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561" w:rsidRDefault="00921561" w:rsidP="00921561">
      <w:pPr>
        <w:pStyle w:val="a5"/>
        <w:jc w:val="both"/>
      </w:pPr>
      <w:r>
        <w:t xml:space="preserve">                                                                                                    (Ф 03.02-92)</w:t>
      </w:r>
    </w:p>
    <w:p w:rsidR="00921561" w:rsidRDefault="00921561" w:rsidP="00921561">
      <w:pPr>
        <w:pStyle w:val="a5"/>
        <w:jc w:val="both"/>
      </w:pPr>
    </w:p>
    <w:p w:rsidR="00921561" w:rsidRDefault="00921561" w:rsidP="00921561">
      <w:pPr>
        <w:pStyle w:val="a5"/>
      </w:pPr>
      <w:r>
        <w:t>МІНІСТЕРСТВО ОСВІТИ І НАУКИ УКРАЇНИ</w:t>
      </w:r>
    </w:p>
    <w:p w:rsidR="00921561" w:rsidRDefault="00921561" w:rsidP="00921561">
      <w:pPr>
        <w:pStyle w:val="a5"/>
      </w:pPr>
      <w:r>
        <w:t>Національний авіаційний університет</w:t>
      </w:r>
    </w:p>
    <w:p w:rsidR="00921561" w:rsidRPr="0096124C" w:rsidRDefault="00921561" w:rsidP="00921561">
      <w:pPr>
        <w:jc w:val="center"/>
        <w:rPr>
          <w:sz w:val="28"/>
        </w:rPr>
      </w:pPr>
      <w:r>
        <w:rPr>
          <w:sz w:val="28"/>
        </w:rPr>
        <w:t>Навчально-науковий і</w:t>
      </w:r>
      <w:r w:rsidRPr="0096124C">
        <w:rPr>
          <w:sz w:val="28"/>
        </w:rPr>
        <w:t xml:space="preserve">нститут </w:t>
      </w:r>
      <w:r>
        <w:rPr>
          <w:sz w:val="28"/>
        </w:rPr>
        <w:t>А</w:t>
      </w:r>
      <w:r w:rsidRPr="0096124C">
        <w:rPr>
          <w:sz w:val="28"/>
        </w:rPr>
        <w:t>еропортів</w:t>
      </w:r>
    </w:p>
    <w:p w:rsidR="00921561" w:rsidRPr="00EB5435" w:rsidRDefault="00921561" w:rsidP="00921561">
      <w:pPr>
        <w:pStyle w:val="4"/>
        <w:jc w:val="center"/>
        <w:rPr>
          <w:szCs w:val="28"/>
        </w:rPr>
      </w:pPr>
      <w:r w:rsidRPr="00EB5435">
        <w:rPr>
          <w:szCs w:val="28"/>
        </w:rPr>
        <w:t>Кафедра основ архітектури та дизайну</w:t>
      </w:r>
    </w:p>
    <w:p w:rsidR="00921561" w:rsidRDefault="00921561" w:rsidP="00921561">
      <w:pPr>
        <w:jc w:val="center"/>
        <w:rPr>
          <w:sz w:val="28"/>
        </w:rPr>
      </w:pPr>
    </w:p>
    <w:p w:rsidR="00921561" w:rsidRPr="00387B4E" w:rsidRDefault="00921561" w:rsidP="00921561">
      <w:pPr>
        <w:pStyle w:val="a3"/>
        <w:ind w:left="6237"/>
        <w:jc w:val="left"/>
        <w:rPr>
          <w:sz w:val="28"/>
          <w:szCs w:val="28"/>
        </w:rPr>
      </w:pPr>
      <w:r>
        <w:rPr>
          <w:sz w:val="28"/>
        </w:rPr>
        <w:t xml:space="preserve">                  </w:t>
      </w:r>
      <w:r w:rsidRPr="00387B4E">
        <w:rPr>
          <w:sz w:val="28"/>
          <w:szCs w:val="28"/>
        </w:rPr>
        <w:t>ЗАТВЕРДЖУЮ</w:t>
      </w:r>
      <w:r w:rsidRPr="00387B4E">
        <w:rPr>
          <w:sz w:val="28"/>
          <w:szCs w:val="28"/>
        </w:rPr>
        <w:tab/>
      </w:r>
    </w:p>
    <w:p w:rsidR="00921561" w:rsidRPr="00C80E6E" w:rsidRDefault="00921561" w:rsidP="00921561">
      <w:pPr>
        <w:pStyle w:val="a3"/>
        <w:ind w:left="6237"/>
        <w:jc w:val="left"/>
        <w:rPr>
          <w:sz w:val="28"/>
          <w:szCs w:val="28"/>
        </w:rPr>
      </w:pPr>
      <w:r>
        <w:rPr>
          <w:sz w:val="28"/>
          <w:szCs w:val="28"/>
        </w:rPr>
        <w:t>В.о.р</w:t>
      </w:r>
      <w:r w:rsidRPr="00387B4E">
        <w:rPr>
          <w:sz w:val="28"/>
          <w:szCs w:val="28"/>
        </w:rPr>
        <w:t>ектор</w:t>
      </w:r>
      <w:r>
        <w:rPr>
          <w:sz w:val="28"/>
          <w:szCs w:val="28"/>
        </w:rPr>
        <w:t>а</w:t>
      </w:r>
      <w:r w:rsidRPr="00FA2DCA">
        <w:rPr>
          <w:sz w:val="28"/>
          <w:szCs w:val="28"/>
          <w:lang w:val="ru-RU"/>
        </w:rPr>
        <w:t xml:space="preserve"> </w:t>
      </w:r>
    </w:p>
    <w:p w:rsidR="00921561" w:rsidRPr="00387B4E" w:rsidRDefault="00921561" w:rsidP="00921561">
      <w:pPr>
        <w:ind w:left="6237"/>
        <w:rPr>
          <w:sz w:val="28"/>
          <w:szCs w:val="28"/>
        </w:rPr>
      </w:pPr>
      <w:r w:rsidRPr="00387B4E">
        <w:rPr>
          <w:sz w:val="28"/>
          <w:szCs w:val="28"/>
        </w:rPr>
        <w:t xml:space="preserve"> __________</w:t>
      </w:r>
      <w:r w:rsidRPr="00FA2DCA">
        <w:rPr>
          <w:sz w:val="28"/>
          <w:szCs w:val="28"/>
          <w:lang w:val="ru-RU"/>
        </w:rPr>
        <w:t xml:space="preserve"> </w:t>
      </w:r>
      <w:r w:rsidR="00343BEB">
        <w:rPr>
          <w:noProof/>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1.95pt;margin-top:18.8pt;width:86.45pt;height:90pt;z-index:251659264;mso-position-horizontal-relative:text;mso-position-vertical-relative:text" wrapcoords="-223 0 -223 21386 21600 21386 21600 0 -223 0" fillcolor="window">
            <v:imagedata r:id="rId9" o:title=""/>
            <w10:wrap type="through"/>
          </v:shape>
          <o:OLEObject Type="Embed" ProgID="Word.Picture.8" ShapeID="_x0000_s1026" DrawAspect="Content" ObjectID="_1551173209" r:id="rId10"/>
        </w:pict>
      </w:r>
      <w:r w:rsidRPr="00387B4E">
        <w:rPr>
          <w:sz w:val="28"/>
          <w:szCs w:val="28"/>
        </w:rPr>
        <w:t>«___»__________201</w:t>
      </w:r>
      <w:r>
        <w:rPr>
          <w:sz w:val="28"/>
          <w:szCs w:val="28"/>
        </w:rPr>
        <w:t>6</w:t>
      </w:r>
      <w:r w:rsidRPr="00387B4E">
        <w:rPr>
          <w:sz w:val="28"/>
          <w:szCs w:val="28"/>
        </w:rPr>
        <w:t>р.</w:t>
      </w:r>
    </w:p>
    <w:p w:rsidR="00921561" w:rsidRPr="00387B4E" w:rsidRDefault="00921561" w:rsidP="00921561">
      <w:pPr>
        <w:jc w:val="right"/>
        <w:rPr>
          <w:sz w:val="28"/>
          <w:szCs w:val="28"/>
        </w:rPr>
      </w:pPr>
    </w:p>
    <w:p w:rsidR="00921561" w:rsidRPr="00387B4E" w:rsidRDefault="00921561" w:rsidP="00921561">
      <w:pPr>
        <w:jc w:val="center"/>
        <w:rPr>
          <w:sz w:val="28"/>
          <w:szCs w:val="28"/>
        </w:rPr>
      </w:pPr>
    </w:p>
    <w:p w:rsidR="00921561" w:rsidRPr="00387B4E" w:rsidRDefault="00921561" w:rsidP="00921561">
      <w:pPr>
        <w:jc w:val="right"/>
        <w:rPr>
          <w:sz w:val="28"/>
          <w:szCs w:val="28"/>
        </w:rPr>
      </w:pPr>
    </w:p>
    <w:p w:rsidR="00921561" w:rsidRPr="00387B4E" w:rsidRDefault="00921561" w:rsidP="00921561">
      <w:pPr>
        <w:jc w:val="right"/>
        <w:rPr>
          <w:sz w:val="28"/>
          <w:szCs w:val="28"/>
        </w:rPr>
      </w:pPr>
    </w:p>
    <w:p w:rsidR="00921561" w:rsidRPr="00387B4E" w:rsidRDefault="00921561" w:rsidP="00921561">
      <w:pPr>
        <w:pStyle w:val="1"/>
        <w:rPr>
          <w:b/>
          <w:bCs/>
          <w:szCs w:val="28"/>
        </w:rPr>
      </w:pPr>
    </w:p>
    <w:p w:rsidR="00921561" w:rsidRPr="0011274D" w:rsidRDefault="00921561" w:rsidP="00921561">
      <w:pPr>
        <w:pStyle w:val="1"/>
        <w:rPr>
          <w:bCs/>
          <w:szCs w:val="28"/>
          <w:lang w:val="ru-RU"/>
        </w:rPr>
      </w:pPr>
    </w:p>
    <w:p w:rsidR="00921561" w:rsidRPr="0011274D" w:rsidRDefault="00921561" w:rsidP="00921561">
      <w:pPr>
        <w:rPr>
          <w:sz w:val="28"/>
          <w:szCs w:val="28"/>
          <w:lang w:val="ru-RU"/>
        </w:rPr>
      </w:pPr>
    </w:p>
    <w:p w:rsidR="00921561" w:rsidRPr="00387B4E" w:rsidRDefault="00921561" w:rsidP="00921561">
      <w:pPr>
        <w:pStyle w:val="1"/>
        <w:rPr>
          <w:bCs/>
          <w:szCs w:val="28"/>
        </w:rPr>
      </w:pPr>
      <w:r w:rsidRPr="00387B4E">
        <w:rPr>
          <w:bCs/>
          <w:szCs w:val="28"/>
        </w:rPr>
        <w:t>Система менеджменту якості</w:t>
      </w:r>
    </w:p>
    <w:p w:rsidR="00921561" w:rsidRPr="00387B4E" w:rsidRDefault="00921561" w:rsidP="00921561">
      <w:pPr>
        <w:rPr>
          <w:sz w:val="28"/>
          <w:szCs w:val="28"/>
          <w:lang w:val="ru-RU"/>
        </w:rPr>
      </w:pPr>
    </w:p>
    <w:p w:rsidR="00921561" w:rsidRPr="00387B4E" w:rsidRDefault="00921561" w:rsidP="00921561">
      <w:pPr>
        <w:rPr>
          <w:sz w:val="28"/>
          <w:szCs w:val="28"/>
          <w:lang w:val="ru-RU"/>
        </w:rPr>
      </w:pPr>
    </w:p>
    <w:p w:rsidR="00921561" w:rsidRPr="00387B4E" w:rsidRDefault="00921561" w:rsidP="00921561">
      <w:pPr>
        <w:pStyle w:val="1"/>
        <w:rPr>
          <w:b/>
          <w:bCs/>
          <w:szCs w:val="28"/>
        </w:rPr>
      </w:pPr>
      <w:r w:rsidRPr="00387B4E">
        <w:rPr>
          <w:b/>
          <w:bCs/>
          <w:szCs w:val="28"/>
        </w:rPr>
        <w:t>НАВЧАЛЬНА ПРОГРАМА</w:t>
      </w:r>
    </w:p>
    <w:p w:rsidR="00921561" w:rsidRPr="00387B4E" w:rsidRDefault="00921561" w:rsidP="00921561">
      <w:pPr>
        <w:jc w:val="center"/>
        <w:rPr>
          <w:b/>
          <w:bCs/>
          <w:sz w:val="28"/>
          <w:szCs w:val="28"/>
        </w:rPr>
      </w:pPr>
      <w:r w:rsidRPr="00387B4E">
        <w:rPr>
          <w:b/>
          <w:bCs/>
          <w:sz w:val="28"/>
          <w:szCs w:val="28"/>
        </w:rPr>
        <w:t>навчальної дисципліни</w:t>
      </w:r>
    </w:p>
    <w:p w:rsidR="00921561" w:rsidRPr="00387B4E" w:rsidRDefault="00921561" w:rsidP="00921561">
      <w:pPr>
        <w:jc w:val="center"/>
        <w:rPr>
          <w:b/>
          <w:bCs/>
          <w:sz w:val="28"/>
          <w:szCs w:val="28"/>
        </w:rPr>
      </w:pPr>
      <w:r w:rsidRPr="00387B4E">
        <w:rPr>
          <w:b/>
          <w:bCs/>
          <w:sz w:val="28"/>
          <w:szCs w:val="28"/>
        </w:rPr>
        <w:t>«</w:t>
      </w:r>
      <w:r>
        <w:rPr>
          <w:b/>
          <w:bCs/>
          <w:sz w:val="28"/>
          <w:szCs w:val="28"/>
        </w:rPr>
        <w:t>Теоретичні та методичні основи архітектурного проектування</w:t>
      </w:r>
      <w:r w:rsidRPr="00387B4E">
        <w:rPr>
          <w:b/>
          <w:bCs/>
          <w:sz w:val="28"/>
          <w:szCs w:val="28"/>
        </w:rPr>
        <w:t>»</w:t>
      </w:r>
    </w:p>
    <w:p w:rsidR="00921561" w:rsidRPr="00387B4E" w:rsidRDefault="00921561" w:rsidP="00921561">
      <w:pPr>
        <w:jc w:val="center"/>
        <w:rPr>
          <w:sz w:val="28"/>
          <w:szCs w:val="28"/>
        </w:rPr>
      </w:pPr>
      <w:r w:rsidRPr="00387B4E">
        <w:rPr>
          <w:sz w:val="28"/>
          <w:szCs w:val="28"/>
        </w:rPr>
        <w:t xml:space="preserve"> </w:t>
      </w:r>
    </w:p>
    <w:p w:rsidR="00921561" w:rsidRPr="00387B4E" w:rsidRDefault="00921561" w:rsidP="00921561">
      <w:pPr>
        <w:jc w:val="both"/>
        <w:rPr>
          <w:sz w:val="28"/>
          <w:szCs w:val="28"/>
        </w:rPr>
      </w:pPr>
    </w:p>
    <w:p w:rsidR="00921561" w:rsidRPr="00387B4E" w:rsidRDefault="00921561" w:rsidP="00921561">
      <w:pPr>
        <w:jc w:val="both"/>
        <w:rPr>
          <w:sz w:val="28"/>
          <w:szCs w:val="28"/>
        </w:rPr>
      </w:pPr>
    </w:p>
    <w:p w:rsidR="00921561" w:rsidRPr="008B3CA9" w:rsidRDefault="00921561" w:rsidP="00921561">
      <w:pPr>
        <w:pStyle w:val="3"/>
        <w:rPr>
          <w:szCs w:val="28"/>
        </w:rPr>
      </w:pPr>
      <w:r w:rsidRPr="008B3CA9">
        <w:rPr>
          <w:szCs w:val="28"/>
        </w:rPr>
        <w:t>Галузь знань:</w:t>
      </w:r>
      <w:r w:rsidRPr="008B3CA9">
        <w:rPr>
          <w:szCs w:val="28"/>
        </w:rPr>
        <w:tab/>
      </w:r>
      <w:r w:rsidRPr="008B3CA9">
        <w:rPr>
          <w:szCs w:val="28"/>
        </w:rPr>
        <w:tab/>
        <w:t>19 «Архітектура та будівництво»</w:t>
      </w:r>
    </w:p>
    <w:p w:rsidR="00921561" w:rsidRPr="008B3CA9" w:rsidRDefault="00921561" w:rsidP="00921561">
      <w:pPr>
        <w:pStyle w:val="3"/>
      </w:pPr>
      <w:r w:rsidRPr="008B3CA9">
        <w:t xml:space="preserve">Спеціальність: </w:t>
      </w:r>
      <w:r w:rsidRPr="008B3CA9">
        <w:tab/>
        <w:t xml:space="preserve">          191 «Архітектура та містобудування»</w:t>
      </w:r>
    </w:p>
    <w:p w:rsidR="00921561" w:rsidRPr="008B3CA9" w:rsidRDefault="00921561" w:rsidP="00921561">
      <w:pPr>
        <w:pStyle w:val="3"/>
        <w:rPr>
          <w:szCs w:val="28"/>
        </w:rPr>
      </w:pPr>
      <w:r w:rsidRPr="008B3CA9">
        <w:rPr>
          <w:szCs w:val="28"/>
        </w:rPr>
        <w:t>Спеціалізація:                     «Дизайн архітектурного середовища»</w:t>
      </w:r>
    </w:p>
    <w:p w:rsidR="00921561" w:rsidRPr="008B3CA9" w:rsidRDefault="00921561" w:rsidP="00921561">
      <w:pPr>
        <w:rPr>
          <w:sz w:val="28"/>
          <w:szCs w:val="28"/>
        </w:rPr>
      </w:pPr>
    </w:p>
    <w:p w:rsidR="00921561" w:rsidRPr="00387B4E" w:rsidRDefault="00921561" w:rsidP="00921561">
      <w:pPr>
        <w:pStyle w:val="21"/>
        <w:jc w:val="left"/>
        <w:rPr>
          <w:sz w:val="28"/>
          <w:szCs w:val="28"/>
        </w:rPr>
      </w:pPr>
      <w:r w:rsidRPr="00387B4E">
        <w:rPr>
          <w:sz w:val="28"/>
          <w:szCs w:val="28"/>
        </w:rPr>
        <w:t>Курс – 1</w:t>
      </w:r>
      <w:r>
        <w:rPr>
          <w:sz w:val="28"/>
          <w:szCs w:val="28"/>
        </w:rPr>
        <w:t xml:space="preserve">, 2 </w:t>
      </w:r>
      <w:r w:rsidRPr="00387B4E">
        <w:rPr>
          <w:sz w:val="28"/>
          <w:szCs w:val="28"/>
        </w:rPr>
        <w:tab/>
      </w:r>
      <w:r w:rsidRPr="002E4B99">
        <w:rPr>
          <w:sz w:val="28"/>
          <w:szCs w:val="28"/>
        </w:rPr>
        <w:t xml:space="preserve">     Семестр – 1,2</w:t>
      </w:r>
      <w:r>
        <w:rPr>
          <w:sz w:val="28"/>
          <w:szCs w:val="28"/>
        </w:rPr>
        <w:t>,3</w:t>
      </w:r>
      <w:r w:rsidRPr="002E4B99">
        <w:rPr>
          <w:sz w:val="28"/>
          <w:szCs w:val="28"/>
        </w:rPr>
        <w:tab/>
      </w:r>
      <w:r w:rsidRPr="00387B4E">
        <w:rPr>
          <w:sz w:val="28"/>
          <w:szCs w:val="28"/>
        </w:rPr>
        <w:t xml:space="preserve">     </w:t>
      </w:r>
    </w:p>
    <w:p w:rsidR="00921561" w:rsidRPr="00387B4E" w:rsidRDefault="00921561" w:rsidP="00921561">
      <w:pPr>
        <w:pStyle w:val="21"/>
        <w:jc w:val="left"/>
        <w:rPr>
          <w:sz w:val="28"/>
          <w:szCs w:val="28"/>
        </w:rPr>
      </w:pPr>
    </w:p>
    <w:p w:rsidR="00921561" w:rsidRPr="00387B4E" w:rsidRDefault="00921561" w:rsidP="00921561">
      <w:pPr>
        <w:pStyle w:val="21"/>
        <w:jc w:val="left"/>
        <w:rPr>
          <w:sz w:val="28"/>
          <w:szCs w:val="28"/>
        </w:rPr>
      </w:pPr>
      <w:r w:rsidRPr="00387B4E">
        <w:rPr>
          <w:sz w:val="28"/>
          <w:szCs w:val="28"/>
        </w:rPr>
        <w:t xml:space="preserve">Аудиторні заняття </w:t>
      </w:r>
      <w:r w:rsidRPr="00387B4E">
        <w:rPr>
          <w:sz w:val="28"/>
          <w:szCs w:val="28"/>
        </w:rPr>
        <w:tab/>
        <w:t>– 1</w:t>
      </w:r>
      <w:r>
        <w:rPr>
          <w:sz w:val="28"/>
          <w:szCs w:val="28"/>
        </w:rPr>
        <w:t>5</w:t>
      </w:r>
      <w:r w:rsidRPr="00387B4E">
        <w:rPr>
          <w:sz w:val="28"/>
          <w:szCs w:val="28"/>
          <w:lang w:val="ru-RU"/>
        </w:rPr>
        <w:t>3</w:t>
      </w:r>
      <w:r w:rsidRPr="00387B4E">
        <w:rPr>
          <w:sz w:val="28"/>
          <w:szCs w:val="28"/>
        </w:rPr>
        <w:t xml:space="preserve">      </w:t>
      </w:r>
      <w:r w:rsidRPr="00387B4E">
        <w:rPr>
          <w:sz w:val="28"/>
          <w:szCs w:val="28"/>
        </w:rPr>
        <w:tab/>
      </w:r>
      <w:r w:rsidRPr="00387B4E">
        <w:rPr>
          <w:sz w:val="28"/>
          <w:szCs w:val="28"/>
          <w:lang w:val="ru-RU"/>
        </w:rPr>
        <w:t xml:space="preserve">      </w:t>
      </w:r>
      <w:r w:rsidRPr="00387B4E">
        <w:rPr>
          <w:sz w:val="28"/>
          <w:szCs w:val="28"/>
        </w:rPr>
        <w:t xml:space="preserve">Екзамен </w:t>
      </w:r>
      <w:r w:rsidRPr="00387B4E">
        <w:rPr>
          <w:sz w:val="28"/>
          <w:szCs w:val="28"/>
        </w:rPr>
        <w:tab/>
      </w:r>
      <w:r w:rsidRPr="00387B4E">
        <w:rPr>
          <w:sz w:val="28"/>
          <w:szCs w:val="28"/>
        </w:rPr>
        <w:tab/>
      </w:r>
      <w:r w:rsidRPr="002E4B99">
        <w:rPr>
          <w:sz w:val="28"/>
          <w:szCs w:val="28"/>
        </w:rPr>
        <w:t>– 1,</w:t>
      </w:r>
      <w:r>
        <w:rPr>
          <w:sz w:val="28"/>
          <w:szCs w:val="28"/>
        </w:rPr>
        <w:t>3</w:t>
      </w:r>
      <w:r w:rsidRPr="002E4B99">
        <w:rPr>
          <w:sz w:val="28"/>
          <w:szCs w:val="28"/>
        </w:rPr>
        <w:t xml:space="preserve"> семестр</w:t>
      </w:r>
      <w:r>
        <w:rPr>
          <w:sz w:val="28"/>
          <w:szCs w:val="28"/>
        </w:rPr>
        <w:t>и</w:t>
      </w:r>
    </w:p>
    <w:p w:rsidR="00921561" w:rsidRPr="00E305B5" w:rsidRDefault="00921561" w:rsidP="00921561">
      <w:pPr>
        <w:pStyle w:val="21"/>
        <w:rPr>
          <w:sz w:val="28"/>
          <w:szCs w:val="28"/>
          <w:lang w:val="ru-RU"/>
        </w:rPr>
      </w:pPr>
      <w:r w:rsidRPr="00387B4E">
        <w:rPr>
          <w:bCs w:val="0"/>
          <w:sz w:val="28"/>
          <w:szCs w:val="28"/>
        </w:rPr>
        <w:t xml:space="preserve">Самостійна робота </w:t>
      </w:r>
      <w:r w:rsidRPr="00387B4E">
        <w:rPr>
          <w:bCs w:val="0"/>
          <w:sz w:val="28"/>
          <w:szCs w:val="28"/>
        </w:rPr>
        <w:tab/>
      </w:r>
      <w:r w:rsidRPr="00387B4E">
        <w:rPr>
          <w:sz w:val="28"/>
          <w:szCs w:val="28"/>
        </w:rPr>
        <w:t>– 1</w:t>
      </w:r>
      <w:r>
        <w:rPr>
          <w:sz w:val="28"/>
          <w:szCs w:val="28"/>
          <w:lang w:val="ru-RU"/>
        </w:rPr>
        <w:t>77</w:t>
      </w:r>
      <w:r w:rsidRPr="00387B4E">
        <w:rPr>
          <w:bCs w:val="0"/>
          <w:sz w:val="28"/>
          <w:szCs w:val="28"/>
        </w:rPr>
        <w:t xml:space="preserve">   </w:t>
      </w:r>
      <w:r>
        <w:rPr>
          <w:bCs w:val="0"/>
          <w:sz w:val="28"/>
          <w:szCs w:val="28"/>
        </w:rPr>
        <w:t xml:space="preserve">              </w:t>
      </w:r>
      <w:r>
        <w:rPr>
          <w:sz w:val="28"/>
          <w:szCs w:val="28"/>
        </w:rPr>
        <w:t xml:space="preserve">Диференційований  залік </w:t>
      </w:r>
      <w:r w:rsidRPr="00E305B5">
        <w:rPr>
          <w:sz w:val="28"/>
          <w:szCs w:val="28"/>
        </w:rPr>
        <w:t xml:space="preserve">– </w:t>
      </w:r>
      <w:r w:rsidRPr="00D4761A">
        <w:rPr>
          <w:sz w:val="28"/>
          <w:szCs w:val="28"/>
          <w:lang w:val="ru-RU"/>
        </w:rPr>
        <w:t>2</w:t>
      </w:r>
      <w:r w:rsidRPr="00E305B5">
        <w:rPr>
          <w:sz w:val="28"/>
          <w:szCs w:val="28"/>
        </w:rPr>
        <w:t xml:space="preserve"> семестр</w:t>
      </w:r>
    </w:p>
    <w:p w:rsidR="00921561" w:rsidRPr="00387B4E" w:rsidRDefault="00921561" w:rsidP="00921561">
      <w:pPr>
        <w:rPr>
          <w:bCs/>
          <w:sz w:val="28"/>
          <w:szCs w:val="28"/>
        </w:rPr>
      </w:pPr>
      <w:r w:rsidRPr="00387B4E">
        <w:rPr>
          <w:bCs/>
          <w:sz w:val="28"/>
          <w:szCs w:val="28"/>
          <w:lang w:val="ru-RU"/>
        </w:rPr>
        <w:t xml:space="preserve">    </w:t>
      </w:r>
    </w:p>
    <w:p w:rsidR="00921561" w:rsidRPr="00387B4E" w:rsidRDefault="00921561" w:rsidP="00921561">
      <w:pPr>
        <w:rPr>
          <w:sz w:val="28"/>
          <w:szCs w:val="28"/>
        </w:rPr>
      </w:pPr>
      <w:r w:rsidRPr="00387B4E">
        <w:rPr>
          <w:bCs/>
          <w:sz w:val="28"/>
          <w:szCs w:val="28"/>
        </w:rPr>
        <w:t xml:space="preserve">Усього (годин/кредитів </w:t>
      </w:r>
      <w:r w:rsidRPr="00387B4E">
        <w:rPr>
          <w:bCs/>
          <w:sz w:val="28"/>
          <w:szCs w:val="28"/>
          <w:lang w:val="en-US"/>
        </w:rPr>
        <w:t>ECTS</w:t>
      </w:r>
      <w:r w:rsidRPr="00387B4E">
        <w:rPr>
          <w:bCs/>
          <w:sz w:val="28"/>
          <w:szCs w:val="28"/>
          <w:lang w:val="ru-RU"/>
        </w:rPr>
        <w:t xml:space="preserve">) </w:t>
      </w:r>
      <w:r w:rsidRPr="00387B4E">
        <w:rPr>
          <w:sz w:val="28"/>
          <w:szCs w:val="28"/>
        </w:rPr>
        <w:t xml:space="preserve">– </w:t>
      </w:r>
      <w:r>
        <w:rPr>
          <w:sz w:val="28"/>
          <w:szCs w:val="28"/>
          <w:lang w:val="ru-RU"/>
        </w:rPr>
        <w:t>33</w:t>
      </w:r>
      <w:r w:rsidRPr="00387B4E">
        <w:rPr>
          <w:sz w:val="28"/>
          <w:szCs w:val="28"/>
          <w:lang w:val="ru-RU"/>
        </w:rPr>
        <w:t>0</w:t>
      </w:r>
      <w:r w:rsidRPr="00387B4E">
        <w:rPr>
          <w:sz w:val="28"/>
          <w:szCs w:val="28"/>
        </w:rPr>
        <w:t>/</w:t>
      </w:r>
      <w:r>
        <w:rPr>
          <w:sz w:val="28"/>
          <w:szCs w:val="28"/>
        </w:rPr>
        <w:t>11.0</w:t>
      </w:r>
    </w:p>
    <w:p w:rsidR="00921561" w:rsidRPr="00387B4E" w:rsidRDefault="00921561" w:rsidP="00921561">
      <w:pPr>
        <w:tabs>
          <w:tab w:val="left" w:pos="2835"/>
        </w:tabs>
        <w:jc w:val="both"/>
        <w:rPr>
          <w:sz w:val="28"/>
          <w:szCs w:val="28"/>
        </w:rPr>
      </w:pPr>
    </w:p>
    <w:p w:rsidR="00921561" w:rsidRPr="00387B4E" w:rsidRDefault="00921561" w:rsidP="00921561">
      <w:pPr>
        <w:rPr>
          <w:sz w:val="28"/>
          <w:szCs w:val="28"/>
          <w:lang w:val="ru-RU"/>
        </w:rPr>
      </w:pPr>
    </w:p>
    <w:p w:rsidR="00921561" w:rsidRPr="008B3CA9" w:rsidRDefault="00921561" w:rsidP="00921561">
      <w:pPr>
        <w:rPr>
          <w:b/>
          <w:sz w:val="28"/>
          <w:szCs w:val="28"/>
          <w:lang w:val="ru-RU"/>
        </w:rPr>
      </w:pPr>
      <w:r w:rsidRPr="00387B4E">
        <w:rPr>
          <w:sz w:val="28"/>
          <w:szCs w:val="28"/>
        </w:rPr>
        <w:t xml:space="preserve">Індекс </w:t>
      </w:r>
      <w:r w:rsidRPr="008B3CA9">
        <w:rPr>
          <w:sz w:val="28"/>
          <w:szCs w:val="28"/>
        </w:rPr>
        <w:t>НБ-5-191/16-2.1.10</w:t>
      </w:r>
    </w:p>
    <w:p w:rsidR="00921561" w:rsidRPr="00387B4E" w:rsidRDefault="00921561" w:rsidP="00921561">
      <w:pPr>
        <w:spacing w:before="120"/>
        <w:ind w:firstLine="567"/>
        <w:jc w:val="center"/>
        <w:rPr>
          <w:b/>
          <w:sz w:val="28"/>
          <w:szCs w:val="28"/>
          <w:lang w:val="ru-RU"/>
        </w:rPr>
      </w:pPr>
    </w:p>
    <w:p w:rsidR="00F76EC2" w:rsidRDefault="00F76EC2" w:rsidP="00921561">
      <w:pPr>
        <w:spacing w:before="120"/>
        <w:ind w:firstLine="567"/>
        <w:jc w:val="center"/>
        <w:rPr>
          <w:b/>
          <w:sz w:val="28"/>
          <w:szCs w:val="28"/>
        </w:rPr>
      </w:pPr>
    </w:p>
    <w:p w:rsidR="00F76EC2" w:rsidRDefault="00F76EC2" w:rsidP="00921561">
      <w:pPr>
        <w:spacing w:before="120"/>
        <w:ind w:firstLine="567"/>
        <w:jc w:val="center"/>
        <w:rPr>
          <w:b/>
          <w:sz w:val="28"/>
          <w:szCs w:val="28"/>
        </w:rPr>
      </w:pPr>
    </w:p>
    <w:p w:rsidR="00921561" w:rsidRDefault="00921561" w:rsidP="00F76EC2">
      <w:pPr>
        <w:spacing w:before="120"/>
        <w:jc w:val="center"/>
        <w:rPr>
          <w:b/>
          <w:sz w:val="28"/>
          <w:szCs w:val="28"/>
          <w:lang w:val="ru-RU"/>
        </w:rPr>
      </w:pPr>
      <w:r w:rsidRPr="00387B4E">
        <w:rPr>
          <w:b/>
          <w:sz w:val="28"/>
          <w:szCs w:val="28"/>
        </w:rPr>
        <w:t xml:space="preserve">СМЯ НАУ НП </w:t>
      </w:r>
      <w:r w:rsidRPr="00387B4E">
        <w:rPr>
          <w:b/>
          <w:sz w:val="28"/>
          <w:szCs w:val="28"/>
          <w:lang w:val="ru-RU"/>
        </w:rPr>
        <w:t>1</w:t>
      </w:r>
      <w:r>
        <w:rPr>
          <w:b/>
          <w:sz w:val="28"/>
          <w:szCs w:val="28"/>
          <w:lang w:val="ru-RU"/>
        </w:rPr>
        <w:t>0</w:t>
      </w:r>
      <w:r w:rsidRPr="00387B4E">
        <w:rPr>
          <w:b/>
          <w:sz w:val="28"/>
          <w:szCs w:val="28"/>
        </w:rPr>
        <w:t>.01.0</w:t>
      </w:r>
      <w:r>
        <w:rPr>
          <w:b/>
          <w:sz w:val="28"/>
          <w:szCs w:val="28"/>
          <w:lang w:val="ru-RU"/>
        </w:rPr>
        <w:t>4</w:t>
      </w:r>
      <w:r w:rsidRPr="00387B4E">
        <w:rPr>
          <w:b/>
          <w:sz w:val="28"/>
          <w:szCs w:val="28"/>
        </w:rPr>
        <w:t>-01-201</w:t>
      </w:r>
      <w:r>
        <w:rPr>
          <w:b/>
          <w:sz w:val="28"/>
          <w:szCs w:val="28"/>
        </w:rPr>
        <w:t>6</w:t>
      </w:r>
    </w:p>
    <w:p w:rsidR="00D60D4D" w:rsidRDefault="00D60D4D" w:rsidP="00F76EC2">
      <w:pPr>
        <w:spacing w:before="120"/>
        <w:jc w:val="center"/>
        <w:rPr>
          <w:b/>
          <w:sz w:val="28"/>
          <w:szCs w:val="28"/>
          <w:lang w:val="ru-RU"/>
        </w:rPr>
      </w:pPr>
    </w:p>
    <w:p w:rsidR="00D60D4D" w:rsidRDefault="00D60D4D" w:rsidP="00D60D4D">
      <w:pPr>
        <w:jc w:val="center"/>
        <w:rPr>
          <w:b/>
          <w:bCs/>
        </w:rPr>
      </w:pPr>
      <w:r w:rsidRPr="00087952">
        <w:rPr>
          <w:b/>
          <w:bCs/>
        </w:rPr>
        <w:t>ЗМІСТ НАВЧАЛЬНО-МЕТОДИЧНОГО КОМПЛЕКСУ</w:t>
      </w:r>
    </w:p>
    <w:p w:rsidR="00D60D4D" w:rsidRDefault="00D60D4D" w:rsidP="00D60D4D">
      <w:pPr>
        <w:rPr>
          <w:sz w:val="18"/>
          <w:szCs w:val="18"/>
        </w:rPr>
      </w:pPr>
      <w:r w:rsidRPr="00087952">
        <w:br/>
      </w:r>
      <w:r>
        <w:tab/>
        <w:t xml:space="preserve">Дисципліна </w:t>
      </w:r>
      <w:r w:rsidRPr="00EB5F52">
        <w:rPr>
          <w:sz w:val="28"/>
          <w:szCs w:val="28"/>
        </w:rPr>
        <w:t>__</w:t>
      </w:r>
      <w:r w:rsidRPr="00EB5F52">
        <w:rPr>
          <w:bCs/>
          <w:sz w:val="28"/>
          <w:szCs w:val="28"/>
          <w:u w:val="single"/>
        </w:rPr>
        <w:t>Теоретичні та методичні основи архітектурного проектування</w:t>
      </w:r>
      <w:r w:rsidRPr="00EB5F52">
        <w:rPr>
          <w:sz w:val="18"/>
          <w:szCs w:val="18"/>
          <w:u w:val="single"/>
        </w:rPr>
        <w:br/>
      </w:r>
      <w:r>
        <w:rPr>
          <w:sz w:val="18"/>
          <w:szCs w:val="18"/>
        </w:rPr>
        <w:tab/>
      </w:r>
      <w:r>
        <w:rPr>
          <w:sz w:val="18"/>
          <w:szCs w:val="18"/>
        </w:rPr>
        <w:tab/>
      </w:r>
      <w:r>
        <w:rPr>
          <w:sz w:val="18"/>
          <w:szCs w:val="18"/>
        </w:rPr>
        <w:tab/>
      </w:r>
      <w:r>
        <w:rPr>
          <w:sz w:val="18"/>
          <w:szCs w:val="18"/>
        </w:rPr>
        <w:tab/>
      </w:r>
      <w:r>
        <w:rPr>
          <w:sz w:val="18"/>
          <w:szCs w:val="18"/>
        </w:rPr>
        <w:tab/>
      </w:r>
      <w:r w:rsidRPr="00087952">
        <w:rPr>
          <w:sz w:val="18"/>
          <w:szCs w:val="18"/>
        </w:rPr>
        <w:t>(назва дисципліни)</w:t>
      </w:r>
      <w:r w:rsidRPr="00087952">
        <w:br/>
      </w:r>
      <w:r>
        <w:tab/>
      </w:r>
      <w:r w:rsidRPr="00087952">
        <w:t>галузь знань</w:t>
      </w:r>
      <w:r>
        <w:rPr>
          <w:sz w:val="28"/>
          <w:szCs w:val="28"/>
          <w:u w:val="single"/>
        </w:rPr>
        <w:t xml:space="preserve">         </w:t>
      </w:r>
      <w:r w:rsidRPr="00B108D6">
        <w:rPr>
          <w:sz w:val="28"/>
          <w:szCs w:val="28"/>
          <w:u w:val="single"/>
        </w:rPr>
        <w:t xml:space="preserve">19 </w:t>
      </w:r>
      <w:r>
        <w:rPr>
          <w:sz w:val="28"/>
          <w:szCs w:val="28"/>
          <w:u w:val="single"/>
        </w:rPr>
        <w:t>Архітектура та бу</w:t>
      </w:r>
      <w:r w:rsidRPr="00C3115A">
        <w:rPr>
          <w:sz w:val="28"/>
          <w:szCs w:val="28"/>
          <w:u w:val="single"/>
        </w:rPr>
        <w:t xml:space="preserve">дівництво </w:t>
      </w:r>
      <w:r w:rsidRPr="00C3115A">
        <w:rPr>
          <w:sz w:val="28"/>
          <w:szCs w:val="28"/>
          <w:u w:val="single"/>
        </w:rPr>
        <w:br/>
      </w:r>
      <w:r>
        <w:rPr>
          <w:sz w:val="18"/>
          <w:szCs w:val="18"/>
        </w:rPr>
        <w:tab/>
      </w:r>
      <w:r>
        <w:rPr>
          <w:sz w:val="18"/>
          <w:szCs w:val="18"/>
        </w:rPr>
        <w:tab/>
      </w:r>
      <w:r>
        <w:rPr>
          <w:sz w:val="18"/>
          <w:szCs w:val="18"/>
        </w:rPr>
        <w:tab/>
      </w:r>
      <w:r>
        <w:rPr>
          <w:sz w:val="18"/>
          <w:szCs w:val="18"/>
        </w:rPr>
        <w:tab/>
      </w:r>
      <w:r>
        <w:rPr>
          <w:sz w:val="18"/>
          <w:szCs w:val="18"/>
        </w:rPr>
        <w:tab/>
      </w:r>
      <w:r w:rsidRPr="00087952">
        <w:rPr>
          <w:sz w:val="18"/>
          <w:szCs w:val="18"/>
        </w:rPr>
        <w:t>(шифр та назва)</w:t>
      </w:r>
      <w:r w:rsidRPr="00087952">
        <w:br/>
      </w:r>
      <w:r>
        <w:tab/>
      </w:r>
      <w:r w:rsidRPr="00087952">
        <w:t>напрям</w:t>
      </w:r>
      <w:r>
        <w:t xml:space="preserve">                 </w:t>
      </w:r>
      <w:r w:rsidRPr="00C3115A">
        <w:rPr>
          <w:sz w:val="28"/>
          <w:szCs w:val="28"/>
          <w:u w:val="single"/>
        </w:rPr>
        <w:t>6.060102  «Архітектура</w:t>
      </w:r>
      <w:r>
        <w:rPr>
          <w:sz w:val="28"/>
          <w:szCs w:val="28"/>
          <w:u w:val="single"/>
        </w:rPr>
        <w:t>»</w:t>
      </w:r>
      <w:r w:rsidRPr="00087952">
        <w:br/>
      </w:r>
      <w:r>
        <w:rPr>
          <w:sz w:val="18"/>
          <w:szCs w:val="18"/>
        </w:rPr>
        <w:tab/>
      </w:r>
      <w:r>
        <w:rPr>
          <w:sz w:val="18"/>
          <w:szCs w:val="18"/>
        </w:rPr>
        <w:tab/>
      </w:r>
      <w:r>
        <w:rPr>
          <w:sz w:val="18"/>
          <w:szCs w:val="18"/>
        </w:rPr>
        <w:tab/>
      </w:r>
      <w:r>
        <w:rPr>
          <w:sz w:val="18"/>
          <w:szCs w:val="18"/>
        </w:rPr>
        <w:tab/>
      </w:r>
      <w:r>
        <w:rPr>
          <w:sz w:val="18"/>
          <w:szCs w:val="18"/>
        </w:rPr>
        <w:tab/>
      </w:r>
      <w:r w:rsidRPr="00087952">
        <w:rPr>
          <w:sz w:val="18"/>
          <w:szCs w:val="18"/>
        </w:rPr>
        <w:t>(шифр та назва)</w:t>
      </w:r>
      <w:r w:rsidRPr="00087952">
        <w:br/>
      </w:r>
      <w:r>
        <w:tab/>
      </w:r>
      <w:r w:rsidRPr="00087952">
        <w:t>спеціальність____</w:t>
      </w:r>
      <w:r w:rsidRPr="00B108D6">
        <w:rPr>
          <w:u w:val="single"/>
        </w:rPr>
        <w:t>191 «Архітектура та містобудування»</w:t>
      </w:r>
      <w:r w:rsidRPr="00B108D6">
        <w:rPr>
          <w:sz w:val="18"/>
          <w:szCs w:val="18"/>
        </w:rPr>
        <w:br/>
      </w:r>
      <w:r>
        <w:rPr>
          <w:sz w:val="18"/>
          <w:szCs w:val="18"/>
        </w:rPr>
        <w:tab/>
      </w:r>
      <w:r>
        <w:rPr>
          <w:sz w:val="18"/>
          <w:szCs w:val="18"/>
        </w:rPr>
        <w:tab/>
      </w:r>
      <w:r>
        <w:rPr>
          <w:sz w:val="18"/>
          <w:szCs w:val="18"/>
        </w:rPr>
        <w:tab/>
      </w:r>
      <w:r>
        <w:rPr>
          <w:sz w:val="18"/>
          <w:szCs w:val="18"/>
        </w:rPr>
        <w:tab/>
      </w:r>
      <w:r>
        <w:rPr>
          <w:sz w:val="18"/>
          <w:szCs w:val="18"/>
        </w:rPr>
        <w:tab/>
      </w:r>
      <w:r w:rsidRPr="00087952">
        <w:rPr>
          <w:sz w:val="18"/>
          <w:szCs w:val="18"/>
        </w:rPr>
        <w:t>(шифр та назва)</w:t>
      </w:r>
      <w:r w:rsidRPr="00087952">
        <w:br/>
      </w:r>
      <w:r>
        <w:tab/>
      </w:r>
      <w:r w:rsidRPr="00087952">
        <w:t>спеціалізація</w:t>
      </w:r>
      <w:r>
        <w:t xml:space="preserve"> </w:t>
      </w:r>
      <w:r w:rsidRPr="00B108D6">
        <w:rPr>
          <w:u w:val="single"/>
        </w:rPr>
        <w:t>«Дизайн архітектурного середовища»</w:t>
      </w:r>
      <w:r w:rsidRPr="00B108D6">
        <w:rPr>
          <w:sz w:val="18"/>
          <w:szCs w:val="18"/>
          <w:u w:val="single"/>
        </w:rPr>
        <w:br/>
      </w:r>
      <w:r>
        <w:rPr>
          <w:sz w:val="18"/>
          <w:szCs w:val="18"/>
        </w:rPr>
        <w:tab/>
      </w:r>
      <w:r>
        <w:rPr>
          <w:sz w:val="18"/>
          <w:szCs w:val="18"/>
        </w:rPr>
        <w:tab/>
      </w:r>
      <w:r>
        <w:rPr>
          <w:sz w:val="18"/>
          <w:szCs w:val="18"/>
        </w:rPr>
        <w:tab/>
      </w:r>
      <w:r>
        <w:rPr>
          <w:sz w:val="18"/>
          <w:szCs w:val="18"/>
        </w:rPr>
        <w:tab/>
      </w:r>
      <w:r>
        <w:rPr>
          <w:sz w:val="18"/>
          <w:szCs w:val="18"/>
        </w:rPr>
        <w:tab/>
      </w:r>
      <w:r w:rsidRPr="00087952">
        <w:rPr>
          <w:sz w:val="18"/>
          <w:szCs w:val="18"/>
        </w:rPr>
        <w:t>(шифр та назва)</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1"/>
        <w:gridCol w:w="3617"/>
        <w:gridCol w:w="2526"/>
        <w:gridCol w:w="1463"/>
        <w:gridCol w:w="1475"/>
      </w:tblGrid>
      <w:tr w:rsidR="00D60D4D" w:rsidRPr="00F13F19" w:rsidTr="00825D81">
        <w:trPr>
          <w:trHeight w:val="249"/>
        </w:trPr>
        <w:tc>
          <w:tcPr>
            <w:tcW w:w="501" w:type="dxa"/>
            <w:vMerge w:val="restart"/>
          </w:tcPr>
          <w:p w:rsidR="00D60D4D" w:rsidRPr="00F13F19" w:rsidRDefault="00D60D4D" w:rsidP="00343BEB">
            <w:pPr>
              <w:jc w:val="center"/>
            </w:pPr>
            <w:r w:rsidRPr="00F13F19">
              <w:t>№</w:t>
            </w:r>
          </w:p>
        </w:tc>
        <w:tc>
          <w:tcPr>
            <w:tcW w:w="3617" w:type="dxa"/>
            <w:vMerge w:val="restart"/>
          </w:tcPr>
          <w:p w:rsidR="00D60D4D" w:rsidRPr="00F13F19" w:rsidRDefault="00D60D4D" w:rsidP="00343BEB">
            <w:pPr>
              <w:jc w:val="center"/>
            </w:pPr>
            <w:r w:rsidRPr="00F13F19">
              <w:t>Складова комплексу</w:t>
            </w:r>
          </w:p>
        </w:tc>
        <w:tc>
          <w:tcPr>
            <w:tcW w:w="2526" w:type="dxa"/>
            <w:vMerge w:val="restart"/>
          </w:tcPr>
          <w:p w:rsidR="00D60D4D" w:rsidRPr="00F13F19" w:rsidRDefault="00D60D4D" w:rsidP="00343BEB">
            <w:pPr>
              <w:jc w:val="center"/>
            </w:pPr>
            <w:r w:rsidRPr="00F13F19">
              <w:t>Позначення</w:t>
            </w:r>
            <w:r w:rsidRPr="00F13F19">
              <w:br/>
              <w:t>електронного файлу</w:t>
            </w:r>
          </w:p>
        </w:tc>
        <w:tc>
          <w:tcPr>
            <w:tcW w:w="2938" w:type="dxa"/>
            <w:gridSpan w:val="2"/>
          </w:tcPr>
          <w:p w:rsidR="00D60D4D" w:rsidRPr="00F13F19" w:rsidRDefault="00D60D4D" w:rsidP="00343BEB">
            <w:pPr>
              <w:jc w:val="center"/>
            </w:pPr>
            <w:r w:rsidRPr="00F13F19">
              <w:t>Наявність</w:t>
            </w:r>
          </w:p>
        </w:tc>
      </w:tr>
      <w:tr w:rsidR="00D60D4D" w:rsidRPr="00F13F19" w:rsidTr="00825D81">
        <w:trPr>
          <w:trHeight w:val="149"/>
        </w:trPr>
        <w:tc>
          <w:tcPr>
            <w:tcW w:w="501" w:type="dxa"/>
            <w:vMerge/>
          </w:tcPr>
          <w:p w:rsidR="00D60D4D" w:rsidRPr="00F13F19" w:rsidRDefault="00D60D4D" w:rsidP="00343BEB">
            <w:pPr>
              <w:jc w:val="center"/>
            </w:pPr>
          </w:p>
        </w:tc>
        <w:tc>
          <w:tcPr>
            <w:tcW w:w="3617" w:type="dxa"/>
            <w:vMerge/>
          </w:tcPr>
          <w:p w:rsidR="00D60D4D" w:rsidRPr="00F13F19" w:rsidRDefault="00D60D4D" w:rsidP="00343BEB">
            <w:pPr>
              <w:jc w:val="center"/>
            </w:pPr>
          </w:p>
        </w:tc>
        <w:tc>
          <w:tcPr>
            <w:tcW w:w="2526" w:type="dxa"/>
            <w:vMerge/>
          </w:tcPr>
          <w:p w:rsidR="00D60D4D" w:rsidRPr="00F13F19" w:rsidRDefault="00D60D4D" w:rsidP="00343BEB">
            <w:pPr>
              <w:jc w:val="center"/>
            </w:pPr>
          </w:p>
        </w:tc>
        <w:tc>
          <w:tcPr>
            <w:tcW w:w="1463" w:type="dxa"/>
          </w:tcPr>
          <w:p w:rsidR="00D60D4D" w:rsidRPr="00F13F19" w:rsidRDefault="00D60D4D" w:rsidP="00343BEB">
            <w:pPr>
              <w:jc w:val="center"/>
            </w:pPr>
            <w:r w:rsidRPr="00F13F19">
              <w:t>друкований</w:t>
            </w:r>
          </w:p>
          <w:p w:rsidR="00D60D4D" w:rsidRPr="00F13F19" w:rsidRDefault="00D60D4D" w:rsidP="00343BEB">
            <w:pPr>
              <w:jc w:val="center"/>
            </w:pPr>
            <w:r w:rsidRPr="00F13F19">
              <w:t>вигляд**</w:t>
            </w:r>
          </w:p>
        </w:tc>
        <w:tc>
          <w:tcPr>
            <w:tcW w:w="1475" w:type="dxa"/>
          </w:tcPr>
          <w:p w:rsidR="00D60D4D" w:rsidRPr="00F13F19" w:rsidRDefault="00D60D4D" w:rsidP="00343BEB">
            <w:pPr>
              <w:jc w:val="center"/>
            </w:pPr>
            <w:r w:rsidRPr="00F13F19">
              <w:t>електронний</w:t>
            </w:r>
          </w:p>
          <w:p w:rsidR="00D60D4D" w:rsidRPr="00F13F19" w:rsidRDefault="00D60D4D" w:rsidP="00343BEB">
            <w:pPr>
              <w:jc w:val="center"/>
            </w:pPr>
            <w:r w:rsidRPr="00F13F19">
              <w:t>вигляд***</w:t>
            </w:r>
          </w:p>
        </w:tc>
      </w:tr>
      <w:tr w:rsidR="00D60D4D" w:rsidRPr="00F13F19" w:rsidTr="00825D81">
        <w:trPr>
          <w:trHeight w:val="561"/>
        </w:trPr>
        <w:tc>
          <w:tcPr>
            <w:tcW w:w="501" w:type="dxa"/>
          </w:tcPr>
          <w:p w:rsidR="00D60D4D" w:rsidRPr="00F13F19" w:rsidRDefault="00D60D4D" w:rsidP="00343BEB">
            <w:r w:rsidRPr="00F13F19">
              <w:t>1</w:t>
            </w:r>
          </w:p>
        </w:tc>
        <w:tc>
          <w:tcPr>
            <w:tcW w:w="3617" w:type="dxa"/>
          </w:tcPr>
          <w:p w:rsidR="00D60D4D" w:rsidRPr="00F13F19" w:rsidRDefault="00D60D4D" w:rsidP="00343BEB">
            <w:r w:rsidRPr="00F13F19">
              <w:t>Навчальна програма</w:t>
            </w:r>
          </w:p>
          <w:p w:rsidR="00D60D4D" w:rsidRPr="00F13F19" w:rsidRDefault="00D60D4D" w:rsidP="00343BEB"/>
        </w:tc>
        <w:tc>
          <w:tcPr>
            <w:tcW w:w="2526" w:type="dxa"/>
          </w:tcPr>
          <w:p w:rsidR="00D60D4D" w:rsidRPr="00F13F19" w:rsidRDefault="00D60D4D" w:rsidP="00343BEB">
            <w:r w:rsidRPr="00F13F19">
              <w:t>01_</w:t>
            </w:r>
            <w:r>
              <w:t>ТМО</w:t>
            </w:r>
            <w:r w:rsidRPr="00F13F19">
              <w:t>АП_НП</w:t>
            </w:r>
          </w:p>
        </w:tc>
        <w:tc>
          <w:tcPr>
            <w:tcW w:w="1463" w:type="dxa"/>
          </w:tcPr>
          <w:p w:rsidR="00D60D4D" w:rsidRPr="00F13F19" w:rsidRDefault="00D60D4D" w:rsidP="00343BEB"/>
        </w:tc>
        <w:tc>
          <w:tcPr>
            <w:tcW w:w="1475" w:type="dxa"/>
          </w:tcPr>
          <w:p w:rsidR="00D60D4D" w:rsidRPr="00F13F19" w:rsidRDefault="00D60D4D" w:rsidP="00343BEB"/>
        </w:tc>
      </w:tr>
      <w:tr w:rsidR="00D60D4D" w:rsidRPr="00F13F19" w:rsidTr="00825D81">
        <w:trPr>
          <w:trHeight w:val="430"/>
        </w:trPr>
        <w:tc>
          <w:tcPr>
            <w:tcW w:w="501" w:type="dxa"/>
          </w:tcPr>
          <w:p w:rsidR="00D60D4D" w:rsidRPr="00F13F19" w:rsidRDefault="00D60D4D" w:rsidP="00343BEB">
            <w:r w:rsidRPr="00F13F19">
              <w:t>2</w:t>
            </w:r>
          </w:p>
        </w:tc>
        <w:tc>
          <w:tcPr>
            <w:tcW w:w="3617" w:type="dxa"/>
          </w:tcPr>
          <w:p w:rsidR="00D60D4D" w:rsidRPr="00F13F19" w:rsidRDefault="00D60D4D" w:rsidP="00343BEB">
            <w:r w:rsidRPr="00F13F19">
              <w:t>Робоча навчальна програма</w:t>
            </w:r>
          </w:p>
          <w:p w:rsidR="00D60D4D" w:rsidRPr="00F13F19" w:rsidRDefault="00D60D4D" w:rsidP="00343BEB"/>
        </w:tc>
        <w:tc>
          <w:tcPr>
            <w:tcW w:w="2526" w:type="dxa"/>
          </w:tcPr>
          <w:p w:rsidR="00D60D4D" w:rsidRPr="00F13F19" w:rsidRDefault="00D60D4D" w:rsidP="00343BEB">
            <w:r w:rsidRPr="00F13F19">
              <w:t>02_</w:t>
            </w:r>
            <w:r>
              <w:t>ТМОА</w:t>
            </w:r>
            <w:r w:rsidRPr="00F13F19">
              <w:t>П_РНП_С</w:t>
            </w:r>
          </w:p>
        </w:tc>
        <w:tc>
          <w:tcPr>
            <w:tcW w:w="1463" w:type="dxa"/>
          </w:tcPr>
          <w:p w:rsidR="00D60D4D" w:rsidRPr="00F13F19" w:rsidRDefault="00D60D4D" w:rsidP="00343BEB"/>
        </w:tc>
        <w:tc>
          <w:tcPr>
            <w:tcW w:w="1475" w:type="dxa"/>
          </w:tcPr>
          <w:p w:rsidR="00D60D4D" w:rsidRPr="00F13F19" w:rsidRDefault="00D60D4D" w:rsidP="00343BEB"/>
        </w:tc>
      </w:tr>
      <w:tr w:rsidR="00D60D4D" w:rsidRPr="00F13F19" w:rsidTr="00825D81">
        <w:trPr>
          <w:trHeight w:val="296"/>
        </w:trPr>
        <w:tc>
          <w:tcPr>
            <w:tcW w:w="501" w:type="dxa"/>
          </w:tcPr>
          <w:p w:rsidR="00D60D4D" w:rsidRPr="00F13F19" w:rsidRDefault="00D60D4D" w:rsidP="00343BEB">
            <w:r w:rsidRPr="00F13F19">
              <w:t>3</w:t>
            </w:r>
          </w:p>
        </w:tc>
        <w:tc>
          <w:tcPr>
            <w:tcW w:w="3617" w:type="dxa"/>
          </w:tcPr>
          <w:p w:rsidR="00D60D4D" w:rsidRPr="00F13F19" w:rsidRDefault="00D60D4D" w:rsidP="00343BEB">
            <w:r w:rsidRPr="00F13F19">
              <w:t>Календарно-тематичний план</w:t>
            </w:r>
          </w:p>
        </w:tc>
        <w:tc>
          <w:tcPr>
            <w:tcW w:w="2526" w:type="dxa"/>
          </w:tcPr>
          <w:p w:rsidR="00D60D4D" w:rsidRPr="00F13F19" w:rsidRDefault="00D60D4D" w:rsidP="00343BEB">
            <w:r w:rsidRPr="00F13F19">
              <w:t>03_</w:t>
            </w:r>
            <w:r>
              <w:t>ТМОА</w:t>
            </w:r>
            <w:r w:rsidRPr="00F13F19">
              <w:t>П_КТП</w:t>
            </w:r>
          </w:p>
        </w:tc>
        <w:tc>
          <w:tcPr>
            <w:tcW w:w="1463" w:type="dxa"/>
          </w:tcPr>
          <w:p w:rsidR="00D60D4D" w:rsidRPr="00F13F19" w:rsidRDefault="00D60D4D" w:rsidP="00343BEB"/>
        </w:tc>
        <w:tc>
          <w:tcPr>
            <w:tcW w:w="1475" w:type="dxa"/>
          </w:tcPr>
          <w:p w:rsidR="00D60D4D" w:rsidRPr="00F13F19" w:rsidRDefault="00D60D4D" w:rsidP="00343BEB"/>
        </w:tc>
      </w:tr>
      <w:tr w:rsidR="00D60D4D" w:rsidRPr="00F13F19" w:rsidTr="00825D81">
        <w:trPr>
          <w:trHeight w:val="327"/>
        </w:trPr>
        <w:tc>
          <w:tcPr>
            <w:tcW w:w="501" w:type="dxa"/>
          </w:tcPr>
          <w:p w:rsidR="00D60D4D" w:rsidRPr="00F13F19" w:rsidRDefault="00D60D4D" w:rsidP="00343BEB">
            <w:pPr>
              <w:rPr>
                <w:lang w:val="en-US"/>
              </w:rPr>
            </w:pPr>
            <w:r w:rsidRPr="00F13F19">
              <w:rPr>
                <w:lang w:val="en-US"/>
              </w:rPr>
              <w:t>4</w:t>
            </w:r>
          </w:p>
        </w:tc>
        <w:tc>
          <w:tcPr>
            <w:tcW w:w="3617" w:type="dxa"/>
          </w:tcPr>
          <w:p w:rsidR="00D60D4D" w:rsidRPr="00F13F19" w:rsidRDefault="00D60D4D" w:rsidP="00343BEB">
            <w:pPr>
              <w:pStyle w:val="Default"/>
            </w:pPr>
            <w:r w:rsidRPr="00F13F19">
              <w:t xml:space="preserve">Конспект лекцій/курс лекцій </w:t>
            </w:r>
          </w:p>
        </w:tc>
        <w:tc>
          <w:tcPr>
            <w:tcW w:w="2526" w:type="dxa"/>
          </w:tcPr>
          <w:p w:rsidR="00D60D4D" w:rsidRPr="00F13F19" w:rsidRDefault="00D60D4D" w:rsidP="00343BEB">
            <w:r w:rsidRPr="00F13F19">
              <w:t>0</w:t>
            </w:r>
            <w:r>
              <w:t>4</w:t>
            </w:r>
            <w:r w:rsidRPr="00F13F19">
              <w:t>_</w:t>
            </w:r>
            <w:r>
              <w:t>ТМОА</w:t>
            </w:r>
            <w:r w:rsidRPr="00F13F19">
              <w:t>П_К</w:t>
            </w:r>
            <w:r>
              <w:t>Л</w:t>
            </w:r>
          </w:p>
        </w:tc>
        <w:tc>
          <w:tcPr>
            <w:tcW w:w="1463" w:type="dxa"/>
          </w:tcPr>
          <w:p w:rsidR="00D60D4D" w:rsidRPr="00F13F19" w:rsidRDefault="00D60D4D" w:rsidP="00343BEB"/>
        </w:tc>
        <w:tc>
          <w:tcPr>
            <w:tcW w:w="1475" w:type="dxa"/>
          </w:tcPr>
          <w:p w:rsidR="00D60D4D" w:rsidRPr="00F13F19" w:rsidRDefault="00D60D4D" w:rsidP="00343BEB"/>
        </w:tc>
      </w:tr>
      <w:tr w:rsidR="00D60D4D" w:rsidRPr="00F13F19" w:rsidTr="00825D81">
        <w:trPr>
          <w:trHeight w:val="231"/>
        </w:trPr>
        <w:tc>
          <w:tcPr>
            <w:tcW w:w="501" w:type="dxa"/>
          </w:tcPr>
          <w:p w:rsidR="00D60D4D" w:rsidRPr="00F13F19" w:rsidRDefault="00D60D4D" w:rsidP="00343BEB">
            <w:pPr>
              <w:rPr>
                <w:lang w:val="en-US"/>
              </w:rPr>
            </w:pPr>
            <w:r w:rsidRPr="00F13F19">
              <w:rPr>
                <w:lang w:val="en-US"/>
              </w:rPr>
              <w:t>5</w:t>
            </w:r>
          </w:p>
        </w:tc>
        <w:tc>
          <w:tcPr>
            <w:tcW w:w="3617" w:type="dxa"/>
          </w:tcPr>
          <w:p w:rsidR="00D60D4D" w:rsidRPr="00F13F19" w:rsidRDefault="00D60D4D" w:rsidP="00343BEB">
            <w:r w:rsidRPr="00F13F19">
              <w:t xml:space="preserve">Методичні </w:t>
            </w:r>
            <w:r>
              <w:t>рекомендації з самостійної роботи</w:t>
            </w:r>
            <w:r w:rsidRPr="00F13F19">
              <w:t xml:space="preserve"> студентів</w:t>
            </w:r>
            <w:r>
              <w:t xml:space="preserve"> з опанування </w:t>
            </w:r>
            <w:r w:rsidRPr="00F13F19">
              <w:t xml:space="preserve"> навчально</w:t>
            </w:r>
            <w:r>
              <w:t>го матеріалу</w:t>
            </w:r>
            <w:r w:rsidRPr="00F13F19">
              <w:t xml:space="preserve"> </w:t>
            </w:r>
          </w:p>
        </w:tc>
        <w:tc>
          <w:tcPr>
            <w:tcW w:w="2526" w:type="dxa"/>
          </w:tcPr>
          <w:p w:rsidR="00D60D4D" w:rsidRPr="00AD4192" w:rsidRDefault="00D60D4D" w:rsidP="00343BEB">
            <w:r w:rsidRPr="00F13F19">
              <w:t>0</w:t>
            </w:r>
            <w:r>
              <w:t>5</w:t>
            </w:r>
            <w:r w:rsidRPr="00F13F19">
              <w:t>_</w:t>
            </w:r>
            <w:r>
              <w:t>ТМОА</w:t>
            </w:r>
            <w:r w:rsidRPr="00F13F19">
              <w:t>П_</w:t>
            </w:r>
            <w:r>
              <w:t>МР</w:t>
            </w:r>
            <w:r w:rsidRPr="00F13F19">
              <w:t>_</w:t>
            </w:r>
            <w:r>
              <w:t>СРС</w:t>
            </w:r>
          </w:p>
        </w:tc>
        <w:tc>
          <w:tcPr>
            <w:tcW w:w="1463" w:type="dxa"/>
          </w:tcPr>
          <w:p w:rsidR="00D60D4D" w:rsidRPr="00F13F19" w:rsidRDefault="00D60D4D" w:rsidP="00343BEB"/>
        </w:tc>
        <w:tc>
          <w:tcPr>
            <w:tcW w:w="1475" w:type="dxa"/>
          </w:tcPr>
          <w:p w:rsidR="00D60D4D" w:rsidRPr="00F13F19" w:rsidRDefault="00D60D4D" w:rsidP="00343BEB"/>
        </w:tc>
      </w:tr>
      <w:tr w:rsidR="00D60D4D" w:rsidRPr="00F13F19" w:rsidTr="00825D81">
        <w:trPr>
          <w:trHeight w:val="841"/>
        </w:trPr>
        <w:tc>
          <w:tcPr>
            <w:tcW w:w="501" w:type="dxa"/>
          </w:tcPr>
          <w:p w:rsidR="00D60D4D" w:rsidRPr="00F13F19" w:rsidRDefault="00D60D4D" w:rsidP="00343BEB">
            <w:pPr>
              <w:rPr>
                <w:lang w:val="en-US"/>
              </w:rPr>
            </w:pPr>
            <w:r w:rsidRPr="00F13F19">
              <w:rPr>
                <w:lang w:val="en-US"/>
              </w:rPr>
              <w:t>6</w:t>
            </w:r>
          </w:p>
        </w:tc>
        <w:tc>
          <w:tcPr>
            <w:tcW w:w="3617" w:type="dxa"/>
          </w:tcPr>
          <w:p w:rsidR="00D60D4D" w:rsidRPr="00F13F19" w:rsidRDefault="00D60D4D" w:rsidP="00343BEB">
            <w:r w:rsidRPr="00F13F19">
              <w:t xml:space="preserve">Методичні </w:t>
            </w:r>
            <w:r>
              <w:t>рекомендації</w:t>
            </w:r>
            <w:r w:rsidRPr="00F13F19">
              <w:t xml:space="preserve"> </w:t>
            </w:r>
            <w:r>
              <w:t xml:space="preserve">з </w:t>
            </w:r>
            <w:r w:rsidRPr="00F13F19">
              <w:t>підготовки студент</w:t>
            </w:r>
            <w:r>
              <w:t>ів</w:t>
            </w:r>
            <w:r w:rsidRPr="00F13F19">
              <w:t xml:space="preserve"> до практичних</w:t>
            </w:r>
            <w:r>
              <w:t xml:space="preserve"> (семінарських)</w:t>
            </w:r>
            <w:r w:rsidRPr="00F13F19">
              <w:t xml:space="preserve"> занять</w:t>
            </w:r>
          </w:p>
        </w:tc>
        <w:tc>
          <w:tcPr>
            <w:tcW w:w="2526" w:type="dxa"/>
          </w:tcPr>
          <w:p w:rsidR="00D60D4D" w:rsidRPr="00F13F19" w:rsidRDefault="00D60D4D" w:rsidP="00343BEB">
            <w:r w:rsidRPr="00F13F19">
              <w:t>0</w:t>
            </w:r>
            <w:r>
              <w:t>6</w:t>
            </w:r>
            <w:r w:rsidRPr="00F13F19">
              <w:t>_</w:t>
            </w:r>
            <w:r>
              <w:t>ТМО</w:t>
            </w:r>
            <w:r w:rsidRPr="00F13F19">
              <w:t>АП_М</w:t>
            </w:r>
            <w:r>
              <w:t>Р</w:t>
            </w:r>
            <w:r w:rsidRPr="00F13F19">
              <w:t>_</w:t>
            </w:r>
            <w:r>
              <w:t>ПРЗ</w:t>
            </w:r>
            <w:r w:rsidRPr="00F13F19">
              <w:t xml:space="preserve"> </w:t>
            </w:r>
          </w:p>
        </w:tc>
        <w:tc>
          <w:tcPr>
            <w:tcW w:w="1463" w:type="dxa"/>
          </w:tcPr>
          <w:p w:rsidR="00D60D4D" w:rsidRPr="00F13F19" w:rsidRDefault="00D60D4D" w:rsidP="00343BEB"/>
        </w:tc>
        <w:tc>
          <w:tcPr>
            <w:tcW w:w="1475" w:type="dxa"/>
          </w:tcPr>
          <w:p w:rsidR="00D60D4D" w:rsidRPr="00F13F19" w:rsidRDefault="00D60D4D" w:rsidP="00343BEB"/>
        </w:tc>
      </w:tr>
      <w:tr w:rsidR="00D60D4D" w:rsidRPr="00F13F19" w:rsidTr="00825D81">
        <w:trPr>
          <w:trHeight w:val="280"/>
        </w:trPr>
        <w:tc>
          <w:tcPr>
            <w:tcW w:w="501" w:type="dxa"/>
          </w:tcPr>
          <w:p w:rsidR="00D60D4D" w:rsidRPr="00F13F19" w:rsidRDefault="00D60D4D" w:rsidP="00343BEB">
            <w:pPr>
              <w:rPr>
                <w:lang w:val="en-US"/>
              </w:rPr>
            </w:pPr>
            <w:r w:rsidRPr="00F13F19">
              <w:rPr>
                <w:lang w:val="en-US"/>
              </w:rPr>
              <w:t>7</w:t>
            </w:r>
          </w:p>
        </w:tc>
        <w:tc>
          <w:tcPr>
            <w:tcW w:w="3617" w:type="dxa"/>
          </w:tcPr>
          <w:p w:rsidR="00D60D4D" w:rsidRPr="00F13F19" w:rsidRDefault="00D60D4D" w:rsidP="00343BEB">
            <w:r>
              <w:t xml:space="preserve">Тести </w:t>
            </w:r>
            <w:r w:rsidRPr="00F13F19">
              <w:t>з дисципліни</w:t>
            </w:r>
          </w:p>
        </w:tc>
        <w:tc>
          <w:tcPr>
            <w:tcW w:w="2526" w:type="dxa"/>
          </w:tcPr>
          <w:p w:rsidR="00D60D4D" w:rsidRPr="00B108D6" w:rsidRDefault="00D60D4D" w:rsidP="00343BEB">
            <w:r w:rsidRPr="00F13F19">
              <w:t>0</w:t>
            </w:r>
            <w:r>
              <w:t>7</w:t>
            </w:r>
            <w:r w:rsidRPr="00F13F19">
              <w:t>_</w:t>
            </w:r>
            <w:r>
              <w:t>ТМО</w:t>
            </w:r>
            <w:r w:rsidRPr="00F13F19">
              <w:t>АП_</w:t>
            </w:r>
            <w:r>
              <w:t>Т</w:t>
            </w:r>
          </w:p>
        </w:tc>
        <w:tc>
          <w:tcPr>
            <w:tcW w:w="1463" w:type="dxa"/>
          </w:tcPr>
          <w:p w:rsidR="00D60D4D" w:rsidRPr="00F13F19" w:rsidRDefault="00D60D4D" w:rsidP="00343BEB"/>
        </w:tc>
        <w:tc>
          <w:tcPr>
            <w:tcW w:w="1475" w:type="dxa"/>
          </w:tcPr>
          <w:p w:rsidR="00D60D4D" w:rsidRPr="00F13F19" w:rsidRDefault="00D60D4D" w:rsidP="00343BEB"/>
        </w:tc>
      </w:tr>
      <w:tr w:rsidR="00D60D4D" w:rsidRPr="00F13F19" w:rsidTr="00825D81">
        <w:trPr>
          <w:trHeight w:val="265"/>
        </w:trPr>
        <w:tc>
          <w:tcPr>
            <w:tcW w:w="501" w:type="dxa"/>
          </w:tcPr>
          <w:p w:rsidR="00D60D4D" w:rsidRPr="00DD38BE" w:rsidRDefault="00D60D4D" w:rsidP="00343BEB">
            <w:r>
              <w:t>8</w:t>
            </w:r>
          </w:p>
        </w:tc>
        <w:tc>
          <w:tcPr>
            <w:tcW w:w="3617" w:type="dxa"/>
          </w:tcPr>
          <w:p w:rsidR="00D60D4D" w:rsidRPr="00F13F19" w:rsidRDefault="00D60D4D" w:rsidP="00343BEB">
            <w:r w:rsidRPr="00F13F19">
              <w:t>Модульна контрольна робота</w:t>
            </w:r>
          </w:p>
        </w:tc>
        <w:tc>
          <w:tcPr>
            <w:tcW w:w="2526" w:type="dxa"/>
          </w:tcPr>
          <w:p w:rsidR="00D60D4D" w:rsidRDefault="00D60D4D" w:rsidP="00343BEB">
            <w:r w:rsidRPr="00F13F19">
              <w:t>0</w:t>
            </w:r>
            <w:r>
              <w:t>8</w:t>
            </w:r>
            <w:r w:rsidRPr="00F13F19">
              <w:t>_</w:t>
            </w:r>
            <w:r>
              <w:t>ТМО</w:t>
            </w:r>
            <w:r w:rsidRPr="00F13F19">
              <w:t>АП</w:t>
            </w:r>
            <w:r w:rsidRPr="00D60D4D">
              <w:rPr>
                <w:lang w:val="ru-RU"/>
              </w:rPr>
              <w:t>_</w:t>
            </w:r>
            <w:r w:rsidRPr="00F13F19">
              <w:t>М</w:t>
            </w:r>
            <w:r>
              <w:t>КР</w:t>
            </w:r>
            <w:r w:rsidRPr="00F13F19">
              <w:t>_</w:t>
            </w:r>
            <w:r>
              <w:t>1</w:t>
            </w:r>
          </w:p>
          <w:p w:rsidR="00D60D4D" w:rsidRDefault="00D60D4D" w:rsidP="00343BEB">
            <w:r w:rsidRPr="00F13F19">
              <w:t>0</w:t>
            </w:r>
            <w:r>
              <w:t>8</w:t>
            </w:r>
            <w:r w:rsidRPr="00F13F19">
              <w:t>_</w:t>
            </w:r>
            <w:r>
              <w:t>ТМО</w:t>
            </w:r>
            <w:r w:rsidRPr="00F13F19">
              <w:t>АП_М</w:t>
            </w:r>
            <w:r>
              <w:t>КР</w:t>
            </w:r>
            <w:r w:rsidRPr="00F13F19">
              <w:t>_</w:t>
            </w:r>
            <w:r>
              <w:t>2</w:t>
            </w:r>
          </w:p>
          <w:p w:rsidR="00D60D4D" w:rsidRPr="00F13F19" w:rsidRDefault="00D60D4D" w:rsidP="00343BEB">
            <w:r w:rsidRPr="00F13F19">
              <w:t>0</w:t>
            </w:r>
            <w:r>
              <w:t>8</w:t>
            </w:r>
            <w:r w:rsidRPr="00F13F19">
              <w:t>_</w:t>
            </w:r>
            <w:r>
              <w:t>ТМО</w:t>
            </w:r>
            <w:r w:rsidRPr="00F13F19">
              <w:t>АП_М</w:t>
            </w:r>
            <w:r>
              <w:t>КР</w:t>
            </w:r>
            <w:r w:rsidRPr="00F13F19">
              <w:t>_</w:t>
            </w:r>
            <w:r>
              <w:t>3</w:t>
            </w:r>
          </w:p>
        </w:tc>
        <w:tc>
          <w:tcPr>
            <w:tcW w:w="1463" w:type="dxa"/>
          </w:tcPr>
          <w:p w:rsidR="00D60D4D" w:rsidRPr="00F13F19" w:rsidRDefault="00D60D4D" w:rsidP="00343BEB"/>
        </w:tc>
        <w:tc>
          <w:tcPr>
            <w:tcW w:w="1475" w:type="dxa"/>
          </w:tcPr>
          <w:p w:rsidR="00D60D4D" w:rsidRPr="00F13F19" w:rsidRDefault="00D60D4D" w:rsidP="00343BEB"/>
        </w:tc>
      </w:tr>
      <w:tr w:rsidR="00D60D4D" w:rsidRPr="00F13F19" w:rsidTr="00825D81">
        <w:trPr>
          <w:trHeight w:val="592"/>
        </w:trPr>
        <w:tc>
          <w:tcPr>
            <w:tcW w:w="501" w:type="dxa"/>
          </w:tcPr>
          <w:p w:rsidR="00D60D4D" w:rsidRPr="00F13F19" w:rsidRDefault="00D60D4D" w:rsidP="00343BEB">
            <w:pPr>
              <w:rPr>
                <w:lang w:val="en-US"/>
              </w:rPr>
            </w:pPr>
            <w:r>
              <w:t>9</w:t>
            </w:r>
          </w:p>
        </w:tc>
        <w:tc>
          <w:tcPr>
            <w:tcW w:w="3617" w:type="dxa"/>
          </w:tcPr>
          <w:p w:rsidR="00D60D4D" w:rsidRPr="00F13F19" w:rsidRDefault="00D60D4D" w:rsidP="00343BEB">
            <w:r w:rsidRPr="00F13F19">
              <w:t>Пакет комплексної контрольної роботи</w:t>
            </w:r>
          </w:p>
        </w:tc>
        <w:tc>
          <w:tcPr>
            <w:tcW w:w="2526" w:type="dxa"/>
          </w:tcPr>
          <w:p w:rsidR="00D60D4D" w:rsidRPr="00F13F19" w:rsidRDefault="00D60D4D" w:rsidP="00343BEB">
            <w:r w:rsidRPr="00F13F19">
              <w:t>0</w:t>
            </w:r>
            <w:r>
              <w:t>9</w:t>
            </w:r>
            <w:r w:rsidRPr="00F13F19">
              <w:t>_</w:t>
            </w:r>
            <w:r>
              <w:t>ТМО</w:t>
            </w:r>
            <w:r w:rsidRPr="00F13F19">
              <w:t>АП_ККР</w:t>
            </w:r>
          </w:p>
        </w:tc>
        <w:tc>
          <w:tcPr>
            <w:tcW w:w="1463" w:type="dxa"/>
          </w:tcPr>
          <w:p w:rsidR="00D60D4D" w:rsidRPr="00F13F19" w:rsidRDefault="00D60D4D" w:rsidP="00343BEB"/>
        </w:tc>
        <w:tc>
          <w:tcPr>
            <w:tcW w:w="1475" w:type="dxa"/>
          </w:tcPr>
          <w:p w:rsidR="00D60D4D" w:rsidRPr="00F13F19" w:rsidRDefault="00D60D4D" w:rsidP="00343BEB"/>
        </w:tc>
      </w:tr>
      <w:tr w:rsidR="00D60D4D" w:rsidRPr="00F13F19" w:rsidTr="00825D81">
        <w:trPr>
          <w:trHeight w:val="592"/>
        </w:trPr>
        <w:tc>
          <w:tcPr>
            <w:tcW w:w="501" w:type="dxa"/>
          </w:tcPr>
          <w:p w:rsidR="00D60D4D" w:rsidRPr="00F13F19" w:rsidRDefault="00D60D4D" w:rsidP="00343BEB">
            <w:r>
              <w:t>10</w:t>
            </w:r>
          </w:p>
        </w:tc>
        <w:tc>
          <w:tcPr>
            <w:tcW w:w="3617" w:type="dxa"/>
          </w:tcPr>
          <w:p w:rsidR="00D60D4D" w:rsidRPr="00F13F19" w:rsidRDefault="00D60D4D" w:rsidP="00343BEB">
            <w:r>
              <w:t>Затверджені екзаменаційні білети</w:t>
            </w:r>
          </w:p>
        </w:tc>
        <w:tc>
          <w:tcPr>
            <w:tcW w:w="2526" w:type="dxa"/>
          </w:tcPr>
          <w:p w:rsidR="00D60D4D" w:rsidRPr="00F12D0D" w:rsidRDefault="00D60D4D" w:rsidP="00343BEB">
            <w:r>
              <w:t>1</w:t>
            </w:r>
            <w:r w:rsidRPr="00F13F19">
              <w:t>0_</w:t>
            </w:r>
            <w:r>
              <w:t>ТМО</w:t>
            </w:r>
            <w:r w:rsidRPr="00F13F19">
              <w:t>АП_</w:t>
            </w:r>
            <w:r>
              <w:t>ЕБ</w:t>
            </w:r>
          </w:p>
        </w:tc>
        <w:tc>
          <w:tcPr>
            <w:tcW w:w="1463" w:type="dxa"/>
          </w:tcPr>
          <w:p w:rsidR="00D60D4D" w:rsidRPr="00F13F19" w:rsidRDefault="00D60D4D" w:rsidP="00343BEB"/>
        </w:tc>
        <w:tc>
          <w:tcPr>
            <w:tcW w:w="1475" w:type="dxa"/>
          </w:tcPr>
          <w:p w:rsidR="00D60D4D" w:rsidRPr="00F13F19" w:rsidRDefault="00D60D4D" w:rsidP="00343BEB"/>
        </w:tc>
      </w:tr>
    </w:tbl>
    <w:p w:rsidR="00D60D4D" w:rsidRDefault="00D60D4D" w:rsidP="00D60D4D"/>
    <w:p w:rsidR="00D60D4D" w:rsidRDefault="00D60D4D" w:rsidP="00D60D4D">
      <w:pPr>
        <w:rPr>
          <w:sz w:val="20"/>
          <w:szCs w:val="20"/>
        </w:rPr>
      </w:pPr>
      <w:r w:rsidRPr="0005329D">
        <w:rPr>
          <w:sz w:val="20"/>
          <w:szCs w:val="20"/>
        </w:rPr>
        <w:t>* ХХХ – скорочена назва дисципліни (перші літери кожного слова з назви дисципліни)</w:t>
      </w:r>
      <w:r w:rsidRPr="0005329D">
        <w:rPr>
          <w:sz w:val="20"/>
          <w:szCs w:val="20"/>
        </w:rPr>
        <w:br/>
        <w:t>** Вказується дата затвердження до друку та номер справи у Номенклатурі справ кафедри</w:t>
      </w:r>
      <w:r w:rsidRPr="0005329D">
        <w:rPr>
          <w:sz w:val="20"/>
          <w:szCs w:val="20"/>
        </w:rPr>
        <w:br/>
        <w:t>*** Вказується дата розміщення у інституційному репозитарії</w:t>
      </w:r>
    </w:p>
    <w:p w:rsidR="00D60D4D" w:rsidRPr="00D60D4D" w:rsidRDefault="00D60D4D" w:rsidP="00F76EC2">
      <w:pPr>
        <w:spacing w:before="120"/>
        <w:jc w:val="center"/>
        <w:rPr>
          <w:b/>
          <w:sz w:val="28"/>
          <w:szCs w:val="28"/>
        </w:rPr>
      </w:pPr>
    </w:p>
    <w:p w:rsidR="00D60D4D" w:rsidRDefault="00D60D4D" w:rsidP="00F76EC2">
      <w:pPr>
        <w:spacing w:before="120"/>
        <w:jc w:val="center"/>
        <w:rPr>
          <w:b/>
          <w:sz w:val="28"/>
          <w:szCs w:val="28"/>
          <w:lang w:val="ru-RU"/>
        </w:rPr>
      </w:pPr>
    </w:p>
    <w:p w:rsidR="00D60D4D" w:rsidRDefault="00D60D4D" w:rsidP="00F76EC2">
      <w:pPr>
        <w:spacing w:before="120"/>
        <w:jc w:val="center"/>
        <w:rPr>
          <w:b/>
          <w:sz w:val="28"/>
          <w:szCs w:val="28"/>
          <w:lang w:val="ru-RU"/>
        </w:rPr>
      </w:pPr>
    </w:p>
    <w:p w:rsidR="00D60D4D" w:rsidRDefault="00D60D4D" w:rsidP="00F76EC2">
      <w:pPr>
        <w:spacing w:before="120"/>
        <w:jc w:val="center"/>
        <w:rPr>
          <w:b/>
          <w:sz w:val="28"/>
          <w:szCs w:val="28"/>
          <w:lang w:val="ru-RU"/>
        </w:rPr>
      </w:pPr>
    </w:p>
    <w:p w:rsidR="00D60D4D" w:rsidRDefault="00D60D4D" w:rsidP="00F76EC2">
      <w:pPr>
        <w:spacing w:before="120"/>
        <w:jc w:val="center"/>
        <w:rPr>
          <w:b/>
          <w:sz w:val="28"/>
          <w:szCs w:val="28"/>
          <w:lang w:val="ru-RU"/>
        </w:rPr>
      </w:pPr>
    </w:p>
    <w:p w:rsidR="00D60D4D" w:rsidRDefault="00D60D4D" w:rsidP="00F76EC2">
      <w:pPr>
        <w:spacing w:before="120"/>
        <w:jc w:val="center"/>
        <w:rPr>
          <w:b/>
          <w:sz w:val="28"/>
          <w:szCs w:val="28"/>
          <w:lang w:val="ru-RU"/>
        </w:rPr>
      </w:pPr>
    </w:p>
    <w:p w:rsidR="00D60D4D" w:rsidRDefault="00D60D4D" w:rsidP="00F76EC2">
      <w:pPr>
        <w:spacing w:before="120"/>
        <w:jc w:val="center"/>
        <w:rPr>
          <w:b/>
          <w:sz w:val="28"/>
          <w:szCs w:val="28"/>
          <w:lang w:val="ru-RU"/>
        </w:rPr>
      </w:pPr>
    </w:p>
    <w:p w:rsidR="00D60D4D" w:rsidRPr="00D60D4D" w:rsidRDefault="00D60D4D" w:rsidP="00D60D4D">
      <w:pPr>
        <w:spacing w:before="120"/>
        <w:rPr>
          <w:b/>
          <w:sz w:val="28"/>
          <w:szCs w:val="28"/>
          <w:lang w:val="ru-RU"/>
        </w:rPr>
      </w:pPr>
    </w:p>
    <w:tbl>
      <w:tblPr>
        <w:tblW w:w="9408" w:type="dxa"/>
        <w:tblInd w:w="-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61"/>
        <w:gridCol w:w="3981"/>
        <w:gridCol w:w="1280"/>
        <w:gridCol w:w="2286"/>
      </w:tblGrid>
      <w:tr w:rsidR="00F76EC2"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F76EC2" w:rsidRPr="00FD773E" w:rsidRDefault="00F76EC2" w:rsidP="001119F2">
            <w:pPr>
              <w:pStyle w:val="ab"/>
              <w:jc w:val="center"/>
              <w:rPr>
                <w:sz w:val="18"/>
                <w:szCs w:val="18"/>
              </w:rPr>
            </w:pPr>
            <w:r w:rsidRPr="00FD773E">
              <w:rPr>
                <w:noProof/>
                <w:sz w:val="18"/>
                <w:szCs w:val="18"/>
                <w:lang w:val="ru-RU"/>
              </w:rPr>
              <w:drawing>
                <wp:anchor distT="0" distB="0" distL="114300" distR="114300" simplePos="0" relativeHeight="251663360" behindDoc="1" locked="0" layoutInCell="1" allowOverlap="1" wp14:anchorId="186DA925" wp14:editId="41FEAC9C">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F76EC2" w:rsidRPr="00CC31C1" w:rsidRDefault="00F76EC2" w:rsidP="001119F2">
            <w:pPr>
              <w:pStyle w:val="ab"/>
              <w:spacing w:line="216" w:lineRule="auto"/>
              <w:jc w:val="center"/>
              <w:rPr>
                <w:sz w:val="20"/>
                <w:szCs w:val="20"/>
              </w:rPr>
            </w:pPr>
            <w:r w:rsidRPr="00CC31C1">
              <w:rPr>
                <w:sz w:val="20"/>
                <w:szCs w:val="20"/>
              </w:rPr>
              <w:t>Система менеджменту якості.</w:t>
            </w:r>
          </w:p>
          <w:p w:rsidR="00F76EC2" w:rsidRDefault="00F76EC2"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F76EC2" w:rsidRPr="00CC31C1" w:rsidRDefault="00F76EC2" w:rsidP="001119F2">
            <w:pPr>
              <w:pStyle w:val="ab"/>
              <w:spacing w:line="216" w:lineRule="auto"/>
              <w:jc w:val="center"/>
              <w:rPr>
                <w:sz w:val="20"/>
                <w:szCs w:val="20"/>
              </w:rPr>
            </w:pPr>
            <w:r w:rsidRPr="00CC31C1">
              <w:rPr>
                <w:sz w:val="20"/>
                <w:szCs w:val="20"/>
              </w:rPr>
              <w:t xml:space="preserve">навчальної дисципліни </w:t>
            </w:r>
          </w:p>
          <w:p w:rsidR="00F76EC2" w:rsidRPr="00BD036F" w:rsidRDefault="00F76EC2"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F76EC2" w:rsidRPr="00CC31C1" w:rsidRDefault="00F76EC2" w:rsidP="001119F2">
            <w:pPr>
              <w:pStyle w:val="ab"/>
              <w:jc w:val="center"/>
              <w:rPr>
                <w:sz w:val="20"/>
                <w:szCs w:val="20"/>
              </w:rPr>
            </w:pPr>
            <w:r w:rsidRPr="00CC31C1">
              <w:rPr>
                <w:sz w:val="20"/>
                <w:szCs w:val="20"/>
              </w:rPr>
              <w:t>Шифр</w:t>
            </w:r>
          </w:p>
          <w:p w:rsidR="00F76EC2" w:rsidRPr="00CC31C1" w:rsidRDefault="00F76EC2"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F76EC2" w:rsidRPr="00CC31C1" w:rsidRDefault="00F76EC2" w:rsidP="001119F2">
            <w:pPr>
              <w:pStyle w:val="ab"/>
              <w:jc w:val="center"/>
              <w:rPr>
                <w:smallCaps/>
                <w:sz w:val="20"/>
                <w:szCs w:val="20"/>
              </w:rPr>
            </w:pPr>
            <w:r w:rsidRPr="00CC31C1">
              <w:rPr>
                <w:smallCaps/>
                <w:sz w:val="20"/>
                <w:szCs w:val="20"/>
              </w:rPr>
              <w:t xml:space="preserve">СМЯ НАУ </w:t>
            </w:r>
          </w:p>
          <w:p w:rsidR="00F76EC2" w:rsidRPr="00387CC2" w:rsidRDefault="00F76EC2"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F76EC2"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F76EC2" w:rsidRPr="00E94B40" w:rsidRDefault="00F76EC2"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F76EC2" w:rsidRPr="00E94B40" w:rsidRDefault="00F76EC2"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F76EC2" w:rsidRPr="00F76EC2" w:rsidRDefault="00F76EC2" w:rsidP="00F76EC2">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2 </w:t>
            </w:r>
            <w:r w:rsidRPr="00CC31C1">
              <w:rPr>
                <w:sz w:val="20"/>
                <w:szCs w:val="20"/>
              </w:rPr>
              <w:t xml:space="preserve">із </w:t>
            </w:r>
            <w:r>
              <w:rPr>
                <w:sz w:val="20"/>
                <w:szCs w:val="20"/>
              </w:rPr>
              <w:t>1</w:t>
            </w:r>
            <w:r>
              <w:rPr>
                <w:sz w:val="20"/>
                <w:szCs w:val="20"/>
                <w:lang w:val="ru-RU"/>
              </w:rPr>
              <w:t>1</w:t>
            </w:r>
          </w:p>
        </w:tc>
      </w:tr>
    </w:tbl>
    <w:p w:rsidR="00921561" w:rsidRDefault="00921561" w:rsidP="00F76EC2">
      <w:pPr>
        <w:spacing w:before="120"/>
        <w:ind w:firstLine="708"/>
        <w:jc w:val="both"/>
        <w:rPr>
          <w:color w:val="000000"/>
          <w:spacing w:val="1"/>
          <w:sz w:val="28"/>
        </w:rPr>
      </w:pPr>
      <w:r w:rsidRPr="0007710C">
        <w:rPr>
          <w:color w:val="000000"/>
          <w:spacing w:val="2"/>
          <w:sz w:val="27"/>
        </w:rPr>
        <w:t>Навчальн</w:t>
      </w:r>
      <w:r>
        <w:rPr>
          <w:color w:val="000000"/>
          <w:spacing w:val="2"/>
          <w:sz w:val="27"/>
        </w:rPr>
        <w:t xml:space="preserve">у </w:t>
      </w:r>
      <w:r w:rsidRPr="0007710C">
        <w:rPr>
          <w:color w:val="000000"/>
          <w:spacing w:val="2"/>
          <w:sz w:val="27"/>
        </w:rPr>
        <w:t xml:space="preserve"> програм</w:t>
      </w:r>
      <w:r>
        <w:rPr>
          <w:color w:val="000000"/>
          <w:spacing w:val="2"/>
          <w:sz w:val="27"/>
        </w:rPr>
        <w:t>у</w:t>
      </w:r>
      <w:r w:rsidRPr="0007710C">
        <w:rPr>
          <w:color w:val="000000"/>
          <w:spacing w:val="2"/>
          <w:sz w:val="27"/>
        </w:rPr>
        <w:t xml:space="preserve"> дисципліни «Теоретичні та методичні ос</w:t>
      </w:r>
      <w:r w:rsidRPr="0007710C">
        <w:rPr>
          <w:color w:val="000000"/>
          <w:spacing w:val="2"/>
          <w:sz w:val="27"/>
        </w:rPr>
        <w:softHyphen/>
        <w:t xml:space="preserve">нови архітектурного проектування» </w:t>
      </w:r>
      <w:r>
        <w:rPr>
          <w:color w:val="000000"/>
          <w:spacing w:val="2"/>
          <w:sz w:val="27"/>
        </w:rPr>
        <w:t xml:space="preserve">розроблено на </w:t>
      </w:r>
      <w:r w:rsidRPr="0007710C">
        <w:rPr>
          <w:color w:val="000000"/>
          <w:spacing w:val="2"/>
          <w:sz w:val="27"/>
        </w:rPr>
        <w:t>основі навчаль</w:t>
      </w:r>
      <w:r w:rsidRPr="0007710C">
        <w:rPr>
          <w:color w:val="000000"/>
          <w:spacing w:val="2"/>
          <w:sz w:val="27"/>
        </w:rPr>
        <w:softHyphen/>
      </w:r>
      <w:r w:rsidRPr="0007710C">
        <w:rPr>
          <w:color w:val="000000"/>
          <w:spacing w:val="1"/>
          <w:sz w:val="27"/>
        </w:rPr>
        <w:t xml:space="preserve">ного плану </w:t>
      </w:r>
      <w:r w:rsidRPr="007940C1">
        <w:rPr>
          <w:spacing w:val="1"/>
          <w:sz w:val="27"/>
        </w:rPr>
        <w:t>№</w:t>
      </w:r>
      <w:r w:rsidRPr="005D2D02">
        <w:rPr>
          <w:b/>
          <w:sz w:val="28"/>
          <w:szCs w:val="28"/>
        </w:rPr>
        <w:t xml:space="preserve"> </w:t>
      </w:r>
      <w:r w:rsidRPr="00387B4E">
        <w:rPr>
          <w:b/>
          <w:sz w:val="28"/>
          <w:szCs w:val="28"/>
        </w:rPr>
        <w:t>Н</w:t>
      </w:r>
      <w:r>
        <w:rPr>
          <w:b/>
          <w:sz w:val="28"/>
          <w:szCs w:val="28"/>
        </w:rPr>
        <w:t>Б-</w:t>
      </w:r>
      <w:r w:rsidRPr="00387B4E">
        <w:rPr>
          <w:b/>
          <w:sz w:val="28"/>
          <w:szCs w:val="28"/>
        </w:rPr>
        <w:t xml:space="preserve"> </w:t>
      </w:r>
      <w:r>
        <w:rPr>
          <w:b/>
          <w:sz w:val="28"/>
          <w:szCs w:val="28"/>
          <w:lang w:val="ru-RU"/>
        </w:rPr>
        <w:t>5-191</w:t>
      </w:r>
      <w:r w:rsidRPr="00FA2DCA">
        <w:rPr>
          <w:b/>
          <w:sz w:val="28"/>
          <w:szCs w:val="28"/>
          <w:lang w:val="ru-RU"/>
        </w:rPr>
        <w:t>/</w:t>
      </w:r>
      <w:r w:rsidRPr="005D2D02">
        <w:rPr>
          <w:color w:val="000000"/>
          <w:spacing w:val="2"/>
          <w:kern w:val="27"/>
          <w:position w:val="2"/>
          <w:sz w:val="27"/>
          <w:szCs w:val="27"/>
        </w:rPr>
        <w:t>16 підготовки фахівців освітнього ступеня «Бакалавр» за  спеціальністю</w:t>
      </w:r>
      <w:r>
        <w:rPr>
          <w:color w:val="000000"/>
          <w:spacing w:val="2"/>
          <w:kern w:val="27"/>
          <w:position w:val="2"/>
          <w:sz w:val="27"/>
          <w:szCs w:val="27"/>
        </w:rPr>
        <w:t xml:space="preserve"> 191 «Архітектура та містобудування» та спеціалізацією «Дизайн архітектурного середовища» та відповідних нормативних документів</w:t>
      </w:r>
      <w:r>
        <w:rPr>
          <w:color w:val="000000"/>
          <w:spacing w:val="-2"/>
          <w:sz w:val="27"/>
          <w:szCs w:val="28"/>
        </w:rPr>
        <w:t>.</w:t>
      </w:r>
    </w:p>
    <w:p w:rsidR="00921561" w:rsidRDefault="00921561" w:rsidP="00921561">
      <w:pPr>
        <w:ind w:left="720"/>
        <w:jc w:val="both"/>
        <w:rPr>
          <w:color w:val="000000"/>
          <w:spacing w:val="2"/>
          <w:kern w:val="27"/>
          <w:position w:val="2"/>
          <w:sz w:val="27"/>
          <w:szCs w:val="28"/>
        </w:rPr>
      </w:pPr>
    </w:p>
    <w:p w:rsidR="00F76EC2" w:rsidRDefault="00F76EC2" w:rsidP="00921561">
      <w:pPr>
        <w:ind w:left="720"/>
        <w:jc w:val="both"/>
        <w:rPr>
          <w:color w:val="000000"/>
          <w:spacing w:val="2"/>
          <w:kern w:val="27"/>
          <w:position w:val="2"/>
          <w:sz w:val="27"/>
          <w:szCs w:val="28"/>
        </w:rPr>
      </w:pPr>
    </w:p>
    <w:p w:rsidR="00921561" w:rsidRDefault="00921561" w:rsidP="00921561">
      <w:pPr>
        <w:ind w:left="720"/>
        <w:jc w:val="both"/>
        <w:rPr>
          <w:color w:val="000000"/>
          <w:spacing w:val="2"/>
          <w:kern w:val="27"/>
          <w:position w:val="2"/>
          <w:sz w:val="27"/>
          <w:szCs w:val="28"/>
        </w:rPr>
      </w:pPr>
      <w:r>
        <w:rPr>
          <w:color w:val="000000"/>
          <w:spacing w:val="2"/>
          <w:kern w:val="27"/>
          <w:position w:val="2"/>
          <w:sz w:val="27"/>
          <w:szCs w:val="28"/>
        </w:rPr>
        <w:t>Навчальну програму розроби</w:t>
      </w:r>
      <w:r w:rsidRPr="0007710C">
        <w:rPr>
          <w:color w:val="000000"/>
          <w:spacing w:val="2"/>
          <w:kern w:val="27"/>
          <w:position w:val="2"/>
          <w:sz w:val="27"/>
          <w:szCs w:val="28"/>
        </w:rPr>
        <w:t>л</w:t>
      </w:r>
      <w:r>
        <w:rPr>
          <w:color w:val="000000"/>
          <w:spacing w:val="2"/>
          <w:kern w:val="27"/>
          <w:position w:val="2"/>
          <w:sz w:val="27"/>
          <w:szCs w:val="28"/>
        </w:rPr>
        <w:t>а</w:t>
      </w:r>
      <w:r w:rsidRPr="0007710C">
        <w:rPr>
          <w:color w:val="000000"/>
          <w:spacing w:val="2"/>
          <w:kern w:val="27"/>
          <w:position w:val="2"/>
          <w:sz w:val="27"/>
          <w:szCs w:val="28"/>
        </w:rPr>
        <w:t>:</w:t>
      </w:r>
    </w:p>
    <w:p w:rsidR="00921561" w:rsidRPr="0007710C" w:rsidRDefault="00921561" w:rsidP="00921561">
      <w:pPr>
        <w:ind w:left="720"/>
        <w:jc w:val="both"/>
        <w:rPr>
          <w:spacing w:val="2"/>
          <w:kern w:val="27"/>
          <w:position w:val="2"/>
          <w:sz w:val="27"/>
          <w:szCs w:val="28"/>
        </w:rPr>
      </w:pPr>
    </w:p>
    <w:p w:rsidR="00921561" w:rsidRDefault="00921561" w:rsidP="00921561">
      <w:pPr>
        <w:shd w:val="clear" w:color="auto" w:fill="FFFFFF"/>
        <w:tabs>
          <w:tab w:val="left" w:pos="5162"/>
        </w:tabs>
        <w:spacing w:before="22"/>
        <w:ind w:left="720"/>
        <w:rPr>
          <w:color w:val="000000"/>
          <w:spacing w:val="2"/>
          <w:kern w:val="27"/>
          <w:position w:val="2"/>
          <w:sz w:val="27"/>
          <w:szCs w:val="28"/>
        </w:rPr>
      </w:pPr>
      <w:r w:rsidRPr="0007710C">
        <w:rPr>
          <w:color w:val="000000"/>
          <w:spacing w:val="2"/>
          <w:kern w:val="27"/>
          <w:position w:val="2"/>
          <w:sz w:val="27"/>
          <w:szCs w:val="28"/>
        </w:rPr>
        <w:t xml:space="preserve"> </w:t>
      </w:r>
      <w:r>
        <w:rPr>
          <w:color w:val="000000"/>
          <w:spacing w:val="2"/>
          <w:kern w:val="27"/>
          <w:position w:val="2"/>
          <w:sz w:val="27"/>
          <w:szCs w:val="28"/>
        </w:rPr>
        <w:t>Доцент кафедри основ архітектури</w:t>
      </w:r>
    </w:p>
    <w:p w:rsidR="00921561" w:rsidRPr="0007710C" w:rsidRDefault="00921561" w:rsidP="00921561">
      <w:pPr>
        <w:shd w:val="clear" w:color="auto" w:fill="FFFFFF"/>
        <w:tabs>
          <w:tab w:val="left" w:pos="5162"/>
        </w:tabs>
        <w:spacing w:before="22"/>
        <w:ind w:left="720"/>
        <w:rPr>
          <w:color w:val="000000"/>
          <w:spacing w:val="27"/>
          <w:sz w:val="27"/>
          <w:szCs w:val="28"/>
        </w:rPr>
      </w:pPr>
      <w:r>
        <w:rPr>
          <w:color w:val="000000"/>
          <w:spacing w:val="2"/>
          <w:kern w:val="27"/>
          <w:position w:val="2"/>
          <w:sz w:val="27"/>
          <w:szCs w:val="28"/>
        </w:rPr>
        <w:t xml:space="preserve">та дизайну                                  </w:t>
      </w:r>
      <w:r w:rsidRPr="0007710C">
        <w:rPr>
          <w:color w:val="000000"/>
          <w:spacing w:val="2"/>
          <w:kern w:val="27"/>
          <w:position w:val="2"/>
          <w:sz w:val="27"/>
          <w:szCs w:val="28"/>
        </w:rPr>
        <w:t>________________________</w:t>
      </w:r>
      <w:r>
        <w:rPr>
          <w:color w:val="000000"/>
          <w:spacing w:val="2"/>
          <w:kern w:val="27"/>
          <w:position w:val="2"/>
          <w:sz w:val="27"/>
          <w:szCs w:val="28"/>
        </w:rPr>
        <w:t>М. Авдєєва</w:t>
      </w:r>
    </w:p>
    <w:p w:rsidR="00921561" w:rsidRPr="00CD5569" w:rsidRDefault="00921561" w:rsidP="00921561">
      <w:pPr>
        <w:ind w:firstLine="720"/>
        <w:jc w:val="both"/>
        <w:rPr>
          <w:color w:val="000000"/>
          <w:spacing w:val="2"/>
          <w:sz w:val="27"/>
          <w:lang w:val="ru-RU"/>
        </w:rPr>
      </w:pPr>
    </w:p>
    <w:p w:rsidR="00921561" w:rsidRPr="00CD5569" w:rsidRDefault="00921561" w:rsidP="00921561">
      <w:pPr>
        <w:ind w:firstLine="720"/>
        <w:jc w:val="both"/>
        <w:rPr>
          <w:bCs/>
          <w:color w:val="FF0000"/>
          <w:spacing w:val="2"/>
          <w:kern w:val="27"/>
          <w:position w:val="2"/>
          <w:sz w:val="27"/>
          <w:szCs w:val="27"/>
        </w:rPr>
      </w:pPr>
      <w:r>
        <w:rPr>
          <w:color w:val="000000"/>
          <w:spacing w:val="2"/>
          <w:kern w:val="27"/>
          <w:position w:val="2"/>
          <w:sz w:val="27"/>
          <w:szCs w:val="27"/>
        </w:rPr>
        <w:t>Навчальну програму обговорено</w:t>
      </w:r>
      <w:r w:rsidRPr="0098679A">
        <w:rPr>
          <w:color w:val="000000"/>
          <w:spacing w:val="2"/>
          <w:kern w:val="27"/>
          <w:position w:val="2"/>
          <w:sz w:val="27"/>
          <w:szCs w:val="27"/>
        </w:rPr>
        <w:t xml:space="preserve"> </w:t>
      </w:r>
      <w:r>
        <w:rPr>
          <w:bCs/>
          <w:spacing w:val="2"/>
          <w:kern w:val="27"/>
          <w:position w:val="2"/>
          <w:sz w:val="27"/>
          <w:szCs w:val="27"/>
        </w:rPr>
        <w:t>та схвалено</w:t>
      </w:r>
      <w:r w:rsidRPr="0098679A">
        <w:rPr>
          <w:bCs/>
          <w:spacing w:val="2"/>
          <w:kern w:val="27"/>
          <w:position w:val="2"/>
          <w:sz w:val="27"/>
          <w:szCs w:val="27"/>
        </w:rPr>
        <w:t xml:space="preserve"> </w:t>
      </w:r>
      <w:r w:rsidRPr="0098679A">
        <w:rPr>
          <w:color w:val="000000"/>
          <w:spacing w:val="2"/>
          <w:kern w:val="27"/>
          <w:position w:val="2"/>
          <w:sz w:val="27"/>
          <w:szCs w:val="27"/>
        </w:rPr>
        <w:t>на засіданн</w:t>
      </w:r>
      <w:r>
        <w:rPr>
          <w:color w:val="000000"/>
          <w:spacing w:val="2"/>
          <w:kern w:val="27"/>
          <w:position w:val="2"/>
          <w:sz w:val="27"/>
          <w:szCs w:val="27"/>
        </w:rPr>
        <w:t xml:space="preserve">і </w:t>
      </w:r>
      <w:r w:rsidRPr="0098679A">
        <w:rPr>
          <w:color w:val="000000"/>
          <w:spacing w:val="2"/>
          <w:kern w:val="27"/>
          <w:position w:val="2"/>
          <w:sz w:val="27"/>
          <w:szCs w:val="27"/>
        </w:rPr>
        <w:t xml:space="preserve">кафедри  </w:t>
      </w:r>
      <w:r>
        <w:rPr>
          <w:color w:val="000000"/>
          <w:spacing w:val="2"/>
          <w:kern w:val="27"/>
          <w:position w:val="2"/>
          <w:sz w:val="27"/>
          <w:szCs w:val="27"/>
        </w:rPr>
        <w:t>основ архітектури та дизайну,</w:t>
      </w:r>
      <w:r w:rsidRPr="0098679A">
        <w:rPr>
          <w:color w:val="000000"/>
          <w:spacing w:val="2"/>
          <w:kern w:val="27"/>
          <w:position w:val="2"/>
          <w:sz w:val="27"/>
          <w:szCs w:val="27"/>
        </w:rPr>
        <w:t xml:space="preserve"> протокол </w:t>
      </w:r>
      <w:r w:rsidRPr="00AA5CC3">
        <w:rPr>
          <w:bCs/>
          <w:spacing w:val="2"/>
          <w:kern w:val="27"/>
          <w:position w:val="2"/>
          <w:sz w:val="27"/>
          <w:szCs w:val="27"/>
        </w:rPr>
        <w:t xml:space="preserve">№ </w:t>
      </w:r>
      <w:r w:rsidRPr="00FA2DCA">
        <w:rPr>
          <w:bCs/>
          <w:spacing w:val="2"/>
          <w:kern w:val="27"/>
          <w:position w:val="2"/>
          <w:sz w:val="27"/>
          <w:szCs w:val="27"/>
          <w:lang w:val="ru-RU"/>
        </w:rPr>
        <w:t>14</w:t>
      </w:r>
      <w:r>
        <w:rPr>
          <w:bCs/>
          <w:spacing w:val="2"/>
          <w:kern w:val="27"/>
          <w:position w:val="2"/>
          <w:sz w:val="27"/>
          <w:szCs w:val="27"/>
        </w:rPr>
        <w:t xml:space="preserve">  </w:t>
      </w:r>
      <w:r w:rsidRPr="00AA5CC3">
        <w:rPr>
          <w:bCs/>
          <w:sz w:val="27"/>
          <w:szCs w:val="27"/>
        </w:rPr>
        <w:t xml:space="preserve"> від </w:t>
      </w:r>
      <w:r>
        <w:rPr>
          <w:bCs/>
          <w:sz w:val="27"/>
          <w:szCs w:val="27"/>
        </w:rPr>
        <w:t xml:space="preserve">29.08 </w:t>
      </w:r>
      <w:r w:rsidRPr="00AA5CC3">
        <w:rPr>
          <w:bCs/>
          <w:sz w:val="27"/>
          <w:szCs w:val="27"/>
        </w:rPr>
        <w:t>.</w:t>
      </w:r>
      <w:r>
        <w:rPr>
          <w:bCs/>
          <w:spacing w:val="2"/>
          <w:kern w:val="27"/>
          <w:position w:val="2"/>
          <w:sz w:val="27"/>
          <w:szCs w:val="27"/>
        </w:rPr>
        <w:t>2016</w:t>
      </w:r>
      <w:r w:rsidRPr="00AA5CC3">
        <w:rPr>
          <w:bCs/>
          <w:spacing w:val="2"/>
          <w:kern w:val="27"/>
          <w:position w:val="2"/>
          <w:sz w:val="27"/>
          <w:szCs w:val="27"/>
        </w:rPr>
        <w:t xml:space="preserve"> р.</w:t>
      </w:r>
    </w:p>
    <w:p w:rsidR="00921561" w:rsidRDefault="00921561" w:rsidP="00921561">
      <w:pPr>
        <w:shd w:val="clear" w:color="auto" w:fill="FFFFFF"/>
        <w:tabs>
          <w:tab w:val="left" w:pos="5162"/>
        </w:tabs>
        <w:spacing w:before="22"/>
        <w:ind w:firstLine="720"/>
        <w:jc w:val="both"/>
        <w:rPr>
          <w:color w:val="000000"/>
          <w:spacing w:val="2"/>
          <w:kern w:val="27"/>
          <w:position w:val="2"/>
          <w:sz w:val="27"/>
          <w:szCs w:val="27"/>
        </w:rPr>
      </w:pPr>
      <w:r w:rsidRPr="0098679A">
        <w:rPr>
          <w:color w:val="000000"/>
          <w:spacing w:val="2"/>
          <w:kern w:val="27"/>
          <w:position w:val="2"/>
          <w:sz w:val="27"/>
          <w:szCs w:val="27"/>
        </w:rPr>
        <w:t xml:space="preserve">Завідувач кафедри </w:t>
      </w:r>
    </w:p>
    <w:p w:rsidR="00921561" w:rsidRPr="0098679A" w:rsidRDefault="00921561" w:rsidP="00921561">
      <w:pPr>
        <w:shd w:val="clear" w:color="auto" w:fill="FFFFFF"/>
        <w:tabs>
          <w:tab w:val="left" w:pos="5162"/>
        </w:tabs>
        <w:spacing w:before="22"/>
        <w:ind w:firstLine="720"/>
        <w:jc w:val="both"/>
        <w:rPr>
          <w:color w:val="000000"/>
          <w:spacing w:val="2"/>
          <w:w w:val="113"/>
          <w:kern w:val="27"/>
          <w:position w:val="2"/>
          <w:sz w:val="27"/>
          <w:szCs w:val="27"/>
        </w:rPr>
      </w:pPr>
      <w:r>
        <w:rPr>
          <w:color w:val="000000"/>
          <w:spacing w:val="2"/>
          <w:kern w:val="27"/>
          <w:position w:val="2"/>
          <w:sz w:val="27"/>
          <w:szCs w:val="27"/>
        </w:rPr>
        <w:t>основ архітектури та дизайну</w:t>
      </w:r>
      <w:r w:rsidRPr="0098679A">
        <w:rPr>
          <w:color w:val="000000"/>
          <w:spacing w:val="2"/>
          <w:kern w:val="27"/>
          <w:position w:val="2"/>
          <w:sz w:val="27"/>
          <w:szCs w:val="27"/>
        </w:rPr>
        <w:t xml:space="preserve"> ____________</w:t>
      </w:r>
      <w:r>
        <w:rPr>
          <w:color w:val="000000"/>
          <w:spacing w:val="2"/>
          <w:kern w:val="27"/>
          <w:position w:val="2"/>
          <w:sz w:val="27"/>
          <w:szCs w:val="27"/>
        </w:rPr>
        <w:t>_____________О. Трошкіна</w:t>
      </w:r>
    </w:p>
    <w:p w:rsidR="00921561" w:rsidRDefault="00921561" w:rsidP="00921561">
      <w:pPr>
        <w:ind w:firstLine="720"/>
        <w:jc w:val="both"/>
        <w:rPr>
          <w:bCs/>
          <w:spacing w:val="2"/>
          <w:kern w:val="27"/>
          <w:position w:val="2"/>
          <w:sz w:val="27"/>
          <w:szCs w:val="27"/>
        </w:rPr>
      </w:pPr>
    </w:p>
    <w:p w:rsidR="00921561" w:rsidRDefault="00921561" w:rsidP="00921561">
      <w:pPr>
        <w:ind w:firstLine="708"/>
        <w:jc w:val="both"/>
        <w:rPr>
          <w:bCs/>
          <w:sz w:val="28"/>
          <w:szCs w:val="28"/>
        </w:rPr>
      </w:pPr>
      <w:r>
        <w:rPr>
          <w:bCs/>
          <w:spacing w:val="-8"/>
          <w:sz w:val="28"/>
          <w:szCs w:val="28"/>
        </w:rPr>
        <w:t>Навчальну програму обговорено та схвалено</w:t>
      </w:r>
      <w:r w:rsidRPr="007940C1">
        <w:rPr>
          <w:bCs/>
          <w:spacing w:val="-8"/>
          <w:sz w:val="28"/>
          <w:szCs w:val="28"/>
        </w:rPr>
        <w:t xml:space="preserve"> на засіданні випускової кафедри </w:t>
      </w:r>
      <w:r>
        <w:rPr>
          <w:bCs/>
          <w:spacing w:val="-8"/>
          <w:sz w:val="28"/>
          <w:szCs w:val="28"/>
        </w:rPr>
        <w:t>спеціальності 191</w:t>
      </w:r>
      <w:r w:rsidRPr="0085743B">
        <w:rPr>
          <w:bCs/>
          <w:spacing w:val="-8"/>
          <w:sz w:val="28"/>
          <w:szCs w:val="28"/>
        </w:rPr>
        <w:t xml:space="preserve"> «Архітектура</w:t>
      </w:r>
      <w:r>
        <w:rPr>
          <w:bCs/>
          <w:spacing w:val="-8"/>
          <w:sz w:val="28"/>
          <w:szCs w:val="28"/>
        </w:rPr>
        <w:t xml:space="preserve"> та містобудування</w:t>
      </w:r>
      <w:r w:rsidRPr="0085743B">
        <w:rPr>
          <w:bCs/>
          <w:spacing w:val="-8"/>
          <w:sz w:val="28"/>
          <w:szCs w:val="28"/>
        </w:rPr>
        <w:t>» (</w:t>
      </w:r>
      <w:r>
        <w:rPr>
          <w:bCs/>
          <w:spacing w:val="-8"/>
          <w:sz w:val="28"/>
          <w:szCs w:val="28"/>
        </w:rPr>
        <w:t xml:space="preserve">спеціалізації </w:t>
      </w:r>
      <w:r w:rsidRPr="0085743B">
        <w:rPr>
          <w:bCs/>
          <w:spacing w:val="-8"/>
          <w:sz w:val="28"/>
          <w:szCs w:val="28"/>
        </w:rPr>
        <w:t xml:space="preserve"> «Дизайн архітектурного середовища») – кафедри архітектури</w:t>
      </w:r>
      <w:r w:rsidRPr="0085743B">
        <w:rPr>
          <w:bCs/>
          <w:sz w:val="28"/>
          <w:szCs w:val="28"/>
        </w:rPr>
        <w:t xml:space="preserve">, протокол  №  </w:t>
      </w:r>
      <w:r>
        <w:rPr>
          <w:bCs/>
          <w:sz w:val="28"/>
          <w:szCs w:val="28"/>
        </w:rPr>
        <w:t>15</w:t>
      </w:r>
      <w:r w:rsidRPr="0085743B">
        <w:rPr>
          <w:bCs/>
          <w:sz w:val="28"/>
          <w:szCs w:val="28"/>
        </w:rPr>
        <w:t xml:space="preserve">    від «</w:t>
      </w:r>
      <w:r>
        <w:rPr>
          <w:bCs/>
          <w:sz w:val="28"/>
          <w:szCs w:val="28"/>
        </w:rPr>
        <w:t>29</w:t>
      </w:r>
      <w:r w:rsidRPr="0085743B">
        <w:rPr>
          <w:bCs/>
          <w:spacing w:val="-8"/>
          <w:sz w:val="28"/>
          <w:szCs w:val="28"/>
        </w:rPr>
        <w:t>»</w:t>
      </w:r>
      <w:r w:rsidRPr="0085743B">
        <w:rPr>
          <w:bCs/>
          <w:sz w:val="28"/>
          <w:szCs w:val="28"/>
        </w:rPr>
        <w:t xml:space="preserve"> </w:t>
      </w:r>
      <w:r>
        <w:rPr>
          <w:bCs/>
          <w:sz w:val="28"/>
          <w:szCs w:val="28"/>
        </w:rPr>
        <w:t>вересня 2016 р.</w:t>
      </w:r>
    </w:p>
    <w:p w:rsidR="00921561" w:rsidRPr="0085743B" w:rsidRDefault="00921561" w:rsidP="00921561">
      <w:pPr>
        <w:ind w:firstLine="708"/>
        <w:jc w:val="both"/>
        <w:rPr>
          <w:bCs/>
          <w:sz w:val="28"/>
          <w:szCs w:val="28"/>
        </w:rPr>
      </w:pPr>
    </w:p>
    <w:p w:rsidR="00921561" w:rsidRPr="007940C1" w:rsidRDefault="00921561" w:rsidP="00921561">
      <w:pPr>
        <w:ind w:firstLine="708"/>
        <w:jc w:val="both"/>
        <w:rPr>
          <w:bCs/>
          <w:sz w:val="28"/>
          <w:szCs w:val="28"/>
        </w:rPr>
      </w:pPr>
      <w:r w:rsidRPr="0085743B">
        <w:rPr>
          <w:bCs/>
          <w:sz w:val="28"/>
          <w:szCs w:val="28"/>
        </w:rPr>
        <w:t xml:space="preserve">             </w:t>
      </w:r>
      <w:r w:rsidRPr="007940C1">
        <w:rPr>
          <w:sz w:val="28"/>
          <w:szCs w:val="28"/>
        </w:rPr>
        <w:t>Завідувач кафедри</w:t>
      </w:r>
      <w:r>
        <w:rPr>
          <w:sz w:val="28"/>
          <w:szCs w:val="28"/>
        </w:rPr>
        <w:t xml:space="preserve"> архітектури</w:t>
      </w:r>
      <w:r w:rsidRPr="007940C1">
        <w:rPr>
          <w:sz w:val="28"/>
          <w:szCs w:val="28"/>
        </w:rPr>
        <w:t>______________ Ю. Дорошенко</w:t>
      </w:r>
    </w:p>
    <w:p w:rsidR="00921561" w:rsidRPr="0007710C" w:rsidRDefault="00921561" w:rsidP="00921561">
      <w:pPr>
        <w:shd w:val="clear" w:color="auto" w:fill="FFFFFF"/>
        <w:tabs>
          <w:tab w:val="left" w:pos="5162"/>
        </w:tabs>
        <w:spacing w:before="22"/>
        <w:jc w:val="both"/>
        <w:rPr>
          <w:color w:val="000000"/>
          <w:spacing w:val="2"/>
          <w:w w:val="113"/>
          <w:sz w:val="27"/>
        </w:rPr>
      </w:pPr>
    </w:p>
    <w:p w:rsidR="00921561" w:rsidRDefault="00921561" w:rsidP="00921561">
      <w:pPr>
        <w:ind w:firstLine="720"/>
        <w:jc w:val="both"/>
        <w:rPr>
          <w:bCs/>
          <w:color w:val="FF0000"/>
          <w:sz w:val="27"/>
        </w:rPr>
      </w:pPr>
      <w:r w:rsidRPr="0007710C">
        <w:rPr>
          <w:bCs/>
          <w:sz w:val="27"/>
        </w:rPr>
        <w:t>Н</w:t>
      </w:r>
      <w:r>
        <w:rPr>
          <w:bCs/>
          <w:sz w:val="27"/>
        </w:rPr>
        <w:t>авчальну програму</w:t>
      </w:r>
      <w:r w:rsidRPr="0007710C">
        <w:rPr>
          <w:bCs/>
          <w:sz w:val="27"/>
        </w:rPr>
        <w:t xml:space="preserve"> обговорен</w:t>
      </w:r>
      <w:r>
        <w:rPr>
          <w:bCs/>
          <w:sz w:val="27"/>
        </w:rPr>
        <w:t>о</w:t>
      </w:r>
      <w:r w:rsidRPr="0007710C">
        <w:rPr>
          <w:bCs/>
          <w:sz w:val="27"/>
        </w:rPr>
        <w:t xml:space="preserve"> та схвален</w:t>
      </w:r>
      <w:r>
        <w:rPr>
          <w:bCs/>
          <w:sz w:val="27"/>
        </w:rPr>
        <w:t>о</w:t>
      </w:r>
      <w:r w:rsidRPr="0007710C">
        <w:rPr>
          <w:bCs/>
          <w:sz w:val="27"/>
        </w:rPr>
        <w:t xml:space="preserve"> на засіданні </w:t>
      </w:r>
      <w:r w:rsidRPr="0007710C">
        <w:rPr>
          <w:bCs/>
          <w:spacing w:val="-6"/>
          <w:sz w:val="27"/>
        </w:rPr>
        <w:t>науково-</w:t>
      </w:r>
      <w:r>
        <w:rPr>
          <w:bCs/>
          <w:spacing w:val="-6"/>
          <w:sz w:val="27"/>
        </w:rPr>
        <w:t>м</w:t>
      </w:r>
      <w:r w:rsidRPr="0007710C">
        <w:rPr>
          <w:bCs/>
          <w:spacing w:val="-6"/>
          <w:sz w:val="27"/>
        </w:rPr>
        <w:t xml:space="preserve">етодично-редакційної </w:t>
      </w:r>
      <w:r>
        <w:rPr>
          <w:bCs/>
          <w:spacing w:val="-6"/>
          <w:sz w:val="27"/>
        </w:rPr>
        <w:t>ради Навчально-наукового і</w:t>
      </w:r>
      <w:r w:rsidRPr="0007710C">
        <w:rPr>
          <w:bCs/>
          <w:spacing w:val="-6"/>
          <w:sz w:val="27"/>
        </w:rPr>
        <w:t>нституту аеропортів</w:t>
      </w:r>
      <w:r w:rsidRPr="0007710C">
        <w:rPr>
          <w:bCs/>
          <w:sz w:val="27"/>
        </w:rPr>
        <w:t xml:space="preserve">, протокол </w:t>
      </w:r>
      <w:r>
        <w:rPr>
          <w:bCs/>
          <w:sz w:val="27"/>
        </w:rPr>
        <w:t xml:space="preserve">№  6 </w:t>
      </w:r>
      <w:r w:rsidRPr="00AA5CC3">
        <w:rPr>
          <w:bCs/>
          <w:sz w:val="27"/>
        </w:rPr>
        <w:t xml:space="preserve"> від</w:t>
      </w:r>
      <w:r>
        <w:rPr>
          <w:bCs/>
          <w:sz w:val="27"/>
        </w:rPr>
        <w:t xml:space="preserve"> «22 </w:t>
      </w:r>
      <w:r w:rsidRPr="007940C1">
        <w:rPr>
          <w:bCs/>
          <w:spacing w:val="-8"/>
          <w:sz w:val="28"/>
          <w:szCs w:val="28"/>
        </w:rPr>
        <w:t>»</w:t>
      </w:r>
      <w:r>
        <w:rPr>
          <w:bCs/>
          <w:spacing w:val="-8"/>
          <w:sz w:val="28"/>
          <w:szCs w:val="28"/>
        </w:rPr>
        <w:t xml:space="preserve"> вересня</w:t>
      </w:r>
      <w:r>
        <w:rPr>
          <w:bCs/>
          <w:sz w:val="27"/>
        </w:rPr>
        <w:t xml:space="preserve">   2</w:t>
      </w:r>
      <w:r w:rsidRPr="00AA5CC3">
        <w:rPr>
          <w:bCs/>
          <w:sz w:val="27"/>
        </w:rPr>
        <w:t>01</w:t>
      </w:r>
      <w:r>
        <w:rPr>
          <w:bCs/>
          <w:sz w:val="27"/>
        </w:rPr>
        <w:t>6 р</w:t>
      </w:r>
      <w:r w:rsidRPr="00AA5CC3">
        <w:rPr>
          <w:bCs/>
          <w:sz w:val="27"/>
        </w:rPr>
        <w:t>.</w:t>
      </w:r>
    </w:p>
    <w:p w:rsidR="00921561" w:rsidRPr="00C229E2" w:rsidRDefault="00921561" w:rsidP="00921561">
      <w:pPr>
        <w:ind w:firstLine="720"/>
        <w:jc w:val="both"/>
        <w:rPr>
          <w:bCs/>
          <w:color w:val="FF0000"/>
          <w:sz w:val="27"/>
        </w:rPr>
      </w:pPr>
    </w:p>
    <w:p w:rsidR="00921561" w:rsidRPr="0007710C" w:rsidRDefault="00921561" w:rsidP="00921561">
      <w:pPr>
        <w:pStyle w:val="2"/>
        <w:spacing w:before="120"/>
        <w:ind w:firstLine="720"/>
        <w:rPr>
          <w:rFonts w:ascii="Times New Roman" w:hAnsi="Times New Roman"/>
          <w:b w:val="0"/>
          <w:bCs/>
          <w:i w:val="0"/>
          <w:sz w:val="27"/>
          <w:szCs w:val="28"/>
        </w:rPr>
      </w:pPr>
      <w:r w:rsidRPr="0007710C">
        <w:rPr>
          <w:rFonts w:ascii="Times New Roman" w:hAnsi="Times New Roman"/>
          <w:b w:val="0"/>
          <w:bCs/>
          <w:i w:val="0"/>
          <w:sz w:val="27"/>
          <w:szCs w:val="28"/>
        </w:rPr>
        <w:t>Голова НМР</w:t>
      </w:r>
      <w:r>
        <w:rPr>
          <w:rFonts w:ascii="Times New Roman" w:hAnsi="Times New Roman"/>
          <w:b w:val="0"/>
          <w:bCs/>
          <w:i w:val="0"/>
          <w:sz w:val="27"/>
          <w:szCs w:val="28"/>
        </w:rPr>
        <w:t>Р</w:t>
      </w:r>
      <w:r w:rsidRPr="0007710C">
        <w:rPr>
          <w:rFonts w:ascii="Times New Roman" w:hAnsi="Times New Roman"/>
          <w:b w:val="0"/>
          <w:bCs/>
          <w:i w:val="0"/>
          <w:sz w:val="27"/>
          <w:szCs w:val="28"/>
        </w:rPr>
        <w:t xml:space="preserve"> ________________________________А.Бєлятинський</w:t>
      </w:r>
    </w:p>
    <w:p w:rsidR="00921561" w:rsidRDefault="00921561" w:rsidP="00921561">
      <w:pPr>
        <w:pStyle w:val="7"/>
        <w:spacing w:after="0"/>
        <w:jc w:val="left"/>
        <w:rPr>
          <w:b/>
          <w:bCs/>
        </w:rPr>
      </w:pPr>
    </w:p>
    <w:p w:rsidR="00921561" w:rsidRPr="00CD5569" w:rsidRDefault="00921561" w:rsidP="00343BEB">
      <w:pPr>
        <w:jc w:val="both"/>
        <w:rPr>
          <w:color w:val="000000"/>
          <w:spacing w:val="2"/>
          <w:sz w:val="27"/>
          <w:lang w:val="ru-RU"/>
        </w:rPr>
      </w:pPr>
    </w:p>
    <w:p w:rsidR="00921561" w:rsidRDefault="00921561" w:rsidP="00921561"/>
    <w:p w:rsidR="00921561" w:rsidRPr="003D233A" w:rsidRDefault="00921561" w:rsidP="00921561">
      <w:pPr>
        <w:pStyle w:val="7"/>
        <w:spacing w:after="0"/>
        <w:jc w:val="left"/>
        <w:rPr>
          <w:b/>
          <w:bCs/>
        </w:rPr>
      </w:pPr>
      <w:r>
        <w:rPr>
          <w:b/>
          <w:bCs/>
        </w:rPr>
        <w:t>У</w:t>
      </w:r>
      <w:r w:rsidRPr="003D233A">
        <w:rPr>
          <w:b/>
          <w:bCs/>
        </w:rPr>
        <w:t>ЗГОДЖЕНО</w:t>
      </w:r>
    </w:p>
    <w:p w:rsidR="00921561" w:rsidRPr="00B241CB" w:rsidRDefault="00921561" w:rsidP="00921561">
      <w:pPr>
        <w:pStyle w:val="1"/>
        <w:ind w:firstLine="720"/>
        <w:jc w:val="left"/>
        <w:rPr>
          <w:bCs/>
        </w:rPr>
      </w:pPr>
      <w:r w:rsidRPr="00B241CB">
        <w:rPr>
          <w:bCs/>
        </w:rPr>
        <w:t>Д</w:t>
      </w:r>
      <w:r>
        <w:rPr>
          <w:bCs/>
        </w:rPr>
        <w:t>иректор ННІАП</w:t>
      </w:r>
    </w:p>
    <w:p w:rsidR="00921561" w:rsidRPr="00B241CB" w:rsidRDefault="00921561" w:rsidP="00921561">
      <w:pPr>
        <w:pStyle w:val="1"/>
        <w:spacing w:before="120"/>
        <w:ind w:firstLine="720"/>
        <w:jc w:val="left"/>
        <w:rPr>
          <w:bCs/>
        </w:rPr>
      </w:pPr>
      <w:r w:rsidRPr="00B241CB">
        <w:rPr>
          <w:bCs/>
        </w:rPr>
        <w:t xml:space="preserve">_______________ </w:t>
      </w:r>
      <w:r>
        <w:rPr>
          <w:color w:val="000000"/>
          <w:spacing w:val="-1"/>
        </w:rPr>
        <w:t xml:space="preserve">О. </w:t>
      </w:r>
      <w:r>
        <w:rPr>
          <w:color w:val="000000"/>
          <w:spacing w:val="2"/>
          <w:w w:val="113"/>
        </w:rPr>
        <w:t>Чемакіна</w:t>
      </w:r>
    </w:p>
    <w:p w:rsidR="00921561" w:rsidRPr="00B241CB" w:rsidRDefault="00921561" w:rsidP="00921561">
      <w:pPr>
        <w:ind w:firstLine="720"/>
        <w:rPr>
          <w:sz w:val="28"/>
        </w:rPr>
      </w:pPr>
      <w:r>
        <w:rPr>
          <w:sz w:val="28"/>
        </w:rPr>
        <w:t>«____»______</w:t>
      </w:r>
      <w:r w:rsidRPr="00B241CB">
        <w:rPr>
          <w:sz w:val="28"/>
        </w:rPr>
        <w:t>201</w:t>
      </w:r>
      <w:r>
        <w:rPr>
          <w:sz w:val="28"/>
        </w:rPr>
        <w:t>6</w:t>
      </w:r>
      <w:r w:rsidRPr="00B241CB">
        <w:rPr>
          <w:sz w:val="28"/>
        </w:rPr>
        <w:t xml:space="preserve"> р.</w:t>
      </w:r>
    </w:p>
    <w:p w:rsidR="00921561" w:rsidRPr="009B1FBE" w:rsidRDefault="00921561" w:rsidP="00921561">
      <w:pPr>
        <w:rPr>
          <w:sz w:val="28"/>
        </w:rPr>
      </w:pPr>
    </w:p>
    <w:p w:rsidR="00921561" w:rsidRDefault="00921561" w:rsidP="00921561">
      <w:pPr>
        <w:rPr>
          <w:sz w:val="28"/>
        </w:rPr>
      </w:pPr>
      <w:r>
        <w:rPr>
          <w:sz w:val="28"/>
        </w:rPr>
        <w:t>Рівень документа – 3б</w:t>
      </w:r>
    </w:p>
    <w:p w:rsidR="00921561" w:rsidRDefault="00921561" w:rsidP="00921561">
      <w:pPr>
        <w:rPr>
          <w:sz w:val="28"/>
        </w:rPr>
      </w:pPr>
      <w:r>
        <w:rPr>
          <w:sz w:val="28"/>
        </w:rPr>
        <w:t>Плановий термін між ревізіями  - 1 рік</w:t>
      </w:r>
    </w:p>
    <w:p w:rsidR="00921561" w:rsidRPr="00611A69" w:rsidRDefault="00921561" w:rsidP="00921561">
      <w:pPr>
        <w:tabs>
          <w:tab w:val="center" w:pos="4677"/>
        </w:tabs>
        <w:rPr>
          <w:b/>
          <w:sz w:val="28"/>
          <w:lang w:val="ru-RU"/>
        </w:rPr>
      </w:pPr>
      <w:r>
        <w:rPr>
          <w:b/>
          <w:sz w:val="28"/>
          <w:lang w:val="ru-RU"/>
        </w:rPr>
        <w:t xml:space="preserve">Контрольний </w:t>
      </w:r>
      <w:r w:rsidRPr="001E039F">
        <w:rPr>
          <w:b/>
          <w:sz w:val="28"/>
        </w:rPr>
        <w:t>примірник</w:t>
      </w:r>
      <w:r>
        <w:rPr>
          <w:b/>
          <w:sz w:val="28"/>
        </w:rPr>
        <w:tab/>
      </w:r>
    </w:p>
    <w:tbl>
      <w:tblPr>
        <w:tblW w:w="9408" w:type="dxa"/>
        <w:tblInd w:w="-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61"/>
        <w:gridCol w:w="3981"/>
        <w:gridCol w:w="1280"/>
        <w:gridCol w:w="2286"/>
      </w:tblGrid>
      <w:tr w:rsidR="00F76EC2"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F76EC2" w:rsidRPr="00FD773E" w:rsidRDefault="00F76EC2" w:rsidP="001119F2">
            <w:pPr>
              <w:pStyle w:val="ab"/>
              <w:jc w:val="center"/>
              <w:rPr>
                <w:sz w:val="18"/>
                <w:szCs w:val="18"/>
              </w:rPr>
            </w:pPr>
            <w:r w:rsidRPr="00FD773E">
              <w:rPr>
                <w:noProof/>
                <w:sz w:val="18"/>
                <w:szCs w:val="18"/>
                <w:lang w:val="ru-RU"/>
              </w:rPr>
              <w:lastRenderedPageBreak/>
              <w:drawing>
                <wp:anchor distT="0" distB="0" distL="114300" distR="114300" simplePos="0" relativeHeight="251665408" behindDoc="1" locked="0" layoutInCell="1" allowOverlap="1" wp14:anchorId="186DA925" wp14:editId="41FEAC9C">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F76EC2" w:rsidRPr="00CC31C1" w:rsidRDefault="00F76EC2" w:rsidP="001119F2">
            <w:pPr>
              <w:pStyle w:val="ab"/>
              <w:spacing w:line="216" w:lineRule="auto"/>
              <w:jc w:val="center"/>
              <w:rPr>
                <w:sz w:val="20"/>
                <w:szCs w:val="20"/>
              </w:rPr>
            </w:pPr>
            <w:r w:rsidRPr="00CC31C1">
              <w:rPr>
                <w:sz w:val="20"/>
                <w:szCs w:val="20"/>
              </w:rPr>
              <w:t>Система менеджменту якості.</w:t>
            </w:r>
          </w:p>
          <w:p w:rsidR="00F76EC2" w:rsidRDefault="00F76EC2"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F76EC2" w:rsidRPr="00CC31C1" w:rsidRDefault="00F76EC2" w:rsidP="001119F2">
            <w:pPr>
              <w:pStyle w:val="ab"/>
              <w:spacing w:line="216" w:lineRule="auto"/>
              <w:jc w:val="center"/>
              <w:rPr>
                <w:sz w:val="20"/>
                <w:szCs w:val="20"/>
              </w:rPr>
            </w:pPr>
            <w:r w:rsidRPr="00CC31C1">
              <w:rPr>
                <w:sz w:val="20"/>
                <w:szCs w:val="20"/>
              </w:rPr>
              <w:t xml:space="preserve">навчальної дисципліни </w:t>
            </w:r>
          </w:p>
          <w:p w:rsidR="00F76EC2" w:rsidRPr="00BD036F" w:rsidRDefault="00F76EC2"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F76EC2" w:rsidRPr="00CC31C1" w:rsidRDefault="00F76EC2" w:rsidP="001119F2">
            <w:pPr>
              <w:pStyle w:val="ab"/>
              <w:jc w:val="center"/>
              <w:rPr>
                <w:sz w:val="20"/>
                <w:szCs w:val="20"/>
              </w:rPr>
            </w:pPr>
            <w:r w:rsidRPr="00CC31C1">
              <w:rPr>
                <w:sz w:val="20"/>
                <w:szCs w:val="20"/>
              </w:rPr>
              <w:t>Шифр</w:t>
            </w:r>
          </w:p>
          <w:p w:rsidR="00F76EC2" w:rsidRPr="00CC31C1" w:rsidRDefault="00F76EC2"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F76EC2" w:rsidRPr="00CC31C1" w:rsidRDefault="00F76EC2" w:rsidP="001119F2">
            <w:pPr>
              <w:pStyle w:val="ab"/>
              <w:jc w:val="center"/>
              <w:rPr>
                <w:smallCaps/>
                <w:sz w:val="20"/>
                <w:szCs w:val="20"/>
              </w:rPr>
            </w:pPr>
            <w:r w:rsidRPr="00CC31C1">
              <w:rPr>
                <w:smallCaps/>
                <w:sz w:val="20"/>
                <w:szCs w:val="20"/>
              </w:rPr>
              <w:t xml:space="preserve">СМЯ НАУ </w:t>
            </w:r>
          </w:p>
          <w:p w:rsidR="00F76EC2" w:rsidRPr="00387CC2" w:rsidRDefault="00F76EC2"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F76EC2"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F76EC2" w:rsidRPr="00E94B40" w:rsidRDefault="00F76EC2"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F76EC2" w:rsidRPr="00E94B40" w:rsidRDefault="00F76EC2"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F76EC2" w:rsidRPr="00F76EC2" w:rsidRDefault="00F76EC2" w:rsidP="00491424">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491424">
              <w:rPr>
                <w:sz w:val="20"/>
                <w:szCs w:val="20"/>
                <w:lang w:val="ru-RU"/>
              </w:rPr>
              <w:t xml:space="preserve">3 </w:t>
            </w:r>
            <w:r w:rsidRPr="00CC31C1">
              <w:rPr>
                <w:sz w:val="20"/>
                <w:szCs w:val="20"/>
              </w:rPr>
              <w:t xml:space="preserve">із </w:t>
            </w:r>
            <w:r>
              <w:rPr>
                <w:sz w:val="20"/>
                <w:szCs w:val="20"/>
              </w:rPr>
              <w:t>1</w:t>
            </w:r>
            <w:r>
              <w:rPr>
                <w:sz w:val="20"/>
                <w:szCs w:val="20"/>
                <w:lang w:val="ru-RU"/>
              </w:rPr>
              <w:t>1</w:t>
            </w:r>
          </w:p>
        </w:tc>
      </w:tr>
    </w:tbl>
    <w:p w:rsidR="00921561" w:rsidRPr="00611A69" w:rsidRDefault="00921561" w:rsidP="00921561">
      <w:pPr>
        <w:tabs>
          <w:tab w:val="center" w:pos="4677"/>
        </w:tabs>
        <w:rPr>
          <w:b/>
          <w:sz w:val="28"/>
          <w:lang w:val="ru-RU"/>
        </w:rPr>
      </w:pPr>
    </w:p>
    <w:p w:rsidR="00921561" w:rsidRDefault="00921561" w:rsidP="00921561">
      <w:pPr>
        <w:numPr>
          <w:ilvl w:val="0"/>
          <w:numId w:val="3"/>
        </w:numPr>
        <w:tabs>
          <w:tab w:val="left" w:pos="851"/>
        </w:tabs>
        <w:jc w:val="center"/>
        <w:rPr>
          <w:b/>
          <w:bCs/>
          <w:sz w:val="28"/>
          <w:szCs w:val="28"/>
          <w:lang w:val="en-US"/>
        </w:rPr>
      </w:pPr>
      <w:r w:rsidRPr="00387B4E">
        <w:rPr>
          <w:b/>
          <w:bCs/>
          <w:sz w:val="28"/>
          <w:szCs w:val="28"/>
        </w:rPr>
        <w:t>ПОЯСНЮВАЛЬНА ЗАПИСКА</w:t>
      </w:r>
    </w:p>
    <w:p w:rsidR="00921561" w:rsidRPr="00AA7D98" w:rsidRDefault="00921561" w:rsidP="00921561">
      <w:pPr>
        <w:tabs>
          <w:tab w:val="left" w:pos="851"/>
        </w:tabs>
        <w:ind w:firstLine="567"/>
        <w:rPr>
          <w:bCs/>
          <w:sz w:val="28"/>
          <w:szCs w:val="28"/>
        </w:rPr>
      </w:pPr>
      <w:r w:rsidRPr="00825D81">
        <w:rPr>
          <w:bCs/>
          <w:sz w:val="28"/>
          <w:szCs w:val="28"/>
        </w:rPr>
        <w:t xml:space="preserve">Навчальна програма навчальної дисципліни </w:t>
      </w:r>
      <w:r>
        <w:rPr>
          <w:bCs/>
          <w:sz w:val="28"/>
          <w:szCs w:val="28"/>
        </w:rPr>
        <w:t>«</w:t>
      </w:r>
      <w:r w:rsidRPr="00825D81">
        <w:rPr>
          <w:bCs/>
          <w:sz w:val="28"/>
          <w:szCs w:val="28"/>
        </w:rPr>
        <w:t>Теоретичні та методичні основи архітектурного проектування</w:t>
      </w:r>
      <w:r>
        <w:rPr>
          <w:bCs/>
          <w:sz w:val="28"/>
          <w:szCs w:val="28"/>
        </w:rPr>
        <w:t>»</w:t>
      </w:r>
      <w:r w:rsidRPr="00825D81">
        <w:rPr>
          <w:bCs/>
          <w:sz w:val="28"/>
          <w:szCs w:val="28"/>
        </w:rPr>
        <w:t xml:space="preserve"> розроблена на основі </w:t>
      </w:r>
      <w:r>
        <w:rPr>
          <w:bCs/>
          <w:sz w:val="28"/>
          <w:szCs w:val="28"/>
        </w:rPr>
        <w:t>«</w:t>
      </w:r>
      <w:r w:rsidRPr="00825D81">
        <w:rPr>
          <w:bCs/>
          <w:sz w:val="28"/>
          <w:szCs w:val="28"/>
        </w:rPr>
        <w:t>М</w:t>
      </w:r>
      <w:r>
        <w:rPr>
          <w:bCs/>
          <w:sz w:val="28"/>
          <w:szCs w:val="28"/>
        </w:rPr>
        <w:t>етодичних вказівок до розроблення та оформлення навчальної та робочої навчальної програм дисциплін», введених в дію розпорядженням від 16.06.2015р. №37/роз .</w:t>
      </w:r>
    </w:p>
    <w:p w:rsidR="00921561" w:rsidRDefault="00921561" w:rsidP="00921561">
      <w:pPr>
        <w:pStyle w:val="23"/>
        <w:tabs>
          <w:tab w:val="left" w:pos="851"/>
        </w:tabs>
        <w:ind w:firstLine="567"/>
        <w:rPr>
          <w:szCs w:val="28"/>
        </w:rPr>
      </w:pPr>
      <w:r w:rsidRPr="00387B4E">
        <w:rPr>
          <w:szCs w:val="28"/>
        </w:rPr>
        <w:t>Дана навчальна дисципліна є теоретичною та практичною основою суку</w:t>
      </w:r>
      <w:r>
        <w:rPr>
          <w:szCs w:val="28"/>
        </w:rPr>
        <w:t>п</w:t>
      </w:r>
      <w:r w:rsidRPr="00387B4E">
        <w:rPr>
          <w:szCs w:val="28"/>
        </w:rPr>
        <w:t xml:space="preserve">ності знань </w:t>
      </w:r>
      <w:r w:rsidRPr="00193455">
        <w:rPr>
          <w:szCs w:val="28"/>
        </w:rPr>
        <w:t>та вмінь, що</w:t>
      </w:r>
      <w:r w:rsidRPr="00387B4E">
        <w:rPr>
          <w:szCs w:val="28"/>
        </w:rPr>
        <w:t xml:space="preserve"> формують профіль </w:t>
      </w:r>
      <w:r w:rsidRPr="00741A0F">
        <w:rPr>
          <w:szCs w:val="28"/>
        </w:rPr>
        <w:t xml:space="preserve">фахівця в галузі </w:t>
      </w:r>
      <w:r>
        <w:rPr>
          <w:szCs w:val="28"/>
        </w:rPr>
        <w:t>архітектури та містобудування</w:t>
      </w:r>
      <w:r w:rsidRPr="00387B4E">
        <w:rPr>
          <w:szCs w:val="28"/>
        </w:rPr>
        <w:t>.</w:t>
      </w:r>
      <w:r>
        <w:rPr>
          <w:szCs w:val="28"/>
        </w:rPr>
        <w:t xml:space="preserve"> </w:t>
      </w:r>
    </w:p>
    <w:p w:rsidR="00921561" w:rsidRDefault="00921561" w:rsidP="00921561">
      <w:pPr>
        <w:shd w:val="clear" w:color="auto" w:fill="FFFFFF"/>
        <w:ind w:firstLine="567"/>
        <w:jc w:val="both"/>
        <w:rPr>
          <w:color w:val="000000"/>
          <w:spacing w:val="1"/>
          <w:sz w:val="28"/>
        </w:rPr>
      </w:pPr>
      <w:r>
        <w:rPr>
          <w:color w:val="000000"/>
          <w:spacing w:val="2"/>
          <w:sz w:val="28"/>
        </w:rPr>
        <w:t>Метою викладання дисципліни «Теоретичні та методичні основи архітектурного проектування» є засвоєння студентами різ</w:t>
      </w:r>
      <w:r>
        <w:rPr>
          <w:color w:val="000000"/>
          <w:spacing w:val="1"/>
          <w:sz w:val="28"/>
        </w:rPr>
        <w:t>них прийомів архітектурного креслення, набуття умінь і навичок архітектур</w:t>
      </w:r>
      <w:r>
        <w:rPr>
          <w:color w:val="000000"/>
          <w:spacing w:val="5"/>
          <w:sz w:val="28"/>
        </w:rPr>
        <w:t xml:space="preserve">ного креслення, вивчення основних форм </w:t>
      </w:r>
      <w:r>
        <w:rPr>
          <w:color w:val="000000"/>
          <w:spacing w:val="1"/>
          <w:sz w:val="28"/>
        </w:rPr>
        <w:t xml:space="preserve">і видів проектно-кошторисної документації, </w:t>
      </w:r>
      <w:r>
        <w:rPr>
          <w:color w:val="000000"/>
          <w:spacing w:val="2"/>
          <w:sz w:val="28"/>
        </w:rPr>
        <w:t>підготовка студентів до роботи над архітек</w:t>
      </w:r>
      <w:r>
        <w:rPr>
          <w:color w:val="000000"/>
          <w:spacing w:val="1"/>
          <w:sz w:val="28"/>
        </w:rPr>
        <w:t>турними проектами, засвоєння теоретичних знань і практичного уміння виконання архітектурних проектів.</w:t>
      </w:r>
    </w:p>
    <w:p w:rsidR="00921561" w:rsidRDefault="00921561" w:rsidP="00921561">
      <w:pPr>
        <w:tabs>
          <w:tab w:val="left" w:pos="851"/>
        </w:tabs>
        <w:ind w:firstLine="567"/>
        <w:jc w:val="both"/>
        <w:rPr>
          <w:sz w:val="28"/>
          <w:szCs w:val="28"/>
        </w:rPr>
      </w:pPr>
      <w:r w:rsidRPr="00387B4E">
        <w:rPr>
          <w:sz w:val="28"/>
          <w:szCs w:val="28"/>
        </w:rPr>
        <w:t>Завданнями вивчення навчальної дисципліни є:</w:t>
      </w:r>
    </w:p>
    <w:p w:rsidR="00921561" w:rsidRDefault="00921561" w:rsidP="00921561">
      <w:pPr>
        <w:shd w:val="clear" w:color="auto" w:fill="FFFFFF"/>
        <w:ind w:right="14"/>
        <w:jc w:val="both"/>
      </w:pPr>
      <w:r>
        <w:rPr>
          <w:color w:val="000000"/>
          <w:spacing w:val="-1"/>
          <w:sz w:val="28"/>
        </w:rPr>
        <w:t xml:space="preserve">         - вироблення уміння користуватися різними креслярськими </w:t>
      </w:r>
      <w:r>
        <w:rPr>
          <w:color w:val="000000"/>
          <w:spacing w:val="2"/>
          <w:sz w:val="28"/>
        </w:rPr>
        <w:t>інструментами та використовувати різні прийоми архітектурно-художнього зображення архітектурних та містобудівних об’єктів;</w:t>
      </w:r>
    </w:p>
    <w:p w:rsidR="00921561" w:rsidRDefault="00921561" w:rsidP="00921561">
      <w:pPr>
        <w:shd w:val="clear" w:color="auto" w:fill="FFFFFF"/>
        <w:ind w:left="14"/>
        <w:jc w:val="both"/>
      </w:pPr>
      <w:r>
        <w:rPr>
          <w:color w:val="000000"/>
          <w:spacing w:val="1"/>
          <w:sz w:val="28"/>
        </w:rPr>
        <w:t xml:space="preserve">        - навчання використанню різних технік архітектурної графіки в залежності від поставленого завдання та призначення архітектурного </w:t>
      </w:r>
      <w:r>
        <w:rPr>
          <w:color w:val="000000"/>
          <w:spacing w:val="-1"/>
          <w:sz w:val="28"/>
        </w:rPr>
        <w:t>креслення;</w:t>
      </w:r>
    </w:p>
    <w:p w:rsidR="00921561" w:rsidRDefault="00921561" w:rsidP="00921561">
      <w:pPr>
        <w:shd w:val="clear" w:color="auto" w:fill="FFFFFF"/>
        <w:ind w:left="14" w:right="14"/>
        <w:jc w:val="both"/>
      </w:pPr>
      <w:r>
        <w:rPr>
          <w:color w:val="000000"/>
          <w:spacing w:val="1"/>
          <w:sz w:val="28"/>
        </w:rPr>
        <w:t xml:space="preserve">         </w:t>
      </w:r>
      <w:r>
        <w:rPr>
          <w:color w:val="000000"/>
          <w:spacing w:val="2"/>
          <w:sz w:val="28"/>
        </w:rPr>
        <w:t xml:space="preserve">-  засвоєння прийомів побудови аксонометричних і перспективних </w:t>
      </w:r>
      <w:r>
        <w:rPr>
          <w:color w:val="000000"/>
          <w:spacing w:val="4"/>
          <w:sz w:val="28"/>
        </w:rPr>
        <w:t>зображень при проектуванні архітектурних об’єктів;</w:t>
      </w:r>
    </w:p>
    <w:p w:rsidR="00921561" w:rsidRDefault="00921561" w:rsidP="00921561">
      <w:pPr>
        <w:shd w:val="clear" w:color="auto" w:fill="FFFFFF"/>
        <w:ind w:left="14" w:right="7"/>
        <w:jc w:val="both"/>
      </w:pPr>
      <w:r>
        <w:rPr>
          <w:color w:val="000000"/>
          <w:spacing w:val="1"/>
          <w:sz w:val="28"/>
        </w:rPr>
        <w:t xml:space="preserve">         -   засвоєння студентами теорії графічного моделювання в архітектурі та містобудуванні;</w:t>
      </w:r>
    </w:p>
    <w:p w:rsidR="00921561" w:rsidRDefault="00921561" w:rsidP="00921561">
      <w:pPr>
        <w:shd w:val="clear" w:color="auto" w:fill="FFFFFF"/>
        <w:ind w:left="14"/>
        <w:jc w:val="both"/>
      </w:pPr>
      <w:r>
        <w:rPr>
          <w:color w:val="000000"/>
          <w:spacing w:val="2"/>
          <w:sz w:val="28"/>
        </w:rPr>
        <w:t xml:space="preserve">         - </w:t>
      </w:r>
      <w:r>
        <w:rPr>
          <w:color w:val="000000"/>
          <w:spacing w:val="1"/>
          <w:sz w:val="28"/>
        </w:rPr>
        <w:t xml:space="preserve">засвоєння </w:t>
      </w:r>
      <w:r>
        <w:rPr>
          <w:color w:val="000000"/>
          <w:spacing w:val="2"/>
          <w:sz w:val="28"/>
        </w:rPr>
        <w:t>методів зображення будівель і споруд, їх елементів з відображенням фактури будівельних і оздоблювальних матеріалів, стилізованого зображен</w:t>
      </w:r>
      <w:r>
        <w:rPr>
          <w:color w:val="000000"/>
          <w:spacing w:val="1"/>
          <w:sz w:val="28"/>
        </w:rPr>
        <w:t>ня навколишнього середовища;</w:t>
      </w:r>
    </w:p>
    <w:p w:rsidR="00921561" w:rsidRDefault="00921561" w:rsidP="00921561">
      <w:pPr>
        <w:shd w:val="clear" w:color="auto" w:fill="FFFFFF"/>
        <w:ind w:right="36"/>
        <w:jc w:val="both"/>
      </w:pPr>
      <w:r>
        <w:rPr>
          <w:color w:val="000000"/>
          <w:spacing w:val="1"/>
          <w:sz w:val="28"/>
        </w:rPr>
        <w:t xml:space="preserve">          -  вироблення в кожного студента індивідуального підходу при ви</w:t>
      </w:r>
      <w:r>
        <w:rPr>
          <w:color w:val="000000"/>
          <w:spacing w:val="2"/>
          <w:sz w:val="28"/>
        </w:rPr>
        <w:t>борі техніки зображення архітектурних та містобудівних об’єктів, навколиш</w:t>
      </w:r>
      <w:r>
        <w:rPr>
          <w:color w:val="000000"/>
          <w:spacing w:val="1"/>
          <w:sz w:val="28"/>
        </w:rPr>
        <w:t>нього середовища;</w:t>
      </w:r>
    </w:p>
    <w:p w:rsidR="00921561" w:rsidRDefault="00921561" w:rsidP="00921561">
      <w:pPr>
        <w:widowControl w:val="0"/>
        <w:shd w:val="clear" w:color="auto" w:fill="FFFFFF"/>
        <w:tabs>
          <w:tab w:val="left" w:pos="0"/>
        </w:tabs>
        <w:autoSpaceDE w:val="0"/>
        <w:autoSpaceDN w:val="0"/>
        <w:adjustRightInd w:val="0"/>
        <w:ind w:firstLine="705"/>
        <w:jc w:val="both"/>
        <w:rPr>
          <w:color w:val="000000"/>
          <w:spacing w:val="2"/>
          <w:sz w:val="28"/>
        </w:rPr>
      </w:pPr>
      <w:r>
        <w:rPr>
          <w:color w:val="000000"/>
          <w:spacing w:val="2"/>
          <w:sz w:val="28"/>
        </w:rPr>
        <w:t xml:space="preserve">-  </w:t>
      </w:r>
      <w:r>
        <w:rPr>
          <w:color w:val="000000"/>
          <w:spacing w:val="1"/>
          <w:sz w:val="28"/>
        </w:rPr>
        <w:t xml:space="preserve">засвоєння </w:t>
      </w:r>
      <w:r>
        <w:rPr>
          <w:color w:val="000000"/>
          <w:spacing w:val="2"/>
          <w:sz w:val="28"/>
        </w:rPr>
        <w:t>методів зображення архітектурно-містобудівних утворень і ансамблів</w:t>
      </w:r>
      <w:r>
        <w:rPr>
          <w:color w:val="000000"/>
          <w:spacing w:val="1"/>
          <w:sz w:val="28"/>
        </w:rPr>
        <w:t>.</w:t>
      </w:r>
      <w:r>
        <w:rPr>
          <w:b/>
          <w:color w:val="000000"/>
          <w:sz w:val="28"/>
        </w:rPr>
        <w:tab/>
      </w:r>
    </w:p>
    <w:p w:rsidR="00921561" w:rsidRPr="00387B4E" w:rsidRDefault="00921561" w:rsidP="00921561">
      <w:pPr>
        <w:tabs>
          <w:tab w:val="left" w:pos="851"/>
        </w:tabs>
        <w:ind w:firstLine="567"/>
        <w:jc w:val="both"/>
        <w:rPr>
          <w:iCs/>
          <w:sz w:val="28"/>
          <w:szCs w:val="28"/>
        </w:rPr>
      </w:pPr>
      <w:r w:rsidRPr="00387B4E">
        <w:rPr>
          <w:iCs/>
          <w:sz w:val="28"/>
          <w:szCs w:val="28"/>
        </w:rPr>
        <w:t>У результаті вивчення даної навчальної дисципліни студент повинен:</w:t>
      </w:r>
    </w:p>
    <w:p w:rsidR="00921561" w:rsidRPr="00387B4E" w:rsidRDefault="00921561" w:rsidP="00921561">
      <w:pPr>
        <w:tabs>
          <w:tab w:val="left" w:pos="851"/>
        </w:tabs>
        <w:ind w:firstLine="567"/>
        <w:jc w:val="both"/>
        <w:rPr>
          <w:b/>
          <w:bCs/>
          <w:iCs/>
          <w:sz w:val="28"/>
          <w:szCs w:val="28"/>
        </w:rPr>
      </w:pPr>
      <w:r w:rsidRPr="00387B4E">
        <w:rPr>
          <w:b/>
          <w:bCs/>
          <w:iCs/>
          <w:sz w:val="28"/>
          <w:szCs w:val="28"/>
        </w:rPr>
        <w:t>Знати:</w:t>
      </w:r>
    </w:p>
    <w:p w:rsidR="00921561" w:rsidRDefault="00921561" w:rsidP="00921561">
      <w:pPr>
        <w:widowControl w:val="0"/>
        <w:shd w:val="clear" w:color="auto" w:fill="FFFFFF"/>
        <w:tabs>
          <w:tab w:val="left" w:pos="0"/>
        </w:tabs>
        <w:autoSpaceDE w:val="0"/>
        <w:autoSpaceDN w:val="0"/>
        <w:adjustRightInd w:val="0"/>
        <w:ind w:firstLine="709"/>
        <w:jc w:val="both"/>
        <w:rPr>
          <w:color w:val="000000"/>
          <w:spacing w:val="-1"/>
          <w:sz w:val="28"/>
        </w:rPr>
      </w:pPr>
      <w:r>
        <w:rPr>
          <w:color w:val="000000"/>
          <w:spacing w:val="2"/>
          <w:sz w:val="28"/>
        </w:rPr>
        <w:t xml:space="preserve">- прийоми пошуку, узагальнення та аналізу інформації, </w:t>
      </w:r>
      <w:r>
        <w:rPr>
          <w:color w:val="000000"/>
          <w:spacing w:val="-1"/>
          <w:sz w:val="28"/>
        </w:rPr>
        <w:t xml:space="preserve">а саме літературних і електронних джерел щодо </w:t>
      </w:r>
      <w:r>
        <w:rPr>
          <w:color w:val="000000"/>
          <w:spacing w:val="2"/>
          <w:sz w:val="28"/>
        </w:rPr>
        <w:t xml:space="preserve">досвіду архітектурного проектування, будівельних </w:t>
      </w:r>
      <w:r>
        <w:rPr>
          <w:color w:val="000000"/>
          <w:spacing w:val="-1"/>
          <w:sz w:val="28"/>
        </w:rPr>
        <w:t>нормативів, проектної документації тощо;</w:t>
      </w:r>
    </w:p>
    <w:p w:rsidR="00491424" w:rsidRPr="00D60D4D" w:rsidRDefault="00921561" w:rsidP="00D60D4D">
      <w:pPr>
        <w:widowControl w:val="0"/>
        <w:shd w:val="clear" w:color="auto" w:fill="FFFFFF"/>
        <w:tabs>
          <w:tab w:val="left" w:pos="0"/>
        </w:tabs>
        <w:autoSpaceDE w:val="0"/>
        <w:autoSpaceDN w:val="0"/>
        <w:adjustRightInd w:val="0"/>
        <w:ind w:firstLine="709"/>
        <w:jc w:val="both"/>
        <w:rPr>
          <w:color w:val="000000"/>
          <w:spacing w:val="2"/>
          <w:sz w:val="28"/>
          <w:lang w:val="ru-RU"/>
        </w:rPr>
      </w:pPr>
      <w:r>
        <w:rPr>
          <w:color w:val="000000"/>
          <w:spacing w:val="-1"/>
          <w:sz w:val="28"/>
        </w:rPr>
        <w:t xml:space="preserve">- творчий </w:t>
      </w:r>
      <w:r>
        <w:rPr>
          <w:color w:val="000000"/>
          <w:spacing w:val="2"/>
          <w:sz w:val="28"/>
        </w:rPr>
        <w:t>метод архітектора щодо розробки окремих проекцій об</w:t>
      </w:r>
      <w:r w:rsidRPr="00433D59">
        <w:rPr>
          <w:color w:val="000000"/>
          <w:spacing w:val="2"/>
          <w:sz w:val="28"/>
          <w:lang w:val="ru-RU"/>
        </w:rPr>
        <w:t>’</w:t>
      </w:r>
      <w:r>
        <w:rPr>
          <w:color w:val="000000"/>
          <w:spacing w:val="2"/>
          <w:sz w:val="28"/>
        </w:rPr>
        <w:t>єктів</w:t>
      </w:r>
      <w:r w:rsidR="00825D81">
        <w:rPr>
          <w:color w:val="000000"/>
          <w:spacing w:val="2"/>
          <w:sz w:val="28"/>
          <w:lang w:val="ru-RU"/>
        </w:rPr>
        <w:t xml:space="preserve"> </w:t>
      </w:r>
    </w:p>
    <w:tbl>
      <w:tblPr>
        <w:tblW w:w="9438" w:type="dxa"/>
        <w:tblInd w:w="-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67"/>
        <w:gridCol w:w="3994"/>
        <w:gridCol w:w="1284"/>
        <w:gridCol w:w="2293"/>
      </w:tblGrid>
      <w:tr w:rsidR="00491424" w:rsidRPr="00FF15A1" w:rsidTr="00825D81">
        <w:trPr>
          <w:cantSplit/>
          <w:trHeight w:val="656"/>
        </w:trPr>
        <w:tc>
          <w:tcPr>
            <w:tcW w:w="1867" w:type="dxa"/>
            <w:vMerge w:val="restart"/>
            <w:tcBorders>
              <w:top w:val="single" w:sz="4" w:space="0" w:color="auto"/>
              <w:left w:val="single" w:sz="4" w:space="0" w:color="auto"/>
              <w:bottom w:val="single" w:sz="4" w:space="0" w:color="auto"/>
              <w:right w:val="single" w:sz="4" w:space="0" w:color="auto"/>
            </w:tcBorders>
          </w:tcPr>
          <w:p w:rsidR="00491424" w:rsidRPr="00FD773E" w:rsidRDefault="00491424" w:rsidP="001119F2">
            <w:pPr>
              <w:pStyle w:val="ab"/>
              <w:jc w:val="center"/>
              <w:rPr>
                <w:sz w:val="18"/>
                <w:szCs w:val="18"/>
              </w:rPr>
            </w:pPr>
            <w:r w:rsidRPr="00FD773E">
              <w:rPr>
                <w:noProof/>
                <w:sz w:val="18"/>
                <w:szCs w:val="18"/>
                <w:lang w:val="ru-RU"/>
              </w:rPr>
              <w:lastRenderedPageBreak/>
              <w:drawing>
                <wp:anchor distT="0" distB="0" distL="114300" distR="114300" simplePos="0" relativeHeight="251667456" behindDoc="1" locked="0" layoutInCell="1" allowOverlap="1" wp14:anchorId="2A30F2BE" wp14:editId="32DD3CB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94" w:type="dxa"/>
            <w:vMerge w:val="restart"/>
            <w:tcBorders>
              <w:top w:val="single" w:sz="4" w:space="0" w:color="auto"/>
              <w:left w:val="single" w:sz="4" w:space="0" w:color="auto"/>
              <w:bottom w:val="single" w:sz="4" w:space="0" w:color="auto"/>
              <w:right w:val="single" w:sz="4" w:space="0" w:color="auto"/>
            </w:tcBorders>
            <w:vAlign w:val="center"/>
          </w:tcPr>
          <w:p w:rsidR="00491424" w:rsidRPr="00CC31C1" w:rsidRDefault="00491424" w:rsidP="001119F2">
            <w:pPr>
              <w:pStyle w:val="ab"/>
              <w:spacing w:line="216" w:lineRule="auto"/>
              <w:jc w:val="center"/>
              <w:rPr>
                <w:sz w:val="20"/>
                <w:szCs w:val="20"/>
              </w:rPr>
            </w:pPr>
            <w:r w:rsidRPr="00CC31C1">
              <w:rPr>
                <w:sz w:val="20"/>
                <w:szCs w:val="20"/>
              </w:rPr>
              <w:t>Система менеджменту якості.</w:t>
            </w:r>
          </w:p>
          <w:p w:rsidR="00491424" w:rsidRDefault="00491424"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91424" w:rsidRPr="00CC31C1" w:rsidRDefault="00491424" w:rsidP="001119F2">
            <w:pPr>
              <w:pStyle w:val="ab"/>
              <w:spacing w:line="216" w:lineRule="auto"/>
              <w:jc w:val="center"/>
              <w:rPr>
                <w:sz w:val="20"/>
                <w:szCs w:val="20"/>
              </w:rPr>
            </w:pPr>
            <w:r w:rsidRPr="00CC31C1">
              <w:rPr>
                <w:sz w:val="20"/>
                <w:szCs w:val="20"/>
              </w:rPr>
              <w:t xml:space="preserve">навчальної дисципліни </w:t>
            </w:r>
          </w:p>
          <w:p w:rsidR="00491424" w:rsidRPr="00BD036F" w:rsidRDefault="00491424"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4" w:type="dxa"/>
            <w:tcBorders>
              <w:top w:val="single" w:sz="4" w:space="0" w:color="auto"/>
              <w:left w:val="single" w:sz="4" w:space="0" w:color="auto"/>
              <w:right w:val="single" w:sz="4" w:space="0" w:color="auto"/>
            </w:tcBorders>
            <w:vAlign w:val="center"/>
          </w:tcPr>
          <w:p w:rsidR="00491424" w:rsidRPr="00CC31C1" w:rsidRDefault="00491424" w:rsidP="001119F2">
            <w:pPr>
              <w:pStyle w:val="ab"/>
              <w:jc w:val="center"/>
              <w:rPr>
                <w:sz w:val="20"/>
                <w:szCs w:val="20"/>
              </w:rPr>
            </w:pPr>
            <w:r w:rsidRPr="00CC31C1">
              <w:rPr>
                <w:sz w:val="20"/>
                <w:szCs w:val="20"/>
              </w:rPr>
              <w:t>Шифр</w:t>
            </w:r>
          </w:p>
          <w:p w:rsidR="00491424" w:rsidRPr="00CC31C1" w:rsidRDefault="00491424" w:rsidP="001119F2">
            <w:pPr>
              <w:pStyle w:val="ab"/>
              <w:jc w:val="center"/>
              <w:rPr>
                <w:sz w:val="20"/>
                <w:szCs w:val="20"/>
              </w:rPr>
            </w:pPr>
            <w:r w:rsidRPr="00CC31C1">
              <w:rPr>
                <w:sz w:val="20"/>
                <w:szCs w:val="20"/>
              </w:rPr>
              <w:t>документа</w:t>
            </w:r>
          </w:p>
        </w:tc>
        <w:tc>
          <w:tcPr>
            <w:tcW w:w="2293" w:type="dxa"/>
            <w:tcBorders>
              <w:top w:val="single" w:sz="4" w:space="0" w:color="auto"/>
              <w:left w:val="single" w:sz="4" w:space="0" w:color="auto"/>
              <w:right w:val="single" w:sz="4" w:space="0" w:color="auto"/>
            </w:tcBorders>
            <w:vAlign w:val="center"/>
          </w:tcPr>
          <w:p w:rsidR="00491424" w:rsidRPr="00CC31C1" w:rsidRDefault="00491424" w:rsidP="001119F2">
            <w:pPr>
              <w:pStyle w:val="ab"/>
              <w:jc w:val="center"/>
              <w:rPr>
                <w:smallCaps/>
                <w:sz w:val="20"/>
                <w:szCs w:val="20"/>
              </w:rPr>
            </w:pPr>
            <w:r w:rsidRPr="00CC31C1">
              <w:rPr>
                <w:smallCaps/>
                <w:sz w:val="20"/>
                <w:szCs w:val="20"/>
              </w:rPr>
              <w:t xml:space="preserve">СМЯ НАУ </w:t>
            </w:r>
          </w:p>
          <w:p w:rsidR="00491424" w:rsidRPr="00387CC2" w:rsidRDefault="00491424"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491424" w:rsidRPr="00FF15A1" w:rsidTr="00825D81">
        <w:trPr>
          <w:cantSplit/>
          <w:trHeight w:val="431"/>
        </w:trPr>
        <w:tc>
          <w:tcPr>
            <w:tcW w:w="1867" w:type="dxa"/>
            <w:vMerge/>
            <w:tcBorders>
              <w:top w:val="single" w:sz="4" w:space="0" w:color="auto"/>
              <w:left w:val="single" w:sz="4" w:space="0" w:color="auto"/>
              <w:bottom w:val="single" w:sz="4" w:space="0" w:color="auto"/>
              <w:right w:val="single" w:sz="4" w:space="0" w:color="auto"/>
            </w:tcBorders>
            <w:vAlign w:val="center"/>
          </w:tcPr>
          <w:p w:rsidR="00491424" w:rsidRPr="00E94B40" w:rsidRDefault="00491424" w:rsidP="001119F2">
            <w:pPr>
              <w:rPr>
                <w:sz w:val="22"/>
                <w:szCs w:val="22"/>
              </w:rPr>
            </w:pPr>
          </w:p>
        </w:tc>
        <w:tc>
          <w:tcPr>
            <w:tcW w:w="3994" w:type="dxa"/>
            <w:vMerge/>
            <w:tcBorders>
              <w:top w:val="single" w:sz="4" w:space="0" w:color="auto"/>
              <w:left w:val="single" w:sz="4" w:space="0" w:color="auto"/>
              <w:bottom w:val="single" w:sz="4" w:space="0" w:color="auto"/>
              <w:right w:val="single" w:sz="4" w:space="0" w:color="auto"/>
            </w:tcBorders>
            <w:vAlign w:val="center"/>
          </w:tcPr>
          <w:p w:rsidR="00491424" w:rsidRPr="00E94B40" w:rsidRDefault="00491424" w:rsidP="001119F2">
            <w:pPr>
              <w:rPr>
                <w:b/>
                <w:sz w:val="22"/>
                <w:szCs w:val="22"/>
              </w:rPr>
            </w:pPr>
          </w:p>
        </w:tc>
        <w:tc>
          <w:tcPr>
            <w:tcW w:w="3577" w:type="dxa"/>
            <w:gridSpan w:val="2"/>
            <w:tcBorders>
              <w:top w:val="single" w:sz="4" w:space="0" w:color="auto"/>
              <w:left w:val="single" w:sz="4" w:space="0" w:color="auto"/>
              <w:bottom w:val="single" w:sz="4" w:space="0" w:color="auto"/>
              <w:right w:val="single" w:sz="4" w:space="0" w:color="auto"/>
            </w:tcBorders>
            <w:vAlign w:val="center"/>
          </w:tcPr>
          <w:p w:rsidR="00491424" w:rsidRPr="00F76EC2" w:rsidRDefault="00491424" w:rsidP="00491424">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4</w:t>
            </w:r>
            <w:r w:rsidRPr="00CC31C1">
              <w:rPr>
                <w:sz w:val="20"/>
                <w:szCs w:val="20"/>
              </w:rPr>
              <w:t xml:space="preserve"> із </w:t>
            </w:r>
            <w:r>
              <w:rPr>
                <w:sz w:val="20"/>
                <w:szCs w:val="20"/>
              </w:rPr>
              <w:t>1</w:t>
            </w:r>
            <w:r>
              <w:rPr>
                <w:sz w:val="20"/>
                <w:szCs w:val="20"/>
                <w:lang w:val="ru-RU"/>
              </w:rPr>
              <w:t>1</w:t>
            </w:r>
          </w:p>
        </w:tc>
      </w:tr>
    </w:tbl>
    <w:p w:rsidR="00921561" w:rsidRDefault="00825D81" w:rsidP="00491424">
      <w:pPr>
        <w:widowControl w:val="0"/>
        <w:shd w:val="clear" w:color="auto" w:fill="FFFFFF"/>
        <w:tabs>
          <w:tab w:val="left" w:pos="0"/>
        </w:tabs>
        <w:autoSpaceDE w:val="0"/>
        <w:autoSpaceDN w:val="0"/>
        <w:adjustRightInd w:val="0"/>
        <w:jc w:val="both"/>
        <w:rPr>
          <w:color w:val="000000"/>
          <w:spacing w:val="2"/>
          <w:sz w:val="28"/>
        </w:rPr>
      </w:pPr>
      <w:r>
        <w:rPr>
          <w:color w:val="000000"/>
          <w:spacing w:val="2"/>
          <w:sz w:val="28"/>
        </w:rPr>
        <w:t xml:space="preserve">архітектурного проекту та пояснювальної записки проектування, демонстраційного матеріалу в цілому та формування </w:t>
      </w:r>
    </w:p>
    <w:p w:rsidR="00921561" w:rsidRPr="000922F7" w:rsidRDefault="00921561" w:rsidP="00491424">
      <w:pPr>
        <w:numPr>
          <w:ilvl w:val="0"/>
          <w:numId w:val="2"/>
        </w:numPr>
        <w:ind w:firstLine="709"/>
        <w:jc w:val="both"/>
        <w:rPr>
          <w:b/>
          <w:sz w:val="28"/>
        </w:rPr>
      </w:pPr>
      <w:r w:rsidRPr="000922F7">
        <w:rPr>
          <w:sz w:val="28"/>
        </w:rPr>
        <w:t>композиційні основи формування архітектурного креслення;</w:t>
      </w:r>
    </w:p>
    <w:p w:rsidR="00921561" w:rsidRPr="000922F7" w:rsidRDefault="00921561" w:rsidP="00491424">
      <w:pPr>
        <w:numPr>
          <w:ilvl w:val="0"/>
          <w:numId w:val="2"/>
        </w:numPr>
        <w:ind w:firstLine="709"/>
        <w:jc w:val="both"/>
        <w:rPr>
          <w:sz w:val="28"/>
          <w:szCs w:val="28"/>
        </w:rPr>
      </w:pPr>
      <w:r w:rsidRPr="000922F7">
        <w:rPr>
          <w:sz w:val="28"/>
        </w:rPr>
        <w:t xml:space="preserve">особливості графічного зображення житлових будинків, </w:t>
      </w:r>
      <w:r w:rsidRPr="000922F7">
        <w:rPr>
          <w:sz w:val="28"/>
          <w:szCs w:val="28"/>
        </w:rPr>
        <w:t>громадського об</w:t>
      </w:r>
      <w:r w:rsidRPr="000922F7">
        <w:rPr>
          <w:sz w:val="28"/>
          <w:szCs w:val="28"/>
          <w:lang w:val="ru-RU"/>
        </w:rPr>
        <w:t>’</w:t>
      </w:r>
      <w:r w:rsidRPr="000922F7">
        <w:rPr>
          <w:sz w:val="28"/>
          <w:szCs w:val="28"/>
        </w:rPr>
        <w:t>єкту невеликої місткості;</w:t>
      </w:r>
    </w:p>
    <w:p w:rsidR="00921561" w:rsidRPr="000922F7" w:rsidRDefault="00921561" w:rsidP="00491424">
      <w:pPr>
        <w:widowControl w:val="0"/>
        <w:shd w:val="clear" w:color="auto" w:fill="FFFFFF"/>
        <w:tabs>
          <w:tab w:val="left" w:pos="0"/>
        </w:tabs>
        <w:autoSpaceDE w:val="0"/>
        <w:autoSpaceDN w:val="0"/>
        <w:adjustRightInd w:val="0"/>
        <w:ind w:firstLine="709"/>
        <w:jc w:val="both"/>
      </w:pPr>
      <w:r w:rsidRPr="000922F7">
        <w:rPr>
          <w:spacing w:val="2"/>
          <w:sz w:val="28"/>
        </w:rPr>
        <w:t xml:space="preserve">- особливості колірних композицій. </w:t>
      </w:r>
    </w:p>
    <w:p w:rsidR="00921561" w:rsidRPr="00387B4E" w:rsidRDefault="00921561" w:rsidP="00491424">
      <w:pPr>
        <w:tabs>
          <w:tab w:val="left" w:pos="851"/>
        </w:tabs>
        <w:ind w:firstLine="709"/>
        <w:jc w:val="both"/>
        <w:rPr>
          <w:b/>
          <w:bCs/>
          <w:sz w:val="28"/>
          <w:szCs w:val="28"/>
        </w:rPr>
      </w:pPr>
      <w:r w:rsidRPr="00387B4E">
        <w:rPr>
          <w:b/>
          <w:bCs/>
          <w:sz w:val="28"/>
          <w:szCs w:val="28"/>
        </w:rPr>
        <w:t>Вміти:</w:t>
      </w:r>
    </w:p>
    <w:p w:rsidR="00921561" w:rsidRDefault="00921561" w:rsidP="00491424">
      <w:pPr>
        <w:widowControl w:val="0"/>
        <w:numPr>
          <w:ilvl w:val="0"/>
          <w:numId w:val="1"/>
        </w:numPr>
        <w:shd w:val="clear" w:color="auto" w:fill="FFFFFF"/>
        <w:tabs>
          <w:tab w:val="left" w:pos="851"/>
        </w:tabs>
        <w:autoSpaceDE w:val="0"/>
        <w:autoSpaceDN w:val="0"/>
        <w:adjustRightInd w:val="0"/>
        <w:ind w:firstLine="709"/>
        <w:jc w:val="both"/>
        <w:rPr>
          <w:color w:val="000000"/>
          <w:spacing w:val="2"/>
          <w:sz w:val="28"/>
        </w:rPr>
      </w:pPr>
      <w:r w:rsidRPr="00957D35">
        <w:rPr>
          <w:color w:val="000000"/>
          <w:spacing w:val="4"/>
          <w:sz w:val="28"/>
        </w:rPr>
        <w:t>збирати, фіксувати</w:t>
      </w:r>
      <w:r>
        <w:rPr>
          <w:color w:val="000000"/>
          <w:spacing w:val="4"/>
          <w:sz w:val="28"/>
        </w:rPr>
        <w:t>,</w:t>
      </w:r>
      <w:r w:rsidRPr="00957D35">
        <w:rPr>
          <w:color w:val="000000"/>
          <w:spacing w:val="4"/>
          <w:sz w:val="28"/>
        </w:rPr>
        <w:t xml:space="preserve"> </w:t>
      </w:r>
      <w:r>
        <w:rPr>
          <w:color w:val="000000"/>
          <w:spacing w:val="2"/>
          <w:sz w:val="28"/>
        </w:rPr>
        <w:t xml:space="preserve">аналізувати та творчо використовувати </w:t>
      </w:r>
      <w:r w:rsidRPr="00957D35">
        <w:rPr>
          <w:color w:val="000000"/>
          <w:spacing w:val="4"/>
          <w:sz w:val="28"/>
        </w:rPr>
        <w:t xml:space="preserve">текстову та </w:t>
      </w:r>
      <w:r>
        <w:rPr>
          <w:color w:val="000000"/>
          <w:spacing w:val="4"/>
          <w:sz w:val="28"/>
        </w:rPr>
        <w:t>візуальн</w:t>
      </w:r>
      <w:r w:rsidRPr="00957D35">
        <w:rPr>
          <w:color w:val="000000"/>
          <w:spacing w:val="4"/>
          <w:sz w:val="28"/>
        </w:rPr>
        <w:t>у інформацію</w:t>
      </w:r>
      <w:r>
        <w:rPr>
          <w:color w:val="000000"/>
          <w:spacing w:val="4"/>
          <w:sz w:val="28"/>
        </w:rPr>
        <w:t xml:space="preserve"> </w:t>
      </w:r>
      <w:r w:rsidRPr="00957D35">
        <w:rPr>
          <w:color w:val="000000"/>
          <w:spacing w:val="2"/>
          <w:sz w:val="28"/>
        </w:rPr>
        <w:t>щодо</w:t>
      </w:r>
      <w:r>
        <w:rPr>
          <w:color w:val="000000"/>
          <w:spacing w:val="2"/>
          <w:sz w:val="28"/>
        </w:rPr>
        <w:t xml:space="preserve"> світового архітектурного досвіду, діючих </w:t>
      </w:r>
      <w:r w:rsidRPr="00957D35">
        <w:rPr>
          <w:color w:val="000000"/>
          <w:spacing w:val="2"/>
          <w:sz w:val="28"/>
        </w:rPr>
        <w:t xml:space="preserve">будівельних норм </w:t>
      </w:r>
      <w:r>
        <w:rPr>
          <w:color w:val="000000"/>
          <w:spacing w:val="2"/>
          <w:sz w:val="28"/>
        </w:rPr>
        <w:t>і стандартів тощо</w:t>
      </w:r>
      <w:r w:rsidRPr="00957D35">
        <w:rPr>
          <w:color w:val="000000"/>
          <w:spacing w:val="4"/>
          <w:sz w:val="28"/>
        </w:rPr>
        <w:t>, складати рефе</w:t>
      </w:r>
      <w:r w:rsidRPr="00957D35">
        <w:rPr>
          <w:color w:val="000000"/>
          <w:spacing w:val="2"/>
          <w:sz w:val="28"/>
        </w:rPr>
        <w:t xml:space="preserve">рати, </w:t>
      </w:r>
      <w:r>
        <w:rPr>
          <w:color w:val="000000"/>
          <w:spacing w:val="2"/>
          <w:sz w:val="28"/>
        </w:rPr>
        <w:t>готувати доповіді для наукових конференцій, писати фахові статті;</w:t>
      </w:r>
    </w:p>
    <w:p w:rsidR="00921561" w:rsidRDefault="00921561" w:rsidP="00491424">
      <w:pPr>
        <w:widowControl w:val="0"/>
        <w:numPr>
          <w:ilvl w:val="0"/>
          <w:numId w:val="1"/>
        </w:numPr>
        <w:shd w:val="clear" w:color="auto" w:fill="FFFFFF"/>
        <w:tabs>
          <w:tab w:val="left" w:pos="851"/>
        </w:tabs>
        <w:autoSpaceDE w:val="0"/>
        <w:autoSpaceDN w:val="0"/>
        <w:adjustRightInd w:val="0"/>
        <w:ind w:firstLine="709"/>
        <w:jc w:val="both"/>
        <w:rPr>
          <w:color w:val="000000"/>
          <w:spacing w:val="2"/>
          <w:sz w:val="28"/>
        </w:rPr>
      </w:pPr>
      <w:r w:rsidRPr="00FA7311">
        <w:rPr>
          <w:color w:val="000000"/>
          <w:spacing w:val="2"/>
          <w:sz w:val="28"/>
        </w:rPr>
        <w:t xml:space="preserve">аналізувати </w:t>
      </w:r>
      <w:r w:rsidRPr="00FA7311">
        <w:rPr>
          <w:color w:val="000000"/>
          <w:spacing w:val="1"/>
          <w:sz w:val="28"/>
        </w:rPr>
        <w:t>функціональн</w:t>
      </w:r>
      <w:r>
        <w:rPr>
          <w:color w:val="000000"/>
          <w:spacing w:val="1"/>
          <w:sz w:val="28"/>
        </w:rPr>
        <w:t xml:space="preserve">і, </w:t>
      </w:r>
      <w:r w:rsidRPr="00FA7311">
        <w:rPr>
          <w:color w:val="000000"/>
          <w:spacing w:val="2"/>
          <w:sz w:val="28"/>
        </w:rPr>
        <w:t>композиційні</w:t>
      </w:r>
      <w:r>
        <w:rPr>
          <w:color w:val="000000"/>
          <w:spacing w:val="2"/>
          <w:sz w:val="28"/>
        </w:rPr>
        <w:t>,</w:t>
      </w:r>
      <w:r w:rsidRPr="00FA7311">
        <w:rPr>
          <w:color w:val="000000"/>
          <w:spacing w:val="2"/>
          <w:sz w:val="28"/>
        </w:rPr>
        <w:t xml:space="preserve"> </w:t>
      </w:r>
      <w:r>
        <w:rPr>
          <w:color w:val="000000"/>
          <w:spacing w:val="2"/>
          <w:sz w:val="28"/>
        </w:rPr>
        <w:t>естетичні та інші особливості</w:t>
      </w:r>
      <w:r w:rsidRPr="00FA7311">
        <w:rPr>
          <w:color w:val="000000"/>
          <w:spacing w:val="2"/>
          <w:sz w:val="28"/>
        </w:rPr>
        <w:t xml:space="preserve"> </w:t>
      </w:r>
      <w:r>
        <w:rPr>
          <w:color w:val="000000"/>
          <w:spacing w:val="2"/>
          <w:sz w:val="28"/>
        </w:rPr>
        <w:t>архітектурних проектів та існуючих будівель і споруд</w:t>
      </w:r>
      <w:r w:rsidRPr="00FA7311">
        <w:rPr>
          <w:color w:val="000000"/>
          <w:spacing w:val="2"/>
          <w:sz w:val="28"/>
        </w:rPr>
        <w:t>;</w:t>
      </w:r>
    </w:p>
    <w:p w:rsidR="00921561" w:rsidRPr="00FA7311" w:rsidRDefault="00921561" w:rsidP="00491424">
      <w:pPr>
        <w:shd w:val="clear" w:color="auto" w:fill="FFFFFF"/>
        <w:tabs>
          <w:tab w:val="left" w:pos="851"/>
        </w:tabs>
        <w:ind w:firstLine="709"/>
        <w:jc w:val="both"/>
      </w:pPr>
      <w:r w:rsidRPr="00FA7311">
        <w:rPr>
          <w:color w:val="000000"/>
          <w:spacing w:val="2"/>
          <w:sz w:val="28"/>
        </w:rPr>
        <w:t xml:space="preserve">- обирати відповідні </w:t>
      </w:r>
      <w:r>
        <w:rPr>
          <w:color w:val="000000"/>
          <w:spacing w:val="2"/>
          <w:sz w:val="28"/>
        </w:rPr>
        <w:t xml:space="preserve">до </w:t>
      </w:r>
      <w:r w:rsidRPr="00FA7311">
        <w:rPr>
          <w:color w:val="000000"/>
          <w:spacing w:val="2"/>
          <w:sz w:val="28"/>
        </w:rPr>
        <w:t>змісту проектно</w:t>
      </w:r>
      <w:r>
        <w:rPr>
          <w:color w:val="000000"/>
          <w:spacing w:val="2"/>
          <w:sz w:val="28"/>
        </w:rPr>
        <w:t>го</w:t>
      </w:r>
      <w:r w:rsidRPr="00FA7311">
        <w:rPr>
          <w:color w:val="000000"/>
          <w:spacing w:val="2"/>
          <w:sz w:val="28"/>
        </w:rPr>
        <w:t xml:space="preserve"> завд</w:t>
      </w:r>
      <w:r>
        <w:rPr>
          <w:color w:val="000000"/>
          <w:spacing w:val="2"/>
          <w:sz w:val="28"/>
        </w:rPr>
        <w:t>ання</w:t>
      </w:r>
      <w:r w:rsidRPr="00FA7311">
        <w:rPr>
          <w:color w:val="000000"/>
          <w:spacing w:val="2"/>
          <w:sz w:val="28"/>
        </w:rPr>
        <w:t xml:space="preserve"> напрями творчого методу архітектора для </w:t>
      </w:r>
      <w:r w:rsidRPr="00FA7311">
        <w:rPr>
          <w:color w:val="000000"/>
          <w:spacing w:val="1"/>
          <w:sz w:val="28"/>
        </w:rPr>
        <w:t>пошуку архітектурного рішення</w:t>
      </w:r>
      <w:r>
        <w:rPr>
          <w:color w:val="000000"/>
          <w:spacing w:val="1"/>
          <w:sz w:val="28"/>
        </w:rPr>
        <w:t>;</w:t>
      </w:r>
    </w:p>
    <w:p w:rsidR="00921561" w:rsidRPr="00FA7311" w:rsidRDefault="00921561" w:rsidP="00491424">
      <w:pPr>
        <w:widowControl w:val="0"/>
        <w:shd w:val="clear" w:color="auto" w:fill="FFFFFF"/>
        <w:tabs>
          <w:tab w:val="left" w:pos="851"/>
        </w:tabs>
        <w:autoSpaceDE w:val="0"/>
        <w:autoSpaceDN w:val="0"/>
        <w:adjustRightInd w:val="0"/>
        <w:ind w:firstLine="709"/>
        <w:jc w:val="both"/>
        <w:rPr>
          <w:color w:val="000000"/>
          <w:sz w:val="28"/>
          <w:szCs w:val="28"/>
        </w:rPr>
      </w:pPr>
      <w:r>
        <w:rPr>
          <w:color w:val="000000"/>
          <w:spacing w:val="2"/>
          <w:sz w:val="28"/>
        </w:rPr>
        <w:t xml:space="preserve"> </w:t>
      </w:r>
      <w:r w:rsidRPr="00957D35">
        <w:rPr>
          <w:color w:val="000000"/>
          <w:spacing w:val="2"/>
          <w:sz w:val="28"/>
        </w:rPr>
        <w:t xml:space="preserve"> </w:t>
      </w:r>
      <w:r>
        <w:rPr>
          <w:color w:val="000000"/>
          <w:spacing w:val="2"/>
          <w:sz w:val="28"/>
        </w:rPr>
        <w:t xml:space="preserve">        - </w:t>
      </w:r>
      <w:r w:rsidRPr="00FA7311">
        <w:rPr>
          <w:color w:val="000000"/>
          <w:sz w:val="28"/>
          <w:szCs w:val="28"/>
        </w:rPr>
        <w:t>виконувати</w:t>
      </w:r>
      <w:r>
        <w:rPr>
          <w:color w:val="000000"/>
          <w:sz w:val="28"/>
          <w:szCs w:val="28"/>
        </w:rPr>
        <w:t xml:space="preserve"> </w:t>
      </w:r>
      <w:r w:rsidRPr="00FA7311">
        <w:rPr>
          <w:color w:val="000000"/>
          <w:sz w:val="28"/>
          <w:szCs w:val="28"/>
        </w:rPr>
        <w:t xml:space="preserve">креслення проекцій </w:t>
      </w:r>
      <w:r>
        <w:rPr>
          <w:color w:val="000000"/>
          <w:sz w:val="28"/>
          <w:szCs w:val="28"/>
        </w:rPr>
        <w:t xml:space="preserve">будівель і </w:t>
      </w:r>
      <w:r w:rsidRPr="00FA7311">
        <w:rPr>
          <w:color w:val="000000"/>
          <w:sz w:val="28"/>
          <w:szCs w:val="28"/>
        </w:rPr>
        <w:t>споруд, вузлів та деталей на стандартних</w:t>
      </w:r>
      <w:r>
        <w:rPr>
          <w:color w:val="000000"/>
          <w:sz w:val="28"/>
          <w:szCs w:val="28"/>
        </w:rPr>
        <w:t xml:space="preserve"> </w:t>
      </w:r>
      <w:r w:rsidRPr="00FA7311">
        <w:rPr>
          <w:color w:val="000000"/>
          <w:sz w:val="28"/>
          <w:szCs w:val="28"/>
        </w:rPr>
        <w:t>аркушах;</w:t>
      </w:r>
    </w:p>
    <w:p w:rsidR="00921561" w:rsidRDefault="00921561" w:rsidP="00491424">
      <w:pPr>
        <w:widowControl w:val="0"/>
        <w:numPr>
          <w:ilvl w:val="0"/>
          <w:numId w:val="1"/>
        </w:numPr>
        <w:shd w:val="clear" w:color="auto" w:fill="FFFFFF"/>
        <w:tabs>
          <w:tab w:val="left" w:pos="851"/>
        </w:tabs>
        <w:autoSpaceDE w:val="0"/>
        <w:autoSpaceDN w:val="0"/>
        <w:adjustRightInd w:val="0"/>
        <w:ind w:firstLine="709"/>
        <w:jc w:val="both"/>
        <w:rPr>
          <w:color w:val="000000"/>
          <w:sz w:val="28"/>
        </w:rPr>
      </w:pPr>
      <w:r w:rsidRPr="00FA7311">
        <w:rPr>
          <w:color w:val="000000"/>
          <w:sz w:val="28"/>
          <w:szCs w:val="28"/>
        </w:rPr>
        <w:t>наносити на креслення</w:t>
      </w:r>
      <w:r>
        <w:rPr>
          <w:color w:val="000000"/>
          <w:sz w:val="28"/>
          <w:szCs w:val="28"/>
        </w:rPr>
        <w:t xml:space="preserve"> архітектурних проекцій</w:t>
      </w:r>
      <w:r w:rsidRPr="00FA7311">
        <w:rPr>
          <w:color w:val="000000"/>
          <w:sz w:val="28"/>
          <w:szCs w:val="28"/>
        </w:rPr>
        <w:t xml:space="preserve"> розміри, позначки та іншу цифрову  інформацію</w:t>
      </w:r>
      <w:r>
        <w:rPr>
          <w:color w:val="000000"/>
          <w:sz w:val="28"/>
          <w:szCs w:val="28"/>
        </w:rPr>
        <w:t xml:space="preserve">, формувати </w:t>
      </w:r>
      <w:r w:rsidRPr="00FA7311">
        <w:rPr>
          <w:color w:val="000000"/>
          <w:spacing w:val="1"/>
          <w:sz w:val="28"/>
        </w:rPr>
        <w:t>функціональн</w:t>
      </w:r>
      <w:r>
        <w:rPr>
          <w:color w:val="000000"/>
          <w:spacing w:val="1"/>
          <w:sz w:val="28"/>
        </w:rPr>
        <w:t>і схеми та експлікації приміщень</w:t>
      </w:r>
      <w:r>
        <w:rPr>
          <w:color w:val="000000"/>
          <w:spacing w:val="2"/>
          <w:sz w:val="28"/>
        </w:rPr>
        <w:t>;</w:t>
      </w:r>
    </w:p>
    <w:p w:rsidR="00921561" w:rsidRDefault="00921561" w:rsidP="00491424">
      <w:pPr>
        <w:shd w:val="clear" w:color="auto" w:fill="FFFFFF"/>
        <w:tabs>
          <w:tab w:val="left" w:pos="851"/>
          <w:tab w:val="left" w:pos="1188"/>
        </w:tabs>
        <w:ind w:firstLine="709"/>
        <w:jc w:val="both"/>
        <w:rPr>
          <w:color w:val="000000"/>
          <w:spacing w:val="1"/>
          <w:sz w:val="28"/>
        </w:rPr>
      </w:pPr>
      <w:r>
        <w:rPr>
          <w:color w:val="000000"/>
          <w:spacing w:val="2"/>
          <w:sz w:val="28"/>
        </w:rPr>
        <w:t xml:space="preserve">          - виконувати креслення генерального плану об</w:t>
      </w:r>
      <w:r w:rsidRPr="003B18A0">
        <w:rPr>
          <w:color w:val="000000"/>
          <w:spacing w:val="2"/>
          <w:sz w:val="28"/>
        </w:rPr>
        <w:t>’</w:t>
      </w:r>
      <w:r>
        <w:rPr>
          <w:color w:val="000000"/>
          <w:spacing w:val="2"/>
          <w:sz w:val="28"/>
        </w:rPr>
        <w:t xml:space="preserve">єкту проектування з показом організації, </w:t>
      </w:r>
      <w:r>
        <w:rPr>
          <w:color w:val="000000"/>
          <w:spacing w:val="1"/>
          <w:sz w:val="28"/>
        </w:rPr>
        <w:t>благоустрою</w:t>
      </w:r>
      <w:r>
        <w:rPr>
          <w:color w:val="000000"/>
          <w:spacing w:val="2"/>
          <w:sz w:val="28"/>
        </w:rPr>
        <w:t xml:space="preserve"> та озеленення земельної ділянки;</w:t>
      </w:r>
      <w:r>
        <w:rPr>
          <w:color w:val="000000"/>
          <w:spacing w:val="1"/>
          <w:sz w:val="28"/>
        </w:rPr>
        <w:t xml:space="preserve"> </w:t>
      </w:r>
    </w:p>
    <w:p w:rsidR="00921561" w:rsidRPr="000922F7" w:rsidRDefault="00921561" w:rsidP="00491424">
      <w:pPr>
        <w:shd w:val="clear" w:color="auto" w:fill="FFFFFF"/>
        <w:tabs>
          <w:tab w:val="left" w:pos="851"/>
          <w:tab w:val="left" w:pos="1188"/>
        </w:tabs>
        <w:ind w:firstLine="709"/>
        <w:jc w:val="both"/>
        <w:rPr>
          <w:sz w:val="28"/>
          <w:szCs w:val="28"/>
        </w:rPr>
      </w:pPr>
      <w:r w:rsidRPr="000922F7">
        <w:rPr>
          <w:sz w:val="28"/>
          <w:szCs w:val="28"/>
        </w:rPr>
        <w:t>- в</w:t>
      </w:r>
      <w:r>
        <w:rPr>
          <w:sz w:val="28"/>
          <w:szCs w:val="28"/>
        </w:rPr>
        <w:t>иконувати кольорові композиції;</w:t>
      </w:r>
    </w:p>
    <w:p w:rsidR="00921561" w:rsidRDefault="00921561" w:rsidP="00491424">
      <w:pPr>
        <w:widowControl w:val="0"/>
        <w:numPr>
          <w:ilvl w:val="0"/>
          <w:numId w:val="2"/>
        </w:numPr>
        <w:shd w:val="clear" w:color="auto" w:fill="FFFFFF"/>
        <w:tabs>
          <w:tab w:val="left" w:pos="0"/>
        </w:tabs>
        <w:autoSpaceDE w:val="0"/>
        <w:autoSpaceDN w:val="0"/>
        <w:adjustRightInd w:val="0"/>
        <w:ind w:firstLine="709"/>
        <w:jc w:val="both"/>
        <w:rPr>
          <w:color w:val="000000"/>
          <w:sz w:val="28"/>
        </w:rPr>
      </w:pPr>
      <w:r>
        <w:rPr>
          <w:color w:val="000000"/>
          <w:spacing w:val="1"/>
          <w:sz w:val="28"/>
        </w:rPr>
        <w:t xml:space="preserve">виконувати перспективи та аксонометрії </w:t>
      </w:r>
      <w:r>
        <w:rPr>
          <w:color w:val="000000"/>
          <w:spacing w:val="2"/>
          <w:sz w:val="28"/>
        </w:rPr>
        <w:t>об</w:t>
      </w:r>
      <w:r w:rsidRPr="003B18A0">
        <w:rPr>
          <w:color w:val="000000"/>
          <w:spacing w:val="2"/>
          <w:sz w:val="28"/>
        </w:rPr>
        <w:t>’</w:t>
      </w:r>
      <w:r>
        <w:rPr>
          <w:color w:val="000000"/>
          <w:spacing w:val="2"/>
          <w:sz w:val="28"/>
        </w:rPr>
        <w:t>єкту проектування;</w:t>
      </w:r>
    </w:p>
    <w:p w:rsidR="00921561" w:rsidRDefault="00921561" w:rsidP="00491424">
      <w:pPr>
        <w:widowControl w:val="0"/>
        <w:numPr>
          <w:ilvl w:val="0"/>
          <w:numId w:val="2"/>
        </w:numPr>
        <w:shd w:val="clear" w:color="auto" w:fill="FFFFFF"/>
        <w:tabs>
          <w:tab w:val="left" w:pos="0"/>
        </w:tabs>
        <w:autoSpaceDE w:val="0"/>
        <w:autoSpaceDN w:val="0"/>
        <w:adjustRightInd w:val="0"/>
        <w:ind w:firstLine="709"/>
        <w:jc w:val="both"/>
        <w:rPr>
          <w:color w:val="000000"/>
          <w:sz w:val="28"/>
        </w:rPr>
      </w:pPr>
      <w:r>
        <w:rPr>
          <w:color w:val="000000"/>
          <w:spacing w:val="1"/>
          <w:sz w:val="28"/>
        </w:rPr>
        <w:t>виконувати розгортки фрагментів забудови;</w:t>
      </w:r>
    </w:p>
    <w:p w:rsidR="00921561" w:rsidRDefault="00921561" w:rsidP="00491424">
      <w:pPr>
        <w:widowControl w:val="0"/>
        <w:numPr>
          <w:ilvl w:val="0"/>
          <w:numId w:val="2"/>
        </w:numPr>
        <w:shd w:val="clear" w:color="auto" w:fill="FFFFFF"/>
        <w:tabs>
          <w:tab w:val="left" w:pos="851"/>
        </w:tabs>
        <w:autoSpaceDE w:val="0"/>
        <w:autoSpaceDN w:val="0"/>
        <w:adjustRightInd w:val="0"/>
        <w:ind w:firstLine="709"/>
        <w:jc w:val="both"/>
        <w:rPr>
          <w:color w:val="000000"/>
          <w:sz w:val="28"/>
        </w:rPr>
      </w:pPr>
      <w:r>
        <w:rPr>
          <w:color w:val="000000"/>
          <w:spacing w:val="6"/>
          <w:sz w:val="28"/>
        </w:rPr>
        <w:t>складати пояснювальну записку до проекту</w:t>
      </w:r>
      <w:r>
        <w:rPr>
          <w:color w:val="000000"/>
          <w:spacing w:val="-8"/>
          <w:sz w:val="28"/>
        </w:rPr>
        <w:t>;</w:t>
      </w:r>
    </w:p>
    <w:p w:rsidR="00921561" w:rsidRDefault="00921561" w:rsidP="00491424">
      <w:pPr>
        <w:shd w:val="clear" w:color="auto" w:fill="FFFFFF"/>
        <w:tabs>
          <w:tab w:val="left" w:pos="851"/>
          <w:tab w:val="left" w:pos="1181"/>
        </w:tabs>
        <w:ind w:firstLine="709"/>
        <w:jc w:val="both"/>
        <w:rPr>
          <w:color w:val="000000"/>
          <w:spacing w:val="2"/>
          <w:sz w:val="28"/>
        </w:rPr>
      </w:pPr>
      <w:r>
        <w:rPr>
          <w:color w:val="000000"/>
          <w:sz w:val="28"/>
        </w:rPr>
        <w:t>-</w:t>
      </w:r>
      <w:r>
        <w:rPr>
          <w:color w:val="000000"/>
          <w:sz w:val="28"/>
        </w:rPr>
        <w:tab/>
        <w:t xml:space="preserve"> </w:t>
      </w:r>
      <w:r>
        <w:rPr>
          <w:color w:val="000000"/>
          <w:spacing w:val="6"/>
          <w:sz w:val="28"/>
        </w:rPr>
        <w:t>на основі спостережень за організацією діяльності архітектурних</w:t>
      </w:r>
      <w:r>
        <w:rPr>
          <w:color w:val="000000"/>
          <w:spacing w:val="6"/>
          <w:sz w:val="28"/>
        </w:rPr>
        <w:br/>
      </w:r>
      <w:r>
        <w:rPr>
          <w:color w:val="000000"/>
          <w:spacing w:val="5"/>
          <w:sz w:val="28"/>
        </w:rPr>
        <w:t xml:space="preserve">проектних закладів накопичувати та використовувати прогресивний досвід </w:t>
      </w:r>
      <w:r>
        <w:rPr>
          <w:color w:val="000000"/>
          <w:spacing w:val="2"/>
          <w:sz w:val="28"/>
        </w:rPr>
        <w:t>проектних організацій, архітектурних майстерень у проектній роботі.</w:t>
      </w:r>
    </w:p>
    <w:p w:rsidR="00921561" w:rsidRPr="002E25E4" w:rsidRDefault="00921561" w:rsidP="00491424">
      <w:pPr>
        <w:pStyle w:val="23"/>
        <w:tabs>
          <w:tab w:val="left" w:pos="851"/>
        </w:tabs>
        <w:ind w:firstLine="709"/>
        <w:rPr>
          <w:color w:val="000000"/>
          <w:spacing w:val="5"/>
          <w:szCs w:val="28"/>
        </w:rPr>
      </w:pPr>
      <w:r>
        <w:rPr>
          <w:color w:val="000000"/>
          <w:spacing w:val="5"/>
          <w:szCs w:val="28"/>
        </w:rPr>
        <w:t xml:space="preserve">  Н</w:t>
      </w:r>
      <w:r w:rsidRPr="002A5D9B">
        <w:rPr>
          <w:color w:val="000000"/>
          <w:spacing w:val="5"/>
          <w:szCs w:val="28"/>
        </w:rPr>
        <w:t xml:space="preserve">авчальний матеріал дисципліни структурований за модульним принципом і складається з </w:t>
      </w:r>
      <w:r>
        <w:rPr>
          <w:color w:val="000000"/>
          <w:spacing w:val="5"/>
          <w:szCs w:val="28"/>
        </w:rPr>
        <w:t>тр</w:t>
      </w:r>
      <w:r w:rsidRPr="002A5D9B">
        <w:rPr>
          <w:color w:val="000000"/>
          <w:spacing w:val="5"/>
          <w:szCs w:val="28"/>
        </w:rPr>
        <w:t>ьох навчальних модулів,</w:t>
      </w:r>
      <w:r w:rsidRPr="00540E7F">
        <w:rPr>
          <w:color w:val="000000"/>
          <w:spacing w:val="5"/>
          <w:szCs w:val="28"/>
        </w:rPr>
        <w:t xml:space="preserve"> а саме:</w:t>
      </w:r>
      <w:r>
        <w:rPr>
          <w:color w:val="000000"/>
          <w:spacing w:val="5"/>
          <w:szCs w:val="28"/>
        </w:rPr>
        <w:t xml:space="preserve"> </w:t>
      </w:r>
    </w:p>
    <w:p w:rsidR="00921561" w:rsidRPr="00387B4E" w:rsidRDefault="00921561" w:rsidP="00491424">
      <w:pPr>
        <w:pStyle w:val="210"/>
        <w:tabs>
          <w:tab w:val="left" w:pos="770"/>
          <w:tab w:val="left" w:pos="851"/>
        </w:tabs>
        <w:ind w:firstLine="709"/>
        <w:rPr>
          <w:szCs w:val="28"/>
        </w:rPr>
      </w:pPr>
      <w:r>
        <w:rPr>
          <w:iCs/>
          <w:szCs w:val="28"/>
          <w:lang w:val="uk-UA"/>
        </w:rPr>
        <w:t>- н</w:t>
      </w:r>
      <w:r w:rsidRPr="00387B4E">
        <w:rPr>
          <w:iCs/>
          <w:szCs w:val="28"/>
        </w:rPr>
        <w:t xml:space="preserve">авчального </w:t>
      </w:r>
      <w:r>
        <w:rPr>
          <w:b/>
          <w:iCs/>
          <w:szCs w:val="28"/>
        </w:rPr>
        <w:t xml:space="preserve">модуля №1 </w:t>
      </w:r>
      <w:r w:rsidRPr="000D1376">
        <w:rPr>
          <w:b/>
          <w:iCs/>
          <w:szCs w:val="28"/>
        </w:rPr>
        <w:t>«</w:t>
      </w:r>
      <w:r>
        <w:rPr>
          <w:b/>
          <w:szCs w:val="28"/>
          <w:lang w:val="uk-UA"/>
        </w:rPr>
        <w:t>Основні вимоги до архітектурного проектування</w:t>
      </w:r>
      <w:r w:rsidRPr="000D1376">
        <w:rPr>
          <w:b/>
          <w:szCs w:val="28"/>
        </w:rPr>
        <w:t>»</w:t>
      </w:r>
      <w:r w:rsidRPr="00387B4E">
        <w:rPr>
          <w:iCs/>
          <w:szCs w:val="28"/>
        </w:rPr>
        <w:t xml:space="preserve"> </w:t>
      </w:r>
    </w:p>
    <w:p w:rsidR="00921561" w:rsidRPr="00387B4E" w:rsidRDefault="00921561" w:rsidP="00491424">
      <w:pPr>
        <w:pStyle w:val="210"/>
        <w:tabs>
          <w:tab w:val="left" w:pos="770"/>
          <w:tab w:val="left" w:pos="851"/>
        </w:tabs>
        <w:ind w:firstLine="709"/>
        <w:rPr>
          <w:szCs w:val="28"/>
        </w:rPr>
      </w:pPr>
      <w:r>
        <w:rPr>
          <w:iCs/>
          <w:szCs w:val="28"/>
          <w:lang w:val="uk-UA"/>
        </w:rPr>
        <w:t>- н</w:t>
      </w:r>
      <w:r w:rsidRPr="00387B4E">
        <w:rPr>
          <w:iCs/>
          <w:szCs w:val="28"/>
        </w:rPr>
        <w:t xml:space="preserve">авчального </w:t>
      </w:r>
      <w:r w:rsidRPr="000D1376">
        <w:rPr>
          <w:b/>
          <w:iCs/>
          <w:szCs w:val="28"/>
        </w:rPr>
        <w:t>модуля №2 «</w:t>
      </w:r>
      <w:r>
        <w:rPr>
          <w:b/>
          <w:szCs w:val="28"/>
          <w:lang w:val="uk-UA"/>
        </w:rPr>
        <w:t>Особливості проектування будівель та споруд</w:t>
      </w:r>
      <w:r w:rsidRPr="000D1376">
        <w:rPr>
          <w:b/>
          <w:szCs w:val="28"/>
        </w:rPr>
        <w:t>»</w:t>
      </w:r>
      <w:r w:rsidRPr="00387B4E">
        <w:rPr>
          <w:bCs/>
          <w:szCs w:val="28"/>
        </w:rPr>
        <w:t xml:space="preserve"> </w:t>
      </w:r>
    </w:p>
    <w:p w:rsidR="00921561" w:rsidRPr="006D386D" w:rsidRDefault="00921561" w:rsidP="00491424">
      <w:pPr>
        <w:pStyle w:val="23"/>
        <w:tabs>
          <w:tab w:val="left" w:pos="784"/>
          <w:tab w:val="left" w:pos="851"/>
        </w:tabs>
        <w:ind w:firstLine="709"/>
        <w:rPr>
          <w:color w:val="000000"/>
          <w:spacing w:val="2"/>
        </w:rPr>
      </w:pPr>
      <w:r>
        <w:rPr>
          <w:iCs/>
          <w:szCs w:val="28"/>
        </w:rPr>
        <w:t xml:space="preserve">- </w:t>
      </w:r>
      <w:r w:rsidRPr="006D386D">
        <w:rPr>
          <w:iCs/>
          <w:szCs w:val="28"/>
        </w:rPr>
        <w:t xml:space="preserve">навчального </w:t>
      </w:r>
      <w:r w:rsidRPr="006D386D">
        <w:rPr>
          <w:b/>
          <w:iCs/>
          <w:szCs w:val="28"/>
        </w:rPr>
        <w:t xml:space="preserve">модуля </w:t>
      </w:r>
      <w:r w:rsidRPr="006D386D">
        <w:rPr>
          <w:b/>
          <w:szCs w:val="28"/>
        </w:rPr>
        <w:t>№3 «</w:t>
      </w:r>
      <w:r w:rsidRPr="006D386D">
        <w:rPr>
          <w:b/>
          <w:snapToGrid w:val="0"/>
          <w:color w:val="000000"/>
          <w:szCs w:val="28"/>
        </w:rPr>
        <w:t>Використання навичок у архітектурному кресленн</w:t>
      </w:r>
      <w:r>
        <w:rPr>
          <w:b/>
          <w:snapToGrid w:val="0"/>
          <w:color w:val="000000"/>
          <w:szCs w:val="28"/>
        </w:rPr>
        <w:t>і</w:t>
      </w:r>
      <w:r w:rsidRPr="006D386D">
        <w:rPr>
          <w:b/>
          <w:snapToGrid w:val="0"/>
          <w:color w:val="000000"/>
          <w:szCs w:val="28"/>
        </w:rPr>
        <w:t>»</w:t>
      </w:r>
      <w:r w:rsidRPr="006D386D">
        <w:rPr>
          <w:color w:val="000000"/>
          <w:spacing w:val="2"/>
        </w:rPr>
        <w:t xml:space="preserve">, кожен з яких є логічно завершеною, 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  </w:t>
      </w:r>
    </w:p>
    <w:p w:rsidR="00491424" w:rsidRDefault="00921561" w:rsidP="00491424">
      <w:pPr>
        <w:pStyle w:val="210"/>
        <w:tabs>
          <w:tab w:val="left" w:pos="784"/>
          <w:tab w:val="left" w:pos="851"/>
        </w:tabs>
        <w:ind w:firstLine="709"/>
        <w:rPr>
          <w:lang w:val="uk-UA"/>
        </w:rPr>
      </w:pPr>
      <w:r>
        <w:rPr>
          <w:lang w:val="uk-UA"/>
        </w:rPr>
        <w:t xml:space="preserve">Навчальна диципліна «Теоретичні та методичні основи архітектурного проектування» базується на знаннях таких дисциплін, як: «Вища </w:t>
      </w:r>
    </w:p>
    <w:tbl>
      <w:tblPr>
        <w:tblW w:w="9408" w:type="dxa"/>
        <w:tblInd w:w="-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61"/>
        <w:gridCol w:w="3981"/>
        <w:gridCol w:w="1280"/>
        <w:gridCol w:w="2286"/>
      </w:tblGrid>
      <w:tr w:rsidR="00491424"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491424" w:rsidRPr="00FD773E" w:rsidRDefault="00491424" w:rsidP="001119F2">
            <w:pPr>
              <w:pStyle w:val="ab"/>
              <w:jc w:val="center"/>
              <w:rPr>
                <w:sz w:val="18"/>
                <w:szCs w:val="18"/>
              </w:rPr>
            </w:pPr>
            <w:r w:rsidRPr="00FD773E">
              <w:rPr>
                <w:noProof/>
                <w:sz w:val="18"/>
                <w:szCs w:val="18"/>
                <w:lang w:val="ru-RU"/>
              </w:rPr>
              <w:lastRenderedPageBreak/>
              <w:drawing>
                <wp:anchor distT="0" distB="0" distL="114300" distR="114300" simplePos="0" relativeHeight="251669504" behindDoc="1" locked="0" layoutInCell="1" allowOverlap="1" wp14:anchorId="186DA925" wp14:editId="41FEAC9C">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491424" w:rsidRPr="00CC31C1" w:rsidRDefault="00491424" w:rsidP="001119F2">
            <w:pPr>
              <w:pStyle w:val="ab"/>
              <w:spacing w:line="216" w:lineRule="auto"/>
              <w:jc w:val="center"/>
              <w:rPr>
                <w:sz w:val="20"/>
                <w:szCs w:val="20"/>
              </w:rPr>
            </w:pPr>
            <w:r w:rsidRPr="00CC31C1">
              <w:rPr>
                <w:sz w:val="20"/>
                <w:szCs w:val="20"/>
              </w:rPr>
              <w:t>Система менеджменту якості.</w:t>
            </w:r>
          </w:p>
          <w:p w:rsidR="00491424" w:rsidRDefault="00491424"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91424" w:rsidRPr="00CC31C1" w:rsidRDefault="00491424" w:rsidP="001119F2">
            <w:pPr>
              <w:pStyle w:val="ab"/>
              <w:spacing w:line="216" w:lineRule="auto"/>
              <w:jc w:val="center"/>
              <w:rPr>
                <w:sz w:val="20"/>
                <w:szCs w:val="20"/>
              </w:rPr>
            </w:pPr>
            <w:r w:rsidRPr="00CC31C1">
              <w:rPr>
                <w:sz w:val="20"/>
                <w:szCs w:val="20"/>
              </w:rPr>
              <w:t xml:space="preserve">навчальної дисципліни </w:t>
            </w:r>
          </w:p>
          <w:p w:rsidR="00491424" w:rsidRPr="00BD036F" w:rsidRDefault="00491424"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491424" w:rsidRPr="00CC31C1" w:rsidRDefault="00491424" w:rsidP="001119F2">
            <w:pPr>
              <w:pStyle w:val="ab"/>
              <w:jc w:val="center"/>
              <w:rPr>
                <w:sz w:val="20"/>
                <w:szCs w:val="20"/>
              </w:rPr>
            </w:pPr>
            <w:r w:rsidRPr="00CC31C1">
              <w:rPr>
                <w:sz w:val="20"/>
                <w:szCs w:val="20"/>
              </w:rPr>
              <w:t>Шифр</w:t>
            </w:r>
          </w:p>
          <w:p w:rsidR="00491424" w:rsidRPr="00CC31C1" w:rsidRDefault="00491424"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491424" w:rsidRPr="00CC31C1" w:rsidRDefault="00491424" w:rsidP="001119F2">
            <w:pPr>
              <w:pStyle w:val="ab"/>
              <w:jc w:val="center"/>
              <w:rPr>
                <w:smallCaps/>
                <w:sz w:val="20"/>
                <w:szCs w:val="20"/>
              </w:rPr>
            </w:pPr>
            <w:r w:rsidRPr="00CC31C1">
              <w:rPr>
                <w:smallCaps/>
                <w:sz w:val="20"/>
                <w:szCs w:val="20"/>
              </w:rPr>
              <w:t xml:space="preserve">СМЯ НАУ </w:t>
            </w:r>
          </w:p>
          <w:p w:rsidR="00491424" w:rsidRPr="00387CC2" w:rsidRDefault="00491424"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491424"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491424" w:rsidRPr="00E94B40" w:rsidRDefault="00491424"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491424" w:rsidRPr="00E94B40" w:rsidRDefault="00491424"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491424" w:rsidRPr="00F76EC2" w:rsidRDefault="00491424" w:rsidP="00491424">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5</w:t>
            </w:r>
            <w:r w:rsidRPr="00CC31C1">
              <w:rPr>
                <w:sz w:val="20"/>
                <w:szCs w:val="20"/>
              </w:rPr>
              <w:t xml:space="preserve"> із </w:t>
            </w:r>
            <w:r>
              <w:rPr>
                <w:sz w:val="20"/>
                <w:szCs w:val="20"/>
              </w:rPr>
              <w:t>1</w:t>
            </w:r>
            <w:r>
              <w:rPr>
                <w:sz w:val="20"/>
                <w:szCs w:val="20"/>
                <w:lang w:val="ru-RU"/>
              </w:rPr>
              <w:t>1</w:t>
            </w:r>
          </w:p>
        </w:tc>
      </w:tr>
    </w:tbl>
    <w:p w:rsidR="00491424" w:rsidRDefault="00491424" w:rsidP="00491424">
      <w:pPr>
        <w:pStyle w:val="210"/>
        <w:tabs>
          <w:tab w:val="left" w:pos="784"/>
          <w:tab w:val="left" w:pos="851"/>
        </w:tabs>
        <w:ind w:firstLine="0"/>
        <w:rPr>
          <w:lang w:val="uk-UA"/>
        </w:rPr>
      </w:pPr>
    </w:p>
    <w:p w:rsidR="00921561" w:rsidRDefault="00825D81" w:rsidP="00491424">
      <w:pPr>
        <w:pStyle w:val="210"/>
        <w:tabs>
          <w:tab w:val="left" w:pos="784"/>
          <w:tab w:val="left" w:pos="851"/>
        </w:tabs>
        <w:ind w:firstLine="0"/>
        <w:rPr>
          <w:lang w:val="uk-UA"/>
        </w:rPr>
      </w:pPr>
      <w:r>
        <w:rPr>
          <w:lang w:val="uk-UA"/>
        </w:rPr>
        <w:t xml:space="preserve">математика», </w:t>
      </w:r>
      <w:r w:rsidR="00921561">
        <w:rPr>
          <w:lang w:val="uk-UA"/>
        </w:rPr>
        <w:t>«Композиція», «Рисунок, живопис, скульптура» та є базою для вивчення такої дисципліни, як: «Архітектурне проектування».</w:t>
      </w:r>
    </w:p>
    <w:p w:rsidR="00921561" w:rsidRDefault="00921561" w:rsidP="00921561">
      <w:pPr>
        <w:pStyle w:val="210"/>
        <w:tabs>
          <w:tab w:val="left" w:pos="784"/>
          <w:tab w:val="left" w:pos="851"/>
        </w:tabs>
        <w:rPr>
          <w:lang w:val="uk-UA"/>
        </w:rPr>
      </w:pPr>
    </w:p>
    <w:p w:rsidR="00921561" w:rsidRPr="00387B4E" w:rsidRDefault="00921561" w:rsidP="00921561">
      <w:pPr>
        <w:ind w:firstLine="567"/>
        <w:jc w:val="center"/>
        <w:rPr>
          <w:b/>
          <w:bCs/>
          <w:color w:val="FF0000"/>
          <w:sz w:val="28"/>
          <w:szCs w:val="28"/>
        </w:rPr>
      </w:pPr>
      <w:r w:rsidRPr="00387B4E">
        <w:rPr>
          <w:b/>
          <w:bCs/>
          <w:sz w:val="28"/>
          <w:szCs w:val="28"/>
        </w:rPr>
        <w:t>2. ЗМІСТ НАВЧАЛЬНОЇ ДИСЦИПЛІНИ</w:t>
      </w:r>
    </w:p>
    <w:p w:rsidR="00921561" w:rsidRPr="00387B4E" w:rsidRDefault="00921561" w:rsidP="00921561">
      <w:pPr>
        <w:pStyle w:val="210"/>
        <w:tabs>
          <w:tab w:val="left" w:pos="770"/>
          <w:tab w:val="left" w:pos="851"/>
        </w:tabs>
        <w:ind w:left="283" w:firstLine="0"/>
        <w:jc w:val="left"/>
        <w:rPr>
          <w:szCs w:val="28"/>
        </w:rPr>
      </w:pPr>
      <w:r w:rsidRPr="00387B4E">
        <w:rPr>
          <w:b/>
          <w:szCs w:val="28"/>
          <w:lang w:val="uk-UA"/>
        </w:rPr>
        <w:t>2.1. Модуль №1 «</w:t>
      </w:r>
      <w:r>
        <w:rPr>
          <w:b/>
          <w:szCs w:val="28"/>
          <w:lang w:val="uk-UA"/>
        </w:rPr>
        <w:t>Основні вимоги до архітектурного проектування</w:t>
      </w:r>
      <w:r w:rsidRPr="000D1376">
        <w:rPr>
          <w:b/>
          <w:szCs w:val="28"/>
        </w:rPr>
        <w:t>»</w:t>
      </w:r>
      <w:r w:rsidRPr="00387B4E">
        <w:rPr>
          <w:iCs/>
          <w:szCs w:val="28"/>
        </w:rPr>
        <w:t xml:space="preserve"> </w:t>
      </w:r>
    </w:p>
    <w:p w:rsidR="00921561" w:rsidRPr="00387B4E" w:rsidRDefault="00921561" w:rsidP="00921561">
      <w:pPr>
        <w:pStyle w:val="p3"/>
        <w:shd w:val="clear" w:color="auto" w:fill="FFFFFF"/>
        <w:spacing w:before="19" w:beforeAutospacing="0" w:after="19" w:afterAutospacing="0"/>
        <w:ind w:left="34" w:firstLine="675"/>
        <w:jc w:val="both"/>
        <w:rPr>
          <w:b/>
          <w:sz w:val="28"/>
          <w:szCs w:val="28"/>
          <w:lang w:val="uk-UA"/>
        </w:rPr>
      </w:pPr>
    </w:p>
    <w:p w:rsidR="00921561" w:rsidRPr="0089687A" w:rsidRDefault="00921561" w:rsidP="00921561">
      <w:pPr>
        <w:pStyle w:val="p3"/>
        <w:shd w:val="clear" w:color="auto" w:fill="FFFFFF"/>
        <w:spacing w:before="19" w:beforeAutospacing="0" w:after="19" w:afterAutospacing="0"/>
        <w:ind w:left="34" w:firstLine="675"/>
        <w:jc w:val="both"/>
        <w:rPr>
          <w:b/>
          <w:sz w:val="28"/>
          <w:szCs w:val="28"/>
          <w:lang w:val="uk-UA"/>
        </w:rPr>
      </w:pPr>
      <w:r w:rsidRPr="00387B4E">
        <w:rPr>
          <w:b/>
          <w:sz w:val="28"/>
          <w:szCs w:val="28"/>
          <w:lang w:val="uk-UA"/>
        </w:rPr>
        <w:t xml:space="preserve">Тема 2.1.1. </w:t>
      </w:r>
      <w:r w:rsidRPr="0089687A">
        <w:rPr>
          <w:b/>
          <w:color w:val="000000"/>
          <w:sz w:val="28"/>
          <w:szCs w:val="28"/>
        </w:rPr>
        <w:t>Основні вимоги до архітектурної освіти.</w:t>
      </w:r>
      <w:r w:rsidRPr="0089687A">
        <w:rPr>
          <w:b/>
          <w:color w:val="000000"/>
          <w:spacing w:val="-1"/>
          <w:sz w:val="28"/>
          <w:szCs w:val="28"/>
        </w:rPr>
        <w:t xml:space="preserve"> </w:t>
      </w:r>
    </w:p>
    <w:p w:rsidR="00921561" w:rsidRPr="00F80566" w:rsidRDefault="00921561" w:rsidP="00921561">
      <w:pPr>
        <w:pStyle w:val="p3"/>
        <w:shd w:val="clear" w:color="auto" w:fill="FFFFFF"/>
        <w:spacing w:before="19" w:beforeAutospacing="0" w:after="19" w:afterAutospacing="0"/>
        <w:ind w:left="34" w:firstLine="709"/>
        <w:jc w:val="both"/>
        <w:rPr>
          <w:sz w:val="28"/>
          <w:szCs w:val="28"/>
          <w:lang w:val="uk-UA"/>
        </w:rPr>
      </w:pPr>
      <w:r w:rsidRPr="00F80566">
        <w:rPr>
          <w:sz w:val="28"/>
          <w:szCs w:val="28"/>
          <w:lang w:val="uk-UA"/>
        </w:rPr>
        <w:t xml:space="preserve">Елементи штучного матеріально-просторового середовища як об'єкти професійної діяльності архітектора – інтер'єр, будівля (споруда), група будівель, квартал, населений пункт, місто, агломерація, а також цифрові, словесні, графічні, об'ємні та інші моделі цих елементів. Основні поняття. </w:t>
      </w:r>
    </w:p>
    <w:p w:rsidR="00921561" w:rsidRDefault="00921561" w:rsidP="00921561">
      <w:pPr>
        <w:shd w:val="clear" w:color="auto" w:fill="FFFFFF"/>
        <w:ind w:firstLine="709"/>
        <w:jc w:val="both"/>
        <w:rPr>
          <w:color w:val="000000"/>
        </w:rPr>
      </w:pPr>
      <w:r w:rsidRPr="00387B4E">
        <w:rPr>
          <w:b/>
          <w:sz w:val="28"/>
          <w:szCs w:val="28"/>
        </w:rPr>
        <w:t xml:space="preserve">Тема 2.1.2. </w:t>
      </w:r>
      <w:r w:rsidRPr="00F00D37">
        <w:rPr>
          <w:b/>
          <w:color w:val="000000"/>
          <w:sz w:val="28"/>
          <w:szCs w:val="28"/>
        </w:rPr>
        <w:t>Проектування</w:t>
      </w:r>
      <w:r w:rsidRPr="00F00D37">
        <w:rPr>
          <w:b/>
          <w:color w:val="000000"/>
        </w:rPr>
        <w:t xml:space="preserve"> </w:t>
      </w:r>
      <w:r w:rsidRPr="00F00D37">
        <w:rPr>
          <w:b/>
          <w:color w:val="000000"/>
          <w:sz w:val="28"/>
          <w:szCs w:val="28"/>
        </w:rPr>
        <w:t xml:space="preserve">архітектурного або </w:t>
      </w:r>
      <w:r w:rsidRPr="00F00D37">
        <w:rPr>
          <w:b/>
          <w:color w:val="000000"/>
          <w:spacing w:val="1"/>
          <w:sz w:val="28"/>
          <w:szCs w:val="28"/>
        </w:rPr>
        <w:t xml:space="preserve">містобудівного об'єкту як системи. </w:t>
      </w:r>
      <w:r w:rsidRPr="00F00D37">
        <w:rPr>
          <w:b/>
          <w:color w:val="000000"/>
          <w:sz w:val="28"/>
          <w:szCs w:val="28"/>
        </w:rPr>
        <w:t>Плани будівель і споруд</w:t>
      </w:r>
      <w:r>
        <w:rPr>
          <w:b/>
          <w:color w:val="000000"/>
          <w:sz w:val="28"/>
          <w:szCs w:val="28"/>
        </w:rPr>
        <w:t xml:space="preserve"> на прикладі індивідуального житлового будинку</w:t>
      </w:r>
      <w:r w:rsidRPr="00F00D37">
        <w:rPr>
          <w:b/>
          <w:color w:val="000000"/>
          <w:sz w:val="28"/>
          <w:szCs w:val="28"/>
        </w:rPr>
        <w:t>.</w:t>
      </w:r>
      <w:r>
        <w:rPr>
          <w:color w:val="000000"/>
        </w:rPr>
        <w:t xml:space="preserve"> </w:t>
      </w:r>
    </w:p>
    <w:p w:rsidR="00921561" w:rsidRPr="00F80566" w:rsidRDefault="00921561" w:rsidP="00921561">
      <w:pPr>
        <w:shd w:val="clear" w:color="auto" w:fill="FFFFFF"/>
        <w:ind w:right="7" w:firstLine="720"/>
        <w:jc w:val="both"/>
        <w:rPr>
          <w:spacing w:val="-6"/>
          <w:sz w:val="28"/>
          <w:szCs w:val="28"/>
        </w:rPr>
      </w:pPr>
      <w:r w:rsidRPr="00F80566">
        <w:rPr>
          <w:sz w:val="28"/>
          <w:szCs w:val="28"/>
        </w:rPr>
        <w:t>Архітектурно-просторове середовище, як об</w:t>
      </w:r>
      <w:r w:rsidRPr="00F80566">
        <w:rPr>
          <w:sz w:val="28"/>
          <w:szCs w:val="28"/>
          <w:lang w:val="ru-RU"/>
        </w:rPr>
        <w:t>’</w:t>
      </w:r>
      <w:r w:rsidRPr="00F80566">
        <w:rPr>
          <w:sz w:val="28"/>
          <w:szCs w:val="28"/>
        </w:rPr>
        <w:t>єкт проектування.</w:t>
      </w:r>
    </w:p>
    <w:p w:rsidR="00921561" w:rsidRPr="00F80566" w:rsidRDefault="00921561" w:rsidP="00921561">
      <w:pPr>
        <w:shd w:val="clear" w:color="auto" w:fill="FFFFFF"/>
        <w:ind w:right="7" w:firstLine="720"/>
        <w:jc w:val="both"/>
        <w:rPr>
          <w:spacing w:val="-6"/>
          <w:sz w:val="28"/>
          <w:szCs w:val="28"/>
        </w:rPr>
      </w:pPr>
      <w:r w:rsidRPr="00F80566">
        <w:rPr>
          <w:spacing w:val="-6"/>
          <w:sz w:val="28"/>
          <w:szCs w:val="28"/>
        </w:rPr>
        <w:t xml:space="preserve">Архітектурно-будівельний проект. </w:t>
      </w:r>
    </w:p>
    <w:p w:rsidR="00921561" w:rsidRPr="00F80566" w:rsidRDefault="00921561" w:rsidP="00921561">
      <w:pPr>
        <w:shd w:val="clear" w:color="auto" w:fill="FFFFFF"/>
        <w:ind w:right="7" w:firstLine="720"/>
        <w:jc w:val="both"/>
        <w:rPr>
          <w:spacing w:val="-6"/>
          <w:sz w:val="28"/>
          <w:szCs w:val="28"/>
        </w:rPr>
      </w:pPr>
      <w:r w:rsidRPr="00F80566">
        <w:rPr>
          <w:spacing w:val="-1"/>
          <w:sz w:val="28"/>
          <w:szCs w:val="28"/>
        </w:rPr>
        <w:t xml:space="preserve">Архітектурно-будівельні креслення, їх види, засоби та прийоми виконання. </w:t>
      </w:r>
      <w:r w:rsidRPr="00F80566">
        <w:rPr>
          <w:sz w:val="28"/>
          <w:szCs w:val="28"/>
        </w:rPr>
        <w:t>Плани як ортогональні горизонтальні проекції поверхів будівель і споруд</w:t>
      </w:r>
      <w:r>
        <w:rPr>
          <w:sz w:val="28"/>
          <w:szCs w:val="28"/>
        </w:rPr>
        <w:t xml:space="preserve"> згідно з Державними будівельними нормами (ДБН</w:t>
      </w:r>
      <w:r w:rsidRPr="009F47CF">
        <w:rPr>
          <w:sz w:val="28"/>
          <w:szCs w:val="28"/>
          <w:lang w:val="ru-RU"/>
        </w:rPr>
        <w:t xml:space="preserve"> </w:t>
      </w:r>
      <w:r>
        <w:rPr>
          <w:sz w:val="28"/>
          <w:szCs w:val="28"/>
        </w:rPr>
        <w:t>України)</w:t>
      </w:r>
      <w:r w:rsidRPr="00F80566">
        <w:rPr>
          <w:sz w:val="28"/>
          <w:szCs w:val="28"/>
        </w:rPr>
        <w:t xml:space="preserve">. </w:t>
      </w:r>
    </w:p>
    <w:p w:rsidR="00921561" w:rsidRPr="00184A51" w:rsidRDefault="00921561" w:rsidP="00921561">
      <w:pPr>
        <w:pStyle w:val="p3"/>
        <w:shd w:val="clear" w:color="auto" w:fill="FFFFFF"/>
        <w:spacing w:before="19" w:beforeAutospacing="0" w:after="19" w:afterAutospacing="0"/>
        <w:ind w:left="34" w:firstLine="675"/>
        <w:jc w:val="both"/>
        <w:rPr>
          <w:b/>
          <w:sz w:val="28"/>
          <w:szCs w:val="28"/>
          <w:lang w:val="uk-UA"/>
        </w:rPr>
      </w:pPr>
      <w:r w:rsidRPr="00184A51">
        <w:rPr>
          <w:b/>
          <w:sz w:val="28"/>
          <w:szCs w:val="28"/>
          <w:lang w:val="uk-UA"/>
        </w:rPr>
        <w:t xml:space="preserve">Тема 2.1.3. </w:t>
      </w:r>
      <w:r>
        <w:rPr>
          <w:b/>
          <w:sz w:val="28"/>
          <w:szCs w:val="28"/>
          <w:lang w:val="uk-UA"/>
        </w:rPr>
        <w:t>Вимоги до проектно-кошторисної документації.</w:t>
      </w:r>
    </w:p>
    <w:p w:rsidR="00921561" w:rsidRDefault="00921561" w:rsidP="00921561">
      <w:pPr>
        <w:pStyle w:val="p3"/>
        <w:shd w:val="clear" w:color="auto" w:fill="FFFFFF"/>
        <w:spacing w:before="19" w:beforeAutospacing="0" w:after="19" w:afterAutospacing="0"/>
        <w:ind w:left="34" w:firstLine="675"/>
        <w:jc w:val="both"/>
        <w:rPr>
          <w:sz w:val="28"/>
          <w:szCs w:val="28"/>
          <w:lang w:val="uk-UA"/>
        </w:rPr>
      </w:pPr>
      <w:r>
        <w:rPr>
          <w:sz w:val="28"/>
          <w:szCs w:val="28"/>
          <w:lang w:val="uk-UA"/>
        </w:rPr>
        <w:t>Склад проектно-кошторисної документації. Приклади завдань на проектування. Приклади оформлення проектної документації розділу  архітектури (АР).</w:t>
      </w:r>
      <w:r w:rsidRPr="00387B4E">
        <w:rPr>
          <w:sz w:val="28"/>
          <w:szCs w:val="28"/>
          <w:lang w:val="uk-UA"/>
        </w:rPr>
        <w:t xml:space="preserve"> </w:t>
      </w:r>
    </w:p>
    <w:p w:rsidR="00921561" w:rsidRDefault="00921561" w:rsidP="00921561">
      <w:pPr>
        <w:pStyle w:val="p3"/>
        <w:shd w:val="clear" w:color="auto" w:fill="FFFFFF"/>
        <w:spacing w:before="19" w:beforeAutospacing="0" w:after="19" w:afterAutospacing="0"/>
        <w:ind w:left="34" w:firstLine="675"/>
        <w:jc w:val="both"/>
        <w:rPr>
          <w:b/>
          <w:sz w:val="28"/>
          <w:szCs w:val="28"/>
          <w:lang w:val="uk-UA"/>
        </w:rPr>
      </w:pPr>
      <w:r w:rsidRPr="00387B4E">
        <w:rPr>
          <w:b/>
          <w:sz w:val="28"/>
          <w:szCs w:val="28"/>
          <w:lang w:val="uk-UA"/>
        </w:rPr>
        <w:t>Тема 2.1.4</w:t>
      </w:r>
      <w:r>
        <w:rPr>
          <w:b/>
          <w:sz w:val="28"/>
          <w:szCs w:val="28"/>
          <w:lang w:val="uk-UA"/>
        </w:rPr>
        <w:t>. Архітектурно-просторове середовище та фактори, що впливають на його формування</w:t>
      </w:r>
    </w:p>
    <w:p w:rsidR="00921561" w:rsidRDefault="00921561" w:rsidP="00921561">
      <w:pPr>
        <w:pStyle w:val="p3"/>
        <w:shd w:val="clear" w:color="auto" w:fill="FFFFFF"/>
        <w:spacing w:before="19" w:beforeAutospacing="0" w:after="19" w:afterAutospacing="0"/>
        <w:ind w:left="34" w:firstLine="675"/>
        <w:jc w:val="both"/>
        <w:rPr>
          <w:sz w:val="28"/>
          <w:szCs w:val="28"/>
          <w:lang w:val="uk-UA"/>
        </w:rPr>
      </w:pPr>
      <w:r w:rsidRPr="00FA2DCA">
        <w:rPr>
          <w:spacing w:val="3"/>
          <w:sz w:val="28"/>
          <w:szCs w:val="28"/>
          <w:lang w:val="uk-UA"/>
        </w:rPr>
        <w:t xml:space="preserve">Організація архітектурно-просторового середовища. </w:t>
      </w:r>
      <w:r w:rsidRPr="00FA2DCA">
        <w:rPr>
          <w:spacing w:val="2"/>
          <w:sz w:val="28"/>
          <w:szCs w:val="28"/>
          <w:lang w:val="uk-UA"/>
        </w:rPr>
        <w:t xml:space="preserve">Основні групи </w:t>
      </w:r>
      <w:r w:rsidRPr="00FA2DCA">
        <w:rPr>
          <w:spacing w:val="3"/>
          <w:sz w:val="28"/>
          <w:szCs w:val="28"/>
          <w:lang w:val="uk-UA"/>
        </w:rPr>
        <w:t>факторів, що визначають архітектурне рішення</w:t>
      </w:r>
      <w:r w:rsidRPr="00FA2DCA">
        <w:rPr>
          <w:spacing w:val="2"/>
          <w:sz w:val="28"/>
          <w:szCs w:val="28"/>
          <w:lang w:val="uk-UA"/>
        </w:rPr>
        <w:t>: соціальні, природні</w:t>
      </w:r>
      <w:r w:rsidRPr="003D58B9">
        <w:rPr>
          <w:spacing w:val="2"/>
          <w:sz w:val="28"/>
          <w:szCs w:val="28"/>
          <w:lang w:val="uk-UA"/>
        </w:rPr>
        <w:t>, містобудівні, економічні,</w:t>
      </w:r>
      <w:r w:rsidRPr="00FA2DCA">
        <w:rPr>
          <w:spacing w:val="2"/>
          <w:sz w:val="28"/>
          <w:szCs w:val="28"/>
          <w:lang w:val="uk-UA"/>
        </w:rPr>
        <w:t xml:space="preserve"> </w:t>
      </w:r>
      <w:r w:rsidRPr="003D58B9">
        <w:rPr>
          <w:spacing w:val="2"/>
          <w:sz w:val="28"/>
          <w:szCs w:val="28"/>
          <w:lang w:val="uk-UA"/>
        </w:rPr>
        <w:t xml:space="preserve"> екологічні,  </w:t>
      </w:r>
      <w:r w:rsidRPr="00FA2DCA">
        <w:rPr>
          <w:spacing w:val="1"/>
          <w:sz w:val="28"/>
          <w:szCs w:val="28"/>
          <w:lang w:val="uk-UA"/>
        </w:rPr>
        <w:t>психологічні</w:t>
      </w:r>
      <w:r w:rsidRPr="003D58B9">
        <w:rPr>
          <w:spacing w:val="1"/>
          <w:sz w:val="28"/>
          <w:szCs w:val="28"/>
          <w:lang w:val="uk-UA"/>
        </w:rPr>
        <w:t>. Функціональна організація архітектурного середовища та окремих об</w:t>
      </w:r>
      <w:r w:rsidRPr="00FA2DCA">
        <w:rPr>
          <w:spacing w:val="1"/>
          <w:sz w:val="28"/>
          <w:szCs w:val="28"/>
        </w:rPr>
        <w:t>’</w:t>
      </w:r>
      <w:r w:rsidRPr="003D58B9">
        <w:rPr>
          <w:spacing w:val="1"/>
          <w:sz w:val="28"/>
          <w:szCs w:val="28"/>
          <w:lang w:val="uk-UA"/>
        </w:rPr>
        <w:t>єктів</w:t>
      </w:r>
      <w:r w:rsidRPr="003D58B9">
        <w:rPr>
          <w:spacing w:val="1"/>
          <w:sz w:val="28"/>
          <w:szCs w:val="28"/>
        </w:rPr>
        <w:t>.</w:t>
      </w:r>
      <w:r w:rsidRPr="003D58B9">
        <w:rPr>
          <w:sz w:val="28"/>
          <w:szCs w:val="28"/>
          <w:lang w:val="uk-UA"/>
        </w:rPr>
        <w:t xml:space="preserve"> </w:t>
      </w:r>
    </w:p>
    <w:p w:rsidR="00921561" w:rsidRDefault="00921561" w:rsidP="00921561">
      <w:pPr>
        <w:pStyle w:val="p3"/>
        <w:shd w:val="clear" w:color="auto" w:fill="FFFFFF"/>
        <w:spacing w:before="19" w:beforeAutospacing="0" w:after="19" w:afterAutospacing="0"/>
        <w:ind w:left="34" w:firstLine="675"/>
        <w:jc w:val="both"/>
        <w:rPr>
          <w:color w:val="000000"/>
          <w:lang w:val="uk-UA"/>
        </w:rPr>
      </w:pPr>
      <w:r w:rsidRPr="00387B4E">
        <w:rPr>
          <w:b/>
          <w:sz w:val="28"/>
          <w:szCs w:val="28"/>
        </w:rPr>
        <w:t xml:space="preserve">Тема 2.1.5. </w:t>
      </w:r>
      <w:r w:rsidRPr="006E2D72">
        <w:rPr>
          <w:b/>
          <w:sz w:val="28"/>
          <w:szCs w:val="28"/>
        </w:rPr>
        <w:t xml:space="preserve">Види і засоби виконання ортогональних креслень. </w:t>
      </w:r>
      <w:r w:rsidRPr="006E2D72">
        <w:rPr>
          <w:b/>
          <w:color w:val="000000"/>
          <w:spacing w:val="-1"/>
          <w:sz w:val="28"/>
          <w:szCs w:val="28"/>
        </w:rPr>
        <w:t>Фасади</w:t>
      </w:r>
      <w:r w:rsidRPr="006E2D72">
        <w:rPr>
          <w:b/>
          <w:color w:val="000000"/>
          <w:sz w:val="28"/>
          <w:szCs w:val="28"/>
        </w:rPr>
        <w:t xml:space="preserve"> будівель і споруд.</w:t>
      </w:r>
      <w:r>
        <w:rPr>
          <w:color w:val="000000"/>
        </w:rPr>
        <w:t xml:space="preserve"> </w:t>
      </w:r>
    </w:p>
    <w:p w:rsidR="00921561" w:rsidRPr="00C242F2" w:rsidRDefault="00921561" w:rsidP="00921561">
      <w:pPr>
        <w:ind w:firstLine="720"/>
        <w:jc w:val="both"/>
        <w:rPr>
          <w:color w:val="FF6600"/>
          <w:sz w:val="28"/>
          <w:szCs w:val="28"/>
        </w:rPr>
      </w:pPr>
      <w:r w:rsidRPr="006E2D72">
        <w:rPr>
          <w:sz w:val="28"/>
          <w:szCs w:val="28"/>
        </w:rPr>
        <w:t>Фасади як фронтальні ортогональні проекції будівлі, тобто  її види з різних боків. Особливості виконання креслень фасадів.</w:t>
      </w:r>
    </w:p>
    <w:p w:rsidR="00921561" w:rsidRPr="006E2D72" w:rsidRDefault="00921561" w:rsidP="00921561">
      <w:pPr>
        <w:ind w:firstLine="720"/>
        <w:jc w:val="both"/>
        <w:rPr>
          <w:sz w:val="28"/>
          <w:szCs w:val="28"/>
        </w:rPr>
      </w:pPr>
      <w:r w:rsidRPr="006E2D72">
        <w:rPr>
          <w:sz w:val="28"/>
          <w:szCs w:val="28"/>
        </w:rPr>
        <w:t>Послідовність виконання архітектурного креслення фасаду</w:t>
      </w:r>
      <w:r>
        <w:rPr>
          <w:sz w:val="28"/>
          <w:szCs w:val="28"/>
        </w:rPr>
        <w:t>.</w:t>
      </w:r>
    </w:p>
    <w:p w:rsidR="00921561" w:rsidRDefault="00921561" w:rsidP="00921561">
      <w:pPr>
        <w:shd w:val="clear" w:color="auto" w:fill="FFFFFF"/>
        <w:ind w:right="72" w:firstLine="720"/>
        <w:jc w:val="both"/>
        <w:rPr>
          <w:b/>
          <w:color w:val="000000"/>
          <w:sz w:val="28"/>
          <w:szCs w:val="28"/>
        </w:rPr>
      </w:pPr>
      <w:r w:rsidRPr="00387B4E">
        <w:rPr>
          <w:b/>
          <w:sz w:val="28"/>
          <w:szCs w:val="28"/>
        </w:rPr>
        <w:t>Тема 2.1.6.</w:t>
      </w:r>
      <w:r w:rsidRPr="001E24DD">
        <w:rPr>
          <w:b/>
          <w:color w:val="000000"/>
          <w:sz w:val="28"/>
          <w:szCs w:val="28"/>
        </w:rPr>
        <w:t xml:space="preserve"> </w:t>
      </w:r>
      <w:r w:rsidRPr="006E2D72">
        <w:rPr>
          <w:b/>
          <w:color w:val="000000"/>
          <w:sz w:val="28"/>
          <w:szCs w:val="28"/>
        </w:rPr>
        <w:t>Взаємозв'язок архітектурних креслень з конструктивними та інженерними кресленнями. Розрізи будівель та споруд</w:t>
      </w:r>
      <w:r>
        <w:rPr>
          <w:b/>
          <w:color w:val="000000"/>
          <w:sz w:val="28"/>
          <w:szCs w:val="28"/>
        </w:rPr>
        <w:t>.</w:t>
      </w:r>
    </w:p>
    <w:p w:rsidR="00F76EC2" w:rsidRDefault="00921561" w:rsidP="00F76EC2">
      <w:pPr>
        <w:ind w:firstLine="720"/>
        <w:jc w:val="both"/>
        <w:rPr>
          <w:sz w:val="28"/>
          <w:szCs w:val="28"/>
        </w:rPr>
      </w:pPr>
      <w:r w:rsidRPr="006E2D72">
        <w:rPr>
          <w:sz w:val="28"/>
          <w:szCs w:val="28"/>
        </w:rPr>
        <w:t xml:space="preserve">Розділи проектної документації (конструкції, вертикальне планування, опалення, вентиляція та інші розділи). </w:t>
      </w:r>
    </w:p>
    <w:p w:rsidR="00921561" w:rsidRPr="00F76EC2" w:rsidRDefault="00921561" w:rsidP="00F76EC2">
      <w:pPr>
        <w:ind w:firstLine="720"/>
        <w:jc w:val="both"/>
        <w:rPr>
          <w:sz w:val="28"/>
          <w:szCs w:val="28"/>
        </w:rPr>
      </w:pPr>
      <w:r w:rsidRPr="006E2D72">
        <w:rPr>
          <w:sz w:val="28"/>
          <w:szCs w:val="28"/>
        </w:rPr>
        <w:t>Розрізи як проекції перетинів будинку на вертикальні січні площини. Особливості виконання креслень розрізів.</w:t>
      </w:r>
      <w:r w:rsidRPr="00387B4E">
        <w:rPr>
          <w:b/>
          <w:sz w:val="28"/>
          <w:szCs w:val="28"/>
        </w:rPr>
        <w:t xml:space="preserve"> </w:t>
      </w:r>
    </w:p>
    <w:tbl>
      <w:tblPr>
        <w:tblW w:w="9408" w:type="dxa"/>
        <w:tblInd w:w="-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61"/>
        <w:gridCol w:w="3981"/>
        <w:gridCol w:w="1280"/>
        <w:gridCol w:w="2286"/>
      </w:tblGrid>
      <w:tr w:rsidR="00491424"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491424" w:rsidRPr="00FD773E" w:rsidRDefault="00491424" w:rsidP="001119F2">
            <w:pPr>
              <w:pStyle w:val="ab"/>
              <w:jc w:val="center"/>
              <w:rPr>
                <w:sz w:val="18"/>
                <w:szCs w:val="18"/>
              </w:rPr>
            </w:pPr>
            <w:r w:rsidRPr="00FD773E">
              <w:rPr>
                <w:noProof/>
                <w:sz w:val="18"/>
                <w:szCs w:val="18"/>
                <w:lang w:val="ru-RU"/>
              </w:rPr>
              <w:lastRenderedPageBreak/>
              <w:drawing>
                <wp:anchor distT="0" distB="0" distL="114300" distR="114300" simplePos="0" relativeHeight="251671552" behindDoc="1" locked="0" layoutInCell="1" allowOverlap="1" wp14:anchorId="186DA925" wp14:editId="41FEAC9C">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491424" w:rsidRPr="00CC31C1" w:rsidRDefault="00491424" w:rsidP="001119F2">
            <w:pPr>
              <w:pStyle w:val="ab"/>
              <w:spacing w:line="216" w:lineRule="auto"/>
              <w:jc w:val="center"/>
              <w:rPr>
                <w:sz w:val="20"/>
                <w:szCs w:val="20"/>
              </w:rPr>
            </w:pPr>
            <w:r w:rsidRPr="00CC31C1">
              <w:rPr>
                <w:sz w:val="20"/>
                <w:szCs w:val="20"/>
              </w:rPr>
              <w:t>Система менеджменту якості.</w:t>
            </w:r>
          </w:p>
          <w:p w:rsidR="00491424" w:rsidRDefault="00491424"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91424" w:rsidRPr="00CC31C1" w:rsidRDefault="00491424" w:rsidP="001119F2">
            <w:pPr>
              <w:pStyle w:val="ab"/>
              <w:spacing w:line="216" w:lineRule="auto"/>
              <w:jc w:val="center"/>
              <w:rPr>
                <w:sz w:val="20"/>
                <w:szCs w:val="20"/>
              </w:rPr>
            </w:pPr>
            <w:r w:rsidRPr="00CC31C1">
              <w:rPr>
                <w:sz w:val="20"/>
                <w:szCs w:val="20"/>
              </w:rPr>
              <w:t xml:space="preserve">навчальної дисципліни </w:t>
            </w:r>
          </w:p>
          <w:p w:rsidR="00491424" w:rsidRPr="00BD036F" w:rsidRDefault="00491424"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491424" w:rsidRPr="00CC31C1" w:rsidRDefault="00491424" w:rsidP="001119F2">
            <w:pPr>
              <w:pStyle w:val="ab"/>
              <w:jc w:val="center"/>
              <w:rPr>
                <w:sz w:val="20"/>
                <w:szCs w:val="20"/>
              </w:rPr>
            </w:pPr>
            <w:r w:rsidRPr="00CC31C1">
              <w:rPr>
                <w:sz w:val="20"/>
                <w:szCs w:val="20"/>
              </w:rPr>
              <w:t>Шифр</w:t>
            </w:r>
          </w:p>
          <w:p w:rsidR="00491424" w:rsidRPr="00CC31C1" w:rsidRDefault="00491424"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491424" w:rsidRPr="00CC31C1" w:rsidRDefault="00491424" w:rsidP="001119F2">
            <w:pPr>
              <w:pStyle w:val="ab"/>
              <w:jc w:val="center"/>
              <w:rPr>
                <w:smallCaps/>
                <w:sz w:val="20"/>
                <w:szCs w:val="20"/>
              </w:rPr>
            </w:pPr>
            <w:r w:rsidRPr="00CC31C1">
              <w:rPr>
                <w:smallCaps/>
                <w:sz w:val="20"/>
                <w:szCs w:val="20"/>
              </w:rPr>
              <w:t xml:space="preserve">СМЯ НАУ </w:t>
            </w:r>
          </w:p>
          <w:p w:rsidR="00491424" w:rsidRPr="00387CC2" w:rsidRDefault="00491424"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491424"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491424" w:rsidRPr="00E94B40" w:rsidRDefault="00491424"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491424" w:rsidRPr="00E94B40" w:rsidRDefault="00491424"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491424" w:rsidRPr="00F76EC2" w:rsidRDefault="00491424" w:rsidP="00491424">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6</w:t>
            </w:r>
            <w:r w:rsidRPr="00CC31C1">
              <w:rPr>
                <w:sz w:val="20"/>
                <w:szCs w:val="20"/>
              </w:rPr>
              <w:t xml:space="preserve"> із </w:t>
            </w:r>
            <w:r>
              <w:rPr>
                <w:sz w:val="20"/>
                <w:szCs w:val="20"/>
              </w:rPr>
              <w:t>1</w:t>
            </w:r>
            <w:r>
              <w:rPr>
                <w:sz w:val="20"/>
                <w:szCs w:val="20"/>
                <w:lang w:val="ru-RU"/>
              </w:rPr>
              <w:t>1</w:t>
            </w:r>
          </w:p>
        </w:tc>
      </w:tr>
    </w:tbl>
    <w:p w:rsidR="00491424" w:rsidRDefault="00491424" w:rsidP="00921561">
      <w:pPr>
        <w:pStyle w:val="p3"/>
        <w:shd w:val="clear" w:color="auto" w:fill="FFFFFF"/>
        <w:spacing w:before="19" w:beforeAutospacing="0" w:after="19" w:afterAutospacing="0"/>
        <w:ind w:left="34" w:firstLine="675"/>
        <w:jc w:val="both"/>
        <w:rPr>
          <w:sz w:val="28"/>
          <w:szCs w:val="28"/>
          <w:lang w:val="uk-UA"/>
        </w:rPr>
      </w:pPr>
    </w:p>
    <w:p w:rsidR="00921561" w:rsidRPr="001E24DD" w:rsidRDefault="00921561" w:rsidP="00921561">
      <w:pPr>
        <w:pStyle w:val="p3"/>
        <w:shd w:val="clear" w:color="auto" w:fill="FFFFFF"/>
        <w:spacing w:before="19" w:beforeAutospacing="0" w:after="19" w:afterAutospacing="0"/>
        <w:ind w:left="34" w:firstLine="675"/>
        <w:jc w:val="both"/>
        <w:rPr>
          <w:color w:val="000000"/>
          <w:sz w:val="28"/>
          <w:szCs w:val="28"/>
          <w:lang w:val="uk-UA"/>
        </w:rPr>
      </w:pPr>
      <w:r>
        <w:rPr>
          <w:sz w:val="28"/>
          <w:szCs w:val="28"/>
          <w:lang w:val="uk-UA"/>
        </w:rPr>
        <w:t xml:space="preserve"> Техніко-економічні показники . Склад пояснювальної записки.</w:t>
      </w:r>
    </w:p>
    <w:p w:rsidR="00921561" w:rsidRPr="008F4DC2" w:rsidRDefault="00921561" w:rsidP="00921561">
      <w:pPr>
        <w:pStyle w:val="p3"/>
        <w:shd w:val="clear" w:color="auto" w:fill="FFFFFF"/>
        <w:spacing w:before="19" w:beforeAutospacing="0" w:after="19" w:afterAutospacing="0"/>
        <w:ind w:left="34" w:firstLine="675"/>
        <w:jc w:val="both"/>
        <w:rPr>
          <w:b/>
          <w:sz w:val="28"/>
          <w:szCs w:val="28"/>
          <w:lang w:val="uk-UA"/>
        </w:rPr>
      </w:pPr>
      <w:r w:rsidRPr="00387B4E">
        <w:rPr>
          <w:b/>
          <w:sz w:val="28"/>
          <w:szCs w:val="28"/>
        </w:rPr>
        <w:t xml:space="preserve">Тема 2.1.7. </w:t>
      </w:r>
      <w:r w:rsidRPr="0075607C">
        <w:rPr>
          <w:b/>
          <w:sz w:val="28"/>
          <w:szCs w:val="28"/>
        </w:rPr>
        <w:t>Генеральний план архітектурного об</w:t>
      </w:r>
      <w:r w:rsidRPr="008F4DC2">
        <w:rPr>
          <w:b/>
          <w:sz w:val="28"/>
          <w:szCs w:val="28"/>
        </w:rPr>
        <w:t>’</w:t>
      </w:r>
      <w:r w:rsidRPr="0075607C">
        <w:rPr>
          <w:b/>
          <w:sz w:val="28"/>
          <w:szCs w:val="28"/>
        </w:rPr>
        <w:t>єкту</w:t>
      </w:r>
      <w:r w:rsidRPr="009D3380">
        <w:rPr>
          <w:b/>
          <w:color w:val="000000"/>
          <w:spacing w:val="-1"/>
          <w:sz w:val="28"/>
          <w:szCs w:val="28"/>
          <w:lang w:val="uk-UA"/>
        </w:rPr>
        <w:t xml:space="preserve"> </w:t>
      </w:r>
    </w:p>
    <w:p w:rsidR="00921561" w:rsidRPr="0075607C" w:rsidRDefault="00921561" w:rsidP="00921561">
      <w:pPr>
        <w:ind w:firstLine="720"/>
        <w:jc w:val="both"/>
        <w:rPr>
          <w:sz w:val="28"/>
          <w:szCs w:val="28"/>
        </w:rPr>
      </w:pPr>
      <w:r w:rsidRPr="0075607C">
        <w:rPr>
          <w:sz w:val="28"/>
          <w:szCs w:val="28"/>
        </w:rPr>
        <w:t xml:space="preserve">Генеральний план (генплан) будівлі чи комплексу будівель – це вид зверху майбутньої забудови, зображеної на ділянці, де проектується її зведення. </w:t>
      </w:r>
      <w:r>
        <w:rPr>
          <w:sz w:val="28"/>
          <w:szCs w:val="28"/>
        </w:rPr>
        <w:t>Елементи благоустрою та озеленення. Малі архітектурні форми.</w:t>
      </w:r>
    </w:p>
    <w:p w:rsidR="00921561" w:rsidRDefault="00921561" w:rsidP="00921561">
      <w:pPr>
        <w:pStyle w:val="p3"/>
        <w:shd w:val="clear" w:color="auto" w:fill="FFFFFF"/>
        <w:spacing w:before="19" w:beforeAutospacing="0" w:after="19" w:afterAutospacing="0"/>
        <w:ind w:left="34" w:firstLine="675"/>
        <w:jc w:val="both"/>
        <w:rPr>
          <w:b/>
          <w:sz w:val="28"/>
          <w:szCs w:val="28"/>
          <w:lang w:val="uk-UA"/>
        </w:rPr>
      </w:pPr>
      <w:r w:rsidRPr="00387B4E">
        <w:rPr>
          <w:b/>
          <w:sz w:val="28"/>
          <w:szCs w:val="28"/>
          <w:lang w:val="uk-UA"/>
        </w:rPr>
        <w:t xml:space="preserve">2.2. Модуль № 2 </w:t>
      </w:r>
      <w:r w:rsidRPr="008F4DC2">
        <w:rPr>
          <w:b/>
          <w:color w:val="000000"/>
          <w:sz w:val="28"/>
          <w:szCs w:val="28"/>
        </w:rPr>
        <w:t>«Особливості проектування будівель та споруд»</w:t>
      </w:r>
    </w:p>
    <w:p w:rsidR="00921561" w:rsidRPr="008F4DC2" w:rsidRDefault="00921561" w:rsidP="00921561">
      <w:pPr>
        <w:pStyle w:val="p3"/>
        <w:shd w:val="clear" w:color="auto" w:fill="FFFFFF"/>
        <w:spacing w:before="19" w:beforeAutospacing="0" w:after="19" w:afterAutospacing="0"/>
        <w:ind w:left="34" w:firstLine="675"/>
        <w:jc w:val="both"/>
        <w:rPr>
          <w:b/>
          <w:sz w:val="28"/>
          <w:szCs w:val="28"/>
          <w:lang w:val="uk-UA"/>
        </w:rPr>
      </w:pPr>
      <w:r w:rsidRPr="00387B4E">
        <w:rPr>
          <w:b/>
          <w:sz w:val="28"/>
          <w:szCs w:val="28"/>
          <w:lang w:val="uk-UA"/>
        </w:rPr>
        <w:t xml:space="preserve">Тема 2.2.1. </w:t>
      </w:r>
      <w:r w:rsidRPr="008F4DC2">
        <w:rPr>
          <w:b/>
          <w:color w:val="000000"/>
          <w:sz w:val="28"/>
          <w:szCs w:val="28"/>
        </w:rPr>
        <w:t>Проект громадської будівлі.</w:t>
      </w:r>
      <w:r w:rsidRPr="008F4DC2">
        <w:rPr>
          <w:b/>
          <w:sz w:val="28"/>
          <w:szCs w:val="28"/>
        </w:rPr>
        <w:t xml:space="preserve"> Типи споруд</w:t>
      </w:r>
    </w:p>
    <w:p w:rsidR="00921561" w:rsidRDefault="00921561" w:rsidP="00921561">
      <w:pPr>
        <w:pStyle w:val="p3"/>
        <w:shd w:val="clear" w:color="auto" w:fill="FFFFFF"/>
        <w:spacing w:before="19" w:beforeAutospacing="0" w:after="19" w:afterAutospacing="0"/>
        <w:ind w:left="34" w:firstLine="675"/>
        <w:jc w:val="both"/>
        <w:rPr>
          <w:sz w:val="28"/>
          <w:szCs w:val="28"/>
          <w:lang w:val="uk-UA"/>
        </w:rPr>
      </w:pPr>
      <w:r>
        <w:rPr>
          <w:sz w:val="28"/>
          <w:szCs w:val="28"/>
          <w:lang w:val="uk-UA"/>
        </w:rPr>
        <w:t>Система закладів громадського обслуговування населення – важлива складова міських і сільських поселень. Типологічна класифікація громадських будівель та споруд. (згідно ДБН В.2.2.9-2009)</w:t>
      </w:r>
    </w:p>
    <w:p w:rsidR="00921561" w:rsidRDefault="00921561" w:rsidP="00921561">
      <w:pPr>
        <w:pStyle w:val="p3"/>
        <w:shd w:val="clear" w:color="auto" w:fill="FFFFFF"/>
        <w:spacing w:before="19" w:beforeAutospacing="0" w:after="19" w:afterAutospacing="0"/>
        <w:ind w:left="34" w:firstLine="675"/>
        <w:jc w:val="both"/>
        <w:rPr>
          <w:b/>
          <w:sz w:val="28"/>
          <w:szCs w:val="28"/>
          <w:lang w:val="uk-UA"/>
        </w:rPr>
      </w:pPr>
      <w:r w:rsidRPr="00387B4E">
        <w:rPr>
          <w:b/>
          <w:sz w:val="28"/>
          <w:szCs w:val="28"/>
          <w:lang w:val="uk-UA"/>
        </w:rPr>
        <w:t xml:space="preserve">Тема 2.2.2. </w:t>
      </w:r>
      <w:r w:rsidRPr="008F4DC2">
        <w:rPr>
          <w:b/>
          <w:sz w:val="28"/>
          <w:szCs w:val="28"/>
          <w:lang w:val="uk-UA"/>
        </w:rPr>
        <w:t>Типізація та уніфікація в будівництві.</w:t>
      </w:r>
    </w:p>
    <w:p w:rsidR="00921561" w:rsidRPr="0075607C" w:rsidRDefault="00921561" w:rsidP="00921561">
      <w:pPr>
        <w:ind w:firstLine="720"/>
        <w:jc w:val="both"/>
        <w:rPr>
          <w:spacing w:val="5"/>
          <w:sz w:val="28"/>
          <w:szCs w:val="28"/>
        </w:rPr>
      </w:pPr>
      <w:r w:rsidRPr="0075607C">
        <w:rPr>
          <w:spacing w:val="2"/>
          <w:sz w:val="28"/>
          <w:szCs w:val="28"/>
        </w:rPr>
        <w:t xml:space="preserve">Єдина модульна система (ЄМС) </w:t>
      </w:r>
      <w:r w:rsidRPr="0075607C">
        <w:rPr>
          <w:sz w:val="28"/>
          <w:szCs w:val="28"/>
        </w:rPr>
        <w:t xml:space="preserve">– </w:t>
      </w:r>
      <w:r w:rsidRPr="0075607C">
        <w:rPr>
          <w:spacing w:val="2"/>
          <w:sz w:val="28"/>
          <w:szCs w:val="28"/>
        </w:rPr>
        <w:t xml:space="preserve"> прогресивна основа для типізації і стандартизації у будівництві. Основний та похідні модулі. Уніфікація в будівництві </w:t>
      </w:r>
      <w:r w:rsidRPr="0075607C">
        <w:rPr>
          <w:sz w:val="28"/>
          <w:szCs w:val="28"/>
        </w:rPr>
        <w:t>–</w:t>
      </w:r>
      <w:r w:rsidRPr="0075607C">
        <w:rPr>
          <w:spacing w:val="2"/>
          <w:sz w:val="28"/>
          <w:szCs w:val="28"/>
        </w:rPr>
        <w:t xml:space="preserve"> відбір кращих за якістю і економічністю типів будівель, їх елементів, деталей і окремих параметрів, зведення до мінімуму </w:t>
      </w:r>
      <w:r w:rsidRPr="0075607C">
        <w:rPr>
          <w:spacing w:val="5"/>
          <w:sz w:val="28"/>
          <w:szCs w:val="28"/>
        </w:rPr>
        <w:t xml:space="preserve">кількості типорозмірів будівельних конструкцій і виробів. </w:t>
      </w:r>
    </w:p>
    <w:p w:rsidR="00921561" w:rsidRDefault="00921561" w:rsidP="00921561">
      <w:pPr>
        <w:pStyle w:val="p3"/>
        <w:shd w:val="clear" w:color="auto" w:fill="FFFFFF"/>
        <w:spacing w:before="19" w:beforeAutospacing="0" w:after="19" w:afterAutospacing="0"/>
        <w:ind w:left="34" w:firstLine="675"/>
        <w:jc w:val="both"/>
        <w:rPr>
          <w:b/>
          <w:sz w:val="28"/>
          <w:szCs w:val="28"/>
          <w:lang w:val="uk-UA"/>
        </w:rPr>
      </w:pPr>
      <w:r w:rsidRPr="00387B4E">
        <w:rPr>
          <w:b/>
          <w:sz w:val="28"/>
          <w:szCs w:val="28"/>
          <w:lang w:val="uk-UA"/>
        </w:rPr>
        <w:t xml:space="preserve">Тема 2.2.3. </w:t>
      </w:r>
      <w:r w:rsidRPr="008F4DC2">
        <w:rPr>
          <w:b/>
          <w:sz w:val="28"/>
          <w:szCs w:val="28"/>
          <w:lang w:val="uk-UA"/>
        </w:rPr>
        <w:t xml:space="preserve">Містобудівна проектна документація. </w:t>
      </w:r>
      <w:r>
        <w:rPr>
          <w:b/>
          <w:sz w:val="28"/>
          <w:szCs w:val="28"/>
          <w:lang w:val="uk-UA"/>
        </w:rPr>
        <w:t>Проекти благоустрою території, транспортних сполучень та доріг</w:t>
      </w:r>
    </w:p>
    <w:p w:rsidR="00921561" w:rsidRPr="008F4DC2" w:rsidRDefault="00921561" w:rsidP="00921561">
      <w:pPr>
        <w:pStyle w:val="p3"/>
        <w:shd w:val="clear" w:color="auto" w:fill="FFFFFF"/>
        <w:spacing w:before="19" w:beforeAutospacing="0" w:after="19" w:afterAutospacing="0"/>
        <w:ind w:left="34" w:firstLine="675"/>
        <w:jc w:val="both"/>
        <w:rPr>
          <w:b/>
          <w:sz w:val="28"/>
          <w:szCs w:val="28"/>
          <w:lang w:val="uk-UA"/>
        </w:rPr>
      </w:pPr>
      <w:r w:rsidRPr="008F4DC2">
        <w:rPr>
          <w:sz w:val="28"/>
          <w:szCs w:val="28"/>
          <w:lang w:val="uk-UA"/>
        </w:rPr>
        <w:t xml:space="preserve">Містобудування – розділ архітектури, що вирішує завдання </w:t>
      </w:r>
      <w:r w:rsidRPr="008F4DC2">
        <w:rPr>
          <w:vanish/>
          <w:sz w:val="28"/>
          <w:szCs w:val="28"/>
          <w:lang w:val="uk-UA"/>
        </w:rPr>
        <w:t xml:space="preserve"> </w:t>
      </w:r>
      <w:r w:rsidRPr="008F4DC2">
        <w:rPr>
          <w:sz w:val="28"/>
          <w:szCs w:val="28"/>
          <w:lang w:val="uk-UA"/>
        </w:rPr>
        <w:t xml:space="preserve">проектування і </w:t>
      </w:r>
      <w:r w:rsidRPr="008F4DC2">
        <w:rPr>
          <w:bCs/>
          <w:sz w:val="28"/>
          <w:szCs w:val="28"/>
          <w:lang w:val="uk-UA"/>
        </w:rPr>
        <w:t>розвитку міського середовища;</w:t>
      </w:r>
      <w:r w:rsidRPr="008F4DC2">
        <w:rPr>
          <w:bCs/>
          <w:vanish/>
          <w:sz w:val="28"/>
          <w:szCs w:val="28"/>
          <w:lang w:val="uk-UA"/>
        </w:rPr>
        <w:t xml:space="preserve"> </w:t>
      </w:r>
      <w:r w:rsidRPr="008F4DC2">
        <w:rPr>
          <w:bCs/>
          <w:iCs/>
          <w:sz w:val="28"/>
          <w:szCs w:val="28"/>
          <w:lang w:val="uk-UA" w:eastAsia="uk-UA"/>
        </w:rPr>
        <w:t>теорія і практика планування і забудови міст.</w:t>
      </w:r>
    </w:p>
    <w:p w:rsidR="00921561" w:rsidRDefault="00921561" w:rsidP="00921561">
      <w:pPr>
        <w:ind w:firstLine="720"/>
        <w:rPr>
          <w:b/>
          <w:sz w:val="28"/>
          <w:szCs w:val="28"/>
        </w:rPr>
      </w:pPr>
      <w:r w:rsidRPr="00387B4E">
        <w:rPr>
          <w:b/>
          <w:sz w:val="28"/>
          <w:szCs w:val="28"/>
        </w:rPr>
        <w:t xml:space="preserve">Тема 2.2.4. </w:t>
      </w:r>
      <w:r w:rsidRPr="008F4DC2">
        <w:rPr>
          <w:b/>
          <w:sz w:val="28"/>
          <w:szCs w:val="28"/>
        </w:rPr>
        <w:t xml:space="preserve">Творчий метод архітектора. Етапи засвоєння </w:t>
      </w:r>
      <w:r w:rsidRPr="008F4DC2">
        <w:rPr>
          <w:b/>
          <w:color w:val="000000"/>
          <w:spacing w:val="-1"/>
          <w:sz w:val="28"/>
          <w:szCs w:val="28"/>
        </w:rPr>
        <w:t>основ  а</w:t>
      </w:r>
      <w:r w:rsidRPr="008F4DC2">
        <w:rPr>
          <w:b/>
          <w:sz w:val="28"/>
          <w:szCs w:val="28"/>
        </w:rPr>
        <w:t xml:space="preserve">рхітектурної творчості – інформаційний; пошуковий; проектний. </w:t>
      </w:r>
    </w:p>
    <w:p w:rsidR="00921561" w:rsidRPr="00D826EC" w:rsidRDefault="00921561" w:rsidP="00921561">
      <w:pPr>
        <w:ind w:firstLine="720"/>
        <w:jc w:val="both"/>
        <w:rPr>
          <w:sz w:val="28"/>
          <w:szCs w:val="28"/>
        </w:rPr>
      </w:pPr>
      <w:r w:rsidRPr="00D826EC">
        <w:rPr>
          <w:sz w:val="28"/>
          <w:szCs w:val="28"/>
        </w:rPr>
        <w:t>Творчій метод архітектора як синтез наукового і художнього мислення, творчих методів художника, вченого та інженера;  як попарне поєднання антитез: наукового поняття та художнього образу; дослідження та уяви; об’єктивного та суб’єктивного; системи та гармонії; технічного та художнього.</w:t>
      </w:r>
    </w:p>
    <w:p w:rsidR="00921561" w:rsidRPr="00D826EC" w:rsidRDefault="00921561" w:rsidP="00921561">
      <w:pPr>
        <w:shd w:val="clear" w:color="auto" w:fill="FFFFFF"/>
        <w:ind w:left="7" w:right="29" w:firstLine="713"/>
        <w:jc w:val="both"/>
        <w:rPr>
          <w:spacing w:val="4"/>
          <w:sz w:val="22"/>
        </w:rPr>
      </w:pPr>
      <w:r w:rsidRPr="00D826EC">
        <w:rPr>
          <w:spacing w:val="4"/>
          <w:sz w:val="28"/>
          <w:szCs w:val="28"/>
        </w:rPr>
        <w:t>Т</w:t>
      </w:r>
      <w:r w:rsidRPr="00D826EC">
        <w:rPr>
          <w:spacing w:val="5"/>
          <w:sz w:val="28"/>
          <w:szCs w:val="28"/>
        </w:rPr>
        <w:t>ри основні етапи</w:t>
      </w:r>
      <w:r w:rsidRPr="00D826EC">
        <w:rPr>
          <w:spacing w:val="4"/>
          <w:sz w:val="28"/>
          <w:szCs w:val="28"/>
        </w:rPr>
        <w:t xml:space="preserve"> учбового архітектурного проектування</w:t>
      </w:r>
      <w:r w:rsidRPr="00D826EC">
        <w:rPr>
          <w:spacing w:val="5"/>
          <w:sz w:val="28"/>
          <w:szCs w:val="28"/>
        </w:rPr>
        <w:t xml:space="preserve">: </w:t>
      </w:r>
      <w:r w:rsidRPr="00D826EC">
        <w:rPr>
          <w:sz w:val="28"/>
          <w:szCs w:val="28"/>
        </w:rPr>
        <w:t>інформаційний чи</w:t>
      </w:r>
      <w:r w:rsidRPr="00D826EC">
        <w:rPr>
          <w:spacing w:val="5"/>
          <w:sz w:val="28"/>
          <w:szCs w:val="28"/>
        </w:rPr>
        <w:t xml:space="preserve"> підготовчий</w:t>
      </w:r>
      <w:r w:rsidRPr="00D826EC">
        <w:rPr>
          <w:spacing w:val="4"/>
          <w:sz w:val="28"/>
          <w:szCs w:val="28"/>
        </w:rPr>
        <w:t>; пошуковий</w:t>
      </w:r>
      <w:r w:rsidRPr="00D826EC">
        <w:rPr>
          <w:spacing w:val="12"/>
          <w:sz w:val="28"/>
          <w:szCs w:val="28"/>
        </w:rPr>
        <w:t>; проектний.</w:t>
      </w:r>
    </w:p>
    <w:p w:rsidR="00921561" w:rsidRDefault="00921561" w:rsidP="00921561">
      <w:pPr>
        <w:pStyle w:val="p3"/>
        <w:shd w:val="clear" w:color="auto" w:fill="FFFFFF"/>
        <w:spacing w:before="19" w:beforeAutospacing="0" w:after="19" w:afterAutospacing="0"/>
        <w:ind w:left="34" w:firstLine="675"/>
        <w:jc w:val="both"/>
        <w:rPr>
          <w:b/>
          <w:sz w:val="28"/>
          <w:szCs w:val="28"/>
          <w:lang w:val="uk-UA"/>
        </w:rPr>
      </w:pPr>
      <w:r w:rsidRPr="00387B4E">
        <w:rPr>
          <w:b/>
          <w:sz w:val="28"/>
          <w:szCs w:val="28"/>
          <w:lang w:val="uk-UA"/>
        </w:rPr>
        <w:t>Тема 2.2.5.</w:t>
      </w:r>
      <w:r w:rsidRPr="00D826EC">
        <w:rPr>
          <w:b/>
          <w:sz w:val="28"/>
          <w:szCs w:val="28"/>
        </w:rPr>
        <w:t xml:space="preserve"> </w:t>
      </w:r>
      <w:r w:rsidRPr="00184A51">
        <w:rPr>
          <w:b/>
          <w:sz w:val="28"/>
          <w:szCs w:val="28"/>
        </w:rPr>
        <w:t xml:space="preserve">Архітектурна творчість як процес моделювання та формоутворення. </w:t>
      </w:r>
      <w:r w:rsidRPr="00387B4E">
        <w:rPr>
          <w:b/>
          <w:sz w:val="28"/>
          <w:szCs w:val="28"/>
          <w:lang w:val="uk-UA"/>
        </w:rPr>
        <w:t xml:space="preserve"> </w:t>
      </w:r>
    </w:p>
    <w:p w:rsidR="00921561" w:rsidRPr="00D826EC" w:rsidRDefault="00921561" w:rsidP="00921561">
      <w:pPr>
        <w:shd w:val="clear" w:color="auto" w:fill="FFFFFF"/>
        <w:ind w:firstLine="709"/>
        <w:jc w:val="both"/>
        <w:rPr>
          <w:b/>
          <w:sz w:val="28"/>
          <w:szCs w:val="28"/>
        </w:rPr>
      </w:pPr>
      <w:r w:rsidRPr="00D826EC">
        <w:rPr>
          <w:sz w:val="28"/>
          <w:szCs w:val="28"/>
        </w:rPr>
        <w:t>Моделювання</w:t>
      </w:r>
      <w:r w:rsidRPr="00D826EC">
        <w:rPr>
          <w:i/>
          <w:sz w:val="28"/>
          <w:szCs w:val="28"/>
        </w:rPr>
        <w:t xml:space="preserve"> </w:t>
      </w:r>
      <w:r w:rsidRPr="00D826EC">
        <w:rPr>
          <w:sz w:val="28"/>
          <w:szCs w:val="28"/>
        </w:rPr>
        <w:t>як створення моделі об'єкта дійсності з метою його вивчення.</w:t>
      </w:r>
      <w:r w:rsidRPr="00D826EC">
        <w:t xml:space="preserve"> </w:t>
      </w:r>
      <w:r w:rsidRPr="00D826EC">
        <w:rPr>
          <w:spacing w:val="1"/>
          <w:sz w:val="28"/>
          <w:szCs w:val="28"/>
        </w:rPr>
        <w:t xml:space="preserve">Формоутворення </w:t>
      </w:r>
      <w:r w:rsidRPr="00D826EC">
        <w:rPr>
          <w:spacing w:val="4"/>
          <w:sz w:val="28"/>
          <w:szCs w:val="28"/>
        </w:rPr>
        <w:t xml:space="preserve">в архітектурі </w:t>
      </w:r>
      <w:r w:rsidRPr="00D826EC">
        <w:rPr>
          <w:sz w:val="28"/>
          <w:szCs w:val="28"/>
        </w:rPr>
        <w:t>–</w:t>
      </w:r>
      <w:r w:rsidRPr="00D826EC">
        <w:rPr>
          <w:spacing w:val="4"/>
          <w:sz w:val="28"/>
          <w:szCs w:val="28"/>
        </w:rPr>
        <w:t xml:space="preserve"> це </w:t>
      </w:r>
      <w:r w:rsidRPr="00D826EC">
        <w:rPr>
          <w:spacing w:val="2"/>
          <w:sz w:val="28"/>
          <w:szCs w:val="28"/>
        </w:rPr>
        <w:t>організація простору матеріальними засобами</w:t>
      </w:r>
      <w:r>
        <w:rPr>
          <w:spacing w:val="2"/>
          <w:sz w:val="28"/>
          <w:szCs w:val="28"/>
        </w:rPr>
        <w:t>.</w:t>
      </w:r>
      <w:r w:rsidRPr="00D826EC">
        <w:rPr>
          <w:sz w:val="28"/>
          <w:szCs w:val="28"/>
        </w:rPr>
        <w:t xml:space="preserve"> </w:t>
      </w:r>
    </w:p>
    <w:p w:rsidR="00921561" w:rsidRDefault="00921561" w:rsidP="00921561">
      <w:pPr>
        <w:pStyle w:val="p3"/>
        <w:shd w:val="clear" w:color="auto" w:fill="FFFFFF"/>
        <w:spacing w:before="19" w:beforeAutospacing="0" w:after="19" w:afterAutospacing="0"/>
        <w:ind w:left="34" w:firstLine="675"/>
        <w:jc w:val="both"/>
        <w:rPr>
          <w:b/>
          <w:color w:val="000000"/>
          <w:spacing w:val="1"/>
          <w:sz w:val="28"/>
          <w:szCs w:val="28"/>
          <w:lang w:val="uk-UA"/>
        </w:rPr>
      </w:pPr>
      <w:r w:rsidRPr="00387B4E">
        <w:rPr>
          <w:b/>
          <w:sz w:val="28"/>
          <w:szCs w:val="28"/>
          <w:lang w:val="uk-UA"/>
        </w:rPr>
        <w:t xml:space="preserve">Тема 2.2.6. </w:t>
      </w:r>
      <w:r w:rsidRPr="00D826EC">
        <w:rPr>
          <w:b/>
          <w:color w:val="000000"/>
          <w:spacing w:val="1"/>
          <w:sz w:val="28"/>
          <w:szCs w:val="28"/>
        </w:rPr>
        <w:t>Т</w:t>
      </w:r>
      <w:r w:rsidRPr="00D826EC">
        <w:rPr>
          <w:b/>
          <w:color w:val="000000"/>
          <w:spacing w:val="-1"/>
          <w:sz w:val="28"/>
          <w:szCs w:val="28"/>
        </w:rPr>
        <w:t>ипи</w:t>
      </w:r>
      <w:r w:rsidRPr="00FE10E8">
        <w:rPr>
          <w:color w:val="000000"/>
          <w:spacing w:val="-1"/>
        </w:rPr>
        <w:t xml:space="preserve"> </w:t>
      </w:r>
      <w:r w:rsidRPr="00D826EC">
        <w:rPr>
          <w:b/>
          <w:color w:val="000000"/>
          <w:spacing w:val="-1"/>
          <w:sz w:val="28"/>
          <w:szCs w:val="28"/>
        </w:rPr>
        <w:t>шриф</w:t>
      </w:r>
      <w:r w:rsidRPr="00D826EC">
        <w:rPr>
          <w:b/>
          <w:color w:val="000000"/>
          <w:spacing w:val="1"/>
          <w:sz w:val="28"/>
          <w:szCs w:val="28"/>
        </w:rPr>
        <w:t>тів і закони їх нарисів. Побудова архітектурних шрифтів.</w:t>
      </w:r>
    </w:p>
    <w:p w:rsidR="00921561" w:rsidRDefault="00921561" w:rsidP="00921561">
      <w:pPr>
        <w:pStyle w:val="p3"/>
        <w:shd w:val="clear" w:color="auto" w:fill="FFFFFF"/>
        <w:spacing w:before="19" w:beforeAutospacing="0" w:after="19" w:afterAutospacing="0"/>
        <w:ind w:left="34" w:firstLine="675"/>
        <w:jc w:val="both"/>
        <w:rPr>
          <w:b/>
          <w:spacing w:val="1"/>
          <w:lang w:val="uk-UA"/>
        </w:rPr>
      </w:pPr>
      <w:r w:rsidRPr="00FA2DCA">
        <w:rPr>
          <w:sz w:val="28"/>
          <w:szCs w:val="28"/>
          <w:lang w:val="uk-UA"/>
        </w:rPr>
        <w:t xml:space="preserve">Історія виникнення та розвитку </w:t>
      </w:r>
      <w:r w:rsidRPr="00FA2DCA">
        <w:rPr>
          <w:spacing w:val="1"/>
          <w:sz w:val="28"/>
          <w:szCs w:val="28"/>
          <w:lang w:val="uk-UA"/>
        </w:rPr>
        <w:t>архітектурних шрифтів, прийоми виконання</w:t>
      </w:r>
      <w:r w:rsidRPr="00FA2DCA">
        <w:rPr>
          <w:b/>
          <w:spacing w:val="1"/>
          <w:lang w:val="uk-UA"/>
        </w:rPr>
        <w:t>.</w:t>
      </w:r>
    </w:p>
    <w:p w:rsidR="00921561" w:rsidRPr="00D84F61" w:rsidRDefault="00921561" w:rsidP="00921561">
      <w:pPr>
        <w:pStyle w:val="p3"/>
        <w:shd w:val="clear" w:color="auto" w:fill="FFFFFF"/>
        <w:spacing w:before="19" w:beforeAutospacing="0" w:after="19" w:afterAutospacing="0"/>
        <w:ind w:left="34" w:firstLine="675"/>
        <w:jc w:val="both"/>
        <w:rPr>
          <w:b/>
          <w:sz w:val="28"/>
          <w:szCs w:val="28"/>
          <w:lang w:val="uk-UA"/>
        </w:rPr>
      </w:pPr>
      <w:r w:rsidRPr="00387B4E">
        <w:rPr>
          <w:b/>
          <w:sz w:val="28"/>
          <w:szCs w:val="28"/>
          <w:lang w:val="uk-UA"/>
        </w:rPr>
        <w:t xml:space="preserve">Тема 2.2.7. </w:t>
      </w:r>
      <w:r w:rsidRPr="00D84F61">
        <w:rPr>
          <w:b/>
          <w:color w:val="000000"/>
          <w:spacing w:val="1"/>
          <w:sz w:val="28"/>
          <w:szCs w:val="28"/>
        </w:rPr>
        <w:t xml:space="preserve">Графічні шрифтові </w:t>
      </w:r>
      <w:r w:rsidRPr="00D84F61">
        <w:rPr>
          <w:b/>
          <w:color w:val="000000"/>
          <w:spacing w:val="-1"/>
          <w:sz w:val="28"/>
          <w:szCs w:val="28"/>
        </w:rPr>
        <w:t>композиції.</w:t>
      </w:r>
    </w:p>
    <w:p w:rsidR="00491424" w:rsidRDefault="00491424" w:rsidP="00921561">
      <w:pPr>
        <w:shd w:val="clear" w:color="auto" w:fill="FFFFFF"/>
        <w:ind w:firstLine="720"/>
        <w:jc w:val="both"/>
        <w:rPr>
          <w:sz w:val="28"/>
          <w:szCs w:val="28"/>
        </w:rPr>
      </w:pPr>
    </w:p>
    <w:tbl>
      <w:tblPr>
        <w:tblW w:w="9408" w:type="dxa"/>
        <w:tblInd w:w="-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61"/>
        <w:gridCol w:w="3981"/>
        <w:gridCol w:w="1280"/>
        <w:gridCol w:w="2286"/>
      </w:tblGrid>
      <w:tr w:rsidR="00491424"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491424" w:rsidRPr="00FD773E" w:rsidRDefault="00491424" w:rsidP="001119F2">
            <w:pPr>
              <w:pStyle w:val="ab"/>
              <w:jc w:val="center"/>
              <w:rPr>
                <w:sz w:val="18"/>
                <w:szCs w:val="18"/>
              </w:rPr>
            </w:pPr>
            <w:r w:rsidRPr="00FD773E">
              <w:rPr>
                <w:noProof/>
                <w:sz w:val="18"/>
                <w:szCs w:val="18"/>
                <w:lang w:val="ru-RU"/>
              </w:rPr>
              <w:lastRenderedPageBreak/>
              <w:drawing>
                <wp:anchor distT="0" distB="0" distL="114300" distR="114300" simplePos="0" relativeHeight="251673600" behindDoc="1" locked="0" layoutInCell="1" allowOverlap="1" wp14:anchorId="186DA925" wp14:editId="41FEAC9C">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491424" w:rsidRPr="00CC31C1" w:rsidRDefault="00491424" w:rsidP="001119F2">
            <w:pPr>
              <w:pStyle w:val="ab"/>
              <w:spacing w:line="216" w:lineRule="auto"/>
              <w:jc w:val="center"/>
              <w:rPr>
                <w:sz w:val="20"/>
                <w:szCs w:val="20"/>
              </w:rPr>
            </w:pPr>
            <w:r w:rsidRPr="00CC31C1">
              <w:rPr>
                <w:sz w:val="20"/>
                <w:szCs w:val="20"/>
              </w:rPr>
              <w:t>Система менеджменту якості.</w:t>
            </w:r>
          </w:p>
          <w:p w:rsidR="00491424" w:rsidRDefault="00491424"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91424" w:rsidRPr="00CC31C1" w:rsidRDefault="00491424" w:rsidP="001119F2">
            <w:pPr>
              <w:pStyle w:val="ab"/>
              <w:spacing w:line="216" w:lineRule="auto"/>
              <w:jc w:val="center"/>
              <w:rPr>
                <w:sz w:val="20"/>
                <w:szCs w:val="20"/>
              </w:rPr>
            </w:pPr>
            <w:r w:rsidRPr="00CC31C1">
              <w:rPr>
                <w:sz w:val="20"/>
                <w:szCs w:val="20"/>
              </w:rPr>
              <w:t xml:space="preserve">навчальної дисципліни </w:t>
            </w:r>
          </w:p>
          <w:p w:rsidR="00491424" w:rsidRPr="00BD036F" w:rsidRDefault="00491424"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491424" w:rsidRPr="00CC31C1" w:rsidRDefault="00491424" w:rsidP="001119F2">
            <w:pPr>
              <w:pStyle w:val="ab"/>
              <w:jc w:val="center"/>
              <w:rPr>
                <w:sz w:val="20"/>
                <w:szCs w:val="20"/>
              </w:rPr>
            </w:pPr>
            <w:r w:rsidRPr="00CC31C1">
              <w:rPr>
                <w:sz w:val="20"/>
                <w:szCs w:val="20"/>
              </w:rPr>
              <w:t>Шифр</w:t>
            </w:r>
          </w:p>
          <w:p w:rsidR="00491424" w:rsidRPr="00CC31C1" w:rsidRDefault="00491424"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491424" w:rsidRPr="00CC31C1" w:rsidRDefault="00491424" w:rsidP="001119F2">
            <w:pPr>
              <w:pStyle w:val="ab"/>
              <w:jc w:val="center"/>
              <w:rPr>
                <w:smallCaps/>
                <w:sz w:val="20"/>
                <w:szCs w:val="20"/>
              </w:rPr>
            </w:pPr>
            <w:r w:rsidRPr="00CC31C1">
              <w:rPr>
                <w:smallCaps/>
                <w:sz w:val="20"/>
                <w:szCs w:val="20"/>
              </w:rPr>
              <w:t xml:space="preserve">СМЯ НАУ </w:t>
            </w:r>
          </w:p>
          <w:p w:rsidR="00491424" w:rsidRPr="00387CC2" w:rsidRDefault="00491424"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491424"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491424" w:rsidRPr="00E94B40" w:rsidRDefault="00491424"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491424" w:rsidRPr="00E94B40" w:rsidRDefault="00491424"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491424" w:rsidRPr="00F76EC2" w:rsidRDefault="00491424" w:rsidP="00491424">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7</w:t>
            </w:r>
            <w:r w:rsidRPr="00CC31C1">
              <w:rPr>
                <w:sz w:val="20"/>
                <w:szCs w:val="20"/>
              </w:rPr>
              <w:t xml:space="preserve"> із </w:t>
            </w:r>
            <w:r>
              <w:rPr>
                <w:sz w:val="20"/>
                <w:szCs w:val="20"/>
              </w:rPr>
              <w:t>1</w:t>
            </w:r>
            <w:r>
              <w:rPr>
                <w:sz w:val="20"/>
                <w:szCs w:val="20"/>
                <w:lang w:val="ru-RU"/>
              </w:rPr>
              <w:t>1</w:t>
            </w:r>
          </w:p>
        </w:tc>
      </w:tr>
    </w:tbl>
    <w:p w:rsidR="00491424" w:rsidRDefault="00491424" w:rsidP="00921561">
      <w:pPr>
        <w:shd w:val="clear" w:color="auto" w:fill="FFFFFF"/>
        <w:ind w:firstLine="720"/>
        <w:jc w:val="both"/>
        <w:rPr>
          <w:sz w:val="28"/>
          <w:szCs w:val="28"/>
        </w:rPr>
      </w:pPr>
    </w:p>
    <w:p w:rsidR="00921561" w:rsidRPr="00D84F61" w:rsidRDefault="00921561" w:rsidP="00921561">
      <w:pPr>
        <w:shd w:val="clear" w:color="auto" w:fill="FFFFFF"/>
        <w:ind w:firstLine="720"/>
        <w:jc w:val="both"/>
        <w:rPr>
          <w:spacing w:val="4"/>
          <w:sz w:val="28"/>
          <w:szCs w:val="28"/>
        </w:rPr>
      </w:pPr>
      <w:r>
        <w:rPr>
          <w:sz w:val="28"/>
          <w:szCs w:val="28"/>
        </w:rPr>
        <w:t>П</w:t>
      </w:r>
      <w:r w:rsidRPr="00387B4E">
        <w:rPr>
          <w:sz w:val="28"/>
          <w:szCs w:val="28"/>
        </w:rPr>
        <w:t xml:space="preserve">обудова </w:t>
      </w:r>
      <w:r>
        <w:rPr>
          <w:sz w:val="28"/>
          <w:szCs w:val="28"/>
        </w:rPr>
        <w:t>графічних композицій.</w:t>
      </w:r>
      <w:r w:rsidRPr="00D84F61">
        <w:rPr>
          <w:color w:val="FF6600"/>
          <w:spacing w:val="8"/>
          <w:sz w:val="28"/>
          <w:szCs w:val="28"/>
        </w:rPr>
        <w:t xml:space="preserve"> </w:t>
      </w:r>
      <w:r w:rsidRPr="00D84F61">
        <w:rPr>
          <w:spacing w:val="8"/>
          <w:sz w:val="28"/>
          <w:szCs w:val="28"/>
        </w:rPr>
        <w:t>Визначення місця написів у загальній композиції креслення</w:t>
      </w:r>
      <w:r w:rsidRPr="00D84F61">
        <w:rPr>
          <w:spacing w:val="5"/>
          <w:sz w:val="28"/>
          <w:szCs w:val="28"/>
        </w:rPr>
        <w:t>; о</w:t>
      </w:r>
      <w:r w:rsidRPr="00D84F61">
        <w:rPr>
          <w:spacing w:val="4"/>
          <w:sz w:val="28"/>
          <w:szCs w:val="28"/>
        </w:rPr>
        <w:t>статочне уточнення місця і масштабу напису після зоб</w:t>
      </w:r>
      <w:r w:rsidRPr="00D84F61">
        <w:rPr>
          <w:spacing w:val="5"/>
          <w:sz w:val="28"/>
          <w:szCs w:val="28"/>
        </w:rPr>
        <w:t>раження проекцій чи перспективних зображень; р</w:t>
      </w:r>
      <w:r w:rsidRPr="00D84F61">
        <w:rPr>
          <w:spacing w:val="10"/>
          <w:sz w:val="28"/>
          <w:szCs w:val="28"/>
        </w:rPr>
        <w:t>озробка ескізів типів шрифту і вибір відповідного шрифту; г</w:t>
      </w:r>
      <w:r w:rsidRPr="00D84F61">
        <w:rPr>
          <w:spacing w:val="4"/>
          <w:sz w:val="28"/>
          <w:szCs w:val="28"/>
        </w:rPr>
        <w:t>рафічне виконання шрифту.</w:t>
      </w:r>
    </w:p>
    <w:p w:rsidR="00921561" w:rsidRDefault="00921561" w:rsidP="00921561">
      <w:pPr>
        <w:pStyle w:val="p3"/>
        <w:shd w:val="clear" w:color="auto" w:fill="FFFFFF"/>
        <w:spacing w:before="19" w:beforeAutospacing="0" w:after="19" w:afterAutospacing="0"/>
        <w:ind w:left="34" w:firstLine="675"/>
        <w:jc w:val="both"/>
        <w:rPr>
          <w:b/>
          <w:color w:val="000000"/>
          <w:spacing w:val="-1"/>
          <w:sz w:val="28"/>
          <w:szCs w:val="28"/>
          <w:lang w:val="uk-UA"/>
        </w:rPr>
      </w:pPr>
      <w:r w:rsidRPr="00387B4E">
        <w:rPr>
          <w:b/>
          <w:sz w:val="28"/>
          <w:szCs w:val="28"/>
          <w:lang w:val="uk-UA"/>
        </w:rPr>
        <w:t xml:space="preserve">Тема 2.2.8. </w:t>
      </w:r>
      <w:r w:rsidRPr="00D84F61">
        <w:rPr>
          <w:b/>
          <w:color w:val="000000"/>
          <w:spacing w:val="-1"/>
          <w:sz w:val="28"/>
          <w:szCs w:val="28"/>
        </w:rPr>
        <w:t>Засоби побудови перспективних зображень.</w:t>
      </w:r>
    </w:p>
    <w:p w:rsidR="00921561" w:rsidRPr="00D84F61" w:rsidRDefault="00921561" w:rsidP="00921561">
      <w:pPr>
        <w:ind w:firstLine="720"/>
        <w:jc w:val="both"/>
        <w:rPr>
          <w:sz w:val="28"/>
          <w:szCs w:val="28"/>
        </w:rPr>
      </w:pPr>
      <w:r w:rsidRPr="00D84F61">
        <w:rPr>
          <w:sz w:val="28"/>
          <w:szCs w:val="28"/>
        </w:rPr>
        <w:t xml:space="preserve">Перспектива будівлі, споруди, забудови – об’ємне зображення, побудоване на основі певних методик і прийомів, зокрема із використанням «методу архітектора». </w:t>
      </w:r>
    </w:p>
    <w:p w:rsidR="00921561" w:rsidRDefault="00921561" w:rsidP="00921561">
      <w:pPr>
        <w:pStyle w:val="p3"/>
        <w:shd w:val="clear" w:color="auto" w:fill="FFFFFF"/>
        <w:spacing w:before="19" w:beforeAutospacing="0" w:after="19" w:afterAutospacing="0"/>
        <w:ind w:left="34" w:firstLine="817"/>
        <w:jc w:val="both"/>
        <w:rPr>
          <w:b/>
          <w:sz w:val="28"/>
          <w:szCs w:val="28"/>
          <w:lang w:val="uk-UA"/>
        </w:rPr>
      </w:pPr>
      <w:r w:rsidRPr="00387B4E">
        <w:rPr>
          <w:b/>
          <w:sz w:val="28"/>
          <w:szCs w:val="28"/>
          <w:lang w:val="uk-UA"/>
        </w:rPr>
        <w:t>Тема 2.2.</w:t>
      </w:r>
      <w:r>
        <w:rPr>
          <w:b/>
          <w:sz w:val="28"/>
          <w:szCs w:val="28"/>
          <w:lang w:val="uk-UA"/>
        </w:rPr>
        <w:t>9</w:t>
      </w:r>
      <w:r w:rsidRPr="00387B4E">
        <w:rPr>
          <w:b/>
          <w:sz w:val="28"/>
          <w:szCs w:val="28"/>
          <w:lang w:val="uk-UA"/>
        </w:rPr>
        <w:t>.</w:t>
      </w:r>
      <w:r w:rsidRPr="00D84F61">
        <w:t xml:space="preserve"> </w:t>
      </w:r>
      <w:r w:rsidRPr="00D84F61">
        <w:rPr>
          <w:b/>
          <w:sz w:val="28"/>
          <w:szCs w:val="28"/>
        </w:rPr>
        <w:t>Архітектурні стилі та стильові напрями. Історичний аспект і сучасний розвиток</w:t>
      </w:r>
      <w:r>
        <w:rPr>
          <w:b/>
          <w:sz w:val="28"/>
          <w:szCs w:val="28"/>
          <w:lang w:val="uk-UA"/>
        </w:rPr>
        <w:t>.</w:t>
      </w:r>
    </w:p>
    <w:p w:rsidR="00921561" w:rsidRPr="00D65B77" w:rsidRDefault="00921561" w:rsidP="00921561">
      <w:pPr>
        <w:ind w:firstLine="720"/>
        <w:jc w:val="both"/>
        <w:rPr>
          <w:lang w:eastAsia="uk-UA"/>
        </w:rPr>
      </w:pPr>
      <w:r w:rsidRPr="00D65B77">
        <w:rPr>
          <w:sz w:val="28"/>
          <w:szCs w:val="28"/>
          <w:lang w:eastAsia="uk-UA"/>
        </w:rPr>
        <w:t>Архітектурний стиль як сукупність стійких художніх форм; стиль як похідна певної епохи. Нові технології як передумови для виникнення нових архітектурних стилів</w:t>
      </w:r>
      <w:r w:rsidRPr="00D65B77">
        <w:rPr>
          <w:lang w:eastAsia="uk-UA"/>
        </w:rPr>
        <w:t xml:space="preserve">. </w:t>
      </w:r>
    </w:p>
    <w:p w:rsidR="00921561" w:rsidRDefault="00921561" w:rsidP="00921561">
      <w:pPr>
        <w:ind w:firstLine="720"/>
        <w:jc w:val="both"/>
        <w:rPr>
          <w:b/>
          <w:sz w:val="28"/>
          <w:szCs w:val="28"/>
        </w:rPr>
      </w:pPr>
      <w:r w:rsidRPr="00387B4E">
        <w:rPr>
          <w:b/>
          <w:sz w:val="28"/>
          <w:szCs w:val="28"/>
        </w:rPr>
        <w:t>Тема 2.2.</w:t>
      </w:r>
      <w:r>
        <w:rPr>
          <w:b/>
          <w:sz w:val="28"/>
          <w:szCs w:val="28"/>
        </w:rPr>
        <w:t>10</w:t>
      </w:r>
      <w:r w:rsidRPr="00387B4E">
        <w:rPr>
          <w:b/>
          <w:sz w:val="28"/>
          <w:szCs w:val="28"/>
        </w:rPr>
        <w:t>.</w:t>
      </w:r>
      <w:r w:rsidRPr="00D65B77">
        <w:rPr>
          <w:b/>
          <w:color w:val="FF6600"/>
          <w:sz w:val="28"/>
          <w:szCs w:val="28"/>
        </w:rPr>
        <w:t xml:space="preserve"> </w:t>
      </w:r>
      <w:r w:rsidRPr="00D65B77">
        <w:rPr>
          <w:b/>
          <w:sz w:val="28"/>
          <w:szCs w:val="28"/>
        </w:rPr>
        <w:t>Творчість видатних архітекторів світу</w:t>
      </w:r>
      <w:r>
        <w:rPr>
          <w:b/>
          <w:sz w:val="28"/>
          <w:szCs w:val="28"/>
        </w:rPr>
        <w:t>.</w:t>
      </w:r>
    </w:p>
    <w:p w:rsidR="00921561" w:rsidRDefault="00921561" w:rsidP="00921561">
      <w:pPr>
        <w:ind w:firstLine="720"/>
        <w:jc w:val="both"/>
        <w:rPr>
          <w:sz w:val="28"/>
          <w:szCs w:val="28"/>
        </w:rPr>
      </w:pPr>
      <w:r w:rsidRPr="00D65B77">
        <w:rPr>
          <w:sz w:val="28"/>
          <w:szCs w:val="28"/>
        </w:rPr>
        <w:t xml:space="preserve">Розгляд </w:t>
      </w:r>
      <w:r>
        <w:rPr>
          <w:sz w:val="28"/>
          <w:szCs w:val="28"/>
        </w:rPr>
        <w:t>творчості майстрів архітектури ХХ  ст. світу та їх вплив на сучасність.</w:t>
      </w:r>
    </w:p>
    <w:p w:rsidR="00921561" w:rsidRDefault="00921561" w:rsidP="00921561">
      <w:pPr>
        <w:pStyle w:val="31"/>
        <w:ind w:firstLine="708"/>
        <w:rPr>
          <w:b/>
          <w:color w:val="000000"/>
          <w:szCs w:val="28"/>
        </w:rPr>
      </w:pPr>
      <w:r w:rsidRPr="00387B4E">
        <w:rPr>
          <w:b/>
          <w:szCs w:val="28"/>
        </w:rPr>
        <w:t>Тема 2.2.</w:t>
      </w:r>
      <w:r>
        <w:rPr>
          <w:b/>
          <w:szCs w:val="28"/>
        </w:rPr>
        <w:t>11</w:t>
      </w:r>
      <w:r w:rsidRPr="00387B4E">
        <w:rPr>
          <w:b/>
          <w:szCs w:val="28"/>
        </w:rPr>
        <w:t>.</w:t>
      </w:r>
      <w:r w:rsidRPr="00D65B77">
        <w:rPr>
          <w:b/>
          <w:color w:val="FF6600"/>
          <w:szCs w:val="28"/>
        </w:rPr>
        <w:t xml:space="preserve"> </w:t>
      </w:r>
      <w:r w:rsidRPr="003A5D75">
        <w:rPr>
          <w:b/>
          <w:color w:val="000000"/>
          <w:szCs w:val="28"/>
        </w:rPr>
        <w:t>Архітектурна</w:t>
      </w:r>
      <w:r w:rsidRPr="003A5D75">
        <w:rPr>
          <w:b/>
          <w:color w:val="000000"/>
          <w:spacing w:val="-2"/>
          <w:szCs w:val="28"/>
        </w:rPr>
        <w:t xml:space="preserve"> біоніка.</w:t>
      </w:r>
      <w:r w:rsidRPr="003A5D75">
        <w:rPr>
          <w:b/>
          <w:color w:val="000000"/>
          <w:spacing w:val="1"/>
          <w:szCs w:val="28"/>
        </w:rPr>
        <w:t xml:space="preserve"> Біонічні фо</w:t>
      </w:r>
      <w:r w:rsidRPr="003A5D75">
        <w:rPr>
          <w:b/>
          <w:color w:val="000000"/>
          <w:szCs w:val="28"/>
        </w:rPr>
        <w:t>рми в архітектурі</w:t>
      </w:r>
    </w:p>
    <w:p w:rsidR="00921561" w:rsidRPr="00D65B77" w:rsidRDefault="00921561" w:rsidP="00921561">
      <w:pPr>
        <w:ind w:firstLine="720"/>
        <w:jc w:val="both"/>
        <w:rPr>
          <w:sz w:val="28"/>
          <w:szCs w:val="28"/>
          <w:lang w:eastAsia="uk-UA"/>
        </w:rPr>
      </w:pPr>
      <w:r w:rsidRPr="00D65B77">
        <w:rPr>
          <w:sz w:val="28"/>
          <w:szCs w:val="28"/>
          <w:lang w:eastAsia="uk-UA"/>
        </w:rPr>
        <w:t xml:space="preserve">Система «жива природа (середовище) </w:t>
      </w:r>
      <w:r w:rsidRPr="00D65B77">
        <w:rPr>
          <w:sz w:val="28"/>
          <w:szCs w:val="28"/>
        </w:rPr>
        <w:t xml:space="preserve">– </w:t>
      </w:r>
      <w:r w:rsidRPr="00D65B77">
        <w:rPr>
          <w:sz w:val="28"/>
          <w:szCs w:val="28"/>
          <w:lang w:eastAsia="uk-UA"/>
        </w:rPr>
        <w:t xml:space="preserve">архітектура (техніка) </w:t>
      </w:r>
      <w:r w:rsidRPr="00D65B77">
        <w:rPr>
          <w:sz w:val="28"/>
          <w:szCs w:val="28"/>
        </w:rPr>
        <w:t>–</w:t>
      </w:r>
      <w:r w:rsidRPr="00D65B77">
        <w:rPr>
          <w:sz w:val="28"/>
          <w:szCs w:val="28"/>
          <w:lang w:eastAsia="uk-UA"/>
        </w:rPr>
        <w:t xml:space="preserve"> людина» як предмет розгляду архітектурної біоніки.</w:t>
      </w:r>
      <w:r w:rsidRPr="003A5D75">
        <w:rPr>
          <w:sz w:val="28"/>
          <w:szCs w:val="28"/>
          <w:lang w:eastAsia="uk-UA"/>
        </w:rPr>
        <w:t xml:space="preserve"> </w:t>
      </w:r>
      <w:r w:rsidRPr="00D65B77">
        <w:rPr>
          <w:sz w:val="28"/>
          <w:szCs w:val="28"/>
          <w:lang w:eastAsia="uk-UA"/>
        </w:rPr>
        <w:t>Математичні закони форми та її емоційний образ</w:t>
      </w:r>
      <w:r w:rsidRPr="00D65B77">
        <w:rPr>
          <w:vanish/>
          <w:sz w:val="28"/>
          <w:szCs w:val="28"/>
          <w:lang w:eastAsia="uk-UA"/>
        </w:rPr>
        <w:t>|</w:t>
      </w:r>
      <w:r w:rsidRPr="00D65B77">
        <w:rPr>
          <w:sz w:val="28"/>
          <w:szCs w:val="28"/>
          <w:lang w:eastAsia="uk-UA"/>
        </w:rPr>
        <w:t xml:space="preserve">, утилітарне та естетичне </w:t>
      </w:r>
      <w:r w:rsidRPr="00D65B77">
        <w:rPr>
          <w:sz w:val="28"/>
          <w:szCs w:val="28"/>
        </w:rPr>
        <w:t>–</w:t>
      </w:r>
      <w:r w:rsidRPr="00D65B77">
        <w:rPr>
          <w:sz w:val="28"/>
          <w:szCs w:val="28"/>
          <w:lang w:eastAsia="uk-UA"/>
        </w:rPr>
        <w:t xml:space="preserve"> методи архітектурної біоніки.</w:t>
      </w:r>
    </w:p>
    <w:p w:rsidR="00921561" w:rsidRPr="00D65B77" w:rsidRDefault="00921561" w:rsidP="00921561">
      <w:pPr>
        <w:pStyle w:val="31"/>
        <w:ind w:firstLine="708"/>
        <w:rPr>
          <w:b/>
          <w:szCs w:val="28"/>
        </w:rPr>
      </w:pPr>
      <w:r w:rsidRPr="00387B4E">
        <w:rPr>
          <w:b/>
          <w:szCs w:val="28"/>
        </w:rPr>
        <w:t>Тема 2.2.</w:t>
      </w:r>
      <w:r>
        <w:rPr>
          <w:b/>
          <w:szCs w:val="28"/>
        </w:rPr>
        <w:t>12</w:t>
      </w:r>
      <w:r w:rsidRPr="00387B4E">
        <w:rPr>
          <w:b/>
          <w:szCs w:val="28"/>
        </w:rPr>
        <w:t>.</w:t>
      </w:r>
      <w:r w:rsidRPr="00D65B77">
        <w:rPr>
          <w:color w:val="000000"/>
          <w:spacing w:val="1"/>
        </w:rPr>
        <w:t xml:space="preserve"> </w:t>
      </w:r>
      <w:r w:rsidRPr="00D65B77">
        <w:rPr>
          <w:b/>
          <w:color w:val="000000"/>
          <w:spacing w:val="1"/>
          <w:szCs w:val="28"/>
        </w:rPr>
        <w:t>Штучне середовище і природні фор</w:t>
      </w:r>
      <w:r w:rsidRPr="00D65B77">
        <w:rPr>
          <w:b/>
          <w:color w:val="000000"/>
          <w:spacing w:val="1"/>
          <w:szCs w:val="28"/>
        </w:rPr>
        <w:softHyphen/>
        <w:t>ми, їх відображення в архітектурі.</w:t>
      </w:r>
      <w:r w:rsidRPr="00D65B77">
        <w:rPr>
          <w:b/>
          <w:color w:val="FF6600"/>
          <w:spacing w:val="1"/>
          <w:szCs w:val="28"/>
        </w:rPr>
        <w:t xml:space="preserve"> </w:t>
      </w:r>
    </w:p>
    <w:p w:rsidR="00921561" w:rsidRPr="00D65B77" w:rsidRDefault="00921561" w:rsidP="00921561">
      <w:pPr>
        <w:ind w:firstLine="720"/>
        <w:jc w:val="both"/>
        <w:rPr>
          <w:sz w:val="28"/>
          <w:szCs w:val="28"/>
          <w:lang w:eastAsia="uk-UA"/>
        </w:rPr>
      </w:pPr>
      <w:r w:rsidRPr="00D65B77">
        <w:rPr>
          <w:sz w:val="28"/>
          <w:szCs w:val="28"/>
          <w:lang w:eastAsia="uk-UA"/>
        </w:rPr>
        <w:t>Взаємодія функції і форми. Єдність форми як об'єкту і навколишнього середовища.</w:t>
      </w:r>
    </w:p>
    <w:p w:rsidR="00921561" w:rsidRPr="003A5D75" w:rsidRDefault="00921561" w:rsidP="00921561">
      <w:pPr>
        <w:shd w:val="clear" w:color="auto" w:fill="FFFFFF"/>
        <w:ind w:firstLine="720"/>
        <w:rPr>
          <w:b/>
          <w:sz w:val="28"/>
          <w:szCs w:val="28"/>
        </w:rPr>
      </w:pPr>
      <w:r w:rsidRPr="00387B4E">
        <w:rPr>
          <w:b/>
          <w:sz w:val="28"/>
          <w:szCs w:val="28"/>
        </w:rPr>
        <w:t>Тема 2.2.</w:t>
      </w:r>
      <w:r>
        <w:rPr>
          <w:b/>
          <w:sz w:val="28"/>
          <w:szCs w:val="28"/>
        </w:rPr>
        <w:t>13</w:t>
      </w:r>
      <w:r w:rsidRPr="00387B4E">
        <w:rPr>
          <w:b/>
          <w:sz w:val="28"/>
          <w:szCs w:val="28"/>
        </w:rPr>
        <w:t>.</w:t>
      </w:r>
      <w:r w:rsidRPr="003A5D75">
        <w:t xml:space="preserve"> </w:t>
      </w:r>
      <w:r w:rsidRPr="003A5D75">
        <w:rPr>
          <w:b/>
          <w:sz w:val="28"/>
          <w:szCs w:val="28"/>
        </w:rPr>
        <w:t xml:space="preserve">Стадії формування архітектурного проекту, його склад. Державні будівельні норми (ДБН України). </w:t>
      </w:r>
    </w:p>
    <w:p w:rsidR="00921561" w:rsidRPr="00F00D37" w:rsidRDefault="00921561" w:rsidP="00921561">
      <w:pPr>
        <w:pStyle w:val="p3"/>
        <w:shd w:val="clear" w:color="auto" w:fill="FFFFFF"/>
        <w:spacing w:before="19" w:beforeAutospacing="0" w:after="19" w:afterAutospacing="0"/>
        <w:ind w:left="34" w:firstLine="817"/>
        <w:jc w:val="both"/>
        <w:rPr>
          <w:sz w:val="28"/>
          <w:szCs w:val="28"/>
          <w:lang w:val="uk-UA"/>
        </w:rPr>
      </w:pPr>
      <w:r w:rsidRPr="00F00D37">
        <w:rPr>
          <w:sz w:val="28"/>
          <w:szCs w:val="28"/>
          <w:lang w:val="uk-UA"/>
        </w:rPr>
        <w:t xml:space="preserve">Розгляд </w:t>
      </w:r>
      <w:r>
        <w:rPr>
          <w:sz w:val="28"/>
          <w:szCs w:val="28"/>
          <w:lang w:val="uk-UA"/>
        </w:rPr>
        <w:t xml:space="preserve">нормативних документів – Державних будівельних норм. Стадії архітектурного проектування. Ескізне проектування   </w:t>
      </w:r>
    </w:p>
    <w:p w:rsidR="00921561" w:rsidRDefault="00921561" w:rsidP="00921561">
      <w:pPr>
        <w:pStyle w:val="p3"/>
        <w:shd w:val="clear" w:color="auto" w:fill="FFFFFF"/>
        <w:spacing w:before="19" w:beforeAutospacing="0" w:after="19" w:afterAutospacing="0"/>
        <w:ind w:left="34" w:firstLine="817"/>
        <w:jc w:val="both"/>
        <w:rPr>
          <w:b/>
          <w:sz w:val="28"/>
          <w:szCs w:val="28"/>
          <w:lang w:val="uk-UA"/>
        </w:rPr>
      </w:pPr>
      <w:r w:rsidRPr="00387B4E">
        <w:rPr>
          <w:b/>
          <w:sz w:val="28"/>
          <w:szCs w:val="28"/>
          <w:lang w:val="uk-UA"/>
        </w:rPr>
        <w:t>Тема 2.2.</w:t>
      </w:r>
      <w:r>
        <w:rPr>
          <w:b/>
          <w:sz w:val="28"/>
          <w:szCs w:val="28"/>
          <w:lang w:val="uk-UA"/>
        </w:rPr>
        <w:t>14</w:t>
      </w:r>
      <w:r w:rsidRPr="00387B4E">
        <w:rPr>
          <w:b/>
          <w:sz w:val="28"/>
          <w:szCs w:val="28"/>
          <w:lang w:val="uk-UA"/>
        </w:rPr>
        <w:t>.</w:t>
      </w:r>
      <w:r w:rsidRPr="008E7C3B">
        <w:t xml:space="preserve"> </w:t>
      </w:r>
      <w:r w:rsidRPr="008E7C3B">
        <w:rPr>
          <w:b/>
          <w:sz w:val="28"/>
          <w:szCs w:val="28"/>
        </w:rPr>
        <w:t>Архітектурна тектоніка (прості та складні тектонічні структури). Колір в архітектурному середовищі.</w:t>
      </w:r>
    </w:p>
    <w:p w:rsidR="00921561" w:rsidRDefault="00921561" w:rsidP="00921561">
      <w:pPr>
        <w:pStyle w:val="Default"/>
        <w:ind w:firstLine="720"/>
        <w:jc w:val="both"/>
        <w:rPr>
          <w:sz w:val="28"/>
          <w:szCs w:val="28"/>
          <w:lang w:val="uk-UA"/>
        </w:rPr>
      </w:pPr>
      <w:r>
        <w:rPr>
          <w:sz w:val="28"/>
          <w:szCs w:val="28"/>
          <w:lang w:val="uk-UA"/>
        </w:rPr>
        <w:t>Тектонічні структури будівель і споруд.</w:t>
      </w:r>
    </w:p>
    <w:p w:rsidR="00921561" w:rsidRPr="00611A69" w:rsidRDefault="00921561" w:rsidP="00921561">
      <w:pPr>
        <w:pStyle w:val="Default"/>
        <w:ind w:firstLine="720"/>
        <w:jc w:val="both"/>
        <w:rPr>
          <w:sz w:val="23"/>
          <w:szCs w:val="23"/>
          <w:lang w:val="uk-UA"/>
        </w:rPr>
      </w:pPr>
      <w:r w:rsidRPr="00AC0D75">
        <w:rPr>
          <w:sz w:val="28"/>
          <w:szCs w:val="28"/>
          <w:lang w:val="uk-UA"/>
        </w:rPr>
        <w:t>Психологічні властивості кольору</w:t>
      </w:r>
      <w:r w:rsidRPr="00611A69">
        <w:rPr>
          <w:sz w:val="23"/>
          <w:szCs w:val="23"/>
          <w:lang w:val="uk-UA"/>
        </w:rPr>
        <w:t xml:space="preserve">. </w:t>
      </w:r>
    </w:p>
    <w:p w:rsidR="00921561" w:rsidRDefault="00921561" w:rsidP="00921561">
      <w:pPr>
        <w:pStyle w:val="p3"/>
        <w:shd w:val="clear" w:color="auto" w:fill="FFFFFF"/>
        <w:spacing w:before="19" w:beforeAutospacing="0" w:after="19" w:afterAutospacing="0"/>
        <w:ind w:left="34" w:firstLine="817"/>
        <w:jc w:val="both"/>
        <w:rPr>
          <w:b/>
          <w:sz w:val="28"/>
          <w:szCs w:val="28"/>
          <w:lang w:val="uk-UA"/>
        </w:rPr>
      </w:pPr>
      <w:r w:rsidRPr="00387B4E">
        <w:rPr>
          <w:b/>
          <w:sz w:val="28"/>
          <w:szCs w:val="28"/>
          <w:lang w:val="uk-UA"/>
        </w:rPr>
        <w:t>Тема 2.2.</w:t>
      </w:r>
      <w:r>
        <w:rPr>
          <w:b/>
          <w:sz w:val="28"/>
          <w:szCs w:val="28"/>
          <w:lang w:val="uk-UA"/>
        </w:rPr>
        <w:t>15</w:t>
      </w:r>
      <w:r w:rsidRPr="00387B4E">
        <w:rPr>
          <w:b/>
          <w:sz w:val="28"/>
          <w:szCs w:val="28"/>
          <w:lang w:val="uk-UA"/>
        </w:rPr>
        <w:t>.</w:t>
      </w:r>
      <w:r w:rsidRPr="00AC0D75">
        <w:t xml:space="preserve"> </w:t>
      </w:r>
      <w:r w:rsidRPr="00AE07B5">
        <w:rPr>
          <w:b/>
          <w:sz w:val="28"/>
          <w:szCs w:val="28"/>
          <w:lang w:val="uk-UA"/>
        </w:rPr>
        <w:t>Роль макетування в архітектурному проектуванні</w:t>
      </w:r>
    </w:p>
    <w:p w:rsidR="00921561" w:rsidRDefault="00921561" w:rsidP="00921561">
      <w:pPr>
        <w:pStyle w:val="p3"/>
        <w:shd w:val="clear" w:color="auto" w:fill="FFFFFF"/>
        <w:spacing w:before="19" w:beforeAutospacing="0" w:after="19" w:afterAutospacing="0"/>
        <w:ind w:left="34" w:firstLine="817"/>
        <w:jc w:val="both"/>
        <w:rPr>
          <w:sz w:val="28"/>
          <w:szCs w:val="28"/>
          <w:lang w:val="uk-UA"/>
        </w:rPr>
      </w:pPr>
      <w:r w:rsidRPr="00AE07B5">
        <w:rPr>
          <w:sz w:val="28"/>
          <w:szCs w:val="28"/>
          <w:lang w:val="uk-UA"/>
        </w:rPr>
        <w:t>Макет</w:t>
      </w:r>
      <w:r>
        <w:rPr>
          <w:sz w:val="28"/>
          <w:szCs w:val="28"/>
          <w:lang w:val="uk-UA"/>
        </w:rPr>
        <w:t xml:space="preserve"> – моделювання майбутньої споруди, створення моделі об</w:t>
      </w:r>
      <w:r w:rsidRPr="00FA2DCA">
        <w:rPr>
          <w:sz w:val="28"/>
          <w:szCs w:val="28"/>
          <w:lang w:val="uk-UA"/>
        </w:rPr>
        <w:t>’</w:t>
      </w:r>
      <w:r>
        <w:rPr>
          <w:sz w:val="28"/>
          <w:szCs w:val="28"/>
          <w:lang w:val="uk-UA"/>
        </w:rPr>
        <w:t>єкта дійсності з метою його вивчення. Архітектурний макет. Методи моделювання.</w:t>
      </w:r>
    </w:p>
    <w:p w:rsidR="00921561" w:rsidRDefault="00921561" w:rsidP="00921561">
      <w:pPr>
        <w:pStyle w:val="p3"/>
        <w:shd w:val="clear" w:color="auto" w:fill="FFFFFF"/>
        <w:spacing w:before="19" w:beforeAutospacing="0" w:after="19" w:afterAutospacing="0"/>
        <w:ind w:left="34" w:firstLine="817"/>
        <w:jc w:val="both"/>
        <w:rPr>
          <w:b/>
          <w:sz w:val="28"/>
          <w:szCs w:val="28"/>
        </w:rPr>
      </w:pPr>
      <w:r w:rsidRPr="00387B4E">
        <w:rPr>
          <w:b/>
          <w:sz w:val="28"/>
          <w:szCs w:val="28"/>
          <w:lang w:val="uk-UA"/>
        </w:rPr>
        <w:t>Тема 2.2.</w:t>
      </w:r>
      <w:r>
        <w:rPr>
          <w:b/>
          <w:sz w:val="28"/>
          <w:szCs w:val="28"/>
          <w:lang w:val="uk-UA"/>
        </w:rPr>
        <w:t>16</w:t>
      </w:r>
      <w:r w:rsidRPr="00387B4E">
        <w:rPr>
          <w:b/>
          <w:sz w:val="28"/>
          <w:szCs w:val="28"/>
          <w:lang w:val="uk-UA"/>
        </w:rPr>
        <w:t>.</w:t>
      </w:r>
      <w:r w:rsidRPr="00DE33FF">
        <w:t xml:space="preserve"> </w:t>
      </w:r>
      <w:r w:rsidRPr="00DE33FF">
        <w:rPr>
          <w:b/>
          <w:sz w:val="28"/>
          <w:szCs w:val="28"/>
        </w:rPr>
        <w:t>Методи та засоби формування демонстраційного матеріалу до архітектурних проектів. Архітектурна графіка.</w:t>
      </w:r>
    </w:p>
    <w:p w:rsidR="00491424" w:rsidRDefault="00491424" w:rsidP="00825D81">
      <w:pPr>
        <w:pStyle w:val="p3"/>
        <w:shd w:val="clear" w:color="auto" w:fill="FFFFFF"/>
        <w:spacing w:before="19" w:beforeAutospacing="0" w:after="19" w:afterAutospacing="0"/>
        <w:jc w:val="both"/>
        <w:rPr>
          <w:b/>
          <w:sz w:val="28"/>
          <w:szCs w:val="28"/>
          <w:lang w:val="uk-UA"/>
        </w:rPr>
      </w:pPr>
    </w:p>
    <w:tbl>
      <w:tblPr>
        <w:tblW w:w="9408" w:type="dxa"/>
        <w:tblInd w:w="-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61"/>
        <w:gridCol w:w="3981"/>
        <w:gridCol w:w="1280"/>
        <w:gridCol w:w="2286"/>
      </w:tblGrid>
      <w:tr w:rsidR="00491424"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491424" w:rsidRPr="00FD773E" w:rsidRDefault="00491424" w:rsidP="001119F2">
            <w:pPr>
              <w:pStyle w:val="ab"/>
              <w:jc w:val="center"/>
              <w:rPr>
                <w:sz w:val="18"/>
                <w:szCs w:val="18"/>
              </w:rPr>
            </w:pPr>
            <w:r w:rsidRPr="00FD773E">
              <w:rPr>
                <w:noProof/>
                <w:sz w:val="18"/>
                <w:szCs w:val="18"/>
                <w:lang w:val="ru-RU"/>
              </w:rPr>
              <w:lastRenderedPageBreak/>
              <w:drawing>
                <wp:anchor distT="0" distB="0" distL="114300" distR="114300" simplePos="0" relativeHeight="251675648" behindDoc="1" locked="0" layoutInCell="1" allowOverlap="1" wp14:anchorId="186DA925" wp14:editId="41FEAC9C">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491424" w:rsidRPr="00CC31C1" w:rsidRDefault="00491424" w:rsidP="001119F2">
            <w:pPr>
              <w:pStyle w:val="ab"/>
              <w:spacing w:line="216" w:lineRule="auto"/>
              <w:jc w:val="center"/>
              <w:rPr>
                <w:sz w:val="20"/>
                <w:szCs w:val="20"/>
              </w:rPr>
            </w:pPr>
            <w:r w:rsidRPr="00CC31C1">
              <w:rPr>
                <w:sz w:val="20"/>
                <w:szCs w:val="20"/>
              </w:rPr>
              <w:t>Система менеджменту якості.</w:t>
            </w:r>
          </w:p>
          <w:p w:rsidR="00491424" w:rsidRDefault="00491424"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91424" w:rsidRPr="00CC31C1" w:rsidRDefault="00491424" w:rsidP="001119F2">
            <w:pPr>
              <w:pStyle w:val="ab"/>
              <w:spacing w:line="216" w:lineRule="auto"/>
              <w:jc w:val="center"/>
              <w:rPr>
                <w:sz w:val="20"/>
                <w:szCs w:val="20"/>
              </w:rPr>
            </w:pPr>
            <w:r w:rsidRPr="00CC31C1">
              <w:rPr>
                <w:sz w:val="20"/>
                <w:szCs w:val="20"/>
              </w:rPr>
              <w:t xml:space="preserve">навчальної дисципліни </w:t>
            </w:r>
          </w:p>
          <w:p w:rsidR="00491424" w:rsidRPr="00BD036F" w:rsidRDefault="00491424"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491424" w:rsidRPr="00CC31C1" w:rsidRDefault="00491424" w:rsidP="001119F2">
            <w:pPr>
              <w:pStyle w:val="ab"/>
              <w:jc w:val="center"/>
              <w:rPr>
                <w:sz w:val="20"/>
                <w:szCs w:val="20"/>
              </w:rPr>
            </w:pPr>
            <w:r w:rsidRPr="00CC31C1">
              <w:rPr>
                <w:sz w:val="20"/>
                <w:szCs w:val="20"/>
              </w:rPr>
              <w:t>Шифр</w:t>
            </w:r>
          </w:p>
          <w:p w:rsidR="00491424" w:rsidRPr="00CC31C1" w:rsidRDefault="00491424"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491424" w:rsidRPr="00CC31C1" w:rsidRDefault="00491424" w:rsidP="001119F2">
            <w:pPr>
              <w:pStyle w:val="ab"/>
              <w:jc w:val="center"/>
              <w:rPr>
                <w:smallCaps/>
                <w:sz w:val="20"/>
                <w:szCs w:val="20"/>
              </w:rPr>
            </w:pPr>
            <w:r w:rsidRPr="00CC31C1">
              <w:rPr>
                <w:smallCaps/>
                <w:sz w:val="20"/>
                <w:szCs w:val="20"/>
              </w:rPr>
              <w:t xml:space="preserve">СМЯ НАУ </w:t>
            </w:r>
          </w:p>
          <w:p w:rsidR="00491424" w:rsidRPr="00387CC2" w:rsidRDefault="00491424"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491424"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491424" w:rsidRPr="00E94B40" w:rsidRDefault="00491424"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491424" w:rsidRPr="00E94B40" w:rsidRDefault="00491424"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491424" w:rsidRPr="00F76EC2" w:rsidRDefault="00491424" w:rsidP="00491424">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8</w:t>
            </w:r>
            <w:r w:rsidRPr="00CC31C1">
              <w:rPr>
                <w:sz w:val="20"/>
                <w:szCs w:val="20"/>
              </w:rPr>
              <w:t xml:space="preserve"> із </w:t>
            </w:r>
            <w:r>
              <w:rPr>
                <w:sz w:val="20"/>
                <w:szCs w:val="20"/>
              </w:rPr>
              <w:t>1</w:t>
            </w:r>
            <w:r>
              <w:rPr>
                <w:sz w:val="20"/>
                <w:szCs w:val="20"/>
                <w:lang w:val="ru-RU"/>
              </w:rPr>
              <w:t>1</w:t>
            </w:r>
          </w:p>
        </w:tc>
      </w:tr>
    </w:tbl>
    <w:p w:rsidR="00491424" w:rsidRDefault="00491424" w:rsidP="00921561">
      <w:pPr>
        <w:pStyle w:val="p3"/>
        <w:shd w:val="clear" w:color="auto" w:fill="FFFFFF"/>
        <w:spacing w:before="19" w:beforeAutospacing="0" w:after="19" w:afterAutospacing="0"/>
        <w:ind w:left="34" w:firstLine="675"/>
        <w:jc w:val="both"/>
        <w:rPr>
          <w:b/>
          <w:sz w:val="28"/>
          <w:szCs w:val="28"/>
          <w:lang w:val="uk-UA"/>
        </w:rPr>
      </w:pPr>
    </w:p>
    <w:p w:rsidR="00921561" w:rsidRPr="00DE33FF" w:rsidRDefault="00921561" w:rsidP="00921561">
      <w:pPr>
        <w:pStyle w:val="p3"/>
        <w:shd w:val="clear" w:color="auto" w:fill="FFFFFF"/>
        <w:spacing w:before="19" w:beforeAutospacing="0" w:after="19" w:afterAutospacing="0"/>
        <w:ind w:left="34" w:firstLine="675"/>
        <w:jc w:val="both"/>
        <w:rPr>
          <w:b/>
          <w:sz w:val="28"/>
          <w:szCs w:val="28"/>
          <w:lang w:val="uk-UA"/>
        </w:rPr>
      </w:pPr>
      <w:r w:rsidRPr="00DE33FF">
        <w:rPr>
          <w:b/>
          <w:sz w:val="28"/>
          <w:szCs w:val="28"/>
          <w:lang w:val="uk-UA"/>
        </w:rPr>
        <w:t>2.3. Модуль №3 «Використання навичок у архітектурному кресленні»</w:t>
      </w:r>
    </w:p>
    <w:p w:rsidR="00921561" w:rsidRDefault="00921561" w:rsidP="00921561">
      <w:pPr>
        <w:shd w:val="clear" w:color="auto" w:fill="FFFFFF"/>
        <w:ind w:firstLine="709"/>
        <w:jc w:val="both"/>
        <w:rPr>
          <w:color w:val="000000"/>
        </w:rPr>
      </w:pPr>
      <w:r w:rsidRPr="00DD7A9C">
        <w:rPr>
          <w:b/>
          <w:sz w:val="28"/>
          <w:szCs w:val="28"/>
        </w:rPr>
        <w:t>Тема 2.3.1.</w:t>
      </w:r>
      <w:r w:rsidRPr="00DD7A9C">
        <w:t xml:space="preserve"> </w:t>
      </w:r>
      <w:r w:rsidRPr="004E552E">
        <w:rPr>
          <w:b/>
          <w:sz w:val="28"/>
          <w:szCs w:val="28"/>
        </w:rPr>
        <w:t xml:space="preserve">Використання різних стилів при проектуванні архітектурно-просторових форм в певних умовах </w:t>
      </w:r>
      <w:r>
        <w:rPr>
          <w:b/>
          <w:color w:val="000000"/>
          <w:sz w:val="28"/>
          <w:szCs w:val="28"/>
        </w:rPr>
        <w:t>на прикладі індивідуального житлового будинку</w:t>
      </w:r>
      <w:r w:rsidRPr="00F00D37">
        <w:rPr>
          <w:b/>
          <w:color w:val="000000"/>
          <w:sz w:val="28"/>
          <w:szCs w:val="28"/>
        </w:rPr>
        <w:t>.</w:t>
      </w:r>
      <w:r>
        <w:rPr>
          <w:color w:val="000000"/>
        </w:rPr>
        <w:t xml:space="preserve"> </w:t>
      </w:r>
    </w:p>
    <w:p w:rsidR="00921561" w:rsidRPr="004E552E" w:rsidRDefault="00921561" w:rsidP="00921561">
      <w:pPr>
        <w:pStyle w:val="p3"/>
        <w:shd w:val="clear" w:color="auto" w:fill="FFFFFF"/>
        <w:spacing w:before="19" w:beforeAutospacing="0" w:after="19" w:afterAutospacing="0"/>
        <w:ind w:left="34" w:firstLine="675"/>
        <w:jc w:val="both"/>
        <w:rPr>
          <w:sz w:val="28"/>
          <w:szCs w:val="28"/>
          <w:lang w:val="uk-UA"/>
        </w:rPr>
      </w:pPr>
      <w:r w:rsidRPr="004E552E">
        <w:rPr>
          <w:sz w:val="28"/>
          <w:szCs w:val="28"/>
          <w:lang w:val="uk-UA"/>
        </w:rPr>
        <w:t xml:space="preserve">Приклади фасадів індивідуальних будинків у різних стилях. Побудова варіантів фасадів на основі глибинного вивчення стилістики </w:t>
      </w:r>
    </w:p>
    <w:p w:rsidR="00921561" w:rsidRPr="00DD7A9C" w:rsidRDefault="00921561" w:rsidP="00921561">
      <w:pPr>
        <w:pStyle w:val="p3"/>
        <w:shd w:val="clear" w:color="auto" w:fill="FFFFFF"/>
        <w:spacing w:before="19" w:beforeAutospacing="0" w:after="19" w:afterAutospacing="0"/>
        <w:ind w:left="34" w:firstLine="675"/>
        <w:jc w:val="both"/>
        <w:rPr>
          <w:sz w:val="28"/>
          <w:szCs w:val="28"/>
          <w:lang w:val="uk-UA"/>
        </w:rPr>
      </w:pPr>
      <w:r w:rsidRPr="00DD7A9C">
        <w:rPr>
          <w:sz w:val="28"/>
          <w:szCs w:val="28"/>
          <w:lang w:val="uk-UA"/>
        </w:rPr>
        <w:t>Членування фронтальної площини.</w:t>
      </w:r>
    </w:p>
    <w:p w:rsidR="00921561" w:rsidRPr="00FA2DCA" w:rsidRDefault="00921561" w:rsidP="00921561">
      <w:pPr>
        <w:pStyle w:val="p3"/>
        <w:shd w:val="clear" w:color="auto" w:fill="FFFFFF"/>
        <w:spacing w:before="19" w:beforeAutospacing="0" w:after="19" w:afterAutospacing="0"/>
        <w:ind w:left="34" w:firstLine="675"/>
        <w:jc w:val="both"/>
        <w:rPr>
          <w:color w:val="000000"/>
          <w:spacing w:val="2"/>
        </w:rPr>
      </w:pPr>
      <w:r w:rsidRPr="00DD7A9C">
        <w:rPr>
          <w:b/>
          <w:sz w:val="28"/>
          <w:szCs w:val="28"/>
          <w:lang w:val="uk-UA"/>
        </w:rPr>
        <w:t>Тема 2.3.2</w:t>
      </w:r>
      <w:r w:rsidRPr="00FD6B30">
        <w:rPr>
          <w:b/>
          <w:color w:val="0000FF"/>
          <w:sz w:val="28"/>
          <w:szCs w:val="28"/>
          <w:lang w:val="uk-UA"/>
        </w:rPr>
        <w:t xml:space="preserve">. </w:t>
      </w:r>
      <w:r w:rsidRPr="004E552E">
        <w:rPr>
          <w:b/>
          <w:color w:val="000000"/>
          <w:spacing w:val="2"/>
          <w:sz w:val="28"/>
          <w:szCs w:val="28"/>
        </w:rPr>
        <w:t xml:space="preserve">Роль кольору в </w:t>
      </w:r>
      <w:r>
        <w:rPr>
          <w:b/>
          <w:color w:val="000000"/>
          <w:spacing w:val="2"/>
          <w:sz w:val="28"/>
          <w:szCs w:val="28"/>
          <w:lang w:val="uk-UA"/>
        </w:rPr>
        <w:t xml:space="preserve">стильовому </w:t>
      </w:r>
      <w:r w:rsidRPr="004E552E">
        <w:rPr>
          <w:b/>
          <w:color w:val="000000"/>
          <w:spacing w:val="2"/>
          <w:sz w:val="28"/>
          <w:szCs w:val="28"/>
          <w:lang w:val="uk-UA"/>
        </w:rPr>
        <w:t xml:space="preserve">рішенні фасаду </w:t>
      </w:r>
      <w:r w:rsidRPr="004E552E">
        <w:rPr>
          <w:b/>
          <w:color w:val="000000"/>
          <w:spacing w:val="2"/>
          <w:sz w:val="28"/>
          <w:szCs w:val="28"/>
        </w:rPr>
        <w:t>архітектурн</w:t>
      </w:r>
      <w:r w:rsidRPr="004E552E">
        <w:rPr>
          <w:b/>
          <w:color w:val="000000"/>
          <w:spacing w:val="2"/>
          <w:sz w:val="28"/>
          <w:szCs w:val="28"/>
          <w:lang w:val="uk-UA"/>
        </w:rPr>
        <w:t>ого</w:t>
      </w:r>
      <w:r w:rsidRPr="004E552E">
        <w:rPr>
          <w:b/>
          <w:color w:val="000000"/>
          <w:spacing w:val="2"/>
          <w:sz w:val="28"/>
          <w:szCs w:val="28"/>
        </w:rPr>
        <w:t xml:space="preserve"> об’єкт</w:t>
      </w:r>
      <w:r w:rsidRPr="004E552E">
        <w:rPr>
          <w:b/>
          <w:color w:val="000000"/>
          <w:spacing w:val="2"/>
          <w:sz w:val="28"/>
          <w:szCs w:val="28"/>
          <w:lang w:val="uk-UA"/>
        </w:rPr>
        <w:t>у</w:t>
      </w:r>
      <w:r w:rsidRPr="002403BB">
        <w:rPr>
          <w:color w:val="000000"/>
          <w:spacing w:val="2"/>
          <w:lang w:val="uk-UA"/>
        </w:rPr>
        <w:t xml:space="preserve"> </w:t>
      </w:r>
    </w:p>
    <w:p w:rsidR="00921561" w:rsidRPr="00CD1682" w:rsidRDefault="00921561" w:rsidP="00921561">
      <w:pPr>
        <w:pStyle w:val="Default"/>
        <w:ind w:firstLine="720"/>
        <w:jc w:val="both"/>
        <w:rPr>
          <w:color w:val="auto"/>
          <w:sz w:val="28"/>
          <w:szCs w:val="28"/>
          <w:lang w:val="uk-UA"/>
        </w:rPr>
      </w:pPr>
      <w:r w:rsidRPr="00CD1682">
        <w:rPr>
          <w:color w:val="auto"/>
          <w:sz w:val="28"/>
          <w:szCs w:val="28"/>
          <w:lang w:val="uk-UA"/>
        </w:rPr>
        <w:t xml:space="preserve">Психологічні властивості кольору. </w:t>
      </w:r>
    </w:p>
    <w:p w:rsidR="00921561" w:rsidRPr="00CD1682" w:rsidRDefault="00921561" w:rsidP="00921561">
      <w:pPr>
        <w:pStyle w:val="Default"/>
        <w:jc w:val="both"/>
        <w:rPr>
          <w:color w:val="auto"/>
          <w:sz w:val="28"/>
          <w:szCs w:val="28"/>
          <w:lang w:val="uk-UA"/>
        </w:rPr>
      </w:pPr>
      <w:r w:rsidRPr="00CD1682">
        <w:rPr>
          <w:color w:val="auto"/>
          <w:sz w:val="28"/>
          <w:szCs w:val="28"/>
          <w:lang w:val="uk-UA"/>
        </w:rPr>
        <w:t>Розроблення абстрактних колірних композицій</w:t>
      </w:r>
    </w:p>
    <w:p w:rsidR="00921561" w:rsidRPr="00CD1682" w:rsidRDefault="00921561" w:rsidP="00921561">
      <w:pPr>
        <w:pStyle w:val="Default"/>
        <w:ind w:firstLine="720"/>
        <w:jc w:val="both"/>
        <w:rPr>
          <w:color w:val="auto"/>
          <w:sz w:val="28"/>
          <w:szCs w:val="28"/>
        </w:rPr>
      </w:pPr>
      <w:r w:rsidRPr="00CD1682">
        <w:rPr>
          <w:color w:val="auto"/>
          <w:sz w:val="28"/>
          <w:szCs w:val="28"/>
        </w:rPr>
        <w:t xml:space="preserve">Просторові властивості кольору. </w:t>
      </w:r>
    </w:p>
    <w:p w:rsidR="00921561" w:rsidRPr="00FA2DCA" w:rsidRDefault="00921561" w:rsidP="00921561">
      <w:pPr>
        <w:pStyle w:val="p3"/>
        <w:shd w:val="clear" w:color="auto" w:fill="FFFFFF"/>
        <w:spacing w:before="19" w:beforeAutospacing="0" w:after="19" w:afterAutospacing="0"/>
        <w:ind w:left="34" w:firstLine="675"/>
        <w:jc w:val="both"/>
        <w:rPr>
          <w:sz w:val="28"/>
          <w:szCs w:val="28"/>
        </w:rPr>
      </w:pPr>
      <w:r w:rsidRPr="00F26849">
        <w:rPr>
          <w:sz w:val="28"/>
          <w:szCs w:val="28"/>
        </w:rPr>
        <w:t>Кольорова гармонія. Тепле і холодне в кольоровій композиції.</w:t>
      </w:r>
    </w:p>
    <w:p w:rsidR="00921561" w:rsidRPr="00F26849" w:rsidRDefault="00921561" w:rsidP="00921561">
      <w:pPr>
        <w:pStyle w:val="Default"/>
        <w:ind w:firstLine="720"/>
        <w:jc w:val="both"/>
        <w:rPr>
          <w:color w:val="auto"/>
          <w:sz w:val="28"/>
          <w:szCs w:val="28"/>
        </w:rPr>
      </w:pPr>
      <w:r w:rsidRPr="00F26849">
        <w:rPr>
          <w:color w:val="auto"/>
          <w:sz w:val="28"/>
          <w:szCs w:val="28"/>
        </w:rPr>
        <w:t xml:space="preserve">Ритм, метр, динаміка і статика у колірній композиції. </w:t>
      </w:r>
    </w:p>
    <w:p w:rsidR="00921561" w:rsidRPr="00F26849" w:rsidRDefault="00921561" w:rsidP="00921561">
      <w:pPr>
        <w:pStyle w:val="Default"/>
        <w:ind w:firstLine="720"/>
        <w:jc w:val="both"/>
        <w:rPr>
          <w:color w:val="auto"/>
          <w:sz w:val="28"/>
          <w:szCs w:val="28"/>
        </w:rPr>
      </w:pPr>
      <w:r w:rsidRPr="00F26849">
        <w:rPr>
          <w:color w:val="auto"/>
          <w:sz w:val="28"/>
          <w:szCs w:val="28"/>
        </w:rPr>
        <w:t>Об</w:t>
      </w:r>
      <w:r w:rsidRPr="00FA2DCA">
        <w:rPr>
          <w:color w:val="auto"/>
          <w:sz w:val="28"/>
          <w:szCs w:val="28"/>
        </w:rPr>
        <w:t>’</w:t>
      </w:r>
      <w:r w:rsidRPr="00F26849">
        <w:rPr>
          <w:color w:val="auto"/>
          <w:sz w:val="28"/>
          <w:szCs w:val="28"/>
        </w:rPr>
        <w:t>ємна колірна композиція.</w:t>
      </w:r>
      <w:r w:rsidRPr="00F26849">
        <w:rPr>
          <w:color w:val="0000FF"/>
          <w:sz w:val="28"/>
          <w:szCs w:val="28"/>
        </w:rPr>
        <w:t xml:space="preserve"> </w:t>
      </w:r>
      <w:r w:rsidRPr="00F26849">
        <w:rPr>
          <w:color w:val="auto"/>
          <w:sz w:val="28"/>
          <w:szCs w:val="28"/>
        </w:rPr>
        <w:t xml:space="preserve">Збереження та руйнування кольором поверхонь у тривимірному просторі. </w:t>
      </w:r>
    </w:p>
    <w:p w:rsidR="00921561" w:rsidRDefault="00921561" w:rsidP="00921561">
      <w:pPr>
        <w:pStyle w:val="p3"/>
        <w:shd w:val="clear" w:color="auto" w:fill="FFFFFF"/>
        <w:spacing w:before="19" w:beforeAutospacing="0" w:after="19" w:afterAutospacing="0"/>
        <w:ind w:left="34" w:firstLine="675"/>
        <w:jc w:val="both"/>
        <w:rPr>
          <w:sz w:val="28"/>
          <w:szCs w:val="28"/>
          <w:lang w:val="uk-UA"/>
        </w:rPr>
      </w:pPr>
      <w:r w:rsidRPr="00F26849">
        <w:rPr>
          <w:sz w:val="28"/>
          <w:szCs w:val="28"/>
        </w:rPr>
        <w:t>Об’єднання різних елементів просторового середовища за допомогою кольору</w:t>
      </w:r>
    </w:p>
    <w:p w:rsidR="00921561" w:rsidRPr="0053660E" w:rsidRDefault="00921561" w:rsidP="00921561">
      <w:pPr>
        <w:pStyle w:val="p3"/>
        <w:shd w:val="clear" w:color="auto" w:fill="FFFFFF"/>
        <w:spacing w:before="19" w:beforeAutospacing="0" w:after="19" w:afterAutospacing="0"/>
        <w:ind w:left="34" w:firstLine="675"/>
        <w:jc w:val="both"/>
        <w:rPr>
          <w:sz w:val="28"/>
          <w:szCs w:val="28"/>
          <w:lang w:val="uk-UA"/>
        </w:rPr>
      </w:pPr>
      <w:r w:rsidRPr="0053660E">
        <w:rPr>
          <w:sz w:val="28"/>
          <w:szCs w:val="28"/>
          <w:lang w:val="uk-UA"/>
        </w:rPr>
        <w:t xml:space="preserve">Нюанс і контраст. </w:t>
      </w:r>
    </w:p>
    <w:p w:rsidR="00921561" w:rsidRDefault="00921561" w:rsidP="00921561">
      <w:pPr>
        <w:pStyle w:val="p3"/>
        <w:shd w:val="clear" w:color="auto" w:fill="FFFFFF"/>
        <w:spacing w:before="19" w:beforeAutospacing="0" w:after="19" w:afterAutospacing="0"/>
        <w:ind w:left="34" w:firstLine="675"/>
        <w:jc w:val="both"/>
        <w:rPr>
          <w:b/>
          <w:color w:val="4F81BD"/>
          <w:sz w:val="28"/>
          <w:szCs w:val="28"/>
          <w:lang w:val="uk-UA"/>
        </w:rPr>
      </w:pPr>
      <w:r w:rsidRPr="00387B4E">
        <w:rPr>
          <w:b/>
          <w:sz w:val="28"/>
          <w:szCs w:val="28"/>
          <w:lang w:val="uk-UA"/>
        </w:rPr>
        <w:t xml:space="preserve">Тема 2.3.3. </w:t>
      </w:r>
      <w:r w:rsidRPr="0058078E">
        <w:rPr>
          <w:b/>
          <w:sz w:val="28"/>
          <w:szCs w:val="28"/>
          <w:lang w:val="uk-UA"/>
        </w:rPr>
        <w:t>Розгляд видів композиції архітектурних об’єктів</w:t>
      </w:r>
    </w:p>
    <w:p w:rsidR="00921561" w:rsidRPr="000711CD" w:rsidRDefault="00921561" w:rsidP="00921561">
      <w:pPr>
        <w:pStyle w:val="p3"/>
        <w:shd w:val="clear" w:color="auto" w:fill="FFFFFF"/>
        <w:spacing w:before="19" w:beforeAutospacing="0" w:after="19" w:afterAutospacing="0"/>
        <w:ind w:left="34" w:firstLine="675"/>
        <w:jc w:val="both"/>
        <w:rPr>
          <w:sz w:val="28"/>
          <w:szCs w:val="28"/>
          <w:lang w:val="uk-UA"/>
        </w:rPr>
      </w:pPr>
      <w:r w:rsidRPr="000711CD">
        <w:rPr>
          <w:sz w:val="28"/>
          <w:szCs w:val="28"/>
          <w:lang w:val="uk-UA"/>
        </w:rPr>
        <w:t>Фронтальна композиція. Об</w:t>
      </w:r>
      <w:r w:rsidRPr="000711CD">
        <w:rPr>
          <w:sz w:val="28"/>
          <w:szCs w:val="28"/>
        </w:rPr>
        <w:t>’</w:t>
      </w:r>
      <w:r w:rsidRPr="000711CD">
        <w:rPr>
          <w:sz w:val="28"/>
          <w:szCs w:val="28"/>
          <w:lang w:val="uk-UA"/>
        </w:rPr>
        <w:t>ємна композиція.</w:t>
      </w:r>
      <w:r>
        <w:rPr>
          <w:sz w:val="28"/>
          <w:szCs w:val="28"/>
          <w:lang w:val="uk-UA"/>
        </w:rPr>
        <w:t xml:space="preserve"> </w:t>
      </w:r>
      <w:r w:rsidRPr="000711CD">
        <w:rPr>
          <w:sz w:val="28"/>
          <w:szCs w:val="28"/>
          <w:lang w:val="uk-UA"/>
        </w:rPr>
        <w:t>Глибинно-просторова композиція.</w:t>
      </w:r>
    </w:p>
    <w:p w:rsidR="00921561" w:rsidRDefault="00921561" w:rsidP="00921561">
      <w:pPr>
        <w:pStyle w:val="p3"/>
        <w:shd w:val="clear" w:color="auto" w:fill="FFFFFF"/>
        <w:spacing w:before="19" w:beforeAutospacing="0" w:after="19" w:afterAutospacing="0"/>
        <w:ind w:left="34" w:firstLine="675"/>
        <w:jc w:val="both"/>
        <w:rPr>
          <w:sz w:val="28"/>
          <w:szCs w:val="28"/>
          <w:lang w:val="uk-UA"/>
        </w:rPr>
      </w:pPr>
      <w:r>
        <w:rPr>
          <w:sz w:val="28"/>
          <w:szCs w:val="28"/>
          <w:lang w:val="uk-UA"/>
        </w:rPr>
        <w:t>Художні якості архітектурного об’єкту (динамічність, напруженість, стійкість, легкість, монументальність)</w:t>
      </w:r>
    </w:p>
    <w:p w:rsidR="00921561" w:rsidRDefault="00921561" w:rsidP="00921561">
      <w:pPr>
        <w:shd w:val="clear" w:color="auto" w:fill="FFFFFF"/>
        <w:ind w:firstLine="709"/>
        <w:jc w:val="both"/>
      </w:pPr>
      <w:r w:rsidRPr="00986F36">
        <w:rPr>
          <w:b/>
          <w:sz w:val="28"/>
          <w:szCs w:val="28"/>
        </w:rPr>
        <w:t xml:space="preserve">Тема 2.3.4. </w:t>
      </w:r>
      <w:r>
        <w:rPr>
          <w:b/>
          <w:sz w:val="28"/>
          <w:szCs w:val="28"/>
        </w:rPr>
        <w:t>Використання д</w:t>
      </w:r>
      <w:r w:rsidRPr="00986F36">
        <w:rPr>
          <w:b/>
          <w:sz w:val="28"/>
          <w:szCs w:val="28"/>
        </w:rPr>
        <w:t>етал</w:t>
      </w:r>
      <w:r>
        <w:rPr>
          <w:b/>
          <w:sz w:val="28"/>
          <w:szCs w:val="28"/>
        </w:rPr>
        <w:t>ей в ар</w:t>
      </w:r>
      <w:r w:rsidRPr="00986F36">
        <w:rPr>
          <w:b/>
          <w:sz w:val="28"/>
          <w:szCs w:val="28"/>
        </w:rPr>
        <w:t>хітектурних об’єкт</w:t>
      </w:r>
      <w:r>
        <w:rPr>
          <w:b/>
          <w:sz w:val="28"/>
          <w:szCs w:val="28"/>
        </w:rPr>
        <w:t>ах</w:t>
      </w:r>
      <w:r w:rsidRPr="00986F36">
        <w:rPr>
          <w:b/>
          <w:sz w:val="28"/>
          <w:szCs w:val="28"/>
        </w:rPr>
        <w:t xml:space="preserve"> (на прикладі індивідуального житлового будинку).</w:t>
      </w:r>
      <w:r w:rsidRPr="00986F36">
        <w:t xml:space="preserve"> </w:t>
      </w:r>
    </w:p>
    <w:p w:rsidR="00921561" w:rsidRDefault="00921561" w:rsidP="00921561">
      <w:pPr>
        <w:pStyle w:val="p3"/>
        <w:shd w:val="clear" w:color="auto" w:fill="FFFFFF"/>
        <w:spacing w:before="19" w:beforeAutospacing="0" w:after="19" w:afterAutospacing="0"/>
        <w:ind w:left="34" w:firstLine="675"/>
        <w:jc w:val="both"/>
        <w:rPr>
          <w:sz w:val="28"/>
          <w:szCs w:val="28"/>
          <w:lang w:val="uk-UA"/>
        </w:rPr>
      </w:pPr>
      <w:r w:rsidRPr="00D15A7E">
        <w:rPr>
          <w:sz w:val="28"/>
          <w:szCs w:val="28"/>
          <w:lang w:val="uk-UA"/>
        </w:rPr>
        <w:t xml:space="preserve">Використання ритму </w:t>
      </w:r>
      <w:r>
        <w:rPr>
          <w:sz w:val="28"/>
          <w:szCs w:val="28"/>
          <w:lang w:val="uk-UA"/>
        </w:rPr>
        <w:t>при деталізації фасаду будинку.</w:t>
      </w:r>
      <w:r w:rsidRPr="00D15A7E">
        <w:rPr>
          <w:sz w:val="28"/>
          <w:szCs w:val="28"/>
          <w:lang w:val="uk-UA"/>
        </w:rPr>
        <w:t xml:space="preserve"> </w:t>
      </w:r>
    </w:p>
    <w:p w:rsidR="00921561" w:rsidRPr="00366F6F" w:rsidRDefault="00921561" w:rsidP="00921561">
      <w:pPr>
        <w:pStyle w:val="p3"/>
        <w:shd w:val="clear" w:color="auto" w:fill="FFFFFF"/>
        <w:spacing w:before="19" w:beforeAutospacing="0" w:after="19" w:afterAutospacing="0"/>
        <w:ind w:left="34" w:firstLine="675"/>
        <w:jc w:val="both"/>
        <w:rPr>
          <w:sz w:val="28"/>
          <w:szCs w:val="28"/>
          <w:lang w:val="uk-UA"/>
        </w:rPr>
      </w:pPr>
      <w:r w:rsidRPr="00366F6F">
        <w:rPr>
          <w:sz w:val="28"/>
          <w:szCs w:val="28"/>
          <w:lang w:val="uk-UA"/>
        </w:rPr>
        <w:t>Членування фронтальної площини.фасаду</w:t>
      </w:r>
    </w:p>
    <w:p w:rsidR="00921561" w:rsidRPr="003D2D05" w:rsidRDefault="00921561" w:rsidP="00921561">
      <w:pPr>
        <w:pStyle w:val="p3"/>
        <w:shd w:val="clear" w:color="auto" w:fill="FFFFFF"/>
        <w:spacing w:before="19" w:beforeAutospacing="0" w:after="19" w:afterAutospacing="0"/>
        <w:ind w:left="34" w:firstLine="675"/>
        <w:jc w:val="both"/>
        <w:rPr>
          <w:sz w:val="28"/>
          <w:szCs w:val="28"/>
          <w:lang w:val="uk-UA"/>
        </w:rPr>
      </w:pPr>
      <w:r w:rsidRPr="003D2D05">
        <w:rPr>
          <w:sz w:val="28"/>
          <w:szCs w:val="28"/>
          <w:lang w:val="uk-UA"/>
        </w:rPr>
        <w:t>Розроблення композиції фасаду на основі вирішення фронтальної композиції, об</w:t>
      </w:r>
      <w:r w:rsidRPr="00FA2DCA">
        <w:rPr>
          <w:sz w:val="28"/>
          <w:szCs w:val="28"/>
          <w:lang w:val="uk-UA"/>
        </w:rPr>
        <w:t>’</w:t>
      </w:r>
      <w:r w:rsidRPr="003D2D05">
        <w:rPr>
          <w:sz w:val="28"/>
          <w:szCs w:val="28"/>
          <w:lang w:val="uk-UA"/>
        </w:rPr>
        <w:t>ємної композиції, глибинно-просторової композиції при використанні архітектурних деталей .</w:t>
      </w:r>
    </w:p>
    <w:p w:rsidR="00921561" w:rsidRPr="003D2D05" w:rsidRDefault="00921561" w:rsidP="00921561">
      <w:pPr>
        <w:pStyle w:val="p3"/>
        <w:shd w:val="clear" w:color="auto" w:fill="FFFFFF"/>
        <w:spacing w:before="19" w:beforeAutospacing="0" w:after="19" w:afterAutospacing="0"/>
        <w:ind w:left="34" w:firstLine="675"/>
        <w:jc w:val="both"/>
        <w:rPr>
          <w:sz w:val="28"/>
          <w:szCs w:val="28"/>
          <w:lang w:val="uk-UA"/>
        </w:rPr>
      </w:pPr>
      <w:r w:rsidRPr="003D2D05">
        <w:rPr>
          <w:sz w:val="28"/>
          <w:szCs w:val="28"/>
          <w:lang w:val="uk-UA"/>
        </w:rPr>
        <w:t>Художні якості архітектурного об’єкту (динамічність, напруженість, стійкість, легкість, монументальність).</w:t>
      </w:r>
    </w:p>
    <w:p w:rsidR="00921561" w:rsidRPr="00387B4E" w:rsidRDefault="00921561" w:rsidP="00921561">
      <w:pPr>
        <w:pStyle w:val="p3"/>
        <w:shd w:val="clear" w:color="auto" w:fill="FFFFFF"/>
        <w:spacing w:before="19" w:beforeAutospacing="0" w:after="19" w:afterAutospacing="0"/>
        <w:ind w:left="-1134" w:firstLine="817"/>
        <w:jc w:val="both"/>
        <w:rPr>
          <w:sz w:val="28"/>
          <w:szCs w:val="28"/>
          <w:lang w:val="uk-UA"/>
        </w:rPr>
      </w:pPr>
    </w:p>
    <w:p w:rsidR="00F76EC2" w:rsidRDefault="00F76EC2" w:rsidP="00921561">
      <w:pPr>
        <w:ind w:firstLine="567"/>
        <w:jc w:val="center"/>
        <w:rPr>
          <w:b/>
          <w:bCs/>
          <w:sz w:val="28"/>
          <w:szCs w:val="28"/>
        </w:rPr>
      </w:pPr>
    </w:p>
    <w:p w:rsidR="00F76EC2" w:rsidRDefault="00F76EC2" w:rsidP="00921561">
      <w:pPr>
        <w:ind w:firstLine="567"/>
        <w:jc w:val="center"/>
        <w:rPr>
          <w:b/>
          <w:bCs/>
          <w:sz w:val="28"/>
          <w:szCs w:val="28"/>
        </w:rPr>
      </w:pPr>
    </w:p>
    <w:p w:rsidR="00F76EC2" w:rsidRDefault="00F76EC2" w:rsidP="00921561">
      <w:pPr>
        <w:ind w:firstLine="567"/>
        <w:jc w:val="center"/>
        <w:rPr>
          <w:b/>
          <w:bCs/>
          <w:sz w:val="28"/>
          <w:szCs w:val="28"/>
        </w:rPr>
      </w:pPr>
    </w:p>
    <w:p w:rsidR="00F76EC2" w:rsidRDefault="00F76EC2" w:rsidP="00921561">
      <w:pPr>
        <w:ind w:firstLine="567"/>
        <w:jc w:val="center"/>
        <w:rPr>
          <w:b/>
          <w:bCs/>
          <w:sz w:val="28"/>
          <w:szCs w:val="28"/>
        </w:rPr>
      </w:pPr>
    </w:p>
    <w:p w:rsidR="00F76EC2" w:rsidRDefault="00F76EC2" w:rsidP="00921561">
      <w:pPr>
        <w:ind w:firstLine="567"/>
        <w:jc w:val="center"/>
        <w:rPr>
          <w:b/>
          <w:bCs/>
          <w:sz w:val="28"/>
          <w:szCs w:val="28"/>
        </w:rPr>
      </w:pPr>
    </w:p>
    <w:tbl>
      <w:tblPr>
        <w:tblW w:w="9408" w:type="dxa"/>
        <w:tblInd w:w="-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61"/>
        <w:gridCol w:w="3981"/>
        <w:gridCol w:w="1280"/>
        <w:gridCol w:w="2286"/>
      </w:tblGrid>
      <w:tr w:rsidR="00491424"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491424" w:rsidRPr="00FD773E" w:rsidRDefault="00491424" w:rsidP="001119F2">
            <w:pPr>
              <w:pStyle w:val="ab"/>
              <w:jc w:val="center"/>
              <w:rPr>
                <w:sz w:val="18"/>
                <w:szCs w:val="18"/>
              </w:rPr>
            </w:pPr>
            <w:r w:rsidRPr="00FD773E">
              <w:rPr>
                <w:noProof/>
                <w:sz w:val="18"/>
                <w:szCs w:val="18"/>
                <w:lang w:val="ru-RU"/>
              </w:rPr>
              <w:lastRenderedPageBreak/>
              <w:drawing>
                <wp:anchor distT="0" distB="0" distL="114300" distR="114300" simplePos="0" relativeHeight="251677696" behindDoc="1" locked="0" layoutInCell="1" allowOverlap="1" wp14:anchorId="186DA925" wp14:editId="41FEAC9C">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491424" w:rsidRPr="00CC31C1" w:rsidRDefault="00491424" w:rsidP="001119F2">
            <w:pPr>
              <w:pStyle w:val="ab"/>
              <w:spacing w:line="216" w:lineRule="auto"/>
              <w:jc w:val="center"/>
              <w:rPr>
                <w:sz w:val="20"/>
                <w:szCs w:val="20"/>
              </w:rPr>
            </w:pPr>
            <w:r w:rsidRPr="00CC31C1">
              <w:rPr>
                <w:sz w:val="20"/>
                <w:szCs w:val="20"/>
              </w:rPr>
              <w:t>Система менеджменту якості.</w:t>
            </w:r>
          </w:p>
          <w:p w:rsidR="00491424" w:rsidRDefault="00491424"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91424" w:rsidRPr="00CC31C1" w:rsidRDefault="00491424" w:rsidP="001119F2">
            <w:pPr>
              <w:pStyle w:val="ab"/>
              <w:spacing w:line="216" w:lineRule="auto"/>
              <w:jc w:val="center"/>
              <w:rPr>
                <w:sz w:val="20"/>
                <w:szCs w:val="20"/>
              </w:rPr>
            </w:pPr>
            <w:r w:rsidRPr="00CC31C1">
              <w:rPr>
                <w:sz w:val="20"/>
                <w:szCs w:val="20"/>
              </w:rPr>
              <w:t xml:space="preserve">навчальної дисципліни </w:t>
            </w:r>
          </w:p>
          <w:p w:rsidR="00491424" w:rsidRPr="00BD036F" w:rsidRDefault="00491424"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491424" w:rsidRPr="00CC31C1" w:rsidRDefault="00491424" w:rsidP="001119F2">
            <w:pPr>
              <w:pStyle w:val="ab"/>
              <w:jc w:val="center"/>
              <w:rPr>
                <w:sz w:val="20"/>
                <w:szCs w:val="20"/>
              </w:rPr>
            </w:pPr>
            <w:r w:rsidRPr="00CC31C1">
              <w:rPr>
                <w:sz w:val="20"/>
                <w:szCs w:val="20"/>
              </w:rPr>
              <w:t>Шифр</w:t>
            </w:r>
          </w:p>
          <w:p w:rsidR="00491424" w:rsidRPr="00CC31C1" w:rsidRDefault="00491424"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491424" w:rsidRPr="00CC31C1" w:rsidRDefault="00491424" w:rsidP="001119F2">
            <w:pPr>
              <w:pStyle w:val="ab"/>
              <w:jc w:val="center"/>
              <w:rPr>
                <w:smallCaps/>
                <w:sz w:val="20"/>
                <w:szCs w:val="20"/>
              </w:rPr>
            </w:pPr>
            <w:r w:rsidRPr="00CC31C1">
              <w:rPr>
                <w:smallCaps/>
                <w:sz w:val="20"/>
                <w:szCs w:val="20"/>
              </w:rPr>
              <w:t xml:space="preserve">СМЯ НАУ </w:t>
            </w:r>
          </w:p>
          <w:p w:rsidR="00491424" w:rsidRPr="00387CC2" w:rsidRDefault="00491424"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491424"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491424" w:rsidRPr="00E94B40" w:rsidRDefault="00491424"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491424" w:rsidRPr="00E94B40" w:rsidRDefault="00491424"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491424" w:rsidRPr="00F76EC2" w:rsidRDefault="00491424" w:rsidP="00491424">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9</w:t>
            </w:r>
            <w:r w:rsidRPr="00CC31C1">
              <w:rPr>
                <w:sz w:val="20"/>
                <w:szCs w:val="20"/>
              </w:rPr>
              <w:t xml:space="preserve"> із </w:t>
            </w:r>
            <w:r>
              <w:rPr>
                <w:sz w:val="20"/>
                <w:szCs w:val="20"/>
              </w:rPr>
              <w:t>1</w:t>
            </w:r>
            <w:r>
              <w:rPr>
                <w:sz w:val="20"/>
                <w:szCs w:val="20"/>
                <w:lang w:val="ru-RU"/>
              </w:rPr>
              <w:t>1</w:t>
            </w:r>
          </w:p>
        </w:tc>
      </w:tr>
    </w:tbl>
    <w:p w:rsidR="00491424" w:rsidRDefault="00491424" w:rsidP="00921561">
      <w:pPr>
        <w:ind w:firstLine="567"/>
        <w:jc w:val="center"/>
        <w:rPr>
          <w:b/>
          <w:bCs/>
          <w:sz w:val="28"/>
          <w:szCs w:val="28"/>
        </w:rPr>
      </w:pPr>
    </w:p>
    <w:p w:rsidR="00921561" w:rsidRDefault="00921561" w:rsidP="00921561">
      <w:pPr>
        <w:ind w:firstLine="567"/>
        <w:jc w:val="center"/>
        <w:rPr>
          <w:b/>
          <w:bCs/>
          <w:sz w:val="28"/>
          <w:szCs w:val="28"/>
        </w:rPr>
      </w:pPr>
      <w:r w:rsidRPr="00387B4E">
        <w:rPr>
          <w:b/>
          <w:bCs/>
          <w:sz w:val="28"/>
          <w:szCs w:val="28"/>
        </w:rPr>
        <w:t>3. СПИСОК РЕКОМЕНДОВАНИХ ДЖЕРЕЛ</w:t>
      </w:r>
    </w:p>
    <w:p w:rsidR="00921561" w:rsidRPr="00387B4E" w:rsidRDefault="00921561" w:rsidP="00921561">
      <w:pPr>
        <w:ind w:firstLine="567"/>
        <w:jc w:val="both"/>
        <w:rPr>
          <w:b/>
          <w:bCs/>
          <w:sz w:val="28"/>
          <w:szCs w:val="28"/>
        </w:rPr>
      </w:pPr>
      <w:r w:rsidRPr="00387B4E">
        <w:rPr>
          <w:b/>
          <w:bCs/>
          <w:sz w:val="28"/>
          <w:szCs w:val="28"/>
        </w:rPr>
        <w:t>3.1. Основні рекомендовані джерела</w:t>
      </w:r>
    </w:p>
    <w:p w:rsidR="00921561" w:rsidRDefault="00921561" w:rsidP="00921561">
      <w:pPr>
        <w:spacing w:before="120"/>
        <w:ind w:firstLine="720"/>
        <w:jc w:val="both"/>
        <w:rPr>
          <w:sz w:val="28"/>
          <w:szCs w:val="28"/>
          <w:lang w:val="ru-RU"/>
        </w:rPr>
      </w:pPr>
      <w:r w:rsidRPr="00DF3CBD">
        <w:rPr>
          <w:color w:val="000000"/>
          <w:spacing w:val="1"/>
          <w:sz w:val="28"/>
        </w:rPr>
        <w:t xml:space="preserve">3.1.1. </w:t>
      </w:r>
      <w:r w:rsidRPr="004619C3">
        <w:rPr>
          <w:sz w:val="28"/>
          <w:szCs w:val="28"/>
        </w:rPr>
        <w:t>Антал Я. Архитектурное черчение. / Я. Антал, Л. Кушнир, И. Сламнь, Б. Гавранкова. - К.: Будивельник, 1990. -</w:t>
      </w:r>
      <w:r>
        <w:rPr>
          <w:sz w:val="28"/>
          <w:szCs w:val="28"/>
        </w:rPr>
        <w:t xml:space="preserve"> </w:t>
      </w:r>
      <w:r w:rsidRPr="004619C3">
        <w:rPr>
          <w:sz w:val="28"/>
          <w:szCs w:val="28"/>
        </w:rPr>
        <w:t>128 с.</w:t>
      </w:r>
    </w:p>
    <w:p w:rsidR="00921561" w:rsidRPr="004619C3" w:rsidRDefault="00921561" w:rsidP="00921561">
      <w:pPr>
        <w:spacing w:before="120"/>
        <w:ind w:firstLine="720"/>
        <w:jc w:val="both"/>
        <w:rPr>
          <w:sz w:val="28"/>
          <w:szCs w:val="28"/>
        </w:rPr>
      </w:pPr>
      <w:r w:rsidRPr="004619C3">
        <w:rPr>
          <w:sz w:val="28"/>
          <w:szCs w:val="28"/>
        </w:rPr>
        <w:t>3.1.</w:t>
      </w:r>
      <w:r>
        <w:rPr>
          <w:sz w:val="28"/>
          <w:szCs w:val="28"/>
          <w:lang w:val="ru-RU"/>
        </w:rPr>
        <w:t>2.</w:t>
      </w:r>
      <w:r w:rsidRPr="004619C3">
        <w:rPr>
          <w:sz w:val="28"/>
          <w:szCs w:val="28"/>
        </w:rPr>
        <w:t xml:space="preserve"> Зайцев К.Г. Современная Архитектурная графика / И. Сламнь, Б. Гавранкова; пер. со словацкого - К.: Будивельник, 1990.</w:t>
      </w:r>
      <w:r>
        <w:rPr>
          <w:sz w:val="28"/>
          <w:szCs w:val="28"/>
        </w:rPr>
        <w:t xml:space="preserve"> </w:t>
      </w:r>
      <w:r w:rsidRPr="004619C3">
        <w:rPr>
          <w:sz w:val="28"/>
          <w:szCs w:val="28"/>
        </w:rPr>
        <w:t>-</w:t>
      </w:r>
      <w:r>
        <w:rPr>
          <w:sz w:val="28"/>
          <w:szCs w:val="28"/>
        </w:rPr>
        <w:t xml:space="preserve"> </w:t>
      </w:r>
      <w:r w:rsidRPr="004619C3">
        <w:rPr>
          <w:sz w:val="28"/>
          <w:szCs w:val="28"/>
        </w:rPr>
        <w:t>128 с.</w:t>
      </w:r>
    </w:p>
    <w:p w:rsidR="00921561" w:rsidRDefault="00921561" w:rsidP="00921561">
      <w:pPr>
        <w:shd w:val="clear" w:color="auto" w:fill="FFFFFF"/>
        <w:ind w:firstLine="709"/>
        <w:jc w:val="both"/>
        <w:rPr>
          <w:color w:val="000000"/>
          <w:spacing w:val="3"/>
          <w:sz w:val="28"/>
          <w:lang w:val="ru-RU"/>
        </w:rPr>
      </w:pPr>
      <w:r>
        <w:rPr>
          <w:color w:val="000000"/>
          <w:spacing w:val="3"/>
          <w:sz w:val="28"/>
          <w:lang w:val="ru-RU"/>
        </w:rPr>
        <w:t xml:space="preserve">3.1.3. </w:t>
      </w:r>
      <w:r w:rsidRPr="004619C3">
        <w:rPr>
          <w:sz w:val="28"/>
          <w:szCs w:val="28"/>
        </w:rPr>
        <w:t xml:space="preserve">Кащенко О.В. Чертежи: Учебное пособие / А.В. Кащенко, Ж.Г Левина, Г. П Николаенко - М.: КНУСА, 2006. - 158 с. </w:t>
      </w:r>
    </w:p>
    <w:p w:rsidR="00921561" w:rsidRPr="004619C3" w:rsidRDefault="00921561" w:rsidP="00921561">
      <w:pPr>
        <w:ind w:firstLine="720"/>
        <w:jc w:val="both"/>
        <w:rPr>
          <w:sz w:val="28"/>
          <w:szCs w:val="28"/>
        </w:rPr>
      </w:pPr>
      <w:r w:rsidRPr="00DF3CBD">
        <w:rPr>
          <w:color w:val="000000"/>
          <w:spacing w:val="3"/>
          <w:sz w:val="28"/>
        </w:rPr>
        <w:t>3.1.</w:t>
      </w:r>
      <w:r>
        <w:rPr>
          <w:color w:val="000000"/>
          <w:spacing w:val="3"/>
          <w:sz w:val="28"/>
        </w:rPr>
        <w:t>4</w:t>
      </w:r>
      <w:r w:rsidRPr="00DF3CBD">
        <w:rPr>
          <w:color w:val="000000"/>
          <w:spacing w:val="3"/>
          <w:sz w:val="28"/>
        </w:rPr>
        <w:t xml:space="preserve">. </w:t>
      </w:r>
      <w:r w:rsidRPr="004619C3">
        <w:rPr>
          <w:sz w:val="28"/>
          <w:szCs w:val="28"/>
        </w:rPr>
        <w:t>Кудряшов К.В. Архитектурная графика / К.В. Кудряшов .- М.: Стройиздат, 1990. -</w:t>
      </w:r>
      <w:r>
        <w:rPr>
          <w:sz w:val="28"/>
          <w:szCs w:val="28"/>
        </w:rPr>
        <w:t xml:space="preserve"> </w:t>
      </w:r>
      <w:r w:rsidRPr="004619C3">
        <w:rPr>
          <w:sz w:val="28"/>
          <w:szCs w:val="28"/>
        </w:rPr>
        <w:t>312с.</w:t>
      </w:r>
    </w:p>
    <w:p w:rsidR="00921561" w:rsidRPr="004619C3" w:rsidRDefault="00921561" w:rsidP="00921561">
      <w:pPr>
        <w:ind w:firstLine="720"/>
        <w:jc w:val="both"/>
        <w:rPr>
          <w:sz w:val="28"/>
          <w:szCs w:val="28"/>
        </w:rPr>
      </w:pPr>
      <w:r w:rsidRPr="00DF3CBD">
        <w:rPr>
          <w:color w:val="000000"/>
          <w:spacing w:val="2"/>
          <w:sz w:val="28"/>
        </w:rPr>
        <w:t>3.1.</w:t>
      </w:r>
      <w:r>
        <w:rPr>
          <w:color w:val="000000"/>
          <w:spacing w:val="2"/>
          <w:sz w:val="28"/>
          <w:lang w:val="ru-RU"/>
        </w:rPr>
        <w:t>5</w:t>
      </w:r>
      <w:r w:rsidRPr="00DF3CBD">
        <w:rPr>
          <w:color w:val="000000"/>
          <w:spacing w:val="2"/>
          <w:sz w:val="28"/>
        </w:rPr>
        <w:t xml:space="preserve">. </w:t>
      </w:r>
      <w:r w:rsidRPr="004619C3">
        <w:rPr>
          <w:sz w:val="28"/>
          <w:szCs w:val="28"/>
        </w:rPr>
        <w:t>Платонов Г.Д. Проектирование и планирование жилища на основе демографи</w:t>
      </w:r>
      <w:r>
        <w:rPr>
          <w:sz w:val="28"/>
          <w:szCs w:val="28"/>
          <w:lang w:val="ru-RU"/>
        </w:rPr>
        <w:t>и</w:t>
      </w:r>
      <w:r w:rsidRPr="004619C3">
        <w:rPr>
          <w:sz w:val="28"/>
          <w:szCs w:val="28"/>
        </w:rPr>
        <w:t xml:space="preserve"> / Г.Д. Платонов / /</w:t>
      </w:r>
      <w:r>
        <w:rPr>
          <w:sz w:val="28"/>
          <w:szCs w:val="28"/>
        </w:rPr>
        <w:t>Ж</w:t>
      </w:r>
      <w:r w:rsidRPr="004619C3">
        <w:rPr>
          <w:sz w:val="28"/>
          <w:szCs w:val="28"/>
        </w:rPr>
        <w:t xml:space="preserve">илищное строительство. - М. - 1980 .- № 9.- С. 40-50. </w:t>
      </w:r>
    </w:p>
    <w:p w:rsidR="00921561" w:rsidRPr="004619C3" w:rsidRDefault="00921561" w:rsidP="00921561">
      <w:pPr>
        <w:spacing w:line="233" w:lineRule="auto"/>
        <w:jc w:val="both"/>
        <w:rPr>
          <w:b/>
          <w:bCs/>
          <w:sz w:val="28"/>
          <w:szCs w:val="28"/>
        </w:rPr>
      </w:pPr>
      <w:r w:rsidRPr="00DE02AC">
        <w:rPr>
          <w:b/>
          <w:bCs/>
          <w:sz w:val="27"/>
          <w:szCs w:val="27"/>
          <w:lang w:val="ru-RU"/>
        </w:rPr>
        <w:tab/>
      </w:r>
      <w:r>
        <w:rPr>
          <w:b/>
          <w:bCs/>
          <w:sz w:val="27"/>
          <w:szCs w:val="27"/>
          <w:lang w:val="ru-RU"/>
        </w:rPr>
        <w:t xml:space="preserve">3.2. </w:t>
      </w:r>
      <w:r w:rsidRPr="004619C3">
        <w:rPr>
          <w:b/>
          <w:bCs/>
          <w:sz w:val="28"/>
          <w:szCs w:val="28"/>
        </w:rPr>
        <w:t>Додаткові рекомендовані джерела</w:t>
      </w:r>
    </w:p>
    <w:p w:rsidR="00921561" w:rsidRDefault="00921561" w:rsidP="00921561">
      <w:pPr>
        <w:spacing w:line="233" w:lineRule="auto"/>
        <w:jc w:val="both"/>
        <w:rPr>
          <w:sz w:val="28"/>
          <w:szCs w:val="28"/>
          <w:lang w:val="ru-RU"/>
        </w:rPr>
      </w:pPr>
      <w:r w:rsidRPr="00DE02AC">
        <w:rPr>
          <w:sz w:val="27"/>
          <w:szCs w:val="27"/>
          <w:lang w:val="ru-RU"/>
        </w:rPr>
        <w:tab/>
      </w:r>
      <w:r w:rsidRPr="0073425F">
        <w:rPr>
          <w:sz w:val="28"/>
          <w:szCs w:val="28"/>
          <w:lang w:val="ru-RU"/>
        </w:rPr>
        <w:t>3.</w:t>
      </w:r>
      <w:r>
        <w:rPr>
          <w:sz w:val="28"/>
          <w:szCs w:val="28"/>
          <w:lang w:val="ru-RU"/>
        </w:rPr>
        <w:t>2.</w:t>
      </w:r>
      <w:r w:rsidRPr="0073425F">
        <w:rPr>
          <w:sz w:val="28"/>
          <w:szCs w:val="28"/>
          <w:lang w:val="ru-RU"/>
        </w:rPr>
        <w:t xml:space="preserve">1. </w:t>
      </w:r>
      <w:r w:rsidRPr="004619C3">
        <w:rPr>
          <w:sz w:val="28"/>
          <w:szCs w:val="28"/>
        </w:rPr>
        <w:t>Михайленко В.Е. Природа, геометрия, архитектура / В.Е. Михайленко, В.В. Кащенко .- К., Строитель, 1988 .- 178 с.</w:t>
      </w:r>
    </w:p>
    <w:p w:rsidR="00921561" w:rsidRDefault="00921561" w:rsidP="00921561">
      <w:pPr>
        <w:spacing w:line="233" w:lineRule="auto"/>
        <w:ind w:firstLine="720"/>
        <w:jc w:val="both"/>
        <w:rPr>
          <w:sz w:val="28"/>
          <w:szCs w:val="28"/>
          <w:lang w:val="ru-RU"/>
        </w:rPr>
      </w:pPr>
      <w:r w:rsidRPr="0073425F">
        <w:rPr>
          <w:sz w:val="28"/>
          <w:szCs w:val="28"/>
          <w:lang w:val="ru-RU"/>
        </w:rPr>
        <w:t>3.</w:t>
      </w:r>
      <w:r>
        <w:rPr>
          <w:sz w:val="28"/>
          <w:szCs w:val="28"/>
          <w:lang w:val="ru-RU"/>
        </w:rPr>
        <w:t>2.2.</w:t>
      </w:r>
      <w:r w:rsidRPr="0073425F">
        <w:rPr>
          <w:sz w:val="28"/>
          <w:szCs w:val="28"/>
          <w:lang w:val="ru-RU"/>
        </w:rPr>
        <w:t xml:space="preserve"> </w:t>
      </w:r>
      <w:r w:rsidRPr="004619C3">
        <w:rPr>
          <w:sz w:val="28"/>
          <w:szCs w:val="28"/>
        </w:rPr>
        <w:t xml:space="preserve">Правила выполнения рабочих чертежей: ДСТУ БА.2.4-7-95 СПДС. - М.: Госпотребстандарт Украины, 2005. - </w:t>
      </w:r>
      <w:r w:rsidRPr="004619C3">
        <w:rPr>
          <w:sz w:val="28"/>
          <w:szCs w:val="28"/>
          <w:lang w:val="en-US"/>
        </w:rPr>
        <w:t>IV</w:t>
      </w:r>
      <w:r w:rsidRPr="004619C3">
        <w:rPr>
          <w:sz w:val="28"/>
          <w:szCs w:val="28"/>
        </w:rPr>
        <w:t xml:space="preserve">, 234 с. - (Национальный стандарт Украины). </w:t>
      </w:r>
    </w:p>
    <w:p w:rsidR="00921561" w:rsidRDefault="00921561" w:rsidP="00921561">
      <w:pPr>
        <w:spacing w:line="233" w:lineRule="auto"/>
        <w:ind w:firstLine="720"/>
        <w:jc w:val="both"/>
        <w:rPr>
          <w:sz w:val="28"/>
          <w:szCs w:val="28"/>
        </w:rPr>
      </w:pPr>
      <w:r w:rsidRPr="0073425F">
        <w:rPr>
          <w:sz w:val="28"/>
          <w:szCs w:val="28"/>
          <w:lang w:val="ru-RU"/>
        </w:rPr>
        <w:t>3.</w:t>
      </w:r>
      <w:r>
        <w:rPr>
          <w:sz w:val="28"/>
          <w:szCs w:val="28"/>
          <w:lang w:val="ru-RU"/>
        </w:rPr>
        <w:t>2.3.</w:t>
      </w:r>
      <w:r w:rsidRPr="0073425F">
        <w:rPr>
          <w:sz w:val="28"/>
          <w:szCs w:val="28"/>
          <w:lang w:val="ru-RU"/>
        </w:rPr>
        <w:t xml:space="preserve"> </w:t>
      </w:r>
      <w:r w:rsidRPr="004619C3">
        <w:rPr>
          <w:sz w:val="28"/>
          <w:szCs w:val="28"/>
        </w:rPr>
        <w:t>Савченко М.Р. Предмет и метод прикладного архитектурного исследования / М.Р. Савченко. - М., 1985 .- 214</w:t>
      </w:r>
      <w:r w:rsidRPr="004619C3">
        <w:rPr>
          <w:sz w:val="28"/>
          <w:szCs w:val="28"/>
          <w:lang w:val="en-US"/>
        </w:rPr>
        <w:t>c</w:t>
      </w:r>
      <w:r w:rsidRPr="004619C3">
        <w:rPr>
          <w:sz w:val="28"/>
          <w:szCs w:val="28"/>
        </w:rPr>
        <w:t>.</w:t>
      </w:r>
    </w:p>
    <w:p w:rsidR="00921561" w:rsidRDefault="00921561" w:rsidP="00921561">
      <w:pPr>
        <w:spacing w:line="233" w:lineRule="auto"/>
        <w:ind w:firstLine="720"/>
        <w:jc w:val="both"/>
        <w:rPr>
          <w:sz w:val="28"/>
          <w:szCs w:val="28"/>
        </w:rPr>
      </w:pPr>
    </w:p>
    <w:p w:rsidR="00921561" w:rsidRDefault="00921561" w:rsidP="00921561">
      <w:pPr>
        <w:spacing w:line="233" w:lineRule="auto"/>
        <w:ind w:firstLine="720"/>
        <w:jc w:val="both"/>
        <w:rPr>
          <w:sz w:val="28"/>
          <w:szCs w:val="28"/>
        </w:rPr>
      </w:pPr>
    </w:p>
    <w:p w:rsidR="00921561" w:rsidRDefault="00921561" w:rsidP="00921561">
      <w:pPr>
        <w:spacing w:line="233" w:lineRule="auto"/>
        <w:ind w:firstLine="720"/>
        <w:jc w:val="both"/>
        <w:rPr>
          <w:sz w:val="28"/>
          <w:szCs w:val="28"/>
        </w:rPr>
      </w:pPr>
    </w:p>
    <w:p w:rsidR="00921561" w:rsidRDefault="00921561" w:rsidP="00921561">
      <w:pPr>
        <w:spacing w:line="233" w:lineRule="auto"/>
        <w:ind w:firstLine="720"/>
        <w:jc w:val="both"/>
        <w:rPr>
          <w:sz w:val="28"/>
          <w:szCs w:val="28"/>
        </w:rPr>
      </w:pPr>
    </w:p>
    <w:p w:rsidR="00921561" w:rsidRDefault="00921561" w:rsidP="00921561">
      <w:pPr>
        <w:spacing w:line="233" w:lineRule="auto"/>
        <w:ind w:firstLine="720"/>
        <w:jc w:val="both"/>
        <w:rPr>
          <w:sz w:val="28"/>
          <w:szCs w:val="28"/>
        </w:rPr>
      </w:pPr>
    </w:p>
    <w:p w:rsidR="00921561" w:rsidRDefault="00921561" w:rsidP="00921561">
      <w:pPr>
        <w:spacing w:line="233" w:lineRule="auto"/>
        <w:ind w:firstLine="720"/>
        <w:jc w:val="both"/>
        <w:rPr>
          <w:sz w:val="28"/>
          <w:szCs w:val="28"/>
        </w:rPr>
      </w:pPr>
    </w:p>
    <w:p w:rsidR="00921561" w:rsidRDefault="00921561" w:rsidP="00921561">
      <w:pPr>
        <w:spacing w:line="233" w:lineRule="auto"/>
        <w:ind w:firstLine="720"/>
        <w:jc w:val="both"/>
        <w:rPr>
          <w:sz w:val="28"/>
          <w:szCs w:val="28"/>
        </w:rPr>
      </w:pPr>
    </w:p>
    <w:p w:rsidR="00921561" w:rsidRDefault="00921561" w:rsidP="00921561">
      <w:pPr>
        <w:spacing w:line="233" w:lineRule="auto"/>
        <w:ind w:firstLine="720"/>
        <w:jc w:val="both"/>
        <w:rPr>
          <w:sz w:val="28"/>
          <w:szCs w:val="28"/>
          <w:lang w:val="en-US"/>
        </w:rPr>
      </w:pPr>
    </w:p>
    <w:p w:rsidR="00921561" w:rsidRDefault="00921561" w:rsidP="00921561">
      <w:pPr>
        <w:spacing w:line="233" w:lineRule="auto"/>
        <w:ind w:firstLine="720"/>
        <w:jc w:val="both"/>
        <w:rPr>
          <w:sz w:val="28"/>
          <w:szCs w:val="28"/>
          <w:lang w:val="en-US"/>
        </w:rPr>
      </w:pPr>
    </w:p>
    <w:p w:rsidR="00921561" w:rsidRDefault="00921561" w:rsidP="00921561">
      <w:pPr>
        <w:spacing w:line="233" w:lineRule="auto"/>
        <w:ind w:firstLine="720"/>
        <w:jc w:val="both"/>
        <w:rPr>
          <w:sz w:val="28"/>
          <w:szCs w:val="28"/>
          <w:lang w:val="en-US"/>
        </w:rPr>
      </w:pPr>
    </w:p>
    <w:p w:rsidR="00921561" w:rsidRDefault="00921561" w:rsidP="00921561">
      <w:pPr>
        <w:spacing w:line="233" w:lineRule="auto"/>
        <w:ind w:firstLine="720"/>
        <w:jc w:val="both"/>
        <w:rPr>
          <w:sz w:val="28"/>
          <w:szCs w:val="28"/>
          <w:lang w:val="en-US"/>
        </w:rPr>
      </w:pPr>
    </w:p>
    <w:p w:rsidR="00921561" w:rsidRDefault="00921561" w:rsidP="00921561">
      <w:pPr>
        <w:spacing w:line="233" w:lineRule="auto"/>
        <w:ind w:firstLine="720"/>
        <w:jc w:val="both"/>
        <w:rPr>
          <w:sz w:val="28"/>
          <w:szCs w:val="28"/>
          <w:lang w:val="en-US"/>
        </w:rPr>
      </w:pPr>
    </w:p>
    <w:p w:rsidR="00921561" w:rsidRDefault="00921561" w:rsidP="00921561">
      <w:pPr>
        <w:spacing w:line="233" w:lineRule="auto"/>
        <w:ind w:firstLine="720"/>
        <w:jc w:val="both"/>
        <w:rPr>
          <w:sz w:val="28"/>
          <w:szCs w:val="28"/>
          <w:lang w:val="en-US"/>
        </w:rPr>
      </w:pPr>
    </w:p>
    <w:p w:rsidR="00921561" w:rsidRDefault="00921561" w:rsidP="00921561">
      <w:pPr>
        <w:spacing w:line="233" w:lineRule="auto"/>
        <w:ind w:firstLine="720"/>
        <w:jc w:val="both"/>
        <w:rPr>
          <w:sz w:val="28"/>
          <w:szCs w:val="28"/>
          <w:lang w:val="en-US"/>
        </w:rPr>
      </w:pPr>
    </w:p>
    <w:p w:rsidR="00921561" w:rsidRDefault="00921561" w:rsidP="00921561">
      <w:pPr>
        <w:spacing w:line="233" w:lineRule="auto"/>
        <w:ind w:firstLine="720"/>
        <w:jc w:val="both"/>
        <w:rPr>
          <w:sz w:val="28"/>
          <w:szCs w:val="28"/>
          <w:lang w:val="en-US"/>
        </w:rPr>
      </w:pPr>
    </w:p>
    <w:p w:rsidR="00921561" w:rsidRDefault="00921561" w:rsidP="00921561">
      <w:pPr>
        <w:spacing w:line="233" w:lineRule="auto"/>
        <w:ind w:firstLine="720"/>
        <w:jc w:val="both"/>
        <w:rPr>
          <w:sz w:val="28"/>
          <w:szCs w:val="28"/>
          <w:lang w:val="en-US"/>
        </w:rPr>
      </w:pPr>
    </w:p>
    <w:p w:rsidR="00921561" w:rsidRDefault="00921561" w:rsidP="00921561">
      <w:pPr>
        <w:spacing w:line="233" w:lineRule="auto"/>
        <w:ind w:firstLine="720"/>
        <w:jc w:val="both"/>
        <w:rPr>
          <w:sz w:val="28"/>
          <w:szCs w:val="28"/>
          <w:lang w:val="en-US"/>
        </w:rPr>
      </w:pPr>
    </w:p>
    <w:p w:rsidR="00921561" w:rsidRDefault="00921561" w:rsidP="00921561">
      <w:pPr>
        <w:spacing w:line="233" w:lineRule="auto"/>
        <w:ind w:firstLine="720"/>
        <w:jc w:val="both"/>
        <w:rPr>
          <w:sz w:val="28"/>
          <w:szCs w:val="28"/>
          <w:lang w:val="en-US"/>
        </w:rPr>
      </w:pPr>
    </w:p>
    <w:p w:rsidR="00921561" w:rsidRDefault="00921561" w:rsidP="00921561">
      <w:pPr>
        <w:spacing w:line="233" w:lineRule="auto"/>
        <w:ind w:firstLine="720"/>
        <w:jc w:val="both"/>
        <w:rPr>
          <w:sz w:val="28"/>
          <w:szCs w:val="28"/>
          <w:lang w:val="en-US"/>
        </w:rPr>
      </w:pPr>
    </w:p>
    <w:p w:rsidR="00921561" w:rsidRDefault="00921561" w:rsidP="00921561">
      <w:pPr>
        <w:spacing w:line="233" w:lineRule="auto"/>
        <w:ind w:firstLine="720"/>
        <w:jc w:val="both"/>
        <w:rPr>
          <w:sz w:val="28"/>
          <w:szCs w:val="28"/>
          <w:lang w:val="en-US"/>
        </w:rPr>
      </w:pPr>
    </w:p>
    <w:p w:rsidR="00491424" w:rsidRDefault="00491424" w:rsidP="00491424">
      <w:pPr>
        <w:pStyle w:val="aa"/>
        <w:tabs>
          <w:tab w:val="left" w:pos="7065"/>
          <w:tab w:val="right" w:pos="9357"/>
        </w:tabs>
        <w:ind w:left="0" w:right="-2" w:firstLine="708"/>
        <w:jc w:val="left"/>
        <w:rPr>
          <w:rFonts w:ascii="Times New Roman" w:hAnsi="Times New Roman" w:cs="Times New Roman"/>
          <w:b/>
          <w:bCs/>
          <w:sz w:val="27"/>
          <w:szCs w:val="27"/>
        </w:rPr>
      </w:pPr>
      <w:r>
        <w:rPr>
          <w:rFonts w:ascii="Times New Roman" w:hAnsi="Times New Roman" w:cs="Times New Roman"/>
          <w:b/>
          <w:bCs/>
          <w:sz w:val="27"/>
          <w:szCs w:val="27"/>
        </w:rPr>
        <w:tab/>
      </w:r>
    </w:p>
    <w:tbl>
      <w:tblPr>
        <w:tblW w:w="9408" w:type="dxa"/>
        <w:tblInd w:w="-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61"/>
        <w:gridCol w:w="3981"/>
        <w:gridCol w:w="1280"/>
        <w:gridCol w:w="2286"/>
      </w:tblGrid>
      <w:tr w:rsidR="00491424"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491424" w:rsidRPr="00FD773E" w:rsidRDefault="00491424" w:rsidP="001119F2">
            <w:pPr>
              <w:pStyle w:val="ab"/>
              <w:jc w:val="center"/>
              <w:rPr>
                <w:sz w:val="18"/>
                <w:szCs w:val="18"/>
              </w:rPr>
            </w:pPr>
            <w:r w:rsidRPr="00FD773E">
              <w:rPr>
                <w:noProof/>
                <w:sz w:val="18"/>
                <w:szCs w:val="18"/>
                <w:lang w:val="ru-RU"/>
              </w:rPr>
              <w:lastRenderedPageBreak/>
              <w:drawing>
                <wp:anchor distT="0" distB="0" distL="114300" distR="114300" simplePos="0" relativeHeight="251679744" behindDoc="1" locked="0" layoutInCell="1" allowOverlap="1" wp14:anchorId="186DA925" wp14:editId="41FEAC9C">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491424" w:rsidRPr="00CC31C1" w:rsidRDefault="00491424" w:rsidP="001119F2">
            <w:pPr>
              <w:pStyle w:val="ab"/>
              <w:spacing w:line="216" w:lineRule="auto"/>
              <w:jc w:val="center"/>
              <w:rPr>
                <w:sz w:val="20"/>
                <w:szCs w:val="20"/>
              </w:rPr>
            </w:pPr>
            <w:r w:rsidRPr="00CC31C1">
              <w:rPr>
                <w:sz w:val="20"/>
                <w:szCs w:val="20"/>
              </w:rPr>
              <w:t>Система менеджменту якості.</w:t>
            </w:r>
          </w:p>
          <w:p w:rsidR="00491424" w:rsidRDefault="00491424"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91424" w:rsidRPr="00CC31C1" w:rsidRDefault="00491424" w:rsidP="001119F2">
            <w:pPr>
              <w:pStyle w:val="ab"/>
              <w:spacing w:line="216" w:lineRule="auto"/>
              <w:jc w:val="center"/>
              <w:rPr>
                <w:sz w:val="20"/>
                <w:szCs w:val="20"/>
              </w:rPr>
            </w:pPr>
            <w:r w:rsidRPr="00CC31C1">
              <w:rPr>
                <w:sz w:val="20"/>
                <w:szCs w:val="20"/>
              </w:rPr>
              <w:t xml:space="preserve">навчальної дисципліни </w:t>
            </w:r>
          </w:p>
          <w:p w:rsidR="00491424" w:rsidRPr="00BD036F" w:rsidRDefault="00491424"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491424" w:rsidRPr="00CC31C1" w:rsidRDefault="00491424" w:rsidP="001119F2">
            <w:pPr>
              <w:pStyle w:val="ab"/>
              <w:jc w:val="center"/>
              <w:rPr>
                <w:sz w:val="20"/>
                <w:szCs w:val="20"/>
              </w:rPr>
            </w:pPr>
            <w:r w:rsidRPr="00CC31C1">
              <w:rPr>
                <w:sz w:val="20"/>
                <w:szCs w:val="20"/>
              </w:rPr>
              <w:t>Шифр</w:t>
            </w:r>
          </w:p>
          <w:p w:rsidR="00491424" w:rsidRPr="00CC31C1" w:rsidRDefault="00491424"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491424" w:rsidRPr="00CC31C1" w:rsidRDefault="00491424" w:rsidP="001119F2">
            <w:pPr>
              <w:pStyle w:val="ab"/>
              <w:jc w:val="center"/>
              <w:rPr>
                <w:smallCaps/>
                <w:sz w:val="20"/>
                <w:szCs w:val="20"/>
              </w:rPr>
            </w:pPr>
            <w:r w:rsidRPr="00CC31C1">
              <w:rPr>
                <w:smallCaps/>
                <w:sz w:val="20"/>
                <w:szCs w:val="20"/>
              </w:rPr>
              <w:t xml:space="preserve">СМЯ НАУ </w:t>
            </w:r>
          </w:p>
          <w:p w:rsidR="00491424" w:rsidRPr="00387CC2" w:rsidRDefault="00491424"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491424"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491424" w:rsidRPr="00E94B40" w:rsidRDefault="00491424"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491424" w:rsidRPr="00E94B40" w:rsidRDefault="00491424"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491424" w:rsidRPr="00F76EC2" w:rsidRDefault="00491424" w:rsidP="00491424">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10</w:t>
            </w:r>
            <w:r w:rsidRPr="00CC31C1">
              <w:rPr>
                <w:sz w:val="20"/>
                <w:szCs w:val="20"/>
              </w:rPr>
              <w:t xml:space="preserve"> із </w:t>
            </w:r>
            <w:r>
              <w:rPr>
                <w:sz w:val="20"/>
                <w:szCs w:val="20"/>
              </w:rPr>
              <w:t>1</w:t>
            </w:r>
            <w:r>
              <w:rPr>
                <w:sz w:val="20"/>
                <w:szCs w:val="20"/>
                <w:lang w:val="ru-RU"/>
              </w:rPr>
              <w:t>1</w:t>
            </w:r>
          </w:p>
        </w:tc>
      </w:tr>
    </w:tbl>
    <w:p w:rsidR="00491424" w:rsidRDefault="00491424" w:rsidP="00491424">
      <w:pPr>
        <w:pStyle w:val="aa"/>
        <w:tabs>
          <w:tab w:val="left" w:pos="7065"/>
          <w:tab w:val="right" w:pos="9357"/>
        </w:tabs>
        <w:ind w:left="0" w:right="-2" w:firstLine="708"/>
        <w:jc w:val="left"/>
        <w:rPr>
          <w:rFonts w:ascii="Times New Roman" w:hAnsi="Times New Roman" w:cs="Times New Roman"/>
          <w:b/>
          <w:bCs/>
          <w:sz w:val="27"/>
          <w:szCs w:val="27"/>
        </w:rPr>
      </w:pPr>
    </w:p>
    <w:p w:rsidR="00921561" w:rsidRDefault="00491424" w:rsidP="00491424">
      <w:pPr>
        <w:pStyle w:val="aa"/>
        <w:tabs>
          <w:tab w:val="left" w:pos="7065"/>
          <w:tab w:val="right" w:pos="9357"/>
        </w:tabs>
        <w:ind w:left="0" w:right="-2" w:firstLine="708"/>
        <w:jc w:val="left"/>
        <w:rPr>
          <w:rFonts w:ascii="Times New Roman" w:hAnsi="Times New Roman" w:cs="Times New Roman"/>
          <w:b/>
          <w:bCs/>
          <w:sz w:val="27"/>
          <w:szCs w:val="27"/>
        </w:rPr>
      </w:pPr>
      <w:r>
        <w:rPr>
          <w:rFonts w:ascii="Times New Roman" w:hAnsi="Times New Roman" w:cs="Times New Roman"/>
          <w:b/>
          <w:bCs/>
          <w:sz w:val="27"/>
          <w:szCs w:val="27"/>
        </w:rPr>
        <w:tab/>
      </w:r>
      <w:r w:rsidR="00921561">
        <w:rPr>
          <w:rFonts w:ascii="Times New Roman" w:hAnsi="Times New Roman" w:cs="Times New Roman"/>
          <w:b/>
          <w:bCs/>
          <w:sz w:val="27"/>
          <w:szCs w:val="27"/>
        </w:rPr>
        <w:t xml:space="preserve"> (Ф 03.02 – 01)</w:t>
      </w:r>
    </w:p>
    <w:p w:rsidR="00921561" w:rsidRPr="00266330" w:rsidRDefault="00921561" w:rsidP="00921561">
      <w:pPr>
        <w:pStyle w:val="aa"/>
        <w:ind w:left="0" w:right="-2"/>
        <w:rPr>
          <w:rFonts w:ascii="Times New Roman" w:hAnsi="Times New Roman" w:cs="Times New Roman"/>
          <w:b/>
          <w:bCs/>
          <w:sz w:val="27"/>
          <w:szCs w:val="27"/>
        </w:rPr>
      </w:pPr>
      <w:r>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921561" w:rsidRPr="00D434CC" w:rsidTr="001119F2">
        <w:tc>
          <w:tcPr>
            <w:tcW w:w="709" w:type="dxa"/>
            <w:tcBorders>
              <w:top w:val="single" w:sz="4" w:space="0" w:color="000000"/>
              <w:left w:val="single" w:sz="4" w:space="0" w:color="000000"/>
              <w:bottom w:val="single" w:sz="4" w:space="0" w:color="000000"/>
            </w:tcBorders>
            <w:vAlign w:val="center"/>
          </w:tcPr>
          <w:p w:rsidR="00921561" w:rsidRPr="00D434CC" w:rsidRDefault="00921561" w:rsidP="001119F2">
            <w:pPr>
              <w:pStyle w:val="TableContents"/>
              <w:spacing w:line="216" w:lineRule="auto"/>
              <w:ind w:left="-57" w:right="-57"/>
              <w:jc w:val="center"/>
              <w:rPr>
                <w:sz w:val="24"/>
                <w:szCs w:val="24"/>
                <w:lang w:val="uk-UA"/>
              </w:rPr>
            </w:pPr>
            <w:r w:rsidRPr="00D434CC">
              <w:rPr>
                <w:sz w:val="24"/>
                <w:szCs w:val="24"/>
                <w:lang w:val="uk-UA"/>
              </w:rPr>
              <w:t>№</w:t>
            </w:r>
          </w:p>
          <w:p w:rsidR="00921561" w:rsidRPr="00D434CC" w:rsidRDefault="00921561" w:rsidP="001119F2">
            <w:pPr>
              <w:pStyle w:val="TableContents"/>
              <w:spacing w:line="216" w:lineRule="auto"/>
              <w:ind w:left="-57" w:right="-57"/>
              <w:jc w:val="center"/>
              <w:rPr>
                <w:sz w:val="24"/>
                <w:szCs w:val="24"/>
                <w:lang w:val="uk-UA"/>
              </w:rPr>
            </w:pPr>
            <w:r w:rsidRPr="00D434CC">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921561" w:rsidRPr="00D434CC" w:rsidRDefault="00921561" w:rsidP="001119F2">
            <w:pPr>
              <w:pStyle w:val="TableContents"/>
              <w:spacing w:line="216" w:lineRule="auto"/>
              <w:ind w:left="-57" w:right="-57"/>
              <w:jc w:val="center"/>
              <w:rPr>
                <w:sz w:val="24"/>
                <w:szCs w:val="24"/>
                <w:lang w:val="uk-UA"/>
              </w:rPr>
            </w:pPr>
            <w:r w:rsidRPr="00D434CC">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921561" w:rsidRDefault="00921561" w:rsidP="001119F2">
            <w:pPr>
              <w:pStyle w:val="TableContents"/>
              <w:spacing w:line="216" w:lineRule="auto"/>
              <w:ind w:left="-57" w:right="-57"/>
              <w:jc w:val="center"/>
              <w:rPr>
                <w:sz w:val="24"/>
                <w:szCs w:val="24"/>
                <w:lang w:val="uk-UA"/>
              </w:rPr>
            </w:pPr>
            <w:r w:rsidRPr="00D434CC">
              <w:rPr>
                <w:sz w:val="24"/>
                <w:szCs w:val="24"/>
                <w:lang w:val="uk-UA"/>
              </w:rPr>
              <w:t xml:space="preserve">Дата </w:t>
            </w:r>
          </w:p>
          <w:p w:rsidR="00921561" w:rsidRPr="00D434CC" w:rsidRDefault="00921561" w:rsidP="001119F2">
            <w:pPr>
              <w:pStyle w:val="TableContents"/>
              <w:spacing w:line="216" w:lineRule="auto"/>
              <w:ind w:left="-57" w:right="-57"/>
              <w:jc w:val="center"/>
              <w:rPr>
                <w:sz w:val="24"/>
                <w:szCs w:val="24"/>
                <w:lang w:val="uk-UA"/>
              </w:rPr>
            </w:pPr>
            <w:r w:rsidRPr="00D434CC">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921561" w:rsidRPr="00D434CC" w:rsidRDefault="00921561" w:rsidP="001119F2">
            <w:pPr>
              <w:pStyle w:val="TableContents"/>
              <w:spacing w:line="216" w:lineRule="auto"/>
              <w:ind w:left="-57" w:right="-57"/>
              <w:jc w:val="center"/>
              <w:rPr>
                <w:sz w:val="24"/>
                <w:szCs w:val="24"/>
                <w:lang w:val="uk-UA"/>
              </w:rPr>
            </w:pPr>
            <w:r w:rsidRPr="00D434CC">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921561" w:rsidRPr="00D434CC" w:rsidRDefault="00921561" w:rsidP="001119F2">
            <w:pPr>
              <w:pStyle w:val="TableContents"/>
              <w:spacing w:line="216" w:lineRule="auto"/>
              <w:ind w:left="-57" w:right="-57"/>
              <w:jc w:val="center"/>
              <w:rPr>
                <w:sz w:val="24"/>
                <w:szCs w:val="24"/>
                <w:lang w:val="uk-UA"/>
              </w:rPr>
            </w:pPr>
            <w:r w:rsidRPr="00D434CC">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921561" w:rsidRPr="00D434CC" w:rsidRDefault="00921561" w:rsidP="001119F2">
            <w:pPr>
              <w:pStyle w:val="TableContents"/>
              <w:spacing w:line="216" w:lineRule="auto"/>
              <w:ind w:left="-57" w:right="-57"/>
              <w:jc w:val="center"/>
              <w:rPr>
                <w:sz w:val="24"/>
                <w:szCs w:val="24"/>
                <w:lang w:val="uk-UA"/>
              </w:rPr>
            </w:pPr>
            <w:r w:rsidRPr="00D434CC">
              <w:rPr>
                <w:sz w:val="24"/>
                <w:szCs w:val="24"/>
                <w:lang w:val="uk-UA"/>
              </w:rPr>
              <w:t>Примітки</w:t>
            </w: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bl>
    <w:p w:rsidR="00921561" w:rsidRDefault="00921561" w:rsidP="00921561">
      <w:pPr>
        <w:pStyle w:val="aa"/>
        <w:ind w:left="0" w:right="-2"/>
        <w:jc w:val="both"/>
        <w:rPr>
          <w:rFonts w:ascii="Times New Roman" w:hAnsi="Times New Roman" w:cs="Times New Roman"/>
          <w:iCs/>
          <w:sz w:val="27"/>
          <w:szCs w:val="27"/>
        </w:rPr>
      </w:pPr>
    </w:p>
    <w:p w:rsidR="00921561" w:rsidRDefault="00921561" w:rsidP="00921561">
      <w:pPr>
        <w:pStyle w:val="aa"/>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02)</w:t>
      </w:r>
    </w:p>
    <w:p w:rsidR="00921561" w:rsidRPr="00266330" w:rsidRDefault="00921561" w:rsidP="00921561">
      <w:pPr>
        <w:pStyle w:val="aa"/>
        <w:ind w:left="0" w:right="-2"/>
        <w:rPr>
          <w:rFonts w:ascii="Times New Roman" w:hAnsi="Times New Roman" w:cs="Times New Roman"/>
          <w:b/>
          <w:bCs/>
          <w:sz w:val="27"/>
          <w:szCs w:val="27"/>
        </w:rPr>
      </w:pPr>
      <w:r>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921561" w:rsidRPr="00D434CC" w:rsidTr="001119F2">
        <w:trPr>
          <w:cantSplit/>
          <w:trHeight w:val="683"/>
        </w:trPr>
        <w:tc>
          <w:tcPr>
            <w:tcW w:w="709" w:type="dxa"/>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enter" w:pos="-1421"/>
                <w:tab w:val="right" w:pos="8303"/>
              </w:tabs>
              <w:snapToGrid w:val="0"/>
              <w:spacing w:line="216" w:lineRule="auto"/>
              <w:ind w:left="-6" w:right="-6"/>
              <w:jc w:val="center"/>
              <w:rPr>
                <w:lang w:eastAsia="ar-SA"/>
              </w:rPr>
            </w:pPr>
            <w:r w:rsidRPr="00D434CC">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enter" w:pos="-1421"/>
                <w:tab w:val="right" w:pos="8303"/>
              </w:tabs>
              <w:snapToGrid w:val="0"/>
              <w:spacing w:line="216" w:lineRule="auto"/>
              <w:ind w:left="-6" w:right="-6"/>
              <w:jc w:val="center"/>
              <w:rPr>
                <w:lang w:eastAsia="ar-SA"/>
              </w:rPr>
            </w:pPr>
            <w:r w:rsidRPr="00D434CC">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enter" w:pos="-1421"/>
                <w:tab w:val="right" w:pos="8303"/>
              </w:tabs>
              <w:snapToGrid w:val="0"/>
              <w:spacing w:line="216" w:lineRule="auto"/>
              <w:ind w:left="-6" w:right="-6"/>
              <w:jc w:val="center"/>
              <w:rPr>
                <w:lang w:eastAsia="ar-SA"/>
              </w:rPr>
            </w:pPr>
            <w:r w:rsidRPr="00D434CC">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enter" w:pos="-1421"/>
                <w:tab w:val="right" w:pos="8303"/>
              </w:tabs>
              <w:snapToGrid w:val="0"/>
              <w:spacing w:line="216" w:lineRule="auto"/>
              <w:ind w:left="-6" w:right="-6"/>
              <w:jc w:val="center"/>
              <w:rPr>
                <w:lang w:eastAsia="ar-SA"/>
              </w:rPr>
            </w:pPr>
            <w:r w:rsidRPr="00D434CC">
              <w:rPr>
                <w:lang w:eastAsia="ar-SA"/>
              </w:rPr>
              <w:t>Дата ознайом</w:t>
            </w:r>
            <w:r>
              <w:rPr>
                <w:lang w:eastAsia="ar-SA"/>
              </w:rPr>
              <w:t>-</w:t>
            </w:r>
            <w:r w:rsidRPr="00D434CC">
              <w:rPr>
                <w:lang w:eastAsia="ar-SA"/>
              </w:rPr>
              <w:t>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921561" w:rsidRPr="00D434CC" w:rsidRDefault="00921561" w:rsidP="001119F2">
            <w:pPr>
              <w:pStyle w:val="ab"/>
              <w:tabs>
                <w:tab w:val="center" w:pos="-1421"/>
                <w:tab w:val="right" w:pos="8303"/>
              </w:tabs>
              <w:snapToGrid w:val="0"/>
              <w:spacing w:line="216" w:lineRule="auto"/>
              <w:ind w:left="-6" w:right="-6"/>
              <w:jc w:val="center"/>
              <w:rPr>
                <w:lang w:eastAsia="ar-SA"/>
              </w:rPr>
            </w:pPr>
            <w:r w:rsidRPr="00D434CC">
              <w:rPr>
                <w:lang w:eastAsia="ar-SA"/>
              </w:rPr>
              <w:t>Примітки</w:t>
            </w: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bl>
    <w:p w:rsidR="00491424" w:rsidRPr="00825D81" w:rsidRDefault="00921561" w:rsidP="00825D81">
      <w:pPr>
        <w:pStyle w:val="aa"/>
        <w:ind w:left="0" w:right="-2" w:firstLine="708"/>
        <w:jc w:val="right"/>
        <w:rPr>
          <w:rFonts w:ascii="Times New Roman" w:hAnsi="Times New Roman" w:cs="Times New Roman"/>
          <w:b/>
          <w:bCs/>
          <w:sz w:val="27"/>
          <w:szCs w:val="27"/>
          <w:lang w:val="ru-RU"/>
        </w:rPr>
      </w:pPr>
      <w:r>
        <w:rPr>
          <w:rFonts w:ascii="Times New Roman" w:hAnsi="Times New Roman" w:cs="Times New Roman"/>
          <w:b/>
          <w:bCs/>
          <w:sz w:val="27"/>
          <w:szCs w:val="27"/>
        </w:rPr>
        <w:t>(Ф 03.02 – 04)</w:t>
      </w:r>
    </w:p>
    <w:tbl>
      <w:tblPr>
        <w:tblW w:w="9408" w:type="dxa"/>
        <w:tblInd w:w="-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61"/>
        <w:gridCol w:w="3981"/>
        <w:gridCol w:w="1280"/>
        <w:gridCol w:w="2286"/>
      </w:tblGrid>
      <w:tr w:rsidR="00491424"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491424" w:rsidRPr="00FD773E" w:rsidRDefault="00491424" w:rsidP="001119F2">
            <w:pPr>
              <w:pStyle w:val="ab"/>
              <w:jc w:val="center"/>
              <w:rPr>
                <w:sz w:val="18"/>
                <w:szCs w:val="18"/>
              </w:rPr>
            </w:pPr>
            <w:r w:rsidRPr="00FD773E">
              <w:rPr>
                <w:noProof/>
                <w:sz w:val="18"/>
                <w:szCs w:val="18"/>
                <w:lang w:val="ru-RU"/>
              </w:rPr>
              <w:lastRenderedPageBreak/>
              <w:drawing>
                <wp:anchor distT="0" distB="0" distL="114300" distR="114300" simplePos="0" relativeHeight="251681792" behindDoc="1" locked="0" layoutInCell="1" allowOverlap="1" wp14:anchorId="186DA925" wp14:editId="41FEAC9C">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491424" w:rsidRPr="00CC31C1" w:rsidRDefault="00491424" w:rsidP="001119F2">
            <w:pPr>
              <w:pStyle w:val="ab"/>
              <w:spacing w:line="216" w:lineRule="auto"/>
              <w:jc w:val="center"/>
              <w:rPr>
                <w:sz w:val="20"/>
                <w:szCs w:val="20"/>
              </w:rPr>
            </w:pPr>
            <w:r w:rsidRPr="00CC31C1">
              <w:rPr>
                <w:sz w:val="20"/>
                <w:szCs w:val="20"/>
              </w:rPr>
              <w:t>Система менеджменту якості.</w:t>
            </w:r>
          </w:p>
          <w:p w:rsidR="00491424" w:rsidRDefault="00491424"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91424" w:rsidRPr="00CC31C1" w:rsidRDefault="00491424" w:rsidP="001119F2">
            <w:pPr>
              <w:pStyle w:val="ab"/>
              <w:spacing w:line="216" w:lineRule="auto"/>
              <w:jc w:val="center"/>
              <w:rPr>
                <w:sz w:val="20"/>
                <w:szCs w:val="20"/>
              </w:rPr>
            </w:pPr>
            <w:r w:rsidRPr="00CC31C1">
              <w:rPr>
                <w:sz w:val="20"/>
                <w:szCs w:val="20"/>
              </w:rPr>
              <w:t xml:space="preserve">навчальної дисципліни </w:t>
            </w:r>
          </w:p>
          <w:p w:rsidR="00491424" w:rsidRPr="00BD036F" w:rsidRDefault="00491424"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491424" w:rsidRPr="00CC31C1" w:rsidRDefault="00491424" w:rsidP="001119F2">
            <w:pPr>
              <w:pStyle w:val="ab"/>
              <w:jc w:val="center"/>
              <w:rPr>
                <w:sz w:val="20"/>
                <w:szCs w:val="20"/>
              </w:rPr>
            </w:pPr>
            <w:r w:rsidRPr="00CC31C1">
              <w:rPr>
                <w:sz w:val="20"/>
                <w:szCs w:val="20"/>
              </w:rPr>
              <w:t>Шифр</w:t>
            </w:r>
          </w:p>
          <w:p w:rsidR="00491424" w:rsidRPr="00CC31C1" w:rsidRDefault="00491424"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491424" w:rsidRPr="00CC31C1" w:rsidRDefault="00491424" w:rsidP="001119F2">
            <w:pPr>
              <w:pStyle w:val="ab"/>
              <w:jc w:val="center"/>
              <w:rPr>
                <w:smallCaps/>
                <w:sz w:val="20"/>
                <w:szCs w:val="20"/>
              </w:rPr>
            </w:pPr>
            <w:r w:rsidRPr="00CC31C1">
              <w:rPr>
                <w:smallCaps/>
                <w:sz w:val="20"/>
                <w:szCs w:val="20"/>
              </w:rPr>
              <w:t xml:space="preserve">СМЯ НАУ </w:t>
            </w:r>
          </w:p>
          <w:p w:rsidR="00491424" w:rsidRPr="00387CC2" w:rsidRDefault="00491424"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491424"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491424" w:rsidRPr="00E94B40" w:rsidRDefault="00491424"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491424" w:rsidRPr="00E94B40" w:rsidRDefault="00491424"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491424" w:rsidRPr="00F76EC2" w:rsidRDefault="00491424" w:rsidP="00491424">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11</w:t>
            </w:r>
            <w:r w:rsidRPr="00CC31C1">
              <w:rPr>
                <w:sz w:val="20"/>
                <w:szCs w:val="20"/>
              </w:rPr>
              <w:t xml:space="preserve"> із </w:t>
            </w:r>
            <w:r>
              <w:rPr>
                <w:sz w:val="20"/>
                <w:szCs w:val="20"/>
              </w:rPr>
              <w:t>1</w:t>
            </w:r>
            <w:r>
              <w:rPr>
                <w:sz w:val="20"/>
                <w:szCs w:val="20"/>
                <w:lang w:val="ru-RU"/>
              </w:rPr>
              <w:t>1</w:t>
            </w:r>
          </w:p>
        </w:tc>
      </w:tr>
    </w:tbl>
    <w:p w:rsidR="00491424" w:rsidRDefault="00491424" w:rsidP="00921561">
      <w:pPr>
        <w:pStyle w:val="aa"/>
        <w:ind w:left="0" w:right="-2"/>
        <w:rPr>
          <w:rFonts w:ascii="Times New Roman" w:hAnsi="Times New Roman" w:cs="Times New Roman"/>
          <w:b/>
          <w:bCs/>
          <w:sz w:val="27"/>
          <w:szCs w:val="27"/>
        </w:rPr>
      </w:pPr>
    </w:p>
    <w:p w:rsidR="00921561" w:rsidRDefault="00921561" w:rsidP="00921561">
      <w:pPr>
        <w:pStyle w:val="aa"/>
        <w:ind w:left="0" w:right="-2"/>
        <w:rPr>
          <w:rFonts w:ascii="Times New Roman" w:hAnsi="Times New Roman" w:cs="Times New Roman"/>
          <w:b/>
          <w:bCs/>
          <w:sz w:val="27"/>
          <w:szCs w:val="27"/>
        </w:rPr>
      </w:pPr>
      <w:r>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921561" w:rsidRPr="00D434CC" w:rsidTr="001119F2">
        <w:trPr>
          <w:cantSplit/>
          <w:trHeight w:val="517"/>
        </w:trPr>
        <w:tc>
          <w:tcPr>
            <w:tcW w:w="709" w:type="dxa"/>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enter" w:pos="-1418"/>
              </w:tabs>
              <w:snapToGrid w:val="0"/>
              <w:spacing w:line="216" w:lineRule="auto"/>
              <w:jc w:val="center"/>
              <w:rPr>
                <w:lang w:eastAsia="ar-SA"/>
              </w:rPr>
            </w:pPr>
            <w:r w:rsidRPr="00D434CC">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enter" w:pos="-1418"/>
              </w:tabs>
              <w:snapToGrid w:val="0"/>
              <w:spacing w:line="216" w:lineRule="auto"/>
              <w:jc w:val="center"/>
              <w:rPr>
                <w:lang w:eastAsia="ar-SA"/>
              </w:rPr>
            </w:pPr>
            <w:r w:rsidRPr="00D434CC">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enter" w:pos="-1418"/>
              </w:tabs>
              <w:snapToGrid w:val="0"/>
              <w:spacing w:line="216" w:lineRule="auto"/>
              <w:jc w:val="center"/>
              <w:rPr>
                <w:lang w:eastAsia="ar-SA"/>
              </w:rPr>
            </w:pPr>
            <w:r w:rsidRPr="00D434CC">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enter" w:pos="-1418"/>
              </w:tabs>
              <w:snapToGrid w:val="0"/>
              <w:spacing w:line="216" w:lineRule="auto"/>
              <w:jc w:val="center"/>
              <w:rPr>
                <w:lang w:eastAsia="ar-SA"/>
              </w:rPr>
            </w:pPr>
            <w:r w:rsidRPr="00D434CC">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921561" w:rsidRPr="00D434CC" w:rsidRDefault="00921561" w:rsidP="001119F2">
            <w:pPr>
              <w:pStyle w:val="ab"/>
              <w:tabs>
                <w:tab w:val="center" w:pos="-1418"/>
              </w:tabs>
              <w:snapToGrid w:val="0"/>
              <w:spacing w:line="216" w:lineRule="auto"/>
              <w:jc w:val="center"/>
              <w:rPr>
                <w:lang w:eastAsia="ar-SA"/>
              </w:rPr>
            </w:pPr>
            <w:r w:rsidRPr="00D434CC">
              <w:rPr>
                <w:lang w:eastAsia="ar-SA"/>
              </w:rPr>
              <w:t>Висновок щодо адекватності</w:t>
            </w: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ind w:right="72"/>
              <w:jc w:val="center"/>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ind w:right="72"/>
              <w:jc w:val="center"/>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ind w:right="72"/>
              <w:jc w:val="center"/>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ind w:right="72"/>
              <w:jc w:val="center"/>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ind w:right="72"/>
              <w:jc w:val="center"/>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ind w:right="72"/>
              <w:jc w:val="center"/>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ind w:right="72"/>
              <w:jc w:val="center"/>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ind w:right="72"/>
              <w:jc w:val="center"/>
              <w:rPr>
                <w:lang w:eastAsia="ar-SA"/>
              </w:rPr>
            </w:pPr>
          </w:p>
        </w:tc>
      </w:tr>
    </w:tbl>
    <w:p w:rsidR="00921561" w:rsidRPr="00AE3719" w:rsidRDefault="00921561" w:rsidP="00921561">
      <w:pPr>
        <w:pStyle w:val="aa"/>
        <w:ind w:left="0" w:right="-2" w:firstLine="708"/>
        <w:jc w:val="right"/>
        <w:rPr>
          <w:rFonts w:ascii="Times New Roman" w:hAnsi="Times New Roman" w:cs="Times New Roman"/>
          <w:b/>
          <w:bCs/>
        </w:rPr>
      </w:pPr>
    </w:p>
    <w:p w:rsidR="00921561" w:rsidRDefault="00921561" w:rsidP="00921561">
      <w:pPr>
        <w:pStyle w:val="aa"/>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03)</w:t>
      </w:r>
    </w:p>
    <w:p w:rsidR="00921561" w:rsidRPr="00266330" w:rsidRDefault="00921561" w:rsidP="00921561">
      <w:pPr>
        <w:pStyle w:val="aa"/>
        <w:ind w:left="0" w:right="-2"/>
        <w:rPr>
          <w:rFonts w:ascii="Times New Roman" w:hAnsi="Times New Roman" w:cs="Times New Roman"/>
          <w:b/>
          <w:bCs/>
          <w:sz w:val="27"/>
          <w:szCs w:val="27"/>
        </w:rPr>
      </w:pPr>
      <w:r>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921561" w:rsidRPr="00D434CC" w:rsidTr="001119F2">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lear" w:pos="4677"/>
                <w:tab w:val="clear" w:pos="9355"/>
                <w:tab w:val="left" w:pos="705"/>
                <w:tab w:val="center" w:pos="4674"/>
                <w:tab w:val="right" w:pos="9352"/>
              </w:tabs>
              <w:snapToGrid w:val="0"/>
              <w:spacing w:line="216" w:lineRule="auto"/>
              <w:ind w:left="-57" w:right="-57"/>
              <w:jc w:val="center"/>
              <w:rPr>
                <w:lang w:eastAsia="ar-SA"/>
              </w:rPr>
            </w:pPr>
            <w:r w:rsidRPr="00D434CC">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Підпис особи, яка</w:t>
            </w:r>
          </w:p>
          <w:p w:rsidR="00921561" w:rsidRPr="00D434CC" w:rsidRDefault="00921561" w:rsidP="001119F2">
            <w:pPr>
              <w:pStyle w:val="ab"/>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lear" w:pos="4677"/>
                <w:tab w:val="clear" w:pos="9355"/>
                <w:tab w:val="left" w:pos="705"/>
                <w:tab w:val="center" w:pos="4674"/>
                <w:tab w:val="right" w:pos="9352"/>
              </w:tabs>
              <w:snapToGrid w:val="0"/>
              <w:spacing w:line="216" w:lineRule="auto"/>
              <w:ind w:left="-57" w:right="-57"/>
              <w:jc w:val="center"/>
              <w:rPr>
                <w:lang w:eastAsia="ar-SA"/>
              </w:rPr>
            </w:pPr>
            <w:r w:rsidRPr="00D434CC">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921561" w:rsidRDefault="00921561" w:rsidP="001119F2">
            <w:pPr>
              <w:pStyle w:val="ab"/>
              <w:tabs>
                <w:tab w:val="clear" w:pos="4677"/>
                <w:tab w:val="clear" w:pos="9355"/>
                <w:tab w:val="center" w:pos="4674"/>
                <w:tab w:val="right" w:pos="9352"/>
              </w:tabs>
              <w:snapToGrid w:val="0"/>
              <w:spacing w:line="216" w:lineRule="auto"/>
              <w:ind w:left="-57" w:right="-57"/>
              <w:jc w:val="center"/>
              <w:rPr>
                <w:lang w:eastAsia="ar-SA"/>
              </w:rPr>
            </w:pPr>
            <w:r w:rsidRPr="00D434CC">
              <w:rPr>
                <w:lang w:eastAsia="ar-SA"/>
              </w:rPr>
              <w:t>Дата</w:t>
            </w:r>
          </w:p>
          <w:p w:rsidR="00921561" w:rsidRPr="00D434CC" w:rsidRDefault="00921561" w:rsidP="001119F2">
            <w:pPr>
              <w:pStyle w:val="ab"/>
              <w:tabs>
                <w:tab w:val="clear" w:pos="4677"/>
                <w:tab w:val="clear" w:pos="9355"/>
                <w:tab w:val="center" w:pos="4674"/>
                <w:tab w:val="right" w:pos="9352"/>
              </w:tabs>
              <w:snapToGrid w:val="0"/>
              <w:spacing w:line="216" w:lineRule="auto"/>
              <w:ind w:left="-57" w:right="-57"/>
              <w:jc w:val="center"/>
              <w:rPr>
                <w:lang w:eastAsia="ar-SA"/>
              </w:rPr>
            </w:pPr>
            <w:r w:rsidRPr="00D434CC">
              <w:rPr>
                <w:lang w:eastAsia="ar-SA"/>
              </w:rPr>
              <w:t>введення зміни</w:t>
            </w:r>
          </w:p>
        </w:tc>
      </w:tr>
      <w:tr w:rsidR="00921561" w:rsidRPr="00D434CC" w:rsidTr="001119F2">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921561" w:rsidRPr="00D434CC" w:rsidRDefault="00921561" w:rsidP="001119F2">
            <w:pPr>
              <w:ind w:left="-57" w:right="-57"/>
            </w:pPr>
          </w:p>
        </w:tc>
        <w:tc>
          <w:tcPr>
            <w:tcW w:w="1203" w:type="dxa"/>
            <w:tcBorders>
              <w:left w:val="single" w:sz="4" w:space="0" w:color="000000"/>
              <w:bottom w:val="single" w:sz="4" w:space="0" w:color="000000"/>
            </w:tcBorders>
            <w:vAlign w:val="center"/>
          </w:tcPr>
          <w:p w:rsidR="00921561" w:rsidRPr="00D434CC" w:rsidRDefault="00921561" w:rsidP="001119F2">
            <w:pPr>
              <w:pStyle w:val="ab"/>
              <w:tabs>
                <w:tab w:val="clear" w:pos="4677"/>
                <w:tab w:val="clear" w:pos="9355"/>
                <w:tab w:val="left" w:pos="705"/>
                <w:tab w:val="center" w:pos="4674"/>
                <w:tab w:val="right" w:pos="9352"/>
              </w:tabs>
              <w:snapToGrid w:val="0"/>
              <w:ind w:left="-57" w:right="-57"/>
              <w:jc w:val="center"/>
              <w:rPr>
                <w:lang w:eastAsia="ar-SA"/>
              </w:rPr>
            </w:pPr>
            <w:r>
              <w:rPr>
                <w:lang w:eastAsia="ar-SA"/>
              </w:rPr>
              <w:t>З</w:t>
            </w:r>
            <w:r w:rsidRPr="00D434CC">
              <w:rPr>
                <w:lang w:eastAsia="ar-SA"/>
              </w:rPr>
              <w:t>міненого</w:t>
            </w:r>
          </w:p>
        </w:tc>
        <w:tc>
          <w:tcPr>
            <w:tcW w:w="1305" w:type="dxa"/>
            <w:tcBorders>
              <w:left w:val="single" w:sz="4" w:space="0" w:color="000000"/>
              <w:bottom w:val="single" w:sz="4" w:space="0" w:color="000000"/>
            </w:tcBorders>
            <w:vAlign w:val="center"/>
          </w:tcPr>
          <w:p w:rsidR="00921561" w:rsidRPr="00D434CC" w:rsidRDefault="00921561" w:rsidP="001119F2">
            <w:pPr>
              <w:pStyle w:val="ab"/>
              <w:tabs>
                <w:tab w:val="clear" w:pos="4677"/>
                <w:tab w:val="clear" w:pos="9355"/>
                <w:tab w:val="left" w:pos="705"/>
                <w:tab w:val="center" w:pos="4674"/>
                <w:tab w:val="right" w:pos="9352"/>
              </w:tabs>
              <w:snapToGrid w:val="0"/>
              <w:ind w:left="-57" w:right="-57"/>
              <w:jc w:val="center"/>
              <w:rPr>
                <w:lang w:eastAsia="ar-SA"/>
              </w:rPr>
            </w:pPr>
            <w:r>
              <w:rPr>
                <w:lang w:eastAsia="ar-SA"/>
              </w:rPr>
              <w:t>З</w:t>
            </w:r>
            <w:r w:rsidRPr="00D434CC">
              <w:rPr>
                <w:lang w:eastAsia="ar-SA"/>
              </w:rPr>
              <w:t>аміненого</w:t>
            </w:r>
          </w:p>
        </w:tc>
        <w:tc>
          <w:tcPr>
            <w:tcW w:w="1305" w:type="dxa"/>
            <w:tcBorders>
              <w:left w:val="single" w:sz="4" w:space="0" w:color="000000"/>
              <w:bottom w:val="single" w:sz="4" w:space="0" w:color="000000"/>
            </w:tcBorders>
            <w:vAlign w:val="center"/>
          </w:tcPr>
          <w:p w:rsidR="00921561" w:rsidRPr="00D434CC" w:rsidRDefault="00921561" w:rsidP="001119F2">
            <w:pPr>
              <w:pStyle w:val="ab"/>
              <w:tabs>
                <w:tab w:val="clear" w:pos="4677"/>
                <w:tab w:val="clear" w:pos="9355"/>
                <w:tab w:val="left" w:pos="705"/>
                <w:tab w:val="center" w:pos="4674"/>
                <w:tab w:val="right" w:pos="9352"/>
              </w:tabs>
              <w:snapToGrid w:val="0"/>
              <w:ind w:left="-57" w:right="-57"/>
              <w:jc w:val="center"/>
              <w:rPr>
                <w:lang w:eastAsia="ar-SA"/>
              </w:rPr>
            </w:pPr>
            <w:r>
              <w:rPr>
                <w:lang w:eastAsia="ar-SA"/>
              </w:rPr>
              <w:t>Н</w:t>
            </w:r>
            <w:r w:rsidRPr="00D434CC">
              <w:rPr>
                <w:lang w:eastAsia="ar-SA"/>
              </w:rPr>
              <w:t>ового</w:t>
            </w:r>
          </w:p>
        </w:tc>
        <w:tc>
          <w:tcPr>
            <w:tcW w:w="1305" w:type="dxa"/>
            <w:tcBorders>
              <w:left w:val="single" w:sz="4" w:space="0" w:color="000000"/>
              <w:bottom w:val="single" w:sz="4" w:space="0" w:color="000000"/>
            </w:tcBorders>
            <w:vAlign w:val="center"/>
          </w:tcPr>
          <w:p w:rsidR="00921561" w:rsidRDefault="00921561" w:rsidP="001119F2">
            <w:pPr>
              <w:pStyle w:val="ab"/>
              <w:tabs>
                <w:tab w:val="left" w:pos="585"/>
                <w:tab w:val="center" w:pos="4554"/>
                <w:tab w:val="right" w:pos="9232"/>
              </w:tabs>
              <w:snapToGrid w:val="0"/>
              <w:spacing w:line="216" w:lineRule="auto"/>
              <w:ind w:left="-57" w:right="-57"/>
              <w:jc w:val="center"/>
              <w:rPr>
                <w:lang w:eastAsia="ar-SA"/>
              </w:rPr>
            </w:pPr>
            <w:r w:rsidRPr="00D434CC">
              <w:rPr>
                <w:lang w:eastAsia="ar-SA"/>
              </w:rPr>
              <w:t>Анульо</w:t>
            </w:r>
            <w:r>
              <w:rPr>
                <w:lang w:eastAsia="ar-SA"/>
              </w:rPr>
              <w:t>-</w:t>
            </w:r>
          </w:p>
          <w:p w:rsidR="00921561" w:rsidRPr="00D434CC" w:rsidRDefault="00921561" w:rsidP="001119F2">
            <w:pPr>
              <w:pStyle w:val="ab"/>
              <w:tabs>
                <w:tab w:val="left" w:pos="585"/>
                <w:tab w:val="center" w:pos="4554"/>
                <w:tab w:val="right" w:pos="9232"/>
              </w:tabs>
              <w:snapToGrid w:val="0"/>
              <w:spacing w:line="216" w:lineRule="auto"/>
              <w:ind w:left="-57" w:right="-57"/>
              <w:jc w:val="center"/>
              <w:rPr>
                <w:lang w:eastAsia="ar-SA"/>
              </w:rPr>
            </w:pPr>
            <w:r w:rsidRPr="00D434CC">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921561" w:rsidRPr="00D434CC" w:rsidRDefault="00921561" w:rsidP="001119F2"/>
        </w:tc>
        <w:tc>
          <w:tcPr>
            <w:tcW w:w="1205" w:type="dxa"/>
            <w:vMerge/>
            <w:tcBorders>
              <w:top w:val="single" w:sz="4" w:space="0" w:color="000000"/>
              <w:left w:val="single" w:sz="4" w:space="0" w:color="000000"/>
              <w:bottom w:val="single" w:sz="4" w:space="0" w:color="000000"/>
            </w:tcBorders>
            <w:vAlign w:val="center"/>
          </w:tcPr>
          <w:p w:rsidR="00921561" w:rsidRPr="00D434CC" w:rsidRDefault="00921561" w:rsidP="001119F2"/>
        </w:tc>
        <w:tc>
          <w:tcPr>
            <w:tcW w:w="1205" w:type="dxa"/>
            <w:vMerge/>
            <w:tcBorders>
              <w:top w:val="single" w:sz="4" w:space="0" w:color="000000"/>
              <w:left w:val="single" w:sz="4" w:space="0" w:color="000000"/>
              <w:bottom w:val="single" w:sz="4" w:space="0" w:color="000000"/>
              <w:right w:val="single" w:sz="4" w:space="0" w:color="000000"/>
            </w:tcBorders>
            <w:vAlign w:val="center"/>
          </w:tcPr>
          <w:p w:rsidR="00921561" w:rsidRPr="00D434CC" w:rsidRDefault="00921561" w:rsidP="001119F2"/>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bl>
    <w:p w:rsidR="00921561" w:rsidRPr="00AE3719" w:rsidRDefault="00921561" w:rsidP="00921561">
      <w:pPr>
        <w:pStyle w:val="aa"/>
        <w:ind w:left="0" w:right="-2" w:firstLine="708"/>
        <w:jc w:val="right"/>
        <w:rPr>
          <w:rFonts w:ascii="Times New Roman" w:hAnsi="Times New Roman" w:cs="Times New Roman"/>
          <w:b/>
          <w:bCs/>
        </w:rPr>
      </w:pPr>
    </w:p>
    <w:p w:rsidR="00921561" w:rsidRDefault="00921561" w:rsidP="00921561">
      <w:pPr>
        <w:pStyle w:val="aa"/>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32)</w:t>
      </w:r>
    </w:p>
    <w:p w:rsidR="00921561" w:rsidRDefault="00921561" w:rsidP="00921561">
      <w:pPr>
        <w:pStyle w:val="aa"/>
        <w:ind w:left="0" w:right="-2"/>
        <w:rPr>
          <w:rFonts w:ascii="Times New Roman" w:hAnsi="Times New Roman" w:cs="Times New Roman"/>
          <w:b/>
          <w:bCs/>
          <w:sz w:val="27"/>
          <w:szCs w:val="27"/>
        </w:rPr>
      </w:pPr>
      <w:r>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2693"/>
        <w:gridCol w:w="2410"/>
        <w:gridCol w:w="1276"/>
      </w:tblGrid>
      <w:tr w:rsidR="00921561" w:rsidRPr="00590EFE" w:rsidTr="001119F2">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921561" w:rsidRPr="00590EFE" w:rsidRDefault="00921561" w:rsidP="001119F2"/>
        </w:tc>
        <w:tc>
          <w:tcPr>
            <w:tcW w:w="1559" w:type="dxa"/>
            <w:tcBorders>
              <w:top w:val="single" w:sz="4" w:space="0" w:color="auto"/>
              <w:left w:val="single" w:sz="4" w:space="0" w:color="auto"/>
              <w:bottom w:val="single" w:sz="4" w:space="0" w:color="auto"/>
              <w:right w:val="single" w:sz="4" w:space="0" w:color="auto"/>
            </w:tcBorders>
            <w:vAlign w:val="center"/>
          </w:tcPr>
          <w:p w:rsidR="00921561" w:rsidRPr="00590EFE" w:rsidRDefault="00921561" w:rsidP="001119F2">
            <w:pPr>
              <w:jc w:val="center"/>
            </w:pPr>
            <w:r w:rsidRPr="00590EFE">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921561" w:rsidRPr="00590EFE" w:rsidRDefault="00921561" w:rsidP="001119F2">
            <w:pPr>
              <w:jc w:val="center"/>
            </w:pPr>
            <w:r w:rsidRPr="00590EFE">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921561" w:rsidRPr="00590EFE" w:rsidRDefault="00921561" w:rsidP="001119F2">
            <w:pPr>
              <w:jc w:val="center"/>
            </w:pPr>
            <w:r w:rsidRPr="00590EFE">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921561" w:rsidRPr="00590EFE" w:rsidRDefault="00921561" w:rsidP="001119F2">
            <w:pPr>
              <w:jc w:val="center"/>
            </w:pPr>
            <w:r w:rsidRPr="00590EFE">
              <w:t>Дата</w:t>
            </w:r>
          </w:p>
        </w:tc>
      </w:tr>
      <w:tr w:rsidR="00921561" w:rsidRPr="00590EFE" w:rsidTr="001119F2">
        <w:trPr>
          <w:trHeight w:hRule="exact" w:val="340"/>
        </w:trPr>
        <w:tc>
          <w:tcPr>
            <w:tcW w:w="1418" w:type="dxa"/>
            <w:tcBorders>
              <w:top w:val="single" w:sz="4" w:space="0" w:color="auto"/>
              <w:left w:val="single" w:sz="4" w:space="0" w:color="auto"/>
              <w:bottom w:val="single" w:sz="4" w:space="0" w:color="auto"/>
              <w:right w:val="single" w:sz="4" w:space="0" w:color="auto"/>
            </w:tcBorders>
          </w:tcPr>
          <w:p w:rsidR="00921561" w:rsidRPr="00590EFE" w:rsidRDefault="00921561" w:rsidP="001119F2">
            <w:pPr>
              <w:jc w:val="center"/>
            </w:pPr>
            <w:r w:rsidRPr="00590EFE">
              <w:t>Розробник</w:t>
            </w:r>
          </w:p>
        </w:tc>
        <w:tc>
          <w:tcPr>
            <w:tcW w:w="1559"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2693"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2410" w:type="dxa"/>
            <w:tcBorders>
              <w:top w:val="single" w:sz="4" w:space="0" w:color="auto"/>
              <w:left w:val="single" w:sz="4" w:space="0" w:color="auto"/>
              <w:bottom w:val="single" w:sz="4" w:space="0" w:color="auto"/>
              <w:right w:val="single" w:sz="4" w:space="0" w:color="auto"/>
            </w:tcBorders>
          </w:tcPr>
          <w:p w:rsidR="00921561" w:rsidRPr="00590EFE" w:rsidRDefault="00921561" w:rsidP="001119F2">
            <w:pPr>
              <w:jc w:val="both"/>
            </w:pPr>
          </w:p>
        </w:tc>
        <w:tc>
          <w:tcPr>
            <w:tcW w:w="1276"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r>
      <w:tr w:rsidR="00921561" w:rsidRPr="00590EFE" w:rsidTr="001119F2">
        <w:trPr>
          <w:trHeight w:hRule="exact" w:val="340"/>
        </w:trPr>
        <w:tc>
          <w:tcPr>
            <w:tcW w:w="1418" w:type="dxa"/>
            <w:tcBorders>
              <w:top w:val="single" w:sz="4" w:space="0" w:color="auto"/>
              <w:left w:val="single" w:sz="4" w:space="0" w:color="auto"/>
              <w:bottom w:val="single" w:sz="4" w:space="0" w:color="auto"/>
              <w:right w:val="single" w:sz="4" w:space="0" w:color="auto"/>
            </w:tcBorders>
          </w:tcPr>
          <w:p w:rsidR="00921561" w:rsidRPr="00590EFE" w:rsidRDefault="00921561" w:rsidP="001119F2">
            <w:pPr>
              <w:jc w:val="center"/>
            </w:pPr>
            <w:r w:rsidRPr="00590EFE">
              <w:t>Узгоджено</w:t>
            </w:r>
          </w:p>
        </w:tc>
        <w:tc>
          <w:tcPr>
            <w:tcW w:w="1559"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2693"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2410"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1276"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r>
      <w:tr w:rsidR="00921561" w:rsidRPr="00590EFE" w:rsidTr="001119F2">
        <w:trPr>
          <w:trHeight w:hRule="exact" w:val="340"/>
        </w:trPr>
        <w:tc>
          <w:tcPr>
            <w:tcW w:w="1418" w:type="dxa"/>
            <w:tcBorders>
              <w:top w:val="single" w:sz="4" w:space="0" w:color="auto"/>
              <w:left w:val="single" w:sz="4" w:space="0" w:color="auto"/>
              <w:bottom w:val="single" w:sz="4" w:space="0" w:color="auto"/>
              <w:right w:val="single" w:sz="4" w:space="0" w:color="auto"/>
            </w:tcBorders>
          </w:tcPr>
          <w:p w:rsidR="00921561" w:rsidRPr="00590EFE" w:rsidRDefault="00921561" w:rsidP="001119F2">
            <w:pPr>
              <w:jc w:val="center"/>
            </w:pPr>
            <w:r w:rsidRPr="00590EFE">
              <w:t>Узгоджено</w:t>
            </w:r>
          </w:p>
        </w:tc>
        <w:tc>
          <w:tcPr>
            <w:tcW w:w="1559"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2693"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2410"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1276"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r>
      <w:tr w:rsidR="00921561" w:rsidRPr="00590EFE" w:rsidTr="001119F2">
        <w:trPr>
          <w:trHeight w:hRule="exact" w:val="340"/>
        </w:trPr>
        <w:tc>
          <w:tcPr>
            <w:tcW w:w="1418" w:type="dxa"/>
            <w:tcBorders>
              <w:top w:val="single" w:sz="4" w:space="0" w:color="auto"/>
              <w:left w:val="single" w:sz="4" w:space="0" w:color="auto"/>
              <w:bottom w:val="single" w:sz="4" w:space="0" w:color="auto"/>
              <w:right w:val="single" w:sz="4" w:space="0" w:color="auto"/>
            </w:tcBorders>
          </w:tcPr>
          <w:p w:rsidR="00921561" w:rsidRPr="00590EFE" w:rsidRDefault="00921561" w:rsidP="001119F2">
            <w:pPr>
              <w:jc w:val="center"/>
            </w:pPr>
            <w:r w:rsidRPr="00590EFE">
              <w:t>Узгоджено</w:t>
            </w:r>
          </w:p>
        </w:tc>
        <w:tc>
          <w:tcPr>
            <w:tcW w:w="1559"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2693"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2410"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1276"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r>
    </w:tbl>
    <w:p w:rsidR="00921561" w:rsidRPr="00F76EC2" w:rsidRDefault="00921561" w:rsidP="00921561">
      <w:pPr>
        <w:pStyle w:val="a5"/>
        <w:rPr>
          <w:lang w:val="ru-RU"/>
        </w:rPr>
      </w:pPr>
      <w:r>
        <w:t xml:space="preserve">                                                                                        </w:t>
      </w:r>
      <w:r w:rsidRPr="00F76EC2">
        <w:rPr>
          <w:lang w:val="ru-RU"/>
        </w:rPr>
        <w:t>(</w:t>
      </w:r>
      <w:r>
        <w:t>Ф 03.02-92</w:t>
      </w:r>
      <w:r w:rsidRPr="00F76EC2">
        <w:rPr>
          <w:lang w:val="ru-RU"/>
        </w:rPr>
        <w:t>)</w:t>
      </w:r>
    </w:p>
    <w:p w:rsidR="00921561" w:rsidRPr="00F76EC2" w:rsidRDefault="00921561" w:rsidP="00921561">
      <w:pPr>
        <w:pStyle w:val="a5"/>
        <w:rPr>
          <w:lang w:val="ru-RU"/>
        </w:rPr>
      </w:pPr>
    </w:p>
    <w:p w:rsidR="00921561" w:rsidRDefault="00921561" w:rsidP="00921561">
      <w:pPr>
        <w:pStyle w:val="a5"/>
      </w:pPr>
      <w:r>
        <w:lastRenderedPageBreak/>
        <w:t>Національний авіаційний університет</w:t>
      </w:r>
    </w:p>
    <w:p w:rsidR="00921561" w:rsidRDefault="00921561" w:rsidP="00921561">
      <w:pPr>
        <w:jc w:val="center"/>
        <w:rPr>
          <w:sz w:val="28"/>
        </w:rPr>
      </w:pPr>
      <w:r>
        <w:rPr>
          <w:sz w:val="28"/>
        </w:rPr>
        <w:t>Навчально-науковий інститут Аеропортів</w:t>
      </w:r>
    </w:p>
    <w:p w:rsidR="00921561" w:rsidRDefault="00921561" w:rsidP="00921561">
      <w:pPr>
        <w:pStyle w:val="4"/>
        <w:rPr>
          <w:b/>
          <w:szCs w:val="28"/>
        </w:rPr>
      </w:pPr>
      <w:r>
        <w:rPr>
          <w:b/>
          <w:szCs w:val="28"/>
        </w:rPr>
        <w:t>Кафедра основ архітектури та дизайну</w:t>
      </w:r>
    </w:p>
    <w:p w:rsidR="00921561" w:rsidRDefault="00921561" w:rsidP="00921561">
      <w:pPr>
        <w:jc w:val="center"/>
        <w:rPr>
          <w:sz w:val="28"/>
        </w:rPr>
      </w:pPr>
    </w:p>
    <w:p w:rsidR="00921561" w:rsidRDefault="00921561" w:rsidP="00921561">
      <w:pPr>
        <w:jc w:val="center"/>
        <w:rPr>
          <w:sz w:val="28"/>
        </w:rPr>
      </w:pPr>
    </w:p>
    <w:p w:rsidR="00921561" w:rsidRDefault="00921561" w:rsidP="00921561">
      <w:pPr>
        <w:pStyle w:val="7"/>
        <w:ind w:left="567"/>
        <w:rPr>
          <w:b/>
          <w:bCs/>
        </w:rPr>
      </w:pPr>
      <w:r>
        <w:rPr>
          <w:b/>
          <w:bCs/>
        </w:rPr>
        <w:t>УЗГОДЖЕНО</w:t>
      </w:r>
      <w:r>
        <w:rPr>
          <w:b/>
        </w:rPr>
        <w:t xml:space="preserve"> </w:t>
      </w:r>
      <w:r>
        <w:rPr>
          <w:b/>
          <w:lang w:val="ru-RU"/>
        </w:rPr>
        <w:tab/>
      </w:r>
      <w:r>
        <w:rPr>
          <w:b/>
          <w:lang w:val="ru-RU"/>
        </w:rPr>
        <w:tab/>
      </w:r>
      <w:r>
        <w:rPr>
          <w:b/>
          <w:lang w:val="ru-RU"/>
        </w:rPr>
        <w:tab/>
      </w:r>
      <w:r>
        <w:rPr>
          <w:b/>
          <w:lang w:val="ru-RU"/>
        </w:rPr>
        <w:tab/>
      </w:r>
      <w:r>
        <w:rPr>
          <w:b/>
          <w:lang w:val="ru-RU"/>
        </w:rPr>
        <w:tab/>
      </w:r>
      <w:r>
        <w:rPr>
          <w:b/>
          <w:lang w:val="ru-RU"/>
        </w:rPr>
        <w:tab/>
      </w:r>
      <w:r>
        <w:rPr>
          <w:b/>
        </w:rPr>
        <w:t>ЗАТВЕРДЖУЮ</w:t>
      </w:r>
    </w:p>
    <w:p w:rsidR="00921561" w:rsidRDefault="00921561" w:rsidP="00921561">
      <w:pPr>
        <w:pStyle w:val="a3"/>
      </w:pPr>
      <w:r>
        <w:rPr>
          <w:bCs/>
        </w:rPr>
        <w:t>Директор ННІАП</w:t>
      </w:r>
      <w:r>
        <w:t xml:space="preserve"> </w:t>
      </w:r>
      <w:r>
        <w:tab/>
      </w:r>
      <w:r>
        <w:tab/>
      </w:r>
      <w:r>
        <w:tab/>
      </w:r>
      <w:r>
        <w:tab/>
      </w:r>
      <w:r>
        <w:tab/>
        <w:t xml:space="preserve">Проректора з навчальної та </w:t>
      </w:r>
    </w:p>
    <w:p w:rsidR="00921561" w:rsidRDefault="00921561" w:rsidP="00921561">
      <w:pPr>
        <w:pStyle w:val="a3"/>
      </w:pPr>
      <w:r>
        <w:t xml:space="preserve">                                                                                                      виховної  роботи</w:t>
      </w:r>
    </w:p>
    <w:p w:rsidR="00921561" w:rsidRDefault="00921561" w:rsidP="00921561">
      <w:pPr>
        <w:pStyle w:val="1"/>
        <w:spacing w:before="120"/>
        <w:rPr>
          <w:bCs/>
          <w:szCs w:val="28"/>
        </w:rPr>
      </w:pPr>
      <w:r>
        <w:rPr>
          <w:b/>
          <w:bCs/>
          <w:szCs w:val="28"/>
        </w:rPr>
        <w:t xml:space="preserve">_______________ </w:t>
      </w:r>
      <w:r>
        <w:rPr>
          <w:bCs/>
          <w:szCs w:val="28"/>
        </w:rPr>
        <w:t>О.Чемакіна</w:t>
      </w:r>
      <w:r>
        <w:rPr>
          <w:bCs/>
          <w:szCs w:val="28"/>
          <w:lang w:val="ru-RU"/>
        </w:rPr>
        <w:t xml:space="preserve"> </w:t>
      </w:r>
      <w:r>
        <w:rPr>
          <w:bCs/>
          <w:szCs w:val="28"/>
          <w:lang w:val="ru-RU"/>
        </w:rPr>
        <w:tab/>
      </w:r>
      <w:r>
        <w:rPr>
          <w:bCs/>
          <w:szCs w:val="28"/>
          <w:lang w:val="ru-RU"/>
        </w:rPr>
        <w:tab/>
        <w:t xml:space="preserve">_________________ Т. </w:t>
      </w:r>
      <w:r>
        <w:rPr>
          <w:bCs/>
          <w:szCs w:val="28"/>
        </w:rPr>
        <w:t>Іванова</w:t>
      </w:r>
    </w:p>
    <w:p w:rsidR="00921561" w:rsidRDefault="00921561" w:rsidP="00921561">
      <w:pPr>
        <w:rPr>
          <w:sz w:val="28"/>
        </w:rPr>
      </w:pPr>
      <w:r>
        <w:rPr>
          <w:sz w:val="28"/>
          <w:szCs w:val="28"/>
        </w:rPr>
        <w:t>"____"____________201</w:t>
      </w:r>
      <w:r w:rsidRPr="004119E0">
        <w:rPr>
          <w:sz w:val="28"/>
          <w:szCs w:val="28"/>
          <w:lang w:val="ru-RU"/>
        </w:rPr>
        <w:t>6</w:t>
      </w:r>
      <w:r>
        <w:rPr>
          <w:sz w:val="28"/>
          <w:szCs w:val="28"/>
        </w:rPr>
        <w:t xml:space="preserve"> р.</w:t>
      </w:r>
      <w:r>
        <w:rPr>
          <w:sz w:val="28"/>
          <w:szCs w:val="28"/>
        </w:rPr>
        <w:tab/>
      </w:r>
      <w:r>
        <w:rPr>
          <w:sz w:val="28"/>
          <w:szCs w:val="28"/>
        </w:rPr>
        <w:tab/>
      </w:r>
      <w:r>
        <w:rPr>
          <w:sz w:val="28"/>
          <w:szCs w:val="28"/>
        </w:rPr>
        <w:tab/>
      </w:r>
      <w:r>
        <w:rPr>
          <w:sz w:val="28"/>
        </w:rPr>
        <w:t>"_____"_______________201</w:t>
      </w:r>
      <w:r>
        <w:rPr>
          <w:sz w:val="28"/>
          <w:lang w:val="ru-RU"/>
        </w:rPr>
        <w:t xml:space="preserve">6 </w:t>
      </w:r>
      <w:r>
        <w:rPr>
          <w:sz w:val="28"/>
        </w:rPr>
        <w:t>р.</w:t>
      </w:r>
    </w:p>
    <w:p w:rsidR="00921561" w:rsidRDefault="00921561" w:rsidP="00921561">
      <w:pPr>
        <w:rPr>
          <w:sz w:val="28"/>
          <w:szCs w:val="28"/>
        </w:rPr>
      </w:pPr>
      <w:r>
        <w:rPr>
          <w:sz w:val="28"/>
          <w:szCs w:val="28"/>
        </w:rPr>
        <w:tab/>
      </w:r>
      <w:r>
        <w:rPr>
          <w:sz w:val="28"/>
          <w:szCs w:val="28"/>
        </w:rPr>
        <w:tab/>
      </w:r>
      <w:r>
        <w:rPr>
          <w:sz w:val="28"/>
          <w:szCs w:val="28"/>
        </w:rPr>
        <w:tab/>
      </w:r>
      <w:r>
        <w:rPr>
          <w:sz w:val="28"/>
          <w:szCs w:val="28"/>
        </w:rPr>
        <w:tab/>
      </w:r>
    </w:p>
    <w:p w:rsidR="00921561" w:rsidRDefault="00343BEB" w:rsidP="00921561">
      <w:pPr>
        <w:pStyle w:val="a3"/>
        <w:ind w:left="5529"/>
        <w:rPr>
          <w:b/>
        </w:rPr>
      </w:pPr>
      <w:r>
        <w:pict>
          <v:shape id="_x0000_s1027" type="#_x0000_t75" style="position:absolute;left:0;text-align:left;margin-left:180pt;margin-top:8.2pt;width:86.45pt;height:90pt;z-index:251661312" wrapcoords="-223 0 -223 21386 21600 21386 21600 0 -223 0" fillcolor="window">
            <v:imagedata r:id="rId9" o:title=""/>
            <w10:wrap type="through"/>
          </v:shape>
          <o:OLEObject Type="Embed" ProgID="Word.Picture.8" ShapeID="_x0000_s1027" DrawAspect="Content" ObjectID="_1551173210" r:id="rId12"/>
        </w:pict>
      </w:r>
      <w:r w:rsidR="00921561">
        <w:rPr>
          <w:b/>
        </w:rPr>
        <w:tab/>
      </w:r>
      <w:r w:rsidR="00921561">
        <w:rPr>
          <w:b/>
        </w:rPr>
        <w:tab/>
      </w:r>
    </w:p>
    <w:p w:rsidR="00921561" w:rsidRDefault="00921561" w:rsidP="00921561">
      <w:pPr>
        <w:jc w:val="center"/>
        <w:rPr>
          <w:sz w:val="28"/>
        </w:rPr>
      </w:pPr>
    </w:p>
    <w:p w:rsidR="00921561" w:rsidRDefault="00921561" w:rsidP="00921561">
      <w:pPr>
        <w:jc w:val="right"/>
        <w:rPr>
          <w:sz w:val="28"/>
        </w:rPr>
      </w:pPr>
    </w:p>
    <w:p w:rsidR="00921561" w:rsidRDefault="00921561" w:rsidP="00921561">
      <w:pPr>
        <w:jc w:val="right"/>
        <w:rPr>
          <w:sz w:val="28"/>
        </w:rPr>
      </w:pPr>
    </w:p>
    <w:p w:rsidR="00921561" w:rsidRDefault="00921561" w:rsidP="00921561">
      <w:pPr>
        <w:pStyle w:val="1"/>
        <w:rPr>
          <w:b/>
          <w:bCs/>
          <w:szCs w:val="28"/>
        </w:rPr>
      </w:pPr>
    </w:p>
    <w:p w:rsidR="00921561" w:rsidRDefault="00921561" w:rsidP="00921561">
      <w:pPr>
        <w:pStyle w:val="1"/>
        <w:rPr>
          <w:bCs/>
          <w:szCs w:val="28"/>
        </w:rPr>
      </w:pPr>
    </w:p>
    <w:p w:rsidR="00921561" w:rsidRDefault="00921561" w:rsidP="00921561">
      <w:pPr>
        <w:pStyle w:val="1"/>
        <w:rPr>
          <w:bCs/>
          <w:sz w:val="32"/>
          <w:szCs w:val="32"/>
        </w:rPr>
      </w:pPr>
    </w:p>
    <w:p w:rsidR="00921561" w:rsidRDefault="00921561" w:rsidP="00921561">
      <w:pPr>
        <w:pStyle w:val="1"/>
        <w:rPr>
          <w:bCs/>
          <w:szCs w:val="28"/>
        </w:rPr>
      </w:pPr>
      <w:r>
        <w:rPr>
          <w:bCs/>
          <w:szCs w:val="28"/>
        </w:rPr>
        <w:t>Система менеджменту якості</w:t>
      </w:r>
    </w:p>
    <w:p w:rsidR="00921561" w:rsidRDefault="00921561" w:rsidP="00921561"/>
    <w:p w:rsidR="00921561" w:rsidRDefault="00921561" w:rsidP="00921561">
      <w:pPr>
        <w:pStyle w:val="1"/>
        <w:rPr>
          <w:b/>
          <w:bCs/>
          <w:sz w:val="36"/>
        </w:rPr>
      </w:pPr>
      <w:r>
        <w:rPr>
          <w:b/>
          <w:bCs/>
          <w:sz w:val="36"/>
        </w:rPr>
        <w:t>РОБОЧА НАВЧАЛЬНА ПРОГРАМА</w:t>
      </w:r>
    </w:p>
    <w:p w:rsidR="00921561" w:rsidRDefault="00921561" w:rsidP="00921561">
      <w:pPr>
        <w:shd w:val="clear" w:color="auto" w:fill="FFFFFF"/>
        <w:jc w:val="center"/>
        <w:rPr>
          <w:b/>
          <w:color w:val="000000"/>
          <w:spacing w:val="2"/>
          <w:sz w:val="28"/>
        </w:rPr>
      </w:pPr>
      <w:r>
        <w:rPr>
          <w:b/>
          <w:color w:val="000000"/>
          <w:spacing w:val="2"/>
          <w:sz w:val="28"/>
        </w:rPr>
        <w:t>навчальної дисципліни</w:t>
      </w:r>
    </w:p>
    <w:p w:rsidR="00921561" w:rsidRDefault="00921561" w:rsidP="00921561">
      <w:pPr>
        <w:shd w:val="clear" w:color="auto" w:fill="FFFFFF"/>
        <w:jc w:val="center"/>
        <w:rPr>
          <w:b/>
          <w:color w:val="000000"/>
          <w:spacing w:val="-2"/>
          <w:sz w:val="28"/>
        </w:rPr>
      </w:pPr>
      <w:r>
        <w:rPr>
          <w:b/>
          <w:color w:val="000000"/>
          <w:spacing w:val="-1"/>
          <w:sz w:val="28"/>
        </w:rPr>
        <w:t xml:space="preserve">«Теоретичні та методичні основи </w:t>
      </w:r>
      <w:r>
        <w:rPr>
          <w:b/>
          <w:color w:val="000000"/>
          <w:spacing w:val="-2"/>
          <w:sz w:val="28"/>
        </w:rPr>
        <w:t>архітектурного проектування»</w:t>
      </w:r>
    </w:p>
    <w:p w:rsidR="00921561" w:rsidRDefault="00921561" w:rsidP="00921561">
      <w:pPr>
        <w:jc w:val="both"/>
        <w:rPr>
          <w:sz w:val="28"/>
        </w:rPr>
      </w:pPr>
    </w:p>
    <w:p w:rsidR="00921561" w:rsidRDefault="00921561" w:rsidP="00921561">
      <w:pPr>
        <w:jc w:val="both"/>
        <w:rPr>
          <w:sz w:val="28"/>
        </w:rPr>
      </w:pPr>
    </w:p>
    <w:p w:rsidR="00921561" w:rsidRDefault="00921561" w:rsidP="00921561">
      <w:pPr>
        <w:pStyle w:val="3"/>
        <w:spacing w:line="240" w:lineRule="exact"/>
        <w:rPr>
          <w:lang w:val="ru-RU"/>
        </w:rPr>
      </w:pPr>
      <w:r>
        <w:rPr>
          <w:lang w:val="ru-RU"/>
        </w:rPr>
        <w:t>Галузь знань:</w:t>
      </w:r>
      <w:r>
        <w:rPr>
          <w:lang w:val="ru-RU"/>
        </w:rPr>
        <w:tab/>
      </w:r>
      <w:r>
        <w:rPr>
          <w:lang w:val="ru-RU"/>
        </w:rPr>
        <w:tab/>
        <w:t xml:space="preserve">19  «Архітектура та будівництво» </w:t>
      </w:r>
    </w:p>
    <w:p w:rsidR="00921561" w:rsidRDefault="00921561" w:rsidP="00921561">
      <w:pPr>
        <w:pStyle w:val="3"/>
        <w:spacing w:line="240" w:lineRule="exact"/>
        <w:rPr>
          <w:lang w:val="ru-RU"/>
        </w:rPr>
      </w:pPr>
      <w:r>
        <w:rPr>
          <w:lang w:val="ru-RU"/>
        </w:rPr>
        <w:t>Спеціальність :              191 «Архітектура та містобудування»</w:t>
      </w:r>
    </w:p>
    <w:p w:rsidR="00921561" w:rsidRDefault="00921561" w:rsidP="00921561">
      <w:pPr>
        <w:pStyle w:val="3"/>
        <w:spacing w:line="240" w:lineRule="exact"/>
        <w:rPr>
          <w:lang w:val="ru-RU"/>
        </w:rPr>
      </w:pPr>
      <w:r>
        <w:rPr>
          <w:lang w:val="ru-RU"/>
        </w:rPr>
        <w:t>Спеціалізація :                    «Дизайн архітектурного середовища»</w:t>
      </w:r>
    </w:p>
    <w:p w:rsidR="00921561" w:rsidRDefault="00921561" w:rsidP="00921561">
      <w:pPr>
        <w:pStyle w:val="3"/>
        <w:rPr>
          <w:lang w:val="ru-RU"/>
        </w:rPr>
      </w:pPr>
    </w:p>
    <w:p w:rsidR="00921561" w:rsidRDefault="00921561" w:rsidP="00921561">
      <w:pPr>
        <w:pStyle w:val="21"/>
        <w:rPr>
          <w:sz w:val="28"/>
        </w:rPr>
      </w:pPr>
      <w:r>
        <w:rPr>
          <w:sz w:val="28"/>
        </w:rPr>
        <w:t>Курс – 1, 2     Семестр – 1, 2, 3</w:t>
      </w:r>
      <w:r>
        <w:rPr>
          <w:sz w:val="28"/>
        </w:rPr>
        <w:tab/>
        <w:t xml:space="preserve">     Екзамен – 1, 3 семестри</w:t>
      </w:r>
    </w:p>
    <w:p w:rsidR="00921561" w:rsidRDefault="00921561" w:rsidP="00921561">
      <w:pPr>
        <w:pStyle w:val="21"/>
        <w:rPr>
          <w:sz w:val="28"/>
          <w:szCs w:val="28"/>
          <w:lang w:val="ru-RU"/>
        </w:rPr>
      </w:pPr>
      <w:r>
        <w:rPr>
          <w:sz w:val="28"/>
          <w:szCs w:val="28"/>
        </w:rPr>
        <w:t xml:space="preserve">Лекції </w:t>
      </w:r>
      <w:r>
        <w:rPr>
          <w:sz w:val="28"/>
          <w:szCs w:val="28"/>
        </w:rPr>
        <w:tab/>
      </w:r>
      <w:r>
        <w:rPr>
          <w:sz w:val="28"/>
          <w:szCs w:val="28"/>
        </w:rPr>
        <w:tab/>
      </w:r>
      <w:r>
        <w:rPr>
          <w:sz w:val="28"/>
          <w:szCs w:val="28"/>
        </w:rPr>
        <w:tab/>
        <w:t xml:space="preserve">–   51   </w:t>
      </w:r>
      <w:r>
        <w:rPr>
          <w:sz w:val="28"/>
          <w:szCs w:val="28"/>
        </w:rPr>
        <w:tab/>
      </w:r>
      <w:r>
        <w:rPr>
          <w:sz w:val="28"/>
          <w:szCs w:val="28"/>
          <w:lang w:val="ru-RU"/>
        </w:rPr>
        <w:t xml:space="preserve">      </w:t>
      </w:r>
      <w:r>
        <w:rPr>
          <w:sz w:val="28"/>
          <w:szCs w:val="28"/>
        </w:rPr>
        <w:t xml:space="preserve">Диференційований  залік </w:t>
      </w:r>
      <w:r>
        <w:rPr>
          <w:sz w:val="28"/>
          <w:szCs w:val="28"/>
        </w:rPr>
        <w:tab/>
        <w:t xml:space="preserve">– </w:t>
      </w:r>
      <w:r>
        <w:rPr>
          <w:sz w:val="28"/>
          <w:szCs w:val="28"/>
          <w:lang w:val="ru-RU"/>
        </w:rPr>
        <w:t>2</w:t>
      </w:r>
      <w:r>
        <w:rPr>
          <w:sz w:val="28"/>
          <w:szCs w:val="28"/>
        </w:rPr>
        <w:t xml:space="preserve"> семестр</w:t>
      </w:r>
    </w:p>
    <w:p w:rsidR="00921561" w:rsidRDefault="00921561" w:rsidP="00921561">
      <w:pPr>
        <w:pStyle w:val="21"/>
        <w:rPr>
          <w:bCs w:val="0"/>
          <w:sz w:val="28"/>
          <w:szCs w:val="28"/>
        </w:rPr>
      </w:pPr>
      <w:r>
        <w:rPr>
          <w:bCs w:val="0"/>
          <w:sz w:val="28"/>
          <w:szCs w:val="28"/>
        </w:rPr>
        <w:t>Практичні заняття</w:t>
      </w:r>
      <w:r>
        <w:rPr>
          <w:bCs w:val="0"/>
          <w:sz w:val="28"/>
          <w:szCs w:val="28"/>
        </w:rPr>
        <w:tab/>
      </w:r>
      <w:r>
        <w:rPr>
          <w:sz w:val="28"/>
          <w:szCs w:val="28"/>
        </w:rPr>
        <w:t>–</w:t>
      </w:r>
      <w:r>
        <w:rPr>
          <w:bCs w:val="0"/>
          <w:sz w:val="28"/>
          <w:szCs w:val="28"/>
        </w:rPr>
        <w:t xml:space="preserve">  102     </w:t>
      </w:r>
      <w:r>
        <w:rPr>
          <w:bCs w:val="0"/>
          <w:sz w:val="28"/>
          <w:szCs w:val="28"/>
        </w:rPr>
        <w:tab/>
      </w:r>
    </w:p>
    <w:p w:rsidR="00921561" w:rsidRDefault="00921561" w:rsidP="00921561">
      <w:pPr>
        <w:rPr>
          <w:sz w:val="28"/>
        </w:rPr>
      </w:pPr>
      <w:r>
        <w:rPr>
          <w:bCs/>
          <w:sz w:val="28"/>
        </w:rPr>
        <w:t xml:space="preserve">Самостійна робота </w:t>
      </w:r>
      <w:r>
        <w:rPr>
          <w:bCs/>
          <w:sz w:val="28"/>
        </w:rPr>
        <w:tab/>
      </w:r>
      <w:r>
        <w:rPr>
          <w:sz w:val="28"/>
        </w:rPr>
        <w:t>– 177</w:t>
      </w:r>
    </w:p>
    <w:p w:rsidR="00921561" w:rsidRDefault="00921561" w:rsidP="00921561">
      <w:pPr>
        <w:rPr>
          <w:sz w:val="28"/>
          <w:lang w:val="ru-RU"/>
        </w:rPr>
      </w:pPr>
      <w:r>
        <w:rPr>
          <w:bCs/>
          <w:sz w:val="28"/>
        </w:rPr>
        <w:t xml:space="preserve">Усього (годин/кредитів </w:t>
      </w:r>
      <w:r>
        <w:rPr>
          <w:bCs/>
          <w:sz w:val="28"/>
          <w:lang w:val="en-US"/>
        </w:rPr>
        <w:t>ECTS</w:t>
      </w:r>
      <w:r>
        <w:rPr>
          <w:bCs/>
          <w:sz w:val="28"/>
          <w:lang w:val="ru-RU"/>
        </w:rPr>
        <w:t xml:space="preserve">) </w:t>
      </w:r>
      <w:r>
        <w:rPr>
          <w:sz w:val="28"/>
        </w:rPr>
        <w:t>– 330/11.0</w:t>
      </w:r>
    </w:p>
    <w:p w:rsidR="00921561" w:rsidRDefault="00921561" w:rsidP="00921561">
      <w:pPr>
        <w:rPr>
          <w:sz w:val="28"/>
          <w:lang w:val="ru-RU"/>
        </w:rPr>
      </w:pPr>
      <w:r>
        <w:rPr>
          <w:sz w:val="28"/>
        </w:rPr>
        <w:t>Домашнє завдання (1)</w:t>
      </w:r>
      <w:r>
        <w:rPr>
          <w:sz w:val="28"/>
        </w:rPr>
        <w:tab/>
        <w:t xml:space="preserve"> –  3 семестр</w:t>
      </w:r>
    </w:p>
    <w:p w:rsidR="00921561" w:rsidRDefault="00921561" w:rsidP="00921561">
      <w:pPr>
        <w:rPr>
          <w:lang w:val="ru-RU"/>
        </w:rPr>
      </w:pPr>
    </w:p>
    <w:p w:rsidR="00921561" w:rsidRPr="00A620B8" w:rsidRDefault="00921561" w:rsidP="00921561">
      <w:pPr>
        <w:spacing w:before="120"/>
        <w:rPr>
          <w:sz w:val="28"/>
          <w:lang w:val="ru-RU"/>
        </w:rPr>
      </w:pPr>
      <w:r w:rsidRPr="00A620B8">
        <w:rPr>
          <w:sz w:val="28"/>
        </w:rPr>
        <w:t>Індекс  Р</w:t>
      </w:r>
      <w:r>
        <w:rPr>
          <w:sz w:val="28"/>
        </w:rPr>
        <w:t>Б</w:t>
      </w:r>
      <w:r w:rsidRPr="00A620B8">
        <w:rPr>
          <w:sz w:val="28"/>
        </w:rPr>
        <w:t>–</w:t>
      </w:r>
      <w:r>
        <w:rPr>
          <w:sz w:val="28"/>
        </w:rPr>
        <w:t>5-191</w:t>
      </w:r>
      <w:r w:rsidRPr="00A620B8">
        <w:rPr>
          <w:sz w:val="28"/>
        </w:rPr>
        <w:t>/</w:t>
      </w:r>
      <w:r>
        <w:rPr>
          <w:sz w:val="28"/>
        </w:rPr>
        <w:t>16- 2.1.10</w:t>
      </w:r>
    </w:p>
    <w:p w:rsidR="00921561" w:rsidRDefault="00921561" w:rsidP="00921561">
      <w:pPr>
        <w:jc w:val="center"/>
        <w:rPr>
          <w:b/>
          <w:sz w:val="28"/>
        </w:rPr>
      </w:pPr>
      <w:r>
        <w:rPr>
          <w:b/>
          <w:sz w:val="28"/>
        </w:rPr>
        <w:t xml:space="preserve"> </w:t>
      </w:r>
    </w:p>
    <w:p w:rsidR="00921561" w:rsidRPr="00A620B8" w:rsidRDefault="00921561" w:rsidP="00921561">
      <w:pPr>
        <w:jc w:val="center"/>
        <w:rPr>
          <w:b/>
          <w:sz w:val="28"/>
        </w:rPr>
      </w:pPr>
      <w:r w:rsidRPr="00A620B8">
        <w:rPr>
          <w:b/>
          <w:sz w:val="28"/>
        </w:rPr>
        <w:t>СМЯ НАУ РНП 10.01.04-01</w:t>
      </w:r>
      <w:r w:rsidRPr="00A620B8">
        <w:rPr>
          <w:b/>
          <w:i/>
          <w:sz w:val="28"/>
        </w:rPr>
        <w:t>-</w:t>
      </w:r>
      <w:r w:rsidRPr="00A620B8">
        <w:rPr>
          <w:b/>
          <w:sz w:val="28"/>
        </w:rPr>
        <w:t>201</w:t>
      </w:r>
      <w:r>
        <w:rPr>
          <w:b/>
          <w:sz w:val="28"/>
        </w:rPr>
        <w:t>6</w:t>
      </w:r>
    </w:p>
    <w:p w:rsidR="005B00AE" w:rsidRDefault="005B00AE" w:rsidP="00921561">
      <w:pPr>
        <w:spacing w:before="120"/>
        <w:ind w:firstLine="720"/>
        <w:jc w:val="both"/>
        <w:rPr>
          <w:color w:val="000000"/>
          <w:spacing w:val="2"/>
          <w:kern w:val="27"/>
          <w:position w:val="2"/>
          <w:sz w:val="27"/>
          <w:szCs w:val="27"/>
        </w:rPr>
      </w:pPr>
    </w:p>
    <w:p w:rsidR="005B00AE" w:rsidRDefault="005B00AE" w:rsidP="00921561">
      <w:pPr>
        <w:spacing w:before="120"/>
        <w:ind w:firstLine="720"/>
        <w:jc w:val="both"/>
        <w:rPr>
          <w:color w:val="000000"/>
          <w:spacing w:val="2"/>
          <w:kern w:val="27"/>
          <w:position w:val="2"/>
          <w:sz w:val="27"/>
          <w:szCs w:val="27"/>
        </w:rPr>
      </w:pPr>
    </w:p>
    <w:p w:rsidR="005B00AE" w:rsidRDefault="005B00AE" w:rsidP="00921561">
      <w:pPr>
        <w:spacing w:before="120"/>
        <w:ind w:firstLine="720"/>
        <w:jc w:val="both"/>
        <w:rPr>
          <w:color w:val="000000"/>
          <w:spacing w:val="2"/>
          <w:kern w:val="27"/>
          <w:position w:val="2"/>
          <w:sz w:val="27"/>
          <w:szCs w:val="27"/>
        </w:rPr>
      </w:pPr>
    </w:p>
    <w:p w:rsidR="005B00AE" w:rsidRDefault="005B00AE" w:rsidP="00921561">
      <w:pPr>
        <w:spacing w:before="120"/>
        <w:ind w:firstLine="720"/>
        <w:jc w:val="both"/>
        <w:rPr>
          <w:color w:val="000000"/>
          <w:spacing w:val="2"/>
          <w:kern w:val="27"/>
          <w:position w:val="2"/>
          <w:sz w:val="27"/>
          <w:szCs w:val="27"/>
        </w:rPr>
      </w:pPr>
    </w:p>
    <w:p w:rsidR="005B00AE" w:rsidRDefault="005B00AE" w:rsidP="00921561">
      <w:pPr>
        <w:spacing w:before="120"/>
        <w:ind w:firstLine="720"/>
        <w:jc w:val="both"/>
        <w:rPr>
          <w:color w:val="000000"/>
          <w:spacing w:val="2"/>
          <w:kern w:val="27"/>
          <w:position w:val="2"/>
          <w:sz w:val="27"/>
          <w:szCs w:val="27"/>
        </w:rPr>
      </w:pPr>
    </w:p>
    <w:tbl>
      <w:tblPr>
        <w:tblW w:w="9408" w:type="dxa"/>
        <w:tblInd w:w="-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61"/>
        <w:gridCol w:w="3981"/>
        <w:gridCol w:w="1280"/>
        <w:gridCol w:w="2286"/>
      </w:tblGrid>
      <w:tr w:rsidR="005B00AE"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5B00AE" w:rsidRPr="00FD773E" w:rsidRDefault="005B00AE" w:rsidP="001119F2">
            <w:pPr>
              <w:pStyle w:val="ab"/>
              <w:jc w:val="center"/>
              <w:rPr>
                <w:sz w:val="18"/>
                <w:szCs w:val="18"/>
              </w:rPr>
            </w:pPr>
            <w:r w:rsidRPr="00FD773E">
              <w:rPr>
                <w:noProof/>
                <w:sz w:val="18"/>
                <w:szCs w:val="18"/>
                <w:lang w:val="ru-RU"/>
              </w:rPr>
              <w:lastRenderedPageBreak/>
              <w:drawing>
                <wp:anchor distT="0" distB="0" distL="114300" distR="114300" simplePos="0" relativeHeight="251683840" behindDoc="1" locked="0" layoutInCell="1" allowOverlap="1" wp14:anchorId="186DA925" wp14:editId="41FEAC9C">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5B00AE" w:rsidRPr="00CC31C1" w:rsidRDefault="005B00AE" w:rsidP="001119F2">
            <w:pPr>
              <w:pStyle w:val="ab"/>
              <w:spacing w:line="216" w:lineRule="auto"/>
              <w:jc w:val="center"/>
              <w:rPr>
                <w:sz w:val="20"/>
                <w:szCs w:val="20"/>
              </w:rPr>
            </w:pPr>
            <w:r w:rsidRPr="00CC31C1">
              <w:rPr>
                <w:sz w:val="20"/>
                <w:szCs w:val="20"/>
              </w:rPr>
              <w:t>Система менеджменту якості.</w:t>
            </w:r>
          </w:p>
          <w:p w:rsidR="005B00AE" w:rsidRDefault="005B00AE"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5B00AE" w:rsidRPr="00CC31C1" w:rsidRDefault="005B00AE" w:rsidP="001119F2">
            <w:pPr>
              <w:pStyle w:val="ab"/>
              <w:spacing w:line="216" w:lineRule="auto"/>
              <w:jc w:val="center"/>
              <w:rPr>
                <w:sz w:val="20"/>
                <w:szCs w:val="20"/>
              </w:rPr>
            </w:pPr>
            <w:r w:rsidRPr="00CC31C1">
              <w:rPr>
                <w:sz w:val="20"/>
                <w:szCs w:val="20"/>
              </w:rPr>
              <w:t xml:space="preserve">навчальної дисципліни </w:t>
            </w:r>
          </w:p>
          <w:p w:rsidR="005B00AE" w:rsidRPr="00BD036F" w:rsidRDefault="005B00AE"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5B00AE" w:rsidRPr="00CC31C1" w:rsidRDefault="005B00AE" w:rsidP="001119F2">
            <w:pPr>
              <w:pStyle w:val="ab"/>
              <w:jc w:val="center"/>
              <w:rPr>
                <w:sz w:val="20"/>
                <w:szCs w:val="20"/>
              </w:rPr>
            </w:pPr>
            <w:r w:rsidRPr="00CC31C1">
              <w:rPr>
                <w:sz w:val="20"/>
                <w:szCs w:val="20"/>
              </w:rPr>
              <w:t>Шифр</w:t>
            </w:r>
          </w:p>
          <w:p w:rsidR="005B00AE" w:rsidRPr="00CC31C1" w:rsidRDefault="005B00AE"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5B00AE" w:rsidRPr="00CC31C1" w:rsidRDefault="005B00AE" w:rsidP="001119F2">
            <w:pPr>
              <w:pStyle w:val="ab"/>
              <w:jc w:val="center"/>
              <w:rPr>
                <w:smallCaps/>
                <w:sz w:val="20"/>
                <w:szCs w:val="20"/>
              </w:rPr>
            </w:pPr>
            <w:r w:rsidRPr="00CC31C1">
              <w:rPr>
                <w:smallCaps/>
                <w:sz w:val="20"/>
                <w:szCs w:val="20"/>
              </w:rPr>
              <w:t xml:space="preserve">СМЯ НАУ </w:t>
            </w:r>
          </w:p>
          <w:p w:rsidR="005B00AE" w:rsidRPr="00387CC2" w:rsidRDefault="005B00AE"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5B00AE"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5B00AE" w:rsidRPr="00E94B40" w:rsidRDefault="005B00AE"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5B00AE" w:rsidRPr="00E94B40" w:rsidRDefault="005B00AE"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5B00AE" w:rsidRPr="005B00AE" w:rsidRDefault="005B00AE" w:rsidP="005B00AE">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2</w:t>
            </w:r>
            <w:r w:rsidRPr="00CC31C1">
              <w:rPr>
                <w:sz w:val="20"/>
                <w:szCs w:val="20"/>
              </w:rPr>
              <w:t xml:space="preserve"> із </w:t>
            </w:r>
            <w:r>
              <w:rPr>
                <w:sz w:val="20"/>
                <w:szCs w:val="20"/>
                <w:lang w:val="ru-RU"/>
              </w:rPr>
              <w:t>15</w:t>
            </w:r>
          </w:p>
        </w:tc>
      </w:tr>
    </w:tbl>
    <w:p w:rsidR="005B00AE" w:rsidRDefault="005B00AE" w:rsidP="00921561">
      <w:pPr>
        <w:spacing w:before="120"/>
        <w:ind w:firstLine="720"/>
        <w:jc w:val="both"/>
        <w:rPr>
          <w:color w:val="000000"/>
          <w:spacing w:val="2"/>
          <w:kern w:val="27"/>
          <w:position w:val="2"/>
          <w:sz w:val="27"/>
          <w:szCs w:val="27"/>
        </w:rPr>
      </w:pPr>
    </w:p>
    <w:p w:rsidR="00921561" w:rsidRDefault="00921561" w:rsidP="00921561">
      <w:pPr>
        <w:spacing w:before="120"/>
        <w:ind w:firstLine="720"/>
        <w:jc w:val="both"/>
        <w:rPr>
          <w:spacing w:val="2"/>
          <w:kern w:val="27"/>
          <w:position w:val="2"/>
          <w:sz w:val="27"/>
          <w:szCs w:val="27"/>
        </w:rPr>
      </w:pPr>
      <w:r>
        <w:rPr>
          <w:color w:val="000000"/>
          <w:spacing w:val="2"/>
          <w:kern w:val="27"/>
          <w:position w:val="2"/>
          <w:sz w:val="27"/>
          <w:szCs w:val="27"/>
        </w:rPr>
        <w:t>Робочу навчальну програму дисципліни «Теоретичні та методичні ос</w:t>
      </w:r>
      <w:r>
        <w:rPr>
          <w:color w:val="000000"/>
          <w:spacing w:val="2"/>
          <w:kern w:val="27"/>
          <w:position w:val="2"/>
          <w:sz w:val="27"/>
          <w:szCs w:val="27"/>
        </w:rPr>
        <w:softHyphen/>
        <w:t>нови архітектурного проектування» розроблено на основі робочого навчаль</w:t>
      </w:r>
      <w:r>
        <w:rPr>
          <w:color w:val="000000"/>
          <w:spacing w:val="2"/>
          <w:kern w:val="27"/>
          <w:position w:val="2"/>
          <w:sz w:val="27"/>
          <w:szCs w:val="27"/>
        </w:rPr>
        <w:softHyphen/>
        <w:t xml:space="preserve">ного плану </w:t>
      </w:r>
      <w:r>
        <w:rPr>
          <w:spacing w:val="2"/>
          <w:kern w:val="27"/>
          <w:position w:val="2"/>
          <w:sz w:val="27"/>
          <w:szCs w:val="27"/>
        </w:rPr>
        <w:t>№РБ-5-191/16</w:t>
      </w:r>
      <w:r w:rsidRPr="009268BA">
        <w:rPr>
          <w:spacing w:val="2"/>
          <w:kern w:val="27"/>
          <w:position w:val="2"/>
          <w:sz w:val="27"/>
          <w:szCs w:val="27"/>
        </w:rPr>
        <w:t xml:space="preserve"> </w:t>
      </w:r>
      <w:r>
        <w:rPr>
          <w:spacing w:val="2"/>
          <w:kern w:val="27"/>
          <w:position w:val="2"/>
          <w:sz w:val="27"/>
          <w:szCs w:val="27"/>
        </w:rPr>
        <w:t>підготовки фахівців освітнього ступеня «Бакалавр» за спеціальністю 191 «Ахітектура та містобудування</w:t>
      </w:r>
      <w:r>
        <w:rPr>
          <w:color w:val="000000"/>
          <w:spacing w:val="2"/>
          <w:kern w:val="27"/>
          <w:position w:val="2"/>
          <w:sz w:val="27"/>
          <w:szCs w:val="27"/>
        </w:rPr>
        <w:t xml:space="preserve">» та спеціалізацією «Дизайн архітектурного середовища» навчальної програми цієї дисципліни, індекс </w:t>
      </w:r>
      <w:r>
        <w:rPr>
          <w:sz w:val="28"/>
        </w:rPr>
        <w:t>НБ–5-191/16-2.1.10</w:t>
      </w:r>
      <w:r>
        <w:rPr>
          <w:spacing w:val="2"/>
          <w:kern w:val="27"/>
          <w:position w:val="2"/>
          <w:sz w:val="27"/>
          <w:szCs w:val="27"/>
        </w:rPr>
        <w:t xml:space="preserve">, </w:t>
      </w:r>
      <w:r>
        <w:rPr>
          <w:color w:val="000000"/>
          <w:spacing w:val="2"/>
          <w:kern w:val="27"/>
          <w:position w:val="2"/>
          <w:sz w:val="27"/>
          <w:szCs w:val="27"/>
        </w:rPr>
        <w:t xml:space="preserve">затвердженої  ректором </w:t>
      </w:r>
      <w:r>
        <w:rPr>
          <w:bCs/>
          <w:spacing w:val="2"/>
          <w:kern w:val="27"/>
          <w:position w:val="2"/>
          <w:sz w:val="27"/>
          <w:szCs w:val="27"/>
        </w:rPr>
        <w:t xml:space="preserve">«   » _________                                        2016 </w:t>
      </w:r>
      <w:r>
        <w:rPr>
          <w:color w:val="000000"/>
          <w:spacing w:val="2"/>
          <w:kern w:val="27"/>
          <w:position w:val="2"/>
          <w:sz w:val="27"/>
          <w:szCs w:val="27"/>
        </w:rPr>
        <w:t>р. та відповідних нормативних документів.</w:t>
      </w:r>
    </w:p>
    <w:p w:rsidR="00921561" w:rsidRDefault="00921561" w:rsidP="00921561">
      <w:pPr>
        <w:ind w:firstLine="720"/>
        <w:jc w:val="both"/>
        <w:rPr>
          <w:color w:val="FF0000"/>
          <w:spacing w:val="2"/>
          <w:kern w:val="27"/>
          <w:position w:val="2"/>
          <w:sz w:val="27"/>
          <w:szCs w:val="27"/>
        </w:rPr>
      </w:pPr>
    </w:p>
    <w:p w:rsidR="00921561" w:rsidRDefault="00921561" w:rsidP="00921561">
      <w:pPr>
        <w:ind w:firstLine="720"/>
        <w:jc w:val="both"/>
        <w:rPr>
          <w:spacing w:val="2"/>
          <w:kern w:val="27"/>
          <w:position w:val="2"/>
          <w:sz w:val="27"/>
          <w:szCs w:val="27"/>
        </w:rPr>
      </w:pPr>
      <w:r>
        <w:rPr>
          <w:color w:val="000000"/>
          <w:spacing w:val="2"/>
          <w:kern w:val="27"/>
          <w:position w:val="2"/>
          <w:sz w:val="27"/>
          <w:szCs w:val="27"/>
        </w:rPr>
        <w:t xml:space="preserve">Робочу навчальну програму </w:t>
      </w:r>
      <w:r>
        <w:rPr>
          <w:color w:val="000000"/>
          <w:spacing w:val="2"/>
          <w:kern w:val="27"/>
          <w:position w:val="2"/>
          <w:sz w:val="27"/>
          <w:szCs w:val="27"/>
          <w:lang w:val="ru-RU"/>
        </w:rPr>
        <w:t>розробил</w:t>
      </w:r>
      <w:r>
        <w:rPr>
          <w:color w:val="000000"/>
          <w:spacing w:val="2"/>
          <w:kern w:val="27"/>
          <w:position w:val="2"/>
          <w:sz w:val="27"/>
          <w:szCs w:val="27"/>
        </w:rPr>
        <w:t>а</w:t>
      </w:r>
      <w:r>
        <w:rPr>
          <w:color w:val="000000"/>
          <w:spacing w:val="2"/>
          <w:kern w:val="27"/>
          <w:position w:val="2"/>
          <w:sz w:val="27"/>
          <w:szCs w:val="27"/>
          <w:lang w:val="ru-RU"/>
        </w:rPr>
        <w:t xml:space="preserve"> </w:t>
      </w:r>
      <w:r>
        <w:rPr>
          <w:color w:val="000000"/>
          <w:spacing w:val="2"/>
          <w:kern w:val="27"/>
          <w:position w:val="2"/>
          <w:sz w:val="27"/>
          <w:szCs w:val="27"/>
        </w:rPr>
        <w:t>:</w:t>
      </w:r>
    </w:p>
    <w:p w:rsidR="00921561" w:rsidRDefault="00921561" w:rsidP="00921561">
      <w:pPr>
        <w:shd w:val="clear" w:color="auto" w:fill="FFFFFF"/>
        <w:tabs>
          <w:tab w:val="left" w:pos="5162"/>
        </w:tabs>
        <w:spacing w:before="22"/>
        <w:ind w:firstLine="720"/>
        <w:rPr>
          <w:color w:val="000000"/>
          <w:spacing w:val="2"/>
          <w:kern w:val="27"/>
          <w:position w:val="2"/>
          <w:sz w:val="27"/>
          <w:szCs w:val="27"/>
        </w:rPr>
      </w:pPr>
      <w:r>
        <w:rPr>
          <w:color w:val="000000"/>
          <w:spacing w:val="2"/>
          <w:kern w:val="27"/>
          <w:position w:val="2"/>
          <w:sz w:val="27"/>
          <w:szCs w:val="27"/>
        </w:rPr>
        <w:t xml:space="preserve">доцент кафедри </w:t>
      </w:r>
    </w:p>
    <w:p w:rsidR="00921561" w:rsidRDefault="00921561" w:rsidP="00921561">
      <w:pPr>
        <w:shd w:val="clear" w:color="auto" w:fill="FFFFFF"/>
        <w:tabs>
          <w:tab w:val="left" w:pos="5162"/>
        </w:tabs>
        <w:spacing w:before="22"/>
        <w:ind w:firstLine="720"/>
        <w:rPr>
          <w:color w:val="000000"/>
          <w:spacing w:val="2"/>
          <w:w w:val="113"/>
          <w:kern w:val="27"/>
          <w:position w:val="2"/>
          <w:sz w:val="27"/>
          <w:szCs w:val="27"/>
        </w:rPr>
      </w:pPr>
      <w:r>
        <w:rPr>
          <w:color w:val="000000"/>
          <w:spacing w:val="2"/>
          <w:kern w:val="27"/>
          <w:position w:val="2"/>
          <w:sz w:val="27"/>
          <w:szCs w:val="27"/>
        </w:rPr>
        <w:t xml:space="preserve">основ архітектури та дизайну                                               М. </w:t>
      </w:r>
      <w:r>
        <w:rPr>
          <w:color w:val="000000"/>
          <w:spacing w:val="2"/>
          <w:w w:val="113"/>
          <w:kern w:val="27"/>
          <w:position w:val="2"/>
          <w:sz w:val="27"/>
          <w:szCs w:val="27"/>
        </w:rPr>
        <w:t>Авдєєва</w:t>
      </w:r>
    </w:p>
    <w:p w:rsidR="00921561" w:rsidRDefault="00921561" w:rsidP="00921561">
      <w:pPr>
        <w:shd w:val="clear" w:color="auto" w:fill="FFFFFF"/>
        <w:tabs>
          <w:tab w:val="left" w:pos="5162"/>
        </w:tabs>
        <w:spacing w:before="22"/>
        <w:ind w:firstLine="720"/>
        <w:rPr>
          <w:color w:val="000000"/>
          <w:spacing w:val="2"/>
          <w:kern w:val="27"/>
          <w:position w:val="2"/>
          <w:sz w:val="27"/>
          <w:szCs w:val="27"/>
        </w:rPr>
      </w:pPr>
    </w:p>
    <w:p w:rsidR="00921561" w:rsidRDefault="00921561" w:rsidP="00921561">
      <w:pPr>
        <w:ind w:firstLine="720"/>
        <w:jc w:val="both"/>
        <w:rPr>
          <w:bCs/>
          <w:spacing w:val="2"/>
          <w:kern w:val="27"/>
          <w:position w:val="2"/>
          <w:sz w:val="27"/>
          <w:szCs w:val="27"/>
          <w:u w:val="single"/>
        </w:rPr>
      </w:pPr>
      <w:r>
        <w:rPr>
          <w:color w:val="000000"/>
          <w:spacing w:val="2"/>
          <w:kern w:val="27"/>
          <w:position w:val="2"/>
          <w:sz w:val="27"/>
          <w:szCs w:val="27"/>
        </w:rPr>
        <w:t xml:space="preserve">Робочу навчальну програму обговорено </w:t>
      </w:r>
      <w:r>
        <w:rPr>
          <w:bCs/>
          <w:spacing w:val="2"/>
          <w:kern w:val="27"/>
          <w:position w:val="2"/>
          <w:sz w:val="27"/>
          <w:szCs w:val="27"/>
        </w:rPr>
        <w:t xml:space="preserve">та схвалено </w:t>
      </w:r>
      <w:r>
        <w:rPr>
          <w:color w:val="000000"/>
          <w:spacing w:val="2"/>
          <w:kern w:val="27"/>
          <w:position w:val="2"/>
          <w:sz w:val="27"/>
          <w:szCs w:val="27"/>
        </w:rPr>
        <w:t xml:space="preserve">на засіданні </w:t>
      </w:r>
      <w:r>
        <w:rPr>
          <w:bCs/>
          <w:spacing w:val="2"/>
          <w:kern w:val="27"/>
          <w:position w:val="2"/>
          <w:sz w:val="27"/>
          <w:szCs w:val="27"/>
        </w:rPr>
        <w:t xml:space="preserve"> кафедри О</w:t>
      </w:r>
      <w:r>
        <w:rPr>
          <w:spacing w:val="2"/>
          <w:kern w:val="27"/>
          <w:position w:val="2"/>
          <w:sz w:val="27"/>
          <w:szCs w:val="27"/>
        </w:rPr>
        <w:t xml:space="preserve">снов архітектури та дизайну, </w:t>
      </w:r>
      <w:r>
        <w:rPr>
          <w:color w:val="000000"/>
          <w:spacing w:val="2"/>
          <w:kern w:val="27"/>
          <w:position w:val="2"/>
          <w:sz w:val="27"/>
          <w:szCs w:val="27"/>
        </w:rPr>
        <w:t xml:space="preserve">протокол </w:t>
      </w:r>
      <w:r>
        <w:rPr>
          <w:bCs/>
          <w:spacing w:val="2"/>
          <w:kern w:val="27"/>
          <w:position w:val="2"/>
          <w:sz w:val="27"/>
          <w:szCs w:val="27"/>
        </w:rPr>
        <w:t xml:space="preserve">№  14  від « 29 </w:t>
      </w:r>
      <w:r>
        <w:rPr>
          <w:bCs/>
          <w:spacing w:val="2"/>
          <w:kern w:val="27"/>
          <w:position w:val="2"/>
          <w:sz w:val="27"/>
          <w:szCs w:val="27"/>
          <w:u w:val="single"/>
        </w:rPr>
        <w:t>»</w:t>
      </w:r>
      <w:r>
        <w:rPr>
          <w:bCs/>
          <w:spacing w:val="2"/>
          <w:kern w:val="27"/>
          <w:position w:val="2"/>
          <w:sz w:val="27"/>
          <w:szCs w:val="27"/>
        </w:rPr>
        <w:t xml:space="preserve"> 08. </w:t>
      </w:r>
      <w:r>
        <w:rPr>
          <w:bCs/>
          <w:spacing w:val="2"/>
          <w:kern w:val="27"/>
          <w:position w:val="2"/>
          <w:sz w:val="27"/>
          <w:szCs w:val="27"/>
          <w:u w:val="single"/>
        </w:rPr>
        <w:t xml:space="preserve">2016 </w:t>
      </w:r>
    </w:p>
    <w:p w:rsidR="00921561" w:rsidRDefault="00921561" w:rsidP="00921561">
      <w:pPr>
        <w:ind w:firstLine="720"/>
        <w:jc w:val="both"/>
        <w:rPr>
          <w:bCs/>
          <w:spacing w:val="2"/>
          <w:kern w:val="27"/>
          <w:position w:val="2"/>
          <w:sz w:val="27"/>
          <w:szCs w:val="27"/>
        </w:rPr>
      </w:pPr>
    </w:p>
    <w:p w:rsidR="00921561" w:rsidRDefault="00921561" w:rsidP="00921561">
      <w:pPr>
        <w:shd w:val="clear" w:color="auto" w:fill="FFFFFF"/>
        <w:tabs>
          <w:tab w:val="left" w:pos="5162"/>
        </w:tabs>
        <w:spacing w:before="22"/>
        <w:ind w:left="720"/>
        <w:jc w:val="both"/>
        <w:rPr>
          <w:color w:val="000000"/>
          <w:spacing w:val="2"/>
          <w:kern w:val="27"/>
          <w:position w:val="2"/>
          <w:sz w:val="27"/>
          <w:szCs w:val="27"/>
        </w:rPr>
      </w:pPr>
      <w:r>
        <w:rPr>
          <w:color w:val="000000"/>
          <w:spacing w:val="2"/>
          <w:kern w:val="27"/>
          <w:position w:val="2"/>
          <w:sz w:val="27"/>
          <w:szCs w:val="27"/>
        </w:rPr>
        <w:t xml:space="preserve">Завідувач кафедри </w:t>
      </w:r>
    </w:p>
    <w:p w:rsidR="00921561" w:rsidRDefault="00921561" w:rsidP="00921561">
      <w:pPr>
        <w:shd w:val="clear" w:color="auto" w:fill="FFFFFF"/>
        <w:tabs>
          <w:tab w:val="left" w:pos="5162"/>
        </w:tabs>
        <w:spacing w:before="22"/>
        <w:ind w:left="720"/>
        <w:jc w:val="both"/>
        <w:rPr>
          <w:color w:val="000000"/>
          <w:spacing w:val="2"/>
          <w:w w:val="113"/>
          <w:kern w:val="27"/>
          <w:position w:val="2"/>
          <w:sz w:val="27"/>
          <w:szCs w:val="27"/>
          <w:lang w:val="ru-RU"/>
        </w:rPr>
      </w:pPr>
      <w:r>
        <w:rPr>
          <w:spacing w:val="2"/>
          <w:kern w:val="27"/>
          <w:position w:val="2"/>
          <w:sz w:val="27"/>
          <w:szCs w:val="27"/>
        </w:rPr>
        <w:t>основ архітектури та дизайну</w:t>
      </w:r>
      <w:r>
        <w:rPr>
          <w:color w:val="000000"/>
          <w:spacing w:val="2"/>
          <w:kern w:val="27"/>
          <w:position w:val="2"/>
          <w:sz w:val="27"/>
          <w:szCs w:val="27"/>
        </w:rPr>
        <w:t xml:space="preserve"> _______________________О. </w:t>
      </w:r>
      <w:r>
        <w:rPr>
          <w:color w:val="000000"/>
          <w:spacing w:val="2"/>
          <w:w w:val="113"/>
          <w:kern w:val="27"/>
          <w:position w:val="2"/>
          <w:sz w:val="27"/>
          <w:szCs w:val="27"/>
        </w:rPr>
        <w:t>Трошкіна</w:t>
      </w:r>
    </w:p>
    <w:p w:rsidR="00921561" w:rsidRDefault="00921561" w:rsidP="00921561">
      <w:pPr>
        <w:ind w:firstLine="708"/>
        <w:jc w:val="both"/>
        <w:rPr>
          <w:spacing w:val="-8"/>
          <w:sz w:val="28"/>
          <w:szCs w:val="28"/>
        </w:rPr>
      </w:pPr>
    </w:p>
    <w:p w:rsidR="00921561" w:rsidRPr="00E634DA" w:rsidRDefault="00921561" w:rsidP="00921561">
      <w:pPr>
        <w:ind w:firstLine="708"/>
        <w:jc w:val="both"/>
        <w:rPr>
          <w:bCs/>
          <w:sz w:val="27"/>
          <w:szCs w:val="27"/>
        </w:rPr>
      </w:pPr>
      <w:r>
        <w:rPr>
          <w:bCs/>
          <w:spacing w:val="-8"/>
          <w:sz w:val="27"/>
          <w:szCs w:val="27"/>
        </w:rPr>
        <w:t>Робочу навчальну програму обговорено та схвалено на засіданні випускової кафедри за спеціальністю  191 «Архітектура та містобудування» та спеціалізацією «Дизайн архітектурного середовища» - кафедри архітектури</w:t>
      </w:r>
      <w:r>
        <w:rPr>
          <w:bCs/>
          <w:sz w:val="27"/>
          <w:szCs w:val="27"/>
        </w:rPr>
        <w:t>, протокол №  15</w:t>
      </w:r>
      <w:r>
        <w:rPr>
          <w:bCs/>
          <w:sz w:val="27"/>
          <w:szCs w:val="27"/>
          <w:u w:val="single"/>
        </w:rPr>
        <w:t xml:space="preserve">   </w:t>
      </w:r>
      <w:r>
        <w:rPr>
          <w:bCs/>
          <w:sz w:val="27"/>
          <w:szCs w:val="27"/>
        </w:rPr>
        <w:t xml:space="preserve"> від   29 </w:t>
      </w:r>
      <w:r w:rsidRPr="00E634DA">
        <w:rPr>
          <w:bCs/>
          <w:sz w:val="27"/>
          <w:szCs w:val="27"/>
        </w:rPr>
        <w:t xml:space="preserve"> 08. 2016 </w:t>
      </w:r>
    </w:p>
    <w:p w:rsidR="00921561" w:rsidRPr="003325A3" w:rsidRDefault="00921561" w:rsidP="00921561">
      <w:pPr>
        <w:jc w:val="both"/>
        <w:rPr>
          <w:bCs/>
          <w:sz w:val="27"/>
          <w:szCs w:val="27"/>
        </w:rPr>
      </w:pPr>
    </w:p>
    <w:p w:rsidR="00921561" w:rsidRDefault="00921561" w:rsidP="00921561">
      <w:pPr>
        <w:pStyle w:val="1"/>
        <w:tabs>
          <w:tab w:val="left" w:pos="6383"/>
        </w:tabs>
      </w:pPr>
      <w:r>
        <w:rPr>
          <w:sz w:val="27"/>
          <w:szCs w:val="27"/>
        </w:rPr>
        <w:t xml:space="preserve">          Завідувач кафедри  _________________________________ Ю. Дорошенко</w:t>
      </w:r>
    </w:p>
    <w:p w:rsidR="00921561" w:rsidRDefault="00921561" w:rsidP="00921561">
      <w:pPr>
        <w:ind w:firstLine="708"/>
        <w:jc w:val="both"/>
        <w:rPr>
          <w:spacing w:val="-8"/>
          <w:sz w:val="28"/>
          <w:szCs w:val="28"/>
        </w:rPr>
      </w:pPr>
    </w:p>
    <w:p w:rsidR="00921561" w:rsidRDefault="00921561" w:rsidP="00921561">
      <w:pPr>
        <w:ind w:firstLine="720"/>
        <w:jc w:val="both"/>
        <w:rPr>
          <w:bCs/>
          <w:sz w:val="27"/>
          <w:szCs w:val="28"/>
        </w:rPr>
      </w:pPr>
    </w:p>
    <w:p w:rsidR="00921561" w:rsidRDefault="00921561" w:rsidP="00921561">
      <w:pPr>
        <w:ind w:firstLine="720"/>
        <w:jc w:val="both"/>
        <w:rPr>
          <w:bCs/>
          <w:color w:val="FF0000"/>
          <w:sz w:val="27"/>
          <w:szCs w:val="28"/>
        </w:rPr>
      </w:pPr>
      <w:r>
        <w:rPr>
          <w:bCs/>
          <w:sz w:val="27"/>
          <w:szCs w:val="28"/>
        </w:rPr>
        <w:t xml:space="preserve">Робочу навчальну програму обговорено та схвалено на засіданні </w:t>
      </w:r>
      <w:r>
        <w:rPr>
          <w:bCs/>
          <w:spacing w:val="-6"/>
          <w:sz w:val="27"/>
          <w:szCs w:val="28"/>
        </w:rPr>
        <w:t>науково-методично-редакційної ради Навчально- наукового інституту Аєропортів</w:t>
      </w:r>
      <w:r>
        <w:rPr>
          <w:bCs/>
          <w:sz w:val="27"/>
          <w:szCs w:val="28"/>
        </w:rPr>
        <w:t xml:space="preserve">, протокол № </w:t>
      </w:r>
      <w:r w:rsidRPr="009268BA">
        <w:rPr>
          <w:bCs/>
          <w:sz w:val="27"/>
          <w:szCs w:val="28"/>
          <w:lang w:val="ru-RU"/>
        </w:rPr>
        <w:t>6</w:t>
      </w:r>
      <w:r>
        <w:rPr>
          <w:bCs/>
          <w:sz w:val="27"/>
          <w:szCs w:val="28"/>
        </w:rPr>
        <w:t xml:space="preserve"> від «</w:t>
      </w:r>
      <w:r w:rsidRPr="009268BA">
        <w:rPr>
          <w:bCs/>
          <w:sz w:val="27"/>
          <w:szCs w:val="28"/>
          <w:lang w:val="ru-RU"/>
        </w:rPr>
        <w:t xml:space="preserve"> 22 </w:t>
      </w:r>
      <w:r>
        <w:rPr>
          <w:bCs/>
          <w:sz w:val="27"/>
          <w:szCs w:val="28"/>
        </w:rPr>
        <w:t xml:space="preserve">»     </w:t>
      </w:r>
      <w:r w:rsidRPr="009268BA">
        <w:rPr>
          <w:bCs/>
          <w:sz w:val="27"/>
          <w:szCs w:val="28"/>
          <w:u w:val="single"/>
          <w:lang w:val="ru-RU"/>
        </w:rPr>
        <w:t xml:space="preserve">09    </w:t>
      </w:r>
      <w:r>
        <w:rPr>
          <w:bCs/>
          <w:sz w:val="27"/>
          <w:szCs w:val="28"/>
        </w:rPr>
        <w:t>2016 р.</w:t>
      </w:r>
    </w:p>
    <w:p w:rsidR="00921561" w:rsidRDefault="00921561" w:rsidP="00921561">
      <w:pPr>
        <w:pStyle w:val="2"/>
        <w:spacing w:before="120"/>
        <w:ind w:firstLine="720"/>
      </w:pPr>
      <w:r>
        <w:rPr>
          <w:rFonts w:ascii="Times New Roman" w:hAnsi="Times New Roman"/>
          <w:b w:val="0"/>
          <w:bCs/>
          <w:i w:val="0"/>
          <w:sz w:val="27"/>
        </w:rPr>
        <w:t>Голова НМРР ________________________________А.Бєлятинський</w:t>
      </w:r>
    </w:p>
    <w:p w:rsidR="00921561" w:rsidRDefault="00921561" w:rsidP="00921561"/>
    <w:p w:rsidR="00921561" w:rsidRDefault="00921561" w:rsidP="00921561"/>
    <w:p w:rsidR="00921561" w:rsidRDefault="00921561" w:rsidP="00921561"/>
    <w:p w:rsidR="00921561" w:rsidRDefault="00921561" w:rsidP="00921561"/>
    <w:p w:rsidR="00921561" w:rsidRDefault="00921561" w:rsidP="00921561"/>
    <w:p w:rsidR="00921561" w:rsidRDefault="00921561" w:rsidP="00921561"/>
    <w:p w:rsidR="00921561" w:rsidRPr="0005170E" w:rsidRDefault="00921561" w:rsidP="00921561"/>
    <w:p w:rsidR="00921561" w:rsidRDefault="00921561" w:rsidP="00921561">
      <w:pPr>
        <w:ind w:firstLine="720"/>
        <w:jc w:val="both"/>
        <w:rPr>
          <w:i/>
          <w:sz w:val="27"/>
          <w:szCs w:val="27"/>
        </w:rPr>
      </w:pPr>
      <w:r>
        <w:rPr>
          <w:sz w:val="27"/>
          <w:szCs w:val="27"/>
        </w:rPr>
        <w:t>Рівень документа – 3б</w:t>
      </w:r>
    </w:p>
    <w:p w:rsidR="00921561" w:rsidRDefault="00921561" w:rsidP="00921561">
      <w:pPr>
        <w:ind w:firstLine="720"/>
        <w:jc w:val="both"/>
        <w:rPr>
          <w:sz w:val="27"/>
          <w:szCs w:val="27"/>
        </w:rPr>
      </w:pPr>
      <w:r>
        <w:rPr>
          <w:sz w:val="27"/>
          <w:szCs w:val="27"/>
        </w:rPr>
        <w:t>Плановий термін між ревізіями – 1 рік</w:t>
      </w:r>
    </w:p>
    <w:p w:rsidR="00825D81" w:rsidRDefault="00825D81" w:rsidP="00BA0927">
      <w:pPr>
        <w:ind w:firstLine="720"/>
        <w:rPr>
          <w:b/>
          <w:sz w:val="27"/>
          <w:szCs w:val="27"/>
          <w:lang w:val="ru-RU"/>
        </w:rPr>
      </w:pPr>
    </w:p>
    <w:p w:rsidR="00825D81" w:rsidRDefault="00825D81" w:rsidP="00BA0927">
      <w:pPr>
        <w:ind w:firstLine="720"/>
        <w:rPr>
          <w:b/>
          <w:sz w:val="27"/>
          <w:szCs w:val="27"/>
          <w:lang w:val="ru-RU"/>
        </w:rPr>
      </w:pPr>
    </w:p>
    <w:p w:rsidR="00825D81" w:rsidRDefault="00825D81" w:rsidP="00BA0927">
      <w:pPr>
        <w:ind w:firstLine="720"/>
        <w:rPr>
          <w:b/>
          <w:sz w:val="27"/>
          <w:szCs w:val="27"/>
          <w:lang w:val="ru-RU"/>
        </w:rPr>
      </w:pPr>
    </w:p>
    <w:p w:rsidR="00921561" w:rsidRPr="00BA0927" w:rsidRDefault="00921561" w:rsidP="00BA0927">
      <w:pPr>
        <w:ind w:firstLine="720"/>
        <w:rPr>
          <w:b/>
          <w:sz w:val="27"/>
          <w:szCs w:val="27"/>
        </w:rPr>
      </w:pPr>
      <w:r>
        <w:rPr>
          <w:b/>
          <w:sz w:val="27"/>
          <w:szCs w:val="27"/>
          <w:lang w:val="ru-RU"/>
        </w:rPr>
        <w:lastRenderedPageBreak/>
        <w:t>Врахований примірник</w:t>
      </w:r>
    </w:p>
    <w:tbl>
      <w:tblPr>
        <w:tblW w:w="9408" w:type="dxa"/>
        <w:tblInd w:w="-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61"/>
        <w:gridCol w:w="3981"/>
        <w:gridCol w:w="1280"/>
        <w:gridCol w:w="2286"/>
      </w:tblGrid>
      <w:tr w:rsidR="005B00AE"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5B00AE" w:rsidRPr="00FD773E" w:rsidRDefault="005B00AE" w:rsidP="001119F2">
            <w:pPr>
              <w:pStyle w:val="ab"/>
              <w:jc w:val="center"/>
              <w:rPr>
                <w:sz w:val="18"/>
                <w:szCs w:val="18"/>
              </w:rPr>
            </w:pPr>
            <w:r w:rsidRPr="00FD773E">
              <w:rPr>
                <w:noProof/>
                <w:sz w:val="18"/>
                <w:szCs w:val="18"/>
                <w:lang w:val="ru-RU"/>
              </w:rPr>
              <w:drawing>
                <wp:anchor distT="0" distB="0" distL="114300" distR="114300" simplePos="0" relativeHeight="251685888" behindDoc="1" locked="0" layoutInCell="1" allowOverlap="1" wp14:anchorId="186DA925" wp14:editId="41FEAC9C">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5B00AE" w:rsidRPr="00CC31C1" w:rsidRDefault="005B00AE" w:rsidP="001119F2">
            <w:pPr>
              <w:pStyle w:val="ab"/>
              <w:spacing w:line="216" w:lineRule="auto"/>
              <w:jc w:val="center"/>
              <w:rPr>
                <w:sz w:val="20"/>
                <w:szCs w:val="20"/>
              </w:rPr>
            </w:pPr>
            <w:r w:rsidRPr="00CC31C1">
              <w:rPr>
                <w:sz w:val="20"/>
                <w:szCs w:val="20"/>
              </w:rPr>
              <w:t>Система менеджменту якості.</w:t>
            </w:r>
          </w:p>
          <w:p w:rsidR="005B00AE" w:rsidRDefault="005B00AE"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5B00AE" w:rsidRPr="00CC31C1" w:rsidRDefault="005B00AE" w:rsidP="001119F2">
            <w:pPr>
              <w:pStyle w:val="ab"/>
              <w:spacing w:line="216" w:lineRule="auto"/>
              <w:jc w:val="center"/>
              <w:rPr>
                <w:sz w:val="20"/>
                <w:szCs w:val="20"/>
              </w:rPr>
            </w:pPr>
            <w:r w:rsidRPr="00CC31C1">
              <w:rPr>
                <w:sz w:val="20"/>
                <w:szCs w:val="20"/>
              </w:rPr>
              <w:t xml:space="preserve">навчальної дисципліни </w:t>
            </w:r>
          </w:p>
          <w:p w:rsidR="005B00AE" w:rsidRPr="00BD036F" w:rsidRDefault="005B00AE"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5B00AE" w:rsidRPr="00CC31C1" w:rsidRDefault="005B00AE" w:rsidP="001119F2">
            <w:pPr>
              <w:pStyle w:val="ab"/>
              <w:jc w:val="center"/>
              <w:rPr>
                <w:sz w:val="20"/>
                <w:szCs w:val="20"/>
              </w:rPr>
            </w:pPr>
            <w:r w:rsidRPr="00CC31C1">
              <w:rPr>
                <w:sz w:val="20"/>
                <w:szCs w:val="20"/>
              </w:rPr>
              <w:t>Шифр</w:t>
            </w:r>
          </w:p>
          <w:p w:rsidR="005B00AE" w:rsidRPr="00CC31C1" w:rsidRDefault="005B00AE"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5B00AE" w:rsidRPr="00CC31C1" w:rsidRDefault="005B00AE" w:rsidP="001119F2">
            <w:pPr>
              <w:pStyle w:val="ab"/>
              <w:jc w:val="center"/>
              <w:rPr>
                <w:smallCaps/>
                <w:sz w:val="20"/>
                <w:szCs w:val="20"/>
              </w:rPr>
            </w:pPr>
            <w:r w:rsidRPr="00CC31C1">
              <w:rPr>
                <w:smallCaps/>
                <w:sz w:val="20"/>
                <w:szCs w:val="20"/>
              </w:rPr>
              <w:t xml:space="preserve">СМЯ НАУ </w:t>
            </w:r>
          </w:p>
          <w:p w:rsidR="005B00AE" w:rsidRPr="00387CC2" w:rsidRDefault="005B00AE"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5B00AE"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5B00AE" w:rsidRPr="00E94B40" w:rsidRDefault="005B00AE"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5B00AE" w:rsidRPr="00E94B40" w:rsidRDefault="005B00AE"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5B00AE" w:rsidRPr="005B00AE" w:rsidRDefault="005B00AE" w:rsidP="005B00AE">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3</w:t>
            </w:r>
            <w:r w:rsidRPr="00CC31C1">
              <w:rPr>
                <w:sz w:val="20"/>
                <w:szCs w:val="20"/>
              </w:rPr>
              <w:t xml:space="preserve"> із </w:t>
            </w:r>
            <w:r>
              <w:rPr>
                <w:sz w:val="20"/>
                <w:szCs w:val="20"/>
                <w:lang w:val="ru-RU"/>
              </w:rPr>
              <w:t>15</w:t>
            </w:r>
          </w:p>
        </w:tc>
      </w:tr>
    </w:tbl>
    <w:p w:rsidR="00921561" w:rsidRDefault="00921561" w:rsidP="005B00AE">
      <w:pPr>
        <w:rPr>
          <w:b/>
          <w:bCs/>
          <w:sz w:val="28"/>
        </w:rPr>
      </w:pPr>
    </w:p>
    <w:p w:rsidR="00921561" w:rsidRDefault="00921561" w:rsidP="00921561">
      <w:pPr>
        <w:jc w:val="center"/>
        <w:rPr>
          <w:b/>
          <w:bCs/>
          <w:sz w:val="28"/>
        </w:rPr>
      </w:pPr>
    </w:p>
    <w:p w:rsidR="00921561" w:rsidRPr="00B241CB" w:rsidRDefault="00921561" w:rsidP="00921561">
      <w:pPr>
        <w:jc w:val="center"/>
        <w:rPr>
          <w:b/>
          <w:bCs/>
          <w:sz w:val="28"/>
        </w:rPr>
      </w:pPr>
      <w:r w:rsidRPr="00B241CB">
        <w:rPr>
          <w:b/>
          <w:bCs/>
          <w:sz w:val="28"/>
        </w:rPr>
        <w:t>ЗМІСТ</w:t>
      </w:r>
    </w:p>
    <w:p w:rsidR="00921561" w:rsidRPr="00B241CB" w:rsidRDefault="00921561" w:rsidP="00921561">
      <w:pPr>
        <w:jc w:val="right"/>
        <w:rPr>
          <w:bCs/>
          <w:sz w:val="28"/>
        </w:rPr>
      </w:pPr>
      <w:r>
        <w:rPr>
          <w:bCs/>
          <w:sz w:val="28"/>
        </w:rPr>
        <w:t xml:space="preserve">    </w:t>
      </w:r>
      <w:r w:rsidRPr="00B241CB">
        <w:rPr>
          <w:bCs/>
          <w:sz w:val="28"/>
        </w:rPr>
        <w:t>стор.</w:t>
      </w:r>
    </w:p>
    <w:tbl>
      <w:tblPr>
        <w:tblW w:w="0" w:type="auto"/>
        <w:tblLayout w:type="fixed"/>
        <w:tblLook w:val="0000" w:firstRow="0" w:lastRow="0" w:firstColumn="0" w:lastColumn="0" w:noHBand="0" w:noVBand="0"/>
      </w:tblPr>
      <w:tblGrid>
        <w:gridCol w:w="9039"/>
        <w:gridCol w:w="532"/>
      </w:tblGrid>
      <w:tr w:rsidR="00921561" w:rsidRPr="00B241CB" w:rsidTr="001119F2">
        <w:tc>
          <w:tcPr>
            <w:tcW w:w="9039" w:type="dxa"/>
          </w:tcPr>
          <w:p w:rsidR="00921561" w:rsidRPr="00B241CB" w:rsidRDefault="00921561" w:rsidP="001119F2">
            <w:pPr>
              <w:spacing w:before="120"/>
              <w:ind w:right="-57"/>
              <w:rPr>
                <w:sz w:val="28"/>
              </w:rPr>
            </w:pPr>
            <w:r w:rsidRPr="00B241CB">
              <w:rPr>
                <w:sz w:val="28"/>
              </w:rPr>
              <w:t xml:space="preserve"> </w:t>
            </w:r>
            <w:r w:rsidRPr="00C7025A">
              <w:rPr>
                <w:b/>
                <w:sz w:val="28"/>
              </w:rPr>
              <w:t>1.</w:t>
            </w:r>
            <w:r w:rsidRPr="00B241CB">
              <w:rPr>
                <w:sz w:val="28"/>
              </w:rPr>
              <w:t xml:space="preserve">  </w:t>
            </w:r>
            <w:r w:rsidRPr="00B241CB">
              <w:rPr>
                <w:b/>
                <w:bCs/>
                <w:sz w:val="28"/>
              </w:rPr>
              <w:t>Вступ</w:t>
            </w:r>
            <w:r w:rsidRPr="00B241CB">
              <w:rPr>
                <w:sz w:val="28"/>
              </w:rPr>
              <w:t xml:space="preserve"> ............................................................................................................</w:t>
            </w:r>
          </w:p>
          <w:p w:rsidR="00921561" w:rsidRPr="00B241CB" w:rsidRDefault="00921561" w:rsidP="001119F2">
            <w:pPr>
              <w:spacing w:before="120"/>
              <w:ind w:right="-57"/>
              <w:rPr>
                <w:b/>
                <w:bCs/>
                <w:sz w:val="28"/>
              </w:rPr>
            </w:pPr>
            <w:r>
              <w:rPr>
                <w:b/>
                <w:bCs/>
                <w:sz w:val="28"/>
              </w:rPr>
              <w:t>2</w:t>
            </w:r>
            <w:r w:rsidRPr="00B241CB">
              <w:rPr>
                <w:b/>
                <w:bCs/>
                <w:sz w:val="28"/>
              </w:rPr>
              <w:t xml:space="preserve">    </w:t>
            </w:r>
            <w:r>
              <w:rPr>
                <w:b/>
                <w:bCs/>
                <w:sz w:val="28"/>
              </w:rPr>
              <w:t>Зміст навчальної дисципліни</w:t>
            </w:r>
            <w:r w:rsidRPr="00B241CB">
              <w:rPr>
                <w:sz w:val="28"/>
              </w:rPr>
              <w:t xml:space="preserve"> ...........................................................</w:t>
            </w:r>
            <w:r>
              <w:rPr>
                <w:sz w:val="28"/>
              </w:rPr>
              <w:t>......</w:t>
            </w:r>
          </w:p>
          <w:p w:rsidR="00921561" w:rsidRPr="0006585C" w:rsidRDefault="00921561" w:rsidP="001119F2">
            <w:pPr>
              <w:spacing w:before="120"/>
              <w:ind w:right="-57"/>
              <w:rPr>
                <w:iCs/>
                <w:sz w:val="28"/>
              </w:rPr>
            </w:pPr>
            <w:r>
              <w:rPr>
                <w:sz w:val="28"/>
              </w:rPr>
              <w:t>2</w:t>
            </w:r>
            <w:r w:rsidRPr="00B241CB">
              <w:rPr>
                <w:sz w:val="28"/>
              </w:rPr>
              <w:t xml:space="preserve">.1. </w:t>
            </w:r>
            <w:r>
              <w:rPr>
                <w:iCs/>
                <w:sz w:val="28"/>
              </w:rPr>
              <w:t>Тематичний план навчальної дисципліни………………………………</w:t>
            </w:r>
          </w:p>
          <w:p w:rsidR="00921561" w:rsidRDefault="00921561" w:rsidP="001119F2">
            <w:pPr>
              <w:spacing w:before="120"/>
              <w:ind w:right="-57"/>
              <w:rPr>
                <w:iCs/>
                <w:sz w:val="28"/>
              </w:rPr>
            </w:pPr>
            <w:r w:rsidRPr="0006585C">
              <w:rPr>
                <w:iCs/>
                <w:sz w:val="28"/>
                <w:lang w:val="ru-RU"/>
              </w:rPr>
              <w:t>2</w:t>
            </w:r>
            <w:r>
              <w:rPr>
                <w:iCs/>
                <w:sz w:val="28"/>
              </w:rPr>
              <w:t>.1.1.Домашнє завдання…………………………………………………….</w:t>
            </w:r>
          </w:p>
          <w:p w:rsidR="00921561" w:rsidRPr="0006585C" w:rsidRDefault="00921561" w:rsidP="001119F2">
            <w:pPr>
              <w:spacing w:before="120"/>
              <w:ind w:right="-57"/>
              <w:rPr>
                <w:sz w:val="28"/>
              </w:rPr>
            </w:pPr>
            <w:r>
              <w:rPr>
                <w:b/>
                <w:bCs/>
                <w:sz w:val="28"/>
              </w:rPr>
              <w:t>3. Навчально-методичні матеріали з  дисципліни</w:t>
            </w:r>
            <w:r w:rsidRPr="0006585C">
              <w:rPr>
                <w:bCs/>
                <w:sz w:val="28"/>
              </w:rPr>
              <w:t>…………</w:t>
            </w:r>
            <w:r>
              <w:rPr>
                <w:bCs/>
                <w:sz w:val="28"/>
              </w:rPr>
              <w:t>……………</w:t>
            </w:r>
          </w:p>
          <w:p w:rsidR="00921561" w:rsidRPr="00B241CB" w:rsidRDefault="00921561" w:rsidP="001119F2">
            <w:pPr>
              <w:spacing w:before="120"/>
              <w:ind w:right="-57"/>
              <w:rPr>
                <w:sz w:val="28"/>
              </w:rPr>
            </w:pPr>
            <w:r w:rsidRPr="00B241CB">
              <w:rPr>
                <w:sz w:val="28"/>
              </w:rPr>
              <w:t xml:space="preserve">3.1. </w:t>
            </w:r>
            <w:r>
              <w:rPr>
                <w:sz w:val="28"/>
              </w:rPr>
              <w:t>Список рекомендованих джерел</w:t>
            </w:r>
            <w:r w:rsidRPr="00B241CB">
              <w:rPr>
                <w:sz w:val="28"/>
              </w:rPr>
              <w:t>.</w:t>
            </w:r>
            <w:r>
              <w:rPr>
                <w:sz w:val="28"/>
              </w:rPr>
              <w:t>...</w:t>
            </w:r>
            <w:r w:rsidRPr="00B241CB">
              <w:rPr>
                <w:sz w:val="28"/>
              </w:rPr>
              <w:t>............................................................</w:t>
            </w:r>
          </w:p>
          <w:p w:rsidR="00921561" w:rsidRPr="00B241CB" w:rsidRDefault="00921561" w:rsidP="001119F2">
            <w:pPr>
              <w:spacing w:before="120"/>
              <w:ind w:right="-57"/>
              <w:rPr>
                <w:iCs/>
                <w:sz w:val="28"/>
              </w:rPr>
            </w:pPr>
            <w:r w:rsidRPr="00B241CB">
              <w:rPr>
                <w:iCs/>
                <w:sz w:val="28"/>
              </w:rPr>
              <w:t xml:space="preserve">3.2. Перелік наочних та інших навчально-методичних посібників, </w:t>
            </w:r>
          </w:p>
          <w:p w:rsidR="00921561" w:rsidRPr="00B241CB" w:rsidRDefault="00921561" w:rsidP="001119F2">
            <w:pPr>
              <w:ind w:right="-57"/>
              <w:rPr>
                <w:iCs/>
                <w:sz w:val="28"/>
              </w:rPr>
            </w:pPr>
            <w:r w:rsidRPr="00B241CB">
              <w:rPr>
                <w:iCs/>
                <w:sz w:val="28"/>
              </w:rPr>
              <w:t xml:space="preserve">       методичних матеріалів до </w:t>
            </w:r>
            <w:r>
              <w:rPr>
                <w:iCs/>
                <w:sz w:val="28"/>
              </w:rPr>
              <w:t>технічних засобів навчання……..</w:t>
            </w:r>
            <w:r w:rsidRPr="00B241CB">
              <w:rPr>
                <w:iCs/>
                <w:sz w:val="28"/>
              </w:rPr>
              <w:t>.................</w:t>
            </w:r>
          </w:p>
          <w:p w:rsidR="00921561" w:rsidRPr="00B241CB" w:rsidRDefault="00921561" w:rsidP="001119F2">
            <w:pPr>
              <w:spacing w:before="120"/>
              <w:ind w:right="-57"/>
              <w:rPr>
                <w:b/>
                <w:bCs/>
                <w:sz w:val="28"/>
              </w:rPr>
            </w:pPr>
            <w:r w:rsidRPr="00B241CB">
              <w:rPr>
                <w:b/>
                <w:bCs/>
                <w:sz w:val="28"/>
              </w:rPr>
              <w:t>4</w:t>
            </w:r>
            <w:r w:rsidRPr="00657368">
              <w:rPr>
                <w:b/>
                <w:bCs/>
                <w:sz w:val="28"/>
              </w:rPr>
              <w:t xml:space="preserve">.    </w:t>
            </w:r>
            <w:r w:rsidRPr="00657368">
              <w:rPr>
                <w:b/>
                <w:bCs/>
                <w:spacing w:val="-4"/>
                <w:sz w:val="28"/>
              </w:rPr>
              <w:t>Рейтингова система оцінювання набутих студентом знань та вмінь</w:t>
            </w:r>
            <w:r w:rsidRPr="00B241CB">
              <w:rPr>
                <w:sz w:val="28"/>
              </w:rPr>
              <w:t xml:space="preserve"> </w:t>
            </w:r>
          </w:p>
          <w:p w:rsidR="00921561" w:rsidRPr="00B11A79" w:rsidRDefault="00921561" w:rsidP="001119F2">
            <w:pPr>
              <w:spacing w:before="120"/>
              <w:ind w:left="540" w:right="-57" w:hanging="540"/>
              <w:rPr>
                <w:b/>
                <w:sz w:val="28"/>
              </w:rPr>
            </w:pPr>
          </w:p>
        </w:tc>
        <w:tc>
          <w:tcPr>
            <w:tcW w:w="532" w:type="dxa"/>
          </w:tcPr>
          <w:p w:rsidR="00921561" w:rsidRPr="00B241CB" w:rsidRDefault="00921561" w:rsidP="001119F2">
            <w:pPr>
              <w:spacing w:before="120"/>
              <w:ind w:left="-57"/>
              <w:jc w:val="right"/>
              <w:rPr>
                <w:sz w:val="28"/>
              </w:rPr>
            </w:pPr>
            <w:r>
              <w:rPr>
                <w:sz w:val="28"/>
              </w:rPr>
              <w:t>4</w:t>
            </w:r>
          </w:p>
          <w:p w:rsidR="00921561" w:rsidRPr="00B241CB" w:rsidRDefault="00921561" w:rsidP="001119F2">
            <w:pPr>
              <w:spacing w:before="120"/>
              <w:ind w:left="-57"/>
              <w:jc w:val="right"/>
              <w:rPr>
                <w:sz w:val="28"/>
              </w:rPr>
            </w:pPr>
            <w:r>
              <w:rPr>
                <w:sz w:val="28"/>
              </w:rPr>
              <w:t>4</w:t>
            </w:r>
          </w:p>
          <w:p w:rsidR="00921561" w:rsidRDefault="00921561" w:rsidP="001119F2">
            <w:pPr>
              <w:spacing w:before="120"/>
              <w:ind w:left="-57"/>
              <w:jc w:val="right"/>
              <w:rPr>
                <w:sz w:val="28"/>
              </w:rPr>
            </w:pPr>
            <w:r>
              <w:rPr>
                <w:sz w:val="28"/>
              </w:rPr>
              <w:t>4</w:t>
            </w:r>
          </w:p>
          <w:p w:rsidR="00921561" w:rsidRPr="00B241CB" w:rsidRDefault="00921561" w:rsidP="001119F2">
            <w:pPr>
              <w:spacing w:before="120"/>
              <w:ind w:left="-57"/>
              <w:jc w:val="right"/>
              <w:rPr>
                <w:sz w:val="28"/>
              </w:rPr>
            </w:pPr>
            <w:r>
              <w:rPr>
                <w:sz w:val="28"/>
                <w:lang w:val="ru-RU"/>
              </w:rPr>
              <w:t>8</w:t>
            </w:r>
          </w:p>
          <w:p w:rsidR="00921561" w:rsidRPr="006E0667" w:rsidRDefault="00921561" w:rsidP="001119F2">
            <w:pPr>
              <w:spacing w:before="120"/>
              <w:ind w:left="-57"/>
              <w:jc w:val="right"/>
              <w:rPr>
                <w:sz w:val="28"/>
                <w:lang w:val="ru-RU"/>
              </w:rPr>
            </w:pPr>
            <w:r>
              <w:rPr>
                <w:sz w:val="28"/>
                <w:lang w:val="ru-RU"/>
              </w:rPr>
              <w:t>8</w:t>
            </w:r>
          </w:p>
          <w:p w:rsidR="00921561" w:rsidRPr="006E0667" w:rsidRDefault="00921561" w:rsidP="001119F2">
            <w:pPr>
              <w:spacing w:before="120"/>
              <w:ind w:left="-57"/>
              <w:jc w:val="right"/>
              <w:rPr>
                <w:sz w:val="28"/>
                <w:lang w:val="ru-RU"/>
              </w:rPr>
            </w:pPr>
            <w:r>
              <w:rPr>
                <w:sz w:val="28"/>
                <w:lang w:val="ru-RU"/>
              </w:rPr>
              <w:t>8</w:t>
            </w:r>
          </w:p>
          <w:p w:rsidR="00921561" w:rsidRDefault="00921561" w:rsidP="001119F2">
            <w:pPr>
              <w:spacing w:before="120"/>
              <w:ind w:left="-57"/>
              <w:jc w:val="right"/>
              <w:rPr>
                <w:sz w:val="28"/>
                <w:lang w:val="ru-RU"/>
              </w:rPr>
            </w:pPr>
          </w:p>
          <w:p w:rsidR="00921561" w:rsidRPr="00CF1531" w:rsidRDefault="00921561" w:rsidP="001119F2">
            <w:pPr>
              <w:spacing w:before="120"/>
              <w:ind w:left="-57"/>
              <w:jc w:val="right"/>
              <w:rPr>
                <w:sz w:val="28"/>
                <w:lang w:val="en-US"/>
              </w:rPr>
            </w:pPr>
            <w:r>
              <w:rPr>
                <w:sz w:val="28"/>
                <w:lang w:val="ru-RU"/>
              </w:rPr>
              <w:t>9</w:t>
            </w:r>
          </w:p>
          <w:p w:rsidR="00921561" w:rsidRPr="00B241CB" w:rsidRDefault="00921561" w:rsidP="001119F2">
            <w:pPr>
              <w:spacing w:before="120"/>
              <w:jc w:val="right"/>
              <w:rPr>
                <w:sz w:val="28"/>
              </w:rPr>
            </w:pPr>
            <w:r>
              <w:rPr>
                <w:sz w:val="28"/>
              </w:rPr>
              <w:t>9</w:t>
            </w:r>
          </w:p>
        </w:tc>
      </w:tr>
    </w:tbl>
    <w:p w:rsidR="00921561" w:rsidRPr="00B241CB" w:rsidRDefault="00921561" w:rsidP="00921561"/>
    <w:p w:rsidR="00921561" w:rsidRDefault="00921561" w:rsidP="00921561">
      <w:pPr>
        <w:rPr>
          <w:lang w:val="en-US"/>
        </w:rPr>
      </w:pPr>
    </w:p>
    <w:p w:rsidR="00921561" w:rsidRDefault="00921561" w:rsidP="00921561"/>
    <w:p w:rsidR="00921561" w:rsidRDefault="00921561" w:rsidP="00921561"/>
    <w:p w:rsidR="00921561" w:rsidRDefault="00921561" w:rsidP="00921561"/>
    <w:p w:rsidR="00921561" w:rsidRDefault="00921561" w:rsidP="00921561"/>
    <w:p w:rsidR="00921561" w:rsidRDefault="00921561" w:rsidP="00921561"/>
    <w:p w:rsidR="00921561" w:rsidRDefault="00921561" w:rsidP="00921561"/>
    <w:p w:rsidR="00921561" w:rsidRDefault="00921561" w:rsidP="00921561"/>
    <w:p w:rsidR="00921561" w:rsidRDefault="00921561" w:rsidP="00921561"/>
    <w:p w:rsidR="00921561" w:rsidRDefault="00921561" w:rsidP="00921561"/>
    <w:p w:rsidR="00921561" w:rsidRDefault="00921561" w:rsidP="00921561"/>
    <w:p w:rsidR="00921561" w:rsidRDefault="00921561" w:rsidP="00921561"/>
    <w:p w:rsidR="00921561" w:rsidRDefault="00921561" w:rsidP="00921561"/>
    <w:p w:rsidR="00921561" w:rsidRDefault="00921561" w:rsidP="00921561"/>
    <w:p w:rsidR="00921561" w:rsidRDefault="00921561" w:rsidP="00921561"/>
    <w:p w:rsidR="00921561" w:rsidRDefault="00921561" w:rsidP="00921561"/>
    <w:p w:rsidR="00921561" w:rsidRDefault="00921561" w:rsidP="00921561"/>
    <w:p w:rsidR="00921561" w:rsidRDefault="00921561" w:rsidP="00921561"/>
    <w:p w:rsidR="00921561" w:rsidRDefault="00921561" w:rsidP="00921561"/>
    <w:p w:rsidR="005B00AE" w:rsidRDefault="005B00AE" w:rsidP="00921561"/>
    <w:p w:rsidR="005B00AE" w:rsidRDefault="005B00AE" w:rsidP="00921561"/>
    <w:p w:rsidR="005B00AE" w:rsidRDefault="005B00AE" w:rsidP="00921561"/>
    <w:p w:rsidR="005B00AE" w:rsidRDefault="005B00AE" w:rsidP="00921561"/>
    <w:p w:rsidR="005B00AE" w:rsidRDefault="005B00AE" w:rsidP="00921561"/>
    <w:p w:rsidR="005B00AE" w:rsidRDefault="005B00AE" w:rsidP="00921561"/>
    <w:p w:rsidR="005B00AE" w:rsidRDefault="005B00AE" w:rsidP="00921561"/>
    <w:p w:rsidR="005B00AE" w:rsidRDefault="005B00AE" w:rsidP="00921561"/>
    <w:tbl>
      <w:tblPr>
        <w:tblW w:w="9408" w:type="dxa"/>
        <w:tblInd w:w="-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61"/>
        <w:gridCol w:w="3981"/>
        <w:gridCol w:w="1280"/>
        <w:gridCol w:w="2286"/>
      </w:tblGrid>
      <w:tr w:rsidR="005B00AE"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5B00AE" w:rsidRPr="00FD773E" w:rsidRDefault="005B00AE" w:rsidP="001119F2">
            <w:pPr>
              <w:pStyle w:val="ab"/>
              <w:jc w:val="center"/>
              <w:rPr>
                <w:sz w:val="18"/>
                <w:szCs w:val="18"/>
              </w:rPr>
            </w:pPr>
            <w:r w:rsidRPr="00FD773E">
              <w:rPr>
                <w:noProof/>
                <w:sz w:val="18"/>
                <w:szCs w:val="18"/>
                <w:lang w:val="ru-RU"/>
              </w:rPr>
              <w:lastRenderedPageBreak/>
              <w:drawing>
                <wp:anchor distT="0" distB="0" distL="114300" distR="114300" simplePos="0" relativeHeight="251687936" behindDoc="1" locked="0" layoutInCell="1" allowOverlap="1" wp14:anchorId="186DA925" wp14:editId="41FEAC9C">
                  <wp:simplePos x="0" y="0"/>
                  <wp:positionH relativeFrom="column">
                    <wp:posOffset>233045</wp:posOffset>
                  </wp:positionH>
                  <wp:positionV relativeFrom="paragraph">
                    <wp:posOffset>19050</wp:posOffset>
                  </wp:positionV>
                  <wp:extent cx="675640" cy="572135"/>
                  <wp:effectExtent l="0" t="0" r="0" b="0"/>
                  <wp:wrapThrough wrapText="bothSides">
                    <wp:wrapPolygon edited="0">
                      <wp:start x="0" y="0"/>
                      <wp:lineTo x="0" y="20857"/>
                      <wp:lineTo x="20707" y="20857"/>
                      <wp:lineTo x="20707"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5B00AE" w:rsidRPr="00CC31C1" w:rsidRDefault="005B00AE" w:rsidP="001119F2">
            <w:pPr>
              <w:pStyle w:val="ab"/>
              <w:spacing w:line="216" w:lineRule="auto"/>
              <w:jc w:val="center"/>
              <w:rPr>
                <w:sz w:val="20"/>
                <w:szCs w:val="20"/>
              </w:rPr>
            </w:pPr>
            <w:r w:rsidRPr="00CC31C1">
              <w:rPr>
                <w:sz w:val="20"/>
                <w:szCs w:val="20"/>
              </w:rPr>
              <w:t>Система менеджменту якості.</w:t>
            </w:r>
          </w:p>
          <w:p w:rsidR="005B00AE" w:rsidRDefault="005B00AE"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5B00AE" w:rsidRPr="00CC31C1" w:rsidRDefault="005B00AE" w:rsidP="001119F2">
            <w:pPr>
              <w:pStyle w:val="ab"/>
              <w:spacing w:line="216" w:lineRule="auto"/>
              <w:jc w:val="center"/>
              <w:rPr>
                <w:sz w:val="20"/>
                <w:szCs w:val="20"/>
              </w:rPr>
            </w:pPr>
            <w:r w:rsidRPr="00CC31C1">
              <w:rPr>
                <w:sz w:val="20"/>
                <w:szCs w:val="20"/>
              </w:rPr>
              <w:t xml:space="preserve">навчальної дисципліни </w:t>
            </w:r>
          </w:p>
          <w:p w:rsidR="005B00AE" w:rsidRPr="00BD036F" w:rsidRDefault="005B00AE"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5B00AE" w:rsidRPr="00CC31C1" w:rsidRDefault="005B00AE" w:rsidP="001119F2">
            <w:pPr>
              <w:pStyle w:val="ab"/>
              <w:jc w:val="center"/>
              <w:rPr>
                <w:sz w:val="20"/>
                <w:szCs w:val="20"/>
              </w:rPr>
            </w:pPr>
            <w:r w:rsidRPr="00CC31C1">
              <w:rPr>
                <w:sz w:val="20"/>
                <w:szCs w:val="20"/>
              </w:rPr>
              <w:t>Шифр</w:t>
            </w:r>
          </w:p>
          <w:p w:rsidR="005B00AE" w:rsidRPr="00CC31C1" w:rsidRDefault="005B00AE"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5B00AE" w:rsidRPr="00CC31C1" w:rsidRDefault="005B00AE" w:rsidP="001119F2">
            <w:pPr>
              <w:pStyle w:val="ab"/>
              <w:jc w:val="center"/>
              <w:rPr>
                <w:smallCaps/>
                <w:sz w:val="20"/>
                <w:szCs w:val="20"/>
              </w:rPr>
            </w:pPr>
            <w:r w:rsidRPr="00CC31C1">
              <w:rPr>
                <w:smallCaps/>
                <w:sz w:val="20"/>
                <w:szCs w:val="20"/>
              </w:rPr>
              <w:t xml:space="preserve">СМЯ НАУ </w:t>
            </w:r>
          </w:p>
          <w:p w:rsidR="005B00AE" w:rsidRPr="00387CC2" w:rsidRDefault="005B00AE"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5B00AE"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5B00AE" w:rsidRPr="00E94B40" w:rsidRDefault="005B00AE"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5B00AE" w:rsidRPr="00E94B40" w:rsidRDefault="005B00AE"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5B00AE" w:rsidRPr="005B00AE" w:rsidRDefault="005B00AE" w:rsidP="005B00AE">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4</w:t>
            </w:r>
            <w:r w:rsidRPr="00CC31C1">
              <w:rPr>
                <w:sz w:val="20"/>
                <w:szCs w:val="20"/>
              </w:rPr>
              <w:t xml:space="preserve"> із </w:t>
            </w:r>
            <w:r>
              <w:rPr>
                <w:sz w:val="20"/>
                <w:szCs w:val="20"/>
                <w:lang w:val="ru-RU"/>
              </w:rPr>
              <w:t>15</w:t>
            </w:r>
          </w:p>
        </w:tc>
      </w:tr>
    </w:tbl>
    <w:p w:rsidR="005B00AE" w:rsidRPr="001318E7" w:rsidRDefault="005B00AE" w:rsidP="00921561"/>
    <w:p w:rsidR="00921561" w:rsidRPr="00914724" w:rsidRDefault="00921561" w:rsidP="00921561">
      <w:pPr>
        <w:jc w:val="center"/>
        <w:rPr>
          <w:b/>
          <w:bCs/>
          <w:sz w:val="27"/>
          <w:szCs w:val="27"/>
        </w:rPr>
      </w:pPr>
      <w:r>
        <w:rPr>
          <w:b/>
          <w:bCs/>
          <w:sz w:val="27"/>
          <w:szCs w:val="27"/>
        </w:rPr>
        <w:t xml:space="preserve">1. </w:t>
      </w:r>
      <w:r w:rsidRPr="00914724">
        <w:rPr>
          <w:b/>
          <w:bCs/>
          <w:sz w:val="27"/>
          <w:szCs w:val="27"/>
        </w:rPr>
        <w:t>ВСТУП</w:t>
      </w:r>
    </w:p>
    <w:p w:rsidR="00921561" w:rsidRPr="003B2646" w:rsidRDefault="00921561" w:rsidP="00921561">
      <w:pPr>
        <w:spacing w:before="120"/>
        <w:ind w:firstLine="540"/>
        <w:jc w:val="both"/>
        <w:rPr>
          <w:sz w:val="28"/>
          <w:szCs w:val="28"/>
        </w:rPr>
      </w:pPr>
      <w:r>
        <w:rPr>
          <w:sz w:val="28"/>
          <w:szCs w:val="28"/>
        </w:rPr>
        <w:t>Робоча навчальна програма дисципліни розроблена на основі навчальної програми дисципліни «Теоретичні та методичні основи архітектурного проектування» та  «Методичних вказівок до розроблення та оформлення навчальної та робочої навчальної програм дисциплін», введених в дію розпорядженням  від 16.06. 2015 № 37/ роз.</w:t>
      </w:r>
      <w:r w:rsidRPr="003B2646">
        <w:rPr>
          <w:sz w:val="28"/>
          <w:szCs w:val="28"/>
        </w:rPr>
        <w:t xml:space="preserve"> </w:t>
      </w:r>
    </w:p>
    <w:p w:rsidR="00921561" w:rsidRDefault="00921561" w:rsidP="00921561">
      <w:pPr>
        <w:ind w:firstLine="540"/>
        <w:jc w:val="both"/>
        <w:rPr>
          <w:sz w:val="28"/>
          <w:szCs w:val="28"/>
        </w:rPr>
      </w:pPr>
      <w:r w:rsidRPr="003B2646">
        <w:rPr>
          <w:sz w:val="28"/>
          <w:szCs w:val="28"/>
        </w:rPr>
        <w:t xml:space="preserve">Рейтингова система оцінювання (РСО) є невід’ємною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 модульного та семестрового контролю, з наступним переведенням оцінки за багатобальною шкалою в оцінки за національною шкалою та шкалою </w:t>
      </w:r>
      <w:r w:rsidRPr="003B2646">
        <w:rPr>
          <w:sz w:val="28"/>
          <w:szCs w:val="28"/>
          <w:lang w:val="en-US"/>
        </w:rPr>
        <w:t>ECTS</w:t>
      </w:r>
      <w:r w:rsidRPr="003B2646">
        <w:rPr>
          <w:sz w:val="28"/>
          <w:szCs w:val="28"/>
        </w:rPr>
        <w:t xml:space="preserve">. </w:t>
      </w:r>
    </w:p>
    <w:p w:rsidR="00921561" w:rsidRDefault="00921561" w:rsidP="00921561">
      <w:pPr>
        <w:ind w:firstLine="540"/>
        <w:jc w:val="both"/>
        <w:rPr>
          <w:sz w:val="28"/>
          <w:szCs w:val="28"/>
        </w:rPr>
      </w:pPr>
      <w:r>
        <w:rPr>
          <w:sz w:val="28"/>
          <w:szCs w:val="28"/>
        </w:rPr>
        <w:t>РСО передбачає використання модульних рейтингових оцінок (поточної, контрольної, підсумкової), а також екзаменаційної або залікової, підсумкової семестрової та підсумкової рейтингових оцінок.</w:t>
      </w:r>
    </w:p>
    <w:p w:rsidR="00921561" w:rsidRDefault="00921561" w:rsidP="00921561">
      <w:pPr>
        <w:ind w:firstLine="540"/>
        <w:jc w:val="both"/>
        <w:rPr>
          <w:sz w:val="28"/>
          <w:szCs w:val="28"/>
        </w:rPr>
      </w:pPr>
    </w:p>
    <w:p w:rsidR="00921561" w:rsidRPr="002163B0" w:rsidRDefault="00921561" w:rsidP="00921561">
      <w:pPr>
        <w:ind w:firstLine="540"/>
        <w:jc w:val="center"/>
        <w:rPr>
          <w:b/>
          <w:sz w:val="28"/>
          <w:szCs w:val="28"/>
        </w:rPr>
      </w:pPr>
      <w:r w:rsidRPr="002163B0">
        <w:rPr>
          <w:b/>
          <w:sz w:val="28"/>
          <w:szCs w:val="28"/>
        </w:rPr>
        <w:t>2. ЗМІСТ НАВЧАЛЬНОЇ ДИСЦИПЛІНИ</w:t>
      </w:r>
    </w:p>
    <w:p w:rsidR="00921561" w:rsidRPr="003A6804" w:rsidRDefault="00921561" w:rsidP="00921561">
      <w:pPr>
        <w:tabs>
          <w:tab w:val="left" w:pos="1276"/>
        </w:tabs>
        <w:ind w:firstLine="709"/>
        <w:jc w:val="both"/>
        <w:rPr>
          <w:b/>
          <w:bCs/>
          <w:sz w:val="27"/>
          <w:szCs w:val="27"/>
        </w:rPr>
      </w:pPr>
      <w:r w:rsidRPr="003A6804">
        <w:rPr>
          <w:b/>
          <w:bCs/>
          <w:sz w:val="27"/>
          <w:szCs w:val="27"/>
        </w:rPr>
        <w:t>2.1. Тематичний план навчальної дисципліни</w:t>
      </w:r>
    </w:p>
    <w:p w:rsidR="00921561" w:rsidRDefault="00921561" w:rsidP="00921561"/>
    <w:tbl>
      <w:tblPr>
        <w:tblW w:w="9460" w:type="dxa"/>
        <w:tblInd w:w="40" w:type="dxa"/>
        <w:tblLayout w:type="fixed"/>
        <w:tblCellMar>
          <w:left w:w="40" w:type="dxa"/>
          <w:right w:w="40" w:type="dxa"/>
        </w:tblCellMar>
        <w:tblLook w:val="0000" w:firstRow="0" w:lastRow="0" w:firstColumn="0" w:lastColumn="0" w:noHBand="0" w:noVBand="0"/>
      </w:tblPr>
      <w:tblGrid>
        <w:gridCol w:w="708"/>
        <w:gridCol w:w="12"/>
        <w:gridCol w:w="4239"/>
        <w:gridCol w:w="992"/>
        <w:gridCol w:w="992"/>
        <w:gridCol w:w="977"/>
        <w:gridCol w:w="1434"/>
        <w:gridCol w:w="6"/>
        <w:gridCol w:w="100"/>
      </w:tblGrid>
      <w:tr w:rsidR="00921561" w:rsidTr="001119F2">
        <w:trPr>
          <w:gridAfter w:val="2"/>
          <w:wAfter w:w="106" w:type="dxa"/>
          <w:cantSplit/>
          <w:trHeight w:hRule="exact" w:val="576"/>
        </w:trPr>
        <w:tc>
          <w:tcPr>
            <w:tcW w:w="708" w:type="dxa"/>
            <w:vMerge w:val="restart"/>
            <w:tcBorders>
              <w:top w:val="single" w:sz="6" w:space="0" w:color="auto"/>
              <w:left w:val="single" w:sz="6" w:space="0" w:color="auto"/>
              <w:bottom w:val="nil"/>
              <w:right w:val="single" w:sz="6" w:space="0" w:color="auto"/>
            </w:tcBorders>
            <w:shd w:val="clear" w:color="auto" w:fill="FFFFFF"/>
            <w:vAlign w:val="center"/>
          </w:tcPr>
          <w:p w:rsidR="00921561" w:rsidRPr="00F15AB6" w:rsidRDefault="00921561" w:rsidP="001119F2">
            <w:pPr>
              <w:shd w:val="clear" w:color="auto" w:fill="FFFFFF"/>
              <w:ind w:left="29" w:right="36"/>
              <w:jc w:val="center"/>
              <w:rPr>
                <w:color w:val="000000"/>
                <w:spacing w:val="-2"/>
                <w:lang w:val="en-US"/>
              </w:rPr>
            </w:pPr>
            <w:r>
              <w:rPr>
                <w:color w:val="000000"/>
                <w:spacing w:val="-2"/>
                <w:lang w:val="en-US"/>
              </w:rPr>
              <w:t>j</w:t>
            </w:r>
          </w:p>
          <w:p w:rsidR="00921561" w:rsidRDefault="00921561" w:rsidP="001119F2">
            <w:pPr>
              <w:shd w:val="clear" w:color="auto" w:fill="FFFFFF"/>
              <w:ind w:left="29" w:right="36"/>
              <w:jc w:val="center"/>
            </w:pPr>
            <w:r>
              <w:rPr>
                <w:color w:val="000000"/>
                <w:spacing w:val="-2"/>
              </w:rPr>
              <w:t xml:space="preserve">№№ </w:t>
            </w:r>
            <w:r>
              <w:rPr>
                <w:color w:val="000000"/>
                <w:spacing w:val="-9"/>
              </w:rPr>
              <w:t>п/п</w:t>
            </w:r>
          </w:p>
          <w:p w:rsidR="00921561" w:rsidRDefault="00921561" w:rsidP="001119F2"/>
          <w:p w:rsidR="00921561" w:rsidRDefault="00921561" w:rsidP="001119F2"/>
        </w:tc>
        <w:tc>
          <w:tcPr>
            <w:tcW w:w="4251" w:type="dxa"/>
            <w:gridSpan w:val="2"/>
            <w:vMerge w:val="restart"/>
            <w:tcBorders>
              <w:top w:val="single" w:sz="6" w:space="0" w:color="auto"/>
              <w:left w:val="single" w:sz="6" w:space="0" w:color="auto"/>
              <w:bottom w:val="nil"/>
              <w:right w:val="single" w:sz="6" w:space="0" w:color="auto"/>
            </w:tcBorders>
            <w:shd w:val="clear" w:color="auto" w:fill="FFFFFF"/>
            <w:vAlign w:val="center"/>
          </w:tcPr>
          <w:p w:rsidR="00921561" w:rsidRDefault="00921561" w:rsidP="001119F2">
            <w:pPr>
              <w:shd w:val="clear" w:color="auto" w:fill="FFFFFF"/>
              <w:rPr>
                <w:color w:val="000000"/>
                <w:spacing w:val="-2"/>
              </w:rPr>
            </w:pPr>
          </w:p>
          <w:p w:rsidR="00921561" w:rsidRDefault="00921561" w:rsidP="001119F2">
            <w:pPr>
              <w:shd w:val="clear" w:color="auto" w:fill="FFFFFF"/>
              <w:jc w:val="center"/>
              <w:rPr>
                <w:color w:val="000000"/>
                <w:spacing w:val="-2"/>
              </w:rPr>
            </w:pPr>
            <w:r>
              <w:rPr>
                <w:color w:val="000000"/>
                <w:spacing w:val="-2"/>
              </w:rPr>
              <w:t>Назва теми</w:t>
            </w:r>
          </w:p>
          <w:p w:rsidR="00921561" w:rsidRDefault="00921561" w:rsidP="001119F2"/>
          <w:p w:rsidR="00921561" w:rsidRDefault="00921561" w:rsidP="001119F2"/>
        </w:tc>
        <w:tc>
          <w:tcPr>
            <w:tcW w:w="4395" w:type="dxa"/>
            <w:gridSpan w:val="4"/>
            <w:tcBorders>
              <w:top w:val="single" w:sz="4" w:space="0" w:color="auto"/>
              <w:bottom w:val="single" w:sz="4" w:space="0" w:color="auto"/>
              <w:right w:val="single" w:sz="4" w:space="0" w:color="auto"/>
            </w:tcBorders>
            <w:shd w:val="clear" w:color="auto" w:fill="auto"/>
          </w:tcPr>
          <w:p w:rsidR="00921561" w:rsidRDefault="00921561" w:rsidP="001119F2">
            <w:pPr>
              <w:jc w:val="center"/>
            </w:pPr>
            <w:r>
              <w:t>Обсяг навчальних занять</w:t>
            </w:r>
          </w:p>
          <w:p w:rsidR="00921561" w:rsidRDefault="00921561" w:rsidP="001119F2">
            <w:pPr>
              <w:jc w:val="center"/>
            </w:pPr>
            <w:r>
              <w:t>(год.)</w:t>
            </w:r>
          </w:p>
        </w:tc>
      </w:tr>
      <w:tr w:rsidR="00921561" w:rsidTr="001119F2">
        <w:trPr>
          <w:gridAfter w:val="1"/>
          <w:wAfter w:w="100" w:type="dxa"/>
          <w:cantSplit/>
          <w:trHeight w:hRule="exact" w:val="554"/>
        </w:trPr>
        <w:tc>
          <w:tcPr>
            <w:tcW w:w="708" w:type="dxa"/>
            <w:vMerge/>
            <w:tcBorders>
              <w:top w:val="nil"/>
              <w:left w:val="single" w:sz="6" w:space="0" w:color="auto"/>
              <w:bottom w:val="single" w:sz="6" w:space="0" w:color="auto"/>
              <w:right w:val="single" w:sz="6" w:space="0" w:color="auto"/>
            </w:tcBorders>
          </w:tcPr>
          <w:p w:rsidR="00921561" w:rsidRDefault="00921561" w:rsidP="001119F2"/>
        </w:tc>
        <w:tc>
          <w:tcPr>
            <w:tcW w:w="4251" w:type="dxa"/>
            <w:gridSpan w:val="2"/>
            <w:vMerge/>
            <w:tcBorders>
              <w:top w:val="nil"/>
              <w:left w:val="single" w:sz="6" w:space="0" w:color="auto"/>
              <w:bottom w:val="single" w:sz="6" w:space="0" w:color="auto"/>
              <w:right w:val="single" w:sz="6" w:space="0" w:color="auto"/>
            </w:tcBorders>
          </w:tcPr>
          <w:p w:rsidR="00921561" w:rsidRDefault="00921561" w:rsidP="001119F2"/>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Усього</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rPr>
                <w:color w:val="000000"/>
                <w:spacing w:val="-1"/>
              </w:rPr>
              <w:t>Лекції</w:t>
            </w: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rPr>
                <w:color w:val="000000"/>
                <w:spacing w:val="-2"/>
              </w:rPr>
              <w:t xml:space="preserve">Прак-тичні </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rPr>
                <w:color w:val="000000"/>
                <w:spacing w:val="-3"/>
              </w:rPr>
              <w:t xml:space="preserve">СРС </w:t>
            </w:r>
          </w:p>
        </w:tc>
      </w:tr>
      <w:tr w:rsidR="00921561" w:rsidTr="001119F2">
        <w:trPr>
          <w:gridAfter w:val="1"/>
          <w:wAfter w:w="100" w:type="dxa"/>
          <w:trHeight w:hRule="exact" w:val="288"/>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rPr>
                <w:color w:val="000000"/>
              </w:rPr>
              <w:t>1</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ind w:left="2138"/>
            </w:pPr>
            <w:r>
              <w:rPr>
                <w:color w:val="000000"/>
              </w:rPr>
              <w:t>2</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rPr>
                <w:color w:val="000000"/>
              </w:rPr>
              <w:t>3</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rPr>
                <w:color w:val="000000"/>
              </w:rPr>
              <w:t>4</w:t>
            </w: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5</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rPr>
                <w:lang w:val="en-US"/>
              </w:rPr>
              <w:t>6</w:t>
            </w:r>
          </w:p>
        </w:tc>
      </w:tr>
      <w:tr w:rsidR="00921561" w:rsidTr="001119F2">
        <w:trPr>
          <w:gridAfter w:val="1"/>
          <w:wAfter w:w="100" w:type="dxa"/>
          <w:trHeight w:hRule="exact" w:val="371"/>
        </w:trPr>
        <w:tc>
          <w:tcPr>
            <w:tcW w:w="9360" w:type="dxa"/>
            <w:gridSpan w:val="8"/>
            <w:tcBorders>
              <w:top w:val="single" w:sz="6" w:space="0" w:color="auto"/>
              <w:left w:val="single" w:sz="6" w:space="0" w:color="auto"/>
              <w:bottom w:val="single" w:sz="6" w:space="0" w:color="auto"/>
              <w:right w:val="single" w:sz="4" w:space="0" w:color="auto"/>
            </w:tcBorders>
            <w:shd w:val="clear" w:color="auto" w:fill="FFFFFF"/>
          </w:tcPr>
          <w:p w:rsidR="00921561" w:rsidRPr="00EA3B71" w:rsidRDefault="00921561" w:rsidP="001119F2">
            <w:pPr>
              <w:tabs>
                <w:tab w:val="left" w:pos="6260"/>
              </w:tabs>
              <w:jc w:val="center"/>
              <w:rPr>
                <w:b/>
              </w:rPr>
            </w:pPr>
            <w:r w:rsidRPr="00EA3B71">
              <w:rPr>
                <w:b/>
              </w:rPr>
              <w:t>1 семестр</w:t>
            </w:r>
          </w:p>
        </w:tc>
      </w:tr>
      <w:tr w:rsidR="00921561" w:rsidTr="001119F2">
        <w:trPr>
          <w:gridAfter w:val="1"/>
          <w:wAfter w:w="100" w:type="dxa"/>
          <w:trHeight w:hRule="exact" w:val="371"/>
        </w:trPr>
        <w:tc>
          <w:tcPr>
            <w:tcW w:w="9360" w:type="dxa"/>
            <w:gridSpan w:val="8"/>
            <w:tcBorders>
              <w:top w:val="single" w:sz="6" w:space="0" w:color="auto"/>
              <w:left w:val="single" w:sz="6" w:space="0" w:color="auto"/>
              <w:bottom w:val="single" w:sz="6" w:space="0" w:color="auto"/>
              <w:right w:val="single" w:sz="4" w:space="0" w:color="auto"/>
            </w:tcBorders>
            <w:shd w:val="clear" w:color="auto" w:fill="FFFFFF"/>
          </w:tcPr>
          <w:p w:rsidR="00921561" w:rsidRPr="00EA3B71" w:rsidRDefault="00921561" w:rsidP="001119F2">
            <w:pPr>
              <w:tabs>
                <w:tab w:val="left" w:pos="6260"/>
              </w:tabs>
              <w:jc w:val="center"/>
              <w:rPr>
                <w:b/>
              </w:rPr>
            </w:pPr>
            <w:r w:rsidRPr="00EA3B71">
              <w:rPr>
                <w:b/>
              </w:rPr>
              <w:t>Модуль № 1 «</w:t>
            </w:r>
            <w:r>
              <w:rPr>
                <w:b/>
              </w:rPr>
              <w:t>Основні вимоги до архітектурного проектування</w:t>
            </w:r>
            <w:r w:rsidRPr="00EA3B71">
              <w:rPr>
                <w:b/>
              </w:rPr>
              <w:t>»</w:t>
            </w:r>
          </w:p>
        </w:tc>
      </w:tr>
      <w:tr w:rsidR="00921561" w:rsidTr="001119F2">
        <w:trPr>
          <w:gridAfter w:val="1"/>
          <w:wAfter w:w="100" w:type="dxa"/>
          <w:trHeight w:hRule="exact" w:val="526"/>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rPr>
                <w:color w:val="000000"/>
              </w:rPr>
              <w:t>1. 1</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Pr="00C43F54" w:rsidRDefault="00921561" w:rsidP="001119F2">
            <w:pPr>
              <w:shd w:val="clear" w:color="auto" w:fill="FFFFFF"/>
              <w:ind w:right="7" w:hanging="7"/>
              <w:rPr>
                <w:color w:val="000000"/>
                <w:spacing w:val="3"/>
              </w:rPr>
            </w:pPr>
            <w:r w:rsidRPr="00C43F54">
              <w:rPr>
                <w:color w:val="000000"/>
              </w:rPr>
              <w:t>Основні вимоги до архітектурної освіти.</w:t>
            </w:r>
            <w:r w:rsidRPr="00C43F54">
              <w:rPr>
                <w:color w:val="000000"/>
                <w:spacing w:val="-1"/>
              </w:rPr>
              <w:t xml:space="preserve"> </w:t>
            </w:r>
          </w:p>
          <w:p w:rsidR="00921561" w:rsidRDefault="00921561" w:rsidP="001119F2">
            <w:pPr>
              <w:shd w:val="clear" w:color="auto" w:fill="FFFFFF"/>
              <w:ind w:firstLine="7"/>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Pr="005D4F90" w:rsidRDefault="00921561" w:rsidP="001119F2">
            <w:pPr>
              <w:shd w:val="clear" w:color="auto" w:fill="FFFFFF"/>
              <w:jc w:val="center"/>
            </w:pPr>
            <w:r>
              <w:t>8</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t>2</w:t>
            </w:r>
          </w:p>
          <w:p w:rsidR="00921561" w:rsidRPr="000D0EEE" w:rsidRDefault="00921561" w:rsidP="001119F2">
            <w:pPr>
              <w:shd w:val="clear" w:color="auto" w:fill="FFFFFF"/>
              <w:jc w:val="center"/>
            </w:pP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2</w:t>
            </w:r>
          </w:p>
          <w:p w:rsidR="00921561" w:rsidRPr="000D0EEE" w:rsidRDefault="00921561" w:rsidP="001119F2">
            <w:pPr>
              <w:shd w:val="clear" w:color="auto" w:fill="FFFFFF"/>
              <w:jc w:val="cente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A66791" w:rsidRDefault="00921561" w:rsidP="001119F2">
            <w:pPr>
              <w:shd w:val="clear" w:color="auto" w:fill="FFFFFF"/>
              <w:jc w:val="center"/>
            </w:pPr>
            <w:r>
              <w:t>4</w:t>
            </w:r>
          </w:p>
        </w:tc>
      </w:tr>
      <w:tr w:rsidR="00921561" w:rsidTr="001119F2">
        <w:trPr>
          <w:gridAfter w:val="1"/>
          <w:wAfter w:w="100" w:type="dxa"/>
          <w:trHeight w:hRule="exact" w:val="526"/>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1.2</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Pr="00C43F54" w:rsidRDefault="00921561" w:rsidP="001119F2">
            <w:pPr>
              <w:shd w:val="clear" w:color="auto" w:fill="FFFFFF"/>
              <w:ind w:right="7" w:hanging="7"/>
              <w:rPr>
                <w:color w:val="000000"/>
              </w:rPr>
            </w:pPr>
            <w:r>
              <w:rPr>
                <w:color w:val="000000"/>
              </w:rPr>
              <w:t xml:space="preserve">Структура проектної документації </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Pr="005D4F90" w:rsidRDefault="00921561" w:rsidP="001119F2">
            <w:pPr>
              <w:shd w:val="clear" w:color="auto" w:fill="FFFFFF"/>
              <w:jc w:val="center"/>
            </w:pPr>
            <w:r>
              <w:t>5</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t>-</w:t>
            </w: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3</w:t>
            </w:r>
          </w:p>
        </w:tc>
      </w:tr>
      <w:tr w:rsidR="00921561" w:rsidTr="001119F2">
        <w:trPr>
          <w:gridAfter w:val="1"/>
          <w:wAfter w:w="100" w:type="dxa"/>
          <w:trHeight w:hRule="exact" w:val="1211"/>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1.3.</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rPr>
                <w:color w:val="000000"/>
                <w:spacing w:val="2"/>
              </w:rPr>
            </w:pPr>
            <w:r w:rsidRPr="00C43F54">
              <w:rPr>
                <w:color w:val="000000"/>
              </w:rPr>
              <w:t xml:space="preserve">Проектування архітектурного або </w:t>
            </w:r>
            <w:r w:rsidRPr="00C43F54">
              <w:rPr>
                <w:color w:val="000000"/>
                <w:spacing w:val="1"/>
              </w:rPr>
              <w:t xml:space="preserve">містобудівного об'єкту як системи. </w:t>
            </w:r>
            <w:r w:rsidRPr="00C43F54">
              <w:rPr>
                <w:color w:val="000000"/>
              </w:rPr>
              <w:t>Плани будівель і споруд</w:t>
            </w:r>
            <w:r>
              <w:rPr>
                <w:color w:val="000000"/>
                <w:lang w:val="ru-RU"/>
              </w:rPr>
              <w:t xml:space="preserve"> на прикладі індивідуального житлового будинку</w:t>
            </w:r>
            <w:r>
              <w:rPr>
                <w:color w:val="000000"/>
              </w:rPr>
              <w:t xml:space="preserve">  </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Pr="000D0EEE" w:rsidRDefault="00921561" w:rsidP="001119F2">
            <w:pPr>
              <w:shd w:val="clear" w:color="auto" w:fill="FFFFFF"/>
              <w:jc w:val="center"/>
            </w:pPr>
            <w:r>
              <w:rPr>
                <w:lang w:val="ru-RU"/>
              </w:rPr>
              <w:t>7</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t>2</w:t>
            </w:r>
          </w:p>
          <w:p w:rsidR="00921561" w:rsidRPr="00DF10BB" w:rsidRDefault="00921561" w:rsidP="001119F2">
            <w:pPr>
              <w:shd w:val="clear" w:color="auto" w:fill="FFFFFF"/>
              <w:jc w:val="center"/>
            </w:pP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2</w:t>
            </w:r>
          </w:p>
          <w:p w:rsidR="00921561" w:rsidRPr="000D0EEE" w:rsidRDefault="00921561" w:rsidP="001119F2">
            <w:pPr>
              <w:shd w:val="clear" w:color="auto" w:fill="FFFFFF"/>
              <w:jc w:val="cente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E930E2" w:rsidRDefault="00921561" w:rsidP="001119F2">
            <w:pPr>
              <w:shd w:val="clear" w:color="auto" w:fill="FFFFFF"/>
              <w:jc w:val="center"/>
              <w:rPr>
                <w:lang w:val="ru-RU"/>
              </w:rPr>
            </w:pPr>
            <w:r>
              <w:rPr>
                <w:lang w:val="ru-RU"/>
              </w:rPr>
              <w:t>3</w:t>
            </w:r>
          </w:p>
        </w:tc>
      </w:tr>
      <w:tr w:rsidR="00921561" w:rsidTr="001119F2">
        <w:trPr>
          <w:gridAfter w:val="1"/>
          <w:wAfter w:w="100" w:type="dxa"/>
          <w:trHeight w:hRule="exact" w:val="705"/>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1.4.</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Pr="00C43F54" w:rsidRDefault="00921561" w:rsidP="001119F2">
            <w:pPr>
              <w:shd w:val="clear" w:color="auto" w:fill="FFFFFF"/>
              <w:rPr>
                <w:color w:val="000000"/>
              </w:rPr>
            </w:pPr>
            <w:r>
              <w:rPr>
                <w:color w:val="000000"/>
              </w:rPr>
              <w:t xml:space="preserve">Формування планів </w:t>
            </w:r>
            <w:r>
              <w:rPr>
                <w:color w:val="000000"/>
                <w:lang w:val="ru-RU"/>
              </w:rPr>
              <w:t>на прикладі індивідуального житлового будинку</w:t>
            </w:r>
            <w:r>
              <w:rPr>
                <w:color w:val="000000"/>
              </w:rPr>
              <w:t xml:space="preserve">  </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Pr="00E930E2" w:rsidRDefault="00921561" w:rsidP="001119F2">
            <w:pPr>
              <w:shd w:val="clear" w:color="auto" w:fill="FFFFFF"/>
              <w:jc w:val="center"/>
              <w:rPr>
                <w:lang w:val="ru-RU"/>
              </w:rPr>
            </w:pPr>
            <w:r>
              <w:rPr>
                <w:lang w:val="ru-RU"/>
              </w:rPr>
              <w:t>5</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t>-</w:t>
            </w: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E930E2" w:rsidRDefault="00921561" w:rsidP="001119F2">
            <w:pPr>
              <w:shd w:val="clear" w:color="auto" w:fill="FFFFFF"/>
              <w:jc w:val="center"/>
              <w:rPr>
                <w:lang w:val="ru-RU"/>
              </w:rPr>
            </w:pPr>
            <w:r>
              <w:rPr>
                <w:lang w:val="ru-RU"/>
              </w:rPr>
              <w:t>3</w:t>
            </w:r>
          </w:p>
        </w:tc>
      </w:tr>
      <w:tr w:rsidR="00921561" w:rsidTr="001119F2">
        <w:trPr>
          <w:gridAfter w:val="1"/>
          <w:wAfter w:w="100" w:type="dxa"/>
          <w:trHeight w:hRule="exact" w:val="546"/>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rPr>
                <w:color w:val="000000"/>
              </w:rPr>
              <w:t>1. 5.</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pPr>
            <w:r w:rsidRPr="00C43F54">
              <w:rPr>
                <w:color w:val="000000"/>
              </w:rPr>
              <w:t>Вимоги до проектно-кошто</w:t>
            </w:r>
            <w:r w:rsidRPr="00C43F54">
              <w:rPr>
                <w:color w:val="000000"/>
                <w:spacing w:val="-2"/>
              </w:rPr>
              <w:t>рисної документації.</w:t>
            </w:r>
            <w:r>
              <w:rPr>
                <w:color w:val="000000"/>
                <w:spacing w:val="-2"/>
              </w:rPr>
              <w:t xml:space="preserve"> </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Pr="00485E7B" w:rsidRDefault="00921561" w:rsidP="001119F2">
            <w:pPr>
              <w:shd w:val="clear" w:color="auto" w:fill="FFFFFF"/>
              <w:jc w:val="center"/>
            </w:pPr>
            <w:r>
              <w:t>7</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t>2</w:t>
            </w:r>
          </w:p>
          <w:p w:rsidR="00921561" w:rsidRPr="000D0EEE" w:rsidRDefault="00921561" w:rsidP="001119F2">
            <w:pPr>
              <w:shd w:val="clear" w:color="auto" w:fill="FFFFFF"/>
              <w:jc w:val="center"/>
            </w:pP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2</w:t>
            </w:r>
          </w:p>
          <w:p w:rsidR="00921561" w:rsidRPr="000D0EEE" w:rsidRDefault="00921561" w:rsidP="001119F2">
            <w:pPr>
              <w:shd w:val="clear" w:color="auto" w:fill="FFFFFF"/>
              <w:jc w:val="cente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A66791" w:rsidRDefault="00921561" w:rsidP="001119F2">
            <w:pPr>
              <w:shd w:val="clear" w:color="auto" w:fill="FFFFFF"/>
              <w:jc w:val="center"/>
            </w:pPr>
            <w:r>
              <w:t>3</w:t>
            </w:r>
          </w:p>
        </w:tc>
      </w:tr>
      <w:tr w:rsidR="00921561" w:rsidTr="001119F2">
        <w:trPr>
          <w:gridAfter w:val="1"/>
          <w:wAfter w:w="100" w:type="dxa"/>
          <w:trHeight w:hRule="exact" w:val="900"/>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1.6.</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Pr="00C43F54" w:rsidRDefault="00921561" w:rsidP="001119F2">
            <w:pPr>
              <w:shd w:val="clear" w:color="auto" w:fill="FFFFFF"/>
              <w:rPr>
                <w:color w:val="000000"/>
              </w:rPr>
            </w:pPr>
            <w:r>
              <w:rPr>
                <w:color w:val="000000"/>
              </w:rPr>
              <w:t xml:space="preserve">Підбір проектних матеріалів </w:t>
            </w:r>
            <w:r>
              <w:rPr>
                <w:color w:val="000000"/>
                <w:lang w:val="ru-RU"/>
              </w:rPr>
              <w:t>на прикладі індивідуального житлового будинку</w:t>
            </w:r>
            <w:r>
              <w:rPr>
                <w:color w:val="000000"/>
              </w:rPr>
              <w:t xml:space="preserve">  </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Pr="00485E7B" w:rsidRDefault="00921561" w:rsidP="001119F2">
            <w:pPr>
              <w:shd w:val="clear" w:color="auto" w:fill="FFFFFF"/>
              <w:jc w:val="center"/>
              <w:rPr>
                <w:lang w:val="ru-RU"/>
              </w:rPr>
            </w:pPr>
            <w:r>
              <w:rPr>
                <w:lang w:val="ru-RU"/>
              </w:rPr>
              <w:t>5</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t>-</w:t>
            </w: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3</w:t>
            </w:r>
          </w:p>
        </w:tc>
      </w:tr>
      <w:tr w:rsidR="00DC4442" w:rsidTr="00DC4442">
        <w:trPr>
          <w:gridAfter w:val="1"/>
          <w:wAfter w:w="100" w:type="dxa"/>
          <w:trHeight w:hRule="exact" w:val="1851"/>
        </w:trPr>
        <w:tc>
          <w:tcPr>
            <w:tcW w:w="9360" w:type="dxa"/>
            <w:gridSpan w:val="8"/>
            <w:tcBorders>
              <w:top w:val="single" w:sz="6" w:space="0" w:color="auto"/>
              <w:left w:val="single" w:sz="6" w:space="0" w:color="auto"/>
              <w:bottom w:val="single" w:sz="6" w:space="0" w:color="auto"/>
              <w:right w:val="single" w:sz="4" w:space="0" w:color="auto"/>
            </w:tcBorders>
            <w:shd w:val="clear" w:color="auto" w:fill="FFFFFF"/>
          </w:tcPr>
          <w:tbl>
            <w:tblPr>
              <w:tblpPr w:leftFromText="180" w:rightFromText="180" w:horzAnchor="margin" w:tblpY="285"/>
              <w:tblOverlap w:val="never"/>
              <w:tblW w:w="94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861"/>
              <w:gridCol w:w="3981"/>
              <w:gridCol w:w="1280"/>
              <w:gridCol w:w="2286"/>
            </w:tblGrid>
            <w:tr w:rsidR="00DC4442" w:rsidRPr="00FF15A1" w:rsidTr="00DC444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DC4442" w:rsidRPr="00FD773E" w:rsidRDefault="00DC4442" w:rsidP="00DC4442">
                  <w:pPr>
                    <w:pStyle w:val="ab"/>
                    <w:jc w:val="center"/>
                    <w:rPr>
                      <w:sz w:val="18"/>
                      <w:szCs w:val="18"/>
                    </w:rPr>
                  </w:pPr>
                  <w:r w:rsidRPr="00FD773E">
                    <w:rPr>
                      <w:noProof/>
                      <w:sz w:val="18"/>
                      <w:szCs w:val="18"/>
                      <w:lang w:val="ru-RU"/>
                    </w:rPr>
                    <w:lastRenderedPageBreak/>
                    <w:drawing>
                      <wp:anchor distT="0" distB="0" distL="114300" distR="114300" simplePos="0" relativeHeight="252100608" behindDoc="0" locked="0" layoutInCell="1" allowOverlap="1" wp14:anchorId="421B64DF" wp14:editId="2FF9A5BD">
                        <wp:simplePos x="0" y="0"/>
                        <wp:positionH relativeFrom="column">
                          <wp:posOffset>223520</wp:posOffset>
                        </wp:positionH>
                        <wp:positionV relativeFrom="paragraph">
                          <wp:posOffset>88900</wp:posOffset>
                        </wp:positionV>
                        <wp:extent cx="675640" cy="572135"/>
                        <wp:effectExtent l="0" t="0" r="0" b="0"/>
                        <wp:wrapThrough wrapText="bothSides">
                          <wp:wrapPolygon edited="0">
                            <wp:start x="0" y="0"/>
                            <wp:lineTo x="0" y="20857"/>
                            <wp:lineTo x="20707" y="20857"/>
                            <wp:lineTo x="20707"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DC4442" w:rsidRPr="00CC31C1" w:rsidRDefault="00DC4442" w:rsidP="00DC4442">
                  <w:pPr>
                    <w:pStyle w:val="ab"/>
                    <w:spacing w:line="216" w:lineRule="auto"/>
                    <w:jc w:val="center"/>
                    <w:rPr>
                      <w:sz w:val="20"/>
                      <w:szCs w:val="20"/>
                    </w:rPr>
                  </w:pPr>
                  <w:r w:rsidRPr="00CC31C1">
                    <w:rPr>
                      <w:sz w:val="20"/>
                      <w:szCs w:val="20"/>
                    </w:rPr>
                    <w:t>Система менеджменту якості.</w:t>
                  </w:r>
                </w:p>
                <w:p w:rsidR="00DC4442" w:rsidRDefault="00DC4442" w:rsidP="00DC444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DC4442" w:rsidRPr="00CC31C1" w:rsidRDefault="00DC4442" w:rsidP="00DC4442">
                  <w:pPr>
                    <w:pStyle w:val="ab"/>
                    <w:spacing w:line="216" w:lineRule="auto"/>
                    <w:jc w:val="center"/>
                    <w:rPr>
                      <w:sz w:val="20"/>
                      <w:szCs w:val="20"/>
                    </w:rPr>
                  </w:pPr>
                  <w:r w:rsidRPr="00CC31C1">
                    <w:rPr>
                      <w:sz w:val="20"/>
                      <w:szCs w:val="20"/>
                    </w:rPr>
                    <w:t xml:space="preserve">навчальної дисципліни </w:t>
                  </w:r>
                </w:p>
                <w:p w:rsidR="00DC4442" w:rsidRPr="00BD036F" w:rsidRDefault="00DC4442" w:rsidP="00DC444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DC4442" w:rsidRPr="00CC31C1" w:rsidRDefault="00DC4442" w:rsidP="00DC4442">
                  <w:pPr>
                    <w:pStyle w:val="ab"/>
                    <w:jc w:val="center"/>
                    <w:rPr>
                      <w:sz w:val="20"/>
                      <w:szCs w:val="20"/>
                    </w:rPr>
                  </w:pPr>
                  <w:r w:rsidRPr="00CC31C1">
                    <w:rPr>
                      <w:sz w:val="20"/>
                      <w:szCs w:val="20"/>
                    </w:rPr>
                    <w:t>Шифр</w:t>
                  </w:r>
                </w:p>
                <w:p w:rsidR="00DC4442" w:rsidRPr="00CC31C1" w:rsidRDefault="00DC4442" w:rsidP="00DC444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DC4442" w:rsidRPr="00CC31C1" w:rsidRDefault="00DC4442" w:rsidP="00DC4442">
                  <w:pPr>
                    <w:pStyle w:val="ab"/>
                    <w:jc w:val="center"/>
                    <w:rPr>
                      <w:smallCaps/>
                      <w:sz w:val="20"/>
                      <w:szCs w:val="20"/>
                    </w:rPr>
                  </w:pPr>
                  <w:r w:rsidRPr="00CC31C1">
                    <w:rPr>
                      <w:smallCaps/>
                      <w:sz w:val="20"/>
                      <w:szCs w:val="20"/>
                    </w:rPr>
                    <w:t xml:space="preserve">СМЯ НАУ </w:t>
                  </w:r>
                </w:p>
                <w:p w:rsidR="00DC4442" w:rsidRPr="00387CC2" w:rsidRDefault="00DC4442" w:rsidP="00DC444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DC4442" w:rsidRPr="00FF15A1" w:rsidTr="00DC444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DC4442" w:rsidRPr="00E94B40" w:rsidRDefault="00DC4442" w:rsidP="00DC444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DC4442" w:rsidRPr="00E94B40" w:rsidRDefault="00DC4442" w:rsidP="00DC444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DC4442" w:rsidRPr="00DC4442" w:rsidRDefault="00DC4442" w:rsidP="00DC4442">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5</w:t>
                  </w:r>
                  <w:r w:rsidRPr="00CC31C1">
                    <w:rPr>
                      <w:sz w:val="20"/>
                      <w:szCs w:val="20"/>
                    </w:rPr>
                    <w:t xml:space="preserve"> із </w:t>
                  </w:r>
                  <w:r>
                    <w:rPr>
                      <w:sz w:val="20"/>
                      <w:szCs w:val="20"/>
                      <w:lang w:val="ru-RU"/>
                    </w:rPr>
                    <w:t>15</w:t>
                  </w:r>
                </w:p>
              </w:tc>
            </w:tr>
          </w:tbl>
          <w:p w:rsidR="00DC4442" w:rsidRPr="00825D81" w:rsidRDefault="00DC4442" w:rsidP="001119F2">
            <w:pPr>
              <w:shd w:val="clear" w:color="auto" w:fill="FFFFFF"/>
              <w:jc w:val="center"/>
              <w:rPr>
                <w:lang w:val="ru-RU"/>
              </w:rPr>
            </w:pPr>
          </w:p>
        </w:tc>
      </w:tr>
      <w:tr w:rsidR="00921561" w:rsidTr="001119F2">
        <w:trPr>
          <w:gridAfter w:val="1"/>
          <w:wAfter w:w="100" w:type="dxa"/>
          <w:trHeight w:hRule="exact" w:val="906"/>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DC4442" w:rsidP="00DC4442">
            <w:pPr>
              <w:shd w:val="clear" w:color="auto" w:fill="FFFFFF"/>
              <w:rPr>
                <w:color w:val="000000"/>
              </w:rPr>
            </w:pPr>
            <w:r>
              <w:rPr>
                <w:color w:val="000000"/>
                <w:lang w:val="ru-RU"/>
              </w:rPr>
              <w:t xml:space="preserve">  </w:t>
            </w:r>
            <w:r w:rsidR="00921561">
              <w:rPr>
                <w:color w:val="000000"/>
              </w:rPr>
              <w:t>1. 7.</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rPr>
                <w:color w:val="000000"/>
              </w:rPr>
            </w:pPr>
            <w:r w:rsidRPr="00C43F54">
              <w:t>Архітектурно-просторове середовище та фактори, що впливають на його формування</w:t>
            </w:r>
            <w:r>
              <w:t>.</w:t>
            </w:r>
            <w:r w:rsidRPr="00C43F54">
              <w:rPr>
                <w:color w:val="000000"/>
              </w:rPr>
              <w:t xml:space="preserve"> </w:t>
            </w:r>
          </w:p>
          <w:p w:rsidR="00921561" w:rsidRDefault="00921561" w:rsidP="001119F2">
            <w:pPr>
              <w:shd w:val="clear" w:color="auto" w:fill="FFFFFF"/>
              <w:ind w:firstLine="7"/>
              <w:rPr>
                <w:color w:val="000000"/>
                <w:spacing w:val="2"/>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Pr="00485E7B" w:rsidRDefault="00921561" w:rsidP="001119F2">
            <w:pPr>
              <w:shd w:val="clear" w:color="auto" w:fill="FFFFFF"/>
              <w:jc w:val="center"/>
            </w:pPr>
            <w:r>
              <w:t>7</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Default="00921561" w:rsidP="001119F2">
            <w:pPr>
              <w:shd w:val="clear" w:color="auto" w:fill="FFFFFF"/>
              <w:jc w:val="center"/>
              <w:rPr>
                <w:color w:val="000000"/>
              </w:rPr>
            </w:pP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0D0EEE"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w:t>
            </w:r>
          </w:p>
          <w:p w:rsidR="00DC4442" w:rsidRPr="00485E7B" w:rsidRDefault="00DC4442" w:rsidP="001119F2">
            <w:pPr>
              <w:shd w:val="clear" w:color="auto" w:fill="FFFFFF"/>
              <w:jc w:val="center"/>
              <w:rPr>
                <w:color w:val="000000"/>
              </w:rPr>
            </w:pPr>
          </w:p>
        </w:tc>
      </w:tr>
      <w:tr w:rsidR="00921561" w:rsidTr="001119F2">
        <w:trPr>
          <w:gridAfter w:val="1"/>
          <w:wAfter w:w="100" w:type="dxa"/>
          <w:trHeight w:hRule="exact" w:val="906"/>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1.8.</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Pr="00C43F54" w:rsidRDefault="00921561" w:rsidP="001119F2">
            <w:r>
              <w:t>Формування планів першого та другого поверхів</w:t>
            </w:r>
            <w:r>
              <w:rPr>
                <w:color w:val="000000"/>
              </w:rPr>
              <w:t xml:space="preserve"> матеріалів </w:t>
            </w:r>
            <w:r>
              <w:rPr>
                <w:color w:val="000000"/>
                <w:lang w:val="ru-RU"/>
              </w:rPr>
              <w:t>на прикладі індивідуального житлового будинку</w:t>
            </w:r>
            <w:r>
              <w:rPr>
                <w:color w:val="000000"/>
              </w:rPr>
              <w:t xml:space="preserve">  </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Pr="00485E7B" w:rsidRDefault="00921561" w:rsidP="001119F2">
            <w:pPr>
              <w:shd w:val="clear" w:color="auto" w:fill="FFFFFF"/>
              <w:jc w:val="center"/>
              <w:rPr>
                <w:lang w:val="ru-RU"/>
              </w:rPr>
            </w:pPr>
            <w:r>
              <w:rPr>
                <w:lang w:val="ru-RU"/>
              </w:rPr>
              <w:t>5</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485E7B" w:rsidRDefault="00921561" w:rsidP="001119F2">
            <w:pPr>
              <w:shd w:val="clear" w:color="auto" w:fill="FFFFFF"/>
              <w:jc w:val="center"/>
              <w:rPr>
                <w:color w:val="000000"/>
                <w:lang w:val="ru-RU"/>
              </w:rPr>
            </w:pPr>
            <w:r>
              <w:rPr>
                <w:color w:val="000000"/>
                <w:lang w:val="ru-RU"/>
              </w:rPr>
              <w:t>3</w:t>
            </w:r>
          </w:p>
        </w:tc>
      </w:tr>
      <w:tr w:rsidR="00921561" w:rsidTr="001119F2">
        <w:trPr>
          <w:gridAfter w:val="1"/>
          <w:wAfter w:w="100" w:type="dxa"/>
          <w:trHeight w:hRule="exact" w:val="864"/>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1. 9.</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Pr="00C57D2D" w:rsidRDefault="00921561" w:rsidP="001119F2">
            <w:pPr>
              <w:shd w:val="clear" w:color="auto" w:fill="FFFFFF"/>
              <w:ind w:right="72" w:firstLine="22"/>
            </w:pPr>
            <w:r w:rsidRPr="006F15A3">
              <w:t xml:space="preserve">Види і засоби виконання ортогональних креслень. </w:t>
            </w:r>
            <w:r w:rsidRPr="00C43F54">
              <w:rPr>
                <w:color w:val="000000"/>
                <w:spacing w:val="-1"/>
              </w:rPr>
              <w:t>Фасади</w:t>
            </w:r>
            <w:r w:rsidRPr="00C43F54">
              <w:rPr>
                <w:color w:val="000000"/>
              </w:rPr>
              <w:t xml:space="preserve"> будівель і споруд</w:t>
            </w:r>
            <w:r>
              <w:rPr>
                <w:color w:val="000000"/>
              </w:rPr>
              <w:t>.</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Pr="00485E7B" w:rsidRDefault="00921561" w:rsidP="001119F2">
            <w:pPr>
              <w:shd w:val="clear" w:color="auto" w:fill="FFFFFF"/>
              <w:jc w:val="center"/>
            </w:pPr>
            <w:r>
              <w:t>7</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t>2</w:t>
            </w:r>
          </w:p>
          <w:p w:rsidR="00921561" w:rsidRPr="00AE05C8" w:rsidRDefault="00921561" w:rsidP="001119F2">
            <w:pPr>
              <w:shd w:val="clear" w:color="auto" w:fill="FFFFFF"/>
              <w:jc w:val="center"/>
            </w:pP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2</w:t>
            </w:r>
          </w:p>
          <w:p w:rsidR="00921561" w:rsidRPr="000D0EEE" w:rsidRDefault="00921561" w:rsidP="001119F2">
            <w:pPr>
              <w:shd w:val="clear" w:color="auto" w:fill="FFFFFF"/>
              <w:jc w:val="cente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485E7B" w:rsidRDefault="00921561" w:rsidP="001119F2">
            <w:pPr>
              <w:shd w:val="clear" w:color="auto" w:fill="FFFFFF"/>
              <w:jc w:val="center"/>
            </w:pPr>
            <w:r>
              <w:t>3</w:t>
            </w:r>
          </w:p>
        </w:tc>
      </w:tr>
      <w:tr w:rsidR="00921561" w:rsidTr="001119F2">
        <w:trPr>
          <w:gridAfter w:val="1"/>
          <w:wAfter w:w="100" w:type="dxa"/>
          <w:trHeight w:hRule="exact" w:val="895"/>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1.10.</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Pr="006F15A3" w:rsidRDefault="00921561" w:rsidP="001119F2">
            <w:pPr>
              <w:shd w:val="clear" w:color="auto" w:fill="FFFFFF"/>
              <w:ind w:right="72" w:firstLine="22"/>
            </w:pPr>
            <w:r>
              <w:t xml:space="preserve">Формування фасадів будівлі </w:t>
            </w:r>
            <w:r>
              <w:rPr>
                <w:color w:val="000000"/>
                <w:lang w:val="ru-RU"/>
              </w:rPr>
              <w:t>на прикладі індивідуального житлового будинку</w:t>
            </w:r>
            <w:r>
              <w:rPr>
                <w:color w:val="000000"/>
              </w:rPr>
              <w:t xml:space="preserve">  </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Pr="00485E7B" w:rsidRDefault="00921561" w:rsidP="001119F2">
            <w:pPr>
              <w:shd w:val="clear" w:color="auto" w:fill="FFFFFF"/>
              <w:jc w:val="center"/>
              <w:rPr>
                <w:lang w:val="ru-RU"/>
              </w:rPr>
            </w:pPr>
            <w:r>
              <w:rPr>
                <w:lang w:val="ru-RU"/>
              </w:rPr>
              <w:t>5</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t>-</w:t>
            </w: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DC4442" w:rsidRDefault="00921561" w:rsidP="001119F2">
            <w:pPr>
              <w:shd w:val="clear" w:color="auto" w:fill="FFFFFF"/>
              <w:jc w:val="center"/>
            </w:pPr>
            <w:r>
              <w:t>2</w:t>
            </w:r>
          </w:p>
          <w:p w:rsidR="00921561" w:rsidRPr="00DC4442" w:rsidRDefault="00DC4442" w:rsidP="00DC4442">
            <w:pPr>
              <w:tabs>
                <w:tab w:val="left" w:pos="780"/>
              </w:tabs>
            </w:pPr>
            <w:r>
              <w:tab/>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485E7B" w:rsidRDefault="00921561" w:rsidP="001119F2">
            <w:pPr>
              <w:shd w:val="clear" w:color="auto" w:fill="FFFFFF"/>
              <w:jc w:val="center"/>
              <w:rPr>
                <w:lang w:val="ru-RU"/>
              </w:rPr>
            </w:pPr>
            <w:r>
              <w:rPr>
                <w:lang w:val="ru-RU"/>
              </w:rPr>
              <w:t>3</w:t>
            </w:r>
          </w:p>
        </w:tc>
      </w:tr>
      <w:tr w:rsidR="00921561" w:rsidTr="001119F2">
        <w:trPr>
          <w:gridAfter w:val="1"/>
          <w:wAfter w:w="100" w:type="dxa"/>
          <w:trHeight w:hRule="exact" w:val="1137"/>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1.11.</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ind w:right="72" w:firstLine="22"/>
              <w:rPr>
                <w:color w:val="000000"/>
                <w:spacing w:val="-1"/>
              </w:rPr>
            </w:pPr>
            <w:r>
              <w:rPr>
                <w:color w:val="000000"/>
              </w:rPr>
              <w:t>Взаємо</w:t>
            </w:r>
            <w:r w:rsidRPr="00C43F54">
              <w:rPr>
                <w:color w:val="000000"/>
              </w:rPr>
              <w:t>зв'язок</w:t>
            </w:r>
            <w:r>
              <w:rPr>
                <w:color w:val="000000"/>
              </w:rPr>
              <w:t xml:space="preserve"> архітектурних креслень з конструктивними та інженерними</w:t>
            </w:r>
            <w:r w:rsidRPr="00C43F54">
              <w:rPr>
                <w:color w:val="000000"/>
              </w:rPr>
              <w:t xml:space="preserve"> </w:t>
            </w:r>
            <w:r>
              <w:rPr>
                <w:color w:val="000000"/>
              </w:rPr>
              <w:t>кресленнями. Розрізи будівель та споруд</w:t>
            </w:r>
          </w:p>
          <w:p w:rsidR="00921561" w:rsidRPr="00C57D2D" w:rsidRDefault="00921561" w:rsidP="001119F2">
            <w:pPr>
              <w:shd w:val="clear" w:color="auto" w:fill="FFFFFF"/>
              <w:ind w:firstLine="36"/>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Pr="000D0EEE" w:rsidRDefault="00921561" w:rsidP="001119F2">
            <w:pPr>
              <w:shd w:val="clear" w:color="auto" w:fill="FFFFFF"/>
              <w:jc w:val="center"/>
            </w:pPr>
            <w:r>
              <w:t>7</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t>2</w:t>
            </w:r>
          </w:p>
          <w:p w:rsidR="00921561" w:rsidRPr="00E009B3" w:rsidRDefault="00921561" w:rsidP="001119F2">
            <w:pPr>
              <w:shd w:val="clear" w:color="auto" w:fill="FFFFFF"/>
              <w:jc w:val="center"/>
            </w:pP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2</w:t>
            </w:r>
          </w:p>
          <w:p w:rsidR="00921561" w:rsidRPr="000D0EEE" w:rsidRDefault="00921561" w:rsidP="001119F2">
            <w:pPr>
              <w:shd w:val="clear" w:color="auto" w:fill="FFFFFF"/>
              <w:jc w:val="cente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963F5E" w:rsidRDefault="00921561" w:rsidP="001119F2">
            <w:pPr>
              <w:shd w:val="clear" w:color="auto" w:fill="FFFFFF"/>
              <w:jc w:val="center"/>
            </w:pPr>
            <w:r>
              <w:t>3</w:t>
            </w:r>
          </w:p>
        </w:tc>
      </w:tr>
      <w:tr w:rsidR="00921561" w:rsidTr="001119F2">
        <w:trPr>
          <w:gridAfter w:val="1"/>
          <w:wAfter w:w="100" w:type="dxa"/>
          <w:trHeight w:hRule="exact" w:val="831"/>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1.12.</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ind w:right="72" w:firstLine="22"/>
              <w:rPr>
                <w:color w:val="000000"/>
              </w:rPr>
            </w:pPr>
            <w:r>
              <w:t xml:space="preserve">Формування розрізів будівлі </w:t>
            </w:r>
            <w:r>
              <w:rPr>
                <w:color w:val="000000"/>
                <w:lang w:val="ru-RU"/>
              </w:rPr>
              <w:t>на прикладі індивідуального житлового будинку</w:t>
            </w:r>
            <w:r>
              <w:rPr>
                <w:color w:val="000000"/>
              </w:rPr>
              <w:t xml:space="preserve">  </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5</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t>-</w:t>
            </w: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485E7B" w:rsidRDefault="00921561" w:rsidP="001119F2">
            <w:pPr>
              <w:shd w:val="clear" w:color="auto" w:fill="FFFFFF"/>
              <w:jc w:val="center"/>
              <w:rPr>
                <w:lang w:val="ru-RU"/>
              </w:rPr>
            </w:pPr>
            <w:r>
              <w:rPr>
                <w:lang w:val="ru-RU"/>
              </w:rPr>
              <w:t>3</w:t>
            </w:r>
          </w:p>
        </w:tc>
      </w:tr>
      <w:tr w:rsidR="00921561" w:rsidTr="001119F2">
        <w:trPr>
          <w:gridAfter w:val="1"/>
          <w:wAfter w:w="100" w:type="dxa"/>
          <w:trHeight w:hRule="exact" w:val="835"/>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1.13.</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rPr>
                <w:color w:val="000000"/>
              </w:rPr>
            </w:pPr>
            <w:r>
              <w:t>Г</w:t>
            </w:r>
            <w:r w:rsidRPr="00C43F54">
              <w:t>енеральн</w:t>
            </w:r>
            <w:r>
              <w:t>ий</w:t>
            </w:r>
            <w:r w:rsidRPr="00C43F54">
              <w:t xml:space="preserve"> план </w:t>
            </w:r>
            <w:r>
              <w:rPr>
                <w:color w:val="000000"/>
              </w:rPr>
              <w:t>архітектурного об</w:t>
            </w:r>
            <w:r w:rsidRPr="007E4EBE">
              <w:rPr>
                <w:color w:val="000000"/>
                <w:lang w:val="ru-RU"/>
              </w:rPr>
              <w:t>’</w:t>
            </w:r>
            <w:r>
              <w:rPr>
                <w:color w:val="000000"/>
              </w:rPr>
              <w:t>єкту. Генеральний план житлового будинку та громадської споруди</w:t>
            </w:r>
          </w:p>
          <w:p w:rsidR="00921561" w:rsidRPr="00C57D2D" w:rsidRDefault="00921561" w:rsidP="001119F2">
            <w:pPr>
              <w:shd w:val="clear" w:color="auto" w:fill="FFFFFF"/>
              <w:ind w:firstLine="36"/>
            </w:pP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Pr="00ED0093" w:rsidRDefault="00921561" w:rsidP="001119F2">
            <w:pPr>
              <w:shd w:val="clear" w:color="auto" w:fill="FFFFFF"/>
              <w:jc w:val="center"/>
            </w:pPr>
            <w:r>
              <w:t>7</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Pr="00ED0093" w:rsidRDefault="00921561" w:rsidP="001119F2">
            <w:pPr>
              <w:shd w:val="clear" w:color="auto" w:fill="FFFFFF"/>
              <w:jc w:val="center"/>
            </w:pPr>
            <w:r w:rsidRPr="00ED0093">
              <w:t>2</w:t>
            </w: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Pr="00ED0093" w:rsidRDefault="00921561" w:rsidP="001119F2">
            <w:pPr>
              <w:shd w:val="clear" w:color="auto" w:fill="FFFFFF"/>
              <w:jc w:val="center"/>
            </w:pPr>
            <w:r w:rsidRPr="00ED0093">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CA5BA2" w:rsidRDefault="00921561" w:rsidP="001119F2">
            <w:pPr>
              <w:shd w:val="clear" w:color="auto" w:fill="FFFFFF"/>
              <w:jc w:val="center"/>
            </w:pPr>
            <w:r>
              <w:t>3</w:t>
            </w:r>
          </w:p>
        </w:tc>
      </w:tr>
      <w:tr w:rsidR="00921561" w:rsidTr="001119F2">
        <w:trPr>
          <w:gridAfter w:val="1"/>
          <w:wAfter w:w="100" w:type="dxa"/>
          <w:trHeight w:hRule="exact" w:val="835"/>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1.14.</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r>
              <w:rPr>
                <w:color w:val="000000"/>
              </w:rPr>
              <w:t>Креслення генерального плану</w:t>
            </w:r>
            <w:r>
              <w:rPr>
                <w:color w:val="000000"/>
                <w:lang w:val="ru-RU"/>
              </w:rPr>
              <w:t xml:space="preserve"> на прикладі індивідуального житлового будинку</w:t>
            </w:r>
            <w:r>
              <w:rPr>
                <w:color w:val="000000"/>
              </w:rPr>
              <w:t xml:space="preserve">  </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6</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t>2</w:t>
            </w: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2</w:t>
            </w:r>
          </w:p>
        </w:tc>
      </w:tr>
      <w:tr w:rsidR="00921561" w:rsidTr="001119F2">
        <w:trPr>
          <w:gridAfter w:val="1"/>
          <w:wAfter w:w="100" w:type="dxa"/>
          <w:trHeight w:hRule="exact" w:val="652"/>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1.15.</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r>
              <w:rPr>
                <w:color w:val="000000"/>
              </w:rPr>
              <w:t>Варіанти генеральних  планів</w:t>
            </w:r>
            <w:r>
              <w:rPr>
                <w:color w:val="000000"/>
                <w:lang w:val="ru-RU"/>
              </w:rPr>
              <w:t xml:space="preserve"> індивідуального житлового будинку</w:t>
            </w:r>
            <w:r>
              <w:rPr>
                <w:color w:val="000000"/>
              </w:rPr>
              <w:t xml:space="preserve">  </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5</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t>-</w:t>
            </w: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3</w:t>
            </w:r>
          </w:p>
        </w:tc>
      </w:tr>
      <w:tr w:rsidR="00921561" w:rsidTr="001119F2">
        <w:trPr>
          <w:gridAfter w:val="1"/>
          <w:wAfter w:w="100" w:type="dxa"/>
          <w:trHeight w:hRule="exact" w:val="714"/>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1.16.</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r>
              <w:rPr>
                <w:color w:val="000000"/>
              </w:rPr>
              <w:t xml:space="preserve">Варіанти генеральних планів громадських споруд  </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5</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t>-</w:t>
            </w: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3</w:t>
            </w:r>
          </w:p>
        </w:tc>
      </w:tr>
      <w:tr w:rsidR="00921561" w:rsidTr="001119F2">
        <w:trPr>
          <w:gridAfter w:val="1"/>
          <w:wAfter w:w="100" w:type="dxa"/>
          <w:trHeight w:hRule="exact" w:val="835"/>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1.17.</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r>
              <w:rPr>
                <w:color w:val="000000"/>
              </w:rPr>
              <w:t>Креслення генерального плану</w:t>
            </w:r>
            <w:r>
              <w:rPr>
                <w:color w:val="000000"/>
                <w:lang w:val="ru-RU"/>
              </w:rPr>
              <w:t xml:space="preserve"> на прикладі індивідуального житлового будинку</w:t>
            </w:r>
            <w:r>
              <w:rPr>
                <w:color w:val="000000"/>
              </w:rPr>
              <w:t xml:space="preserve">  </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5</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pPr>
            <w:r>
              <w:t>-</w:t>
            </w: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pPr>
            <w:r>
              <w:t>3</w:t>
            </w:r>
          </w:p>
        </w:tc>
      </w:tr>
      <w:tr w:rsidR="00921561" w:rsidTr="001119F2">
        <w:trPr>
          <w:gridAfter w:val="1"/>
          <w:wAfter w:w="100" w:type="dxa"/>
          <w:trHeight w:hRule="exact" w:val="564"/>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1.18</w:t>
            </w:r>
          </w:p>
        </w:tc>
        <w:tc>
          <w:tcPr>
            <w:tcW w:w="4251" w:type="dxa"/>
            <w:gridSpan w:val="2"/>
            <w:tcBorders>
              <w:top w:val="single" w:sz="6" w:space="0" w:color="auto"/>
              <w:left w:val="single" w:sz="6" w:space="0" w:color="auto"/>
              <w:bottom w:val="single" w:sz="6" w:space="0" w:color="auto"/>
              <w:right w:val="single" w:sz="6" w:space="0" w:color="auto"/>
            </w:tcBorders>
            <w:shd w:val="clear" w:color="auto" w:fill="FFFFFF"/>
          </w:tcPr>
          <w:p w:rsidR="00921561" w:rsidRDefault="00921561" w:rsidP="001119F2">
            <w:pPr>
              <w:shd w:val="clear" w:color="auto" w:fill="FFFFFF"/>
              <w:rPr>
                <w:color w:val="000000"/>
              </w:rPr>
            </w:pPr>
            <w:r>
              <w:rPr>
                <w:color w:val="000000"/>
                <w:spacing w:val="2"/>
              </w:rPr>
              <w:t>Модульна контрольна робота №1</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21561" w:rsidRPr="00AA3B30" w:rsidRDefault="00921561" w:rsidP="001119F2">
            <w:pPr>
              <w:shd w:val="clear" w:color="auto" w:fill="FFFFFF"/>
              <w:ind w:firstLine="7"/>
              <w:jc w:val="center"/>
              <w:rPr>
                <w:color w:val="000000"/>
                <w:spacing w:val="2"/>
                <w:lang w:val="en-US"/>
              </w:rPr>
            </w:pPr>
            <w:r>
              <w:rPr>
                <w:color w:val="000000"/>
                <w:spacing w:val="2"/>
                <w:lang w:val="en-US"/>
              </w:rPr>
              <w:t>4</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921561" w:rsidRDefault="00921561" w:rsidP="001119F2">
            <w:pPr>
              <w:shd w:val="clear" w:color="auto" w:fill="FFFFFF"/>
              <w:jc w:val="center"/>
              <w:rPr>
                <w:color w:val="000000"/>
              </w:rPr>
            </w:pPr>
            <w:r>
              <w:rPr>
                <w:color w:val="000000"/>
              </w:rPr>
              <w:t>1</w:t>
            </w:r>
          </w:p>
          <w:p w:rsidR="00921561" w:rsidRPr="00E309ED" w:rsidRDefault="00921561" w:rsidP="001119F2">
            <w:pPr>
              <w:shd w:val="clear" w:color="auto" w:fill="FFFFFF"/>
              <w:jc w:val="center"/>
              <w:rPr>
                <w:color w:val="000000"/>
              </w:rPr>
            </w:pPr>
          </w:p>
        </w:tc>
        <w:tc>
          <w:tcPr>
            <w:tcW w:w="977" w:type="dxa"/>
            <w:tcBorders>
              <w:top w:val="single" w:sz="6" w:space="0" w:color="auto"/>
              <w:left w:val="single" w:sz="6" w:space="0" w:color="auto"/>
              <w:bottom w:val="single" w:sz="6" w:space="0" w:color="auto"/>
              <w:right w:val="single" w:sz="4" w:space="0" w:color="auto"/>
            </w:tcBorders>
            <w:shd w:val="clear" w:color="auto" w:fill="FFFFFF"/>
          </w:tcPr>
          <w:p w:rsidR="00921561" w:rsidRPr="00E309ED" w:rsidRDefault="00921561" w:rsidP="001119F2">
            <w:pPr>
              <w:shd w:val="clear" w:color="auto" w:fill="FFFFFF"/>
              <w:jc w:val="center"/>
              <w:rPr>
                <w:color w:val="000000"/>
              </w:rPr>
            </w:pPr>
            <w:r>
              <w:rPr>
                <w:color w:val="000000"/>
              </w:rPr>
              <w:t>-</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A66791" w:rsidRDefault="00921561" w:rsidP="001119F2">
            <w:pPr>
              <w:shd w:val="clear" w:color="auto" w:fill="FFFFFF"/>
              <w:jc w:val="center"/>
              <w:rPr>
                <w:color w:val="000000"/>
              </w:rPr>
            </w:pPr>
            <w:r>
              <w:rPr>
                <w:color w:val="000000"/>
              </w:rPr>
              <w:t>3</w:t>
            </w:r>
          </w:p>
        </w:tc>
      </w:tr>
      <w:tr w:rsidR="00921561" w:rsidTr="001119F2">
        <w:trPr>
          <w:cantSplit/>
          <w:trHeight w:hRule="exact" w:val="299"/>
        </w:trPr>
        <w:tc>
          <w:tcPr>
            <w:tcW w:w="4959" w:type="dxa"/>
            <w:gridSpan w:val="3"/>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b/>
                <w:color w:val="000000"/>
              </w:rPr>
            </w:pPr>
            <w:r>
              <w:rPr>
                <w:b/>
                <w:color w:val="000000"/>
              </w:rPr>
              <w:t>Усього за модулем №1</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Pr="00A0057C" w:rsidRDefault="00921561" w:rsidP="001119F2">
            <w:pPr>
              <w:shd w:val="clear" w:color="auto" w:fill="FFFFFF"/>
              <w:jc w:val="center"/>
              <w:rPr>
                <w:b/>
              </w:rPr>
            </w:pPr>
            <w:r>
              <w:rPr>
                <w:b/>
              </w:rPr>
              <w:t>105</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Pr="00A0057C" w:rsidRDefault="00921561" w:rsidP="001119F2">
            <w:pPr>
              <w:shd w:val="clear" w:color="auto" w:fill="FFFFFF"/>
              <w:jc w:val="center"/>
              <w:rPr>
                <w:b/>
              </w:rPr>
            </w:pPr>
            <w:r>
              <w:rPr>
                <w:b/>
              </w:rPr>
              <w:t>17</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Pr="00A0057C" w:rsidRDefault="00921561" w:rsidP="001119F2">
            <w:pPr>
              <w:shd w:val="clear" w:color="auto" w:fill="FFFFFF"/>
              <w:jc w:val="center"/>
              <w:rPr>
                <w:b/>
              </w:rPr>
            </w:pPr>
            <w:r>
              <w:rPr>
                <w:b/>
              </w:rPr>
              <w:t>34</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A66791" w:rsidRDefault="00921561" w:rsidP="001119F2">
            <w:pPr>
              <w:shd w:val="clear" w:color="auto" w:fill="FFFFFF"/>
              <w:jc w:val="center"/>
              <w:rPr>
                <w:b/>
              </w:rPr>
            </w:pPr>
            <w:r>
              <w:rPr>
                <w:b/>
              </w:rPr>
              <w:t>54</w:t>
            </w:r>
          </w:p>
        </w:tc>
        <w:tc>
          <w:tcPr>
            <w:tcW w:w="100" w:type="dxa"/>
          </w:tcPr>
          <w:p w:rsidR="00921561" w:rsidRPr="00853A6C" w:rsidRDefault="00921561" w:rsidP="001119F2">
            <w:pPr>
              <w:shd w:val="clear" w:color="auto" w:fill="FFFFFF"/>
              <w:jc w:val="center"/>
              <w:rPr>
                <w:b/>
                <w:color w:val="000000"/>
              </w:rPr>
            </w:pPr>
          </w:p>
        </w:tc>
      </w:tr>
      <w:tr w:rsidR="00921561" w:rsidTr="001119F2">
        <w:trPr>
          <w:cantSplit/>
          <w:trHeight w:hRule="exact" w:val="299"/>
        </w:trPr>
        <w:tc>
          <w:tcPr>
            <w:tcW w:w="4959" w:type="dxa"/>
            <w:gridSpan w:val="3"/>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b/>
                <w:color w:val="000000"/>
              </w:rPr>
            </w:pPr>
            <w:r>
              <w:rPr>
                <w:b/>
                <w:color w:val="000000"/>
              </w:rPr>
              <w:t>Усього за 1 семестр</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Pr="00A0057C" w:rsidRDefault="00921561" w:rsidP="001119F2">
            <w:pPr>
              <w:shd w:val="clear" w:color="auto" w:fill="FFFFFF"/>
              <w:jc w:val="center"/>
              <w:rPr>
                <w:b/>
              </w:rPr>
            </w:pPr>
            <w:r>
              <w:rPr>
                <w:b/>
              </w:rPr>
              <w:t>105</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Pr="00A0057C" w:rsidRDefault="00921561" w:rsidP="001119F2">
            <w:pPr>
              <w:shd w:val="clear" w:color="auto" w:fill="FFFFFF"/>
              <w:jc w:val="center"/>
              <w:rPr>
                <w:b/>
              </w:rPr>
            </w:pPr>
            <w:r>
              <w:rPr>
                <w:b/>
              </w:rPr>
              <w:t>17</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Pr="00A0057C" w:rsidRDefault="00921561" w:rsidP="001119F2">
            <w:pPr>
              <w:shd w:val="clear" w:color="auto" w:fill="FFFFFF"/>
              <w:jc w:val="center"/>
              <w:rPr>
                <w:b/>
              </w:rPr>
            </w:pPr>
            <w:r>
              <w:rPr>
                <w:b/>
              </w:rPr>
              <w:t>34</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A66791" w:rsidRDefault="00921561" w:rsidP="001119F2">
            <w:pPr>
              <w:shd w:val="clear" w:color="auto" w:fill="FFFFFF"/>
              <w:jc w:val="center"/>
              <w:rPr>
                <w:b/>
              </w:rPr>
            </w:pPr>
            <w:r>
              <w:rPr>
                <w:b/>
              </w:rPr>
              <w:t>54</w:t>
            </w:r>
          </w:p>
        </w:tc>
        <w:tc>
          <w:tcPr>
            <w:tcW w:w="100" w:type="dxa"/>
          </w:tcPr>
          <w:p w:rsidR="00921561" w:rsidRPr="00853A6C" w:rsidRDefault="00921561" w:rsidP="001119F2">
            <w:pPr>
              <w:shd w:val="clear" w:color="auto" w:fill="FFFFFF"/>
              <w:jc w:val="center"/>
              <w:rPr>
                <w:b/>
                <w:color w:val="000000"/>
              </w:rPr>
            </w:pPr>
          </w:p>
        </w:tc>
      </w:tr>
      <w:tr w:rsidR="00921561" w:rsidTr="001119F2">
        <w:trPr>
          <w:gridAfter w:val="1"/>
          <w:wAfter w:w="100" w:type="dxa"/>
          <w:cantSplit/>
          <w:trHeight w:hRule="exact" w:val="382"/>
        </w:trPr>
        <w:tc>
          <w:tcPr>
            <w:tcW w:w="9360" w:type="dxa"/>
            <w:gridSpan w:val="8"/>
            <w:tcBorders>
              <w:top w:val="single" w:sz="6" w:space="0" w:color="auto"/>
              <w:left w:val="single" w:sz="6" w:space="0" w:color="auto"/>
              <w:bottom w:val="single" w:sz="6" w:space="0" w:color="auto"/>
              <w:right w:val="single" w:sz="4" w:space="0" w:color="auto"/>
            </w:tcBorders>
            <w:shd w:val="clear" w:color="auto" w:fill="FFFFFF"/>
          </w:tcPr>
          <w:p w:rsidR="00921561" w:rsidRPr="00984BEB" w:rsidRDefault="00921561" w:rsidP="001119F2">
            <w:pPr>
              <w:shd w:val="clear" w:color="auto" w:fill="FFFFFF"/>
              <w:jc w:val="center"/>
              <w:rPr>
                <w:b/>
                <w:color w:val="000000"/>
              </w:rPr>
            </w:pPr>
            <w:r>
              <w:rPr>
                <w:b/>
                <w:color w:val="000000"/>
              </w:rPr>
              <w:t>2 семестр</w:t>
            </w:r>
          </w:p>
        </w:tc>
      </w:tr>
      <w:tr w:rsidR="00921561" w:rsidTr="001119F2">
        <w:trPr>
          <w:gridAfter w:val="1"/>
          <w:wAfter w:w="100" w:type="dxa"/>
          <w:cantSplit/>
          <w:trHeight w:hRule="exact" w:val="382"/>
        </w:trPr>
        <w:tc>
          <w:tcPr>
            <w:tcW w:w="9360" w:type="dxa"/>
            <w:gridSpan w:val="8"/>
            <w:tcBorders>
              <w:top w:val="single" w:sz="6" w:space="0" w:color="auto"/>
              <w:left w:val="single" w:sz="6" w:space="0" w:color="auto"/>
              <w:bottom w:val="single" w:sz="6" w:space="0" w:color="auto"/>
              <w:right w:val="single" w:sz="4" w:space="0" w:color="auto"/>
            </w:tcBorders>
            <w:shd w:val="clear" w:color="auto" w:fill="FFFFFF"/>
          </w:tcPr>
          <w:p w:rsidR="00921561" w:rsidRPr="00984BEB" w:rsidRDefault="00921561" w:rsidP="001119F2">
            <w:pPr>
              <w:shd w:val="clear" w:color="auto" w:fill="FFFFFF"/>
              <w:jc w:val="center"/>
              <w:rPr>
                <w:b/>
                <w:color w:val="000000"/>
              </w:rPr>
            </w:pPr>
            <w:r>
              <w:rPr>
                <w:b/>
                <w:color w:val="000000"/>
              </w:rPr>
              <w:t>Модуль № 2 «Особливості проектування будівель та споруд»</w:t>
            </w:r>
          </w:p>
        </w:tc>
      </w:tr>
      <w:tr w:rsidR="00921561" w:rsidRPr="000A5D26" w:rsidTr="001119F2">
        <w:trPr>
          <w:gridAfter w:val="1"/>
          <w:wAfter w:w="100" w:type="dxa"/>
          <w:cantSplit/>
          <w:trHeight w:hRule="exact" w:val="606"/>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E309ED">
              <w:rPr>
                <w:color w:val="000000"/>
              </w:rPr>
              <w:t>2.1</w:t>
            </w:r>
          </w:p>
          <w:p w:rsidR="00921561" w:rsidRDefault="00921561" w:rsidP="001119F2">
            <w:pPr>
              <w:shd w:val="clear" w:color="auto" w:fill="FFFFFF"/>
              <w:jc w:val="center"/>
              <w:rPr>
                <w:color w:val="000000"/>
              </w:rPr>
            </w:pPr>
          </w:p>
          <w:p w:rsidR="00921561" w:rsidRPr="00E309ED" w:rsidRDefault="00921561" w:rsidP="001119F2">
            <w:pPr>
              <w:shd w:val="clear" w:color="auto" w:fill="FFFFFF"/>
              <w:jc w:val="center"/>
              <w:rPr>
                <w:color w:val="000000"/>
              </w:rPr>
            </w:pP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FF7767" w:rsidRDefault="00921561" w:rsidP="001119F2">
            <w:pPr>
              <w:shd w:val="clear" w:color="auto" w:fill="FFFFFF"/>
              <w:rPr>
                <w:color w:val="000000"/>
              </w:rPr>
            </w:pPr>
            <w:r w:rsidRPr="00EC0CCF">
              <w:rPr>
                <w:color w:val="000000"/>
              </w:rPr>
              <w:t xml:space="preserve">Проект </w:t>
            </w:r>
            <w:r>
              <w:rPr>
                <w:color w:val="000000"/>
              </w:rPr>
              <w:t>громадської будівлі.</w:t>
            </w:r>
            <w:r>
              <w:t xml:space="preserve"> Типи споруд.</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Pr="00FF7767" w:rsidRDefault="00921561" w:rsidP="001119F2">
            <w:pPr>
              <w:shd w:val="clear" w:color="auto" w:fill="FFFFFF"/>
              <w:jc w:val="center"/>
              <w:rPr>
                <w:color w:val="000000"/>
              </w:rPr>
            </w:pPr>
            <w:r>
              <w:rPr>
                <w:color w:val="000000"/>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Pr="002B2BFF" w:rsidRDefault="00921561" w:rsidP="001119F2">
            <w:pPr>
              <w:shd w:val="clear" w:color="auto" w:fill="FFFFFF"/>
              <w:jc w:val="center"/>
              <w:rPr>
                <w:color w:val="000000"/>
              </w:rPr>
            </w:pPr>
            <w:r w:rsidRPr="002B2BFF">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0A5D26" w:rsidRDefault="00921561" w:rsidP="001119F2">
            <w:pPr>
              <w:shd w:val="clear" w:color="auto" w:fill="FFFFFF"/>
              <w:jc w:val="center"/>
              <w:rPr>
                <w:color w:val="000000"/>
              </w:rPr>
            </w:pPr>
            <w:r w:rsidRPr="000A5D26">
              <w:rPr>
                <w:color w:val="000000"/>
              </w:rPr>
              <w:t>5</w:t>
            </w:r>
          </w:p>
        </w:tc>
      </w:tr>
      <w:tr w:rsidR="00921561" w:rsidTr="001119F2">
        <w:trPr>
          <w:gridAfter w:val="1"/>
          <w:wAfter w:w="100" w:type="dxa"/>
          <w:cantSplit/>
          <w:trHeight w:hRule="exact" w:val="586"/>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Pr="00E309ED" w:rsidRDefault="00921561" w:rsidP="001119F2">
            <w:pPr>
              <w:shd w:val="clear" w:color="auto" w:fill="FFFFFF"/>
              <w:jc w:val="center"/>
              <w:rPr>
                <w:color w:val="000000"/>
              </w:rPr>
            </w:pPr>
            <w:r>
              <w:rPr>
                <w:color w:val="000000"/>
              </w:rPr>
              <w:t>2.2.</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EC0CCF" w:rsidRDefault="00921561" w:rsidP="001119F2">
            <w:pPr>
              <w:shd w:val="clear" w:color="auto" w:fill="FFFFFF"/>
              <w:rPr>
                <w:color w:val="000000"/>
              </w:rPr>
            </w:pPr>
            <w:r w:rsidRPr="00C43F54">
              <w:t>Типізація та уніфікація в будівництві</w:t>
            </w:r>
            <w:r>
              <w:t xml:space="preserve">. </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2B2BFF">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2B2BFF">
              <w:rPr>
                <w:color w:val="000000"/>
              </w:rPr>
              <w:t>2</w:t>
            </w:r>
          </w:p>
          <w:p w:rsidR="00921561" w:rsidRPr="002B2BFF"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5</w:t>
            </w:r>
          </w:p>
        </w:tc>
      </w:tr>
      <w:tr w:rsidR="00DC4442" w:rsidTr="00DC4442">
        <w:trPr>
          <w:gridAfter w:val="1"/>
          <w:wAfter w:w="100" w:type="dxa"/>
          <w:cantSplit/>
          <w:trHeight w:hRule="exact" w:val="1710"/>
        </w:trPr>
        <w:tc>
          <w:tcPr>
            <w:tcW w:w="9360" w:type="dxa"/>
            <w:gridSpan w:val="8"/>
            <w:tcBorders>
              <w:top w:val="single" w:sz="6" w:space="0" w:color="auto"/>
              <w:left w:val="single" w:sz="6" w:space="0" w:color="auto"/>
              <w:bottom w:val="single" w:sz="6" w:space="0" w:color="auto"/>
              <w:right w:val="single" w:sz="4" w:space="0" w:color="auto"/>
            </w:tcBorders>
            <w:shd w:val="clear" w:color="auto" w:fill="FFFFFF"/>
          </w:tcPr>
          <w:tbl>
            <w:tblPr>
              <w:tblpPr w:leftFromText="180" w:rightFromText="180" w:horzAnchor="margin" w:tblpY="285"/>
              <w:tblOverlap w:val="never"/>
              <w:tblW w:w="94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861"/>
              <w:gridCol w:w="3981"/>
              <w:gridCol w:w="1280"/>
              <w:gridCol w:w="2286"/>
            </w:tblGrid>
            <w:tr w:rsidR="00482297"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482297" w:rsidRPr="00FD773E" w:rsidRDefault="00482297" w:rsidP="00482297">
                  <w:pPr>
                    <w:pStyle w:val="ab"/>
                    <w:jc w:val="center"/>
                    <w:rPr>
                      <w:sz w:val="18"/>
                      <w:szCs w:val="18"/>
                    </w:rPr>
                  </w:pPr>
                  <w:r w:rsidRPr="00FD773E">
                    <w:rPr>
                      <w:noProof/>
                      <w:sz w:val="18"/>
                      <w:szCs w:val="18"/>
                      <w:lang w:val="ru-RU"/>
                    </w:rPr>
                    <w:lastRenderedPageBreak/>
                    <w:drawing>
                      <wp:anchor distT="0" distB="0" distL="114300" distR="114300" simplePos="0" relativeHeight="251692032" behindDoc="0" locked="0" layoutInCell="1" allowOverlap="1" wp14:anchorId="040F7E26" wp14:editId="616734F2">
                        <wp:simplePos x="0" y="0"/>
                        <wp:positionH relativeFrom="column">
                          <wp:posOffset>223520</wp:posOffset>
                        </wp:positionH>
                        <wp:positionV relativeFrom="paragraph">
                          <wp:posOffset>88900</wp:posOffset>
                        </wp:positionV>
                        <wp:extent cx="675640" cy="572135"/>
                        <wp:effectExtent l="0" t="0" r="0" b="0"/>
                        <wp:wrapThrough wrapText="bothSides">
                          <wp:wrapPolygon edited="0">
                            <wp:start x="0" y="0"/>
                            <wp:lineTo x="0" y="20857"/>
                            <wp:lineTo x="20707" y="20857"/>
                            <wp:lineTo x="20707"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482297" w:rsidRPr="00CC31C1" w:rsidRDefault="00482297" w:rsidP="00482297">
                  <w:pPr>
                    <w:pStyle w:val="ab"/>
                    <w:spacing w:line="216" w:lineRule="auto"/>
                    <w:jc w:val="center"/>
                    <w:rPr>
                      <w:sz w:val="20"/>
                      <w:szCs w:val="20"/>
                    </w:rPr>
                  </w:pPr>
                  <w:r w:rsidRPr="00CC31C1">
                    <w:rPr>
                      <w:sz w:val="20"/>
                      <w:szCs w:val="20"/>
                    </w:rPr>
                    <w:t>Система менеджменту якості.</w:t>
                  </w:r>
                </w:p>
                <w:p w:rsidR="00482297" w:rsidRDefault="00482297" w:rsidP="00482297">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82297" w:rsidRPr="00CC31C1" w:rsidRDefault="00482297" w:rsidP="00482297">
                  <w:pPr>
                    <w:pStyle w:val="ab"/>
                    <w:spacing w:line="216" w:lineRule="auto"/>
                    <w:jc w:val="center"/>
                    <w:rPr>
                      <w:sz w:val="20"/>
                      <w:szCs w:val="20"/>
                    </w:rPr>
                  </w:pPr>
                  <w:r w:rsidRPr="00CC31C1">
                    <w:rPr>
                      <w:sz w:val="20"/>
                      <w:szCs w:val="20"/>
                    </w:rPr>
                    <w:t xml:space="preserve">навчальної дисципліни </w:t>
                  </w:r>
                </w:p>
                <w:p w:rsidR="00482297" w:rsidRPr="00BD036F" w:rsidRDefault="00482297" w:rsidP="00482297">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482297" w:rsidRPr="00CC31C1" w:rsidRDefault="00482297" w:rsidP="00482297">
                  <w:pPr>
                    <w:pStyle w:val="ab"/>
                    <w:jc w:val="center"/>
                    <w:rPr>
                      <w:sz w:val="20"/>
                      <w:szCs w:val="20"/>
                    </w:rPr>
                  </w:pPr>
                  <w:r w:rsidRPr="00CC31C1">
                    <w:rPr>
                      <w:sz w:val="20"/>
                      <w:szCs w:val="20"/>
                    </w:rPr>
                    <w:t>Шифр</w:t>
                  </w:r>
                </w:p>
                <w:p w:rsidR="00482297" w:rsidRPr="00CC31C1" w:rsidRDefault="00482297" w:rsidP="00482297">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482297" w:rsidRPr="00CC31C1" w:rsidRDefault="00482297" w:rsidP="00482297">
                  <w:pPr>
                    <w:pStyle w:val="ab"/>
                    <w:jc w:val="center"/>
                    <w:rPr>
                      <w:smallCaps/>
                      <w:sz w:val="20"/>
                      <w:szCs w:val="20"/>
                    </w:rPr>
                  </w:pPr>
                  <w:r w:rsidRPr="00CC31C1">
                    <w:rPr>
                      <w:smallCaps/>
                      <w:sz w:val="20"/>
                      <w:szCs w:val="20"/>
                    </w:rPr>
                    <w:t xml:space="preserve">СМЯ НАУ </w:t>
                  </w:r>
                </w:p>
                <w:p w:rsidR="00482297" w:rsidRPr="00387CC2" w:rsidRDefault="00482297" w:rsidP="00482297">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482297"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482297" w:rsidRPr="00E94B40" w:rsidRDefault="00482297" w:rsidP="00482297">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482297" w:rsidRPr="00E94B40" w:rsidRDefault="00482297" w:rsidP="00482297">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482297" w:rsidRPr="00DC4442" w:rsidRDefault="00482297" w:rsidP="00482297">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6</w:t>
                  </w:r>
                  <w:r w:rsidRPr="00CC31C1">
                    <w:rPr>
                      <w:sz w:val="20"/>
                      <w:szCs w:val="20"/>
                    </w:rPr>
                    <w:t xml:space="preserve"> із </w:t>
                  </w:r>
                  <w:r>
                    <w:rPr>
                      <w:sz w:val="20"/>
                      <w:szCs w:val="20"/>
                      <w:lang w:val="ru-RU"/>
                    </w:rPr>
                    <w:t>15</w:t>
                  </w:r>
                </w:p>
              </w:tc>
            </w:tr>
          </w:tbl>
          <w:p w:rsidR="00DC4442" w:rsidRDefault="00DC4442" w:rsidP="001119F2">
            <w:pPr>
              <w:shd w:val="clear" w:color="auto" w:fill="FFFFFF"/>
              <w:jc w:val="center"/>
              <w:rPr>
                <w:color w:val="000000"/>
              </w:rPr>
            </w:pPr>
          </w:p>
        </w:tc>
      </w:tr>
      <w:tr w:rsidR="00921561" w:rsidTr="001119F2">
        <w:trPr>
          <w:gridAfter w:val="1"/>
          <w:wAfter w:w="100" w:type="dxa"/>
          <w:cantSplit/>
          <w:trHeight w:hRule="exact" w:val="859"/>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p>
          <w:p w:rsidR="00921561" w:rsidRDefault="00921561" w:rsidP="001119F2">
            <w:pPr>
              <w:shd w:val="clear" w:color="auto" w:fill="FFFFFF"/>
              <w:jc w:val="center"/>
              <w:rPr>
                <w:color w:val="000000"/>
              </w:rPr>
            </w:pPr>
            <w:r>
              <w:rPr>
                <w:color w:val="000000"/>
              </w:rPr>
              <w:t>2.3</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EC0CCF" w:rsidRDefault="00921561" w:rsidP="001119F2">
            <w:pPr>
              <w:shd w:val="clear" w:color="auto" w:fill="FFFFFF"/>
              <w:rPr>
                <w:color w:val="000000"/>
              </w:rPr>
            </w:pPr>
            <w:r w:rsidRPr="00C43F54">
              <w:t xml:space="preserve">Містобудівна проектна документація. </w:t>
            </w:r>
            <w:r w:rsidRPr="00C43F54">
              <w:rPr>
                <w:color w:val="000000"/>
                <w:spacing w:val="-1"/>
              </w:rPr>
              <w:t>Проекти благоустрою території, транспортних сполучень та доріг</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2B2BFF">
              <w:rPr>
                <w:color w:val="000000"/>
              </w:rPr>
              <w:t>2</w:t>
            </w:r>
          </w:p>
          <w:p w:rsidR="00921561" w:rsidRPr="002B2BFF"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5</w:t>
            </w:r>
          </w:p>
        </w:tc>
      </w:tr>
      <w:tr w:rsidR="00921561" w:rsidTr="001119F2">
        <w:trPr>
          <w:gridAfter w:val="1"/>
          <w:wAfter w:w="100" w:type="dxa"/>
          <w:cantSplit/>
          <w:trHeight w:hRule="exact" w:val="1083"/>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2.4</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FE10E8" w:rsidRDefault="00921561" w:rsidP="001119F2">
            <w:r w:rsidRPr="00FE10E8">
              <w:t xml:space="preserve">Творчий метод архітектора. Етапи засвоєння </w:t>
            </w:r>
            <w:r w:rsidRPr="00FE10E8">
              <w:rPr>
                <w:color w:val="000000"/>
                <w:spacing w:val="-1"/>
              </w:rPr>
              <w:t>основ  а</w:t>
            </w:r>
            <w:r w:rsidRPr="00FE10E8">
              <w:t xml:space="preserve">рхітектурної творчості – інформаційний; пошуковий; проектний. </w:t>
            </w:r>
          </w:p>
          <w:p w:rsidR="00921561" w:rsidRPr="00C43F54" w:rsidRDefault="00921561" w:rsidP="001119F2">
            <w:pPr>
              <w:shd w:val="clear" w:color="auto" w:fill="FFFFFF"/>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2B2BFF">
              <w:rPr>
                <w:color w:val="000000"/>
              </w:rPr>
              <w:t>2</w:t>
            </w:r>
          </w:p>
          <w:p w:rsidR="00921561" w:rsidRPr="002B2BFF"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5</w:t>
            </w:r>
          </w:p>
        </w:tc>
      </w:tr>
      <w:tr w:rsidR="00921561" w:rsidTr="001119F2">
        <w:trPr>
          <w:gridAfter w:val="1"/>
          <w:wAfter w:w="100" w:type="dxa"/>
          <w:cantSplit/>
          <w:trHeight w:hRule="exact" w:val="546"/>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2.5</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FE10E8" w:rsidRDefault="00921561" w:rsidP="001119F2">
            <w:r w:rsidRPr="00FE10E8">
              <w:t>Архітектурна творчість як процес моделювання та формоутворення.</w:t>
            </w:r>
            <w:r>
              <w:t xml:space="preserve"> </w:t>
            </w:r>
          </w:p>
          <w:p w:rsidR="00921561" w:rsidRPr="00FE10E8" w:rsidRDefault="00921561" w:rsidP="001119F2"/>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2B2BFF">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2B2BFF">
              <w:rPr>
                <w:color w:val="000000"/>
              </w:rPr>
              <w:t>2</w:t>
            </w:r>
          </w:p>
          <w:p w:rsidR="00921561" w:rsidRPr="002B2BFF"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5</w:t>
            </w:r>
          </w:p>
        </w:tc>
      </w:tr>
      <w:tr w:rsidR="00921561" w:rsidTr="001119F2">
        <w:trPr>
          <w:gridAfter w:val="1"/>
          <w:wAfter w:w="100" w:type="dxa"/>
          <w:cantSplit/>
          <w:trHeight w:hRule="exact" w:val="546"/>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2.6</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FE10E8" w:rsidRDefault="00921561" w:rsidP="001119F2">
            <w:r w:rsidRPr="00FE10E8">
              <w:rPr>
                <w:color w:val="000000"/>
                <w:spacing w:val="1"/>
              </w:rPr>
              <w:t>Т</w:t>
            </w:r>
            <w:r w:rsidRPr="00FE10E8">
              <w:rPr>
                <w:color w:val="000000"/>
                <w:spacing w:val="-1"/>
              </w:rPr>
              <w:t>ипи шриф</w:t>
            </w:r>
            <w:r w:rsidRPr="00FE10E8">
              <w:rPr>
                <w:color w:val="000000"/>
                <w:spacing w:val="1"/>
              </w:rPr>
              <w:t>тів і закони їх нарисів.</w:t>
            </w:r>
            <w:r>
              <w:rPr>
                <w:color w:val="000000"/>
                <w:spacing w:val="1"/>
              </w:rPr>
              <w:t xml:space="preserve"> Побудова архітектурних шрифтів.</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8</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2B2BFF">
              <w:rPr>
                <w:color w:val="000000"/>
              </w:rPr>
              <w:t>2</w:t>
            </w:r>
          </w:p>
          <w:p w:rsidR="00921561" w:rsidRPr="002B2BFF"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4</w:t>
            </w:r>
          </w:p>
        </w:tc>
      </w:tr>
      <w:tr w:rsidR="00921561" w:rsidTr="001119F2">
        <w:trPr>
          <w:gridAfter w:val="1"/>
          <w:wAfter w:w="100" w:type="dxa"/>
          <w:cantSplit/>
          <w:trHeight w:hRule="exact" w:val="462"/>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2.7</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FE10E8" w:rsidRDefault="00921561" w:rsidP="001119F2">
            <w:pPr>
              <w:rPr>
                <w:color w:val="000000"/>
                <w:spacing w:val="1"/>
              </w:rPr>
            </w:pPr>
            <w:r w:rsidRPr="00FE10E8">
              <w:rPr>
                <w:color w:val="000000"/>
                <w:spacing w:val="1"/>
              </w:rPr>
              <w:t xml:space="preserve">Графічні шрифтові </w:t>
            </w:r>
            <w:r w:rsidRPr="00FE10E8">
              <w:rPr>
                <w:color w:val="000000"/>
                <w:spacing w:val="-1"/>
              </w:rPr>
              <w:t>композиції</w:t>
            </w:r>
            <w:r>
              <w:rPr>
                <w:color w:val="000000"/>
                <w:spacing w:val="-1"/>
              </w:rPr>
              <w:t>.</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2B2BFF">
              <w:rPr>
                <w:color w:val="000000"/>
              </w:rPr>
              <w:t>2</w:t>
            </w:r>
          </w:p>
          <w:p w:rsidR="00921561" w:rsidRPr="002B2BFF"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5</w:t>
            </w:r>
          </w:p>
        </w:tc>
      </w:tr>
      <w:tr w:rsidR="00921561" w:rsidTr="001119F2">
        <w:trPr>
          <w:gridAfter w:val="1"/>
          <w:wAfter w:w="100" w:type="dxa"/>
          <w:cantSplit/>
          <w:trHeight w:hRule="exact" w:val="852"/>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2.8</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FE10E8" w:rsidRDefault="00921561" w:rsidP="001119F2">
            <w:pPr>
              <w:rPr>
                <w:color w:val="000000"/>
                <w:spacing w:val="1"/>
              </w:rPr>
            </w:pPr>
            <w:r w:rsidRPr="00FE10E8">
              <w:rPr>
                <w:color w:val="000000"/>
                <w:spacing w:val="-1"/>
              </w:rPr>
              <w:t>Засоби побудови перспективних зображень. Метод архітектора.</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2B2BFF">
              <w:rPr>
                <w:color w:val="000000"/>
              </w:rPr>
              <w:t>2</w:t>
            </w:r>
          </w:p>
          <w:p w:rsidR="00921561" w:rsidRPr="002B2BFF"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5</w:t>
            </w:r>
          </w:p>
        </w:tc>
      </w:tr>
      <w:tr w:rsidR="00921561" w:rsidTr="001119F2">
        <w:trPr>
          <w:gridAfter w:val="1"/>
          <w:wAfter w:w="100" w:type="dxa"/>
          <w:cantSplit/>
          <w:trHeight w:hRule="exact" w:val="552"/>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2.9</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FE10E8" w:rsidRDefault="00921561" w:rsidP="001119F2">
            <w:pPr>
              <w:rPr>
                <w:color w:val="000000"/>
                <w:spacing w:val="-1"/>
              </w:rPr>
            </w:pPr>
            <w:r>
              <w:t>Архітектурні стилі та стильові напрями. Історичний аспект і сучасний розвиток.</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2B2BFF">
              <w:rPr>
                <w:color w:val="000000"/>
              </w:rPr>
              <w:t>2</w:t>
            </w:r>
          </w:p>
          <w:p w:rsidR="00921561" w:rsidRPr="002B2BFF"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5</w:t>
            </w:r>
          </w:p>
        </w:tc>
      </w:tr>
      <w:tr w:rsidR="00921561" w:rsidTr="001119F2">
        <w:trPr>
          <w:gridAfter w:val="1"/>
          <w:wAfter w:w="100" w:type="dxa"/>
          <w:cantSplit/>
          <w:trHeight w:hRule="exact" w:val="552"/>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2.10</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C43F54" w:rsidRDefault="00921561" w:rsidP="001119F2">
            <w:pPr>
              <w:rPr>
                <w:color w:val="000000"/>
                <w:spacing w:val="-2"/>
              </w:rPr>
            </w:pPr>
            <w:r>
              <w:t>Творчість видатних архітекторів світу.</w:t>
            </w:r>
            <w:r w:rsidRPr="00C43F54">
              <w:t xml:space="preserve"> </w:t>
            </w:r>
          </w:p>
          <w:p w:rsidR="00921561" w:rsidRDefault="00921561" w:rsidP="001119F2"/>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2B2BFF">
              <w:rPr>
                <w:color w:val="000000"/>
              </w:rPr>
              <w:t>2</w:t>
            </w:r>
          </w:p>
          <w:p w:rsidR="00921561" w:rsidRPr="002B2BFF"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5</w:t>
            </w:r>
          </w:p>
        </w:tc>
      </w:tr>
      <w:tr w:rsidR="00921561" w:rsidTr="001119F2">
        <w:trPr>
          <w:gridAfter w:val="1"/>
          <w:wAfter w:w="100" w:type="dxa"/>
          <w:cantSplit/>
          <w:trHeight w:hRule="exact" w:val="552"/>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2.11</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r w:rsidRPr="00A831C5">
              <w:rPr>
                <w:color w:val="000000"/>
              </w:rPr>
              <w:t>Архітектур</w:t>
            </w:r>
            <w:r>
              <w:rPr>
                <w:color w:val="000000"/>
              </w:rPr>
              <w:t>на</w:t>
            </w:r>
            <w:r w:rsidRPr="00A831C5">
              <w:rPr>
                <w:color w:val="000000"/>
                <w:spacing w:val="-2"/>
              </w:rPr>
              <w:t xml:space="preserve"> біоніка.</w:t>
            </w:r>
            <w:r w:rsidRPr="00A831C5">
              <w:rPr>
                <w:color w:val="000000"/>
                <w:spacing w:val="1"/>
              </w:rPr>
              <w:t xml:space="preserve"> Біонічні фо</w:t>
            </w:r>
            <w:r w:rsidRPr="00A831C5">
              <w:rPr>
                <w:color w:val="000000"/>
              </w:rPr>
              <w:t>рми в архітектур</w:t>
            </w:r>
            <w:r>
              <w:rPr>
                <w:color w:val="000000"/>
              </w:rPr>
              <w:t>і</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2B2BFF">
              <w:rPr>
                <w:color w:val="000000"/>
              </w:rPr>
              <w:t>2</w:t>
            </w:r>
          </w:p>
          <w:p w:rsidR="00921561" w:rsidRPr="002B2BFF"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5</w:t>
            </w:r>
          </w:p>
        </w:tc>
      </w:tr>
      <w:tr w:rsidR="00921561" w:rsidTr="001119F2">
        <w:trPr>
          <w:gridAfter w:val="1"/>
          <w:wAfter w:w="100" w:type="dxa"/>
          <w:cantSplit/>
          <w:trHeight w:hRule="exact" w:val="738"/>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2.12</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A831C5" w:rsidRDefault="00921561" w:rsidP="001119F2">
            <w:pPr>
              <w:rPr>
                <w:color w:val="000000"/>
              </w:rPr>
            </w:pPr>
            <w:r w:rsidRPr="00A831C5">
              <w:rPr>
                <w:color w:val="000000"/>
                <w:spacing w:val="1"/>
              </w:rPr>
              <w:t>Ш</w:t>
            </w:r>
            <w:r>
              <w:rPr>
                <w:color w:val="000000"/>
                <w:spacing w:val="1"/>
              </w:rPr>
              <w:t>тучне середовище і природні фор</w:t>
            </w:r>
            <w:r w:rsidRPr="00A831C5">
              <w:rPr>
                <w:color w:val="000000"/>
                <w:spacing w:val="1"/>
              </w:rPr>
              <w:t>ми, їх відображення в архітектурі.</w:t>
            </w:r>
            <w:r>
              <w:rPr>
                <w:color w:val="000000"/>
                <w:spacing w:val="1"/>
              </w:rPr>
              <w:t xml:space="preserve"> </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2B2BFF">
              <w:rPr>
                <w:color w:val="000000"/>
              </w:rPr>
              <w:t>2</w:t>
            </w:r>
          </w:p>
          <w:p w:rsidR="00921561" w:rsidRPr="002B2BFF"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5</w:t>
            </w:r>
          </w:p>
        </w:tc>
      </w:tr>
      <w:tr w:rsidR="00921561" w:rsidTr="001119F2">
        <w:trPr>
          <w:gridAfter w:val="1"/>
          <w:wAfter w:w="100" w:type="dxa"/>
          <w:cantSplit/>
          <w:trHeight w:hRule="exact" w:val="870"/>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2.13.</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C57D2D" w:rsidRDefault="00921561" w:rsidP="001119F2">
            <w:pPr>
              <w:shd w:val="clear" w:color="auto" w:fill="FFFFFF"/>
              <w:ind w:firstLine="36"/>
            </w:pPr>
            <w:r w:rsidRPr="00C57D2D">
              <w:t>Стаді</w:t>
            </w:r>
            <w:r>
              <w:t>ї</w:t>
            </w:r>
            <w:r w:rsidRPr="00C57D2D">
              <w:t xml:space="preserve"> формування архітектурного проекту, його склад</w:t>
            </w:r>
            <w:r>
              <w:t xml:space="preserve">. Державні будівельні норми (ДБН України). </w:t>
            </w:r>
          </w:p>
          <w:p w:rsidR="00921561" w:rsidRPr="00A831C5" w:rsidRDefault="00921561" w:rsidP="001119F2">
            <w:pPr>
              <w:rPr>
                <w:color w:val="000000"/>
                <w:spacing w:val="1"/>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2B2BFF">
              <w:rPr>
                <w:color w:val="000000"/>
              </w:rPr>
              <w:t>2</w:t>
            </w:r>
          </w:p>
          <w:p w:rsidR="00921561" w:rsidRPr="002B2BFF"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5</w:t>
            </w:r>
          </w:p>
        </w:tc>
      </w:tr>
      <w:tr w:rsidR="00921561" w:rsidTr="001119F2">
        <w:trPr>
          <w:gridAfter w:val="1"/>
          <w:wAfter w:w="100" w:type="dxa"/>
          <w:cantSplit/>
          <w:trHeight w:hRule="exact" w:val="839"/>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2.14.</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C57D2D" w:rsidRDefault="00921561" w:rsidP="001119F2">
            <w:pPr>
              <w:shd w:val="clear" w:color="auto" w:fill="FFFFFF"/>
              <w:ind w:firstLine="36"/>
            </w:pPr>
            <w:r>
              <w:t>Архітектурна тектоніка (прості та складні тектонічні структури). Колір в архітектурному середовищі.</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7</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2B2BFF"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w:t>
            </w:r>
          </w:p>
        </w:tc>
      </w:tr>
      <w:tr w:rsidR="00921561" w:rsidTr="001119F2">
        <w:trPr>
          <w:gridAfter w:val="1"/>
          <w:wAfter w:w="100" w:type="dxa"/>
          <w:cantSplit/>
          <w:trHeight w:hRule="exact" w:val="839"/>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2.15.</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ind w:firstLine="36"/>
            </w:pPr>
            <w:r>
              <w:t>Кольорові рішення фасадів</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Pr="002B2BFF" w:rsidRDefault="00921561" w:rsidP="001119F2">
            <w:pPr>
              <w:shd w:val="clear" w:color="auto" w:fill="FFFFFF"/>
              <w:jc w:val="center"/>
              <w:rPr>
                <w:color w:val="000000"/>
              </w:rPr>
            </w:pPr>
            <w:r>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r>
      <w:tr w:rsidR="00921561" w:rsidTr="001119F2">
        <w:trPr>
          <w:gridAfter w:val="1"/>
          <w:wAfter w:w="100" w:type="dxa"/>
          <w:cantSplit/>
          <w:trHeight w:hRule="exact" w:val="582"/>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2.16.</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ind w:firstLine="36"/>
            </w:pPr>
            <w:r>
              <w:t>Роль макетування в архітектурному проектуванні.</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2B2BFF">
              <w:rPr>
                <w:color w:val="000000"/>
              </w:rPr>
              <w:t>2</w:t>
            </w:r>
          </w:p>
          <w:p w:rsidR="00921561" w:rsidRPr="002B2BFF"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5</w:t>
            </w:r>
          </w:p>
        </w:tc>
      </w:tr>
      <w:tr w:rsidR="00921561" w:rsidTr="001119F2">
        <w:trPr>
          <w:gridAfter w:val="1"/>
          <w:wAfter w:w="100" w:type="dxa"/>
          <w:cantSplit/>
          <w:trHeight w:hRule="exact" w:val="1141"/>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2.17.</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ind w:firstLine="36"/>
            </w:pPr>
            <w:r>
              <w:t>Методи та засоби формування демонстраційного матеріалу до архітектурних проектів. Архітектурна графіка.</w:t>
            </w:r>
            <w:r>
              <w:rPr>
                <w:color w:val="000000"/>
                <w:spacing w:val="2"/>
              </w:rPr>
              <w:t xml:space="preserve"> </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9</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sidRPr="002B2BFF">
              <w:rPr>
                <w:color w:val="000000"/>
              </w:rPr>
              <w:t>2</w:t>
            </w:r>
          </w:p>
          <w:p w:rsidR="00921561" w:rsidRPr="002B2BFF"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5</w:t>
            </w:r>
          </w:p>
        </w:tc>
      </w:tr>
      <w:tr w:rsidR="00921561" w:rsidTr="001119F2">
        <w:trPr>
          <w:gridAfter w:val="1"/>
          <w:wAfter w:w="100" w:type="dxa"/>
          <w:cantSplit/>
          <w:trHeight w:hRule="exact" w:val="563"/>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2.18.</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ind w:firstLine="36"/>
            </w:pPr>
            <w:r>
              <w:rPr>
                <w:color w:val="000000"/>
                <w:spacing w:val="2"/>
              </w:rPr>
              <w:t>Модульна контрольна робота №2</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5</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2B2BFF" w:rsidRDefault="00921561" w:rsidP="001119F2">
            <w:pPr>
              <w:shd w:val="clear" w:color="auto" w:fill="FFFFFF"/>
              <w:jc w:val="center"/>
              <w:rPr>
                <w:color w:val="000000"/>
              </w:rPr>
            </w:pP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Pr="002B2BFF" w:rsidRDefault="00921561" w:rsidP="001119F2">
            <w:pPr>
              <w:shd w:val="clear" w:color="auto" w:fill="FFFFFF"/>
              <w:jc w:val="center"/>
              <w:rPr>
                <w:b/>
                <w:color w:val="000000"/>
              </w:rPr>
            </w:pPr>
            <w:r>
              <w:rPr>
                <w:b/>
                <w:color w:val="000000"/>
              </w:rPr>
              <w:t>-</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w:t>
            </w:r>
          </w:p>
        </w:tc>
      </w:tr>
      <w:tr w:rsidR="00921561" w:rsidTr="001119F2">
        <w:trPr>
          <w:gridAfter w:val="1"/>
          <w:wAfter w:w="100" w:type="dxa"/>
          <w:cantSplit/>
          <w:trHeight w:hRule="exact" w:val="563"/>
        </w:trPr>
        <w:tc>
          <w:tcPr>
            <w:tcW w:w="4959" w:type="dxa"/>
            <w:gridSpan w:val="3"/>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ind w:firstLine="36"/>
              <w:jc w:val="center"/>
              <w:rPr>
                <w:color w:val="000000"/>
                <w:spacing w:val="2"/>
              </w:rPr>
            </w:pPr>
            <w:r>
              <w:rPr>
                <w:b/>
                <w:color w:val="000000"/>
              </w:rPr>
              <w:t>Усього за модулем №2</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b/>
                <w:color w:val="000000"/>
              </w:rPr>
            </w:pPr>
            <w:r>
              <w:rPr>
                <w:b/>
                <w:color w:val="000000"/>
              </w:rPr>
              <w:t>150</w:t>
            </w:r>
          </w:p>
          <w:p w:rsidR="00921561" w:rsidRDefault="00921561" w:rsidP="001119F2">
            <w:pPr>
              <w:shd w:val="clear" w:color="auto" w:fill="FFFFFF"/>
              <w:jc w:val="center"/>
              <w:rPr>
                <w:b/>
                <w:color w:val="000000"/>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Pr="002B2BFF" w:rsidRDefault="00921561" w:rsidP="001119F2">
            <w:pPr>
              <w:shd w:val="clear" w:color="auto" w:fill="FFFFFF"/>
              <w:jc w:val="center"/>
              <w:rPr>
                <w:b/>
                <w:color w:val="000000"/>
              </w:rPr>
            </w:pPr>
            <w:r>
              <w:rPr>
                <w:b/>
                <w:color w:val="000000"/>
              </w:rPr>
              <w:t>34</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Pr="002B2BFF" w:rsidRDefault="00921561" w:rsidP="001119F2">
            <w:pPr>
              <w:shd w:val="clear" w:color="auto" w:fill="FFFFFF"/>
              <w:jc w:val="center"/>
              <w:rPr>
                <w:b/>
                <w:color w:val="000000"/>
              </w:rPr>
            </w:pPr>
            <w:r>
              <w:rPr>
                <w:b/>
                <w:color w:val="000000"/>
              </w:rPr>
              <w:t>34</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984BEB" w:rsidRDefault="00921561" w:rsidP="001119F2">
            <w:pPr>
              <w:shd w:val="clear" w:color="auto" w:fill="FFFFFF"/>
              <w:jc w:val="center"/>
              <w:rPr>
                <w:b/>
                <w:color w:val="000000"/>
              </w:rPr>
            </w:pPr>
            <w:r>
              <w:rPr>
                <w:b/>
                <w:color w:val="000000"/>
              </w:rPr>
              <w:t>82</w:t>
            </w:r>
          </w:p>
        </w:tc>
      </w:tr>
      <w:tr w:rsidR="00921561" w:rsidTr="001119F2">
        <w:trPr>
          <w:gridAfter w:val="1"/>
          <w:wAfter w:w="100" w:type="dxa"/>
          <w:cantSplit/>
          <w:trHeight w:hRule="exact" w:val="563"/>
        </w:trPr>
        <w:tc>
          <w:tcPr>
            <w:tcW w:w="4959" w:type="dxa"/>
            <w:gridSpan w:val="3"/>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ind w:firstLine="36"/>
              <w:jc w:val="center"/>
              <w:rPr>
                <w:b/>
                <w:color w:val="000000"/>
              </w:rPr>
            </w:pPr>
            <w:r>
              <w:rPr>
                <w:b/>
                <w:color w:val="000000"/>
              </w:rPr>
              <w:t>Усього за 2 семестр</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b/>
                <w:color w:val="000000"/>
              </w:rPr>
            </w:pPr>
            <w:r>
              <w:rPr>
                <w:b/>
                <w:color w:val="000000"/>
              </w:rPr>
              <w:t>150</w:t>
            </w:r>
          </w:p>
          <w:p w:rsidR="00921561" w:rsidRDefault="00921561" w:rsidP="001119F2">
            <w:pPr>
              <w:shd w:val="clear" w:color="auto" w:fill="FFFFFF"/>
              <w:jc w:val="center"/>
              <w:rPr>
                <w:b/>
                <w:color w:val="000000"/>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Pr="002B2BFF" w:rsidRDefault="00921561" w:rsidP="001119F2">
            <w:pPr>
              <w:shd w:val="clear" w:color="auto" w:fill="FFFFFF"/>
              <w:jc w:val="center"/>
              <w:rPr>
                <w:b/>
                <w:color w:val="000000"/>
              </w:rPr>
            </w:pPr>
            <w:r>
              <w:rPr>
                <w:b/>
                <w:color w:val="000000"/>
              </w:rPr>
              <w:t>34</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Pr="002B2BFF" w:rsidRDefault="00921561" w:rsidP="001119F2">
            <w:pPr>
              <w:shd w:val="clear" w:color="auto" w:fill="FFFFFF"/>
              <w:jc w:val="center"/>
              <w:rPr>
                <w:b/>
                <w:color w:val="000000"/>
              </w:rPr>
            </w:pPr>
            <w:r>
              <w:rPr>
                <w:b/>
                <w:color w:val="000000"/>
              </w:rPr>
              <w:t>34</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984BEB" w:rsidRDefault="00921561" w:rsidP="001119F2">
            <w:pPr>
              <w:shd w:val="clear" w:color="auto" w:fill="FFFFFF"/>
              <w:jc w:val="center"/>
              <w:rPr>
                <w:b/>
                <w:color w:val="000000"/>
              </w:rPr>
            </w:pPr>
            <w:r>
              <w:rPr>
                <w:b/>
                <w:color w:val="000000"/>
              </w:rPr>
              <w:t>82</w:t>
            </w:r>
          </w:p>
        </w:tc>
      </w:tr>
      <w:tr w:rsidR="00921561" w:rsidTr="001119F2">
        <w:trPr>
          <w:gridAfter w:val="1"/>
          <w:wAfter w:w="100" w:type="dxa"/>
          <w:cantSplit/>
          <w:trHeight w:hRule="exact" w:val="444"/>
        </w:trPr>
        <w:tc>
          <w:tcPr>
            <w:tcW w:w="9360" w:type="dxa"/>
            <w:gridSpan w:val="8"/>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b/>
                <w:color w:val="000000"/>
              </w:rPr>
            </w:pPr>
            <w:r>
              <w:rPr>
                <w:b/>
                <w:color w:val="000000"/>
              </w:rPr>
              <w:t>3 семестр</w:t>
            </w:r>
          </w:p>
        </w:tc>
      </w:tr>
      <w:tr w:rsidR="00482297" w:rsidTr="00482297">
        <w:trPr>
          <w:gridAfter w:val="1"/>
          <w:wAfter w:w="100" w:type="dxa"/>
          <w:cantSplit/>
          <w:trHeight w:hRule="exact" w:val="1426"/>
        </w:trPr>
        <w:tc>
          <w:tcPr>
            <w:tcW w:w="9360" w:type="dxa"/>
            <w:gridSpan w:val="8"/>
            <w:tcBorders>
              <w:top w:val="single" w:sz="6" w:space="0" w:color="auto"/>
              <w:left w:val="single" w:sz="6" w:space="0" w:color="auto"/>
              <w:bottom w:val="single" w:sz="6" w:space="0" w:color="auto"/>
              <w:right w:val="single" w:sz="4" w:space="0" w:color="auto"/>
            </w:tcBorders>
            <w:shd w:val="clear" w:color="auto" w:fill="FFFFFF"/>
          </w:tcPr>
          <w:tbl>
            <w:tblPr>
              <w:tblpPr w:leftFromText="180" w:rightFromText="180" w:horzAnchor="margin" w:tblpY="285"/>
              <w:tblOverlap w:val="never"/>
              <w:tblW w:w="94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861"/>
              <w:gridCol w:w="3981"/>
              <w:gridCol w:w="1280"/>
              <w:gridCol w:w="2286"/>
            </w:tblGrid>
            <w:tr w:rsidR="00482297"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482297" w:rsidRPr="00FD773E" w:rsidRDefault="00482297" w:rsidP="00482297">
                  <w:pPr>
                    <w:pStyle w:val="ab"/>
                    <w:jc w:val="center"/>
                    <w:rPr>
                      <w:sz w:val="18"/>
                      <w:szCs w:val="18"/>
                    </w:rPr>
                  </w:pPr>
                  <w:r w:rsidRPr="00FD773E">
                    <w:rPr>
                      <w:noProof/>
                      <w:sz w:val="18"/>
                      <w:szCs w:val="18"/>
                      <w:lang w:val="ru-RU"/>
                    </w:rPr>
                    <w:lastRenderedPageBreak/>
                    <w:drawing>
                      <wp:anchor distT="0" distB="0" distL="114300" distR="114300" simplePos="0" relativeHeight="251694080" behindDoc="0" locked="0" layoutInCell="1" allowOverlap="1" wp14:anchorId="040F7E26" wp14:editId="616734F2">
                        <wp:simplePos x="0" y="0"/>
                        <wp:positionH relativeFrom="column">
                          <wp:posOffset>223520</wp:posOffset>
                        </wp:positionH>
                        <wp:positionV relativeFrom="paragraph">
                          <wp:posOffset>88900</wp:posOffset>
                        </wp:positionV>
                        <wp:extent cx="675640" cy="572135"/>
                        <wp:effectExtent l="0" t="0" r="0" b="0"/>
                        <wp:wrapThrough wrapText="bothSides">
                          <wp:wrapPolygon edited="0">
                            <wp:start x="0" y="0"/>
                            <wp:lineTo x="0" y="20857"/>
                            <wp:lineTo x="20707" y="20857"/>
                            <wp:lineTo x="20707"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482297" w:rsidRPr="00CC31C1" w:rsidRDefault="00482297" w:rsidP="00482297">
                  <w:pPr>
                    <w:pStyle w:val="ab"/>
                    <w:spacing w:line="216" w:lineRule="auto"/>
                    <w:jc w:val="center"/>
                    <w:rPr>
                      <w:sz w:val="20"/>
                      <w:szCs w:val="20"/>
                    </w:rPr>
                  </w:pPr>
                  <w:r w:rsidRPr="00CC31C1">
                    <w:rPr>
                      <w:sz w:val="20"/>
                      <w:szCs w:val="20"/>
                    </w:rPr>
                    <w:t>Система менеджменту якості.</w:t>
                  </w:r>
                </w:p>
                <w:p w:rsidR="00482297" w:rsidRDefault="00482297" w:rsidP="00482297">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82297" w:rsidRPr="00CC31C1" w:rsidRDefault="00482297" w:rsidP="00482297">
                  <w:pPr>
                    <w:pStyle w:val="ab"/>
                    <w:spacing w:line="216" w:lineRule="auto"/>
                    <w:jc w:val="center"/>
                    <w:rPr>
                      <w:sz w:val="20"/>
                      <w:szCs w:val="20"/>
                    </w:rPr>
                  </w:pPr>
                  <w:r w:rsidRPr="00CC31C1">
                    <w:rPr>
                      <w:sz w:val="20"/>
                      <w:szCs w:val="20"/>
                    </w:rPr>
                    <w:t xml:space="preserve">навчальної дисципліни </w:t>
                  </w:r>
                </w:p>
                <w:p w:rsidR="00482297" w:rsidRPr="00BD036F" w:rsidRDefault="00482297" w:rsidP="00482297">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482297" w:rsidRPr="00CC31C1" w:rsidRDefault="00482297" w:rsidP="00482297">
                  <w:pPr>
                    <w:pStyle w:val="ab"/>
                    <w:jc w:val="center"/>
                    <w:rPr>
                      <w:sz w:val="20"/>
                      <w:szCs w:val="20"/>
                    </w:rPr>
                  </w:pPr>
                  <w:r w:rsidRPr="00CC31C1">
                    <w:rPr>
                      <w:sz w:val="20"/>
                      <w:szCs w:val="20"/>
                    </w:rPr>
                    <w:t>Шифр</w:t>
                  </w:r>
                </w:p>
                <w:p w:rsidR="00482297" w:rsidRPr="00CC31C1" w:rsidRDefault="00482297" w:rsidP="00482297">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482297" w:rsidRPr="00CC31C1" w:rsidRDefault="00482297" w:rsidP="00482297">
                  <w:pPr>
                    <w:pStyle w:val="ab"/>
                    <w:jc w:val="center"/>
                    <w:rPr>
                      <w:smallCaps/>
                      <w:sz w:val="20"/>
                      <w:szCs w:val="20"/>
                    </w:rPr>
                  </w:pPr>
                  <w:r w:rsidRPr="00CC31C1">
                    <w:rPr>
                      <w:smallCaps/>
                      <w:sz w:val="20"/>
                      <w:szCs w:val="20"/>
                    </w:rPr>
                    <w:t xml:space="preserve">СМЯ НАУ </w:t>
                  </w:r>
                </w:p>
                <w:p w:rsidR="00482297" w:rsidRPr="00387CC2" w:rsidRDefault="00482297" w:rsidP="00482297">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482297"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482297" w:rsidRPr="00E94B40" w:rsidRDefault="00482297" w:rsidP="00482297">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482297" w:rsidRPr="00E94B40" w:rsidRDefault="00482297" w:rsidP="00482297">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482297" w:rsidRPr="00DC4442" w:rsidRDefault="00482297" w:rsidP="00482297">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7</w:t>
                  </w:r>
                  <w:r w:rsidRPr="00CC31C1">
                    <w:rPr>
                      <w:sz w:val="20"/>
                      <w:szCs w:val="20"/>
                    </w:rPr>
                    <w:t xml:space="preserve"> із </w:t>
                  </w:r>
                  <w:r>
                    <w:rPr>
                      <w:sz w:val="20"/>
                      <w:szCs w:val="20"/>
                      <w:lang w:val="ru-RU"/>
                    </w:rPr>
                    <w:t>15</w:t>
                  </w:r>
                </w:p>
              </w:tc>
            </w:tr>
          </w:tbl>
          <w:p w:rsidR="00482297" w:rsidRDefault="00482297" w:rsidP="001119F2">
            <w:pPr>
              <w:shd w:val="clear" w:color="auto" w:fill="FFFFFF"/>
              <w:jc w:val="center"/>
              <w:rPr>
                <w:b/>
                <w:color w:val="000000"/>
              </w:rPr>
            </w:pPr>
          </w:p>
        </w:tc>
      </w:tr>
      <w:tr w:rsidR="00921561" w:rsidTr="001119F2">
        <w:trPr>
          <w:gridAfter w:val="1"/>
          <w:wAfter w:w="100" w:type="dxa"/>
          <w:cantSplit/>
          <w:trHeight w:hRule="exact" w:val="408"/>
        </w:trPr>
        <w:tc>
          <w:tcPr>
            <w:tcW w:w="9360" w:type="dxa"/>
            <w:gridSpan w:val="8"/>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b/>
                <w:color w:val="000000"/>
              </w:rPr>
            </w:pPr>
            <w:r>
              <w:rPr>
                <w:b/>
                <w:color w:val="000000"/>
              </w:rPr>
              <w:t>Модуль № 3 «Використання навичок у архітектурному кресленні»</w:t>
            </w:r>
          </w:p>
        </w:tc>
      </w:tr>
      <w:tr w:rsidR="00921561" w:rsidTr="001119F2">
        <w:trPr>
          <w:gridAfter w:val="1"/>
          <w:wAfter w:w="100" w:type="dxa"/>
          <w:cantSplit/>
          <w:trHeight w:hRule="exact" w:val="1460"/>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3.1.</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2403BB" w:rsidRDefault="00921561" w:rsidP="001119F2">
            <w:pPr>
              <w:pStyle w:val="p3"/>
              <w:shd w:val="clear" w:color="auto" w:fill="FFFFFF"/>
              <w:spacing w:before="19" w:beforeAutospacing="0" w:after="19" w:afterAutospacing="0"/>
              <w:ind w:left="34"/>
              <w:jc w:val="both"/>
              <w:rPr>
                <w:b/>
                <w:sz w:val="28"/>
                <w:szCs w:val="28"/>
                <w:lang w:val="uk-UA"/>
              </w:rPr>
            </w:pPr>
            <w:r w:rsidRPr="002403BB">
              <w:rPr>
                <w:lang w:val="uk-UA"/>
              </w:rPr>
              <w:t xml:space="preserve">Використання </w:t>
            </w:r>
            <w:r>
              <w:rPr>
                <w:lang w:val="uk-UA"/>
              </w:rPr>
              <w:t>різних стилів при проектуванні архітектурно-просторових форм в певних умовах на прикладі індивідуального житлового будинку</w:t>
            </w:r>
          </w:p>
          <w:p w:rsidR="00921561" w:rsidRPr="002403BB" w:rsidRDefault="00921561" w:rsidP="001119F2">
            <w:pPr>
              <w:shd w:val="clear" w:color="auto" w:fill="FFFFFF"/>
              <w:ind w:firstLine="36"/>
              <w:rPr>
                <w:color w:val="000000"/>
                <w:spacing w:val="2"/>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Pr="002403BB"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Default="00921561" w:rsidP="001119F2">
            <w:pPr>
              <w:shd w:val="clear" w:color="auto" w:fill="FFFFFF"/>
              <w:jc w:val="center"/>
              <w:rPr>
                <w:color w:val="000000"/>
              </w:rPr>
            </w:pPr>
          </w:p>
          <w:p w:rsidR="00921561" w:rsidRDefault="00921561" w:rsidP="001119F2">
            <w:pPr>
              <w:shd w:val="clear" w:color="auto" w:fill="FFFFFF"/>
              <w:jc w:val="center"/>
              <w:rPr>
                <w:color w:val="000000"/>
              </w:rPr>
            </w:pPr>
          </w:p>
          <w:p w:rsidR="00921561" w:rsidRPr="003F2122"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r>
      <w:tr w:rsidR="00921561" w:rsidTr="001119F2">
        <w:trPr>
          <w:gridAfter w:val="1"/>
          <w:wAfter w:w="100" w:type="dxa"/>
          <w:cantSplit/>
          <w:trHeight w:hRule="exact" w:val="1001"/>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3.2.</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2403BB" w:rsidRDefault="00921561" w:rsidP="001119F2">
            <w:pPr>
              <w:pStyle w:val="p3"/>
              <w:shd w:val="clear" w:color="auto" w:fill="FFFFFF"/>
              <w:spacing w:before="19" w:beforeAutospacing="0" w:after="19" w:afterAutospacing="0"/>
              <w:ind w:left="34"/>
              <w:jc w:val="both"/>
              <w:rPr>
                <w:b/>
                <w:sz w:val="28"/>
                <w:szCs w:val="28"/>
                <w:lang w:val="uk-UA"/>
              </w:rPr>
            </w:pPr>
            <w:r w:rsidRPr="002403BB">
              <w:rPr>
                <w:lang w:val="uk-UA"/>
              </w:rPr>
              <w:t xml:space="preserve">Використання </w:t>
            </w:r>
            <w:r>
              <w:rPr>
                <w:lang w:val="uk-UA"/>
              </w:rPr>
              <w:t>різних стилів при проектуванні на прикладі індивідуального житлового будинку</w:t>
            </w:r>
          </w:p>
          <w:p w:rsidR="00921561" w:rsidRPr="002403BB" w:rsidRDefault="00921561" w:rsidP="001119F2">
            <w:pPr>
              <w:pStyle w:val="p3"/>
              <w:shd w:val="clear" w:color="auto" w:fill="FFFFFF"/>
              <w:spacing w:before="19" w:beforeAutospacing="0" w:after="19" w:afterAutospacing="0"/>
              <w:ind w:left="34"/>
              <w:jc w:val="both"/>
              <w:rPr>
                <w:lang w:val="uk-UA"/>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Pr="002403BB"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r>
      <w:tr w:rsidR="00921561" w:rsidTr="001119F2">
        <w:trPr>
          <w:gridAfter w:val="1"/>
          <w:wAfter w:w="100" w:type="dxa"/>
          <w:cantSplit/>
          <w:trHeight w:hRule="exact" w:val="1073"/>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3.3.</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2403BB" w:rsidRDefault="00921561" w:rsidP="001119F2">
            <w:pPr>
              <w:pStyle w:val="p3"/>
              <w:shd w:val="clear" w:color="auto" w:fill="FFFFFF"/>
              <w:spacing w:before="19" w:beforeAutospacing="0" w:after="19" w:afterAutospacing="0"/>
              <w:ind w:left="34"/>
              <w:jc w:val="both"/>
              <w:rPr>
                <w:b/>
                <w:sz w:val="28"/>
                <w:szCs w:val="28"/>
                <w:lang w:val="uk-UA"/>
              </w:rPr>
            </w:pPr>
            <w:r w:rsidRPr="002403BB">
              <w:rPr>
                <w:lang w:val="uk-UA"/>
              </w:rPr>
              <w:t xml:space="preserve">Використання </w:t>
            </w:r>
            <w:r>
              <w:rPr>
                <w:lang w:val="uk-UA"/>
              </w:rPr>
              <w:t>різних стилів при проектуванні на прикладі фасадів індивідуального житлового будинку</w:t>
            </w:r>
          </w:p>
          <w:p w:rsidR="00921561" w:rsidRPr="002403BB" w:rsidRDefault="00921561" w:rsidP="001119F2">
            <w:pPr>
              <w:pStyle w:val="p3"/>
              <w:shd w:val="clear" w:color="auto" w:fill="FFFFFF"/>
              <w:spacing w:before="19" w:beforeAutospacing="0" w:after="19" w:afterAutospacing="0"/>
              <w:ind w:left="34"/>
              <w:jc w:val="both"/>
              <w:rPr>
                <w:lang w:val="uk-UA"/>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Pr="002403BB"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r>
      <w:tr w:rsidR="00921561" w:rsidTr="001119F2">
        <w:trPr>
          <w:gridAfter w:val="1"/>
          <w:wAfter w:w="100" w:type="dxa"/>
          <w:cantSplit/>
          <w:trHeight w:hRule="exact" w:val="877"/>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3.4.</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2403BB" w:rsidRDefault="00921561" w:rsidP="001119F2">
            <w:pPr>
              <w:pStyle w:val="p3"/>
              <w:shd w:val="clear" w:color="auto" w:fill="FFFFFF"/>
              <w:spacing w:before="19" w:beforeAutospacing="0" w:after="19" w:afterAutospacing="0"/>
              <w:ind w:left="34"/>
              <w:jc w:val="both"/>
              <w:rPr>
                <w:b/>
                <w:sz w:val="28"/>
                <w:szCs w:val="28"/>
                <w:lang w:val="uk-UA"/>
              </w:rPr>
            </w:pPr>
            <w:r w:rsidRPr="002403BB">
              <w:rPr>
                <w:lang w:val="uk-UA"/>
              </w:rPr>
              <w:t xml:space="preserve">Використання </w:t>
            </w:r>
            <w:r>
              <w:rPr>
                <w:lang w:val="uk-UA"/>
              </w:rPr>
              <w:t>різних стилів при проектуванні на прикладі фасадів громадської споруди</w:t>
            </w:r>
          </w:p>
          <w:p w:rsidR="00921561" w:rsidRPr="002403BB" w:rsidRDefault="00921561" w:rsidP="001119F2">
            <w:pPr>
              <w:pStyle w:val="p3"/>
              <w:shd w:val="clear" w:color="auto" w:fill="FFFFFF"/>
              <w:spacing w:before="19" w:beforeAutospacing="0" w:after="19" w:afterAutospacing="0"/>
              <w:ind w:left="34"/>
              <w:jc w:val="both"/>
              <w:rPr>
                <w:lang w:val="uk-UA"/>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Pr="002403BB"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r>
      <w:tr w:rsidR="00921561" w:rsidTr="001119F2">
        <w:trPr>
          <w:gridAfter w:val="1"/>
          <w:wAfter w:w="100" w:type="dxa"/>
          <w:cantSplit/>
          <w:trHeight w:hRule="exact" w:val="733"/>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3.5.</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2403BB" w:rsidRDefault="00921561" w:rsidP="001119F2">
            <w:pPr>
              <w:pStyle w:val="p3"/>
              <w:shd w:val="clear" w:color="auto" w:fill="FFFFFF"/>
              <w:spacing w:before="19" w:beforeAutospacing="0" w:after="19" w:afterAutospacing="0"/>
              <w:ind w:left="34" w:hanging="74"/>
              <w:jc w:val="both"/>
              <w:rPr>
                <w:color w:val="000000"/>
                <w:spacing w:val="2"/>
                <w:lang w:val="uk-UA"/>
              </w:rPr>
            </w:pPr>
            <w:r>
              <w:rPr>
                <w:color w:val="000000"/>
                <w:spacing w:val="2"/>
              </w:rPr>
              <w:t xml:space="preserve">Роль кольору в </w:t>
            </w:r>
            <w:r>
              <w:rPr>
                <w:color w:val="000000"/>
                <w:spacing w:val="2"/>
                <w:lang w:val="uk-UA"/>
              </w:rPr>
              <w:t xml:space="preserve">стильовому рішенні фасаду </w:t>
            </w:r>
            <w:r>
              <w:rPr>
                <w:color w:val="000000"/>
                <w:spacing w:val="2"/>
              </w:rPr>
              <w:t>архітектурн</w:t>
            </w:r>
            <w:r>
              <w:rPr>
                <w:color w:val="000000"/>
                <w:spacing w:val="2"/>
                <w:lang w:val="uk-UA"/>
              </w:rPr>
              <w:t>ого</w:t>
            </w:r>
            <w:r>
              <w:rPr>
                <w:color w:val="000000"/>
                <w:spacing w:val="2"/>
              </w:rPr>
              <w:t xml:space="preserve"> об</w:t>
            </w:r>
            <w:r w:rsidRPr="00393F4C">
              <w:rPr>
                <w:color w:val="000000"/>
                <w:spacing w:val="2"/>
              </w:rPr>
              <w:t>’</w:t>
            </w:r>
            <w:r>
              <w:rPr>
                <w:color w:val="000000"/>
                <w:spacing w:val="2"/>
              </w:rPr>
              <w:t>єкт</w:t>
            </w:r>
            <w:r>
              <w:rPr>
                <w:color w:val="000000"/>
                <w:spacing w:val="2"/>
                <w:lang w:val="uk-UA"/>
              </w:rPr>
              <w:t>у</w:t>
            </w:r>
            <w:r w:rsidRPr="002403BB">
              <w:rPr>
                <w:color w:val="000000"/>
                <w:spacing w:val="2"/>
                <w:lang w:val="uk-UA"/>
              </w:rPr>
              <w:t xml:space="preserve"> </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Pr="003F2122" w:rsidRDefault="00921561" w:rsidP="001119F2">
            <w:pPr>
              <w:shd w:val="clear" w:color="auto" w:fill="FFFFFF"/>
              <w:jc w:val="center"/>
              <w:rPr>
                <w:color w:val="000000"/>
              </w:rPr>
            </w:pP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p w:rsidR="00921561" w:rsidRDefault="00921561" w:rsidP="001119F2">
            <w:pPr>
              <w:shd w:val="clear" w:color="auto" w:fill="FFFFFF"/>
              <w:jc w:val="center"/>
              <w:rPr>
                <w:color w:val="000000"/>
              </w:rPr>
            </w:pPr>
          </w:p>
        </w:tc>
      </w:tr>
      <w:tr w:rsidR="00921561" w:rsidTr="001119F2">
        <w:trPr>
          <w:gridAfter w:val="1"/>
          <w:wAfter w:w="100" w:type="dxa"/>
          <w:cantSplit/>
          <w:trHeight w:hRule="exact" w:val="892"/>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3.6.</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2403BB" w:rsidRDefault="00921561" w:rsidP="001119F2">
            <w:pPr>
              <w:pStyle w:val="p3"/>
              <w:shd w:val="clear" w:color="auto" w:fill="FFFFFF"/>
              <w:spacing w:before="19" w:beforeAutospacing="0" w:after="19" w:afterAutospacing="0"/>
              <w:ind w:left="34"/>
              <w:jc w:val="both"/>
              <w:rPr>
                <w:b/>
                <w:sz w:val="28"/>
                <w:szCs w:val="28"/>
                <w:lang w:val="uk-UA"/>
              </w:rPr>
            </w:pPr>
            <w:r w:rsidRPr="002403BB">
              <w:rPr>
                <w:lang w:val="uk-UA"/>
              </w:rPr>
              <w:t xml:space="preserve">Використання </w:t>
            </w:r>
            <w:r>
              <w:rPr>
                <w:lang w:val="uk-UA"/>
              </w:rPr>
              <w:t>різних стилів при проектуванні на прикладі фасадів громадської споруди</w:t>
            </w:r>
          </w:p>
          <w:p w:rsidR="00921561" w:rsidRPr="007E356A" w:rsidRDefault="00921561" w:rsidP="001119F2">
            <w:pPr>
              <w:pStyle w:val="p3"/>
              <w:shd w:val="clear" w:color="auto" w:fill="FFFFFF"/>
              <w:spacing w:before="19" w:beforeAutospacing="0" w:after="19" w:afterAutospacing="0"/>
              <w:ind w:left="34" w:hanging="34"/>
              <w:jc w:val="both"/>
              <w:rPr>
                <w:color w:val="000000"/>
                <w:spacing w:val="2"/>
                <w:lang w:val="uk-UA"/>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r>
      <w:tr w:rsidR="00921561" w:rsidTr="001119F2">
        <w:trPr>
          <w:gridAfter w:val="1"/>
          <w:wAfter w:w="100" w:type="dxa"/>
          <w:cantSplit/>
          <w:trHeight w:hRule="exact" w:val="895"/>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3.7.</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2403BB" w:rsidRDefault="00921561" w:rsidP="001119F2">
            <w:pPr>
              <w:pStyle w:val="p3"/>
              <w:shd w:val="clear" w:color="auto" w:fill="FFFFFF"/>
              <w:spacing w:before="19" w:beforeAutospacing="0" w:after="19" w:afterAutospacing="0"/>
              <w:ind w:left="34"/>
              <w:jc w:val="both"/>
              <w:rPr>
                <w:b/>
                <w:sz w:val="28"/>
                <w:szCs w:val="28"/>
                <w:lang w:val="uk-UA"/>
              </w:rPr>
            </w:pPr>
            <w:r w:rsidRPr="002403BB">
              <w:rPr>
                <w:lang w:val="uk-UA"/>
              </w:rPr>
              <w:t xml:space="preserve">Використання </w:t>
            </w:r>
            <w:r>
              <w:rPr>
                <w:lang w:val="uk-UA"/>
              </w:rPr>
              <w:t>різних стилів при проектуванні на прикладі фасадів індивідуального житлового будинку</w:t>
            </w:r>
          </w:p>
          <w:p w:rsidR="00921561" w:rsidRPr="007E356A" w:rsidRDefault="00921561" w:rsidP="001119F2">
            <w:pPr>
              <w:pStyle w:val="p3"/>
              <w:shd w:val="clear" w:color="auto" w:fill="FFFFFF"/>
              <w:spacing w:before="19" w:beforeAutospacing="0" w:after="19" w:afterAutospacing="0"/>
              <w:ind w:left="34" w:firstLine="675"/>
              <w:jc w:val="both"/>
              <w:rPr>
                <w:color w:val="000000"/>
                <w:spacing w:val="2"/>
                <w:lang w:val="uk-UA"/>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r>
      <w:tr w:rsidR="00921561" w:rsidTr="001119F2">
        <w:trPr>
          <w:gridAfter w:val="1"/>
          <w:wAfter w:w="100" w:type="dxa"/>
          <w:cantSplit/>
          <w:trHeight w:hRule="exact" w:val="886"/>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3.8.</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2403BB" w:rsidRDefault="00921561" w:rsidP="001119F2">
            <w:pPr>
              <w:pStyle w:val="p3"/>
              <w:shd w:val="clear" w:color="auto" w:fill="FFFFFF"/>
              <w:spacing w:before="19" w:beforeAutospacing="0" w:after="19" w:afterAutospacing="0"/>
              <w:ind w:left="34"/>
              <w:jc w:val="both"/>
              <w:rPr>
                <w:b/>
                <w:sz w:val="28"/>
                <w:szCs w:val="28"/>
                <w:lang w:val="uk-UA"/>
              </w:rPr>
            </w:pPr>
            <w:r w:rsidRPr="002403BB">
              <w:rPr>
                <w:lang w:val="uk-UA"/>
              </w:rPr>
              <w:t xml:space="preserve">Використання </w:t>
            </w:r>
            <w:r>
              <w:rPr>
                <w:lang w:val="uk-UA"/>
              </w:rPr>
              <w:t>різних стилів при проектуванні на прикладі фасадів громадської споруди</w:t>
            </w:r>
          </w:p>
          <w:p w:rsidR="00921561" w:rsidRPr="007E356A" w:rsidRDefault="00921561" w:rsidP="001119F2">
            <w:pPr>
              <w:pStyle w:val="p3"/>
              <w:shd w:val="clear" w:color="auto" w:fill="FFFFFF"/>
              <w:spacing w:before="19" w:beforeAutospacing="0" w:after="19" w:afterAutospacing="0"/>
              <w:ind w:left="34" w:firstLine="675"/>
              <w:jc w:val="both"/>
              <w:rPr>
                <w:color w:val="000000"/>
                <w:spacing w:val="2"/>
                <w:lang w:val="uk-UA"/>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r>
      <w:tr w:rsidR="00921561" w:rsidTr="001119F2">
        <w:trPr>
          <w:gridAfter w:val="1"/>
          <w:wAfter w:w="100" w:type="dxa"/>
          <w:cantSplit/>
          <w:trHeight w:hRule="exact" w:val="558"/>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3.9.</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ind w:firstLine="36"/>
              <w:rPr>
                <w:color w:val="000000"/>
                <w:spacing w:val="2"/>
              </w:rPr>
            </w:pPr>
            <w:r>
              <w:rPr>
                <w:color w:val="000000"/>
                <w:spacing w:val="2"/>
              </w:rPr>
              <w:t>Розгляд видів композиції архітектурних об</w:t>
            </w:r>
            <w:r w:rsidRPr="00393F4C">
              <w:rPr>
                <w:color w:val="000000"/>
                <w:spacing w:val="2"/>
                <w:lang w:val="ru-RU"/>
              </w:rPr>
              <w:t>’</w:t>
            </w:r>
            <w:r>
              <w:rPr>
                <w:color w:val="000000"/>
                <w:spacing w:val="2"/>
              </w:rPr>
              <w:t>єктів</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Pr="003F2122" w:rsidRDefault="00921561" w:rsidP="001119F2">
            <w:pPr>
              <w:shd w:val="clear" w:color="auto" w:fill="FFFFFF"/>
              <w:jc w:val="center"/>
              <w:rPr>
                <w:color w:val="000000"/>
              </w:rPr>
            </w:pPr>
            <w:r>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r>
      <w:tr w:rsidR="00921561" w:rsidTr="001119F2">
        <w:trPr>
          <w:gridAfter w:val="1"/>
          <w:wAfter w:w="100" w:type="dxa"/>
          <w:cantSplit/>
          <w:trHeight w:hRule="exact" w:val="896"/>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3.10.</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ind w:firstLine="36"/>
              <w:rPr>
                <w:color w:val="000000"/>
                <w:spacing w:val="2"/>
              </w:rPr>
            </w:pPr>
            <w:r>
              <w:rPr>
                <w:color w:val="000000"/>
                <w:spacing w:val="2"/>
              </w:rPr>
              <w:t xml:space="preserve">Креслення композиційних рішень фасадів </w:t>
            </w:r>
            <w:r w:rsidRPr="00365865">
              <w:t>громадської споруди</w:t>
            </w:r>
            <w:r>
              <w:t xml:space="preserve"> на прикладі кафе на 50 місць</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r>
      <w:tr w:rsidR="00921561" w:rsidTr="001119F2">
        <w:trPr>
          <w:gridAfter w:val="1"/>
          <w:wAfter w:w="100" w:type="dxa"/>
          <w:cantSplit/>
          <w:trHeight w:hRule="exact" w:val="885"/>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3.11.</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ind w:firstLine="36"/>
              <w:rPr>
                <w:color w:val="000000"/>
                <w:spacing w:val="2"/>
              </w:rPr>
            </w:pPr>
            <w:r>
              <w:rPr>
                <w:color w:val="000000"/>
                <w:spacing w:val="2"/>
              </w:rPr>
              <w:t xml:space="preserve">Креслення композиційних рішень фасадів </w:t>
            </w:r>
            <w:r w:rsidRPr="00365865">
              <w:t>громадської споруди</w:t>
            </w:r>
            <w:r>
              <w:t xml:space="preserve"> на прикладі кафе на 50 місць</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r>
      <w:tr w:rsidR="00921561" w:rsidTr="001119F2">
        <w:trPr>
          <w:gridAfter w:val="1"/>
          <w:wAfter w:w="100" w:type="dxa"/>
          <w:cantSplit/>
          <w:trHeight w:hRule="exact" w:val="544"/>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3.12.</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ind w:firstLine="36"/>
              <w:rPr>
                <w:color w:val="000000"/>
                <w:spacing w:val="2"/>
              </w:rPr>
            </w:pPr>
            <w:r>
              <w:rPr>
                <w:color w:val="000000"/>
                <w:spacing w:val="2"/>
              </w:rPr>
              <w:t xml:space="preserve">Креслення кольорових рішень фасадів </w:t>
            </w:r>
            <w:r w:rsidRPr="00365865">
              <w:t>громадської споруди</w:t>
            </w:r>
            <w:r>
              <w:t xml:space="preserve"> </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r>
      <w:tr w:rsidR="00921561" w:rsidTr="001119F2">
        <w:trPr>
          <w:gridAfter w:val="1"/>
          <w:wAfter w:w="100" w:type="dxa"/>
          <w:cantSplit/>
          <w:trHeight w:hRule="exact" w:val="896"/>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3.13</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B9347E" w:rsidRDefault="00921561" w:rsidP="001119F2">
            <w:pPr>
              <w:shd w:val="clear" w:color="auto" w:fill="FFFFFF"/>
              <w:ind w:firstLine="36"/>
              <w:rPr>
                <w:color w:val="000000"/>
                <w:spacing w:val="2"/>
              </w:rPr>
            </w:pPr>
            <w:r w:rsidRPr="001F4A83">
              <w:t>Використання детелей в архітектурн</w:t>
            </w:r>
            <w:r>
              <w:t>их об</w:t>
            </w:r>
            <w:r w:rsidRPr="001F4A83">
              <w:rPr>
                <w:lang w:val="ru-RU"/>
              </w:rPr>
              <w:t>’</w:t>
            </w:r>
            <w:r>
              <w:t>є</w:t>
            </w:r>
            <w:r>
              <w:rPr>
                <w:lang w:val="ru-RU"/>
              </w:rPr>
              <w:t>ктах</w:t>
            </w:r>
            <w:r w:rsidRPr="00AC0250">
              <w:rPr>
                <w:lang w:val="ru-RU"/>
              </w:rPr>
              <w:t xml:space="preserve"> </w:t>
            </w:r>
            <w:r>
              <w:t>на прикладі індивідуального житлового будинку</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Pr="003F2122" w:rsidRDefault="00921561" w:rsidP="001119F2">
            <w:pPr>
              <w:shd w:val="clear" w:color="auto" w:fill="FFFFFF"/>
              <w:jc w:val="center"/>
              <w:rPr>
                <w:color w:val="000000"/>
              </w:rPr>
            </w:pPr>
            <w:r>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r>
      <w:tr w:rsidR="00921561" w:rsidTr="001119F2">
        <w:trPr>
          <w:gridAfter w:val="1"/>
          <w:wAfter w:w="100" w:type="dxa"/>
          <w:cantSplit/>
          <w:trHeight w:hRule="exact" w:val="896"/>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3.14.</w:t>
            </w:r>
          </w:p>
          <w:p w:rsidR="00921561" w:rsidRDefault="00921561" w:rsidP="001119F2">
            <w:pPr>
              <w:shd w:val="clear" w:color="auto" w:fill="FFFFFF"/>
              <w:jc w:val="center"/>
              <w:rPr>
                <w:color w:val="000000"/>
              </w:rPr>
            </w:pP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1F4A83" w:rsidRDefault="00921561" w:rsidP="001119F2">
            <w:pPr>
              <w:shd w:val="clear" w:color="auto" w:fill="FFFFFF"/>
              <w:ind w:firstLine="36"/>
            </w:pPr>
            <w:r w:rsidRPr="001F4A83">
              <w:t xml:space="preserve">Використання детелей </w:t>
            </w:r>
            <w:r>
              <w:t xml:space="preserve"> фасадів на прикладі індивідуального житлового будинку</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Pr="003F2122" w:rsidRDefault="00921561" w:rsidP="001119F2">
            <w:pPr>
              <w:shd w:val="clear" w:color="auto" w:fill="FFFFFF"/>
              <w:jc w:val="center"/>
              <w:rPr>
                <w:color w:val="000000"/>
              </w:rPr>
            </w:pPr>
            <w:r>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r>
      <w:tr w:rsidR="00482297" w:rsidTr="00482297">
        <w:trPr>
          <w:gridAfter w:val="1"/>
          <w:wAfter w:w="100" w:type="dxa"/>
          <w:cantSplit/>
          <w:trHeight w:hRule="exact" w:val="1851"/>
        </w:trPr>
        <w:tc>
          <w:tcPr>
            <w:tcW w:w="9360" w:type="dxa"/>
            <w:gridSpan w:val="8"/>
            <w:tcBorders>
              <w:top w:val="single" w:sz="6" w:space="0" w:color="auto"/>
              <w:left w:val="single" w:sz="6" w:space="0" w:color="auto"/>
              <w:bottom w:val="single" w:sz="6" w:space="0" w:color="auto"/>
              <w:right w:val="single" w:sz="4" w:space="0" w:color="auto"/>
            </w:tcBorders>
            <w:shd w:val="clear" w:color="auto" w:fill="FFFFFF"/>
          </w:tcPr>
          <w:tbl>
            <w:tblPr>
              <w:tblpPr w:leftFromText="180" w:rightFromText="180" w:horzAnchor="margin" w:tblpY="285"/>
              <w:tblOverlap w:val="never"/>
              <w:tblW w:w="94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861"/>
              <w:gridCol w:w="3981"/>
              <w:gridCol w:w="1280"/>
              <w:gridCol w:w="2286"/>
            </w:tblGrid>
            <w:tr w:rsidR="00482297"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482297" w:rsidRPr="00FD773E" w:rsidRDefault="00482297" w:rsidP="00482297">
                  <w:pPr>
                    <w:pStyle w:val="ab"/>
                    <w:jc w:val="center"/>
                    <w:rPr>
                      <w:sz w:val="18"/>
                      <w:szCs w:val="18"/>
                    </w:rPr>
                  </w:pPr>
                  <w:r w:rsidRPr="00FD773E">
                    <w:rPr>
                      <w:noProof/>
                      <w:sz w:val="18"/>
                      <w:szCs w:val="18"/>
                      <w:lang w:val="ru-RU"/>
                    </w:rPr>
                    <w:lastRenderedPageBreak/>
                    <w:drawing>
                      <wp:anchor distT="0" distB="0" distL="114300" distR="114300" simplePos="0" relativeHeight="251696128" behindDoc="0" locked="0" layoutInCell="1" allowOverlap="1" wp14:anchorId="040F7E26" wp14:editId="616734F2">
                        <wp:simplePos x="0" y="0"/>
                        <wp:positionH relativeFrom="column">
                          <wp:posOffset>223520</wp:posOffset>
                        </wp:positionH>
                        <wp:positionV relativeFrom="paragraph">
                          <wp:posOffset>88900</wp:posOffset>
                        </wp:positionV>
                        <wp:extent cx="675640" cy="572135"/>
                        <wp:effectExtent l="0" t="0" r="0" b="0"/>
                        <wp:wrapThrough wrapText="bothSides">
                          <wp:wrapPolygon edited="0">
                            <wp:start x="0" y="0"/>
                            <wp:lineTo x="0" y="20857"/>
                            <wp:lineTo x="20707" y="20857"/>
                            <wp:lineTo x="20707"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482297" w:rsidRPr="00CC31C1" w:rsidRDefault="00482297" w:rsidP="00482297">
                  <w:pPr>
                    <w:pStyle w:val="ab"/>
                    <w:spacing w:line="216" w:lineRule="auto"/>
                    <w:jc w:val="center"/>
                    <w:rPr>
                      <w:sz w:val="20"/>
                      <w:szCs w:val="20"/>
                    </w:rPr>
                  </w:pPr>
                  <w:r w:rsidRPr="00CC31C1">
                    <w:rPr>
                      <w:sz w:val="20"/>
                      <w:szCs w:val="20"/>
                    </w:rPr>
                    <w:t>Система менеджменту якості.</w:t>
                  </w:r>
                </w:p>
                <w:p w:rsidR="00482297" w:rsidRDefault="00482297" w:rsidP="00482297">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82297" w:rsidRPr="00CC31C1" w:rsidRDefault="00482297" w:rsidP="00482297">
                  <w:pPr>
                    <w:pStyle w:val="ab"/>
                    <w:spacing w:line="216" w:lineRule="auto"/>
                    <w:jc w:val="center"/>
                    <w:rPr>
                      <w:sz w:val="20"/>
                      <w:szCs w:val="20"/>
                    </w:rPr>
                  </w:pPr>
                  <w:r w:rsidRPr="00CC31C1">
                    <w:rPr>
                      <w:sz w:val="20"/>
                      <w:szCs w:val="20"/>
                    </w:rPr>
                    <w:t xml:space="preserve">навчальної дисципліни </w:t>
                  </w:r>
                </w:p>
                <w:p w:rsidR="00482297" w:rsidRPr="00BD036F" w:rsidRDefault="00482297" w:rsidP="00482297">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482297" w:rsidRPr="00CC31C1" w:rsidRDefault="00482297" w:rsidP="00482297">
                  <w:pPr>
                    <w:pStyle w:val="ab"/>
                    <w:jc w:val="center"/>
                    <w:rPr>
                      <w:sz w:val="20"/>
                      <w:szCs w:val="20"/>
                    </w:rPr>
                  </w:pPr>
                  <w:r w:rsidRPr="00CC31C1">
                    <w:rPr>
                      <w:sz w:val="20"/>
                      <w:szCs w:val="20"/>
                    </w:rPr>
                    <w:t>Шифр</w:t>
                  </w:r>
                </w:p>
                <w:p w:rsidR="00482297" w:rsidRPr="00CC31C1" w:rsidRDefault="00482297" w:rsidP="00482297">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482297" w:rsidRPr="00CC31C1" w:rsidRDefault="00482297" w:rsidP="00482297">
                  <w:pPr>
                    <w:pStyle w:val="ab"/>
                    <w:jc w:val="center"/>
                    <w:rPr>
                      <w:smallCaps/>
                      <w:sz w:val="20"/>
                      <w:szCs w:val="20"/>
                    </w:rPr>
                  </w:pPr>
                  <w:r w:rsidRPr="00CC31C1">
                    <w:rPr>
                      <w:smallCaps/>
                      <w:sz w:val="20"/>
                      <w:szCs w:val="20"/>
                    </w:rPr>
                    <w:t xml:space="preserve">СМЯ НАУ </w:t>
                  </w:r>
                </w:p>
                <w:p w:rsidR="00482297" w:rsidRPr="00387CC2" w:rsidRDefault="00482297" w:rsidP="00482297">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482297"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482297" w:rsidRPr="00E94B40" w:rsidRDefault="00482297" w:rsidP="00482297">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482297" w:rsidRPr="00E94B40" w:rsidRDefault="00482297" w:rsidP="00482297">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482297" w:rsidRPr="00DC4442" w:rsidRDefault="00482297" w:rsidP="00482297">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8</w:t>
                  </w:r>
                  <w:r w:rsidRPr="00CC31C1">
                    <w:rPr>
                      <w:sz w:val="20"/>
                      <w:szCs w:val="20"/>
                    </w:rPr>
                    <w:t xml:space="preserve"> із </w:t>
                  </w:r>
                  <w:r>
                    <w:rPr>
                      <w:sz w:val="20"/>
                      <w:szCs w:val="20"/>
                      <w:lang w:val="ru-RU"/>
                    </w:rPr>
                    <w:t>15</w:t>
                  </w:r>
                </w:p>
              </w:tc>
            </w:tr>
          </w:tbl>
          <w:p w:rsidR="00482297" w:rsidRDefault="00482297" w:rsidP="001119F2">
            <w:pPr>
              <w:shd w:val="clear" w:color="auto" w:fill="FFFFFF"/>
              <w:jc w:val="center"/>
              <w:rPr>
                <w:color w:val="000000"/>
              </w:rPr>
            </w:pPr>
          </w:p>
        </w:tc>
      </w:tr>
      <w:tr w:rsidR="00921561" w:rsidTr="001119F2">
        <w:trPr>
          <w:gridAfter w:val="1"/>
          <w:wAfter w:w="100" w:type="dxa"/>
          <w:cantSplit/>
          <w:trHeight w:hRule="exact" w:val="896"/>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3.15.</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1F4A83" w:rsidRDefault="00921561" w:rsidP="001119F2">
            <w:pPr>
              <w:shd w:val="clear" w:color="auto" w:fill="FFFFFF"/>
              <w:ind w:firstLine="36"/>
            </w:pPr>
            <w:r w:rsidRPr="001F4A83">
              <w:t>Використання детелей в архітектурн</w:t>
            </w:r>
            <w:r>
              <w:t>их об</w:t>
            </w:r>
            <w:r w:rsidRPr="001F4A83">
              <w:rPr>
                <w:lang w:val="ru-RU"/>
              </w:rPr>
              <w:t>’</w:t>
            </w:r>
            <w:r>
              <w:t>є</w:t>
            </w:r>
            <w:r>
              <w:rPr>
                <w:lang w:val="ru-RU"/>
              </w:rPr>
              <w:t>ктах</w:t>
            </w:r>
            <w:r w:rsidRPr="00AC0250">
              <w:rPr>
                <w:lang w:val="ru-RU"/>
              </w:rPr>
              <w:t xml:space="preserve"> </w:t>
            </w:r>
            <w:r>
              <w:t>на прикладі фасадів громадської будівлі</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Pr="003F2122" w:rsidRDefault="00921561" w:rsidP="001119F2">
            <w:pPr>
              <w:shd w:val="clear" w:color="auto" w:fill="FFFFFF"/>
              <w:jc w:val="center"/>
              <w:rPr>
                <w:color w:val="000000"/>
              </w:rPr>
            </w:pPr>
            <w:r>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r>
      <w:tr w:rsidR="00921561" w:rsidTr="001119F2">
        <w:trPr>
          <w:gridAfter w:val="1"/>
          <w:wAfter w:w="100" w:type="dxa"/>
          <w:cantSplit/>
          <w:trHeight w:hRule="exact" w:val="896"/>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3.16.</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Pr="001F4A83" w:rsidRDefault="00921561" w:rsidP="001119F2">
            <w:pPr>
              <w:shd w:val="clear" w:color="auto" w:fill="FFFFFF"/>
              <w:ind w:firstLine="36"/>
            </w:pPr>
            <w:r>
              <w:t>Креслення</w:t>
            </w:r>
            <w:r w:rsidRPr="001F4A83">
              <w:t xml:space="preserve"> детелей в архітектурн</w:t>
            </w:r>
            <w:r>
              <w:t>их об</w:t>
            </w:r>
            <w:r w:rsidRPr="001F4A83">
              <w:rPr>
                <w:lang w:val="ru-RU"/>
              </w:rPr>
              <w:t>’</w:t>
            </w:r>
            <w:r>
              <w:t>є</w:t>
            </w:r>
            <w:r>
              <w:rPr>
                <w:lang w:val="ru-RU"/>
              </w:rPr>
              <w:t>ктах</w:t>
            </w:r>
            <w:r w:rsidRPr="00AC0250">
              <w:rPr>
                <w:lang w:val="ru-RU"/>
              </w:rPr>
              <w:t xml:space="preserve"> </w:t>
            </w:r>
            <w:r>
              <w:t>на прикладі індивідуального житлового будинку</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Pr="003F2122" w:rsidRDefault="00921561" w:rsidP="001119F2">
            <w:pPr>
              <w:shd w:val="clear" w:color="auto" w:fill="FFFFFF"/>
              <w:jc w:val="center"/>
              <w:rPr>
                <w:color w:val="000000"/>
              </w:rPr>
            </w:pPr>
            <w:r>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2</w:t>
            </w:r>
          </w:p>
        </w:tc>
      </w:tr>
      <w:tr w:rsidR="00921561" w:rsidTr="001119F2">
        <w:trPr>
          <w:gridAfter w:val="1"/>
          <w:wAfter w:w="100" w:type="dxa"/>
          <w:cantSplit/>
          <w:trHeight w:hRule="exact" w:val="563"/>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3.17.</w:t>
            </w:r>
          </w:p>
          <w:p w:rsidR="00921561" w:rsidRDefault="00921561" w:rsidP="001119F2">
            <w:pPr>
              <w:shd w:val="clear" w:color="auto" w:fill="FFFFFF"/>
              <w:jc w:val="center"/>
              <w:rPr>
                <w:color w:val="000000"/>
              </w:rPr>
            </w:pP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ind w:firstLine="36"/>
              <w:rPr>
                <w:color w:val="000000"/>
                <w:spacing w:val="2"/>
              </w:rPr>
            </w:pPr>
            <w:r>
              <w:rPr>
                <w:color w:val="000000"/>
                <w:spacing w:val="2"/>
              </w:rPr>
              <w:t>Домашнє завдання</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8</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b/>
                <w:color w:val="000000"/>
              </w:rPr>
            </w:pPr>
            <w:r>
              <w:rPr>
                <w:b/>
                <w:color w:val="000000"/>
              </w:rPr>
              <w:t>-</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8</w:t>
            </w:r>
          </w:p>
        </w:tc>
      </w:tr>
      <w:tr w:rsidR="00921561" w:rsidTr="001119F2">
        <w:trPr>
          <w:gridAfter w:val="1"/>
          <w:wAfter w:w="100" w:type="dxa"/>
          <w:cantSplit/>
          <w:trHeight w:hRule="exact" w:val="563"/>
        </w:trPr>
        <w:tc>
          <w:tcPr>
            <w:tcW w:w="720" w:type="dxa"/>
            <w:gridSpan w:val="2"/>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3.18.</w:t>
            </w:r>
          </w:p>
        </w:tc>
        <w:tc>
          <w:tcPr>
            <w:tcW w:w="4239"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ind w:firstLine="36"/>
              <w:rPr>
                <w:color w:val="000000"/>
                <w:spacing w:val="2"/>
              </w:rPr>
            </w:pPr>
            <w:r>
              <w:rPr>
                <w:color w:val="000000"/>
                <w:spacing w:val="2"/>
              </w:rPr>
              <w:t>Модульна контрольна робота №2</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3</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Pr="003F2122" w:rsidRDefault="00921561" w:rsidP="001119F2">
            <w:pPr>
              <w:shd w:val="clear" w:color="auto" w:fill="FFFFFF"/>
              <w:jc w:val="center"/>
              <w:rPr>
                <w:color w:val="000000"/>
              </w:rPr>
            </w:pPr>
            <w:r w:rsidRPr="003F2122">
              <w:rPr>
                <w:color w:val="000000"/>
              </w:rPr>
              <w:t>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color w:val="000000"/>
              </w:rPr>
            </w:pPr>
            <w:r>
              <w:rPr>
                <w:color w:val="000000"/>
              </w:rPr>
              <w:t>1</w:t>
            </w:r>
          </w:p>
        </w:tc>
      </w:tr>
      <w:tr w:rsidR="00921561" w:rsidTr="001119F2">
        <w:trPr>
          <w:gridAfter w:val="1"/>
          <w:wAfter w:w="100" w:type="dxa"/>
          <w:cantSplit/>
          <w:trHeight w:hRule="exact" w:val="357"/>
        </w:trPr>
        <w:tc>
          <w:tcPr>
            <w:tcW w:w="4959" w:type="dxa"/>
            <w:gridSpan w:val="3"/>
            <w:tcBorders>
              <w:top w:val="single" w:sz="6" w:space="0" w:color="auto"/>
              <w:left w:val="single" w:sz="6" w:space="0" w:color="auto"/>
              <w:bottom w:val="single" w:sz="6" w:space="0" w:color="auto"/>
              <w:right w:val="single" w:sz="4" w:space="0" w:color="auto"/>
            </w:tcBorders>
            <w:shd w:val="clear" w:color="auto" w:fill="FFFFFF"/>
          </w:tcPr>
          <w:p w:rsidR="00921561" w:rsidRPr="00FF7767" w:rsidRDefault="00921561" w:rsidP="001119F2">
            <w:pPr>
              <w:shd w:val="clear" w:color="auto" w:fill="FFFFFF"/>
              <w:jc w:val="center"/>
              <w:rPr>
                <w:color w:val="000000"/>
              </w:rPr>
            </w:pPr>
            <w:r>
              <w:rPr>
                <w:b/>
                <w:color w:val="000000"/>
              </w:rPr>
              <w:t>Усього за модулем №3</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Default="00921561" w:rsidP="001119F2">
            <w:pPr>
              <w:shd w:val="clear" w:color="auto" w:fill="FFFFFF"/>
              <w:jc w:val="center"/>
              <w:rPr>
                <w:b/>
                <w:color w:val="000000"/>
              </w:rPr>
            </w:pPr>
            <w:r>
              <w:rPr>
                <w:b/>
                <w:color w:val="000000"/>
              </w:rPr>
              <w:t>75</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Pr="002B2BFF" w:rsidRDefault="00921561" w:rsidP="001119F2">
            <w:pPr>
              <w:shd w:val="clear" w:color="auto" w:fill="FFFFFF"/>
              <w:jc w:val="center"/>
              <w:rPr>
                <w:b/>
                <w:color w:val="000000"/>
              </w:rPr>
            </w:pPr>
            <w:r>
              <w:rPr>
                <w:b/>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Pr="002B2BFF" w:rsidRDefault="00921561" w:rsidP="001119F2">
            <w:pPr>
              <w:shd w:val="clear" w:color="auto" w:fill="FFFFFF"/>
              <w:jc w:val="center"/>
              <w:rPr>
                <w:b/>
                <w:color w:val="000000"/>
              </w:rPr>
            </w:pPr>
            <w:r>
              <w:rPr>
                <w:b/>
                <w:color w:val="000000"/>
              </w:rPr>
              <w:t>34</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984BEB" w:rsidRDefault="00921561" w:rsidP="001119F2">
            <w:pPr>
              <w:shd w:val="clear" w:color="auto" w:fill="FFFFFF"/>
              <w:jc w:val="center"/>
              <w:rPr>
                <w:b/>
                <w:color w:val="000000"/>
              </w:rPr>
            </w:pPr>
            <w:r>
              <w:rPr>
                <w:b/>
                <w:color w:val="000000"/>
              </w:rPr>
              <w:t>41</w:t>
            </w:r>
          </w:p>
        </w:tc>
      </w:tr>
      <w:tr w:rsidR="00921561" w:rsidTr="001119F2">
        <w:trPr>
          <w:gridAfter w:val="1"/>
          <w:wAfter w:w="100" w:type="dxa"/>
          <w:cantSplit/>
          <w:trHeight w:hRule="exact" w:val="299"/>
        </w:trPr>
        <w:tc>
          <w:tcPr>
            <w:tcW w:w="4959" w:type="dxa"/>
            <w:gridSpan w:val="3"/>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b/>
                <w:color w:val="000000"/>
              </w:rPr>
            </w:pPr>
            <w:r>
              <w:rPr>
                <w:b/>
                <w:color w:val="000000"/>
              </w:rPr>
              <w:t>Усього за 3 семестр</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Pr="00984BEB" w:rsidRDefault="00921561" w:rsidP="001119F2">
            <w:pPr>
              <w:shd w:val="clear" w:color="auto" w:fill="FFFFFF"/>
              <w:jc w:val="center"/>
              <w:rPr>
                <w:b/>
                <w:color w:val="000000"/>
              </w:rPr>
            </w:pPr>
            <w:r>
              <w:rPr>
                <w:b/>
                <w:color w:val="000000"/>
              </w:rPr>
              <w:t>75</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Pr="001A496A" w:rsidRDefault="00921561" w:rsidP="001119F2">
            <w:pPr>
              <w:shd w:val="clear" w:color="auto" w:fill="FFFFFF"/>
              <w:jc w:val="center"/>
              <w:rPr>
                <w:b/>
                <w:color w:val="000000"/>
              </w:rPr>
            </w:pPr>
            <w:r>
              <w:rPr>
                <w:b/>
                <w:color w:val="000000"/>
              </w:rPr>
              <w:t>-</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Pr="001A496A" w:rsidRDefault="00921561" w:rsidP="001119F2">
            <w:pPr>
              <w:shd w:val="clear" w:color="auto" w:fill="FFFFFF"/>
              <w:jc w:val="center"/>
              <w:rPr>
                <w:b/>
                <w:color w:val="000000"/>
              </w:rPr>
            </w:pPr>
            <w:r>
              <w:rPr>
                <w:b/>
                <w:color w:val="000000"/>
              </w:rPr>
              <w:t>34</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984BEB" w:rsidRDefault="00921561" w:rsidP="001119F2">
            <w:pPr>
              <w:shd w:val="clear" w:color="auto" w:fill="FFFFFF"/>
              <w:jc w:val="center"/>
              <w:rPr>
                <w:b/>
                <w:color w:val="000000"/>
              </w:rPr>
            </w:pPr>
            <w:r>
              <w:rPr>
                <w:b/>
                <w:color w:val="000000"/>
              </w:rPr>
              <w:t>41</w:t>
            </w:r>
          </w:p>
        </w:tc>
      </w:tr>
      <w:tr w:rsidR="00921561" w:rsidTr="001119F2">
        <w:trPr>
          <w:gridAfter w:val="1"/>
          <w:wAfter w:w="100" w:type="dxa"/>
          <w:cantSplit/>
          <w:trHeight w:hRule="exact" w:val="299"/>
        </w:trPr>
        <w:tc>
          <w:tcPr>
            <w:tcW w:w="4959" w:type="dxa"/>
            <w:gridSpan w:val="3"/>
            <w:tcBorders>
              <w:top w:val="single" w:sz="6" w:space="0" w:color="auto"/>
              <w:left w:val="single" w:sz="6" w:space="0" w:color="auto"/>
              <w:bottom w:val="single" w:sz="6" w:space="0" w:color="auto"/>
              <w:right w:val="single" w:sz="4" w:space="0" w:color="auto"/>
            </w:tcBorders>
            <w:shd w:val="clear" w:color="auto" w:fill="FFFFFF"/>
          </w:tcPr>
          <w:p w:rsidR="00921561" w:rsidRDefault="00921561" w:rsidP="001119F2">
            <w:pPr>
              <w:shd w:val="clear" w:color="auto" w:fill="FFFFFF"/>
              <w:jc w:val="center"/>
              <w:rPr>
                <w:b/>
              </w:rPr>
            </w:pPr>
            <w:r>
              <w:rPr>
                <w:b/>
                <w:color w:val="000000"/>
                <w:spacing w:val="-5"/>
              </w:rPr>
              <w:t>Усього за навчальною дисципліною</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Pr="009E0D0C" w:rsidRDefault="00921561" w:rsidP="001119F2">
            <w:pPr>
              <w:shd w:val="clear" w:color="auto" w:fill="FFFFFF"/>
              <w:jc w:val="center"/>
              <w:rPr>
                <w:b/>
              </w:rPr>
            </w:pPr>
            <w:r>
              <w:rPr>
                <w:b/>
              </w:rPr>
              <w:t>330</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921561" w:rsidRPr="00E21BDD" w:rsidRDefault="00921561" w:rsidP="001119F2">
            <w:pPr>
              <w:shd w:val="clear" w:color="auto" w:fill="FFFFFF"/>
              <w:jc w:val="center"/>
              <w:rPr>
                <w:b/>
              </w:rPr>
            </w:pPr>
            <w:r>
              <w:rPr>
                <w:b/>
              </w:rPr>
              <w:t>51</w:t>
            </w:r>
          </w:p>
        </w:tc>
        <w:tc>
          <w:tcPr>
            <w:tcW w:w="977" w:type="dxa"/>
            <w:tcBorders>
              <w:top w:val="single" w:sz="6" w:space="0" w:color="auto"/>
              <w:left w:val="single" w:sz="4" w:space="0" w:color="auto"/>
              <w:bottom w:val="single" w:sz="6" w:space="0" w:color="auto"/>
              <w:right w:val="single" w:sz="4" w:space="0" w:color="auto"/>
            </w:tcBorders>
            <w:shd w:val="clear" w:color="auto" w:fill="FFFFFF"/>
          </w:tcPr>
          <w:p w:rsidR="00921561" w:rsidRPr="003F2122" w:rsidRDefault="00921561" w:rsidP="001119F2">
            <w:pPr>
              <w:shd w:val="clear" w:color="auto" w:fill="FFFFFF"/>
              <w:jc w:val="center"/>
              <w:rPr>
                <w:b/>
              </w:rPr>
            </w:pPr>
            <w:r>
              <w:rPr>
                <w:b/>
              </w:rPr>
              <w:t>102</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921561" w:rsidRPr="00E21BDD" w:rsidRDefault="00921561" w:rsidP="001119F2">
            <w:pPr>
              <w:shd w:val="clear" w:color="auto" w:fill="FFFFFF"/>
              <w:jc w:val="center"/>
              <w:rPr>
                <w:b/>
              </w:rPr>
            </w:pPr>
            <w:r>
              <w:rPr>
                <w:b/>
              </w:rPr>
              <w:t>177</w:t>
            </w:r>
          </w:p>
        </w:tc>
      </w:tr>
    </w:tbl>
    <w:p w:rsidR="00921561" w:rsidRDefault="00921561" w:rsidP="00921561">
      <w:pPr>
        <w:jc w:val="center"/>
        <w:rPr>
          <w:b/>
          <w:sz w:val="28"/>
          <w:szCs w:val="28"/>
        </w:rPr>
      </w:pPr>
      <w:r>
        <w:rPr>
          <w:b/>
          <w:sz w:val="28"/>
          <w:szCs w:val="28"/>
        </w:rPr>
        <w:t>2.1.1 Домашнє завдання</w:t>
      </w:r>
    </w:p>
    <w:p w:rsidR="00921561" w:rsidRDefault="00921561" w:rsidP="00921561">
      <w:pPr>
        <w:jc w:val="both"/>
        <w:rPr>
          <w:b/>
          <w:sz w:val="28"/>
          <w:szCs w:val="28"/>
        </w:rPr>
      </w:pPr>
    </w:p>
    <w:p w:rsidR="00921561" w:rsidRDefault="00921561" w:rsidP="00921561">
      <w:pPr>
        <w:pStyle w:val="p3"/>
        <w:shd w:val="clear" w:color="auto" w:fill="FFFFFF"/>
        <w:spacing w:before="19" w:beforeAutospacing="0" w:after="19" w:afterAutospacing="0"/>
        <w:ind w:left="34" w:firstLine="326"/>
        <w:jc w:val="both"/>
        <w:rPr>
          <w:lang w:val="uk-UA"/>
        </w:rPr>
      </w:pPr>
      <w:r w:rsidRPr="00921561">
        <w:rPr>
          <w:lang w:val="uk-UA"/>
        </w:rPr>
        <w:t xml:space="preserve">  У третьому семестрі  студенти виконують домашні завдання з метою закріплення та поглиблення практичних знань та вмінь, набутих у процесі засвоєння навчального матеріалу дисципліни, які використовуються в подальшому при вивченні багатьох наступних дисциплін професійної підготовки фахівця з базовою та повною вищою освітою. </w:t>
      </w:r>
    </w:p>
    <w:p w:rsidR="00921561" w:rsidRPr="007371CF" w:rsidRDefault="00921561" w:rsidP="00921561">
      <w:pPr>
        <w:pStyle w:val="p3"/>
        <w:shd w:val="clear" w:color="auto" w:fill="FFFFFF"/>
        <w:spacing w:before="19" w:beforeAutospacing="0" w:after="19" w:afterAutospacing="0"/>
        <w:ind w:left="34" w:firstLine="326"/>
        <w:rPr>
          <w:lang w:val="uk-UA"/>
        </w:rPr>
      </w:pPr>
      <w:r w:rsidRPr="007371CF">
        <w:rPr>
          <w:lang w:val="uk-UA"/>
        </w:rPr>
        <w:t>Конкретна мета ДЗ полягає у виконанні креслень фасадів індивідуальних</w:t>
      </w:r>
      <w:r>
        <w:rPr>
          <w:lang w:val="uk-UA"/>
        </w:rPr>
        <w:t xml:space="preserve"> </w:t>
      </w:r>
      <w:r w:rsidRPr="007371CF">
        <w:rPr>
          <w:lang w:val="uk-UA"/>
        </w:rPr>
        <w:t xml:space="preserve">житлових будинків </w:t>
      </w:r>
      <w:r>
        <w:rPr>
          <w:lang w:val="uk-UA"/>
        </w:rPr>
        <w:t>у різних стилях при проектуванні архітектурно-просторових форм в певних умовах</w:t>
      </w:r>
      <w:r w:rsidRPr="007371CF">
        <w:rPr>
          <w:lang w:val="uk-UA"/>
        </w:rPr>
        <w:t xml:space="preserve"> </w:t>
      </w:r>
      <w:r>
        <w:rPr>
          <w:lang w:val="uk-UA"/>
        </w:rPr>
        <w:t>при</w:t>
      </w:r>
      <w:r w:rsidRPr="007371CF">
        <w:rPr>
          <w:lang w:val="uk-UA"/>
        </w:rPr>
        <w:t xml:space="preserve"> </w:t>
      </w:r>
      <w:r>
        <w:rPr>
          <w:lang w:val="uk-UA"/>
        </w:rPr>
        <w:t>в</w:t>
      </w:r>
      <w:r w:rsidRPr="002403BB">
        <w:rPr>
          <w:lang w:val="uk-UA"/>
        </w:rPr>
        <w:t>икористанн</w:t>
      </w:r>
      <w:r>
        <w:rPr>
          <w:lang w:val="uk-UA"/>
        </w:rPr>
        <w:t xml:space="preserve">і </w:t>
      </w:r>
      <w:r w:rsidRPr="007371CF">
        <w:rPr>
          <w:color w:val="000000"/>
          <w:spacing w:val="2"/>
          <w:lang w:val="uk-UA"/>
        </w:rPr>
        <w:t xml:space="preserve">кольору в </w:t>
      </w:r>
      <w:r>
        <w:rPr>
          <w:color w:val="000000"/>
          <w:spacing w:val="2"/>
          <w:lang w:val="uk-UA"/>
        </w:rPr>
        <w:t xml:space="preserve">стильовому рішенні фасаду </w:t>
      </w:r>
      <w:r w:rsidRPr="007371CF">
        <w:rPr>
          <w:color w:val="000000"/>
          <w:spacing w:val="2"/>
          <w:lang w:val="uk-UA"/>
        </w:rPr>
        <w:t>архітектурн</w:t>
      </w:r>
      <w:r>
        <w:rPr>
          <w:color w:val="000000"/>
          <w:spacing w:val="2"/>
          <w:lang w:val="uk-UA"/>
        </w:rPr>
        <w:t>ого</w:t>
      </w:r>
      <w:r w:rsidRPr="007371CF">
        <w:rPr>
          <w:color w:val="000000"/>
          <w:spacing w:val="2"/>
          <w:lang w:val="uk-UA"/>
        </w:rPr>
        <w:t xml:space="preserve"> об’єкт</w:t>
      </w:r>
      <w:r>
        <w:rPr>
          <w:color w:val="000000"/>
          <w:spacing w:val="2"/>
          <w:lang w:val="uk-UA"/>
        </w:rPr>
        <w:t>у, ритму, різноманітних деталей фасадів.</w:t>
      </w:r>
    </w:p>
    <w:p w:rsidR="00921561" w:rsidRPr="007371CF" w:rsidRDefault="00921561" w:rsidP="00921561">
      <w:pPr>
        <w:pStyle w:val="p3"/>
        <w:shd w:val="clear" w:color="auto" w:fill="FFFFFF"/>
        <w:spacing w:before="19" w:beforeAutospacing="0" w:after="19" w:afterAutospacing="0"/>
        <w:ind w:left="34" w:firstLine="326"/>
        <w:rPr>
          <w:lang w:val="uk-UA"/>
        </w:rPr>
      </w:pPr>
      <w:r>
        <w:rPr>
          <w:lang w:val="uk-UA"/>
        </w:rPr>
        <w:t xml:space="preserve">Виконання, оформлення здійснюється студентом в індивідуальному порядку.  </w:t>
      </w:r>
    </w:p>
    <w:p w:rsidR="00921561" w:rsidRDefault="00921561" w:rsidP="00921561">
      <w:pPr>
        <w:pStyle w:val="p3"/>
        <w:shd w:val="clear" w:color="auto" w:fill="FFFFFF"/>
        <w:spacing w:before="19" w:beforeAutospacing="0" w:after="19" w:afterAutospacing="0"/>
        <w:ind w:left="34" w:firstLine="326"/>
        <w:rPr>
          <w:lang w:val="uk-UA"/>
        </w:rPr>
      </w:pPr>
      <w:r w:rsidRPr="00930904">
        <w:rPr>
          <w:lang w:val="uk-UA"/>
        </w:rPr>
        <w:t>Час</w:t>
      </w:r>
      <w:r>
        <w:rPr>
          <w:lang w:val="uk-UA"/>
        </w:rPr>
        <w:t xml:space="preserve">, потрібний для виконання ДЗ, </w:t>
      </w:r>
      <w:r w:rsidRPr="00930904">
        <w:rPr>
          <w:lang w:val="uk-UA"/>
        </w:rPr>
        <w:t xml:space="preserve"> </w:t>
      </w:r>
      <w:r>
        <w:rPr>
          <w:lang w:val="uk-UA"/>
        </w:rPr>
        <w:t xml:space="preserve"> - 8  годин самостійної роботи.</w:t>
      </w:r>
    </w:p>
    <w:p w:rsidR="00921561" w:rsidRPr="00930904" w:rsidRDefault="00921561" w:rsidP="00921561">
      <w:pPr>
        <w:pStyle w:val="p3"/>
        <w:shd w:val="clear" w:color="auto" w:fill="FFFFFF"/>
        <w:spacing w:before="19" w:beforeAutospacing="0" w:after="19" w:afterAutospacing="0"/>
        <w:ind w:left="34" w:firstLine="326"/>
        <w:rPr>
          <w:lang w:val="uk-UA"/>
        </w:rPr>
      </w:pPr>
    </w:p>
    <w:p w:rsidR="00921561" w:rsidRPr="00DF3CBD" w:rsidRDefault="00921561" w:rsidP="00921561">
      <w:pPr>
        <w:pStyle w:val="33"/>
        <w:rPr>
          <w:b/>
          <w:sz w:val="28"/>
          <w:szCs w:val="28"/>
        </w:rPr>
      </w:pPr>
      <w:r w:rsidRPr="00DF3CBD">
        <w:rPr>
          <w:b/>
          <w:sz w:val="28"/>
          <w:szCs w:val="28"/>
        </w:rPr>
        <w:t>3. НАВЧАЛЬНО-МЕТОДИЧНІ МАТЕРІАЛИ З ДИСЦИПЛІНИ</w:t>
      </w:r>
    </w:p>
    <w:p w:rsidR="00921561" w:rsidRPr="00DF3CBD" w:rsidRDefault="00921561" w:rsidP="00921561">
      <w:pPr>
        <w:jc w:val="both"/>
        <w:rPr>
          <w:b/>
          <w:bCs/>
          <w:sz w:val="28"/>
          <w:szCs w:val="28"/>
          <w:lang w:val="ru-RU"/>
        </w:rPr>
      </w:pPr>
      <w:r w:rsidRPr="00DF3CBD">
        <w:rPr>
          <w:b/>
          <w:bCs/>
          <w:sz w:val="28"/>
          <w:szCs w:val="28"/>
        </w:rPr>
        <w:tab/>
      </w:r>
      <w:r>
        <w:rPr>
          <w:b/>
          <w:bCs/>
          <w:sz w:val="28"/>
          <w:szCs w:val="28"/>
        </w:rPr>
        <w:t xml:space="preserve"> </w:t>
      </w:r>
      <w:r w:rsidRPr="00DF3CBD">
        <w:rPr>
          <w:b/>
          <w:bCs/>
          <w:sz w:val="28"/>
          <w:szCs w:val="28"/>
        </w:rPr>
        <w:t>3.1. Список рекомендованих джерел</w:t>
      </w:r>
    </w:p>
    <w:p w:rsidR="00921561" w:rsidRPr="00DF3CBD" w:rsidRDefault="00921561" w:rsidP="00921561">
      <w:pPr>
        <w:shd w:val="clear" w:color="auto" w:fill="FFFFFF"/>
        <w:ind w:left="238"/>
        <w:rPr>
          <w:b/>
          <w:i/>
          <w:color w:val="000000"/>
          <w:spacing w:val="2"/>
          <w:sz w:val="28"/>
          <w:szCs w:val="28"/>
        </w:rPr>
      </w:pPr>
      <w:r>
        <w:rPr>
          <w:b/>
          <w:bCs/>
          <w:sz w:val="28"/>
          <w:szCs w:val="28"/>
        </w:rPr>
        <w:t xml:space="preserve">       </w:t>
      </w:r>
      <w:r w:rsidRPr="00DF3CBD">
        <w:rPr>
          <w:b/>
          <w:bCs/>
          <w:sz w:val="28"/>
          <w:szCs w:val="28"/>
        </w:rPr>
        <w:t>Основні рекомендовані джерела</w:t>
      </w:r>
    </w:p>
    <w:p w:rsidR="00921561" w:rsidRDefault="00921561" w:rsidP="00921561">
      <w:pPr>
        <w:spacing w:before="120"/>
        <w:ind w:firstLine="238"/>
        <w:jc w:val="both"/>
        <w:rPr>
          <w:sz w:val="28"/>
          <w:szCs w:val="28"/>
          <w:lang w:val="ru-RU"/>
        </w:rPr>
      </w:pPr>
      <w:r w:rsidRPr="00DF3CBD">
        <w:rPr>
          <w:color w:val="000000"/>
          <w:spacing w:val="1"/>
          <w:sz w:val="28"/>
        </w:rPr>
        <w:t xml:space="preserve">3.1.1. </w:t>
      </w:r>
      <w:r w:rsidRPr="004619C3">
        <w:rPr>
          <w:sz w:val="28"/>
          <w:szCs w:val="28"/>
        </w:rPr>
        <w:t>Антал Я. Архитектурное черчение. / Я. Антал, Л. Кушнир, И. Сламнь, Б. Гавранкова. - К.: Будивельник, 1990. -</w:t>
      </w:r>
      <w:r>
        <w:rPr>
          <w:sz w:val="28"/>
          <w:szCs w:val="28"/>
        </w:rPr>
        <w:t xml:space="preserve"> </w:t>
      </w:r>
      <w:r w:rsidRPr="004619C3">
        <w:rPr>
          <w:sz w:val="28"/>
          <w:szCs w:val="28"/>
        </w:rPr>
        <w:t>128 с.</w:t>
      </w:r>
    </w:p>
    <w:p w:rsidR="00921561" w:rsidRPr="004619C3" w:rsidRDefault="00921561" w:rsidP="00921561">
      <w:pPr>
        <w:spacing w:before="120"/>
        <w:ind w:firstLine="238"/>
        <w:jc w:val="both"/>
        <w:rPr>
          <w:sz w:val="28"/>
          <w:szCs w:val="28"/>
        </w:rPr>
      </w:pPr>
      <w:r>
        <w:rPr>
          <w:sz w:val="28"/>
          <w:szCs w:val="28"/>
          <w:lang w:val="ru-RU"/>
        </w:rPr>
        <w:t>3.1.2.</w:t>
      </w:r>
      <w:r w:rsidRPr="004619C3">
        <w:rPr>
          <w:sz w:val="28"/>
          <w:szCs w:val="28"/>
        </w:rPr>
        <w:t>Волга В.С. Архитектурные конструкции гражданских зданий / В.С. Волга, Л.И. Армановский, С.Б. Дехтяр [и др.]</w:t>
      </w:r>
      <w:r>
        <w:rPr>
          <w:sz w:val="28"/>
          <w:szCs w:val="28"/>
        </w:rPr>
        <w:t xml:space="preserve"> - М.: Будивельник, 1988. - 240</w:t>
      </w:r>
      <w:r w:rsidRPr="004619C3">
        <w:rPr>
          <w:sz w:val="28"/>
          <w:szCs w:val="28"/>
        </w:rPr>
        <w:t xml:space="preserve">с. </w:t>
      </w:r>
    </w:p>
    <w:p w:rsidR="00921561" w:rsidRDefault="00921561" w:rsidP="00921561">
      <w:pPr>
        <w:spacing w:before="120"/>
        <w:ind w:firstLine="238"/>
        <w:jc w:val="both"/>
        <w:rPr>
          <w:sz w:val="28"/>
          <w:szCs w:val="28"/>
        </w:rPr>
      </w:pPr>
      <w:r w:rsidRPr="004619C3">
        <w:rPr>
          <w:sz w:val="28"/>
          <w:szCs w:val="28"/>
        </w:rPr>
        <w:t>3.1.</w:t>
      </w:r>
      <w:r>
        <w:rPr>
          <w:sz w:val="28"/>
          <w:szCs w:val="28"/>
          <w:lang w:val="ru-RU"/>
        </w:rPr>
        <w:t>3.</w:t>
      </w:r>
      <w:r w:rsidRPr="004619C3">
        <w:rPr>
          <w:sz w:val="28"/>
          <w:szCs w:val="28"/>
        </w:rPr>
        <w:t xml:space="preserve"> Зайцев К.Г. Современная Архитектурная графика / И. Сламнь, Б. Гавранкова; пер. со словацкого - К.: Будивельник, 1990.</w:t>
      </w:r>
      <w:r>
        <w:rPr>
          <w:sz w:val="28"/>
          <w:szCs w:val="28"/>
        </w:rPr>
        <w:t xml:space="preserve"> </w:t>
      </w:r>
      <w:r w:rsidRPr="004619C3">
        <w:rPr>
          <w:sz w:val="28"/>
          <w:szCs w:val="28"/>
        </w:rPr>
        <w:t>-</w:t>
      </w:r>
      <w:r>
        <w:rPr>
          <w:sz w:val="28"/>
          <w:szCs w:val="28"/>
        </w:rPr>
        <w:t xml:space="preserve"> </w:t>
      </w:r>
      <w:r w:rsidRPr="004619C3">
        <w:rPr>
          <w:sz w:val="28"/>
          <w:szCs w:val="28"/>
        </w:rPr>
        <w:t>128 с.</w:t>
      </w:r>
    </w:p>
    <w:p w:rsidR="00921561" w:rsidRPr="001005EC" w:rsidRDefault="00921561" w:rsidP="00921561">
      <w:pPr>
        <w:spacing w:before="120"/>
        <w:ind w:firstLine="238"/>
        <w:jc w:val="both"/>
        <w:rPr>
          <w:sz w:val="28"/>
          <w:szCs w:val="28"/>
        </w:rPr>
      </w:pPr>
      <w:r>
        <w:rPr>
          <w:color w:val="000000"/>
          <w:spacing w:val="3"/>
          <w:sz w:val="28"/>
          <w:lang w:val="ru-RU"/>
        </w:rPr>
        <w:t xml:space="preserve">3.1.4. </w:t>
      </w:r>
      <w:r w:rsidRPr="004619C3">
        <w:rPr>
          <w:sz w:val="28"/>
          <w:szCs w:val="28"/>
        </w:rPr>
        <w:t xml:space="preserve">Кащенко О.В. Чертежи: Учебное пособие / А.В. Кащенко, Ж.Г Левина, Г. П Николаенко - М.: КНУСА, 2006. - 158 с. </w:t>
      </w:r>
    </w:p>
    <w:p w:rsidR="00921561" w:rsidRDefault="00921561" w:rsidP="00921561">
      <w:pPr>
        <w:ind w:firstLine="238"/>
        <w:jc w:val="both"/>
        <w:rPr>
          <w:sz w:val="28"/>
          <w:szCs w:val="28"/>
        </w:rPr>
      </w:pPr>
      <w:r w:rsidRPr="00DF3CBD">
        <w:rPr>
          <w:color w:val="000000"/>
          <w:spacing w:val="3"/>
          <w:sz w:val="28"/>
        </w:rPr>
        <w:t xml:space="preserve">3.1.5. </w:t>
      </w:r>
      <w:r w:rsidRPr="004619C3">
        <w:rPr>
          <w:sz w:val="28"/>
          <w:szCs w:val="28"/>
        </w:rPr>
        <w:t>Кудряшов К.В. Архитектурная графика / К.В. Кудряшов .- М.: Стройиздат, 1990. -</w:t>
      </w:r>
      <w:r>
        <w:rPr>
          <w:sz w:val="28"/>
          <w:szCs w:val="28"/>
        </w:rPr>
        <w:t xml:space="preserve"> </w:t>
      </w:r>
      <w:r w:rsidRPr="004619C3">
        <w:rPr>
          <w:sz w:val="28"/>
          <w:szCs w:val="28"/>
        </w:rPr>
        <w:t>312с.</w:t>
      </w:r>
    </w:p>
    <w:p w:rsidR="00D67602" w:rsidRPr="004619C3" w:rsidRDefault="00D67602" w:rsidP="00921561">
      <w:pPr>
        <w:ind w:firstLine="238"/>
        <w:jc w:val="both"/>
        <w:rPr>
          <w:sz w:val="28"/>
          <w:szCs w:val="28"/>
        </w:rPr>
      </w:pPr>
    </w:p>
    <w:p w:rsidR="00482297" w:rsidRDefault="00482297" w:rsidP="00921561">
      <w:pPr>
        <w:shd w:val="clear" w:color="auto" w:fill="FFFFFF"/>
        <w:ind w:firstLine="238"/>
        <w:jc w:val="both"/>
        <w:rPr>
          <w:color w:val="000000"/>
          <w:spacing w:val="1"/>
          <w:sz w:val="28"/>
        </w:rPr>
      </w:pPr>
    </w:p>
    <w:tbl>
      <w:tblPr>
        <w:tblpPr w:leftFromText="180" w:rightFromText="180" w:horzAnchor="margin" w:tblpY="285"/>
        <w:tblOverlap w:val="never"/>
        <w:tblW w:w="94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861"/>
        <w:gridCol w:w="3981"/>
        <w:gridCol w:w="1280"/>
        <w:gridCol w:w="2286"/>
      </w:tblGrid>
      <w:tr w:rsidR="00482297"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482297" w:rsidRPr="00FD773E" w:rsidRDefault="00482297" w:rsidP="001119F2">
            <w:pPr>
              <w:pStyle w:val="ab"/>
              <w:jc w:val="center"/>
              <w:rPr>
                <w:sz w:val="18"/>
                <w:szCs w:val="18"/>
              </w:rPr>
            </w:pPr>
            <w:r w:rsidRPr="00FD773E">
              <w:rPr>
                <w:noProof/>
                <w:sz w:val="18"/>
                <w:szCs w:val="18"/>
                <w:lang w:val="ru-RU"/>
              </w:rPr>
              <w:drawing>
                <wp:anchor distT="0" distB="0" distL="114300" distR="114300" simplePos="0" relativeHeight="251698176" behindDoc="1" locked="0" layoutInCell="1" allowOverlap="1" wp14:anchorId="040F7E26" wp14:editId="616734F2">
                  <wp:simplePos x="0" y="0"/>
                  <wp:positionH relativeFrom="column">
                    <wp:posOffset>223520</wp:posOffset>
                  </wp:positionH>
                  <wp:positionV relativeFrom="paragraph">
                    <wp:posOffset>88900</wp:posOffset>
                  </wp:positionV>
                  <wp:extent cx="675640" cy="572135"/>
                  <wp:effectExtent l="0" t="0" r="0" b="0"/>
                  <wp:wrapThrough wrapText="bothSides">
                    <wp:wrapPolygon edited="0">
                      <wp:start x="0" y="0"/>
                      <wp:lineTo x="0" y="20857"/>
                      <wp:lineTo x="20707" y="20857"/>
                      <wp:lineTo x="20707"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482297" w:rsidRPr="00CC31C1" w:rsidRDefault="00482297" w:rsidP="001119F2">
            <w:pPr>
              <w:pStyle w:val="ab"/>
              <w:spacing w:line="216" w:lineRule="auto"/>
              <w:jc w:val="center"/>
              <w:rPr>
                <w:sz w:val="20"/>
                <w:szCs w:val="20"/>
              </w:rPr>
            </w:pPr>
            <w:r w:rsidRPr="00CC31C1">
              <w:rPr>
                <w:sz w:val="20"/>
                <w:szCs w:val="20"/>
              </w:rPr>
              <w:t>Система менеджменту якості.</w:t>
            </w:r>
          </w:p>
          <w:p w:rsidR="00482297" w:rsidRDefault="00482297"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82297" w:rsidRPr="00CC31C1" w:rsidRDefault="00482297" w:rsidP="001119F2">
            <w:pPr>
              <w:pStyle w:val="ab"/>
              <w:spacing w:line="216" w:lineRule="auto"/>
              <w:jc w:val="center"/>
              <w:rPr>
                <w:sz w:val="20"/>
                <w:szCs w:val="20"/>
              </w:rPr>
            </w:pPr>
            <w:r w:rsidRPr="00CC31C1">
              <w:rPr>
                <w:sz w:val="20"/>
                <w:szCs w:val="20"/>
              </w:rPr>
              <w:t xml:space="preserve">навчальної дисципліни </w:t>
            </w:r>
          </w:p>
          <w:p w:rsidR="00482297" w:rsidRPr="00BD036F" w:rsidRDefault="00482297"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482297" w:rsidRPr="00CC31C1" w:rsidRDefault="00482297" w:rsidP="001119F2">
            <w:pPr>
              <w:pStyle w:val="ab"/>
              <w:jc w:val="center"/>
              <w:rPr>
                <w:sz w:val="20"/>
                <w:szCs w:val="20"/>
              </w:rPr>
            </w:pPr>
            <w:r w:rsidRPr="00CC31C1">
              <w:rPr>
                <w:sz w:val="20"/>
                <w:szCs w:val="20"/>
              </w:rPr>
              <w:t>Шифр</w:t>
            </w:r>
          </w:p>
          <w:p w:rsidR="00482297" w:rsidRPr="00CC31C1" w:rsidRDefault="00482297"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482297" w:rsidRPr="00CC31C1" w:rsidRDefault="00482297" w:rsidP="001119F2">
            <w:pPr>
              <w:pStyle w:val="ab"/>
              <w:jc w:val="center"/>
              <w:rPr>
                <w:smallCaps/>
                <w:sz w:val="20"/>
                <w:szCs w:val="20"/>
              </w:rPr>
            </w:pPr>
            <w:r w:rsidRPr="00CC31C1">
              <w:rPr>
                <w:smallCaps/>
                <w:sz w:val="20"/>
                <w:szCs w:val="20"/>
              </w:rPr>
              <w:t xml:space="preserve">СМЯ НАУ </w:t>
            </w:r>
          </w:p>
          <w:p w:rsidR="00482297" w:rsidRPr="00387CC2" w:rsidRDefault="00482297"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482297"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482297" w:rsidRPr="00E94B40" w:rsidRDefault="00482297"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482297" w:rsidRPr="00E94B40" w:rsidRDefault="00482297"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482297" w:rsidRPr="00DC4442" w:rsidRDefault="00482297" w:rsidP="00482297">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9</w:t>
            </w:r>
            <w:r w:rsidRPr="00CC31C1">
              <w:rPr>
                <w:sz w:val="20"/>
                <w:szCs w:val="20"/>
              </w:rPr>
              <w:t xml:space="preserve"> із </w:t>
            </w:r>
            <w:r>
              <w:rPr>
                <w:sz w:val="20"/>
                <w:szCs w:val="20"/>
                <w:lang w:val="ru-RU"/>
              </w:rPr>
              <w:t>15</w:t>
            </w:r>
          </w:p>
        </w:tc>
      </w:tr>
    </w:tbl>
    <w:p w:rsidR="00482297" w:rsidRDefault="00482297" w:rsidP="00921561">
      <w:pPr>
        <w:shd w:val="clear" w:color="auto" w:fill="FFFFFF"/>
        <w:ind w:firstLine="238"/>
        <w:jc w:val="both"/>
        <w:rPr>
          <w:color w:val="000000"/>
          <w:spacing w:val="1"/>
          <w:sz w:val="28"/>
        </w:rPr>
      </w:pPr>
    </w:p>
    <w:p w:rsidR="00921561" w:rsidRDefault="00921561" w:rsidP="00921561">
      <w:pPr>
        <w:shd w:val="clear" w:color="auto" w:fill="FFFFFF"/>
        <w:ind w:firstLine="238"/>
        <w:jc w:val="both"/>
        <w:rPr>
          <w:sz w:val="28"/>
          <w:szCs w:val="28"/>
          <w:lang w:val="ru-RU"/>
        </w:rPr>
      </w:pPr>
      <w:r w:rsidRPr="00DF3CBD">
        <w:rPr>
          <w:color w:val="000000"/>
          <w:spacing w:val="1"/>
          <w:sz w:val="28"/>
        </w:rPr>
        <w:t xml:space="preserve">3.1.6. </w:t>
      </w:r>
      <w:r w:rsidRPr="004619C3">
        <w:rPr>
          <w:sz w:val="28"/>
          <w:szCs w:val="28"/>
        </w:rPr>
        <w:t>Лаврик Г.И. Методологические основы районной пласировк</w:t>
      </w:r>
      <w:r>
        <w:rPr>
          <w:sz w:val="28"/>
          <w:szCs w:val="28"/>
          <w:lang w:val="ru-RU"/>
        </w:rPr>
        <w:t>и</w:t>
      </w:r>
      <w:r w:rsidRPr="004619C3">
        <w:rPr>
          <w:sz w:val="28"/>
          <w:szCs w:val="28"/>
        </w:rPr>
        <w:t xml:space="preserve"> / Г.И. Лаврик, Н.Н. Демин .- М., Стройиздат, 1975.</w:t>
      </w:r>
      <w:r>
        <w:rPr>
          <w:sz w:val="28"/>
          <w:szCs w:val="28"/>
        </w:rPr>
        <w:t xml:space="preserve"> </w:t>
      </w:r>
      <w:r w:rsidRPr="004619C3">
        <w:rPr>
          <w:sz w:val="28"/>
          <w:szCs w:val="28"/>
        </w:rPr>
        <w:t xml:space="preserve">- 305 с. </w:t>
      </w:r>
    </w:p>
    <w:p w:rsidR="00921561" w:rsidRPr="004619C3" w:rsidRDefault="00921561" w:rsidP="00921561">
      <w:pPr>
        <w:ind w:firstLine="238"/>
        <w:jc w:val="both"/>
        <w:rPr>
          <w:sz w:val="28"/>
          <w:szCs w:val="28"/>
        </w:rPr>
      </w:pPr>
      <w:r w:rsidRPr="00DF3CBD">
        <w:rPr>
          <w:color w:val="000000"/>
          <w:spacing w:val="2"/>
          <w:sz w:val="28"/>
        </w:rPr>
        <w:t>3.1.</w:t>
      </w:r>
      <w:r>
        <w:rPr>
          <w:color w:val="000000"/>
          <w:spacing w:val="2"/>
          <w:sz w:val="28"/>
          <w:lang w:val="ru-RU"/>
        </w:rPr>
        <w:t>7</w:t>
      </w:r>
      <w:r w:rsidRPr="00DF3CBD">
        <w:rPr>
          <w:color w:val="000000"/>
          <w:spacing w:val="2"/>
          <w:sz w:val="28"/>
        </w:rPr>
        <w:t xml:space="preserve">. </w:t>
      </w:r>
      <w:r w:rsidRPr="004619C3">
        <w:rPr>
          <w:sz w:val="28"/>
          <w:szCs w:val="28"/>
        </w:rPr>
        <w:t>Платонов Г.Д. Проектирование и планирование жилища на основе демографи</w:t>
      </w:r>
      <w:r>
        <w:rPr>
          <w:sz w:val="28"/>
          <w:szCs w:val="28"/>
          <w:lang w:val="ru-RU"/>
        </w:rPr>
        <w:t>и</w:t>
      </w:r>
      <w:r w:rsidRPr="004619C3">
        <w:rPr>
          <w:sz w:val="28"/>
          <w:szCs w:val="28"/>
        </w:rPr>
        <w:t xml:space="preserve"> / Г.Д. Платонов / /</w:t>
      </w:r>
      <w:r>
        <w:rPr>
          <w:sz w:val="28"/>
          <w:szCs w:val="28"/>
        </w:rPr>
        <w:t>Ж</w:t>
      </w:r>
      <w:r w:rsidRPr="004619C3">
        <w:rPr>
          <w:sz w:val="28"/>
          <w:szCs w:val="28"/>
        </w:rPr>
        <w:t xml:space="preserve">илищное строительство. - М. - 1980 .- № 9.- С. 40-50. </w:t>
      </w:r>
    </w:p>
    <w:p w:rsidR="00921561" w:rsidRPr="004619C3" w:rsidRDefault="00921561" w:rsidP="00921561">
      <w:pPr>
        <w:spacing w:line="233" w:lineRule="auto"/>
        <w:jc w:val="both"/>
        <w:rPr>
          <w:b/>
          <w:bCs/>
          <w:sz w:val="28"/>
          <w:szCs w:val="28"/>
        </w:rPr>
      </w:pPr>
      <w:r w:rsidRPr="00DE02AC">
        <w:rPr>
          <w:b/>
          <w:bCs/>
          <w:sz w:val="27"/>
          <w:szCs w:val="27"/>
          <w:lang w:val="ru-RU"/>
        </w:rPr>
        <w:tab/>
      </w:r>
      <w:r w:rsidRPr="004619C3">
        <w:rPr>
          <w:b/>
          <w:bCs/>
          <w:sz w:val="28"/>
          <w:szCs w:val="28"/>
        </w:rPr>
        <w:t>Додаткові рекомендовані джерела</w:t>
      </w:r>
    </w:p>
    <w:p w:rsidR="00921561" w:rsidRDefault="00921561" w:rsidP="00921561">
      <w:pPr>
        <w:spacing w:line="233" w:lineRule="auto"/>
        <w:jc w:val="both"/>
        <w:rPr>
          <w:sz w:val="28"/>
          <w:szCs w:val="28"/>
          <w:lang w:val="ru-RU"/>
        </w:rPr>
      </w:pPr>
      <w:r>
        <w:rPr>
          <w:sz w:val="27"/>
          <w:szCs w:val="27"/>
          <w:lang w:val="ru-RU"/>
        </w:rPr>
        <w:t xml:space="preserve">   </w:t>
      </w:r>
      <w:r w:rsidRPr="0073425F">
        <w:rPr>
          <w:sz w:val="28"/>
          <w:szCs w:val="28"/>
          <w:lang w:val="ru-RU"/>
        </w:rPr>
        <w:t>3.1.</w:t>
      </w:r>
      <w:r>
        <w:rPr>
          <w:sz w:val="28"/>
          <w:szCs w:val="28"/>
          <w:lang w:val="ru-RU"/>
        </w:rPr>
        <w:t>8</w:t>
      </w:r>
      <w:r w:rsidRPr="0073425F">
        <w:rPr>
          <w:sz w:val="28"/>
          <w:szCs w:val="28"/>
          <w:lang w:val="ru-RU"/>
        </w:rPr>
        <w:t xml:space="preserve">. </w:t>
      </w:r>
      <w:r w:rsidRPr="004619C3">
        <w:rPr>
          <w:sz w:val="28"/>
          <w:szCs w:val="28"/>
        </w:rPr>
        <w:t>Михайленко В.Е. Природа, геометрия, архитектура / В.Е. Михайленко, В.В. Кащенко .- К., Строитель, 1988 .- 178 с.</w:t>
      </w:r>
    </w:p>
    <w:p w:rsidR="00921561" w:rsidRDefault="00921561" w:rsidP="00921561">
      <w:pPr>
        <w:spacing w:line="233" w:lineRule="auto"/>
        <w:jc w:val="both"/>
        <w:rPr>
          <w:sz w:val="28"/>
          <w:szCs w:val="28"/>
          <w:lang w:val="ru-RU"/>
        </w:rPr>
      </w:pPr>
      <w:r>
        <w:rPr>
          <w:sz w:val="28"/>
          <w:szCs w:val="28"/>
          <w:lang w:val="ru-RU"/>
        </w:rPr>
        <w:t xml:space="preserve">   </w:t>
      </w:r>
      <w:r w:rsidRPr="0073425F">
        <w:rPr>
          <w:sz w:val="28"/>
          <w:szCs w:val="28"/>
          <w:lang w:val="ru-RU"/>
        </w:rPr>
        <w:t>3.1.</w:t>
      </w:r>
      <w:r>
        <w:rPr>
          <w:sz w:val="28"/>
          <w:szCs w:val="28"/>
          <w:lang w:val="ru-RU"/>
        </w:rPr>
        <w:t>9</w:t>
      </w:r>
      <w:r w:rsidRPr="0073425F">
        <w:rPr>
          <w:sz w:val="28"/>
          <w:szCs w:val="28"/>
          <w:lang w:val="ru-RU"/>
        </w:rPr>
        <w:t xml:space="preserve">. </w:t>
      </w:r>
      <w:r w:rsidRPr="004619C3">
        <w:rPr>
          <w:sz w:val="28"/>
          <w:szCs w:val="28"/>
        </w:rPr>
        <w:t>Савченко М.Р. Предмет и метод прикладного архитектурного исследования / М.Р. Савченко. - М., 1985 .- 214</w:t>
      </w:r>
      <w:r w:rsidRPr="004619C3">
        <w:rPr>
          <w:sz w:val="28"/>
          <w:szCs w:val="28"/>
          <w:lang w:val="en-US"/>
        </w:rPr>
        <w:t>c</w:t>
      </w:r>
      <w:r w:rsidRPr="004619C3">
        <w:rPr>
          <w:sz w:val="28"/>
          <w:szCs w:val="28"/>
        </w:rPr>
        <w:t>.</w:t>
      </w:r>
    </w:p>
    <w:p w:rsidR="00921561" w:rsidRDefault="00921561" w:rsidP="00921561">
      <w:pPr>
        <w:widowControl w:val="0"/>
        <w:numPr>
          <w:ilvl w:val="1"/>
          <w:numId w:val="10"/>
        </w:numPr>
        <w:autoSpaceDE w:val="0"/>
        <w:autoSpaceDN w:val="0"/>
        <w:adjustRightInd w:val="0"/>
        <w:spacing w:before="120"/>
        <w:ind w:right="-57"/>
        <w:jc w:val="both"/>
        <w:rPr>
          <w:b/>
          <w:iCs/>
          <w:sz w:val="28"/>
          <w:szCs w:val="28"/>
          <w:lang w:val="ru-RU"/>
        </w:rPr>
      </w:pPr>
      <w:r w:rsidRPr="006C7986">
        <w:rPr>
          <w:b/>
          <w:iCs/>
          <w:sz w:val="28"/>
          <w:szCs w:val="28"/>
          <w:lang w:val="ru-RU"/>
        </w:rPr>
        <w:t>Перелік наочних та інших н</w:t>
      </w:r>
      <w:r>
        <w:rPr>
          <w:b/>
          <w:iCs/>
          <w:sz w:val="28"/>
          <w:szCs w:val="28"/>
          <w:lang w:val="ru-RU"/>
        </w:rPr>
        <w:t xml:space="preserve">авчально-методичних посібників, </w:t>
      </w:r>
      <w:r w:rsidRPr="006C7986">
        <w:rPr>
          <w:b/>
          <w:iCs/>
          <w:sz w:val="28"/>
          <w:szCs w:val="28"/>
          <w:lang w:val="ru-RU"/>
        </w:rPr>
        <w:t>методичних матеріалів до технічних засобів навчання</w:t>
      </w:r>
    </w:p>
    <w:tbl>
      <w:tblPr>
        <w:tblW w:w="9671" w:type="dxa"/>
        <w:tblInd w:w="-50" w:type="dxa"/>
        <w:tblLayout w:type="fixed"/>
        <w:tblLook w:val="0000" w:firstRow="0" w:lastRow="0" w:firstColumn="0" w:lastColumn="0" w:noHBand="0" w:noVBand="0"/>
      </w:tblPr>
      <w:tblGrid>
        <w:gridCol w:w="725"/>
        <w:gridCol w:w="3871"/>
        <w:gridCol w:w="2299"/>
        <w:gridCol w:w="2776"/>
      </w:tblGrid>
      <w:tr w:rsidR="00921561" w:rsidRPr="006C7986" w:rsidTr="001119F2">
        <w:trPr>
          <w:cantSplit/>
          <w:trHeight w:val="487"/>
        </w:trPr>
        <w:tc>
          <w:tcPr>
            <w:tcW w:w="725" w:type="dxa"/>
            <w:tcBorders>
              <w:top w:val="single" w:sz="4" w:space="0" w:color="000000"/>
              <w:left w:val="single" w:sz="4" w:space="0" w:color="000000"/>
              <w:bottom w:val="single" w:sz="4" w:space="0" w:color="000000"/>
            </w:tcBorders>
            <w:vAlign w:val="center"/>
          </w:tcPr>
          <w:p w:rsidR="00921561" w:rsidRPr="006C7986" w:rsidRDefault="00921561" w:rsidP="001119F2">
            <w:pPr>
              <w:tabs>
                <w:tab w:val="left" w:pos="851"/>
              </w:tabs>
              <w:snapToGrid w:val="0"/>
              <w:jc w:val="center"/>
            </w:pPr>
            <w:r w:rsidRPr="006C7986">
              <w:t>№</w:t>
            </w:r>
          </w:p>
          <w:p w:rsidR="00921561" w:rsidRPr="006C7986" w:rsidRDefault="00921561" w:rsidP="001119F2">
            <w:pPr>
              <w:tabs>
                <w:tab w:val="left" w:pos="851"/>
              </w:tabs>
              <w:jc w:val="center"/>
            </w:pPr>
            <w:r w:rsidRPr="006C7986">
              <w:t>пор.</w:t>
            </w:r>
          </w:p>
        </w:tc>
        <w:tc>
          <w:tcPr>
            <w:tcW w:w="3871" w:type="dxa"/>
            <w:tcBorders>
              <w:top w:val="single" w:sz="4" w:space="0" w:color="000000"/>
              <w:left w:val="single" w:sz="4" w:space="0" w:color="000000"/>
              <w:bottom w:val="single" w:sz="4" w:space="0" w:color="000000"/>
            </w:tcBorders>
            <w:vAlign w:val="center"/>
          </w:tcPr>
          <w:p w:rsidR="00921561" w:rsidRPr="006C7986" w:rsidRDefault="00921561" w:rsidP="001119F2">
            <w:pPr>
              <w:tabs>
                <w:tab w:val="left" w:pos="851"/>
              </w:tabs>
              <w:snapToGrid w:val="0"/>
              <w:jc w:val="center"/>
            </w:pPr>
            <w:r w:rsidRPr="006C7986">
              <w:t>Назва</w:t>
            </w:r>
          </w:p>
        </w:tc>
        <w:tc>
          <w:tcPr>
            <w:tcW w:w="2299" w:type="dxa"/>
            <w:tcBorders>
              <w:top w:val="single" w:sz="4" w:space="0" w:color="000000"/>
              <w:left w:val="single" w:sz="4" w:space="0" w:color="000000"/>
              <w:bottom w:val="single" w:sz="4" w:space="0" w:color="000000"/>
            </w:tcBorders>
            <w:vAlign w:val="center"/>
          </w:tcPr>
          <w:p w:rsidR="00921561" w:rsidRPr="006C7986" w:rsidRDefault="00921561" w:rsidP="001119F2">
            <w:pPr>
              <w:tabs>
                <w:tab w:val="left" w:pos="-688"/>
              </w:tabs>
              <w:snapToGrid w:val="0"/>
              <w:ind w:left="-57" w:right="-57"/>
              <w:jc w:val="center"/>
              <w:rPr>
                <w:lang w:val="ru-RU"/>
              </w:rPr>
            </w:pPr>
            <w:r w:rsidRPr="006C7986">
              <w:rPr>
                <w:lang w:val="ru-RU"/>
              </w:rPr>
              <w:t>Шифр тем за тематичним планом</w:t>
            </w:r>
          </w:p>
        </w:tc>
        <w:tc>
          <w:tcPr>
            <w:tcW w:w="2776" w:type="dxa"/>
            <w:tcBorders>
              <w:top w:val="single" w:sz="4" w:space="0" w:color="000000"/>
              <w:left w:val="single" w:sz="4" w:space="0" w:color="000000"/>
              <w:bottom w:val="single" w:sz="4" w:space="0" w:color="000000"/>
              <w:right w:val="single" w:sz="4" w:space="0" w:color="000000"/>
            </w:tcBorders>
            <w:vAlign w:val="center"/>
          </w:tcPr>
          <w:p w:rsidR="00921561" w:rsidRPr="006C7986" w:rsidRDefault="00921561" w:rsidP="001119F2">
            <w:pPr>
              <w:tabs>
                <w:tab w:val="left" w:pos="851"/>
              </w:tabs>
              <w:snapToGrid w:val="0"/>
              <w:jc w:val="center"/>
            </w:pPr>
            <w:r w:rsidRPr="006C7986">
              <w:t>Кількість</w:t>
            </w:r>
          </w:p>
        </w:tc>
      </w:tr>
      <w:tr w:rsidR="00921561" w:rsidRPr="00F24CEC" w:rsidTr="001119F2">
        <w:trPr>
          <w:cantSplit/>
          <w:trHeight w:val="308"/>
        </w:trPr>
        <w:tc>
          <w:tcPr>
            <w:tcW w:w="725" w:type="dxa"/>
            <w:tcBorders>
              <w:left w:val="single" w:sz="4" w:space="0" w:color="000000"/>
              <w:bottom w:val="single" w:sz="4" w:space="0" w:color="000000"/>
            </w:tcBorders>
          </w:tcPr>
          <w:p w:rsidR="00921561" w:rsidRPr="006C7986" w:rsidRDefault="00921561" w:rsidP="001119F2">
            <w:pPr>
              <w:tabs>
                <w:tab w:val="left" w:pos="851"/>
              </w:tabs>
              <w:snapToGrid w:val="0"/>
              <w:jc w:val="center"/>
            </w:pPr>
            <w:r w:rsidRPr="006C7986">
              <w:t>1</w:t>
            </w:r>
          </w:p>
        </w:tc>
        <w:tc>
          <w:tcPr>
            <w:tcW w:w="3871" w:type="dxa"/>
            <w:tcBorders>
              <w:left w:val="single" w:sz="4" w:space="0" w:color="000000"/>
              <w:bottom w:val="single" w:sz="4" w:space="0" w:color="000000"/>
            </w:tcBorders>
          </w:tcPr>
          <w:p w:rsidR="00921561" w:rsidRPr="00932179" w:rsidRDefault="00921561" w:rsidP="001119F2">
            <w:pPr>
              <w:pStyle w:val="a7"/>
              <w:tabs>
                <w:tab w:val="left" w:pos="851"/>
              </w:tabs>
              <w:snapToGrid w:val="0"/>
              <w:rPr>
                <w:sz w:val="22"/>
                <w:szCs w:val="22"/>
                <w:lang w:val="ru-RU"/>
              </w:rPr>
            </w:pPr>
            <w:r w:rsidRPr="00932179">
              <w:rPr>
                <w:sz w:val="22"/>
                <w:szCs w:val="22"/>
              </w:rPr>
              <w:t xml:space="preserve">Правила выполнения рабочих чертежей: ДСТУ БА.2.4-7-95 СПДС. - М.: Госпотребстандарт Украины, 2005. - </w:t>
            </w:r>
            <w:r w:rsidRPr="00932179">
              <w:rPr>
                <w:sz w:val="22"/>
                <w:szCs w:val="22"/>
                <w:lang w:val="en-US"/>
              </w:rPr>
              <w:t>IV</w:t>
            </w:r>
            <w:r w:rsidRPr="00932179">
              <w:rPr>
                <w:sz w:val="22"/>
                <w:szCs w:val="22"/>
              </w:rPr>
              <w:t>, 234 с. - (Национальный стандарт Украины)</w:t>
            </w:r>
          </w:p>
        </w:tc>
        <w:tc>
          <w:tcPr>
            <w:tcW w:w="2299" w:type="dxa"/>
            <w:tcBorders>
              <w:left w:val="single" w:sz="4" w:space="0" w:color="000000"/>
              <w:bottom w:val="single" w:sz="4" w:space="0" w:color="000000"/>
            </w:tcBorders>
          </w:tcPr>
          <w:p w:rsidR="00921561" w:rsidRPr="00A01291" w:rsidRDefault="00921561" w:rsidP="001119F2">
            <w:pPr>
              <w:tabs>
                <w:tab w:val="left" w:pos="0"/>
              </w:tabs>
              <w:snapToGrid w:val="0"/>
              <w:jc w:val="center"/>
            </w:pPr>
            <w:r w:rsidRPr="00A01291">
              <w:t>1.1-1.7</w:t>
            </w:r>
          </w:p>
          <w:p w:rsidR="00921561" w:rsidRDefault="00921561" w:rsidP="001119F2">
            <w:pPr>
              <w:tabs>
                <w:tab w:val="left" w:pos="0"/>
              </w:tabs>
              <w:snapToGrid w:val="0"/>
              <w:jc w:val="center"/>
            </w:pPr>
            <w:r w:rsidRPr="00A01291">
              <w:t>2.1-2.</w:t>
            </w:r>
            <w:r>
              <w:t>16</w:t>
            </w:r>
          </w:p>
          <w:p w:rsidR="00921561" w:rsidRPr="00C7305B" w:rsidRDefault="00921561" w:rsidP="001119F2">
            <w:pPr>
              <w:tabs>
                <w:tab w:val="left" w:pos="0"/>
              </w:tabs>
              <w:snapToGrid w:val="0"/>
              <w:jc w:val="center"/>
              <w:rPr>
                <w:color w:val="FF0000"/>
              </w:rPr>
            </w:pPr>
            <w:r>
              <w:t>3.1-3.5</w:t>
            </w:r>
          </w:p>
        </w:tc>
        <w:tc>
          <w:tcPr>
            <w:tcW w:w="2776" w:type="dxa"/>
            <w:tcBorders>
              <w:left w:val="single" w:sz="4" w:space="0" w:color="000000"/>
              <w:bottom w:val="single" w:sz="4" w:space="0" w:color="000000"/>
              <w:right w:val="single" w:sz="4" w:space="0" w:color="000000"/>
            </w:tcBorders>
          </w:tcPr>
          <w:p w:rsidR="00921561" w:rsidRPr="00F24CEC" w:rsidRDefault="00921561" w:rsidP="001119F2">
            <w:pPr>
              <w:tabs>
                <w:tab w:val="left" w:pos="851"/>
              </w:tabs>
              <w:snapToGrid w:val="0"/>
              <w:jc w:val="center"/>
            </w:pPr>
            <w:r w:rsidRPr="006C7986">
              <w:t>3</w:t>
            </w:r>
            <w:r w:rsidRPr="00F24CEC">
              <w:t xml:space="preserve"> прим.</w:t>
            </w:r>
          </w:p>
        </w:tc>
      </w:tr>
      <w:tr w:rsidR="00921561" w:rsidRPr="00FB1504" w:rsidTr="001119F2">
        <w:trPr>
          <w:cantSplit/>
          <w:trHeight w:val="308"/>
        </w:trPr>
        <w:tc>
          <w:tcPr>
            <w:tcW w:w="725" w:type="dxa"/>
            <w:tcBorders>
              <w:left w:val="single" w:sz="4" w:space="0" w:color="000000"/>
              <w:bottom w:val="single" w:sz="4" w:space="0" w:color="000000"/>
            </w:tcBorders>
          </w:tcPr>
          <w:p w:rsidR="00921561" w:rsidRPr="006C7986" w:rsidRDefault="00921561" w:rsidP="001119F2">
            <w:pPr>
              <w:tabs>
                <w:tab w:val="left" w:pos="851"/>
              </w:tabs>
              <w:snapToGrid w:val="0"/>
              <w:jc w:val="center"/>
            </w:pPr>
            <w:r w:rsidRPr="006C7986">
              <w:t>2</w:t>
            </w:r>
          </w:p>
        </w:tc>
        <w:tc>
          <w:tcPr>
            <w:tcW w:w="3871" w:type="dxa"/>
            <w:tcBorders>
              <w:left w:val="single" w:sz="4" w:space="0" w:color="000000"/>
              <w:bottom w:val="single" w:sz="4" w:space="0" w:color="000000"/>
            </w:tcBorders>
          </w:tcPr>
          <w:p w:rsidR="00921561" w:rsidRPr="00F24CEC" w:rsidRDefault="00921561" w:rsidP="001119F2">
            <w:pPr>
              <w:pStyle w:val="a7"/>
              <w:tabs>
                <w:tab w:val="left" w:pos="851"/>
              </w:tabs>
              <w:snapToGrid w:val="0"/>
            </w:pPr>
            <w:r>
              <w:t>Авдєєва М.С., Авдєєва Н.Ю., Васильченко В.І., Солярська І.О. Історія архітектури: навч. посібник в 3-х ч. – К.: Освіта України, 2012. – ч.3: Сучасна світова архітектура (творчість майстрів).– 2012. – 300с.</w:t>
            </w:r>
          </w:p>
        </w:tc>
        <w:tc>
          <w:tcPr>
            <w:tcW w:w="2299" w:type="dxa"/>
            <w:tcBorders>
              <w:left w:val="single" w:sz="4" w:space="0" w:color="000000"/>
              <w:bottom w:val="single" w:sz="4" w:space="0" w:color="000000"/>
            </w:tcBorders>
          </w:tcPr>
          <w:p w:rsidR="00921561" w:rsidRPr="00A01291" w:rsidRDefault="00921561" w:rsidP="001119F2">
            <w:pPr>
              <w:tabs>
                <w:tab w:val="left" w:pos="0"/>
              </w:tabs>
              <w:snapToGrid w:val="0"/>
              <w:jc w:val="center"/>
            </w:pPr>
            <w:r w:rsidRPr="00A01291">
              <w:t>1.1 – 1.7</w:t>
            </w:r>
          </w:p>
          <w:p w:rsidR="00921561" w:rsidRDefault="00921561" w:rsidP="001119F2">
            <w:pPr>
              <w:tabs>
                <w:tab w:val="left" w:pos="0"/>
              </w:tabs>
              <w:snapToGrid w:val="0"/>
              <w:jc w:val="center"/>
            </w:pPr>
            <w:r w:rsidRPr="00A01291">
              <w:t>2.1-2.</w:t>
            </w:r>
            <w:r>
              <w:t>16</w:t>
            </w:r>
          </w:p>
          <w:p w:rsidR="00921561" w:rsidRPr="00C7305B" w:rsidRDefault="00921561" w:rsidP="001119F2">
            <w:pPr>
              <w:tabs>
                <w:tab w:val="left" w:pos="0"/>
              </w:tabs>
              <w:snapToGrid w:val="0"/>
              <w:jc w:val="center"/>
              <w:rPr>
                <w:color w:val="FF0000"/>
              </w:rPr>
            </w:pPr>
            <w:r>
              <w:t>3.1-3.5</w:t>
            </w:r>
          </w:p>
        </w:tc>
        <w:tc>
          <w:tcPr>
            <w:tcW w:w="2776" w:type="dxa"/>
            <w:tcBorders>
              <w:left w:val="single" w:sz="4" w:space="0" w:color="000000"/>
              <w:bottom w:val="single" w:sz="4" w:space="0" w:color="000000"/>
              <w:right w:val="single" w:sz="4" w:space="0" w:color="000000"/>
            </w:tcBorders>
          </w:tcPr>
          <w:p w:rsidR="00921561" w:rsidRPr="00FB1504" w:rsidRDefault="00921561" w:rsidP="001119F2">
            <w:pPr>
              <w:tabs>
                <w:tab w:val="left" w:pos="851"/>
              </w:tabs>
              <w:snapToGrid w:val="0"/>
              <w:jc w:val="center"/>
            </w:pPr>
            <w:r>
              <w:rPr>
                <w:shd w:val="clear" w:color="auto" w:fill="FFFFFF"/>
              </w:rPr>
              <w:t>5</w:t>
            </w:r>
            <w:r w:rsidRPr="00FB1504">
              <w:t xml:space="preserve"> прим.</w:t>
            </w:r>
          </w:p>
        </w:tc>
      </w:tr>
      <w:tr w:rsidR="00921561" w:rsidRPr="00FB1504" w:rsidTr="001119F2">
        <w:trPr>
          <w:cantSplit/>
          <w:trHeight w:val="308"/>
        </w:trPr>
        <w:tc>
          <w:tcPr>
            <w:tcW w:w="725" w:type="dxa"/>
            <w:tcBorders>
              <w:left w:val="single" w:sz="4" w:space="0" w:color="000000"/>
            </w:tcBorders>
          </w:tcPr>
          <w:p w:rsidR="00921561" w:rsidRPr="006C7986" w:rsidRDefault="00921561" w:rsidP="001119F2">
            <w:pPr>
              <w:tabs>
                <w:tab w:val="left" w:pos="851"/>
              </w:tabs>
              <w:snapToGrid w:val="0"/>
              <w:jc w:val="center"/>
            </w:pPr>
            <w:r w:rsidRPr="006C7986">
              <w:t>3</w:t>
            </w:r>
          </w:p>
        </w:tc>
        <w:tc>
          <w:tcPr>
            <w:tcW w:w="3871" w:type="dxa"/>
            <w:tcBorders>
              <w:left w:val="single" w:sz="4" w:space="0" w:color="000000"/>
            </w:tcBorders>
          </w:tcPr>
          <w:p w:rsidR="00921561" w:rsidRPr="008B7DBB" w:rsidRDefault="00921561" w:rsidP="001119F2">
            <w:pPr>
              <w:spacing w:before="120"/>
              <w:rPr>
                <w:sz w:val="22"/>
                <w:szCs w:val="22"/>
              </w:rPr>
            </w:pPr>
            <w:r w:rsidRPr="008B7DBB">
              <w:rPr>
                <w:sz w:val="22"/>
                <w:szCs w:val="22"/>
              </w:rPr>
              <w:t xml:space="preserve">Кащенко О.В. Чертежи: Учебное пособие / А.В. Кащенко, Ж.Г Левина, Г. П Николаенко - М.: КНУСА, 2006. - 158 с. </w:t>
            </w:r>
          </w:p>
          <w:p w:rsidR="00921561" w:rsidRPr="00FB1504" w:rsidRDefault="00921561" w:rsidP="001119F2">
            <w:pPr>
              <w:pStyle w:val="a7"/>
              <w:tabs>
                <w:tab w:val="left" w:pos="851"/>
              </w:tabs>
              <w:snapToGrid w:val="0"/>
            </w:pPr>
          </w:p>
        </w:tc>
        <w:tc>
          <w:tcPr>
            <w:tcW w:w="2299" w:type="dxa"/>
            <w:tcBorders>
              <w:left w:val="single" w:sz="4" w:space="0" w:color="000000"/>
            </w:tcBorders>
          </w:tcPr>
          <w:p w:rsidR="00921561" w:rsidRPr="00A01291" w:rsidRDefault="00921561" w:rsidP="001119F2">
            <w:pPr>
              <w:tabs>
                <w:tab w:val="left" w:pos="0"/>
              </w:tabs>
              <w:snapToGrid w:val="0"/>
              <w:jc w:val="center"/>
            </w:pPr>
            <w:r w:rsidRPr="00A01291">
              <w:t>1.1 -1.7</w:t>
            </w:r>
          </w:p>
          <w:p w:rsidR="00921561" w:rsidRDefault="00921561" w:rsidP="001119F2">
            <w:pPr>
              <w:tabs>
                <w:tab w:val="left" w:pos="0"/>
              </w:tabs>
              <w:snapToGrid w:val="0"/>
              <w:jc w:val="center"/>
            </w:pPr>
            <w:r w:rsidRPr="00A01291">
              <w:t>2.1-2.</w:t>
            </w:r>
            <w:r>
              <w:t>16</w:t>
            </w:r>
          </w:p>
          <w:p w:rsidR="00921561" w:rsidRPr="00C7305B" w:rsidRDefault="00921561" w:rsidP="001119F2">
            <w:pPr>
              <w:tabs>
                <w:tab w:val="left" w:pos="0"/>
              </w:tabs>
              <w:snapToGrid w:val="0"/>
              <w:jc w:val="center"/>
              <w:rPr>
                <w:color w:val="FF0000"/>
                <w:lang w:val="ru-RU"/>
              </w:rPr>
            </w:pPr>
            <w:r>
              <w:t>3.1-3.5</w:t>
            </w:r>
          </w:p>
        </w:tc>
        <w:tc>
          <w:tcPr>
            <w:tcW w:w="2776" w:type="dxa"/>
            <w:tcBorders>
              <w:left w:val="single" w:sz="4" w:space="0" w:color="000000"/>
              <w:right w:val="single" w:sz="4" w:space="0" w:color="000000"/>
            </w:tcBorders>
          </w:tcPr>
          <w:p w:rsidR="00921561" w:rsidRPr="00FB1504" w:rsidRDefault="00921561" w:rsidP="001119F2">
            <w:pPr>
              <w:tabs>
                <w:tab w:val="left" w:pos="851"/>
              </w:tabs>
              <w:snapToGrid w:val="0"/>
              <w:jc w:val="center"/>
              <w:rPr>
                <w:lang w:val="ru-RU"/>
              </w:rPr>
            </w:pPr>
            <w:r>
              <w:rPr>
                <w:shd w:val="clear" w:color="auto" w:fill="FFFFFF"/>
                <w:lang w:val="ru-RU"/>
              </w:rPr>
              <w:t xml:space="preserve">3 </w:t>
            </w:r>
            <w:r w:rsidRPr="00FB1504">
              <w:rPr>
                <w:lang w:val="ru-RU"/>
              </w:rPr>
              <w:t>прим.</w:t>
            </w:r>
          </w:p>
        </w:tc>
      </w:tr>
      <w:tr w:rsidR="00921561" w:rsidRPr="00FB1504" w:rsidTr="001119F2">
        <w:trPr>
          <w:cantSplit/>
          <w:trHeight w:val="1697"/>
        </w:trPr>
        <w:tc>
          <w:tcPr>
            <w:tcW w:w="725" w:type="dxa"/>
            <w:tcBorders>
              <w:left w:val="single" w:sz="4" w:space="0" w:color="000000"/>
              <w:bottom w:val="single" w:sz="4" w:space="0" w:color="000000"/>
            </w:tcBorders>
          </w:tcPr>
          <w:p w:rsidR="00921561" w:rsidRPr="006C7986" w:rsidRDefault="00921561" w:rsidP="001119F2">
            <w:pPr>
              <w:tabs>
                <w:tab w:val="left" w:pos="851"/>
              </w:tabs>
              <w:snapToGrid w:val="0"/>
              <w:jc w:val="center"/>
            </w:pPr>
            <w:r>
              <w:t>4</w:t>
            </w:r>
          </w:p>
        </w:tc>
        <w:tc>
          <w:tcPr>
            <w:tcW w:w="3871" w:type="dxa"/>
            <w:tcBorders>
              <w:left w:val="single" w:sz="4" w:space="0" w:color="000000"/>
              <w:bottom w:val="single" w:sz="4" w:space="0" w:color="000000"/>
            </w:tcBorders>
          </w:tcPr>
          <w:p w:rsidR="00921561" w:rsidRPr="0078250B" w:rsidRDefault="00921561" w:rsidP="001119F2">
            <w:pPr>
              <w:spacing w:before="120"/>
              <w:rPr>
                <w:sz w:val="22"/>
                <w:szCs w:val="22"/>
                <w:lang w:val="ru-RU"/>
              </w:rPr>
            </w:pPr>
            <w:r w:rsidRPr="0078250B">
              <w:rPr>
                <w:sz w:val="22"/>
                <w:szCs w:val="22"/>
              </w:rPr>
              <w:t>Теоретические и методические</w:t>
            </w:r>
            <w:r w:rsidRPr="0078250B">
              <w:rPr>
                <w:sz w:val="22"/>
                <w:szCs w:val="22"/>
                <w:lang w:val="ru-RU"/>
              </w:rPr>
              <w:t xml:space="preserve"> основи архитектурного проектирования: методические рекомендации к практическим и курсовым работам /</w:t>
            </w:r>
            <w:r w:rsidRPr="0078250B">
              <w:rPr>
                <w:sz w:val="22"/>
                <w:szCs w:val="22"/>
              </w:rPr>
              <w:t xml:space="preserve"> сост. </w:t>
            </w:r>
            <w:r w:rsidRPr="0078250B">
              <w:rPr>
                <w:sz w:val="22"/>
                <w:szCs w:val="22"/>
                <w:lang w:val="ru-RU"/>
              </w:rPr>
              <w:t>: В.И. Васильченко, Л.Н. Бармашина, Е.А. Трошкина. –К.:НАУ, 2012.- 60 с.</w:t>
            </w:r>
            <w:r w:rsidRPr="0078250B">
              <w:rPr>
                <w:sz w:val="22"/>
                <w:szCs w:val="22"/>
              </w:rPr>
              <w:t xml:space="preserve"> </w:t>
            </w:r>
          </w:p>
        </w:tc>
        <w:tc>
          <w:tcPr>
            <w:tcW w:w="2299" w:type="dxa"/>
            <w:tcBorders>
              <w:left w:val="single" w:sz="4" w:space="0" w:color="000000"/>
              <w:bottom w:val="single" w:sz="4" w:space="0" w:color="000000"/>
            </w:tcBorders>
          </w:tcPr>
          <w:p w:rsidR="00921561" w:rsidRPr="00A01291" w:rsidRDefault="00921561" w:rsidP="001119F2">
            <w:pPr>
              <w:tabs>
                <w:tab w:val="left" w:pos="0"/>
              </w:tabs>
              <w:snapToGrid w:val="0"/>
              <w:jc w:val="center"/>
            </w:pPr>
            <w:r w:rsidRPr="00A01291">
              <w:t>1.1 -1.7</w:t>
            </w:r>
          </w:p>
          <w:p w:rsidR="00921561" w:rsidRDefault="00921561" w:rsidP="001119F2">
            <w:pPr>
              <w:tabs>
                <w:tab w:val="left" w:pos="0"/>
              </w:tabs>
              <w:snapToGrid w:val="0"/>
              <w:jc w:val="center"/>
            </w:pPr>
            <w:r w:rsidRPr="00A01291">
              <w:t>2.1-2.</w:t>
            </w:r>
            <w:r>
              <w:t>16</w:t>
            </w:r>
          </w:p>
          <w:p w:rsidR="00921561" w:rsidRPr="00A01291" w:rsidRDefault="00921561" w:rsidP="001119F2">
            <w:pPr>
              <w:tabs>
                <w:tab w:val="left" w:pos="0"/>
              </w:tabs>
              <w:snapToGrid w:val="0"/>
              <w:jc w:val="center"/>
            </w:pPr>
            <w:r>
              <w:t>3.1-3.5</w:t>
            </w:r>
          </w:p>
        </w:tc>
        <w:tc>
          <w:tcPr>
            <w:tcW w:w="2776" w:type="dxa"/>
            <w:tcBorders>
              <w:left w:val="single" w:sz="4" w:space="0" w:color="000000"/>
              <w:bottom w:val="single" w:sz="4" w:space="0" w:color="000000"/>
              <w:right w:val="single" w:sz="4" w:space="0" w:color="000000"/>
            </w:tcBorders>
          </w:tcPr>
          <w:p w:rsidR="00921561" w:rsidRDefault="00921561" w:rsidP="001119F2">
            <w:pPr>
              <w:tabs>
                <w:tab w:val="left" w:pos="851"/>
              </w:tabs>
              <w:snapToGrid w:val="0"/>
              <w:jc w:val="center"/>
              <w:rPr>
                <w:shd w:val="clear" w:color="auto" w:fill="FFFFFF"/>
                <w:lang w:val="ru-RU"/>
              </w:rPr>
            </w:pPr>
            <w:r>
              <w:rPr>
                <w:shd w:val="clear" w:color="auto" w:fill="FFFFFF"/>
                <w:lang w:val="ru-RU"/>
              </w:rPr>
              <w:t xml:space="preserve">3 </w:t>
            </w:r>
            <w:r w:rsidRPr="00FB1504">
              <w:rPr>
                <w:lang w:val="ru-RU"/>
              </w:rPr>
              <w:t>прим</w:t>
            </w:r>
          </w:p>
        </w:tc>
      </w:tr>
    </w:tbl>
    <w:p w:rsidR="00921561" w:rsidRDefault="00921561" w:rsidP="00921561">
      <w:pPr>
        <w:spacing w:before="120"/>
        <w:ind w:right="-57"/>
        <w:jc w:val="both"/>
        <w:rPr>
          <w:b/>
          <w:iCs/>
          <w:sz w:val="28"/>
          <w:szCs w:val="28"/>
          <w:lang w:val="ru-RU"/>
        </w:rPr>
      </w:pPr>
    </w:p>
    <w:p w:rsidR="00921561" w:rsidRPr="00EB6BA1" w:rsidRDefault="00921561" w:rsidP="00921561">
      <w:pPr>
        <w:jc w:val="center"/>
        <w:rPr>
          <w:b/>
          <w:bCs/>
          <w:sz w:val="28"/>
          <w:szCs w:val="28"/>
        </w:rPr>
      </w:pPr>
      <w:r w:rsidRPr="00EB6BA1">
        <w:rPr>
          <w:b/>
          <w:bCs/>
          <w:sz w:val="28"/>
          <w:szCs w:val="28"/>
        </w:rPr>
        <w:t>4. РЕЙТИНГОВА СИСТЕМА ОЦІНЮВАННЯ НАБУТИХ</w:t>
      </w:r>
    </w:p>
    <w:p w:rsidR="00921561" w:rsidRPr="00EB6BA1" w:rsidRDefault="00921561" w:rsidP="00921561">
      <w:pPr>
        <w:jc w:val="center"/>
        <w:rPr>
          <w:b/>
          <w:bCs/>
          <w:sz w:val="28"/>
          <w:szCs w:val="28"/>
        </w:rPr>
      </w:pPr>
      <w:r w:rsidRPr="00EB6BA1">
        <w:rPr>
          <w:b/>
          <w:bCs/>
          <w:sz w:val="28"/>
          <w:szCs w:val="28"/>
        </w:rPr>
        <w:t>СТУДЕНТОМ ЗНАНЬ ТА ВМІНЬ</w:t>
      </w:r>
    </w:p>
    <w:p w:rsidR="00921561" w:rsidRPr="00EB6BA1" w:rsidRDefault="00921561" w:rsidP="00921561">
      <w:pPr>
        <w:jc w:val="both"/>
        <w:rPr>
          <w:b/>
          <w:bCs/>
          <w:sz w:val="28"/>
          <w:szCs w:val="28"/>
        </w:rPr>
      </w:pPr>
      <w:r w:rsidRPr="00EB6BA1">
        <w:rPr>
          <w:b/>
          <w:bCs/>
          <w:sz w:val="28"/>
          <w:szCs w:val="28"/>
        </w:rPr>
        <w:tab/>
        <w:t xml:space="preserve"> </w:t>
      </w:r>
    </w:p>
    <w:p w:rsidR="00921561" w:rsidRDefault="00921561" w:rsidP="00921561">
      <w:pPr>
        <w:pStyle w:val="33"/>
        <w:ind w:left="0" w:firstLine="720"/>
        <w:jc w:val="both"/>
        <w:rPr>
          <w:iCs/>
          <w:spacing w:val="-2"/>
          <w:sz w:val="28"/>
          <w:szCs w:val="28"/>
        </w:rPr>
      </w:pPr>
      <w:r w:rsidRPr="00EB6BA1">
        <w:rPr>
          <w:iCs/>
          <w:spacing w:val="-2"/>
          <w:sz w:val="28"/>
          <w:szCs w:val="28"/>
        </w:rPr>
        <w:t>4.1. Оцінювання окремих видів виконаної студентом навчальної роботи здійснюється в балах відповідно до табл. 4.1.</w:t>
      </w:r>
    </w:p>
    <w:p w:rsidR="00921561" w:rsidRDefault="00921561" w:rsidP="00921561">
      <w:pPr>
        <w:pStyle w:val="33"/>
        <w:ind w:left="0" w:firstLine="720"/>
        <w:jc w:val="both"/>
        <w:rPr>
          <w:iCs/>
          <w:spacing w:val="-2"/>
          <w:sz w:val="28"/>
          <w:szCs w:val="28"/>
        </w:rPr>
      </w:pPr>
    </w:p>
    <w:tbl>
      <w:tblPr>
        <w:tblpPr w:leftFromText="180" w:rightFromText="180" w:horzAnchor="margin" w:tblpY="285"/>
        <w:tblOverlap w:val="never"/>
        <w:tblW w:w="94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861"/>
        <w:gridCol w:w="3981"/>
        <w:gridCol w:w="1280"/>
        <w:gridCol w:w="2286"/>
      </w:tblGrid>
      <w:tr w:rsidR="006714A1"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6714A1" w:rsidRPr="00FD773E" w:rsidRDefault="006714A1" w:rsidP="001119F2">
            <w:pPr>
              <w:pStyle w:val="ab"/>
              <w:jc w:val="center"/>
              <w:rPr>
                <w:sz w:val="18"/>
                <w:szCs w:val="18"/>
              </w:rPr>
            </w:pPr>
            <w:r w:rsidRPr="00FD773E">
              <w:rPr>
                <w:noProof/>
                <w:sz w:val="18"/>
                <w:szCs w:val="18"/>
                <w:lang w:val="ru-RU"/>
              </w:rPr>
              <w:drawing>
                <wp:anchor distT="0" distB="0" distL="114300" distR="114300" simplePos="0" relativeHeight="251700224" behindDoc="1" locked="0" layoutInCell="1" allowOverlap="1" wp14:anchorId="040F7E26" wp14:editId="616734F2">
                  <wp:simplePos x="0" y="0"/>
                  <wp:positionH relativeFrom="column">
                    <wp:posOffset>223520</wp:posOffset>
                  </wp:positionH>
                  <wp:positionV relativeFrom="paragraph">
                    <wp:posOffset>88900</wp:posOffset>
                  </wp:positionV>
                  <wp:extent cx="675640" cy="572135"/>
                  <wp:effectExtent l="0" t="0" r="0" b="0"/>
                  <wp:wrapThrough wrapText="bothSides">
                    <wp:wrapPolygon edited="0">
                      <wp:start x="0" y="0"/>
                      <wp:lineTo x="0" y="20857"/>
                      <wp:lineTo x="20707" y="20857"/>
                      <wp:lineTo x="20707"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6714A1" w:rsidRPr="00CC31C1" w:rsidRDefault="006714A1" w:rsidP="001119F2">
            <w:pPr>
              <w:pStyle w:val="ab"/>
              <w:spacing w:line="216" w:lineRule="auto"/>
              <w:jc w:val="center"/>
              <w:rPr>
                <w:sz w:val="20"/>
                <w:szCs w:val="20"/>
              </w:rPr>
            </w:pPr>
            <w:r w:rsidRPr="00CC31C1">
              <w:rPr>
                <w:sz w:val="20"/>
                <w:szCs w:val="20"/>
              </w:rPr>
              <w:t>Система менеджменту якості.</w:t>
            </w:r>
          </w:p>
          <w:p w:rsidR="006714A1" w:rsidRDefault="006714A1"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6714A1" w:rsidRPr="00CC31C1" w:rsidRDefault="006714A1" w:rsidP="001119F2">
            <w:pPr>
              <w:pStyle w:val="ab"/>
              <w:spacing w:line="216" w:lineRule="auto"/>
              <w:jc w:val="center"/>
              <w:rPr>
                <w:sz w:val="20"/>
                <w:szCs w:val="20"/>
              </w:rPr>
            </w:pPr>
            <w:r w:rsidRPr="00CC31C1">
              <w:rPr>
                <w:sz w:val="20"/>
                <w:szCs w:val="20"/>
              </w:rPr>
              <w:t xml:space="preserve">навчальної дисципліни </w:t>
            </w:r>
          </w:p>
          <w:p w:rsidR="006714A1" w:rsidRPr="00BD036F" w:rsidRDefault="006714A1"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6714A1" w:rsidRPr="00CC31C1" w:rsidRDefault="006714A1" w:rsidP="001119F2">
            <w:pPr>
              <w:pStyle w:val="ab"/>
              <w:jc w:val="center"/>
              <w:rPr>
                <w:sz w:val="20"/>
                <w:szCs w:val="20"/>
              </w:rPr>
            </w:pPr>
            <w:r w:rsidRPr="00CC31C1">
              <w:rPr>
                <w:sz w:val="20"/>
                <w:szCs w:val="20"/>
              </w:rPr>
              <w:t>Шифр</w:t>
            </w:r>
          </w:p>
          <w:p w:rsidR="006714A1" w:rsidRPr="00CC31C1" w:rsidRDefault="006714A1"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6714A1" w:rsidRPr="00CC31C1" w:rsidRDefault="006714A1" w:rsidP="001119F2">
            <w:pPr>
              <w:pStyle w:val="ab"/>
              <w:jc w:val="center"/>
              <w:rPr>
                <w:smallCaps/>
                <w:sz w:val="20"/>
                <w:szCs w:val="20"/>
              </w:rPr>
            </w:pPr>
            <w:r w:rsidRPr="00CC31C1">
              <w:rPr>
                <w:smallCaps/>
                <w:sz w:val="20"/>
                <w:szCs w:val="20"/>
              </w:rPr>
              <w:t xml:space="preserve">СМЯ НАУ </w:t>
            </w:r>
          </w:p>
          <w:p w:rsidR="006714A1" w:rsidRPr="00387CC2" w:rsidRDefault="006714A1"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6714A1"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6714A1" w:rsidRPr="00E94B40" w:rsidRDefault="006714A1"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6714A1" w:rsidRPr="00E94B40" w:rsidRDefault="006714A1"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6714A1" w:rsidRPr="00DC4442" w:rsidRDefault="006714A1" w:rsidP="006714A1">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10</w:t>
            </w:r>
            <w:r w:rsidRPr="00CC31C1">
              <w:rPr>
                <w:sz w:val="20"/>
                <w:szCs w:val="20"/>
              </w:rPr>
              <w:t xml:space="preserve"> із </w:t>
            </w:r>
            <w:r>
              <w:rPr>
                <w:sz w:val="20"/>
                <w:szCs w:val="20"/>
                <w:lang w:val="ru-RU"/>
              </w:rPr>
              <w:t>15</w:t>
            </w:r>
          </w:p>
        </w:tc>
      </w:tr>
    </w:tbl>
    <w:p w:rsidR="006714A1" w:rsidRDefault="006714A1" w:rsidP="006714A1">
      <w:pPr>
        <w:pStyle w:val="33"/>
        <w:ind w:left="0"/>
        <w:rPr>
          <w:iCs/>
          <w:spacing w:val="-2"/>
          <w:sz w:val="28"/>
          <w:szCs w:val="28"/>
        </w:rPr>
      </w:pPr>
    </w:p>
    <w:p w:rsidR="00921561" w:rsidRPr="00EB6BA1" w:rsidRDefault="00921561" w:rsidP="00921561">
      <w:pPr>
        <w:pStyle w:val="33"/>
        <w:jc w:val="right"/>
        <w:rPr>
          <w:iCs/>
          <w:spacing w:val="-2"/>
          <w:sz w:val="28"/>
          <w:szCs w:val="28"/>
        </w:rPr>
      </w:pPr>
      <w:r w:rsidRPr="00EB6BA1">
        <w:rPr>
          <w:iCs/>
          <w:spacing w:val="-2"/>
          <w:sz w:val="28"/>
          <w:szCs w:val="28"/>
        </w:rPr>
        <w:t>Таблиця 4.1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8"/>
        <w:gridCol w:w="2726"/>
        <w:gridCol w:w="236"/>
        <w:gridCol w:w="2130"/>
      </w:tblGrid>
      <w:tr w:rsidR="00921561" w:rsidRPr="00391E3D" w:rsidTr="00914603">
        <w:trPr>
          <w:cantSplit/>
        </w:trPr>
        <w:tc>
          <w:tcPr>
            <w:tcW w:w="9360" w:type="dxa"/>
            <w:gridSpan w:val="4"/>
            <w:tcBorders>
              <w:top w:val="triple" w:sz="4" w:space="0" w:color="auto"/>
              <w:left w:val="single" w:sz="4" w:space="0" w:color="auto"/>
              <w:bottom w:val="double" w:sz="4" w:space="0" w:color="auto"/>
              <w:right w:val="single" w:sz="4" w:space="0" w:color="auto"/>
            </w:tcBorders>
            <w:vAlign w:val="center"/>
          </w:tcPr>
          <w:p w:rsidR="00921561" w:rsidRPr="00391E3D" w:rsidRDefault="00921561" w:rsidP="001119F2">
            <w:pPr>
              <w:pStyle w:val="33"/>
              <w:ind w:left="-57" w:right="-57"/>
              <w:jc w:val="center"/>
              <w:rPr>
                <w:spacing w:val="-2"/>
                <w:sz w:val="24"/>
                <w:szCs w:val="24"/>
              </w:rPr>
            </w:pPr>
            <w:r>
              <w:rPr>
                <w:b/>
                <w:bCs/>
                <w:iCs/>
                <w:spacing w:val="-2"/>
                <w:sz w:val="26"/>
              </w:rPr>
              <w:t>1семестр</w:t>
            </w:r>
          </w:p>
        </w:tc>
      </w:tr>
      <w:tr w:rsidR="00921561" w:rsidRPr="00391E3D" w:rsidTr="00914603">
        <w:trPr>
          <w:cantSplit/>
          <w:trHeight w:val="575"/>
        </w:trPr>
        <w:tc>
          <w:tcPr>
            <w:tcW w:w="7230" w:type="dxa"/>
            <w:gridSpan w:val="3"/>
            <w:tcBorders>
              <w:top w:val="doub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spacing w:line="240" w:lineRule="atLeast"/>
              <w:ind w:left="0" w:right="-57"/>
              <w:jc w:val="center"/>
              <w:rPr>
                <w:spacing w:val="-2"/>
                <w:sz w:val="24"/>
                <w:szCs w:val="24"/>
              </w:rPr>
            </w:pPr>
            <w:r w:rsidRPr="00391E3D">
              <w:rPr>
                <w:b/>
                <w:spacing w:val="-2"/>
                <w:sz w:val="24"/>
                <w:szCs w:val="24"/>
              </w:rPr>
              <w:t>Модуль №1</w:t>
            </w:r>
          </w:p>
        </w:tc>
        <w:tc>
          <w:tcPr>
            <w:tcW w:w="2130" w:type="dxa"/>
            <w:vMerge w:val="restart"/>
            <w:tcBorders>
              <w:top w:val="double" w:sz="4" w:space="0" w:color="auto"/>
              <w:left w:val="single" w:sz="4" w:space="0" w:color="auto"/>
              <w:right w:val="single" w:sz="4" w:space="0" w:color="auto"/>
            </w:tcBorders>
            <w:vAlign w:val="center"/>
          </w:tcPr>
          <w:p w:rsidR="00921561" w:rsidRPr="00391E3D" w:rsidRDefault="00921561" w:rsidP="001119F2">
            <w:pPr>
              <w:pStyle w:val="33"/>
              <w:spacing w:line="240" w:lineRule="atLeast"/>
              <w:ind w:left="24" w:hanging="24"/>
              <w:jc w:val="center"/>
              <w:rPr>
                <w:spacing w:val="-2"/>
                <w:sz w:val="24"/>
                <w:szCs w:val="24"/>
              </w:rPr>
            </w:pPr>
            <w:r w:rsidRPr="00391E3D">
              <w:rPr>
                <w:spacing w:val="-2"/>
                <w:sz w:val="24"/>
                <w:szCs w:val="24"/>
              </w:rPr>
              <w:t>Мах кількість</w:t>
            </w:r>
          </w:p>
          <w:p w:rsidR="00921561" w:rsidRPr="00391E3D" w:rsidRDefault="00921561" w:rsidP="001119F2">
            <w:pPr>
              <w:pStyle w:val="33"/>
              <w:spacing w:line="240" w:lineRule="atLeast"/>
              <w:ind w:left="-57" w:right="-57"/>
              <w:jc w:val="center"/>
              <w:rPr>
                <w:spacing w:val="-2"/>
                <w:sz w:val="24"/>
                <w:szCs w:val="24"/>
              </w:rPr>
            </w:pPr>
            <w:r w:rsidRPr="00391E3D">
              <w:rPr>
                <w:spacing w:val="-2"/>
                <w:sz w:val="24"/>
                <w:szCs w:val="24"/>
              </w:rPr>
              <w:t>балів</w:t>
            </w:r>
          </w:p>
        </w:tc>
      </w:tr>
      <w:tr w:rsidR="00921561" w:rsidRPr="00391E3D" w:rsidTr="00914603">
        <w:trPr>
          <w:cantSplit/>
          <w:trHeight w:val="780"/>
        </w:trPr>
        <w:tc>
          <w:tcPr>
            <w:tcW w:w="4268" w:type="dxa"/>
            <w:tcBorders>
              <w:top w:val="sing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spacing w:line="240" w:lineRule="atLeast"/>
              <w:rPr>
                <w:spacing w:val="-2"/>
                <w:sz w:val="24"/>
                <w:szCs w:val="24"/>
              </w:rPr>
            </w:pPr>
            <w:r w:rsidRPr="00391E3D">
              <w:rPr>
                <w:spacing w:val="-2"/>
                <w:sz w:val="24"/>
                <w:szCs w:val="24"/>
              </w:rPr>
              <w:t>Вид навчальної роботи</w:t>
            </w:r>
          </w:p>
        </w:tc>
        <w:tc>
          <w:tcPr>
            <w:tcW w:w="2962" w:type="dxa"/>
            <w:gridSpan w:val="2"/>
            <w:tcBorders>
              <w:top w:val="sing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spacing w:line="240" w:lineRule="atLeast"/>
              <w:ind w:left="24" w:hanging="24"/>
              <w:rPr>
                <w:spacing w:val="-2"/>
                <w:sz w:val="24"/>
                <w:szCs w:val="24"/>
              </w:rPr>
            </w:pPr>
            <w:r w:rsidRPr="00391E3D">
              <w:rPr>
                <w:spacing w:val="-2"/>
                <w:sz w:val="24"/>
                <w:szCs w:val="24"/>
              </w:rPr>
              <w:t>Мах кількість</w:t>
            </w:r>
          </w:p>
          <w:p w:rsidR="00921561" w:rsidRPr="00391E3D" w:rsidRDefault="00921561" w:rsidP="001119F2">
            <w:pPr>
              <w:pStyle w:val="33"/>
              <w:spacing w:line="240" w:lineRule="atLeast"/>
              <w:ind w:left="-57" w:right="-57"/>
              <w:jc w:val="center"/>
              <w:rPr>
                <w:spacing w:val="-2"/>
                <w:sz w:val="24"/>
                <w:szCs w:val="24"/>
              </w:rPr>
            </w:pPr>
            <w:r w:rsidRPr="00391E3D">
              <w:rPr>
                <w:spacing w:val="-2"/>
                <w:sz w:val="24"/>
                <w:szCs w:val="24"/>
              </w:rPr>
              <w:t xml:space="preserve">    балів</w:t>
            </w:r>
          </w:p>
        </w:tc>
        <w:tc>
          <w:tcPr>
            <w:tcW w:w="2130" w:type="dxa"/>
            <w:vMerge/>
            <w:tcBorders>
              <w:left w:val="single" w:sz="4" w:space="0" w:color="auto"/>
              <w:bottom w:val="single" w:sz="4" w:space="0" w:color="auto"/>
              <w:right w:val="single" w:sz="4" w:space="0" w:color="auto"/>
            </w:tcBorders>
            <w:vAlign w:val="center"/>
          </w:tcPr>
          <w:p w:rsidR="00921561" w:rsidRPr="00391E3D" w:rsidRDefault="00921561" w:rsidP="001119F2">
            <w:pPr>
              <w:pStyle w:val="33"/>
              <w:spacing w:line="240" w:lineRule="atLeast"/>
              <w:ind w:left="-57" w:right="-57"/>
              <w:jc w:val="center"/>
              <w:rPr>
                <w:spacing w:val="-2"/>
                <w:sz w:val="24"/>
                <w:szCs w:val="24"/>
              </w:rPr>
            </w:pPr>
          </w:p>
        </w:tc>
      </w:tr>
      <w:tr w:rsidR="00921561" w:rsidRPr="00391E3D" w:rsidTr="00914603">
        <w:trPr>
          <w:cantSplit/>
        </w:trPr>
        <w:tc>
          <w:tcPr>
            <w:tcW w:w="4268" w:type="dxa"/>
            <w:tcBorders>
              <w:top w:val="single" w:sz="4" w:space="0" w:color="auto"/>
              <w:left w:val="single" w:sz="4" w:space="0" w:color="auto"/>
              <w:bottom w:val="single" w:sz="4" w:space="0" w:color="auto"/>
              <w:right w:val="single" w:sz="4" w:space="0" w:color="auto"/>
            </w:tcBorders>
            <w:vAlign w:val="center"/>
          </w:tcPr>
          <w:p w:rsidR="00921561" w:rsidRDefault="00921561" w:rsidP="001119F2">
            <w:pPr>
              <w:pStyle w:val="33"/>
              <w:ind w:left="0"/>
              <w:rPr>
                <w:color w:val="000000"/>
                <w:spacing w:val="-1"/>
                <w:sz w:val="24"/>
                <w:szCs w:val="24"/>
              </w:rPr>
            </w:pPr>
            <w:r w:rsidRPr="00391E3D">
              <w:rPr>
                <w:color w:val="000000"/>
                <w:spacing w:val="-1"/>
                <w:sz w:val="24"/>
                <w:szCs w:val="24"/>
              </w:rPr>
              <w:t>Робота на практичних заняттях</w:t>
            </w:r>
            <w:r>
              <w:rPr>
                <w:color w:val="000000"/>
                <w:spacing w:val="-1"/>
                <w:sz w:val="24"/>
                <w:szCs w:val="24"/>
              </w:rPr>
              <w:t>- (виконання креслень планів, фасаду, розрізу, генплану житлового будинку)</w:t>
            </w:r>
          </w:p>
          <w:p w:rsidR="00921561" w:rsidRPr="00F65860" w:rsidRDefault="00921561" w:rsidP="001119F2">
            <w:pPr>
              <w:pStyle w:val="33"/>
              <w:ind w:left="0"/>
              <w:rPr>
                <w:color w:val="000000"/>
                <w:spacing w:val="-1"/>
                <w:sz w:val="24"/>
                <w:szCs w:val="24"/>
              </w:rPr>
            </w:pPr>
          </w:p>
        </w:tc>
        <w:tc>
          <w:tcPr>
            <w:tcW w:w="2726" w:type="dxa"/>
            <w:tcBorders>
              <w:top w:val="single" w:sz="4" w:space="0" w:color="auto"/>
              <w:left w:val="single" w:sz="4" w:space="0" w:color="auto"/>
              <w:bottom w:val="single" w:sz="4" w:space="0" w:color="auto"/>
              <w:right w:val="nil"/>
            </w:tcBorders>
            <w:vAlign w:val="center"/>
          </w:tcPr>
          <w:p w:rsidR="00921561" w:rsidRDefault="00921561" w:rsidP="001119F2">
            <w:pPr>
              <w:jc w:val="center"/>
            </w:pPr>
            <w:r>
              <w:t>60</w:t>
            </w:r>
          </w:p>
          <w:p w:rsidR="00921561" w:rsidRPr="00391E3D" w:rsidRDefault="00921561" w:rsidP="001119F2">
            <w:pPr>
              <w:jc w:val="center"/>
            </w:pPr>
            <w:r>
              <w:t>(сумарна)</w:t>
            </w:r>
          </w:p>
        </w:tc>
        <w:tc>
          <w:tcPr>
            <w:tcW w:w="236" w:type="dxa"/>
            <w:tcBorders>
              <w:left w:val="nil"/>
              <w:right w:val="single" w:sz="4" w:space="0" w:color="auto"/>
            </w:tcBorders>
            <w:vAlign w:val="center"/>
          </w:tcPr>
          <w:p w:rsidR="00921561" w:rsidRDefault="00921561" w:rsidP="001119F2">
            <w:pPr>
              <w:rPr>
                <w:spacing w:val="-2"/>
              </w:rPr>
            </w:pPr>
          </w:p>
          <w:p w:rsidR="00921561" w:rsidRDefault="00921561" w:rsidP="001119F2">
            <w:pPr>
              <w:rPr>
                <w:spacing w:val="-2"/>
              </w:rPr>
            </w:pPr>
          </w:p>
          <w:p w:rsidR="00921561" w:rsidRDefault="00921561" w:rsidP="001119F2">
            <w:pPr>
              <w:rPr>
                <w:spacing w:val="-2"/>
              </w:rPr>
            </w:pPr>
          </w:p>
          <w:p w:rsidR="00921561" w:rsidRPr="00391E3D" w:rsidRDefault="00921561" w:rsidP="001119F2">
            <w:pPr>
              <w:rPr>
                <w:spacing w:val="-2"/>
              </w:rPr>
            </w:pPr>
          </w:p>
        </w:tc>
        <w:tc>
          <w:tcPr>
            <w:tcW w:w="2126" w:type="dxa"/>
            <w:vMerge w:val="restart"/>
            <w:tcBorders>
              <w:left w:val="single" w:sz="4" w:space="0" w:color="auto"/>
              <w:right w:val="single" w:sz="4" w:space="0" w:color="auto"/>
            </w:tcBorders>
            <w:vAlign w:val="center"/>
          </w:tcPr>
          <w:p w:rsidR="00921561" w:rsidRPr="00391E3D" w:rsidRDefault="00921561" w:rsidP="001119F2">
            <w:pPr>
              <w:ind w:left="-468"/>
              <w:rPr>
                <w:spacing w:val="-2"/>
              </w:rPr>
            </w:pPr>
          </w:p>
        </w:tc>
      </w:tr>
      <w:tr w:rsidR="00921561" w:rsidRPr="00391E3D" w:rsidTr="00914603">
        <w:trPr>
          <w:cantSplit/>
          <w:trHeight w:val="626"/>
        </w:trPr>
        <w:tc>
          <w:tcPr>
            <w:tcW w:w="6994" w:type="dxa"/>
            <w:gridSpan w:val="2"/>
            <w:tcBorders>
              <w:top w:val="single" w:sz="4" w:space="0" w:color="auto"/>
              <w:left w:val="single" w:sz="4" w:space="0" w:color="auto"/>
              <w:bottom w:val="single" w:sz="4" w:space="0" w:color="auto"/>
              <w:right w:val="nil"/>
            </w:tcBorders>
            <w:vAlign w:val="center"/>
          </w:tcPr>
          <w:p w:rsidR="00921561" w:rsidRPr="00B83335" w:rsidRDefault="00921561" w:rsidP="001119F2">
            <w:pPr>
              <w:jc w:val="center"/>
              <w:rPr>
                <w:sz w:val="22"/>
                <w:szCs w:val="22"/>
              </w:rPr>
            </w:pPr>
            <w:r w:rsidRPr="00B83335">
              <w:rPr>
                <w:i/>
                <w:iCs/>
                <w:spacing w:val="-2"/>
                <w:sz w:val="22"/>
                <w:szCs w:val="22"/>
              </w:rPr>
              <w:t>Для допуску до виконання модульної контрольної роботи №1</w:t>
            </w:r>
            <w:r>
              <w:rPr>
                <w:i/>
                <w:iCs/>
                <w:spacing w:val="-2"/>
                <w:sz w:val="22"/>
                <w:szCs w:val="22"/>
              </w:rPr>
              <w:t xml:space="preserve"> студент має набрати не менше 36</w:t>
            </w:r>
            <w:r w:rsidRPr="00B83335">
              <w:rPr>
                <w:i/>
                <w:iCs/>
                <w:spacing w:val="-2"/>
                <w:sz w:val="22"/>
                <w:szCs w:val="22"/>
              </w:rPr>
              <w:t xml:space="preserve"> балів</w:t>
            </w:r>
          </w:p>
          <w:p w:rsidR="00921561" w:rsidRDefault="00921561" w:rsidP="001119F2">
            <w:pPr>
              <w:jc w:val="center"/>
            </w:pPr>
          </w:p>
        </w:tc>
        <w:tc>
          <w:tcPr>
            <w:tcW w:w="236" w:type="dxa"/>
            <w:tcBorders>
              <w:left w:val="nil"/>
              <w:right w:val="single" w:sz="4" w:space="0" w:color="auto"/>
            </w:tcBorders>
            <w:vAlign w:val="center"/>
          </w:tcPr>
          <w:p w:rsidR="00921561" w:rsidRDefault="00921561" w:rsidP="001119F2">
            <w:pPr>
              <w:rPr>
                <w:spacing w:val="-2"/>
              </w:rPr>
            </w:pPr>
          </w:p>
          <w:p w:rsidR="00921561" w:rsidRDefault="00921561" w:rsidP="001119F2">
            <w:pPr>
              <w:rPr>
                <w:spacing w:val="-2"/>
              </w:rPr>
            </w:pPr>
          </w:p>
        </w:tc>
        <w:tc>
          <w:tcPr>
            <w:tcW w:w="2126" w:type="dxa"/>
            <w:vMerge/>
            <w:tcBorders>
              <w:left w:val="single" w:sz="4" w:space="0" w:color="auto"/>
              <w:right w:val="single" w:sz="4" w:space="0" w:color="auto"/>
            </w:tcBorders>
            <w:vAlign w:val="center"/>
          </w:tcPr>
          <w:p w:rsidR="00921561" w:rsidRPr="00391E3D" w:rsidRDefault="00921561" w:rsidP="001119F2">
            <w:pPr>
              <w:rPr>
                <w:spacing w:val="-2"/>
              </w:rPr>
            </w:pPr>
          </w:p>
        </w:tc>
      </w:tr>
      <w:tr w:rsidR="00921561" w:rsidRPr="00391E3D" w:rsidTr="00914603">
        <w:trPr>
          <w:cantSplit/>
        </w:trPr>
        <w:tc>
          <w:tcPr>
            <w:tcW w:w="4268" w:type="dxa"/>
            <w:tcBorders>
              <w:top w:val="sing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ind w:left="0"/>
              <w:rPr>
                <w:spacing w:val="-2"/>
                <w:sz w:val="24"/>
                <w:szCs w:val="24"/>
              </w:rPr>
            </w:pPr>
            <w:r>
              <w:rPr>
                <w:spacing w:val="-2"/>
                <w:sz w:val="24"/>
                <w:szCs w:val="24"/>
              </w:rPr>
              <w:t>Виконання модульної</w:t>
            </w:r>
            <w:r w:rsidRPr="00391E3D">
              <w:rPr>
                <w:spacing w:val="-2"/>
                <w:sz w:val="24"/>
                <w:szCs w:val="24"/>
              </w:rPr>
              <w:t xml:space="preserve"> контр</w:t>
            </w:r>
            <w:r>
              <w:rPr>
                <w:spacing w:val="-2"/>
                <w:sz w:val="24"/>
                <w:szCs w:val="24"/>
              </w:rPr>
              <w:t>ольної роботи №1</w:t>
            </w:r>
          </w:p>
        </w:tc>
        <w:tc>
          <w:tcPr>
            <w:tcW w:w="2726" w:type="dxa"/>
            <w:tcBorders>
              <w:top w:val="single" w:sz="4" w:space="0" w:color="auto"/>
              <w:left w:val="single" w:sz="4" w:space="0" w:color="auto"/>
              <w:bottom w:val="single" w:sz="4" w:space="0" w:color="auto"/>
              <w:right w:val="nil"/>
            </w:tcBorders>
            <w:vAlign w:val="center"/>
          </w:tcPr>
          <w:p w:rsidR="00921561" w:rsidRPr="00391E3D" w:rsidRDefault="00921561" w:rsidP="001119F2">
            <w:pPr>
              <w:jc w:val="center"/>
            </w:pPr>
            <w:r>
              <w:t>28</w:t>
            </w:r>
          </w:p>
        </w:tc>
        <w:tc>
          <w:tcPr>
            <w:tcW w:w="236" w:type="dxa"/>
            <w:tcBorders>
              <w:left w:val="nil"/>
              <w:right w:val="single" w:sz="4" w:space="0" w:color="auto"/>
            </w:tcBorders>
            <w:vAlign w:val="center"/>
          </w:tcPr>
          <w:p w:rsidR="00921561" w:rsidRPr="00391E3D" w:rsidRDefault="00921561" w:rsidP="001119F2">
            <w:pPr>
              <w:rPr>
                <w:spacing w:val="-2"/>
              </w:rPr>
            </w:pPr>
          </w:p>
        </w:tc>
        <w:tc>
          <w:tcPr>
            <w:tcW w:w="2126" w:type="dxa"/>
            <w:vMerge/>
            <w:tcBorders>
              <w:left w:val="single" w:sz="4" w:space="0" w:color="auto"/>
              <w:right w:val="single" w:sz="4" w:space="0" w:color="auto"/>
            </w:tcBorders>
            <w:vAlign w:val="center"/>
          </w:tcPr>
          <w:p w:rsidR="00921561" w:rsidRPr="00391E3D" w:rsidRDefault="00921561" w:rsidP="001119F2">
            <w:pPr>
              <w:rPr>
                <w:spacing w:val="-2"/>
              </w:rPr>
            </w:pPr>
          </w:p>
        </w:tc>
      </w:tr>
      <w:tr w:rsidR="00921561" w:rsidRPr="00391E3D" w:rsidTr="00914603">
        <w:trPr>
          <w:cantSplit/>
        </w:trPr>
        <w:tc>
          <w:tcPr>
            <w:tcW w:w="4268" w:type="dxa"/>
            <w:tcBorders>
              <w:top w:val="sing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ind w:left="0"/>
              <w:rPr>
                <w:b/>
                <w:spacing w:val="-2"/>
                <w:sz w:val="24"/>
                <w:szCs w:val="24"/>
              </w:rPr>
            </w:pPr>
            <w:r>
              <w:rPr>
                <w:b/>
                <w:spacing w:val="-2"/>
                <w:sz w:val="24"/>
                <w:szCs w:val="24"/>
              </w:rPr>
              <w:t>Усього</w:t>
            </w:r>
            <w:r w:rsidRPr="00391E3D">
              <w:rPr>
                <w:b/>
                <w:spacing w:val="-2"/>
                <w:sz w:val="24"/>
                <w:szCs w:val="24"/>
              </w:rPr>
              <w:t xml:space="preserve"> за модулем №1</w:t>
            </w:r>
          </w:p>
        </w:tc>
        <w:tc>
          <w:tcPr>
            <w:tcW w:w="2962" w:type="dxa"/>
            <w:gridSpan w:val="2"/>
            <w:tcBorders>
              <w:top w:val="single" w:sz="4" w:space="0" w:color="auto"/>
              <w:left w:val="single" w:sz="4" w:space="0" w:color="auto"/>
              <w:bottom w:val="single" w:sz="4" w:space="0" w:color="auto"/>
              <w:right w:val="single" w:sz="4" w:space="0" w:color="auto"/>
            </w:tcBorders>
            <w:vAlign w:val="center"/>
          </w:tcPr>
          <w:p w:rsidR="00921561" w:rsidRPr="00391E3D" w:rsidRDefault="00921561" w:rsidP="001119F2">
            <w:pPr>
              <w:rPr>
                <w:spacing w:val="-2"/>
              </w:rPr>
            </w:pPr>
            <w:r>
              <w:rPr>
                <w:b/>
                <w:spacing w:val="-2"/>
              </w:rPr>
              <w:t>88</w:t>
            </w:r>
          </w:p>
        </w:tc>
        <w:tc>
          <w:tcPr>
            <w:tcW w:w="2126" w:type="dxa"/>
            <w:vMerge/>
            <w:tcBorders>
              <w:left w:val="single" w:sz="4" w:space="0" w:color="auto"/>
              <w:right w:val="single" w:sz="4" w:space="0" w:color="auto"/>
            </w:tcBorders>
            <w:vAlign w:val="center"/>
          </w:tcPr>
          <w:p w:rsidR="00921561" w:rsidRPr="00391E3D" w:rsidRDefault="00921561" w:rsidP="001119F2">
            <w:pPr>
              <w:rPr>
                <w:spacing w:val="-2"/>
              </w:rPr>
            </w:pPr>
          </w:p>
        </w:tc>
      </w:tr>
      <w:tr w:rsidR="00921561" w:rsidRPr="00391E3D" w:rsidTr="001119F2">
        <w:trPr>
          <w:cantSplit/>
        </w:trPr>
        <w:tc>
          <w:tcPr>
            <w:tcW w:w="7230" w:type="dxa"/>
            <w:gridSpan w:val="3"/>
            <w:tcBorders>
              <w:top w:val="nil"/>
              <w:left w:val="single" w:sz="4" w:space="0" w:color="auto"/>
              <w:bottom w:val="single" w:sz="4" w:space="0" w:color="auto"/>
              <w:right w:val="single" w:sz="4" w:space="0" w:color="auto"/>
            </w:tcBorders>
            <w:vAlign w:val="center"/>
          </w:tcPr>
          <w:p w:rsidR="00921561" w:rsidRPr="00391E3D" w:rsidRDefault="00921561" w:rsidP="001119F2">
            <w:pPr>
              <w:pStyle w:val="33"/>
              <w:ind w:left="0"/>
              <w:jc w:val="center"/>
              <w:rPr>
                <w:b/>
                <w:spacing w:val="-2"/>
                <w:sz w:val="24"/>
                <w:szCs w:val="24"/>
              </w:rPr>
            </w:pPr>
            <w:r>
              <w:rPr>
                <w:b/>
                <w:spacing w:val="-2"/>
                <w:sz w:val="24"/>
                <w:szCs w:val="24"/>
              </w:rPr>
              <w:t>Семестровий екзамен</w:t>
            </w:r>
          </w:p>
        </w:tc>
        <w:tc>
          <w:tcPr>
            <w:tcW w:w="2130" w:type="dxa"/>
            <w:tcBorders>
              <w:top w:val="sing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ind w:left="0"/>
              <w:jc w:val="center"/>
              <w:rPr>
                <w:b/>
                <w:spacing w:val="-2"/>
                <w:sz w:val="24"/>
                <w:szCs w:val="24"/>
              </w:rPr>
            </w:pPr>
            <w:r w:rsidRPr="00391E3D">
              <w:rPr>
                <w:b/>
                <w:spacing w:val="-2"/>
                <w:sz w:val="24"/>
                <w:szCs w:val="24"/>
              </w:rPr>
              <w:t>12</w:t>
            </w:r>
          </w:p>
        </w:tc>
      </w:tr>
      <w:tr w:rsidR="00921561" w:rsidRPr="00391E3D" w:rsidTr="001119F2">
        <w:trPr>
          <w:cantSplit/>
          <w:trHeight w:val="354"/>
        </w:trPr>
        <w:tc>
          <w:tcPr>
            <w:tcW w:w="7230" w:type="dxa"/>
            <w:gridSpan w:val="3"/>
            <w:tcBorders>
              <w:top w:val="single" w:sz="4" w:space="0" w:color="auto"/>
              <w:left w:val="single" w:sz="4" w:space="0" w:color="auto"/>
              <w:bottom w:val="triple" w:sz="4" w:space="0" w:color="auto"/>
              <w:right w:val="single" w:sz="4" w:space="0" w:color="auto"/>
            </w:tcBorders>
            <w:vAlign w:val="center"/>
          </w:tcPr>
          <w:p w:rsidR="00921561" w:rsidRPr="00391E3D" w:rsidRDefault="00921561" w:rsidP="001119F2">
            <w:pPr>
              <w:pStyle w:val="33"/>
              <w:jc w:val="center"/>
              <w:rPr>
                <w:b/>
                <w:spacing w:val="-2"/>
                <w:sz w:val="24"/>
                <w:szCs w:val="24"/>
              </w:rPr>
            </w:pPr>
            <w:r w:rsidRPr="00391E3D">
              <w:rPr>
                <w:b/>
                <w:spacing w:val="-2"/>
                <w:sz w:val="24"/>
                <w:szCs w:val="24"/>
              </w:rPr>
              <w:t>Усього</w:t>
            </w:r>
            <w:r w:rsidRPr="00D25707">
              <w:rPr>
                <w:b/>
                <w:spacing w:val="-2"/>
                <w:sz w:val="24"/>
                <w:szCs w:val="24"/>
                <w:lang w:val="ru-RU"/>
              </w:rPr>
              <w:t xml:space="preserve"> </w:t>
            </w:r>
            <w:r>
              <w:rPr>
                <w:b/>
                <w:spacing w:val="-2"/>
                <w:sz w:val="24"/>
                <w:szCs w:val="24"/>
              </w:rPr>
              <w:t>за 1 семестр</w:t>
            </w:r>
          </w:p>
        </w:tc>
        <w:tc>
          <w:tcPr>
            <w:tcW w:w="2130" w:type="dxa"/>
            <w:tcBorders>
              <w:top w:val="single" w:sz="4" w:space="0" w:color="auto"/>
              <w:left w:val="single" w:sz="4" w:space="0" w:color="auto"/>
              <w:bottom w:val="triple" w:sz="4" w:space="0" w:color="auto"/>
              <w:right w:val="single" w:sz="4" w:space="0" w:color="auto"/>
            </w:tcBorders>
            <w:vAlign w:val="center"/>
          </w:tcPr>
          <w:p w:rsidR="00921561" w:rsidRPr="00391E3D" w:rsidRDefault="00921561" w:rsidP="001119F2">
            <w:pPr>
              <w:pStyle w:val="33"/>
              <w:rPr>
                <w:b/>
                <w:spacing w:val="-2"/>
                <w:sz w:val="24"/>
                <w:szCs w:val="24"/>
              </w:rPr>
            </w:pPr>
            <w:r w:rsidRPr="00391E3D">
              <w:rPr>
                <w:b/>
                <w:spacing w:val="-2"/>
                <w:sz w:val="24"/>
                <w:szCs w:val="24"/>
              </w:rPr>
              <w:t>100</w:t>
            </w:r>
          </w:p>
        </w:tc>
      </w:tr>
      <w:tr w:rsidR="00921561" w:rsidRPr="00391E3D" w:rsidTr="001119F2">
        <w:trPr>
          <w:cantSplit/>
        </w:trPr>
        <w:tc>
          <w:tcPr>
            <w:tcW w:w="9360" w:type="dxa"/>
            <w:gridSpan w:val="4"/>
            <w:tcBorders>
              <w:top w:val="triple" w:sz="4" w:space="0" w:color="auto"/>
              <w:left w:val="single" w:sz="4" w:space="0" w:color="auto"/>
              <w:bottom w:val="double" w:sz="4" w:space="0" w:color="auto"/>
              <w:right w:val="single" w:sz="4" w:space="0" w:color="auto"/>
            </w:tcBorders>
            <w:vAlign w:val="center"/>
          </w:tcPr>
          <w:p w:rsidR="00921561" w:rsidRPr="00391E3D" w:rsidRDefault="00921561" w:rsidP="001119F2">
            <w:pPr>
              <w:pStyle w:val="33"/>
              <w:ind w:left="-57" w:right="-57"/>
              <w:jc w:val="center"/>
              <w:rPr>
                <w:spacing w:val="-2"/>
                <w:sz w:val="24"/>
                <w:szCs w:val="24"/>
              </w:rPr>
            </w:pPr>
            <w:r>
              <w:rPr>
                <w:b/>
                <w:bCs/>
                <w:iCs/>
                <w:spacing w:val="-2"/>
                <w:sz w:val="26"/>
              </w:rPr>
              <w:t>2семестр</w:t>
            </w:r>
          </w:p>
        </w:tc>
      </w:tr>
      <w:tr w:rsidR="00921561" w:rsidRPr="00391E3D" w:rsidTr="001119F2">
        <w:trPr>
          <w:cantSplit/>
          <w:trHeight w:val="575"/>
        </w:trPr>
        <w:tc>
          <w:tcPr>
            <w:tcW w:w="7230" w:type="dxa"/>
            <w:gridSpan w:val="3"/>
            <w:tcBorders>
              <w:top w:val="doub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spacing w:line="240" w:lineRule="atLeast"/>
              <w:ind w:left="0" w:right="-57"/>
              <w:jc w:val="center"/>
              <w:rPr>
                <w:spacing w:val="-2"/>
                <w:sz w:val="24"/>
                <w:szCs w:val="24"/>
              </w:rPr>
            </w:pPr>
            <w:r w:rsidRPr="00391E3D">
              <w:rPr>
                <w:b/>
                <w:spacing w:val="-2"/>
                <w:sz w:val="24"/>
                <w:szCs w:val="24"/>
              </w:rPr>
              <w:t>Модуль №</w:t>
            </w:r>
            <w:r>
              <w:rPr>
                <w:b/>
                <w:spacing w:val="-2"/>
                <w:sz w:val="24"/>
                <w:szCs w:val="24"/>
              </w:rPr>
              <w:t>2</w:t>
            </w:r>
          </w:p>
        </w:tc>
        <w:tc>
          <w:tcPr>
            <w:tcW w:w="2130" w:type="dxa"/>
            <w:vMerge w:val="restart"/>
            <w:tcBorders>
              <w:top w:val="double" w:sz="4" w:space="0" w:color="auto"/>
              <w:left w:val="single" w:sz="4" w:space="0" w:color="auto"/>
              <w:right w:val="single" w:sz="4" w:space="0" w:color="auto"/>
            </w:tcBorders>
            <w:vAlign w:val="center"/>
          </w:tcPr>
          <w:p w:rsidR="00921561" w:rsidRPr="00391E3D" w:rsidRDefault="00921561" w:rsidP="001119F2">
            <w:pPr>
              <w:pStyle w:val="33"/>
              <w:spacing w:line="240" w:lineRule="atLeast"/>
              <w:ind w:left="24" w:hanging="24"/>
              <w:jc w:val="center"/>
              <w:rPr>
                <w:spacing w:val="-2"/>
                <w:sz w:val="24"/>
                <w:szCs w:val="24"/>
              </w:rPr>
            </w:pPr>
            <w:r w:rsidRPr="00391E3D">
              <w:rPr>
                <w:spacing w:val="-2"/>
                <w:sz w:val="24"/>
                <w:szCs w:val="24"/>
              </w:rPr>
              <w:t>Мах кількість</w:t>
            </w:r>
          </w:p>
          <w:p w:rsidR="00921561" w:rsidRPr="00391E3D" w:rsidRDefault="00921561" w:rsidP="001119F2">
            <w:pPr>
              <w:pStyle w:val="33"/>
              <w:spacing w:line="240" w:lineRule="atLeast"/>
              <w:ind w:left="-57" w:right="-57"/>
              <w:jc w:val="center"/>
              <w:rPr>
                <w:spacing w:val="-2"/>
                <w:sz w:val="24"/>
                <w:szCs w:val="24"/>
              </w:rPr>
            </w:pPr>
            <w:r w:rsidRPr="00391E3D">
              <w:rPr>
                <w:spacing w:val="-2"/>
                <w:sz w:val="24"/>
                <w:szCs w:val="24"/>
              </w:rPr>
              <w:t>балів</w:t>
            </w:r>
          </w:p>
        </w:tc>
      </w:tr>
      <w:tr w:rsidR="00921561" w:rsidRPr="00391E3D" w:rsidTr="001119F2">
        <w:trPr>
          <w:cantSplit/>
          <w:trHeight w:val="780"/>
        </w:trPr>
        <w:tc>
          <w:tcPr>
            <w:tcW w:w="4268" w:type="dxa"/>
            <w:tcBorders>
              <w:top w:val="sing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spacing w:line="240" w:lineRule="atLeast"/>
              <w:rPr>
                <w:spacing w:val="-2"/>
                <w:sz w:val="24"/>
                <w:szCs w:val="24"/>
              </w:rPr>
            </w:pPr>
            <w:r w:rsidRPr="00391E3D">
              <w:rPr>
                <w:spacing w:val="-2"/>
                <w:sz w:val="24"/>
                <w:szCs w:val="24"/>
              </w:rPr>
              <w:t>Вид навчальної роботи</w:t>
            </w:r>
          </w:p>
        </w:tc>
        <w:tc>
          <w:tcPr>
            <w:tcW w:w="2962" w:type="dxa"/>
            <w:gridSpan w:val="2"/>
            <w:tcBorders>
              <w:top w:val="sing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spacing w:line="240" w:lineRule="atLeast"/>
              <w:ind w:left="24" w:hanging="24"/>
              <w:rPr>
                <w:spacing w:val="-2"/>
                <w:sz w:val="24"/>
                <w:szCs w:val="24"/>
              </w:rPr>
            </w:pPr>
            <w:r w:rsidRPr="00391E3D">
              <w:rPr>
                <w:spacing w:val="-2"/>
                <w:sz w:val="24"/>
                <w:szCs w:val="24"/>
              </w:rPr>
              <w:t>Мах кількість</w:t>
            </w:r>
          </w:p>
          <w:p w:rsidR="00921561" w:rsidRPr="00391E3D" w:rsidRDefault="00921561" w:rsidP="001119F2">
            <w:pPr>
              <w:pStyle w:val="33"/>
              <w:spacing w:line="240" w:lineRule="atLeast"/>
              <w:ind w:left="-57" w:right="-57"/>
              <w:jc w:val="center"/>
              <w:rPr>
                <w:spacing w:val="-2"/>
                <w:sz w:val="24"/>
                <w:szCs w:val="24"/>
              </w:rPr>
            </w:pPr>
            <w:r w:rsidRPr="00391E3D">
              <w:rPr>
                <w:spacing w:val="-2"/>
                <w:sz w:val="24"/>
                <w:szCs w:val="24"/>
              </w:rPr>
              <w:t xml:space="preserve">    балів</w:t>
            </w:r>
          </w:p>
        </w:tc>
        <w:tc>
          <w:tcPr>
            <w:tcW w:w="2130" w:type="dxa"/>
            <w:vMerge/>
            <w:tcBorders>
              <w:left w:val="single" w:sz="4" w:space="0" w:color="auto"/>
              <w:bottom w:val="single" w:sz="4" w:space="0" w:color="auto"/>
              <w:right w:val="single" w:sz="4" w:space="0" w:color="auto"/>
            </w:tcBorders>
            <w:vAlign w:val="center"/>
          </w:tcPr>
          <w:p w:rsidR="00921561" w:rsidRPr="00391E3D" w:rsidRDefault="00921561" w:rsidP="001119F2">
            <w:pPr>
              <w:pStyle w:val="33"/>
              <w:spacing w:line="240" w:lineRule="atLeast"/>
              <w:ind w:left="-57" w:right="-57"/>
              <w:jc w:val="center"/>
              <w:rPr>
                <w:spacing w:val="-2"/>
                <w:sz w:val="24"/>
                <w:szCs w:val="24"/>
              </w:rPr>
            </w:pPr>
          </w:p>
        </w:tc>
      </w:tr>
      <w:tr w:rsidR="00921561" w:rsidRPr="00391E3D" w:rsidTr="001119F2">
        <w:trPr>
          <w:cantSplit/>
        </w:trPr>
        <w:tc>
          <w:tcPr>
            <w:tcW w:w="4268" w:type="dxa"/>
            <w:tcBorders>
              <w:top w:val="single" w:sz="4" w:space="0" w:color="auto"/>
              <w:left w:val="single" w:sz="4" w:space="0" w:color="auto"/>
              <w:bottom w:val="single" w:sz="4" w:space="0" w:color="auto"/>
              <w:right w:val="single" w:sz="4" w:space="0" w:color="auto"/>
            </w:tcBorders>
            <w:vAlign w:val="center"/>
          </w:tcPr>
          <w:p w:rsidR="00921561" w:rsidRPr="00F65860" w:rsidRDefault="00921561" w:rsidP="001119F2">
            <w:pPr>
              <w:pStyle w:val="33"/>
              <w:ind w:left="0"/>
              <w:rPr>
                <w:color w:val="000000"/>
                <w:spacing w:val="-1"/>
                <w:sz w:val="24"/>
                <w:szCs w:val="24"/>
              </w:rPr>
            </w:pPr>
            <w:r w:rsidRPr="00391E3D">
              <w:rPr>
                <w:color w:val="000000"/>
                <w:spacing w:val="-1"/>
                <w:sz w:val="24"/>
                <w:szCs w:val="24"/>
              </w:rPr>
              <w:t>Робота на практичних заняттях</w:t>
            </w:r>
            <w:r>
              <w:rPr>
                <w:color w:val="000000"/>
                <w:spacing w:val="-1"/>
                <w:sz w:val="24"/>
                <w:szCs w:val="24"/>
              </w:rPr>
              <w:t>- (виконання креслень планів, фасаду, розрізу, генплану громадської споруди)</w:t>
            </w:r>
            <w:r w:rsidRPr="00F65860">
              <w:rPr>
                <w:color w:val="000000"/>
                <w:spacing w:val="-1"/>
                <w:sz w:val="24"/>
                <w:szCs w:val="24"/>
              </w:rPr>
              <w:t xml:space="preserve"> </w:t>
            </w:r>
          </w:p>
        </w:tc>
        <w:tc>
          <w:tcPr>
            <w:tcW w:w="2726" w:type="dxa"/>
            <w:tcBorders>
              <w:top w:val="single" w:sz="4" w:space="0" w:color="auto"/>
              <w:left w:val="single" w:sz="4" w:space="0" w:color="auto"/>
              <w:bottom w:val="single" w:sz="4" w:space="0" w:color="auto"/>
              <w:right w:val="nil"/>
            </w:tcBorders>
            <w:vAlign w:val="center"/>
          </w:tcPr>
          <w:p w:rsidR="00921561" w:rsidRDefault="00921561" w:rsidP="001119F2">
            <w:pPr>
              <w:jc w:val="center"/>
            </w:pPr>
            <w:r>
              <w:t>60</w:t>
            </w:r>
          </w:p>
          <w:p w:rsidR="00921561" w:rsidRPr="00391E3D" w:rsidRDefault="00921561" w:rsidP="001119F2">
            <w:pPr>
              <w:jc w:val="center"/>
            </w:pPr>
            <w:r>
              <w:t>(сумарна)</w:t>
            </w:r>
          </w:p>
        </w:tc>
        <w:tc>
          <w:tcPr>
            <w:tcW w:w="236" w:type="dxa"/>
            <w:vMerge w:val="restart"/>
            <w:tcBorders>
              <w:left w:val="nil"/>
              <w:right w:val="single" w:sz="4" w:space="0" w:color="auto"/>
            </w:tcBorders>
            <w:vAlign w:val="center"/>
          </w:tcPr>
          <w:p w:rsidR="00921561" w:rsidRDefault="00921561" w:rsidP="001119F2">
            <w:pPr>
              <w:rPr>
                <w:spacing w:val="-2"/>
              </w:rPr>
            </w:pPr>
          </w:p>
          <w:p w:rsidR="00921561" w:rsidRDefault="00921561" w:rsidP="001119F2">
            <w:pPr>
              <w:rPr>
                <w:spacing w:val="-2"/>
              </w:rPr>
            </w:pPr>
          </w:p>
          <w:p w:rsidR="00921561" w:rsidRDefault="00921561" w:rsidP="001119F2">
            <w:pPr>
              <w:rPr>
                <w:spacing w:val="-2"/>
              </w:rPr>
            </w:pPr>
          </w:p>
          <w:p w:rsidR="00921561" w:rsidRDefault="00921561" w:rsidP="001119F2">
            <w:pPr>
              <w:rPr>
                <w:spacing w:val="-2"/>
              </w:rPr>
            </w:pPr>
          </w:p>
          <w:p w:rsidR="00921561" w:rsidRPr="00391E3D" w:rsidRDefault="00921561" w:rsidP="001119F2">
            <w:pPr>
              <w:rPr>
                <w:spacing w:val="-2"/>
              </w:rPr>
            </w:pPr>
          </w:p>
        </w:tc>
        <w:tc>
          <w:tcPr>
            <w:tcW w:w="2130" w:type="dxa"/>
            <w:vMerge w:val="restart"/>
            <w:tcBorders>
              <w:left w:val="single" w:sz="4" w:space="0" w:color="auto"/>
              <w:right w:val="single" w:sz="4" w:space="0" w:color="auto"/>
            </w:tcBorders>
            <w:vAlign w:val="center"/>
          </w:tcPr>
          <w:p w:rsidR="00921561" w:rsidRPr="00391E3D" w:rsidRDefault="00921561" w:rsidP="001119F2">
            <w:pPr>
              <w:rPr>
                <w:spacing w:val="-2"/>
              </w:rPr>
            </w:pPr>
          </w:p>
        </w:tc>
      </w:tr>
      <w:tr w:rsidR="00921561" w:rsidRPr="00391E3D" w:rsidTr="001119F2">
        <w:trPr>
          <w:cantSplit/>
          <w:trHeight w:val="626"/>
        </w:trPr>
        <w:tc>
          <w:tcPr>
            <w:tcW w:w="6994" w:type="dxa"/>
            <w:gridSpan w:val="2"/>
            <w:tcBorders>
              <w:top w:val="single" w:sz="4" w:space="0" w:color="auto"/>
              <w:left w:val="single" w:sz="4" w:space="0" w:color="auto"/>
              <w:bottom w:val="single" w:sz="4" w:space="0" w:color="auto"/>
              <w:right w:val="nil"/>
            </w:tcBorders>
            <w:vAlign w:val="center"/>
          </w:tcPr>
          <w:p w:rsidR="00921561" w:rsidRPr="00B83335" w:rsidRDefault="00921561" w:rsidP="001119F2">
            <w:pPr>
              <w:jc w:val="center"/>
              <w:rPr>
                <w:sz w:val="22"/>
                <w:szCs w:val="22"/>
              </w:rPr>
            </w:pPr>
            <w:r w:rsidRPr="00B83335">
              <w:rPr>
                <w:i/>
                <w:iCs/>
                <w:spacing w:val="-2"/>
                <w:sz w:val="22"/>
                <w:szCs w:val="22"/>
              </w:rPr>
              <w:t>Для допуску до виконання модульної контрольної роботи №</w:t>
            </w:r>
            <w:r>
              <w:rPr>
                <w:i/>
                <w:iCs/>
                <w:spacing w:val="-2"/>
                <w:sz w:val="22"/>
                <w:szCs w:val="22"/>
              </w:rPr>
              <w:t>2 студент має набрати не менше 36</w:t>
            </w:r>
            <w:r w:rsidRPr="00B83335">
              <w:rPr>
                <w:i/>
                <w:iCs/>
                <w:spacing w:val="-2"/>
                <w:sz w:val="22"/>
                <w:szCs w:val="22"/>
              </w:rPr>
              <w:t xml:space="preserve"> балів</w:t>
            </w:r>
          </w:p>
          <w:p w:rsidR="00921561" w:rsidRDefault="00921561" w:rsidP="001119F2">
            <w:pPr>
              <w:jc w:val="center"/>
            </w:pPr>
          </w:p>
        </w:tc>
        <w:tc>
          <w:tcPr>
            <w:tcW w:w="236" w:type="dxa"/>
            <w:vMerge/>
            <w:tcBorders>
              <w:left w:val="nil"/>
              <w:right w:val="single" w:sz="4" w:space="0" w:color="auto"/>
            </w:tcBorders>
            <w:vAlign w:val="center"/>
          </w:tcPr>
          <w:p w:rsidR="00921561" w:rsidRDefault="00921561" w:rsidP="001119F2">
            <w:pPr>
              <w:rPr>
                <w:spacing w:val="-2"/>
              </w:rPr>
            </w:pPr>
          </w:p>
        </w:tc>
        <w:tc>
          <w:tcPr>
            <w:tcW w:w="2130" w:type="dxa"/>
            <w:vMerge/>
            <w:tcBorders>
              <w:left w:val="single" w:sz="4" w:space="0" w:color="auto"/>
              <w:right w:val="single" w:sz="4" w:space="0" w:color="auto"/>
            </w:tcBorders>
            <w:vAlign w:val="center"/>
          </w:tcPr>
          <w:p w:rsidR="00921561" w:rsidRPr="00391E3D" w:rsidRDefault="00921561" w:rsidP="001119F2">
            <w:pPr>
              <w:rPr>
                <w:spacing w:val="-2"/>
              </w:rPr>
            </w:pPr>
          </w:p>
        </w:tc>
      </w:tr>
      <w:tr w:rsidR="00921561" w:rsidRPr="00391E3D" w:rsidTr="001119F2">
        <w:trPr>
          <w:cantSplit/>
        </w:trPr>
        <w:tc>
          <w:tcPr>
            <w:tcW w:w="4268" w:type="dxa"/>
            <w:tcBorders>
              <w:top w:val="single" w:sz="4" w:space="0" w:color="auto"/>
              <w:left w:val="single" w:sz="4" w:space="0" w:color="auto"/>
              <w:bottom w:val="single" w:sz="4" w:space="0" w:color="auto"/>
              <w:right w:val="single" w:sz="4" w:space="0" w:color="auto"/>
            </w:tcBorders>
            <w:vAlign w:val="center"/>
          </w:tcPr>
          <w:p w:rsidR="00921561" w:rsidRPr="00C4428D" w:rsidRDefault="00921561" w:rsidP="001119F2">
            <w:pPr>
              <w:pStyle w:val="33"/>
              <w:ind w:left="0"/>
              <w:rPr>
                <w:spacing w:val="-2"/>
                <w:sz w:val="24"/>
                <w:szCs w:val="24"/>
                <w:lang w:val="ru-RU"/>
              </w:rPr>
            </w:pPr>
            <w:r>
              <w:rPr>
                <w:spacing w:val="-2"/>
                <w:sz w:val="24"/>
                <w:szCs w:val="24"/>
              </w:rPr>
              <w:t>Виконання модульної</w:t>
            </w:r>
            <w:r w:rsidRPr="00391E3D">
              <w:rPr>
                <w:spacing w:val="-2"/>
                <w:sz w:val="24"/>
                <w:szCs w:val="24"/>
              </w:rPr>
              <w:t xml:space="preserve"> контр</w:t>
            </w:r>
            <w:r>
              <w:rPr>
                <w:spacing w:val="-2"/>
                <w:sz w:val="24"/>
                <w:szCs w:val="24"/>
              </w:rPr>
              <w:t>ольної роботи №</w:t>
            </w:r>
            <w:r>
              <w:rPr>
                <w:spacing w:val="-2"/>
                <w:sz w:val="24"/>
                <w:szCs w:val="24"/>
                <w:lang w:val="ru-RU"/>
              </w:rPr>
              <w:t>2</w:t>
            </w:r>
          </w:p>
        </w:tc>
        <w:tc>
          <w:tcPr>
            <w:tcW w:w="2726" w:type="dxa"/>
            <w:tcBorders>
              <w:top w:val="single" w:sz="4" w:space="0" w:color="auto"/>
              <w:left w:val="single" w:sz="4" w:space="0" w:color="auto"/>
              <w:bottom w:val="single" w:sz="4" w:space="0" w:color="auto"/>
              <w:right w:val="nil"/>
            </w:tcBorders>
            <w:vAlign w:val="center"/>
          </w:tcPr>
          <w:p w:rsidR="00921561" w:rsidRPr="00391E3D" w:rsidRDefault="00921561" w:rsidP="001119F2">
            <w:pPr>
              <w:jc w:val="center"/>
            </w:pPr>
            <w:r>
              <w:t>28</w:t>
            </w:r>
          </w:p>
        </w:tc>
        <w:tc>
          <w:tcPr>
            <w:tcW w:w="236" w:type="dxa"/>
            <w:vMerge w:val="restart"/>
            <w:tcBorders>
              <w:left w:val="nil"/>
              <w:right w:val="single" w:sz="4" w:space="0" w:color="auto"/>
            </w:tcBorders>
            <w:vAlign w:val="center"/>
          </w:tcPr>
          <w:p w:rsidR="00921561" w:rsidRPr="00391E3D" w:rsidRDefault="00921561" w:rsidP="001119F2">
            <w:pPr>
              <w:rPr>
                <w:spacing w:val="-2"/>
              </w:rPr>
            </w:pPr>
          </w:p>
        </w:tc>
        <w:tc>
          <w:tcPr>
            <w:tcW w:w="2130" w:type="dxa"/>
            <w:vMerge/>
            <w:tcBorders>
              <w:left w:val="single" w:sz="4" w:space="0" w:color="auto"/>
              <w:right w:val="single" w:sz="4" w:space="0" w:color="auto"/>
            </w:tcBorders>
            <w:vAlign w:val="center"/>
          </w:tcPr>
          <w:p w:rsidR="00921561" w:rsidRPr="00391E3D" w:rsidRDefault="00921561" w:rsidP="001119F2">
            <w:pPr>
              <w:rPr>
                <w:spacing w:val="-2"/>
              </w:rPr>
            </w:pPr>
          </w:p>
        </w:tc>
      </w:tr>
      <w:tr w:rsidR="00921561" w:rsidRPr="00391E3D" w:rsidTr="001119F2">
        <w:trPr>
          <w:cantSplit/>
        </w:trPr>
        <w:tc>
          <w:tcPr>
            <w:tcW w:w="4268" w:type="dxa"/>
            <w:tcBorders>
              <w:top w:val="sing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ind w:left="0"/>
              <w:rPr>
                <w:b/>
                <w:spacing w:val="-2"/>
                <w:sz w:val="24"/>
                <w:szCs w:val="24"/>
              </w:rPr>
            </w:pPr>
            <w:r>
              <w:rPr>
                <w:b/>
                <w:spacing w:val="-2"/>
                <w:sz w:val="24"/>
                <w:szCs w:val="24"/>
              </w:rPr>
              <w:t>Усього</w:t>
            </w:r>
            <w:r w:rsidRPr="00391E3D">
              <w:rPr>
                <w:b/>
                <w:spacing w:val="-2"/>
                <w:sz w:val="24"/>
                <w:szCs w:val="24"/>
              </w:rPr>
              <w:t xml:space="preserve"> за модулем №1</w:t>
            </w:r>
          </w:p>
        </w:tc>
        <w:tc>
          <w:tcPr>
            <w:tcW w:w="2726" w:type="dxa"/>
            <w:tcBorders>
              <w:top w:val="single" w:sz="4" w:space="0" w:color="auto"/>
              <w:left w:val="single" w:sz="4" w:space="0" w:color="auto"/>
              <w:bottom w:val="single" w:sz="4" w:space="0" w:color="auto"/>
              <w:right w:val="nil"/>
            </w:tcBorders>
            <w:vAlign w:val="center"/>
          </w:tcPr>
          <w:p w:rsidR="00921561" w:rsidRPr="00391E3D" w:rsidRDefault="00921561" w:rsidP="001119F2">
            <w:pPr>
              <w:pStyle w:val="33"/>
              <w:rPr>
                <w:b/>
                <w:spacing w:val="-2"/>
                <w:sz w:val="24"/>
                <w:szCs w:val="24"/>
              </w:rPr>
            </w:pPr>
            <w:r>
              <w:rPr>
                <w:b/>
                <w:spacing w:val="-2"/>
                <w:sz w:val="24"/>
                <w:szCs w:val="24"/>
              </w:rPr>
              <w:t>88</w:t>
            </w:r>
          </w:p>
        </w:tc>
        <w:tc>
          <w:tcPr>
            <w:tcW w:w="236" w:type="dxa"/>
            <w:vMerge/>
            <w:tcBorders>
              <w:left w:val="nil"/>
              <w:bottom w:val="single" w:sz="4" w:space="0" w:color="auto"/>
              <w:right w:val="single" w:sz="4" w:space="0" w:color="auto"/>
            </w:tcBorders>
            <w:vAlign w:val="center"/>
          </w:tcPr>
          <w:p w:rsidR="00921561" w:rsidRPr="00391E3D" w:rsidRDefault="00921561" w:rsidP="001119F2">
            <w:pPr>
              <w:rPr>
                <w:spacing w:val="-2"/>
              </w:rPr>
            </w:pPr>
          </w:p>
        </w:tc>
        <w:tc>
          <w:tcPr>
            <w:tcW w:w="2130" w:type="dxa"/>
            <w:vMerge/>
            <w:tcBorders>
              <w:left w:val="single" w:sz="4" w:space="0" w:color="auto"/>
              <w:right w:val="single" w:sz="4" w:space="0" w:color="auto"/>
            </w:tcBorders>
            <w:vAlign w:val="center"/>
          </w:tcPr>
          <w:p w:rsidR="00921561" w:rsidRPr="00391E3D" w:rsidRDefault="00921561" w:rsidP="001119F2">
            <w:pPr>
              <w:rPr>
                <w:spacing w:val="-2"/>
              </w:rPr>
            </w:pPr>
          </w:p>
        </w:tc>
      </w:tr>
      <w:tr w:rsidR="00921561" w:rsidRPr="00391E3D" w:rsidTr="001119F2">
        <w:trPr>
          <w:cantSplit/>
        </w:trPr>
        <w:tc>
          <w:tcPr>
            <w:tcW w:w="7230" w:type="dxa"/>
            <w:gridSpan w:val="3"/>
            <w:tcBorders>
              <w:top w:val="sing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ind w:left="0"/>
              <w:jc w:val="center"/>
              <w:rPr>
                <w:b/>
                <w:spacing w:val="-2"/>
                <w:sz w:val="24"/>
                <w:szCs w:val="24"/>
              </w:rPr>
            </w:pPr>
            <w:r>
              <w:rPr>
                <w:b/>
                <w:spacing w:val="-2"/>
                <w:sz w:val="24"/>
                <w:szCs w:val="24"/>
              </w:rPr>
              <w:t>Семестровий д</w:t>
            </w:r>
            <w:r w:rsidRPr="00391E3D">
              <w:rPr>
                <w:b/>
                <w:spacing w:val="-2"/>
                <w:sz w:val="24"/>
                <w:szCs w:val="24"/>
              </w:rPr>
              <w:t>иференційований залік</w:t>
            </w:r>
          </w:p>
        </w:tc>
        <w:tc>
          <w:tcPr>
            <w:tcW w:w="2130" w:type="dxa"/>
            <w:tcBorders>
              <w:top w:val="single" w:sz="4" w:space="0" w:color="auto"/>
              <w:left w:val="single" w:sz="4" w:space="0" w:color="auto"/>
              <w:bottom w:val="single" w:sz="4" w:space="0" w:color="auto"/>
              <w:right w:val="single" w:sz="4" w:space="0" w:color="auto"/>
            </w:tcBorders>
            <w:vAlign w:val="center"/>
          </w:tcPr>
          <w:p w:rsidR="00921561" w:rsidRPr="00391E3D" w:rsidRDefault="00921561" w:rsidP="001119F2">
            <w:pPr>
              <w:rPr>
                <w:b/>
                <w:spacing w:val="-2"/>
              </w:rPr>
            </w:pPr>
            <w:r w:rsidRPr="00391E3D">
              <w:rPr>
                <w:b/>
                <w:spacing w:val="-2"/>
              </w:rPr>
              <w:t>12</w:t>
            </w:r>
          </w:p>
        </w:tc>
      </w:tr>
      <w:tr w:rsidR="00921561" w:rsidRPr="00391E3D" w:rsidTr="001119F2">
        <w:trPr>
          <w:cantSplit/>
          <w:trHeight w:val="354"/>
        </w:trPr>
        <w:tc>
          <w:tcPr>
            <w:tcW w:w="7230" w:type="dxa"/>
            <w:gridSpan w:val="3"/>
            <w:tcBorders>
              <w:top w:val="single" w:sz="4" w:space="0" w:color="auto"/>
              <w:left w:val="single" w:sz="4" w:space="0" w:color="auto"/>
              <w:bottom w:val="triple" w:sz="4" w:space="0" w:color="auto"/>
              <w:right w:val="single" w:sz="4" w:space="0" w:color="auto"/>
            </w:tcBorders>
            <w:vAlign w:val="center"/>
          </w:tcPr>
          <w:p w:rsidR="00921561" w:rsidRPr="00391E3D" w:rsidRDefault="00921561" w:rsidP="001119F2">
            <w:pPr>
              <w:pStyle w:val="33"/>
              <w:jc w:val="center"/>
              <w:rPr>
                <w:b/>
                <w:spacing w:val="-2"/>
                <w:sz w:val="24"/>
                <w:szCs w:val="24"/>
              </w:rPr>
            </w:pPr>
            <w:r w:rsidRPr="00391E3D">
              <w:rPr>
                <w:b/>
                <w:spacing w:val="-2"/>
                <w:sz w:val="24"/>
                <w:szCs w:val="24"/>
              </w:rPr>
              <w:t>Усього</w:t>
            </w:r>
            <w:r w:rsidRPr="00D25707">
              <w:rPr>
                <w:b/>
                <w:spacing w:val="-2"/>
                <w:sz w:val="24"/>
                <w:szCs w:val="24"/>
                <w:lang w:val="ru-RU"/>
              </w:rPr>
              <w:t xml:space="preserve"> </w:t>
            </w:r>
            <w:r>
              <w:rPr>
                <w:b/>
                <w:spacing w:val="-2"/>
                <w:sz w:val="24"/>
                <w:szCs w:val="24"/>
              </w:rPr>
              <w:t>за 2 семестр</w:t>
            </w:r>
          </w:p>
        </w:tc>
        <w:tc>
          <w:tcPr>
            <w:tcW w:w="2130" w:type="dxa"/>
            <w:tcBorders>
              <w:top w:val="single" w:sz="4" w:space="0" w:color="auto"/>
              <w:left w:val="single" w:sz="4" w:space="0" w:color="auto"/>
              <w:bottom w:val="triple" w:sz="4" w:space="0" w:color="auto"/>
              <w:right w:val="single" w:sz="4" w:space="0" w:color="auto"/>
            </w:tcBorders>
            <w:vAlign w:val="center"/>
          </w:tcPr>
          <w:p w:rsidR="00921561" w:rsidRPr="00391E3D" w:rsidRDefault="00921561" w:rsidP="001119F2">
            <w:pPr>
              <w:pStyle w:val="33"/>
              <w:rPr>
                <w:b/>
                <w:spacing w:val="-2"/>
                <w:sz w:val="24"/>
                <w:szCs w:val="24"/>
              </w:rPr>
            </w:pPr>
            <w:r w:rsidRPr="00391E3D">
              <w:rPr>
                <w:b/>
                <w:spacing w:val="-2"/>
                <w:sz w:val="24"/>
                <w:szCs w:val="24"/>
              </w:rPr>
              <w:t>100</w:t>
            </w:r>
          </w:p>
        </w:tc>
      </w:tr>
    </w:tbl>
    <w:p w:rsidR="00921561" w:rsidRDefault="00921561" w:rsidP="00921561">
      <w:pPr>
        <w:jc w:val="right"/>
        <w:rPr>
          <w:color w:val="000000"/>
          <w:sz w:val="28"/>
          <w:szCs w:val="28"/>
          <w:lang w:eastAsia="uk-UA"/>
        </w:rPr>
      </w:pPr>
    </w:p>
    <w:p w:rsidR="00921561" w:rsidRDefault="00921561" w:rsidP="00921561">
      <w:pPr>
        <w:jc w:val="right"/>
        <w:rPr>
          <w:color w:val="000000"/>
          <w:sz w:val="28"/>
          <w:szCs w:val="28"/>
          <w:lang w:eastAsia="uk-UA"/>
        </w:rPr>
      </w:pPr>
    </w:p>
    <w:p w:rsidR="00921561" w:rsidRDefault="00921561" w:rsidP="00914603">
      <w:pPr>
        <w:rPr>
          <w:color w:val="000000"/>
          <w:sz w:val="28"/>
          <w:szCs w:val="28"/>
          <w:lang w:eastAsia="uk-UA"/>
        </w:rPr>
      </w:pPr>
    </w:p>
    <w:tbl>
      <w:tblPr>
        <w:tblpPr w:leftFromText="180" w:rightFromText="180" w:horzAnchor="margin" w:tblpY="285"/>
        <w:tblOverlap w:val="never"/>
        <w:tblW w:w="94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861"/>
        <w:gridCol w:w="3981"/>
        <w:gridCol w:w="1280"/>
        <w:gridCol w:w="2286"/>
      </w:tblGrid>
      <w:tr w:rsidR="006714A1"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6714A1" w:rsidRPr="00FD773E" w:rsidRDefault="006714A1" w:rsidP="001119F2">
            <w:pPr>
              <w:pStyle w:val="ab"/>
              <w:jc w:val="center"/>
              <w:rPr>
                <w:sz w:val="18"/>
                <w:szCs w:val="18"/>
              </w:rPr>
            </w:pPr>
            <w:r w:rsidRPr="00FD773E">
              <w:rPr>
                <w:noProof/>
                <w:sz w:val="18"/>
                <w:szCs w:val="18"/>
                <w:lang w:val="ru-RU"/>
              </w:rPr>
              <w:drawing>
                <wp:anchor distT="0" distB="0" distL="114300" distR="114300" simplePos="0" relativeHeight="251702272" behindDoc="1" locked="0" layoutInCell="1" allowOverlap="1" wp14:anchorId="040F7E26" wp14:editId="616734F2">
                  <wp:simplePos x="0" y="0"/>
                  <wp:positionH relativeFrom="column">
                    <wp:posOffset>223520</wp:posOffset>
                  </wp:positionH>
                  <wp:positionV relativeFrom="paragraph">
                    <wp:posOffset>88900</wp:posOffset>
                  </wp:positionV>
                  <wp:extent cx="675640" cy="572135"/>
                  <wp:effectExtent l="0" t="0" r="0" b="0"/>
                  <wp:wrapThrough wrapText="bothSides">
                    <wp:wrapPolygon edited="0">
                      <wp:start x="0" y="0"/>
                      <wp:lineTo x="0" y="20857"/>
                      <wp:lineTo x="20707" y="20857"/>
                      <wp:lineTo x="20707"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6714A1" w:rsidRPr="00CC31C1" w:rsidRDefault="006714A1" w:rsidP="001119F2">
            <w:pPr>
              <w:pStyle w:val="ab"/>
              <w:spacing w:line="216" w:lineRule="auto"/>
              <w:jc w:val="center"/>
              <w:rPr>
                <w:sz w:val="20"/>
                <w:szCs w:val="20"/>
              </w:rPr>
            </w:pPr>
            <w:r w:rsidRPr="00CC31C1">
              <w:rPr>
                <w:sz w:val="20"/>
                <w:szCs w:val="20"/>
              </w:rPr>
              <w:t>Система менеджменту якості.</w:t>
            </w:r>
          </w:p>
          <w:p w:rsidR="006714A1" w:rsidRDefault="006714A1"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6714A1" w:rsidRPr="00CC31C1" w:rsidRDefault="006714A1" w:rsidP="001119F2">
            <w:pPr>
              <w:pStyle w:val="ab"/>
              <w:spacing w:line="216" w:lineRule="auto"/>
              <w:jc w:val="center"/>
              <w:rPr>
                <w:sz w:val="20"/>
                <w:szCs w:val="20"/>
              </w:rPr>
            </w:pPr>
            <w:r w:rsidRPr="00CC31C1">
              <w:rPr>
                <w:sz w:val="20"/>
                <w:szCs w:val="20"/>
              </w:rPr>
              <w:t xml:space="preserve">навчальної дисципліни </w:t>
            </w:r>
          </w:p>
          <w:p w:rsidR="006714A1" w:rsidRPr="00BD036F" w:rsidRDefault="006714A1"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6714A1" w:rsidRPr="00CC31C1" w:rsidRDefault="006714A1" w:rsidP="001119F2">
            <w:pPr>
              <w:pStyle w:val="ab"/>
              <w:jc w:val="center"/>
              <w:rPr>
                <w:sz w:val="20"/>
                <w:szCs w:val="20"/>
              </w:rPr>
            </w:pPr>
            <w:r w:rsidRPr="00CC31C1">
              <w:rPr>
                <w:sz w:val="20"/>
                <w:szCs w:val="20"/>
              </w:rPr>
              <w:t>Шифр</w:t>
            </w:r>
          </w:p>
          <w:p w:rsidR="006714A1" w:rsidRPr="00CC31C1" w:rsidRDefault="006714A1"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6714A1" w:rsidRPr="00CC31C1" w:rsidRDefault="006714A1" w:rsidP="001119F2">
            <w:pPr>
              <w:pStyle w:val="ab"/>
              <w:jc w:val="center"/>
              <w:rPr>
                <w:smallCaps/>
                <w:sz w:val="20"/>
                <w:szCs w:val="20"/>
              </w:rPr>
            </w:pPr>
            <w:r w:rsidRPr="00CC31C1">
              <w:rPr>
                <w:smallCaps/>
                <w:sz w:val="20"/>
                <w:szCs w:val="20"/>
              </w:rPr>
              <w:t xml:space="preserve">СМЯ НАУ </w:t>
            </w:r>
          </w:p>
          <w:p w:rsidR="006714A1" w:rsidRPr="00387CC2" w:rsidRDefault="006714A1"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6714A1"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6714A1" w:rsidRPr="00E94B40" w:rsidRDefault="006714A1"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6714A1" w:rsidRPr="00E94B40" w:rsidRDefault="006714A1"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6714A1" w:rsidRPr="00DC4442" w:rsidRDefault="006714A1" w:rsidP="006714A1">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11</w:t>
            </w:r>
            <w:r w:rsidRPr="00CC31C1">
              <w:rPr>
                <w:sz w:val="20"/>
                <w:szCs w:val="20"/>
              </w:rPr>
              <w:t xml:space="preserve"> із </w:t>
            </w:r>
            <w:r>
              <w:rPr>
                <w:sz w:val="20"/>
                <w:szCs w:val="20"/>
                <w:lang w:val="ru-RU"/>
              </w:rPr>
              <w:t>15</w:t>
            </w:r>
          </w:p>
        </w:tc>
      </w:tr>
    </w:tbl>
    <w:p w:rsidR="00921561" w:rsidRDefault="00921561" w:rsidP="006714A1">
      <w:pPr>
        <w:jc w:val="right"/>
        <w:rPr>
          <w:color w:val="000000"/>
          <w:sz w:val="28"/>
          <w:szCs w:val="28"/>
          <w:lang w:eastAsia="uk-UA"/>
        </w:rPr>
      </w:pPr>
      <w:r>
        <w:rPr>
          <w:color w:val="000000"/>
          <w:sz w:val="28"/>
          <w:szCs w:val="28"/>
          <w:lang w:eastAsia="uk-UA"/>
        </w:rPr>
        <w:t>П</w:t>
      </w:r>
      <w:r>
        <w:rPr>
          <w:color w:val="000000"/>
          <w:sz w:val="28"/>
          <w:szCs w:val="28"/>
          <w:lang w:val="en-US" w:eastAsia="uk-UA"/>
        </w:rPr>
        <w:t>родовження</w:t>
      </w:r>
      <w:r w:rsidRPr="00B032F8">
        <w:rPr>
          <w:color w:val="000000"/>
          <w:sz w:val="28"/>
          <w:szCs w:val="28"/>
          <w:lang w:eastAsia="uk-UA"/>
        </w:rPr>
        <w:t xml:space="preserve"> таблиці</w:t>
      </w:r>
      <w:r>
        <w:rPr>
          <w:color w:val="000000"/>
          <w:sz w:val="28"/>
          <w:szCs w:val="28"/>
          <w:lang w:eastAsia="uk-UA"/>
        </w:rPr>
        <w:t xml:space="preserve"> 4.1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8"/>
        <w:gridCol w:w="2678"/>
        <w:gridCol w:w="284"/>
        <w:gridCol w:w="2126"/>
      </w:tblGrid>
      <w:tr w:rsidR="00921561" w:rsidRPr="00391E3D" w:rsidTr="001119F2">
        <w:trPr>
          <w:cantSplit/>
        </w:trPr>
        <w:tc>
          <w:tcPr>
            <w:tcW w:w="9356" w:type="dxa"/>
            <w:gridSpan w:val="4"/>
            <w:tcBorders>
              <w:top w:val="triple" w:sz="4" w:space="0" w:color="auto"/>
              <w:left w:val="single" w:sz="4" w:space="0" w:color="auto"/>
              <w:bottom w:val="double" w:sz="4" w:space="0" w:color="auto"/>
              <w:right w:val="single" w:sz="4" w:space="0" w:color="auto"/>
            </w:tcBorders>
            <w:vAlign w:val="center"/>
          </w:tcPr>
          <w:p w:rsidR="00921561" w:rsidRPr="00391E3D" w:rsidRDefault="00921561" w:rsidP="001119F2">
            <w:pPr>
              <w:pStyle w:val="33"/>
              <w:ind w:left="-57" w:right="-57"/>
              <w:jc w:val="center"/>
              <w:rPr>
                <w:spacing w:val="-2"/>
                <w:sz w:val="24"/>
                <w:szCs w:val="24"/>
              </w:rPr>
            </w:pPr>
            <w:r>
              <w:rPr>
                <w:b/>
                <w:bCs/>
                <w:iCs/>
                <w:spacing w:val="-2"/>
                <w:sz w:val="26"/>
              </w:rPr>
              <w:t>3семестр</w:t>
            </w:r>
          </w:p>
        </w:tc>
      </w:tr>
      <w:tr w:rsidR="00921561" w:rsidRPr="00391E3D" w:rsidTr="001119F2">
        <w:trPr>
          <w:cantSplit/>
          <w:trHeight w:val="575"/>
        </w:trPr>
        <w:tc>
          <w:tcPr>
            <w:tcW w:w="7230" w:type="dxa"/>
            <w:gridSpan w:val="3"/>
            <w:tcBorders>
              <w:top w:val="doub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spacing w:line="240" w:lineRule="atLeast"/>
              <w:ind w:left="0" w:right="-57"/>
              <w:jc w:val="center"/>
              <w:rPr>
                <w:spacing w:val="-2"/>
                <w:sz w:val="24"/>
                <w:szCs w:val="24"/>
              </w:rPr>
            </w:pPr>
            <w:r w:rsidRPr="00391E3D">
              <w:rPr>
                <w:b/>
                <w:spacing w:val="-2"/>
                <w:sz w:val="24"/>
                <w:szCs w:val="24"/>
              </w:rPr>
              <w:t>Модуль №</w:t>
            </w:r>
            <w:r>
              <w:rPr>
                <w:b/>
                <w:spacing w:val="-2"/>
                <w:sz w:val="24"/>
                <w:szCs w:val="24"/>
              </w:rPr>
              <w:t>3</w:t>
            </w:r>
          </w:p>
        </w:tc>
        <w:tc>
          <w:tcPr>
            <w:tcW w:w="2126" w:type="dxa"/>
            <w:vMerge w:val="restart"/>
            <w:tcBorders>
              <w:top w:val="double" w:sz="4" w:space="0" w:color="auto"/>
              <w:left w:val="single" w:sz="4" w:space="0" w:color="auto"/>
              <w:right w:val="single" w:sz="4" w:space="0" w:color="auto"/>
            </w:tcBorders>
            <w:vAlign w:val="center"/>
          </w:tcPr>
          <w:p w:rsidR="00921561" w:rsidRPr="00391E3D" w:rsidRDefault="00921561" w:rsidP="001119F2">
            <w:pPr>
              <w:pStyle w:val="33"/>
              <w:spacing w:line="240" w:lineRule="atLeast"/>
              <w:ind w:left="24" w:hanging="24"/>
              <w:jc w:val="center"/>
              <w:rPr>
                <w:spacing w:val="-2"/>
                <w:sz w:val="24"/>
                <w:szCs w:val="24"/>
              </w:rPr>
            </w:pPr>
            <w:r w:rsidRPr="00391E3D">
              <w:rPr>
                <w:spacing w:val="-2"/>
                <w:sz w:val="24"/>
                <w:szCs w:val="24"/>
              </w:rPr>
              <w:t>Мах кількість</w:t>
            </w:r>
          </w:p>
          <w:p w:rsidR="00921561" w:rsidRPr="00391E3D" w:rsidRDefault="00921561" w:rsidP="001119F2">
            <w:pPr>
              <w:pStyle w:val="33"/>
              <w:spacing w:line="240" w:lineRule="atLeast"/>
              <w:ind w:left="-57" w:right="-57"/>
              <w:jc w:val="center"/>
              <w:rPr>
                <w:spacing w:val="-2"/>
                <w:sz w:val="24"/>
                <w:szCs w:val="24"/>
              </w:rPr>
            </w:pPr>
            <w:r w:rsidRPr="00391E3D">
              <w:rPr>
                <w:spacing w:val="-2"/>
                <w:sz w:val="24"/>
                <w:szCs w:val="24"/>
              </w:rPr>
              <w:t>балів</w:t>
            </w:r>
          </w:p>
        </w:tc>
      </w:tr>
      <w:tr w:rsidR="00921561" w:rsidRPr="00391E3D" w:rsidTr="001119F2">
        <w:trPr>
          <w:cantSplit/>
          <w:trHeight w:val="780"/>
        </w:trPr>
        <w:tc>
          <w:tcPr>
            <w:tcW w:w="4268" w:type="dxa"/>
            <w:tcBorders>
              <w:top w:val="sing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spacing w:line="240" w:lineRule="atLeast"/>
              <w:rPr>
                <w:spacing w:val="-2"/>
                <w:sz w:val="24"/>
                <w:szCs w:val="24"/>
              </w:rPr>
            </w:pPr>
            <w:r w:rsidRPr="00391E3D">
              <w:rPr>
                <w:spacing w:val="-2"/>
                <w:sz w:val="24"/>
                <w:szCs w:val="24"/>
              </w:rPr>
              <w:t>Вид навчальної роботи</w:t>
            </w:r>
          </w:p>
        </w:tc>
        <w:tc>
          <w:tcPr>
            <w:tcW w:w="2962" w:type="dxa"/>
            <w:gridSpan w:val="2"/>
            <w:tcBorders>
              <w:top w:val="sing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spacing w:line="240" w:lineRule="atLeast"/>
              <w:ind w:left="24" w:hanging="24"/>
              <w:rPr>
                <w:spacing w:val="-2"/>
                <w:sz w:val="24"/>
                <w:szCs w:val="24"/>
              </w:rPr>
            </w:pPr>
            <w:r w:rsidRPr="00391E3D">
              <w:rPr>
                <w:spacing w:val="-2"/>
                <w:sz w:val="24"/>
                <w:szCs w:val="24"/>
              </w:rPr>
              <w:t>Мах кількість</w:t>
            </w:r>
          </w:p>
          <w:p w:rsidR="00921561" w:rsidRPr="00391E3D" w:rsidRDefault="00921561" w:rsidP="001119F2">
            <w:pPr>
              <w:pStyle w:val="33"/>
              <w:spacing w:line="240" w:lineRule="atLeast"/>
              <w:ind w:left="-57" w:right="-57"/>
              <w:jc w:val="center"/>
              <w:rPr>
                <w:spacing w:val="-2"/>
                <w:sz w:val="24"/>
                <w:szCs w:val="24"/>
              </w:rPr>
            </w:pPr>
            <w:r w:rsidRPr="00391E3D">
              <w:rPr>
                <w:spacing w:val="-2"/>
                <w:sz w:val="24"/>
                <w:szCs w:val="24"/>
              </w:rPr>
              <w:t xml:space="preserve">    балів</w:t>
            </w:r>
          </w:p>
        </w:tc>
        <w:tc>
          <w:tcPr>
            <w:tcW w:w="2126" w:type="dxa"/>
            <w:vMerge/>
            <w:tcBorders>
              <w:left w:val="single" w:sz="4" w:space="0" w:color="auto"/>
              <w:bottom w:val="single" w:sz="4" w:space="0" w:color="auto"/>
              <w:right w:val="single" w:sz="4" w:space="0" w:color="auto"/>
            </w:tcBorders>
            <w:vAlign w:val="center"/>
          </w:tcPr>
          <w:p w:rsidR="00921561" w:rsidRPr="00391E3D" w:rsidRDefault="00921561" w:rsidP="001119F2">
            <w:pPr>
              <w:pStyle w:val="33"/>
              <w:spacing w:line="240" w:lineRule="atLeast"/>
              <w:ind w:left="-57" w:right="-57"/>
              <w:jc w:val="center"/>
              <w:rPr>
                <w:spacing w:val="-2"/>
                <w:sz w:val="24"/>
                <w:szCs w:val="24"/>
              </w:rPr>
            </w:pPr>
          </w:p>
        </w:tc>
      </w:tr>
      <w:tr w:rsidR="00921561" w:rsidRPr="00391E3D" w:rsidTr="001119F2">
        <w:trPr>
          <w:cantSplit/>
          <w:trHeight w:val="1360"/>
        </w:trPr>
        <w:tc>
          <w:tcPr>
            <w:tcW w:w="4268" w:type="dxa"/>
            <w:tcBorders>
              <w:top w:val="single" w:sz="4" w:space="0" w:color="auto"/>
              <w:left w:val="single" w:sz="4" w:space="0" w:color="auto"/>
              <w:bottom w:val="single" w:sz="4" w:space="0" w:color="auto"/>
              <w:right w:val="single" w:sz="4" w:space="0" w:color="auto"/>
            </w:tcBorders>
            <w:vAlign w:val="center"/>
          </w:tcPr>
          <w:p w:rsidR="00921561" w:rsidRDefault="00921561" w:rsidP="001119F2">
            <w:pPr>
              <w:pStyle w:val="33"/>
              <w:ind w:left="0"/>
              <w:rPr>
                <w:color w:val="000000"/>
                <w:spacing w:val="-1"/>
                <w:sz w:val="24"/>
                <w:szCs w:val="24"/>
              </w:rPr>
            </w:pPr>
            <w:r w:rsidRPr="00391E3D">
              <w:rPr>
                <w:color w:val="000000"/>
                <w:spacing w:val="-1"/>
                <w:sz w:val="24"/>
                <w:szCs w:val="24"/>
              </w:rPr>
              <w:t>Робота на практичних заняттях</w:t>
            </w:r>
            <w:r>
              <w:rPr>
                <w:color w:val="000000"/>
                <w:spacing w:val="-1"/>
                <w:sz w:val="24"/>
                <w:szCs w:val="24"/>
              </w:rPr>
              <w:t xml:space="preserve">- (виконання креслень кольорових рішень фасадів житлового будинку та громадської споруди) </w:t>
            </w:r>
          </w:p>
          <w:p w:rsidR="00921561" w:rsidRPr="00F65860" w:rsidRDefault="00921561" w:rsidP="001119F2">
            <w:pPr>
              <w:pStyle w:val="33"/>
              <w:ind w:left="0"/>
              <w:rPr>
                <w:color w:val="000000"/>
                <w:spacing w:val="-1"/>
                <w:sz w:val="24"/>
                <w:szCs w:val="24"/>
              </w:rPr>
            </w:pPr>
          </w:p>
        </w:tc>
        <w:tc>
          <w:tcPr>
            <w:tcW w:w="2678" w:type="dxa"/>
            <w:tcBorders>
              <w:top w:val="single" w:sz="4" w:space="0" w:color="auto"/>
              <w:left w:val="single" w:sz="4" w:space="0" w:color="auto"/>
              <w:bottom w:val="single" w:sz="4" w:space="0" w:color="auto"/>
              <w:right w:val="nil"/>
            </w:tcBorders>
            <w:vAlign w:val="center"/>
          </w:tcPr>
          <w:p w:rsidR="00921561" w:rsidRDefault="00921561" w:rsidP="001119F2">
            <w:pPr>
              <w:jc w:val="center"/>
            </w:pPr>
            <w:r>
              <w:t>40</w:t>
            </w:r>
          </w:p>
          <w:p w:rsidR="00921561" w:rsidRPr="00391E3D" w:rsidRDefault="00921561" w:rsidP="001119F2">
            <w:pPr>
              <w:jc w:val="center"/>
            </w:pPr>
            <w:r>
              <w:t>(сумарна)</w:t>
            </w:r>
          </w:p>
        </w:tc>
        <w:tc>
          <w:tcPr>
            <w:tcW w:w="284" w:type="dxa"/>
            <w:vMerge w:val="restart"/>
            <w:tcBorders>
              <w:left w:val="nil"/>
              <w:right w:val="single" w:sz="4" w:space="0" w:color="auto"/>
            </w:tcBorders>
            <w:vAlign w:val="center"/>
          </w:tcPr>
          <w:p w:rsidR="00921561" w:rsidRDefault="00921561" w:rsidP="001119F2">
            <w:pPr>
              <w:rPr>
                <w:spacing w:val="-2"/>
              </w:rPr>
            </w:pPr>
          </w:p>
          <w:p w:rsidR="00921561" w:rsidRDefault="00921561" w:rsidP="001119F2">
            <w:pPr>
              <w:rPr>
                <w:spacing w:val="-2"/>
              </w:rPr>
            </w:pPr>
          </w:p>
          <w:p w:rsidR="00921561" w:rsidRDefault="00921561" w:rsidP="001119F2">
            <w:pPr>
              <w:rPr>
                <w:spacing w:val="-2"/>
              </w:rPr>
            </w:pPr>
          </w:p>
          <w:p w:rsidR="00921561" w:rsidRDefault="00921561" w:rsidP="001119F2">
            <w:pPr>
              <w:rPr>
                <w:spacing w:val="-2"/>
              </w:rPr>
            </w:pPr>
          </w:p>
          <w:p w:rsidR="00921561" w:rsidRPr="00391E3D" w:rsidRDefault="00921561" w:rsidP="001119F2">
            <w:pPr>
              <w:rPr>
                <w:spacing w:val="-2"/>
              </w:rPr>
            </w:pPr>
          </w:p>
        </w:tc>
        <w:tc>
          <w:tcPr>
            <w:tcW w:w="2126" w:type="dxa"/>
            <w:vMerge w:val="restart"/>
            <w:tcBorders>
              <w:left w:val="single" w:sz="4" w:space="0" w:color="auto"/>
              <w:right w:val="single" w:sz="4" w:space="0" w:color="auto"/>
            </w:tcBorders>
            <w:vAlign w:val="center"/>
          </w:tcPr>
          <w:p w:rsidR="00921561" w:rsidRPr="00391E3D" w:rsidRDefault="00921561" w:rsidP="001119F2">
            <w:pPr>
              <w:rPr>
                <w:spacing w:val="-2"/>
              </w:rPr>
            </w:pPr>
          </w:p>
        </w:tc>
      </w:tr>
      <w:tr w:rsidR="00921561" w:rsidRPr="00391E3D" w:rsidTr="001119F2">
        <w:trPr>
          <w:cantSplit/>
        </w:trPr>
        <w:tc>
          <w:tcPr>
            <w:tcW w:w="4268" w:type="dxa"/>
            <w:tcBorders>
              <w:top w:val="single" w:sz="4" w:space="0" w:color="auto"/>
              <w:left w:val="single" w:sz="4" w:space="0" w:color="auto"/>
              <w:bottom w:val="single" w:sz="4" w:space="0" w:color="auto"/>
              <w:right w:val="single" w:sz="4" w:space="0" w:color="auto"/>
            </w:tcBorders>
            <w:vAlign w:val="center"/>
          </w:tcPr>
          <w:p w:rsidR="00921561" w:rsidRDefault="00921561" w:rsidP="001119F2">
            <w:pPr>
              <w:pStyle w:val="33"/>
              <w:ind w:left="0"/>
              <w:rPr>
                <w:color w:val="000000"/>
                <w:spacing w:val="-1"/>
                <w:sz w:val="24"/>
                <w:szCs w:val="24"/>
              </w:rPr>
            </w:pPr>
            <w:r>
              <w:rPr>
                <w:color w:val="000000"/>
                <w:spacing w:val="-1"/>
                <w:sz w:val="24"/>
                <w:szCs w:val="24"/>
              </w:rPr>
              <w:t>Домашнє завдання</w:t>
            </w:r>
          </w:p>
          <w:p w:rsidR="00921561" w:rsidRPr="00391E3D" w:rsidRDefault="00921561" w:rsidP="001119F2">
            <w:pPr>
              <w:pStyle w:val="33"/>
              <w:ind w:left="0"/>
              <w:rPr>
                <w:color w:val="000000"/>
                <w:spacing w:val="-1"/>
                <w:sz w:val="24"/>
                <w:szCs w:val="24"/>
              </w:rPr>
            </w:pPr>
            <w:r>
              <w:rPr>
                <w:color w:val="000000"/>
                <w:spacing w:val="-1"/>
                <w:sz w:val="24"/>
                <w:szCs w:val="24"/>
              </w:rPr>
              <w:t xml:space="preserve">(виконання домашнього завдання на знання практичного матеріалу) </w:t>
            </w:r>
          </w:p>
        </w:tc>
        <w:tc>
          <w:tcPr>
            <w:tcW w:w="2678" w:type="dxa"/>
            <w:tcBorders>
              <w:top w:val="single" w:sz="4" w:space="0" w:color="auto"/>
              <w:left w:val="single" w:sz="4" w:space="0" w:color="auto"/>
              <w:bottom w:val="single" w:sz="4" w:space="0" w:color="auto"/>
              <w:right w:val="nil"/>
            </w:tcBorders>
            <w:vAlign w:val="center"/>
          </w:tcPr>
          <w:p w:rsidR="00921561" w:rsidRDefault="00921561" w:rsidP="001119F2">
            <w:pPr>
              <w:jc w:val="center"/>
            </w:pPr>
            <w:r>
              <w:t>20</w:t>
            </w:r>
          </w:p>
          <w:p w:rsidR="00921561" w:rsidRDefault="00921561" w:rsidP="001119F2">
            <w:pPr>
              <w:jc w:val="center"/>
            </w:pPr>
            <w:r>
              <w:t>(сумарна)</w:t>
            </w:r>
          </w:p>
        </w:tc>
        <w:tc>
          <w:tcPr>
            <w:tcW w:w="284" w:type="dxa"/>
            <w:vMerge/>
            <w:tcBorders>
              <w:left w:val="nil"/>
              <w:right w:val="single" w:sz="4" w:space="0" w:color="auto"/>
            </w:tcBorders>
            <w:vAlign w:val="center"/>
          </w:tcPr>
          <w:p w:rsidR="00921561" w:rsidRDefault="00921561" w:rsidP="001119F2">
            <w:pPr>
              <w:rPr>
                <w:spacing w:val="-2"/>
              </w:rPr>
            </w:pPr>
          </w:p>
        </w:tc>
        <w:tc>
          <w:tcPr>
            <w:tcW w:w="2126" w:type="dxa"/>
            <w:vMerge/>
            <w:tcBorders>
              <w:left w:val="single" w:sz="4" w:space="0" w:color="auto"/>
              <w:right w:val="single" w:sz="4" w:space="0" w:color="auto"/>
            </w:tcBorders>
            <w:vAlign w:val="center"/>
          </w:tcPr>
          <w:p w:rsidR="00921561" w:rsidRPr="00391E3D" w:rsidRDefault="00921561" w:rsidP="001119F2">
            <w:pPr>
              <w:rPr>
                <w:spacing w:val="-2"/>
              </w:rPr>
            </w:pPr>
          </w:p>
        </w:tc>
      </w:tr>
      <w:tr w:rsidR="00921561" w:rsidRPr="00391E3D" w:rsidTr="001119F2">
        <w:trPr>
          <w:cantSplit/>
          <w:trHeight w:val="626"/>
        </w:trPr>
        <w:tc>
          <w:tcPr>
            <w:tcW w:w="6946" w:type="dxa"/>
            <w:gridSpan w:val="2"/>
            <w:tcBorders>
              <w:top w:val="single" w:sz="4" w:space="0" w:color="auto"/>
              <w:left w:val="single" w:sz="4" w:space="0" w:color="auto"/>
              <w:bottom w:val="single" w:sz="4" w:space="0" w:color="auto"/>
              <w:right w:val="nil"/>
            </w:tcBorders>
            <w:vAlign w:val="center"/>
          </w:tcPr>
          <w:p w:rsidR="00921561" w:rsidRPr="00B83335" w:rsidRDefault="00921561" w:rsidP="001119F2">
            <w:pPr>
              <w:jc w:val="center"/>
              <w:rPr>
                <w:sz w:val="22"/>
                <w:szCs w:val="22"/>
              </w:rPr>
            </w:pPr>
            <w:r w:rsidRPr="00B83335">
              <w:rPr>
                <w:i/>
                <w:iCs/>
                <w:spacing w:val="-2"/>
                <w:sz w:val="22"/>
                <w:szCs w:val="22"/>
              </w:rPr>
              <w:t>Для допуску до виконання модульної контрольної роботи №</w:t>
            </w:r>
            <w:r>
              <w:rPr>
                <w:i/>
                <w:iCs/>
                <w:spacing w:val="-2"/>
                <w:sz w:val="22"/>
                <w:szCs w:val="22"/>
              </w:rPr>
              <w:t>3 студент має набрати не менше 36</w:t>
            </w:r>
            <w:r w:rsidRPr="00B83335">
              <w:rPr>
                <w:i/>
                <w:iCs/>
                <w:spacing w:val="-2"/>
                <w:sz w:val="22"/>
                <w:szCs w:val="22"/>
              </w:rPr>
              <w:t xml:space="preserve"> балів</w:t>
            </w:r>
          </w:p>
          <w:p w:rsidR="00921561" w:rsidRDefault="00921561" w:rsidP="001119F2">
            <w:pPr>
              <w:jc w:val="center"/>
            </w:pPr>
          </w:p>
        </w:tc>
        <w:tc>
          <w:tcPr>
            <w:tcW w:w="284" w:type="dxa"/>
            <w:vMerge/>
            <w:tcBorders>
              <w:left w:val="nil"/>
              <w:right w:val="single" w:sz="4" w:space="0" w:color="auto"/>
            </w:tcBorders>
            <w:vAlign w:val="center"/>
          </w:tcPr>
          <w:p w:rsidR="00921561" w:rsidRDefault="00921561" w:rsidP="001119F2">
            <w:pPr>
              <w:rPr>
                <w:spacing w:val="-2"/>
              </w:rPr>
            </w:pPr>
          </w:p>
        </w:tc>
        <w:tc>
          <w:tcPr>
            <w:tcW w:w="2126" w:type="dxa"/>
            <w:vMerge/>
            <w:tcBorders>
              <w:left w:val="single" w:sz="4" w:space="0" w:color="auto"/>
              <w:right w:val="single" w:sz="4" w:space="0" w:color="auto"/>
            </w:tcBorders>
            <w:vAlign w:val="center"/>
          </w:tcPr>
          <w:p w:rsidR="00921561" w:rsidRPr="00391E3D" w:rsidRDefault="00921561" w:rsidP="001119F2">
            <w:pPr>
              <w:rPr>
                <w:spacing w:val="-2"/>
              </w:rPr>
            </w:pPr>
          </w:p>
        </w:tc>
      </w:tr>
      <w:tr w:rsidR="00921561" w:rsidRPr="00391E3D" w:rsidTr="001119F2">
        <w:trPr>
          <w:cantSplit/>
        </w:trPr>
        <w:tc>
          <w:tcPr>
            <w:tcW w:w="4268" w:type="dxa"/>
            <w:tcBorders>
              <w:top w:val="single" w:sz="4" w:space="0" w:color="auto"/>
              <w:left w:val="single" w:sz="4" w:space="0" w:color="auto"/>
              <w:bottom w:val="single" w:sz="4" w:space="0" w:color="auto"/>
              <w:right w:val="single" w:sz="4" w:space="0" w:color="auto"/>
            </w:tcBorders>
            <w:vAlign w:val="center"/>
          </w:tcPr>
          <w:p w:rsidR="00921561" w:rsidRPr="00C4428D" w:rsidRDefault="00921561" w:rsidP="001119F2">
            <w:pPr>
              <w:pStyle w:val="33"/>
              <w:ind w:left="0"/>
              <w:rPr>
                <w:spacing w:val="-2"/>
                <w:sz w:val="24"/>
                <w:szCs w:val="24"/>
                <w:lang w:val="ru-RU"/>
              </w:rPr>
            </w:pPr>
            <w:r>
              <w:rPr>
                <w:spacing w:val="-2"/>
                <w:sz w:val="24"/>
                <w:szCs w:val="24"/>
              </w:rPr>
              <w:t>Виконання модульної</w:t>
            </w:r>
            <w:r w:rsidRPr="00391E3D">
              <w:rPr>
                <w:spacing w:val="-2"/>
                <w:sz w:val="24"/>
                <w:szCs w:val="24"/>
              </w:rPr>
              <w:t xml:space="preserve"> контр</w:t>
            </w:r>
            <w:r>
              <w:rPr>
                <w:spacing w:val="-2"/>
                <w:sz w:val="24"/>
                <w:szCs w:val="24"/>
              </w:rPr>
              <w:t>ольної роботи №</w:t>
            </w:r>
            <w:r>
              <w:rPr>
                <w:spacing w:val="-2"/>
                <w:sz w:val="24"/>
                <w:szCs w:val="24"/>
                <w:lang w:val="ru-RU"/>
              </w:rPr>
              <w:t>3</w:t>
            </w:r>
          </w:p>
        </w:tc>
        <w:tc>
          <w:tcPr>
            <w:tcW w:w="2678" w:type="dxa"/>
            <w:tcBorders>
              <w:top w:val="single" w:sz="4" w:space="0" w:color="auto"/>
              <w:left w:val="single" w:sz="4" w:space="0" w:color="auto"/>
              <w:bottom w:val="single" w:sz="4" w:space="0" w:color="auto"/>
              <w:right w:val="nil"/>
            </w:tcBorders>
            <w:vAlign w:val="center"/>
          </w:tcPr>
          <w:p w:rsidR="00921561" w:rsidRPr="00391E3D" w:rsidRDefault="00921561" w:rsidP="001119F2">
            <w:pPr>
              <w:jc w:val="center"/>
            </w:pPr>
            <w:r>
              <w:t>28</w:t>
            </w:r>
          </w:p>
        </w:tc>
        <w:tc>
          <w:tcPr>
            <w:tcW w:w="284" w:type="dxa"/>
            <w:vMerge/>
            <w:tcBorders>
              <w:left w:val="nil"/>
              <w:right w:val="single" w:sz="4" w:space="0" w:color="auto"/>
            </w:tcBorders>
            <w:vAlign w:val="center"/>
          </w:tcPr>
          <w:p w:rsidR="00921561" w:rsidRPr="00391E3D" w:rsidRDefault="00921561" w:rsidP="001119F2">
            <w:pPr>
              <w:rPr>
                <w:spacing w:val="-2"/>
              </w:rPr>
            </w:pPr>
          </w:p>
        </w:tc>
        <w:tc>
          <w:tcPr>
            <w:tcW w:w="2126" w:type="dxa"/>
            <w:vMerge/>
            <w:tcBorders>
              <w:left w:val="single" w:sz="4" w:space="0" w:color="auto"/>
              <w:right w:val="single" w:sz="4" w:space="0" w:color="auto"/>
            </w:tcBorders>
            <w:vAlign w:val="center"/>
          </w:tcPr>
          <w:p w:rsidR="00921561" w:rsidRPr="00391E3D" w:rsidRDefault="00921561" w:rsidP="001119F2">
            <w:pPr>
              <w:rPr>
                <w:spacing w:val="-2"/>
              </w:rPr>
            </w:pPr>
          </w:p>
        </w:tc>
      </w:tr>
      <w:tr w:rsidR="00921561" w:rsidRPr="00391E3D" w:rsidTr="001119F2">
        <w:trPr>
          <w:cantSplit/>
        </w:trPr>
        <w:tc>
          <w:tcPr>
            <w:tcW w:w="4268" w:type="dxa"/>
            <w:tcBorders>
              <w:top w:val="sing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ind w:left="0"/>
              <w:rPr>
                <w:b/>
                <w:spacing w:val="-2"/>
                <w:sz w:val="24"/>
                <w:szCs w:val="24"/>
              </w:rPr>
            </w:pPr>
            <w:r>
              <w:rPr>
                <w:b/>
                <w:spacing w:val="-2"/>
                <w:sz w:val="24"/>
                <w:szCs w:val="24"/>
              </w:rPr>
              <w:t>Усього</w:t>
            </w:r>
            <w:r w:rsidRPr="00391E3D">
              <w:rPr>
                <w:b/>
                <w:spacing w:val="-2"/>
                <w:sz w:val="24"/>
                <w:szCs w:val="24"/>
              </w:rPr>
              <w:t xml:space="preserve"> за модулем №</w:t>
            </w:r>
            <w:r>
              <w:rPr>
                <w:b/>
                <w:spacing w:val="-2"/>
                <w:sz w:val="24"/>
                <w:szCs w:val="24"/>
              </w:rPr>
              <w:t>3</w:t>
            </w:r>
          </w:p>
        </w:tc>
        <w:tc>
          <w:tcPr>
            <w:tcW w:w="2678" w:type="dxa"/>
            <w:tcBorders>
              <w:top w:val="single" w:sz="4" w:space="0" w:color="auto"/>
              <w:left w:val="single" w:sz="4" w:space="0" w:color="auto"/>
              <w:bottom w:val="single" w:sz="4" w:space="0" w:color="auto"/>
              <w:right w:val="nil"/>
            </w:tcBorders>
            <w:vAlign w:val="center"/>
          </w:tcPr>
          <w:p w:rsidR="00921561" w:rsidRPr="00391E3D" w:rsidRDefault="00921561" w:rsidP="001119F2">
            <w:pPr>
              <w:pStyle w:val="33"/>
              <w:rPr>
                <w:b/>
                <w:spacing w:val="-2"/>
                <w:sz w:val="24"/>
                <w:szCs w:val="24"/>
              </w:rPr>
            </w:pPr>
            <w:r>
              <w:rPr>
                <w:b/>
                <w:spacing w:val="-2"/>
                <w:sz w:val="24"/>
                <w:szCs w:val="24"/>
              </w:rPr>
              <w:t>88</w:t>
            </w:r>
          </w:p>
        </w:tc>
        <w:tc>
          <w:tcPr>
            <w:tcW w:w="284" w:type="dxa"/>
            <w:vMerge/>
            <w:tcBorders>
              <w:left w:val="nil"/>
              <w:bottom w:val="single" w:sz="4" w:space="0" w:color="auto"/>
              <w:right w:val="single" w:sz="4" w:space="0" w:color="auto"/>
            </w:tcBorders>
            <w:vAlign w:val="center"/>
          </w:tcPr>
          <w:p w:rsidR="00921561" w:rsidRPr="00391E3D" w:rsidRDefault="00921561" w:rsidP="001119F2">
            <w:pPr>
              <w:rPr>
                <w:spacing w:val="-2"/>
              </w:rPr>
            </w:pPr>
          </w:p>
        </w:tc>
        <w:tc>
          <w:tcPr>
            <w:tcW w:w="2126" w:type="dxa"/>
            <w:vMerge/>
            <w:tcBorders>
              <w:left w:val="single" w:sz="4" w:space="0" w:color="auto"/>
              <w:right w:val="single" w:sz="4" w:space="0" w:color="auto"/>
            </w:tcBorders>
            <w:vAlign w:val="center"/>
          </w:tcPr>
          <w:p w:rsidR="00921561" w:rsidRPr="00391E3D" w:rsidRDefault="00921561" w:rsidP="001119F2">
            <w:pPr>
              <w:rPr>
                <w:spacing w:val="-2"/>
              </w:rPr>
            </w:pPr>
          </w:p>
        </w:tc>
      </w:tr>
      <w:tr w:rsidR="00921561" w:rsidRPr="00391E3D" w:rsidTr="001119F2">
        <w:trPr>
          <w:cantSplit/>
        </w:trPr>
        <w:tc>
          <w:tcPr>
            <w:tcW w:w="7230" w:type="dxa"/>
            <w:gridSpan w:val="3"/>
            <w:tcBorders>
              <w:top w:val="sing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ind w:left="0"/>
              <w:jc w:val="center"/>
              <w:rPr>
                <w:b/>
                <w:spacing w:val="-2"/>
                <w:sz w:val="24"/>
                <w:szCs w:val="24"/>
              </w:rPr>
            </w:pPr>
            <w:r>
              <w:rPr>
                <w:b/>
                <w:spacing w:val="-2"/>
                <w:sz w:val="24"/>
                <w:szCs w:val="24"/>
              </w:rPr>
              <w:t>Семестровий екзамен</w:t>
            </w:r>
          </w:p>
        </w:tc>
        <w:tc>
          <w:tcPr>
            <w:tcW w:w="2126" w:type="dxa"/>
            <w:tcBorders>
              <w:top w:val="single" w:sz="4" w:space="0" w:color="auto"/>
              <w:left w:val="single" w:sz="4" w:space="0" w:color="auto"/>
              <w:bottom w:val="single" w:sz="4" w:space="0" w:color="auto"/>
              <w:right w:val="single" w:sz="4" w:space="0" w:color="auto"/>
            </w:tcBorders>
            <w:vAlign w:val="center"/>
          </w:tcPr>
          <w:p w:rsidR="00921561" w:rsidRPr="00391E3D" w:rsidRDefault="00921561" w:rsidP="001119F2">
            <w:pPr>
              <w:pStyle w:val="33"/>
              <w:ind w:left="0"/>
              <w:jc w:val="center"/>
              <w:rPr>
                <w:b/>
                <w:spacing w:val="-2"/>
                <w:sz w:val="24"/>
                <w:szCs w:val="24"/>
              </w:rPr>
            </w:pPr>
            <w:r w:rsidRPr="00391E3D">
              <w:rPr>
                <w:b/>
                <w:spacing w:val="-2"/>
                <w:sz w:val="24"/>
                <w:szCs w:val="24"/>
              </w:rPr>
              <w:t>12</w:t>
            </w:r>
          </w:p>
        </w:tc>
      </w:tr>
      <w:tr w:rsidR="00921561" w:rsidRPr="00391E3D" w:rsidTr="001119F2">
        <w:trPr>
          <w:cantSplit/>
          <w:trHeight w:val="354"/>
        </w:trPr>
        <w:tc>
          <w:tcPr>
            <w:tcW w:w="7230" w:type="dxa"/>
            <w:gridSpan w:val="3"/>
            <w:tcBorders>
              <w:top w:val="single" w:sz="4" w:space="0" w:color="auto"/>
              <w:left w:val="single" w:sz="4" w:space="0" w:color="auto"/>
              <w:bottom w:val="triple" w:sz="4" w:space="0" w:color="auto"/>
              <w:right w:val="single" w:sz="4" w:space="0" w:color="auto"/>
            </w:tcBorders>
            <w:vAlign w:val="center"/>
          </w:tcPr>
          <w:p w:rsidR="00921561" w:rsidRPr="00391E3D" w:rsidRDefault="00921561" w:rsidP="001119F2">
            <w:pPr>
              <w:pStyle w:val="33"/>
              <w:jc w:val="center"/>
              <w:rPr>
                <w:b/>
                <w:spacing w:val="-2"/>
                <w:sz w:val="24"/>
                <w:szCs w:val="24"/>
              </w:rPr>
            </w:pPr>
            <w:r w:rsidRPr="00391E3D">
              <w:rPr>
                <w:b/>
                <w:spacing w:val="-2"/>
                <w:sz w:val="24"/>
                <w:szCs w:val="24"/>
              </w:rPr>
              <w:t>Усього</w:t>
            </w:r>
            <w:r w:rsidRPr="00D25707">
              <w:rPr>
                <w:b/>
                <w:spacing w:val="-2"/>
                <w:sz w:val="24"/>
                <w:szCs w:val="24"/>
                <w:lang w:val="ru-RU"/>
              </w:rPr>
              <w:t xml:space="preserve"> </w:t>
            </w:r>
            <w:r>
              <w:rPr>
                <w:b/>
                <w:spacing w:val="-2"/>
                <w:sz w:val="24"/>
                <w:szCs w:val="24"/>
              </w:rPr>
              <w:t xml:space="preserve">за </w:t>
            </w:r>
            <w:r>
              <w:rPr>
                <w:b/>
                <w:spacing w:val="-2"/>
                <w:sz w:val="24"/>
                <w:szCs w:val="24"/>
                <w:lang w:val="en-US"/>
              </w:rPr>
              <w:t xml:space="preserve">3 </w:t>
            </w:r>
            <w:r>
              <w:rPr>
                <w:b/>
                <w:spacing w:val="-2"/>
                <w:sz w:val="24"/>
                <w:szCs w:val="24"/>
              </w:rPr>
              <w:t>семестр</w:t>
            </w:r>
          </w:p>
        </w:tc>
        <w:tc>
          <w:tcPr>
            <w:tcW w:w="2126" w:type="dxa"/>
            <w:tcBorders>
              <w:top w:val="single" w:sz="4" w:space="0" w:color="auto"/>
              <w:left w:val="single" w:sz="4" w:space="0" w:color="auto"/>
              <w:bottom w:val="triple" w:sz="4" w:space="0" w:color="auto"/>
              <w:right w:val="single" w:sz="4" w:space="0" w:color="auto"/>
            </w:tcBorders>
            <w:vAlign w:val="center"/>
          </w:tcPr>
          <w:p w:rsidR="00921561" w:rsidRPr="00391E3D" w:rsidRDefault="00921561" w:rsidP="001119F2">
            <w:pPr>
              <w:pStyle w:val="33"/>
              <w:rPr>
                <w:b/>
                <w:spacing w:val="-2"/>
                <w:sz w:val="24"/>
                <w:szCs w:val="24"/>
              </w:rPr>
            </w:pPr>
            <w:r w:rsidRPr="00391E3D">
              <w:rPr>
                <w:b/>
                <w:spacing w:val="-2"/>
                <w:sz w:val="24"/>
                <w:szCs w:val="24"/>
              </w:rPr>
              <w:t>100</w:t>
            </w:r>
          </w:p>
        </w:tc>
      </w:tr>
    </w:tbl>
    <w:p w:rsidR="00921561" w:rsidRPr="00442285" w:rsidRDefault="00921561" w:rsidP="00921561">
      <w:pPr>
        <w:pStyle w:val="33"/>
        <w:tabs>
          <w:tab w:val="left" w:pos="708"/>
        </w:tabs>
        <w:jc w:val="right"/>
        <w:rPr>
          <w:vanish/>
          <w:sz w:val="28"/>
          <w:szCs w:val="28"/>
        </w:rPr>
      </w:pPr>
    </w:p>
    <w:p w:rsidR="00921561" w:rsidRPr="00442285" w:rsidRDefault="00921561" w:rsidP="00921561">
      <w:pPr>
        <w:pStyle w:val="33"/>
        <w:tabs>
          <w:tab w:val="left" w:pos="708"/>
        </w:tabs>
        <w:jc w:val="right"/>
        <w:rPr>
          <w:vanish/>
          <w:sz w:val="28"/>
          <w:szCs w:val="28"/>
        </w:rPr>
      </w:pPr>
    </w:p>
    <w:p w:rsidR="00921561" w:rsidRPr="00442285" w:rsidRDefault="00921561" w:rsidP="00921561">
      <w:pPr>
        <w:pStyle w:val="33"/>
        <w:tabs>
          <w:tab w:val="left" w:pos="708"/>
        </w:tabs>
        <w:jc w:val="right"/>
        <w:rPr>
          <w:vanish/>
          <w:sz w:val="28"/>
          <w:szCs w:val="28"/>
        </w:rPr>
      </w:pPr>
      <w:r w:rsidRPr="00442285">
        <w:rPr>
          <w:vanish/>
          <w:sz w:val="28"/>
          <w:szCs w:val="28"/>
        </w:rPr>
        <w:t xml:space="preserve"> </w:t>
      </w:r>
    </w:p>
    <w:p w:rsidR="00921561" w:rsidRDefault="00921561" w:rsidP="00921561">
      <w:pPr>
        <w:pStyle w:val="33"/>
        <w:tabs>
          <w:tab w:val="left" w:pos="708"/>
        </w:tabs>
        <w:spacing w:before="120"/>
        <w:ind w:firstLine="567"/>
        <w:rPr>
          <w:iCs/>
          <w:spacing w:val="-2"/>
          <w:sz w:val="28"/>
          <w:szCs w:val="28"/>
        </w:rPr>
      </w:pPr>
      <w:r w:rsidRPr="00442285">
        <w:rPr>
          <w:iCs/>
          <w:spacing w:val="-2"/>
          <w:sz w:val="28"/>
          <w:szCs w:val="28"/>
        </w:rPr>
        <w:t xml:space="preserve">4.2. </w:t>
      </w:r>
      <w:r w:rsidRPr="00B032F8">
        <w:rPr>
          <w:iCs/>
          <w:spacing w:val="-2"/>
          <w:sz w:val="28"/>
          <w:szCs w:val="28"/>
        </w:rPr>
        <w:t>Виконан</w:t>
      </w:r>
      <w:r>
        <w:rPr>
          <w:iCs/>
          <w:spacing w:val="-2"/>
          <w:sz w:val="28"/>
          <w:szCs w:val="28"/>
        </w:rPr>
        <w:t xml:space="preserve">і </w:t>
      </w:r>
      <w:r w:rsidRPr="00B032F8">
        <w:rPr>
          <w:iCs/>
          <w:spacing w:val="-2"/>
          <w:sz w:val="28"/>
          <w:szCs w:val="28"/>
        </w:rPr>
        <w:t>вид</w:t>
      </w:r>
      <w:r>
        <w:rPr>
          <w:iCs/>
          <w:spacing w:val="-2"/>
          <w:sz w:val="28"/>
          <w:szCs w:val="28"/>
        </w:rPr>
        <w:t>и</w:t>
      </w:r>
      <w:r w:rsidRPr="00B032F8">
        <w:rPr>
          <w:iCs/>
          <w:spacing w:val="-2"/>
          <w:sz w:val="28"/>
          <w:szCs w:val="28"/>
        </w:rPr>
        <w:t xml:space="preserve"> навчальної роботи зарахову</w:t>
      </w:r>
      <w:r>
        <w:rPr>
          <w:iCs/>
          <w:spacing w:val="-2"/>
          <w:sz w:val="28"/>
          <w:szCs w:val="28"/>
        </w:rPr>
        <w:t>ю</w:t>
      </w:r>
      <w:r w:rsidRPr="00B032F8">
        <w:rPr>
          <w:iCs/>
          <w:spacing w:val="-2"/>
          <w:sz w:val="28"/>
          <w:szCs w:val="28"/>
        </w:rPr>
        <w:t>ться студенту, якщо він отримав за н</w:t>
      </w:r>
      <w:r>
        <w:rPr>
          <w:iCs/>
          <w:spacing w:val="-2"/>
          <w:sz w:val="28"/>
          <w:szCs w:val="28"/>
        </w:rPr>
        <w:t xml:space="preserve">их </w:t>
      </w:r>
      <w:r w:rsidRPr="00B032F8">
        <w:rPr>
          <w:iCs/>
          <w:spacing w:val="-2"/>
          <w:sz w:val="28"/>
          <w:szCs w:val="28"/>
        </w:rPr>
        <w:t xml:space="preserve">позитивну </w:t>
      </w:r>
      <w:r>
        <w:rPr>
          <w:iCs/>
          <w:spacing w:val="-2"/>
          <w:sz w:val="28"/>
          <w:szCs w:val="28"/>
        </w:rPr>
        <w:t xml:space="preserve">рейтингову </w:t>
      </w:r>
      <w:r w:rsidRPr="00B032F8">
        <w:rPr>
          <w:iCs/>
          <w:spacing w:val="-2"/>
          <w:sz w:val="28"/>
          <w:szCs w:val="28"/>
        </w:rPr>
        <w:t>оцінку (табл. 4.2).</w:t>
      </w:r>
    </w:p>
    <w:p w:rsidR="00921561" w:rsidRPr="00D97E30" w:rsidRDefault="00921561" w:rsidP="00921561">
      <w:pPr>
        <w:shd w:val="clear" w:color="auto" w:fill="FFFFFF"/>
        <w:jc w:val="center"/>
        <w:rPr>
          <w:spacing w:val="-3"/>
          <w:sz w:val="28"/>
          <w:szCs w:val="28"/>
        </w:rPr>
      </w:pPr>
      <w:r>
        <w:rPr>
          <w:spacing w:val="-3"/>
          <w:sz w:val="28"/>
          <w:szCs w:val="28"/>
        </w:rPr>
        <w:t xml:space="preserve">                                                                                                                   </w:t>
      </w:r>
      <w:r w:rsidRPr="00D97E30">
        <w:rPr>
          <w:spacing w:val="-3"/>
          <w:sz w:val="28"/>
          <w:szCs w:val="28"/>
        </w:rPr>
        <w:t>Таблиця 4.2</w:t>
      </w:r>
    </w:p>
    <w:p w:rsidR="00921561" w:rsidRPr="00D97E30" w:rsidRDefault="00921561" w:rsidP="00921561">
      <w:pPr>
        <w:shd w:val="clear" w:color="auto" w:fill="FFFFFF"/>
        <w:jc w:val="center"/>
        <w:rPr>
          <w:spacing w:val="-3"/>
          <w:sz w:val="28"/>
          <w:szCs w:val="28"/>
        </w:rPr>
      </w:pPr>
      <w:r w:rsidRPr="00D97E30">
        <w:rPr>
          <w:spacing w:val="-3"/>
          <w:sz w:val="28"/>
          <w:szCs w:val="28"/>
        </w:rPr>
        <w:t>Відповідність рейтингових оцінок за окремі види навчальної роботи</w:t>
      </w:r>
    </w:p>
    <w:p w:rsidR="00921561" w:rsidRPr="00D97E30" w:rsidRDefault="00921561" w:rsidP="00921561">
      <w:pPr>
        <w:shd w:val="clear" w:color="auto" w:fill="FFFFFF"/>
        <w:jc w:val="center"/>
        <w:rPr>
          <w:spacing w:val="-3"/>
          <w:sz w:val="28"/>
          <w:szCs w:val="28"/>
        </w:rPr>
      </w:pPr>
      <w:r w:rsidRPr="00D97E30">
        <w:rPr>
          <w:spacing w:val="-3"/>
          <w:sz w:val="28"/>
          <w:szCs w:val="28"/>
        </w:rPr>
        <w:t>в балах оцінкам за національною шкалою.</w:t>
      </w:r>
    </w:p>
    <w:tbl>
      <w:tblPr>
        <w:tblW w:w="9540" w:type="dxa"/>
        <w:tblInd w:w="-140" w:type="dxa"/>
        <w:tblLayout w:type="fixed"/>
        <w:tblCellMar>
          <w:left w:w="40" w:type="dxa"/>
          <w:right w:w="40" w:type="dxa"/>
        </w:tblCellMar>
        <w:tblLook w:val="04A0" w:firstRow="1" w:lastRow="0" w:firstColumn="1" w:lastColumn="0" w:noHBand="0" w:noVBand="1"/>
      </w:tblPr>
      <w:tblGrid>
        <w:gridCol w:w="100"/>
        <w:gridCol w:w="100"/>
        <w:gridCol w:w="1420"/>
        <w:gridCol w:w="1972"/>
        <w:gridCol w:w="2001"/>
        <w:gridCol w:w="2040"/>
        <w:gridCol w:w="100"/>
        <w:gridCol w:w="7"/>
        <w:gridCol w:w="1792"/>
        <w:gridCol w:w="8"/>
      </w:tblGrid>
      <w:tr w:rsidR="00921561" w:rsidRPr="00B032F8" w:rsidTr="001119F2">
        <w:trPr>
          <w:trHeight w:val="712"/>
        </w:trPr>
        <w:tc>
          <w:tcPr>
            <w:tcW w:w="100" w:type="dxa"/>
            <w:tcBorders>
              <w:top w:val="single" w:sz="6" w:space="0" w:color="auto"/>
              <w:left w:val="single" w:sz="6" w:space="0" w:color="auto"/>
              <w:bottom w:val="single" w:sz="6" w:space="0" w:color="auto"/>
              <w:right w:val="single" w:sz="6" w:space="0" w:color="auto"/>
            </w:tcBorders>
          </w:tcPr>
          <w:p w:rsidR="00921561" w:rsidRDefault="00921561" w:rsidP="001119F2">
            <w:pPr>
              <w:jc w:val="center"/>
              <w:rPr>
                <w:color w:val="000000"/>
                <w:sz w:val="28"/>
                <w:szCs w:val="28"/>
                <w:lang w:val="ru-RU" w:eastAsia="uk-UA"/>
              </w:rPr>
            </w:pPr>
          </w:p>
        </w:tc>
        <w:tc>
          <w:tcPr>
            <w:tcW w:w="100" w:type="dxa"/>
            <w:tcBorders>
              <w:top w:val="single" w:sz="6" w:space="0" w:color="auto"/>
              <w:left w:val="single" w:sz="6" w:space="0" w:color="auto"/>
              <w:bottom w:val="single" w:sz="6" w:space="0" w:color="auto"/>
              <w:right w:val="single" w:sz="6" w:space="0" w:color="auto"/>
            </w:tcBorders>
          </w:tcPr>
          <w:p w:rsidR="00921561" w:rsidRDefault="00921561" w:rsidP="001119F2">
            <w:pPr>
              <w:jc w:val="center"/>
              <w:rPr>
                <w:color w:val="000000"/>
                <w:sz w:val="28"/>
                <w:szCs w:val="28"/>
                <w:lang w:val="ru-RU" w:eastAsia="uk-UA"/>
              </w:rPr>
            </w:pPr>
          </w:p>
        </w:tc>
        <w:tc>
          <w:tcPr>
            <w:tcW w:w="7540" w:type="dxa"/>
            <w:gridSpan w:val="6"/>
            <w:tcBorders>
              <w:top w:val="single" w:sz="6" w:space="0" w:color="auto"/>
              <w:left w:val="single" w:sz="6" w:space="0" w:color="auto"/>
              <w:bottom w:val="single" w:sz="6" w:space="0" w:color="auto"/>
              <w:right w:val="single" w:sz="6" w:space="0" w:color="auto"/>
            </w:tcBorders>
          </w:tcPr>
          <w:p w:rsidR="00921561" w:rsidRPr="00B032F8" w:rsidRDefault="00921561" w:rsidP="001119F2">
            <w:pPr>
              <w:jc w:val="center"/>
              <w:rPr>
                <w:color w:val="000000"/>
                <w:sz w:val="28"/>
                <w:szCs w:val="28"/>
                <w:lang w:eastAsia="uk-UA"/>
              </w:rPr>
            </w:pPr>
            <w:r>
              <w:rPr>
                <w:color w:val="000000"/>
                <w:sz w:val="28"/>
                <w:szCs w:val="28"/>
                <w:lang w:val="ru-RU" w:eastAsia="uk-UA"/>
              </w:rPr>
              <w:t>Рейтингова о</w:t>
            </w:r>
            <w:r w:rsidRPr="00B032F8">
              <w:rPr>
                <w:color w:val="000000"/>
                <w:sz w:val="28"/>
                <w:szCs w:val="28"/>
                <w:lang w:eastAsia="uk-UA"/>
              </w:rPr>
              <w:t>цінка в балах</w:t>
            </w:r>
          </w:p>
        </w:tc>
        <w:tc>
          <w:tcPr>
            <w:tcW w:w="1800" w:type="dxa"/>
            <w:gridSpan w:val="2"/>
            <w:tcBorders>
              <w:top w:val="single" w:sz="6" w:space="0" w:color="auto"/>
              <w:left w:val="single" w:sz="6" w:space="0" w:color="auto"/>
              <w:bottom w:val="nil"/>
              <w:right w:val="single" w:sz="6" w:space="0" w:color="auto"/>
            </w:tcBorders>
          </w:tcPr>
          <w:p w:rsidR="00921561" w:rsidRPr="00B032F8" w:rsidRDefault="00921561" w:rsidP="001119F2">
            <w:pPr>
              <w:rPr>
                <w:color w:val="000000"/>
                <w:sz w:val="28"/>
                <w:szCs w:val="28"/>
                <w:lang w:eastAsia="uk-UA"/>
              </w:rPr>
            </w:pPr>
            <w:r w:rsidRPr="00B032F8">
              <w:rPr>
                <w:color w:val="000000"/>
                <w:sz w:val="28"/>
                <w:szCs w:val="28"/>
                <w:lang w:eastAsia="uk-UA"/>
              </w:rPr>
              <w:t>Оцінка за національною шкалою</w:t>
            </w:r>
          </w:p>
        </w:tc>
      </w:tr>
      <w:tr w:rsidR="00921561" w:rsidRPr="00B032F8" w:rsidTr="001119F2">
        <w:trPr>
          <w:gridAfter w:val="1"/>
          <w:wAfter w:w="8" w:type="dxa"/>
          <w:trHeight w:val="1332"/>
        </w:trPr>
        <w:tc>
          <w:tcPr>
            <w:tcW w:w="1620" w:type="dxa"/>
            <w:gridSpan w:val="3"/>
            <w:tcBorders>
              <w:top w:val="single" w:sz="6" w:space="0" w:color="auto"/>
              <w:left w:val="single" w:sz="6" w:space="0" w:color="auto"/>
              <w:bottom w:val="single" w:sz="6" w:space="0" w:color="auto"/>
              <w:right w:val="single" w:sz="6" w:space="0" w:color="auto"/>
            </w:tcBorders>
          </w:tcPr>
          <w:p w:rsidR="00921561" w:rsidRDefault="00921561" w:rsidP="001119F2">
            <w:pPr>
              <w:jc w:val="center"/>
              <w:rPr>
                <w:color w:val="000000"/>
                <w:sz w:val="28"/>
                <w:szCs w:val="28"/>
                <w:lang w:eastAsia="uk-UA"/>
              </w:rPr>
            </w:pPr>
            <w:r>
              <w:rPr>
                <w:color w:val="000000"/>
                <w:sz w:val="28"/>
                <w:szCs w:val="28"/>
                <w:lang w:eastAsia="uk-UA"/>
              </w:rPr>
              <w:t>Виконання практичних завдань</w:t>
            </w:r>
          </w:p>
        </w:tc>
        <w:tc>
          <w:tcPr>
            <w:tcW w:w="1972" w:type="dxa"/>
            <w:tcBorders>
              <w:top w:val="single" w:sz="6" w:space="0" w:color="auto"/>
              <w:left w:val="single" w:sz="6" w:space="0" w:color="auto"/>
              <w:bottom w:val="single" w:sz="6" w:space="0" w:color="auto"/>
              <w:right w:val="single" w:sz="6" w:space="0" w:color="auto"/>
            </w:tcBorders>
          </w:tcPr>
          <w:p w:rsidR="00921561" w:rsidRDefault="00921561" w:rsidP="001119F2">
            <w:pPr>
              <w:jc w:val="center"/>
              <w:rPr>
                <w:color w:val="000000"/>
                <w:sz w:val="28"/>
                <w:szCs w:val="28"/>
                <w:lang w:eastAsia="uk-UA"/>
              </w:rPr>
            </w:pPr>
            <w:r>
              <w:rPr>
                <w:color w:val="000000"/>
                <w:sz w:val="28"/>
                <w:szCs w:val="28"/>
                <w:lang w:eastAsia="uk-UA"/>
              </w:rPr>
              <w:t xml:space="preserve">Виконання практичних завдань </w:t>
            </w:r>
          </w:p>
        </w:tc>
        <w:tc>
          <w:tcPr>
            <w:tcW w:w="2001" w:type="dxa"/>
            <w:tcBorders>
              <w:top w:val="single" w:sz="6" w:space="0" w:color="auto"/>
              <w:left w:val="single" w:sz="6" w:space="0" w:color="auto"/>
              <w:bottom w:val="single" w:sz="6" w:space="0" w:color="auto"/>
              <w:right w:val="single" w:sz="6" w:space="0" w:color="auto"/>
            </w:tcBorders>
          </w:tcPr>
          <w:p w:rsidR="00921561" w:rsidRDefault="00921561" w:rsidP="001119F2">
            <w:pPr>
              <w:jc w:val="center"/>
              <w:rPr>
                <w:color w:val="000000"/>
                <w:sz w:val="28"/>
                <w:szCs w:val="28"/>
                <w:lang w:eastAsia="uk-UA"/>
              </w:rPr>
            </w:pPr>
            <w:r>
              <w:rPr>
                <w:color w:val="000000"/>
                <w:sz w:val="28"/>
                <w:szCs w:val="28"/>
                <w:lang w:eastAsia="uk-UA"/>
              </w:rPr>
              <w:t>Виконання домашнього</w:t>
            </w:r>
          </w:p>
          <w:p w:rsidR="00921561" w:rsidRPr="00B032F8" w:rsidRDefault="00921561" w:rsidP="001119F2">
            <w:pPr>
              <w:jc w:val="center"/>
              <w:rPr>
                <w:color w:val="000000"/>
                <w:sz w:val="28"/>
                <w:szCs w:val="28"/>
                <w:lang w:eastAsia="uk-UA"/>
              </w:rPr>
            </w:pPr>
            <w:r>
              <w:rPr>
                <w:color w:val="000000"/>
                <w:sz w:val="28"/>
                <w:szCs w:val="28"/>
                <w:lang w:eastAsia="uk-UA"/>
              </w:rPr>
              <w:t>завдання</w:t>
            </w:r>
          </w:p>
        </w:tc>
        <w:tc>
          <w:tcPr>
            <w:tcW w:w="2040" w:type="dxa"/>
            <w:tcBorders>
              <w:top w:val="single" w:sz="6" w:space="0" w:color="auto"/>
              <w:left w:val="single" w:sz="6" w:space="0" w:color="auto"/>
              <w:bottom w:val="single" w:sz="6" w:space="0" w:color="auto"/>
              <w:right w:val="nil"/>
            </w:tcBorders>
          </w:tcPr>
          <w:p w:rsidR="00921561" w:rsidRPr="00B032F8" w:rsidRDefault="00921561" w:rsidP="001119F2">
            <w:pPr>
              <w:jc w:val="center"/>
              <w:rPr>
                <w:color w:val="000000"/>
                <w:sz w:val="28"/>
                <w:szCs w:val="28"/>
                <w:lang w:eastAsia="uk-UA"/>
              </w:rPr>
            </w:pPr>
            <w:r>
              <w:rPr>
                <w:color w:val="000000"/>
                <w:sz w:val="28"/>
                <w:szCs w:val="28"/>
                <w:lang w:eastAsia="uk-UA"/>
              </w:rPr>
              <w:t>Виконання модульної контрольної роботи</w:t>
            </w:r>
          </w:p>
        </w:tc>
        <w:tc>
          <w:tcPr>
            <w:tcW w:w="100" w:type="dxa"/>
            <w:tcBorders>
              <w:top w:val="single" w:sz="6" w:space="0" w:color="auto"/>
              <w:left w:val="nil"/>
              <w:bottom w:val="single" w:sz="6" w:space="0" w:color="auto"/>
              <w:right w:val="single" w:sz="6" w:space="0" w:color="auto"/>
            </w:tcBorders>
            <w:shd w:val="clear" w:color="auto" w:fill="FFFFFF"/>
          </w:tcPr>
          <w:p w:rsidR="00921561" w:rsidRPr="00B032F8" w:rsidRDefault="00921561" w:rsidP="001119F2">
            <w:pPr>
              <w:rPr>
                <w:color w:val="000000"/>
                <w:sz w:val="28"/>
                <w:szCs w:val="28"/>
                <w:lang w:eastAsia="uk-UA"/>
              </w:rPr>
            </w:pPr>
          </w:p>
        </w:tc>
        <w:tc>
          <w:tcPr>
            <w:tcW w:w="1799" w:type="dxa"/>
            <w:gridSpan w:val="2"/>
            <w:tcBorders>
              <w:top w:val="nil"/>
              <w:left w:val="single" w:sz="6" w:space="0" w:color="auto"/>
              <w:bottom w:val="single" w:sz="6" w:space="0" w:color="auto"/>
              <w:right w:val="single" w:sz="6" w:space="0" w:color="auto"/>
            </w:tcBorders>
          </w:tcPr>
          <w:p w:rsidR="00921561" w:rsidRPr="00B032F8" w:rsidRDefault="00921561" w:rsidP="001119F2">
            <w:pPr>
              <w:rPr>
                <w:color w:val="000000"/>
                <w:sz w:val="28"/>
                <w:szCs w:val="28"/>
                <w:lang w:val="ru-RU"/>
              </w:rPr>
            </w:pPr>
          </w:p>
        </w:tc>
      </w:tr>
      <w:tr w:rsidR="00921561" w:rsidRPr="00B032F8" w:rsidTr="001119F2">
        <w:trPr>
          <w:gridAfter w:val="1"/>
          <w:wAfter w:w="8" w:type="dxa"/>
          <w:trHeight w:val="241"/>
        </w:trPr>
        <w:tc>
          <w:tcPr>
            <w:tcW w:w="1620" w:type="dxa"/>
            <w:gridSpan w:val="3"/>
            <w:tcBorders>
              <w:top w:val="single" w:sz="6" w:space="0" w:color="auto"/>
              <w:left w:val="single" w:sz="6" w:space="0" w:color="auto"/>
              <w:bottom w:val="single" w:sz="6" w:space="0" w:color="auto"/>
              <w:right w:val="single" w:sz="6" w:space="0" w:color="auto"/>
            </w:tcBorders>
          </w:tcPr>
          <w:p w:rsidR="00921561" w:rsidRDefault="00921561" w:rsidP="001119F2">
            <w:pPr>
              <w:jc w:val="center"/>
              <w:rPr>
                <w:sz w:val="26"/>
                <w:szCs w:val="26"/>
              </w:rPr>
            </w:pPr>
            <w:r>
              <w:rPr>
                <w:sz w:val="26"/>
                <w:szCs w:val="26"/>
              </w:rPr>
              <w:t>54-60</w:t>
            </w:r>
          </w:p>
        </w:tc>
        <w:tc>
          <w:tcPr>
            <w:tcW w:w="1972" w:type="dxa"/>
            <w:tcBorders>
              <w:top w:val="single" w:sz="6" w:space="0" w:color="auto"/>
              <w:left w:val="single" w:sz="6" w:space="0" w:color="auto"/>
              <w:bottom w:val="single" w:sz="6" w:space="0" w:color="auto"/>
              <w:right w:val="single" w:sz="6" w:space="0" w:color="auto"/>
            </w:tcBorders>
          </w:tcPr>
          <w:p w:rsidR="00921561" w:rsidRPr="00B032F8" w:rsidRDefault="00921561" w:rsidP="001119F2">
            <w:pPr>
              <w:jc w:val="center"/>
              <w:rPr>
                <w:color w:val="000000"/>
                <w:sz w:val="28"/>
                <w:szCs w:val="28"/>
                <w:lang w:eastAsia="uk-UA"/>
              </w:rPr>
            </w:pPr>
            <w:r>
              <w:rPr>
                <w:sz w:val="26"/>
                <w:szCs w:val="26"/>
              </w:rPr>
              <w:t>36-</w:t>
            </w:r>
            <w:r w:rsidRPr="0010366B">
              <w:rPr>
                <w:sz w:val="26"/>
                <w:szCs w:val="26"/>
              </w:rPr>
              <w:t>40</w:t>
            </w:r>
          </w:p>
        </w:tc>
        <w:tc>
          <w:tcPr>
            <w:tcW w:w="2001" w:type="dxa"/>
            <w:tcBorders>
              <w:top w:val="single" w:sz="6" w:space="0" w:color="auto"/>
              <w:left w:val="single" w:sz="6" w:space="0" w:color="auto"/>
              <w:bottom w:val="single" w:sz="6" w:space="0" w:color="auto"/>
              <w:right w:val="single" w:sz="6" w:space="0" w:color="auto"/>
            </w:tcBorders>
          </w:tcPr>
          <w:p w:rsidR="00921561" w:rsidRPr="00B032F8" w:rsidRDefault="00921561" w:rsidP="001119F2">
            <w:pPr>
              <w:jc w:val="center"/>
              <w:rPr>
                <w:color w:val="000000"/>
                <w:sz w:val="28"/>
                <w:szCs w:val="28"/>
                <w:lang w:eastAsia="uk-UA"/>
              </w:rPr>
            </w:pPr>
            <w:r>
              <w:rPr>
                <w:color w:val="000000"/>
                <w:sz w:val="28"/>
                <w:szCs w:val="28"/>
                <w:lang w:eastAsia="uk-UA"/>
              </w:rPr>
              <w:t>18-20</w:t>
            </w:r>
          </w:p>
        </w:tc>
        <w:tc>
          <w:tcPr>
            <w:tcW w:w="2040" w:type="dxa"/>
            <w:tcBorders>
              <w:top w:val="single" w:sz="6" w:space="0" w:color="auto"/>
              <w:left w:val="single" w:sz="6" w:space="0" w:color="auto"/>
              <w:bottom w:val="single" w:sz="6" w:space="0" w:color="auto"/>
              <w:right w:val="nil"/>
            </w:tcBorders>
          </w:tcPr>
          <w:p w:rsidR="00921561" w:rsidRPr="00B032F8" w:rsidRDefault="00921561" w:rsidP="001119F2">
            <w:pPr>
              <w:jc w:val="center"/>
              <w:rPr>
                <w:color w:val="000000"/>
                <w:sz w:val="28"/>
                <w:szCs w:val="28"/>
                <w:lang w:eastAsia="uk-UA"/>
              </w:rPr>
            </w:pPr>
            <w:r w:rsidRPr="00B032F8">
              <w:rPr>
                <w:color w:val="000000"/>
                <w:sz w:val="28"/>
                <w:szCs w:val="28"/>
                <w:lang w:eastAsia="uk-UA"/>
              </w:rPr>
              <w:t>26-28</w:t>
            </w:r>
          </w:p>
        </w:tc>
        <w:tc>
          <w:tcPr>
            <w:tcW w:w="100" w:type="dxa"/>
            <w:tcBorders>
              <w:top w:val="single" w:sz="6" w:space="0" w:color="auto"/>
              <w:left w:val="nil"/>
              <w:bottom w:val="single" w:sz="6" w:space="0" w:color="auto"/>
              <w:right w:val="single" w:sz="6" w:space="0" w:color="auto"/>
            </w:tcBorders>
          </w:tcPr>
          <w:p w:rsidR="00921561" w:rsidRPr="00B032F8" w:rsidRDefault="00921561" w:rsidP="001119F2">
            <w:pPr>
              <w:jc w:val="center"/>
              <w:rPr>
                <w:color w:val="000000"/>
                <w:sz w:val="28"/>
                <w:szCs w:val="28"/>
                <w:lang w:eastAsia="uk-UA"/>
              </w:rPr>
            </w:pPr>
          </w:p>
        </w:tc>
        <w:tc>
          <w:tcPr>
            <w:tcW w:w="1799" w:type="dxa"/>
            <w:gridSpan w:val="2"/>
            <w:tcBorders>
              <w:top w:val="single" w:sz="6" w:space="0" w:color="auto"/>
              <w:left w:val="single" w:sz="6" w:space="0" w:color="auto"/>
              <w:bottom w:val="single" w:sz="6" w:space="0" w:color="auto"/>
              <w:right w:val="single" w:sz="6" w:space="0" w:color="auto"/>
            </w:tcBorders>
          </w:tcPr>
          <w:p w:rsidR="00921561" w:rsidRPr="00B032F8" w:rsidRDefault="00921561" w:rsidP="001119F2">
            <w:pPr>
              <w:rPr>
                <w:color w:val="000000"/>
                <w:sz w:val="28"/>
                <w:szCs w:val="28"/>
                <w:lang w:eastAsia="uk-UA"/>
              </w:rPr>
            </w:pPr>
            <w:r w:rsidRPr="00B032F8">
              <w:rPr>
                <w:color w:val="000000"/>
                <w:sz w:val="28"/>
                <w:szCs w:val="28"/>
                <w:lang w:eastAsia="uk-UA"/>
              </w:rPr>
              <w:t>Відмінно</w:t>
            </w:r>
          </w:p>
        </w:tc>
      </w:tr>
      <w:tr w:rsidR="00921561" w:rsidRPr="00B032F8" w:rsidTr="001119F2">
        <w:trPr>
          <w:gridAfter w:val="1"/>
          <w:wAfter w:w="8" w:type="dxa"/>
          <w:trHeight w:val="174"/>
        </w:trPr>
        <w:tc>
          <w:tcPr>
            <w:tcW w:w="1620" w:type="dxa"/>
            <w:gridSpan w:val="3"/>
            <w:tcBorders>
              <w:top w:val="single" w:sz="6" w:space="0" w:color="auto"/>
              <w:left w:val="single" w:sz="6" w:space="0" w:color="auto"/>
              <w:bottom w:val="single" w:sz="6" w:space="0" w:color="auto"/>
              <w:right w:val="single" w:sz="6" w:space="0" w:color="auto"/>
            </w:tcBorders>
          </w:tcPr>
          <w:p w:rsidR="00921561" w:rsidRDefault="00921561" w:rsidP="001119F2">
            <w:pPr>
              <w:jc w:val="center"/>
              <w:rPr>
                <w:color w:val="000000"/>
                <w:sz w:val="28"/>
                <w:szCs w:val="28"/>
                <w:lang w:eastAsia="uk-UA"/>
              </w:rPr>
            </w:pPr>
            <w:r>
              <w:rPr>
                <w:color w:val="000000"/>
                <w:sz w:val="28"/>
                <w:szCs w:val="28"/>
                <w:lang w:eastAsia="uk-UA"/>
              </w:rPr>
              <w:t>45-53</w:t>
            </w:r>
          </w:p>
        </w:tc>
        <w:tc>
          <w:tcPr>
            <w:tcW w:w="1972" w:type="dxa"/>
            <w:tcBorders>
              <w:top w:val="single" w:sz="6" w:space="0" w:color="auto"/>
              <w:left w:val="single" w:sz="6" w:space="0" w:color="auto"/>
              <w:bottom w:val="single" w:sz="6" w:space="0" w:color="auto"/>
              <w:right w:val="single" w:sz="6" w:space="0" w:color="auto"/>
            </w:tcBorders>
          </w:tcPr>
          <w:p w:rsidR="00921561" w:rsidRPr="00B032F8" w:rsidRDefault="00921561" w:rsidP="001119F2">
            <w:pPr>
              <w:jc w:val="center"/>
              <w:rPr>
                <w:color w:val="000000"/>
                <w:sz w:val="28"/>
                <w:szCs w:val="28"/>
                <w:lang w:eastAsia="uk-UA"/>
              </w:rPr>
            </w:pPr>
            <w:r>
              <w:rPr>
                <w:color w:val="000000"/>
                <w:sz w:val="28"/>
                <w:szCs w:val="28"/>
                <w:lang w:eastAsia="uk-UA"/>
              </w:rPr>
              <w:t>30-35</w:t>
            </w:r>
          </w:p>
        </w:tc>
        <w:tc>
          <w:tcPr>
            <w:tcW w:w="2001" w:type="dxa"/>
            <w:tcBorders>
              <w:top w:val="single" w:sz="6" w:space="0" w:color="auto"/>
              <w:left w:val="single" w:sz="6" w:space="0" w:color="auto"/>
              <w:bottom w:val="single" w:sz="6" w:space="0" w:color="auto"/>
              <w:right w:val="single" w:sz="6" w:space="0" w:color="auto"/>
            </w:tcBorders>
          </w:tcPr>
          <w:p w:rsidR="00921561" w:rsidRPr="00B032F8" w:rsidRDefault="00921561" w:rsidP="001119F2">
            <w:pPr>
              <w:jc w:val="center"/>
              <w:rPr>
                <w:color w:val="000000"/>
                <w:sz w:val="28"/>
                <w:szCs w:val="28"/>
                <w:lang w:eastAsia="uk-UA"/>
              </w:rPr>
            </w:pPr>
            <w:r>
              <w:rPr>
                <w:color w:val="000000"/>
                <w:sz w:val="28"/>
                <w:szCs w:val="28"/>
                <w:lang w:eastAsia="uk-UA"/>
              </w:rPr>
              <w:t>15-17</w:t>
            </w:r>
          </w:p>
        </w:tc>
        <w:tc>
          <w:tcPr>
            <w:tcW w:w="2040" w:type="dxa"/>
            <w:tcBorders>
              <w:top w:val="single" w:sz="6" w:space="0" w:color="auto"/>
              <w:left w:val="single" w:sz="6" w:space="0" w:color="auto"/>
              <w:bottom w:val="single" w:sz="6" w:space="0" w:color="auto"/>
              <w:right w:val="nil"/>
            </w:tcBorders>
          </w:tcPr>
          <w:p w:rsidR="00921561" w:rsidRPr="00B032F8" w:rsidRDefault="00921561" w:rsidP="001119F2">
            <w:pPr>
              <w:jc w:val="center"/>
              <w:rPr>
                <w:color w:val="000000"/>
                <w:sz w:val="28"/>
                <w:szCs w:val="28"/>
                <w:lang w:eastAsia="uk-UA"/>
              </w:rPr>
            </w:pPr>
            <w:r w:rsidRPr="00B032F8">
              <w:rPr>
                <w:color w:val="000000"/>
                <w:sz w:val="28"/>
                <w:szCs w:val="28"/>
                <w:lang w:eastAsia="uk-UA"/>
              </w:rPr>
              <w:t>21-25</w:t>
            </w:r>
          </w:p>
        </w:tc>
        <w:tc>
          <w:tcPr>
            <w:tcW w:w="100" w:type="dxa"/>
            <w:tcBorders>
              <w:top w:val="single" w:sz="6" w:space="0" w:color="auto"/>
              <w:left w:val="nil"/>
              <w:bottom w:val="single" w:sz="6" w:space="0" w:color="auto"/>
              <w:right w:val="single" w:sz="6" w:space="0" w:color="auto"/>
            </w:tcBorders>
          </w:tcPr>
          <w:p w:rsidR="00921561" w:rsidRPr="00B032F8" w:rsidRDefault="00921561" w:rsidP="001119F2">
            <w:pPr>
              <w:jc w:val="center"/>
              <w:rPr>
                <w:color w:val="000000"/>
                <w:sz w:val="28"/>
                <w:szCs w:val="28"/>
                <w:lang w:eastAsia="uk-UA"/>
              </w:rPr>
            </w:pPr>
          </w:p>
        </w:tc>
        <w:tc>
          <w:tcPr>
            <w:tcW w:w="1799" w:type="dxa"/>
            <w:gridSpan w:val="2"/>
            <w:tcBorders>
              <w:top w:val="single" w:sz="6" w:space="0" w:color="auto"/>
              <w:left w:val="single" w:sz="6" w:space="0" w:color="auto"/>
              <w:bottom w:val="single" w:sz="6" w:space="0" w:color="auto"/>
              <w:right w:val="single" w:sz="6" w:space="0" w:color="auto"/>
            </w:tcBorders>
          </w:tcPr>
          <w:p w:rsidR="00921561" w:rsidRPr="00B032F8" w:rsidRDefault="00921561" w:rsidP="001119F2">
            <w:pPr>
              <w:rPr>
                <w:color w:val="000000"/>
                <w:sz w:val="28"/>
                <w:szCs w:val="28"/>
                <w:lang w:eastAsia="uk-UA"/>
              </w:rPr>
            </w:pPr>
            <w:r w:rsidRPr="00B032F8">
              <w:rPr>
                <w:color w:val="000000"/>
                <w:sz w:val="28"/>
                <w:szCs w:val="28"/>
                <w:lang w:eastAsia="uk-UA"/>
              </w:rPr>
              <w:t>Добре</w:t>
            </w:r>
          </w:p>
        </w:tc>
      </w:tr>
      <w:tr w:rsidR="00921561" w:rsidRPr="00B032F8" w:rsidTr="001119F2">
        <w:trPr>
          <w:gridAfter w:val="1"/>
          <w:wAfter w:w="8" w:type="dxa"/>
          <w:trHeight w:val="251"/>
        </w:trPr>
        <w:tc>
          <w:tcPr>
            <w:tcW w:w="1620" w:type="dxa"/>
            <w:gridSpan w:val="3"/>
            <w:tcBorders>
              <w:top w:val="single" w:sz="6" w:space="0" w:color="auto"/>
              <w:left w:val="single" w:sz="6" w:space="0" w:color="auto"/>
              <w:bottom w:val="single" w:sz="6" w:space="0" w:color="auto"/>
              <w:right w:val="single" w:sz="6" w:space="0" w:color="auto"/>
            </w:tcBorders>
          </w:tcPr>
          <w:p w:rsidR="00921561" w:rsidRDefault="00921561" w:rsidP="001119F2">
            <w:pPr>
              <w:jc w:val="center"/>
              <w:rPr>
                <w:color w:val="000000"/>
                <w:sz w:val="28"/>
                <w:szCs w:val="28"/>
                <w:lang w:eastAsia="uk-UA"/>
              </w:rPr>
            </w:pPr>
            <w:r>
              <w:rPr>
                <w:color w:val="000000"/>
                <w:sz w:val="28"/>
                <w:szCs w:val="28"/>
                <w:lang w:eastAsia="uk-UA"/>
              </w:rPr>
              <w:t>36-44</w:t>
            </w:r>
          </w:p>
        </w:tc>
        <w:tc>
          <w:tcPr>
            <w:tcW w:w="1972" w:type="dxa"/>
            <w:tcBorders>
              <w:top w:val="single" w:sz="6" w:space="0" w:color="auto"/>
              <w:left w:val="single" w:sz="6" w:space="0" w:color="auto"/>
              <w:bottom w:val="single" w:sz="6" w:space="0" w:color="auto"/>
              <w:right w:val="single" w:sz="6" w:space="0" w:color="auto"/>
            </w:tcBorders>
          </w:tcPr>
          <w:p w:rsidR="00921561" w:rsidRPr="00B032F8" w:rsidRDefault="00921561" w:rsidP="001119F2">
            <w:pPr>
              <w:jc w:val="center"/>
              <w:rPr>
                <w:color w:val="000000"/>
                <w:sz w:val="28"/>
                <w:szCs w:val="28"/>
                <w:lang w:eastAsia="uk-UA"/>
              </w:rPr>
            </w:pPr>
            <w:r>
              <w:rPr>
                <w:color w:val="000000"/>
                <w:sz w:val="28"/>
                <w:szCs w:val="28"/>
                <w:lang w:eastAsia="uk-UA"/>
              </w:rPr>
              <w:t>24-29</w:t>
            </w:r>
          </w:p>
        </w:tc>
        <w:tc>
          <w:tcPr>
            <w:tcW w:w="2001" w:type="dxa"/>
            <w:tcBorders>
              <w:top w:val="single" w:sz="6" w:space="0" w:color="auto"/>
              <w:left w:val="single" w:sz="6" w:space="0" w:color="auto"/>
              <w:bottom w:val="single" w:sz="6" w:space="0" w:color="auto"/>
              <w:right w:val="single" w:sz="6" w:space="0" w:color="auto"/>
            </w:tcBorders>
          </w:tcPr>
          <w:p w:rsidR="00921561" w:rsidRPr="00B032F8" w:rsidRDefault="00921561" w:rsidP="001119F2">
            <w:pPr>
              <w:jc w:val="center"/>
              <w:rPr>
                <w:color w:val="000000"/>
                <w:sz w:val="28"/>
                <w:szCs w:val="28"/>
                <w:lang w:eastAsia="uk-UA"/>
              </w:rPr>
            </w:pPr>
            <w:r>
              <w:rPr>
                <w:color w:val="000000"/>
                <w:sz w:val="28"/>
                <w:szCs w:val="28"/>
                <w:lang w:eastAsia="uk-UA"/>
              </w:rPr>
              <w:t>12-14</w:t>
            </w:r>
          </w:p>
        </w:tc>
        <w:tc>
          <w:tcPr>
            <w:tcW w:w="2040" w:type="dxa"/>
            <w:tcBorders>
              <w:top w:val="single" w:sz="6" w:space="0" w:color="auto"/>
              <w:left w:val="single" w:sz="6" w:space="0" w:color="auto"/>
              <w:bottom w:val="single" w:sz="6" w:space="0" w:color="auto"/>
              <w:right w:val="nil"/>
            </w:tcBorders>
          </w:tcPr>
          <w:p w:rsidR="00921561" w:rsidRPr="00B032F8" w:rsidRDefault="00921561" w:rsidP="001119F2">
            <w:pPr>
              <w:jc w:val="center"/>
              <w:rPr>
                <w:color w:val="000000"/>
                <w:sz w:val="28"/>
                <w:szCs w:val="28"/>
                <w:lang w:eastAsia="uk-UA"/>
              </w:rPr>
            </w:pPr>
            <w:r w:rsidRPr="00B032F8">
              <w:rPr>
                <w:color w:val="000000"/>
                <w:sz w:val="28"/>
                <w:szCs w:val="28"/>
                <w:lang w:eastAsia="uk-UA"/>
              </w:rPr>
              <w:t>17-20</w:t>
            </w:r>
          </w:p>
        </w:tc>
        <w:tc>
          <w:tcPr>
            <w:tcW w:w="100" w:type="dxa"/>
            <w:tcBorders>
              <w:top w:val="single" w:sz="6" w:space="0" w:color="auto"/>
              <w:left w:val="nil"/>
              <w:bottom w:val="single" w:sz="6" w:space="0" w:color="auto"/>
              <w:right w:val="single" w:sz="6" w:space="0" w:color="auto"/>
            </w:tcBorders>
          </w:tcPr>
          <w:p w:rsidR="00921561" w:rsidRPr="00B032F8" w:rsidRDefault="00921561" w:rsidP="001119F2">
            <w:pPr>
              <w:jc w:val="center"/>
              <w:rPr>
                <w:color w:val="000000"/>
                <w:sz w:val="28"/>
                <w:szCs w:val="28"/>
                <w:lang w:eastAsia="uk-UA"/>
              </w:rPr>
            </w:pPr>
          </w:p>
        </w:tc>
        <w:tc>
          <w:tcPr>
            <w:tcW w:w="1799" w:type="dxa"/>
            <w:gridSpan w:val="2"/>
            <w:tcBorders>
              <w:top w:val="single" w:sz="6" w:space="0" w:color="auto"/>
              <w:left w:val="single" w:sz="6" w:space="0" w:color="auto"/>
              <w:bottom w:val="single" w:sz="6" w:space="0" w:color="auto"/>
              <w:right w:val="single" w:sz="6" w:space="0" w:color="auto"/>
            </w:tcBorders>
          </w:tcPr>
          <w:p w:rsidR="00921561" w:rsidRPr="00B032F8" w:rsidRDefault="00921561" w:rsidP="001119F2">
            <w:pPr>
              <w:rPr>
                <w:color w:val="000000"/>
                <w:sz w:val="28"/>
                <w:szCs w:val="28"/>
                <w:lang w:eastAsia="uk-UA"/>
              </w:rPr>
            </w:pPr>
            <w:r w:rsidRPr="00B032F8">
              <w:rPr>
                <w:color w:val="000000"/>
                <w:sz w:val="28"/>
                <w:szCs w:val="28"/>
                <w:lang w:eastAsia="uk-UA"/>
              </w:rPr>
              <w:t>Задовільно</w:t>
            </w:r>
          </w:p>
        </w:tc>
      </w:tr>
      <w:tr w:rsidR="00921561" w:rsidRPr="00B032F8" w:rsidTr="001119F2">
        <w:trPr>
          <w:gridAfter w:val="1"/>
          <w:wAfter w:w="8" w:type="dxa"/>
          <w:trHeight w:val="185"/>
        </w:trPr>
        <w:tc>
          <w:tcPr>
            <w:tcW w:w="1620" w:type="dxa"/>
            <w:gridSpan w:val="3"/>
            <w:tcBorders>
              <w:top w:val="single" w:sz="6" w:space="0" w:color="auto"/>
              <w:left w:val="single" w:sz="6" w:space="0" w:color="auto"/>
              <w:bottom w:val="single" w:sz="6" w:space="0" w:color="auto"/>
              <w:right w:val="single" w:sz="6" w:space="0" w:color="auto"/>
            </w:tcBorders>
          </w:tcPr>
          <w:p w:rsidR="00921561" w:rsidRDefault="00921561" w:rsidP="001119F2">
            <w:pPr>
              <w:jc w:val="center"/>
              <w:rPr>
                <w:color w:val="000000"/>
                <w:sz w:val="28"/>
                <w:szCs w:val="28"/>
                <w:lang w:eastAsia="uk-UA"/>
              </w:rPr>
            </w:pPr>
            <w:r>
              <w:rPr>
                <w:color w:val="000000"/>
                <w:sz w:val="28"/>
                <w:szCs w:val="28"/>
                <w:lang w:eastAsia="uk-UA"/>
              </w:rPr>
              <w:t>менше 36</w:t>
            </w:r>
          </w:p>
        </w:tc>
        <w:tc>
          <w:tcPr>
            <w:tcW w:w="1972" w:type="dxa"/>
            <w:tcBorders>
              <w:top w:val="single" w:sz="6" w:space="0" w:color="auto"/>
              <w:left w:val="single" w:sz="6" w:space="0" w:color="auto"/>
              <w:bottom w:val="single" w:sz="6" w:space="0" w:color="auto"/>
              <w:right w:val="single" w:sz="6" w:space="0" w:color="auto"/>
            </w:tcBorders>
          </w:tcPr>
          <w:p w:rsidR="00921561" w:rsidRPr="00B032F8" w:rsidRDefault="00921561" w:rsidP="001119F2">
            <w:pPr>
              <w:jc w:val="center"/>
              <w:rPr>
                <w:color w:val="000000"/>
                <w:sz w:val="28"/>
                <w:szCs w:val="28"/>
                <w:lang w:eastAsia="uk-UA"/>
              </w:rPr>
            </w:pPr>
            <w:r>
              <w:rPr>
                <w:color w:val="000000"/>
                <w:sz w:val="28"/>
                <w:szCs w:val="28"/>
                <w:lang w:eastAsia="uk-UA"/>
              </w:rPr>
              <w:t>менше 24</w:t>
            </w:r>
          </w:p>
        </w:tc>
        <w:tc>
          <w:tcPr>
            <w:tcW w:w="2001" w:type="dxa"/>
            <w:tcBorders>
              <w:top w:val="single" w:sz="6" w:space="0" w:color="auto"/>
              <w:left w:val="single" w:sz="6" w:space="0" w:color="auto"/>
              <w:bottom w:val="single" w:sz="6" w:space="0" w:color="auto"/>
              <w:right w:val="single" w:sz="6" w:space="0" w:color="auto"/>
            </w:tcBorders>
          </w:tcPr>
          <w:p w:rsidR="00921561" w:rsidRPr="00B032F8" w:rsidRDefault="00921561" w:rsidP="001119F2">
            <w:pPr>
              <w:jc w:val="center"/>
              <w:rPr>
                <w:color w:val="000000"/>
                <w:sz w:val="28"/>
                <w:szCs w:val="28"/>
                <w:lang w:eastAsia="uk-UA"/>
              </w:rPr>
            </w:pPr>
            <w:r w:rsidRPr="00B032F8">
              <w:rPr>
                <w:color w:val="000000"/>
                <w:sz w:val="28"/>
                <w:szCs w:val="28"/>
                <w:lang w:eastAsia="uk-UA"/>
              </w:rPr>
              <w:t xml:space="preserve">менше </w:t>
            </w:r>
            <w:r>
              <w:rPr>
                <w:color w:val="000000"/>
                <w:sz w:val="28"/>
                <w:szCs w:val="28"/>
                <w:lang w:eastAsia="uk-UA"/>
              </w:rPr>
              <w:t>12</w:t>
            </w:r>
          </w:p>
        </w:tc>
        <w:tc>
          <w:tcPr>
            <w:tcW w:w="2040" w:type="dxa"/>
            <w:tcBorders>
              <w:top w:val="single" w:sz="6" w:space="0" w:color="auto"/>
              <w:left w:val="single" w:sz="6" w:space="0" w:color="auto"/>
              <w:bottom w:val="single" w:sz="6" w:space="0" w:color="auto"/>
              <w:right w:val="nil"/>
            </w:tcBorders>
          </w:tcPr>
          <w:p w:rsidR="00921561" w:rsidRPr="00B032F8" w:rsidRDefault="00921561" w:rsidP="001119F2">
            <w:pPr>
              <w:jc w:val="center"/>
              <w:rPr>
                <w:color w:val="000000"/>
                <w:sz w:val="28"/>
                <w:szCs w:val="28"/>
                <w:lang w:eastAsia="uk-UA"/>
              </w:rPr>
            </w:pPr>
            <w:r w:rsidRPr="00B032F8">
              <w:rPr>
                <w:color w:val="000000"/>
                <w:sz w:val="28"/>
                <w:szCs w:val="28"/>
                <w:lang w:eastAsia="uk-UA"/>
              </w:rPr>
              <w:t>менше 17</w:t>
            </w:r>
          </w:p>
        </w:tc>
        <w:tc>
          <w:tcPr>
            <w:tcW w:w="100" w:type="dxa"/>
            <w:tcBorders>
              <w:top w:val="single" w:sz="6" w:space="0" w:color="auto"/>
              <w:left w:val="nil"/>
              <w:bottom w:val="single" w:sz="6" w:space="0" w:color="auto"/>
              <w:right w:val="single" w:sz="6" w:space="0" w:color="auto"/>
            </w:tcBorders>
          </w:tcPr>
          <w:p w:rsidR="00921561" w:rsidRPr="00B032F8" w:rsidRDefault="00921561" w:rsidP="001119F2">
            <w:pPr>
              <w:jc w:val="center"/>
              <w:rPr>
                <w:color w:val="000000"/>
                <w:sz w:val="28"/>
                <w:szCs w:val="28"/>
                <w:lang w:eastAsia="uk-UA"/>
              </w:rPr>
            </w:pPr>
          </w:p>
        </w:tc>
        <w:tc>
          <w:tcPr>
            <w:tcW w:w="1799" w:type="dxa"/>
            <w:gridSpan w:val="2"/>
            <w:tcBorders>
              <w:top w:val="single" w:sz="6" w:space="0" w:color="auto"/>
              <w:left w:val="single" w:sz="6" w:space="0" w:color="auto"/>
              <w:bottom w:val="single" w:sz="6" w:space="0" w:color="auto"/>
              <w:right w:val="single" w:sz="6" w:space="0" w:color="auto"/>
            </w:tcBorders>
          </w:tcPr>
          <w:p w:rsidR="00921561" w:rsidRPr="00B032F8" w:rsidRDefault="00921561" w:rsidP="001119F2">
            <w:pPr>
              <w:rPr>
                <w:color w:val="000000"/>
                <w:sz w:val="28"/>
                <w:szCs w:val="28"/>
                <w:lang w:eastAsia="uk-UA"/>
              </w:rPr>
            </w:pPr>
            <w:r w:rsidRPr="00B032F8">
              <w:rPr>
                <w:color w:val="000000"/>
                <w:sz w:val="28"/>
                <w:szCs w:val="28"/>
                <w:lang w:eastAsia="uk-UA"/>
              </w:rPr>
              <w:t>Незадовільно</w:t>
            </w:r>
          </w:p>
        </w:tc>
      </w:tr>
    </w:tbl>
    <w:p w:rsidR="00921561" w:rsidRDefault="00921561" w:rsidP="00914603">
      <w:pPr>
        <w:pStyle w:val="33"/>
        <w:ind w:left="0"/>
        <w:jc w:val="both"/>
        <w:rPr>
          <w:iCs/>
          <w:spacing w:val="-2"/>
          <w:sz w:val="27"/>
          <w:szCs w:val="27"/>
        </w:rPr>
      </w:pPr>
    </w:p>
    <w:tbl>
      <w:tblPr>
        <w:tblpPr w:leftFromText="180" w:rightFromText="180" w:horzAnchor="margin" w:tblpY="285"/>
        <w:tblOverlap w:val="never"/>
        <w:tblW w:w="94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861"/>
        <w:gridCol w:w="3981"/>
        <w:gridCol w:w="1280"/>
        <w:gridCol w:w="2286"/>
      </w:tblGrid>
      <w:tr w:rsidR="006714A1"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6714A1" w:rsidRPr="00FD773E" w:rsidRDefault="006714A1" w:rsidP="001119F2">
            <w:pPr>
              <w:pStyle w:val="ab"/>
              <w:jc w:val="center"/>
              <w:rPr>
                <w:sz w:val="18"/>
                <w:szCs w:val="18"/>
              </w:rPr>
            </w:pPr>
            <w:r w:rsidRPr="00FD773E">
              <w:rPr>
                <w:noProof/>
                <w:sz w:val="18"/>
                <w:szCs w:val="18"/>
                <w:lang w:val="ru-RU"/>
              </w:rPr>
              <w:drawing>
                <wp:anchor distT="0" distB="0" distL="114300" distR="114300" simplePos="0" relativeHeight="251704320" behindDoc="1" locked="0" layoutInCell="1" allowOverlap="1" wp14:anchorId="040F7E26" wp14:editId="616734F2">
                  <wp:simplePos x="0" y="0"/>
                  <wp:positionH relativeFrom="column">
                    <wp:posOffset>223520</wp:posOffset>
                  </wp:positionH>
                  <wp:positionV relativeFrom="paragraph">
                    <wp:posOffset>88900</wp:posOffset>
                  </wp:positionV>
                  <wp:extent cx="675640" cy="572135"/>
                  <wp:effectExtent l="0" t="0" r="0" b="0"/>
                  <wp:wrapThrough wrapText="bothSides">
                    <wp:wrapPolygon edited="0">
                      <wp:start x="0" y="0"/>
                      <wp:lineTo x="0" y="20857"/>
                      <wp:lineTo x="20707" y="20857"/>
                      <wp:lineTo x="20707"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6714A1" w:rsidRPr="00CC31C1" w:rsidRDefault="006714A1" w:rsidP="001119F2">
            <w:pPr>
              <w:pStyle w:val="ab"/>
              <w:spacing w:line="216" w:lineRule="auto"/>
              <w:jc w:val="center"/>
              <w:rPr>
                <w:sz w:val="20"/>
                <w:szCs w:val="20"/>
              </w:rPr>
            </w:pPr>
            <w:r w:rsidRPr="00CC31C1">
              <w:rPr>
                <w:sz w:val="20"/>
                <w:szCs w:val="20"/>
              </w:rPr>
              <w:t>Система менеджменту якості.</w:t>
            </w:r>
          </w:p>
          <w:p w:rsidR="006714A1" w:rsidRDefault="006714A1"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6714A1" w:rsidRPr="00CC31C1" w:rsidRDefault="006714A1" w:rsidP="001119F2">
            <w:pPr>
              <w:pStyle w:val="ab"/>
              <w:spacing w:line="216" w:lineRule="auto"/>
              <w:jc w:val="center"/>
              <w:rPr>
                <w:sz w:val="20"/>
                <w:szCs w:val="20"/>
              </w:rPr>
            </w:pPr>
            <w:r w:rsidRPr="00CC31C1">
              <w:rPr>
                <w:sz w:val="20"/>
                <w:szCs w:val="20"/>
              </w:rPr>
              <w:t xml:space="preserve">навчальної дисципліни </w:t>
            </w:r>
          </w:p>
          <w:p w:rsidR="006714A1" w:rsidRPr="00BD036F" w:rsidRDefault="006714A1"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6714A1" w:rsidRPr="00CC31C1" w:rsidRDefault="006714A1" w:rsidP="001119F2">
            <w:pPr>
              <w:pStyle w:val="ab"/>
              <w:jc w:val="center"/>
              <w:rPr>
                <w:sz w:val="20"/>
                <w:szCs w:val="20"/>
              </w:rPr>
            </w:pPr>
            <w:r w:rsidRPr="00CC31C1">
              <w:rPr>
                <w:sz w:val="20"/>
                <w:szCs w:val="20"/>
              </w:rPr>
              <w:t>Шифр</w:t>
            </w:r>
          </w:p>
          <w:p w:rsidR="006714A1" w:rsidRPr="00CC31C1" w:rsidRDefault="006714A1"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6714A1" w:rsidRPr="00CC31C1" w:rsidRDefault="006714A1" w:rsidP="001119F2">
            <w:pPr>
              <w:pStyle w:val="ab"/>
              <w:jc w:val="center"/>
              <w:rPr>
                <w:smallCaps/>
                <w:sz w:val="20"/>
                <w:szCs w:val="20"/>
              </w:rPr>
            </w:pPr>
            <w:r w:rsidRPr="00CC31C1">
              <w:rPr>
                <w:smallCaps/>
                <w:sz w:val="20"/>
                <w:szCs w:val="20"/>
              </w:rPr>
              <w:t xml:space="preserve">СМЯ НАУ </w:t>
            </w:r>
          </w:p>
          <w:p w:rsidR="006714A1" w:rsidRPr="00387CC2" w:rsidRDefault="006714A1"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6714A1"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6714A1" w:rsidRPr="00E94B40" w:rsidRDefault="006714A1"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6714A1" w:rsidRPr="00E94B40" w:rsidRDefault="006714A1"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6714A1" w:rsidRPr="00DC4442" w:rsidRDefault="006714A1" w:rsidP="006714A1">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12</w:t>
            </w:r>
            <w:r w:rsidRPr="00CC31C1">
              <w:rPr>
                <w:sz w:val="20"/>
                <w:szCs w:val="20"/>
              </w:rPr>
              <w:t xml:space="preserve"> із </w:t>
            </w:r>
            <w:r>
              <w:rPr>
                <w:sz w:val="20"/>
                <w:szCs w:val="20"/>
                <w:lang w:val="ru-RU"/>
              </w:rPr>
              <w:t>15</w:t>
            </w:r>
          </w:p>
        </w:tc>
      </w:tr>
    </w:tbl>
    <w:p w:rsidR="006714A1" w:rsidRDefault="006714A1" w:rsidP="00914603">
      <w:pPr>
        <w:pStyle w:val="33"/>
        <w:ind w:left="0"/>
        <w:jc w:val="both"/>
        <w:rPr>
          <w:iCs/>
          <w:spacing w:val="-2"/>
          <w:sz w:val="27"/>
          <w:szCs w:val="27"/>
        </w:rPr>
      </w:pPr>
    </w:p>
    <w:p w:rsidR="00921561" w:rsidRPr="005E58BC" w:rsidRDefault="00921561" w:rsidP="00921561">
      <w:pPr>
        <w:pStyle w:val="33"/>
        <w:ind w:left="0" w:firstLine="720"/>
        <w:jc w:val="both"/>
        <w:rPr>
          <w:iCs/>
          <w:spacing w:val="-2"/>
          <w:sz w:val="27"/>
          <w:szCs w:val="27"/>
          <w:lang w:val="ru-RU"/>
        </w:rPr>
      </w:pPr>
      <w:r>
        <w:rPr>
          <w:iCs/>
          <w:spacing w:val="-2"/>
          <w:sz w:val="27"/>
          <w:szCs w:val="27"/>
        </w:rPr>
        <w:t>4</w:t>
      </w:r>
      <w:r w:rsidRPr="0010366B">
        <w:rPr>
          <w:iCs/>
          <w:spacing w:val="-2"/>
          <w:sz w:val="27"/>
          <w:szCs w:val="27"/>
        </w:rPr>
        <w:t>.</w:t>
      </w:r>
      <w:r>
        <w:rPr>
          <w:iCs/>
          <w:spacing w:val="-2"/>
          <w:sz w:val="27"/>
          <w:szCs w:val="27"/>
        </w:rPr>
        <w:t>3</w:t>
      </w:r>
      <w:r w:rsidRPr="0010366B">
        <w:rPr>
          <w:iCs/>
          <w:spacing w:val="-2"/>
          <w:sz w:val="27"/>
          <w:szCs w:val="27"/>
        </w:rPr>
        <w:t>. Сума поточної та контрольної модульних рейтингових оцінок стано</w:t>
      </w:r>
      <w:r w:rsidRPr="0010366B">
        <w:rPr>
          <w:iCs/>
          <w:spacing w:val="-2"/>
          <w:sz w:val="27"/>
          <w:szCs w:val="27"/>
          <w:lang w:val="ru-RU"/>
        </w:rPr>
        <w:t>-в</w:t>
      </w:r>
      <w:r w:rsidRPr="0010366B">
        <w:rPr>
          <w:iCs/>
          <w:spacing w:val="-2"/>
          <w:sz w:val="27"/>
          <w:szCs w:val="27"/>
        </w:rPr>
        <w:t>ить підсумкову модульну рейтингову оцінку (табл.</w:t>
      </w:r>
      <w:r>
        <w:rPr>
          <w:iCs/>
          <w:spacing w:val="-2"/>
          <w:sz w:val="27"/>
          <w:szCs w:val="27"/>
        </w:rPr>
        <w:t>4</w:t>
      </w:r>
      <w:r w:rsidRPr="0010366B">
        <w:rPr>
          <w:iCs/>
          <w:spacing w:val="-2"/>
          <w:sz w:val="27"/>
          <w:szCs w:val="27"/>
        </w:rPr>
        <w:t>.</w:t>
      </w:r>
      <w:r>
        <w:rPr>
          <w:iCs/>
          <w:spacing w:val="-2"/>
          <w:sz w:val="27"/>
          <w:szCs w:val="27"/>
        </w:rPr>
        <w:t>3</w:t>
      </w:r>
      <w:r w:rsidRPr="0010366B">
        <w:rPr>
          <w:iCs/>
          <w:spacing w:val="-2"/>
          <w:sz w:val="27"/>
          <w:szCs w:val="27"/>
        </w:rPr>
        <w:t>),</w:t>
      </w:r>
      <w:r>
        <w:rPr>
          <w:iCs/>
          <w:spacing w:val="-2"/>
          <w:sz w:val="27"/>
          <w:szCs w:val="27"/>
        </w:rPr>
        <w:t xml:space="preserve"> яка  в</w:t>
      </w:r>
      <w:r w:rsidRPr="0010366B">
        <w:rPr>
          <w:iCs/>
          <w:spacing w:val="-2"/>
          <w:sz w:val="27"/>
          <w:szCs w:val="27"/>
        </w:rPr>
        <w:t xml:space="preserve"> балах та за націо-нальною шкалою заноситься до відомості модульного контролю.</w:t>
      </w:r>
    </w:p>
    <w:p w:rsidR="00921561" w:rsidRPr="0010366B" w:rsidRDefault="00921561" w:rsidP="00921561">
      <w:pPr>
        <w:pStyle w:val="9"/>
        <w:spacing w:before="0" w:after="0"/>
        <w:jc w:val="right"/>
        <w:rPr>
          <w:rFonts w:ascii="Times New Roman" w:hAnsi="Times New Roman"/>
          <w:sz w:val="27"/>
          <w:szCs w:val="27"/>
        </w:rPr>
      </w:pPr>
      <w:r w:rsidRPr="0010366B">
        <w:rPr>
          <w:rFonts w:ascii="Times New Roman" w:hAnsi="Times New Roman"/>
          <w:sz w:val="27"/>
          <w:szCs w:val="27"/>
        </w:rPr>
        <w:t xml:space="preserve">Таблиця </w:t>
      </w:r>
      <w:r>
        <w:rPr>
          <w:rFonts w:ascii="Times New Roman" w:hAnsi="Times New Roman"/>
          <w:sz w:val="27"/>
          <w:szCs w:val="27"/>
        </w:rPr>
        <w:t>4</w:t>
      </w:r>
      <w:r w:rsidRPr="0010366B">
        <w:rPr>
          <w:rFonts w:ascii="Times New Roman" w:hAnsi="Times New Roman"/>
          <w:sz w:val="27"/>
          <w:szCs w:val="27"/>
        </w:rPr>
        <w:t>.</w:t>
      </w:r>
      <w:r>
        <w:rPr>
          <w:rFonts w:ascii="Times New Roman" w:hAnsi="Times New Roman"/>
          <w:sz w:val="27"/>
          <w:szCs w:val="27"/>
        </w:rPr>
        <w:t>3</w:t>
      </w:r>
    </w:p>
    <w:p w:rsidR="00921561" w:rsidRPr="00D97E30" w:rsidRDefault="00921561" w:rsidP="00921561">
      <w:pPr>
        <w:shd w:val="clear" w:color="auto" w:fill="FFFFFF"/>
        <w:jc w:val="center"/>
        <w:rPr>
          <w:sz w:val="28"/>
          <w:szCs w:val="28"/>
        </w:rPr>
      </w:pPr>
      <w:r w:rsidRPr="00D97E30">
        <w:rPr>
          <w:spacing w:val="-3"/>
          <w:sz w:val="28"/>
          <w:szCs w:val="28"/>
        </w:rPr>
        <w:t xml:space="preserve">Відповідність підсумкових модульних рейтингових оцінок </w:t>
      </w:r>
      <w:r w:rsidRPr="00D97E30">
        <w:rPr>
          <w:spacing w:val="-3"/>
          <w:sz w:val="28"/>
          <w:szCs w:val="28"/>
        </w:rPr>
        <w:br/>
        <w:t xml:space="preserve">в </w:t>
      </w:r>
      <w:r w:rsidRPr="00D97E30">
        <w:rPr>
          <w:spacing w:val="-2"/>
          <w:sz w:val="28"/>
          <w:szCs w:val="28"/>
        </w:rPr>
        <w:t>балах оцінкам за національною шкалою</w:t>
      </w:r>
    </w:p>
    <w:p w:rsidR="00921561" w:rsidRPr="00D97E30" w:rsidRDefault="00921561" w:rsidP="00921561">
      <w:pPr>
        <w:rPr>
          <w:b/>
          <w:sz w:val="28"/>
          <w:szCs w:val="28"/>
        </w:rPr>
      </w:pPr>
    </w:p>
    <w:tbl>
      <w:tblPr>
        <w:tblW w:w="7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75"/>
        <w:gridCol w:w="1875"/>
        <w:gridCol w:w="2098"/>
      </w:tblGrid>
      <w:tr w:rsidR="00921561" w:rsidRPr="0010366B" w:rsidTr="001119F2">
        <w:tc>
          <w:tcPr>
            <w:tcW w:w="1875" w:type="dxa"/>
          </w:tcPr>
          <w:p w:rsidR="00921561" w:rsidRPr="0010366B" w:rsidRDefault="00921561" w:rsidP="001119F2">
            <w:pPr>
              <w:widowControl w:val="0"/>
              <w:autoSpaceDE w:val="0"/>
              <w:autoSpaceDN w:val="0"/>
              <w:adjustRightInd w:val="0"/>
              <w:jc w:val="center"/>
              <w:rPr>
                <w:sz w:val="26"/>
                <w:szCs w:val="26"/>
              </w:rPr>
            </w:pPr>
          </w:p>
          <w:p w:rsidR="00921561" w:rsidRPr="0010366B" w:rsidRDefault="00921561" w:rsidP="001119F2">
            <w:pPr>
              <w:widowControl w:val="0"/>
              <w:autoSpaceDE w:val="0"/>
              <w:autoSpaceDN w:val="0"/>
              <w:adjustRightInd w:val="0"/>
              <w:jc w:val="center"/>
              <w:rPr>
                <w:sz w:val="26"/>
                <w:szCs w:val="26"/>
              </w:rPr>
            </w:pPr>
            <w:r w:rsidRPr="0010366B">
              <w:rPr>
                <w:sz w:val="26"/>
                <w:szCs w:val="26"/>
              </w:rPr>
              <w:t>Модуль №1</w:t>
            </w:r>
          </w:p>
        </w:tc>
        <w:tc>
          <w:tcPr>
            <w:tcW w:w="1875" w:type="dxa"/>
          </w:tcPr>
          <w:p w:rsidR="00921561" w:rsidRPr="0010366B" w:rsidRDefault="00921561" w:rsidP="001119F2">
            <w:pPr>
              <w:widowControl w:val="0"/>
              <w:autoSpaceDE w:val="0"/>
              <w:autoSpaceDN w:val="0"/>
              <w:adjustRightInd w:val="0"/>
              <w:jc w:val="center"/>
              <w:rPr>
                <w:sz w:val="26"/>
                <w:szCs w:val="26"/>
              </w:rPr>
            </w:pPr>
          </w:p>
          <w:p w:rsidR="00921561" w:rsidRPr="0010366B" w:rsidRDefault="00921561" w:rsidP="001119F2">
            <w:pPr>
              <w:widowControl w:val="0"/>
              <w:autoSpaceDE w:val="0"/>
              <w:autoSpaceDN w:val="0"/>
              <w:adjustRightInd w:val="0"/>
              <w:jc w:val="center"/>
              <w:rPr>
                <w:sz w:val="26"/>
                <w:szCs w:val="26"/>
              </w:rPr>
            </w:pPr>
            <w:r w:rsidRPr="0010366B">
              <w:rPr>
                <w:sz w:val="26"/>
                <w:szCs w:val="26"/>
              </w:rPr>
              <w:t>Модуль №2</w:t>
            </w:r>
          </w:p>
        </w:tc>
        <w:tc>
          <w:tcPr>
            <w:tcW w:w="1875" w:type="dxa"/>
          </w:tcPr>
          <w:p w:rsidR="00921561" w:rsidRPr="0010366B" w:rsidRDefault="00921561" w:rsidP="001119F2">
            <w:pPr>
              <w:widowControl w:val="0"/>
              <w:autoSpaceDE w:val="0"/>
              <w:autoSpaceDN w:val="0"/>
              <w:adjustRightInd w:val="0"/>
              <w:jc w:val="center"/>
              <w:rPr>
                <w:sz w:val="26"/>
                <w:szCs w:val="26"/>
              </w:rPr>
            </w:pPr>
          </w:p>
          <w:p w:rsidR="00921561" w:rsidRPr="0010366B" w:rsidRDefault="00921561" w:rsidP="001119F2">
            <w:pPr>
              <w:widowControl w:val="0"/>
              <w:autoSpaceDE w:val="0"/>
              <w:autoSpaceDN w:val="0"/>
              <w:adjustRightInd w:val="0"/>
              <w:jc w:val="center"/>
              <w:rPr>
                <w:sz w:val="26"/>
                <w:szCs w:val="26"/>
              </w:rPr>
            </w:pPr>
            <w:r w:rsidRPr="0010366B">
              <w:rPr>
                <w:sz w:val="26"/>
                <w:szCs w:val="26"/>
              </w:rPr>
              <w:t>Модуль №3</w:t>
            </w:r>
          </w:p>
        </w:tc>
        <w:tc>
          <w:tcPr>
            <w:tcW w:w="2098" w:type="dxa"/>
            <w:vAlign w:val="center"/>
          </w:tcPr>
          <w:p w:rsidR="00921561" w:rsidRPr="0010366B" w:rsidRDefault="00921561" w:rsidP="001119F2">
            <w:pPr>
              <w:pStyle w:val="33"/>
              <w:spacing w:line="228" w:lineRule="auto"/>
              <w:jc w:val="center"/>
              <w:rPr>
                <w:iCs/>
                <w:spacing w:val="-2"/>
                <w:sz w:val="27"/>
                <w:szCs w:val="27"/>
              </w:rPr>
            </w:pPr>
            <w:r w:rsidRPr="0010366B">
              <w:rPr>
                <w:iCs/>
                <w:spacing w:val="-2"/>
                <w:sz w:val="27"/>
                <w:szCs w:val="27"/>
              </w:rPr>
              <w:t>Оцінка за національною шкалою</w:t>
            </w:r>
          </w:p>
        </w:tc>
      </w:tr>
      <w:tr w:rsidR="00921561" w:rsidRPr="0010366B" w:rsidTr="001119F2">
        <w:tc>
          <w:tcPr>
            <w:tcW w:w="1875" w:type="dxa"/>
          </w:tcPr>
          <w:p w:rsidR="00921561" w:rsidRPr="0010366B" w:rsidRDefault="00921561" w:rsidP="001119F2">
            <w:pPr>
              <w:widowControl w:val="0"/>
              <w:autoSpaceDE w:val="0"/>
              <w:autoSpaceDN w:val="0"/>
              <w:adjustRightInd w:val="0"/>
              <w:jc w:val="center"/>
              <w:rPr>
                <w:sz w:val="26"/>
                <w:szCs w:val="26"/>
              </w:rPr>
            </w:pPr>
            <w:r>
              <w:rPr>
                <w:sz w:val="26"/>
                <w:szCs w:val="26"/>
              </w:rPr>
              <w:t>79-88</w:t>
            </w:r>
          </w:p>
        </w:tc>
        <w:tc>
          <w:tcPr>
            <w:tcW w:w="1875" w:type="dxa"/>
          </w:tcPr>
          <w:p w:rsidR="00921561" w:rsidRPr="0010366B" w:rsidRDefault="00921561" w:rsidP="001119F2">
            <w:pPr>
              <w:widowControl w:val="0"/>
              <w:autoSpaceDE w:val="0"/>
              <w:autoSpaceDN w:val="0"/>
              <w:adjustRightInd w:val="0"/>
              <w:jc w:val="center"/>
              <w:rPr>
                <w:sz w:val="26"/>
                <w:szCs w:val="26"/>
              </w:rPr>
            </w:pPr>
            <w:r>
              <w:rPr>
                <w:sz w:val="26"/>
                <w:szCs w:val="26"/>
              </w:rPr>
              <w:t>79-88</w:t>
            </w:r>
          </w:p>
        </w:tc>
        <w:tc>
          <w:tcPr>
            <w:tcW w:w="1875" w:type="dxa"/>
          </w:tcPr>
          <w:p w:rsidR="00921561" w:rsidRPr="0010366B" w:rsidRDefault="00921561" w:rsidP="001119F2">
            <w:pPr>
              <w:widowControl w:val="0"/>
              <w:autoSpaceDE w:val="0"/>
              <w:autoSpaceDN w:val="0"/>
              <w:adjustRightInd w:val="0"/>
              <w:jc w:val="center"/>
              <w:rPr>
                <w:sz w:val="26"/>
                <w:szCs w:val="26"/>
              </w:rPr>
            </w:pPr>
            <w:r>
              <w:rPr>
                <w:sz w:val="26"/>
                <w:szCs w:val="26"/>
              </w:rPr>
              <w:t>79-88</w:t>
            </w:r>
          </w:p>
        </w:tc>
        <w:tc>
          <w:tcPr>
            <w:tcW w:w="2098" w:type="dxa"/>
            <w:vAlign w:val="center"/>
          </w:tcPr>
          <w:p w:rsidR="00921561" w:rsidRPr="0010366B" w:rsidRDefault="00921561" w:rsidP="001119F2">
            <w:pPr>
              <w:pStyle w:val="33"/>
              <w:jc w:val="center"/>
              <w:rPr>
                <w:iCs/>
                <w:spacing w:val="-2"/>
                <w:sz w:val="27"/>
                <w:szCs w:val="27"/>
              </w:rPr>
            </w:pPr>
            <w:r w:rsidRPr="0010366B">
              <w:rPr>
                <w:iCs/>
                <w:spacing w:val="-2"/>
                <w:sz w:val="27"/>
                <w:szCs w:val="27"/>
              </w:rPr>
              <w:t>Відмінно</w:t>
            </w:r>
          </w:p>
        </w:tc>
      </w:tr>
      <w:tr w:rsidR="00921561" w:rsidRPr="0010366B" w:rsidTr="001119F2">
        <w:tc>
          <w:tcPr>
            <w:tcW w:w="1875" w:type="dxa"/>
          </w:tcPr>
          <w:p w:rsidR="00921561" w:rsidRPr="0010366B" w:rsidRDefault="00921561" w:rsidP="001119F2">
            <w:pPr>
              <w:widowControl w:val="0"/>
              <w:autoSpaceDE w:val="0"/>
              <w:autoSpaceDN w:val="0"/>
              <w:adjustRightInd w:val="0"/>
              <w:jc w:val="center"/>
              <w:rPr>
                <w:sz w:val="26"/>
                <w:szCs w:val="26"/>
              </w:rPr>
            </w:pPr>
            <w:r>
              <w:rPr>
                <w:sz w:val="26"/>
                <w:szCs w:val="26"/>
              </w:rPr>
              <w:t>66-78</w:t>
            </w:r>
          </w:p>
        </w:tc>
        <w:tc>
          <w:tcPr>
            <w:tcW w:w="1875" w:type="dxa"/>
          </w:tcPr>
          <w:p w:rsidR="00921561" w:rsidRPr="0010366B" w:rsidRDefault="00921561" w:rsidP="001119F2">
            <w:pPr>
              <w:widowControl w:val="0"/>
              <w:autoSpaceDE w:val="0"/>
              <w:autoSpaceDN w:val="0"/>
              <w:adjustRightInd w:val="0"/>
              <w:jc w:val="center"/>
              <w:rPr>
                <w:sz w:val="26"/>
                <w:szCs w:val="26"/>
              </w:rPr>
            </w:pPr>
            <w:r>
              <w:rPr>
                <w:sz w:val="26"/>
                <w:szCs w:val="26"/>
              </w:rPr>
              <w:t>66-78</w:t>
            </w:r>
          </w:p>
        </w:tc>
        <w:tc>
          <w:tcPr>
            <w:tcW w:w="1875" w:type="dxa"/>
          </w:tcPr>
          <w:p w:rsidR="00921561" w:rsidRPr="0010366B" w:rsidRDefault="00921561" w:rsidP="001119F2">
            <w:pPr>
              <w:widowControl w:val="0"/>
              <w:autoSpaceDE w:val="0"/>
              <w:autoSpaceDN w:val="0"/>
              <w:adjustRightInd w:val="0"/>
              <w:jc w:val="center"/>
              <w:rPr>
                <w:sz w:val="26"/>
                <w:szCs w:val="26"/>
              </w:rPr>
            </w:pPr>
            <w:r>
              <w:rPr>
                <w:sz w:val="26"/>
                <w:szCs w:val="26"/>
              </w:rPr>
              <w:t>66-78</w:t>
            </w:r>
          </w:p>
        </w:tc>
        <w:tc>
          <w:tcPr>
            <w:tcW w:w="2098" w:type="dxa"/>
            <w:vAlign w:val="center"/>
          </w:tcPr>
          <w:p w:rsidR="00921561" w:rsidRPr="0010366B" w:rsidRDefault="00921561" w:rsidP="001119F2">
            <w:pPr>
              <w:pStyle w:val="33"/>
              <w:jc w:val="center"/>
              <w:rPr>
                <w:iCs/>
                <w:spacing w:val="-2"/>
                <w:sz w:val="27"/>
                <w:szCs w:val="27"/>
              </w:rPr>
            </w:pPr>
            <w:r w:rsidRPr="0010366B">
              <w:rPr>
                <w:iCs/>
                <w:spacing w:val="-2"/>
                <w:sz w:val="27"/>
                <w:szCs w:val="27"/>
              </w:rPr>
              <w:t>Добре</w:t>
            </w:r>
          </w:p>
        </w:tc>
      </w:tr>
      <w:tr w:rsidR="00921561" w:rsidRPr="0010366B" w:rsidTr="001119F2">
        <w:tc>
          <w:tcPr>
            <w:tcW w:w="1875" w:type="dxa"/>
          </w:tcPr>
          <w:p w:rsidR="00921561" w:rsidRPr="0010366B" w:rsidRDefault="00921561" w:rsidP="001119F2">
            <w:pPr>
              <w:widowControl w:val="0"/>
              <w:autoSpaceDE w:val="0"/>
              <w:autoSpaceDN w:val="0"/>
              <w:adjustRightInd w:val="0"/>
              <w:jc w:val="center"/>
              <w:rPr>
                <w:sz w:val="26"/>
                <w:szCs w:val="26"/>
              </w:rPr>
            </w:pPr>
            <w:r>
              <w:rPr>
                <w:sz w:val="26"/>
                <w:szCs w:val="26"/>
              </w:rPr>
              <w:t>53-65</w:t>
            </w:r>
          </w:p>
        </w:tc>
        <w:tc>
          <w:tcPr>
            <w:tcW w:w="1875" w:type="dxa"/>
          </w:tcPr>
          <w:p w:rsidR="00921561" w:rsidRPr="0010366B" w:rsidRDefault="00921561" w:rsidP="001119F2">
            <w:pPr>
              <w:widowControl w:val="0"/>
              <w:autoSpaceDE w:val="0"/>
              <w:autoSpaceDN w:val="0"/>
              <w:adjustRightInd w:val="0"/>
              <w:jc w:val="center"/>
              <w:rPr>
                <w:sz w:val="26"/>
                <w:szCs w:val="26"/>
              </w:rPr>
            </w:pPr>
            <w:r>
              <w:rPr>
                <w:sz w:val="26"/>
                <w:szCs w:val="26"/>
              </w:rPr>
              <w:t>53-65</w:t>
            </w:r>
          </w:p>
        </w:tc>
        <w:tc>
          <w:tcPr>
            <w:tcW w:w="1875" w:type="dxa"/>
          </w:tcPr>
          <w:p w:rsidR="00921561" w:rsidRPr="0010366B" w:rsidRDefault="00921561" w:rsidP="001119F2">
            <w:pPr>
              <w:widowControl w:val="0"/>
              <w:autoSpaceDE w:val="0"/>
              <w:autoSpaceDN w:val="0"/>
              <w:adjustRightInd w:val="0"/>
              <w:jc w:val="center"/>
              <w:rPr>
                <w:sz w:val="26"/>
                <w:szCs w:val="26"/>
              </w:rPr>
            </w:pPr>
            <w:r>
              <w:rPr>
                <w:sz w:val="26"/>
                <w:szCs w:val="26"/>
              </w:rPr>
              <w:t>53-65</w:t>
            </w:r>
          </w:p>
        </w:tc>
        <w:tc>
          <w:tcPr>
            <w:tcW w:w="2098" w:type="dxa"/>
            <w:vAlign w:val="center"/>
          </w:tcPr>
          <w:p w:rsidR="00921561" w:rsidRPr="0010366B" w:rsidRDefault="00921561" w:rsidP="001119F2">
            <w:pPr>
              <w:pStyle w:val="33"/>
              <w:jc w:val="center"/>
              <w:rPr>
                <w:iCs/>
                <w:spacing w:val="-2"/>
                <w:sz w:val="27"/>
                <w:szCs w:val="27"/>
              </w:rPr>
            </w:pPr>
            <w:r w:rsidRPr="0010366B">
              <w:rPr>
                <w:iCs/>
                <w:spacing w:val="-2"/>
                <w:sz w:val="27"/>
                <w:szCs w:val="27"/>
              </w:rPr>
              <w:t>Задовільно</w:t>
            </w:r>
          </w:p>
        </w:tc>
      </w:tr>
      <w:tr w:rsidR="00921561" w:rsidRPr="0010366B" w:rsidTr="001119F2">
        <w:tc>
          <w:tcPr>
            <w:tcW w:w="1875" w:type="dxa"/>
          </w:tcPr>
          <w:p w:rsidR="00921561" w:rsidRPr="0010366B" w:rsidRDefault="00921561" w:rsidP="001119F2">
            <w:pPr>
              <w:widowControl w:val="0"/>
              <w:autoSpaceDE w:val="0"/>
              <w:autoSpaceDN w:val="0"/>
              <w:adjustRightInd w:val="0"/>
              <w:jc w:val="center"/>
              <w:rPr>
                <w:sz w:val="26"/>
                <w:szCs w:val="26"/>
              </w:rPr>
            </w:pPr>
            <w:r w:rsidRPr="0010366B">
              <w:rPr>
                <w:sz w:val="26"/>
                <w:szCs w:val="26"/>
              </w:rPr>
              <w:t xml:space="preserve">менше </w:t>
            </w:r>
            <w:r>
              <w:rPr>
                <w:sz w:val="26"/>
                <w:szCs w:val="26"/>
              </w:rPr>
              <w:t>53</w:t>
            </w:r>
          </w:p>
        </w:tc>
        <w:tc>
          <w:tcPr>
            <w:tcW w:w="1875" w:type="dxa"/>
          </w:tcPr>
          <w:p w:rsidR="00921561" w:rsidRPr="0010366B" w:rsidRDefault="00921561" w:rsidP="001119F2">
            <w:pPr>
              <w:widowControl w:val="0"/>
              <w:autoSpaceDE w:val="0"/>
              <w:autoSpaceDN w:val="0"/>
              <w:adjustRightInd w:val="0"/>
              <w:jc w:val="center"/>
              <w:rPr>
                <w:sz w:val="26"/>
                <w:szCs w:val="26"/>
              </w:rPr>
            </w:pPr>
            <w:r w:rsidRPr="0010366B">
              <w:rPr>
                <w:sz w:val="26"/>
                <w:szCs w:val="26"/>
              </w:rPr>
              <w:t xml:space="preserve">менше </w:t>
            </w:r>
            <w:r>
              <w:rPr>
                <w:sz w:val="26"/>
                <w:szCs w:val="26"/>
              </w:rPr>
              <w:t>53</w:t>
            </w:r>
          </w:p>
        </w:tc>
        <w:tc>
          <w:tcPr>
            <w:tcW w:w="1875" w:type="dxa"/>
          </w:tcPr>
          <w:p w:rsidR="00921561" w:rsidRPr="0010366B" w:rsidRDefault="00921561" w:rsidP="001119F2">
            <w:pPr>
              <w:widowControl w:val="0"/>
              <w:autoSpaceDE w:val="0"/>
              <w:autoSpaceDN w:val="0"/>
              <w:adjustRightInd w:val="0"/>
              <w:jc w:val="center"/>
              <w:rPr>
                <w:sz w:val="26"/>
                <w:szCs w:val="26"/>
              </w:rPr>
            </w:pPr>
            <w:r w:rsidRPr="0010366B">
              <w:rPr>
                <w:sz w:val="26"/>
                <w:szCs w:val="26"/>
              </w:rPr>
              <w:t xml:space="preserve">менше </w:t>
            </w:r>
            <w:r>
              <w:rPr>
                <w:sz w:val="26"/>
                <w:szCs w:val="26"/>
              </w:rPr>
              <w:t>53</w:t>
            </w:r>
          </w:p>
        </w:tc>
        <w:tc>
          <w:tcPr>
            <w:tcW w:w="2098" w:type="dxa"/>
            <w:vAlign w:val="center"/>
          </w:tcPr>
          <w:p w:rsidR="00921561" w:rsidRPr="0010366B" w:rsidRDefault="00921561" w:rsidP="001119F2">
            <w:pPr>
              <w:pStyle w:val="33"/>
              <w:jc w:val="center"/>
              <w:rPr>
                <w:iCs/>
                <w:spacing w:val="-2"/>
                <w:sz w:val="27"/>
                <w:szCs w:val="27"/>
              </w:rPr>
            </w:pPr>
            <w:r w:rsidRPr="0010366B">
              <w:rPr>
                <w:iCs/>
                <w:spacing w:val="-2"/>
                <w:sz w:val="27"/>
                <w:szCs w:val="27"/>
              </w:rPr>
              <w:t>Незадовільно</w:t>
            </w:r>
          </w:p>
        </w:tc>
      </w:tr>
    </w:tbl>
    <w:p w:rsidR="00921561" w:rsidRDefault="00921561" w:rsidP="00921561">
      <w:pPr>
        <w:shd w:val="clear" w:color="auto" w:fill="FFFFFF"/>
        <w:ind w:firstLine="567"/>
        <w:jc w:val="both"/>
        <w:rPr>
          <w:spacing w:val="-7"/>
          <w:sz w:val="27"/>
          <w:szCs w:val="27"/>
        </w:rPr>
      </w:pPr>
    </w:p>
    <w:p w:rsidR="00921561" w:rsidRDefault="00921561" w:rsidP="00921561">
      <w:pPr>
        <w:shd w:val="clear" w:color="auto" w:fill="FFFFFF"/>
        <w:ind w:firstLine="567"/>
        <w:jc w:val="both"/>
        <w:rPr>
          <w:spacing w:val="-3"/>
          <w:sz w:val="27"/>
          <w:szCs w:val="27"/>
        </w:rPr>
      </w:pPr>
      <w:r>
        <w:rPr>
          <w:spacing w:val="-7"/>
          <w:sz w:val="27"/>
          <w:szCs w:val="27"/>
        </w:rPr>
        <w:t>4</w:t>
      </w:r>
      <w:r w:rsidRPr="0010366B">
        <w:rPr>
          <w:spacing w:val="-7"/>
          <w:sz w:val="27"/>
          <w:szCs w:val="27"/>
        </w:rPr>
        <w:t>.</w:t>
      </w:r>
      <w:r>
        <w:rPr>
          <w:spacing w:val="-7"/>
          <w:sz w:val="27"/>
          <w:szCs w:val="27"/>
        </w:rPr>
        <w:t>4.</w:t>
      </w:r>
      <w:r w:rsidRPr="0010366B">
        <w:rPr>
          <w:spacing w:val="3"/>
          <w:sz w:val="27"/>
          <w:szCs w:val="27"/>
        </w:rPr>
        <w:t xml:space="preserve"> Сума підсумкови</w:t>
      </w:r>
      <w:r>
        <w:rPr>
          <w:spacing w:val="3"/>
          <w:sz w:val="27"/>
          <w:szCs w:val="27"/>
        </w:rPr>
        <w:t xml:space="preserve">х модульних рейтингових оцінок у </w:t>
      </w:r>
      <w:r w:rsidRPr="0010366B">
        <w:rPr>
          <w:spacing w:val="3"/>
          <w:sz w:val="27"/>
          <w:szCs w:val="27"/>
        </w:rPr>
        <w:t xml:space="preserve">балах </w:t>
      </w:r>
      <w:r w:rsidRPr="0010366B">
        <w:rPr>
          <w:spacing w:val="-1"/>
          <w:sz w:val="27"/>
          <w:szCs w:val="27"/>
        </w:rPr>
        <w:t xml:space="preserve">становить підсумкову семестрову модульну рейтингову оцінку, яка </w:t>
      </w:r>
      <w:r w:rsidRPr="0010366B">
        <w:rPr>
          <w:spacing w:val="-3"/>
          <w:sz w:val="27"/>
          <w:szCs w:val="27"/>
        </w:rPr>
        <w:t>пере</w:t>
      </w:r>
      <w:r>
        <w:rPr>
          <w:spacing w:val="-3"/>
          <w:sz w:val="27"/>
          <w:szCs w:val="27"/>
        </w:rPr>
        <w:t>ра</w:t>
      </w:r>
      <w:r w:rsidRPr="0010366B">
        <w:rPr>
          <w:spacing w:val="-3"/>
          <w:sz w:val="27"/>
          <w:szCs w:val="27"/>
        </w:rPr>
        <w:t xml:space="preserve">ховується в оцінку за національною шкалою (табл. </w:t>
      </w:r>
      <w:r>
        <w:rPr>
          <w:spacing w:val="-3"/>
          <w:sz w:val="27"/>
          <w:szCs w:val="27"/>
        </w:rPr>
        <w:t>4</w:t>
      </w:r>
      <w:r w:rsidRPr="0010366B">
        <w:rPr>
          <w:spacing w:val="-3"/>
          <w:sz w:val="27"/>
          <w:szCs w:val="27"/>
        </w:rPr>
        <w:t>.</w:t>
      </w:r>
      <w:r>
        <w:rPr>
          <w:spacing w:val="-3"/>
          <w:sz w:val="27"/>
          <w:szCs w:val="27"/>
        </w:rPr>
        <w:t>4</w:t>
      </w:r>
      <w:r w:rsidRPr="0010366B">
        <w:rPr>
          <w:spacing w:val="-3"/>
          <w:sz w:val="27"/>
          <w:szCs w:val="27"/>
        </w:rPr>
        <w:t>).</w:t>
      </w:r>
    </w:p>
    <w:p w:rsidR="00921561" w:rsidRPr="00A93B75" w:rsidRDefault="00921561" w:rsidP="00921561">
      <w:pPr>
        <w:shd w:val="clear" w:color="auto" w:fill="FFFFFF"/>
        <w:ind w:firstLine="567"/>
        <w:jc w:val="both"/>
        <w:rPr>
          <w:spacing w:val="-3"/>
          <w:sz w:val="27"/>
          <w:szCs w:val="27"/>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552"/>
        <w:gridCol w:w="284"/>
        <w:gridCol w:w="1046"/>
        <w:gridCol w:w="1440"/>
        <w:gridCol w:w="1980"/>
      </w:tblGrid>
      <w:tr w:rsidR="00921561" w:rsidRPr="0010366B" w:rsidTr="001119F2">
        <w:trPr>
          <w:cantSplit/>
          <w:trHeight w:val="249"/>
        </w:trPr>
        <w:tc>
          <w:tcPr>
            <w:tcW w:w="5078" w:type="dxa"/>
            <w:gridSpan w:val="2"/>
            <w:tcBorders>
              <w:top w:val="nil"/>
              <w:left w:val="nil"/>
              <w:bottom w:val="nil"/>
              <w:right w:val="nil"/>
            </w:tcBorders>
            <w:vAlign w:val="bottom"/>
          </w:tcPr>
          <w:p w:rsidR="00921561" w:rsidRDefault="00921561" w:rsidP="001119F2">
            <w:pPr>
              <w:shd w:val="clear" w:color="auto" w:fill="FFFFFF"/>
              <w:jc w:val="right"/>
              <w:rPr>
                <w:spacing w:val="-3"/>
                <w:sz w:val="27"/>
                <w:szCs w:val="27"/>
              </w:rPr>
            </w:pPr>
          </w:p>
          <w:p w:rsidR="00921561" w:rsidRPr="0010366B" w:rsidRDefault="00921561" w:rsidP="001119F2">
            <w:pPr>
              <w:shd w:val="clear" w:color="auto" w:fill="FFFFFF"/>
              <w:jc w:val="right"/>
              <w:rPr>
                <w:sz w:val="27"/>
                <w:szCs w:val="27"/>
              </w:rPr>
            </w:pPr>
            <w:r w:rsidRPr="0010366B">
              <w:rPr>
                <w:spacing w:val="-3"/>
                <w:sz w:val="27"/>
                <w:szCs w:val="27"/>
              </w:rPr>
              <w:t xml:space="preserve">Таблиця </w:t>
            </w:r>
            <w:r>
              <w:rPr>
                <w:spacing w:val="-3"/>
                <w:sz w:val="27"/>
                <w:szCs w:val="27"/>
              </w:rPr>
              <w:t>4</w:t>
            </w:r>
            <w:r w:rsidRPr="0010366B">
              <w:rPr>
                <w:spacing w:val="-3"/>
                <w:sz w:val="27"/>
                <w:szCs w:val="27"/>
              </w:rPr>
              <w:t>.</w:t>
            </w:r>
            <w:r>
              <w:rPr>
                <w:spacing w:val="-3"/>
                <w:sz w:val="27"/>
                <w:szCs w:val="27"/>
              </w:rPr>
              <w:t>4</w:t>
            </w:r>
          </w:p>
        </w:tc>
        <w:tc>
          <w:tcPr>
            <w:tcW w:w="284" w:type="dxa"/>
            <w:tcBorders>
              <w:top w:val="nil"/>
              <w:left w:val="nil"/>
              <w:bottom w:val="nil"/>
              <w:right w:val="nil"/>
            </w:tcBorders>
            <w:vAlign w:val="bottom"/>
          </w:tcPr>
          <w:p w:rsidR="00921561" w:rsidRPr="0010366B" w:rsidRDefault="00921561" w:rsidP="001119F2">
            <w:pPr>
              <w:jc w:val="center"/>
              <w:rPr>
                <w:spacing w:val="-2"/>
                <w:sz w:val="27"/>
                <w:szCs w:val="27"/>
              </w:rPr>
            </w:pPr>
          </w:p>
        </w:tc>
        <w:tc>
          <w:tcPr>
            <w:tcW w:w="4466" w:type="dxa"/>
            <w:gridSpan w:val="3"/>
            <w:tcBorders>
              <w:top w:val="nil"/>
              <w:left w:val="nil"/>
              <w:bottom w:val="nil"/>
              <w:right w:val="nil"/>
            </w:tcBorders>
            <w:vAlign w:val="bottom"/>
          </w:tcPr>
          <w:p w:rsidR="00921561" w:rsidRPr="0010366B" w:rsidRDefault="00921561" w:rsidP="001119F2">
            <w:pPr>
              <w:shd w:val="clear" w:color="auto" w:fill="FFFFFF"/>
              <w:jc w:val="right"/>
              <w:rPr>
                <w:spacing w:val="-3"/>
                <w:sz w:val="27"/>
                <w:szCs w:val="27"/>
              </w:rPr>
            </w:pPr>
            <w:r w:rsidRPr="0010366B">
              <w:rPr>
                <w:spacing w:val="-3"/>
                <w:sz w:val="27"/>
                <w:szCs w:val="27"/>
              </w:rPr>
              <w:t xml:space="preserve">Таблиця </w:t>
            </w:r>
            <w:r>
              <w:rPr>
                <w:spacing w:val="-3"/>
                <w:sz w:val="27"/>
                <w:szCs w:val="27"/>
              </w:rPr>
              <w:t>4</w:t>
            </w:r>
            <w:r w:rsidRPr="0010366B">
              <w:rPr>
                <w:spacing w:val="-3"/>
                <w:sz w:val="27"/>
                <w:szCs w:val="27"/>
              </w:rPr>
              <w:t>.</w:t>
            </w:r>
            <w:r>
              <w:rPr>
                <w:spacing w:val="-3"/>
                <w:sz w:val="27"/>
                <w:szCs w:val="27"/>
              </w:rPr>
              <w:t>5</w:t>
            </w:r>
          </w:p>
        </w:tc>
      </w:tr>
      <w:tr w:rsidR="00921561" w:rsidRPr="0010366B" w:rsidTr="001119F2">
        <w:trPr>
          <w:cantSplit/>
          <w:trHeight w:val="909"/>
        </w:trPr>
        <w:tc>
          <w:tcPr>
            <w:tcW w:w="5078" w:type="dxa"/>
            <w:gridSpan w:val="2"/>
            <w:tcBorders>
              <w:top w:val="nil"/>
              <w:left w:val="nil"/>
              <w:bottom w:val="nil"/>
              <w:right w:val="nil"/>
            </w:tcBorders>
            <w:vAlign w:val="center"/>
          </w:tcPr>
          <w:p w:rsidR="00921561" w:rsidRPr="0010366B" w:rsidRDefault="00921561" w:rsidP="001119F2">
            <w:pPr>
              <w:shd w:val="clear" w:color="auto" w:fill="FFFFFF"/>
              <w:ind w:left="-142" w:right="-108"/>
              <w:jc w:val="center"/>
              <w:rPr>
                <w:sz w:val="27"/>
                <w:szCs w:val="27"/>
              </w:rPr>
            </w:pPr>
            <w:r>
              <w:rPr>
                <w:spacing w:val="-4"/>
                <w:sz w:val="27"/>
                <w:szCs w:val="27"/>
              </w:rPr>
              <w:t xml:space="preserve">Відповідність підсумкової семестрової модульної рейтингової оцінки в </w:t>
            </w:r>
            <w:r w:rsidRPr="0010366B">
              <w:rPr>
                <w:spacing w:val="-4"/>
                <w:sz w:val="27"/>
                <w:szCs w:val="27"/>
              </w:rPr>
              <w:t xml:space="preserve">балах </w:t>
            </w:r>
            <w:r w:rsidRPr="0010366B">
              <w:rPr>
                <w:spacing w:val="-2"/>
                <w:sz w:val="27"/>
                <w:szCs w:val="27"/>
              </w:rPr>
              <w:t>оцінкам за національною шкалою</w:t>
            </w:r>
          </w:p>
        </w:tc>
        <w:tc>
          <w:tcPr>
            <w:tcW w:w="284" w:type="dxa"/>
            <w:tcBorders>
              <w:top w:val="nil"/>
              <w:left w:val="nil"/>
              <w:bottom w:val="nil"/>
              <w:right w:val="nil"/>
            </w:tcBorders>
          </w:tcPr>
          <w:p w:rsidR="00921561" w:rsidRPr="0010366B" w:rsidRDefault="00921561" w:rsidP="001119F2">
            <w:pPr>
              <w:jc w:val="center"/>
              <w:rPr>
                <w:spacing w:val="-2"/>
                <w:sz w:val="27"/>
                <w:szCs w:val="27"/>
              </w:rPr>
            </w:pPr>
          </w:p>
        </w:tc>
        <w:tc>
          <w:tcPr>
            <w:tcW w:w="4466" w:type="dxa"/>
            <w:gridSpan w:val="3"/>
            <w:tcBorders>
              <w:top w:val="nil"/>
              <w:left w:val="nil"/>
              <w:bottom w:val="nil"/>
              <w:right w:val="nil"/>
            </w:tcBorders>
            <w:vAlign w:val="center"/>
          </w:tcPr>
          <w:p w:rsidR="00921561" w:rsidRDefault="00921561" w:rsidP="001119F2">
            <w:pPr>
              <w:jc w:val="center"/>
              <w:rPr>
                <w:spacing w:val="-4"/>
                <w:sz w:val="27"/>
                <w:szCs w:val="27"/>
              </w:rPr>
            </w:pPr>
            <w:r w:rsidRPr="0010366B">
              <w:rPr>
                <w:spacing w:val="-1"/>
                <w:sz w:val="27"/>
                <w:szCs w:val="27"/>
              </w:rPr>
              <w:t xml:space="preserve">Відповідність </w:t>
            </w:r>
            <w:r>
              <w:rPr>
                <w:spacing w:val="-1"/>
                <w:sz w:val="27"/>
                <w:szCs w:val="27"/>
              </w:rPr>
              <w:t xml:space="preserve">залікової та </w:t>
            </w:r>
            <w:r w:rsidRPr="0010366B">
              <w:rPr>
                <w:spacing w:val="-1"/>
                <w:sz w:val="27"/>
                <w:szCs w:val="27"/>
              </w:rPr>
              <w:t xml:space="preserve">екзаменаційної </w:t>
            </w:r>
            <w:r w:rsidRPr="0010366B">
              <w:rPr>
                <w:spacing w:val="-4"/>
                <w:sz w:val="27"/>
                <w:szCs w:val="27"/>
              </w:rPr>
              <w:t xml:space="preserve">рейтингової оцінки </w:t>
            </w:r>
            <w:r>
              <w:rPr>
                <w:spacing w:val="-4"/>
                <w:sz w:val="27"/>
                <w:szCs w:val="27"/>
              </w:rPr>
              <w:t>в</w:t>
            </w:r>
            <w:r w:rsidRPr="0010366B">
              <w:rPr>
                <w:spacing w:val="-4"/>
                <w:sz w:val="27"/>
                <w:szCs w:val="27"/>
              </w:rPr>
              <w:t xml:space="preserve"> балах оцінці</w:t>
            </w:r>
          </w:p>
          <w:p w:rsidR="00921561" w:rsidRPr="0010366B" w:rsidRDefault="00921561" w:rsidP="001119F2">
            <w:pPr>
              <w:jc w:val="center"/>
              <w:rPr>
                <w:spacing w:val="-2"/>
                <w:sz w:val="27"/>
                <w:szCs w:val="27"/>
              </w:rPr>
            </w:pPr>
            <w:r w:rsidRPr="0010366B">
              <w:rPr>
                <w:spacing w:val="-2"/>
                <w:sz w:val="27"/>
                <w:szCs w:val="27"/>
              </w:rPr>
              <w:t>за національною шкалою</w:t>
            </w:r>
          </w:p>
        </w:tc>
      </w:tr>
      <w:tr w:rsidR="00921561" w:rsidRPr="0010366B" w:rsidTr="001119F2">
        <w:trPr>
          <w:trHeight w:val="699"/>
        </w:trPr>
        <w:tc>
          <w:tcPr>
            <w:tcW w:w="1526" w:type="dxa"/>
            <w:vAlign w:val="center"/>
          </w:tcPr>
          <w:p w:rsidR="00921561" w:rsidRPr="0010366B" w:rsidRDefault="00921561" w:rsidP="001119F2">
            <w:pPr>
              <w:jc w:val="center"/>
              <w:rPr>
                <w:spacing w:val="-2"/>
                <w:sz w:val="27"/>
                <w:szCs w:val="27"/>
              </w:rPr>
            </w:pPr>
            <w:r w:rsidRPr="0010366B">
              <w:rPr>
                <w:spacing w:val="-1"/>
                <w:sz w:val="27"/>
                <w:szCs w:val="27"/>
              </w:rPr>
              <w:t xml:space="preserve">Оцінка </w:t>
            </w:r>
            <w:r>
              <w:rPr>
                <w:spacing w:val="-1"/>
                <w:sz w:val="27"/>
                <w:szCs w:val="27"/>
              </w:rPr>
              <w:t>в</w:t>
            </w:r>
            <w:r w:rsidRPr="0010366B">
              <w:rPr>
                <w:spacing w:val="-4"/>
                <w:sz w:val="27"/>
                <w:szCs w:val="27"/>
              </w:rPr>
              <w:t xml:space="preserve"> балах</w:t>
            </w:r>
          </w:p>
        </w:tc>
        <w:tc>
          <w:tcPr>
            <w:tcW w:w="3552" w:type="dxa"/>
            <w:tcBorders>
              <w:right w:val="nil"/>
            </w:tcBorders>
            <w:vAlign w:val="center"/>
          </w:tcPr>
          <w:p w:rsidR="00921561" w:rsidRPr="0010366B" w:rsidRDefault="00921561" w:rsidP="001119F2">
            <w:pPr>
              <w:shd w:val="clear" w:color="auto" w:fill="FFFFFF"/>
              <w:ind w:left="79" w:right="101"/>
              <w:jc w:val="center"/>
              <w:rPr>
                <w:sz w:val="27"/>
                <w:szCs w:val="27"/>
              </w:rPr>
            </w:pPr>
            <w:r w:rsidRPr="0010366B">
              <w:rPr>
                <w:spacing w:val="-3"/>
                <w:sz w:val="27"/>
                <w:szCs w:val="27"/>
              </w:rPr>
              <w:t xml:space="preserve">Оцінка </w:t>
            </w:r>
            <w:r w:rsidRPr="0010366B">
              <w:rPr>
                <w:spacing w:val="-5"/>
                <w:sz w:val="27"/>
                <w:szCs w:val="27"/>
              </w:rPr>
              <w:t>за національною шкалою</w:t>
            </w:r>
          </w:p>
        </w:tc>
        <w:tc>
          <w:tcPr>
            <w:tcW w:w="284" w:type="dxa"/>
            <w:tcBorders>
              <w:top w:val="nil"/>
              <w:bottom w:val="nil"/>
            </w:tcBorders>
            <w:vAlign w:val="center"/>
          </w:tcPr>
          <w:p w:rsidR="00921561" w:rsidRPr="0010366B" w:rsidRDefault="00921561" w:rsidP="001119F2">
            <w:pPr>
              <w:jc w:val="center"/>
              <w:rPr>
                <w:spacing w:val="-2"/>
                <w:sz w:val="27"/>
                <w:szCs w:val="27"/>
              </w:rPr>
            </w:pPr>
          </w:p>
        </w:tc>
        <w:tc>
          <w:tcPr>
            <w:tcW w:w="2486" w:type="dxa"/>
            <w:gridSpan w:val="2"/>
            <w:tcBorders>
              <w:left w:val="nil"/>
            </w:tcBorders>
            <w:vAlign w:val="center"/>
          </w:tcPr>
          <w:p w:rsidR="00921561" w:rsidRPr="0010366B" w:rsidRDefault="00921561" w:rsidP="001119F2">
            <w:pPr>
              <w:shd w:val="clear" w:color="auto" w:fill="FFFFFF"/>
              <w:ind w:right="-103"/>
              <w:jc w:val="center"/>
              <w:rPr>
                <w:sz w:val="27"/>
                <w:szCs w:val="27"/>
              </w:rPr>
            </w:pPr>
            <w:r w:rsidRPr="0010366B">
              <w:rPr>
                <w:spacing w:val="-2"/>
                <w:sz w:val="27"/>
                <w:szCs w:val="27"/>
              </w:rPr>
              <w:t>О</w:t>
            </w:r>
            <w:r w:rsidRPr="0010366B">
              <w:rPr>
                <w:spacing w:val="-3"/>
                <w:sz w:val="27"/>
                <w:szCs w:val="27"/>
              </w:rPr>
              <w:t xml:space="preserve">цінка </w:t>
            </w:r>
            <w:r>
              <w:rPr>
                <w:spacing w:val="-3"/>
                <w:sz w:val="27"/>
                <w:szCs w:val="27"/>
              </w:rPr>
              <w:t>в</w:t>
            </w:r>
            <w:r w:rsidRPr="0010366B">
              <w:rPr>
                <w:spacing w:val="-6"/>
                <w:sz w:val="27"/>
                <w:szCs w:val="27"/>
              </w:rPr>
              <w:t xml:space="preserve"> балах</w:t>
            </w:r>
          </w:p>
        </w:tc>
        <w:tc>
          <w:tcPr>
            <w:tcW w:w="1980" w:type="dxa"/>
            <w:vAlign w:val="center"/>
          </w:tcPr>
          <w:p w:rsidR="00921561" w:rsidRPr="0010366B" w:rsidRDefault="00921561" w:rsidP="001119F2">
            <w:pPr>
              <w:shd w:val="clear" w:color="auto" w:fill="FFFFFF"/>
              <w:ind w:left="83" w:right="101"/>
              <w:jc w:val="center"/>
              <w:rPr>
                <w:sz w:val="27"/>
                <w:szCs w:val="27"/>
              </w:rPr>
            </w:pPr>
            <w:r w:rsidRPr="0010366B">
              <w:rPr>
                <w:spacing w:val="-2"/>
                <w:sz w:val="27"/>
                <w:szCs w:val="27"/>
              </w:rPr>
              <w:t xml:space="preserve">Оцінка </w:t>
            </w:r>
            <w:r w:rsidRPr="0010366B">
              <w:rPr>
                <w:spacing w:val="-5"/>
                <w:sz w:val="27"/>
                <w:szCs w:val="27"/>
              </w:rPr>
              <w:t>за національною шкалою</w:t>
            </w:r>
          </w:p>
        </w:tc>
      </w:tr>
      <w:tr w:rsidR="00921561" w:rsidRPr="0010366B" w:rsidTr="001119F2">
        <w:trPr>
          <w:trHeight w:val="283"/>
        </w:trPr>
        <w:tc>
          <w:tcPr>
            <w:tcW w:w="1526" w:type="dxa"/>
            <w:vAlign w:val="center"/>
          </w:tcPr>
          <w:p w:rsidR="00921561" w:rsidRPr="0010366B" w:rsidRDefault="00921561" w:rsidP="001119F2">
            <w:pPr>
              <w:shd w:val="clear" w:color="auto" w:fill="FFFFFF"/>
              <w:jc w:val="center"/>
              <w:rPr>
                <w:sz w:val="27"/>
                <w:szCs w:val="27"/>
              </w:rPr>
            </w:pPr>
            <w:r w:rsidRPr="0010366B">
              <w:rPr>
                <w:spacing w:val="-7"/>
                <w:sz w:val="27"/>
                <w:szCs w:val="27"/>
              </w:rPr>
              <w:t>79-88</w:t>
            </w:r>
          </w:p>
        </w:tc>
        <w:tc>
          <w:tcPr>
            <w:tcW w:w="3552" w:type="dxa"/>
            <w:tcBorders>
              <w:right w:val="nil"/>
            </w:tcBorders>
            <w:vAlign w:val="center"/>
          </w:tcPr>
          <w:p w:rsidR="00921561" w:rsidRPr="0010366B" w:rsidRDefault="00921561" w:rsidP="001119F2">
            <w:pPr>
              <w:shd w:val="clear" w:color="auto" w:fill="FFFFFF"/>
              <w:jc w:val="center"/>
              <w:rPr>
                <w:sz w:val="27"/>
                <w:szCs w:val="27"/>
              </w:rPr>
            </w:pPr>
            <w:r w:rsidRPr="0010366B">
              <w:rPr>
                <w:spacing w:val="-5"/>
                <w:sz w:val="27"/>
                <w:szCs w:val="27"/>
              </w:rPr>
              <w:t>Відмінно</w:t>
            </w:r>
          </w:p>
        </w:tc>
        <w:tc>
          <w:tcPr>
            <w:tcW w:w="284" w:type="dxa"/>
            <w:tcBorders>
              <w:top w:val="nil"/>
              <w:bottom w:val="nil"/>
            </w:tcBorders>
            <w:vAlign w:val="center"/>
          </w:tcPr>
          <w:p w:rsidR="00921561" w:rsidRPr="0010366B" w:rsidRDefault="00921561" w:rsidP="001119F2">
            <w:pPr>
              <w:jc w:val="center"/>
              <w:rPr>
                <w:spacing w:val="-2"/>
                <w:sz w:val="27"/>
                <w:szCs w:val="27"/>
              </w:rPr>
            </w:pPr>
          </w:p>
        </w:tc>
        <w:tc>
          <w:tcPr>
            <w:tcW w:w="1046" w:type="dxa"/>
            <w:tcBorders>
              <w:left w:val="nil"/>
              <w:bottom w:val="single" w:sz="4" w:space="0" w:color="auto"/>
              <w:right w:val="single" w:sz="4" w:space="0" w:color="auto"/>
            </w:tcBorders>
            <w:vAlign w:val="center"/>
          </w:tcPr>
          <w:p w:rsidR="00921561" w:rsidRPr="0010366B" w:rsidRDefault="00921561" w:rsidP="001119F2">
            <w:pPr>
              <w:shd w:val="clear" w:color="auto" w:fill="FFFFFF"/>
              <w:jc w:val="center"/>
              <w:rPr>
                <w:sz w:val="27"/>
                <w:szCs w:val="27"/>
              </w:rPr>
            </w:pPr>
            <w:r>
              <w:rPr>
                <w:sz w:val="27"/>
                <w:szCs w:val="27"/>
              </w:rPr>
              <w:t>12</w:t>
            </w:r>
          </w:p>
        </w:tc>
        <w:tc>
          <w:tcPr>
            <w:tcW w:w="1440" w:type="dxa"/>
            <w:tcBorders>
              <w:left w:val="single" w:sz="4" w:space="0" w:color="auto"/>
              <w:bottom w:val="single" w:sz="4" w:space="0" w:color="auto"/>
            </w:tcBorders>
            <w:vAlign w:val="center"/>
          </w:tcPr>
          <w:p w:rsidR="00921561" w:rsidRPr="0010366B" w:rsidRDefault="00921561" w:rsidP="001119F2">
            <w:pPr>
              <w:shd w:val="clear" w:color="auto" w:fill="FFFFFF"/>
              <w:jc w:val="center"/>
              <w:rPr>
                <w:sz w:val="27"/>
                <w:szCs w:val="27"/>
              </w:rPr>
            </w:pPr>
            <w:r w:rsidRPr="0010366B">
              <w:rPr>
                <w:spacing w:val="-12"/>
                <w:sz w:val="27"/>
                <w:szCs w:val="27"/>
              </w:rPr>
              <w:t>11-12</w:t>
            </w:r>
          </w:p>
        </w:tc>
        <w:tc>
          <w:tcPr>
            <w:tcW w:w="1980" w:type="dxa"/>
            <w:vAlign w:val="center"/>
          </w:tcPr>
          <w:p w:rsidR="00921561" w:rsidRPr="0010366B" w:rsidRDefault="00921561" w:rsidP="001119F2">
            <w:pPr>
              <w:shd w:val="clear" w:color="auto" w:fill="FFFFFF"/>
              <w:jc w:val="center"/>
              <w:rPr>
                <w:sz w:val="27"/>
                <w:szCs w:val="27"/>
              </w:rPr>
            </w:pPr>
            <w:r w:rsidRPr="0010366B">
              <w:rPr>
                <w:spacing w:val="-5"/>
                <w:sz w:val="27"/>
                <w:szCs w:val="27"/>
              </w:rPr>
              <w:t>Відмінно</w:t>
            </w:r>
          </w:p>
        </w:tc>
      </w:tr>
      <w:tr w:rsidR="00921561" w:rsidRPr="0010366B" w:rsidTr="001119F2">
        <w:trPr>
          <w:trHeight w:val="218"/>
        </w:trPr>
        <w:tc>
          <w:tcPr>
            <w:tcW w:w="1526" w:type="dxa"/>
            <w:vAlign w:val="center"/>
          </w:tcPr>
          <w:p w:rsidR="00921561" w:rsidRPr="0010366B" w:rsidRDefault="00921561" w:rsidP="001119F2">
            <w:pPr>
              <w:shd w:val="clear" w:color="auto" w:fill="FFFFFF"/>
              <w:jc w:val="center"/>
              <w:rPr>
                <w:sz w:val="27"/>
                <w:szCs w:val="27"/>
              </w:rPr>
            </w:pPr>
            <w:r w:rsidRPr="0010366B">
              <w:rPr>
                <w:spacing w:val="-7"/>
                <w:sz w:val="27"/>
                <w:szCs w:val="27"/>
              </w:rPr>
              <w:t>66-78</w:t>
            </w:r>
          </w:p>
        </w:tc>
        <w:tc>
          <w:tcPr>
            <w:tcW w:w="3552" w:type="dxa"/>
            <w:tcBorders>
              <w:right w:val="nil"/>
            </w:tcBorders>
            <w:vAlign w:val="center"/>
          </w:tcPr>
          <w:p w:rsidR="00921561" w:rsidRPr="0010366B" w:rsidRDefault="00921561" w:rsidP="001119F2">
            <w:pPr>
              <w:shd w:val="clear" w:color="auto" w:fill="FFFFFF"/>
              <w:jc w:val="center"/>
              <w:rPr>
                <w:sz w:val="27"/>
                <w:szCs w:val="27"/>
              </w:rPr>
            </w:pPr>
            <w:r w:rsidRPr="0010366B">
              <w:rPr>
                <w:spacing w:val="-7"/>
                <w:sz w:val="27"/>
                <w:szCs w:val="27"/>
              </w:rPr>
              <w:t>Добре</w:t>
            </w:r>
          </w:p>
        </w:tc>
        <w:tc>
          <w:tcPr>
            <w:tcW w:w="284" w:type="dxa"/>
            <w:tcBorders>
              <w:top w:val="nil"/>
              <w:bottom w:val="nil"/>
              <w:right w:val="single" w:sz="4" w:space="0" w:color="auto"/>
            </w:tcBorders>
            <w:vAlign w:val="center"/>
          </w:tcPr>
          <w:p w:rsidR="00921561" w:rsidRPr="0010366B" w:rsidRDefault="00921561" w:rsidP="001119F2">
            <w:pPr>
              <w:jc w:val="center"/>
              <w:rPr>
                <w:spacing w:val="-2"/>
                <w:sz w:val="27"/>
                <w:szCs w:val="27"/>
              </w:rPr>
            </w:pPr>
          </w:p>
        </w:tc>
        <w:tc>
          <w:tcPr>
            <w:tcW w:w="1046" w:type="dxa"/>
            <w:tcBorders>
              <w:top w:val="nil"/>
              <w:left w:val="single" w:sz="4" w:space="0" w:color="auto"/>
              <w:bottom w:val="single" w:sz="4" w:space="0" w:color="auto"/>
              <w:right w:val="single" w:sz="4" w:space="0" w:color="auto"/>
            </w:tcBorders>
            <w:vAlign w:val="center"/>
          </w:tcPr>
          <w:p w:rsidR="00921561" w:rsidRPr="0010366B" w:rsidRDefault="00921561" w:rsidP="001119F2">
            <w:pPr>
              <w:shd w:val="clear" w:color="auto" w:fill="FFFFFF"/>
              <w:jc w:val="center"/>
              <w:rPr>
                <w:sz w:val="27"/>
                <w:szCs w:val="27"/>
              </w:rPr>
            </w:pPr>
            <w:r>
              <w:rPr>
                <w:sz w:val="27"/>
                <w:szCs w:val="27"/>
              </w:rPr>
              <w:t>10</w:t>
            </w:r>
          </w:p>
        </w:tc>
        <w:tc>
          <w:tcPr>
            <w:tcW w:w="1440" w:type="dxa"/>
            <w:tcBorders>
              <w:top w:val="nil"/>
              <w:left w:val="single" w:sz="4" w:space="0" w:color="auto"/>
              <w:bottom w:val="single" w:sz="4" w:space="0" w:color="auto"/>
              <w:right w:val="single" w:sz="4" w:space="0" w:color="auto"/>
            </w:tcBorders>
            <w:vAlign w:val="center"/>
          </w:tcPr>
          <w:p w:rsidR="00921561" w:rsidRPr="0010366B" w:rsidRDefault="00921561" w:rsidP="001119F2">
            <w:pPr>
              <w:shd w:val="clear" w:color="auto" w:fill="FFFFFF"/>
              <w:jc w:val="center"/>
              <w:rPr>
                <w:sz w:val="27"/>
                <w:szCs w:val="27"/>
              </w:rPr>
            </w:pPr>
            <w:r w:rsidRPr="0010366B">
              <w:rPr>
                <w:spacing w:val="-11"/>
                <w:sz w:val="27"/>
                <w:szCs w:val="27"/>
              </w:rPr>
              <w:t>9-10</w:t>
            </w:r>
          </w:p>
        </w:tc>
        <w:tc>
          <w:tcPr>
            <w:tcW w:w="1980" w:type="dxa"/>
            <w:tcBorders>
              <w:left w:val="single" w:sz="4" w:space="0" w:color="auto"/>
              <w:bottom w:val="single" w:sz="4" w:space="0" w:color="auto"/>
            </w:tcBorders>
            <w:vAlign w:val="center"/>
          </w:tcPr>
          <w:p w:rsidR="00921561" w:rsidRPr="0010366B" w:rsidRDefault="00921561" w:rsidP="001119F2">
            <w:pPr>
              <w:shd w:val="clear" w:color="auto" w:fill="FFFFFF"/>
              <w:jc w:val="center"/>
              <w:rPr>
                <w:sz w:val="27"/>
                <w:szCs w:val="27"/>
              </w:rPr>
            </w:pPr>
            <w:r w:rsidRPr="0010366B">
              <w:rPr>
                <w:spacing w:val="-6"/>
                <w:sz w:val="27"/>
                <w:szCs w:val="27"/>
              </w:rPr>
              <w:t>Добре</w:t>
            </w:r>
          </w:p>
        </w:tc>
      </w:tr>
      <w:tr w:rsidR="00921561" w:rsidRPr="0010366B" w:rsidTr="001119F2">
        <w:trPr>
          <w:trHeight w:val="307"/>
        </w:trPr>
        <w:tc>
          <w:tcPr>
            <w:tcW w:w="1526" w:type="dxa"/>
            <w:vAlign w:val="center"/>
          </w:tcPr>
          <w:p w:rsidR="00921561" w:rsidRPr="0010366B" w:rsidRDefault="00921561" w:rsidP="001119F2">
            <w:pPr>
              <w:shd w:val="clear" w:color="auto" w:fill="FFFFFF"/>
              <w:jc w:val="center"/>
              <w:rPr>
                <w:sz w:val="27"/>
                <w:szCs w:val="27"/>
              </w:rPr>
            </w:pPr>
            <w:r w:rsidRPr="0010366B">
              <w:rPr>
                <w:spacing w:val="-10"/>
                <w:sz w:val="27"/>
                <w:szCs w:val="27"/>
              </w:rPr>
              <w:t>53-65</w:t>
            </w:r>
          </w:p>
        </w:tc>
        <w:tc>
          <w:tcPr>
            <w:tcW w:w="3552" w:type="dxa"/>
            <w:tcBorders>
              <w:right w:val="nil"/>
            </w:tcBorders>
            <w:vAlign w:val="center"/>
          </w:tcPr>
          <w:p w:rsidR="00921561" w:rsidRPr="0010366B" w:rsidRDefault="00921561" w:rsidP="001119F2">
            <w:pPr>
              <w:shd w:val="clear" w:color="auto" w:fill="FFFFFF"/>
              <w:jc w:val="center"/>
              <w:rPr>
                <w:sz w:val="27"/>
                <w:szCs w:val="27"/>
              </w:rPr>
            </w:pPr>
            <w:r w:rsidRPr="0010366B">
              <w:rPr>
                <w:spacing w:val="-6"/>
                <w:sz w:val="27"/>
                <w:szCs w:val="27"/>
              </w:rPr>
              <w:t>Задовільно</w:t>
            </w:r>
          </w:p>
        </w:tc>
        <w:tc>
          <w:tcPr>
            <w:tcW w:w="284" w:type="dxa"/>
            <w:tcBorders>
              <w:top w:val="nil"/>
              <w:bottom w:val="nil"/>
            </w:tcBorders>
            <w:vAlign w:val="center"/>
          </w:tcPr>
          <w:p w:rsidR="00921561" w:rsidRPr="0010366B" w:rsidRDefault="00921561" w:rsidP="001119F2">
            <w:pPr>
              <w:jc w:val="center"/>
              <w:rPr>
                <w:spacing w:val="-2"/>
                <w:sz w:val="27"/>
                <w:szCs w:val="27"/>
              </w:rPr>
            </w:pPr>
          </w:p>
        </w:tc>
        <w:tc>
          <w:tcPr>
            <w:tcW w:w="1046" w:type="dxa"/>
            <w:tcBorders>
              <w:top w:val="single" w:sz="4" w:space="0" w:color="auto"/>
              <w:left w:val="nil"/>
              <w:right w:val="single" w:sz="4" w:space="0" w:color="auto"/>
            </w:tcBorders>
            <w:vAlign w:val="center"/>
          </w:tcPr>
          <w:p w:rsidR="00921561" w:rsidRPr="0010366B" w:rsidRDefault="00921561" w:rsidP="001119F2">
            <w:pPr>
              <w:shd w:val="clear" w:color="auto" w:fill="FFFFFF"/>
              <w:jc w:val="center"/>
              <w:rPr>
                <w:sz w:val="27"/>
                <w:szCs w:val="27"/>
              </w:rPr>
            </w:pPr>
            <w:r>
              <w:rPr>
                <w:sz w:val="27"/>
                <w:szCs w:val="27"/>
              </w:rPr>
              <w:t>8</w:t>
            </w:r>
          </w:p>
        </w:tc>
        <w:tc>
          <w:tcPr>
            <w:tcW w:w="1440" w:type="dxa"/>
            <w:tcBorders>
              <w:top w:val="nil"/>
              <w:left w:val="single" w:sz="4" w:space="0" w:color="auto"/>
            </w:tcBorders>
            <w:vAlign w:val="center"/>
          </w:tcPr>
          <w:p w:rsidR="00921561" w:rsidRPr="0010366B" w:rsidRDefault="00921561" w:rsidP="001119F2">
            <w:pPr>
              <w:shd w:val="clear" w:color="auto" w:fill="FFFFFF"/>
              <w:jc w:val="center"/>
              <w:rPr>
                <w:sz w:val="27"/>
                <w:szCs w:val="27"/>
              </w:rPr>
            </w:pPr>
            <w:r w:rsidRPr="0010366B">
              <w:rPr>
                <w:sz w:val="27"/>
                <w:szCs w:val="27"/>
              </w:rPr>
              <w:t>7-8</w:t>
            </w:r>
          </w:p>
        </w:tc>
        <w:tc>
          <w:tcPr>
            <w:tcW w:w="1980" w:type="dxa"/>
            <w:vAlign w:val="center"/>
          </w:tcPr>
          <w:p w:rsidR="00921561" w:rsidRPr="0010366B" w:rsidRDefault="00921561" w:rsidP="001119F2">
            <w:pPr>
              <w:shd w:val="clear" w:color="auto" w:fill="FFFFFF"/>
              <w:jc w:val="center"/>
              <w:rPr>
                <w:sz w:val="27"/>
                <w:szCs w:val="27"/>
              </w:rPr>
            </w:pPr>
            <w:r w:rsidRPr="0010366B">
              <w:rPr>
                <w:spacing w:val="-5"/>
                <w:sz w:val="27"/>
                <w:szCs w:val="27"/>
              </w:rPr>
              <w:t>Задовільно</w:t>
            </w:r>
          </w:p>
        </w:tc>
      </w:tr>
      <w:tr w:rsidR="00921561" w:rsidRPr="0010366B" w:rsidTr="001119F2">
        <w:trPr>
          <w:trHeight w:val="256"/>
        </w:trPr>
        <w:tc>
          <w:tcPr>
            <w:tcW w:w="1526" w:type="dxa"/>
            <w:vAlign w:val="center"/>
          </w:tcPr>
          <w:p w:rsidR="00921561" w:rsidRPr="0010366B" w:rsidRDefault="00921561" w:rsidP="001119F2">
            <w:pPr>
              <w:shd w:val="clear" w:color="auto" w:fill="FFFFFF"/>
              <w:jc w:val="center"/>
              <w:rPr>
                <w:sz w:val="27"/>
                <w:szCs w:val="27"/>
              </w:rPr>
            </w:pPr>
            <w:r w:rsidRPr="0010366B">
              <w:rPr>
                <w:spacing w:val="-7"/>
                <w:sz w:val="27"/>
                <w:szCs w:val="27"/>
              </w:rPr>
              <w:t>менше 53</w:t>
            </w:r>
          </w:p>
        </w:tc>
        <w:tc>
          <w:tcPr>
            <w:tcW w:w="3552" w:type="dxa"/>
            <w:tcBorders>
              <w:right w:val="nil"/>
            </w:tcBorders>
            <w:vAlign w:val="center"/>
          </w:tcPr>
          <w:p w:rsidR="00921561" w:rsidRPr="0010366B" w:rsidRDefault="00921561" w:rsidP="001119F2">
            <w:pPr>
              <w:shd w:val="clear" w:color="auto" w:fill="FFFFFF"/>
              <w:jc w:val="center"/>
              <w:rPr>
                <w:sz w:val="27"/>
                <w:szCs w:val="27"/>
              </w:rPr>
            </w:pPr>
            <w:r w:rsidRPr="0010366B">
              <w:rPr>
                <w:spacing w:val="-5"/>
                <w:sz w:val="27"/>
                <w:szCs w:val="27"/>
              </w:rPr>
              <w:t>Незадовільно</w:t>
            </w:r>
          </w:p>
        </w:tc>
        <w:tc>
          <w:tcPr>
            <w:tcW w:w="284" w:type="dxa"/>
            <w:tcBorders>
              <w:top w:val="nil"/>
              <w:bottom w:val="single" w:sz="4" w:space="0" w:color="auto"/>
            </w:tcBorders>
            <w:vAlign w:val="center"/>
          </w:tcPr>
          <w:p w:rsidR="00921561" w:rsidRPr="0010366B" w:rsidRDefault="00921561" w:rsidP="001119F2">
            <w:pPr>
              <w:jc w:val="center"/>
              <w:rPr>
                <w:spacing w:val="-2"/>
                <w:sz w:val="27"/>
                <w:szCs w:val="27"/>
              </w:rPr>
            </w:pPr>
          </w:p>
        </w:tc>
        <w:tc>
          <w:tcPr>
            <w:tcW w:w="1046" w:type="dxa"/>
            <w:tcBorders>
              <w:left w:val="nil"/>
              <w:bottom w:val="single" w:sz="4" w:space="0" w:color="auto"/>
              <w:right w:val="single" w:sz="4" w:space="0" w:color="auto"/>
            </w:tcBorders>
            <w:vAlign w:val="center"/>
          </w:tcPr>
          <w:p w:rsidR="00921561" w:rsidRPr="0010366B" w:rsidRDefault="00921561" w:rsidP="001119F2">
            <w:pPr>
              <w:shd w:val="clear" w:color="auto" w:fill="FFFFFF"/>
              <w:jc w:val="center"/>
              <w:rPr>
                <w:sz w:val="27"/>
                <w:szCs w:val="27"/>
              </w:rPr>
            </w:pPr>
          </w:p>
        </w:tc>
        <w:tc>
          <w:tcPr>
            <w:tcW w:w="1440" w:type="dxa"/>
            <w:tcBorders>
              <w:left w:val="single" w:sz="4" w:space="0" w:color="auto"/>
            </w:tcBorders>
            <w:vAlign w:val="center"/>
          </w:tcPr>
          <w:p w:rsidR="00921561" w:rsidRPr="0010366B" w:rsidRDefault="00921561" w:rsidP="001119F2">
            <w:pPr>
              <w:shd w:val="clear" w:color="auto" w:fill="FFFFFF"/>
              <w:jc w:val="center"/>
              <w:rPr>
                <w:sz w:val="27"/>
                <w:szCs w:val="27"/>
              </w:rPr>
            </w:pPr>
            <w:r w:rsidRPr="0010366B">
              <w:rPr>
                <w:spacing w:val="-6"/>
                <w:sz w:val="27"/>
                <w:szCs w:val="27"/>
              </w:rPr>
              <w:t>менше 7</w:t>
            </w:r>
          </w:p>
        </w:tc>
        <w:tc>
          <w:tcPr>
            <w:tcW w:w="1980" w:type="dxa"/>
            <w:vAlign w:val="center"/>
          </w:tcPr>
          <w:p w:rsidR="00921561" w:rsidRPr="0010366B" w:rsidRDefault="00921561" w:rsidP="001119F2">
            <w:pPr>
              <w:shd w:val="clear" w:color="auto" w:fill="FFFFFF"/>
              <w:jc w:val="center"/>
              <w:rPr>
                <w:sz w:val="27"/>
                <w:szCs w:val="27"/>
              </w:rPr>
            </w:pPr>
            <w:r w:rsidRPr="0010366B">
              <w:rPr>
                <w:spacing w:val="-4"/>
                <w:sz w:val="27"/>
                <w:szCs w:val="27"/>
              </w:rPr>
              <w:t>Незадовільно</w:t>
            </w:r>
          </w:p>
        </w:tc>
      </w:tr>
    </w:tbl>
    <w:p w:rsidR="00921561" w:rsidRDefault="00921561" w:rsidP="00921561">
      <w:pPr>
        <w:pStyle w:val="33"/>
        <w:ind w:left="0" w:firstLine="540"/>
        <w:jc w:val="both"/>
        <w:rPr>
          <w:iCs/>
          <w:spacing w:val="10"/>
          <w:sz w:val="24"/>
          <w:szCs w:val="24"/>
        </w:rPr>
      </w:pPr>
    </w:p>
    <w:p w:rsidR="00921561" w:rsidRDefault="00921561" w:rsidP="00921561">
      <w:pPr>
        <w:pStyle w:val="33"/>
        <w:ind w:left="0" w:firstLine="540"/>
        <w:jc w:val="both"/>
        <w:rPr>
          <w:iCs/>
          <w:spacing w:val="10"/>
          <w:sz w:val="24"/>
          <w:szCs w:val="24"/>
        </w:rPr>
      </w:pPr>
    </w:p>
    <w:p w:rsidR="00921561" w:rsidRDefault="00921561" w:rsidP="00921561">
      <w:pPr>
        <w:pStyle w:val="33"/>
        <w:ind w:left="0" w:firstLine="540"/>
        <w:jc w:val="both"/>
        <w:rPr>
          <w:iCs/>
          <w:spacing w:val="10"/>
          <w:sz w:val="24"/>
          <w:szCs w:val="24"/>
        </w:rPr>
      </w:pPr>
    </w:p>
    <w:p w:rsidR="00921561" w:rsidRDefault="00921561" w:rsidP="00921561">
      <w:pPr>
        <w:pStyle w:val="33"/>
        <w:ind w:left="0" w:firstLine="540"/>
        <w:jc w:val="both"/>
        <w:rPr>
          <w:iCs/>
          <w:spacing w:val="10"/>
          <w:sz w:val="24"/>
          <w:szCs w:val="24"/>
        </w:rPr>
      </w:pPr>
    </w:p>
    <w:p w:rsidR="00921561" w:rsidRPr="00891F72" w:rsidRDefault="00921561" w:rsidP="00921561">
      <w:pPr>
        <w:pStyle w:val="33"/>
        <w:ind w:left="0" w:firstLine="540"/>
        <w:jc w:val="both"/>
        <w:rPr>
          <w:iCs/>
          <w:spacing w:val="10"/>
          <w:sz w:val="24"/>
          <w:szCs w:val="24"/>
        </w:rPr>
      </w:pPr>
      <w:r w:rsidRPr="00891F72">
        <w:rPr>
          <w:iCs/>
          <w:spacing w:val="10"/>
          <w:sz w:val="24"/>
          <w:szCs w:val="24"/>
        </w:rPr>
        <w:t>.</w:t>
      </w:r>
    </w:p>
    <w:tbl>
      <w:tblPr>
        <w:tblpPr w:leftFromText="180" w:rightFromText="180" w:horzAnchor="margin" w:tblpY="285"/>
        <w:tblOverlap w:val="never"/>
        <w:tblW w:w="94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861"/>
        <w:gridCol w:w="3981"/>
        <w:gridCol w:w="1280"/>
        <w:gridCol w:w="2286"/>
      </w:tblGrid>
      <w:tr w:rsidR="006714A1"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6714A1" w:rsidRPr="00FD773E" w:rsidRDefault="006714A1" w:rsidP="001119F2">
            <w:pPr>
              <w:pStyle w:val="ab"/>
              <w:jc w:val="center"/>
              <w:rPr>
                <w:sz w:val="18"/>
                <w:szCs w:val="18"/>
              </w:rPr>
            </w:pPr>
            <w:r w:rsidRPr="00FD773E">
              <w:rPr>
                <w:noProof/>
                <w:sz w:val="18"/>
                <w:szCs w:val="18"/>
                <w:lang w:val="ru-RU"/>
              </w:rPr>
              <w:lastRenderedPageBreak/>
              <w:drawing>
                <wp:anchor distT="0" distB="0" distL="114300" distR="114300" simplePos="0" relativeHeight="251706368" behindDoc="1" locked="0" layoutInCell="1" allowOverlap="1" wp14:anchorId="040F7E26" wp14:editId="616734F2">
                  <wp:simplePos x="0" y="0"/>
                  <wp:positionH relativeFrom="column">
                    <wp:posOffset>223520</wp:posOffset>
                  </wp:positionH>
                  <wp:positionV relativeFrom="paragraph">
                    <wp:posOffset>88900</wp:posOffset>
                  </wp:positionV>
                  <wp:extent cx="675640" cy="572135"/>
                  <wp:effectExtent l="0" t="0" r="0" b="0"/>
                  <wp:wrapThrough wrapText="bothSides">
                    <wp:wrapPolygon edited="0">
                      <wp:start x="0" y="0"/>
                      <wp:lineTo x="0" y="20857"/>
                      <wp:lineTo x="20707" y="20857"/>
                      <wp:lineTo x="20707"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6714A1" w:rsidRPr="00CC31C1" w:rsidRDefault="006714A1" w:rsidP="001119F2">
            <w:pPr>
              <w:pStyle w:val="ab"/>
              <w:spacing w:line="216" w:lineRule="auto"/>
              <w:jc w:val="center"/>
              <w:rPr>
                <w:sz w:val="20"/>
                <w:szCs w:val="20"/>
              </w:rPr>
            </w:pPr>
            <w:r w:rsidRPr="00CC31C1">
              <w:rPr>
                <w:sz w:val="20"/>
                <w:szCs w:val="20"/>
              </w:rPr>
              <w:t>Система менеджменту якості.</w:t>
            </w:r>
          </w:p>
          <w:p w:rsidR="006714A1" w:rsidRDefault="006714A1"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6714A1" w:rsidRPr="00CC31C1" w:rsidRDefault="006714A1" w:rsidP="001119F2">
            <w:pPr>
              <w:pStyle w:val="ab"/>
              <w:spacing w:line="216" w:lineRule="auto"/>
              <w:jc w:val="center"/>
              <w:rPr>
                <w:sz w:val="20"/>
                <w:szCs w:val="20"/>
              </w:rPr>
            </w:pPr>
            <w:r w:rsidRPr="00CC31C1">
              <w:rPr>
                <w:sz w:val="20"/>
                <w:szCs w:val="20"/>
              </w:rPr>
              <w:t xml:space="preserve">навчальної дисципліни </w:t>
            </w:r>
          </w:p>
          <w:p w:rsidR="006714A1" w:rsidRPr="00BD036F" w:rsidRDefault="006714A1"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6714A1" w:rsidRPr="00CC31C1" w:rsidRDefault="006714A1" w:rsidP="001119F2">
            <w:pPr>
              <w:pStyle w:val="ab"/>
              <w:jc w:val="center"/>
              <w:rPr>
                <w:sz w:val="20"/>
                <w:szCs w:val="20"/>
              </w:rPr>
            </w:pPr>
            <w:r w:rsidRPr="00CC31C1">
              <w:rPr>
                <w:sz w:val="20"/>
                <w:szCs w:val="20"/>
              </w:rPr>
              <w:t>Шифр</w:t>
            </w:r>
          </w:p>
          <w:p w:rsidR="006714A1" w:rsidRPr="00CC31C1" w:rsidRDefault="006714A1"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6714A1" w:rsidRPr="00CC31C1" w:rsidRDefault="006714A1" w:rsidP="001119F2">
            <w:pPr>
              <w:pStyle w:val="ab"/>
              <w:jc w:val="center"/>
              <w:rPr>
                <w:smallCaps/>
                <w:sz w:val="20"/>
                <w:szCs w:val="20"/>
              </w:rPr>
            </w:pPr>
            <w:r w:rsidRPr="00CC31C1">
              <w:rPr>
                <w:smallCaps/>
                <w:sz w:val="20"/>
                <w:szCs w:val="20"/>
              </w:rPr>
              <w:t xml:space="preserve">СМЯ НАУ </w:t>
            </w:r>
          </w:p>
          <w:p w:rsidR="006714A1" w:rsidRPr="00387CC2" w:rsidRDefault="006714A1"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6714A1"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6714A1" w:rsidRPr="00E94B40" w:rsidRDefault="006714A1"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6714A1" w:rsidRPr="00E94B40" w:rsidRDefault="006714A1"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6714A1" w:rsidRPr="00DC4442" w:rsidRDefault="006714A1" w:rsidP="006714A1">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13</w:t>
            </w:r>
            <w:r w:rsidRPr="00CC31C1">
              <w:rPr>
                <w:sz w:val="20"/>
                <w:szCs w:val="20"/>
              </w:rPr>
              <w:t xml:space="preserve"> із </w:t>
            </w:r>
            <w:r>
              <w:rPr>
                <w:sz w:val="20"/>
                <w:szCs w:val="20"/>
                <w:lang w:val="ru-RU"/>
              </w:rPr>
              <w:t>15</w:t>
            </w:r>
          </w:p>
        </w:tc>
      </w:tr>
    </w:tbl>
    <w:p w:rsidR="006714A1" w:rsidRDefault="006714A1" w:rsidP="00921561">
      <w:pPr>
        <w:shd w:val="clear" w:color="auto" w:fill="FFFFFF"/>
        <w:ind w:firstLine="567"/>
        <w:jc w:val="right"/>
        <w:rPr>
          <w:iCs/>
          <w:spacing w:val="-2"/>
          <w:sz w:val="27"/>
          <w:szCs w:val="27"/>
        </w:rPr>
      </w:pPr>
    </w:p>
    <w:p w:rsidR="00921561" w:rsidRPr="0010366B" w:rsidRDefault="00921561" w:rsidP="00921561">
      <w:pPr>
        <w:shd w:val="clear" w:color="auto" w:fill="FFFFFF"/>
        <w:ind w:firstLine="567"/>
        <w:jc w:val="right"/>
        <w:rPr>
          <w:spacing w:val="-5"/>
          <w:sz w:val="27"/>
          <w:szCs w:val="27"/>
        </w:rPr>
      </w:pPr>
      <w:r w:rsidRPr="0010366B">
        <w:rPr>
          <w:iCs/>
          <w:spacing w:val="-2"/>
          <w:sz w:val="27"/>
          <w:szCs w:val="27"/>
        </w:rPr>
        <w:t xml:space="preserve">Таблиця </w:t>
      </w:r>
      <w:r>
        <w:rPr>
          <w:iCs/>
          <w:spacing w:val="-2"/>
          <w:sz w:val="27"/>
          <w:szCs w:val="27"/>
        </w:rPr>
        <w:t>4</w:t>
      </w:r>
      <w:r w:rsidRPr="0010366B">
        <w:rPr>
          <w:iCs/>
          <w:spacing w:val="-2"/>
          <w:sz w:val="27"/>
          <w:szCs w:val="27"/>
        </w:rPr>
        <w:t>.</w:t>
      </w:r>
      <w:r>
        <w:rPr>
          <w:iCs/>
          <w:spacing w:val="-2"/>
          <w:sz w:val="27"/>
          <w:szCs w:val="27"/>
        </w:rPr>
        <w:t>6</w:t>
      </w:r>
    </w:p>
    <w:p w:rsidR="00921561" w:rsidRDefault="00921561" w:rsidP="00921561">
      <w:pPr>
        <w:shd w:val="clear" w:color="auto" w:fill="FFFFFF"/>
        <w:ind w:firstLine="567"/>
        <w:jc w:val="center"/>
        <w:rPr>
          <w:spacing w:val="-2"/>
          <w:sz w:val="27"/>
          <w:szCs w:val="27"/>
        </w:rPr>
      </w:pPr>
      <w:r w:rsidRPr="0010366B">
        <w:rPr>
          <w:spacing w:val="-1"/>
          <w:sz w:val="27"/>
          <w:szCs w:val="27"/>
        </w:rPr>
        <w:t xml:space="preserve">Відповідність </w:t>
      </w:r>
      <w:r w:rsidRPr="0010366B">
        <w:rPr>
          <w:spacing w:val="-3"/>
          <w:sz w:val="27"/>
          <w:szCs w:val="27"/>
        </w:rPr>
        <w:t>підсумков</w:t>
      </w:r>
      <w:r>
        <w:rPr>
          <w:spacing w:val="-3"/>
          <w:sz w:val="27"/>
          <w:szCs w:val="27"/>
        </w:rPr>
        <w:t xml:space="preserve">ої </w:t>
      </w:r>
      <w:r w:rsidRPr="0010366B">
        <w:rPr>
          <w:spacing w:val="-1"/>
          <w:sz w:val="27"/>
          <w:szCs w:val="27"/>
        </w:rPr>
        <w:t>семестров</w:t>
      </w:r>
      <w:r>
        <w:rPr>
          <w:spacing w:val="-1"/>
          <w:sz w:val="27"/>
          <w:szCs w:val="27"/>
        </w:rPr>
        <w:t>ої</w:t>
      </w:r>
      <w:r w:rsidRPr="0010366B">
        <w:rPr>
          <w:spacing w:val="-1"/>
          <w:sz w:val="27"/>
          <w:szCs w:val="27"/>
        </w:rPr>
        <w:t xml:space="preserve"> рейтингов</w:t>
      </w:r>
      <w:r>
        <w:rPr>
          <w:spacing w:val="-1"/>
          <w:sz w:val="27"/>
          <w:szCs w:val="27"/>
        </w:rPr>
        <w:t>ої</w:t>
      </w:r>
      <w:r w:rsidRPr="0010366B">
        <w:rPr>
          <w:spacing w:val="-1"/>
          <w:sz w:val="27"/>
          <w:szCs w:val="27"/>
        </w:rPr>
        <w:t xml:space="preserve"> оцін</w:t>
      </w:r>
      <w:r>
        <w:rPr>
          <w:spacing w:val="-1"/>
          <w:sz w:val="27"/>
          <w:szCs w:val="27"/>
        </w:rPr>
        <w:t>ки</w:t>
      </w:r>
      <w:r w:rsidRPr="0010366B">
        <w:rPr>
          <w:spacing w:val="-1"/>
          <w:sz w:val="27"/>
          <w:szCs w:val="27"/>
        </w:rPr>
        <w:t xml:space="preserve"> </w:t>
      </w:r>
      <w:r>
        <w:rPr>
          <w:spacing w:val="-1"/>
          <w:sz w:val="27"/>
          <w:szCs w:val="27"/>
        </w:rPr>
        <w:t>в</w:t>
      </w:r>
      <w:r w:rsidRPr="0010366B">
        <w:rPr>
          <w:spacing w:val="-2"/>
          <w:sz w:val="27"/>
          <w:szCs w:val="27"/>
        </w:rPr>
        <w:t xml:space="preserve"> балах </w:t>
      </w:r>
    </w:p>
    <w:p w:rsidR="00921561" w:rsidRPr="0010366B" w:rsidRDefault="00921561" w:rsidP="00921561">
      <w:pPr>
        <w:shd w:val="clear" w:color="auto" w:fill="FFFFFF"/>
        <w:ind w:firstLine="567"/>
        <w:jc w:val="center"/>
        <w:rPr>
          <w:spacing w:val="-2"/>
          <w:sz w:val="27"/>
          <w:szCs w:val="27"/>
        </w:rPr>
      </w:pPr>
      <w:r w:rsidRPr="0010366B">
        <w:rPr>
          <w:spacing w:val="-2"/>
          <w:sz w:val="27"/>
          <w:szCs w:val="27"/>
        </w:rPr>
        <w:t>оцін</w:t>
      </w:r>
      <w:r>
        <w:rPr>
          <w:spacing w:val="-2"/>
          <w:sz w:val="27"/>
          <w:szCs w:val="27"/>
        </w:rPr>
        <w:t>ці</w:t>
      </w:r>
      <w:r w:rsidRPr="0010366B">
        <w:rPr>
          <w:spacing w:val="-2"/>
          <w:sz w:val="27"/>
          <w:szCs w:val="27"/>
        </w:rPr>
        <w:t xml:space="preserve"> за національною шкалою та шкалою ЕСТS</w:t>
      </w:r>
    </w:p>
    <w:tbl>
      <w:tblPr>
        <w:tblW w:w="9356" w:type="dxa"/>
        <w:tblInd w:w="40" w:type="dxa"/>
        <w:tblLayout w:type="fixed"/>
        <w:tblCellMar>
          <w:left w:w="40" w:type="dxa"/>
          <w:right w:w="40" w:type="dxa"/>
        </w:tblCellMar>
        <w:tblLook w:val="0000" w:firstRow="0" w:lastRow="0" w:firstColumn="0" w:lastColumn="0" w:noHBand="0" w:noVBand="0"/>
      </w:tblPr>
      <w:tblGrid>
        <w:gridCol w:w="1134"/>
        <w:gridCol w:w="1985"/>
        <w:gridCol w:w="992"/>
        <w:gridCol w:w="5245"/>
      </w:tblGrid>
      <w:tr w:rsidR="00921561" w:rsidRPr="0010366B" w:rsidTr="001119F2">
        <w:trPr>
          <w:cantSplit/>
          <w:trHeight w:hRule="exact" w:val="356"/>
        </w:trPr>
        <w:tc>
          <w:tcPr>
            <w:tcW w:w="1134" w:type="dxa"/>
            <w:vMerge w:val="restart"/>
            <w:tcBorders>
              <w:top w:val="single" w:sz="6" w:space="0" w:color="auto"/>
              <w:left w:val="single" w:sz="6" w:space="0" w:color="auto"/>
              <w:bottom w:val="nil"/>
              <w:right w:val="single" w:sz="6" w:space="0" w:color="auto"/>
            </w:tcBorders>
            <w:shd w:val="clear" w:color="auto" w:fill="FFFFFF"/>
            <w:vAlign w:val="center"/>
          </w:tcPr>
          <w:p w:rsidR="00921561" w:rsidRPr="0010366B" w:rsidRDefault="00921561" w:rsidP="001119F2">
            <w:pPr>
              <w:shd w:val="clear" w:color="auto" w:fill="FFFFFF"/>
              <w:jc w:val="center"/>
            </w:pPr>
            <w:r w:rsidRPr="0010366B">
              <w:t>Оцінка в балах</w:t>
            </w:r>
          </w:p>
        </w:tc>
        <w:tc>
          <w:tcPr>
            <w:tcW w:w="1985" w:type="dxa"/>
            <w:vMerge w:val="restart"/>
            <w:tcBorders>
              <w:top w:val="single" w:sz="6" w:space="0" w:color="auto"/>
              <w:left w:val="single" w:sz="6" w:space="0" w:color="auto"/>
              <w:bottom w:val="nil"/>
              <w:right w:val="single" w:sz="6" w:space="0" w:color="auto"/>
            </w:tcBorders>
            <w:shd w:val="clear" w:color="auto" w:fill="FFFFFF"/>
            <w:vAlign w:val="center"/>
          </w:tcPr>
          <w:p w:rsidR="00921561" w:rsidRPr="0010366B" w:rsidRDefault="00921561" w:rsidP="001119F2">
            <w:pPr>
              <w:jc w:val="center"/>
            </w:pPr>
            <w:r w:rsidRPr="0010366B">
              <w:t>Оцінка за національною шкалою</w:t>
            </w:r>
          </w:p>
        </w:tc>
        <w:tc>
          <w:tcPr>
            <w:tcW w:w="62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t>Оцінка за шкалою ЕСТS</w:t>
            </w:r>
          </w:p>
        </w:tc>
      </w:tr>
      <w:tr w:rsidR="00921561" w:rsidRPr="0010366B" w:rsidTr="001119F2">
        <w:trPr>
          <w:cantSplit/>
          <w:trHeight w:val="509"/>
        </w:trPr>
        <w:tc>
          <w:tcPr>
            <w:tcW w:w="1134" w:type="dxa"/>
            <w:vMerge/>
            <w:tcBorders>
              <w:top w:val="nil"/>
              <w:left w:val="single" w:sz="6" w:space="0" w:color="auto"/>
              <w:bottom w:val="single" w:sz="6" w:space="0" w:color="auto"/>
              <w:right w:val="single" w:sz="6" w:space="0" w:color="auto"/>
            </w:tcBorders>
            <w:shd w:val="clear" w:color="auto" w:fill="FFFFFF"/>
            <w:vAlign w:val="center"/>
          </w:tcPr>
          <w:p w:rsidR="00921561" w:rsidRPr="0010366B" w:rsidRDefault="00921561" w:rsidP="001119F2">
            <w:pPr>
              <w:jc w:val="center"/>
            </w:pPr>
          </w:p>
        </w:tc>
        <w:tc>
          <w:tcPr>
            <w:tcW w:w="1985" w:type="dxa"/>
            <w:vMerge/>
            <w:tcBorders>
              <w:top w:val="nil"/>
              <w:left w:val="single" w:sz="6" w:space="0" w:color="auto"/>
              <w:bottom w:val="single" w:sz="6" w:space="0" w:color="auto"/>
              <w:right w:val="single" w:sz="6" w:space="0" w:color="auto"/>
            </w:tcBorders>
            <w:shd w:val="clear" w:color="auto" w:fill="FFFFFF"/>
            <w:vAlign w:val="center"/>
          </w:tcPr>
          <w:p w:rsidR="00921561" w:rsidRPr="0010366B" w:rsidRDefault="00921561" w:rsidP="001119F2">
            <w:pPr>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t>Оцінка</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t>Пояснення</w:t>
            </w:r>
          </w:p>
        </w:tc>
      </w:tr>
      <w:tr w:rsidR="00921561" w:rsidRPr="0010366B" w:rsidTr="001119F2">
        <w:trPr>
          <w:trHeight w:val="614"/>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90-100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Відмінно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CC6687" w:rsidRDefault="00921561" w:rsidP="001119F2">
            <w:pPr>
              <w:shd w:val="clear" w:color="auto" w:fill="FFFFFF"/>
              <w:jc w:val="center"/>
              <w:rPr>
                <w:b/>
              </w:rPr>
            </w:pPr>
            <w:r w:rsidRPr="00CC6687">
              <w:rPr>
                <w:b/>
              </w:rPr>
              <w:t>А</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Відмінно</w:t>
            </w:r>
            <w:r w:rsidRPr="0010366B">
              <w:rPr>
                <w:b/>
                <w:bCs/>
              </w:rPr>
              <w:br/>
            </w:r>
            <w:r w:rsidRPr="0010366B">
              <w:t>(відмінне виконання лише з незначною кількістю помилок)</w:t>
            </w:r>
          </w:p>
        </w:tc>
      </w:tr>
      <w:tr w:rsidR="00921561" w:rsidRPr="0010366B" w:rsidTr="001119F2">
        <w:trPr>
          <w:cantSplit/>
          <w:trHeight w:val="552"/>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82-89</w:t>
            </w:r>
          </w:p>
        </w:tc>
        <w:tc>
          <w:tcPr>
            <w:tcW w:w="1985" w:type="dxa"/>
            <w:vMerge w:val="restart"/>
            <w:tcBorders>
              <w:top w:val="single" w:sz="6" w:space="0" w:color="auto"/>
              <w:left w:val="single" w:sz="6" w:space="0" w:color="auto"/>
              <w:bottom w:val="nil"/>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Добре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CC6687" w:rsidRDefault="00921561" w:rsidP="001119F2">
            <w:pPr>
              <w:shd w:val="clear" w:color="auto" w:fill="FFFFFF"/>
              <w:jc w:val="center"/>
              <w:rPr>
                <w:b/>
              </w:rPr>
            </w:pPr>
            <w:r w:rsidRPr="00CC6687">
              <w:rPr>
                <w:b/>
              </w:rPr>
              <w:t>В</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CC6687">
              <w:rPr>
                <w:b/>
              </w:rPr>
              <w:t>Дуже</w:t>
            </w:r>
            <w:r w:rsidRPr="0010366B">
              <w:t xml:space="preserve"> </w:t>
            </w:r>
            <w:r w:rsidRPr="0010366B">
              <w:rPr>
                <w:b/>
                <w:bCs/>
              </w:rPr>
              <w:t>добре</w:t>
            </w:r>
            <w:r w:rsidRPr="0010366B">
              <w:rPr>
                <w:b/>
                <w:bCs/>
              </w:rPr>
              <w:br/>
            </w:r>
            <w:r w:rsidRPr="0010366B">
              <w:t>(вище середнього рівня з кількома помилками)</w:t>
            </w:r>
          </w:p>
        </w:tc>
      </w:tr>
      <w:tr w:rsidR="00921561" w:rsidRPr="0010366B" w:rsidTr="001119F2">
        <w:trPr>
          <w:cantSplit/>
          <w:trHeight w:val="787"/>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75-81</w:t>
            </w:r>
          </w:p>
        </w:tc>
        <w:tc>
          <w:tcPr>
            <w:tcW w:w="1985" w:type="dxa"/>
            <w:vMerge/>
            <w:tcBorders>
              <w:top w:val="nil"/>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CC6687" w:rsidRDefault="00921561" w:rsidP="001119F2">
            <w:pPr>
              <w:shd w:val="clear" w:color="auto" w:fill="FFFFFF"/>
              <w:jc w:val="center"/>
              <w:rPr>
                <w:b/>
              </w:rPr>
            </w:pPr>
            <w:r w:rsidRPr="00CC6687">
              <w:rPr>
                <w:b/>
              </w:rPr>
              <w:t>С</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Добре</w:t>
            </w:r>
            <w:r w:rsidRPr="0010366B">
              <w:rPr>
                <w:b/>
                <w:bCs/>
              </w:rPr>
              <w:br/>
            </w:r>
            <w:r w:rsidRPr="0010366B">
              <w:t>(в загальному вірне виконання з певною кількістю суттєвих помилок)</w:t>
            </w:r>
          </w:p>
        </w:tc>
      </w:tr>
      <w:tr w:rsidR="00921561" w:rsidRPr="0010366B" w:rsidTr="001119F2">
        <w:trPr>
          <w:cantSplit/>
          <w:trHeight w:val="620"/>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67-74</w:t>
            </w:r>
          </w:p>
        </w:tc>
        <w:tc>
          <w:tcPr>
            <w:tcW w:w="1985" w:type="dxa"/>
            <w:vMerge w:val="restart"/>
            <w:tcBorders>
              <w:top w:val="single" w:sz="6" w:space="0" w:color="auto"/>
              <w:left w:val="single" w:sz="6" w:space="0" w:color="auto"/>
              <w:bottom w:val="nil"/>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Задовільно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CC6687" w:rsidRDefault="00921561" w:rsidP="001119F2">
            <w:pPr>
              <w:shd w:val="clear" w:color="auto" w:fill="FFFFFF"/>
              <w:jc w:val="center"/>
              <w:rPr>
                <w:b/>
                <w:lang w:val="en-US"/>
              </w:rPr>
            </w:pPr>
            <w:r w:rsidRPr="00CC6687">
              <w:rPr>
                <w:b/>
                <w:lang w:val="en-US"/>
              </w:rPr>
              <w:t>D</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Задовільно</w:t>
            </w:r>
            <w:r w:rsidRPr="0010366B">
              <w:rPr>
                <w:b/>
                <w:bCs/>
              </w:rPr>
              <w:br/>
            </w:r>
            <w:r w:rsidRPr="0010366B">
              <w:t>(непогано, але зі значною кількістю недоліків)</w:t>
            </w:r>
          </w:p>
        </w:tc>
      </w:tr>
      <w:tr w:rsidR="00921561" w:rsidRPr="0010366B" w:rsidTr="001119F2">
        <w:trPr>
          <w:cantSplit/>
          <w:trHeight w:val="558"/>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60-66</w:t>
            </w:r>
          </w:p>
        </w:tc>
        <w:tc>
          <w:tcPr>
            <w:tcW w:w="1985" w:type="dxa"/>
            <w:vMerge/>
            <w:tcBorders>
              <w:top w:val="nil"/>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CC6687" w:rsidRDefault="00921561" w:rsidP="001119F2">
            <w:pPr>
              <w:shd w:val="clear" w:color="auto" w:fill="FFFFFF"/>
              <w:jc w:val="center"/>
              <w:rPr>
                <w:b/>
              </w:rPr>
            </w:pPr>
            <w:r w:rsidRPr="00CC6687">
              <w:rPr>
                <w:b/>
              </w:rPr>
              <w:t>Е</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Достатньо</w:t>
            </w:r>
            <w:r w:rsidRPr="0010366B">
              <w:rPr>
                <w:b/>
                <w:bCs/>
              </w:rPr>
              <w:br/>
            </w:r>
            <w:r w:rsidRPr="0010366B">
              <w:t>(виконання задовольняє мінімальним критеріям)</w:t>
            </w:r>
          </w:p>
        </w:tc>
      </w:tr>
      <w:tr w:rsidR="00921561" w:rsidRPr="0010366B" w:rsidTr="001119F2">
        <w:trPr>
          <w:cantSplit/>
          <w:trHeight w:val="620"/>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35-59</w:t>
            </w:r>
          </w:p>
        </w:tc>
        <w:tc>
          <w:tcPr>
            <w:tcW w:w="1985" w:type="dxa"/>
            <w:vMerge w:val="restart"/>
            <w:tcBorders>
              <w:top w:val="single" w:sz="6" w:space="0" w:color="auto"/>
              <w:left w:val="single" w:sz="6" w:space="0" w:color="auto"/>
              <w:bottom w:val="nil"/>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Незадовільно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CC6687" w:rsidRDefault="00921561" w:rsidP="001119F2">
            <w:pPr>
              <w:shd w:val="clear" w:color="auto" w:fill="FFFFFF"/>
              <w:jc w:val="center"/>
              <w:rPr>
                <w:b/>
              </w:rPr>
            </w:pPr>
            <w:r w:rsidRPr="00CC6687">
              <w:rPr>
                <w:b/>
              </w:rPr>
              <w:t>FХ</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Незадовільно</w:t>
            </w:r>
            <w:r w:rsidRPr="0010366B">
              <w:rPr>
                <w:b/>
                <w:bCs/>
              </w:rPr>
              <w:br/>
            </w:r>
            <w:r w:rsidRPr="0010366B">
              <w:t>(з можливістю повторного складання)</w:t>
            </w:r>
          </w:p>
        </w:tc>
      </w:tr>
      <w:tr w:rsidR="00921561" w:rsidRPr="0010366B" w:rsidTr="001119F2">
        <w:trPr>
          <w:cantSplit/>
          <w:trHeight w:hRule="exact" w:val="662"/>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1-34</w:t>
            </w:r>
          </w:p>
        </w:tc>
        <w:tc>
          <w:tcPr>
            <w:tcW w:w="1985" w:type="dxa"/>
            <w:vMerge/>
            <w:tcBorders>
              <w:top w:val="nil"/>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CC6687" w:rsidRDefault="00921561" w:rsidP="001119F2">
            <w:pPr>
              <w:shd w:val="clear" w:color="auto" w:fill="FFFFFF"/>
              <w:jc w:val="center"/>
              <w:rPr>
                <w:b/>
              </w:rPr>
            </w:pPr>
            <w:r w:rsidRPr="00CC6687">
              <w:rPr>
                <w:b/>
              </w:rPr>
              <w:t>F</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921561" w:rsidRPr="0010366B" w:rsidRDefault="00921561" w:rsidP="001119F2">
            <w:pPr>
              <w:shd w:val="clear" w:color="auto" w:fill="FFFFFF"/>
              <w:jc w:val="center"/>
            </w:pPr>
            <w:r w:rsidRPr="0010366B">
              <w:rPr>
                <w:b/>
                <w:bCs/>
              </w:rPr>
              <w:t>Незадовільно</w:t>
            </w:r>
            <w:r w:rsidRPr="0010366B">
              <w:rPr>
                <w:b/>
                <w:bCs/>
              </w:rPr>
              <w:br/>
            </w:r>
            <w:r w:rsidRPr="0010366B">
              <w:t>(з обов'язковим повторним курсом)</w:t>
            </w:r>
          </w:p>
        </w:tc>
      </w:tr>
    </w:tbl>
    <w:p w:rsidR="00921561" w:rsidRPr="00921561" w:rsidRDefault="00921561" w:rsidP="00921561">
      <w:pPr>
        <w:pStyle w:val="aa"/>
        <w:ind w:left="0" w:right="-2" w:firstLine="540"/>
        <w:jc w:val="both"/>
        <w:rPr>
          <w:sz w:val="27"/>
          <w:szCs w:val="27"/>
          <w:lang w:val="ru-RU"/>
        </w:rPr>
      </w:pPr>
    </w:p>
    <w:p w:rsidR="00921561" w:rsidRPr="00BA2C89" w:rsidRDefault="00921561" w:rsidP="00921561">
      <w:pPr>
        <w:pStyle w:val="aa"/>
        <w:ind w:left="0" w:right="-2" w:firstLine="540"/>
        <w:jc w:val="both"/>
        <w:rPr>
          <w:rFonts w:ascii="Times New Roman" w:hAnsi="Times New Roman" w:cs="Times New Roman"/>
          <w:sz w:val="27"/>
          <w:szCs w:val="27"/>
        </w:rPr>
      </w:pPr>
      <w:r w:rsidRPr="00BA2C89">
        <w:rPr>
          <w:rFonts w:ascii="Times New Roman" w:hAnsi="Times New Roman" w:cs="Times New Roman"/>
          <w:sz w:val="27"/>
          <w:szCs w:val="27"/>
        </w:rPr>
        <w:t>4.</w:t>
      </w:r>
      <w:r>
        <w:rPr>
          <w:rFonts w:ascii="Times New Roman" w:hAnsi="Times New Roman" w:cs="Times New Roman"/>
          <w:sz w:val="27"/>
          <w:szCs w:val="27"/>
        </w:rPr>
        <w:t>6</w:t>
      </w:r>
      <w:r w:rsidRPr="00BA2C89">
        <w:rPr>
          <w:rFonts w:ascii="Times New Roman" w:hAnsi="Times New Roman" w:cs="Times New Roman"/>
          <w:sz w:val="27"/>
          <w:szCs w:val="27"/>
        </w:rPr>
        <w:t>. Підсумкова семестрова рейтингова оцінка в балах, за національною шкалою та шкалою ECTS заноситься до заліково-екзаменаційної відомості, навчальної картки та залікової книжки студента.</w:t>
      </w:r>
    </w:p>
    <w:p w:rsidR="00921561" w:rsidRPr="00BA2C89" w:rsidRDefault="00921561" w:rsidP="00921561">
      <w:pPr>
        <w:pStyle w:val="aa"/>
        <w:ind w:left="0" w:right="0" w:firstLine="532"/>
        <w:jc w:val="both"/>
        <w:rPr>
          <w:rFonts w:ascii="Times New Roman" w:hAnsi="Times New Roman" w:cs="Times New Roman"/>
          <w:iCs/>
          <w:sz w:val="27"/>
          <w:szCs w:val="27"/>
        </w:rPr>
      </w:pPr>
      <w:r w:rsidRPr="00BA2C89">
        <w:rPr>
          <w:rFonts w:ascii="Times New Roman" w:hAnsi="Times New Roman" w:cs="Times New Roman"/>
          <w:sz w:val="27"/>
          <w:szCs w:val="27"/>
        </w:rPr>
        <w:t>4.</w:t>
      </w:r>
      <w:r>
        <w:rPr>
          <w:rFonts w:ascii="Times New Roman" w:hAnsi="Times New Roman" w:cs="Times New Roman"/>
          <w:sz w:val="27"/>
          <w:szCs w:val="27"/>
        </w:rPr>
        <w:t>7</w:t>
      </w:r>
      <w:r w:rsidRPr="00BA2C89">
        <w:rPr>
          <w:rFonts w:ascii="Times New Roman" w:hAnsi="Times New Roman" w:cs="Times New Roman"/>
          <w:sz w:val="27"/>
          <w:szCs w:val="27"/>
        </w:rPr>
        <w:t xml:space="preserve">. Підсумкова семестрова рейтингова оцінка заноситься до залікової книжки та навчальної картки студента, наприклад, так: </w:t>
      </w:r>
      <w:r w:rsidRPr="00BA2C89">
        <w:rPr>
          <w:rFonts w:ascii="Times New Roman" w:hAnsi="Times New Roman" w:cs="Times New Roman"/>
          <w:b/>
          <w:bCs/>
          <w:i/>
          <w:iCs/>
          <w:sz w:val="27"/>
          <w:szCs w:val="27"/>
        </w:rPr>
        <w:t>92/</w:t>
      </w:r>
      <w:r w:rsidRPr="00BA2C89">
        <w:rPr>
          <w:rFonts w:ascii="Times New Roman" w:hAnsi="Times New Roman" w:cs="Times New Roman"/>
          <w:b/>
          <w:bCs/>
          <w:i/>
          <w:sz w:val="27"/>
          <w:szCs w:val="27"/>
        </w:rPr>
        <w:t>Відм./А, 87/Добре/В, 79/Добре/С, 68/Задов./D, 65/Задов./Е</w:t>
      </w:r>
      <w:r w:rsidRPr="00BA2C89">
        <w:rPr>
          <w:rFonts w:ascii="Times New Roman" w:hAnsi="Times New Roman" w:cs="Times New Roman"/>
          <w:iCs/>
          <w:sz w:val="27"/>
          <w:szCs w:val="27"/>
        </w:rPr>
        <w:t xml:space="preserve"> тощо.</w:t>
      </w:r>
    </w:p>
    <w:p w:rsidR="00921561" w:rsidRPr="00BA2C89" w:rsidRDefault="00921561" w:rsidP="00921561">
      <w:pPr>
        <w:pStyle w:val="aa"/>
        <w:ind w:left="0" w:right="-2" w:firstLine="540"/>
        <w:jc w:val="both"/>
        <w:rPr>
          <w:rFonts w:ascii="Times New Roman" w:hAnsi="Times New Roman" w:cs="Times New Roman"/>
          <w:sz w:val="27"/>
          <w:szCs w:val="27"/>
        </w:rPr>
      </w:pPr>
      <w:r w:rsidRPr="00BA2C89">
        <w:rPr>
          <w:rFonts w:ascii="Times New Roman" w:hAnsi="Times New Roman" w:cs="Times New Roman"/>
          <w:sz w:val="27"/>
          <w:szCs w:val="27"/>
        </w:rPr>
        <w:t>4.</w:t>
      </w:r>
      <w:r>
        <w:rPr>
          <w:rFonts w:ascii="Times New Roman" w:hAnsi="Times New Roman" w:cs="Times New Roman"/>
          <w:sz w:val="27"/>
          <w:szCs w:val="27"/>
        </w:rPr>
        <w:t>8</w:t>
      </w:r>
      <w:r w:rsidRPr="00BA2C89">
        <w:rPr>
          <w:rFonts w:ascii="Times New Roman" w:hAnsi="Times New Roman" w:cs="Times New Roman"/>
          <w:sz w:val="27"/>
          <w:szCs w:val="27"/>
        </w:rPr>
        <w:t>. Підсумкова рейтингова оцінка з дисципліни визначається як середньоарифметична оцінка з підсумкових семестрових рейтингових оцінок у балах (з цієї дисципліни – за перший</w:t>
      </w:r>
      <w:r>
        <w:rPr>
          <w:rFonts w:ascii="Times New Roman" w:hAnsi="Times New Roman" w:cs="Times New Roman"/>
          <w:sz w:val="27"/>
          <w:szCs w:val="27"/>
        </w:rPr>
        <w:t>,</w:t>
      </w:r>
      <w:r w:rsidRPr="00BA2C89">
        <w:rPr>
          <w:rFonts w:ascii="Times New Roman" w:hAnsi="Times New Roman" w:cs="Times New Roman"/>
          <w:sz w:val="27"/>
          <w:szCs w:val="27"/>
        </w:rPr>
        <w:t xml:space="preserve"> другий </w:t>
      </w:r>
      <w:r>
        <w:rPr>
          <w:rFonts w:ascii="Times New Roman" w:hAnsi="Times New Roman" w:cs="Times New Roman"/>
          <w:sz w:val="27"/>
          <w:szCs w:val="27"/>
        </w:rPr>
        <w:t xml:space="preserve">та третій </w:t>
      </w:r>
      <w:r w:rsidRPr="00BA2C89">
        <w:rPr>
          <w:rFonts w:ascii="Times New Roman" w:hAnsi="Times New Roman" w:cs="Times New Roman"/>
          <w:sz w:val="27"/>
          <w:szCs w:val="27"/>
        </w:rPr>
        <w:t xml:space="preserve">семестри) з наступним її переведенням в оцінки за національною шкалою та шкалою </w:t>
      </w:r>
      <w:r w:rsidRPr="00BA2C89">
        <w:rPr>
          <w:rFonts w:ascii="Times New Roman" w:hAnsi="Times New Roman" w:cs="Times New Roman"/>
          <w:sz w:val="27"/>
          <w:szCs w:val="27"/>
          <w:lang w:val="en-US"/>
        </w:rPr>
        <w:t>ECTS</w:t>
      </w:r>
      <w:r w:rsidRPr="00BA2C89">
        <w:rPr>
          <w:rFonts w:ascii="Times New Roman" w:hAnsi="Times New Roman" w:cs="Times New Roman"/>
          <w:sz w:val="27"/>
          <w:szCs w:val="27"/>
        </w:rPr>
        <w:t>.</w:t>
      </w:r>
    </w:p>
    <w:p w:rsidR="00921561" w:rsidRPr="00BA2C89" w:rsidRDefault="00921561" w:rsidP="00921561">
      <w:pPr>
        <w:pStyle w:val="aa"/>
        <w:ind w:left="0" w:right="-2" w:firstLine="540"/>
        <w:jc w:val="both"/>
        <w:rPr>
          <w:rFonts w:ascii="Times New Roman" w:hAnsi="Times New Roman" w:cs="Times New Roman"/>
          <w:color w:val="FF0000"/>
          <w:sz w:val="27"/>
          <w:szCs w:val="27"/>
        </w:rPr>
      </w:pPr>
      <w:r w:rsidRPr="00BA2C89">
        <w:rPr>
          <w:rFonts w:ascii="Times New Roman" w:hAnsi="Times New Roman" w:cs="Times New Roman"/>
          <w:sz w:val="27"/>
          <w:szCs w:val="27"/>
        </w:rPr>
        <w:t>Зазначена підсумкова рейтингова оцінка з дисципліни заноситься до Додатку до диплома</w:t>
      </w:r>
      <w:r w:rsidRPr="00BA2C89">
        <w:rPr>
          <w:rFonts w:ascii="Times New Roman" w:hAnsi="Times New Roman" w:cs="Times New Roman"/>
          <w:color w:val="FF0000"/>
          <w:sz w:val="27"/>
          <w:szCs w:val="27"/>
        </w:rPr>
        <w:t>.</w:t>
      </w:r>
    </w:p>
    <w:p w:rsidR="00921561" w:rsidRPr="00BA2C89" w:rsidRDefault="00921561" w:rsidP="00921561">
      <w:pPr>
        <w:pStyle w:val="aa"/>
        <w:ind w:left="0" w:right="-2" w:firstLine="540"/>
        <w:jc w:val="both"/>
        <w:rPr>
          <w:rFonts w:ascii="Times New Roman" w:hAnsi="Times New Roman" w:cs="Times New Roman"/>
          <w:color w:val="FF0000"/>
          <w:sz w:val="27"/>
          <w:szCs w:val="27"/>
        </w:rPr>
      </w:pPr>
    </w:p>
    <w:p w:rsidR="00921561" w:rsidRDefault="00921561" w:rsidP="00921561">
      <w:pPr>
        <w:pStyle w:val="33"/>
        <w:spacing w:after="0"/>
        <w:ind w:left="0" w:firstLine="709"/>
        <w:jc w:val="both"/>
        <w:rPr>
          <w:iCs/>
          <w:spacing w:val="-2"/>
          <w:sz w:val="28"/>
          <w:szCs w:val="28"/>
        </w:rPr>
      </w:pPr>
    </w:p>
    <w:p w:rsidR="00921561" w:rsidRDefault="00921561" w:rsidP="00921561">
      <w:pPr>
        <w:pStyle w:val="33"/>
        <w:spacing w:after="0"/>
        <w:ind w:left="0" w:firstLine="709"/>
        <w:jc w:val="both"/>
        <w:rPr>
          <w:iCs/>
          <w:spacing w:val="-2"/>
          <w:sz w:val="28"/>
          <w:szCs w:val="28"/>
        </w:rPr>
      </w:pPr>
    </w:p>
    <w:p w:rsidR="00921561" w:rsidRDefault="00921561" w:rsidP="00921561">
      <w:pPr>
        <w:pStyle w:val="33"/>
        <w:spacing w:after="0"/>
        <w:ind w:left="0" w:firstLine="709"/>
        <w:jc w:val="both"/>
        <w:rPr>
          <w:iCs/>
          <w:spacing w:val="-2"/>
          <w:sz w:val="28"/>
          <w:szCs w:val="28"/>
        </w:rPr>
      </w:pPr>
    </w:p>
    <w:p w:rsidR="00921561" w:rsidRDefault="00921561" w:rsidP="00921561">
      <w:pPr>
        <w:pStyle w:val="33"/>
        <w:spacing w:after="0"/>
        <w:ind w:left="0" w:firstLine="709"/>
        <w:jc w:val="both"/>
        <w:rPr>
          <w:iCs/>
          <w:spacing w:val="-2"/>
          <w:sz w:val="28"/>
          <w:szCs w:val="28"/>
        </w:rPr>
      </w:pPr>
    </w:p>
    <w:p w:rsidR="00921561" w:rsidRDefault="00921561" w:rsidP="00921561">
      <w:pPr>
        <w:pStyle w:val="33"/>
        <w:spacing w:after="0"/>
        <w:ind w:left="0" w:firstLine="709"/>
        <w:jc w:val="both"/>
        <w:rPr>
          <w:iCs/>
          <w:spacing w:val="-2"/>
          <w:sz w:val="28"/>
          <w:szCs w:val="28"/>
        </w:rPr>
      </w:pPr>
    </w:p>
    <w:p w:rsidR="00921561" w:rsidRDefault="00921561" w:rsidP="00921561">
      <w:pPr>
        <w:pStyle w:val="33"/>
        <w:spacing w:after="0"/>
        <w:ind w:left="0" w:firstLine="709"/>
        <w:jc w:val="both"/>
        <w:rPr>
          <w:iCs/>
          <w:spacing w:val="-2"/>
          <w:sz w:val="28"/>
          <w:szCs w:val="28"/>
        </w:rPr>
      </w:pPr>
    </w:p>
    <w:p w:rsidR="00921561" w:rsidRDefault="00921561" w:rsidP="00921561">
      <w:pPr>
        <w:pStyle w:val="33"/>
        <w:spacing w:after="0"/>
        <w:ind w:left="0" w:firstLine="709"/>
        <w:jc w:val="both"/>
        <w:rPr>
          <w:iCs/>
          <w:spacing w:val="-2"/>
          <w:sz w:val="28"/>
          <w:szCs w:val="28"/>
        </w:rPr>
      </w:pPr>
    </w:p>
    <w:tbl>
      <w:tblPr>
        <w:tblpPr w:leftFromText="180" w:rightFromText="180" w:horzAnchor="margin" w:tblpY="285"/>
        <w:tblOverlap w:val="never"/>
        <w:tblW w:w="94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861"/>
        <w:gridCol w:w="3981"/>
        <w:gridCol w:w="1280"/>
        <w:gridCol w:w="2286"/>
      </w:tblGrid>
      <w:tr w:rsidR="006714A1"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6714A1" w:rsidRPr="00FD773E" w:rsidRDefault="006714A1" w:rsidP="001119F2">
            <w:pPr>
              <w:pStyle w:val="ab"/>
              <w:jc w:val="center"/>
              <w:rPr>
                <w:sz w:val="18"/>
                <w:szCs w:val="18"/>
              </w:rPr>
            </w:pPr>
            <w:r w:rsidRPr="00FD773E">
              <w:rPr>
                <w:noProof/>
                <w:sz w:val="18"/>
                <w:szCs w:val="18"/>
                <w:lang w:val="ru-RU"/>
              </w:rPr>
              <w:lastRenderedPageBreak/>
              <w:drawing>
                <wp:anchor distT="0" distB="0" distL="114300" distR="114300" simplePos="0" relativeHeight="251708416" behindDoc="1" locked="0" layoutInCell="1" allowOverlap="1" wp14:anchorId="040F7E26" wp14:editId="616734F2">
                  <wp:simplePos x="0" y="0"/>
                  <wp:positionH relativeFrom="column">
                    <wp:posOffset>223520</wp:posOffset>
                  </wp:positionH>
                  <wp:positionV relativeFrom="paragraph">
                    <wp:posOffset>88900</wp:posOffset>
                  </wp:positionV>
                  <wp:extent cx="675640" cy="572135"/>
                  <wp:effectExtent l="0" t="0" r="0" b="0"/>
                  <wp:wrapThrough wrapText="bothSides">
                    <wp:wrapPolygon edited="0">
                      <wp:start x="0" y="0"/>
                      <wp:lineTo x="0" y="20857"/>
                      <wp:lineTo x="20707" y="20857"/>
                      <wp:lineTo x="20707"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6714A1" w:rsidRPr="00CC31C1" w:rsidRDefault="006714A1" w:rsidP="001119F2">
            <w:pPr>
              <w:pStyle w:val="ab"/>
              <w:spacing w:line="216" w:lineRule="auto"/>
              <w:jc w:val="center"/>
              <w:rPr>
                <w:sz w:val="20"/>
                <w:szCs w:val="20"/>
              </w:rPr>
            </w:pPr>
            <w:r w:rsidRPr="00CC31C1">
              <w:rPr>
                <w:sz w:val="20"/>
                <w:szCs w:val="20"/>
              </w:rPr>
              <w:t>Система менеджменту якості.</w:t>
            </w:r>
          </w:p>
          <w:p w:rsidR="006714A1" w:rsidRDefault="006714A1"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6714A1" w:rsidRPr="00CC31C1" w:rsidRDefault="006714A1" w:rsidP="001119F2">
            <w:pPr>
              <w:pStyle w:val="ab"/>
              <w:spacing w:line="216" w:lineRule="auto"/>
              <w:jc w:val="center"/>
              <w:rPr>
                <w:sz w:val="20"/>
                <w:szCs w:val="20"/>
              </w:rPr>
            </w:pPr>
            <w:r w:rsidRPr="00CC31C1">
              <w:rPr>
                <w:sz w:val="20"/>
                <w:szCs w:val="20"/>
              </w:rPr>
              <w:t xml:space="preserve">навчальної дисципліни </w:t>
            </w:r>
          </w:p>
          <w:p w:rsidR="006714A1" w:rsidRPr="00BD036F" w:rsidRDefault="006714A1"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6714A1" w:rsidRPr="00CC31C1" w:rsidRDefault="006714A1" w:rsidP="001119F2">
            <w:pPr>
              <w:pStyle w:val="ab"/>
              <w:jc w:val="center"/>
              <w:rPr>
                <w:sz w:val="20"/>
                <w:szCs w:val="20"/>
              </w:rPr>
            </w:pPr>
            <w:r w:rsidRPr="00CC31C1">
              <w:rPr>
                <w:sz w:val="20"/>
                <w:szCs w:val="20"/>
              </w:rPr>
              <w:t>Шифр</w:t>
            </w:r>
          </w:p>
          <w:p w:rsidR="006714A1" w:rsidRPr="00CC31C1" w:rsidRDefault="006714A1"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6714A1" w:rsidRPr="00CC31C1" w:rsidRDefault="006714A1" w:rsidP="001119F2">
            <w:pPr>
              <w:pStyle w:val="ab"/>
              <w:jc w:val="center"/>
              <w:rPr>
                <w:smallCaps/>
                <w:sz w:val="20"/>
                <w:szCs w:val="20"/>
              </w:rPr>
            </w:pPr>
            <w:r w:rsidRPr="00CC31C1">
              <w:rPr>
                <w:smallCaps/>
                <w:sz w:val="20"/>
                <w:szCs w:val="20"/>
              </w:rPr>
              <w:t xml:space="preserve">СМЯ НАУ </w:t>
            </w:r>
          </w:p>
          <w:p w:rsidR="006714A1" w:rsidRPr="00387CC2" w:rsidRDefault="006714A1"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6714A1"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6714A1" w:rsidRPr="00E94B40" w:rsidRDefault="006714A1"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6714A1" w:rsidRPr="00E94B40" w:rsidRDefault="006714A1"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6714A1" w:rsidRPr="00DC4442" w:rsidRDefault="006714A1" w:rsidP="006714A1">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14</w:t>
            </w:r>
            <w:r w:rsidRPr="00CC31C1">
              <w:rPr>
                <w:sz w:val="20"/>
                <w:szCs w:val="20"/>
              </w:rPr>
              <w:t xml:space="preserve"> із </w:t>
            </w:r>
            <w:r>
              <w:rPr>
                <w:sz w:val="20"/>
                <w:szCs w:val="20"/>
                <w:lang w:val="ru-RU"/>
              </w:rPr>
              <w:t>15</w:t>
            </w:r>
          </w:p>
        </w:tc>
      </w:tr>
    </w:tbl>
    <w:p w:rsidR="006714A1" w:rsidRDefault="006714A1" w:rsidP="00921561">
      <w:pPr>
        <w:shd w:val="clear" w:color="auto" w:fill="FFFFFF"/>
        <w:ind w:firstLine="567"/>
        <w:jc w:val="right"/>
        <w:rPr>
          <w:b/>
          <w:bCs/>
          <w:sz w:val="27"/>
          <w:szCs w:val="27"/>
        </w:rPr>
      </w:pPr>
    </w:p>
    <w:p w:rsidR="00921561" w:rsidRPr="00714378" w:rsidRDefault="00921561" w:rsidP="00921561">
      <w:pPr>
        <w:shd w:val="clear" w:color="auto" w:fill="FFFFFF"/>
        <w:ind w:firstLine="567"/>
        <w:jc w:val="right"/>
        <w:rPr>
          <w:b/>
          <w:bCs/>
          <w:sz w:val="27"/>
          <w:szCs w:val="27"/>
        </w:rPr>
      </w:pPr>
      <w:r w:rsidRPr="00714378">
        <w:rPr>
          <w:b/>
          <w:bCs/>
          <w:sz w:val="27"/>
          <w:szCs w:val="27"/>
        </w:rPr>
        <w:t>(Ф 03.02 – 01)</w:t>
      </w:r>
    </w:p>
    <w:p w:rsidR="00921561" w:rsidRPr="00714378" w:rsidRDefault="00921561" w:rsidP="00921561">
      <w:pPr>
        <w:pStyle w:val="33"/>
        <w:spacing w:after="0"/>
        <w:ind w:left="0" w:firstLine="709"/>
        <w:jc w:val="both"/>
        <w:rPr>
          <w:b/>
          <w:iCs/>
          <w:spacing w:val="-2"/>
          <w:sz w:val="28"/>
          <w:szCs w:val="28"/>
        </w:rPr>
      </w:pPr>
    </w:p>
    <w:p w:rsidR="00921561" w:rsidRPr="00266330" w:rsidRDefault="00921561" w:rsidP="00921561">
      <w:pPr>
        <w:pStyle w:val="aa"/>
        <w:ind w:left="0" w:right="-2"/>
        <w:rPr>
          <w:rFonts w:ascii="Times New Roman" w:hAnsi="Times New Roman" w:cs="Times New Roman"/>
          <w:b/>
          <w:bCs/>
          <w:sz w:val="27"/>
          <w:szCs w:val="27"/>
        </w:rPr>
      </w:pPr>
      <w:r>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921561" w:rsidRPr="00D434CC" w:rsidTr="001119F2">
        <w:tc>
          <w:tcPr>
            <w:tcW w:w="709" w:type="dxa"/>
            <w:tcBorders>
              <w:top w:val="single" w:sz="4" w:space="0" w:color="000000"/>
              <w:left w:val="single" w:sz="4" w:space="0" w:color="000000"/>
              <w:bottom w:val="single" w:sz="4" w:space="0" w:color="000000"/>
            </w:tcBorders>
            <w:vAlign w:val="center"/>
          </w:tcPr>
          <w:p w:rsidR="00921561" w:rsidRPr="00D434CC" w:rsidRDefault="00921561" w:rsidP="001119F2">
            <w:pPr>
              <w:pStyle w:val="TableContents"/>
              <w:spacing w:line="216" w:lineRule="auto"/>
              <w:ind w:left="-57" w:right="-57"/>
              <w:jc w:val="center"/>
              <w:rPr>
                <w:sz w:val="24"/>
                <w:szCs w:val="24"/>
                <w:lang w:val="uk-UA"/>
              </w:rPr>
            </w:pPr>
            <w:r w:rsidRPr="00D434CC">
              <w:rPr>
                <w:sz w:val="24"/>
                <w:szCs w:val="24"/>
                <w:lang w:val="uk-UA"/>
              </w:rPr>
              <w:t>№</w:t>
            </w:r>
          </w:p>
          <w:p w:rsidR="00921561" w:rsidRPr="00D434CC" w:rsidRDefault="00921561" w:rsidP="001119F2">
            <w:pPr>
              <w:pStyle w:val="TableContents"/>
              <w:spacing w:line="216" w:lineRule="auto"/>
              <w:ind w:left="-57" w:right="-57"/>
              <w:jc w:val="center"/>
              <w:rPr>
                <w:sz w:val="24"/>
                <w:szCs w:val="24"/>
                <w:lang w:val="uk-UA"/>
              </w:rPr>
            </w:pPr>
            <w:r w:rsidRPr="00D434CC">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921561" w:rsidRPr="00D434CC" w:rsidRDefault="00921561" w:rsidP="001119F2">
            <w:pPr>
              <w:pStyle w:val="TableContents"/>
              <w:spacing w:line="216" w:lineRule="auto"/>
              <w:ind w:left="-57" w:right="-57"/>
              <w:jc w:val="center"/>
              <w:rPr>
                <w:sz w:val="24"/>
                <w:szCs w:val="24"/>
                <w:lang w:val="uk-UA"/>
              </w:rPr>
            </w:pPr>
            <w:r w:rsidRPr="00D434CC">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921561" w:rsidRDefault="00921561" w:rsidP="001119F2">
            <w:pPr>
              <w:pStyle w:val="TableContents"/>
              <w:spacing w:line="216" w:lineRule="auto"/>
              <w:ind w:left="-57" w:right="-57"/>
              <w:jc w:val="center"/>
              <w:rPr>
                <w:sz w:val="24"/>
                <w:szCs w:val="24"/>
                <w:lang w:val="uk-UA"/>
              </w:rPr>
            </w:pPr>
            <w:r w:rsidRPr="00D434CC">
              <w:rPr>
                <w:sz w:val="24"/>
                <w:szCs w:val="24"/>
                <w:lang w:val="uk-UA"/>
              </w:rPr>
              <w:t xml:space="preserve">Дата </w:t>
            </w:r>
          </w:p>
          <w:p w:rsidR="00921561" w:rsidRPr="00D434CC" w:rsidRDefault="00921561" w:rsidP="001119F2">
            <w:pPr>
              <w:pStyle w:val="TableContents"/>
              <w:spacing w:line="216" w:lineRule="auto"/>
              <w:ind w:left="-57" w:right="-57"/>
              <w:jc w:val="center"/>
              <w:rPr>
                <w:sz w:val="24"/>
                <w:szCs w:val="24"/>
                <w:lang w:val="uk-UA"/>
              </w:rPr>
            </w:pPr>
            <w:r w:rsidRPr="00D434CC">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921561" w:rsidRPr="00D434CC" w:rsidRDefault="00921561" w:rsidP="001119F2">
            <w:pPr>
              <w:pStyle w:val="TableContents"/>
              <w:spacing w:line="216" w:lineRule="auto"/>
              <w:ind w:left="-57" w:right="-57"/>
              <w:jc w:val="center"/>
              <w:rPr>
                <w:sz w:val="24"/>
                <w:szCs w:val="24"/>
                <w:lang w:val="uk-UA"/>
              </w:rPr>
            </w:pPr>
            <w:r w:rsidRPr="00D434CC">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921561" w:rsidRPr="00D434CC" w:rsidRDefault="00921561" w:rsidP="001119F2">
            <w:pPr>
              <w:pStyle w:val="TableContents"/>
              <w:spacing w:line="216" w:lineRule="auto"/>
              <w:ind w:left="-57" w:right="-57"/>
              <w:jc w:val="center"/>
              <w:rPr>
                <w:sz w:val="24"/>
                <w:szCs w:val="24"/>
                <w:lang w:val="uk-UA"/>
              </w:rPr>
            </w:pPr>
            <w:r w:rsidRPr="00D434CC">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921561" w:rsidRPr="00D434CC" w:rsidRDefault="00921561" w:rsidP="001119F2">
            <w:pPr>
              <w:pStyle w:val="TableContents"/>
              <w:spacing w:line="216" w:lineRule="auto"/>
              <w:ind w:left="-57" w:right="-57"/>
              <w:jc w:val="center"/>
              <w:rPr>
                <w:sz w:val="24"/>
                <w:szCs w:val="24"/>
                <w:lang w:val="uk-UA"/>
              </w:rPr>
            </w:pPr>
            <w:r w:rsidRPr="00D434CC">
              <w:rPr>
                <w:sz w:val="24"/>
                <w:szCs w:val="24"/>
                <w:lang w:val="uk-UA"/>
              </w:rPr>
              <w:t>Примітки</w:t>
            </w: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21561" w:rsidRPr="00D434CC" w:rsidRDefault="00921561" w:rsidP="001119F2">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TableContents"/>
              <w:ind w:left="-55" w:right="-55"/>
              <w:jc w:val="left"/>
              <w:rPr>
                <w:sz w:val="24"/>
                <w:szCs w:val="24"/>
                <w:lang w:val="uk-UA"/>
              </w:rPr>
            </w:pPr>
          </w:p>
        </w:tc>
      </w:tr>
    </w:tbl>
    <w:p w:rsidR="00921561" w:rsidRDefault="00921561" w:rsidP="0074005E">
      <w:pPr>
        <w:pStyle w:val="aa"/>
        <w:ind w:left="0" w:right="-2"/>
        <w:jc w:val="right"/>
        <w:rPr>
          <w:rFonts w:ascii="Times New Roman" w:hAnsi="Times New Roman" w:cs="Times New Roman"/>
          <w:b/>
          <w:bCs/>
          <w:sz w:val="27"/>
          <w:szCs w:val="27"/>
        </w:rPr>
      </w:pPr>
      <w:r>
        <w:rPr>
          <w:rFonts w:ascii="Times New Roman" w:hAnsi="Times New Roman" w:cs="Times New Roman"/>
          <w:b/>
          <w:bCs/>
          <w:sz w:val="27"/>
          <w:szCs w:val="27"/>
        </w:rPr>
        <w:t>(Ф 03.02 – 02)</w:t>
      </w:r>
    </w:p>
    <w:p w:rsidR="00921561" w:rsidRPr="00266330" w:rsidRDefault="00921561" w:rsidP="00921561">
      <w:pPr>
        <w:pStyle w:val="aa"/>
        <w:ind w:left="0" w:right="-2"/>
        <w:rPr>
          <w:rFonts w:ascii="Times New Roman" w:hAnsi="Times New Roman" w:cs="Times New Roman"/>
          <w:b/>
          <w:bCs/>
          <w:sz w:val="27"/>
          <w:szCs w:val="27"/>
        </w:rPr>
      </w:pPr>
      <w:r>
        <w:rPr>
          <w:rFonts w:ascii="Times New Roman" w:hAnsi="Times New Roman" w:cs="Times New Roman"/>
          <w:b/>
          <w:bCs/>
          <w:sz w:val="27"/>
          <w:szCs w:val="27"/>
        </w:rPr>
        <w:t>АРКУШ ОЗНАЙОМЛЕННЯ З ДОКУМЕНТОМ</w:t>
      </w:r>
    </w:p>
    <w:tbl>
      <w:tblPr>
        <w:tblW w:w="9407" w:type="dxa"/>
        <w:tblInd w:w="108" w:type="dxa"/>
        <w:tblLayout w:type="fixed"/>
        <w:tblLook w:val="0000" w:firstRow="0" w:lastRow="0" w:firstColumn="0" w:lastColumn="0" w:noHBand="0" w:noVBand="0"/>
      </w:tblPr>
      <w:tblGrid>
        <w:gridCol w:w="713"/>
        <w:gridCol w:w="3841"/>
        <w:gridCol w:w="1930"/>
        <w:gridCol w:w="1313"/>
        <w:gridCol w:w="1610"/>
      </w:tblGrid>
      <w:tr w:rsidR="00921561" w:rsidRPr="00D434CC" w:rsidTr="00E42ED3">
        <w:trPr>
          <w:cantSplit/>
          <w:trHeight w:val="666"/>
        </w:trPr>
        <w:tc>
          <w:tcPr>
            <w:tcW w:w="713" w:type="dxa"/>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enter" w:pos="-1421"/>
                <w:tab w:val="right" w:pos="8303"/>
              </w:tabs>
              <w:snapToGrid w:val="0"/>
              <w:spacing w:line="216" w:lineRule="auto"/>
              <w:ind w:left="-6" w:right="-6"/>
              <w:jc w:val="center"/>
              <w:rPr>
                <w:lang w:eastAsia="ar-SA"/>
              </w:rPr>
            </w:pPr>
            <w:r w:rsidRPr="00D434CC">
              <w:rPr>
                <w:lang w:eastAsia="ar-SA"/>
              </w:rPr>
              <w:t xml:space="preserve"> № пор.</w:t>
            </w:r>
          </w:p>
        </w:tc>
        <w:tc>
          <w:tcPr>
            <w:tcW w:w="3841" w:type="dxa"/>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enter" w:pos="-1421"/>
                <w:tab w:val="right" w:pos="8303"/>
              </w:tabs>
              <w:snapToGrid w:val="0"/>
              <w:spacing w:line="216" w:lineRule="auto"/>
              <w:ind w:left="-6" w:right="-6"/>
              <w:jc w:val="center"/>
              <w:rPr>
                <w:lang w:eastAsia="ar-SA"/>
              </w:rPr>
            </w:pPr>
            <w:r w:rsidRPr="00D434CC">
              <w:rPr>
                <w:lang w:eastAsia="ar-SA"/>
              </w:rPr>
              <w:t>Прізвище ім'я по-батькові</w:t>
            </w:r>
          </w:p>
        </w:tc>
        <w:tc>
          <w:tcPr>
            <w:tcW w:w="1930" w:type="dxa"/>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enter" w:pos="-1421"/>
                <w:tab w:val="right" w:pos="8303"/>
              </w:tabs>
              <w:snapToGrid w:val="0"/>
              <w:spacing w:line="216" w:lineRule="auto"/>
              <w:ind w:left="-6" w:right="-6"/>
              <w:jc w:val="center"/>
              <w:rPr>
                <w:lang w:eastAsia="ar-SA"/>
              </w:rPr>
            </w:pPr>
            <w:r w:rsidRPr="00D434CC">
              <w:rPr>
                <w:lang w:eastAsia="ar-SA"/>
              </w:rPr>
              <w:t>Підпис ознайомленої особи</w:t>
            </w:r>
          </w:p>
        </w:tc>
        <w:tc>
          <w:tcPr>
            <w:tcW w:w="1313" w:type="dxa"/>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enter" w:pos="-1421"/>
                <w:tab w:val="right" w:pos="8303"/>
              </w:tabs>
              <w:snapToGrid w:val="0"/>
              <w:spacing w:line="216" w:lineRule="auto"/>
              <w:ind w:left="-6" w:right="-6"/>
              <w:jc w:val="center"/>
              <w:rPr>
                <w:lang w:eastAsia="ar-SA"/>
              </w:rPr>
            </w:pPr>
            <w:r w:rsidRPr="00D434CC">
              <w:rPr>
                <w:lang w:eastAsia="ar-SA"/>
              </w:rPr>
              <w:t>Дата ознайом</w:t>
            </w:r>
            <w:r>
              <w:rPr>
                <w:lang w:eastAsia="ar-SA"/>
              </w:rPr>
              <w:t>-</w:t>
            </w:r>
            <w:r w:rsidRPr="00D434CC">
              <w:rPr>
                <w:lang w:eastAsia="ar-SA"/>
              </w:rPr>
              <w:t>лення</w:t>
            </w:r>
          </w:p>
        </w:tc>
        <w:tc>
          <w:tcPr>
            <w:tcW w:w="1610" w:type="dxa"/>
            <w:tcBorders>
              <w:top w:val="single" w:sz="4" w:space="0" w:color="000000"/>
              <w:left w:val="single" w:sz="4" w:space="0" w:color="000000"/>
              <w:bottom w:val="single" w:sz="4" w:space="0" w:color="000000"/>
              <w:right w:val="single" w:sz="4" w:space="0" w:color="000000"/>
            </w:tcBorders>
            <w:vAlign w:val="center"/>
          </w:tcPr>
          <w:p w:rsidR="00921561" w:rsidRPr="00D434CC" w:rsidRDefault="00921561" w:rsidP="001119F2">
            <w:pPr>
              <w:pStyle w:val="ab"/>
              <w:tabs>
                <w:tab w:val="center" w:pos="-1421"/>
                <w:tab w:val="right" w:pos="8303"/>
              </w:tabs>
              <w:snapToGrid w:val="0"/>
              <w:spacing w:line="216" w:lineRule="auto"/>
              <w:ind w:left="-6" w:right="-6"/>
              <w:jc w:val="center"/>
              <w:rPr>
                <w:lang w:eastAsia="ar-SA"/>
              </w:rPr>
            </w:pPr>
            <w:r w:rsidRPr="00D434CC">
              <w:rPr>
                <w:lang w:eastAsia="ar-SA"/>
              </w:rPr>
              <w:t>Примітки</w:t>
            </w:r>
          </w:p>
        </w:tc>
      </w:tr>
      <w:tr w:rsidR="00921561" w:rsidRPr="00D434CC" w:rsidTr="00E42ED3">
        <w:trPr>
          <w:trHeight w:hRule="exact" w:val="331"/>
        </w:trPr>
        <w:tc>
          <w:tcPr>
            <w:tcW w:w="71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41"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3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13"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10"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E42ED3">
        <w:trPr>
          <w:trHeight w:hRule="exact" w:val="331"/>
        </w:trPr>
        <w:tc>
          <w:tcPr>
            <w:tcW w:w="71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41"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3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13"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10"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E42ED3">
        <w:trPr>
          <w:trHeight w:hRule="exact" w:val="331"/>
        </w:trPr>
        <w:tc>
          <w:tcPr>
            <w:tcW w:w="71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41"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3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13"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10"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E42ED3">
        <w:trPr>
          <w:trHeight w:hRule="exact" w:val="331"/>
        </w:trPr>
        <w:tc>
          <w:tcPr>
            <w:tcW w:w="71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41"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3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13"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10"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E42ED3">
        <w:trPr>
          <w:trHeight w:hRule="exact" w:val="331"/>
        </w:trPr>
        <w:tc>
          <w:tcPr>
            <w:tcW w:w="71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41"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3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13"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10"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E42ED3">
        <w:trPr>
          <w:trHeight w:hRule="exact" w:val="331"/>
        </w:trPr>
        <w:tc>
          <w:tcPr>
            <w:tcW w:w="71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41"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3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13"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10"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E42ED3">
        <w:trPr>
          <w:trHeight w:hRule="exact" w:val="331"/>
        </w:trPr>
        <w:tc>
          <w:tcPr>
            <w:tcW w:w="71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41"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3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13"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10"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E42ED3">
        <w:trPr>
          <w:trHeight w:hRule="exact" w:val="331"/>
        </w:trPr>
        <w:tc>
          <w:tcPr>
            <w:tcW w:w="71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41"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3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13"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10"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E42ED3">
        <w:trPr>
          <w:trHeight w:hRule="exact" w:val="331"/>
        </w:trPr>
        <w:tc>
          <w:tcPr>
            <w:tcW w:w="71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41"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3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13"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10"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E42ED3">
        <w:trPr>
          <w:trHeight w:hRule="exact" w:val="331"/>
        </w:trPr>
        <w:tc>
          <w:tcPr>
            <w:tcW w:w="71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41"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3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13"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10"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E42ED3">
        <w:trPr>
          <w:trHeight w:hRule="exact" w:val="331"/>
        </w:trPr>
        <w:tc>
          <w:tcPr>
            <w:tcW w:w="71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41"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3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13"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10"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E42ED3">
        <w:trPr>
          <w:trHeight w:hRule="exact" w:val="331"/>
        </w:trPr>
        <w:tc>
          <w:tcPr>
            <w:tcW w:w="71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841"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930"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313"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1610"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bl>
    <w:tbl>
      <w:tblPr>
        <w:tblpPr w:leftFromText="180" w:rightFromText="180" w:horzAnchor="margin" w:tblpY="285"/>
        <w:tblOverlap w:val="never"/>
        <w:tblW w:w="94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861"/>
        <w:gridCol w:w="3981"/>
        <w:gridCol w:w="1280"/>
        <w:gridCol w:w="2286"/>
      </w:tblGrid>
      <w:tr w:rsidR="006714A1" w:rsidRPr="00FF15A1" w:rsidTr="001119F2">
        <w:trPr>
          <w:cantSplit/>
          <w:trHeight w:val="691"/>
        </w:trPr>
        <w:tc>
          <w:tcPr>
            <w:tcW w:w="1861" w:type="dxa"/>
            <w:vMerge w:val="restart"/>
            <w:tcBorders>
              <w:top w:val="single" w:sz="4" w:space="0" w:color="auto"/>
              <w:left w:val="single" w:sz="4" w:space="0" w:color="auto"/>
              <w:bottom w:val="single" w:sz="4" w:space="0" w:color="auto"/>
              <w:right w:val="single" w:sz="4" w:space="0" w:color="auto"/>
            </w:tcBorders>
          </w:tcPr>
          <w:p w:rsidR="006714A1" w:rsidRPr="00FD773E" w:rsidRDefault="006714A1" w:rsidP="001119F2">
            <w:pPr>
              <w:pStyle w:val="ab"/>
              <w:jc w:val="center"/>
              <w:rPr>
                <w:sz w:val="18"/>
                <w:szCs w:val="18"/>
              </w:rPr>
            </w:pPr>
            <w:r w:rsidRPr="00FD773E">
              <w:rPr>
                <w:noProof/>
                <w:sz w:val="18"/>
                <w:szCs w:val="18"/>
                <w:lang w:val="ru-RU"/>
              </w:rPr>
              <w:lastRenderedPageBreak/>
              <w:drawing>
                <wp:anchor distT="0" distB="0" distL="114300" distR="114300" simplePos="0" relativeHeight="251710464" behindDoc="1" locked="0" layoutInCell="1" allowOverlap="1" wp14:anchorId="040F7E26" wp14:editId="616734F2">
                  <wp:simplePos x="0" y="0"/>
                  <wp:positionH relativeFrom="column">
                    <wp:posOffset>223520</wp:posOffset>
                  </wp:positionH>
                  <wp:positionV relativeFrom="paragraph">
                    <wp:posOffset>88900</wp:posOffset>
                  </wp:positionV>
                  <wp:extent cx="675640" cy="572135"/>
                  <wp:effectExtent l="0" t="0" r="0" b="0"/>
                  <wp:wrapThrough wrapText="bothSides">
                    <wp:wrapPolygon edited="0">
                      <wp:start x="0" y="0"/>
                      <wp:lineTo x="0" y="20857"/>
                      <wp:lineTo x="20707" y="20857"/>
                      <wp:lineTo x="20707"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81" w:type="dxa"/>
            <w:vMerge w:val="restart"/>
            <w:tcBorders>
              <w:top w:val="single" w:sz="4" w:space="0" w:color="auto"/>
              <w:left w:val="single" w:sz="4" w:space="0" w:color="auto"/>
              <w:bottom w:val="single" w:sz="4" w:space="0" w:color="auto"/>
              <w:right w:val="single" w:sz="4" w:space="0" w:color="auto"/>
            </w:tcBorders>
            <w:vAlign w:val="center"/>
          </w:tcPr>
          <w:p w:rsidR="006714A1" w:rsidRPr="00CC31C1" w:rsidRDefault="006714A1" w:rsidP="001119F2">
            <w:pPr>
              <w:pStyle w:val="ab"/>
              <w:spacing w:line="216" w:lineRule="auto"/>
              <w:jc w:val="center"/>
              <w:rPr>
                <w:sz w:val="20"/>
                <w:szCs w:val="20"/>
              </w:rPr>
            </w:pPr>
            <w:r w:rsidRPr="00CC31C1">
              <w:rPr>
                <w:sz w:val="20"/>
                <w:szCs w:val="20"/>
              </w:rPr>
              <w:t>Система менеджменту якості.</w:t>
            </w:r>
          </w:p>
          <w:p w:rsidR="006714A1" w:rsidRDefault="006714A1" w:rsidP="001119F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6714A1" w:rsidRPr="00CC31C1" w:rsidRDefault="006714A1" w:rsidP="001119F2">
            <w:pPr>
              <w:pStyle w:val="ab"/>
              <w:spacing w:line="216" w:lineRule="auto"/>
              <w:jc w:val="center"/>
              <w:rPr>
                <w:sz w:val="20"/>
                <w:szCs w:val="20"/>
              </w:rPr>
            </w:pPr>
            <w:r w:rsidRPr="00CC31C1">
              <w:rPr>
                <w:sz w:val="20"/>
                <w:szCs w:val="20"/>
              </w:rPr>
              <w:t xml:space="preserve">навчальної дисципліни </w:t>
            </w:r>
          </w:p>
          <w:p w:rsidR="006714A1" w:rsidRPr="00BD036F" w:rsidRDefault="006714A1" w:rsidP="001119F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80" w:type="dxa"/>
            <w:tcBorders>
              <w:top w:val="single" w:sz="4" w:space="0" w:color="auto"/>
              <w:left w:val="single" w:sz="4" w:space="0" w:color="auto"/>
              <w:right w:val="single" w:sz="4" w:space="0" w:color="auto"/>
            </w:tcBorders>
            <w:vAlign w:val="center"/>
          </w:tcPr>
          <w:p w:rsidR="006714A1" w:rsidRPr="00CC31C1" w:rsidRDefault="006714A1" w:rsidP="001119F2">
            <w:pPr>
              <w:pStyle w:val="ab"/>
              <w:jc w:val="center"/>
              <w:rPr>
                <w:sz w:val="20"/>
                <w:szCs w:val="20"/>
              </w:rPr>
            </w:pPr>
            <w:r w:rsidRPr="00CC31C1">
              <w:rPr>
                <w:sz w:val="20"/>
                <w:szCs w:val="20"/>
              </w:rPr>
              <w:t>Шифр</w:t>
            </w:r>
          </w:p>
          <w:p w:rsidR="006714A1" w:rsidRPr="00CC31C1" w:rsidRDefault="006714A1" w:rsidP="001119F2">
            <w:pPr>
              <w:pStyle w:val="ab"/>
              <w:jc w:val="center"/>
              <w:rPr>
                <w:sz w:val="20"/>
                <w:szCs w:val="20"/>
              </w:rPr>
            </w:pPr>
            <w:r w:rsidRPr="00CC31C1">
              <w:rPr>
                <w:sz w:val="20"/>
                <w:szCs w:val="20"/>
              </w:rPr>
              <w:t>документа</w:t>
            </w:r>
          </w:p>
        </w:tc>
        <w:tc>
          <w:tcPr>
            <w:tcW w:w="2286" w:type="dxa"/>
            <w:tcBorders>
              <w:top w:val="single" w:sz="4" w:space="0" w:color="auto"/>
              <w:left w:val="single" w:sz="4" w:space="0" w:color="auto"/>
              <w:right w:val="single" w:sz="4" w:space="0" w:color="auto"/>
            </w:tcBorders>
            <w:vAlign w:val="center"/>
          </w:tcPr>
          <w:p w:rsidR="006714A1" w:rsidRPr="00CC31C1" w:rsidRDefault="006714A1" w:rsidP="001119F2">
            <w:pPr>
              <w:pStyle w:val="ab"/>
              <w:jc w:val="center"/>
              <w:rPr>
                <w:smallCaps/>
                <w:sz w:val="20"/>
                <w:szCs w:val="20"/>
              </w:rPr>
            </w:pPr>
            <w:r w:rsidRPr="00CC31C1">
              <w:rPr>
                <w:smallCaps/>
                <w:sz w:val="20"/>
                <w:szCs w:val="20"/>
              </w:rPr>
              <w:t xml:space="preserve">СМЯ НАУ </w:t>
            </w:r>
          </w:p>
          <w:p w:rsidR="006714A1" w:rsidRPr="00387CC2" w:rsidRDefault="006714A1" w:rsidP="001119F2">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6714A1" w:rsidRPr="00FF15A1" w:rsidTr="001119F2">
        <w:trPr>
          <w:cantSplit/>
          <w:trHeight w:val="454"/>
        </w:trPr>
        <w:tc>
          <w:tcPr>
            <w:tcW w:w="1861" w:type="dxa"/>
            <w:vMerge/>
            <w:tcBorders>
              <w:top w:val="single" w:sz="4" w:space="0" w:color="auto"/>
              <w:left w:val="single" w:sz="4" w:space="0" w:color="auto"/>
              <w:bottom w:val="single" w:sz="4" w:space="0" w:color="auto"/>
              <w:right w:val="single" w:sz="4" w:space="0" w:color="auto"/>
            </w:tcBorders>
            <w:vAlign w:val="center"/>
          </w:tcPr>
          <w:p w:rsidR="006714A1" w:rsidRPr="00E94B40" w:rsidRDefault="006714A1" w:rsidP="001119F2">
            <w:pPr>
              <w:rPr>
                <w:sz w:val="22"/>
                <w:szCs w:val="22"/>
              </w:rPr>
            </w:pPr>
          </w:p>
        </w:tc>
        <w:tc>
          <w:tcPr>
            <w:tcW w:w="3981" w:type="dxa"/>
            <w:vMerge/>
            <w:tcBorders>
              <w:top w:val="single" w:sz="4" w:space="0" w:color="auto"/>
              <w:left w:val="single" w:sz="4" w:space="0" w:color="auto"/>
              <w:bottom w:val="single" w:sz="4" w:space="0" w:color="auto"/>
              <w:right w:val="single" w:sz="4" w:space="0" w:color="auto"/>
            </w:tcBorders>
            <w:vAlign w:val="center"/>
          </w:tcPr>
          <w:p w:rsidR="006714A1" w:rsidRPr="00E94B40" w:rsidRDefault="006714A1" w:rsidP="001119F2">
            <w:pPr>
              <w:rPr>
                <w:b/>
                <w:sz w:val="22"/>
                <w:szCs w:val="22"/>
              </w:rPr>
            </w:pPr>
          </w:p>
        </w:tc>
        <w:tc>
          <w:tcPr>
            <w:tcW w:w="3566" w:type="dxa"/>
            <w:gridSpan w:val="2"/>
            <w:tcBorders>
              <w:top w:val="single" w:sz="4" w:space="0" w:color="auto"/>
              <w:left w:val="single" w:sz="4" w:space="0" w:color="auto"/>
              <w:bottom w:val="single" w:sz="4" w:space="0" w:color="auto"/>
              <w:right w:val="single" w:sz="4" w:space="0" w:color="auto"/>
            </w:tcBorders>
            <w:vAlign w:val="center"/>
          </w:tcPr>
          <w:p w:rsidR="006714A1" w:rsidRPr="00DC4442" w:rsidRDefault="006714A1" w:rsidP="006714A1">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15</w:t>
            </w:r>
            <w:r w:rsidRPr="00CC31C1">
              <w:rPr>
                <w:sz w:val="20"/>
                <w:szCs w:val="20"/>
              </w:rPr>
              <w:t xml:space="preserve"> із </w:t>
            </w:r>
            <w:r>
              <w:rPr>
                <w:sz w:val="20"/>
                <w:szCs w:val="20"/>
                <w:lang w:val="ru-RU"/>
              </w:rPr>
              <w:t>15</w:t>
            </w:r>
          </w:p>
        </w:tc>
      </w:tr>
    </w:tbl>
    <w:p w:rsidR="006714A1" w:rsidRDefault="006714A1" w:rsidP="00921561">
      <w:pPr>
        <w:pStyle w:val="aa"/>
        <w:ind w:left="0" w:right="-2" w:firstLine="708"/>
        <w:jc w:val="right"/>
        <w:rPr>
          <w:rFonts w:ascii="Times New Roman" w:hAnsi="Times New Roman" w:cs="Times New Roman"/>
          <w:b/>
          <w:bCs/>
          <w:sz w:val="27"/>
          <w:szCs w:val="27"/>
        </w:rPr>
      </w:pPr>
    </w:p>
    <w:p w:rsidR="00921561" w:rsidRDefault="00921561" w:rsidP="00921561">
      <w:pPr>
        <w:pStyle w:val="aa"/>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04)</w:t>
      </w:r>
    </w:p>
    <w:p w:rsidR="00921561" w:rsidRDefault="00921561" w:rsidP="00921561">
      <w:pPr>
        <w:pStyle w:val="aa"/>
        <w:ind w:left="0" w:right="-2"/>
        <w:rPr>
          <w:rFonts w:ascii="Times New Roman" w:hAnsi="Times New Roman" w:cs="Times New Roman"/>
          <w:b/>
          <w:bCs/>
          <w:sz w:val="27"/>
          <w:szCs w:val="27"/>
        </w:rPr>
      </w:pPr>
      <w:r>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921561" w:rsidRPr="00D434CC" w:rsidTr="001119F2">
        <w:trPr>
          <w:cantSplit/>
          <w:trHeight w:val="517"/>
        </w:trPr>
        <w:tc>
          <w:tcPr>
            <w:tcW w:w="709" w:type="dxa"/>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enter" w:pos="-1418"/>
              </w:tabs>
              <w:snapToGrid w:val="0"/>
              <w:spacing w:line="216" w:lineRule="auto"/>
              <w:jc w:val="center"/>
              <w:rPr>
                <w:lang w:eastAsia="ar-SA"/>
              </w:rPr>
            </w:pPr>
            <w:r w:rsidRPr="00D434CC">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enter" w:pos="-1418"/>
              </w:tabs>
              <w:snapToGrid w:val="0"/>
              <w:spacing w:line="216" w:lineRule="auto"/>
              <w:jc w:val="center"/>
              <w:rPr>
                <w:lang w:eastAsia="ar-SA"/>
              </w:rPr>
            </w:pPr>
            <w:r w:rsidRPr="00D434CC">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enter" w:pos="-1418"/>
              </w:tabs>
              <w:snapToGrid w:val="0"/>
              <w:spacing w:line="216" w:lineRule="auto"/>
              <w:jc w:val="center"/>
              <w:rPr>
                <w:lang w:eastAsia="ar-SA"/>
              </w:rPr>
            </w:pPr>
            <w:r w:rsidRPr="00D434CC">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enter" w:pos="-1418"/>
              </w:tabs>
              <w:snapToGrid w:val="0"/>
              <w:spacing w:line="216" w:lineRule="auto"/>
              <w:jc w:val="center"/>
              <w:rPr>
                <w:lang w:eastAsia="ar-SA"/>
              </w:rPr>
            </w:pPr>
            <w:r w:rsidRPr="00D434CC">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921561" w:rsidRPr="00D434CC" w:rsidRDefault="00921561" w:rsidP="001119F2">
            <w:pPr>
              <w:pStyle w:val="ab"/>
              <w:tabs>
                <w:tab w:val="center" w:pos="-1418"/>
              </w:tabs>
              <w:snapToGrid w:val="0"/>
              <w:spacing w:line="216" w:lineRule="auto"/>
              <w:jc w:val="center"/>
              <w:rPr>
                <w:lang w:eastAsia="ar-SA"/>
              </w:rPr>
            </w:pPr>
            <w:r w:rsidRPr="00D434CC">
              <w:rPr>
                <w:lang w:eastAsia="ar-SA"/>
              </w:rPr>
              <w:t>Висновок щодо адекватності</w:t>
            </w: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ind w:right="72"/>
              <w:jc w:val="center"/>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ind w:right="72"/>
              <w:jc w:val="center"/>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ind w:right="72"/>
              <w:jc w:val="center"/>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ind w:right="72"/>
              <w:jc w:val="center"/>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ind w:right="72"/>
              <w:jc w:val="center"/>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ind w:right="72"/>
              <w:jc w:val="center"/>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ind w:right="72"/>
              <w:jc w:val="center"/>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921561" w:rsidRPr="00D434CC" w:rsidRDefault="00921561" w:rsidP="001119F2">
            <w:pPr>
              <w:pStyle w:val="ab"/>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ind w:right="72"/>
              <w:jc w:val="center"/>
              <w:rPr>
                <w:lang w:eastAsia="ar-SA"/>
              </w:rPr>
            </w:pPr>
          </w:p>
        </w:tc>
      </w:tr>
    </w:tbl>
    <w:p w:rsidR="00921561" w:rsidRDefault="00921561" w:rsidP="00921561">
      <w:pPr>
        <w:pStyle w:val="aa"/>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03)</w:t>
      </w:r>
    </w:p>
    <w:p w:rsidR="00921561" w:rsidRPr="00266330" w:rsidRDefault="00921561" w:rsidP="00921561">
      <w:pPr>
        <w:pStyle w:val="aa"/>
        <w:ind w:left="0" w:right="-2"/>
        <w:rPr>
          <w:rFonts w:ascii="Times New Roman" w:hAnsi="Times New Roman" w:cs="Times New Roman"/>
          <w:b/>
          <w:bCs/>
          <w:sz w:val="27"/>
          <w:szCs w:val="27"/>
        </w:rPr>
      </w:pPr>
      <w:r>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921561" w:rsidRPr="00D434CC" w:rsidTr="001119F2">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lear" w:pos="4677"/>
                <w:tab w:val="clear" w:pos="9355"/>
                <w:tab w:val="left" w:pos="705"/>
                <w:tab w:val="center" w:pos="4674"/>
                <w:tab w:val="right" w:pos="9352"/>
              </w:tabs>
              <w:snapToGrid w:val="0"/>
              <w:spacing w:line="216" w:lineRule="auto"/>
              <w:ind w:left="-57" w:right="-57"/>
              <w:jc w:val="center"/>
              <w:rPr>
                <w:lang w:eastAsia="ar-SA"/>
              </w:rPr>
            </w:pPr>
            <w:r w:rsidRPr="00D434CC">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Підпис особи, яка</w:t>
            </w:r>
          </w:p>
          <w:p w:rsidR="00921561" w:rsidRPr="00D434CC" w:rsidRDefault="00921561" w:rsidP="001119F2">
            <w:pPr>
              <w:pStyle w:val="ab"/>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921561" w:rsidRPr="00D434CC" w:rsidRDefault="00921561" w:rsidP="001119F2">
            <w:pPr>
              <w:pStyle w:val="ab"/>
              <w:tabs>
                <w:tab w:val="clear" w:pos="4677"/>
                <w:tab w:val="clear" w:pos="9355"/>
                <w:tab w:val="left" w:pos="705"/>
                <w:tab w:val="center" w:pos="4674"/>
                <w:tab w:val="right" w:pos="9352"/>
              </w:tabs>
              <w:snapToGrid w:val="0"/>
              <w:spacing w:line="216" w:lineRule="auto"/>
              <w:ind w:left="-57" w:right="-57"/>
              <w:jc w:val="center"/>
              <w:rPr>
                <w:lang w:eastAsia="ar-SA"/>
              </w:rPr>
            </w:pPr>
            <w:r w:rsidRPr="00D434CC">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921561" w:rsidRDefault="00921561" w:rsidP="001119F2">
            <w:pPr>
              <w:pStyle w:val="ab"/>
              <w:tabs>
                <w:tab w:val="clear" w:pos="4677"/>
                <w:tab w:val="clear" w:pos="9355"/>
                <w:tab w:val="center" w:pos="4674"/>
                <w:tab w:val="right" w:pos="9352"/>
              </w:tabs>
              <w:snapToGrid w:val="0"/>
              <w:spacing w:line="216" w:lineRule="auto"/>
              <w:ind w:left="-57" w:right="-57"/>
              <w:jc w:val="center"/>
              <w:rPr>
                <w:lang w:eastAsia="ar-SA"/>
              </w:rPr>
            </w:pPr>
            <w:r w:rsidRPr="00D434CC">
              <w:rPr>
                <w:lang w:eastAsia="ar-SA"/>
              </w:rPr>
              <w:t>Дата</w:t>
            </w:r>
          </w:p>
          <w:p w:rsidR="00921561" w:rsidRPr="00D434CC" w:rsidRDefault="00921561" w:rsidP="001119F2">
            <w:pPr>
              <w:pStyle w:val="ab"/>
              <w:tabs>
                <w:tab w:val="clear" w:pos="4677"/>
                <w:tab w:val="clear" w:pos="9355"/>
                <w:tab w:val="center" w:pos="4674"/>
                <w:tab w:val="right" w:pos="9352"/>
              </w:tabs>
              <w:snapToGrid w:val="0"/>
              <w:spacing w:line="216" w:lineRule="auto"/>
              <w:ind w:left="-57" w:right="-57"/>
              <w:jc w:val="center"/>
              <w:rPr>
                <w:lang w:eastAsia="ar-SA"/>
              </w:rPr>
            </w:pPr>
            <w:r w:rsidRPr="00D434CC">
              <w:rPr>
                <w:lang w:eastAsia="ar-SA"/>
              </w:rPr>
              <w:t>введення зміни</w:t>
            </w:r>
          </w:p>
        </w:tc>
      </w:tr>
      <w:tr w:rsidR="00921561" w:rsidRPr="00D434CC" w:rsidTr="001119F2">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921561" w:rsidRPr="00D434CC" w:rsidRDefault="00921561" w:rsidP="001119F2">
            <w:pPr>
              <w:ind w:left="-57" w:right="-57"/>
            </w:pPr>
          </w:p>
        </w:tc>
        <w:tc>
          <w:tcPr>
            <w:tcW w:w="1203" w:type="dxa"/>
            <w:tcBorders>
              <w:left w:val="single" w:sz="4" w:space="0" w:color="000000"/>
              <w:bottom w:val="single" w:sz="4" w:space="0" w:color="000000"/>
            </w:tcBorders>
            <w:vAlign w:val="center"/>
          </w:tcPr>
          <w:p w:rsidR="00921561" w:rsidRPr="00D434CC" w:rsidRDefault="00921561" w:rsidP="001119F2">
            <w:pPr>
              <w:pStyle w:val="ab"/>
              <w:tabs>
                <w:tab w:val="clear" w:pos="4677"/>
                <w:tab w:val="clear" w:pos="9355"/>
                <w:tab w:val="left" w:pos="705"/>
                <w:tab w:val="center" w:pos="4674"/>
                <w:tab w:val="right" w:pos="9352"/>
              </w:tabs>
              <w:snapToGrid w:val="0"/>
              <w:ind w:left="-57" w:right="-57"/>
              <w:jc w:val="center"/>
              <w:rPr>
                <w:lang w:eastAsia="ar-SA"/>
              </w:rPr>
            </w:pPr>
            <w:r>
              <w:rPr>
                <w:lang w:eastAsia="ar-SA"/>
              </w:rPr>
              <w:t>З</w:t>
            </w:r>
            <w:r w:rsidRPr="00D434CC">
              <w:rPr>
                <w:lang w:eastAsia="ar-SA"/>
              </w:rPr>
              <w:t>міненого</w:t>
            </w:r>
          </w:p>
        </w:tc>
        <w:tc>
          <w:tcPr>
            <w:tcW w:w="1305" w:type="dxa"/>
            <w:tcBorders>
              <w:left w:val="single" w:sz="4" w:space="0" w:color="000000"/>
              <w:bottom w:val="single" w:sz="4" w:space="0" w:color="000000"/>
            </w:tcBorders>
            <w:vAlign w:val="center"/>
          </w:tcPr>
          <w:p w:rsidR="00921561" w:rsidRPr="00D434CC" w:rsidRDefault="00921561" w:rsidP="001119F2">
            <w:pPr>
              <w:pStyle w:val="ab"/>
              <w:tabs>
                <w:tab w:val="clear" w:pos="4677"/>
                <w:tab w:val="clear" w:pos="9355"/>
                <w:tab w:val="left" w:pos="705"/>
                <w:tab w:val="center" w:pos="4674"/>
                <w:tab w:val="right" w:pos="9352"/>
              </w:tabs>
              <w:snapToGrid w:val="0"/>
              <w:ind w:left="-57" w:right="-57"/>
              <w:jc w:val="center"/>
              <w:rPr>
                <w:lang w:eastAsia="ar-SA"/>
              </w:rPr>
            </w:pPr>
            <w:r>
              <w:rPr>
                <w:lang w:eastAsia="ar-SA"/>
              </w:rPr>
              <w:t>З</w:t>
            </w:r>
            <w:r w:rsidRPr="00D434CC">
              <w:rPr>
                <w:lang w:eastAsia="ar-SA"/>
              </w:rPr>
              <w:t>аміненого</w:t>
            </w:r>
          </w:p>
        </w:tc>
        <w:tc>
          <w:tcPr>
            <w:tcW w:w="1305" w:type="dxa"/>
            <w:tcBorders>
              <w:left w:val="single" w:sz="4" w:space="0" w:color="000000"/>
              <w:bottom w:val="single" w:sz="4" w:space="0" w:color="000000"/>
            </w:tcBorders>
            <w:vAlign w:val="center"/>
          </w:tcPr>
          <w:p w:rsidR="00921561" w:rsidRPr="00D434CC" w:rsidRDefault="00921561" w:rsidP="001119F2">
            <w:pPr>
              <w:pStyle w:val="ab"/>
              <w:tabs>
                <w:tab w:val="clear" w:pos="4677"/>
                <w:tab w:val="clear" w:pos="9355"/>
                <w:tab w:val="left" w:pos="705"/>
                <w:tab w:val="center" w:pos="4674"/>
                <w:tab w:val="right" w:pos="9352"/>
              </w:tabs>
              <w:snapToGrid w:val="0"/>
              <w:ind w:left="-57" w:right="-57"/>
              <w:jc w:val="center"/>
              <w:rPr>
                <w:lang w:eastAsia="ar-SA"/>
              </w:rPr>
            </w:pPr>
            <w:r>
              <w:rPr>
                <w:lang w:eastAsia="ar-SA"/>
              </w:rPr>
              <w:t>Н</w:t>
            </w:r>
            <w:r w:rsidRPr="00D434CC">
              <w:rPr>
                <w:lang w:eastAsia="ar-SA"/>
              </w:rPr>
              <w:t>ового</w:t>
            </w:r>
          </w:p>
        </w:tc>
        <w:tc>
          <w:tcPr>
            <w:tcW w:w="1305" w:type="dxa"/>
            <w:tcBorders>
              <w:left w:val="single" w:sz="4" w:space="0" w:color="000000"/>
              <w:bottom w:val="single" w:sz="4" w:space="0" w:color="000000"/>
            </w:tcBorders>
            <w:vAlign w:val="center"/>
          </w:tcPr>
          <w:p w:rsidR="00921561" w:rsidRDefault="00921561" w:rsidP="001119F2">
            <w:pPr>
              <w:pStyle w:val="ab"/>
              <w:tabs>
                <w:tab w:val="left" w:pos="585"/>
                <w:tab w:val="center" w:pos="4554"/>
                <w:tab w:val="right" w:pos="9232"/>
              </w:tabs>
              <w:snapToGrid w:val="0"/>
              <w:spacing w:line="216" w:lineRule="auto"/>
              <w:ind w:left="-57" w:right="-57"/>
              <w:jc w:val="center"/>
              <w:rPr>
                <w:lang w:eastAsia="ar-SA"/>
              </w:rPr>
            </w:pPr>
            <w:r w:rsidRPr="00D434CC">
              <w:rPr>
                <w:lang w:eastAsia="ar-SA"/>
              </w:rPr>
              <w:t>Анульо</w:t>
            </w:r>
            <w:r>
              <w:rPr>
                <w:lang w:eastAsia="ar-SA"/>
              </w:rPr>
              <w:t>-</w:t>
            </w:r>
          </w:p>
          <w:p w:rsidR="00921561" w:rsidRPr="00D434CC" w:rsidRDefault="00921561" w:rsidP="001119F2">
            <w:pPr>
              <w:pStyle w:val="ab"/>
              <w:tabs>
                <w:tab w:val="left" w:pos="585"/>
                <w:tab w:val="center" w:pos="4554"/>
                <w:tab w:val="right" w:pos="9232"/>
              </w:tabs>
              <w:snapToGrid w:val="0"/>
              <w:spacing w:line="216" w:lineRule="auto"/>
              <w:ind w:left="-57" w:right="-57"/>
              <w:jc w:val="center"/>
              <w:rPr>
                <w:lang w:eastAsia="ar-SA"/>
              </w:rPr>
            </w:pPr>
            <w:r w:rsidRPr="00D434CC">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921561" w:rsidRPr="00D434CC" w:rsidRDefault="00921561" w:rsidP="001119F2"/>
        </w:tc>
        <w:tc>
          <w:tcPr>
            <w:tcW w:w="1205" w:type="dxa"/>
            <w:vMerge/>
            <w:tcBorders>
              <w:top w:val="single" w:sz="4" w:space="0" w:color="000000"/>
              <w:left w:val="single" w:sz="4" w:space="0" w:color="000000"/>
              <w:bottom w:val="single" w:sz="4" w:space="0" w:color="000000"/>
            </w:tcBorders>
            <w:vAlign w:val="center"/>
          </w:tcPr>
          <w:p w:rsidR="00921561" w:rsidRPr="00D434CC" w:rsidRDefault="00921561" w:rsidP="001119F2"/>
        </w:tc>
        <w:tc>
          <w:tcPr>
            <w:tcW w:w="1205" w:type="dxa"/>
            <w:vMerge/>
            <w:tcBorders>
              <w:top w:val="single" w:sz="4" w:space="0" w:color="000000"/>
              <w:left w:val="single" w:sz="4" w:space="0" w:color="000000"/>
              <w:bottom w:val="single" w:sz="4" w:space="0" w:color="000000"/>
              <w:right w:val="single" w:sz="4" w:space="0" w:color="000000"/>
            </w:tcBorders>
            <w:vAlign w:val="center"/>
          </w:tcPr>
          <w:p w:rsidR="00921561" w:rsidRPr="00D434CC" w:rsidRDefault="00921561" w:rsidP="001119F2"/>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r w:rsidR="00921561" w:rsidRPr="00D434CC" w:rsidTr="001119F2">
        <w:trPr>
          <w:trHeight w:hRule="exact" w:val="340"/>
        </w:trPr>
        <w:tc>
          <w:tcPr>
            <w:tcW w:w="70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1561" w:rsidRPr="00D434CC" w:rsidRDefault="00921561" w:rsidP="001119F2">
            <w:pPr>
              <w:pStyle w:val="ab"/>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1561" w:rsidRPr="00D434CC" w:rsidRDefault="00921561" w:rsidP="001119F2">
            <w:pPr>
              <w:pStyle w:val="ab"/>
              <w:snapToGrid w:val="0"/>
              <w:rPr>
                <w:lang w:eastAsia="ar-SA"/>
              </w:rPr>
            </w:pPr>
          </w:p>
        </w:tc>
      </w:tr>
    </w:tbl>
    <w:p w:rsidR="00921561" w:rsidRDefault="00921561" w:rsidP="00921561">
      <w:pPr>
        <w:pStyle w:val="aa"/>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32)</w:t>
      </w:r>
    </w:p>
    <w:p w:rsidR="00921561" w:rsidRDefault="00921561" w:rsidP="00921561">
      <w:pPr>
        <w:pStyle w:val="aa"/>
        <w:ind w:left="0" w:right="-2"/>
        <w:rPr>
          <w:rFonts w:ascii="Times New Roman" w:hAnsi="Times New Roman" w:cs="Times New Roman"/>
          <w:b/>
          <w:bCs/>
          <w:sz w:val="27"/>
          <w:szCs w:val="27"/>
        </w:rPr>
      </w:pPr>
      <w:r>
        <w:rPr>
          <w:rFonts w:ascii="Times New Roman" w:hAnsi="Times New Roman" w:cs="Times New Roman"/>
          <w:b/>
          <w:bCs/>
          <w:sz w:val="27"/>
          <w:szCs w:val="27"/>
        </w:rPr>
        <w:t>УЗГОДЖЕННЯ ЗМІН</w:t>
      </w:r>
    </w:p>
    <w:tbl>
      <w:tblPr>
        <w:tblW w:w="93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3"/>
        <w:gridCol w:w="2683"/>
        <w:gridCol w:w="2401"/>
        <w:gridCol w:w="1271"/>
      </w:tblGrid>
      <w:tr w:rsidR="00921561" w:rsidRPr="00590EFE" w:rsidTr="0074005E">
        <w:trPr>
          <w:trHeight w:val="458"/>
        </w:trPr>
        <w:tc>
          <w:tcPr>
            <w:tcW w:w="1413" w:type="dxa"/>
            <w:tcBorders>
              <w:top w:val="single" w:sz="4" w:space="0" w:color="auto"/>
              <w:left w:val="single" w:sz="4" w:space="0" w:color="auto"/>
              <w:bottom w:val="single" w:sz="4" w:space="0" w:color="auto"/>
              <w:right w:val="single" w:sz="4" w:space="0" w:color="auto"/>
            </w:tcBorders>
            <w:vAlign w:val="center"/>
          </w:tcPr>
          <w:p w:rsidR="00921561" w:rsidRPr="00590EFE" w:rsidRDefault="00921561" w:rsidP="001119F2"/>
        </w:tc>
        <w:tc>
          <w:tcPr>
            <w:tcW w:w="1553" w:type="dxa"/>
            <w:tcBorders>
              <w:top w:val="single" w:sz="4" w:space="0" w:color="auto"/>
              <w:left w:val="single" w:sz="4" w:space="0" w:color="auto"/>
              <w:bottom w:val="single" w:sz="4" w:space="0" w:color="auto"/>
              <w:right w:val="single" w:sz="4" w:space="0" w:color="auto"/>
            </w:tcBorders>
            <w:vAlign w:val="center"/>
          </w:tcPr>
          <w:p w:rsidR="00921561" w:rsidRPr="00590EFE" w:rsidRDefault="00921561" w:rsidP="001119F2">
            <w:pPr>
              <w:jc w:val="center"/>
            </w:pPr>
            <w:r w:rsidRPr="00590EFE">
              <w:t>Підпис</w:t>
            </w:r>
          </w:p>
        </w:tc>
        <w:tc>
          <w:tcPr>
            <w:tcW w:w="2683" w:type="dxa"/>
            <w:tcBorders>
              <w:top w:val="single" w:sz="4" w:space="0" w:color="auto"/>
              <w:left w:val="single" w:sz="4" w:space="0" w:color="auto"/>
              <w:bottom w:val="single" w:sz="4" w:space="0" w:color="auto"/>
              <w:right w:val="single" w:sz="4" w:space="0" w:color="auto"/>
            </w:tcBorders>
            <w:vAlign w:val="center"/>
          </w:tcPr>
          <w:p w:rsidR="00921561" w:rsidRPr="00590EFE" w:rsidRDefault="00921561" w:rsidP="001119F2">
            <w:pPr>
              <w:jc w:val="center"/>
            </w:pPr>
            <w:r w:rsidRPr="00590EFE">
              <w:t>Ініціали, прізвище</w:t>
            </w:r>
          </w:p>
        </w:tc>
        <w:tc>
          <w:tcPr>
            <w:tcW w:w="2401" w:type="dxa"/>
            <w:tcBorders>
              <w:top w:val="single" w:sz="4" w:space="0" w:color="auto"/>
              <w:left w:val="single" w:sz="4" w:space="0" w:color="auto"/>
              <w:bottom w:val="single" w:sz="4" w:space="0" w:color="auto"/>
              <w:right w:val="single" w:sz="4" w:space="0" w:color="auto"/>
            </w:tcBorders>
            <w:vAlign w:val="center"/>
          </w:tcPr>
          <w:p w:rsidR="00921561" w:rsidRPr="00590EFE" w:rsidRDefault="00921561" w:rsidP="001119F2">
            <w:pPr>
              <w:jc w:val="center"/>
            </w:pPr>
            <w:r w:rsidRPr="00590EFE">
              <w:t>Посада</w:t>
            </w:r>
          </w:p>
        </w:tc>
        <w:tc>
          <w:tcPr>
            <w:tcW w:w="1271" w:type="dxa"/>
            <w:tcBorders>
              <w:top w:val="single" w:sz="4" w:space="0" w:color="auto"/>
              <w:left w:val="single" w:sz="4" w:space="0" w:color="auto"/>
              <w:bottom w:val="single" w:sz="4" w:space="0" w:color="auto"/>
              <w:right w:val="single" w:sz="4" w:space="0" w:color="auto"/>
            </w:tcBorders>
            <w:vAlign w:val="center"/>
          </w:tcPr>
          <w:p w:rsidR="00921561" w:rsidRPr="00590EFE" w:rsidRDefault="00921561" w:rsidP="001119F2">
            <w:pPr>
              <w:jc w:val="center"/>
            </w:pPr>
            <w:r w:rsidRPr="00590EFE">
              <w:t>Дата</w:t>
            </w:r>
          </w:p>
        </w:tc>
      </w:tr>
      <w:tr w:rsidR="00921561" w:rsidRPr="00590EFE" w:rsidTr="0074005E">
        <w:trPr>
          <w:trHeight w:hRule="exact" w:val="313"/>
        </w:trPr>
        <w:tc>
          <w:tcPr>
            <w:tcW w:w="1413" w:type="dxa"/>
            <w:tcBorders>
              <w:top w:val="single" w:sz="4" w:space="0" w:color="auto"/>
              <w:left w:val="single" w:sz="4" w:space="0" w:color="auto"/>
              <w:bottom w:val="single" w:sz="4" w:space="0" w:color="auto"/>
              <w:right w:val="single" w:sz="4" w:space="0" w:color="auto"/>
            </w:tcBorders>
          </w:tcPr>
          <w:p w:rsidR="00921561" w:rsidRPr="00590EFE" w:rsidRDefault="00921561" w:rsidP="001119F2">
            <w:pPr>
              <w:jc w:val="center"/>
            </w:pPr>
            <w:r w:rsidRPr="00590EFE">
              <w:t>Розробник</w:t>
            </w:r>
          </w:p>
        </w:tc>
        <w:tc>
          <w:tcPr>
            <w:tcW w:w="1553"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2683"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2401" w:type="dxa"/>
            <w:tcBorders>
              <w:top w:val="single" w:sz="4" w:space="0" w:color="auto"/>
              <w:left w:val="single" w:sz="4" w:space="0" w:color="auto"/>
              <w:bottom w:val="single" w:sz="4" w:space="0" w:color="auto"/>
              <w:right w:val="single" w:sz="4" w:space="0" w:color="auto"/>
            </w:tcBorders>
          </w:tcPr>
          <w:p w:rsidR="00921561" w:rsidRPr="00590EFE" w:rsidRDefault="00921561" w:rsidP="001119F2">
            <w:pPr>
              <w:jc w:val="both"/>
            </w:pPr>
          </w:p>
        </w:tc>
        <w:tc>
          <w:tcPr>
            <w:tcW w:w="1271"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r>
      <w:tr w:rsidR="00921561" w:rsidRPr="00590EFE" w:rsidTr="0074005E">
        <w:trPr>
          <w:trHeight w:hRule="exact" w:val="313"/>
        </w:trPr>
        <w:tc>
          <w:tcPr>
            <w:tcW w:w="1413" w:type="dxa"/>
            <w:tcBorders>
              <w:top w:val="single" w:sz="4" w:space="0" w:color="auto"/>
              <w:left w:val="single" w:sz="4" w:space="0" w:color="auto"/>
              <w:bottom w:val="single" w:sz="4" w:space="0" w:color="auto"/>
              <w:right w:val="single" w:sz="4" w:space="0" w:color="auto"/>
            </w:tcBorders>
          </w:tcPr>
          <w:p w:rsidR="00921561" w:rsidRPr="00590EFE" w:rsidRDefault="00921561" w:rsidP="001119F2">
            <w:pPr>
              <w:jc w:val="center"/>
            </w:pPr>
            <w:r w:rsidRPr="00590EFE">
              <w:t>Узгоджено</w:t>
            </w:r>
          </w:p>
        </w:tc>
        <w:tc>
          <w:tcPr>
            <w:tcW w:w="1553"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2683"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2401"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1271"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r>
      <w:tr w:rsidR="00921561" w:rsidRPr="00590EFE" w:rsidTr="0074005E">
        <w:trPr>
          <w:trHeight w:hRule="exact" w:val="313"/>
        </w:trPr>
        <w:tc>
          <w:tcPr>
            <w:tcW w:w="1413" w:type="dxa"/>
            <w:tcBorders>
              <w:top w:val="single" w:sz="4" w:space="0" w:color="auto"/>
              <w:left w:val="single" w:sz="4" w:space="0" w:color="auto"/>
              <w:bottom w:val="single" w:sz="4" w:space="0" w:color="auto"/>
              <w:right w:val="single" w:sz="4" w:space="0" w:color="auto"/>
            </w:tcBorders>
          </w:tcPr>
          <w:p w:rsidR="00921561" w:rsidRPr="00590EFE" w:rsidRDefault="00921561" w:rsidP="001119F2">
            <w:pPr>
              <w:jc w:val="center"/>
            </w:pPr>
            <w:r w:rsidRPr="00590EFE">
              <w:t>Узгоджено</w:t>
            </w:r>
          </w:p>
        </w:tc>
        <w:tc>
          <w:tcPr>
            <w:tcW w:w="1553"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2683"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2401"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1271"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r>
      <w:tr w:rsidR="00921561" w:rsidRPr="00590EFE" w:rsidTr="0074005E">
        <w:trPr>
          <w:trHeight w:hRule="exact" w:val="313"/>
        </w:trPr>
        <w:tc>
          <w:tcPr>
            <w:tcW w:w="1413" w:type="dxa"/>
            <w:tcBorders>
              <w:top w:val="single" w:sz="4" w:space="0" w:color="auto"/>
              <w:left w:val="single" w:sz="4" w:space="0" w:color="auto"/>
              <w:bottom w:val="single" w:sz="4" w:space="0" w:color="auto"/>
              <w:right w:val="single" w:sz="4" w:space="0" w:color="auto"/>
            </w:tcBorders>
          </w:tcPr>
          <w:p w:rsidR="00921561" w:rsidRPr="00590EFE" w:rsidRDefault="00921561" w:rsidP="001119F2">
            <w:pPr>
              <w:jc w:val="center"/>
            </w:pPr>
            <w:r w:rsidRPr="00590EFE">
              <w:t>Узгоджено</w:t>
            </w:r>
          </w:p>
        </w:tc>
        <w:tc>
          <w:tcPr>
            <w:tcW w:w="1553"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2683"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2401"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c>
          <w:tcPr>
            <w:tcW w:w="1271" w:type="dxa"/>
            <w:tcBorders>
              <w:top w:val="single" w:sz="4" w:space="0" w:color="auto"/>
              <w:left w:val="single" w:sz="4" w:space="0" w:color="auto"/>
              <w:bottom w:val="single" w:sz="4" w:space="0" w:color="auto"/>
              <w:right w:val="single" w:sz="4" w:space="0" w:color="auto"/>
            </w:tcBorders>
          </w:tcPr>
          <w:p w:rsidR="00921561" w:rsidRPr="00590EFE" w:rsidRDefault="00921561" w:rsidP="001119F2"/>
        </w:tc>
      </w:tr>
    </w:tbl>
    <w:p w:rsidR="001119F2" w:rsidRPr="0072268A" w:rsidRDefault="001119F2">
      <w:pPr>
        <w:rPr>
          <w:lang w:val="ru-RU"/>
        </w:rPr>
        <w:sectPr w:rsidR="001119F2" w:rsidRPr="0072268A" w:rsidSect="004858C5">
          <w:footerReference w:type="even" r:id="rId13"/>
          <w:footerReference w:type="default" r:id="rId14"/>
          <w:footerReference w:type="first" r:id="rId15"/>
          <w:pgSz w:w="11907" w:h="16840" w:code="9"/>
          <w:pgMar w:top="567" w:right="851" w:bottom="1134" w:left="1701" w:header="0" w:footer="567" w:gutter="0"/>
          <w:cols w:space="708"/>
          <w:titlePg/>
          <w:docGrid w:linePitch="360" w:charSpace="1"/>
        </w:sectPr>
      </w:pPr>
    </w:p>
    <w:p w:rsidR="001119F2" w:rsidRDefault="001119F2" w:rsidP="001119F2">
      <w:pPr>
        <w:rPr>
          <w:b/>
          <w:bCs/>
          <w:color w:val="000000"/>
        </w:rPr>
      </w:pPr>
      <w:r>
        <w:rPr>
          <w:b/>
          <w:bCs/>
          <w:color w:val="000000"/>
        </w:rPr>
        <w:lastRenderedPageBreak/>
        <w:tab/>
      </w:r>
      <w:r>
        <w:rPr>
          <w:b/>
          <w:bCs/>
          <w:color w:val="000000"/>
        </w:rPr>
        <w:tab/>
      </w:r>
      <w:r>
        <w:rPr>
          <w:b/>
          <w:bCs/>
          <w:color w:val="000000"/>
        </w:rPr>
        <w:tab/>
      </w:r>
      <w:r>
        <w:rPr>
          <w:b/>
          <w:bCs/>
          <w:color w:val="000000"/>
        </w:rPr>
        <w:tab/>
      </w:r>
      <w:r>
        <w:rPr>
          <w:b/>
          <w:bCs/>
          <w:color w:val="000000"/>
        </w:rPr>
        <w:tab/>
      </w:r>
    </w:p>
    <w:tbl>
      <w:tblPr>
        <w:tblpPr w:leftFromText="180" w:rightFromText="180" w:vertAnchor="text" w:horzAnchor="margin" w:tblpY="373"/>
        <w:tblW w:w="0" w:type="auto"/>
        <w:tblLook w:val="00A0" w:firstRow="1" w:lastRow="0" w:firstColumn="1" w:lastColumn="0" w:noHBand="0" w:noVBand="0"/>
      </w:tblPr>
      <w:tblGrid>
        <w:gridCol w:w="9621"/>
        <w:gridCol w:w="4600"/>
      </w:tblGrid>
      <w:tr w:rsidR="001119F2" w:rsidRPr="006328E9" w:rsidTr="001119F2">
        <w:trPr>
          <w:trHeight w:val="3676"/>
        </w:trPr>
        <w:tc>
          <w:tcPr>
            <w:tcW w:w="10768" w:type="dxa"/>
          </w:tcPr>
          <w:p w:rsidR="001119F2" w:rsidRPr="006328E9" w:rsidRDefault="001119F2" w:rsidP="001119F2">
            <w:pPr>
              <w:jc w:val="center"/>
              <w:rPr>
                <w:b/>
                <w:bCs/>
                <w:color w:val="000000"/>
              </w:rPr>
            </w:pPr>
          </w:p>
          <w:p w:rsidR="001119F2" w:rsidRPr="006328E9" w:rsidRDefault="001119F2" w:rsidP="001119F2">
            <w:pPr>
              <w:rPr>
                <w:b/>
                <w:bCs/>
              </w:rPr>
            </w:pPr>
            <w:r w:rsidRPr="006328E9">
              <w:rPr>
                <w:b/>
                <w:bCs/>
              </w:rPr>
              <w:t>Навчально-науковий інститут Аеропортів</w:t>
            </w:r>
            <w:r w:rsidRPr="006328E9">
              <w:br/>
            </w:r>
            <w:r w:rsidRPr="006328E9">
              <w:rPr>
                <w:b/>
                <w:bCs/>
              </w:rPr>
              <w:t xml:space="preserve">Кафедра </w:t>
            </w:r>
            <w:r>
              <w:rPr>
                <w:b/>
                <w:bCs/>
              </w:rPr>
              <w:t>основ архітектури та містобудування</w:t>
            </w:r>
            <w:r w:rsidRPr="006328E9">
              <w:br/>
            </w:r>
          </w:p>
          <w:p w:rsidR="001119F2" w:rsidRDefault="001119F2" w:rsidP="001119F2">
            <w:r w:rsidRPr="006328E9">
              <w:rPr>
                <w:b/>
                <w:bCs/>
              </w:rPr>
              <w:t>КАЛЕНДАРНИЙ ПЛАН НАВЧАЛЬНИХ ЗАНЯТЬ</w:t>
            </w:r>
            <w:r w:rsidRPr="006328E9">
              <w:rPr>
                <w:b/>
                <w:bCs/>
              </w:rPr>
              <w:tab/>
            </w:r>
            <w:r w:rsidRPr="006328E9">
              <w:rPr>
                <w:b/>
                <w:bCs/>
              </w:rPr>
              <w:tab/>
            </w:r>
            <w:r w:rsidRPr="006328E9">
              <w:rPr>
                <w:b/>
                <w:bCs/>
              </w:rPr>
              <w:tab/>
            </w:r>
            <w:r w:rsidRPr="006328E9">
              <w:rPr>
                <w:b/>
                <w:bCs/>
              </w:rPr>
              <w:tab/>
            </w:r>
            <w:r w:rsidRPr="006328E9">
              <w:rPr>
                <w:b/>
                <w:bCs/>
              </w:rPr>
              <w:tab/>
            </w:r>
            <w:r w:rsidRPr="006328E9">
              <w:rPr>
                <w:b/>
                <w:bCs/>
              </w:rPr>
              <w:tab/>
            </w:r>
            <w:r w:rsidRPr="006328E9">
              <w:rPr>
                <w:b/>
                <w:bCs/>
              </w:rPr>
              <w:tab/>
            </w:r>
            <w:r w:rsidRPr="006328E9">
              <w:rPr>
                <w:b/>
                <w:bCs/>
              </w:rPr>
              <w:tab/>
            </w:r>
            <w:r w:rsidRPr="006328E9">
              <w:br/>
              <w:t>для студентів ОКР «Бакалавр»" галузі знань: 0601</w:t>
            </w:r>
            <w:r w:rsidRPr="006328E9">
              <w:br/>
              <w:t>Будівництво та архітектура</w:t>
            </w:r>
            <w:r w:rsidRPr="006328E9">
              <w:br/>
              <w:t>напрям підготовки 6.060102 «Арпхітектура»</w:t>
            </w:r>
            <w:r w:rsidRPr="006328E9">
              <w:br/>
            </w:r>
            <w:r w:rsidRPr="006328E9">
              <w:br/>
              <w:t xml:space="preserve">Курс </w:t>
            </w:r>
            <w:r>
              <w:t>1</w:t>
            </w:r>
          </w:p>
          <w:p w:rsidR="001119F2" w:rsidRDefault="001119F2" w:rsidP="001119F2">
            <w:r>
              <w:t>Група 102</w:t>
            </w:r>
          </w:p>
          <w:p w:rsidR="001119F2" w:rsidRPr="006328E9" w:rsidRDefault="001119F2" w:rsidP="001119F2">
            <w:pPr>
              <w:rPr>
                <w:b/>
                <w:bCs/>
              </w:rPr>
            </w:pPr>
            <w:r w:rsidRPr="006328E9">
              <w:t>з дисципліни «</w:t>
            </w:r>
            <w:r>
              <w:rPr>
                <w:b/>
              </w:rPr>
              <w:t>Теоретичні та методичні основи архітектурного проектування</w:t>
            </w:r>
            <w:r w:rsidRPr="006328E9">
              <w:t xml:space="preserve"> »</w:t>
            </w:r>
            <w:r w:rsidRPr="006328E9">
              <w:br/>
            </w:r>
            <w:r w:rsidRPr="00651ABD">
              <w:t>1</w:t>
            </w:r>
            <w:r w:rsidRPr="006328E9">
              <w:t xml:space="preserve"> семестр 201</w:t>
            </w:r>
            <w:r>
              <w:t>6</w:t>
            </w:r>
            <w:r w:rsidRPr="006328E9">
              <w:t>-201</w:t>
            </w:r>
            <w:r>
              <w:t>7</w:t>
            </w:r>
            <w:r w:rsidRPr="006328E9">
              <w:t xml:space="preserve">  навчальний рік</w:t>
            </w:r>
            <w:r w:rsidRPr="006328E9">
              <w:br/>
            </w:r>
          </w:p>
        </w:tc>
        <w:tc>
          <w:tcPr>
            <w:tcW w:w="4620" w:type="dxa"/>
          </w:tcPr>
          <w:p w:rsidR="001119F2" w:rsidRPr="006328E9" w:rsidRDefault="001119F2" w:rsidP="001119F2">
            <w:pPr>
              <w:rPr>
                <w:bCs/>
                <w:color w:val="000000"/>
              </w:rPr>
            </w:pPr>
            <w:r w:rsidRPr="006328E9">
              <w:rPr>
                <w:b/>
                <w:bCs/>
                <w:color w:val="000000"/>
              </w:rPr>
              <w:t>ЗАТВЕРДЖУЮ</w:t>
            </w:r>
            <w:r w:rsidRPr="006328E9">
              <w:rPr>
                <w:bCs/>
                <w:color w:val="000000"/>
              </w:rPr>
              <w:br/>
              <w:t>Зав. кафедри____________</w:t>
            </w:r>
            <w:r>
              <w:rPr>
                <w:bCs/>
                <w:color w:val="000000"/>
              </w:rPr>
              <w:t xml:space="preserve">О.Трошкіна </w:t>
            </w:r>
          </w:p>
          <w:p w:rsidR="001119F2" w:rsidRDefault="001119F2" w:rsidP="001119F2">
            <w:pPr>
              <w:rPr>
                <w:bCs/>
                <w:color w:val="000000"/>
              </w:rPr>
            </w:pPr>
            <w:r w:rsidRPr="006328E9">
              <w:rPr>
                <w:bCs/>
                <w:color w:val="000000"/>
              </w:rPr>
              <w:t>«___» ______________ 20</w:t>
            </w:r>
            <w:r>
              <w:rPr>
                <w:bCs/>
                <w:color w:val="000000"/>
              </w:rPr>
              <w:t>16</w:t>
            </w:r>
            <w:r w:rsidRPr="006328E9">
              <w:rPr>
                <w:bCs/>
                <w:color w:val="000000"/>
              </w:rPr>
              <w:t xml:space="preserve"> р.</w:t>
            </w:r>
            <w:r w:rsidRPr="006328E9">
              <w:rPr>
                <w:bCs/>
                <w:color w:val="000000"/>
              </w:rPr>
              <w:br/>
              <w:t>К-сть тижнів______</w:t>
            </w:r>
            <w:r w:rsidRPr="006328E9">
              <w:rPr>
                <w:bCs/>
                <w:color w:val="000000"/>
                <w:u w:val="single"/>
              </w:rPr>
              <w:t>17</w:t>
            </w:r>
            <w:r w:rsidRPr="006328E9">
              <w:rPr>
                <w:bCs/>
                <w:color w:val="000000"/>
              </w:rPr>
              <w:t>______________</w:t>
            </w:r>
            <w:r w:rsidRPr="006328E9">
              <w:rPr>
                <w:bCs/>
                <w:color w:val="000000"/>
              </w:rPr>
              <w:br/>
              <w:t>Лекцій</w:t>
            </w:r>
            <w:r>
              <w:rPr>
                <w:bCs/>
                <w:color w:val="000000"/>
              </w:rPr>
              <w:t xml:space="preserve">             8</w:t>
            </w:r>
          </w:p>
          <w:p w:rsidR="001119F2" w:rsidRPr="004121AE" w:rsidRDefault="001119F2" w:rsidP="001119F2">
            <w:pPr>
              <w:rPr>
                <w:bCs/>
                <w:color w:val="000000"/>
              </w:rPr>
            </w:pPr>
            <w:r w:rsidRPr="006328E9">
              <w:rPr>
                <w:bCs/>
                <w:color w:val="000000"/>
              </w:rPr>
              <w:t>Практичних занять___</w:t>
            </w:r>
            <w:r>
              <w:rPr>
                <w:bCs/>
                <w:color w:val="000000"/>
                <w:u w:val="single"/>
              </w:rPr>
              <w:t>34</w:t>
            </w:r>
            <w:r w:rsidRPr="006328E9">
              <w:rPr>
                <w:bCs/>
                <w:color w:val="000000"/>
              </w:rPr>
              <w:t xml:space="preserve">__________ </w:t>
            </w:r>
            <w:r w:rsidRPr="006328E9">
              <w:rPr>
                <w:bCs/>
                <w:color w:val="000000"/>
              </w:rPr>
              <w:br/>
              <w:t>Самостійна робота з них:</w:t>
            </w:r>
            <w:r w:rsidRPr="007A0A01">
              <w:rPr>
                <w:bCs/>
                <w:color w:val="000000"/>
              </w:rPr>
              <w:t>54</w:t>
            </w:r>
            <w:r w:rsidRPr="006328E9">
              <w:rPr>
                <w:bCs/>
                <w:color w:val="000000"/>
              </w:rPr>
              <w:br/>
              <w:t>ДЗ_________________________________</w:t>
            </w:r>
            <w:r w:rsidRPr="006328E9">
              <w:rPr>
                <w:bCs/>
                <w:color w:val="000000"/>
              </w:rPr>
              <w:br/>
              <w:t>РГР_______________________________</w:t>
            </w:r>
            <w:r w:rsidRPr="006328E9">
              <w:rPr>
                <w:bCs/>
                <w:color w:val="000000"/>
              </w:rPr>
              <w:br/>
              <w:t>КР_________________________________</w:t>
            </w:r>
            <w:r w:rsidRPr="006328E9">
              <w:rPr>
                <w:bCs/>
                <w:color w:val="000000"/>
              </w:rPr>
              <w:br/>
              <w:t>Всього_____</w:t>
            </w:r>
            <w:r>
              <w:rPr>
                <w:bCs/>
                <w:color w:val="000000"/>
                <w:u w:val="single"/>
              </w:rPr>
              <w:t>105</w:t>
            </w:r>
          </w:p>
          <w:p w:rsidR="001119F2" w:rsidRPr="006328E9" w:rsidRDefault="001119F2" w:rsidP="001119F2">
            <w:pPr>
              <w:rPr>
                <w:bCs/>
                <w:color w:val="000000"/>
              </w:rPr>
            </w:pPr>
          </w:p>
        </w:tc>
      </w:tr>
    </w:tbl>
    <w:p w:rsidR="001119F2" w:rsidRDefault="001119F2" w:rsidP="004858C5">
      <w:pPr>
        <w:jc w:val="center"/>
        <w:rPr>
          <w:b/>
          <w:bCs/>
          <w:color w:val="000000"/>
          <w:sz w:val="28"/>
          <w:szCs w:val="28"/>
        </w:rPr>
      </w:pPr>
      <w:r w:rsidRPr="00331770">
        <w:rPr>
          <w:b/>
          <w:bCs/>
          <w:color w:val="000000"/>
          <w:sz w:val="28"/>
          <w:szCs w:val="28"/>
        </w:rPr>
        <w:t>Календарно-тематичний план вивчення дисципліни</w:t>
      </w:r>
    </w:p>
    <w:tbl>
      <w:tblPr>
        <w:tblW w:w="14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2"/>
        <w:gridCol w:w="3818"/>
        <w:gridCol w:w="657"/>
        <w:gridCol w:w="1451"/>
        <w:gridCol w:w="1449"/>
        <w:gridCol w:w="3423"/>
        <w:gridCol w:w="525"/>
        <w:gridCol w:w="1664"/>
      </w:tblGrid>
      <w:tr w:rsidR="001119F2" w:rsidRPr="006328E9" w:rsidTr="004858C5">
        <w:trPr>
          <w:cantSplit/>
          <w:trHeight w:val="1144"/>
        </w:trPr>
        <w:tc>
          <w:tcPr>
            <w:tcW w:w="1312" w:type="dxa"/>
          </w:tcPr>
          <w:p w:rsidR="001119F2" w:rsidRPr="006328E9" w:rsidRDefault="001119F2" w:rsidP="00BA0927">
            <w:pPr>
              <w:jc w:val="center"/>
              <w:rPr>
                <w:bCs/>
                <w:color w:val="000000"/>
              </w:rPr>
            </w:pPr>
            <w:r w:rsidRPr="006328E9">
              <w:rPr>
                <w:bCs/>
                <w:color w:val="000000"/>
              </w:rPr>
              <w:t>Дата</w:t>
            </w:r>
          </w:p>
        </w:tc>
        <w:tc>
          <w:tcPr>
            <w:tcW w:w="3818" w:type="dxa"/>
          </w:tcPr>
          <w:p w:rsidR="001119F2" w:rsidRPr="006328E9" w:rsidRDefault="001119F2" w:rsidP="00BA0927">
            <w:pPr>
              <w:jc w:val="center"/>
              <w:rPr>
                <w:bCs/>
                <w:color w:val="000000"/>
              </w:rPr>
            </w:pPr>
            <w:r w:rsidRPr="006328E9">
              <w:rPr>
                <w:bCs/>
                <w:color w:val="000000"/>
              </w:rPr>
              <w:t>Лекції</w:t>
            </w:r>
          </w:p>
        </w:tc>
        <w:tc>
          <w:tcPr>
            <w:tcW w:w="657" w:type="dxa"/>
            <w:textDirection w:val="btLr"/>
          </w:tcPr>
          <w:p w:rsidR="001119F2" w:rsidRPr="006328E9" w:rsidRDefault="001119F2" w:rsidP="00BA0927">
            <w:pPr>
              <w:ind w:left="113" w:right="113"/>
              <w:jc w:val="center"/>
              <w:rPr>
                <w:bCs/>
                <w:color w:val="000000"/>
              </w:rPr>
            </w:pPr>
            <w:r w:rsidRPr="006328E9">
              <w:rPr>
                <w:bCs/>
                <w:color w:val="000000"/>
              </w:rPr>
              <w:t>Кількість</w:t>
            </w:r>
          </w:p>
          <w:p w:rsidR="001119F2" w:rsidRPr="006328E9" w:rsidRDefault="001119F2" w:rsidP="00BA0927">
            <w:pPr>
              <w:ind w:left="113" w:right="113"/>
              <w:jc w:val="center"/>
              <w:rPr>
                <w:bCs/>
                <w:color w:val="000000"/>
              </w:rPr>
            </w:pPr>
            <w:r w:rsidRPr="006328E9">
              <w:rPr>
                <w:bCs/>
                <w:color w:val="000000"/>
              </w:rPr>
              <w:t>годин</w:t>
            </w:r>
          </w:p>
        </w:tc>
        <w:tc>
          <w:tcPr>
            <w:tcW w:w="1449" w:type="dxa"/>
          </w:tcPr>
          <w:p w:rsidR="001119F2" w:rsidRPr="006328E9" w:rsidRDefault="001119F2" w:rsidP="00BA0927">
            <w:pPr>
              <w:jc w:val="center"/>
              <w:rPr>
                <w:bCs/>
                <w:color w:val="000000"/>
              </w:rPr>
            </w:pPr>
            <w:r w:rsidRPr="006328E9">
              <w:rPr>
                <w:bCs/>
                <w:color w:val="000000"/>
              </w:rPr>
              <w:t>Самостійна</w:t>
            </w:r>
            <w:r w:rsidRPr="006328E9">
              <w:rPr>
                <w:bCs/>
                <w:color w:val="000000"/>
              </w:rPr>
              <w:br/>
              <w:t>робота (год.)</w:t>
            </w:r>
          </w:p>
        </w:tc>
        <w:tc>
          <w:tcPr>
            <w:tcW w:w="1449" w:type="dxa"/>
          </w:tcPr>
          <w:p w:rsidR="001119F2" w:rsidRPr="006328E9" w:rsidRDefault="001119F2" w:rsidP="00BA0927">
            <w:pPr>
              <w:jc w:val="center"/>
              <w:rPr>
                <w:bCs/>
                <w:color w:val="000000"/>
              </w:rPr>
            </w:pPr>
            <w:r w:rsidRPr="006328E9">
              <w:rPr>
                <w:bCs/>
                <w:color w:val="000000"/>
              </w:rPr>
              <w:t>Дата</w:t>
            </w:r>
          </w:p>
        </w:tc>
        <w:tc>
          <w:tcPr>
            <w:tcW w:w="3423" w:type="dxa"/>
          </w:tcPr>
          <w:p w:rsidR="001119F2" w:rsidRPr="006328E9" w:rsidRDefault="001119F2" w:rsidP="00BA0927">
            <w:pPr>
              <w:jc w:val="center"/>
              <w:rPr>
                <w:bCs/>
                <w:color w:val="000000"/>
              </w:rPr>
            </w:pPr>
            <w:r w:rsidRPr="006328E9">
              <w:rPr>
                <w:bCs/>
                <w:color w:val="000000"/>
              </w:rPr>
              <w:t>Практичні заняття</w:t>
            </w:r>
          </w:p>
        </w:tc>
        <w:tc>
          <w:tcPr>
            <w:tcW w:w="525" w:type="dxa"/>
            <w:textDirection w:val="btLr"/>
          </w:tcPr>
          <w:p w:rsidR="001119F2" w:rsidRPr="006328E9" w:rsidRDefault="001119F2" w:rsidP="00BA0927">
            <w:pPr>
              <w:ind w:left="113" w:right="113"/>
              <w:jc w:val="center"/>
              <w:rPr>
                <w:bCs/>
                <w:color w:val="000000"/>
              </w:rPr>
            </w:pPr>
            <w:r w:rsidRPr="006328E9">
              <w:rPr>
                <w:bCs/>
                <w:color w:val="000000"/>
              </w:rPr>
              <w:t>Кількість</w:t>
            </w:r>
          </w:p>
          <w:p w:rsidR="001119F2" w:rsidRPr="006328E9" w:rsidRDefault="001119F2" w:rsidP="00BA0927">
            <w:pPr>
              <w:ind w:left="113" w:right="113"/>
              <w:jc w:val="center"/>
              <w:rPr>
                <w:bCs/>
                <w:color w:val="000000"/>
              </w:rPr>
            </w:pPr>
            <w:r w:rsidRPr="006328E9">
              <w:rPr>
                <w:bCs/>
                <w:color w:val="000000"/>
              </w:rPr>
              <w:t>годин</w:t>
            </w:r>
          </w:p>
        </w:tc>
        <w:tc>
          <w:tcPr>
            <w:tcW w:w="1663" w:type="dxa"/>
          </w:tcPr>
          <w:p w:rsidR="001119F2" w:rsidRPr="006328E9" w:rsidRDefault="001119F2" w:rsidP="00BA0927">
            <w:pPr>
              <w:jc w:val="center"/>
              <w:rPr>
                <w:bCs/>
                <w:color w:val="000000"/>
              </w:rPr>
            </w:pPr>
            <w:r w:rsidRPr="006328E9">
              <w:rPr>
                <w:bCs/>
                <w:color w:val="000000"/>
              </w:rPr>
              <w:t>Самостійна</w:t>
            </w:r>
            <w:r w:rsidRPr="006328E9">
              <w:rPr>
                <w:bCs/>
                <w:color w:val="000000"/>
              </w:rPr>
              <w:br/>
              <w:t>робота (год.)</w:t>
            </w:r>
          </w:p>
        </w:tc>
      </w:tr>
      <w:tr w:rsidR="001119F2" w:rsidRPr="006328E9" w:rsidTr="004858C5">
        <w:trPr>
          <w:trHeight w:val="1665"/>
        </w:trPr>
        <w:tc>
          <w:tcPr>
            <w:tcW w:w="1312" w:type="dxa"/>
          </w:tcPr>
          <w:p w:rsidR="001119F2" w:rsidRPr="006328E9" w:rsidRDefault="001119F2" w:rsidP="00BA0927">
            <w:pPr>
              <w:jc w:val="center"/>
              <w:rPr>
                <w:bCs/>
                <w:color w:val="000000"/>
              </w:rPr>
            </w:pPr>
            <w:r>
              <w:rPr>
                <w:bCs/>
                <w:color w:val="000000"/>
              </w:rPr>
              <w:t>12.09.16</w:t>
            </w:r>
          </w:p>
        </w:tc>
        <w:tc>
          <w:tcPr>
            <w:tcW w:w="3818" w:type="dxa"/>
          </w:tcPr>
          <w:p w:rsidR="001119F2" w:rsidRPr="006328E9" w:rsidRDefault="001119F2" w:rsidP="00BA0927">
            <w:pPr>
              <w:rPr>
                <w:bCs/>
                <w:color w:val="000000"/>
              </w:rPr>
            </w:pPr>
            <w:r>
              <w:rPr>
                <w:bCs/>
                <w:color w:val="000000"/>
              </w:rPr>
              <w:t xml:space="preserve">Основні вимоги до архітектурної освіти. </w:t>
            </w:r>
          </w:p>
          <w:p w:rsidR="001119F2" w:rsidRPr="006328E9" w:rsidRDefault="001119F2" w:rsidP="00BA0927">
            <w:pPr>
              <w:rPr>
                <w:bCs/>
                <w:color w:val="000000"/>
              </w:rPr>
            </w:pPr>
          </w:p>
        </w:tc>
        <w:tc>
          <w:tcPr>
            <w:tcW w:w="657" w:type="dxa"/>
          </w:tcPr>
          <w:p w:rsidR="001119F2" w:rsidRPr="006328E9" w:rsidRDefault="001119F2" w:rsidP="00BA0927">
            <w:pPr>
              <w:jc w:val="center"/>
              <w:rPr>
                <w:bCs/>
                <w:color w:val="000000"/>
              </w:rPr>
            </w:pPr>
            <w:r w:rsidRPr="006328E9">
              <w:rPr>
                <w:bCs/>
                <w:color w:val="000000"/>
              </w:rPr>
              <w:t>2</w:t>
            </w:r>
          </w:p>
        </w:tc>
        <w:tc>
          <w:tcPr>
            <w:tcW w:w="1449" w:type="dxa"/>
          </w:tcPr>
          <w:p w:rsidR="001119F2" w:rsidRPr="001F09B1" w:rsidRDefault="001119F2" w:rsidP="00BA0927">
            <w:pPr>
              <w:jc w:val="center"/>
              <w:rPr>
                <w:bCs/>
                <w:color w:val="000000"/>
              </w:rPr>
            </w:pPr>
            <w:r>
              <w:rPr>
                <w:bCs/>
                <w:color w:val="000000"/>
              </w:rPr>
              <w:t>3</w:t>
            </w:r>
          </w:p>
        </w:tc>
        <w:tc>
          <w:tcPr>
            <w:tcW w:w="1449" w:type="dxa"/>
          </w:tcPr>
          <w:p w:rsidR="001119F2" w:rsidRDefault="001119F2" w:rsidP="00BA0927">
            <w:pPr>
              <w:jc w:val="center"/>
              <w:rPr>
                <w:bCs/>
                <w:color w:val="000000"/>
              </w:rPr>
            </w:pPr>
            <w:r>
              <w:rPr>
                <w:bCs/>
                <w:color w:val="000000"/>
              </w:rPr>
              <w:t>05.09.16</w:t>
            </w:r>
          </w:p>
          <w:p w:rsidR="001119F2" w:rsidRPr="006328E9" w:rsidRDefault="001119F2" w:rsidP="00BA0927">
            <w:pPr>
              <w:jc w:val="center"/>
              <w:rPr>
                <w:bCs/>
                <w:color w:val="000000"/>
              </w:rPr>
            </w:pPr>
            <w:r>
              <w:rPr>
                <w:bCs/>
                <w:color w:val="000000"/>
              </w:rPr>
              <w:t>12.09.16</w:t>
            </w:r>
          </w:p>
        </w:tc>
        <w:tc>
          <w:tcPr>
            <w:tcW w:w="3423" w:type="dxa"/>
          </w:tcPr>
          <w:p w:rsidR="001119F2" w:rsidRPr="00863843" w:rsidRDefault="001119F2" w:rsidP="00BA0927">
            <w:pPr>
              <w:shd w:val="clear" w:color="auto" w:fill="FFFFFF"/>
              <w:ind w:right="7" w:hanging="7"/>
              <w:rPr>
                <w:color w:val="000000"/>
                <w:spacing w:val="3"/>
              </w:rPr>
            </w:pPr>
            <w:r w:rsidRPr="00863843">
              <w:t>Вступне заняття. Вимоги до студентів, необхідні знання, навички, матеріали, знаряддя для виконання завдань дисципліни</w:t>
            </w:r>
            <w:r>
              <w:t>.</w:t>
            </w:r>
            <w:r>
              <w:rPr>
                <w:color w:val="000000"/>
                <w:spacing w:val="3"/>
              </w:rPr>
              <w:t xml:space="preserve"> </w:t>
            </w:r>
            <w:r w:rsidRPr="00863843">
              <w:t>Завдання -</w:t>
            </w:r>
            <w:r>
              <w:t>к</w:t>
            </w:r>
            <w:r>
              <w:rPr>
                <w:color w:val="000000"/>
                <w:spacing w:val="3"/>
              </w:rPr>
              <w:t>реслення рамки формату А-3, штампу</w:t>
            </w:r>
          </w:p>
        </w:tc>
        <w:tc>
          <w:tcPr>
            <w:tcW w:w="525" w:type="dxa"/>
          </w:tcPr>
          <w:p w:rsidR="001119F2" w:rsidRPr="006328E9" w:rsidRDefault="001119F2" w:rsidP="00BA0927">
            <w:pPr>
              <w:jc w:val="center"/>
              <w:rPr>
                <w:bCs/>
                <w:color w:val="000000"/>
              </w:rPr>
            </w:pPr>
            <w:r>
              <w:rPr>
                <w:bCs/>
                <w:color w:val="000000"/>
              </w:rPr>
              <w:t>4</w:t>
            </w:r>
          </w:p>
        </w:tc>
        <w:tc>
          <w:tcPr>
            <w:tcW w:w="1663" w:type="dxa"/>
          </w:tcPr>
          <w:p w:rsidR="001119F2" w:rsidRPr="00863843" w:rsidRDefault="001119F2" w:rsidP="00BA0927">
            <w:pPr>
              <w:jc w:val="center"/>
              <w:rPr>
                <w:bCs/>
                <w:color w:val="000000"/>
              </w:rPr>
            </w:pPr>
            <w:r>
              <w:rPr>
                <w:bCs/>
                <w:color w:val="000000"/>
              </w:rPr>
              <w:t>4</w:t>
            </w:r>
          </w:p>
        </w:tc>
      </w:tr>
      <w:tr w:rsidR="001119F2" w:rsidRPr="006328E9" w:rsidTr="004858C5">
        <w:trPr>
          <w:trHeight w:val="832"/>
        </w:trPr>
        <w:tc>
          <w:tcPr>
            <w:tcW w:w="1312" w:type="dxa"/>
          </w:tcPr>
          <w:p w:rsidR="001119F2" w:rsidRPr="006328E9" w:rsidRDefault="001119F2" w:rsidP="00BA0927">
            <w:pPr>
              <w:jc w:val="center"/>
              <w:rPr>
                <w:bCs/>
                <w:color w:val="000000"/>
              </w:rPr>
            </w:pPr>
            <w:r>
              <w:rPr>
                <w:bCs/>
                <w:color w:val="000000"/>
              </w:rPr>
              <w:t>26.09.16</w:t>
            </w:r>
          </w:p>
        </w:tc>
        <w:tc>
          <w:tcPr>
            <w:tcW w:w="3818" w:type="dxa"/>
          </w:tcPr>
          <w:p w:rsidR="001119F2" w:rsidRPr="0093513A" w:rsidRDefault="001119F2" w:rsidP="00A44F08">
            <w:pPr>
              <w:rPr>
                <w:bCs/>
                <w:color w:val="000000"/>
              </w:rPr>
            </w:pPr>
            <w:r w:rsidRPr="0093513A">
              <w:rPr>
                <w:color w:val="000000"/>
              </w:rPr>
              <w:t xml:space="preserve">Проектування архітектурного або </w:t>
            </w:r>
            <w:r w:rsidRPr="0093513A">
              <w:rPr>
                <w:color w:val="000000"/>
                <w:spacing w:val="1"/>
              </w:rPr>
              <w:t xml:space="preserve">містобудівного об'єкту як системи. </w:t>
            </w:r>
          </w:p>
        </w:tc>
        <w:tc>
          <w:tcPr>
            <w:tcW w:w="657" w:type="dxa"/>
          </w:tcPr>
          <w:p w:rsidR="001119F2" w:rsidRPr="006328E9" w:rsidRDefault="001119F2" w:rsidP="00BA0927">
            <w:pPr>
              <w:jc w:val="center"/>
              <w:rPr>
                <w:bCs/>
                <w:color w:val="000000"/>
              </w:rPr>
            </w:pPr>
            <w:r>
              <w:rPr>
                <w:bCs/>
                <w:color w:val="000000"/>
              </w:rPr>
              <w:t>2</w:t>
            </w:r>
          </w:p>
        </w:tc>
        <w:tc>
          <w:tcPr>
            <w:tcW w:w="1449" w:type="dxa"/>
          </w:tcPr>
          <w:p w:rsidR="001119F2" w:rsidRDefault="001119F2" w:rsidP="00BA0927">
            <w:pPr>
              <w:jc w:val="center"/>
              <w:rPr>
                <w:bCs/>
                <w:color w:val="000000"/>
              </w:rPr>
            </w:pPr>
            <w:r>
              <w:rPr>
                <w:bCs/>
                <w:color w:val="000000"/>
              </w:rPr>
              <w:t>2</w:t>
            </w:r>
          </w:p>
        </w:tc>
        <w:tc>
          <w:tcPr>
            <w:tcW w:w="1449" w:type="dxa"/>
          </w:tcPr>
          <w:p w:rsidR="001119F2" w:rsidRDefault="001119F2" w:rsidP="00BA0927">
            <w:pPr>
              <w:jc w:val="center"/>
              <w:rPr>
                <w:bCs/>
                <w:color w:val="000000"/>
              </w:rPr>
            </w:pPr>
            <w:r>
              <w:rPr>
                <w:bCs/>
                <w:color w:val="000000"/>
              </w:rPr>
              <w:t>19.09.16</w:t>
            </w:r>
          </w:p>
          <w:p w:rsidR="001119F2" w:rsidRPr="006328E9" w:rsidRDefault="001119F2" w:rsidP="00BA0927">
            <w:pPr>
              <w:jc w:val="center"/>
              <w:rPr>
                <w:bCs/>
                <w:color w:val="000000"/>
              </w:rPr>
            </w:pPr>
            <w:r>
              <w:rPr>
                <w:bCs/>
                <w:color w:val="000000"/>
              </w:rPr>
              <w:t>26.09.16</w:t>
            </w:r>
          </w:p>
        </w:tc>
        <w:tc>
          <w:tcPr>
            <w:tcW w:w="3423" w:type="dxa"/>
          </w:tcPr>
          <w:p w:rsidR="001119F2" w:rsidRPr="00863843" w:rsidRDefault="001119F2" w:rsidP="00A44F08">
            <w:pPr>
              <w:shd w:val="clear" w:color="auto" w:fill="FFFFFF"/>
              <w:ind w:right="7" w:hanging="7"/>
            </w:pPr>
            <w:r w:rsidRPr="00863843">
              <w:rPr>
                <w:color w:val="000000"/>
                <w:spacing w:val="-1"/>
              </w:rPr>
              <w:t xml:space="preserve">Креслення </w:t>
            </w:r>
            <w:r w:rsidRPr="00863843">
              <w:rPr>
                <w:color w:val="000000"/>
              </w:rPr>
              <w:t xml:space="preserve">планів поверхів будівель і споруд. </w:t>
            </w:r>
            <w:r w:rsidRPr="00863843">
              <w:t xml:space="preserve">Завдання - перекреслити з аналогу план </w:t>
            </w:r>
          </w:p>
        </w:tc>
        <w:tc>
          <w:tcPr>
            <w:tcW w:w="525" w:type="dxa"/>
          </w:tcPr>
          <w:p w:rsidR="001119F2" w:rsidRPr="006328E9" w:rsidRDefault="001119F2" w:rsidP="00BA0927">
            <w:pPr>
              <w:jc w:val="center"/>
              <w:rPr>
                <w:bCs/>
                <w:color w:val="000000"/>
              </w:rPr>
            </w:pPr>
            <w:r>
              <w:rPr>
                <w:bCs/>
                <w:color w:val="000000"/>
              </w:rPr>
              <w:t>4</w:t>
            </w:r>
          </w:p>
        </w:tc>
        <w:tc>
          <w:tcPr>
            <w:tcW w:w="1663" w:type="dxa"/>
          </w:tcPr>
          <w:p w:rsidR="001119F2" w:rsidRDefault="001119F2" w:rsidP="00BA0927">
            <w:pPr>
              <w:jc w:val="center"/>
              <w:rPr>
                <w:bCs/>
                <w:color w:val="000000"/>
              </w:rPr>
            </w:pPr>
            <w:r>
              <w:rPr>
                <w:bCs/>
                <w:color w:val="000000"/>
              </w:rPr>
              <w:t>4</w:t>
            </w:r>
          </w:p>
        </w:tc>
      </w:tr>
      <w:tr w:rsidR="0074005E" w:rsidRPr="006328E9" w:rsidTr="004858C5">
        <w:trPr>
          <w:trHeight w:val="832"/>
        </w:trPr>
        <w:tc>
          <w:tcPr>
            <w:tcW w:w="1312" w:type="dxa"/>
          </w:tcPr>
          <w:p w:rsidR="0074005E" w:rsidRDefault="0074005E" w:rsidP="00BA0927">
            <w:pPr>
              <w:jc w:val="center"/>
              <w:rPr>
                <w:bCs/>
                <w:color w:val="000000"/>
              </w:rPr>
            </w:pPr>
          </w:p>
        </w:tc>
        <w:tc>
          <w:tcPr>
            <w:tcW w:w="3818" w:type="dxa"/>
          </w:tcPr>
          <w:p w:rsidR="0074005E" w:rsidRPr="0093513A" w:rsidRDefault="0074005E" w:rsidP="00A44F08">
            <w:pPr>
              <w:rPr>
                <w:color w:val="000000"/>
              </w:rPr>
            </w:pPr>
          </w:p>
        </w:tc>
        <w:tc>
          <w:tcPr>
            <w:tcW w:w="657" w:type="dxa"/>
          </w:tcPr>
          <w:p w:rsidR="0074005E" w:rsidRDefault="0074005E" w:rsidP="00BA0927">
            <w:pPr>
              <w:jc w:val="center"/>
              <w:rPr>
                <w:bCs/>
                <w:color w:val="000000"/>
              </w:rPr>
            </w:pPr>
          </w:p>
        </w:tc>
        <w:tc>
          <w:tcPr>
            <w:tcW w:w="1449" w:type="dxa"/>
          </w:tcPr>
          <w:p w:rsidR="0074005E" w:rsidRDefault="0074005E" w:rsidP="00BA0927">
            <w:pPr>
              <w:jc w:val="center"/>
              <w:rPr>
                <w:bCs/>
                <w:color w:val="000000"/>
              </w:rPr>
            </w:pPr>
          </w:p>
        </w:tc>
        <w:tc>
          <w:tcPr>
            <w:tcW w:w="1449" w:type="dxa"/>
          </w:tcPr>
          <w:p w:rsidR="0074005E" w:rsidRDefault="0074005E" w:rsidP="00BA0927">
            <w:pPr>
              <w:jc w:val="center"/>
              <w:rPr>
                <w:bCs/>
                <w:color w:val="000000"/>
              </w:rPr>
            </w:pPr>
          </w:p>
        </w:tc>
        <w:tc>
          <w:tcPr>
            <w:tcW w:w="3423" w:type="dxa"/>
          </w:tcPr>
          <w:p w:rsidR="0074005E" w:rsidRPr="00863843" w:rsidRDefault="0074005E" w:rsidP="00A44F08">
            <w:pPr>
              <w:shd w:val="clear" w:color="auto" w:fill="FFFFFF"/>
              <w:ind w:right="7" w:hanging="7"/>
              <w:rPr>
                <w:color w:val="000000"/>
                <w:spacing w:val="-1"/>
              </w:rPr>
            </w:pPr>
          </w:p>
        </w:tc>
        <w:tc>
          <w:tcPr>
            <w:tcW w:w="525" w:type="dxa"/>
          </w:tcPr>
          <w:p w:rsidR="0074005E" w:rsidRDefault="0074005E" w:rsidP="00BA0927">
            <w:pPr>
              <w:jc w:val="center"/>
              <w:rPr>
                <w:bCs/>
                <w:color w:val="000000"/>
              </w:rPr>
            </w:pPr>
          </w:p>
        </w:tc>
        <w:tc>
          <w:tcPr>
            <w:tcW w:w="1663" w:type="dxa"/>
          </w:tcPr>
          <w:p w:rsidR="0074005E" w:rsidRDefault="0074005E" w:rsidP="00BA0927">
            <w:pPr>
              <w:jc w:val="center"/>
              <w:rPr>
                <w:bCs/>
                <w:color w:val="000000"/>
              </w:rPr>
            </w:pPr>
          </w:p>
        </w:tc>
      </w:tr>
      <w:tr w:rsidR="00A44F08" w:rsidRPr="006328E9" w:rsidTr="004858C5">
        <w:trPr>
          <w:trHeight w:val="1270"/>
        </w:trPr>
        <w:tc>
          <w:tcPr>
            <w:tcW w:w="14299" w:type="dxa"/>
            <w:gridSpan w:val="8"/>
          </w:tcPr>
          <w:p w:rsidR="00A44F08" w:rsidRDefault="00A44F08" w:rsidP="00A44F08">
            <w:pPr>
              <w:tabs>
                <w:tab w:val="left" w:pos="322"/>
              </w:tabs>
              <w:rPr>
                <w:bCs/>
                <w:color w:val="000000"/>
              </w:rPr>
            </w:pPr>
            <w:r>
              <w:rPr>
                <w:bCs/>
                <w:color w:val="000000"/>
              </w:rPr>
              <w:lastRenderedPageBreak/>
              <w:tab/>
            </w:r>
          </w:p>
          <w:p w:rsidR="00A44F08" w:rsidRDefault="00A44F08" w:rsidP="00A44F08">
            <w:pPr>
              <w:tabs>
                <w:tab w:val="left" w:pos="322"/>
              </w:tabs>
              <w:rPr>
                <w:bCs/>
                <w:color w:val="000000"/>
              </w:rPr>
            </w:pPr>
          </w:p>
          <w:tbl>
            <w:tblPr>
              <w:tblpPr w:leftFromText="180" w:rightFromText="180" w:vertAnchor="page" w:horzAnchor="margin" w:tblpY="31"/>
              <w:tblOverlap w:val="never"/>
              <w:tblW w:w="14286"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825"/>
              <w:gridCol w:w="6046"/>
              <w:gridCol w:w="1943"/>
              <w:gridCol w:w="3472"/>
            </w:tblGrid>
            <w:tr w:rsidR="004858C5" w:rsidRPr="00FF15A1" w:rsidTr="004858C5">
              <w:trPr>
                <w:cantSplit/>
                <w:trHeight w:val="579"/>
              </w:trPr>
              <w:tc>
                <w:tcPr>
                  <w:tcW w:w="2825" w:type="dxa"/>
                  <w:vMerge w:val="restart"/>
                  <w:tcBorders>
                    <w:top w:val="single" w:sz="4" w:space="0" w:color="auto"/>
                    <w:left w:val="single" w:sz="4" w:space="0" w:color="auto"/>
                    <w:bottom w:val="single" w:sz="4" w:space="0" w:color="auto"/>
                    <w:right w:val="single" w:sz="4" w:space="0" w:color="auto"/>
                  </w:tcBorders>
                </w:tcPr>
                <w:p w:rsidR="004858C5" w:rsidRPr="00FD773E" w:rsidRDefault="004858C5" w:rsidP="004858C5">
                  <w:pPr>
                    <w:pStyle w:val="ab"/>
                    <w:jc w:val="center"/>
                    <w:rPr>
                      <w:sz w:val="18"/>
                      <w:szCs w:val="18"/>
                    </w:rPr>
                  </w:pPr>
                  <w:r w:rsidRPr="00FD773E">
                    <w:rPr>
                      <w:noProof/>
                      <w:sz w:val="18"/>
                      <w:szCs w:val="18"/>
                      <w:lang w:val="ru-RU"/>
                    </w:rPr>
                    <w:drawing>
                      <wp:anchor distT="0" distB="0" distL="114300" distR="114300" simplePos="0" relativeHeight="251718656" behindDoc="1" locked="0" layoutInCell="1" allowOverlap="1" wp14:anchorId="610887CA" wp14:editId="1F4E4B01">
                        <wp:simplePos x="0" y="0"/>
                        <wp:positionH relativeFrom="column">
                          <wp:posOffset>480695</wp:posOffset>
                        </wp:positionH>
                        <wp:positionV relativeFrom="paragraph">
                          <wp:posOffset>31750</wp:posOffset>
                        </wp:positionV>
                        <wp:extent cx="675640" cy="572135"/>
                        <wp:effectExtent l="0" t="0" r="0" b="0"/>
                        <wp:wrapThrough wrapText="bothSides">
                          <wp:wrapPolygon edited="0">
                            <wp:start x="0" y="0"/>
                            <wp:lineTo x="0" y="20857"/>
                            <wp:lineTo x="20707" y="20857"/>
                            <wp:lineTo x="20707"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046" w:type="dxa"/>
                  <w:vMerge w:val="restart"/>
                  <w:tcBorders>
                    <w:top w:val="single" w:sz="4" w:space="0" w:color="auto"/>
                    <w:left w:val="single" w:sz="4" w:space="0" w:color="auto"/>
                    <w:bottom w:val="single" w:sz="4" w:space="0" w:color="auto"/>
                    <w:right w:val="single" w:sz="4" w:space="0" w:color="auto"/>
                  </w:tcBorders>
                  <w:vAlign w:val="center"/>
                </w:tcPr>
                <w:p w:rsidR="004858C5" w:rsidRPr="00CC31C1" w:rsidRDefault="004858C5" w:rsidP="004858C5">
                  <w:pPr>
                    <w:pStyle w:val="ab"/>
                    <w:spacing w:line="216" w:lineRule="auto"/>
                    <w:jc w:val="center"/>
                    <w:rPr>
                      <w:sz w:val="20"/>
                      <w:szCs w:val="20"/>
                    </w:rPr>
                  </w:pPr>
                  <w:r w:rsidRPr="00CC31C1">
                    <w:rPr>
                      <w:sz w:val="20"/>
                      <w:szCs w:val="20"/>
                    </w:rPr>
                    <w:t>Система менеджменту якості.</w:t>
                  </w:r>
                </w:p>
                <w:p w:rsidR="004858C5" w:rsidRDefault="004858C5" w:rsidP="004858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858C5" w:rsidRPr="00CC31C1" w:rsidRDefault="004858C5" w:rsidP="004858C5">
                  <w:pPr>
                    <w:pStyle w:val="ab"/>
                    <w:spacing w:line="216" w:lineRule="auto"/>
                    <w:jc w:val="center"/>
                    <w:rPr>
                      <w:sz w:val="20"/>
                      <w:szCs w:val="20"/>
                    </w:rPr>
                  </w:pPr>
                  <w:r w:rsidRPr="00CC31C1">
                    <w:rPr>
                      <w:sz w:val="20"/>
                      <w:szCs w:val="20"/>
                    </w:rPr>
                    <w:t xml:space="preserve">навчальної дисципліни </w:t>
                  </w:r>
                </w:p>
                <w:p w:rsidR="004858C5" w:rsidRPr="00BD036F" w:rsidRDefault="004858C5" w:rsidP="004858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943" w:type="dxa"/>
                  <w:tcBorders>
                    <w:top w:val="single" w:sz="4" w:space="0" w:color="auto"/>
                    <w:left w:val="single" w:sz="4" w:space="0" w:color="auto"/>
                    <w:right w:val="single" w:sz="4" w:space="0" w:color="auto"/>
                  </w:tcBorders>
                  <w:vAlign w:val="center"/>
                </w:tcPr>
                <w:p w:rsidR="004858C5" w:rsidRPr="00CC31C1" w:rsidRDefault="004858C5" w:rsidP="004858C5">
                  <w:pPr>
                    <w:pStyle w:val="ab"/>
                    <w:jc w:val="center"/>
                    <w:rPr>
                      <w:sz w:val="20"/>
                      <w:szCs w:val="20"/>
                    </w:rPr>
                  </w:pPr>
                  <w:r w:rsidRPr="00CC31C1">
                    <w:rPr>
                      <w:sz w:val="20"/>
                      <w:szCs w:val="20"/>
                    </w:rPr>
                    <w:t>Шифр</w:t>
                  </w:r>
                </w:p>
                <w:p w:rsidR="004858C5" w:rsidRPr="00CC31C1" w:rsidRDefault="004858C5" w:rsidP="004858C5">
                  <w:pPr>
                    <w:pStyle w:val="ab"/>
                    <w:jc w:val="center"/>
                    <w:rPr>
                      <w:sz w:val="20"/>
                      <w:szCs w:val="20"/>
                    </w:rPr>
                  </w:pPr>
                  <w:r w:rsidRPr="00CC31C1">
                    <w:rPr>
                      <w:sz w:val="20"/>
                      <w:szCs w:val="20"/>
                    </w:rPr>
                    <w:t>документа</w:t>
                  </w:r>
                </w:p>
              </w:tc>
              <w:tc>
                <w:tcPr>
                  <w:tcW w:w="3472" w:type="dxa"/>
                  <w:tcBorders>
                    <w:top w:val="single" w:sz="4" w:space="0" w:color="auto"/>
                    <w:left w:val="single" w:sz="4" w:space="0" w:color="auto"/>
                    <w:right w:val="single" w:sz="4" w:space="0" w:color="auto"/>
                  </w:tcBorders>
                  <w:vAlign w:val="center"/>
                </w:tcPr>
                <w:p w:rsidR="004858C5" w:rsidRPr="00CC31C1" w:rsidRDefault="004858C5" w:rsidP="004858C5">
                  <w:pPr>
                    <w:pStyle w:val="ab"/>
                    <w:jc w:val="center"/>
                    <w:rPr>
                      <w:smallCaps/>
                      <w:sz w:val="20"/>
                      <w:szCs w:val="20"/>
                    </w:rPr>
                  </w:pPr>
                  <w:r w:rsidRPr="00CC31C1">
                    <w:rPr>
                      <w:smallCaps/>
                      <w:sz w:val="20"/>
                      <w:szCs w:val="20"/>
                    </w:rPr>
                    <w:t xml:space="preserve">СМЯ НАУ </w:t>
                  </w:r>
                </w:p>
                <w:p w:rsidR="004858C5" w:rsidRPr="00387CC2" w:rsidRDefault="004858C5" w:rsidP="004858C5">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4858C5" w:rsidRPr="00FF15A1" w:rsidTr="004858C5">
              <w:trPr>
                <w:cantSplit/>
                <w:trHeight w:val="380"/>
              </w:trPr>
              <w:tc>
                <w:tcPr>
                  <w:tcW w:w="2825" w:type="dxa"/>
                  <w:vMerge/>
                  <w:tcBorders>
                    <w:top w:val="single" w:sz="4" w:space="0" w:color="auto"/>
                    <w:left w:val="single" w:sz="4" w:space="0" w:color="auto"/>
                    <w:bottom w:val="single" w:sz="4" w:space="0" w:color="auto"/>
                    <w:right w:val="single" w:sz="4" w:space="0" w:color="auto"/>
                  </w:tcBorders>
                  <w:vAlign w:val="center"/>
                </w:tcPr>
                <w:p w:rsidR="004858C5" w:rsidRPr="00E94B40" w:rsidRDefault="004858C5" w:rsidP="004858C5">
                  <w:pPr>
                    <w:rPr>
                      <w:sz w:val="22"/>
                      <w:szCs w:val="22"/>
                    </w:rPr>
                  </w:pPr>
                </w:p>
              </w:tc>
              <w:tc>
                <w:tcPr>
                  <w:tcW w:w="6046" w:type="dxa"/>
                  <w:vMerge/>
                  <w:tcBorders>
                    <w:top w:val="single" w:sz="4" w:space="0" w:color="auto"/>
                    <w:left w:val="single" w:sz="4" w:space="0" w:color="auto"/>
                    <w:bottom w:val="single" w:sz="4" w:space="0" w:color="auto"/>
                    <w:right w:val="single" w:sz="4" w:space="0" w:color="auto"/>
                  </w:tcBorders>
                  <w:vAlign w:val="center"/>
                </w:tcPr>
                <w:p w:rsidR="004858C5" w:rsidRPr="00E94B40" w:rsidRDefault="004858C5" w:rsidP="004858C5">
                  <w:pPr>
                    <w:rPr>
                      <w:b/>
                      <w:sz w:val="22"/>
                      <w:szCs w:val="22"/>
                    </w:rPr>
                  </w:pPr>
                </w:p>
              </w:tc>
              <w:tc>
                <w:tcPr>
                  <w:tcW w:w="5415" w:type="dxa"/>
                  <w:gridSpan w:val="2"/>
                  <w:tcBorders>
                    <w:top w:val="single" w:sz="4" w:space="0" w:color="auto"/>
                    <w:left w:val="single" w:sz="4" w:space="0" w:color="auto"/>
                    <w:bottom w:val="single" w:sz="4" w:space="0" w:color="auto"/>
                    <w:right w:val="single" w:sz="4" w:space="0" w:color="auto"/>
                  </w:tcBorders>
                  <w:vAlign w:val="center"/>
                </w:tcPr>
                <w:p w:rsidR="004858C5" w:rsidRPr="00DC4442" w:rsidRDefault="004858C5" w:rsidP="004858C5">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2</w:t>
                  </w:r>
                  <w:r w:rsidRPr="00CC31C1">
                    <w:rPr>
                      <w:sz w:val="20"/>
                      <w:szCs w:val="20"/>
                    </w:rPr>
                    <w:t xml:space="preserve"> із </w:t>
                  </w:r>
                  <w:r>
                    <w:rPr>
                      <w:sz w:val="20"/>
                      <w:szCs w:val="20"/>
                      <w:lang w:val="ru-RU"/>
                    </w:rPr>
                    <w:t>3</w:t>
                  </w:r>
                </w:p>
              </w:tc>
            </w:tr>
          </w:tbl>
          <w:p w:rsidR="00A44F08" w:rsidRDefault="00A44F08" w:rsidP="00BA0927">
            <w:pPr>
              <w:jc w:val="center"/>
              <w:rPr>
                <w:bCs/>
                <w:color w:val="000000"/>
              </w:rPr>
            </w:pPr>
          </w:p>
        </w:tc>
      </w:tr>
      <w:tr w:rsidR="001119F2" w:rsidRPr="006328E9" w:rsidTr="004858C5">
        <w:trPr>
          <w:trHeight w:val="832"/>
        </w:trPr>
        <w:tc>
          <w:tcPr>
            <w:tcW w:w="1312" w:type="dxa"/>
          </w:tcPr>
          <w:p w:rsidR="001119F2" w:rsidRDefault="001119F2" w:rsidP="00BA0927">
            <w:pPr>
              <w:jc w:val="center"/>
              <w:rPr>
                <w:bCs/>
                <w:color w:val="000000"/>
              </w:rPr>
            </w:pPr>
          </w:p>
        </w:tc>
        <w:tc>
          <w:tcPr>
            <w:tcW w:w="3818" w:type="dxa"/>
          </w:tcPr>
          <w:p w:rsidR="001119F2" w:rsidRDefault="00A44F08" w:rsidP="00BA0927">
            <w:pPr>
              <w:rPr>
                <w:bCs/>
                <w:color w:val="000000"/>
              </w:rPr>
            </w:pPr>
            <w:r w:rsidRPr="0093513A">
              <w:rPr>
                <w:color w:val="000000"/>
              </w:rPr>
              <w:t>Плани будівель і споруд</w:t>
            </w:r>
            <w:r>
              <w:rPr>
                <w:color w:val="000000"/>
              </w:rPr>
              <w:t xml:space="preserve"> на прикладі індивідуального житлового будинку</w:t>
            </w:r>
            <w:r w:rsidRPr="0093513A">
              <w:rPr>
                <w:color w:val="000000"/>
              </w:rPr>
              <w:t xml:space="preserve">  </w:t>
            </w:r>
          </w:p>
        </w:tc>
        <w:tc>
          <w:tcPr>
            <w:tcW w:w="657" w:type="dxa"/>
          </w:tcPr>
          <w:p w:rsidR="001119F2" w:rsidRDefault="001119F2" w:rsidP="00BA0927">
            <w:pPr>
              <w:jc w:val="center"/>
              <w:rPr>
                <w:bCs/>
                <w:color w:val="000000"/>
              </w:rPr>
            </w:pPr>
          </w:p>
        </w:tc>
        <w:tc>
          <w:tcPr>
            <w:tcW w:w="1449" w:type="dxa"/>
          </w:tcPr>
          <w:p w:rsidR="001119F2" w:rsidRDefault="001119F2" w:rsidP="00BA0927">
            <w:pPr>
              <w:jc w:val="center"/>
              <w:rPr>
                <w:bCs/>
                <w:color w:val="000000"/>
              </w:rPr>
            </w:pPr>
          </w:p>
        </w:tc>
        <w:tc>
          <w:tcPr>
            <w:tcW w:w="1449" w:type="dxa"/>
          </w:tcPr>
          <w:p w:rsidR="001119F2" w:rsidRDefault="001119F2" w:rsidP="00BA0927">
            <w:pPr>
              <w:jc w:val="center"/>
              <w:rPr>
                <w:bCs/>
                <w:color w:val="000000"/>
              </w:rPr>
            </w:pPr>
          </w:p>
        </w:tc>
        <w:tc>
          <w:tcPr>
            <w:tcW w:w="3423" w:type="dxa"/>
          </w:tcPr>
          <w:p w:rsidR="001119F2" w:rsidRPr="00A96183" w:rsidRDefault="00A44F08" w:rsidP="00BA0927">
            <w:pPr>
              <w:shd w:val="clear" w:color="auto" w:fill="FFFFFF"/>
              <w:ind w:right="7" w:hanging="7"/>
            </w:pPr>
            <w:r w:rsidRPr="00863843">
              <w:t>першого поверху індивідуального житлового будинку</w:t>
            </w:r>
          </w:p>
        </w:tc>
        <w:tc>
          <w:tcPr>
            <w:tcW w:w="525" w:type="dxa"/>
          </w:tcPr>
          <w:p w:rsidR="001119F2" w:rsidRDefault="001119F2" w:rsidP="00BA0927">
            <w:pPr>
              <w:jc w:val="center"/>
              <w:rPr>
                <w:bCs/>
                <w:color w:val="000000"/>
              </w:rPr>
            </w:pPr>
          </w:p>
        </w:tc>
        <w:tc>
          <w:tcPr>
            <w:tcW w:w="1663" w:type="dxa"/>
          </w:tcPr>
          <w:p w:rsidR="001119F2" w:rsidRDefault="001119F2" w:rsidP="00BA0927">
            <w:pPr>
              <w:jc w:val="center"/>
              <w:rPr>
                <w:bCs/>
                <w:color w:val="000000"/>
              </w:rPr>
            </w:pPr>
          </w:p>
        </w:tc>
      </w:tr>
      <w:tr w:rsidR="001119F2" w:rsidRPr="006328E9" w:rsidTr="004858C5">
        <w:trPr>
          <w:trHeight w:val="1105"/>
        </w:trPr>
        <w:tc>
          <w:tcPr>
            <w:tcW w:w="1312" w:type="dxa"/>
          </w:tcPr>
          <w:p w:rsidR="001119F2" w:rsidRPr="006328E9" w:rsidRDefault="001119F2" w:rsidP="00BA0927">
            <w:pPr>
              <w:jc w:val="center"/>
              <w:rPr>
                <w:bCs/>
                <w:color w:val="000000"/>
              </w:rPr>
            </w:pPr>
            <w:r>
              <w:rPr>
                <w:bCs/>
                <w:color w:val="000000"/>
              </w:rPr>
              <w:t>10.10.16</w:t>
            </w:r>
          </w:p>
        </w:tc>
        <w:tc>
          <w:tcPr>
            <w:tcW w:w="3818" w:type="dxa"/>
          </w:tcPr>
          <w:p w:rsidR="001119F2" w:rsidRPr="0093513A" w:rsidRDefault="001119F2" w:rsidP="00BA0927">
            <w:pPr>
              <w:rPr>
                <w:color w:val="000000"/>
              </w:rPr>
            </w:pPr>
            <w:r>
              <w:rPr>
                <w:bCs/>
                <w:color w:val="000000"/>
              </w:rPr>
              <w:t>Вимоги до проектно-кошторисної документації.</w:t>
            </w:r>
          </w:p>
        </w:tc>
        <w:tc>
          <w:tcPr>
            <w:tcW w:w="657" w:type="dxa"/>
          </w:tcPr>
          <w:p w:rsidR="001119F2" w:rsidRPr="006328E9" w:rsidRDefault="001119F2" w:rsidP="00BA0927">
            <w:pPr>
              <w:jc w:val="center"/>
              <w:rPr>
                <w:bCs/>
                <w:color w:val="000000"/>
              </w:rPr>
            </w:pPr>
            <w:r>
              <w:rPr>
                <w:bCs/>
                <w:color w:val="000000"/>
              </w:rPr>
              <w:t>2</w:t>
            </w:r>
          </w:p>
        </w:tc>
        <w:tc>
          <w:tcPr>
            <w:tcW w:w="1449" w:type="dxa"/>
          </w:tcPr>
          <w:p w:rsidR="001119F2" w:rsidRDefault="001119F2" w:rsidP="00BA0927">
            <w:pPr>
              <w:jc w:val="center"/>
              <w:rPr>
                <w:bCs/>
                <w:color w:val="000000"/>
              </w:rPr>
            </w:pPr>
            <w:r>
              <w:rPr>
                <w:bCs/>
                <w:color w:val="000000"/>
              </w:rPr>
              <w:t>2</w:t>
            </w:r>
          </w:p>
        </w:tc>
        <w:tc>
          <w:tcPr>
            <w:tcW w:w="1449" w:type="dxa"/>
          </w:tcPr>
          <w:p w:rsidR="001119F2" w:rsidRDefault="001119F2" w:rsidP="00BA0927">
            <w:pPr>
              <w:jc w:val="center"/>
              <w:rPr>
                <w:bCs/>
                <w:color w:val="000000"/>
              </w:rPr>
            </w:pPr>
            <w:r>
              <w:rPr>
                <w:bCs/>
                <w:color w:val="000000"/>
              </w:rPr>
              <w:t>03.10.16</w:t>
            </w:r>
          </w:p>
          <w:p w:rsidR="001119F2" w:rsidRPr="006328E9" w:rsidRDefault="001119F2" w:rsidP="00BA0927">
            <w:pPr>
              <w:jc w:val="center"/>
              <w:rPr>
                <w:bCs/>
                <w:color w:val="000000"/>
              </w:rPr>
            </w:pPr>
            <w:r>
              <w:rPr>
                <w:bCs/>
                <w:color w:val="000000"/>
              </w:rPr>
              <w:t>10.10.16</w:t>
            </w:r>
          </w:p>
        </w:tc>
        <w:tc>
          <w:tcPr>
            <w:tcW w:w="3423" w:type="dxa"/>
          </w:tcPr>
          <w:p w:rsidR="001119F2" w:rsidRPr="00863843" w:rsidRDefault="001119F2" w:rsidP="00BA0927">
            <w:pPr>
              <w:shd w:val="clear" w:color="auto" w:fill="FFFFFF"/>
              <w:ind w:right="7" w:hanging="7"/>
            </w:pPr>
            <w:r w:rsidRPr="00A96183">
              <w:t xml:space="preserve">Винесення розбивочних осей та розмірних ліній. </w:t>
            </w:r>
            <w:r w:rsidRPr="00A96183">
              <w:rPr>
                <w:color w:val="000000"/>
                <w:spacing w:val="-1"/>
              </w:rPr>
              <w:t xml:space="preserve">Перевірка та оцінка креслення </w:t>
            </w:r>
            <w:r w:rsidRPr="00A96183">
              <w:rPr>
                <w:color w:val="000000"/>
              </w:rPr>
              <w:t xml:space="preserve">плану першого поверху </w:t>
            </w:r>
          </w:p>
        </w:tc>
        <w:tc>
          <w:tcPr>
            <w:tcW w:w="525" w:type="dxa"/>
          </w:tcPr>
          <w:p w:rsidR="001119F2" w:rsidRPr="006328E9" w:rsidRDefault="001119F2" w:rsidP="00BA0927">
            <w:pPr>
              <w:jc w:val="center"/>
              <w:rPr>
                <w:bCs/>
                <w:color w:val="000000"/>
              </w:rPr>
            </w:pPr>
            <w:r>
              <w:rPr>
                <w:bCs/>
                <w:color w:val="000000"/>
              </w:rPr>
              <w:t>4</w:t>
            </w:r>
          </w:p>
        </w:tc>
        <w:tc>
          <w:tcPr>
            <w:tcW w:w="1663" w:type="dxa"/>
          </w:tcPr>
          <w:p w:rsidR="001119F2" w:rsidRDefault="001119F2" w:rsidP="00BA0927">
            <w:pPr>
              <w:jc w:val="center"/>
              <w:rPr>
                <w:bCs/>
                <w:color w:val="000000"/>
              </w:rPr>
            </w:pPr>
            <w:r>
              <w:rPr>
                <w:bCs/>
                <w:color w:val="000000"/>
              </w:rPr>
              <w:t>4</w:t>
            </w:r>
          </w:p>
        </w:tc>
      </w:tr>
      <w:tr w:rsidR="001119F2" w:rsidRPr="006328E9" w:rsidTr="004858C5">
        <w:trPr>
          <w:trHeight w:val="2497"/>
        </w:trPr>
        <w:tc>
          <w:tcPr>
            <w:tcW w:w="1312" w:type="dxa"/>
          </w:tcPr>
          <w:p w:rsidR="001119F2" w:rsidRPr="006328E9" w:rsidRDefault="001119F2" w:rsidP="00BA0927">
            <w:pPr>
              <w:jc w:val="center"/>
              <w:rPr>
                <w:bCs/>
                <w:color w:val="000000"/>
              </w:rPr>
            </w:pPr>
            <w:r>
              <w:rPr>
                <w:bCs/>
                <w:color w:val="000000"/>
              </w:rPr>
              <w:t>24.10.16</w:t>
            </w:r>
          </w:p>
        </w:tc>
        <w:tc>
          <w:tcPr>
            <w:tcW w:w="3818" w:type="dxa"/>
          </w:tcPr>
          <w:p w:rsidR="001119F2" w:rsidRPr="0093513A" w:rsidRDefault="001119F2" w:rsidP="00BA0927">
            <w:pPr>
              <w:rPr>
                <w:color w:val="000000"/>
                <w:spacing w:val="-1"/>
              </w:rPr>
            </w:pPr>
            <w:r w:rsidRPr="0093513A">
              <w:t xml:space="preserve">Архітектурно-просторове середовище та фактори, що впливають на його формування. </w:t>
            </w:r>
          </w:p>
        </w:tc>
        <w:tc>
          <w:tcPr>
            <w:tcW w:w="657" w:type="dxa"/>
          </w:tcPr>
          <w:p w:rsidR="001119F2" w:rsidRPr="006328E9" w:rsidRDefault="001119F2" w:rsidP="00BA0927">
            <w:pPr>
              <w:jc w:val="center"/>
              <w:rPr>
                <w:bCs/>
                <w:color w:val="000000"/>
              </w:rPr>
            </w:pPr>
            <w:r w:rsidRPr="006328E9">
              <w:rPr>
                <w:bCs/>
                <w:color w:val="000000"/>
              </w:rPr>
              <w:t>2</w:t>
            </w:r>
          </w:p>
        </w:tc>
        <w:tc>
          <w:tcPr>
            <w:tcW w:w="1449" w:type="dxa"/>
          </w:tcPr>
          <w:p w:rsidR="001119F2" w:rsidRPr="00A96183" w:rsidRDefault="001119F2" w:rsidP="00BA0927">
            <w:pPr>
              <w:jc w:val="center"/>
              <w:rPr>
                <w:bCs/>
                <w:color w:val="000000"/>
              </w:rPr>
            </w:pPr>
            <w:r>
              <w:rPr>
                <w:bCs/>
                <w:color w:val="000000"/>
              </w:rPr>
              <w:t>2</w:t>
            </w:r>
          </w:p>
        </w:tc>
        <w:tc>
          <w:tcPr>
            <w:tcW w:w="1449" w:type="dxa"/>
          </w:tcPr>
          <w:p w:rsidR="001119F2" w:rsidRDefault="001119F2" w:rsidP="00BA0927">
            <w:pPr>
              <w:jc w:val="center"/>
              <w:rPr>
                <w:bCs/>
                <w:color w:val="000000"/>
              </w:rPr>
            </w:pPr>
            <w:r>
              <w:rPr>
                <w:bCs/>
                <w:color w:val="000000"/>
              </w:rPr>
              <w:t>17.10.16</w:t>
            </w:r>
          </w:p>
          <w:p w:rsidR="001119F2" w:rsidRPr="006328E9" w:rsidRDefault="001119F2" w:rsidP="00BA0927">
            <w:pPr>
              <w:jc w:val="center"/>
              <w:rPr>
                <w:bCs/>
                <w:color w:val="000000"/>
              </w:rPr>
            </w:pPr>
            <w:r>
              <w:rPr>
                <w:bCs/>
                <w:color w:val="000000"/>
              </w:rPr>
              <w:t>24.10.16</w:t>
            </w:r>
          </w:p>
        </w:tc>
        <w:tc>
          <w:tcPr>
            <w:tcW w:w="3423" w:type="dxa"/>
          </w:tcPr>
          <w:p w:rsidR="001119F2" w:rsidRDefault="001119F2" w:rsidP="00BA0927">
            <w:pPr>
              <w:shd w:val="clear" w:color="auto" w:fill="FFFFFF"/>
              <w:ind w:right="7" w:hanging="7"/>
            </w:pPr>
            <w:r w:rsidRPr="00A96183">
              <w:rPr>
                <w:color w:val="000000"/>
                <w:spacing w:val="-1"/>
              </w:rPr>
              <w:t xml:space="preserve">Закріплення матеріалу щодо креслення </w:t>
            </w:r>
            <w:r w:rsidRPr="00A96183">
              <w:rPr>
                <w:color w:val="000000"/>
              </w:rPr>
              <w:t>планів будівель і споруд.</w:t>
            </w:r>
            <w:r w:rsidRPr="00A96183">
              <w:rPr>
                <w:color w:val="000000"/>
                <w:spacing w:val="-1"/>
              </w:rPr>
              <w:t xml:space="preserve"> Перевірка та оцінка креслення </w:t>
            </w:r>
            <w:r w:rsidRPr="00A96183">
              <w:rPr>
                <w:color w:val="000000"/>
              </w:rPr>
              <w:t>плану першого поверху</w:t>
            </w:r>
            <w:r>
              <w:rPr>
                <w:color w:val="000000"/>
              </w:rPr>
              <w:t>. Дом. з</w:t>
            </w:r>
            <w:r w:rsidRPr="00A96183">
              <w:t>авдання - перекреслити з аналогу план другого поверху індивідуального житлового будинку.</w:t>
            </w:r>
          </w:p>
          <w:p w:rsidR="001119F2" w:rsidRPr="00A96183" w:rsidRDefault="001119F2" w:rsidP="00BA0927"/>
        </w:tc>
        <w:tc>
          <w:tcPr>
            <w:tcW w:w="525" w:type="dxa"/>
          </w:tcPr>
          <w:p w:rsidR="001119F2" w:rsidRPr="006328E9" w:rsidRDefault="001119F2" w:rsidP="00BA0927">
            <w:pPr>
              <w:jc w:val="center"/>
              <w:rPr>
                <w:bCs/>
                <w:color w:val="000000"/>
              </w:rPr>
            </w:pPr>
            <w:r>
              <w:rPr>
                <w:bCs/>
                <w:color w:val="000000"/>
              </w:rPr>
              <w:t>4</w:t>
            </w:r>
          </w:p>
        </w:tc>
        <w:tc>
          <w:tcPr>
            <w:tcW w:w="1663" w:type="dxa"/>
          </w:tcPr>
          <w:p w:rsidR="001119F2" w:rsidRPr="00D37A1A" w:rsidRDefault="001119F2" w:rsidP="00BA0927">
            <w:pPr>
              <w:jc w:val="center"/>
              <w:rPr>
                <w:bCs/>
                <w:color w:val="000000"/>
              </w:rPr>
            </w:pPr>
            <w:r>
              <w:rPr>
                <w:bCs/>
                <w:color w:val="000000"/>
              </w:rPr>
              <w:t>4</w:t>
            </w:r>
          </w:p>
        </w:tc>
      </w:tr>
      <w:tr w:rsidR="001119F2" w:rsidRPr="006328E9" w:rsidTr="004858C5">
        <w:trPr>
          <w:trHeight w:val="3335"/>
        </w:trPr>
        <w:tc>
          <w:tcPr>
            <w:tcW w:w="1312" w:type="dxa"/>
          </w:tcPr>
          <w:p w:rsidR="001119F2" w:rsidRPr="006328E9" w:rsidRDefault="001119F2" w:rsidP="00BA0927">
            <w:pPr>
              <w:jc w:val="center"/>
              <w:rPr>
                <w:bCs/>
                <w:color w:val="000000"/>
              </w:rPr>
            </w:pPr>
            <w:r>
              <w:rPr>
                <w:bCs/>
                <w:color w:val="000000"/>
              </w:rPr>
              <w:t>07.11.16</w:t>
            </w:r>
          </w:p>
        </w:tc>
        <w:tc>
          <w:tcPr>
            <w:tcW w:w="3818" w:type="dxa"/>
          </w:tcPr>
          <w:p w:rsidR="001119F2" w:rsidRPr="00582803" w:rsidRDefault="001119F2" w:rsidP="00BA0927">
            <w:r w:rsidRPr="00582803">
              <w:t>Види і засоби виконання ортогональних креслень. Фасади будівель і споруд.</w:t>
            </w:r>
          </w:p>
        </w:tc>
        <w:tc>
          <w:tcPr>
            <w:tcW w:w="657" w:type="dxa"/>
          </w:tcPr>
          <w:p w:rsidR="001119F2" w:rsidRPr="006328E9" w:rsidRDefault="001119F2" w:rsidP="00BA0927">
            <w:pPr>
              <w:jc w:val="center"/>
              <w:rPr>
                <w:bCs/>
                <w:color w:val="000000"/>
              </w:rPr>
            </w:pPr>
            <w:r w:rsidRPr="006328E9">
              <w:rPr>
                <w:bCs/>
                <w:color w:val="000000"/>
              </w:rPr>
              <w:t>2</w:t>
            </w:r>
          </w:p>
        </w:tc>
        <w:tc>
          <w:tcPr>
            <w:tcW w:w="1449" w:type="dxa"/>
          </w:tcPr>
          <w:p w:rsidR="001119F2" w:rsidRPr="00606277" w:rsidRDefault="001119F2" w:rsidP="00BA0927">
            <w:pPr>
              <w:jc w:val="center"/>
              <w:rPr>
                <w:bCs/>
                <w:color w:val="000000"/>
              </w:rPr>
            </w:pPr>
            <w:r>
              <w:rPr>
                <w:bCs/>
                <w:color w:val="000000"/>
              </w:rPr>
              <w:t>2</w:t>
            </w:r>
          </w:p>
        </w:tc>
        <w:tc>
          <w:tcPr>
            <w:tcW w:w="1449" w:type="dxa"/>
          </w:tcPr>
          <w:p w:rsidR="001119F2" w:rsidRDefault="001119F2" w:rsidP="00BA0927">
            <w:pPr>
              <w:jc w:val="center"/>
              <w:rPr>
                <w:bCs/>
                <w:color w:val="000000"/>
              </w:rPr>
            </w:pPr>
            <w:r>
              <w:rPr>
                <w:bCs/>
                <w:color w:val="000000"/>
              </w:rPr>
              <w:t>31.10.16</w:t>
            </w:r>
          </w:p>
          <w:p w:rsidR="001119F2" w:rsidRPr="006328E9" w:rsidRDefault="001119F2" w:rsidP="00BA0927">
            <w:pPr>
              <w:jc w:val="center"/>
              <w:rPr>
                <w:bCs/>
                <w:color w:val="000000"/>
              </w:rPr>
            </w:pPr>
            <w:r>
              <w:rPr>
                <w:bCs/>
                <w:color w:val="000000"/>
              </w:rPr>
              <w:t>07.11.16</w:t>
            </w:r>
          </w:p>
        </w:tc>
        <w:tc>
          <w:tcPr>
            <w:tcW w:w="3423" w:type="dxa"/>
          </w:tcPr>
          <w:p w:rsidR="00A44F08" w:rsidRDefault="001119F2" w:rsidP="00BA0927">
            <w:r w:rsidRPr="00D37A1A">
              <w:rPr>
                <w:color w:val="000000"/>
                <w:spacing w:val="-1"/>
              </w:rPr>
              <w:t xml:space="preserve">Закріплення матеріалу щодо креслення </w:t>
            </w:r>
            <w:r w:rsidRPr="00D37A1A">
              <w:rPr>
                <w:color w:val="000000"/>
              </w:rPr>
              <w:t xml:space="preserve">планів будівель і споруд. </w:t>
            </w:r>
            <w:r w:rsidRPr="00D37A1A">
              <w:rPr>
                <w:color w:val="000000"/>
                <w:spacing w:val="-1"/>
              </w:rPr>
              <w:t>Креслення фасадів</w:t>
            </w:r>
            <w:r w:rsidRPr="00D37A1A">
              <w:rPr>
                <w:color w:val="000000"/>
              </w:rPr>
              <w:t xml:space="preserve"> будівель і споруд, з</w:t>
            </w:r>
            <w:r w:rsidRPr="00D37A1A">
              <w:rPr>
                <w:color w:val="000000"/>
                <w:spacing w:val="-1"/>
              </w:rPr>
              <w:t>асоби їх оформлення.</w:t>
            </w:r>
            <w:r w:rsidRPr="00D37A1A">
              <w:rPr>
                <w:color w:val="000000"/>
              </w:rPr>
              <w:t xml:space="preserve"> </w:t>
            </w:r>
            <w:r w:rsidRPr="00A96183">
              <w:rPr>
                <w:color w:val="000000"/>
                <w:spacing w:val="-1"/>
              </w:rPr>
              <w:t xml:space="preserve">Перевірка та оцінка креслення </w:t>
            </w:r>
            <w:r w:rsidRPr="00A96183">
              <w:rPr>
                <w:color w:val="000000"/>
              </w:rPr>
              <w:t xml:space="preserve">плану </w:t>
            </w:r>
            <w:r>
              <w:rPr>
                <w:color w:val="000000"/>
              </w:rPr>
              <w:t>другого п</w:t>
            </w:r>
            <w:r w:rsidRPr="00A96183">
              <w:rPr>
                <w:color w:val="000000"/>
              </w:rPr>
              <w:t>оверху</w:t>
            </w:r>
            <w:r>
              <w:rPr>
                <w:color w:val="000000"/>
              </w:rPr>
              <w:t xml:space="preserve">. </w:t>
            </w:r>
            <w:r w:rsidRPr="00D37A1A">
              <w:t xml:space="preserve"> Завдання - перекреслити з аналогу фасад індивідуального житлового </w:t>
            </w:r>
          </w:p>
          <w:p w:rsidR="00A44F08" w:rsidRDefault="00A44F08" w:rsidP="00BA0927">
            <w:r w:rsidRPr="00D37A1A">
              <w:t>Б</w:t>
            </w:r>
            <w:r w:rsidR="001119F2" w:rsidRPr="00D37A1A">
              <w:t>удинку</w:t>
            </w:r>
          </w:p>
          <w:p w:rsidR="001119F2" w:rsidRPr="00D37A1A" w:rsidRDefault="001119F2" w:rsidP="00BA0927">
            <w:pPr>
              <w:rPr>
                <w:color w:val="000000"/>
              </w:rPr>
            </w:pPr>
            <w:r w:rsidRPr="00D37A1A">
              <w:t xml:space="preserve"> </w:t>
            </w:r>
          </w:p>
        </w:tc>
        <w:tc>
          <w:tcPr>
            <w:tcW w:w="525" w:type="dxa"/>
          </w:tcPr>
          <w:p w:rsidR="001119F2" w:rsidRPr="006328E9" w:rsidRDefault="001119F2" w:rsidP="00BA0927">
            <w:pPr>
              <w:jc w:val="center"/>
              <w:rPr>
                <w:bCs/>
                <w:color w:val="000000"/>
              </w:rPr>
            </w:pPr>
            <w:r>
              <w:rPr>
                <w:bCs/>
                <w:color w:val="000000"/>
              </w:rPr>
              <w:t>4</w:t>
            </w:r>
          </w:p>
        </w:tc>
        <w:tc>
          <w:tcPr>
            <w:tcW w:w="1663" w:type="dxa"/>
          </w:tcPr>
          <w:p w:rsidR="001119F2" w:rsidRPr="00BF010B" w:rsidRDefault="001119F2" w:rsidP="00BA0927">
            <w:pPr>
              <w:jc w:val="center"/>
              <w:rPr>
                <w:bCs/>
                <w:color w:val="000000"/>
              </w:rPr>
            </w:pPr>
            <w:r>
              <w:rPr>
                <w:bCs/>
                <w:color w:val="000000"/>
              </w:rPr>
              <w:t>4</w:t>
            </w:r>
          </w:p>
        </w:tc>
      </w:tr>
      <w:tr w:rsidR="00A44F08" w:rsidRPr="006328E9" w:rsidTr="004858C5">
        <w:trPr>
          <w:trHeight w:val="1270"/>
        </w:trPr>
        <w:tc>
          <w:tcPr>
            <w:tcW w:w="14299" w:type="dxa"/>
            <w:gridSpan w:val="8"/>
          </w:tcPr>
          <w:tbl>
            <w:tblPr>
              <w:tblpPr w:leftFromText="180" w:rightFromText="180" w:horzAnchor="margin" w:tblpY="285"/>
              <w:tblOverlap w:val="never"/>
              <w:tblW w:w="14634"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893"/>
              <w:gridCol w:w="6193"/>
              <w:gridCol w:w="1989"/>
              <w:gridCol w:w="3559"/>
            </w:tblGrid>
            <w:tr w:rsidR="00A44F08" w:rsidRPr="00FF15A1" w:rsidTr="0074005E">
              <w:trPr>
                <w:cantSplit/>
                <w:trHeight w:val="556"/>
              </w:trPr>
              <w:tc>
                <w:tcPr>
                  <w:tcW w:w="2893" w:type="dxa"/>
                  <w:vMerge w:val="restart"/>
                  <w:tcBorders>
                    <w:top w:val="single" w:sz="4" w:space="0" w:color="auto"/>
                    <w:left w:val="single" w:sz="4" w:space="0" w:color="auto"/>
                    <w:bottom w:val="single" w:sz="4" w:space="0" w:color="auto"/>
                    <w:right w:val="single" w:sz="4" w:space="0" w:color="auto"/>
                  </w:tcBorders>
                </w:tcPr>
                <w:p w:rsidR="00A44F08" w:rsidRPr="00FD773E" w:rsidRDefault="0074005E" w:rsidP="00A44F08">
                  <w:pPr>
                    <w:pStyle w:val="ab"/>
                    <w:jc w:val="center"/>
                    <w:rPr>
                      <w:sz w:val="18"/>
                      <w:szCs w:val="18"/>
                    </w:rPr>
                  </w:pPr>
                  <w:r w:rsidRPr="00FD773E">
                    <w:rPr>
                      <w:noProof/>
                      <w:sz w:val="18"/>
                      <w:szCs w:val="18"/>
                      <w:lang w:val="ru-RU"/>
                    </w:rPr>
                    <w:lastRenderedPageBreak/>
                    <w:drawing>
                      <wp:anchor distT="0" distB="0" distL="114300" distR="114300" simplePos="0" relativeHeight="251716608" behindDoc="1" locked="0" layoutInCell="1" allowOverlap="1" wp14:anchorId="6EC9474C" wp14:editId="3AC11D0C">
                        <wp:simplePos x="0" y="0"/>
                        <wp:positionH relativeFrom="column">
                          <wp:posOffset>474980</wp:posOffset>
                        </wp:positionH>
                        <wp:positionV relativeFrom="paragraph">
                          <wp:posOffset>25400</wp:posOffset>
                        </wp:positionV>
                        <wp:extent cx="675640" cy="572135"/>
                        <wp:effectExtent l="0" t="0" r="0" b="0"/>
                        <wp:wrapThrough wrapText="bothSides">
                          <wp:wrapPolygon edited="0">
                            <wp:start x="0" y="0"/>
                            <wp:lineTo x="0" y="20857"/>
                            <wp:lineTo x="20707" y="20857"/>
                            <wp:lineTo x="20707"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193" w:type="dxa"/>
                  <w:vMerge w:val="restart"/>
                  <w:tcBorders>
                    <w:top w:val="single" w:sz="4" w:space="0" w:color="auto"/>
                    <w:left w:val="single" w:sz="4" w:space="0" w:color="auto"/>
                    <w:bottom w:val="single" w:sz="4" w:space="0" w:color="auto"/>
                    <w:right w:val="single" w:sz="4" w:space="0" w:color="auto"/>
                  </w:tcBorders>
                  <w:vAlign w:val="center"/>
                </w:tcPr>
                <w:p w:rsidR="00A44F08" w:rsidRPr="00CC31C1" w:rsidRDefault="00A44F08" w:rsidP="00A44F08">
                  <w:pPr>
                    <w:pStyle w:val="ab"/>
                    <w:spacing w:line="216" w:lineRule="auto"/>
                    <w:jc w:val="center"/>
                    <w:rPr>
                      <w:sz w:val="20"/>
                      <w:szCs w:val="20"/>
                    </w:rPr>
                  </w:pPr>
                  <w:r w:rsidRPr="00CC31C1">
                    <w:rPr>
                      <w:sz w:val="20"/>
                      <w:szCs w:val="20"/>
                    </w:rPr>
                    <w:t>Система менеджменту якості.</w:t>
                  </w:r>
                </w:p>
                <w:p w:rsidR="00A44F08" w:rsidRDefault="00A44F08" w:rsidP="00A44F08">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A44F08" w:rsidRPr="00CC31C1" w:rsidRDefault="00A44F08" w:rsidP="00A44F08">
                  <w:pPr>
                    <w:pStyle w:val="ab"/>
                    <w:spacing w:line="216" w:lineRule="auto"/>
                    <w:jc w:val="center"/>
                    <w:rPr>
                      <w:sz w:val="20"/>
                      <w:szCs w:val="20"/>
                    </w:rPr>
                  </w:pPr>
                  <w:r w:rsidRPr="00CC31C1">
                    <w:rPr>
                      <w:sz w:val="20"/>
                      <w:szCs w:val="20"/>
                    </w:rPr>
                    <w:t xml:space="preserve">навчальної дисципліни </w:t>
                  </w:r>
                </w:p>
                <w:p w:rsidR="00A44F08" w:rsidRPr="00BD036F" w:rsidRDefault="00A44F08" w:rsidP="00A44F08">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989" w:type="dxa"/>
                  <w:tcBorders>
                    <w:top w:val="single" w:sz="4" w:space="0" w:color="auto"/>
                    <w:left w:val="single" w:sz="4" w:space="0" w:color="auto"/>
                    <w:right w:val="single" w:sz="4" w:space="0" w:color="auto"/>
                  </w:tcBorders>
                  <w:vAlign w:val="center"/>
                </w:tcPr>
                <w:p w:rsidR="00A44F08" w:rsidRPr="00CC31C1" w:rsidRDefault="00A44F08" w:rsidP="00A44F08">
                  <w:pPr>
                    <w:pStyle w:val="ab"/>
                    <w:jc w:val="center"/>
                    <w:rPr>
                      <w:sz w:val="20"/>
                      <w:szCs w:val="20"/>
                    </w:rPr>
                  </w:pPr>
                  <w:r w:rsidRPr="00CC31C1">
                    <w:rPr>
                      <w:sz w:val="20"/>
                      <w:szCs w:val="20"/>
                    </w:rPr>
                    <w:t>Шифр</w:t>
                  </w:r>
                </w:p>
                <w:p w:rsidR="00A44F08" w:rsidRPr="00CC31C1" w:rsidRDefault="00A44F08" w:rsidP="00A44F08">
                  <w:pPr>
                    <w:pStyle w:val="ab"/>
                    <w:jc w:val="center"/>
                    <w:rPr>
                      <w:sz w:val="20"/>
                      <w:szCs w:val="20"/>
                    </w:rPr>
                  </w:pPr>
                  <w:r w:rsidRPr="00CC31C1">
                    <w:rPr>
                      <w:sz w:val="20"/>
                      <w:szCs w:val="20"/>
                    </w:rPr>
                    <w:t>документа</w:t>
                  </w:r>
                </w:p>
              </w:tc>
              <w:tc>
                <w:tcPr>
                  <w:tcW w:w="3559" w:type="dxa"/>
                  <w:tcBorders>
                    <w:top w:val="single" w:sz="4" w:space="0" w:color="auto"/>
                    <w:left w:val="single" w:sz="4" w:space="0" w:color="auto"/>
                    <w:right w:val="single" w:sz="4" w:space="0" w:color="auto"/>
                  </w:tcBorders>
                  <w:vAlign w:val="center"/>
                </w:tcPr>
                <w:p w:rsidR="00A44F08" w:rsidRPr="00CC31C1" w:rsidRDefault="00A44F08" w:rsidP="00A44F08">
                  <w:pPr>
                    <w:pStyle w:val="ab"/>
                    <w:jc w:val="center"/>
                    <w:rPr>
                      <w:smallCaps/>
                      <w:sz w:val="20"/>
                      <w:szCs w:val="20"/>
                    </w:rPr>
                  </w:pPr>
                  <w:r w:rsidRPr="00CC31C1">
                    <w:rPr>
                      <w:smallCaps/>
                      <w:sz w:val="20"/>
                      <w:szCs w:val="20"/>
                    </w:rPr>
                    <w:t xml:space="preserve">СМЯ НАУ </w:t>
                  </w:r>
                </w:p>
                <w:p w:rsidR="00A44F08" w:rsidRPr="00387CC2" w:rsidRDefault="00A44F08" w:rsidP="00A44F08">
                  <w:pPr>
                    <w:pStyle w:val="ab"/>
                    <w:jc w:val="center"/>
                    <w:rPr>
                      <w:sz w:val="20"/>
                      <w:szCs w:val="20"/>
                      <w:lang w:val="en-US"/>
                    </w:rPr>
                  </w:pPr>
                  <w:r>
                    <w:rPr>
                      <w:smallCaps/>
                      <w:sz w:val="20"/>
                      <w:szCs w:val="20"/>
                    </w:rPr>
                    <w:t xml:space="preserve">НП  10.01.04 </w:t>
                  </w:r>
                  <w:r w:rsidRPr="00CC31C1">
                    <w:rPr>
                      <w:smallCaps/>
                      <w:sz w:val="20"/>
                      <w:szCs w:val="20"/>
                    </w:rPr>
                    <w:t>– 01</w:t>
                  </w:r>
                  <w:r>
                    <w:rPr>
                      <w:smallCaps/>
                      <w:sz w:val="20"/>
                      <w:szCs w:val="20"/>
                    </w:rPr>
                    <w:t>-201</w:t>
                  </w:r>
                  <w:r>
                    <w:rPr>
                      <w:smallCaps/>
                      <w:sz w:val="20"/>
                      <w:szCs w:val="20"/>
                      <w:lang w:val="en-US"/>
                    </w:rPr>
                    <w:t>6</w:t>
                  </w:r>
                </w:p>
              </w:tc>
            </w:tr>
            <w:tr w:rsidR="00A44F08" w:rsidRPr="00FF15A1" w:rsidTr="0074005E">
              <w:trPr>
                <w:cantSplit/>
                <w:trHeight w:val="490"/>
              </w:trPr>
              <w:tc>
                <w:tcPr>
                  <w:tcW w:w="2893" w:type="dxa"/>
                  <w:vMerge/>
                  <w:tcBorders>
                    <w:top w:val="single" w:sz="4" w:space="0" w:color="auto"/>
                    <w:left w:val="single" w:sz="4" w:space="0" w:color="auto"/>
                    <w:bottom w:val="single" w:sz="4" w:space="0" w:color="auto"/>
                    <w:right w:val="single" w:sz="4" w:space="0" w:color="auto"/>
                  </w:tcBorders>
                  <w:vAlign w:val="center"/>
                </w:tcPr>
                <w:p w:rsidR="00A44F08" w:rsidRPr="00E94B40" w:rsidRDefault="00A44F08" w:rsidP="00A44F08">
                  <w:pPr>
                    <w:rPr>
                      <w:sz w:val="22"/>
                      <w:szCs w:val="22"/>
                    </w:rPr>
                  </w:pPr>
                </w:p>
              </w:tc>
              <w:tc>
                <w:tcPr>
                  <w:tcW w:w="6193" w:type="dxa"/>
                  <w:vMerge/>
                  <w:tcBorders>
                    <w:top w:val="single" w:sz="4" w:space="0" w:color="auto"/>
                    <w:left w:val="single" w:sz="4" w:space="0" w:color="auto"/>
                    <w:bottom w:val="single" w:sz="4" w:space="0" w:color="auto"/>
                    <w:right w:val="single" w:sz="4" w:space="0" w:color="auto"/>
                  </w:tcBorders>
                  <w:vAlign w:val="center"/>
                </w:tcPr>
                <w:p w:rsidR="00A44F08" w:rsidRPr="00E94B40" w:rsidRDefault="00A44F08" w:rsidP="00A44F08">
                  <w:pPr>
                    <w:rPr>
                      <w:b/>
                      <w:sz w:val="22"/>
                      <w:szCs w:val="22"/>
                    </w:rPr>
                  </w:pPr>
                </w:p>
              </w:tc>
              <w:tc>
                <w:tcPr>
                  <w:tcW w:w="5548" w:type="dxa"/>
                  <w:gridSpan w:val="2"/>
                  <w:tcBorders>
                    <w:top w:val="single" w:sz="4" w:space="0" w:color="auto"/>
                    <w:left w:val="single" w:sz="4" w:space="0" w:color="auto"/>
                    <w:bottom w:val="single" w:sz="4" w:space="0" w:color="auto"/>
                    <w:right w:val="single" w:sz="4" w:space="0" w:color="auto"/>
                  </w:tcBorders>
                  <w:vAlign w:val="center"/>
                </w:tcPr>
                <w:p w:rsidR="00A44F08" w:rsidRPr="00DC4442" w:rsidRDefault="00A44F08" w:rsidP="00A44F08">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3</w:t>
                  </w:r>
                  <w:r w:rsidRPr="00CC31C1">
                    <w:rPr>
                      <w:sz w:val="20"/>
                      <w:szCs w:val="20"/>
                    </w:rPr>
                    <w:t xml:space="preserve"> із </w:t>
                  </w:r>
                  <w:r>
                    <w:rPr>
                      <w:sz w:val="20"/>
                      <w:szCs w:val="20"/>
                      <w:lang w:val="ru-RU"/>
                    </w:rPr>
                    <w:t>3</w:t>
                  </w:r>
                </w:p>
              </w:tc>
            </w:tr>
          </w:tbl>
          <w:p w:rsidR="00A44F08" w:rsidRDefault="00A44F08" w:rsidP="00BA0927">
            <w:pPr>
              <w:jc w:val="center"/>
              <w:rPr>
                <w:bCs/>
                <w:color w:val="000000"/>
              </w:rPr>
            </w:pPr>
          </w:p>
        </w:tc>
      </w:tr>
      <w:tr w:rsidR="001119F2" w:rsidRPr="006328E9" w:rsidTr="004858C5">
        <w:trPr>
          <w:trHeight w:val="1937"/>
        </w:trPr>
        <w:tc>
          <w:tcPr>
            <w:tcW w:w="1312" w:type="dxa"/>
          </w:tcPr>
          <w:p w:rsidR="001119F2" w:rsidRPr="006328E9" w:rsidRDefault="001119F2" w:rsidP="00A44F08">
            <w:pPr>
              <w:jc w:val="center"/>
              <w:rPr>
                <w:bCs/>
                <w:color w:val="000000"/>
              </w:rPr>
            </w:pPr>
            <w:r>
              <w:rPr>
                <w:bCs/>
                <w:color w:val="000000"/>
              </w:rPr>
              <w:t>21.11.16</w:t>
            </w:r>
          </w:p>
        </w:tc>
        <w:tc>
          <w:tcPr>
            <w:tcW w:w="3818" w:type="dxa"/>
          </w:tcPr>
          <w:p w:rsidR="001119F2" w:rsidRPr="00582803" w:rsidRDefault="001119F2" w:rsidP="00BA0927">
            <w:pPr>
              <w:shd w:val="clear" w:color="auto" w:fill="FFFFFF"/>
              <w:ind w:right="72" w:firstLine="22"/>
            </w:pPr>
            <w:r w:rsidRPr="00582803">
              <w:t>Взаємозв'язок архітектурних креслень з конструктивними та інженерними кресленнями. Розрізи будівель та споруд</w:t>
            </w:r>
          </w:p>
          <w:p w:rsidR="001119F2" w:rsidRPr="00294C01" w:rsidRDefault="001119F2" w:rsidP="00BA0927"/>
        </w:tc>
        <w:tc>
          <w:tcPr>
            <w:tcW w:w="657" w:type="dxa"/>
          </w:tcPr>
          <w:p w:rsidR="001119F2" w:rsidRPr="006328E9" w:rsidRDefault="001119F2" w:rsidP="00BA0927">
            <w:pPr>
              <w:jc w:val="center"/>
              <w:rPr>
                <w:bCs/>
                <w:color w:val="000000"/>
              </w:rPr>
            </w:pPr>
            <w:r w:rsidRPr="006328E9">
              <w:rPr>
                <w:bCs/>
                <w:color w:val="000000"/>
              </w:rPr>
              <w:t>2</w:t>
            </w:r>
          </w:p>
        </w:tc>
        <w:tc>
          <w:tcPr>
            <w:tcW w:w="1449" w:type="dxa"/>
          </w:tcPr>
          <w:p w:rsidR="001119F2" w:rsidRPr="00606277" w:rsidRDefault="001119F2" w:rsidP="00BA0927">
            <w:pPr>
              <w:jc w:val="center"/>
              <w:rPr>
                <w:bCs/>
                <w:color w:val="000000"/>
              </w:rPr>
            </w:pPr>
            <w:r>
              <w:rPr>
                <w:bCs/>
                <w:color w:val="000000"/>
              </w:rPr>
              <w:t>2</w:t>
            </w:r>
          </w:p>
        </w:tc>
        <w:tc>
          <w:tcPr>
            <w:tcW w:w="1449" w:type="dxa"/>
          </w:tcPr>
          <w:p w:rsidR="001119F2" w:rsidRDefault="001119F2" w:rsidP="00BA0927">
            <w:pPr>
              <w:jc w:val="center"/>
              <w:rPr>
                <w:bCs/>
                <w:color w:val="000000"/>
              </w:rPr>
            </w:pPr>
            <w:r>
              <w:rPr>
                <w:bCs/>
                <w:color w:val="000000"/>
              </w:rPr>
              <w:t>14.11.16</w:t>
            </w:r>
          </w:p>
          <w:p w:rsidR="001119F2" w:rsidRPr="006328E9" w:rsidRDefault="001119F2" w:rsidP="00BA0927">
            <w:pPr>
              <w:jc w:val="center"/>
              <w:rPr>
                <w:bCs/>
                <w:color w:val="000000"/>
              </w:rPr>
            </w:pPr>
            <w:r>
              <w:rPr>
                <w:bCs/>
                <w:color w:val="000000"/>
              </w:rPr>
              <w:t>21.11.16</w:t>
            </w:r>
          </w:p>
        </w:tc>
        <w:tc>
          <w:tcPr>
            <w:tcW w:w="3423" w:type="dxa"/>
          </w:tcPr>
          <w:p w:rsidR="001119F2" w:rsidRPr="00D37A1A" w:rsidRDefault="001119F2" w:rsidP="00BA0927">
            <w:pPr>
              <w:rPr>
                <w:color w:val="000000"/>
              </w:rPr>
            </w:pPr>
            <w:r w:rsidRPr="00D37A1A">
              <w:rPr>
                <w:color w:val="000000"/>
                <w:spacing w:val="-1"/>
              </w:rPr>
              <w:t xml:space="preserve">Перевірка та оцінка креслень </w:t>
            </w:r>
            <w:r>
              <w:rPr>
                <w:color w:val="000000"/>
              </w:rPr>
              <w:t>фасаду</w:t>
            </w:r>
            <w:r w:rsidRPr="00D37A1A">
              <w:rPr>
                <w:color w:val="000000"/>
              </w:rPr>
              <w:t xml:space="preserve"> </w:t>
            </w:r>
            <w:r w:rsidRPr="00D37A1A">
              <w:rPr>
                <w:color w:val="000000"/>
                <w:spacing w:val="-1"/>
              </w:rPr>
              <w:t xml:space="preserve">Креслення </w:t>
            </w:r>
            <w:r>
              <w:rPr>
                <w:color w:val="000000"/>
                <w:spacing w:val="-1"/>
              </w:rPr>
              <w:t xml:space="preserve">розрізу </w:t>
            </w:r>
            <w:r w:rsidRPr="00D37A1A">
              <w:rPr>
                <w:color w:val="000000"/>
              </w:rPr>
              <w:t>будівель і споруд, з</w:t>
            </w:r>
            <w:r w:rsidRPr="00D37A1A">
              <w:rPr>
                <w:color w:val="000000"/>
                <w:spacing w:val="-1"/>
              </w:rPr>
              <w:t>асоби їх оформлення.</w:t>
            </w:r>
            <w:r>
              <w:rPr>
                <w:color w:val="000000"/>
              </w:rPr>
              <w:t xml:space="preserve"> </w:t>
            </w:r>
            <w:r w:rsidRPr="00D37A1A">
              <w:t xml:space="preserve"> Завдання - перекреслити з аналогу </w:t>
            </w:r>
            <w:r>
              <w:t>розріз</w:t>
            </w:r>
            <w:r w:rsidRPr="00D37A1A">
              <w:t xml:space="preserve"> індивідуального житлового будинку </w:t>
            </w:r>
          </w:p>
        </w:tc>
        <w:tc>
          <w:tcPr>
            <w:tcW w:w="525" w:type="dxa"/>
          </w:tcPr>
          <w:p w:rsidR="001119F2" w:rsidRPr="006328E9" w:rsidRDefault="001119F2" w:rsidP="00BA0927">
            <w:pPr>
              <w:jc w:val="center"/>
              <w:rPr>
                <w:bCs/>
                <w:color w:val="000000"/>
              </w:rPr>
            </w:pPr>
            <w:r>
              <w:rPr>
                <w:bCs/>
                <w:color w:val="000000"/>
              </w:rPr>
              <w:t>4</w:t>
            </w:r>
          </w:p>
        </w:tc>
        <w:tc>
          <w:tcPr>
            <w:tcW w:w="1663" w:type="dxa"/>
          </w:tcPr>
          <w:p w:rsidR="001119F2" w:rsidRPr="00BF010B" w:rsidRDefault="001119F2" w:rsidP="00BA0927">
            <w:pPr>
              <w:jc w:val="center"/>
              <w:rPr>
                <w:bCs/>
                <w:color w:val="000000"/>
              </w:rPr>
            </w:pPr>
            <w:r>
              <w:rPr>
                <w:bCs/>
                <w:color w:val="000000"/>
              </w:rPr>
              <w:t>4</w:t>
            </w:r>
          </w:p>
        </w:tc>
      </w:tr>
      <w:tr w:rsidR="001119F2" w:rsidRPr="006328E9" w:rsidTr="004858C5">
        <w:trPr>
          <w:trHeight w:val="2497"/>
        </w:trPr>
        <w:tc>
          <w:tcPr>
            <w:tcW w:w="1312" w:type="dxa"/>
          </w:tcPr>
          <w:p w:rsidR="001119F2" w:rsidRDefault="001119F2" w:rsidP="00BA0927">
            <w:pPr>
              <w:jc w:val="center"/>
              <w:rPr>
                <w:bCs/>
                <w:color w:val="000000"/>
              </w:rPr>
            </w:pPr>
            <w:r>
              <w:rPr>
                <w:bCs/>
                <w:color w:val="000000"/>
              </w:rPr>
              <w:t>05.12.16</w:t>
            </w:r>
          </w:p>
          <w:p w:rsidR="001119F2" w:rsidRPr="006328E9" w:rsidRDefault="001119F2" w:rsidP="00BA0927">
            <w:pPr>
              <w:jc w:val="center"/>
              <w:rPr>
                <w:bCs/>
                <w:color w:val="000000"/>
              </w:rPr>
            </w:pPr>
            <w:r>
              <w:rPr>
                <w:bCs/>
                <w:color w:val="000000"/>
              </w:rPr>
              <w:t xml:space="preserve">19.12.16 </w:t>
            </w:r>
          </w:p>
        </w:tc>
        <w:tc>
          <w:tcPr>
            <w:tcW w:w="3818" w:type="dxa"/>
          </w:tcPr>
          <w:p w:rsidR="001119F2" w:rsidRPr="005132B7" w:rsidRDefault="001119F2" w:rsidP="00BA0927">
            <w:pPr>
              <w:rPr>
                <w:bCs/>
                <w:color w:val="000000"/>
              </w:rPr>
            </w:pPr>
            <w:r>
              <w:rPr>
                <w:bCs/>
                <w:color w:val="000000"/>
              </w:rPr>
              <w:t>Генеральний план архітектурного об</w:t>
            </w:r>
            <w:r w:rsidRPr="005132B7">
              <w:rPr>
                <w:bCs/>
                <w:color w:val="000000"/>
              </w:rPr>
              <w:t>’</w:t>
            </w:r>
            <w:r>
              <w:rPr>
                <w:bCs/>
                <w:color w:val="000000"/>
              </w:rPr>
              <w:t>єкту</w:t>
            </w:r>
          </w:p>
        </w:tc>
        <w:tc>
          <w:tcPr>
            <w:tcW w:w="657" w:type="dxa"/>
          </w:tcPr>
          <w:p w:rsidR="001119F2" w:rsidRPr="006328E9" w:rsidRDefault="001119F2" w:rsidP="00BA0927">
            <w:pPr>
              <w:jc w:val="center"/>
              <w:rPr>
                <w:bCs/>
                <w:color w:val="000000"/>
              </w:rPr>
            </w:pPr>
            <w:r>
              <w:rPr>
                <w:bCs/>
                <w:color w:val="000000"/>
              </w:rPr>
              <w:t>4</w:t>
            </w:r>
          </w:p>
        </w:tc>
        <w:tc>
          <w:tcPr>
            <w:tcW w:w="1449" w:type="dxa"/>
          </w:tcPr>
          <w:p w:rsidR="001119F2" w:rsidRPr="00294C01" w:rsidRDefault="001119F2" w:rsidP="00BA0927">
            <w:pPr>
              <w:jc w:val="center"/>
              <w:rPr>
                <w:bCs/>
                <w:color w:val="000000"/>
              </w:rPr>
            </w:pPr>
            <w:r>
              <w:rPr>
                <w:bCs/>
                <w:color w:val="000000"/>
              </w:rPr>
              <w:t>4</w:t>
            </w:r>
          </w:p>
        </w:tc>
        <w:tc>
          <w:tcPr>
            <w:tcW w:w="1449" w:type="dxa"/>
          </w:tcPr>
          <w:p w:rsidR="001119F2" w:rsidRDefault="001119F2" w:rsidP="00BA0927">
            <w:pPr>
              <w:jc w:val="center"/>
              <w:rPr>
                <w:bCs/>
                <w:color w:val="000000"/>
              </w:rPr>
            </w:pPr>
            <w:r>
              <w:rPr>
                <w:bCs/>
                <w:color w:val="000000"/>
              </w:rPr>
              <w:t>28.11.16</w:t>
            </w:r>
          </w:p>
          <w:p w:rsidR="001119F2" w:rsidRDefault="001119F2" w:rsidP="00BA0927">
            <w:pPr>
              <w:jc w:val="center"/>
              <w:rPr>
                <w:bCs/>
                <w:color w:val="000000"/>
              </w:rPr>
            </w:pPr>
            <w:r>
              <w:rPr>
                <w:bCs/>
                <w:color w:val="000000"/>
              </w:rPr>
              <w:t>05.12.16</w:t>
            </w:r>
          </w:p>
          <w:p w:rsidR="001119F2" w:rsidRDefault="001119F2" w:rsidP="00BA0927">
            <w:pPr>
              <w:jc w:val="center"/>
              <w:rPr>
                <w:bCs/>
                <w:color w:val="000000"/>
              </w:rPr>
            </w:pPr>
            <w:r>
              <w:rPr>
                <w:bCs/>
                <w:color w:val="000000"/>
              </w:rPr>
              <w:t>12.12.16</w:t>
            </w:r>
          </w:p>
          <w:p w:rsidR="001119F2" w:rsidRPr="006328E9" w:rsidRDefault="001119F2" w:rsidP="00BA0927">
            <w:pPr>
              <w:jc w:val="center"/>
              <w:rPr>
                <w:bCs/>
                <w:color w:val="000000"/>
              </w:rPr>
            </w:pPr>
            <w:r>
              <w:rPr>
                <w:bCs/>
                <w:color w:val="000000"/>
              </w:rPr>
              <w:t>19.12.16</w:t>
            </w:r>
          </w:p>
        </w:tc>
        <w:tc>
          <w:tcPr>
            <w:tcW w:w="3423" w:type="dxa"/>
            <w:vAlign w:val="center"/>
          </w:tcPr>
          <w:p w:rsidR="001119F2" w:rsidRPr="009319D2" w:rsidRDefault="001119F2" w:rsidP="00BA0927">
            <w:pPr>
              <w:rPr>
                <w:color w:val="000000"/>
                <w:spacing w:val="-1"/>
              </w:rPr>
            </w:pPr>
            <w:r w:rsidRPr="009319D2">
              <w:rPr>
                <w:color w:val="000000"/>
                <w:spacing w:val="-1"/>
              </w:rPr>
              <w:t xml:space="preserve">Перевірка та оцінка креслень </w:t>
            </w:r>
            <w:r w:rsidRPr="009319D2">
              <w:rPr>
                <w:color w:val="000000"/>
              </w:rPr>
              <w:t xml:space="preserve">розрізів </w:t>
            </w:r>
            <w:r w:rsidRPr="009319D2">
              <w:t>індивідуального житлового будинку.</w:t>
            </w:r>
            <w:r w:rsidRPr="009319D2">
              <w:rPr>
                <w:color w:val="000000"/>
                <w:spacing w:val="-1"/>
              </w:rPr>
              <w:t xml:space="preserve"> </w:t>
            </w:r>
            <w:r w:rsidRPr="00D37A1A">
              <w:rPr>
                <w:color w:val="000000"/>
                <w:spacing w:val="-1"/>
              </w:rPr>
              <w:t xml:space="preserve">Креслення </w:t>
            </w:r>
            <w:r>
              <w:rPr>
                <w:color w:val="000000"/>
                <w:spacing w:val="-1"/>
              </w:rPr>
              <w:t xml:space="preserve">генпланів </w:t>
            </w:r>
            <w:r w:rsidRPr="00D37A1A">
              <w:rPr>
                <w:color w:val="000000"/>
              </w:rPr>
              <w:t>будівель і споруд, з</w:t>
            </w:r>
            <w:r w:rsidRPr="00D37A1A">
              <w:rPr>
                <w:color w:val="000000"/>
                <w:spacing w:val="-1"/>
              </w:rPr>
              <w:t>асоби їх оформлення.</w:t>
            </w:r>
            <w:r w:rsidRPr="00D37A1A">
              <w:rPr>
                <w:color w:val="000000"/>
              </w:rPr>
              <w:t xml:space="preserve"> </w:t>
            </w:r>
            <w:r w:rsidRPr="00D37A1A">
              <w:t xml:space="preserve">Завдання - перекреслити з аналогу </w:t>
            </w:r>
            <w:r>
              <w:t xml:space="preserve">генплан </w:t>
            </w:r>
            <w:r w:rsidRPr="00D37A1A">
              <w:t xml:space="preserve">індивідуального житлового будинку </w:t>
            </w:r>
            <w:r w:rsidRPr="00D37A1A">
              <w:rPr>
                <w:color w:val="000000"/>
                <w:spacing w:val="-1"/>
              </w:rPr>
              <w:t>Перевірка та оцінка креслень</w:t>
            </w:r>
            <w:r>
              <w:rPr>
                <w:color w:val="000000"/>
                <w:spacing w:val="-1"/>
              </w:rPr>
              <w:t xml:space="preserve"> генпланів</w:t>
            </w:r>
            <w:r w:rsidRPr="00A96183">
              <w:t xml:space="preserve"> </w:t>
            </w:r>
          </w:p>
        </w:tc>
        <w:tc>
          <w:tcPr>
            <w:tcW w:w="525" w:type="dxa"/>
          </w:tcPr>
          <w:p w:rsidR="001119F2" w:rsidRPr="006328E9" w:rsidRDefault="001119F2" w:rsidP="00BA0927">
            <w:pPr>
              <w:jc w:val="center"/>
              <w:rPr>
                <w:bCs/>
                <w:color w:val="000000"/>
              </w:rPr>
            </w:pPr>
            <w:r>
              <w:rPr>
                <w:bCs/>
                <w:color w:val="000000"/>
              </w:rPr>
              <w:t>10</w:t>
            </w:r>
          </w:p>
        </w:tc>
        <w:tc>
          <w:tcPr>
            <w:tcW w:w="1663" w:type="dxa"/>
          </w:tcPr>
          <w:p w:rsidR="001119F2" w:rsidRPr="00434495" w:rsidRDefault="001119F2" w:rsidP="00BA0927">
            <w:pPr>
              <w:jc w:val="center"/>
              <w:rPr>
                <w:bCs/>
                <w:color w:val="000000"/>
              </w:rPr>
            </w:pPr>
            <w:r>
              <w:rPr>
                <w:bCs/>
                <w:color w:val="000000"/>
              </w:rPr>
              <w:t>10</w:t>
            </w:r>
          </w:p>
        </w:tc>
      </w:tr>
      <w:tr w:rsidR="001119F2" w:rsidTr="004858C5">
        <w:tblPrEx>
          <w:tblLook w:val="0000" w:firstRow="0" w:lastRow="0" w:firstColumn="0" w:lastColumn="0" w:noHBand="0" w:noVBand="0"/>
        </w:tblPrEx>
        <w:trPr>
          <w:gridBefore w:val="4"/>
          <w:wBefore w:w="7238" w:type="dxa"/>
          <w:trHeight w:val="242"/>
        </w:trPr>
        <w:tc>
          <w:tcPr>
            <w:tcW w:w="1449" w:type="dxa"/>
          </w:tcPr>
          <w:p w:rsidR="001119F2" w:rsidRPr="00B700C5" w:rsidRDefault="001119F2" w:rsidP="00BA0927">
            <w:pPr>
              <w:jc w:val="center"/>
              <w:rPr>
                <w:b/>
                <w:bCs/>
                <w:color w:val="000000"/>
              </w:rPr>
            </w:pPr>
            <w:r w:rsidRPr="00B700C5">
              <w:rPr>
                <w:bCs/>
                <w:color w:val="000000"/>
              </w:rPr>
              <w:t>26</w:t>
            </w:r>
            <w:r>
              <w:rPr>
                <w:bCs/>
                <w:color w:val="000000"/>
              </w:rPr>
              <w:t>.12.</w:t>
            </w:r>
            <w:r w:rsidRPr="00B700C5">
              <w:rPr>
                <w:bCs/>
                <w:color w:val="000000"/>
              </w:rPr>
              <w:t>1</w:t>
            </w:r>
            <w:r>
              <w:rPr>
                <w:bCs/>
                <w:color w:val="000000"/>
              </w:rPr>
              <w:t>6</w:t>
            </w:r>
          </w:p>
        </w:tc>
        <w:tc>
          <w:tcPr>
            <w:tcW w:w="3423" w:type="dxa"/>
          </w:tcPr>
          <w:p w:rsidR="001119F2" w:rsidRPr="00AA16EA" w:rsidRDefault="001119F2" w:rsidP="00BA0927">
            <w:pPr>
              <w:rPr>
                <w:b/>
                <w:bCs/>
                <w:color w:val="000000"/>
              </w:rPr>
            </w:pPr>
            <w:r w:rsidRPr="00AA16EA">
              <w:rPr>
                <w:color w:val="000000"/>
                <w:spacing w:val="2"/>
              </w:rPr>
              <w:t>Модульна контрольна робота №1</w:t>
            </w:r>
          </w:p>
        </w:tc>
        <w:tc>
          <w:tcPr>
            <w:tcW w:w="525" w:type="dxa"/>
          </w:tcPr>
          <w:p w:rsidR="001119F2" w:rsidRPr="00B700C5" w:rsidRDefault="001119F2" w:rsidP="00BA0927">
            <w:pPr>
              <w:jc w:val="center"/>
              <w:rPr>
                <w:bCs/>
                <w:color w:val="000000"/>
              </w:rPr>
            </w:pPr>
            <w:r>
              <w:rPr>
                <w:bCs/>
                <w:color w:val="000000"/>
              </w:rPr>
              <w:t>1</w:t>
            </w:r>
          </w:p>
        </w:tc>
        <w:tc>
          <w:tcPr>
            <w:tcW w:w="1663" w:type="dxa"/>
          </w:tcPr>
          <w:p w:rsidR="001119F2" w:rsidRPr="00B700C5" w:rsidRDefault="001119F2" w:rsidP="00BA0927">
            <w:pPr>
              <w:jc w:val="center"/>
              <w:rPr>
                <w:bCs/>
                <w:color w:val="000000"/>
              </w:rPr>
            </w:pPr>
            <w:r w:rsidRPr="00B700C5">
              <w:rPr>
                <w:bCs/>
                <w:color w:val="000000"/>
              </w:rPr>
              <w:t>3</w:t>
            </w:r>
          </w:p>
        </w:tc>
      </w:tr>
    </w:tbl>
    <w:p w:rsidR="001119F2" w:rsidRPr="00D639F8" w:rsidRDefault="001119F2" w:rsidP="001119F2">
      <w:pPr>
        <w:jc w:val="center"/>
        <w:rPr>
          <w:b/>
          <w:bCs/>
          <w:color w:val="000000"/>
        </w:rPr>
      </w:pPr>
    </w:p>
    <w:p w:rsidR="001119F2" w:rsidRPr="00D639F8" w:rsidRDefault="001119F2" w:rsidP="001119F2">
      <w:pPr>
        <w:rPr>
          <w:b/>
          <w:bCs/>
          <w:color w:val="000000"/>
        </w:rPr>
      </w:pPr>
      <w:r>
        <w:rPr>
          <w:b/>
          <w:bCs/>
        </w:rPr>
        <w:t xml:space="preserve">                 </w:t>
      </w:r>
      <w:r w:rsidRPr="00D639F8">
        <w:rPr>
          <w:b/>
          <w:bCs/>
        </w:rPr>
        <w:t>Науково-педагогічний працівник ______________ (</w:t>
      </w:r>
      <w:r>
        <w:rPr>
          <w:b/>
          <w:bCs/>
        </w:rPr>
        <w:t>Авдєєва М. С,</w:t>
      </w:r>
      <w:r w:rsidRPr="00D639F8">
        <w:rPr>
          <w:b/>
          <w:bCs/>
        </w:rPr>
        <w:t>)</w:t>
      </w:r>
    </w:p>
    <w:p w:rsidR="009754B4" w:rsidRDefault="009754B4">
      <w:pPr>
        <w:rPr>
          <w:lang w:val="ru-RU"/>
        </w:rPr>
      </w:pPr>
    </w:p>
    <w:p w:rsidR="00343BEB" w:rsidRDefault="00343BEB">
      <w:pPr>
        <w:rPr>
          <w:lang w:val="ru-RU"/>
        </w:rPr>
      </w:pPr>
    </w:p>
    <w:p w:rsidR="00343BEB" w:rsidRDefault="00343BEB">
      <w:pPr>
        <w:rPr>
          <w:lang w:val="ru-RU"/>
        </w:rPr>
      </w:pPr>
    </w:p>
    <w:p w:rsidR="00343BEB" w:rsidRDefault="00343BEB">
      <w:pPr>
        <w:rPr>
          <w:lang w:val="ru-RU"/>
        </w:rPr>
      </w:pPr>
    </w:p>
    <w:p w:rsidR="00343BEB" w:rsidRDefault="00343BEB">
      <w:pPr>
        <w:rPr>
          <w:lang w:val="ru-RU"/>
        </w:rPr>
      </w:pPr>
    </w:p>
    <w:p w:rsidR="00343BEB" w:rsidRDefault="00343BEB">
      <w:pPr>
        <w:rPr>
          <w:lang w:val="ru-RU"/>
        </w:rPr>
      </w:pPr>
    </w:p>
    <w:p w:rsidR="00343BEB" w:rsidRDefault="00343BEB">
      <w:pPr>
        <w:rPr>
          <w:lang w:val="ru-RU"/>
        </w:rPr>
      </w:pPr>
    </w:p>
    <w:p w:rsidR="00343BEB" w:rsidRDefault="00343BEB">
      <w:pPr>
        <w:rPr>
          <w:lang w:val="ru-RU"/>
        </w:rPr>
      </w:pPr>
    </w:p>
    <w:p w:rsidR="00343BEB" w:rsidRDefault="00343BEB">
      <w:pPr>
        <w:rPr>
          <w:lang w:val="ru-RU"/>
        </w:rPr>
      </w:pPr>
    </w:p>
    <w:p w:rsidR="00343BEB" w:rsidRDefault="00343BEB">
      <w:pPr>
        <w:rPr>
          <w:lang w:val="ru-RU"/>
        </w:rPr>
      </w:pPr>
    </w:p>
    <w:p w:rsidR="00343BEB" w:rsidRDefault="00343BEB">
      <w:pPr>
        <w:rPr>
          <w:lang w:val="ru-RU"/>
        </w:rPr>
      </w:pPr>
    </w:p>
    <w:tbl>
      <w:tblPr>
        <w:tblpPr w:leftFromText="180" w:rightFromText="180" w:vertAnchor="page" w:horzAnchor="margin" w:tblpY="451"/>
        <w:tblOverlap w:val="never"/>
        <w:tblW w:w="14616"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889"/>
        <w:gridCol w:w="6185"/>
        <w:gridCol w:w="1987"/>
        <w:gridCol w:w="3555"/>
      </w:tblGrid>
      <w:tr w:rsidR="00343BEB" w:rsidRPr="00CF75AF" w:rsidTr="00343BEB">
        <w:trPr>
          <w:cantSplit/>
          <w:trHeight w:val="254"/>
        </w:trPr>
        <w:tc>
          <w:tcPr>
            <w:tcW w:w="2889" w:type="dxa"/>
            <w:vMerge w:val="restart"/>
            <w:tcBorders>
              <w:top w:val="single" w:sz="4" w:space="0" w:color="auto"/>
              <w:left w:val="single" w:sz="4" w:space="0" w:color="auto"/>
              <w:bottom w:val="single" w:sz="4" w:space="0" w:color="auto"/>
              <w:right w:val="single" w:sz="4" w:space="0" w:color="auto"/>
            </w:tcBorders>
          </w:tcPr>
          <w:p w:rsidR="00343BEB" w:rsidRPr="00CF75AF" w:rsidRDefault="00343BEB" w:rsidP="00343BEB">
            <w:pPr>
              <w:tabs>
                <w:tab w:val="center" w:pos="4677"/>
                <w:tab w:val="right" w:pos="9355"/>
              </w:tabs>
              <w:jc w:val="center"/>
              <w:rPr>
                <w:sz w:val="18"/>
                <w:szCs w:val="18"/>
              </w:rPr>
            </w:pPr>
            <w:r w:rsidRPr="00CF75AF">
              <w:rPr>
                <w:noProof/>
                <w:sz w:val="18"/>
                <w:szCs w:val="18"/>
                <w:lang w:val="ru-RU"/>
              </w:rPr>
              <w:drawing>
                <wp:anchor distT="0" distB="0" distL="114300" distR="114300" simplePos="0" relativeHeight="252103680" behindDoc="1" locked="0" layoutInCell="1" allowOverlap="1" wp14:anchorId="0943FAFC" wp14:editId="10004FEB">
                  <wp:simplePos x="0" y="0"/>
                  <wp:positionH relativeFrom="column">
                    <wp:posOffset>551066</wp:posOffset>
                  </wp:positionH>
                  <wp:positionV relativeFrom="paragraph">
                    <wp:posOffset>34309</wp:posOffset>
                  </wp:positionV>
                  <wp:extent cx="675640" cy="572135"/>
                  <wp:effectExtent l="0" t="0" r="0" b="0"/>
                  <wp:wrapThrough wrapText="bothSides">
                    <wp:wrapPolygon edited="0">
                      <wp:start x="0" y="0"/>
                      <wp:lineTo x="0" y="20857"/>
                      <wp:lineTo x="20707" y="20857"/>
                      <wp:lineTo x="20707" y="0"/>
                      <wp:lineTo x="0" y="0"/>
                    </wp:wrapPolygon>
                  </wp:wrapThrough>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185" w:type="dxa"/>
            <w:vMerge w:val="restart"/>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tabs>
                <w:tab w:val="center" w:pos="4677"/>
                <w:tab w:val="right" w:pos="9355"/>
              </w:tabs>
              <w:spacing w:line="216" w:lineRule="auto"/>
              <w:jc w:val="center"/>
              <w:rPr>
                <w:sz w:val="20"/>
                <w:szCs w:val="20"/>
              </w:rPr>
            </w:pPr>
            <w:r w:rsidRPr="00CF75AF">
              <w:rPr>
                <w:sz w:val="20"/>
                <w:szCs w:val="20"/>
              </w:rPr>
              <w:t>Система менеджменту якості.</w:t>
            </w:r>
          </w:p>
          <w:p w:rsidR="00343BEB" w:rsidRPr="00CF75AF" w:rsidRDefault="00343BEB" w:rsidP="00343BEB">
            <w:pPr>
              <w:tabs>
                <w:tab w:val="center" w:pos="4677"/>
                <w:tab w:val="right" w:pos="9355"/>
              </w:tabs>
              <w:spacing w:line="216" w:lineRule="auto"/>
              <w:jc w:val="center"/>
              <w:rPr>
                <w:sz w:val="20"/>
                <w:szCs w:val="20"/>
              </w:rPr>
            </w:pPr>
            <w:r w:rsidRPr="00CF75AF">
              <w:rPr>
                <w:sz w:val="20"/>
                <w:szCs w:val="20"/>
              </w:rPr>
              <w:t xml:space="preserve">Навчальна програма </w:t>
            </w:r>
          </w:p>
          <w:p w:rsidR="00343BEB" w:rsidRPr="00CF75AF" w:rsidRDefault="00343BEB" w:rsidP="00343BEB">
            <w:pPr>
              <w:tabs>
                <w:tab w:val="center" w:pos="4677"/>
                <w:tab w:val="right" w:pos="9355"/>
              </w:tabs>
              <w:spacing w:line="216" w:lineRule="auto"/>
              <w:jc w:val="center"/>
              <w:rPr>
                <w:sz w:val="20"/>
                <w:szCs w:val="20"/>
              </w:rPr>
            </w:pPr>
            <w:r w:rsidRPr="00CF75AF">
              <w:rPr>
                <w:sz w:val="20"/>
                <w:szCs w:val="20"/>
              </w:rPr>
              <w:t xml:space="preserve">навчальної дисципліни </w:t>
            </w:r>
          </w:p>
          <w:p w:rsidR="00343BEB" w:rsidRPr="00CF75AF" w:rsidRDefault="00343BEB" w:rsidP="00343BEB">
            <w:pPr>
              <w:tabs>
                <w:tab w:val="center" w:pos="4677"/>
                <w:tab w:val="right" w:pos="9355"/>
              </w:tabs>
              <w:spacing w:line="216" w:lineRule="auto"/>
              <w:jc w:val="center"/>
              <w:rPr>
                <w:b/>
                <w:sz w:val="20"/>
                <w:szCs w:val="20"/>
              </w:rPr>
            </w:pPr>
            <w:r w:rsidRPr="00CF75AF">
              <w:rPr>
                <w:sz w:val="20"/>
                <w:szCs w:val="20"/>
              </w:rPr>
              <w:t>"Теоретичні та методичні основи архітектурного проектування"</w:t>
            </w:r>
          </w:p>
        </w:tc>
        <w:tc>
          <w:tcPr>
            <w:tcW w:w="1987" w:type="dxa"/>
            <w:tcBorders>
              <w:top w:val="single" w:sz="4" w:space="0" w:color="auto"/>
              <w:left w:val="single" w:sz="4" w:space="0" w:color="auto"/>
              <w:right w:val="single" w:sz="4" w:space="0" w:color="auto"/>
            </w:tcBorders>
            <w:vAlign w:val="center"/>
          </w:tcPr>
          <w:p w:rsidR="00343BEB" w:rsidRPr="00CF75AF" w:rsidRDefault="00343BEB" w:rsidP="00343BEB">
            <w:pPr>
              <w:tabs>
                <w:tab w:val="center" w:pos="4677"/>
                <w:tab w:val="right" w:pos="9355"/>
              </w:tabs>
              <w:jc w:val="center"/>
              <w:rPr>
                <w:sz w:val="20"/>
                <w:szCs w:val="20"/>
              </w:rPr>
            </w:pPr>
            <w:r w:rsidRPr="00CF75AF">
              <w:rPr>
                <w:sz w:val="20"/>
                <w:szCs w:val="20"/>
              </w:rPr>
              <w:t>Шифр</w:t>
            </w:r>
          </w:p>
          <w:p w:rsidR="00343BEB" w:rsidRPr="00CF75AF" w:rsidRDefault="00343BEB" w:rsidP="00343BEB">
            <w:pPr>
              <w:tabs>
                <w:tab w:val="center" w:pos="4677"/>
                <w:tab w:val="right" w:pos="9355"/>
              </w:tabs>
              <w:jc w:val="center"/>
              <w:rPr>
                <w:sz w:val="20"/>
                <w:szCs w:val="20"/>
              </w:rPr>
            </w:pPr>
            <w:r w:rsidRPr="00CF75AF">
              <w:rPr>
                <w:sz w:val="20"/>
                <w:szCs w:val="20"/>
              </w:rPr>
              <w:t>документа</w:t>
            </w:r>
          </w:p>
        </w:tc>
        <w:tc>
          <w:tcPr>
            <w:tcW w:w="3555" w:type="dxa"/>
            <w:tcBorders>
              <w:top w:val="single" w:sz="4" w:space="0" w:color="auto"/>
              <w:left w:val="single" w:sz="4" w:space="0" w:color="auto"/>
              <w:right w:val="single" w:sz="4" w:space="0" w:color="auto"/>
            </w:tcBorders>
            <w:vAlign w:val="center"/>
          </w:tcPr>
          <w:p w:rsidR="00343BEB" w:rsidRPr="00CF75AF" w:rsidRDefault="00343BEB" w:rsidP="00343BEB">
            <w:pPr>
              <w:tabs>
                <w:tab w:val="center" w:pos="4677"/>
                <w:tab w:val="right" w:pos="9355"/>
              </w:tabs>
              <w:jc w:val="center"/>
              <w:rPr>
                <w:smallCaps/>
                <w:sz w:val="20"/>
                <w:szCs w:val="20"/>
              </w:rPr>
            </w:pPr>
            <w:r w:rsidRPr="00CF75AF">
              <w:rPr>
                <w:smallCaps/>
                <w:sz w:val="20"/>
                <w:szCs w:val="20"/>
              </w:rPr>
              <w:t xml:space="preserve">СМЯ НАУ </w:t>
            </w:r>
          </w:p>
          <w:p w:rsidR="00343BEB" w:rsidRPr="00CF75AF" w:rsidRDefault="00343BEB" w:rsidP="00343BEB">
            <w:pPr>
              <w:tabs>
                <w:tab w:val="center" w:pos="4677"/>
                <w:tab w:val="right" w:pos="9355"/>
              </w:tabs>
              <w:jc w:val="center"/>
              <w:rPr>
                <w:sz w:val="20"/>
                <w:szCs w:val="20"/>
                <w:lang w:val="en-US"/>
              </w:rPr>
            </w:pPr>
            <w:r w:rsidRPr="00CF75AF">
              <w:rPr>
                <w:smallCaps/>
                <w:sz w:val="20"/>
                <w:szCs w:val="20"/>
              </w:rPr>
              <w:t>НП  10.01.04 – 01-201</w:t>
            </w:r>
            <w:r w:rsidRPr="00CF75AF">
              <w:rPr>
                <w:smallCaps/>
                <w:sz w:val="20"/>
                <w:szCs w:val="20"/>
                <w:lang w:val="en-US"/>
              </w:rPr>
              <w:t>6</w:t>
            </w:r>
          </w:p>
        </w:tc>
      </w:tr>
      <w:tr w:rsidR="00343BEB" w:rsidRPr="00CF75AF" w:rsidTr="00343BEB">
        <w:trPr>
          <w:cantSplit/>
          <w:trHeight w:val="254"/>
        </w:trPr>
        <w:tc>
          <w:tcPr>
            <w:tcW w:w="2889" w:type="dxa"/>
            <w:vMerge/>
            <w:tcBorders>
              <w:top w:val="single" w:sz="4" w:space="0" w:color="auto"/>
              <w:left w:val="single" w:sz="4" w:space="0" w:color="auto"/>
              <w:bottom w:val="single" w:sz="4" w:space="0" w:color="auto"/>
              <w:right w:val="single" w:sz="4" w:space="0" w:color="auto"/>
            </w:tcBorders>
          </w:tcPr>
          <w:p w:rsidR="00343BEB" w:rsidRPr="00CF75AF" w:rsidRDefault="00343BEB" w:rsidP="00343BEB">
            <w:pPr>
              <w:tabs>
                <w:tab w:val="center" w:pos="4677"/>
                <w:tab w:val="right" w:pos="9355"/>
              </w:tabs>
              <w:jc w:val="center"/>
              <w:rPr>
                <w:noProof/>
                <w:sz w:val="18"/>
                <w:szCs w:val="18"/>
                <w:lang w:val="ru-RU"/>
              </w:rPr>
            </w:pPr>
          </w:p>
        </w:tc>
        <w:tc>
          <w:tcPr>
            <w:tcW w:w="6185" w:type="dxa"/>
            <w:vMerge/>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tabs>
                <w:tab w:val="center" w:pos="4677"/>
                <w:tab w:val="right" w:pos="9355"/>
              </w:tabs>
              <w:spacing w:line="216" w:lineRule="auto"/>
              <w:jc w:val="center"/>
              <w:rPr>
                <w:sz w:val="20"/>
                <w:szCs w:val="20"/>
              </w:rPr>
            </w:pPr>
          </w:p>
        </w:tc>
        <w:tc>
          <w:tcPr>
            <w:tcW w:w="1987" w:type="dxa"/>
            <w:tcBorders>
              <w:top w:val="single" w:sz="4" w:space="0" w:color="auto"/>
              <w:left w:val="single" w:sz="4" w:space="0" w:color="auto"/>
              <w:right w:val="single" w:sz="4" w:space="0" w:color="auto"/>
            </w:tcBorders>
            <w:vAlign w:val="center"/>
          </w:tcPr>
          <w:p w:rsidR="00343BEB" w:rsidRPr="00CF75AF" w:rsidRDefault="00343BEB" w:rsidP="00343BEB">
            <w:pPr>
              <w:tabs>
                <w:tab w:val="center" w:pos="4677"/>
                <w:tab w:val="right" w:pos="9355"/>
              </w:tabs>
              <w:jc w:val="center"/>
              <w:rPr>
                <w:sz w:val="20"/>
                <w:szCs w:val="20"/>
              </w:rPr>
            </w:pPr>
          </w:p>
        </w:tc>
        <w:tc>
          <w:tcPr>
            <w:tcW w:w="3555" w:type="dxa"/>
            <w:tcBorders>
              <w:top w:val="single" w:sz="4" w:space="0" w:color="auto"/>
              <w:left w:val="single" w:sz="4" w:space="0" w:color="auto"/>
              <w:right w:val="single" w:sz="4" w:space="0" w:color="auto"/>
            </w:tcBorders>
            <w:vAlign w:val="center"/>
          </w:tcPr>
          <w:p w:rsidR="00343BEB" w:rsidRPr="00CF75AF" w:rsidRDefault="00343BEB" w:rsidP="00343BEB">
            <w:pPr>
              <w:tabs>
                <w:tab w:val="center" w:pos="4677"/>
                <w:tab w:val="right" w:pos="9355"/>
              </w:tabs>
              <w:jc w:val="center"/>
              <w:rPr>
                <w:smallCaps/>
                <w:sz w:val="20"/>
                <w:szCs w:val="20"/>
              </w:rPr>
            </w:pPr>
          </w:p>
        </w:tc>
      </w:tr>
      <w:tr w:rsidR="00343BEB" w:rsidRPr="00CF75AF" w:rsidTr="00343BEB">
        <w:trPr>
          <w:cantSplit/>
          <w:trHeight w:val="254"/>
        </w:trPr>
        <w:tc>
          <w:tcPr>
            <w:tcW w:w="2889" w:type="dxa"/>
            <w:vMerge/>
            <w:tcBorders>
              <w:top w:val="single" w:sz="4" w:space="0" w:color="auto"/>
              <w:left w:val="single" w:sz="4" w:space="0" w:color="auto"/>
              <w:bottom w:val="single" w:sz="4" w:space="0" w:color="auto"/>
              <w:right w:val="single" w:sz="4" w:space="0" w:color="auto"/>
            </w:tcBorders>
          </w:tcPr>
          <w:p w:rsidR="00343BEB" w:rsidRPr="00CF75AF" w:rsidRDefault="00343BEB" w:rsidP="00343BEB">
            <w:pPr>
              <w:tabs>
                <w:tab w:val="center" w:pos="4677"/>
                <w:tab w:val="right" w:pos="9355"/>
              </w:tabs>
              <w:jc w:val="center"/>
              <w:rPr>
                <w:noProof/>
                <w:sz w:val="18"/>
                <w:szCs w:val="18"/>
                <w:lang w:val="ru-RU"/>
              </w:rPr>
            </w:pPr>
          </w:p>
        </w:tc>
        <w:tc>
          <w:tcPr>
            <w:tcW w:w="6185" w:type="dxa"/>
            <w:vMerge/>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tabs>
                <w:tab w:val="center" w:pos="4677"/>
                <w:tab w:val="right" w:pos="9355"/>
              </w:tabs>
              <w:spacing w:line="216" w:lineRule="auto"/>
              <w:jc w:val="center"/>
              <w:rPr>
                <w:sz w:val="20"/>
                <w:szCs w:val="20"/>
              </w:rPr>
            </w:pPr>
          </w:p>
        </w:tc>
        <w:tc>
          <w:tcPr>
            <w:tcW w:w="1987" w:type="dxa"/>
            <w:tcBorders>
              <w:top w:val="single" w:sz="4" w:space="0" w:color="auto"/>
              <w:left w:val="single" w:sz="4" w:space="0" w:color="auto"/>
              <w:right w:val="single" w:sz="4" w:space="0" w:color="auto"/>
            </w:tcBorders>
            <w:vAlign w:val="center"/>
          </w:tcPr>
          <w:p w:rsidR="00343BEB" w:rsidRPr="00CF75AF" w:rsidRDefault="00343BEB" w:rsidP="00343BEB">
            <w:pPr>
              <w:tabs>
                <w:tab w:val="center" w:pos="4677"/>
                <w:tab w:val="right" w:pos="9355"/>
              </w:tabs>
              <w:jc w:val="center"/>
              <w:rPr>
                <w:sz w:val="20"/>
                <w:szCs w:val="20"/>
              </w:rPr>
            </w:pPr>
          </w:p>
        </w:tc>
        <w:tc>
          <w:tcPr>
            <w:tcW w:w="3555" w:type="dxa"/>
            <w:tcBorders>
              <w:top w:val="single" w:sz="4" w:space="0" w:color="auto"/>
              <w:left w:val="single" w:sz="4" w:space="0" w:color="auto"/>
              <w:right w:val="single" w:sz="4" w:space="0" w:color="auto"/>
            </w:tcBorders>
            <w:vAlign w:val="center"/>
          </w:tcPr>
          <w:p w:rsidR="00343BEB" w:rsidRPr="00CF75AF" w:rsidRDefault="00343BEB" w:rsidP="00343BEB">
            <w:pPr>
              <w:tabs>
                <w:tab w:val="center" w:pos="4677"/>
                <w:tab w:val="right" w:pos="9355"/>
              </w:tabs>
              <w:jc w:val="center"/>
              <w:rPr>
                <w:smallCaps/>
                <w:sz w:val="20"/>
                <w:szCs w:val="20"/>
              </w:rPr>
            </w:pPr>
          </w:p>
        </w:tc>
      </w:tr>
      <w:tr w:rsidR="00343BEB" w:rsidRPr="00CF75AF" w:rsidTr="00343BEB">
        <w:trPr>
          <w:cantSplit/>
          <w:trHeight w:val="225"/>
        </w:trPr>
        <w:tc>
          <w:tcPr>
            <w:tcW w:w="2889" w:type="dxa"/>
            <w:vMerge/>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rPr>
                <w:sz w:val="22"/>
                <w:szCs w:val="22"/>
              </w:rPr>
            </w:pPr>
          </w:p>
        </w:tc>
        <w:tc>
          <w:tcPr>
            <w:tcW w:w="6185" w:type="dxa"/>
            <w:vMerge/>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rPr>
                <w:b/>
                <w:sz w:val="22"/>
                <w:szCs w:val="22"/>
              </w:rPr>
            </w:pPr>
          </w:p>
        </w:tc>
        <w:tc>
          <w:tcPr>
            <w:tcW w:w="5542" w:type="dxa"/>
            <w:gridSpan w:val="2"/>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tabs>
                <w:tab w:val="center" w:pos="4677"/>
                <w:tab w:val="right" w:pos="9355"/>
              </w:tabs>
              <w:jc w:val="center"/>
              <w:rPr>
                <w:sz w:val="20"/>
                <w:szCs w:val="20"/>
                <w:lang w:val="ru-RU"/>
              </w:rPr>
            </w:pPr>
            <w:r w:rsidRPr="00CF75AF">
              <w:rPr>
                <w:sz w:val="20"/>
                <w:szCs w:val="20"/>
              </w:rPr>
              <w:t>Стор</w:t>
            </w:r>
            <w:r w:rsidRPr="00CF75AF">
              <w:rPr>
                <w:sz w:val="20"/>
                <w:szCs w:val="20"/>
                <w:lang w:val="ru-RU"/>
              </w:rPr>
              <w:t>.</w:t>
            </w:r>
            <w:r w:rsidRPr="00CF75AF">
              <w:rPr>
                <w:sz w:val="20"/>
                <w:szCs w:val="20"/>
              </w:rPr>
              <w:t xml:space="preserve"> </w:t>
            </w:r>
            <w:r>
              <w:rPr>
                <w:sz w:val="20"/>
                <w:szCs w:val="20"/>
                <w:lang w:val="ru-RU"/>
              </w:rPr>
              <w:t>2</w:t>
            </w:r>
            <w:r w:rsidRPr="00CF75AF">
              <w:rPr>
                <w:sz w:val="20"/>
                <w:szCs w:val="20"/>
              </w:rPr>
              <w:t xml:space="preserve"> із </w:t>
            </w:r>
            <w:r>
              <w:rPr>
                <w:sz w:val="20"/>
                <w:szCs w:val="20"/>
                <w:lang w:val="ru-RU"/>
              </w:rPr>
              <w:t>2</w:t>
            </w:r>
          </w:p>
        </w:tc>
      </w:tr>
    </w:tbl>
    <w:p w:rsidR="00343BEB" w:rsidRDefault="00343BEB" w:rsidP="00343BEB">
      <w:pPr>
        <w:rPr>
          <w:b/>
          <w:bCs/>
          <w:color w:val="000000"/>
        </w:rPr>
      </w:pPr>
    </w:p>
    <w:p w:rsidR="00343BEB" w:rsidRDefault="00343BEB" w:rsidP="00343BEB">
      <w:pPr>
        <w:rPr>
          <w:b/>
          <w:bCs/>
          <w:color w:val="000000"/>
        </w:rPr>
      </w:pPr>
    </w:p>
    <w:tbl>
      <w:tblPr>
        <w:tblpPr w:leftFromText="180" w:rightFromText="180" w:vertAnchor="text" w:horzAnchor="margin" w:tblpY="373"/>
        <w:tblW w:w="0" w:type="auto"/>
        <w:tblLook w:val="00A0" w:firstRow="1" w:lastRow="0" w:firstColumn="1" w:lastColumn="0" w:noHBand="0" w:noVBand="0"/>
      </w:tblPr>
      <w:tblGrid>
        <w:gridCol w:w="9621"/>
        <w:gridCol w:w="4600"/>
      </w:tblGrid>
      <w:tr w:rsidR="00343BEB" w:rsidRPr="006328E9" w:rsidTr="00343BEB">
        <w:trPr>
          <w:trHeight w:val="3676"/>
        </w:trPr>
        <w:tc>
          <w:tcPr>
            <w:tcW w:w="9621" w:type="dxa"/>
          </w:tcPr>
          <w:p w:rsidR="00343BEB" w:rsidRPr="006328E9" w:rsidRDefault="00343BEB" w:rsidP="00343BEB">
            <w:pPr>
              <w:jc w:val="center"/>
              <w:rPr>
                <w:b/>
                <w:bCs/>
                <w:color w:val="000000"/>
              </w:rPr>
            </w:pPr>
          </w:p>
          <w:p w:rsidR="00343BEB" w:rsidRPr="006328E9" w:rsidRDefault="00343BEB" w:rsidP="00343BEB">
            <w:pPr>
              <w:rPr>
                <w:b/>
                <w:bCs/>
              </w:rPr>
            </w:pPr>
            <w:r w:rsidRPr="006328E9">
              <w:rPr>
                <w:b/>
                <w:bCs/>
              </w:rPr>
              <w:t>Навчально-науковий інститут Аеропортів</w:t>
            </w:r>
            <w:r w:rsidRPr="006328E9">
              <w:br/>
            </w:r>
            <w:r w:rsidRPr="006328E9">
              <w:rPr>
                <w:b/>
                <w:bCs/>
              </w:rPr>
              <w:t xml:space="preserve">Кафедра </w:t>
            </w:r>
            <w:r>
              <w:rPr>
                <w:b/>
                <w:bCs/>
              </w:rPr>
              <w:t>основ архітектури та містобудування</w:t>
            </w:r>
            <w:r w:rsidRPr="006328E9">
              <w:br/>
            </w:r>
          </w:p>
          <w:p w:rsidR="00343BEB" w:rsidRDefault="00343BEB" w:rsidP="00343BEB">
            <w:r w:rsidRPr="006328E9">
              <w:rPr>
                <w:b/>
                <w:bCs/>
              </w:rPr>
              <w:t>КАЛЕНДАРНИЙ ПЛАН НАВЧАЛЬНИХ ЗАНЯТЬ</w:t>
            </w:r>
            <w:r w:rsidRPr="006328E9">
              <w:rPr>
                <w:b/>
                <w:bCs/>
              </w:rPr>
              <w:tab/>
            </w:r>
            <w:r w:rsidRPr="006328E9">
              <w:rPr>
                <w:b/>
                <w:bCs/>
              </w:rPr>
              <w:tab/>
            </w:r>
            <w:r w:rsidRPr="006328E9">
              <w:rPr>
                <w:b/>
                <w:bCs/>
              </w:rPr>
              <w:tab/>
            </w:r>
            <w:r w:rsidRPr="006328E9">
              <w:rPr>
                <w:b/>
                <w:bCs/>
              </w:rPr>
              <w:tab/>
            </w:r>
            <w:r w:rsidRPr="006328E9">
              <w:rPr>
                <w:b/>
                <w:bCs/>
              </w:rPr>
              <w:tab/>
            </w:r>
            <w:r w:rsidRPr="006328E9">
              <w:rPr>
                <w:b/>
                <w:bCs/>
              </w:rPr>
              <w:tab/>
            </w:r>
            <w:r w:rsidRPr="006328E9">
              <w:rPr>
                <w:b/>
                <w:bCs/>
              </w:rPr>
              <w:tab/>
            </w:r>
            <w:r w:rsidRPr="006328E9">
              <w:rPr>
                <w:b/>
                <w:bCs/>
              </w:rPr>
              <w:tab/>
            </w:r>
            <w:r w:rsidRPr="006328E9">
              <w:br/>
              <w:t>для студентів ОКР «Бакалавр»" галузі знань: 0601</w:t>
            </w:r>
            <w:r w:rsidRPr="006328E9">
              <w:br/>
              <w:t>Будівництво та архітектура</w:t>
            </w:r>
            <w:r w:rsidRPr="006328E9">
              <w:br/>
              <w:t>напрям підготовки 6.060102 «Арпхітектура»</w:t>
            </w:r>
            <w:r w:rsidRPr="006328E9">
              <w:br/>
              <w:t xml:space="preserve">Курс </w:t>
            </w:r>
            <w:r>
              <w:t>1</w:t>
            </w:r>
          </w:p>
          <w:p w:rsidR="00343BEB" w:rsidRPr="00736943" w:rsidRDefault="00343BEB" w:rsidP="00343BEB">
            <w:r>
              <w:t>Група 10</w:t>
            </w:r>
            <w:r w:rsidRPr="00736943">
              <w:t>3</w:t>
            </w:r>
          </w:p>
          <w:p w:rsidR="00343BEB" w:rsidRPr="00D754A8" w:rsidRDefault="00343BEB" w:rsidP="00343BEB">
            <w:r w:rsidRPr="006328E9">
              <w:t>з дисципліни «</w:t>
            </w:r>
            <w:r>
              <w:rPr>
                <w:b/>
              </w:rPr>
              <w:t>Теоретичні та методичні основи архітектурного проектування</w:t>
            </w:r>
            <w:r w:rsidRPr="006328E9">
              <w:t xml:space="preserve"> »</w:t>
            </w:r>
            <w:r w:rsidRPr="006328E9">
              <w:br/>
            </w:r>
            <w:r w:rsidRPr="00651ABD">
              <w:t>1</w:t>
            </w:r>
            <w:r w:rsidRPr="006328E9">
              <w:t xml:space="preserve"> семестр 201</w:t>
            </w:r>
            <w:r>
              <w:t>6</w:t>
            </w:r>
            <w:r w:rsidRPr="006328E9">
              <w:t>-201</w:t>
            </w:r>
            <w:r>
              <w:t>7  навчальний рік</w:t>
            </w:r>
          </w:p>
        </w:tc>
        <w:tc>
          <w:tcPr>
            <w:tcW w:w="4600" w:type="dxa"/>
          </w:tcPr>
          <w:p w:rsidR="00343BEB" w:rsidRPr="006328E9" w:rsidRDefault="00343BEB" w:rsidP="00343BEB">
            <w:pPr>
              <w:rPr>
                <w:bCs/>
                <w:color w:val="000000"/>
              </w:rPr>
            </w:pPr>
            <w:r w:rsidRPr="006328E9">
              <w:rPr>
                <w:b/>
                <w:bCs/>
                <w:color w:val="000000"/>
              </w:rPr>
              <w:t>ЗАТВЕРДЖУЮ</w:t>
            </w:r>
            <w:r w:rsidRPr="006328E9">
              <w:rPr>
                <w:bCs/>
                <w:color w:val="000000"/>
              </w:rPr>
              <w:br/>
              <w:t>Зав. кафедри____________</w:t>
            </w:r>
            <w:r>
              <w:rPr>
                <w:bCs/>
                <w:color w:val="000000"/>
              </w:rPr>
              <w:t xml:space="preserve">О.Трошкіна </w:t>
            </w:r>
          </w:p>
          <w:p w:rsidR="00343BEB" w:rsidRDefault="00343BEB" w:rsidP="00343BEB">
            <w:pPr>
              <w:rPr>
                <w:bCs/>
                <w:color w:val="000000"/>
              </w:rPr>
            </w:pPr>
            <w:r w:rsidRPr="006328E9">
              <w:rPr>
                <w:bCs/>
                <w:color w:val="000000"/>
              </w:rPr>
              <w:t>«___» ______________ 20</w:t>
            </w:r>
            <w:r>
              <w:rPr>
                <w:bCs/>
                <w:color w:val="000000"/>
              </w:rPr>
              <w:t>16</w:t>
            </w:r>
            <w:r w:rsidRPr="006328E9">
              <w:rPr>
                <w:bCs/>
                <w:color w:val="000000"/>
              </w:rPr>
              <w:t xml:space="preserve"> р.</w:t>
            </w:r>
            <w:r w:rsidRPr="006328E9">
              <w:rPr>
                <w:bCs/>
                <w:color w:val="000000"/>
              </w:rPr>
              <w:br/>
              <w:t>К-сть тижнів______</w:t>
            </w:r>
            <w:r w:rsidRPr="006328E9">
              <w:rPr>
                <w:bCs/>
                <w:color w:val="000000"/>
                <w:u w:val="single"/>
              </w:rPr>
              <w:t>17</w:t>
            </w:r>
            <w:r w:rsidRPr="006328E9">
              <w:rPr>
                <w:bCs/>
                <w:color w:val="000000"/>
              </w:rPr>
              <w:t>______________</w:t>
            </w:r>
            <w:r w:rsidRPr="006328E9">
              <w:rPr>
                <w:bCs/>
                <w:color w:val="000000"/>
              </w:rPr>
              <w:br/>
              <w:t>Лекцій</w:t>
            </w:r>
            <w:r>
              <w:rPr>
                <w:bCs/>
                <w:color w:val="000000"/>
              </w:rPr>
              <w:t xml:space="preserve">             8</w:t>
            </w:r>
          </w:p>
          <w:p w:rsidR="00343BEB" w:rsidRPr="004121AE" w:rsidRDefault="00343BEB" w:rsidP="00343BEB">
            <w:pPr>
              <w:rPr>
                <w:bCs/>
                <w:color w:val="000000"/>
              </w:rPr>
            </w:pPr>
            <w:r w:rsidRPr="006328E9">
              <w:rPr>
                <w:bCs/>
                <w:color w:val="000000"/>
              </w:rPr>
              <w:t>Практичних занять___</w:t>
            </w:r>
            <w:r>
              <w:rPr>
                <w:bCs/>
                <w:color w:val="000000"/>
                <w:u w:val="single"/>
              </w:rPr>
              <w:t>34</w:t>
            </w:r>
            <w:r w:rsidRPr="006328E9">
              <w:rPr>
                <w:bCs/>
                <w:color w:val="000000"/>
              </w:rPr>
              <w:t xml:space="preserve">__________ </w:t>
            </w:r>
            <w:r w:rsidRPr="006328E9">
              <w:rPr>
                <w:bCs/>
                <w:color w:val="000000"/>
              </w:rPr>
              <w:br/>
              <w:t>Самостійна робота з них:</w:t>
            </w:r>
            <w:r w:rsidRPr="00E217D1">
              <w:rPr>
                <w:bCs/>
                <w:color w:val="000000"/>
              </w:rPr>
              <w:t>54</w:t>
            </w:r>
            <w:r w:rsidRPr="006328E9">
              <w:rPr>
                <w:bCs/>
                <w:color w:val="000000"/>
              </w:rPr>
              <w:br/>
              <w:t>ДЗ_________________________________</w:t>
            </w:r>
            <w:r w:rsidRPr="006328E9">
              <w:rPr>
                <w:bCs/>
                <w:color w:val="000000"/>
              </w:rPr>
              <w:br/>
              <w:t>РГР_______________________________</w:t>
            </w:r>
            <w:r w:rsidRPr="006328E9">
              <w:rPr>
                <w:bCs/>
                <w:color w:val="000000"/>
              </w:rPr>
              <w:br/>
              <w:t>КР_________________________________</w:t>
            </w:r>
            <w:r w:rsidRPr="006328E9">
              <w:rPr>
                <w:bCs/>
                <w:color w:val="000000"/>
              </w:rPr>
              <w:br/>
              <w:t>Всього_____</w:t>
            </w:r>
            <w:r>
              <w:rPr>
                <w:bCs/>
                <w:color w:val="000000"/>
                <w:u w:val="single"/>
              </w:rPr>
              <w:t>105</w:t>
            </w:r>
          </w:p>
          <w:p w:rsidR="00343BEB" w:rsidRPr="006328E9" w:rsidRDefault="00343BEB" w:rsidP="00343BEB">
            <w:pPr>
              <w:rPr>
                <w:bCs/>
                <w:color w:val="000000"/>
              </w:rPr>
            </w:pPr>
          </w:p>
        </w:tc>
      </w:tr>
    </w:tbl>
    <w:p w:rsidR="00343BEB" w:rsidRDefault="00343BEB" w:rsidP="00343BEB">
      <w:pPr>
        <w:jc w:val="center"/>
        <w:rPr>
          <w:b/>
          <w:bCs/>
          <w:color w:val="000000"/>
          <w:sz w:val="28"/>
          <w:szCs w:val="28"/>
        </w:rPr>
      </w:pPr>
      <w:r w:rsidRPr="00331770">
        <w:rPr>
          <w:b/>
          <w:bCs/>
          <w:color w:val="000000"/>
          <w:sz w:val="28"/>
          <w:szCs w:val="28"/>
        </w:rPr>
        <w:t>Календарно-тематичний план вивчення дисципліни</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3544"/>
        <w:gridCol w:w="141"/>
        <w:gridCol w:w="851"/>
        <w:gridCol w:w="142"/>
        <w:gridCol w:w="992"/>
        <w:gridCol w:w="142"/>
        <w:gridCol w:w="992"/>
        <w:gridCol w:w="142"/>
        <w:gridCol w:w="4536"/>
        <w:gridCol w:w="963"/>
        <w:gridCol w:w="1021"/>
      </w:tblGrid>
      <w:tr w:rsidR="00343BEB" w:rsidRPr="006328E9" w:rsidTr="00343BEB">
        <w:trPr>
          <w:cantSplit/>
          <w:trHeight w:val="1134"/>
        </w:trPr>
        <w:tc>
          <w:tcPr>
            <w:tcW w:w="1413" w:type="dxa"/>
          </w:tcPr>
          <w:p w:rsidR="00343BEB" w:rsidRPr="006328E9" w:rsidRDefault="00343BEB" w:rsidP="00343BEB">
            <w:pPr>
              <w:jc w:val="center"/>
              <w:rPr>
                <w:bCs/>
                <w:color w:val="000000"/>
              </w:rPr>
            </w:pPr>
            <w:r w:rsidRPr="006328E9">
              <w:rPr>
                <w:bCs/>
                <w:color w:val="000000"/>
              </w:rPr>
              <w:t>Дата</w:t>
            </w:r>
          </w:p>
        </w:tc>
        <w:tc>
          <w:tcPr>
            <w:tcW w:w="3544" w:type="dxa"/>
          </w:tcPr>
          <w:p w:rsidR="00343BEB" w:rsidRPr="006328E9" w:rsidRDefault="00343BEB" w:rsidP="00343BEB">
            <w:pPr>
              <w:jc w:val="center"/>
              <w:rPr>
                <w:bCs/>
                <w:color w:val="000000"/>
              </w:rPr>
            </w:pPr>
            <w:r w:rsidRPr="006328E9">
              <w:rPr>
                <w:bCs/>
                <w:color w:val="000000"/>
              </w:rPr>
              <w:t>Лекції</w:t>
            </w:r>
          </w:p>
        </w:tc>
        <w:tc>
          <w:tcPr>
            <w:tcW w:w="992" w:type="dxa"/>
            <w:gridSpan w:val="2"/>
            <w:textDirection w:val="btLr"/>
          </w:tcPr>
          <w:p w:rsidR="00343BEB" w:rsidRPr="006328E9" w:rsidRDefault="00343BEB" w:rsidP="00343BEB">
            <w:pPr>
              <w:ind w:left="113" w:right="113"/>
              <w:jc w:val="center"/>
              <w:rPr>
                <w:bCs/>
                <w:color w:val="000000"/>
              </w:rPr>
            </w:pPr>
            <w:r w:rsidRPr="006328E9">
              <w:rPr>
                <w:bCs/>
                <w:color w:val="000000"/>
              </w:rPr>
              <w:t>Кількість</w:t>
            </w:r>
          </w:p>
          <w:p w:rsidR="00343BEB" w:rsidRPr="006328E9" w:rsidRDefault="00343BEB" w:rsidP="00343BEB">
            <w:pPr>
              <w:ind w:left="113" w:right="113"/>
              <w:jc w:val="center"/>
              <w:rPr>
                <w:bCs/>
                <w:color w:val="000000"/>
              </w:rPr>
            </w:pPr>
            <w:r w:rsidRPr="006328E9">
              <w:rPr>
                <w:bCs/>
                <w:color w:val="000000"/>
              </w:rPr>
              <w:t>годин</w:t>
            </w:r>
          </w:p>
        </w:tc>
        <w:tc>
          <w:tcPr>
            <w:tcW w:w="1134" w:type="dxa"/>
            <w:gridSpan w:val="2"/>
          </w:tcPr>
          <w:p w:rsidR="00343BEB" w:rsidRPr="006328E9" w:rsidRDefault="00343BEB" w:rsidP="00343BEB">
            <w:pPr>
              <w:jc w:val="center"/>
              <w:rPr>
                <w:bCs/>
                <w:color w:val="000000"/>
              </w:rPr>
            </w:pPr>
            <w:r w:rsidRPr="006328E9">
              <w:rPr>
                <w:bCs/>
                <w:color w:val="000000"/>
              </w:rPr>
              <w:t>Самостійна</w:t>
            </w:r>
            <w:r w:rsidRPr="006328E9">
              <w:rPr>
                <w:bCs/>
                <w:color w:val="000000"/>
              </w:rPr>
              <w:br/>
              <w:t>робота (год.)</w:t>
            </w:r>
          </w:p>
        </w:tc>
        <w:tc>
          <w:tcPr>
            <w:tcW w:w="1134" w:type="dxa"/>
            <w:gridSpan w:val="2"/>
          </w:tcPr>
          <w:p w:rsidR="00343BEB" w:rsidRPr="006328E9" w:rsidRDefault="00343BEB" w:rsidP="00343BEB">
            <w:pPr>
              <w:jc w:val="center"/>
              <w:rPr>
                <w:bCs/>
                <w:color w:val="000000"/>
              </w:rPr>
            </w:pPr>
            <w:r w:rsidRPr="006328E9">
              <w:rPr>
                <w:bCs/>
                <w:color w:val="000000"/>
              </w:rPr>
              <w:t>Дата</w:t>
            </w:r>
          </w:p>
        </w:tc>
        <w:tc>
          <w:tcPr>
            <w:tcW w:w="4678" w:type="dxa"/>
            <w:gridSpan w:val="2"/>
          </w:tcPr>
          <w:p w:rsidR="00343BEB" w:rsidRPr="006328E9" w:rsidRDefault="00343BEB" w:rsidP="00343BEB">
            <w:pPr>
              <w:jc w:val="center"/>
              <w:rPr>
                <w:bCs/>
                <w:color w:val="000000"/>
              </w:rPr>
            </w:pPr>
            <w:r w:rsidRPr="006328E9">
              <w:rPr>
                <w:bCs/>
                <w:color w:val="000000"/>
              </w:rPr>
              <w:t>Практичні заняття</w:t>
            </w:r>
          </w:p>
        </w:tc>
        <w:tc>
          <w:tcPr>
            <w:tcW w:w="963" w:type="dxa"/>
            <w:textDirection w:val="btLr"/>
          </w:tcPr>
          <w:p w:rsidR="00343BEB" w:rsidRPr="006328E9" w:rsidRDefault="00343BEB" w:rsidP="00343BEB">
            <w:pPr>
              <w:ind w:left="113" w:right="113"/>
              <w:jc w:val="center"/>
              <w:rPr>
                <w:bCs/>
                <w:color w:val="000000"/>
              </w:rPr>
            </w:pPr>
            <w:r w:rsidRPr="006328E9">
              <w:rPr>
                <w:bCs/>
                <w:color w:val="000000"/>
              </w:rPr>
              <w:t>Кількість</w:t>
            </w:r>
          </w:p>
          <w:p w:rsidR="00343BEB" w:rsidRPr="006328E9" w:rsidRDefault="00343BEB" w:rsidP="00343BEB">
            <w:pPr>
              <w:ind w:left="113" w:right="113"/>
              <w:jc w:val="center"/>
              <w:rPr>
                <w:bCs/>
                <w:color w:val="000000"/>
              </w:rPr>
            </w:pPr>
            <w:r w:rsidRPr="006328E9">
              <w:rPr>
                <w:bCs/>
                <w:color w:val="000000"/>
              </w:rPr>
              <w:t>годин</w:t>
            </w:r>
          </w:p>
        </w:tc>
        <w:tc>
          <w:tcPr>
            <w:tcW w:w="1021" w:type="dxa"/>
          </w:tcPr>
          <w:p w:rsidR="00343BEB" w:rsidRPr="006328E9" w:rsidRDefault="00343BEB" w:rsidP="00343BEB">
            <w:pPr>
              <w:jc w:val="center"/>
              <w:rPr>
                <w:bCs/>
                <w:color w:val="000000"/>
              </w:rPr>
            </w:pPr>
            <w:r w:rsidRPr="006328E9">
              <w:rPr>
                <w:bCs/>
                <w:color w:val="000000"/>
              </w:rPr>
              <w:t>Самостійна</w:t>
            </w:r>
            <w:r w:rsidRPr="006328E9">
              <w:rPr>
                <w:bCs/>
                <w:color w:val="000000"/>
              </w:rPr>
              <w:br/>
              <w:t>робота (год.)</w:t>
            </w:r>
          </w:p>
        </w:tc>
      </w:tr>
      <w:tr w:rsidR="00343BEB" w:rsidRPr="006328E9" w:rsidTr="00343BEB">
        <w:tc>
          <w:tcPr>
            <w:tcW w:w="1413" w:type="dxa"/>
          </w:tcPr>
          <w:p w:rsidR="00343BEB" w:rsidRPr="006328E9" w:rsidRDefault="00343BEB" w:rsidP="00343BEB">
            <w:pPr>
              <w:jc w:val="center"/>
              <w:rPr>
                <w:bCs/>
                <w:color w:val="000000"/>
              </w:rPr>
            </w:pPr>
            <w:r>
              <w:rPr>
                <w:bCs/>
                <w:color w:val="000000"/>
              </w:rPr>
              <w:t>12.09.16</w:t>
            </w:r>
          </w:p>
        </w:tc>
        <w:tc>
          <w:tcPr>
            <w:tcW w:w="3544" w:type="dxa"/>
          </w:tcPr>
          <w:p w:rsidR="00343BEB" w:rsidRPr="006328E9" w:rsidRDefault="00343BEB" w:rsidP="00343BEB">
            <w:pPr>
              <w:rPr>
                <w:bCs/>
                <w:color w:val="000000"/>
              </w:rPr>
            </w:pPr>
            <w:r>
              <w:rPr>
                <w:bCs/>
                <w:color w:val="000000"/>
              </w:rPr>
              <w:t xml:space="preserve">Основні вимоги до архітектурної освіти. </w:t>
            </w:r>
          </w:p>
          <w:p w:rsidR="00343BEB" w:rsidRPr="006328E9" w:rsidRDefault="00343BEB" w:rsidP="00343BEB">
            <w:pPr>
              <w:rPr>
                <w:bCs/>
                <w:color w:val="000000"/>
              </w:rPr>
            </w:pPr>
          </w:p>
        </w:tc>
        <w:tc>
          <w:tcPr>
            <w:tcW w:w="992" w:type="dxa"/>
            <w:gridSpan w:val="2"/>
          </w:tcPr>
          <w:p w:rsidR="00343BEB" w:rsidRPr="006328E9" w:rsidRDefault="00343BEB" w:rsidP="00343BEB">
            <w:pPr>
              <w:jc w:val="center"/>
              <w:rPr>
                <w:bCs/>
                <w:color w:val="000000"/>
              </w:rPr>
            </w:pPr>
            <w:r w:rsidRPr="006328E9">
              <w:rPr>
                <w:bCs/>
                <w:color w:val="000000"/>
              </w:rPr>
              <w:t>2</w:t>
            </w:r>
          </w:p>
        </w:tc>
        <w:tc>
          <w:tcPr>
            <w:tcW w:w="1134" w:type="dxa"/>
            <w:gridSpan w:val="2"/>
          </w:tcPr>
          <w:p w:rsidR="00343BEB" w:rsidRPr="001F09B1" w:rsidRDefault="00343BEB" w:rsidP="00343BEB">
            <w:pPr>
              <w:jc w:val="center"/>
              <w:rPr>
                <w:bCs/>
                <w:color w:val="000000"/>
              </w:rPr>
            </w:pPr>
            <w:r>
              <w:rPr>
                <w:bCs/>
                <w:color w:val="000000"/>
              </w:rPr>
              <w:t>3</w:t>
            </w:r>
          </w:p>
        </w:tc>
        <w:tc>
          <w:tcPr>
            <w:tcW w:w="1134" w:type="dxa"/>
            <w:gridSpan w:val="2"/>
          </w:tcPr>
          <w:p w:rsidR="00343BEB" w:rsidRPr="00736943" w:rsidRDefault="00343BEB" w:rsidP="00343BEB">
            <w:pPr>
              <w:jc w:val="center"/>
              <w:rPr>
                <w:bCs/>
                <w:color w:val="000000"/>
              </w:rPr>
            </w:pPr>
            <w:r w:rsidRPr="00736943">
              <w:rPr>
                <w:bCs/>
                <w:color w:val="000000"/>
              </w:rPr>
              <w:t>01</w:t>
            </w:r>
            <w:r>
              <w:rPr>
                <w:bCs/>
                <w:color w:val="000000"/>
              </w:rPr>
              <w:t>.</w:t>
            </w:r>
            <w:r w:rsidRPr="00736943">
              <w:rPr>
                <w:bCs/>
                <w:color w:val="000000"/>
              </w:rPr>
              <w:t>09</w:t>
            </w:r>
            <w:r>
              <w:rPr>
                <w:bCs/>
                <w:color w:val="000000"/>
              </w:rPr>
              <w:t>.</w:t>
            </w:r>
            <w:r w:rsidRPr="00736943">
              <w:rPr>
                <w:bCs/>
                <w:color w:val="000000"/>
              </w:rPr>
              <w:t>16</w:t>
            </w:r>
          </w:p>
          <w:p w:rsidR="00343BEB" w:rsidRDefault="00343BEB" w:rsidP="00343BEB">
            <w:pPr>
              <w:jc w:val="center"/>
              <w:rPr>
                <w:bCs/>
                <w:color w:val="000000"/>
              </w:rPr>
            </w:pPr>
            <w:r>
              <w:rPr>
                <w:bCs/>
                <w:color w:val="000000"/>
              </w:rPr>
              <w:t>05.09.16</w:t>
            </w:r>
          </w:p>
          <w:p w:rsidR="00343BEB" w:rsidRPr="006328E9" w:rsidRDefault="00343BEB" w:rsidP="00343BEB">
            <w:pPr>
              <w:jc w:val="center"/>
              <w:rPr>
                <w:bCs/>
                <w:color w:val="000000"/>
              </w:rPr>
            </w:pPr>
          </w:p>
        </w:tc>
        <w:tc>
          <w:tcPr>
            <w:tcW w:w="4678" w:type="dxa"/>
            <w:gridSpan w:val="2"/>
          </w:tcPr>
          <w:p w:rsidR="00343BEB" w:rsidRPr="00863843" w:rsidRDefault="00343BEB" w:rsidP="00343BEB">
            <w:pPr>
              <w:shd w:val="clear" w:color="auto" w:fill="FFFFFF"/>
              <w:ind w:right="7" w:hanging="7"/>
              <w:rPr>
                <w:color w:val="000000"/>
                <w:spacing w:val="3"/>
              </w:rPr>
            </w:pPr>
            <w:r w:rsidRPr="00863843">
              <w:t>Вступне заняття. Вимоги до студентів, необхідні знання, навички, матеріали, знаряддя для виконання завдань дисципліни</w:t>
            </w:r>
            <w:r>
              <w:t>.</w:t>
            </w:r>
            <w:r>
              <w:rPr>
                <w:color w:val="000000"/>
                <w:spacing w:val="3"/>
              </w:rPr>
              <w:t xml:space="preserve"> </w:t>
            </w:r>
            <w:r w:rsidRPr="00863843">
              <w:t>Завдання -</w:t>
            </w:r>
            <w:r>
              <w:t>к</w:t>
            </w:r>
            <w:r>
              <w:rPr>
                <w:color w:val="000000"/>
                <w:spacing w:val="3"/>
              </w:rPr>
              <w:t>реслення рамки формату А-3, штампу</w:t>
            </w:r>
          </w:p>
        </w:tc>
        <w:tc>
          <w:tcPr>
            <w:tcW w:w="963" w:type="dxa"/>
          </w:tcPr>
          <w:p w:rsidR="00343BEB" w:rsidRPr="006328E9" w:rsidRDefault="00343BEB" w:rsidP="00343BEB">
            <w:pPr>
              <w:jc w:val="center"/>
              <w:rPr>
                <w:bCs/>
                <w:color w:val="000000"/>
              </w:rPr>
            </w:pPr>
            <w:r>
              <w:rPr>
                <w:bCs/>
                <w:color w:val="000000"/>
              </w:rPr>
              <w:t>4</w:t>
            </w:r>
          </w:p>
        </w:tc>
        <w:tc>
          <w:tcPr>
            <w:tcW w:w="1021" w:type="dxa"/>
          </w:tcPr>
          <w:p w:rsidR="00343BEB" w:rsidRPr="00863843" w:rsidRDefault="00343BEB" w:rsidP="00343BEB">
            <w:pPr>
              <w:jc w:val="center"/>
              <w:rPr>
                <w:bCs/>
                <w:color w:val="000000"/>
              </w:rPr>
            </w:pPr>
            <w:r>
              <w:rPr>
                <w:bCs/>
                <w:color w:val="000000"/>
              </w:rPr>
              <w:t>4</w:t>
            </w:r>
          </w:p>
        </w:tc>
      </w:tr>
      <w:tr w:rsidR="00343BEB" w:rsidRPr="006328E9" w:rsidTr="00343BEB">
        <w:tc>
          <w:tcPr>
            <w:tcW w:w="1413" w:type="dxa"/>
          </w:tcPr>
          <w:p w:rsidR="00343BEB" w:rsidRPr="006328E9" w:rsidRDefault="00343BEB" w:rsidP="00343BEB">
            <w:pPr>
              <w:jc w:val="center"/>
              <w:rPr>
                <w:bCs/>
                <w:color w:val="000000"/>
              </w:rPr>
            </w:pPr>
            <w:r>
              <w:rPr>
                <w:bCs/>
                <w:color w:val="000000"/>
              </w:rPr>
              <w:t>26.09.16</w:t>
            </w:r>
          </w:p>
        </w:tc>
        <w:tc>
          <w:tcPr>
            <w:tcW w:w="3544" w:type="dxa"/>
          </w:tcPr>
          <w:p w:rsidR="00343BEB" w:rsidRPr="0093513A" w:rsidRDefault="00343BEB" w:rsidP="00343BEB">
            <w:pPr>
              <w:rPr>
                <w:bCs/>
                <w:color w:val="000000"/>
              </w:rPr>
            </w:pPr>
            <w:r w:rsidRPr="0093513A">
              <w:rPr>
                <w:color w:val="000000"/>
              </w:rPr>
              <w:t xml:space="preserve">Проектування архітектурного або </w:t>
            </w:r>
            <w:r w:rsidRPr="0093513A">
              <w:rPr>
                <w:color w:val="000000"/>
                <w:spacing w:val="1"/>
              </w:rPr>
              <w:t xml:space="preserve">містобудівного об'єкту як системи. </w:t>
            </w:r>
            <w:r w:rsidRPr="0093513A">
              <w:rPr>
                <w:color w:val="000000"/>
              </w:rPr>
              <w:t>Плани будівель і споруд</w:t>
            </w:r>
            <w:r>
              <w:rPr>
                <w:color w:val="000000"/>
              </w:rPr>
              <w:t xml:space="preserve"> на прикладі індивідуального житлового будинку</w:t>
            </w:r>
            <w:r w:rsidRPr="0093513A">
              <w:rPr>
                <w:color w:val="000000"/>
              </w:rPr>
              <w:t xml:space="preserve">  </w:t>
            </w:r>
          </w:p>
        </w:tc>
        <w:tc>
          <w:tcPr>
            <w:tcW w:w="992" w:type="dxa"/>
            <w:gridSpan w:val="2"/>
          </w:tcPr>
          <w:p w:rsidR="00343BEB" w:rsidRPr="006328E9" w:rsidRDefault="00343BEB" w:rsidP="00343BEB">
            <w:pPr>
              <w:jc w:val="center"/>
              <w:rPr>
                <w:bCs/>
                <w:color w:val="000000"/>
              </w:rPr>
            </w:pPr>
            <w:r>
              <w:rPr>
                <w:bCs/>
                <w:color w:val="000000"/>
              </w:rPr>
              <w:t>2</w:t>
            </w:r>
          </w:p>
        </w:tc>
        <w:tc>
          <w:tcPr>
            <w:tcW w:w="1134" w:type="dxa"/>
            <w:gridSpan w:val="2"/>
          </w:tcPr>
          <w:p w:rsidR="00343BEB" w:rsidRDefault="00343BEB" w:rsidP="00343BEB">
            <w:pPr>
              <w:jc w:val="center"/>
              <w:rPr>
                <w:bCs/>
                <w:color w:val="000000"/>
              </w:rPr>
            </w:pPr>
            <w:r>
              <w:rPr>
                <w:bCs/>
                <w:color w:val="000000"/>
              </w:rPr>
              <w:t>2</w:t>
            </w:r>
          </w:p>
        </w:tc>
        <w:tc>
          <w:tcPr>
            <w:tcW w:w="1134" w:type="dxa"/>
            <w:gridSpan w:val="2"/>
          </w:tcPr>
          <w:p w:rsidR="00343BEB" w:rsidRDefault="00343BEB" w:rsidP="00343BEB">
            <w:pPr>
              <w:jc w:val="center"/>
              <w:rPr>
                <w:bCs/>
                <w:color w:val="000000"/>
              </w:rPr>
            </w:pPr>
            <w:r>
              <w:rPr>
                <w:bCs/>
                <w:color w:val="000000"/>
              </w:rPr>
              <w:t>15.09.16</w:t>
            </w:r>
          </w:p>
          <w:p w:rsidR="00343BEB" w:rsidRDefault="00343BEB" w:rsidP="00343BEB">
            <w:pPr>
              <w:jc w:val="center"/>
              <w:rPr>
                <w:bCs/>
                <w:color w:val="000000"/>
              </w:rPr>
            </w:pPr>
            <w:r>
              <w:rPr>
                <w:bCs/>
                <w:color w:val="000000"/>
              </w:rPr>
              <w:t>19.09.16</w:t>
            </w:r>
          </w:p>
          <w:p w:rsidR="00343BEB" w:rsidRPr="006328E9" w:rsidRDefault="00343BEB" w:rsidP="00343BEB">
            <w:pPr>
              <w:jc w:val="center"/>
              <w:rPr>
                <w:bCs/>
                <w:color w:val="000000"/>
              </w:rPr>
            </w:pPr>
          </w:p>
        </w:tc>
        <w:tc>
          <w:tcPr>
            <w:tcW w:w="4678" w:type="dxa"/>
            <w:gridSpan w:val="2"/>
          </w:tcPr>
          <w:p w:rsidR="00343BEB" w:rsidRPr="00863843" w:rsidRDefault="00343BEB" w:rsidP="00343BEB">
            <w:pPr>
              <w:shd w:val="clear" w:color="auto" w:fill="FFFFFF"/>
              <w:ind w:right="7" w:hanging="7"/>
            </w:pPr>
            <w:r w:rsidRPr="00863843">
              <w:rPr>
                <w:color w:val="000000"/>
                <w:spacing w:val="-1"/>
              </w:rPr>
              <w:t xml:space="preserve">Креслення </w:t>
            </w:r>
            <w:r w:rsidRPr="00863843">
              <w:rPr>
                <w:color w:val="000000"/>
              </w:rPr>
              <w:t xml:space="preserve">планів поверхів будівель і споруд. </w:t>
            </w:r>
            <w:r w:rsidRPr="00863843">
              <w:t xml:space="preserve">Завдання - перекреслити з аналогу план першого поверху індивідуального житлового будинку </w:t>
            </w:r>
          </w:p>
        </w:tc>
        <w:tc>
          <w:tcPr>
            <w:tcW w:w="963" w:type="dxa"/>
          </w:tcPr>
          <w:p w:rsidR="00343BEB" w:rsidRPr="006328E9" w:rsidRDefault="00343BEB" w:rsidP="00343BEB">
            <w:pPr>
              <w:jc w:val="center"/>
              <w:rPr>
                <w:bCs/>
                <w:color w:val="000000"/>
              </w:rPr>
            </w:pPr>
            <w:r>
              <w:rPr>
                <w:bCs/>
                <w:color w:val="000000"/>
              </w:rPr>
              <w:t>4</w:t>
            </w:r>
          </w:p>
        </w:tc>
        <w:tc>
          <w:tcPr>
            <w:tcW w:w="1021" w:type="dxa"/>
          </w:tcPr>
          <w:p w:rsidR="00343BEB" w:rsidRDefault="00343BEB" w:rsidP="00343BEB">
            <w:pPr>
              <w:jc w:val="center"/>
              <w:rPr>
                <w:bCs/>
                <w:color w:val="000000"/>
              </w:rPr>
            </w:pPr>
            <w:r>
              <w:rPr>
                <w:bCs/>
                <w:color w:val="000000"/>
              </w:rPr>
              <w:t>4</w:t>
            </w:r>
          </w:p>
        </w:tc>
      </w:tr>
      <w:tr w:rsidR="00343BEB" w:rsidRPr="006328E9" w:rsidTr="00343BEB">
        <w:tc>
          <w:tcPr>
            <w:tcW w:w="1413" w:type="dxa"/>
          </w:tcPr>
          <w:p w:rsidR="00343BEB" w:rsidRPr="006328E9" w:rsidRDefault="00343BEB" w:rsidP="00343BEB">
            <w:pPr>
              <w:jc w:val="center"/>
              <w:rPr>
                <w:bCs/>
                <w:color w:val="000000"/>
              </w:rPr>
            </w:pPr>
            <w:r>
              <w:rPr>
                <w:bCs/>
                <w:color w:val="000000"/>
              </w:rPr>
              <w:lastRenderedPageBreak/>
              <w:t>10.10.16</w:t>
            </w:r>
          </w:p>
        </w:tc>
        <w:tc>
          <w:tcPr>
            <w:tcW w:w="3544" w:type="dxa"/>
          </w:tcPr>
          <w:p w:rsidR="00343BEB" w:rsidRPr="0093513A" w:rsidRDefault="00343BEB" w:rsidP="00343BEB">
            <w:pPr>
              <w:rPr>
                <w:color w:val="000000"/>
              </w:rPr>
            </w:pPr>
            <w:r>
              <w:rPr>
                <w:bCs/>
                <w:color w:val="000000"/>
              </w:rPr>
              <w:t>Вимоги до проектно-кошторисної документації.</w:t>
            </w:r>
          </w:p>
        </w:tc>
        <w:tc>
          <w:tcPr>
            <w:tcW w:w="992" w:type="dxa"/>
            <w:gridSpan w:val="2"/>
          </w:tcPr>
          <w:p w:rsidR="00343BEB" w:rsidRPr="006328E9" w:rsidRDefault="00343BEB" w:rsidP="00343BEB">
            <w:pPr>
              <w:jc w:val="center"/>
              <w:rPr>
                <w:bCs/>
                <w:color w:val="000000"/>
              </w:rPr>
            </w:pPr>
            <w:r>
              <w:rPr>
                <w:bCs/>
                <w:color w:val="000000"/>
              </w:rPr>
              <w:t>2</w:t>
            </w:r>
          </w:p>
        </w:tc>
        <w:tc>
          <w:tcPr>
            <w:tcW w:w="1134" w:type="dxa"/>
            <w:gridSpan w:val="2"/>
          </w:tcPr>
          <w:p w:rsidR="00343BEB" w:rsidRDefault="00343BEB" w:rsidP="00343BEB">
            <w:pPr>
              <w:jc w:val="center"/>
              <w:rPr>
                <w:bCs/>
                <w:color w:val="000000"/>
              </w:rPr>
            </w:pPr>
            <w:r>
              <w:rPr>
                <w:bCs/>
                <w:color w:val="000000"/>
              </w:rPr>
              <w:t>2</w:t>
            </w:r>
          </w:p>
        </w:tc>
        <w:tc>
          <w:tcPr>
            <w:tcW w:w="1134" w:type="dxa"/>
            <w:gridSpan w:val="2"/>
          </w:tcPr>
          <w:p w:rsidR="00343BEB" w:rsidRDefault="00343BEB" w:rsidP="00343BEB">
            <w:pPr>
              <w:jc w:val="center"/>
              <w:rPr>
                <w:bCs/>
                <w:color w:val="000000"/>
              </w:rPr>
            </w:pPr>
            <w:r>
              <w:rPr>
                <w:bCs/>
                <w:color w:val="000000"/>
              </w:rPr>
              <w:t>29.09.16</w:t>
            </w:r>
          </w:p>
          <w:p w:rsidR="00343BEB" w:rsidRDefault="00343BEB" w:rsidP="00343BEB">
            <w:pPr>
              <w:jc w:val="center"/>
              <w:rPr>
                <w:bCs/>
                <w:color w:val="000000"/>
              </w:rPr>
            </w:pPr>
            <w:r>
              <w:rPr>
                <w:bCs/>
                <w:color w:val="000000"/>
              </w:rPr>
              <w:t>03.10.16</w:t>
            </w:r>
          </w:p>
          <w:p w:rsidR="00343BEB" w:rsidRPr="006328E9" w:rsidRDefault="00343BEB" w:rsidP="00343BEB">
            <w:pPr>
              <w:jc w:val="center"/>
              <w:rPr>
                <w:bCs/>
                <w:color w:val="000000"/>
              </w:rPr>
            </w:pPr>
          </w:p>
        </w:tc>
        <w:tc>
          <w:tcPr>
            <w:tcW w:w="4678" w:type="dxa"/>
            <w:gridSpan w:val="2"/>
          </w:tcPr>
          <w:p w:rsidR="00343BEB" w:rsidRPr="00863843" w:rsidRDefault="00343BEB" w:rsidP="00343BEB">
            <w:pPr>
              <w:shd w:val="clear" w:color="auto" w:fill="FFFFFF"/>
              <w:ind w:right="7" w:hanging="7"/>
            </w:pPr>
            <w:r w:rsidRPr="00A96183">
              <w:t xml:space="preserve">Винесення розбивочних осей та розмірних ліній. </w:t>
            </w:r>
            <w:r w:rsidRPr="00A96183">
              <w:rPr>
                <w:color w:val="000000"/>
                <w:spacing w:val="-1"/>
              </w:rPr>
              <w:t xml:space="preserve">Перевірка та оцінка креслення </w:t>
            </w:r>
            <w:r w:rsidRPr="00A96183">
              <w:rPr>
                <w:color w:val="000000"/>
              </w:rPr>
              <w:t xml:space="preserve">плану першого поверху </w:t>
            </w:r>
          </w:p>
        </w:tc>
        <w:tc>
          <w:tcPr>
            <w:tcW w:w="963" w:type="dxa"/>
          </w:tcPr>
          <w:p w:rsidR="00343BEB" w:rsidRPr="006328E9" w:rsidRDefault="00343BEB" w:rsidP="00343BEB">
            <w:pPr>
              <w:jc w:val="center"/>
              <w:rPr>
                <w:bCs/>
                <w:color w:val="000000"/>
              </w:rPr>
            </w:pPr>
            <w:r>
              <w:rPr>
                <w:bCs/>
                <w:color w:val="000000"/>
              </w:rPr>
              <w:t>4</w:t>
            </w:r>
          </w:p>
        </w:tc>
        <w:tc>
          <w:tcPr>
            <w:tcW w:w="1021" w:type="dxa"/>
          </w:tcPr>
          <w:p w:rsidR="00343BEB" w:rsidRDefault="00343BEB" w:rsidP="00343BEB">
            <w:pPr>
              <w:jc w:val="center"/>
              <w:rPr>
                <w:bCs/>
                <w:color w:val="000000"/>
              </w:rPr>
            </w:pPr>
            <w:r>
              <w:rPr>
                <w:bCs/>
                <w:color w:val="000000"/>
              </w:rPr>
              <w:t>4</w:t>
            </w:r>
          </w:p>
        </w:tc>
      </w:tr>
      <w:tr w:rsidR="00343BEB" w:rsidRPr="006328E9" w:rsidTr="00343BEB">
        <w:trPr>
          <w:trHeight w:val="2184"/>
        </w:trPr>
        <w:tc>
          <w:tcPr>
            <w:tcW w:w="1413" w:type="dxa"/>
          </w:tcPr>
          <w:p w:rsidR="00343BEB" w:rsidRPr="006328E9" w:rsidRDefault="00343BEB" w:rsidP="00343BEB">
            <w:pPr>
              <w:jc w:val="center"/>
              <w:rPr>
                <w:bCs/>
                <w:color w:val="000000"/>
              </w:rPr>
            </w:pPr>
            <w:r>
              <w:rPr>
                <w:bCs/>
                <w:color w:val="000000"/>
              </w:rPr>
              <w:t>24.10.16</w:t>
            </w:r>
          </w:p>
        </w:tc>
        <w:tc>
          <w:tcPr>
            <w:tcW w:w="3685" w:type="dxa"/>
            <w:gridSpan w:val="2"/>
          </w:tcPr>
          <w:p w:rsidR="00343BEB" w:rsidRPr="0093513A" w:rsidRDefault="00343BEB" w:rsidP="00343BEB">
            <w:pPr>
              <w:rPr>
                <w:color w:val="000000"/>
                <w:spacing w:val="-1"/>
              </w:rPr>
            </w:pPr>
            <w:r w:rsidRPr="0093513A">
              <w:t xml:space="preserve">Архітектурно-просторове середовище та фактори, що впливають на його формування. </w:t>
            </w:r>
          </w:p>
        </w:tc>
        <w:tc>
          <w:tcPr>
            <w:tcW w:w="993" w:type="dxa"/>
            <w:gridSpan w:val="2"/>
          </w:tcPr>
          <w:p w:rsidR="00343BEB" w:rsidRPr="006328E9" w:rsidRDefault="00343BEB" w:rsidP="00343BEB">
            <w:pPr>
              <w:jc w:val="center"/>
              <w:rPr>
                <w:bCs/>
                <w:color w:val="000000"/>
              </w:rPr>
            </w:pPr>
            <w:r w:rsidRPr="006328E9">
              <w:rPr>
                <w:bCs/>
                <w:color w:val="000000"/>
              </w:rPr>
              <w:t>2</w:t>
            </w:r>
          </w:p>
        </w:tc>
        <w:tc>
          <w:tcPr>
            <w:tcW w:w="1134" w:type="dxa"/>
            <w:gridSpan w:val="2"/>
          </w:tcPr>
          <w:p w:rsidR="00343BEB" w:rsidRPr="00A96183" w:rsidRDefault="00343BEB" w:rsidP="00343BEB">
            <w:pPr>
              <w:jc w:val="center"/>
              <w:rPr>
                <w:bCs/>
                <w:color w:val="000000"/>
              </w:rPr>
            </w:pPr>
            <w:r>
              <w:rPr>
                <w:bCs/>
                <w:color w:val="000000"/>
              </w:rPr>
              <w:t>2</w:t>
            </w:r>
          </w:p>
        </w:tc>
        <w:tc>
          <w:tcPr>
            <w:tcW w:w="1134" w:type="dxa"/>
            <w:gridSpan w:val="2"/>
          </w:tcPr>
          <w:p w:rsidR="00343BEB" w:rsidRDefault="00343BEB" w:rsidP="00343BEB">
            <w:pPr>
              <w:jc w:val="center"/>
              <w:rPr>
                <w:bCs/>
                <w:color w:val="000000"/>
              </w:rPr>
            </w:pPr>
            <w:r>
              <w:rPr>
                <w:bCs/>
                <w:color w:val="000000"/>
              </w:rPr>
              <w:t>13.10.16</w:t>
            </w:r>
          </w:p>
          <w:p w:rsidR="00343BEB" w:rsidRDefault="00343BEB" w:rsidP="00343BEB">
            <w:pPr>
              <w:jc w:val="center"/>
              <w:rPr>
                <w:bCs/>
                <w:color w:val="000000"/>
              </w:rPr>
            </w:pPr>
            <w:r>
              <w:rPr>
                <w:bCs/>
                <w:color w:val="000000"/>
              </w:rPr>
              <w:t>17.10.16</w:t>
            </w:r>
          </w:p>
          <w:p w:rsidR="00343BEB" w:rsidRPr="006328E9" w:rsidRDefault="00343BEB" w:rsidP="00343BEB">
            <w:pPr>
              <w:jc w:val="center"/>
              <w:rPr>
                <w:bCs/>
                <w:color w:val="000000"/>
              </w:rPr>
            </w:pPr>
          </w:p>
        </w:tc>
        <w:tc>
          <w:tcPr>
            <w:tcW w:w="4536" w:type="dxa"/>
          </w:tcPr>
          <w:p w:rsidR="00343BEB" w:rsidRDefault="00343BEB" w:rsidP="00343BEB">
            <w:pPr>
              <w:shd w:val="clear" w:color="auto" w:fill="FFFFFF"/>
              <w:ind w:right="7" w:hanging="7"/>
            </w:pPr>
            <w:r w:rsidRPr="00A96183">
              <w:rPr>
                <w:color w:val="000000"/>
                <w:spacing w:val="-1"/>
              </w:rPr>
              <w:t xml:space="preserve">Закріплення матеріалу щодо креслення </w:t>
            </w:r>
            <w:r w:rsidRPr="00A96183">
              <w:rPr>
                <w:color w:val="000000"/>
              </w:rPr>
              <w:t>планів будівель і споруд.</w:t>
            </w:r>
            <w:r w:rsidRPr="00A96183">
              <w:rPr>
                <w:color w:val="000000"/>
                <w:spacing w:val="-1"/>
              </w:rPr>
              <w:t xml:space="preserve"> Перевірка та оцінка креслення </w:t>
            </w:r>
            <w:r w:rsidRPr="00A96183">
              <w:rPr>
                <w:color w:val="000000"/>
              </w:rPr>
              <w:t>плану першого поверху</w:t>
            </w:r>
            <w:r>
              <w:rPr>
                <w:color w:val="000000"/>
              </w:rPr>
              <w:t>. Дом. з</w:t>
            </w:r>
            <w:r w:rsidRPr="00A96183">
              <w:t>авдання - перекреслити з аналогу план другого поверху індивідуального житлового будинку.</w:t>
            </w:r>
          </w:p>
          <w:p w:rsidR="00343BEB" w:rsidRPr="00A96183" w:rsidRDefault="00343BEB" w:rsidP="00343BEB"/>
        </w:tc>
        <w:tc>
          <w:tcPr>
            <w:tcW w:w="963" w:type="dxa"/>
          </w:tcPr>
          <w:p w:rsidR="00343BEB" w:rsidRPr="006328E9" w:rsidRDefault="00343BEB" w:rsidP="00343BEB">
            <w:pPr>
              <w:jc w:val="center"/>
              <w:rPr>
                <w:bCs/>
                <w:color w:val="000000"/>
              </w:rPr>
            </w:pPr>
            <w:r>
              <w:rPr>
                <w:bCs/>
                <w:color w:val="000000"/>
              </w:rPr>
              <w:t>4</w:t>
            </w:r>
          </w:p>
        </w:tc>
        <w:tc>
          <w:tcPr>
            <w:tcW w:w="1021" w:type="dxa"/>
          </w:tcPr>
          <w:p w:rsidR="00343BEB" w:rsidRPr="00D37A1A" w:rsidRDefault="00343BEB" w:rsidP="00343BEB">
            <w:pPr>
              <w:jc w:val="center"/>
              <w:rPr>
                <w:bCs/>
                <w:color w:val="000000"/>
              </w:rPr>
            </w:pPr>
            <w:r>
              <w:rPr>
                <w:bCs/>
                <w:color w:val="000000"/>
              </w:rPr>
              <w:t>4</w:t>
            </w:r>
          </w:p>
        </w:tc>
      </w:tr>
      <w:tr w:rsidR="00343BEB" w:rsidRPr="006328E9" w:rsidTr="00343BEB">
        <w:tc>
          <w:tcPr>
            <w:tcW w:w="1413" w:type="dxa"/>
          </w:tcPr>
          <w:p w:rsidR="00343BEB" w:rsidRPr="006328E9" w:rsidRDefault="00343BEB" w:rsidP="00343BEB">
            <w:pPr>
              <w:jc w:val="center"/>
              <w:rPr>
                <w:bCs/>
                <w:color w:val="000000"/>
              </w:rPr>
            </w:pPr>
            <w:r>
              <w:rPr>
                <w:bCs/>
                <w:color w:val="000000"/>
              </w:rPr>
              <w:t>07.11.16</w:t>
            </w:r>
          </w:p>
        </w:tc>
        <w:tc>
          <w:tcPr>
            <w:tcW w:w="3685" w:type="dxa"/>
            <w:gridSpan w:val="2"/>
          </w:tcPr>
          <w:p w:rsidR="00343BEB" w:rsidRPr="00582803" w:rsidRDefault="00343BEB" w:rsidP="00343BEB">
            <w:r w:rsidRPr="00582803">
              <w:t>Види і засоби виконання ортогональних креслень. Фасади будівель і споруд.</w:t>
            </w:r>
          </w:p>
        </w:tc>
        <w:tc>
          <w:tcPr>
            <w:tcW w:w="993" w:type="dxa"/>
            <w:gridSpan w:val="2"/>
          </w:tcPr>
          <w:p w:rsidR="00343BEB" w:rsidRPr="006328E9" w:rsidRDefault="00343BEB" w:rsidP="00343BEB">
            <w:pPr>
              <w:jc w:val="center"/>
              <w:rPr>
                <w:bCs/>
                <w:color w:val="000000"/>
              </w:rPr>
            </w:pPr>
            <w:r w:rsidRPr="006328E9">
              <w:rPr>
                <w:bCs/>
                <w:color w:val="000000"/>
              </w:rPr>
              <w:t>2</w:t>
            </w:r>
          </w:p>
        </w:tc>
        <w:tc>
          <w:tcPr>
            <w:tcW w:w="1134" w:type="dxa"/>
            <w:gridSpan w:val="2"/>
          </w:tcPr>
          <w:p w:rsidR="00343BEB" w:rsidRPr="00606277" w:rsidRDefault="00343BEB" w:rsidP="00343BEB">
            <w:pPr>
              <w:jc w:val="center"/>
              <w:rPr>
                <w:bCs/>
                <w:color w:val="000000"/>
              </w:rPr>
            </w:pPr>
            <w:r>
              <w:rPr>
                <w:bCs/>
                <w:color w:val="000000"/>
              </w:rPr>
              <w:t>2</w:t>
            </w:r>
          </w:p>
        </w:tc>
        <w:tc>
          <w:tcPr>
            <w:tcW w:w="1134" w:type="dxa"/>
            <w:gridSpan w:val="2"/>
          </w:tcPr>
          <w:p w:rsidR="00343BEB" w:rsidRDefault="00343BEB" w:rsidP="00343BEB">
            <w:pPr>
              <w:jc w:val="center"/>
              <w:rPr>
                <w:bCs/>
                <w:color w:val="000000"/>
              </w:rPr>
            </w:pPr>
            <w:r>
              <w:rPr>
                <w:bCs/>
                <w:color w:val="000000"/>
              </w:rPr>
              <w:t>27.10.16</w:t>
            </w:r>
          </w:p>
          <w:p w:rsidR="00343BEB" w:rsidRDefault="00343BEB" w:rsidP="00343BEB">
            <w:pPr>
              <w:jc w:val="center"/>
              <w:rPr>
                <w:bCs/>
                <w:color w:val="000000"/>
              </w:rPr>
            </w:pPr>
            <w:r>
              <w:rPr>
                <w:bCs/>
                <w:color w:val="000000"/>
              </w:rPr>
              <w:t>31.10.16</w:t>
            </w:r>
          </w:p>
          <w:p w:rsidR="00343BEB" w:rsidRPr="006328E9" w:rsidRDefault="00343BEB" w:rsidP="00343BEB">
            <w:pPr>
              <w:jc w:val="center"/>
              <w:rPr>
                <w:bCs/>
                <w:color w:val="000000"/>
              </w:rPr>
            </w:pPr>
          </w:p>
        </w:tc>
        <w:tc>
          <w:tcPr>
            <w:tcW w:w="4536" w:type="dxa"/>
          </w:tcPr>
          <w:p w:rsidR="00343BEB" w:rsidRPr="00D37A1A" w:rsidRDefault="00343BEB" w:rsidP="00343BEB">
            <w:pPr>
              <w:rPr>
                <w:color w:val="000000"/>
              </w:rPr>
            </w:pPr>
            <w:r w:rsidRPr="00D37A1A">
              <w:rPr>
                <w:color w:val="000000"/>
                <w:spacing w:val="-1"/>
              </w:rPr>
              <w:t xml:space="preserve">Закріплення матеріалу щодо креслення </w:t>
            </w:r>
            <w:r w:rsidRPr="00D37A1A">
              <w:rPr>
                <w:color w:val="000000"/>
              </w:rPr>
              <w:t xml:space="preserve">планів будівель і споруд. </w:t>
            </w:r>
            <w:r w:rsidRPr="00D37A1A">
              <w:rPr>
                <w:color w:val="000000"/>
                <w:spacing w:val="-1"/>
              </w:rPr>
              <w:t>Креслення фасадів</w:t>
            </w:r>
            <w:r w:rsidRPr="00D37A1A">
              <w:rPr>
                <w:color w:val="000000"/>
              </w:rPr>
              <w:t xml:space="preserve"> будівель і споруд, з</w:t>
            </w:r>
            <w:r w:rsidRPr="00D37A1A">
              <w:rPr>
                <w:color w:val="000000"/>
                <w:spacing w:val="-1"/>
              </w:rPr>
              <w:t>асоби їх оформлення.</w:t>
            </w:r>
            <w:r w:rsidRPr="00D37A1A">
              <w:rPr>
                <w:color w:val="000000"/>
              </w:rPr>
              <w:t xml:space="preserve"> </w:t>
            </w:r>
            <w:r w:rsidRPr="00A96183">
              <w:rPr>
                <w:color w:val="000000"/>
                <w:spacing w:val="-1"/>
              </w:rPr>
              <w:t xml:space="preserve">Перевірка та оцінка креслення </w:t>
            </w:r>
            <w:r w:rsidRPr="00A96183">
              <w:rPr>
                <w:color w:val="000000"/>
              </w:rPr>
              <w:t xml:space="preserve">плану </w:t>
            </w:r>
            <w:r>
              <w:rPr>
                <w:color w:val="000000"/>
              </w:rPr>
              <w:t>другого п</w:t>
            </w:r>
            <w:r w:rsidRPr="00A96183">
              <w:rPr>
                <w:color w:val="000000"/>
              </w:rPr>
              <w:t>оверху</w:t>
            </w:r>
            <w:r>
              <w:rPr>
                <w:color w:val="000000"/>
              </w:rPr>
              <w:t xml:space="preserve">. </w:t>
            </w:r>
            <w:r w:rsidRPr="00D37A1A">
              <w:t xml:space="preserve"> Завдання - перекреслити з аналогу фасад індивідуального житлового будинку </w:t>
            </w:r>
          </w:p>
        </w:tc>
        <w:tc>
          <w:tcPr>
            <w:tcW w:w="963" w:type="dxa"/>
          </w:tcPr>
          <w:p w:rsidR="00343BEB" w:rsidRPr="006328E9" w:rsidRDefault="00343BEB" w:rsidP="00343BEB">
            <w:pPr>
              <w:jc w:val="center"/>
              <w:rPr>
                <w:bCs/>
                <w:color w:val="000000"/>
              </w:rPr>
            </w:pPr>
            <w:r>
              <w:rPr>
                <w:bCs/>
                <w:color w:val="000000"/>
              </w:rPr>
              <w:t>4</w:t>
            </w:r>
          </w:p>
        </w:tc>
        <w:tc>
          <w:tcPr>
            <w:tcW w:w="1021" w:type="dxa"/>
          </w:tcPr>
          <w:p w:rsidR="00343BEB" w:rsidRPr="00BF010B" w:rsidRDefault="00343BEB" w:rsidP="00343BEB">
            <w:pPr>
              <w:jc w:val="center"/>
              <w:rPr>
                <w:bCs/>
                <w:color w:val="000000"/>
              </w:rPr>
            </w:pPr>
            <w:r>
              <w:rPr>
                <w:bCs/>
                <w:color w:val="000000"/>
              </w:rPr>
              <w:t>4</w:t>
            </w:r>
          </w:p>
        </w:tc>
      </w:tr>
      <w:tr w:rsidR="00343BEB" w:rsidRPr="006328E9" w:rsidTr="00343BEB">
        <w:tc>
          <w:tcPr>
            <w:tcW w:w="1413" w:type="dxa"/>
          </w:tcPr>
          <w:p w:rsidR="00343BEB" w:rsidRPr="006328E9" w:rsidRDefault="00343BEB" w:rsidP="00343BEB">
            <w:pPr>
              <w:jc w:val="center"/>
              <w:rPr>
                <w:bCs/>
                <w:color w:val="000000"/>
              </w:rPr>
            </w:pPr>
            <w:r>
              <w:rPr>
                <w:bCs/>
                <w:color w:val="000000"/>
              </w:rPr>
              <w:t>21.11.16</w:t>
            </w:r>
          </w:p>
        </w:tc>
        <w:tc>
          <w:tcPr>
            <w:tcW w:w="3685" w:type="dxa"/>
            <w:gridSpan w:val="2"/>
          </w:tcPr>
          <w:p w:rsidR="00343BEB" w:rsidRPr="00582803" w:rsidRDefault="00343BEB" w:rsidP="00343BEB">
            <w:pPr>
              <w:shd w:val="clear" w:color="auto" w:fill="FFFFFF"/>
              <w:ind w:right="72" w:firstLine="22"/>
            </w:pPr>
            <w:r w:rsidRPr="00582803">
              <w:t>Взаємозв'язок архітектурних креслень з конструктивними та інженерними кресленнями. Розрізи будівель та споруд</w:t>
            </w:r>
          </w:p>
          <w:p w:rsidR="00343BEB" w:rsidRPr="00294C01" w:rsidRDefault="00343BEB" w:rsidP="00343BEB"/>
        </w:tc>
        <w:tc>
          <w:tcPr>
            <w:tcW w:w="993" w:type="dxa"/>
            <w:gridSpan w:val="2"/>
          </w:tcPr>
          <w:p w:rsidR="00343BEB" w:rsidRPr="006328E9" w:rsidRDefault="00343BEB" w:rsidP="00343BEB">
            <w:pPr>
              <w:jc w:val="center"/>
              <w:rPr>
                <w:bCs/>
                <w:color w:val="000000"/>
              </w:rPr>
            </w:pPr>
            <w:r w:rsidRPr="006328E9">
              <w:rPr>
                <w:bCs/>
                <w:color w:val="000000"/>
              </w:rPr>
              <w:t>2</w:t>
            </w:r>
          </w:p>
        </w:tc>
        <w:tc>
          <w:tcPr>
            <w:tcW w:w="1134" w:type="dxa"/>
            <w:gridSpan w:val="2"/>
          </w:tcPr>
          <w:p w:rsidR="00343BEB" w:rsidRPr="00606277" w:rsidRDefault="00343BEB" w:rsidP="00343BEB">
            <w:pPr>
              <w:jc w:val="center"/>
              <w:rPr>
                <w:bCs/>
                <w:color w:val="000000"/>
              </w:rPr>
            </w:pPr>
            <w:r>
              <w:rPr>
                <w:bCs/>
                <w:color w:val="000000"/>
              </w:rPr>
              <w:t>2</w:t>
            </w:r>
          </w:p>
        </w:tc>
        <w:tc>
          <w:tcPr>
            <w:tcW w:w="1134" w:type="dxa"/>
            <w:gridSpan w:val="2"/>
          </w:tcPr>
          <w:p w:rsidR="00343BEB" w:rsidRDefault="00343BEB" w:rsidP="00343BEB">
            <w:pPr>
              <w:jc w:val="center"/>
              <w:rPr>
                <w:bCs/>
                <w:color w:val="000000"/>
              </w:rPr>
            </w:pPr>
            <w:r>
              <w:rPr>
                <w:bCs/>
                <w:color w:val="000000"/>
              </w:rPr>
              <w:t>10.10.16</w:t>
            </w:r>
          </w:p>
          <w:p w:rsidR="00343BEB" w:rsidRDefault="00343BEB" w:rsidP="00343BEB">
            <w:pPr>
              <w:jc w:val="center"/>
              <w:rPr>
                <w:bCs/>
                <w:color w:val="000000"/>
              </w:rPr>
            </w:pPr>
            <w:r>
              <w:rPr>
                <w:bCs/>
                <w:color w:val="000000"/>
              </w:rPr>
              <w:t>14.11.16</w:t>
            </w:r>
          </w:p>
          <w:p w:rsidR="00343BEB" w:rsidRDefault="00343BEB" w:rsidP="00343BEB">
            <w:pPr>
              <w:jc w:val="center"/>
              <w:rPr>
                <w:bCs/>
                <w:color w:val="000000"/>
              </w:rPr>
            </w:pPr>
          </w:p>
          <w:p w:rsidR="00343BEB" w:rsidRPr="006328E9" w:rsidRDefault="00343BEB" w:rsidP="00343BEB">
            <w:pPr>
              <w:jc w:val="center"/>
              <w:rPr>
                <w:bCs/>
                <w:color w:val="000000"/>
              </w:rPr>
            </w:pPr>
          </w:p>
        </w:tc>
        <w:tc>
          <w:tcPr>
            <w:tcW w:w="4536" w:type="dxa"/>
          </w:tcPr>
          <w:p w:rsidR="00343BEB" w:rsidRPr="00D37A1A" w:rsidRDefault="00343BEB" w:rsidP="00343BEB">
            <w:pPr>
              <w:rPr>
                <w:color w:val="000000"/>
              </w:rPr>
            </w:pPr>
            <w:r w:rsidRPr="00D37A1A">
              <w:rPr>
                <w:color w:val="000000"/>
                <w:spacing w:val="-1"/>
              </w:rPr>
              <w:t xml:space="preserve">Перевірка та оцінка креслень </w:t>
            </w:r>
            <w:r>
              <w:rPr>
                <w:color w:val="000000"/>
              </w:rPr>
              <w:t>фасаду</w:t>
            </w:r>
            <w:r w:rsidRPr="00D37A1A">
              <w:rPr>
                <w:color w:val="000000"/>
              </w:rPr>
              <w:t xml:space="preserve"> </w:t>
            </w:r>
            <w:r w:rsidRPr="00D37A1A">
              <w:rPr>
                <w:color w:val="000000"/>
                <w:spacing w:val="-1"/>
              </w:rPr>
              <w:t xml:space="preserve">Креслення </w:t>
            </w:r>
            <w:r>
              <w:rPr>
                <w:color w:val="000000"/>
                <w:spacing w:val="-1"/>
              </w:rPr>
              <w:t xml:space="preserve">розрізу </w:t>
            </w:r>
            <w:r w:rsidRPr="00D37A1A">
              <w:rPr>
                <w:color w:val="000000"/>
              </w:rPr>
              <w:t>будівель і споруд, з</w:t>
            </w:r>
            <w:r w:rsidRPr="00D37A1A">
              <w:rPr>
                <w:color w:val="000000"/>
                <w:spacing w:val="-1"/>
              </w:rPr>
              <w:t>асоби їх оформлення.</w:t>
            </w:r>
            <w:r>
              <w:rPr>
                <w:color w:val="000000"/>
              </w:rPr>
              <w:t xml:space="preserve"> </w:t>
            </w:r>
            <w:r w:rsidRPr="00D37A1A">
              <w:t xml:space="preserve"> Завдання - перекреслити з аналогу </w:t>
            </w:r>
            <w:r>
              <w:t>розріз</w:t>
            </w:r>
            <w:r w:rsidRPr="00D37A1A">
              <w:t xml:space="preserve"> індивідуального житлового будинку </w:t>
            </w:r>
          </w:p>
        </w:tc>
        <w:tc>
          <w:tcPr>
            <w:tcW w:w="963" w:type="dxa"/>
          </w:tcPr>
          <w:p w:rsidR="00343BEB" w:rsidRPr="006328E9" w:rsidRDefault="00343BEB" w:rsidP="00343BEB">
            <w:pPr>
              <w:jc w:val="center"/>
              <w:rPr>
                <w:bCs/>
                <w:color w:val="000000"/>
              </w:rPr>
            </w:pPr>
            <w:r>
              <w:rPr>
                <w:bCs/>
                <w:color w:val="000000"/>
              </w:rPr>
              <w:t>4</w:t>
            </w:r>
          </w:p>
        </w:tc>
        <w:tc>
          <w:tcPr>
            <w:tcW w:w="1021" w:type="dxa"/>
          </w:tcPr>
          <w:p w:rsidR="00343BEB" w:rsidRPr="00BF010B" w:rsidRDefault="00343BEB" w:rsidP="00343BEB">
            <w:pPr>
              <w:jc w:val="center"/>
              <w:rPr>
                <w:bCs/>
                <w:color w:val="000000"/>
              </w:rPr>
            </w:pPr>
            <w:r>
              <w:rPr>
                <w:bCs/>
                <w:color w:val="000000"/>
              </w:rPr>
              <w:t>4</w:t>
            </w:r>
          </w:p>
        </w:tc>
      </w:tr>
      <w:tr w:rsidR="00343BEB" w:rsidRPr="006328E9" w:rsidTr="00343BEB">
        <w:tc>
          <w:tcPr>
            <w:tcW w:w="1413" w:type="dxa"/>
          </w:tcPr>
          <w:p w:rsidR="00343BEB" w:rsidRDefault="00343BEB" w:rsidP="00343BEB">
            <w:pPr>
              <w:jc w:val="center"/>
              <w:rPr>
                <w:bCs/>
                <w:color w:val="000000"/>
              </w:rPr>
            </w:pPr>
            <w:r>
              <w:rPr>
                <w:bCs/>
                <w:color w:val="000000"/>
              </w:rPr>
              <w:t>05.12.16</w:t>
            </w:r>
          </w:p>
          <w:p w:rsidR="00343BEB" w:rsidRPr="006328E9" w:rsidRDefault="00343BEB" w:rsidP="00343BEB">
            <w:pPr>
              <w:jc w:val="center"/>
              <w:rPr>
                <w:bCs/>
                <w:color w:val="000000"/>
              </w:rPr>
            </w:pPr>
            <w:r>
              <w:rPr>
                <w:bCs/>
                <w:color w:val="000000"/>
              </w:rPr>
              <w:t xml:space="preserve">19.12.16 </w:t>
            </w:r>
          </w:p>
        </w:tc>
        <w:tc>
          <w:tcPr>
            <w:tcW w:w="3685" w:type="dxa"/>
            <w:gridSpan w:val="2"/>
          </w:tcPr>
          <w:p w:rsidR="00343BEB" w:rsidRPr="005132B7" w:rsidRDefault="00343BEB" w:rsidP="00343BEB">
            <w:pPr>
              <w:rPr>
                <w:bCs/>
                <w:color w:val="000000"/>
              </w:rPr>
            </w:pPr>
            <w:r>
              <w:rPr>
                <w:bCs/>
                <w:color w:val="000000"/>
              </w:rPr>
              <w:t>Генеральний план архітектурного об</w:t>
            </w:r>
            <w:r w:rsidRPr="005132B7">
              <w:rPr>
                <w:bCs/>
                <w:color w:val="000000"/>
              </w:rPr>
              <w:t>’</w:t>
            </w:r>
            <w:r>
              <w:rPr>
                <w:bCs/>
                <w:color w:val="000000"/>
              </w:rPr>
              <w:t>єкту</w:t>
            </w:r>
          </w:p>
        </w:tc>
        <w:tc>
          <w:tcPr>
            <w:tcW w:w="993" w:type="dxa"/>
            <w:gridSpan w:val="2"/>
          </w:tcPr>
          <w:p w:rsidR="00343BEB" w:rsidRPr="006328E9" w:rsidRDefault="00343BEB" w:rsidP="00343BEB">
            <w:pPr>
              <w:jc w:val="center"/>
              <w:rPr>
                <w:bCs/>
                <w:color w:val="000000"/>
              </w:rPr>
            </w:pPr>
            <w:r>
              <w:rPr>
                <w:bCs/>
                <w:color w:val="000000"/>
              </w:rPr>
              <w:t>4</w:t>
            </w:r>
          </w:p>
        </w:tc>
        <w:tc>
          <w:tcPr>
            <w:tcW w:w="1134" w:type="dxa"/>
            <w:gridSpan w:val="2"/>
          </w:tcPr>
          <w:p w:rsidR="00343BEB" w:rsidRPr="00294C01" w:rsidRDefault="00343BEB" w:rsidP="00343BEB">
            <w:pPr>
              <w:jc w:val="center"/>
              <w:rPr>
                <w:bCs/>
                <w:color w:val="000000"/>
              </w:rPr>
            </w:pPr>
            <w:r>
              <w:rPr>
                <w:bCs/>
                <w:color w:val="000000"/>
              </w:rPr>
              <w:t>4</w:t>
            </w:r>
          </w:p>
        </w:tc>
        <w:tc>
          <w:tcPr>
            <w:tcW w:w="1134" w:type="dxa"/>
            <w:gridSpan w:val="2"/>
          </w:tcPr>
          <w:p w:rsidR="00343BEB" w:rsidRDefault="00343BEB" w:rsidP="00343BEB">
            <w:pPr>
              <w:jc w:val="center"/>
              <w:rPr>
                <w:bCs/>
                <w:color w:val="000000"/>
              </w:rPr>
            </w:pPr>
            <w:r>
              <w:rPr>
                <w:bCs/>
                <w:color w:val="000000"/>
              </w:rPr>
              <w:t>24.11.16</w:t>
            </w:r>
          </w:p>
          <w:p w:rsidR="00343BEB" w:rsidRDefault="00343BEB" w:rsidP="00343BEB">
            <w:pPr>
              <w:jc w:val="center"/>
              <w:rPr>
                <w:bCs/>
                <w:color w:val="000000"/>
              </w:rPr>
            </w:pPr>
            <w:r>
              <w:rPr>
                <w:bCs/>
                <w:color w:val="000000"/>
              </w:rPr>
              <w:t>28.11.16</w:t>
            </w:r>
          </w:p>
          <w:p w:rsidR="00343BEB" w:rsidRDefault="00343BEB" w:rsidP="00343BEB">
            <w:pPr>
              <w:jc w:val="center"/>
              <w:rPr>
                <w:bCs/>
                <w:color w:val="000000"/>
              </w:rPr>
            </w:pPr>
            <w:r>
              <w:rPr>
                <w:bCs/>
                <w:color w:val="000000"/>
              </w:rPr>
              <w:t>08.12.16</w:t>
            </w:r>
          </w:p>
          <w:p w:rsidR="00343BEB" w:rsidRDefault="00343BEB" w:rsidP="00343BEB">
            <w:pPr>
              <w:jc w:val="center"/>
              <w:rPr>
                <w:bCs/>
                <w:color w:val="000000"/>
              </w:rPr>
            </w:pPr>
            <w:r>
              <w:rPr>
                <w:bCs/>
                <w:color w:val="000000"/>
              </w:rPr>
              <w:t>12.12.16</w:t>
            </w:r>
          </w:p>
          <w:p w:rsidR="00343BEB" w:rsidRPr="006328E9" w:rsidRDefault="00343BEB" w:rsidP="00343BEB">
            <w:pPr>
              <w:jc w:val="center"/>
              <w:rPr>
                <w:bCs/>
                <w:color w:val="000000"/>
              </w:rPr>
            </w:pPr>
            <w:r>
              <w:rPr>
                <w:bCs/>
                <w:color w:val="000000"/>
              </w:rPr>
              <w:t>22.12.16</w:t>
            </w:r>
          </w:p>
        </w:tc>
        <w:tc>
          <w:tcPr>
            <w:tcW w:w="4536" w:type="dxa"/>
            <w:vAlign w:val="center"/>
          </w:tcPr>
          <w:p w:rsidR="00343BEB" w:rsidRPr="009319D2" w:rsidRDefault="00343BEB" w:rsidP="00343BEB">
            <w:pPr>
              <w:rPr>
                <w:color w:val="000000"/>
                <w:spacing w:val="-1"/>
              </w:rPr>
            </w:pPr>
            <w:r w:rsidRPr="009319D2">
              <w:rPr>
                <w:color w:val="000000"/>
                <w:spacing w:val="-1"/>
              </w:rPr>
              <w:t xml:space="preserve">Перевірка та оцінка креслень </w:t>
            </w:r>
            <w:r w:rsidRPr="009319D2">
              <w:rPr>
                <w:color w:val="000000"/>
              </w:rPr>
              <w:t xml:space="preserve">розрізів </w:t>
            </w:r>
            <w:r w:rsidRPr="009319D2">
              <w:t>індивідуального житлового будинку.</w:t>
            </w:r>
            <w:r w:rsidRPr="009319D2">
              <w:rPr>
                <w:color w:val="000000"/>
                <w:spacing w:val="-1"/>
              </w:rPr>
              <w:t xml:space="preserve"> </w:t>
            </w:r>
            <w:r w:rsidRPr="00D37A1A">
              <w:rPr>
                <w:color w:val="000000"/>
                <w:spacing w:val="-1"/>
              </w:rPr>
              <w:t xml:space="preserve">Креслення </w:t>
            </w:r>
            <w:r>
              <w:rPr>
                <w:color w:val="000000"/>
                <w:spacing w:val="-1"/>
              </w:rPr>
              <w:t xml:space="preserve">генпланів </w:t>
            </w:r>
            <w:r w:rsidRPr="00D37A1A">
              <w:rPr>
                <w:color w:val="000000"/>
              </w:rPr>
              <w:t>будівель і споруд, з</w:t>
            </w:r>
            <w:r w:rsidRPr="00D37A1A">
              <w:rPr>
                <w:color w:val="000000"/>
                <w:spacing w:val="-1"/>
              </w:rPr>
              <w:t>асоби їх оформлення.</w:t>
            </w:r>
            <w:r w:rsidRPr="00D37A1A">
              <w:rPr>
                <w:color w:val="000000"/>
              </w:rPr>
              <w:t xml:space="preserve"> </w:t>
            </w:r>
            <w:r w:rsidRPr="00D37A1A">
              <w:t xml:space="preserve">Завдання - перекреслити з аналогу </w:t>
            </w:r>
            <w:r>
              <w:t xml:space="preserve">генплан </w:t>
            </w:r>
            <w:r w:rsidRPr="00D37A1A">
              <w:t xml:space="preserve">індивідуального житлового будинку </w:t>
            </w:r>
            <w:r w:rsidRPr="00D37A1A">
              <w:rPr>
                <w:color w:val="000000"/>
                <w:spacing w:val="-1"/>
              </w:rPr>
              <w:t>Перевірка та оцінка креслень</w:t>
            </w:r>
            <w:r>
              <w:rPr>
                <w:color w:val="000000"/>
                <w:spacing w:val="-1"/>
              </w:rPr>
              <w:t xml:space="preserve"> генпланів</w:t>
            </w:r>
            <w:r w:rsidRPr="00A96183">
              <w:t xml:space="preserve"> </w:t>
            </w:r>
          </w:p>
        </w:tc>
        <w:tc>
          <w:tcPr>
            <w:tcW w:w="963" w:type="dxa"/>
          </w:tcPr>
          <w:p w:rsidR="00343BEB" w:rsidRPr="006328E9" w:rsidRDefault="00343BEB" w:rsidP="00343BEB">
            <w:pPr>
              <w:jc w:val="center"/>
              <w:rPr>
                <w:bCs/>
                <w:color w:val="000000"/>
              </w:rPr>
            </w:pPr>
            <w:r>
              <w:rPr>
                <w:bCs/>
                <w:color w:val="000000"/>
              </w:rPr>
              <w:t>10</w:t>
            </w:r>
          </w:p>
        </w:tc>
        <w:tc>
          <w:tcPr>
            <w:tcW w:w="1021" w:type="dxa"/>
          </w:tcPr>
          <w:p w:rsidR="00343BEB" w:rsidRPr="00434495" w:rsidRDefault="00343BEB" w:rsidP="00343BEB">
            <w:pPr>
              <w:jc w:val="center"/>
              <w:rPr>
                <w:bCs/>
                <w:color w:val="000000"/>
              </w:rPr>
            </w:pPr>
            <w:r>
              <w:rPr>
                <w:bCs/>
                <w:color w:val="000000"/>
              </w:rPr>
              <w:t>10</w:t>
            </w:r>
          </w:p>
        </w:tc>
      </w:tr>
      <w:tr w:rsidR="00343BEB" w:rsidTr="00343BEB">
        <w:tblPrEx>
          <w:tblLook w:val="0000" w:firstRow="0" w:lastRow="0" w:firstColumn="0" w:lastColumn="0" w:noHBand="0" w:noVBand="0"/>
        </w:tblPrEx>
        <w:trPr>
          <w:gridBefore w:val="7"/>
          <w:wBefore w:w="7225" w:type="dxa"/>
          <w:trHeight w:val="240"/>
        </w:trPr>
        <w:tc>
          <w:tcPr>
            <w:tcW w:w="1134" w:type="dxa"/>
            <w:gridSpan w:val="2"/>
          </w:tcPr>
          <w:p w:rsidR="00343BEB" w:rsidRPr="00B700C5" w:rsidRDefault="00343BEB" w:rsidP="00343BEB">
            <w:pPr>
              <w:jc w:val="center"/>
              <w:rPr>
                <w:b/>
                <w:bCs/>
                <w:color w:val="000000"/>
              </w:rPr>
            </w:pPr>
            <w:r w:rsidRPr="00B700C5">
              <w:rPr>
                <w:bCs/>
                <w:color w:val="000000"/>
              </w:rPr>
              <w:t>26</w:t>
            </w:r>
            <w:r>
              <w:rPr>
                <w:bCs/>
                <w:color w:val="000000"/>
              </w:rPr>
              <w:t>.12.</w:t>
            </w:r>
            <w:r w:rsidRPr="00B700C5">
              <w:rPr>
                <w:bCs/>
                <w:color w:val="000000"/>
              </w:rPr>
              <w:t>1</w:t>
            </w:r>
            <w:r>
              <w:rPr>
                <w:bCs/>
                <w:color w:val="000000"/>
              </w:rPr>
              <w:t>6</w:t>
            </w:r>
          </w:p>
        </w:tc>
        <w:tc>
          <w:tcPr>
            <w:tcW w:w="4536" w:type="dxa"/>
          </w:tcPr>
          <w:p w:rsidR="00343BEB" w:rsidRPr="00AA16EA" w:rsidRDefault="00343BEB" w:rsidP="00343BEB">
            <w:pPr>
              <w:rPr>
                <w:b/>
                <w:bCs/>
                <w:color w:val="000000"/>
              </w:rPr>
            </w:pPr>
            <w:r w:rsidRPr="00AA16EA">
              <w:rPr>
                <w:color w:val="000000"/>
                <w:spacing w:val="2"/>
              </w:rPr>
              <w:t>Модульна контрольна робота №1</w:t>
            </w:r>
          </w:p>
        </w:tc>
        <w:tc>
          <w:tcPr>
            <w:tcW w:w="963" w:type="dxa"/>
          </w:tcPr>
          <w:p w:rsidR="00343BEB" w:rsidRPr="00B700C5" w:rsidRDefault="00343BEB" w:rsidP="00343BEB">
            <w:pPr>
              <w:jc w:val="center"/>
              <w:rPr>
                <w:bCs/>
                <w:color w:val="000000"/>
              </w:rPr>
            </w:pPr>
            <w:r>
              <w:rPr>
                <w:bCs/>
                <w:color w:val="000000"/>
              </w:rPr>
              <w:t>1</w:t>
            </w:r>
          </w:p>
        </w:tc>
        <w:tc>
          <w:tcPr>
            <w:tcW w:w="1021" w:type="dxa"/>
          </w:tcPr>
          <w:p w:rsidR="00343BEB" w:rsidRPr="00B700C5" w:rsidRDefault="00343BEB" w:rsidP="00343BEB">
            <w:pPr>
              <w:jc w:val="center"/>
              <w:rPr>
                <w:bCs/>
                <w:color w:val="000000"/>
              </w:rPr>
            </w:pPr>
            <w:r w:rsidRPr="00B700C5">
              <w:rPr>
                <w:bCs/>
                <w:color w:val="000000"/>
              </w:rPr>
              <w:t>3</w:t>
            </w:r>
          </w:p>
        </w:tc>
      </w:tr>
    </w:tbl>
    <w:p w:rsidR="00343BEB" w:rsidRPr="00D639F8" w:rsidRDefault="00343BEB" w:rsidP="00343BEB">
      <w:pPr>
        <w:jc w:val="center"/>
        <w:rPr>
          <w:b/>
          <w:bCs/>
          <w:color w:val="000000"/>
        </w:rPr>
      </w:pPr>
    </w:p>
    <w:p w:rsidR="00343BEB" w:rsidRPr="00E93252" w:rsidRDefault="00343BEB" w:rsidP="00343BEB">
      <w:pPr>
        <w:rPr>
          <w:bCs/>
          <w:color w:val="000000"/>
        </w:rPr>
      </w:pPr>
      <w:r>
        <w:rPr>
          <w:b/>
          <w:bCs/>
        </w:rPr>
        <w:t xml:space="preserve">          </w:t>
      </w:r>
      <w:r w:rsidRPr="00E93252">
        <w:rPr>
          <w:bCs/>
        </w:rPr>
        <w:t xml:space="preserve">       Науково-педагогічний працівник ______________ (Авдєєва М. С,)</w:t>
      </w:r>
    </w:p>
    <w:p w:rsidR="00343BEB" w:rsidRDefault="00343BEB" w:rsidP="00343BEB">
      <w:pPr>
        <w:rPr>
          <w:b/>
          <w:bCs/>
          <w:color w:val="000000"/>
        </w:rPr>
      </w:pPr>
    </w:p>
    <w:p w:rsidR="00343BEB" w:rsidRDefault="00343BEB" w:rsidP="00343BEB">
      <w:pPr>
        <w:rPr>
          <w:b/>
          <w:bCs/>
          <w:color w:val="000000"/>
        </w:rPr>
      </w:pPr>
    </w:p>
    <w:p w:rsidR="00343BEB" w:rsidRDefault="00343BEB" w:rsidP="00343BEB">
      <w:pPr>
        <w:rPr>
          <w:b/>
          <w:bCs/>
          <w:color w:val="000000"/>
        </w:rPr>
      </w:pPr>
    </w:p>
    <w:tbl>
      <w:tblPr>
        <w:tblpPr w:leftFromText="180" w:rightFromText="180" w:horzAnchor="margin" w:tblpY="285"/>
        <w:tblOverlap w:val="never"/>
        <w:tblW w:w="14634"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893"/>
        <w:gridCol w:w="6193"/>
        <w:gridCol w:w="1989"/>
        <w:gridCol w:w="3559"/>
      </w:tblGrid>
      <w:tr w:rsidR="00343BEB" w:rsidRPr="00CF75AF" w:rsidTr="00343BEB">
        <w:trPr>
          <w:cantSplit/>
          <w:trHeight w:val="547"/>
        </w:trPr>
        <w:tc>
          <w:tcPr>
            <w:tcW w:w="2893" w:type="dxa"/>
            <w:vMerge w:val="restart"/>
            <w:tcBorders>
              <w:top w:val="single" w:sz="4" w:space="0" w:color="auto"/>
              <w:left w:val="single" w:sz="4" w:space="0" w:color="auto"/>
              <w:bottom w:val="single" w:sz="4" w:space="0" w:color="auto"/>
              <w:right w:val="single" w:sz="4" w:space="0" w:color="auto"/>
            </w:tcBorders>
          </w:tcPr>
          <w:p w:rsidR="00343BEB" w:rsidRPr="00CF75AF" w:rsidRDefault="00343BEB" w:rsidP="00343BEB">
            <w:pPr>
              <w:tabs>
                <w:tab w:val="center" w:pos="4677"/>
                <w:tab w:val="right" w:pos="9355"/>
              </w:tabs>
              <w:jc w:val="center"/>
              <w:rPr>
                <w:sz w:val="18"/>
                <w:szCs w:val="18"/>
              </w:rPr>
            </w:pPr>
            <w:r w:rsidRPr="00CF75AF">
              <w:rPr>
                <w:noProof/>
                <w:sz w:val="18"/>
                <w:szCs w:val="18"/>
                <w:lang w:val="ru-RU"/>
              </w:rPr>
              <w:lastRenderedPageBreak/>
              <w:drawing>
                <wp:anchor distT="0" distB="0" distL="114300" distR="114300" simplePos="0" relativeHeight="252104704" behindDoc="1" locked="0" layoutInCell="1" allowOverlap="1" wp14:anchorId="7706B0F3" wp14:editId="56BF5E86">
                  <wp:simplePos x="0" y="0"/>
                  <wp:positionH relativeFrom="column">
                    <wp:posOffset>551066</wp:posOffset>
                  </wp:positionH>
                  <wp:positionV relativeFrom="paragraph">
                    <wp:posOffset>34309</wp:posOffset>
                  </wp:positionV>
                  <wp:extent cx="675640" cy="572135"/>
                  <wp:effectExtent l="0" t="0" r="0" b="0"/>
                  <wp:wrapThrough wrapText="bothSides">
                    <wp:wrapPolygon edited="0">
                      <wp:start x="0" y="0"/>
                      <wp:lineTo x="0" y="20857"/>
                      <wp:lineTo x="20707" y="20857"/>
                      <wp:lineTo x="20707" y="0"/>
                      <wp:lineTo x="0" y="0"/>
                    </wp:wrapPolygon>
                  </wp:wrapThrough>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193" w:type="dxa"/>
            <w:vMerge w:val="restart"/>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tabs>
                <w:tab w:val="center" w:pos="4677"/>
                <w:tab w:val="right" w:pos="9355"/>
              </w:tabs>
              <w:spacing w:line="216" w:lineRule="auto"/>
              <w:jc w:val="center"/>
              <w:rPr>
                <w:sz w:val="20"/>
                <w:szCs w:val="20"/>
              </w:rPr>
            </w:pPr>
            <w:r w:rsidRPr="00CF75AF">
              <w:rPr>
                <w:sz w:val="20"/>
                <w:szCs w:val="20"/>
              </w:rPr>
              <w:t>Система менеджменту якості.</w:t>
            </w:r>
          </w:p>
          <w:p w:rsidR="00343BEB" w:rsidRPr="00CF75AF" w:rsidRDefault="00343BEB" w:rsidP="00343BEB">
            <w:pPr>
              <w:tabs>
                <w:tab w:val="center" w:pos="4677"/>
                <w:tab w:val="right" w:pos="9355"/>
              </w:tabs>
              <w:spacing w:line="216" w:lineRule="auto"/>
              <w:jc w:val="center"/>
              <w:rPr>
                <w:sz w:val="20"/>
                <w:szCs w:val="20"/>
              </w:rPr>
            </w:pPr>
            <w:r w:rsidRPr="00CF75AF">
              <w:rPr>
                <w:sz w:val="20"/>
                <w:szCs w:val="20"/>
              </w:rPr>
              <w:t xml:space="preserve">Навчальна програма </w:t>
            </w:r>
          </w:p>
          <w:p w:rsidR="00343BEB" w:rsidRPr="00CF75AF" w:rsidRDefault="00343BEB" w:rsidP="00343BEB">
            <w:pPr>
              <w:tabs>
                <w:tab w:val="center" w:pos="4677"/>
                <w:tab w:val="right" w:pos="9355"/>
              </w:tabs>
              <w:spacing w:line="216" w:lineRule="auto"/>
              <w:jc w:val="center"/>
              <w:rPr>
                <w:sz w:val="20"/>
                <w:szCs w:val="20"/>
              </w:rPr>
            </w:pPr>
            <w:r w:rsidRPr="00CF75AF">
              <w:rPr>
                <w:sz w:val="20"/>
                <w:szCs w:val="20"/>
              </w:rPr>
              <w:t xml:space="preserve">навчальної дисципліни </w:t>
            </w:r>
          </w:p>
          <w:p w:rsidR="00343BEB" w:rsidRPr="00CF75AF" w:rsidRDefault="00343BEB" w:rsidP="00343BEB">
            <w:pPr>
              <w:tabs>
                <w:tab w:val="center" w:pos="4677"/>
                <w:tab w:val="right" w:pos="9355"/>
              </w:tabs>
              <w:spacing w:line="216" w:lineRule="auto"/>
              <w:jc w:val="center"/>
              <w:rPr>
                <w:b/>
                <w:sz w:val="20"/>
                <w:szCs w:val="20"/>
              </w:rPr>
            </w:pPr>
            <w:r w:rsidRPr="00CF75AF">
              <w:rPr>
                <w:sz w:val="20"/>
                <w:szCs w:val="20"/>
              </w:rPr>
              <w:t>"Теоретичні та методичні основи архітектурного проектування"</w:t>
            </w:r>
          </w:p>
        </w:tc>
        <w:tc>
          <w:tcPr>
            <w:tcW w:w="1989" w:type="dxa"/>
            <w:tcBorders>
              <w:top w:val="single" w:sz="4" w:space="0" w:color="auto"/>
              <w:left w:val="single" w:sz="4" w:space="0" w:color="auto"/>
              <w:right w:val="single" w:sz="4" w:space="0" w:color="auto"/>
            </w:tcBorders>
            <w:vAlign w:val="center"/>
          </w:tcPr>
          <w:p w:rsidR="00343BEB" w:rsidRPr="00CF75AF" w:rsidRDefault="00343BEB" w:rsidP="00343BEB">
            <w:pPr>
              <w:tabs>
                <w:tab w:val="center" w:pos="4677"/>
                <w:tab w:val="right" w:pos="9355"/>
              </w:tabs>
              <w:jc w:val="center"/>
              <w:rPr>
                <w:sz w:val="20"/>
                <w:szCs w:val="20"/>
              </w:rPr>
            </w:pPr>
            <w:r w:rsidRPr="00CF75AF">
              <w:rPr>
                <w:sz w:val="20"/>
                <w:szCs w:val="20"/>
              </w:rPr>
              <w:t>Шифр</w:t>
            </w:r>
          </w:p>
          <w:p w:rsidR="00343BEB" w:rsidRPr="00CF75AF" w:rsidRDefault="00343BEB" w:rsidP="00343BEB">
            <w:pPr>
              <w:tabs>
                <w:tab w:val="center" w:pos="4677"/>
                <w:tab w:val="right" w:pos="9355"/>
              </w:tabs>
              <w:jc w:val="center"/>
              <w:rPr>
                <w:sz w:val="20"/>
                <w:szCs w:val="20"/>
              </w:rPr>
            </w:pPr>
            <w:r w:rsidRPr="00CF75AF">
              <w:rPr>
                <w:sz w:val="20"/>
                <w:szCs w:val="20"/>
              </w:rPr>
              <w:t>документа</w:t>
            </w:r>
          </w:p>
        </w:tc>
        <w:tc>
          <w:tcPr>
            <w:tcW w:w="3559" w:type="dxa"/>
            <w:tcBorders>
              <w:top w:val="single" w:sz="4" w:space="0" w:color="auto"/>
              <w:left w:val="single" w:sz="4" w:space="0" w:color="auto"/>
              <w:right w:val="single" w:sz="4" w:space="0" w:color="auto"/>
            </w:tcBorders>
            <w:vAlign w:val="center"/>
          </w:tcPr>
          <w:p w:rsidR="00343BEB" w:rsidRPr="00CF75AF" w:rsidRDefault="00343BEB" w:rsidP="00343BEB">
            <w:pPr>
              <w:tabs>
                <w:tab w:val="center" w:pos="4677"/>
                <w:tab w:val="right" w:pos="9355"/>
              </w:tabs>
              <w:jc w:val="center"/>
              <w:rPr>
                <w:smallCaps/>
                <w:sz w:val="20"/>
                <w:szCs w:val="20"/>
              </w:rPr>
            </w:pPr>
            <w:r w:rsidRPr="00CF75AF">
              <w:rPr>
                <w:smallCaps/>
                <w:sz w:val="20"/>
                <w:szCs w:val="20"/>
              </w:rPr>
              <w:t xml:space="preserve">СМЯ НАУ </w:t>
            </w:r>
          </w:p>
          <w:p w:rsidR="00343BEB" w:rsidRPr="00CF75AF" w:rsidRDefault="00343BEB" w:rsidP="00343BEB">
            <w:pPr>
              <w:tabs>
                <w:tab w:val="center" w:pos="4677"/>
                <w:tab w:val="right" w:pos="9355"/>
              </w:tabs>
              <w:jc w:val="center"/>
              <w:rPr>
                <w:sz w:val="20"/>
                <w:szCs w:val="20"/>
                <w:lang w:val="en-US"/>
              </w:rPr>
            </w:pPr>
            <w:r w:rsidRPr="00CF75AF">
              <w:rPr>
                <w:smallCaps/>
                <w:sz w:val="20"/>
                <w:szCs w:val="20"/>
              </w:rPr>
              <w:t>НП  10.01.04 – 01-201</w:t>
            </w:r>
            <w:r w:rsidRPr="00CF75AF">
              <w:rPr>
                <w:smallCaps/>
                <w:sz w:val="20"/>
                <w:szCs w:val="20"/>
                <w:lang w:val="en-US"/>
              </w:rPr>
              <w:t>6</w:t>
            </w:r>
          </w:p>
        </w:tc>
      </w:tr>
      <w:tr w:rsidR="00343BEB" w:rsidRPr="00CF75AF" w:rsidTr="00343BEB">
        <w:trPr>
          <w:cantSplit/>
          <w:trHeight w:val="482"/>
        </w:trPr>
        <w:tc>
          <w:tcPr>
            <w:tcW w:w="2893" w:type="dxa"/>
            <w:vMerge/>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rPr>
                <w:sz w:val="22"/>
                <w:szCs w:val="22"/>
              </w:rPr>
            </w:pPr>
          </w:p>
        </w:tc>
        <w:tc>
          <w:tcPr>
            <w:tcW w:w="6193" w:type="dxa"/>
            <w:vMerge/>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rPr>
                <w:b/>
                <w:sz w:val="22"/>
                <w:szCs w:val="22"/>
              </w:rPr>
            </w:pPr>
          </w:p>
        </w:tc>
        <w:tc>
          <w:tcPr>
            <w:tcW w:w="5548" w:type="dxa"/>
            <w:gridSpan w:val="2"/>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tabs>
                <w:tab w:val="center" w:pos="4677"/>
                <w:tab w:val="right" w:pos="9355"/>
              </w:tabs>
              <w:jc w:val="center"/>
              <w:rPr>
                <w:sz w:val="20"/>
                <w:szCs w:val="20"/>
                <w:lang w:val="ru-RU"/>
              </w:rPr>
            </w:pPr>
            <w:r w:rsidRPr="00CF75AF">
              <w:rPr>
                <w:sz w:val="20"/>
                <w:szCs w:val="20"/>
              </w:rPr>
              <w:t>Стор</w:t>
            </w:r>
            <w:r w:rsidRPr="00CF75AF">
              <w:rPr>
                <w:sz w:val="20"/>
                <w:szCs w:val="20"/>
                <w:lang w:val="ru-RU"/>
              </w:rPr>
              <w:t>.</w:t>
            </w:r>
            <w:r w:rsidRPr="00CF75AF">
              <w:rPr>
                <w:sz w:val="20"/>
                <w:szCs w:val="20"/>
              </w:rPr>
              <w:t xml:space="preserve"> </w:t>
            </w:r>
            <w:r>
              <w:rPr>
                <w:sz w:val="20"/>
                <w:szCs w:val="20"/>
                <w:lang w:val="ru-RU"/>
              </w:rPr>
              <w:t>2</w:t>
            </w:r>
            <w:r w:rsidRPr="00CF75AF">
              <w:rPr>
                <w:sz w:val="20"/>
                <w:szCs w:val="20"/>
              </w:rPr>
              <w:t xml:space="preserve"> із </w:t>
            </w:r>
            <w:r>
              <w:rPr>
                <w:sz w:val="20"/>
                <w:szCs w:val="20"/>
                <w:lang w:val="ru-RU"/>
              </w:rPr>
              <w:t>3</w:t>
            </w:r>
          </w:p>
        </w:tc>
      </w:tr>
    </w:tbl>
    <w:p w:rsidR="00343BEB" w:rsidRDefault="00343BEB" w:rsidP="00343BEB">
      <w:pPr>
        <w:rPr>
          <w:b/>
          <w:bCs/>
          <w:color w:val="000000"/>
        </w:rPr>
      </w:pPr>
    </w:p>
    <w:p w:rsidR="00343BEB" w:rsidRPr="00E93252" w:rsidRDefault="00343BEB" w:rsidP="00343BEB">
      <w:pPr>
        <w:spacing w:after="160" w:line="259" w:lineRule="auto"/>
        <w:rPr>
          <w:rFonts w:eastAsia="Calibri"/>
          <w:b/>
          <w:bCs/>
          <w:color w:val="000000"/>
          <w:lang w:val="ru-RU" w:eastAsia="en-US"/>
        </w:rPr>
      </w:pPr>
      <w:r w:rsidRPr="00E93252">
        <w:rPr>
          <w:rFonts w:ascii="Calibri" w:eastAsia="Calibri" w:hAnsi="Calibri"/>
          <w:b/>
          <w:bCs/>
          <w:color w:val="000000"/>
          <w:sz w:val="22"/>
          <w:szCs w:val="22"/>
          <w:lang w:val="ru-RU" w:eastAsia="en-US"/>
        </w:rPr>
        <w:tab/>
      </w:r>
      <w:r w:rsidRPr="00E93252">
        <w:rPr>
          <w:rFonts w:ascii="Calibri" w:eastAsia="Calibri" w:hAnsi="Calibri"/>
          <w:b/>
          <w:bCs/>
          <w:color w:val="000000"/>
          <w:sz w:val="22"/>
          <w:szCs w:val="22"/>
          <w:lang w:val="ru-RU" w:eastAsia="en-US"/>
        </w:rPr>
        <w:tab/>
      </w:r>
      <w:r w:rsidRPr="00E93252">
        <w:rPr>
          <w:rFonts w:ascii="Calibri" w:eastAsia="Calibri" w:hAnsi="Calibri"/>
          <w:b/>
          <w:bCs/>
          <w:color w:val="000000"/>
          <w:sz w:val="22"/>
          <w:szCs w:val="22"/>
          <w:lang w:val="ru-RU" w:eastAsia="en-US"/>
        </w:rPr>
        <w:tab/>
      </w:r>
      <w:r w:rsidRPr="00E93252">
        <w:rPr>
          <w:rFonts w:ascii="Calibri" w:eastAsia="Calibri" w:hAnsi="Calibri"/>
          <w:b/>
          <w:bCs/>
          <w:color w:val="000000"/>
          <w:sz w:val="22"/>
          <w:szCs w:val="22"/>
          <w:lang w:val="ru-RU" w:eastAsia="en-US"/>
        </w:rPr>
        <w:tab/>
      </w:r>
      <w:r w:rsidRPr="00E93252">
        <w:rPr>
          <w:rFonts w:ascii="Calibri" w:eastAsia="Calibri" w:hAnsi="Calibri"/>
          <w:b/>
          <w:bCs/>
          <w:color w:val="000000"/>
          <w:sz w:val="22"/>
          <w:szCs w:val="22"/>
          <w:lang w:val="ru-RU" w:eastAsia="en-US"/>
        </w:rPr>
        <w:tab/>
      </w:r>
      <w:r w:rsidRPr="00E93252">
        <w:rPr>
          <w:rFonts w:eastAsia="Calibri"/>
          <w:b/>
          <w:bCs/>
          <w:color w:val="000000"/>
          <w:sz w:val="28"/>
          <w:szCs w:val="28"/>
          <w:lang w:val="ru-RU" w:eastAsia="en-US"/>
        </w:rPr>
        <w:t>Календарно-тематичний план вивчення дисципліни</w:t>
      </w:r>
      <w:r w:rsidRPr="00E93252">
        <w:rPr>
          <w:rFonts w:ascii="Calibri" w:eastAsia="Calibri" w:hAnsi="Calibri"/>
          <w:b/>
          <w:bCs/>
          <w:color w:val="000000"/>
          <w:sz w:val="22"/>
          <w:szCs w:val="22"/>
          <w:lang w:val="ru-RU" w:eastAsia="en-US"/>
        </w:rPr>
        <w:tab/>
      </w:r>
      <w:r w:rsidRPr="00E93252">
        <w:rPr>
          <w:rFonts w:ascii="Calibri" w:eastAsia="Calibri" w:hAnsi="Calibri"/>
          <w:b/>
          <w:bCs/>
          <w:color w:val="000000"/>
          <w:sz w:val="22"/>
          <w:szCs w:val="22"/>
          <w:lang w:val="ru-RU" w:eastAsia="en-US"/>
        </w:rPr>
        <w:tab/>
      </w:r>
      <w:r w:rsidRPr="00E93252">
        <w:rPr>
          <w:rFonts w:ascii="Calibri" w:eastAsia="Calibri" w:hAnsi="Calibri"/>
          <w:b/>
          <w:bCs/>
          <w:color w:val="000000"/>
          <w:sz w:val="22"/>
          <w:szCs w:val="22"/>
          <w:lang w:val="ru-RU" w:eastAsia="en-US"/>
        </w:rPr>
        <w:tab/>
      </w:r>
    </w:p>
    <w:tbl>
      <w:tblPr>
        <w:tblpPr w:leftFromText="180" w:rightFromText="180" w:vertAnchor="text" w:horzAnchor="margin" w:tblpY="373"/>
        <w:tblW w:w="0" w:type="auto"/>
        <w:tblLook w:val="00A0" w:firstRow="1" w:lastRow="0" w:firstColumn="1" w:lastColumn="0" w:noHBand="0" w:noVBand="0"/>
      </w:tblPr>
      <w:tblGrid>
        <w:gridCol w:w="9664"/>
        <w:gridCol w:w="4557"/>
      </w:tblGrid>
      <w:tr w:rsidR="00343BEB" w:rsidRPr="00E93252" w:rsidTr="00343BEB">
        <w:trPr>
          <w:trHeight w:val="3676"/>
        </w:trPr>
        <w:tc>
          <w:tcPr>
            <w:tcW w:w="10768" w:type="dxa"/>
          </w:tcPr>
          <w:p w:rsidR="00343BEB" w:rsidRPr="00E93252" w:rsidRDefault="00343BEB" w:rsidP="00343BEB">
            <w:pPr>
              <w:jc w:val="center"/>
              <w:rPr>
                <w:rFonts w:eastAsia="Calibri"/>
                <w:b/>
                <w:bCs/>
                <w:color w:val="000000"/>
                <w:sz w:val="22"/>
                <w:szCs w:val="22"/>
                <w:lang w:val="ru-RU" w:eastAsia="en-US"/>
              </w:rPr>
            </w:pPr>
          </w:p>
          <w:p w:rsidR="00343BEB" w:rsidRPr="00E93252" w:rsidRDefault="00343BEB" w:rsidP="00343BEB">
            <w:pPr>
              <w:rPr>
                <w:rFonts w:eastAsia="Calibri"/>
                <w:b/>
                <w:bCs/>
                <w:sz w:val="22"/>
                <w:szCs w:val="22"/>
                <w:lang w:val="ru-RU" w:eastAsia="en-US"/>
              </w:rPr>
            </w:pPr>
            <w:r w:rsidRPr="00E93252">
              <w:rPr>
                <w:rFonts w:eastAsia="Calibri"/>
                <w:b/>
                <w:bCs/>
                <w:sz w:val="22"/>
                <w:szCs w:val="22"/>
                <w:lang w:val="ru-RU" w:eastAsia="en-US"/>
              </w:rPr>
              <w:t>Навчально-науковий інститут Аеропорт</w:t>
            </w:r>
            <w:r w:rsidRPr="00E93252">
              <w:rPr>
                <w:rFonts w:eastAsia="Calibri"/>
                <w:b/>
                <w:bCs/>
                <w:sz w:val="22"/>
                <w:szCs w:val="22"/>
                <w:lang w:eastAsia="en-US"/>
              </w:rPr>
              <w:t>ів</w:t>
            </w:r>
            <w:r w:rsidRPr="00E93252">
              <w:rPr>
                <w:rFonts w:eastAsia="Calibri"/>
                <w:sz w:val="22"/>
                <w:szCs w:val="22"/>
                <w:lang w:val="ru-RU" w:eastAsia="en-US"/>
              </w:rPr>
              <w:br/>
            </w:r>
            <w:r w:rsidRPr="00E93252">
              <w:rPr>
                <w:rFonts w:eastAsia="Calibri"/>
                <w:b/>
                <w:bCs/>
                <w:sz w:val="22"/>
                <w:szCs w:val="22"/>
                <w:lang w:val="ru-RU" w:eastAsia="en-US"/>
              </w:rPr>
              <w:t xml:space="preserve">Кафедра </w:t>
            </w:r>
            <w:r w:rsidRPr="00E93252">
              <w:rPr>
                <w:rFonts w:eastAsia="Calibri"/>
                <w:b/>
                <w:bCs/>
                <w:sz w:val="22"/>
                <w:szCs w:val="22"/>
                <w:lang w:eastAsia="en-US"/>
              </w:rPr>
              <w:t>основ архітектури та містобудування</w:t>
            </w:r>
            <w:r w:rsidRPr="00E93252">
              <w:rPr>
                <w:rFonts w:eastAsia="Calibri"/>
                <w:sz w:val="22"/>
                <w:szCs w:val="22"/>
                <w:lang w:val="ru-RU" w:eastAsia="en-US"/>
              </w:rPr>
              <w:br/>
            </w:r>
          </w:p>
          <w:p w:rsidR="00343BEB" w:rsidRPr="00E93252" w:rsidRDefault="00343BEB" w:rsidP="00343BEB">
            <w:pPr>
              <w:rPr>
                <w:rFonts w:eastAsia="Calibri"/>
                <w:sz w:val="22"/>
                <w:szCs w:val="22"/>
                <w:lang w:eastAsia="en-US"/>
              </w:rPr>
            </w:pPr>
            <w:r w:rsidRPr="00E93252">
              <w:rPr>
                <w:rFonts w:eastAsia="Calibri"/>
                <w:b/>
                <w:bCs/>
                <w:sz w:val="22"/>
                <w:szCs w:val="22"/>
                <w:lang w:val="ru-RU" w:eastAsia="en-US"/>
              </w:rPr>
              <w:t>КАЛЕНДАРНИЙ ПЛАН НАВЧАЛЬНИХ ЗАНЯТЬ</w:t>
            </w:r>
            <w:r w:rsidRPr="00E93252">
              <w:rPr>
                <w:rFonts w:eastAsia="Calibri"/>
                <w:b/>
                <w:bCs/>
                <w:sz w:val="22"/>
                <w:szCs w:val="22"/>
                <w:lang w:val="ru-RU" w:eastAsia="en-US"/>
              </w:rPr>
              <w:tab/>
            </w:r>
            <w:r w:rsidRPr="00E93252">
              <w:rPr>
                <w:rFonts w:eastAsia="Calibri"/>
                <w:b/>
                <w:bCs/>
                <w:sz w:val="22"/>
                <w:szCs w:val="22"/>
                <w:lang w:val="ru-RU" w:eastAsia="en-US"/>
              </w:rPr>
              <w:tab/>
            </w:r>
            <w:r w:rsidRPr="00E93252">
              <w:rPr>
                <w:rFonts w:eastAsia="Calibri"/>
                <w:b/>
                <w:bCs/>
                <w:sz w:val="22"/>
                <w:szCs w:val="22"/>
                <w:lang w:val="ru-RU" w:eastAsia="en-US"/>
              </w:rPr>
              <w:tab/>
            </w:r>
            <w:r w:rsidRPr="00E93252">
              <w:rPr>
                <w:rFonts w:eastAsia="Calibri"/>
                <w:b/>
                <w:bCs/>
                <w:sz w:val="22"/>
                <w:szCs w:val="22"/>
                <w:lang w:val="ru-RU" w:eastAsia="en-US"/>
              </w:rPr>
              <w:tab/>
            </w:r>
            <w:r w:rsidRPr="00E93252">
              <w:rPr>
                <w:rFonts w:eastAsia="Calibri"/>
                <w:b/>
                <w:bCs/>
                <w:sz w:val="22"/>
                <w:szCs w:val="22"/>
                <w:lang w:val="ru-RU" w:eastAsia="en-US"/>
              </w:rPr>
              <w:tab/>
            </w:r>
            <w:r w:rsidRPr="00E93252">
              <w:rPr>
                <w:rFonts w:eastAsia="Calibri"/>
                <w:b/>
                <w:bCs/>
                <w:sz w:val="22"/>
                <w:szCs w:val="22"/>
                <w:lang w:val="ru-RU" w:eastAsia="en-US"/>
              </w:rPr>
              <w:tab/>
            </w:r>
            <w:r w:rsidRPr="00E93252">
              <w:rPr>
                <w:rFonts w:eastAsia="Calibri"/>
                <w:b/>
                <w:bCs/>
                <w:sz w:val="22"/>
                <w:szCs w:val="22"/>
                <w:lang w:val="ru-RU" w:eastAsia="en-US"/>
              </w:rPr>
              <w:tab/>
            </w:r>
            <w:r w:rsidRPr="00E93252">
              <w:rPr>
                <w:rFonts w:eastAsia="Calibri"/>
                <w:b/>
                <w:bCs/>
                <w:sz w:val="22"/>
                <w:szCs w:val="22"/>
                <w:lang w:val="ru-RU" w:eastAsia="en-US"/>
              </w:rPr>
              <w:tab/>
            </w:r>
            <w:r w:rsidRPr="00E93252">
              <w:rPr>
                <w:rFonts w:eastAsia="Calibri"/>
                <w:sz w:val="22"/>
                <w:szCs w:val="22"/>
                <w:lang w:val="ru-RU" w:eastAsia="en-US"/>
              </w:rPr>
              <w:br/>
              <w:t xml:space="preserve">для студентів ОКР </w:t>
            </w:r>
            <w:r w:rsidRPr="00E93252">
              <w:rPr>
                <w:rFonts w:eastAsia="Calibri"/>
                <w:sz w:val="22"/>
                <w:szCs w:val="22"/>
                <w:lang w:eastAsia="en-US"/>
              </w:rPr>
              <w:t>«Бакалавр»</w:t>
            </w:r>
            <w:r w:rsidRPr="00E93252">
              <w:rPr>
                <w:rFonts w:eastAsia="Calibri"/>
                <w:sz w:val="22"/>
                <w:szCs w:val="22"/>
                <w:lang w:val="ru-RU" w:eastAsia="en-US"/>
              </w:rPr>
              <w:t>" галузі знань</w:t>
            </w:r>
            <w:r w:rsidRPr="00E93252">
              <w:rPr>
                <w:rFonts w:eastAsia="Calibri"/>
                <w:sz w:val="22"/>
                <w:szCs w:val="22"/>
                <w:lang w:eastAsia="en-US"/>
              </w:rPr>
              <w:t>:</w:t>
            </w:r>
            <w:r w:rsidRPr="00E93252">
              <w:rPr>
                <w:rFonts w:eastAsia="Calibri"/>
                <w:sz w:val="22"/>
                <w:szCs w:val="22"/>
                <w:lang w:val="ru-RU" w:eastAsia="en-US"/>
              </w:rPr>
              <w:t xml:space="preserve"> </w:t>
            </w:r>
            <w:r w:rsidRPr="00E93252">
              <w:rPr>
                <w:rFonts w:eastAsia="Calibri"/>
                <w:sz w:val="22"/>
                <w:szCs w:val="22"/>
                <w:lang w:eastAsia="en-US"/>
              </w:rPr>
              <w:t>0601</w:t>
            </w:r>
            <w:r w:rsidRPr="00E93252">
              <w:rPr>
                <w:rFonts w:eastAsia="Calibri"/>
                <w:sz w:val="22"/>
                <w:szCs w:val="22"/>
                <w:lang w:val="ru-RU" w:eastAsia="en-US"/>
              </w:rPr>
              <w:br/>
            </w:r>
            <w:r w:rsidRPr="00E93252">
              <w:rPr>
                <w:rFonts w:eastAsia="Calibri"/>
                <w:sz w:val="22"/>
                <w:szCs w:val="22"/>
                <w:lang w:eastAsia="en-US"/>
              </w:rPr>
              <w:t>Будівництво та архітектура</w:t>
            </w:r>
            <w:r w:rsidRPr="00E93252">
              <w:rPr>
                <w:rFonts w:eastAsia="Calibri"/>
                <w:sz w:val="22"/>
                <w:szCs w:val="22"/>
                <w:lang w:val="ru-RU" w:eastAsia="en-US"/>
              </w:rPr>
              <w:br/>
              <w:t xml:space="preserve">напрям </w:t>
            </w:r>
            <w:r w:rsidRPr="00E93252">
              <w:rPr>
                <w:rFonts w:eastAsia="Calibri"/>
                <w:sz w:val="22"/>
                <w:szCs w:val="22"/>
                <w:lang w:eastAsia="en-US"/>
              </w:rPr>
              <w:t>підготовки 6.060102 «Арпхітектура»</w:t>
            </w:r>
            <w:r w:rsidRPr="00E93252">
              <w:rPr>
                <w:rFonts w:eastAsia="Calibri"/>
                <w:sz w:val="22"/>
                <w:szCs w:val="22"/>
                <w:lang w:val="ru-RU" w:eastAsia="en-US"/>
              </w:rPr>
              <w:br/>
            </w:r>
            <w:r w:rsidRPr="00E93252">
              <w:rPr>
                <w:rFonts w:eastAsia="Calibri"/>
                <w:sz w:val="22"/>
                <w:szCs w:val="22"/>
                <w:lang w:val="ru-RU" w:eastAsia="en-US"/>
              </w:rPr>
              <w:br/>
              <w:t xml:space="preserve">Курс </w:t>
            </w:r>
            <w:r w:rsidRPr="00E93252">
              <w:rPr>
                <w:rFonts w:eastAsia="Calibri"/>
                <w:sz w:val="22"/>
                <w:szCs w:val="22"/>
                <w:lang w:eastAsia="en-US"/>
              </w:rPr>
              <w:t>1</w:t>
            </w:r>
          </w:p>
          <w:p w:rsidR="00343BEB" w:rsidRPr="00E93252" w:rsidRDefault="00343BEB" w:rsidP="00343BEB">
            <w:pPr>
              <w:rPr>
                <w:rFonts w:eastAsia="Calibri"/>
                <w:sz w:val="22"/>
                <w:szCs w:val="22"/>
                <w:lang w:val="ru-RU" w:eastAsia="en-US"/>
              </w:rPr>
            </w:pPr>
            <w:r w:rsidRPr="00E93252">
              <w:rPr>
                <w:rFonts w:eastAsia="Calibri"/>
                <w:sz w:val="22"/>
                <w:szCs w:val="22"/>
                <w:lang w:val="ru-RU" w:eastAsia="en-US"/>
              </w:rPr>
              <w:t>Група</w:t>
            </w:r>
            <w:r w:rsidRPr="00E93252">
              <w:rPr>
                <w:rFonts w:eastAsia="Calibri"/>
                <w:sz w:val="22"/>
                <w:szCs w:val="22"/>
                <w:lang w:eastAsia="en-US"/>
              </w:rPr>
              <w:t xml:space="preserve"> 10</w:t>
            </w:r>
            <w:r w:rsidRPr="00E93252">
              <w:rPr>
                <w:rFonts w:eastAsia="Calibri"/>
                <w:sz w:val="22"/>
                <w:szCs w:val="22"/>
                <w:lang w:val="ru-RU" w:eastAsia="en-US"/>
              </w:rPr>
              <w:t>3</w:t>
            </w:r>
          </w:p>
          <w:p w:rsidR="00343BEB" w:rsidRPr="00E93252" w:rsidRDefault="00343BEB" w:rsidP="00343BEB">
            <w:pPr>
              <w:rPr>
                <w:rFonts w:eastAsia="Calibri"/>
                <w:b/>
                <w:bCs/>
                <w:sz w:val="22"/>
                <w:szCs w:val="22"/>
                <w:lang w:val="ru-RU" w:eastAsia="en-US"/>
              </w:rPr>
            </w:pPr>
            <w:r w:rsidRPr="00E93252">
              <w:rPr>
                <w:rFonts w:eastAsia="Calibri"/>
                <w:sz w:val="22"/>
                <w:szCs w:val="22"/>
                <w:lang w:val="ru-RU" w:eastAsia="en-US"/>
              </w:rPr>
              <w:t xml:space="preserve">з дисципліни </w:t>
            </w:r>
            <w:r w:rsidRPr="00E93252">
              <w:rPr>
                <w:rFonts w:eastAsia="Calibri"/>
                <w:sz w:val="22"/>
                <w:szCs w:val="22"/>
                <w:lang w:eastAsia="en-US"/>
              </w:rPr>
              <w:t>«</w:t>
            </w:r>
            <w:r w:rsidRPr="00E93252">
              <w:rPr>
                <w:rFonts w:eastAsia="Calibri"/>
                <w:b/>
                <w:sz w:val="22"/>
                <w:szCs w:val="22"/>
                <w:lang w:eastAsia="en-US"/>
              </w:rPr>
              <w:t>Теоретичні та методичні основи архітектурного проектування</w:t>
            </w:r>
            <w:r w:rsidRPr="00E93252">
              <w:rPr>
                <w:rFonts w:eastAsia="Calibri"/>
                <w:sz w:val="22"/>
                <w:szCs w:val="22"/>
                <w:lang w:eastAsia="en-US"/>
              </w:rPr>
              <w:t xml:space="preserve"> »</w:t>
            </w:r>
            <w:r w:rsidRPr="00E93252">
              <w:rPr>
                <w:rFonts w:eastAsia="Calibri"/>
                <w:sz w:val="22"/>
                <w:szCs w:val="22"/>
                <w:lang w:val="ru-RU" w:eastAsia="en-US"/>
              </w:rPr>
              <w:br/>
              <w:t>2 семестр 2016-2017 навчальний рік</w:t>
            </w:r>
            <w:r w:rsidRPr="00E93252">
              <w:rPr>
                <w:rFonts w:eastAsia="Calibri"/>
                <w:sz w:val="22"/>
                <w:szCs w:val="22"/>
                <w:lang w:val="ru-RU" w:eastAsia="en-US"/>
              </w:rPr>
              <w:br/>
            </w:r>
          </w:p>
        </w:tc>
        <w:tc>
          <w:tcPr>
            <w:tcW w:w="4620" w:type="dxa"/>
          </w:tcPr>
          <w:p w:rsidR="00343BEB" w:rsidRPr="00E93252" w:rsidRDefault="00343BEB" w:rsidP="00343BEB">
            <w:pPr>
              <w:rPr>
                <w:rFonts w:eastAsia="Calibri"/>
                <w:bCs/>
                <w:color w:val="000000"/>
                <w:sz w:val="22"/>
                <w:szCs w:val="22"/>
                <w:lang w:val="ru-RU" w:eastAsia="en-US"/>
              </w:rPr>
            </w:pPr>
            <w:r w:rsidRPr="00E93252">
              <w:rPr>
                <w:rFonts w:eastAsia="Calibri"/>
                <w:b/>
                <w:bCs/>
                <w:color w:val="000000"/>
                <w:sz w:val="22"/>
                <w:szCs w:val="22"/>
                <w:lang w:val="ru-RU" w:eastAsia="en-US"/>
              </w:rPr>
              <w:t>ЗАТВЕРДЖУЮ</w:t>
            </w:r>
            <w:r w:rsidRPr="00E93252">
              <w:rPr>
                <w:rFonts w:eastAsia="Calibri"/>
                <w:bCs/>
                <w:color w:val="000000"/>
                <w:sz w:val="22"/>
                <w:szCs w:val="22"/>
                <w:lang w:val="ru-RU" w:eastAsia="en-US"/>
              </w:rPr>
              <w:br/>
              <w:t>Зав. кафедри____________</w:t>
            </w:r>
            <w:r w:rsidRPr="00E93252">
              <w:rPr>
                <w:rFonts w:eastAsia="Calibri"/>
                <w:bCs/>
                <w:color w:val="000000"/>
                <w:sz w:val="22"/>
                <w:szCs w:val="22"/>
                <w:lang w:eastAsia="en-US"/>
              </w:rPr>
              <w:t xml:space="preserve">О.Трошкіна </w:t>
            </w:r>
          </w:p>
          <w:p w:rsidR="00343BEB" w:rsidRPr="00E93252" w:rsidRDefault="00343BEB" w:rsidP="00343BEB">
            <w:pPr>
              <w:rPr>
                <w:rFonts w:eastAsia="Calibri"/>
                <w:bCs/>
                <w:color w:val="000000"/>
                <w:sz w:val="22"/>
                <w:szCs w:val="22"/>
                <w:lang w:eastAsia="en-US"/>
              </w:rPr>
            </w:pPr>
            <w:r w:rsidRPr="00E93252">
              <w:rPr>
                <w:rFonts w:eastAsia="Calibri"/>
                <w:bCs/>
                <w:color w:val="000000"/>
                <w:sz w:val="22"/>
                <w:szCs w:val="22"/>
                <w:lang w:val="ru-RU" w:eastAsia="en-US"/>
              </w:rPr>
              <w:t>«___» ______________ 20</w:t>
            </w:r>
            <w:r w:rsidRPr="00E93252">
              <w:rPr>
                <w:rFonts w:eastAsia="Calibri"/>
                <w:bCs/>
                <w:color w:val="000000"/>
                <w:sz w:val="22"/>
                <w:szCs w:val="22"/>
                <w:lang w:eastAsia="en-US"/>
              </w:rPr>
              <w:t>16</w:t>
            </w:r>
            <w:r w:rsidRPr="00E93252">
              <w:rPr>
                <w:rFonts w:eastAsia="Calibri"/>
                <w:bCs/>
                <w:color w:val="000000"/>
                <w:sz w:val="22"/>
                <w:szCs w:val="22"/>
                <w:lang w:val="ru-RU" w:eastAsia="en-US"/>
              </w:rPr>
              <w:t xml:space="preserve"> р.</w:t>
            </w:r>
            <w:r w:rsidRPr="00E93252">
              <w:rPr>
                <w:rFonts w:eastAsia="Calibri"/>
                <w:bCs/>
                <w:color w:val="000000"/>
                <w:sz w:val="22"/>
                <w:szCs w:val="22"/>
                <w:lang w:val="ru-RU" w:eastAsia="en-US"/>
              </w:rPr>
              <w:br/>
              <w:t>К-сть тижнів______</w:t>
            </w:r>
            <w:r w:rsidRPr="00E93252">
              <w:rPr>
                <w:rFonts w:eastAsia="Calibri"/>
                <w:bCs/>
                <w:color w:val="000000"/>
                <w:sz w:val="22"/>
                <w:szCs w:val="22"/>
                <w:u w:val="single"/>
                <w:lang w:val="ru-RU" w:eastAsia="en-US"/>
              </w:rPr>
              <w:t>17</w:t>
            </w:r>
            <w:r w:rsidRPr="00E93252">
              <w:rPr>
                <w:rFonts w:eastAsia="Calibri"/>
                <w:bCs/>
                <w:color w:val="000000"/>
                <w:sz w:val="22"/>
                <w:szCs w:val="22"/>
                <w:lang w:val="ru-RU" w:eastAsia="en-US"/>
              </w:rPr>
              <w:t>______________</w:t>
            </w:r>
            <w:r w:rsidRPr="00E93252">
              <w:rPr>
                <w:rFonts w:eastAsia="Calibri"/>
                <w:bCs/>
                <w:color w:val="000000"/>
                <w:sz w:val="22"/>
                <w:szCs w:val="22"/>
                <w:lang w:val="ru-RU" w:eastAsia="en-US"/>
              </w:rPr>
              <w:br/>
              <w:t>Лекцій</w:t>
            </w:r>
            <w:r w:rsidRPr="00E93252">
              <w:rPr>
                <w:rFonts w:eastAsia="Calibri"/>
                <w:bCs/>
                <w:color w:val="000000"/>
                <w:sz w:val="22"/>
                <w:szCs w:val="22"/>
                <w:lang w:eastAsia="en-US"/>
              </w:rPr>
              <w:t xml:space="preserve">             34</w:t>
            </w:r>
          </w:p>
          <w:p w:rsidR="00343BEB" w:rsidRPr="00E93252" w:rsidRDefault="00343BEB" w:rsidP="00343BEB">
            <w:pPr>
              <w:rPr>
                <w:rFonts w:eastAsia="Calibri"/>
                <w:bCs/>
                <w:color w:val="000000"/>
                <w:sz w:val="22"/>
                <w:szCs w:val="22"/>
                <w:lang w:eastAsia="en-US"/>
              </w:rPr>
            </w:pPr>
            <w:r w:rsidRPr="00E93252">
              <w:rPr>
                <w:rFonts w:eastAsia="Calibri"/>
                <w:bCs/>
                <w:color w:val="000000"/>
                <w:sz w:val="22"/>
                <w:szCs w:val="22"/>
                <w:lang w:val="ru-RU" w:eastAsia="en-US"/>
              </w:rPr>
              <w:t>Практичних занять___</w:t>
            </w:r>
            <w:r w:rsidRPr="00E93252">
              <w:rPr>
                <w:rFonts w:eastAsia="Calibri"/>
                <w:bCs/>
                <w:color w:val="000000"/>
                <w:sz w:val="22"/>
                <w:szCs w:val="22"/>
                <w:u w:val="single"/>
                <w:lang w:eastAsia="en-US"/>
              </w:rPr>
              <w:t>34</w:t>
            </w:r>
            <w:r w:rsidRPr="00E93252">
              <w:rPr>
                <w:rFonts w:eastAsia="Calibri"/>
                <w:bCs/>
                <w:color w:val="000000"/>
                <w:sz w:val="22"/>
                <w:szCs w:val="22"/>
                <w:lang w:val="ru-RU" w:eastAsia="en-US"/>
              </w:rPr>
              <w:t xml:space="preserve">__________ </w:t>
            </w:r>
            <w:r w:rsidRPr="00E93252">
              <w:rPr>
                <w:rFonts w:eastAsia="Calibri"/>
                <w:bCs/>
                <w:color w:val="000000"/>
                <w:sz w:val="22"/>
                <w:szCs w:val="22"/>
                <w:lang w:val="ru-RU" w:eastAsia="en-US"/>
              </w:rPr>
              <w:br/>
              <w:t>Самостійна робота з них:</w:t>
            </w:r>
            <w:r w:rsidRPr="00E93252">
              <w:rPr>
                <w:rFonts w:eastAsia="Calibri"/>
                <w:bCs/>
                <w:color w:val="000000"/>
                <w:sz w:val="22"/>
                <w:szCs w:val="22"/>
                <w:lang w:eastAsia="en-US"/>
              </w:rPr>
              <w:t>82</w:t>
            </w:r>
            <w:r w:rsidRPr="00E93252">
              <w:rPr>
                <w:rFonts w:eastAsia="Calibri"/>
                <w:bCs/>
                <w:color w:val="000000"/>
                <w:sz w:val="22"/>
                <w:szCs w:val="22"/>
                <w:lang w:val="ru-RU" w:eastAsia="en-US"/>
              </w:rPr>
              <w:br/>
              <w:t>ДЗ_________________________________</w:t>
            </w:r>
            <w:r w:rsidRPr="00E93252">
              <w:rPr>
                <w:rFonts w:eastAsia="Calibri"/>
                <w:bCs/>
                <w:color w:val="000000"/>
                <w:sz w:val="22"/>
                <w:szCs w:val="22"/>
                <w:lang w:val="ru-RU" w:eastAsia="en-US"/>
              </w:rPr>
              <w:br/>
              <w:t>РГР_______________________________</w:t>
            </w:r>
            <w:r w:rsidRPr="00E93252">
              <w:rPr>
                <w:rFonts w:eastAsia="Calibri"/>
                <w:bCs/>
                <w:color w:val="000000"/>
                <w:sz w:val="22"/>
                <w:szCs w:val="22"/>
                <w:lang w:val="ru-RU" w:eastAsia="en-US"/>
              </w:rPr>
              <w:br/>
              <w:t>КР_________________________________</w:t>
            </w:r>
            <w:r w:rsidRPr="00E93252">
              <w:rPr>
                <w:rFonts w:eastAsia="Calibri"/>
                <w:bCs/>
                <w:color w:val="000000"/>
                <w:sz w:val="22"/>
                <w:szCs w:val="22"/>
                <w:lang w:val="ru-RU" w:eastAsia="en-US"/>
              </w:rPr>
              <w:br/>
              <w:t>Всього_____</w:t>
            </w:r>
            <w:r w:rsidRPr="00E93252">
              <w:rPr>
                <w:rFonts w:eastAsia="Calibri"/>
                <w:bCs/>
                <w:color w:val="000000"/>
                <w:sz w:val="22"/>
                <w:szCs w:val="22"/>
                <w:u w:val="single"/>
                <w:lang w:eastAsia="en-US"/>
              </w:rPr>
              <w:t>150</w:t>
            </w:r>
          </w:p>
          <w:p w:rsidR="00343BEB" w:rsidRPr="00E93252" w:rsidRDefault="00343BEB" w:rsidP="00343BEB">
            <w:pPr>
              <w:rPr>
                <w:rFonts w:eastAsia="Calibri"/>
                <w:bCs/>
                <w:color w:val="000000"/>
                <w:sz w:val="22"/>
                <w:szCs w:val="22"/>
                <w:lang w:val="ru-RU" w:eastAsia="en-US"/>
              </w:rPr>
            </w:pPr>
          </w:p>
        </w:tc>
      </w:tr>
    </w:tbl>
    <w:p w:rsidR="00343BEB" w:rsidRPr="00E93252" w:rsidRDefault="00343BEB" w:rsidP="00343BEB">
      <w:pPr>
        <w:spacing w:after="160" w:line="259" w:lineRule="auto"/>
        <w:rPr>
          <w:rFonts w:eastAsia="Calibri"/>
          <w:b/>
          <w:bCs/>
          <w:color w:val="000000"/>
          <w:sz w:val="28"/>
          <w:szCs w:val="28"/>
          <w:lang w:val="ru-RU" w:eastAsia="en-US"/>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3685"/>
        <w:gridCol w:w="709"/>
        <w:gridCol w:w="992"/>
        <w:gridCol w:w="1701"/>
        <w:gridCol w:w="4537"/>
        <w:gridCol w:w="821"/>
        <w:gridCol w:w="1021"/>
        <w:gridCol w:w="142"/>
      </w:tblGrid>
      <w:tr w:rsidR="00343BEB" w:rsidRPr="00E93252" w:rsidTr="00343BEB">
        <w:trPr>
          <w:cantSplit/>
          <w:trHeight w:val="1134"/>
        </w:trPr>
        <w:tc>
          <w:tcPr>
            <w:tcW w:w="1413"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Дата</w:t>
            </w:r>
          </w:p>
        </w:tc>
        <w:tc>
          <w:tcPr>
            <w:tcW w:w="3685"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Лекції</w:t>
            </w:r>
          </w:p>
        </w:tc>
        <w:tc>
          <w:tcPr>
            <w:tcW w:w="709" w:type="dxa"/>
            <w:textDirection w:val="btLr"/>
          </w:tcPr>
          <w:p w:rsidR="00343BEB" w:rsidRPr="00E93252" w:rsidRDefault="00343BEB" w:rsidP="00343BEB">
            <w:pPr>
              <w:ind w:left="113" w:right="113"/>
              <w:jc w:val="center"/>
              <w:rPr>
                <w:rFonts w:eastAsia="Calibri"/>
                <w:bCs/>
                <w:color w:val="000000"/>
                <w:sz w:val="22"/>
                <w:szCs w:val="22"/>
                <w:lang w:eastAsia="en-US"/>
              </w:rPr>
            </w:pPr>
            <w:r w:rsidRPr="00E93252">
              <w:rPr>
                <w:rFonts w:eastAsia="Calibri"/>
                <w:bCs/>
                <w:color w:val="000000"/>
                <w:sz w:val="22"/>
                <w:szCs w:val="22"/>
                <w:lang w:eastAsia="en-US"/>
              </w:rPr>
              <w:t>Кількість</w:t>
            </w:r>
          </w:p>
          <w:p w:rsidR="00343BEB" w:rsidRPr="00E93252" w:rsidRDefault="00343BEB" w:rsidP="00343BEB">
            <w:pPr>
              <w:ind w:left="113" w:right="113"/>
              <w:jc w:val="center"/>
              <w:rPr>
                <w:rFonts w:eastAsia="Calibri"/>
                <w:bCs/>
                <w:color w:val="000000"/>
                <w:sz w:val="22"/>
                <w:szCs w:val="22"/>
                <w:lang w:eastAsia="en-US"/>
              </w:rPr>
            </w:pPr>
            <w:r w:rsidRPr="00E93252">
              <w:rPr>
                <w:rFonts w:eastAsia="Calibri"/>
                <w:bCs/>
                <w:color w:val="000000"/>
                <w:sz w:val="22"/>
                <w:szCs w:val="22"/>
                <w:lang w:eastAsia="en-US"/>
              </w:rPr>
              <w:t>годин</w:t>
            </w:r>
          </w:p>
        </w:tc>
        <w:tc>
          <w:tcPr>
            <w:tcW w:w="992" w:type="dxa"/>
          </w:tcPr>
          <w:p w:rsidR="00343BEB" w:rsidRPr="00E93252" w:rsidRDefault="00343BEB" w:rsidP="00343BEB">
            <w:pPr>
              <w:jc w:val="center"/>
              <w:rPr>
                <w:rFonts w:eastAsia="Calibri"/>
                <w:bCs/>
                <w:color w:val="000000"/>
                <w:sz w:val="22"/>
                <w:szCs w:val="22"/>
                <w:lang w:val="ru-RU" w:eastAsia="en-US"/>
              </w:rPr>
            </w:pPr>
            <w:r w:rsidRPr="00E93252">
              <w:rPr>
                <w:rFonts w:eastAsia="Calibri"/>
                <w:bCs/>
                <w:color w:val="000000"/>
                <w:sz w:val="22"/>
                <w:szCs w:val="22"/>
                <w:lang w:val="ru-RU" w:eastAsia="en-US"/>
              </w:rPr>
              <w:t>Самостійна</w:t>
            </w:r>
            <w:r w:rsidRPr="00E93252">
              <w:rPr>
                <w:rFonts w:eastAsia="Calibri"/>
                <w:bCs/>
                <w:color w:val="000000"/>
                <w:sz w:val="22"/>
                <w:szCs w:val="22"/>
                <w:lang w:val="ru-RU" w:eastAsia="en-US"/>
              </w:rPr>
              <w:br/>
              <w:t>робота (год.)</w:t>
            </w:r>
          </w:p>
        </w:tc>
        <w:tc>
          <w:tcPr>
            <w:tcW w:w="170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Дата</w:t>
            </w:r>
          </w:p>
        </w:tc>
        <w:tc>
          <w:tcPr>
            <w:tcW w:w="4537"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Практичні заняття</w:t>
            </w:r>
          </w:p>
        </w:tc>
        <w:tc>
          <w:tcPr>
            <w:tcW w:w="821" w:type="dxa"/>
            <w:textDirection w:val="btLr"/>
          </w:tcPr>
          <w:p w:rsidR="00343BEB" w:rsidRPr="00E93252" w:rsidRDefault="00343BEB" w:rsidP="00343BEB">
            <w:pPr>
              <w:ind w:left="113" w:right="113"/>
              <w:jc w:val="center"/>
              <w:rPr>
                <w:rFonts w:eastAsia="Calibri"/>
                <w:bCs/>
                <w:color w:val="000000"/>
                <w:sz w:val="22"/>
                <w:szCs w:val="22"/>
                <w:lang w:eastAsia="en-US"/>
              </w:rPr>
            </w:pPr>
            <w:r w:rsidRPr="00E93252">
              <w:rPr>
                <w:rFonts w:eastAsia="Calibri"/>
                <w:bCs/>
                <w:color w:val="000000"/>
                <w:sz w:val="22"/>
                <w:szCs w:val="22"/>
                <w:lang w:eastAsia="en-US"/>
              </w:rPr>
              <w:t>Кількість</w:t>
            </w:r>
          </w:p>
          <w:p w:rsidR="00343BEB" w:rsidRPr="00E93252" w:rsidRDefault="00343BEB" w:rsidP="00343BEB">
            <w:pPr>
              <w:ind w:left="113" w:right="113"/>
              <w:jc w:val="center"/>
              <w:rPr>
                <w:rFonts w:eastAsia="Calibri"/>
                <w:bCs/>
                <w:color w:val="000000"/>
                <w:sz w:val="22"/>
                <w:szCs w:val="22"/>
                <w:lang w:eastAsia="en-US"/>
              </w:rPr>
            </w:pPr>
            <w:r w:rsidRPr="00E93252">
              <w:rPr>
                <w:rFonts w:eastAsia="Calibri"/>
                <w:bCs/>
                <w:color w:val="000000"/>
                <w:sz w:val="22"/>
                <w:szCs w:val="22"/>
                <w:lang w:eastAsia="en-US"/>
              </w:rPr>
              <w:t>годин</w:t>
            </w:r>
          </w:p>
        </w:tc>
        <w:tc>
          <w:tcPr>
            <w:tcW w:w="1163" w:type="dxa"/>
            <w:gridSpan w:val="2"/>
          </w:tcPr>
          <w:p w:rsidR="00343BEB" w:rsidRPr="00E93252" w:rsidRDefault="00343BEB" w:rsidP="00343BEB">
            <w:pPr>
              <w:jc w:val="center"/>
              <w:rPr>
                <w:rFonts w:eastAsia="Calibri"/>
                <w:bCs/>
                <w:color w:val="000000"/>
                <w:sz w:val="22"/>
                <w:szCs w:val="22"/>
                <w:lang w:val="ru-RU" w:eastAsia="en-US"/>
              </w:rPr>
            </w:pPr>
            <w:r w:rsidRPr="00E93252">
              <w:rPr>
                <w:rFonts w:eastAsia="Calibri"/>
                <w:bCs/>
                <w:color w:val="000000"/>
                <w:sz w:val="22"/>
                <w:szCs w:val="22"/>
                <w:lang w:val="ru-RU" w:eastAsia="en-US"/>
              </w:rPr>
              <w:t>Самостійна</w:t>
            </w:r>
            <w:r w:rsidRPr="00E93252">
              <w:rPr>
                <w:rFonts w:eastAsia="Calibri"/>
                <w:bCs/>
                <w:color w:val="000000"/>
                <w:sz w:val="22"/>
                <w:szCs w:val="22"/>
                <w:lang w:val="ru-RU" w:eastAsia="en-US"/>
              </w:rPr>
              <w:br/>
              <w:t>робота (год.)</w:t>
            </w:r>
          </w:p>
        </w:tc>
      </w:tr>
      <w:tr w:rsidR="00343BEB" w:rsidRPr="00E93252" w:rsidTr="00343BEB">
        <w:tc>
          <w:tcPr>
            <w:tcW w:w="1413"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val="en-US" w:eastAsia="en-US"/>
              </w:rPr>
              <w:t>23</w:t>
            </w:r>
            <w:r w:rsidRPr="00E93252">
              <w:rPr>
                <w:rFonts w:eastAsia="Calibri"/>
                <w:bCs/>
                <w:color w:val="000000"/>
                <w:sz w:val="22"/>
                <w:szCs w:val="22"/>
                <w:lang w:eastAsia="en-US"/>
              </w:rPr>
              <w:t>.</w:t>
            </w:r>
            <w:r w:rsidRPr="00E93252">
              <w:rPr>
                <w:rFonts w:eastAsia="Calibri"/>
                <w:bCs/>
                <w:color w:val="000000"/>
                <w:sz w:val="22"/>
                <w:szCs w:val="22"/>
                <w:lang w:val="en-US" w:eastAsia="en-US"/>
              </w:rPr>
              <w:t>0</w:t>
            </w:r>
            <w:r w:rsidRPr="00E93252">
              <w:rPr>
                <w:rFonts w:eastAsia="Calibri"/>
                <w:bCs/>
                <w:color w:val="000000"/>
                <w:sz w:val="22"/>
                <w:szCs w:val="22"/>
                <w:lang w:eastAsia="en-US"/>
              </w:rPr>
              <w:t>1.17</w:t>
            </w:r>
          </w:p>
        </w:tc>
        <w:tc>
          <w:tcPr>
            <w:tcW w:w="3685" w:type="dxa"/>
          </w:tcPr>
          <w:p w:rsidR="00343BEB" w:rsidRPr="00E93252" w:rsidRDefault="00343BEB" w:rsidP="00343BEB">
            <w:pPr>
              <w:rPr>
                <w:rFonts w:eastAsia="Calibri"/>
                <w:bCs/>
                <w:color w:val="000000"/>
                <w:sz w:val="22"/>
                <w:szCs w:val="22"/>
                <w:lang w:eastAsia="en-US"/>
              </w:rPr>
            </w:pPr>
            <w:r w:rsidRPr="00E93252">
              <w:rPr>
                <w:rFonts w:eastAsia="Calibri"/>
                <w:color w:val="000000"/>
                <w:sz w:val="22"/>
                <w:szCs w:val="22"/>
                <w:lang w:eastAsia="en-US"/>
              </w:rPr>
              <w:t>2.</w:t>
            </w:r>
            <w:r w:rsidRPr="00E93252">
              <w:rPr>
                <w:rFonts w:eastAsia="Calibri"/>
                <w:color w:val="000000"/>
                <w:sz w:val="22"/>
                <w:szCs w:val="22"/>
                <w:lang w:val="ru-RU" w:eastAsia="en-US"/>
              </w:rPr>
              <w:t>1 Проект громадської будівлі.</w:t>
            </w:r>
            <w:r w:rsidRPr="00E93252">
              <w:rPr>
                <w:rFonts w:eastAsia="Calibri"/>
                <w:sz w:val="22"/>
                <w:szCs w:val="22"/>
                <w:lang w:val="ru-RU" w:eastAsia="en-US"/>
              </w:rPr>
              <w:t xml:space="preserve"> Типи споруд.</w:t>
            </w:r>
          </w:p>
        </w:tc>
        <w:tc>
          <w:tcPr>
            <w:tcW w:w="709"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992"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3</w:t>
            </w:r>
          </w:p>
        </w:tc>
        <w:tc>
          <w:tcPr>
            <w:tcW w:w="170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25.01.17</w:t>
            </w:r>
          </w:p>
        </w:tc>
        <w:tc>
          <w:tcPr>
            <w:tcW w:w="4537" w:type="dxa"/>
          </w:tcPr>
          <w:p w:rsidR="00343BEB" w:rsidRPr="00E93252" w:rsidRDefault="00343BEB" w:rsidP="00343BEB">
            <w:pPr>
              <w:shd w:val="clear" w:color="auto" w:fill="FFFFFF"/>
              <w:spacing w:after="160" w:line="259" w:lineRule="auto"/>
              <w:ind w:right="7" w:hanging="7"/>
              <w:rPr>
                <w:rFonts w:eastAsia="Calibri"/>
                <w:color w:val="000000"/>
                <w:spacing w:val="3"/>
                <w:sz w:val="22"/>
                <w:szCs w:val="22"/>
                <w:lang w:eastAsia="en-US"/>
              </w:rPr>
            </w:pPr>
            <w:r w:rsidRPr="00E93252">
              <w:rPr>
                <w:rFonts w:eastAsia="Calibri"/>
                <w:color w:val="000000"/>
                <w:sz w:val="22"/>
                <w:szCs w:val="22"/>
                <w:lang w:val="ru-RU" w:eastAsia="en-US"/>
              </w:rPr>
              <w:t xml:space="preserve">Проект громадської </w:t>
            </w:r>
            <w:r w:rsidRPr="00E93252">
              <w:rPr>
                <w:rFonts w:eastAsia="Calibri"/>
                <w:color w:val="000000"/>
                <w:sz w:val="22"/>
                <w:szCs w:val="22"/>
                <w:lang w:eastAsia="en-US"/>
              </w:rPr>
              <w:t>споруди</w:t>
            </w:r>
            <w:r w:rsidRPr="00E93252">
              <w:rPr>
                <w:rFonts w:eastAsia="Calibri"/>
                <w:sz w:val="22"/>
                <w:szCs w:val="22"/>
                <w:lang w:val="ru-RU" w:eastAsia="en-US"/>
              </w:rPr>
              <w:t xml:space="preserve"> </w:t>
            </w:r>
          </w:p>
        </w:tc>
        <w:tc>
          <w:tcPr>
            <w:tcW w:w="8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163" w:type="dxa"/>
            <w:gridSpan w:val="2"/>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5</w:t>
            </w:r>
          </w:p>
        </w:tc>
      </w:tr>
      <w:tr w:rsidR="00343BEB" w:rsidRPr="00E93252" w:rsidTr="00343BEB">
        <w:tc>
          <w:tcPr>
            <w:tcW w:w="1413"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30.01.17</w:t>
            </w:r>
          </w:p>
        </w:tc>
        <w:tc>
          <w:tcPr>
            <w:tcW w:w="3685" w:type="dxa"/>
          </w:tcPr>
          <w:p w:rsidR="00343BEB" w:rsidRPr="00E93252" w:rsidRDefault="00343BEB" w:rsidP="00343BEB">
            <w:pPr>
              <w:rPr>
                <w:rFonts w:eastAsia="Calibri"/>
                <w:bCs/>
                <w:color w:val="000000"/>
                <w:sz w:val="22"/>
                <w:szCs w:val="22"/>
                <w:lang w:eastAsia="en-US"/>
              </w:rPr>
            </w:pPr>
            <w:r w:rsidRPr="00E93252">
              <w:rPr>
                <w:rFonts w:eastAsia="Calibri"/>
                <w:sz w:val="22"/>
                <w:szCs w:val="22"/>
                <w:lang w:eastAsia="en-US"/>
              </w:rPr>
              <w:t>2.2 Типізація та уніфікація в будівництві.</w:t>
            </w:r>
          </w:p>
        </w:tc>
        <w:tc>
          <w:tcPr>
            <w:tcW w:w="709"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992"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70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30.01.17</w:t>
            </w:r>
          </w:p>
        </w:tc>
        <w:tc>
          <w:tcPr>
            <w:tcW w:w="4537" w:type="dxa"/>
          </w:tcPr>
          <w:p w:rsidR="00343BEB" w:rsidRPr="00E93252" w:rsidRDefault="00343BEB" w:rsidP="00343BEB">
            <w:pPr>
              <w:shd w:val="clear" w:color="auto" w:fill="FFFFFF"/>
              <w:spacing w:after="160" w:line="259" w:lineRule="auto"/>
              <w:ind w:right="7" w:hanging="7"/>
              <w:rPr>
                <w:rFonts w:eastAsia="Calibri"/>
                <w:sz w:val="22"/>
                <w:szCs w:val="22"/>
                <w:lang w:val="ru-RU" w:eastAsia="en-US"/>
              </w:rPr>
            </w:pPr>
            <w:r w:rsidRPr="00E93252">
              <w:rPr>
                <w:rFonts w:eastAsia="Calibri"/>
                <w:color w:val="000000"/>
                <w:spacing w:val="-1"/>
                <w:sz w:val="22"/>
                <w:szCs w:val="22"/>
                <w:lang w:val="ru-RU" w:eastAsia="en-US"/>
              </w:rPr>
              <w:t xml:space="preserve">Креслення </w:t>
            </w:r>
            <w:r w:rsidRPr="00E93252">
              <w:rPr>
                <w:rFonts w:eastAsia="Calibri"/>
                <w:color w:val="000000"/>
                <w:sz w:val="22"/>
                <w:szCs w:val="22"/>
                <w:lang w:val="ru-RU" w:eastAsia="en-US"/>
              </w:rPr>
              <w:t xml:space="preserve">планів поверхів будівель і споруд. </w:t>
            </w:r>
            <w:r w:rsidRPr="00E93252">
              <w:rPr>
                <w:rFonts w:eastAsia="Calibri"/>
                <w:color w:val="000000"/>
                <w:sz w:val="22"/>
                <w:szCs w:val="22"/>
                <w:lang w:eastAsia="en-US"/>
              </w:rPr>
              <w:t>П</w:t>
            </w:r>
            <w:r w:rsidRPr="00E93252">
              <w:rPr>
                <w:rFonts w:eastAsia="Calibri"/>
                <w:sz w:val="22"/>
                <w:szCs w:val="22"/>
                <w:lang w:val="ru-RU" w:eastAsia="en-US"/>
              </w:rPr>
              <w:t xml:space="preserve">ерекреслити з аналогу план першого поверху </w:t>
            </w:r>
            <w:r w:rsidRPr="00E93252">
              <w:rPr>
                <w:rFonts w:eastAsia="Calibri"/>
                <w:sz w:val="22"/>
                <w:szCs w:val="22"/>
                <w:lang w:eastAsia="en-US"/>
              </w:rPr>
              <w:t>громадської будівлі</w:t>
            </w:r>
            <w:r w:rsidRPr="00E93252">
              <w:rPr>
                <w:rFonts w:eastAsia="Calibri"/>
                <w:sz w:val="22"/>
                <w:szCs w:val="22"/>
                <w:lang w:val="ru-RU" w:eastAsia="en-US"/>
              </w:rPr>
              <w:t xml:space="preserve"> </w:t>
            </w:r>
          </w:p>
        </w:tc>
        <w:tc>
          <w:tcPr>
            <w:tcW w:w="8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163" w:type="dxa"/>
            <w:gridSpan w:val="2"/>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5</w:t>
            </w:r>
          </w:p>
        </w:tc>
      </w:tr>
      <w:tr w:rsidR="00343BEB" w:rsidRPr="00E93252" w:rsidTr="00343BEB">
        <w:tc>
          <w:tcPr>
            <w:tcW w:w="1413"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06.02.17</w:t>
            </w:r>
          </w:p>
        </w:tc>
        <w:tc>
          <w:tcPr>
            <w:tcW w:w="3685" w:type="dxa"/>
          </w:tcPr>
          <w:p w:rsidR="00343BEB" w:rsidRPr="00E93252" w:rsidRDefault="00343BEB" w:rsidP="00343BEB">
            <w:pPr>
              <w:rPr>
                <w:rFonts w:eastAsia="Calibri"/>
                <w:color w:val="000000"/>
                <w:sz w:val="22"/>
                <w:szCs w:val="22"/>
                <w:lang w:val="ru-RU" w:eastAsia="en-US"/>
              </w:rPr>
            </w:pPr>
            <w:r w:rsidRPr="00E93252">
              <w:rPr>
                <w:rFonts w:eastAsia="Calibri"/>
                <w:sz w:val="22"/>
                <w:szCs w:val="22"/>
                <w:lang w:eastAsia="en-US"/>
              </w:rPr>
              <w:t xml:space="preserve">2.3 </w:t>
            </w:r>
            <w:r w:rsidRPr="00E93252">
              <w:rPr>
                <w:rFonts w:eastAsia="Calibri"/>
                <w:sz w:val="22"/>
                <w:szCs w:val="22"/>
                <w:lang w:val="ru-RU" w:eastAsia="en-US"/>
              </w:rPr>
              <w:t xml:space="preserve">Містобудівна проектна документація. </w:t>
            </w:r>
            <w:r w:rsidRPr="00E93252">
              <w:rPr>
                <w:rFonts w:eastAsia="Calibri"/>
                <w:color w:val="000000"/>
                <w:spacing w:val="-1"/>
                <w:sz w:val="22"/>
                <w:szCs w:val="22"/>
                <w:lang w:val="ru-RU" w:eastAsia="en-US"/>
              </w:rPr>
              <w:t>Проекти благоустрою території, транспортних сполучень та доріг</w:t>
            </w:r>
          </w:p>
        </w:tc>
        <w:tc>
          <w:tcPr>
            <w:tcW w:w="709"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992"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70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08.02.17</w:t>
            </w:r>
          </w:p>
        </w:tc>
        <w:tc>
          <w:tcPr>
            <w:tcW w:w="4537" w:type="dxa"/>
          </w:tcPr>
          <w:p w:rsidR="00343BEB" w:rsidRPr="00E93252" w:rsidRDefault="00343BEB" w:rsidP="00343BEB">
            <w:pPr>
              <w:shd w:val="clear" w:color="auto" w:fill="FFFFFF"/>
              <w:spacing w:after="160" w:line="259" w:lineRule="auto"/>
              <w:ind w:right="7" w:hanging="7"/>
              <w:rPr>
                <w:rFonts w:eastAsia="Calibri"/>
                <w:sz w:val="22"/>
                <w:szCs w:val="22"/>
                <w:lang w:val="ru-RU" w:eastAsia="en-US"/>
              </w:rPr>
            </w:pPr>
            <w:r w:rsidRPr="00E93252">
              <w:rPr>
                <w:rFonts w:eastAsia="Calibri"/>
                <w:sz w:val="22"/>
                <w:szCs w:val="22"/>
                <w:lang w:val="ru-RU" w:eastAsia="en-US"/>
              </w:rPr>
              <w:t>Винесення розбивочних осей та розмірних ліній.</w:t>
            </w:r>
            <w:r w:rsidRPr="00E93252">
              <w:rPr>
                <w:rFonts w:eastAsia="Calibri"/>
                <w:sz w:val="22"/>
                <w:szCs w:val="22"/>
                <w:lang w:eastAsia="en-US"/>
              </w:rPr>
              <w:t xml:space="preserve"> </w:t>
            </w:r>
            <w:r w:rsidRPr="00E93252">
              <w:rPr>
                <w:rFonts w:eastAsia="Calibri"/>
                <w:color w:val="000000"/>
                <w:spacing w:val="-1"/>
                <w:sz w:val="22"/>
                <w:szCs w:val="22"/>
                <w:lang w:val="ru-RU" w:eastAsia="en-US"/>
              </w:rPr>
              <w:t xml:space="preserve">Перевірка та оцінка креслення </w:t>
            </w:r>
            <w:r w:rsidRPr="00E93252">
              <w:rPr>
                <w:rFonts w:eastAsia="Calibri"/>
                <w:color w:val="000000"/>
                <w:sz w:val="22"/>
                <w:szCs w:val="22"/>
                <w:lang w:val="ru-RU" w:eastAsia="en-US"/>
              </w:rPr>
              <w:t xml:space="preserve">плану першого поверху </w:t>
            </w:r>
          </w:p>
        </w:tc>
        <w:tc>
          <w:tcPr>
            <w:tcW w:w="8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163" w:type="dxa"/>
            <w:gridSpan w:val="2"/>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5</w:t>
            </w:r>
          </w:p>
        </w:tc>
      </w:tr>
      <w:tr w:rsidR="00343BEB" w:rsidRPr="00E93252" w:rsidTr="00343BEB">
        <w:tc>
          <w:tcPr>
            <w:tcW w:w="1413"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lastRenderedPageBreak/>
              <w:t>13.02.17</w:t>
            </w:r>
          </w:p>
        </w:tc>
        <w:tc>
          <w:tcPr>
            <w:tcW w:w="3685" w:type="dxa"/>
          </w:tcPr>
          <w:p w:rsidR="00343BEB" w:rsidRPr="00E93252" w:rsidRDefault="00343BEB" w:rsidP="00343BEB">
            <w:pPr>
              <w:spacing w:after="160" w:line="259" w:lineRule="auto"/>
              <w:rPr>
                <w:rFonts w:eastAsia="Calibri"/>
                <w:sz w:val="22"/>
                <w:szCs w:val="22"/>
                <w:lang w:val="ru-RU" w:eastAsia="en-US"/>
              </w:rPr>
            </w:pPr>
            <w:r w:rsidRPr="00E93252">
              <w:rPr>
                <w:rFonts w:eastAsia="Calibri"/>
                <w:sz w:val="22"/>
                <w:szCs w:val="22"/>
                <w:lang w:eastAsia="en-US"/>
              </w:rPr>
              <w:t>2.4</w:t>
            </w:r>
            <w:r w:rsidRPr="00E93252">
              <w:rPr>
                <w:rFonts w:ascii="Calibri" w:eastAsia="Calibri" w:hAnsi="Calibri"/>
                <w:lang w:val="ru-RU" w:eastAsia="en-US"/>
              </w:rPr>
              <w:t xml:space="preserve"> </w:t>
            </w:r>
            <w:r w:rsidRPr="00E93252">
              <w:rPr>
                <w:rFonts w:eastAsia="Calibri"/>
                <w:sz w:val="22"/>
                <w:szCs w:val="22"/>
                <w:lang w:val="ru-RU" w:eastAsia="en-US"/>
              </w:rPr>
              <w:t xml:space="preserve">Творчий метод архітектора. Етапи засвоєння </w:t>
            </w:r>
            <w:r w:rsidRPr="00E93252">
              <w:rPr>
                <w:rFonts w:eastAsia="Calibri"/>
                <w:color w:val="000000"/>
                <w:spacing w:val="-1"/>
                <w:sz w:val="22"/>
                <w:szCs w:val="22"/>
                <w:lang w:val="ru-RU" w:eastAsia="en-US"/>
              </w:rPr>
              <w:t>основ  а</w:t>
            </w:r>
            <w:r w:rsidRPr="00E93252">
              <w:rPr>
                <w:rFonts w:eastAsia="Calibri"/>
                <w:sz w:val="22"/>
                <w:szCs w:val="22"/>
                <w:lang w:val="ru-RU" w:eastAsia="en-US"/>
              </w:rPr>
              <w:t xml:space="preserve">рхітектурної творчості – інформаційний; пошуковий; проектний. </w:t>
            </w:r>
          </w:p>
          <w:p w:rsidR="00343BEB" w:rsidRPr="00E93252" w:rsidRDefault="00343BEB" w:rsidP="00343BEB">
            <w:pPr>
              <w:spacing w:after="160" w:line="259" w:lineRule="auto"/>
              <w:rPr>
                <w:rFonts w:eastAsia="Calibri"/>
                <w:color w:val="000000"/>
                <w:spacing w:val="-1"/>
                <w:sz w:val="22"/>
                <w:szCs w:val="22"/>
                <w:lang w:eastAsia="en-US"/>
              </w:rPr>
            </w:pPr>
          </w:p>
        </w:tc>
        <w:tc>
          <w:tcPr>
            <w:tcW w:w="709"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992"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70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13.02.17</w:t>
            </w:r>
          </w:p>
        </w:tc>
        <w:tc>
          <w:tcPr>
            <w:tcW w:w="4537" w:type="dxa"/>
          </w:tcPr>
          <w:p w:rsidR="00343BEB" w:rsidRPr="00E93252" w:rsidRDefault="00343BEB" w:rsidP="00343BEB">
            <w:pPr>
              <w:shd w:val="clear" w:color="auto" w:fill="FFFFFF"/>
              <w:spacing w:after="160" w:line="259" w:lineRule="auto"/>
              <w:ind w:right="7" w:hanging="7"/>
              <w:rPr>
                <w:rFonts w:eastAsia="Calibri"/>
                <w:sz w:val="22"/>
                <w:szCs w:val="22"/>
                <w:lang w:eastAsia="en-US"/>
              </w:rPr>
            </w:pPr>
            <w:r w:rsidRPr="00E93252">
              <w:rPr>
                <w:rFonts w:eastAsia="Calibri"/>
                <w:sz w:val="22"/>
                <w:szCs w:val="22"/>
                <w:lang w:val="ru-RU" w:eastAsia="en-US"/>
              </w:rPr>
              <w:t>Винесення розбивочних осей та розмірних ліній.</w:t>
            </w:r>
            <w:r w:rsidRPr="00E93252">
              <w:rPr>
                <w:rFonts w:eastAsia="Calibri"/>
                <w:sz w:val="22"/>
                <w:szCs w:val="22"/>
                <w:lang w:eastAsia="en-US"/>
              </w:rPr>
              <w:t xml:space="preserve"> </w:t>
            </w:r>
            <w:r w:rsidRPr="00E93252">
              <w:rPr>
                <w:rFonts w:eastAsia="Calibri"/>
                <w:color w:val="000000"/>
                <w:spacing w:val="-1"/>
                <w:sz w:val="22"/>
                <w:szCs w:val="22"/>
                <w:lang w:val="ru-RU" w:eastAsia="en-US"/>
              </w:rPr>
              <w:t xml:space="preserve">Закріплення матеріалу щодо креслення </w:t>
            </w:r>
            <w:r w:rsidRPr="00E93252">
              <w:rPr>
                <w:rFonts w:eastAsia="Calibri"/>
                <w:color w:val="000000"/>
                <w:sz w:val="22"/>
                <w:szCs w:val="22"/>
                <w:lang w:val="ru-RU" w:eastAsia="en-US"/>
              </w:rPr>
              <w:t>планів будівель і споруд.</w:t>
            </w:r>
            <w:r w:rsidRPr="00E93252">
              <w:rPr>
                <w:rFonts w:eastAsia="Calibri"/>
                <w:color w:val="000000"/>
                <w:spacing w:val="-1"/>
                <w:sz w:val="22"/>
                <w:szCs w:val="22"/>
                <w:lang w:val="ru-RU" w:eastAsia="en-US"/>
              </w:rPr>
              <w:t xml:space="preserve"> </w:t>
            </w:r>
            <w:r w:rsidRPr="00E93252">
              <w:rPr>
                <w:rFonts w:eastAsia="Calibri"/>
                <w:color w:val="000000"/>
                <w:spacing w:val="-1"/>
                <w:sz w:val="22"/>
                <w:szCs w:val="22"/>
                <w:lang w:eastAsia="en-US"/>
              </w:rPr>
              <w:t>П</w:t>
            </w:r>
            <w:r w:rsidRPr="00E93252">
              <w:rPr>
                <w:rFonts w:eastAsia="Calibri"/>
                <w:sz w:val="22"/>
                <w:szCs w:val="22"/>
                <w:lang w:val="ru-RU" w:eastAsia="en-US"/>
              </w:rPr>
              <w:t xml:space="preserve">ерекреслити  план другого поверху </w:t>
            </w:r>
          </w:p>
          <w:p w:rsidR="00343BEB" w:rsidRPr="00E93252" w:rsidRDefault="00343BEB" w:rsidP="00343BEB">
            <w:pPr>
              <w:rPr>
                <w:rFonts w:eastAsia="Calibri"/>
                <w:sz w:val="22"/>
                <w:szCs w:val="22"/>
                <w:lang w:eastAsia="en-US"/>
              </w:rPr>
            </w:pPr>
          </w:p>
        </w:tc>
        <w:tc>
          <w:tcPr>
            <w:tcW w:w="8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163" w:type="dxa"/>
            <w:gridSpan w:val="2"/>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5</w:t>
            </w:r>
          </w:p>
        </w:tc>
      </w:tr>
      <w:tr w:rsidR="00343BEB" w:rsidRPr="00E93252" w:rsidTr="00343BEB">
        <w:trPr>
          <w:gridAfter w:val="1"/>
          <w:wAfter w:w="142" w:type="dxa"/>
          <w:trHeight w:val="2320"/>
        </w:trPr>
        <w:tc>
          <w:tcPr>
            <w:tcW w:w="1413"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20.02.17</w:t>
            </w:r>
          </w:p>
        </w:tc>
        <w:tc>
          <w:tcPr>
            <w:tcW w:w="3685" w:type="dxa"/>
          </w:tcPr>
          <w:p w:rsidR="00343BEB" w:rsidRPr="00E93252" w:rsidRDefault="00343BEB" w:rsidP="00343BEB">
            <w:pPr>
              <w:spacing w:after="160" w:line="259" w:lineRule="auto"/>
              <w:rPr>
                <w:rFonts w:eastAsia="Calibri"/>
                <w:sz w:val="22"/>
                <w:szCs w:val="22"/>
                <w:lang w:val="ru-RU" w:eastAsia="en-US"/>
              </w:rPr>
            </w:pPr>
            <w:r w:rsidRPr="00E93252">
              <w:rPr>
                <w:rFonts w:eastAsia="Calibri"/>
                <w:sz w:val="22"/>
                <w:szCs w:val="22"/>
                <w:lang w:eastAsia="en-US"/>
              </w:rPr>
              <w:t xml:space="preserve">2.5 </w:t>
            </w:r>
            <w:r w:rsidRPr="00E93252">
              <w:rPr>
                <w:rFonts w:eastAsia="Calibri"/>
                <w:sz w:val="22"/>
                <w:szCs w:val="22"/>
                <w:lang w:val="ru-RU" w:eastAsia="en-US"/>
              </w:rPr>
              <w:t>Архітектурна творчість як процес моделювання та формоутворення.</w:t>
            </w:r>
          </w:p>
        </w:tc>
        <w:tc>
          <w:tcPr>
            <w:tcW w:w="709"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992"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70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22.02.17</w:t>
            </w:r>
          </w:p>
        </w:tc>
        <w:tc>
          <w:tcPr>
            <w:tcW w:w="4537" w:type="dxa"/>
          </w:tcPr>
          <w:p w:rsidR="00343BEB" w:rsidRPr="00E93252" w:rsidRDefault="00343BEB" w:rsidP="00343BEB">
            <w:pPr>
              <w:spacing w:after="160" w:line="259" w:lineRule="auto"/>
              <w:rPr>
                <w:rFonts w:eastAsia="Calibri"/>
                <w:color w:val="000000"/>
                <w:sz w:val="22"/>
                <w:szCs w:val="22"/>
                <w:lang w:val="ru-RU" w:eastAsia="en-US"/>
              </w:rPr>
            </w:pPr>
            <w:r w:rsidRPr="00E93252">
              <w:rPr>
                <w:rFonts w:eastAsia="Calibri"/>
                <w:color w:val="000000"/>
                <w:spacing w:val="-1"/>
                <w:sz w:val="22"/>
                <w:szCs w:val="22"/>
                <w:lang w:val="ru-RU" w:eastAsia="en-US"/>
              </w:rPr>
              <w:t xml:space="preserve">Перевірка та оцінка креслення </w:t>
            </w:r>
            <w:r w:rsidRPr="00E93252">
              <w:rPr>
                <w:rFonts w:eastAsia="Calibri"/>
                <w:color w:val="000000"/>
                <w:sz w:val="22"/>
                <w:szCs w:val="22"/>
                <w:lang w:val="ru-RU" w:eastAsia="en-US"/>
              </w:rPr>
              <w:t xml:space="preserve">плану </w:t>
            </w:r>
            <w:r w:rsidRPr="00E93252">
              <w:rPr>
                <w:rFonts w:eastAsia="Calibri"/>
                <w:color w:val="000000"/>
                <w:sz w:val="22"/>
                <w:szCs w:val="22"/>
                <w:lang w:eastAsia="en-US"/>
              </w:rPr>
              <w:t xml:space="preserve">другого </w:t>
            </w:r>
            <w:r w:rsidRPr="00E93252">
              <w:rPr>
                <w:rFonts w:eastAsia="Calibri"/>
                <w:color w:val="000000"/>
                <w:sz w:val="22"/>
                <w:szCs w:val="22"/>
                <w:lang w:val="ru-RU" w:eastAsia="en-US"/>
              </w:rPr>
              <w:t>поверху</w:t>
            </w:r>
            <w:r w:rsidRPr="00E93252">
              <w:rPr>
                <w:rFonts w:eastAsia="Calibri"/>
                <w:color w:val="000000"/>
                <w:sz w:val="22"/>
                <w:szCs w:val="22"/>
                <w:lang w:eastAsia="en-US"/>
              </w:rPr>
              <w:t xml:space="preserve">. </w:t>
            </w:r>
            <w:r w:rsidRPr="00E93252">
              <w:rPr>
                <w:rFonts w:eastAsia="Calibri"/>
                <w:color w:val="000000"/>
                <w:spacing w:val="-1"/>
                <w:sz w:val="22"/>
                <w:szCs w:val="22"/>
                <w:lang w:val="ru-RU" w:eastAsia="en-US"/>
              </w:rPr>
              <w:t xml:space="preserve">Закріплення матеріалу щодо креслення </w:t>
            </w:r>
            <w:r w:rsidRPr="00E93252">
              <w:rPr>
                <w:rFonts w:eastAsia="Calibri"/>
                <w:color w:val="000000"/>
                <w:sz w:val="22"/>
                <w:szCs w:val="22"/>
                <w:lang w:val="ru-RU" w:eastAsia="en-US"/>
              </w:rPr>
              <w:t>планів будівель і споруд.</w:t>
            </w:r>
            <w:r w:rsidRPr="00E93252">
              <w:rPr>
                <w:rFonts w:eastAsia="Calibri"/>
                <w:color w:val="000000"/>
                <w:sz w:val="22"/>
                <w:szCs w:val="22"/>
                <w:lang w:eastAsia="en-US"/>
              </w:rPr>
              <w:t xml:space="preserve">. </w:t>
            </w:r>
            <w:r w:rsidRPr="00E93252">
              <w:rPr>
                <w:rFonts w:eastAsia="Calibri"/>
                <w:sz w:val="22"/>
                <w:szCs w:val="22"/>
                <w:lang w:eastAsia="en-US"/>
              </w:rPr>
              <w:t>П</w:t>
            </w:r>
            <w:r w:rsidRPr="00E93252">
              <w:rPr>
                <w:rFonts w:eastAsia="Calibri"/>
                <w:sz w:val="22"/>
                <w:szCs w:val="22"/>
                <w:lang w:val="ru-RU" w:eastAsia="en-US"/>
              </w:rPr>
              <w:t xml:space="preserve">ерекреслити з аналогу фасад </w:t>
            </w:r>
            <w:r w:rsidRPr="00E93252">
              <w:rPr>
                <w:rFonts w:eastAsia="Calibri"/>
                <w:sz w:val="22"/>
                <w:szCs w:val="22"/>
                <w:lang w:eastAsia="en-US"/>
              </w:rPr>
              <w:t>громадської будівлі</w:t>
            </w:r>
            <w:r w:rsidRPr="00E93252">
              <w:rPr>
                <w:rFonts w:eastAsia="Calibri"/>
                <w:sz w:val="22"/>
                <w:szCs w:val="22"/>
                <w:lang w:val="ru-RU" w:eastAsia="en-US"/>
              </w:rPr>
              <w:t xml:space="preserve"> </w:t>
            </w:r>
          </w:p>
        </w:tc>
        <w:tc>
          <w:tcPr>
            <w:tcW w:w="8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0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5</w:t>
            </w:r>
          </w:p>
        </w:tc>
      </w:tr>
      <w:tr w:rsidR="00343BEB" w:rsidRPr="00E93252" w:rsidTr="00343BEB">
        <w:trPr>
          <w:gridAfter w:val="1"/>
          <w:wAfter w:w="142" w:type="dxa"/>
        </w:trPr>
        <w:tc>
          <w:tcPr>
            <w:tcW w:w="1413"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27.02.17</w:t>
            </w:r>
          </w:p>
        </w:tc>
        <w:tc>
          <w:tcPr>
            <w:tcW w:w="3685" w:type="dxa"/>
          </w:tcPr>
          <w:p w:rsidR="00343BEB" w:rsidRPr="00E93252" w:rsidRDefault="00343BEB" w:rsidP="00343BEB">
            <w:pPr>
              <w:shd w:val="clear" w:color="auto" w:fill="FFFFFF"/>
              <w:spacing w:after="160" w:line="259" w:lineRule="auto"/>
              <w:ind w:right="72" w:firstLine="22"/>
              <w:rPr>
                <w:rFonts w:eastAsia="Calibri"/>
                <w:sz w:val="22"/>
                <w:szCs w:val="22"/>
                <w:lang w:val="ru-RU" w:eastAsia="en-US"/>
              </w:rPr>
            </w:pPr>
            <w:r w:rsidRPr="00E93252">
              <w:rPr>
                <w:rFonts w:eastAsia="Calibri"/>
                <w:color w:val="000000"/>
                <w:spacing w:val="1"/>
                <w:sz w:val="22"/>
                <w:szCs w:val="22"/>
                <w:lang w:eastAsia="en-US"/>
              </w:rPr>
              <w:t xml:space="preserve">2.6 </w:t>
            </w:r>
            <w:r w:rsidRPr="00E93252">
              <w:rPr>
                <w:rFonts w:eastAsia="Calibri"/>
                <w:color w:val="000000"/>
                <w:spacing w:val="1"/>
                <w:sz w:val="22"/>
                <w:szCs w:val="22"/>
                <w:lang w:val="ru-RU" w:eastAsia="en-US"/>
              </w:rPr>
              <w:t>Т</w:t>
            </w:r>
            <w:r w:rsidRPr="00E93252">
              <w:rPr>
                <w:rFonts w:eastAsia="Calibri"/>
                <w:color w:val="000000"/>
                <w:spacing w:val="-1"/>
                <w:sz w:val="22"/>
                <w:szCs w:val="22"/>
                <w:lang w:val="ru-RU" w:eastAsia="en-US"/>
              </w:rPr>
              <w:t>ипи шриф</w:t>
            </w:r>
            <w:r w:rsidRPr="00E93252">
              <w:rPr>
                <w:rFonts w:eastAsia="Calibri"/>
                <w:color w:val="000000"/>
                <w:spacing w:val="1"/>
                <w:sz w:val="22"/>
                <w:szCs w:val="22"/>
                <w:lang w:val="ru-RU" w:eastAsia="en-US"/>
              </w:rPr>
              <w:t>тів і закони їх нарисів. Побудова архітектурних шрифтів.</w:t>
            </w:r>
          </w:p>
          <w:p w:rsidR="00343BEB" w:rsidRPr="00E93252" w:rsidRDefault="00343BEB" w:rsidP="00343BEB">
            <w:pPr>
              <w:spacing w:after="160" w:line="259" w:lineRule="auto"/>
              <w:rPr>
                <w:rFonts w:eastAsia="Calibri"/>
                <w:lang w:eastAsia="en-US"/>
              </w:rPr>
            </w:pPr>
          </w:p>
        </w:tc>
        <w:tc>
          <w:tcPr>
            <w:tcW w:w="709"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992"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70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27.02.17</w:t>
            </w:r>
          </w:p>
        </w:tc>
        <w:tc>
          <w:tcPr>
            <w:tcW w:w="4537" w:type="dxa"/>
          </w:tcPr>
          <w:p w:rsidR="00343BEB" w:rsidRPr="00E93252" w:rsidRDefault="00343BEB" w:rsidP="00343BEB">
            <w:pPr>
              <w:spacing w:after="160" w:line="259" w:lineRule="auto"/>
              <w:rPr>
                <w:rFonts w:eastAsia="Calibri"/>
                <w:color w:val="000000"/>
                <w:sz w:val="22"/>
                <w:szCs w:val="22"/>
                <w:lang w:val="ru-RU" w:eastAsia="en-US"/>
              </w:rPr>
            </w:pPr>
            <w:r w:rsidRPr="00E93252">
              <w:rPr>
                <w:rFonts w:eastAsia="Calibri"/>
                <w:color w:val="000000"/>
                <w:spacing w:val="-1"/>
                <w:sz w:val="22"/>
                <w:szCs w:val="22"/>
                <w:lang w:val="ru-RU" w:eastAsia="en-US"/>
              </w:rPr>
              <w:t>Креслення фасадів</w:t>
            </w:r>
            <w:r w:rsidRPr="00E93252">
              <w:rPr>
                <w:rFonts w:eastAsia="Calibri"/>
                <w:color w:val="000000"/>
                <w:sz w:val="22"/>
                <w:szCs w:val="22"/>
                <w:lang w:val="ru-RU" w:eastAsia="en-US"/>
              </w:rPr>
              <w:t xml:space="preserve"> будівель і споруд, з</w:t>
            </w:r>
            <w:r w:rsidRPr="00E93252">
              <w:rPr>
                <w:rFonts w:eastAsia="Calibri"/>
                <w:color w:val="000000"/>
                <w:spacing w:val="-1"/>
                <w:sz w:val="22"/>
                <w:szCs w:val="22"/>
                <w:lang w:val="ru-RU" w:eastAsia="en-US"/>
              </w:rPr>
              <w:t>асоби їх оформлення.</w:t>
            </w:r>
            <w:r w:rsidRPr="00E93252">
              <w:rPr>
                <w:rFonts w:eastAsia="Calibri"/>
                <w:color w:val="000000"/>
                <w:sz w:val="22"/>
                <w:szCs w:val="22"/>
                <w:lang w:eastAsia="en-US"/>
              </w:rPr>
              <w:t xml:space="preserve"> </w:t>
            </w:r>
            <w:r w:rsidRPr="00E93252">
              <w:rPr>
                <w:rFonts w:eastAsia="Calibri"/>
                <w:color w:val="000000"/>
                <w:spacing w:val="-1"/>
                <w:sz w:val="22"/>
                <w:szCs w:val="22"/>
                <w:lang w:val="ru-RU" w:eastAsia="en-US"/>
              </w:rPr>
              <w:t xml:space="preserve">Перевірка та оцінка креслення </w:t>
            </w:r>
            <w:r w:rsidRPr="00E93252">
              <w:rPr>
                <w:rFonts w:eastAsia="Calibri"/>
                <w:color w:val="000000"/>
                <w:sz w:val="22"/>
                <w:szCs w:val="22"/>
                <w:lang w:val="ru-RU" w:eastAsia="en-US"/>
              </w:rPr>
              <w:t xml:space="preserve">плану </w:t>
            </w:r>
            <w:r w:rsidRPr="00E93252">
              <w:rPr>
                <w:rFonts w:eastAsia="Calibri"/>
                <w:color w:val="000000"/>
                <w:sz w:val="22"/>
                <w:szCs w:val="22"/>
                <w:lang w:eastAsia="en-US"/>
              </w:rPr>
              <w:t>другого п</w:t>
            </w:r>
            <w:r w:rsidRPr="00E93252">
              <w:rPr>
                <w:rFonts w:eastAsia="Calibri"/>
                <w:color w:val="000000"/>
                <w:sz w:val="22"/>
                <w:szCs w:val="22"/>
                <w:lang w:val="ru-RU" w:eastAsia="en-US"/>
              </w:rPr>
              <w:t>оверху</w:t>
            </w:r>
            <w:r w:rsidRPr="00E93252">
              <w:rPr>
                <w:rFonts w:eastAsia="Calibri"/>
                <w:color w:val="000000"/>
                <w:spacing w:val="-1"/>
                <w:sz w:val="22"/>
                <w:szCs w:val="22"/>
                <w:lang w:val="ru-RU" w:eastAsia="en-US"/>
              </w:rPr>
              <w:t xml:space="preserve"> Перевірка та оцінка креслень </w:t>
            </w:r>
            <w:r w:rsidRPr="00E93252">
              <w:rPr>
                <w:rFonts w:eastAsia="Calibri"/>
                <w:color w:val="000000"/>
                <w:sz w:val="22"/>
                <w:szCs w:val="22"/>
                <w:lang w:eastAsia="en-US"/>
              </w:rPr>
              <w:t xml:space="preserve">фасаду </w:t>
            </w:r>
          </w:p>
        </w:tc>
        <w:tc>
          <w:tcPr>
            <w:tcW w:w="8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0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5</w:t>
            </w:r>
          </w:p>
        </w:tc>
      </w:tr>
      <w:tr w:rsidR="00343BEB" w:rsidRPr="00E93252" w:rsidTr="00343BEB">
        <w:trPr>
          <w:gridAfter w:val="1"/>
          <w:wAfter w:w="142" w:type="dxa"/>
        </w:trPr>
        <w:tc>
          <w:tcPr>
            <w:tcW w:w="1413"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06.03.17</w:t>
            </w:r>
          </w:p>
        </w:tc>
        <w:tc>
          <w:tcPr>
            <w:tcW w:w="3685" w:type="dxa"/>
          </w:tcPr>
          <w:p w:rsidR="00343BEB" w:rsidRPr="00E93252" w:rsidRDefault="00343BEB" w:rsidP="00343BEB">
            <w:pPr>
              <w:rPr>
                <w:rFonts w:eastAsia="Calibri"/>
                <w:bCs/>
                <w:color w:val="000000"/>
                <w:sz w:val="22"/>
                <w:szCs w:val="22"/>
                <w:lang w:eastAsia="en-US"/>
              </w:rPr>
            </w:pPr>
            <w:r w:rsidRPr="00E93252">
              <w:rPr>
                <w:rFonts w:eastAsia="Calibri"/>
                <w:color w:val="000000"/>
                <w:spacing w:val="1"/>
                <w:sz w:val="22"/>
                <w:szCs w:val="22"/>
                <w:lang w:eastAsia="en-US"/>
              </w:rPr>
              <w:t xml:space="preserve">2.8 </w:t>
            </w:r>
            <w:r w:rsidRPr="00E93252">
              <w:rPr>
                <w:rFonts w:eastAsia="Calibri"/>
                <w:color w:val="000000"/>
                <w:spacing w:val="1"/>
                <w:sz w:val="22"/>
                <w:szCs w:val="22"/>
                <w:lang w:val="ru-RU" w:eastAsia="en-US"/>
              </w:rPr>
              <w:t xml:space="preserve">Графічні шрифтові </w:t>
            </w:r>
            <w:r w:rsidRPr="00E93252">
              <w:rPr>
                <w:rFonts w:eastAsia="Calibri"/>
                <w:color w:val="000000"/>
                <w:spacing w:val="-1"/>
                <w:sz w:val="22"/>
                <w:szCs w:val="22"/>
                <w:lang w:val="ru-RU" w:eastAsia="en-US"/>
              </w:rPr>
              <w:t>композиції.</w:t>
            </w:r>
          </w:p>
        </w:tc>
        <w:tc>
          <w:tcPr>
            <w:tcW w:w="709"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992"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70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08.03.17</w:t>
            </w:r>
          </w:p>
        </w:tc>
        <w:tc>
          <w:tcPr>
            <w:tcW w:w="4537" w:type="dxa"/>
            <w:vAlign w:val="center"/>
          </w:tcPr>
          <w:p w:rsidR="00343BEB" w:rsidRPr="00E93252" w:rsidRDefault="00343BEB" w:rsidP="00343BEB">
            <w:pPr>
              <w:spacing w:after="160" w:line="259" w:lineRule="auto"/>
              <w:rPr>
                <w:rFonts w:eastAsia="Calibri"/>
                <w:color w:val="000000"/>
                <w:spacing w:val="-1"/>
                <w:sz w:val="22"/>
                <w:szCs w:val="22"/>
                <w:lang w:val="ru-RU" w:eastAsia="en-US"/>
              </w:rPr>
            </w:pPr>
            <w:r w:rsidRPr="00E93252">
              <w:rPr>
                <w:rFonts w:eastAsia="Calibri"/>
                <w:color w:val="000000"/>
                <w:spacing w:val="-1"/>
                <w:sz w:val="22"/>
                <w:szCs w:val="22"/>
                <w:lang w:val="ru-RU" w:eastAsia="en-US"/>
              </w:rPr>
              <w:t xml:space="preserve">Перевірка та оцінка креслень </w:t>
            </w:r>
            <w:r w:rsidRPr="00E93252">
              <w:rPr>
                <w:rFonts w:eastAsia="Calibri"/>
                <w:color w:val="000000"/>
                <w:sz w:val="22"/>
                <w:szCs w:val="22"/>
                <w:lang w:eastAsia="en-US"/>
              </w:rPr>
              <w:t xml:space="preserve">фасадів. </w:t>
            </w:r>
          </w:p>
        </w:tc>
        <w:tc>
          <w:tcPr>
            <w:tcW w:w="8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0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5</w:t>
            </w:r>
          </w:p>
        </w:tc>
      </w:tr>
      <w:tr w:rsidR="00343BEB" w:rsidRPr="00E93252" w:rsidTr="00343BEB">
        <w:trPr>
          <w:gridAfter w:val="1"/>
          <w:wAfter w:w="142" w:type="dxa"/>
        </w:trPr>
        <w:tc>
          <w:tcPr>
            <w:tcW w:w="1413"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13.03.17</w:t>
            </w:r>
          </w:p>
        </w:tc>
        <w:tc>
          <w:tcPr>
            <w:tcW w:w="3685" w:type="dxa"/>
          </w:tcPr>
          <w:p w:rsidR="00343BEB" w:rsidRPr="00E93252" w:rsidRDefault="00343BEB" w:rsidP="00343BEB">
            <w:pPr>
              <w:spacing w:after="160" w:line="259" w:lineRule="auto"/>
              <w:rPr>
                <w:rFonts w:eastAsia="Calibri"/>
                <w:color w:val="000000"/>
                <w:spacing w:val="-1"/>
                <w:sz w:val="22"/>
                <w:szCs w:val="22"/>
                <w:lang w:val="ru-RU" w:eastAsia="en-US"/>
              </w:rPr>
            </w:pPr>
            <w:r w:rsidRPr="00E93252">
              <w:rPr>
                <w:rFonts w:eastAsia="Calibri"/>
                <w:sz w:val="22"/>
                <w:szCs w:val="22"/>
                <w:lang w:eastAsia="en-US"/>
              </w:rPr>
              <w:t xml:space="preserve">2.9 </w:t>
            </w:r>
            <w:r w:rsidRPr="00E93252">
              <w:rPr>
                <w:rFonts w:eastAsia="Calibri"/>
                <w:sz w:val="22"/>
                <w:szCs w:val="22"/>
                <w:lang w:val="ru-RU" w:eastAsia="en-US"/>
              </w:rPr>
              <w:t>Архітектурні стилі та стильові напрями. Історичний аспект і сучасний розвиток.</w:t>
            </w:r>
          </w:p>
        </w:tc>
        <w:tc>
          <w:tcPr>
            <w:tcW w:w="709"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992"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70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13.03.17</w:t>
            </w:r>
          </w:p>
        </w:tc>
        <w:tc>
          <w:tcPr>
            <w:tcW w:w="4537" w:type="dxa"/>
            <w:vAlign w:val="center"/>
          </w:tcPr>
          <w:p w:rsidR="00343BEB" w:rsidRPr="00E93252" w:rsidRDefault="00343BEB" w:rsidP="00343BEB">
            <w:pPr>
              <w:spacing w:after="160" w:line="259" w:lineRule="auto"/>
              <w:rPr>
                <w:rFonts w:eastAsia="Calibri"/>
                <w:color w:val="000000"/>
                <w:spacing w:val="-1"/>
                <w:sz w:val="22"/>
                <w:szCs w:val="22"/>
                <w:lang w:eastAsia="en-US"/>
              </w:rPr>
            </w:pPr>
            <w:r w:rsidRPr="00E93252">
              <w:rPr>
                <w:rFonts w:eastAsia="Calibri"/>
                <w:color w:val="000000"/>
                <w:spacing w:val="-1"/>
                <w:sz w:val="22"/>
                <w:szCs w:val="22"/>
                <w:lang w:val="ru-RU" w:eastAsia="en-US"/>
              </w:rPr>
              <w:t xml:space="preserve">Креслення </w:t>
            </w:r>
            <w:r w:rsidRPr="00E93252">
              <w:rPr>
                <w:rFonts w:eastAsia="Calibri"/>
                <w:color w:val="000000"/>
                <w:spacing w:val="-1"/>
                <w:sz w:val="22"/>
                <w:szCs w:val="22"/>
                <w:lang w:eastAsia="en-US"/>
              </w:rPr>
              <w:t xml:space="preserve">розрізу </w:t>
            </w:r>
            <w:r w:rsidRPr="00E93252">
              <w:rPr>
                <w:rFonts w:eastAsia="Calibri"/>
                <w:color w:val="000000"/>
                <w:sz w:val="22"/>
                <w:szCs w:val="22"/>
                <w:lang w:val="ru-RU" w:eastAsia="en-US"/>
              </w:rPr>
              <w:t>будівель і споруд, з</w:t>
            </w:r>
            <w:r w:rsidRPr="00E93252">
              <w:rPr>
                <w:rFonts w:eastAsia="Calibri"/>
                <w:color w:val="000000"/>
                <w:spacing w:val="-1"/>
                <w:sz w:val="22"/>
                <w:szCs w:val="22"/>
                <w:lang w:val="ru-RU" w:eastAsia="en-US"/>
              </w:rPr>
              <w:t>асоби їоформлення</w:t>
            </w:r>
          </w:p>
        </w:tc>
        <w:tc>
          <w:tcPr>
            <w:tcW w:w="8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0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5</w:t>
            </w:r>
          </w:p>
        </w:tc>
      </w:tr>
      <w:tr w:rsidR="00343BEB" w:rsidRPr="00E93252" w:rsidTr="00343BEB">
        <w:trPr>
          <w:gridAfter w:val="1"/>
          <w:wAfter w:w="142" w:type="dxa"/>
          <w:trHeight w:val="537"/>
        </w:trPr>
        <w:tc>
          <w:tcPr>
            <w:tcW w:w="1413"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20.03.17</w:t>
            </w:r>
          </w:p>
        </w:tc>
        <w:tc>
          <w:tcPr>
            <w:tcW w:w="3685" w:type="dxa"/>
          </w:tcPr>
          <w:p w:rsidR="00343BEB" w:rsidRPr="00E93252" w:rsidRDefault="00343BEB" w:rsidP="00343BEB">
            <w:pPr>
              <w:spacing w:after="160" w:line="259" w:lineRule="auto"/>
              <w:rPr>
                <w:rFonts w:eastAsia="Calibri"/>
                <w:color w:val="000000"/>
                <w:spacing w:val="-2"/>
                <w:sz w:val="22"/>
                <w:szCs w:val="22"/>
                <w:lang w:val="ru-RU" w:eastAsia="en-US"/>
              </w:rPr>
            </w:pPr>
            <w:r w:rsidRPr="00E93252">
              <w:rPr>
                <w:rFonts w:eastAsia="Calibri"/>
                <w:sz w:val="22"/>
                <w:szCs w:val="22"/>
                <w:lang w:eastAsia="en-US"/>
              </w:rPr>
              <w:t xml:space="preserve">2.10 </w:t>
            </w:r>
            <w:r w:rsidRPr="00E93252">
              <w:rPr>
                <w:rFonts w:eastAsia="Calibri"/>
                <w:sz w:val="22"/>
                <w:szCs w:val="22"/>
                <w:lang w:val="ru-RU" w:eastAsia="en-US"/>
              </w:rPr>
              <w:t xml:space="preserve">Творчість видатних архітекторів світу. </w:t>
            </w:r>
          </w:p>
          <w:p w:rsidR="00343BEB" w:rsidRPr="00E93252" w:rsidRDefault="00343BEB" w:rsidP="00343BEB">
            <w:pPr>
              <w:spacing w:after="160" w:line="259" w:lineRule="auto"/>
              <w:rPr>
                <w:rFonts w:eastAsia="Calibri"/>
                <w:sz w:val="22"/>
                <w:szCs w:val="22"/>
                <w:lang w:val="ru-RU" w:eastAsia="en-US"/>
              </w:rPr>
            </w:pPr>
          </w:p>
        </w:tc>
        <w:tc>
          <w:tcPr>
            <w:tcW w:w="709"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992"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70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22.02.17</w:t>
            </w:r>
          </w:p>
        </w:tc>
        <w:tc>
          <w:tcPr>
            <w:tcW w:w="4537" w:type="dxa"/>
            <w:vAlign w:val="center"/>
          </w:tcPr>
          <w:p w:rsidR="00343BEB" w:rsidRPr="00E93252" w:rsidRDefault="00343BEB" w:rsidP="00343BEB">
            <w:pPr>
              <w:spacing w:after="160" w:line="259" w:lineRule="auto"/>
              <w:rPr>
                <w:rFonts w:eastAsia="Calibri"/>
                <w:color w:val="000000"/>
                <w:spacing w:val="-1"/>
                <w:sz w:val="22"/>
                <w:szCs w:val="22"/>
                <w:lang w:val="ru-RU" w:eastAsia="en-US"/>
              </w:rPr>
            </w:pPr>
            <w:r w:rsidRPr="00E93252">
              <w:rPr>
                <w:rFonts w:eastAsia="Calibri"/>
                <w:sz w:val="22"/>
                <w:szCs w:val="22"/>
                <w:lang w:eastAsia="en-US"/>
              </w:rPr>
              <w:t>П</w:t>
            </w:r>
            <w:r w:rsidRPr="00E93252">
              <w:rPr>
                <w:rFonts w:eastAsia="Calibri"/>
                <w:sz w:val="22"/>
                <w:szCs w:val="22"/>
                <w:lang w:val="ru-RU" w:eastAsia="en-US"/>
              </w:rPr>
              <w:t xml:space="preserve">ерекреслити </w:t>
            </w:r>
            <w:r w:rsidRPr="00E93252">
              <w:rPr>
                <w:rFonts w:eastAsia="Calibri"/>
                <w:sz w:val="22"/>
                <w:szCs w:val="22"/>
                <w:lang w:eastAsia="en-US"/>
              </w:rPr>
              <w:t>розріз</w:t>
            </w:r>
            <w:r w:rsidRPr="00E93252">
              <w:rPr>
                <w:rFonts w:eastAsia="Calibri"/>
                <w:sz w:val="22"/>
                <w:szCs w:val="22"/>
                <w:lang w:val="ru-RU" w:eastAsia="en-US"/>
              </w:rPr>
              <w:t xml:space="preserve"> </w:t>
            </w:r>
            <w:r w:rsidRPr="00E93252">
              <w:rPr>
                <w:rFonts w:eastAsia="Calibri"/>
                <w:sz w:val="22"/>
                <w:szCs w:val="22"/>
                <w:lang w:eastAsia="en-US"/>
              </w:rPr>
              <w:t>громадської споруди</w:t>
            </w:r>
            <w:r w:rsidRPr="00E93252">
              <w:rPr>
                <w:rFonts w:eastAsia="Calibri"/>
                <w:color w:val="000000"/>
                <w:sz w:val="22"/>
                <w:szCs w:val="22"/>
                <w:lang w:eastAsia="en-US"/>
              </w:rPr>
              <w:t xml:space="preserve"> </w:t>
            </w:r>
          </w:p>
        </w:tc>
        <w:tc>
          <w:tcPr>
            <w:tcW w:w="8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0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5</w:t>
            </w:r>
          </w:p>
        </w:tc>
      </w:tr>
      <w:tr w:rsidR="00343BEB" w:rsidRPr="00E93252" w:rsidTr="00343BEB">
        <w:trPr>
          <w:gridAfter w:val="1"/>
          <w:wAfter w:w="142" w:type="dxa"/>
        </w:trPr>
        <w:tc>
          <w:tcPr>
            <w:tcW w:w="1413"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27.03.17</w:t>
            </w:r>
          </w:p>
        </w:tc>
        <w:tc>
          <w:tcPr>
            <w:tcW w:w="3685" w:type="dxa"/>
          </w:tcPr>
          <w:p w:rsidR="00343BEB" w:rsidRPr="00E93252" w:rsidRDefault="00343BEB" w:rsidP="00343BEB">
            <w:pPr>
              <w:spacing w:after="160" w:line="259" w:lineRule="auto"/>
              <w:rPr>
                <w:rFonts w:eastAsia="Calibri"/>
                <w:sz w:val="22"/>
                <w:szCs w:val="22"/>
                <w:lang w:eastAsia="en-US"/>
              </w:rPr>
            </w:pPr>
            <w:r w:rsidRPr="00E93252">
              <w:rPr>
                <w:rFonts w:eastAsia="Calibri"/>
                <w:color w:val="000000"/>
                <w:sz w:val="22"/>
                <w:szCs w:val="22"/>
                <w:lang w:eastAsia="en-US"/>
              </w:rPr>
              <w:t>2.11 Архітектурна</w:t>
            </w:r>
            <w:r w:rsidRPr="00E93252">
              <w:rPr>
                <w:rFonts w:eastAsia="Calibri"/>
                <w:color w:val="000000"/>
                <w:spacing w:val="-2"/>
                <w:sz w:val="22"/>
                <w:szCs w:val="22"/>
                <w:lang w:eastAsia="en-US"/>
              </w:rPr>
              <w:t xml:space="preserve"> біоніка.</w:t>
            </w:r>
            <w:r w:rsidRPr="00E93252">
              <w:rPr>
                <w:rFonts w:eastAsia="Calibri"/>
                <w:color w:val="000000"/>
                <w:spacing w:val="1"/>
                <w:sz w:val="22"/>
                <w:szCs w:val="22"/>
                <w:lang w:eastAsia="en-US"/>
              </w:rPr>
              <w:t xml:space="preserve"> Біонічні фо</w:t>
            </w:r>
            <w:r w:rsidRPr="00E93252">
              <w:rPr>
                <w:rFonts w:eastAsia="Calibri"/>
                <w:color w:val="000000"/>
                <w:sz w:val="22"/>
                <w:szCs w:val="22"/>
                <w:lang w:eastAsia="en-US"/>
              </w:rPr>
              <w:t>рми в архітектурі</w:t>
            </w:r>
          </w:p>
        </w:tc>
        <w:tc>
          <w:tcPr>
            <w:tcW w:w="709"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992"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70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27.03.17</w:t>
            </w:r>
          </w:p>
        </w:tc>
        <w:tc>
          <w:tcPr>
            <w:tcW w:w="4537" w:type="dxa"/>
            <w:vAlign w:val="center"/>
          </w:tcPr>
          <w:p w:rsidR="00343BEB" w:rsidRPr="00E93252" w:rsidRDefault="00343BEB" w:rsidP="00343BEB">
            <w:pPr>
              <w:spacing w:after="160" w:line="259" w:lineRule="auto"/>
              <w:rPr>
                <w:rFonts w:eastAsia="Calibri"/>
                <w:color w:val="000000"/>
                <w:spacing w:val="-1"/>
                <w:sz w:val="22"/>
                <w:szCs w:val="22"/>
                <w:lang w:eastAsia="en-US"/>
              </w:rPr>
            </w:pPr>
            <w:r w:rsidRPr="00E93252">
              <w:rPr>
                <w:rFonts w:eastAsia="Calibri"/>
                <w:color w:val="000000"/>
                <w:spacing w:val="-1"/>
                <w:sz w:val="22"/>
                <w:szCs w:val="22"/>
                <w:lang w:val="ru-RU" w:eastAsia="en-US"/>
              </w:rPr>
              <w:t>Перевірка та оцінка креслень</w:t>
            </w:r>
            <w:r w:rsidRPr="00E93252">
              <w:rPr>
                <w:rFonts w:eastAsia="Calibri"/>
                <w:color w:val="000000"/>
                <w:spacing w:val="-1"/>
                <w:sz w:val="22"/>
                <w:szCs w:val="22"/>
                <w:lang w:eastAsia="en-US"/>
              </w:rPr>
              <w:t xml:space="preserve"> розрізу громадської споруди</w:t>
            </w:r>
          </w:p>
        </w:tc>
        <w:tc>
          <w:tcPr>
            <w:tcW w:w="8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0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5</w:t>
            </w:r>
          </w:p>
        </w:tc>
      </w:tr>
      <w:tr w:rsidR="00343BEB" w:rsidRPr="00E93252" w:rsidTr="00343BEB">
        <w:trPr>
          <w:gridAfter w:val="1"/>
          <w:wAfter w:w="142" w:type="dxa"/>
        </w:trPr>
        <w:tc>
          <w:tcPr>
            <w:tcW w:w="1413"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03.04.17</w:t>
            </w:r>
          </w:p>
        </w:tc>
        <w:tc>
          <w:tcPr>
            <w:tcW w:w="3685" w:type="dxa"/>
          </w:tcPr>
          <w:p w:rsidR="00343BEB" w:rsidRPr="00E93252" w:rsidRDefault="00343BEB" w:rsidP="00343BEB">
            <w:pPr>
              <w:spacing w:after="160" w:line="259" w:lineRule="auto"/>
              <w:rPr>
                <w:rFonts w:eastAsia="Calibri"/>
                <w:color w:val="000000"/>
                <w:sz w:val="22"/>
                <w:szCs w:val="22"/>
                <w:lang w:val="ru-RU" w:eastAsia="en-US"/>
              </w:rPr>
            </w:pPr>
            <w:r w:rsidRPr="00E93252">
              <w:rPr>
                <w:rFonts w:eastAsia="Calibri"/>
                <w:color w:val="000000"/>
                <w:spacing w:val="1"/>
                <w:sz w:val="22"/>
                <w:szCs w:val="22"/>
                <w:lang w:eastAsia="en-US"/>
              </w:rPr>
              <w:t xml:space="preserve">2.12 </w:t>
            </w:r>
            <w:r w:rsidRPr="00E93252">
              <w:rPr>
                <w:rFonts w:eastAsia="Calibri"/>
                <w:color w:val="000000"/>
                <w:spacing w:val="1"/>
                <w:sz w:val="22"/>
                <w:szCs w:val="22"/>
                <w:lang w:val="ru-RU" w:eastAsia="en-US"/>
              </w:rPr>
              <w:t xml:space="preserve">Штучне середовище і природні форми, їх відображення в архітектурі. </w:t>
            </w:r>
          </w:p>
        </w:tc>
        <w:tc>
          <w:tcPr>
            <w:tcW w:w="709"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992"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70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03.04.17</w:t>
            </w:r>
          </w:p>
        </w:tc>
        <w:tc>
          <w:tcPr>
            <w:tcW w:w="4537" w:type="dxa"/>
            <w:vAlign w:val="center"/>
          </w:tcPr>
          <w:p w:rsidR="00343BEB" w:rsidRPr="00E93252" w:rsidRDefault="00343BEB" w:rsidP="00343BEB">
            <w:pPr>
              <w:spacing w:after="160" w:line="259" w:lineRule="auto"/>
              <w:rPr>
                <w:rFonts w:eastAsia="Calibri"/>
                <w:color w:val="000000"/>
                <w:spacing w:val="-1"/>
                <w:sz w:val="22"/>
                <w:szCs w:val="22"/>
                <w:lang w:eastAsia="en-US"/>
              </w:rPr>
            </w:pPr>
            <w:r w:rsidRPr="00E93252">
              <w:rPr>
                <w:rFonts w:eastAsia="Calibri"/>
                <w:sz w:val="22"/>
                <w:szCs w:val="22"/>
                <w:lang w:eastAsia="en-US"/>
              </w:rPr>
              <w:t>П</w:t>
            </w:r>
            <w:r w:rsidRPr="00E93252">
              <w:rPr>
                <w:rFonts w:eastAsia="Calibri"/>
                <w:sz w:val="22"/>
                <w:szCs w:val="22"/>
                <w:lang w:val="ru-RU" w:eastAsia="en-US"/>
              </w:rPr>
              <w:t xml:space="preserve">ерекреслити з аналогу </w:t>
            </w:r>
            <w:r w:rsidRPr="00E93252">
              <w:rPr>
                <w:rFonts w:eastAsia="Calibri"/>
                <w:sz w:val="22"/>
                <w:szCs w:val="22"/>
                <w:lang w:eastAsia="en-US"/>
              </w:rPr>
              <w:t>генплан громадської споруди</w:t>
            </w:r>
          </w:p>
        </w:tc>
        <w:tc>
          <w:tcPr>
            <w:tcW w:w="8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0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5</w:t>
            </w:r>
          </w:p>
        </w:tc>
      </w:tr>
    </w:tbl>
    <w:tbl>
      <w:tblPr>
        <w:tblpPr w:leftFromText="180" w:rightFromText="180" w:horzAnchor="margin" w:tblpY="285"/>
        <w:tblOverlap w:val="never"/>
        <w:tblW w:w="14535"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873"/>
        <w:gridCol w:w="6151"/>
        <w:gridCol w:w="1976"/>
        <w:gridCol w:w="3535"/>
      </w:tblGrid>
      <w:tr w:rsidR="00343BEB" w:rsidRPr="00CF75AF" w:rsidTr="00343BEB">
        <w:trPr>
          <w:cantSplit/>
          <w:trHeight w:val="497"/>
        </w:trPr>
        <w:tc>
          <w:tcPr>
            <w:tcW w:w="2873" w:type="dxa"/>
            <w:vMerge w:val="restart"/>
            <w:tcBorders>
              <w:top w:val="single" w:sz="4" w:space="0" w:color="auto"/>
              <w:left w:val="single" w:sz="4" w:space="0" w:color="auto"/>
              <w:bottom w:val="single" w:sz="4" w:space="0" w:color="auto"/>
              <w:right w:val="single" w:sz="4" w:space="0" w:color="auto"/>
            </w:tcBorders>
          </w:tcPr>
          <w:p w:rsidR="00343BEB" w:rsidRPr="00CF75AF" w:rsidRDefault="00343BEB" w:rsidP="00343BEB">
            <w:pPr>
              <w:tabs>
                <w:tab w:val="center" w:pos="4677"/>
                <w:tab w:val="right" w:pos="9355"/>
              </w:tabs>
              <w:jc w:val="center"/>
              <w:rPr>
                <w:sz w:val="18"/>
                <w:szCs w:val="18"/>
              </w:rPr>
            </w:pPr>
            <w:r w:rsidRPr="00CF75AF">
              <w:rPr>
                <w:noProof/>
                <w:sz w:val="18"/>
                <w:szCs w:val="18"/>
                <w:lang w:val="ru-RU"/>
              </w:rPr>
              <w:lastRenderedPageBreak/>
              <w:drawing>
                <wp:anchor distT="0" distB="0" distL="114300" distR="114300" simplePos="0" relativeHeight="252102656" behindDoc="1" locked="0" layoutInCell="1" allowOverlap="1" wp14:anchorId="069A2B73" wp14:editId="63819C6A">
                  <wp:simplePos x="0" y="0"/>
                  <wp:positionH relativeFrom="column">
                    <wp:posOffset>551066</wp:posOffset>
                  </wp:positionH>
                  <wp:positionV relativeFrom="paragraph">
                    <wp:posOffset>34309</wp:posOffset>
                  </wp:positionV>
                  <wp:extent cx="675640" cy="572135"/>
                  <wp:effectExtent l="0" t="0" r="0" b="0"/>
                  <wp:wrapThrough wrapText="bothSides">
                    <wp:wrapPolygon edited="0">
                      <wp:start x="0" y="0"/>
                      <wp:lineTo x="0" y="20857"/>
                      <wp:lineTo x="20707" y="20857"/>
                      <wp:lineTo x="20707" y="0"/>
                      <wp:lineTo x="0" y="0"/>
                    </wp:wrapPolygon>
                  </wp:wrapThrough>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151" w:type="dxa"/>
            <w:vMerge w:val="restart"/>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tabs>
                <w:tab w:val="center" w:pos="4677"/>
                <w:tab w:val="right" w:pos="9355"/>
              </w:tabs>
              <w:spacing w:line="216" w:lineRule="auto"/>
              <w:jc w:val="center"/>
              <w:rPr>
                <w:sz w:val="20"/>
                <w:szCs w:val="20"/>
              </w:rPr>
            </w:pPr>
            <w:r w:rsidRPr="00CF75AF">
              <w:rPr>
                <w:sz w:val="20"/>
                <w:szCs w:val="20"/>
              </w:rPr>
              <w:t>Система менеджменту якості.</w:t>
            </w:r>
          </w:p>
          <w:p w:rsidR="00343BEB" w:rsidRPr="00CF75AF" w:rsidRDefault="00343BEB" w:rsidP="00343BEB">
            <w:pPr>
              <w:tabs>
                <w:tab w:val="center" w:pos="4677"/>
                <w:tab w:val="right" w:pos="9355"/>
              </w:tabs>
              <w:spacing w:line="216" w:lineRule="auto"/>
              <w:jc w:val="center"/>
              <w:rPr>
                <w:sz w:val="20"/>
                <w:szCs w:val="20"/>
              </w:rPr>
            </w:pPr>
            <w:r w:rsidRPr="00CF75AF">
              <w:rPr>
                <w:sz w:val="20"/>
                <w:szCs w:val="20"/>
              </w:rPr>
              <w:t xml:space="preserve">Навчальна програма </w:t>
            </w:r>
          </w:p>
          <w:p w:rsidR="00343BEB" w:rsidRPr="00CF75AF" w:rsidRDefault="00343BEB" w:rsidP="00343BEB">
            <w:pPr>
              <w:tabs>
                <w:tab w:val="center" w:pos="4677"/>
                <w:tab w:val="right" w:pos="9355"/>
              </w:tabs>
              <w:spacing w:line="216" w:lineRule="auto"/>
              <w:jc w:val="center"/>
              <w:rPr>
                <w:sz w:val="20"/>
                <w:szCs w:val="20"/>
              </w:rPr>
            </w:pPr>
            <w:r w:rsidRPr="00CF75AF">
              <w:rPr>
                <w:sz w:val="20"/>
                <w:szCs w:val="20"/>
              </w:rPr>
              <w:t xml:space="preserve">навчальної дисципліни </w:t>
            </w:r>
          </w:p>
          <w:p w:rsidR="00343BEB" w:rsidRPr="00CF75AF" w:rsidRDefault="00343BEB" w:rsidP="00343BEB">
            <w:pPr>
              <w:tabs>
                <w:tab w:val="center" w:pos="4677"/>
                <w:tab w:val="right" w:pos="9355"/>
              </w:tabs>
              <w:spacing w:line="216" w:lineRule="auto"/>
              <w:jc w:val="center"/>
              <w:rPr>
                <w:b/>
                <w:sz w:val="20"/>
                <w:szCs w:val="20"/>
              </w:rPr>
            </w:pPr>
            <w:r w:rsidRPr="00CF75AF">
              <w:rPr>
                <w:sz w:val="20"/>
                <w:szCs w:val="20"/>
              </w:rPr>
              <w:t>"Теоретичні та методичні основи архітектурного проектування"</w:t>
            </w:r>
          </w:p>
        </w:tc>
        <w:tc>
          <w:tcPr>
            <w:tcW w:w="1976" w:type="dxa"/>
            <w:tcBorders>
              <w:top w:val="single" w:sz="4" w:space="0" w:color="auto"/>
              <w:left w:val="single" w:sz="4" w:space="0" w:color="auto"/>
              <w:right w:val="single" w:sz="4" w:space="0" w:color="auto"/>
            </w:tcBorders>
            <w:vAlign w:val="center"/>
          </w:tcPr>
          <w:p w:rsidR="00343BEB" w:rsidRPr="00CF75AF" w:rsidRDefault="00343BEB" w:rsidP="00343BEB">
            <w:pPr>
              <w:tabs>
                <w:tab w:val="center" w:pos="4677"/>
                <w:tab w:val="right" w:pos="9355"/>
              </w:tabs>
              <w:jc w:val="center"/>
              <w:rPr>
                <w:sz w:val="20"/>
                <w:szCs w:val="20"/>
              </w:rPr>
            </w:pPr>
            <w:r w:rsidRPr="00CF75AF">
              <w:rPr>
                <w:sz w:val="20"/>
                <w:szCs w:val="20"/>
              </w:rPr>
              <w:t>Шифр</w:t>
            </w:r>
          </w:p>
          <w:p w:rsidR="00343BEB" w:rsidRPr="00CF75AF" w:rsidRDefault="00343BEB" w:rsidP="00343BEB">
            <w:pPr>
              <w:tabs>
                <w:tab w:val="center" w:pos="4677"/>
                <w:tab w:val="right" w:pos="9355"/>
              </w:tabs>
              <w:jc w:val="center"/>
              <w:rPr>
                <w:sz w:val="20"/>
                <w:szCs w:val="20"/>
              </w:rPr>
            </w:pPr>
            <w:r w:rsidRPr="00CF75AF">
              <w:rPr>
                <w:sz w:val="20"/>
                <w:szCs w:val="20"/>
              </w:rPr>
              <w:t>документа</w:t>
            </w:r>
          </w:p>
        </w:tc>
        <w:tc>
          <w:tcPr>
            <w:tcW w:w="3535" w:type="dxa"/>
            <w:tcBorders>
              <w:top w:val="single" w:sz="4" w:space="0" w:color="auto"/>
              <w:left w:val="single" w:sz="4" w:space="0" w:color="auto"/>
              <w:right w:val="single" w:sz="4" w:space="0" w:color="auto"/>
            </w:tcBorders>
            <w:vAlign w:val="center"/>
          </w:tcPr>
          <w:p w:rsidR="00343BEB" w:rsidRPr="00CF75AF" w:rsidRDefault="00343BEB" w:rsidP="00343BEB">
            <w:pPr>
              <w:tabs>
                <w:tab w:val="center" w:pos="4677"/>
                <w:tab w:val="right" w:pos="9355"/>
              </w:tabs>
              <w:jc w:val="center"/>
              <w:rPr>
                <w:smallCaps/>
                <w:sz w:val="20"/>
                <w:szCs w:val="20"/>
              </w:rPr>
            </w:pPr>
            <w:r w:rsidRPr="00CF75AF">
              <w:rPr>
                <w:smallCaps/>
                <w:sz w:val="20"/>
                <w:szCs w:val="20"/>
              </w:rPr>
              <w:t xml:space="preserve">СМЯ НАУ </w:t>
            </w:r>
          </w:p>
          <w:p w:rsidR="00343BEB" w:rsidRPr="00CF75AF" w:rsidRDefault="00343BEB" w:rsidP="00343BEB">
            <w:pPr>
              <w:tabs>
                <w:tab w:val="center" w:pos="4677"/>
                <w:tab w:val="right" w:pos="9355"/>
              </w:tabs>
              <w:jc w:val="center"/>
              <w:rPr>
                <w:sz w:val="20"/>
                <w:szCs w:val="20"/>
                <w:lang w:val="en-US"/>
              </w:rPr>
            </w:pPr>
            <w:r w:rsidRPr="00CF75AF">
              <w:rPr>
                <w:smallCaps/>
                <w:sz w:val="20"/>
                <w:szCs w:val="20"/>
              </w:rPr>
              <w:t>НП  10.01.04 – 01-201</w:t>
            </w:r>
            <w:r w:rsidRPr="00CF75AF">
              <w:rPr>
                <w:smallCaps/>
                <w:sz w:val="20"/>
                <w:szCs w:val="20"/>
                <w:lang w:val="en-US"/>
              </w:rPr>
              <w:t>6</w:t>
            </w:r>
          </w:p>
        </w:tc>
      </w:tr>
      <w:tr w:rsidR="00343BEB" w:rsidRPr="00CF75AF" w:rsidTr="00343BEB">
        <w:trPr>
          <w:cantSplit/>
          <w:trHeight w:val="438"/>
        </w:trPr>
        <w:tc>
          <w:tcPr>
            <w:tcW w:w="2873" w:type="dxa"/>
            <w:vMerge/>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rPr>
                <w:sz w:val="22"/>
                <w:szCs w:val="22"/>
              </w:rPr>
            </w:pPr>
          </w:p>
        </w:tc>
        <w:tc>
          <w:tcPr>
            <w:tcW w:w="6151" w:type="dxa"/>
            <w:vMerge/>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rPr>
                <w:b/>
                <w:sz w:val="22"/>
                <w:szCs w:val="22"/>
              </w:rPr>
            </w:pPr>
          </w:p>
        </w:tc>
        <w:tc>
          <w:tcPr>
            <w:tcW w:w="5510" w:type="dxa"/>
            <w:gridSpan w:val="2"/>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tabs>
                <w:tab w:val="center" w:pos="4677"/>
                <w:tab w:val="right" w:pos="9355"/>
              </w:tabs>
              <w:jc w:val="center"/>
              <w:rPr>
                <w:sz w:val="20"/>
                <w:szCs w:val="20"/>
                <w:lang w:val="ru-RU"/>
              </w:rPr>
            </w:pPr>
            <w:r w:rsidRPr="00CF75AF">
              <w:rPr>
                <w:sz w:val="20"/>
                <w:szCs w:val="20"/>
              </w:rPr>
              <w:t>Стор</w:t>
            </w:r>
            <w:r w:rsidRPr="00CF75AF">
              <w:rPr>
                <w:sz w:val="20"/>
                <w:szCs w:val="20"/>
                <w:lang w:val="ru-RU"/>
              </w:rPr>
              <w:t>.</w:t>
            </w:r>
            <w:r w:rsidRPr="00CF75AF">
              <w:rPr>
                <w:sz w:val="20"/>
                <w:szCs w:val="20"/>
              </w:rPr>
              <w:t xml:space="preserve"> </w:t>
            </w:r>
            <w:r>
              <w:rPr>
                <w:sz w:val="20"/>
                <w:szCs w:val="20"/>
                <w:lang w:val="ru-RU"/>
              </w:rPr>
              <w:t>3</w:t>
            </w:r>
            <w:r w:rsidRPr="00CF75AF">
              <w:rPr>
                <w:sz w:val="20"/>
                <w:szCs w:val="20"/>
              </w:rPr>
              <w:t xml:space="preserve"> із</w:t>
            </w:r>
            <w:r>
              <w:rPr>
                <w:sz w:val="20"/>
                <w:szCs w:val="20"/>
                <w:lang w:val="ru-RU"/>
              </w:rPr>
              <w:t xml:space="preserve"> 3</w:t>
            </w:r>
          </w:p>
        </w:tc>
      </w:tr>
    </w:tbl>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3685"/>
        <w:gridCol w:w="709"/>
        <w:gridCol w:w="992"/>
        <w:gridCol w:w="1701"/>
        <w:gridCol w:w="4537"/>
        <w:gridCol w:w="821"/>
        <w:gridCol w:w="1021"/>
      </w:tblGrid>
      <w:tr w:rsidR="00343BEB" w:rsidRPr="00E93252" w:rsidTr="00343BEB">
        <w:tc>
          <w:tcPr>
            <w:tcW w:w="1413"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10.04.17</w:t>
            </w:r>
          </w:p>
        </w:tc>
        <w:tc>
          <w:tcPr>
            <w:tcW w:w="3685" w:type="dxa"/>
          </w:tcPr>
          <w:p w:rsidR="00343BEB" w:rsidRPr="00E93252" w:rsidRDefault="00343BEB" w:rsidP="00343BEB">
            <w:pPr>
              <w:shd w:val="clear" w:color="auto" w:fill="FFFFFF"/>
              <w:spacing w:after="160" w:line="259" w:lineRule="auto"/>
              <w:ind w:firstLine="36"/>
              <w:rPr>
                <w:rFonts w:eastAsia="Calibri"/>
                <w:sz w:val="22"/>
                <w:szCs w:val="22"/>
                <w:lang w:val="ru-RU" w:eastAsia="en-US"/>
              </w:rPr>
            </w:pPr>
            <w:r w:rsidRPr="00E93252">
              <w:rPr>
                <w:rFonts w:eastAsia="Calibri"/>
                <w:sz w:val="22"/>
                <w:szCs w:val="22"/>
                <w:lang w:eastAsia="en-US"/>
              </w:rPr>
              <w:t xml:space="preserve">2.13 </w:t>
            </w:r>
            <w:r w:rsidRPr="00E93252">
              <w:rPr>
                <w:rFonts w:eastAsia="Calibri"/>
                <w:sz w:val="22"/>
                <w:szCs w:val="22"/>
                <w:lang w:val="ru-RU" w:eastAsia="en-US"/>
              </w:rPr>
              <w:t xml:space="preserve">Стадії формування архітектурного проекту, його склад. Державні будівельні норми (ДБН України). </w:t>
            </w:r>
          </w:p>
          <w:p w:rsidR="00343BEB" w:rsidRPr="00E93252" w:rsidRDefault="00343BEB" w:rsidP="00343BEB">
            <w:pPr>
              <w:spacing w:after="160" w:line="259" w:lineRule="auto"/>
              <w:rPr>
                <w:rFonts w:eastAsia="Calibri"/>
                <w:color w:val="000000"/>
                <w:spacing w:val="1"/>
                <w:sz w:val="22"/>
                <w:szCs w:val="22"/>
                <w:lang w:val="ru-RU" w:eastAsia="en-US"/>
              </w:rPr>
            </w:pPr>
          </w:p>
        </w:tc>
        <w:tc>
          <w:tcPr>
            <w:tcW w:w="709"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992"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70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05.04.17</w:t>
            </w:r>
          </w:p>
        </w:tc>
        <w:tc>
          <w:tcPr>
            <w:tcW w:w="4537" w:type="dxa"/>
            <w:vAlign w:val="center"/>
          </w:tcPr>
          <w:p w:rsidR="00343BEB" w:rsidRPr="00E93252" w:rsidRDefault="00343BEB" w:rsidP="00343BEB">
            <w:pPr>
              <w:spacing w:after="160" w:line="259" w:lineRule="auto"/>
              <w:rPr>
                <w:rFonts w:eastAsia="Calibri"/>
                <w:color w:val="000000"/>
                <w:spacing w:val="-1"/>
                <w:sz w:val="22"/>
                <w:szCs w:val="22"/>
                <w:lang w:eastAsia="en-US"/>
              </w:rPr>
            </w:pPr>
            <w:r w:rsidRPr="00E93252">
              <w:rPr>
                <w:rFonts w:eastAsia="Calibri"/>
                <w:color w:val="000000"/>
                <w:spacing w:val="-1"/>
                <w:sz w:val="22"/>
                <w:szCs w:val="22"/>
                <w:lang w:val="ru-RU" w:eastAsia="en-US"/>
              </w:rPr>
              <w:t xml:space="preserve">Перевірка та оцінка креслень </w:t>
            </w:r>
            <w:r w:rsidRPr="00E93252">
              <w:rPr>
                <w:rFonts w:eastAsia="Calibri"/>
                <w:color w:val="000000"/>
                <w:sz w:val="22"/>
                <w:szCs w:val="22"/>
                <w:lang w:eastAsia="en-US"/>
              </w:rPr>
              <w:t xml:space="preserve">розрізів </w:t>
            </w:r>
            <w:r w:rsidRPr="00E93252">
              <w:rPr>
                <w:rFonts w:eastAsia="Calibri"/>
                <w:sz w:val="22"/>
                <w:szCs w:val="22"/>
                <w:lang w:eastAsia="en-US"/>
              </w:rPr>
              <w:t>громадської споруди</w:t>
            </w:r>
          </w:p>
        </w:tc>
        <w:tc>
          <w:tcPr>
            <w:tcW w:w="8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0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5</w:t>
            </w:r>
          </w:p>
        </w:tc>
      </w:tr>
      <w:tr w:rsidR="00343BEB" w:rsidRPr="00E93252" w:rsidTr="00343BEB">
        <w:tc>
          <w:tcPr>
            <w:tcW w:w="1413"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24..04.17</w:t>
            </w:r>
          </w:p>
        </w:tc>
        <w:tc>
          <w:tcPr>
            <w:tcW w:w="3685" w:type="dxa"/>
          </w:tcPr>
          <w:p w:rsidR="00343BEB" w:rsidRPr="00E93252" w:rsidRDefault="00343BEB" w:rsidP="00343BEB">
            <w:pPr>
              <w:shd w:val="clear" w:color="auto" w:fill="FFFFFF"/>
              <w:spacing w:after="160" w:line="259" w:lineRule="auto"/>
              <w:ind w:firstLine="36"/>
              <w:rPr>
                <w:rFonts w:eastAsia="Calibri"/>
                <w:sz w:val="22"/>
                <w:szCs w:val="22"/>
                <w:lang w:val="ru-RU" w:eastAsia="en-US"/>
              </w:rPr>
            </w:pPr>
            <w:r w:rsidRPr="00E93252">
              <w:rPr>
                <w:rFonts w:eastAsia="Calibri"/>
                <w:sz w:val="22"/>
                <w:szCs w:val="22"/>
                <w:lang w:eastAsia="en-US"/>
              </w:rPr>
              <w:t xml:space="preserve">2.14 </w:t>
            </w:r>
            <w:r w:rsidRPr="00E93252">
              <w:rPr>
                <w:rFonts w:eastAsia="Calibri"/>
                <w:sz w:val="22"/>
                <w:szCs w:val="22"/>
                <w:lang w:val="ru-RU" w:eastAsia="en-US"/>
              </w:rPr>
              <w:t>Архітектурна тектоніка (прості та складні тектонічні структури). Колір в архітектурному середовищі.</w:t>
            </w:r>
          </w:p>
        </w:tc>
        <w:tc>
          <w:tcPr>
            <w:tcW w:w="709"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992"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70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19.04.17</w:t>
            </w:r>
          </w:p>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24.04.17</w:t>
            </w:r>
          </w:p>
        </w:tc>
        <w:tc>
          <w:tcPr>
            <w:tcW w:w="4537" w:type="dxa"/>
            <w:vAlign w:val="center"/>
          </w:tcPr>
          <w:p w:rsidR="00343BEB" w:rsidRPr="00E93252" w:rsidRDefault="00343BEB" w:rsidP="00343BEB">
            <w:pPr>
              <w:spacing w:after="160" w:line="259" w:lineRule="auto"/>
              <w:rPr>
                <w:rFonts w:eastAsia="Calibri"/>
                <w:color w:val="000000"/>
                <w:spacing w:val="-1"/>
                <w:sz w:val="22"/>
                <w:szCs w:val="22"/>
                <w:lang w:eastAsia="en-US"/>
              </w:rPr>
            </w:pPr>
            <w:r w:rsidRPr="00E93252">
              <w:rPr>
                <w:rFonts w:eastAsia="Calibri"/>
                <w:color w:val="000000"/>
                <w:spacing w:val="-1"/>
                <w:sz w:val="22"/>
                <w:szCs w:val="22"/>
                <w:lang w:eastAsia="en-US"/>
              </w:rPr>
              <w:t>Кольорове рішення фасаду</w:t>
            </w:r>
          </w:p>
        </w:tc>
        <w:tc>
          <w:tcPr>
            <w:tcW w:w="8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0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3</w:t>
            </w:r>
          </w:p>
        </w:tc>
      </w:tr>
      <w:tr w:rsidR="00343BEB" w:rsidRPr="00E93252" w:rsidTr="00343BEB">
        <w:tc>
          <w:tcPr>
            <w:tcW w:w="1413"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08.05.17</w:t>
            </w:r>
          </w:p>
        </w:tc>
        <w:tc>
          <w:tcPr>
            <w:tcW w:w="3685" w:type="dxa"/>
          </w:tcPr>
          <w:p w:rsidR="00343BEB" w:rsidRPr="00E93252" w:rsidRDefault="00343BEB" w:rsidP="00343BEB">
            <w:pPr>
              <w:shd w:val="clear" w:color="auto" w:fill="FFFFFF"/>
              <w:spacing w:after="160" w:line="259" w:lineRule="auto"/>
              <w:ind w:firstLine="36"/>
              <w:rPr>
                <w:rFonts w:eastAsia="Calibri"/>
                <w:sz w:val="22"/>
                <w:szCs w:val="22"/>
                <w:lang w:val="ru-RU" w:eastAsia="en-US"/>
              </w:rPr>
            </w:pPr>
            <w:r w:rsidRPr="00E93252">
              <w:rPr>
                <w:rFonts w:eastAsia="Calibri"/>
                <w:sz w:val="22"/>
                <w:szCs w:val="22"/>
                <w:lang w:eastAsia="en-US"/>
              </w:rPr>
              <w:t xml:space="preserve">2.15 </w:t>
            </w:r>
            <w:r w:rsidRPr="00E93252">
              <w:rPr>
                <w:rFonts w:eastAsia="Calibri"/>
                <w:sz w:val="22"/>
                <w:szCs w:val="22"/>
                <w:lang w:val="ru-RU" w:eastAsia="en-US"/>
              </w:rPr>
              <w:t>Кольорові рішення фасадів</w:t>
            </w:r>
          </w:p>
        </w:tc>
        <w:tc>
          <w:tcPr>
            <w:tcW w:w="709"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992"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70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08.05.17</w:t>
            </w:r>
          </w:p>
        </w:tc>
        <w:tc>
          <w:tcPr>
            <w:tcW w:w="4537" w:type="dxa"/>
            <w:vAlign w:val="center"/>
          </w:tcPr>
          <w:p w:rsidR="00343BEB" w:rsidRPr="00E93252" w:rsidRDefault="00343BEB" w:rsidP="00343BEB">
            <w:pPr>
              <w:spacing w:after="160" w:line="259" w:lineRule="auto"/>
              <w:rPr>
                <w:rFonts w:eastAsia="Calibri"/>
                <w:color w:val="000000"/>
                <w:spacing w:val="-1"/>
                <w:sz w:val="22"/>
                <w:szCs w:val="22"/>
                <w:lang w:eastAsia="en-US"/>
              </w:rPr>
            </w:pPr>
            <w:r w:rsidRPr="00E93252">
              <w:rPr>
                <w:rFonts w:eastAsia="Calibri"/>
                <w:color w:val="000000"/>
                <w:spacing w:val="-1"/>
                <w:sz w:val="22"/>
                <w:szCs w:val="22"/>
                <w:lang w:eastAsia="en-US"/>
              </w:rPr>
              <w:t>Перевірка завдань по проекту</w:t>
            </w:r>
          </w:p>
        </w:tc>
        <w:tc>
          <w:tcPr>
            <w:tcW w:w="8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0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r>
      <w:tr w:rsidR="00343BEB" w:rsidRPr="00E93252" w:rsidTr="00343BEB">
        <w:tc>
          <w:tcPr>
            <w:tcW w:w="1413"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15.05.17</w:t>
            </w:r>
          </w:p>
        </w:tc>
        <w:tc>
          <w:tcPr>
            <w:tcW w:w="3685" w:type="dxa"/>
          </w:tcPr>
          <w:p w:rsidR="00343BEB" w:rsidRPr="00E93252" w:rsidRDefault="00343BEB" w:rsidP="00343BEB">
            <w:pPr>
              <w:shd w:val="clear" w:color="auto" w:fill="FFFFFF"/>
              <w:spacing w:after="160" w:line="259" w:lineRule="auto"/>
              <w:ind w:firstLine="36"/>
              <w:rPr>
                <w:rFonts w:eastAsia="Calibri"/>
                <w:sz w:val="22"/>
                <w:szCs w:val="22"/>
                <w:lang w:val="ru-RU" w:eastAsia="en-US"/>
              </w:rPr>
            </w:pPr>
            <w:r w:rsidRPr="00E93252">
              <w:rPr>
                <w:rFonts w:eastAsia="Calibri"/>
                <w:sz w:val="22"/>
                <w:szCs w:val="22"/>
                <w:lang w:eastAsia="en-US"/>
              </w:rPr>
              <w:t xml:space="preserve">2.16 </w:t>
            </w:r>
            <w:r w:rsidRPr="00E93252">
              <w:rPr>
                <w:rFonts w:eastAsia="Calibri"/>
                <w:sz w:val="22"/>
                <w:szCs w:val="22"/>
                <w:lang w:val="ru-RU" w:eastAsia="en-US"/>
              </w:rPr>
              <w:t>Роль макетування в архітектурному проектуванні.</w:t>
            </w:r>
            <w:r w:rsidRPr="00E93252">
              <w:rPr>
                <w:rFonts w:eastAsia="Calibri"/>
                <w:sz w:val="22"/>
                <w:szCs w:val="22"/>
                <w:lang w:eastAsia="en-US"/>
              </w:rPr>
              <w:t xml:space="preserve"> </w:t>
            </w:r>
            <w:r w:rsidRPr="00E93252">
              <w:rPr>
                <w:rFonts w:eastAsia="Calibri"/>
                <w:sz w:val="22"/>
                <w:szCs w:val="22"/>
                <w:lang w:val="ru-RU" w:eastAsia="en-US"/>
              </w:rPr>
              <w:t>Методи та засоби формування демонстраційного матеріалу до архітектурних проектів. Архітектурна графіка.</w:t>
            </w:r>
          </w:p>
        </w:tc>
        <w:tc>
          <w:tcPr>
            <w:tcW w:w="709"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992"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70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15.05.17</w:t>
            </w:r>
          </w:p>
        </w:tc>
        <w:tc>
          <w:tcPr>
            <w:tcW w:w="4537" w:type="dxa"/>
            <w:vAlign w:val="center"/>
          </w:tcPr>
          <w:p w:rsidR="00343BEB" w:rsidRPr="00E93252" w:rsidRDefault="00343BEB" w:rsidP="00343BEB">
            <w:pPr>
              <w:spacing w:after="160" w:line="259" w:lineRule="auto"/>
              <w:rPr>
                <w:rFonts w:eastAsia="Calibri"/>
                <w:color w:val="000000"/>
                <w:spacing w:val="-1"/>
                <w:sz w:val="22"/>
                <w:szCs w:val="22"/>
                <w:lang w:val="ru-RU" w:eastAsia="en-US"/>
              </w:rPr>
            </w:pPr>
            <w:r w:rsidRPr="00E93252">
              <w:rPr>
                <w:rFonts w:eastAsia="Calibri"/>
                <w:color w:val="000000"/>
                <w:spacing w:val="-1"/>
                <w:sz w:val="22"/>
                <w:szCs w:val="22"/>
                <w:lang w:val="ru-RU" w:eastAsia="en-US"/>
              </w:rPr>
              <w:t>Перевірка та оцінка креслень</w:t>
            </w:r>
            <w:r w:rsidRPr="00E93252">
              <w:rPr>
                <w:rFonts w:eastAsia="Calibri"/>
                <w:color w:val="000000"/>
                <w:spacing w:val="-1"/>
                <w:sz w:val="22"/>
                <w:szCs w:val="22"/>
                <w:lang w:eastAsia="en-US"/>
              </w:rPr>
              <w:t xml:space="preserve"> </w:t>
            </w:r>
          </w:p>
        </w:tc>
        <w:tc>
          <w:tcPr>
            <w:tcW w:w="8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2</w:t>
            </w:r>
          </w:p>
        </w:tc>
        <w:tc>
          <w:tcPr>
            <w:tcW w:w="1021" w:type="dxa"/>
          </w:tcPr>
          <w:p w:rsidR="00343BEB" w:rsidRPr="00E93252" w:rsidRDefault="00343BEB" w:rsidP="00343BEB">
            <w:pPr>
              <w:jc w:val="center"/>
              <w:rPr>
                <w:rFonts w:eastAsia="Calibri"/>
                <w:bCs/>
                <w:color w:val="000000"/>
                <w:sz w:val="22"/>
                <w:szCs w:val="22"/>
                <w:lang w:eastAsia="en-US"/>
              </w:rPr>
            </w:pPr>
            <w:r w:rsidRPr="00E93252">
              <w:rPr>
                <w:rFonts w:eastAsia="Calibri"/>
                <w:bCs/>
                <w:color w:val="000000"/>
                <w:sz w:val="22"/>
                <w:szCs w:val="22"/>
                <w:lang w:eastAsia="en-US"/>
              </w:rPr>
              <w:t>5</w:t>
            </w:r>
          </w:p>
        </w:tc>
      </w:tr>
      <w:tr w:rsidR="00343BEB" w:rsidRPr="00E93252" w:rsidTr="00343BEB">
        <w:tblPrEx>
          <w:tblLook w:val="0000" w:firstRow="0" w:lastRow="0" w:firstColumn="0" w:lastColumn="0" w:noHBand="0" w:noVBand="0"/>
        </w:tblPrEx>
        <w:trPr>
          <w:gridBefore w:val="4"/>
          <w:wBefore w:w="6799" w:type="dxa"/>
          <w:trHeight w:val="240"/>
        </w:trPr>
        <w:tc>
          <w:tcPr>
            <w:tcW w:w="1701" w:type="dxa"/>
          </w:tcPr>
          <w:p w:rsidR="00343BEB" w:rsidRPr="00E93252" w:rsidRDefault="00343BEB" w:rsidP="00343BEB">
            <w:pPr>
              <w:spacing w:after="160" w:line="259" w:lineRule="auto"/>
              <w:jc w:val="center"/>
              <w:rPr>
                <w:rFonts w:eastAsia="Calibri"/>
                <w:bCs/>
                <w:color w:val="000000"/>
                <w:sz w:val="22"/>
                <w:szCs w:val="22"/>
                <w:lang w:eastAsia="en-US"/>
              </w:rPr>
            </w:pPr>
            <w:r w:rsidRPr="00E93252">
              <w:rPr>
                <w:rFonts w:eastAsia="Calibri"/>
                <w:bCs/>
                <w:color w:val="000000"/>
                <w:sz w:val="22"/>
                <w:szCs w:val="22"/>
                <w:lang w:eastAsia="en-US"/>
              </w:rPr>
              <w:t>17.05.17</w:t>
            </w:r>
          </w:p>
        </w:tc>
        <w:tc>
          <w:tcPr>
            <w:tcW w:w="4537" w:type="dxa"/>
          </w:tcPr>
          <w:p w:rsidR="00343BEB" w:rsidRPr="00E93252" w:rsidRDefault="00343BEB" w:rsidP="00343BEB">
            <w:pPr>
              <w:spacing w:after="160" w:line="259" w:lineRule="auto"/>
              <w:rPr>
                <w:rFonts w:eastAsia="Calibri"/>
                <w:b/>
                <w:bCs/>
                <w:color w:val="000000"/>
                <w:sz w:val="22"/>
                <w:szCs w:val="22"/>
                <w:lang w:eastAsia="en-US"/>
              </w:rPr>
            </w:pPr>
            <w:r w:rsidRPr="00E93252">
              <w:rPr>
                <w:rFonts w:eastAsia="Calibri"/>
                <w:color w:val="000000"/>
                <w:spacing w:val="2"/>
                <w:sz w:val="22"/>
                <w:szCs w:val="22"/>
                <w:lang w:val="ru-RU" w:eastAsia="en-US"/>
              </w:rPr>
              <w:t>Модульна контрольна робота №1</w:t>
            </w:r>
          </w:p>
        </w:tc>
        <w:tc>
          <w:tcPr>
            <w:tcW w:w="821" w:type="dxa"/>
          </w:tcPr>
          <w:p w:rsidR="00343BEB" w:rsidRPr="00E93252" w:rsidRDefault="00343BEB" w:rsidP="00343BEB">
            <w:pPr>
              <w:spacing w:after="160" w:line="259" w:lineRule="auto"/>
              <w:jc w:val="center"/>
              <w:rPr>
                <w:rFonts w:eastAsia="Calibri"/>
                <w:bCs/>
                <w:color w:val="000000"/>
                <w:sz w:val="22"/>
                <w:szCs w:val="22"/>
                <w:lang w:eastAsia="en-US"/>
              </w:rPr>
            </w:pPr>
            <w:r w:rsidRPr="00E93252">
              <w:rPr>
                <w:rFonts w:eastAsia="Calibri"/>
                <w:bCs/>
                <w:color w:val="000000"/>
                <w:sz w:val="22"/>
                <w:szCs w:val="22"/>
                <w:lang w:eastAsia="en-US"/>
              </w:rPr>
              <w:t>1</w:t>
            </w:r>
          </w:p>
        </w:tc>
        <w:tc>
          <w:tcPr>
            <w:tcW w:w="1021" w:type="dxa"/>
          </w:tcPr>
          <w:p w:rsidR="00343BEB" w:rsidRPr="00E93252" w:rsidRDefault="00343BEB" w:rsidP="00343BEB">
            <w:pPr>
              <w:spacing w:after="160" w:line="259" w:lineRule="auto"/>
              <w:jc w:val="center"/>
              <w:rPr>
                <w:rFonts w:eastAsia="Calibri"/>
                <w:bCs/>
                <w:color w:val="000000"/>
                <w:sz w:val="22"/>
                <w:szCs w:val="22"/>
                <w:lang w:eastAsia="en-US"/>
              </w:rPr>
            </w:pPr>
            <w:r w:rsidRPr="00E93252">
              <w:rPr>
                <w:rFonts w:eastAsia="Calibri"/>
                <w:bCs/>
                <w:color w:val="000000"/>
                <w:sz w:val="22"/>
                <w:szCs w:val="22"/>
                <w:lang w:eastAsia="en-US"/>
              </w:rPr>
              <w:t>3</w:t>
            </w:r>
          </w:p>
        </w:tc>
      </w:tr>
    </w:tbl>
    <w:p w:rsidR="00343BEB" w:rsidRDefault="00343BEB" w:rsidP="00343BEB">
      <w:pPr>
        <w:spacing w:after="160" w:line="259" w:lineRule="auto"/>
        <w:jc w:val="center"/>
        <w:rPr>
          <w:rFonts w:eastAsia="Calibri"/>
          <w:b/>
          <w:bCs/>
          <w:color w:val="000000"/>
          <w:lang w:eastAsia="en-US"/>
        </w:rPr>
      </w:pPr>
    </w:p>
    <w:p w:rsidR="00343BEB" w:rsidRPr="00E93252" w:rsidRDefault="00343BEB" w:rsidP="00343BEB">
      <w:pPr>
        <w:spacing w:after="160" w:line="259" w:lineRule="auto"/>
        <w:jc w:val="center"/>
        <w:rPr>
          <w:rFonts w:eastAsia="Calibri"/>
          <w:b/>
          <w:bCs/>
          <w:color w:val="000000"/>
          <w:lang w:eastAsia="en-US"/>
        </w:rPr>
      </w:pPr>
    </w:p>
    <w:p w:rsidR="00343BEB" w:rsidRPr="00E93252" w:rsidRDefault="00343BEB" w:rsidP="00343BEB">
      <w:pPr>
        <w:spacing w:after="160" w:line="259" w:lineRule="auto"/>
        <w:rPr>
          <w:rFonts w:eastAsia="Calibri"/>
          <w:b/>
          <w:bCs/>
          <w:color w:val="000000"/>
          <w:lang w:eastAsia="en-US"/>
        </w:rPr>
      </w:pPr>
      <w:r w:rsidRPr="00E93252">
        <w:rPr>
          <w:rFonts w:eastAsia="Calibri"/>
          <w:b/>
          <w:bCs/>
          <w:lang w:eastAsia="en-US"/>
        </w:rPr>
        <w:t xml:space="preserve">                 </w:t>
      </w:r>
      <w:r w:rsidRPr="00E93252">
        <w:rPr>
          <w:rFonts w:eastAsia="Calibri"/>
          <w:b/>
          <w:bCs/>
          <w:lang w:val="ru-RU" w:eastAsia="en-US"/>
        </w:rPr>
        <w:t>Науково-педагогічний працівник ______________ (</w:t>
      </w:r>
      <w:r>
        <w:rPr>
          <w:rFonts w:eastAsia="Calibri"/>
          <w:b/>
          <w:bCs/>
          <w:lang w:eastAsia="en-US"/>
        </w:rPr>
        <w:t>Авдєєва М. С.</w:t>
      </w:r>
      <w:r w:rsidRPr="00E93252">
        <w:rPr>
          <w:rFonts w:eastAsia="Calibri"/>
          <w:b/>
          <w:bCs/>
          <w:lang w:val="ru-RU" w:eastAsia="en-US"/>
        </w:rPr>
        <w:t>)</w:t>
      </w:r>
    </w:p>
    <w:p w:rsidR="00343BEB" w:rsidRDefault="00343BEB" w:rsidP="00343BEB">
      <w:pPr>
        <w:jc w:val="center"/>
        <w:rPr>
          <w:b/>
          <w:bCs/>
          <w:color w:val="000000"/>
        </w:rPr>
      </w:pPr>
    </w:p>
    <w:p w:rsidR="00343BEB" w:rsidRDefault="00343BEB" w:rsidP="00343BEB">
      <w:pPr>
        <w:jc w:val="center"/>
        <w:rPr>
          <w:b/>
          <w:bCs/>
          <w:color w:val="000000"/>
        </w:rPr>
      </w:pPr>
    </w:p>
    <w:p w:rsidR="00343BEB" w:rsidRDefault="00343BEB" w:rsidP="00343BEB">
      <w:pPr>
        <w:jc w:val="center"/>
        <w:rPr>
          <w:b/>
          <w:bCs/>
          <w:color w:val="000000"/>
        </w:rPr>
      </w:pPr>
    </w:p>
    <w:p w:rsidR="00343BEB" w:rsidRDefault="00343BEB" w:rsidP="00343BEB">
      <w:pPr>
        <w:jc w:val="center"/>
        <w:rPr>
          <w:b/>
          <w:bCs/>
          <w:color w:val="000000"/>
        </w:rPr>
      </w:pPr>
    </w:p>
    <w:p w:rsidR="00343BEB" w:rsidRDefault="00343BEB" w:rsidP="00343BEB">
      <w:pPr>
        <w:jc w:val="center"/>
        <w:rPr>
          <w:b/>
          <w:bCs/>
          <w:color w:val="000000"/>
        </w:rPr>
      </w:pPr>
    </w:p>
    <w:p w:rsidR="00343BEB" w:rsidRDefault="00343BEB" w:rsidP="00343BEB">
      <w:pPr>
        <w:jc w:val="center"/>
        <w:rPr>
          <w:b/>
          <w:bCs/>
          <w:color w:val="000000"/>
        </w:rPr>
      </w:pPr>
    </w:p>
    <w:p w:rsidR="00343BEB" w:rsidRDefault="00343BEB" w:rsidP="00343BEB">
      <w:pPr>
        <w:rPr>
          <w:b/>
          <w:bCs/>
          <w:color w:val="000000"/>
        </w:rPr>
      </w:pPr>
      <w:r>
        <w:rPr>
          <w:b/>
          <w:bCs/>
          <w:color w:val="000000"/>
        </w:rPr>
        <w:tab/>
      </w:r>
    </w:p>
    <w:tbl>
      <w:tblPr>
        <w:tblpPr w:leftFromText="180" w:rightFromText="180" w:horzAnchor="margin" w:tblpY="285"/>
        <w:tblOverlap w:val="never"/>
        <w:tblW w:w="14634"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893"/>
        <w:gridCol w:w="6193"/>
        <w:gridCol w:w="1989"/>
        <w:gridCol w:w="3559"/>
      </w:tblGrid>
      <w:tr w:rsidR="00343BEB" w:rsidRPr="00CF75AF" w:rsidTr="00343BEB">
        <w:trPr>
          <w:cantSplit/>
          <w:trHeight w:val="547"/>
        </w:trPr>
        <w:tc>
          <w:tcPr>
            <w:tcW w:w="2893" w:type="dxa"/>
            <w:vMerge w:val="restart"/>
            <w:tcBorders>
              <w:top w:val="single" w:sz="4" w:space="0" w:color="auto"/>
              <w:left w:val="single" w:sz="4" w:space="0" w:color="auto"/>
              <w:bottom w:val="single" w:sz="4" w:space="0" w:color="auto"/>
              <w:right w:val="single" w:sz="4" w:space="0" w:color="auto"/>
            </w:tcBorders>
          </w:tcPr>
          <w:p w:rsidR="00343BEB" w:rsidRPr="00CF75AF" w:rsidRDefault="00343BEB" w:rsidP="00343BEB">
            <w:pPr>
              <w:tabs>
                <w:tab w:val="center" w:pos="4677"/>
                <w:tab w:val="right" w:pos="9355"/>
              </w:tabs>
              <w:jc w:val="center"/>
              <w:rPr>
                <w:sz w:val="18"/>
                <w:szCs w:val="18"/>
              </w:rPr>
            </w:pPr>
            <w:r w:rsidRPr="00CF75AF">
              <w:rPr>
                <w:noProof/>
                <w:sz w:val="18"/>
                <w:szCs w:val="18"/>
                <w:lang w:val="ru-RU"/>
              </w:rPr>
              <w:lastRenderedPageBreak/>
              <w:drawing>
                <wp:anchor distT="0" distB="0" distL="114300" distR="114300" simplePos="0" relativeHeight="252105728" behindDoc="1" locked="0" layoutInCell="1" allowOverlap="1" wp14:anchorId="7E5A6CD7" wp14:editId="6E0E683E">
                  <wp:simplePos x="0" y="0"/>
                  <wp:positionH relativeFrom="column">
                    <wp:posOffset>551066</wp:posOffset>
                  </wp:positionH>
                  <wp:positionV relativeFrom="paragraph">
                    <wp:posOffset>34309</wp:posOffset>
                  </wp:positionV>
                  <wp:extent cx="675640" cy="572135"/>
                  <wp:effectExtent l="0" t="0" r="0" b="0"/>
                  <wp:wrapThrough wrapText="bothSides">
                    <wp:wrapPolygon edited="0">
                      <wp:start x="0" y="0"/>
                      <wp:lineTo x="0" y="20857"/>
                      <wp:lineTo x="20707" y="20857"/>
                      <wp:lineTo x="20707" y="0"/>
                      <wp:lineTo x="0" y="0"/>
                    </wp:wrapPolygon>
                  </wp:wrapThrough>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193" w:type="dxa"/>
            <w:vMerge w:val="restart"/>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tabs>
                <w:tab w:val="center" w:pos="4677"/>
                <w:tab w:val="right" w:pos="9355"/>
              </w:tabs>
              <w:spacing w:line="216" w:lineRule="auto"/>
              <w:jc w:val="center"/>
              <w:rPr>
                <w:sz w:val="20"/>
                <w:szCs w:val="20"/>
              </w:rPr>
            </w:pPr>
            <w:r w:rsidRPr="00CF75AF">
              <w:rPr>
                <w:sz w:val="20"/>
                <w:szCs w:val="20"/>
              </w:rPr>
              <w:t>Система менеджменту якості.</w:t>
            </w:r>
          </w:p>
          <w:p w:rsidR="00343BEB" w:rsidRPr="00CF75AF" w:rsidRDefault="00343BEB" w:rsidP="00343BEB">
            <w:pPr>
              <w:tabs>
                <w:tab w:val="center" w:pos="4677"/>
                <w:tab w:val="right" w:pos="9355"/>
              </w:tabs>
              <w:spacing w:line="216" w:lineRule="auto"/>
              <w:jc w:val="center"/>
              <w:rPr>
                <w:sz w:val="20"/>
                <w:szCs w:val="20"/>
              </w:rPr>
            </w:pPr>
            <w:r w:rsidRPr="00CF75AF">
              <w:rPr>
                <w:sz w:val="20"/>
                <w:szCs w:val="20"/>
              </w:rPr>
              <w:t xml:space="preserve">Навчальна програма </w:t>
            </w:r>
          </w:p>
          <w:p w:rsidR="00343BEB" w:rsidRPr="00CF75AF" w:rsidRDefault="00343BEB" w:rsidP="00343BEB">
            <w:pPr>
              <w:tabs>
                <w:tab w:val="center" w:pos="4677"/>
                <w:tab w:val="right" w:pos="9355"/>
              </w:tabs>
              <w:spacing w:line="216" w:lineRule="auto"/>
              <w:jc w:val="center"/>
              <w:rPr>
                <w:sz w:val="20"/>
                <w:szCs w:val="20"/>
              </w:rPr>
            </w:pPr>
            <w:r w:rsidRPr="00CF75AF">
              <w:rPr>
                <w:sz w:val="20"/>
                <w:szCs w:val="20"/>
              </w:rPr>
              <w:t xml:space="preserve">навчальної дисципліни </w:t>
            </w:r>
          </w:p>
          <w:p w:rsidR="00343BEB" w:rsidRPr="00CF75AF" w:rsidRDefault="00343BEB" w:rsidP="00343BEB">
            <w:pPr>
              <w:tabs>
                <w:tab w:val="center" w:pos="4677"/>
                <w:tab w:val="right" w:pos="9355"/>
              </w:tabs>
              <w:spacing w:line="216" w:lineRule="auto"/>
              <w:jc w:val="center"/>
              <w:rPr>
                <w:b/>
                <w:sz w:val="20"/>
                <w:szCs w:val="20"/>
              </w:rPr>
            </w:pPr>
            <w:r w:rsidRPr="00CF75AF">
              <w:rPr>
                <w:sz w:val="20"/>
                <w:szCs w:val="20"/>
              </w:rPr>
              <w:t>"Теоретичні та методичні основи архітектурного проектування"</w:t>
            </w:r>
          </w:p>
        </w:tc>
        <w:tc>
          <w:tcPr>
            <w:tcW w:w="1989" w:type="dxa"/>
            <w:tcBorders>
              <w:top w:val="single" w:sz="4" w:space="0" w:color="auto"/>
              <w:left w:val="single" w:sz="4" w:space="0" w:color="auto"/>
              <w:right w:val="single" w:sz="4" w:space="0" w:color="auto"/>
            </w:tcBorders>
            <w:vAlign w:val="center"/>
          </w:tcPr>
          <w:p w:rsidR="00343BEB" w:rsidRPr="00CF75AF" w:rsidRDefault="00343BEB" w:rsidP="00343BEB">
            <w:pPr>
              <w:tabs>
                <w:tab w:val="center" w:pos="4677"/>
                <w:tab w:val="right" w:pos="9355"/>
              </w:tabs>
              <w:jc w:val="center"/>
              <w:rPr>
                <w:sz w:val="20"/>
                <w:szCs w:val="20"/>
              </w:rPr>
            </w:pPr>
            <w:r w:rsidRPr="00CF75AF">
              <w:rPr>
                <w:sz w:val="20"/>
                <w:szCs w:val="20"/>
              </w:rPr>
              <w:t>Шифр</w:t>
            </w:r>
          </w:p>
          <w:p w:rsidR="00343BEB" w:rsidRPr="00CF75AF" w:rsidRDefault="00343BEB" w:rsidP="00343BEB">
            <w:pPr>
              <w:tabs>
                <w:tab w:val="center" w:pos="4677"/>
                <w:tab w:val="right" w:pos="9355"/>
              </w:tabs>
              <w:jc w:val="center"/>
              <w:rPr>
                <w:sz w:val="20"/>
                <w:szCs w:val="20"/>
              </w:rPr>
            </w:pPr>
            <w:r w:rsidRPr="00CF75AF">
              <w:rPr>
                <w:sz w:val="20"/>
                <w:szCs w:val="20"/>
              </w:rPr>
              <w:t>документа</w:t>
            </w:r>
          </w:p>
        </w:tc>
        <w:tc>
          <w:tcPr>
            <w:tcW w:w="3557" w:type="dxa"/>
            <w:tcBorders>
              <w:top w:val="single" w:sz="4" w:space="0" w:color="auto"/>
              <w:left w:val="single" w:sz="4" w:space="0" w:color="auto"/>
              <w:right w:val="single" w:sz="4" w:space="0" w:color="auto"/>
            </w:tcBorders>
            <w:vAlign w:val="center"/>
          </w:tcPr>
          <w:p w:rsidR="00343BEB" w:rsidRPr="00CF75AF" w:rsidRDefault="00343BEB" w:rsidP="00343BEB">
            <w:pPr>
              <w:tabs>
                <w:tab w:val="center" w:pos="4677"/>
                <w:tab w:val="right" w:pos="9355"/>
              </w:tabs>
              <w:jc w:val="center"/>
              <w:rPr>
                <w:smallCaps/>
                <w:sz w:val="20"/>
                <w:szCs w:val="20"/>
              </w:rPr>
            </w:pPr>
            <w:r w:rsidRPr="00CF75AF">
              <w:rPr>
                <w:smallCaps/>
                <w:sz w:val="20"/>
                <w:szCs w:val="20"/>
              </w:rPr>
              <w:t xml:space="preserve">СМЯ НАУ </w:t>
            </w:r>
          </w:p>
          <w:p w:rsidR="00343BEB" w:rsidRPr="00CF75AF" w:rsidRDefault="00343BEB" w:rsidP="00343BEB">
            <w:pPr>
              <w:tabs>
                <w:tab w:val="center" w:pos="4677"/>
                <w:tab w:val="right" w:pos="9355"/>
              </w:tabs>
              <w:jc w:val="center"/>
              <w:rPr>
                <w:sz w:val="20"/>
                <w:szCs w:val="20"/>
                <w:lang w:val="en-US"/>
              </w:rPr>
            </w:pPr>
            <w:r w:rsidRPr="00CF75AF">
              <w:rPr>
                <w:smallCaps/>
                <w:sz w:val="20"/>
                <w:szCs w:val="20"/>
              </w:rPr>
              <w:t>НП  10.01.04 – 01-201</w:t>
            </w:r>
            <w:r w:rsidRPr="00CF75AF">
              <w:rPr>
                <w:smallCaps/>
                <w:sz w:val="20"/>
                <w:szCs w:val="20"/>
                <w:lang w:val="en-US"/>
              </w:rPr>
              <w:t>6</w:t>
            </w:r>
          </w:p>
        </w:tc>
      </w:tr>
      <w:tr w:rsidR="00343BEB" w:rsidRPr="00CF75AF" w:rsidTr="00343BEB">
        <w:trPr>
          <w:cantSplit/>
          <w:trHeight w:val="482"/>
        </w:trPr>
        <w:tc>
          <w:tcPr>
            <w:tcW w:w="2893" w:type="dxa"/>
            <w:vMerge/>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rPr>
                <w:sz w:val="22"/>
                <w:szCs w:val="22"/>
              </w:rPr>
            </w:pPr>
          </w:p>
        </w:tc>
        <w:tc>
          <w:tcPr>
            <w:tcW w:w="6193" w:type="dxa"/>
            <w:vMerge/>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rPr>
                <w:b/>
                <w:sz w:val="22"/>
                <w:szCs w:val="22"/>
              </w:rPr>
            </w:pPr>
          </w:p>
        </w:tc>
        <w:tc>
          <w:tcPr>
            <w:tcW w:w="5548" w:type="dxa"/>
            <w:gridSpan w:val="2"/>
            <w:tcBorders>
              <w:top w:val="single" w:sz="4" w:space="0" w:color="auto"/>
              <w:left w:val="single" w:sz="4" w:space="0" w:color="auto"/>
              <w:bottom w:val="single" w:sz="4" w:space="0" w:color="auto"/>
              <w:right w:val="single" w:sz="4" w:space="0" w:color="auto"/>
            </w:tcBorders>
            <w:vAlign w:val="center"/>
          </w:tcPr>
          <w:p w:rsidR="00343BEB" w:rsidRPr="00CF75AF" w:rsidRDefault="00343BEB" w:rsidP="00343BEB">
            <w:pPr>
              <w:tabs>
                <w:tab w:val="center" w:pos="4677"/>
                <w:tab w:val="right" w:pos="9355"/>
              </w:tabs>
              <w:jc w:val="center"/>
              <w:rPr>
                <w:sz w:val="20"/>
                <w:szCs w:val="20"/>
                <w:lang w:val="ru-RU"/>
              </w:rPr>
            </w:pPr>
            <w:r w:rsidRPr="00CF75AF">
              <w:rPr>
                <w:sz w:val="20"/>
                <w:szCs w:val="20"/>
              </w:rPr>
              <w:t>Стор</w:t>
            </w:r>
            <w:r w:rsidRPr="00CF75AF">
              <w:rPr>
                <w:sz w:val="20"/>
                <w:szCs w:val="20"/>
                <w:lang w:val="ru-RU"/>
              </w:rPr>
              <w:t>.</w:t>
            </w:r>
            <w:r w:rsidRPr="00CF75AF">
              <w:rPr>
                <w:sz w:val="20"/>
                <w:szCs w:val="20"/>
              </w:rPr>
              <w:t xml:space="preserve"> </w:t>
            </w:r>
            <w:r>
              <w:rPr>
                <w:sz w:val="20"/>
                <w:szCs w:val="20"/>
                <w:lang w:val="ru-RU"/>
              </w:rPr>
              <w:t>2</w:t>
            </w:r>
            <w:r w:rsidRPr="00CF75AF">
              <w:rPr>
                <w:sz w:val="20"/>
                <w:szCs w:val="20"/>
              </w:rPr>
              <w:t xml:space="preserve"> із </w:t>
            </w:r>
            <w:r w:rsidRPr="00CF75AF">
              <w:rPr>
                <w:sz w:val="20"/>
                <w:szCs w:val="20"/>
                <w:lang w:val="ru-RU"/>
              </w:rPr>
              <w:t>3</w:t>
            </w:r>
          </w:p>
        </w:tc>
      </w:tr>
    </w:tbl>
    <w:p w:rsidR="00343BEB" w:rsidRDefault="00343BEB" w:rsidP="00343BEB">
      <w:pPr>
        <w:rPr>
          <w:b/>
          <w:bCs/>
          <w:color w:val="000000"/>
        </w:rPr>
      </w:pPr>
    </w:p>
    <w:p w:rsidR="00343BEB" w:rsidRDefault="00343BEB" w:rsidP="00343BEB">
      <w:pPr>
        <w:rPr>
          <w:b/>
          <w:bCs/>
          <w:color w:val="000000"/>
        </w:rPr>
      </w:pPr>
    </w:p>
    <w:p w:rsidR="00343BEB" w:rsidRDefault="00343BEB" w:rsidP="00343BEB">
      <w:pPr>
        <w:rPr>
          <w:b/>
          <w:bCs/>
          <w:color w:val="000000"/>
        </w:rPr>
      </w:pPr>
    </w:p>
    <w:tbl>
      <w:tblPr>
        <w:tblpPr w:leftFromText="180" w:rightFromText="180" w:vertAnchor="text" w:horzAnchor="margin" w:tblpY="373"/>
        <w:tblW w:w="0" w:type="auto"/>
        <w:tblLook w:val="00A0" w:firstRow="1" w:lastRow="0" w:firstColumn="1" w:lastColumn="0" w:noHBand="0" w:noVBand="0"/>
      </w:tblPr>
      <w:tblGrid>
        <w:gridCol w:w="9621"/>
        <w:gridCol w:w="4600"/>
      </w:tblGrid>
      <w:tr w:rsidR="00343BEB" w:rsidRPr="006328E9" w:rsidTr="00343BEB">
        <w:trPr>
          <w:trHeight w:val="3676"/>
        </w:trPr>
        <w:tc>
          <w:tcPr>
            <w:tcW w:w="10768" w:type="dxa"/>
          </w:tcPr>
          <w:p w:rsidR="00343BEB" w:rsidRPr="006328E9" w:rsidRDefault="00343BEB" w:rsidP="00343BEB">
            <w:pPr>
              <w:jc w:val="center"/>
              <w:rPr>
                <w:b/>
                <w:bCs/>
                <w:color w:val="000000"/>
              </w:rPr>
            </w:pPr>
          </w:p>
          <w:p w:rsidR="00343BEB" w:rsidRPr="006328E9" w:rsidRDefault="00343BEB" w:rsidP="00343BEB">
            <w:pPr>
              <w:rPr>
                <w:b/>
                <w:bCs/>
              </w:rPr>
            </w:pPr>
            <w:r w:rsidRPr="006328E9">
              <w:rPr>
                <w:b/>
                <w:bCs/>
              </w:rPr>
              <w:t>Навчально-науковий інститут Аеропортів</w:t>
            </w:r>
            <w:r w:rsidRPr="006328E9">
              <w:br/>
            </w:r>
            <w:r w:rsidRPr="006328E9">
              <w:rPr>
                <w:b/>
                <w:bCs/>
              </w:rPr>
              <w:t xml:space="preserve">Кафедра </w:t>
            </w:r>
            <w:r>
              <w:rPr>
                <w:b/>
                <w:bCs/>
              </w:rPr>
              <w:t>основ архітектури та містобудування</w:t>
            </w:r>
            <w:r w:rsidRPr="006328E9">
              <w:br/>
            </w:r>
          </w:p>
          <w:p w:rsidR="00343BEB" w:rsidRPr="001176D8" w:rsidRDefault="00343BEB" w:rsidP="00343BEB">
            <w:r w:rsidRPr="006328E9">
              <w:rPr>
                <w:b/>
                <w:bCs/>
              </w:rPr>
              <w:t>КАЛЕНДАРНИЙ ПЛАН НАВЧАЛЬНИХ ЗАНЯТЬ</w:t>
            </w:r>
            <w:r w:rsidRPr="006328E9">
              <w:rPr>
                <w:b/>
                <w:bCs/>
              </w:rPr>
              <w:tab/>
            </w:r>
            <w:r w:rsidRPr="006328E9">
              <w:rPr>
                <w:b/>
                <w:bCs/>
              </w:rPr>
              <w:tab/>
            </w:r>
            <w:r w:rsidRPr="006328E9">
              <w:rPr>
                <w:b/>
                <w:bCs/>
              </w:rPr>
              <w:tab/>
            </w:r>
            <w:r w:rsidRPr="006328E9">
              <w:rPr>
                <w:b/>
                <w:bCs/>
              </w:rPr>
              <w:tab/>
            </w:r>
            <w:r w:rsidRPr="006328E9">
              <w:rPr>
                <w:b/>
                <w:bCs/>
              </w:rPr>
              <w:tab/>
            </w:r>
            <w:r w:rsidRPr="006328E9">
              <w:rPr>
                <w:b/>
                <w:bCs/>
              </w:rPr>
              <w:tab/>
            </w:r>
            <w:r w:rsidRPr="006328E9">
              <w:rPr>
                <w:b/>
                <w:bCs/>
              </w:rPr>
              <w:tab/>
            </w:r>
            <w:r w:rsidRPr="006328E9">
              <w:rPr>
                <w:b/>
                <w:bCs/>
              </w:rPr>
              <w:tab/>
            </w:r>
            <w:r w:rsidRPr="006328E9">
              <w:br/>
              <w:t>для студентів ОКР «Бакалавр»" галузі знань: 0601</w:t>
            </w:r>
            <w:r w:rsidRPr="006328E9">
              <w:br/>
              <w:t>Будівництво та архітектура</w:t>
            </w:r>
            <w:r w:rsidRPr="006328E9">
              <w:br/>
              <w:t>напрям підготовки 6.060102 «Арпхітектура»</w:t>
            </w:r>
            <w:r w:rsidRPr="006328E9">
              <w:br/>
              <w:t>Курс</w:t>
            </w:r>
            <w:r w:rsidRPr="001176D8">
              <w:t xml:space="preserve"> 2</w:t>
            </w:r>
          </w:p>
          <w:p w:rsidR="00343BEB" w:rsidRDefault="00343BEB" w:rsidP="00343BEB">
            <w:r>
              <w:t xml:space="preserve">Група </w:t>
            </w:r>
            <w:r w:rsidRPr="001176D8">
              <w:t>2</w:t>
            </w:r>
            <w:r>
              <w:t>02</w:t>
            </w:r>
          </w:p>
          <w:p w:rsidR="00343BEB" w:rsidRPr="006328E9" w:rsidRDefault="00343BEB" w:rsidP="00343BEB">
            <w:pPr>
              <w:rPr>
                <w:b/>
                <w:bCs/>
              </w:rPr>
            </w:pPr>
            <w:r w:rsidRPr="006328E9">
              <w:t>з дисципліни «</w:t>
            </w:r>
            <w:r>
              <w:rPr>
                <w:b/>
              </w:rPr>
              <w:t>Теоретичні та методичні основи архітектурного проектування</w:t>
            </w:r>
            <w:r w:rsidRPr="006328E9">
              <w:t xml:space="preserve"> »</w:t>
            </w:r>
            <w:r w:rsidRPr="006328E9">
              <w:br/>
            </w:r>
            <w:r>
              <w:t xml:space="preserve">3 </w:t>
            </w:r>
            <w:r w:rsidRPr="006328E9">
              <w:t>семестр 201</w:t>
            </w:r>
            <w:r w:rsidRPr="001176D8">
              <w:t>6</w:t>
            </w:r>
            <w:r w:rsidRPr="006328E9">
              <w:t>-201</w:t>
            </w:r>
            <w:r w:rsidRPr="001176D8">
              <w:t>7</w:t>
            </w:r>
            <w:r w:rsidRPr="006328E9">
              <w:t xml:space="preserve">  навчальний рік</w:t>
            </w:r>
            <w:r w:rsidRPr="006328E9">
              <w:br/>
            </w:r>
          </w:p>
        </w:tc>
        <w:tc>
          <w:tcPr>
            <w:tcW w:w="4620" w:type="dxa"/>
          </w:tcPr>
          <w:p w:rsidR="00343BEB" w:rsidRPr="006328E9" w:rsidRDefault="00343BEB" w:rsidP="00343BEB">
            <w:pPr>
              <w:rPr>
                <w:bCs/>
                <w:color w:val="000000"/>
              </w:rPr>
            </w:pPr>
            <w:r w:rsidRPr="006328E9">
              <w:rPr>
                <w:b/>
                <w:bCs/>
                <w:color w:val="000000"/>
              </w:rPr>
              <w:t>ЗАТВЕРДЖУЮ</w:t>
            </w:r>
            <w:r w:rsidRPr="006328E9">
              <w:rPr>
                <w:bCs/>
                <w:color w:val="000000"/>
              </w:rPr>
              <w:br/>
              <w:t>Зав. кафедри______________</w:t>
            </w:r>
            <w:r>
              <w:rPr>
                <w:bCs/>
                <w:color w:val="000000"/>
              </w:rPr>
              <w:t xml:space="preserve">О.Трошкіна </w:t>
            </w:r>
          </w:p>
          <w:p w:rsidR="00343BEB" w:rsidRPr="006328E9" w:rsidRDefault="00343BEB" w:rsidP="00343BEB">
            <w:pPr>
              <w:rPr>
                <w:bCs/>
                <w:color w:val="000000"/>
              </w:rPr>
            </w:pPr>
            <w:r w:rsidRPr="006328E9">
              <w:rPr>
                <w:bCs/>
                <w:color w:val="000000"/>
              </w:rPr>
              <w:t>«___» ______________ 20</w:t>
            </w:r>
            <w:r w:rsidRPr="001176D8">
              <w:rPr>
                <w:bCs/>
                <w:color w:val="000000"/>
              </w:rPr>
              <w:t>16</w:t>
            </w:r>
            <w:r w:rsidRPr="006328E9">
              <w:rPr>
                <w:bCs/>
                <w:color w:val="000000"/>
              </w:rPr>
              <w:t xml:space="preserve"> р.</w:t>
            </w:r>
            <w:r w:rsidRPr="006328E9">
              <w:rPr>
                <w:bCs/>
                <w:color w:val="000000"/>
              </w:rPr>
              <w:br/>
              <w:t>К-сть тижнів______</w:t>
            </w:r>
            <w:r w:rsidRPr="006328E9">
              <w:rPr>
                <w:bCs/>
                <w:color w:val="000000"/>
                <w:u w:val="single"/>
              </w:rPr>
              <w:t>17</w:t>
            </w:r>
            <w:r w:rsidRPr="006328E9">
              <w:rPr>
                <w:bCs/>
                <w:color w:val="000000"/>
              </w:rPr>
              <w:t>______________</w:t>
            </w:r>
            <w:r w:rsidRPr="006328E9">
              <w:rPr>
                <w:bCs/>
                <w:color w:val="000000"/>
              </w:rPr>
              <w:br/>
              <w:t>Лекцій</w:t>
            </w:r>
            <w:r>
              <w:rPr>
                <w:bCs/>
                <w:color w:val="000000"/>
              </w:rPr>
              <w:t xml:space="preserve">             </w:t>
            </w:r>
            <w:r w:rsidRPr="001176D8">
              <w:rPr>
                <w:bCs/>
                <w:color w:val="000000"/>
              </w:rPr>
              <w:t>0</w:t>
            </w:r>
            <w:r w:rsidRPr="006328E9">
              <w:rPr>
                <w:bCs/>
                <w:color w:val="000000"/>
              </w:rPr>
              <w:br/>
              <w:t>Практичних занять___</w:t>
            </w:r>
            <w:r w:rsidRPr="001176D8">
              <w:rPr>
                <w:bCs/>
                <w:color w:val="000000"/>
                <w:u w:val="single"/>
              </w:rPr>
              <w:t>34</w:t>
            </w:r>
            <w:r w:rsidRPr="006328E9">
              <w:rPr>
                <w:bCs/>
                <w:color w:val="000000"/>
              </w:rPr>
              <w:t xml:space="preserve">__________ </w:t>
            </w:r>
            <w:r w:rsidRPr="006328E9">
              <w:rPr>
                <w:bCs/>
                <w:color w:val="000000"/>
              </w:rPr>
              <w:br/>
              <w:t>Самостійна робота з них:</w:t>
            </w:r>
            <w:r w:rsidRPr="001176D8">
              <w:rPr>
                <w:bCs/>
                <w:color w:val="000000"/>
              </w:rPr>
              <w:t xml:space="preserve"> 41</w:t>
            </w:r>
            <w:r w:rsidRPr="006328E9">
              <w:rPr>
                <w:bCs/>
                <w:color w:val="000000"/>
              </w:rPr>
              <w:br/>
              <w:t>ДЗ_________________________________</w:t>
            </w:r>
            <w:r w:rsidRPr="006328E9">
              <w:rPr>
                <w:bCs/>
                <w:color w:val="000000"/>
              </w:rPr>
              <w:br/>
              <w:t>РГР________________________________</w:t>
            </w:r>
            <w:r w:rsidRPr="006328E9">
              <w:rPr>
                <w:bCs/>
                <w:color w:val="000000"/>
              </w:rPr>
              <w:br/>
              <w:t>КР_________________________________</w:t>
            </w:r>
            <w:r w:rsidRPr="006328E9">
              <w:rPr>
                <w:bCs/>
                <w:color w:val="000000"/>
              </w:rPr>
              <w:br/>
              <w:t>Всього_____</w:t>
            </w:r>
            <w:r w:rsidRPr="001176D8">
              <w:rPr>
                <w:bCs/>
                <w:color w:val="000000"/>
                <w:u w:val="single"/>
              </w:rPr>
              <w:t>75</w:t>
            </w:r>
            <w:r w:rsidRPr="006328E9">
              <w:rPr>
                <w:bCs/>
                <w:color w:val="000000"/>
              </w:rPr>
              <w:t>______________________</w:t>
            </w:r>
          </w:p>
          <w:p w:rsidR="00343BEB" w:rsidRPr="006328E9" w:rsidRDefault="00343BEB" w:rsidP="00343BEB">
            <w:pPr>
              <w:rPr>
                <w:bCs/>
                <w:color w:val="000000"/>
              </w:rPr>
            </w:pPr>
          </w:p>
        </w:tc>
      </w:tr>
    </w:tbl>
    <w:p w:rsidR="00343BEB" w:rsidRDefault="00343BEB" w:rsidP="00343BEB">
      <w:pPr>
        <w:jc w:val="center"/>
        <w:rPr>
          <w:b/>
          <w:bCs/>
          <w:color w:val="000000"/>
          <w:sz w:val="28"/>
          <w:szCs w:val="28"/>
        </w:rPr>
      </w:pPr>
      <w:r w:rsidRPr="00331770">
        <w:rPr>
          <w:b/>
          <w:bCs/>
          <w:color w:val="000000"/>
          <w:sz w:val="28"/>
          <w:szCs w:val="28"/>
        </w:rPr>
        <w:t>Календарно-тематичний план вивчення дисципліни</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3260"/>
        <w:gridCol w:w="992"/>
        <w:gridCol w:w="1701"/>
        <w:gridCol w:w="1134"/>
        <w:gridCol w:w="5103"/>
        <w:gridCol w:w="851"/>
        <w:gridCol w:w="850"/>
      </w:tblGrid>
      <w:tr w:rsidR="00343BEB" w:rsidRPr="006328E9" w:rsidTr="00343BEB">
        <w:trPr>
          <w:cantSplit/>
          <w:trHeight w:val="1014"/>
        </w:trPr>
        <w:tc>
          <w:tcPr>
            <w:tcW w:w="988" w:type="dxa"/>
          </w:tcPr>
          <w:p w:rsidR="00343BEB" w:rsidRPr="006328E9" w:rsidRDefault="00343BEB" w:rsidP="00343BEB">
            <w:pPr>
              <w:jc w:val="center"/>
              <w:rPr>
                <w:bCs/>
                <w:color w:val="000000"/>
              </w:rPr>
            </w:pPr>
            <w:r w:rsidRPr="006328E9">
              <w:rPr>
                <w:bCs/>
                <w:color w:val="000000"/>
              </w:rPr>
              <w:t>Дата</w:t>
            </w:r>
          </w:p>
        </w:tc>
        <w:tc>
          <w:tcPr>
            <w:tcW w:w="3260" w:type="dxa"/>
          </w:tcPr>
          <w:p w:rsidR="00343BEB" w:rsidRPr="006328E9" w:rsidRDefault="00343BEB" w:rsidP="00343BEB">
            <w:pPr>
              <w:jc w:val="center"/>
              <w:rPr>
                <w:bCs/>
                <w:color w:val="000000"/>
              </w:rPr>
            </w:pPr>
            <w:r w:rsidRPr="006328E9">
              <w:rPr>
                <w:bCs/>
                <w:color w:val="000000"/>
              </w:rPr>
              <w:t>Лекції</w:t>
            </w:r>
          </w:p>
        </w:tc>
        <w:tc>
          <w:tcPr>
            <w:tcW w:w="992" w:type="dxa"/>
            <w:textDirection w:val="btLr"/>
          </w:tcPr>
          <w:p w:rsidR="00343BEB" w:rsidRPr="006328E9" w:rsidRDefault="00343BEB" w:rsidP="00343BEB">
            <w:pPr>
              <w:ind w:left="113" w:right="113"/>
              <w:jc w:val="center"/>
              <w:rPr>
                <w:bCs/>
                <w:color w:val="000000"/>
              </w:rPr>
            </w:pPr>
            <w:r w:rsidRPr="006328E9">
              <w:rPr>
                <w:bCs/>
                <w:color w:val="000000"/>
              </w:rPr>
              <w:t>Кількість</w:t>
            </w:r>
          </w:p>
          <w:p w:rsidR="00343BEB" w:rsidRPr="006328E9" w:rsidRDefault="00343BEB" w:rsidP="00343BEB">
            <w:pPr>
              <w:ind w:left="113" w:right="113"/>
              <w:jc w:val="center"/>
              <w:rPr>
                <w:bCs/>
                <w:color w:val="000000"/>
              </w:rPr>
            </w:pPr>
            <w:r w:rsidRPr="006328E9">
              <w:rPr>
                <w:bCs/>
                <w:color w:val="000000"/>
              </w:rPr>
              <w:t>годин</w:t>
            </w:r>
          </w:p>
        </w:tc>
        <w:tc>
          <w:tcPr>
            <w:tcW w:w="1701" w:type="dxa"/>
          </w:tcPr>
          <w:p w:rsidR="00343BEB" w:rsidRPr="006328E9" w:rsidRDefault="00343BEB" w:rsidP="00343BEB">
            <w:pPr>
              <w:jc w:val="center"/>
              <w:rPr>
                <w:bCs/>
                <w:color w:val="000000"/>
              </w:rPr>
            </w:pPr>
            <w:r w:rsidRPr="006328E9">
              <w:rPr>
                <w:bCs/>
                <w:color w:val="000000"/>
              </w:rPr>
              <w:t>Самостійна</w:t>
            </w:r>
            <w:r w:rsidRPr="006328E9">
              <w:rPr>
                <w:bCs/>
                <w:color w:val="000000"/>
              </w:rPr>
              <w:br/>
              <w:t>робота (год.)</w:t>
            </w:r>
          </w:p>
        </w:tc>
        <w:tc>
          <w:tcPr>
            <w:tcW w:w="1134" w:type="dxa"/>
          </w:tcPr>
          <w:p w:rsidR="00343BEB" w:rsidRPr="006328E9" w:rsidRDefault="00343BEB" w:rsidP="00343BEB">
            <w:pPr>
              <w:jc w:val="center"/>
              <w:rPr>
                <w:bCs/>
                <w:color w:val="000000"/>
              </w:rPr>
            </w:pPr>
            <w:r w:rsidRPr="006328E9">
              <w:rPr>
                <w:bCs/>
                <w:color w:val="000000"/>
              </w:rPr>
              <w:t>Дата</w:t>
            </w:r>
          </w:p>
        </w:tc>
        <w:tc>
          <w:tcPr>
            <w:tcW w:w="5103" w:type="dxa"/>
          </w:tcPr>
          <w:p w:rsidR="00343BEB" w:rsidRPr="006328E9" w:rsidRDefault="00343BEB" w:rsidP="00343BEB">
            <w:pPr>
              <w:jc w:val="center"/>
              <w:rPr>
                <w:bCs/>
                <w:color w:val="000000"/>
              </w:rPr>
            </w:pPr>
            <w:r w:rsidRPr="006328E9">
              <w:rPr>
                <w:bCs/>
                <w:color w:val="000000"/>
              </w:rPr>
              <w:t>Практичні заняття</w:t>
            </w:r>
          </w:p>
        </w:tc>
        <w:tc>
          <w:tcPr>
            <w:tcW w:w="851" w:type="dxa"/>
            <w:textDirection w:val="btLr"/>
          </w:tcPr>
          <w:p w:rsidR="00343BEB" w:rsidRPr="006328E9" w:rsidRDefault="00343BEB" w:rsidP="00343BEB">
            <w:pPr>
              <w:ind w:left="113" w:right="113"/>
              <w:jc w:val="center"/>
              <w:rPr>
                <w:bCs/>
                <w:color w:val="000000"/>
              </w:rPr>
            </w:pPr>
            <w:r w:rsidRPr="006328E9">
              <w:rPr>
                <w:bCs/>
                <w:color w:val="000000"/>
              </w:rPr>
              <w:t>Кількість</w:t>
            </w:r>
          </w:p>
          <w:p w:rsidR="00343BEB" w:rsidRPr="006328E9" w:rsidRDefault="00343BEB" w:rsidP="00343BEB">
            <w:pPr>
              <w:ind w:left="113" w:right="113"/>
              <w:jc w:val="center"/>
              <w:rPr>
                <w:bCs/>
                <w:color w:val="000000"/>
              </w:rPr>
            </w:pPr>
            <w:r w:rsidRPr="006328E9">
              <w:rPr>
                <w:bCs/>
                <w:color w:val="000000"/>
              </w:rPr>
              <w:t>годин</w:t>
            </w:r>
          </w:p>
        </w:tc>
        <w:tc>
          <w:tcPr>
            <w:tcW w:w="850" w:type="dxa"/>
          </w:tcPr>
          <w:p w:rsidR="00343BEB" w:rsidRPr="006328E9" w:rsidRDefault="00343BEB" w:rsidP="00343BEB">
            <w:pPr>
              <w:jc w:val="center"/>
              <w:rPr>
                <w:bCs/>
                <w:color w:val="000000"/>
              </w:rPr>
            </w:pPr>
            <w:r w:rsidRPr="006328E9">
              <w:rPr>
                <w:bCs/>
                <w:color w:val="000000"/>
              </w:rPr>
              <w:t>Самостійна</w:t>
            </w:r>
            <w:r w:rsidRPr="006328E9">
              <w:rPr>
                <w:bCs/>
                <w:color w:val="000000"/>
              </w:rPr>
              <w:br/>
              <w:t>робота (год.)</w:t>
            </w:r>
          </w:p>
        </w:tc>
      </w:tr>
      <w:tr w:rsidR="00343BEB" w:rsidRPr="006328E9" w:rsidTr="00343BEB">
        <w:tc>
          <w:tcPr>
            <w:tcW w:w="988" w:type="dxa"/>
          </w:tcPr>
          <w:p w:rsidR="00343BEB" w:rsidRPr="006328E9" w:rsidRDefault="00343BEB" w:rsidP="00343BEB">
            <w:pPr>
              <w:jc w:val="center"/>
              <w:rPr>
                <w:bCs/>
                <w:color w:val="000000"/>
              </w:rPr>
            </w:pPr>
          </w:p>
        </w:tc>
        <w:tc>
          <w:tcPr>
            <w:tcW w:w="3260" w:type="dxa"/>
          </w:tcPr>
          <w:p w:rsidR="00343BEB" w:rsidRPr="006328E9" w:rsidRDefault="00343BEB" w:rsidP="00343BEB">
            <w:pPr>
              <w:rPr>
                <w:bCs/>
                <w:color w:val="000000"/>
              </w:rPr>
            </w:pPr>
          </w:p>
        </w:tc>
        <w:tc>
          <w:tcPr>
            <w:tcW w:w="992" w:type="dxa"/>
          </w:tcPr>
          <w:p w:rsidR="00343BEB" w:rsidRPr="006328E9" w:rsidRDefault="00343BEB" w:rsidP="00343BEB">
            <w:pPr>
              <w:jc w:val="center"/>
              <w:rPr>
                <w:bCs/>
                <w:color w:val="000000"/>
              </w:rPr>
            </w:pPr>
          </w:p>
        </w:tc>
        <w:tc>
          <w:tcPr>
            <w:tcW w:w="1701" w:type="dxa"/>
          </w:tcPr>
          <w:p w:rsidR="00343BEB" w:rsidRPr="001F09B1" w:rsidRDefault="00343BEB" w:rsidP="00343BEB">
            <w:pPr>
              <w:jc w:val="center"/>
              <w:rPr>
                <w:bCs/>
                <w:color w:val="000000"/>
              </w:rPr>
            </w:pPr>
          </w:p>
        </w:tc>
        <w:tc>
          <w:tcPr>
            <w:tcW w:w="1134" w:type="dxa"/>
          </w:tcPr>
          <w:p w:rsidR="00343BEB" w:rsidRDefault="00343BEB" w:rsidP="00343BEB">
            <w:pPr>
              <w:jc w:val="center"/>
              <w:rPr>
                <w:bCs/>
                <w:color w:val="000000"/>
              </w:rPr>
            </w:pPr>
            <w:r>
              <w:rPr>
                <w:bCs/>
                <w:color w:val="000000"/>
              </w:rPr>
              <w:t>01.09.16</w:t>
            </w:r>
          </w:p>
          <w:p w:rsidR="00343BEB" w:rsidRDefault="00343BEB" w:rsidP="00343BEB">
            <w:pPr>
              <w:jc w:val="center"/>
              <w:rPr>
                <w:bCs/>
                <w:color w:val="000000"/>
              </w:rPr>
            </w:pPr>
            <w:r>
              <w:rPr>
                <w:bCs/>
                <w:color w:val="000000"/>
              </w:rPr>
              <w:t>08.09.16</w:t>
            </w:r>
          </w:p>
          <w:p w:rsidR="00343BEB" w:rsidRDefault="00343BEB" w:rsidP="00343BEB">
            <w:pPr>
              <w:jc w:val="center"/>
              <w:rPr>
                <w:bCs/>
                <w:color w:val="000000"/>
              </w:rPr>
            </w:pPr>
            <w:r>
              <w:rPr>
                <w:bCs/>
                <w:color w:val="000000"/>
              </w:rPr>
              <w:t>15.09.16</w:t>
            </w:r>
          </w:p>
          <w:p w:rsidR="00343BEB" w:rsidRPr="006328E9" w:rsidRDefault="00343BEB" w:rsidP="00343BEB">
            <w:pPr>
              <w:jc w:val="center"/>
              <w:rPr>
                <w:bCs/>
                <w:color w:val="000000"/>
              </w:rPr>
            </w:pPr>
            <w:r>
              <w:rPr>
                <w:bCs/>
                <w:color w:val="000000"/>
              </w:rPr>
              <w:t>22.09.16</w:t>
            </w:r>
          </w:p>
        </w:tc>
        <w:tc>
          <w:tcPr>
            <w:tcW w:w="5103" w:type="dxa"/>
          </w:tcPr>
          <w:p w:rsidR="00343BEB" w:rsidRPr="001176D8" w:rsidRDefault="00343BEB" w:rsidP="00343BEB">
            <w:pPr>
              <w:pStyle w:val="p3"/>
              <w:shd w:val="clear" w:color="auto" w:fill="FFFFFF"/>
              <w:spacing w:before="19" w:beforeAutospacing="0" w:after="19" w:afterAutospacing="0"/>
              <w:ind w:left="34"/>
              <w:jc w:val="both"/>
              <w:rPr>
                <w:b/>
                <w:sz w:val="22"/>
                <w:szCs w:val="22"/>
                <w:lang w:val="uk-UA"/>
              </w:rPr>
            </w:pPr>
            <w:r w:rsidRPr="001176D8">
              <w:rPr>
                <w:sz w:val="22"/>
                <w:szCs w:val="22"/>
              </w:rPr>
              <w:t>Вступне заняття.</w:t>
            </w:r>
            <w:r w:rsidRPr="00863843">
              <w:t xml:space="preserve"> </w:t>
            </w:r>
            <w:r w:rsidRPr="001176D8">
              <w:rPr>
                <w:sz w:val="22"/>
                <w:szCs w:val="22"/>
                <w:lang w:val="uk-UA"/>
              </w:rPr>
              <w:t>Використання різних стилів при проектуванні архітектурно-просторових форм в певних умовах на прикладі архітектурного об’єкту</w:t>
            </w:r>
            <w:r>
              <w:rPr>
                <w:sz w:val="22"/>
                <w:szCs w:val="22"/>
                <w:lang w:val="uk-UA"/>
              </w:rPr>
              <w:t>.</w:t>
            </w:r>
          </w:p>
          <w:p w:rsidR="00343BEB" w:rsidRDefault="00343BEB" w:rsidP="00343BEB">
            <w:pPr>
              <w:shd w:val="clear" w:color="auto" w:fill="FFFFFF"/>
              <w:ind w:right="7" w:hanging="7"/>
            </w:pPr>
            <w:r>
              <w:rPr>
                <w:color w:val="000000"/>
                <w:spacing w:val="-1"/>
              </w:rPr>
              <w:t>Завдання - к</w:t>
            </w:r>
            <w:r w:rsidRPr="00863843">
              <w:rPr>
                <w:color w:val="000000"/>
                <w:spacing w:val="-1"/>
              </w:rPr>
              <w:t xml:space="preserve">реслення </w:t>
            </w:r>
            <w:r>
              <w:rPr>
                <w:color w:val="000000"/>
              </w:rPr>
              <w:t xml:space="preserve">фасадів індивідуального житлового будинку з використанням знань стилістики </w:t>
            </w:r>
            <w:r w:rsidRPr="00863843">
              <w:t xml:space="preserve">(дом. завдання – закінчити </w:t>
            </w:r>
            <w:r>
              <w:t xml:space="preserve"> варіанти </w:t>
            </w:r>
            <w:r w:rsidRPr="00863843">
              <w:t>креслення)</w:t>
            </w:r>
            <w:r>
              <w:t>.</w:t>
            </w:r>
          </w:p>
          <w:p w:rsidR="00343BEB" w:rsidRPr="00863843" w:rsidRDefault="00343BEB" w:rsidP="00343BEB">
            <w:pPr>
              <w:shd w:val="clear" w:color="auto" w:fill="FFFFFF"/>
              <w:ind w:right="7" w:hanging="7"/>
              <w:rPr>
                <w:color w:val="000000"/>
                <w:spacing w:val="3"/>
              </w:rPr>
            </w:pPr>
            <w:r>
              <w:t xml:space="preserve"> </w:t>
            </w:r>
            <w:r w:rsidRPr="001866D2">
              <w:rPr>
                <w:color w:val="000000"/>
                <w:spacing w:val="-1"/>
              </w:rPr>
              <w:t xml:space="preserve">Перевірка та оцінка креслення </w:t>
            </w:r>
          </w:p>
        </w:tc>
        <w:tc>
          <w:tcPr>
            <w:tcW w:w="851" w:type="dxa"/>
          </w:tcPr>
          <w:p w:rsidR="00343BEB" w:rsidRPr="006328E9" w:rsidRDefault="00343BEB" w:rsidP="00343BEB">
            <w:pPr>
              <w:jc w:val="center"/>
              <w:rPr>
                <w:bCs/>
                <w:color w:val="000000"/>
              </w:rPr>
            </w:pPr>
            <w:r>
              <w:rPr>
                <w:bCs/>
                <w:color w:val="000000"/>
              </w:rPr>
              <w:t>8</w:t>
            </w:r>
          </w:p>
        </w:tc>
        <w:tc>
          <w:tcPr>
            <w:tcW w:w="850" w:type="dxa"/>
          </w:tcPr>
          <w:p w:rsidR="00343BEB" w:rsidRPr="00863843" w:rsidRDefault="00343BEB" w:rsidP="00343BEB">
            <w:pPr>
              <w:jc w:val="center"/>
              <w:rPr>
                <w:bCs/>
                <w:color w:val="000000"/>
              </w:rPr>
            </w:pPr>
            <w:r>
              <w:rPr>
                <w:bCs/>
                <w:color w:val="000000"/>
              </w:rPr>
              <w:t>8</w:t>
            </w:r>
          </w:p>
        </w:tc>
      </w:tr>
      <w:tr w:rsidR="00343BEB" w:rsidRPr="006328E9" w:rsidTr="00343BEB">
        <w:tc>
          <w:tcPr>
            <w:tcW w:w="988" w:type="dxa"/>
          </w:tcPr>
          <w:p w:rsidR="00343BEB" w:rsidRPr="006328E9" w:rsidRDefault="00343BEB" w:rsidP="00343BEB">
            <w:pPr>
              <w:jc w:val="center"/>
              <w:rPr>
                <w:bCs/>
                <w:color w:val="000000"/>
              </w:rPr>
            </w:pPr>
          </w:p>
        </w:tc>
        <w:tc>
          <w:tcPr>
            <w:tcW w:w="3260" w:type="dxa"/>
          </w:tcPr>
          <w:p w:rsidR="00343BEB" w:rsidRPr="00606277" w:rsidRDefault="00343BEB" w:rsidP="00343BEB">
            <w:pPr>
              <w:rPr>
                <w:color w:val="000000"/>
                <w:spacing w:val="-1"/>
              </w:rPr>
            </w:pPr>
          </w:p>
        </w:tc>
        <w:tc>
          <w:tcPr>
            <w:tcW w:w="992" w:type="dxa"/>
          </w:tcPr>
          <w:p w:rsidR="00343BEB" w:rsidRPr="006328E9" w:rsidRDefault="00343BEB" w:rsidP="00343BEB">
            <w:pPr>
              <w:jc w:val="center"/>
              <w:rPr>
                <w:bCs/>
                <w:color w:val="000000"/>
              </w:rPr>
            </w:pPr>
          </w:p>
        </w:tc>
        <w:tc>
          <w:tcPr>
            <w:tcW w:w="1701" w:type="dxa"/>
          </w:tcPr>
          <w:p w:rsidR="00343BEB" w:rsidRPr="006328E9" w:rsidRDefault="00343BEB" w:rsidP="00343BEB">
            <w:pPr>
              <w:jc w:val="center"/>
              <w:rPr>
                <w:bCs/>
                <w:color w:val="000000"/>
              </w:rPr>
            </w:pPr>
          </w:p>
        </w:tc>
        <w:tc>
          <w:tcPr>
            <w:tcW w:w="1134" w:type="dxa"/>
          </w:tcPr>
          <w:p w:rsidR="00343BEB" w:rsidRDefault="00343BEB" w:rsidP="00343BEB">
            <w:pPr>
              <w:jc w:val="center"/>
              <w:rPr>
                <w:bCs/>
                <w:color w:val="000000"/>
              </w:rPr>
            </w:pPr>
            <w:r>
              <w:rPr>
                <w:bCs/>
                <w:color w:val="000000"/>
              </w:rPr>
              <w:t>29.09.16</w:t>
            </w:r>
          </w:p>
          <w:p w:rsidR="00343BEB" w:rsidRDefault="00343BEB" w:rsidP="00343BEB">
            <w:pPr>
              <w:jc w:val="center"/>
              <w:rPr>
                <w:bCs/>
                <w:color w:val="000000"/>
              </w:rPr>
            </w:pPr>
            <w:r>
              <w:rPr>
                <w:bCs/>
                <w:color w:val="000000"/>
              </w:rPr>
              <w:t>06.10.16</w:t>
            </w:r>
          </w:p>
          <w:p w:rsidR="00343BEB" w:rsidRDefault="00343BEB" w:rsidP="00343BEB">
            <w:pPr>
              <w:jc w:val="center"/>
              <w:rPr>
                <w:bCs/>
                <w:color w:val="000000"/>
              </w:rPr>
            </w:pPr>
            <w:r>
              <w:rPr>
                <w:bCs/>
                <w:color w:val="000000"/>
              </w:rPr>
              <w:t>13.10.16</w:t>
            </w:r>
          </w:p>
          <w:p w:rsidR="00343BEB" w:rsidRPr="006328E9" w:rsidRDefault="00343BEB" w:rsidP="00343BEB">
            <w:pPr>
              <w:jc w:val="center"/>
              <w:rPr>
                <w:bCs/>
                <w:color w:val="000000"/>
              </w:rPr>
            </w:pPr>
            <w:r>
              <w:rPr>
                <w:bCs/>
                <w:color w:val="000000"/>
              </w:rPr>
              <w:t>20.10.16</w:t>
            </w:r>
          </w:p>
        </w:tc>
        <w:tc>
          <w:tcPr>
            <w:tcW w:w="5103" w:type="dxa"/>
          </w:tcPr>
          <w:p w:rsidR="00343BEB" w:rsidRDefault="00343BEB" w:rsidP="00343BEB">
            <w:pPr>
              <w:shd w:val="clear" w:color="auto" w:fill="FFFFFF"/>
              <w:ind w:right="7" w:hanging="7"/>
            </w:pPr>
            <w:r w:rsidRPr="001866D2">
              <w:rPr>
                <w:color w:val="000000"/>
                <w:spacing w:val="2"/>
              </w:rPr>
              <w:t>Роль кольору в стильовому рішенні фасаду архітектурного об’єкт</w:t>
            </w:r>
            <w:r>
              <w:rPr>
                <w:color w:val="000000"/>
                <w:spacing w:val="2"/>
              </w:rPr>
              <w:t>у</w:t>
            </w:r>
            <w:r w:rsidRPr="00BF010B">
              <w:t xml:space="preserve">. </w:t>
            </w:r>
            <w:r>
              <w:rPr>
                <w:color w:val="000000"/>
                <w:spacing w:val="-1"/>
              </w:rPr>
              <w:t>Завдання - к</w:t>
            </w:r>
            <w:r w:rsidRPr="00863843">
              <w:rPr>
                <w:color w:val="000000"/>
                <w:spacing w:val="-1"/>
              </w:rPr>
              <w:t xml:space="preserve">реслення </w:t>
            </w:r>
            <w:r>
              <w:rPr>
                <w:color w:val="000000"/>
              </w:rPr>
              <w:t xml:space="preserve">фасадів індивідуального житлового будинку з використанням знань колористики </w:t>
            </w:r>
            <w:r w:rsidRPr="00863843">
              <w:t xml:space="preserve">(дом. завдання – закінчити </w:t>
            </w:r>
            <w:r>
              <w:t xml:space="preserve"> варіанти </w:t>
            </w:r>
            <w:r w:rsidRPr="00863843">
              <w:t>креслення)</w:t>
            </w:r>
            <w:r>
              <w:t>.</w:t>
            </w:r>
          </w:p>
          <w:p w:rsidR="00343BEB" w:rsidRPr="00863843" w:rsidRDefault="00343BEB" w:rsidP="00343BEB">
            <w:pPr>
              <w:shd w:val="clear" w:color="auto" w:fill="FFFFFF"/>
              <w:ind w:right="7" w:hanging="7"/>
            </w:pPr>
            <w:r>
              <w:t xml:space="preserve"> </w:t>
            </w:r>
            <w:r w:rsidRPr="001866D2">
              <w:rPr>
                <w:color w:val="000000"/>
                <w:spacing w:val="-1"/>
              </w:rPr>
              <w:t xml:space="preserve">Перевірка та оцінка креслення </w:t>
            </w:r>
          </w:p>
        </w:tc>
        <w:tc>
          <w:tcPr>
            <w:tcW w:w="851" w:type="dxa"/>
          </w:tcPr>
          <w:p w:rsidR="00343BEB" w:rsidRPr="006328E9" w:rsidRDefault="00343BEB" w:rsidP="00343BEB">
            <w:pPr>
              <w:jc w:val="center"/>
              <w:rPr>
                <w:bCs/>
                <w:color w:val="000000"/>
              </w:rPr>
            </w:pPr>
            <w:r>
              <w:rPr>
                <w:bCs/>
                <w:color w:val="000000"/>
              </w:rPr>
              <w:t>8</w:t>
            </w:r>
          </w:p>
        </w:tc>
        <w:tc>
          <w:tcPr>
            <w:tcW w:w="850" w:type="dxa"/>
          </w:tcPr>
          <w:p w:rsidR="00343BEB" w:rsidRPr="006328E9" w:rsidRDefault="00343BEB" w:rsidP="00343BEB">
            <w:pPr>
              <w:jc w:val="center"/>
              <w:rPr>
                <w:bCs/>
                <w:color w:val="000000"/>
              </w:rPr>
            </w:pPr>
            <w:r>
              <w:rPr>
                <w:bCs/>
                <w:color w:val="000000"/>
              </w:rPr>
              <w:t>8</w:t>
            </w:r>
          </w:p>
        </w:tc>
      </w:tr>
      <w:tr w:rsidR="00091516" w:rsidRPr="00CF75AF" w:rsidTr="00091516">
        <w:tc>
          <w:tcPr>
            <w:tcW w:w="988"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bookmarkStart w:id="0" w:name="_GoBack"/>
            <w:bookmarkEnd w:id="0"/>
          </w:p>
        </w:tc>
        <w:tc>
          <w:tcPr>
            <w:tcW w:w="3260" w:type="dxa"/>
            <w:tcBorders>
              <w:top w:val="single" w:sz="4" w:space="0" w:color="auto"/>
              <w:left w:val="single" w:sz="4" w:space="0" w:color="auto"/>
              <w:bottom w:val="single" w:sz="4" w:space="0" w:color="auto"/>
              <w:right w:val="single" w:sz="4" w:space="0" w:color="auto"/>
            </w:tcBorders>
          </w:tcPr>
          <w:p w:rsidR="00091516" w:rsidRPr="00091516" w:rsidRDefault="00091516" w:rsidP="00091516">
            <w:pPr>
              <w:rPr>
                <w:color w:val="000000"/>
                <w:spacing w:val="-1"/>
              </w:rPr>
            </w:pPr>
          </w:p>
        </w:tc>
        <w:tc>
          <w:tcPr>
            <w:tcW w:w="992"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p>
        </w:tc>
        <w:tc>
          <w:tcPr>
            <w:tcW w:w="1701"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p>
        </w:tc>
        <w:tc>
          <w:tcPr>
            <w:tcW w:w="1134"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r w:rsidRPr="00091516">
              <w:rPr>
                <w:bCs/>
                <w:color w:val="000000"/>
              </w:rPr>
              <w:t>27.10.16</w:t>
            </w:r>
          </w:p>
          <w:p w:rsidR="00091516" w:rsidRPr="00091516" w:rsidRDefault="00091516" w:rsidP="00B81F96">
            <w:pPr>
              <w:jc w:val="center"/>
              <w:rPr>
                <w:bCs/>
                <w:color w:val="000000"/>
              </w:rPr>
            </w:pPr>
            <w:r w:rsidRPr="00091516">
              <w:rPr>
                <w:bCs/>
                <w:color w:val="000000"/>
              </w:rPr>
              <w:t>03.11.16</w:t>
            </w:r>
          </w:p>
          <w:p w:rsidR="00091516" w:rsidRPr="00091516" w:rsidRDefault="00091516" w:rsidP="00B81F96">
            <w:pPr>
              <w:jc w:val="center"/>
              <w:rPr>
                <w:bCs/>
                <w:color w:val="000000"/>
              </w:rPr>
            </w:pPr>
            <w:r w:rsidRPr="00091516">
              <w:rPr>
                <w:bCs/>
                <w:color w:val="000000"/>
              </w:rPr>
              <w:t>10.11.16</w:t>
            </w:r>
          </w:p>
          <w:p w:rsidR="00091516" w:rsidRPr="00091516" w:rsidRDefault="00091516" w:rsidP="00B81F96">
            <w:pPr>
              <w:jc w:val="center"/>
              <w:rPr>
                <w:bCs/>
                <w:color w:val="000000"/>
              </w:rPr>
            </w:pPr>
            <w:r w:rsidRPr="00091516">
              <w:rPr>
                <w:bCs/>
                <w:color w:val="000000"/>
              </w:rPr>
              <w:t>17.11.16</w:t>
            </w:r>
          </w:p>
        </w:tc>
        <w:tc>
          <w:tcPr>
            <w:tcW w:w="5103" w:type="dxa"/>
            <w:tcBorders>
              <w:top w:val="single" w:sz="4" w:space="0" w:color="auto"/>
              <w:left w:val="single" w:sz="4" w:space="0" w:color="auto"/>
              <w:bottom w:val="single" w:sz="4" w:space="0" w:color="auto"/>
              <w:right w:val="single" w:sz="4" w:space="0" w:color="auto"/>
            </w:tcBorders>
          </w:tcPr>
          <w:p w:rsidR="00091516" w:rsidRPr="00091516" w:rsidRDefault="00091516" w:rsidP="00091516">
            <w:pPr>
              <w:shd w:val="clear" w:color="auto" w:fill="FFFFFF"/>
              <w:ind w:right="7" w:hanging="7"/>
              <w:rPr>
                <w:color w:val="000000"/>
                <w:spacing w:val="2"/>
              </w:rPr>
            </w:pPr>
            <w:r w:rsidRPr="00091516">
              <w:rPr>
                <w:color w:val="000000"/>
                <w:spacing w:val="2"/>
              </w:rPr>
              <w:t>Розгляд видів композиції архітектурних об’єктів. Закріплення матеріалу щодо креслення композиції будівель і споруд. Завдання - креслення фасадів індивідуального житлового будинку з використанням знань композиції (дом. завдання – закінчити  варіанти креслення).</w:t>
            </w:r>
          </w:p>
          <w:p w:rsidR="00091516" w:rsidRPr="00091516" w:rsidRDefault="00091516" w:rsidP="00091516">
            <w:pPr>
              <w:shd w:val="clear" w:color="auto" w:fill="FFFFFF"/>
              <w:ind w:right="7" w:hanging="7"/>
              <w:rPr>
                <w:color w:val="000000"/>
                <w:spacing w:val="2"/>
              </w:rPr>
            </w:pPr>
            <w:r w:rsidRPr="00091516">
              <w:rPr>
                <w:color w:val="000000"/>
                <w:spacing w:val="2"/>
              </w:rPr>
              <w:t>Перевірка та оцінка креслення</w:t>
            </w:r>
          </w:p>
        </w:tc>
        <w:tc>
          <w:tcPr>
            <w:tcW w:w="851"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r w:rsidRPr="00091516">
              <w:rPr>
                <w:bCs/>
                <w:color w:val="000000"/>
              </w:rPr>
              <w:t>8</w:t>
            </w:r>
          </w:p>
        </w:tc>
        <w:tc>
          <w:tcPr>
            <w:tcW w:w="850"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r w:rsidRPr="00091516">
              <w:rPr>
                <w:bCs/>
                <w:color w:val="000000"/>
              </w:rPr>
              <w:t>8</w:t>
            </w:r>
          </w:p>
        </w:tc>
      </w:tr>
      <w:tr w:rsidR="00091516" w:rsidRPr="00CF75AF" w:rsidTr="00091516">
        <w:tc>
          <w:tcPr>
            <w:tcW w:w="988"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p>
        </w:tc>
        <w:tc>
          <w:tcPr>
            <w:tcW w:w="3260" w:type="dxa"/>
            <w:tcBorders>
              <w:top w:val="single" w:sz="4" w:space="0" w:color="auto"/>
              <w:left w:val="single" w:sz="4" w:space="0" w:color="auto"/>
              <w:bottom w:val="single" w:sz="4" w:space="0" w:color="auto"/>
              <w:right w:val="single" w:sz="4" w:space="0" w:color="auto"/>
            </w:tcBorders>
          </w:tcPr>
          <w:p w:rsidR="00091516" w:rsidRPr="00091516" w:rsidRDefault="00091516" w:rsidP="00091516">
            <w:pPr>
              <w:rPr>
                <w:color w:val="000000"/>
                <w:spacing w:val="-1"/>
              </w:rPr>
            </w:pPr>
          </w:p>
        </w:tc>
        <w:tc>
          <w:tcPr>
            <w:tcW w:w="992"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p>
        </w:tc>
        <w:tc>
          <w:tcPr>
            <w:tcW w:w="1701"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p>
        </w:tc>
        <w:tc>
          <w:tcPr>
            <w:tcW w:w="1134"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r w:rsidRPr="00091516">
              <w:rPr>
                <w:bCs/>
                <w:color w:val="000000"/>
              </w:rPr>
              <w:t>24.11.16</w:t>
            </w:r>
          </w:p>
          <w:p w:rsidR="00091516" w:rsidRPr="00091516" w:rsidRDefault="00091516" w:rsidP="00B81F96">
            <w:pPr>
              <w:jc w:val="center"/>
              <w:rPr>
                <w:bCs/>
                <w:color w:val="000000"/>
              </w:rPr>
            </w:pPr>
            <w:r w:rsidRPr="00091516">
              <w:rPr>
                <w:bCs/>
                <w:color w:val="000000"/>
              </w:rPr>
              <w:t>01.12.16</w:t>
            </w:r>
          </w:p>
          <w:p w:rsidR="00091516" w:rsidRPr="00091516" w:rsidRDefault="00091516" w:rsidP="00B81F96">
            <w:pPr>
              <w:jc w:val="center"/>
              <w:rPr>
                <w:bCs/>
                <w:color w:val="000000"/>
              </w:rPr>
            </w:pPr>
            <w:r w:rsidRPr="00091516">
              <w:rPr>
                <w:bCs/>
                <w:color w:val="000000"/>
              </w:rPr>
              <w:t>08.12.16</w:t>
            </w:r>
          </w:p>
          <w:p w:rsidR="00091516" w:rsidRPr="00091516" w:rsidRDefault="00091516" w:rsidP="00B81F96">
            <w:pPr>
              <w:jc w:val="center"/>
              <w:rPr>
                <w:bCs/>
                <w:color w:val="000000"/>
              </w:rPr>
            </w:pPr>
            <w:r w:rsidRPr="00091516">
              <w:rPr>
                <w:bCs/>
                <w:color w:val="000000"/>
              </w:rPr>
              <w:t>15.12.16</w:t>
            </w:r>
          </w:p>
        </w:tc>
        <w:tc>
          <w:tcPr>
            <w:tcW w:w="5103" w:type="dxa"/>
            <w:tcBorders>
              <w:top w:val="single" w:sz="4" w:space="0" w:color="auto"/>
              <w:left w:val="single" w:sz="4" w:space="0" w:color="auto"/>
              <w:bottom w:val="single" w:sz="4" w:space="0" w:color="auto"/>
              <w:right w:val="single" w:sz="4" w:space="0" w:color="auto"/>
            </w:tcBorders>
          </w:tcPr>
          <w:p w:rsidR="00091516" w:rsidRPr="00091516" w:rsidRDefault="00091516" w:rsidP="00091516">
            <w:pPr>
              <w:shd w:val="clear" w:color="auto" w:fill="FFFFFF"/>
              <w:ind w:right="7" w:hanging="7"/>
              <w:rPr>
                <w:color w:val="000000"/>
                <w:spacing w:val="2"/>
              </w:rPr>
            </w:pPr>
            <w:r w:rsidRPr="00091516">
              <w:rPr>
                <w:color w:val="000000"/>
                <w:spacing w:val="2"/>
              </w:rPr>
              <w:t>Використання детелей в архітектурних об’єктах. Завдання - креслення фасадів індивідуального житлового будинку з використанням знань деталізації (дом. завдання – закінчити  варіанти креслення).</w:t>
            </w:r>
          </w:p>
          <w:p w:rsidR="00091516" w:rsidRPr="00091516" w:rsidRDefault="00091516" w:rsidP="00091516">
            <w:pPr>
              <w:shd w:val="clear" w:color="auto" w:fill="FFFFFF"/>
              <w:ind w:right="7" w:hanging="7"/>
              <w:rPr>
                <w:color w:val="000000"/>
                <w:spacing w:val="2"/>
              </w:rPr>
            </w:pPr>
            <w:r w:rsidRPr="00091516">
              <w:rPr>
                <w:color w:val="000000"/>
                <w:spacing w:val="2"/>
              </w:rPr>
              <w:t>Перевірка та оцінка креслення</w:t>
            </w:r>
          </w:p>
        </w:tc>
        <w:tc>
          <w:tcPr>
            <w:tcW w:w="851"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r w:rsidRPr="00091516">
              <w:rPr>
                <w:bCs/>
                <w:color w:val="000000"/>
              </w:rPr>
              <w:t>2</w:t>
            </w:r>
          </w:p>
        </w:tc>
        <w:tc>
          <w:tcPr>
            <w:tcW w:w="850"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r w:rsidRPr="00091516">
              <w:rPr>
                <w:bCs/>
                <w:color w:val="000000"/>
              </w:rPr>
              <w:t>2</w:t>
            </w:r>
          </w:p>
        </w:tc>
      </w:tr>
      <w:tr w:rsidR="00091516" w:rsidRPr="00CF75AF" w:rsidTr="00091516">
        <w:tc>
          <w:tcPr>
            <w:tcW w:w="988"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p>
        </w:tc>
        <w:tc>
          <w:tcPr>
            <w:tcW w:w="3260"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rPr>
                <w:color w:val="000000"/>
                <w:spacing w:val="-1"/>
              </w:rPr>
            </w:pPr>
          </w:p>
        </w:tc>
        <w:tc>
          <w:tcPr>
            <w:tcW w:w="992"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p>
        </w:tc>
        <w:tc>
          <w:tcPr>
            <w:tcW w:w="1701"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p>
        </w:tc>
        <w:tc>
          <w:tcPr>
            <w:tcW w:w="1134"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r w:rsidRPr="00091516">
              <w:rPr>
                <w:bCs/>
                <w:color w:val="000000"/>
              </w:rPr>
              <w:t>22.12.16</w:t>
            </w:r>
          </w:p>
        </w:tc>
        <w:tc>
          <w:tcPr>
            <w:tcW w:w="5103" w:type="dxa"/>
            <w:tcBorders>
              <w:top w:val="single" w:sz="4" w:space="0" w:color="auto"/>
              <w:left w:val="single" w:sz="4" w:space="0" w:color="auto"/>
              <w:bottom w:val="single" w:sz="4" w:space="0" w:color="auto"/>
              <w:right w:val="single" w:sz="4" w:space="0" w:color="auto"/>
            </w:tcBorders>
          </w:tcPr>
          <w:p w:rsidR="00091516" w:rsidRPr="00091516" w:rsidRDefault="00091516" w:rsidP="00091516">
            <w:pPr>
              <w:shd w:val="clear" w:color="auto" w:fill="FFFFFF"/>
              <w:ind w:right="7" w:hanging="7"/>
              <w:rPr>
                <w:color w:val="000000"/>
                <w:spacing w:val="2"/>
              </w:rPr>
            </w:pPr>
            <w:r w:rsidRPr="00091516">
              <w:rPr>
                <w:color w:val="000000"/>
                <w:spacing w:val="2"/>
              </w:rPr>
              <w:t>Модульна контрольна робота № 3</w:t>
            </w:r>
          </w:p>
        </w:tc>
        <w:tc>
          <w:tcPr>
            <w:tcW w:w="851"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r w:rsidRPr="00091516">
              <w:rPr>
                <w:bCs/>
                <w:color w:val="000000"/>
              </w:rPr>
              <w:t>2</w:t>
            </w:r>
          </w:p>
        </w:tc>
        <w:tc>
          <w:tcPr>
            <w:tcW w:w="850" w:type="dxa"/>
            <w:tcBorders>
              <w:top w:val="single" w:sz="4" w:space="0" w:color="auto"/>
              <w:left w:val="single" w:sz="4" w:space="0" w:color="auto"/>
              <w:bottom w:val="single" w:sz="4" w:space="0" w:color="auto"/>
              <w:right w:val="single" w:sz="4" w:space="0" w:color="auto"/>
            </w:tcBorders>
          </w:tcPr>
          <w:p w:rsidR="00091516" w:rsidRPr="00091516" w:rsidRDefault="00091516" w:rsidP="00B81F96">
            <w:pPr>
              <w:jc w:val="center"/>
              <w:rPr>
                <w:bCs/>
                <w:color w:val="000000"/>
              </w:rPr>
            </w:pPr>
            <w:r w:rsidRPr="00091516">
              <w:rPr>
                <w:bCs/>
                <w:color w:val="000000"/>
              </w:rPr>
              <w:t>1</w:t>
            </w:r>
          </w:p>
        </w:tc>
      </w:tr>
    </w:tbl>
    <w:p w:rsidR="00343BEB" w:rsidRDefault="00343BEB" w:rsidP="00343BEB">
      <w:pPr>
        <w:rPr>
          <w:lang w:val="ru-RU"/>
        </w:rPr>
      </w:pPr>
    </w:p>
    <w:p w:rsidR="00343BEB" w:rsidRDefault="00343BEB" w:rsidP="00343BEB">
      <w:pPr>
        <w:rPr>
          <w:lang w:val="ru-RU"/>
        </w:rPr>
      </w:pPr>
    </w:p>
    <w:p w:rsidR="00343BEB" w:rsidRDefault="00343BEB" w:rsidP="00343BEB">
      <w:pPr>
        <w:rPr>
          <w:lang w:val="ru-RU"/>
        </w:rPr>
      </w:pPr>
    </w:p>
    <w:p w:rsidR="00343BEB" w:rsidRPr="00C74F76" w:rsidRDefault="00343BEB" w:rsidP="00343BEB">
      <w:pPr>
        <w:rPr>
          <w:lang w:val="ru-RU"/>
        </w:rPr>
      </w:pPr>
    </w:p>
    <w:p w:rsidR="00343BEB" w:rsidRPr="00C74F76" w:rsidRDefault="00343BEB" w:rsidP="00343BEB">
      <w:pPr>
        <w:jc w:val="right"/>
        <w:rPr>
          <w:lang w:val="ru-RU"/>
        </w:rPr>
      </w:pPr>
    </w:p>
    <w:p w:rsidR="00343BEB" w:rsidRPr="00C74F76" w:rsidRDefault="00343BEB" w:rsidP="00343BEB">
      <w:pPr>
        <w:jc w:val="right"/>
        <w:rPr>
          <w:lang w:val="ru-RU"/>
        </w:rPr>
      </w:pPr>
    </w:p>
    <w:p w:rsidR="00343BEB" w:rsidRPr="00C74F76" w:rsidRDefault="00343BEB" w:rsidP="00343BEB">
      <w:pPr>
        <w:jc w:val="right"/>
        <w:rPr>
          <w:lang w:val="ru-RU"/>
        </w:rPr>
      </w:pPr>
    </w:p>
    <w:p w:rsidR="00343BEB" w:rsidRPr="003D5595" w:rsidRDefault="00343BEB" w:rsidP="00343BEB">
      <w:pPr>
        <w:jc w:val="right"/>
        <w:rPr>
          <w:sz w:val="20"/>
          <w:szCs w:val="20"/>
          <w:lang w:val="ru-RU"/>
        </w:rPr>
      </w:pPr>
    </w:p>
    <w:p w:rsidR="00343BEB" w:rsidRPr="003D5595" w:rsidRDefault="00343BEB" w:rsidP="00343BEB">
      <w:pPr>
        <w:jc w:val="right"/>
        <w:rPr>
          <w:sz w:val="20"/>
          <w:szCs w:val="20"/>
          <w:lang w:val="ru-RU"/>
        </w:rPr>
      </w:pPr>
    </w:p>
    <w:p w:rsidR="00343BEB" w:rsidRPr="003D5595" w:rsidRDefault="00343BEB" w:rsidP="00343BEB">
      <w:pPr>
        <w:jc w:val="right"/>
        <w:rPr>
          <w:sz w:val="20"/>
          <w:szCs w:val="20"/>
          <w:lang w:val="ru-RU"/>
        </w:rPr>
      </w:pPr>
    </w:p>
    <w:p w:rsidR="00343BEB" w:rsidRPr="00E93252" w:rsidRDefault="00343BEB" w:rsidP="00343BEB">
      <w:pPr>
        <w:jc w:val="right"/>
        <w:rPr>
          <w:sz w:val="20"/>
          <w:szCs w:val="20"/>
          <w:lang w:val="ru-RU"/>
        </w:rPr>
      </w:pPr>
    </w:p>
    <w:p w:rsidR="00343BEB" w:rsidRPr="00E93252" w:rsidRDefault="00343BEB" w:rsidP="00343BEB">
      <w:pPr>
        <w:jc w:val="right"/>
        <w:rPr>
          <w:sz w:val="20"/>
          <w:szCs w:val="20"/>
          <w:lang w:val="ru-RU"/>
        </w:rPr>
      </w:pPr>
    </w:p>
    <w:p w:rsidR="00343BEB" w:rsidRPr="00343BEB" w:rsidRDefault="00343BEB" w:rsidP="00343BEB">
      <w:pPr>
        <w:rPr>
          <w:bCs/>
          <w:color w:val="000000"/>
          <w:lang w:val="ru-RU"/>
        </w:rPr>
        <w:sectPr w:rsidR="00343BEB" w:rsidRPr="00343BEB" w:rsidSect="00AF6D50">
          <w:pgSz w:w="16840" w:h="11907" w:orient="landscape" w:code="9"/>
          <w:pgMar w:top="567" w:right="1134" w:bottom="851" w:left="1701" w:header="0" w:footer="567" w:gutter="0"/>
          <w:cols w:space="708"/>
          <w:titlePg/>
          <w:docGrid w:linePitch="360" w:charSpace="1"/>
        </w:sectPr>
      </w:pPr>
      <w:r w:rsidRPr="00E93252">
        <w:rPr>
          <w:bCs/>
        </w:rPr>
        <w:t xml:space="preserve">                 Науково-педагогічний працівник ______________ (</w:t>
      </w:r>
      <w:r>
        <w:rPr>
          <w:bCs/>
        </w:rPr>
        <w:t>Авдєєва М. С</w:t>
      </w:r>
      <w:r>
        <w:rPr>
          <w:bCs/>
          <w:lang w:val="ru-RU"/>
        </w:rPr>
        <w:t>.)</w:t>
      </w:r>
    </w:p>
    <w:p w:rsidR="004858C5" w:rsidRPr="00C857DE" w:rsidRDefault="004858C5" w:rsidP="004858C5">
      <w:pPr>
        <w:pStyle w:val="Default"/>
        <w:jc w:val="center"/>
        <w:rPr>
          <w:b/>
          <w:bCs/>
          <w:sz w:val="28"/>
          <w:szCs w:val="28"/>
        </w:rPr>
      </w:pPr>
      <w:r>
        <w:rPr>
          <w:b/>
          <w:bCs/>
          <w:sz w:val="28"/>
          <w:szCs w:val="28"/>
        </w:rPr>
        <w:lastRenderedPageBreak/>
        <w:t>МІНІСТЕРСТВО ОСВІТИ І НАУКИ УКРАЇНИ</w:t>
      </w:r>
    </w:p>
    <w:p w:rsidR="004858C5" w:rsidRPr="00C857DE" w:rsidRDefault="004858C5" w:rsidP="004858C5">
      <w:pPr>
        <w:pStyle w:val="Default"/>
        <w:jc w:val="center"/>
        <w:rPr>
          <w:sz w:val="28"/>
          <w:szCs w:val="28"/>
        </w:rPr>
      </w:pPr>
    </w:p>
    <w:p w:rsidR="004858C5" w:rsidRDefault="004858C5" w:rsidP="004858C5">
      <w:pPr>
        <w:pStyle w:val="Default"/>
        <w:jc w:val="center"/>
        <w:rPr>
          <w:b/>
          <w:bCs/>
          <w:sz w:val="28"/>
          <w:szCs w:val="28"/>
          <w:lang w:val="uk-UA"/>
        </w:rPr>
      </w:pPr>
      <w:r>
        <w:rPr>
          <w:b/>
          <w:bCs/>
          <w:sz w:val="28"/>
          <w:szCs w:val="28"/>
        </w:rPr>
        <w:t>НАЦІОНАЛЬНИЙ АВІАЦІЙНИЙ УНІВЕРСИТЕТ</w:t>
      </w:r>
    </w:p>
    <w:p w:rsidR="004858C5" w:rsidRPr="00C7390F" w:rsidRDefault="004858C5" w:rsidP="004858C5">
      <w:pPr>
        <w:pStyle w:val="Default"/>
        <w:jc w:val="center"/>
        <w:rPr>
          <w:b/>
          <w:bCs/>
          <w:sz w:val="28"/>
          <w:szCs w:val="28"/>
          <w:lang w:val="uk-UA"/>
        </w:rPr>
      </w:pPr>
    </w:p>
    <w:p w:rsidR="004858C5" w:rsidRPr="00C857DE" w:rsidRDefault="004858C5" w:rsidP="004858C5">
      <w:pPr>
        <w:pStyle w:val="Default"/>
        <w:jc w:val="center"/>
        <w:rPr>
          <w:sz w:val="28"/>
          <w:szCs w:val="28"/>
        </w:rPr>
      </w:pPr>
    </w:p>
    <w:p w:rsidR="004858C5" w:rsidRDefault="004858C5" w:rsidP="004858C5">
      <w:pPr>
        <w:pStyle w:val="Default"/>
        <w:jc w:val="center"/>
        <w:rPr>
          <w:b/>
          <w:bCs/>
          <w:sz w:val="28"/>
          <w:szCs w:val="28"/>
          <w:lang w:val="uk-UA"/>
        </w:rPr>
      </w:pPr>
      <w:r>
        <w:rPr>
          <w:b/>
          <w:bCs/>
          <w:sz w:val="28"/>
          <w:szCs w:val="28"/>
          <w:lang w:val="uk-UA"/>
        </w:rPr>
        <w:t>Навчально-науковий інститут аеропортів</w:t>
      </w:r>
    </w:p>
    <w:p w:rsidR="004858C5" w:rsidRDefault="004858C5" w:rsidP="004858C5">
      <w:pPr>
        <w:pStyle w:val="Default"/>
        <w:jc w:val="center"/>
        <w:rPr>
          <w:b/>
          <w:bCs/>
          <w:sz w:val="28"/>
          <w:szCs w:val="28"/>
          <w:lang w:val="uk-UA"/>
        </w:rPr>
      </w:pPr>
    </w:p>
    <w:p w:rsidR="004858C5" w:rsidRPr="00C7390F" w:rsidRDefault="004858C5" w:rsidP="004858C5">
      <w:pPr>
        <w:pStyle w:val="Default"/>
        <w:jc w:val="center"/>
        <w:rPr>
          <w:sz w:val="28"/>
          <w:szCs w:val="28"/>
          <w:lang w:val="uk-UA"/>
        </w:rPr>
      </w:pPr>
    </w:p>
    <w:p w:rsidR="004858C5" w:rsidRPr="00F039C3" w:rsidRDefault="004858C5" w:rsidP="004858C5">
      <w:pPr>
        <w:pStyle w:val="Default"/>
        <w:jc w:val="center"/>
        <w:rPr>
          <w:sz w:val="28"/>
          <w:szCs w:val="28"/>
          <w:lang w:val="uk-UA"/>
        </w:rPr>
      </w:pPr>
      <w:r>
        <w:rPr>
          <w:b/>
          <w:bCs/>
          <w:sz w:val="28"/>
          <w:szCs w:val="28"/>
        </w:rPr>
        <w:t xml:space="preserve">КАФЕДРА </w:t>
      </w:r>
      <w:r>
        <w:rPr>
          <w:b/>
          <w:bCs/>
          <w:sz w:val="28"/>
          <w:szCs w:val="28"/>
          <w:lang w:val="uk-UA"/>
        </w:rPr>
        <w:t>ОСНОВ АРХІТЕКТУРИ ТА ДИЗАЙНУ</w:t>
      </w:r>
    </w:p>
    <w:p w:rsidR="004858C5" w:rsidRPr="00F039C3" w:rsidRDefault="004858C5" w:rsidP="004858C5">
      <w:pPr>
        <w:pStyle w:val="Default"/>
        <w:jc w:val="center"/>
        <w:rPr>
          <w:sz w:val="16"/>
          <w:szCs w:val="16"/>
          <w:lang w:val="uk-UA"/>
        </w:rPr>
      </w:pPr>
    </w:p>
    <w:p w:rsidR="004858C5" w:rsidRDefault="004858C5" w:rsidP="004858C5">
      <w:pPr>
        <w:pStyle w:val="Default"/>
        <w:jc w:val="center"/>
        <w:rPr>
          <w:b/>
          <w:bCs/>
          <w:sz w:val="28"/>
          <w:szCs w:val="28"/>
          <w:lang w:val="uk-UA"/>
        </w:rPr>
      </w:pPr>
    </w:p>
    <w:p w:rsidR="004858C5" w:rsidRDefault="004858C5" w:rsidP="004858C5">
      <w:pPr>
        <w:pStyle w:val="Default"/>
        <w:jc w:val="center"/>
        <w:rPr>
          <w:b/>
          <w:bCs/>
          <w:sz w:val="28"/>
          <w:szCs w:val="28"/>
          <w:lang w:val="uk-UA"/>
        </w:rPr>
      </w:pPr>
    </w:p>
    <w:p w:rsidR="004858C5" w:rsidRDefault="004858C5" w:rsidP="004858C5">
      <w:pPr>
        <w:pStyle w:val="Default"/>
        <w:jc w:val="center"/>
        <w:rPr>
          <w:b/>
          <w:bCs/>
          <w:sz w:val="28"/>
          <w:szCs w:val="28"/>
          <w:lang w:val="uk-UA"/>
        </w:rPr>
      </w:pPr>
    </w:p>
    <w:p w:rsidR="004858C5" w:rsidRDefault="004858C5" w:rsidP="004858C5">
      <w:pPr>
        <w:pStyle w:val="Default"/>
        <w:jc w:val="center"/>
        <w:rPr>
          <w:b/>
          <w:bCs/>
          <w:sz w:val="28"/>
          <w:szCs w:val="28"/>
          <w:lang w:val="uk-UA"/>
        </w:rPr>
      </w:pPr>
    </w:p>
    <w:p w:rsidR="004858C5" w:rsidRDefault="004858C5" w:rsidP="004858C5">
      <w:pPr>
        <w:pStyle w:val="Default"/>
        <w:jc w:val="center"/>
        <w:rPr>
          <w:b/>
          <w:bCs/>
          <w:sz w:val="28"/>
          <w:szCs w:val="28"/>
          <w:lang w:val="uk-UA"/>
        </w:rPr>
      </w:pPr>
    </w:p>
    <w:p w:rsidR="004858C5" w:rsidRDefault="004858C5" w:rsidP="004858C5">
      <w:pPr>
        <w:pStyle w:val="Default"/>
        <w:jc w:val="center"/>
        <w:rPr>
          <w:b/>
          <w:bCs/>
          <w:sz w:val="28"/>
          <w:szCs w:val="28"/>
          <w:lang w:val="uk-UA"/>
        </w:rPr>
      </w:pPr>
      <w:r>
        <w:rPr>
          <w:b/>
          <w:bCs/>
          <w:sz w:val="28"/>
          <w:szCs w:val="28"/>
        </w:rPr>
        <w:t>КОНСПЕКТ ЛЕКЦІЙ</w:t>
      </w:r>
    </w:p>
    <w:p w:rsidR="004858C5" w:rsidRPr="00F039C3" w:rsidRDefault="004858C5" w:rsidP="004858C5">
      <w:pPr>
        <w:pStyle w:val="Default"/>
        <w:jc w:val="center"/>
        <w:rPr>
          <w:b/>
          <w:bCs/>
          <w:sz w:val="28"/>
          <w:szCs w:val="28"/>
          <w:lang w:val="uk-UA"/>
        </w:rPr>
      </w:pPr>
    </w:p>
    <w:p w:rsidR="004858C5" w:rsidRPr="00C7390F" w:rsidRDefault="004858C5" w:rsidP="004858C5">
      <w:pPr>
        <w:pStyle w:val="Default"/>
        <w:jc w:val="center"/>
        <w:rPr>
          <w:sz w:val="28"/>
          <w:szCs w:val="28"/>
          <w:lang w:val="uk-UA"/>
        </w:rPr>
      </w:pPr>
    </w:p>
    <w:p w:rsidR="004858C5" w:rsidRPr="00E524AB" w:rsidRDefault="004858C5" w:rsidP="004858C5">
      <w:pPr>
        <w:pStyle w:val="Default"/>
        <w:jc w:val="center"/>
        <w:rPr>
          <w:sz w:val="28"/>
          <w:szCs w:val="28"/>
          <w:lang w:val="uk-UA"/>
        </w:rPr>
      </w:pPr>
      <w:r>
        <w:rPr>
          <w:sz w:val="28"/>
          <w:szCs w:val="28"/>
        </w:rPr>
        <w:t>з дисципліни «</w:t>
      </w:r>
      <w:r w:rsidRPr="00E524AB">
        <w:rPr>
          <w:bCs/>
          <w:sz w:val="28"/>
          <w:szCs w:val="28"/>
          <w:lang w:val="uk-UA"/>
        </w:rPr>
        <w:t>Теоретичні та методичні основи архітектурного проектування</w:t>
      </w:r>
      <w:r w:rsidRPr="00E524AB">
        <w:rPr>
          <w:sz w:val="28"/>
          <w:szCs w:val="28"/>
        </w:rPr>
        <w:t>»</w:t>
      </w:r>
    </w:p>
    <w:p w:rsidR="004858C5" w:rsidRPr="00E524AB" w:rsidRDefault="004858C5" w:rsidP="004858C5">
      <w:pPr>
        <w:pStyle w:val="Default"/>
        <w:jc w:val="center"/>
        <w:rPr>
          <w:sz w:val="28"/>
          <w:szCs w:val="28"/>
          <w:lang w:val="uk-UA"/>
        </w:rPr>
      </w:pPr>
    </w:p>
    <w:p w:rsidR="004858C5" w:rsidRPr="008B3CA9" w:rsidRDefault="004858C5" w:rsidP="004858C5">
      <w:pPr>
        <w:pStyle w:val="3"/>
        <w:rPr>
          <w:szCs w:val="28"/>
        </w:rPr>
      </w:pPr>
      <w:r w:rsidRPr="008B3CA9">
        <w:rPr>
          <w:szCs w:val="28"/>
        </w:rPr>
        <w:t>Галузь знань:</w:t>
      </w:r>
      <w:r w:rsidRPr="008B3CA9">
        <w:rPr>
          <w:szCs w:val="28"/>
        </w:rPr>
        <w:tab/>
      </w:r>
      <w:r w:rsidRPr="008B3CA9">
        <w:rPr>
          <w:szCs w:val="28"/>
        </w:rPr>
        <w:tab/>
        <w:t>19 «Архітектура та будівництво»</w:t>
      </w:r>
    </w:p>
    <w:p w:rsidR="004858C5" w:rsidRPr="008B3CA9" w:rsidRDefault="004858C5" w:rsidP="004858C5">
      <w:pPr>
        <w:pStyle w:val="3"/>
      </w:pPr>
      <w:r w:rsidRPr="008B3CA9">
        <w:t xml:space="preserve">Спеціальність: </w:t>
      </w:r>
      <w:r w:rsidRPr="008B3CA9">
        <w:tab/>
        <w:t xml:space="preserve">          191 «Архітектура та містобудування»</w:t>
      </w:r>
    </w:p>
    <w:p w:rsidR="004858C5" w:rsidRPr="008B3CA9" w:rsidRDefault="004858C5" w:rsidP="004858C5">
      <w:pPr>
        <w:pStyle w:val="3"/>
        <w:rPr>
          <w:szCs w:val="28"/>
        </w:rPr>
      </w:pPr>
      <w:r w:rsidRPr="008B3CA9">
        <w:rPr>
          <w:szCs w:val="28"/>
        </w:rPr>
        <w:t>Спеціалізація:                     «Дизайн архітектурного середовища»</w:t>
      </w:r>
    </w:p>
    <w:p w:rsidR="004858C5" w:rsidRDefault="004858C5" w:rsidP="004858C5">
      <w:pPr>
        <w:pStyle w:val="Default"/>
        <w:jc w:val="right"/>
        <w:rPr>
          <w:sz w:val="28"/>
          <w:szCs w:val="28"/>
          <w:lang w:val="uk-UA"/>
        </w:rPr>
      </w:pPr>
    </w:p>
    <w:p w:rsidR="004858C5" w:rsidRDefault="004858C5" w:rsidP="004858C5">
      <w:pPr>
        <w:pStyle w:val="Default"/>
        <w:jc w:val="right"/>
        <w:rPr>
          <w:sz w:val="28"/>
          <w:szCs w:val="28"/>
          <w:lang w:val="uk-UA"/>
        </w:rPr>
      </w:pPr>
    </w:p>
    <w:p w:rsidR="004858C5" w:rsidRDefault="004858C5" w:rsidP="004858C5">
      <w:pPr>
        <w:pStyle w:val="Default"/>
        <w:rPr>
          <w:sz w:val="28"/>
          <w:szCs w:val="28"/>
          <w:lang w:val="uk-UA"/>
        </w:rPr>
      </w:pPr>
    </w:p>
    <w:p w:rsidR="004858C5" w:rsidRDefault="004858C5" w:rsidP="004858C5">
      <w:pPr>
        <w:pStyle w:val="Default"/>
        <w:rPr>
          <w:sz w:val="28"/>
          <w:szCs w:val="28"/>
          <w:lang w:val="uk-UA"/>
        </w:rPr>
      </w:pPr>
    </w:p>
    <w:p w:rsidR="004858C5" w:rsidRDefault="004858C5" w:rsidP="004858C5">
      <w:pPr>
        <w:pStyle w:val="Default"/>
        <w:jc w:val="right"/>
        <w:rPr>
          <w:sz w:val="28"/>
          <w:szCs w:val="28"/>
          <w:lang w:val="uk-UA"/>
        </w:rPr>
      </w:pPr>
    </w:p>
    <w:p w:rsidR="004858C5" w:rsidRDefault="004858C5" w:rsidP="004858C5">
      <w:pPr>
        <w:pStyle w:val="Default"/>
        <w:jc w:val="right"/>
        <w:rPr>
          <w:sz w:val="28"/>
          <w:szCs w:val="28"/>
          <w:lang w:val="uk-UA"/>
        </w:rPr>
      </w:pPr>
    </w:p>
    <w:p w:rsidR="004858C5" w:rsidRPr="00F039C3" w:rsidRDefault="004858C5" w:rsidP="004858C5">
      <w:pPr>
        <w:pStyle w:val="Default"/>
        <w:jc w:val="right"/>
        <w:rPr>
          <w:sz w:val="28"/>
          <w:szCs w:val="28"/>
          <w:lang w:val="uk-UA"/>
        </w:rPr>
      </w:pPr>
    </w:p>
    <w:p w:rsidR="004858C5" w:rsidRDefault="004858C5" w:rsidP="004858C5">
      <w:pPr>
        <w:pStyle w:val="Default"/>
        <w:jc w:val="right"/>
        <w:rPr>
          <w:sz w:val="28"/>
          <w:szCs w:val="28"/>
          <w:lang w:val="uk-UA"/>
        </w:rPr>
      </w:pPr>
      <w:r>
        <w:rPr>
          <w:sz w:val="28"/>
          <w:szCs w:val="28"/>
          <w:lang w:val="uk-UA"/>
        </w:rPr>
        <w:t xml:space="preserve">                                                                </w:t>
      </w:r>
      <w:r>
        <w:rPr>
          <w:sz w:val="28"/>
          <w:szCs w:val="28"/>
        </w:rPr>
        <w:t>Укладач:</w:t>
      </w:r>
      <w:r>
        <w:rPr>
          <w:sz w:val="28"/>
          <w:szCs w:val="28"/>
          <w:lang w:val="uk-UA"/>
        </w:rPr>
        <w:t xml:space="preserve">  канд. архітектури, доцент</w:t>
      </w:r>
    </w:p>
    <w:p w:rsidR="004858C5" w:rsidRDefault="004858C5" w:rsidP="004858C5">
      <w:pPr>
        <w:pStyle w:val="Default"/>
        <w:jc w:val="right"/>
        <w:rPr>
          <w:sz w:val="28"/>
          <w:szCs w:val="28"/>
          <w:lang w:val="uk-UA"/>
        </w:rPr>
      </w:pPr>
      <w:r>
        <w:rPr>
          <w:sz w:val="28"/>
          <w:szCs w:val="28"/>
          <w:lang w:val="uk-UA"/>
        </w:rPr>
        <w:t xml:space="preserve">                                                                                                    Авдєєва М. С.</w:t>
      </w:r>
    </w:p>
    <w:p w:rsidR="004858C5" w:rsidRPr="00A843FA" w:rsidRDefault="004858C5" w:rsidP="004858C5">
      <w:pPr>
        <w:pStyle w:val="Default"/>
        <w:jc w:val="both"/>
        <w:rPr>
          <w:sz w:val="28"/>
          <w:szCs w:val="28"/>
          <w:lang w:val="uk-UA"/>
        </w:rPr>
      </w:pPr>
    </w:p>
    <w:p w:rsidR="004858C5" w:rsidRDefault="004858C5" w:rsidP="004858C5">
      <w:pPr>
        <w:pStyle w:val="Default"/>
        <w:jc w:val="right"/>
        <w:rPr>
          <w:sz w:val="28"/>
          <w:szCs w:val="28"/>
        </w:rPr>
      </w:pPr>
      <w:r>
        <w:rPr>
          <w:sz w:val="28"/>
          <w:szCs w:val="28"/>
          <w:lang w:val="uk-UA"/>
        </w:rPr>
        <w:t xml:space="preserve">                                                           </w:t>
      </w:r>
      <w:r>
        <w:rPr>
          <w:sz w:val="28"/>
          <w:szCs w:val="28"/>
        </w:rPr>
        <w:t xml:space="preserve">Конспект лекцій розглянутий та схвалений </w:t>
      </w:r>
    </w:p>
    <w:p w:rsidR="004858C5" w:rsidRDefault="004858C5" w:rsidP="004858C5">
      <w:pPr>
        <w:pStyle w:val="Default"/>
        <w:jc w:val="center"/>
        <w:rPr>
          <w:sz w:val="28"/>
          <w:szCs w:val="28"/>
          <w:lang w:val="uk-UA"/>
        </w:rPr>
      </w:pPr>
      <w:r>
        <w:rPr>
          <w:sz w:val="28"/>
          <w:szCs w:val="28"/>
          <w:lang w:val="uk-UA"/>
        </w:rPr>
        <w:t xml:space="preserve">                                                </w:t>
      </w:r>
      <w:r>
        <w:rPr>
          <w:sz w:val="28"/>
          <w:szCs w:val="28"/>
        </w:rPr>
        <w:t xml:space="preserve">на засіданні кафедри </w:t>
      </w:r>
      <w:r>
        <w:rPr>
          <w:sz w:val="28"/>
          <w:szCs w:val="28"/>
          <w:lang w:val="uk-UA"/>
        </w:rPr>
        <w:t xml:space="preserve">основ архітектури </w:t>
      </w:r>
    </w:p>
    <w:p w:rsidR="004858C5" w:rsidRDefault="004858C5" w:rsidP="004858C5">
      <w:pPr>
        <w:pStyle w:val="Default"/>
        <w:jc w:val="center"/>
        <w:rPr>
          <w:sz w:val="28"/>
          <w:szCs w:val="28"/>
          <w:lang w:val="uk-UA"/>
        </w:rPr>
      </w:pPr>
      <w:r>
        <w:rPr>
          <w:sz w:val="28"/>
          <w:szCs w:val="28"/>
          <w:lang w:val="uk-UA"/>
        </w:rPr>
        <w:t xml:space="preserve"> та дизайну</w:t>
      </w:r>
      <w:r>
        <w:rPr>
          <w:sz w:val="28"/>
          <w:szCs w:val="28"/>
        </w:rPr>
        <w:t xml:space="preserve"> </w:t>
      </w:r>
    </w:p>
    <w:p w:rsidR="004858C5" w:rsidRPr="00A843FA" w:rsidRDefault="004858C5" w:rsidP="004858C5">
      <w:pPr>
        <w:pStyle w:val="Default"/>
        <w:jc w:val="right"/>
        <w:rPr>
          <w:sz w:val="28"/>
          <w:szCs w:val="28"/>
          <w:lang w:val="uk-UA"/>
        </w:rPr>
      </w:pPr>
    </w:p>
    <w:p w:rsidR="004858C5" w:rsidRDefault="004858C5" w:rsidP="004858C5">
      <w:pPr>
        <w:pStyle w:val="Default"/>
        <w:jc w:val="center"/>
        <w:rPr>
          <w:sz w:val="28"/>
          <w:szCs w:val="28"/>
          <w:lang w:val="uk-UA"/>
        </w:rPr>
      </w:pPr>
      <w:r>
        <w:rPr>
          <w:sz w:val="28"/>
          <w:szCs w:val="28"/>
          <w:lang w:val="uk-UA"/>
        </w:rPr>
        <w:t xml:space="preserve">                                                 </w:t>
      </w:r>
      <w:r>
        <w:rPr>
          <w:sz w:val="28"/>
          <w:szCs w:val="28"/>
        </w:rPr>
        <w:t xml:space="preserve">Протокол № ____ від «___»_____20__р. </w:t>
      </w:r>
    </w:p>
    <w:p w:rsidR="004858C5" w:rsidRPr="00A843FA" w:rsidRDefault="004858C5" w:rsidP="004858C5">
      <w:pPr>
        <w:pStyle w:val="Default"/>
        <w:jc w:val="right"/>
        <w:rPr>
          <w:sz w:val="28"/>
          <w:szCs w:val="28"/>
          <w:lang w:val="uk-UA"/>
        </w:rPr>
      </w:pPr>
    </w:p>
    <w:p w:rsidR="004858C5" w:rsidRDefault="004858C5" w:rsidP="004858C5">
      <w:pPr>
        <w:jc w:val="right"/>
        <w:rPr>
          <w:sz w:val="28"/>
          <w:szCs w:val="28"/>
        </w:rPr>
      </w:pPr>
      <w:r w:rsidRPr="00913409">
        <w:rPr>
          <w:sz w:val="28"/>
          <w:szCs w:val="28"/>
          <w:lang w:val="ru-RU"/>
        </w:rPr>
        <w:t xml:space="preserve">     </w:t>
      </w:r>
      <w:r>
        <w:rPr>
          <w:sz w:val="28"/>
          <w:szCs w:val="28"/>
        </w:rPr>
        <w:t>Завідувач кафедри________Трошкіна О. А.</w:t>
      </w:r>
    </w:p>
    <w:p w:rsidR="004858C5" w:rsidRDefault="004858C5" w:rsidP="004858C5">
      <w:pPr>
        <w:jc w:val="right"/>
        <w:rPr>
          <w:sz w:val="28"/>
          <w:szCs w:val="28"/>
        </w:rPr>
      </w:pPr>
    </w:p>
    <w:p w:rsidR="004858C5" w:rsidRDefault="004858C5" w:rsidP="004858C5">
      <w:pPr>
        <w:jc w:val="right"/>
        <w:rPr>
          <w:sz w:val="28"/>
          <w:szCs w:val="28"/>
        </w:rPr>
      </w:pPr>
    </w:p>
    <w:p w:rsidR="004858C5" w:rsidRDefault="004858C5" w:rsidP="004858C5">
      <w:pPr>
        <w:jc w:val="right"/>
        <w:rPr>
          <w:sz w:val="28"/>
          <w:szCs w:val="28"/>
        </w:rPr>
      </w:pPr>
    </w:p>
    <w:p w:rsidR="0074005E" w:rsidRDefault="0074005E" w:rsidP="004858C5">
      <w:pPr>
        <w:jc w:val="right"/>
        <w:rPr>
          <w:sz w:val="28"/>
          <w:szCs w:val="28"/>
        </w:rPr>
      </w:pPr>
    </w:p>
    <w:p w:rsidR="0074005E" w:rsidRDefault="0074005E" w:rsidP="004858C5">
      <w:pPr>
        <w:jc w:val="right"/>
        <w:rPr>
          <w:sz w:val="28"/>
          <w:szCs w:val="28"/>
        </w:rPr>
      </w:pPr>
    </w:p>
    <w:p w:rsidR="004858C5" w:rsidRDefault="004858C5" w:rsidP="004858C5">
      <w:pPr>
        <w:jc w:val="right"/>
        <w:rPr>
          <w:sz w:val="28"/>
          <w:szCs w:val="28"/>
        </w:rPr>
      </w:pPr>
    </w:p>
    <w:tbl>
      <w:tblPr>
        <w:tblpPr w:leftFromText="180" w:rightFromText="180" w:vertAnchor="text" w:horzAnchor="margin" w:tblpY="154"/>
        <w:tblW w:w="938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1B4559">
        <w:trPr>
          <w:cantSplit/>
          <w:trHeight w:val="624"/>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1B4559">
            <w:pPr>
              <w:pStyle w:val="ab"/>
              <w:jc w:val="center"/>
              <w:rPr>
                <w:sz w:val="18"/>
                <w:szCs w:val="18"/>
              </w:rPr>
            </w:pPr>
            <w:r w:rsidRPr="00FD773E">
              <w:rPr>
                <w:noProof/>
                <w:sz w:val="18"/>
                <w:szCs w:val="18"/>
                <w:lang w:val="ru-RU"/>
              </w:rPr>
              <w:lastRenderedPageBreak/>
              <w:drawing>
                <wp:anchor distT="0" distB="0" distL="114300" distR="114300" simplePos="0" relativeHeight="251798528" behindDoc="1" locked="0" layoutInCell="1" allowOverlap="1" wp14:anchorId="0F2639E5" wp14:editId="4887AE4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1B4559">
            <w:pPr>
              <w:pStyle w:val="ab"/>
              <w:spacing w:line="216" w:lineRule="auto"/>
              <w:jc w:val="center"/>
              <w:rPr>
                <w:sz w:val="20"/>
                <w:szCs w:val="20"/>
              </w:rPr>
            </w:pPr>
            <w:r w:rsidRPr="00CC31C1">
              <w:rPr>
                <w:sz w:val="20"/>
                <w:szCs w:val="20"/>
              </w:rPr>
              <w:t>Система менеджменту якості.</w:t>
            </w:r>
          </w:p>
          <w:p w:rsidR="001B4559" w:rsidRDefault="001B4559" w:rsidP="001B4559">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1B4559">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1B4559">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1B4559">
            <w:pPr>
              <w:pStyle w:val="ab"/>
              <w:jc w:val="center"/>
              <w:rPr>
                <w:sz w:val="20"/>
                <w:szCs w:val="20"/>
              </w:rPr>
            </w:pPr>
            <w:r w:rsidRPr="00CC31C1">
              <w:rPr>
                <w:sz w:val="20"/>
                <w:szCs w:val="20"/>
              </w:rPr>
              <w:t>Шифр</w:t>
            </w:r>
          </w:p>
          <w:p w:rsidR="001B4559" w:rsidRPr="00CC31C1" w:rsidRDefault="001B4559" w:rsidP="001B4559">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1B4559">
            <w:pPr>
              <w:pStyle w:val="ab"/>
              <w:jc w:val="center"/>
              <w:rPr>
                <w:smallCaps/>
                <w:sz w:val="20"/>
                <w:szCs w:val="20"/>
              </w:rPr>
            </w:pPr>
            <w:r w:rsidRPr="00CC31C1">
              <w:rPr>
                <w:smallCaps/>
                <w:sz w:val="20"/>
                <w:szCs w:val="20"/>
              </w:rPr>
              <w:t xml:space="preserve">СМЯ НАУ </w:t>
            </w:r>
          </w:p>
          <w:p w:rsidR="001B4559" w:rsidRPr="00BF72AB" w:rsidRDefault="001B4559" w:rsidP="001B4559">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1B4559">
        <w:trPr>
          <w:cantSplit/>
          <w:trHeight w:val="340"/>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1B4559">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1B4559">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A560EB" w:rsidRDefault="001B4559" w:rsidP="00A560EB">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Pr="00CC31C1">
              <w:rPr>
                <w:sz w:val="20"/>
                <w:szCs w:val="20"/>
              </w:rPr>
              <w:fldChar w:fldCharType="begin"/>
            </w:r>
            <w:r w:rsidRPr="00CC31C1">
              <w:rPr>
                <w:sz w:val="20"/>
                <w:szCs w:val="20"/>
              </w:rPr>
              <w:instrText xml:space="preserve"> PAGE </w:instrText>
            </w:r>
            <w:r w:rsidRPr="00CC31C1">
              <w:rPr>
                <w:sz w:val="20"/>
                <w:szCs w:val="20"/>
              </w:rPr>
              <w:fldChar w:fldCharType="separate"/>
            </w:r>
            <w:r>
              <w:rPr>
                <w:noProof/>
                <w:sz w:val="20"/>
                <w:szCs w:val="20"/>
              </w:rPr>
              <w:t>2</w:t>
            </w:r>
            <w:r w:rsidRPr="00CC31C1">
              <w:rPr>
                <w:sz w:val="20"/>
                <w:szCs w:val="20"/>
              </w:rPr>
              <w:fldChar w:fldCharType="end"/>
            </w:r>
            <w:r w:rsidRPr="00CC31C1">
              <w:rPr>
                <w:sz w:val="20"/>
                <w:szCs w:val="20"/>
              </w:rPr>
              <w:t xml:space="preserve"> із </w:t>
            </w:r>
            <w:r w:rsidR="00A560EB">
              <w:rPr>
                <w:sz w:val="20"/>
                <w:szCs w:val="20"/>
                <w:lang w:val="ru-RU"/>
              </w:rPr>
              <w:t>39</w:t>
            </w:r>
          </w:p>
        </w:tc>
      </w:tr>
    </w:tbl>
    <w:p w:rsidR="0074005E" w:rsidRPr="00D36365" w:rsidRDefault="0074005E" w:rsidP="0074005E">
      <w:pPr>
        <w:pStyle w:val="Default"/>
        <w:jc w:val="center"/>
        <w:rPr>
          <w:b/>
          <w:bCs/>
          <w:lang w:val="uk-UA"/>
        </w:rPr>
      </w:pPr>
      <w:r>
        <w:rPr>
          <w:b/>
          <w:bCs/>
          <w:lang w:val="uk-UA"/>
        </w:rPr>
        <w:t>Семестр 1. Основні вимоги до архітектурного проектування</w:t>
      </w:r>
    </w:p>
    <w:p w:rsidR="0074005E" w:rsidRPr="0074005E" w:rsidRDefault="0074005E" w:rsidP="0074005E">
      <w:pPr>
        <w:pStyle w:val="Default"/>
        <w:jc w:val="center"/>
        <w:rPr>
          <w:b/>
          <w:bCs/>
          <w:lang w:val="uk-UA"/>
        </w:rPr>
      </w:pPr>
      <w:r w:rsidRPr="003E1187">
        <w:rPr>
          <w:b/>
          <w:bCs/>
        </w:rPr>
        <w:t xml:space="preserve">Лекція № </w:t>
      </w:r>
      <w:r w:rsidRPr="00C857DE">
        <w:rPr>
          <w:b/>
          <w:bCs/>
        </w:rPr>
        <w:t>1.1</w:t>
      </w:r>
    </w:p>
    <w:p w:rsidR="004858C5" w:rsidRPr="001B3626" w:rsidRDefault="004858C5" w:rsidP="004858C5">
      <w:pPr>
        <w:pStyle w:val="Default"/>
        <w:jc w:val="center"/>
        <w:rPr>
          <w:b/>
        </w:rPr>
      </w:pPr>
      <w:r w:rsidRPr="001B3626">
        <w:rPr>
          <w:b/>
        </w:rPr>
        <w:t>Тема лекції:</w:t>
      </w:r>
    </w:p>
    <w:p w:rsidR="004858C5" w:rsidRPr="00423378" w:rsidRDefault="004858C5" w:rsidP="004858C5">
      <w:pPr>
        <w:shd w:val="clear" w:color="auto" w:fill="FFFFFF"/>
        <w:ind w:right="7"/>
        <w:jc w:val="center"/>
        <w:rPr>
          <w:b/>
          <w:spacing w:val="3"/>
        </w:rPr>
      </w:pPr>
      <w:r w:rsidRPr="00423378">
        <w:rPr>
          <w:b/>
        </w:rPr>
        <w:t>Основні вимоги до архітектурної освіти</w:t>
      </w:r>
    </w:p>
    <w:p w:rsidR="004858C5" w:rsidRPr="00423378" w:rsidRDefault="004858C5" w:rsidP="004858C5">
      <w:pPr>
        <w:pStyle w:val="Default"/>
        <w:jc w:val="both"/>
        <w:rPr>
          <w:b/>
          <w:bCs/>
          <w:color w:val="auto"/>
          <w:lang w:val="uk-UA"/>
        </w:rPr>
      </w:pPr>
    </w:p>
    <w:p w:rsidR="004858C5" w:rsidRPr="00423378" w:rsidRDefault="004858C5" w:rsidP="004858C5">
      <w:pPr>
        <w:pStyle w:val="Default"/>
        <w:jc w:val="center"/>
        <w:rPr>
          <w:color w:val="auto"/>
        </w:rPr>
      </w:pPr>
      <w:r w:rsidRPr="00423378">
        <w:rPr>
          <w:b/>
          <w:bCs/>
          <w:color w:val="auto"/>
        </w:rPr>
        <w:t>План лекції</w:t>
      </w:r>
    </w:p>
    <w:p w:rsidR="004858C5" w:rsidRPr="00423378" w:rsidRDefault="004858C5" w:rsidP="004858C5">
      <w:pPr>
        <w:jc w:val="both"/>
        <w:rPr>
          <w:b/>
          <w:lang w:val="ru-RU"/>
        </w:rPr>
      </w:pPr>
      <w:r w:rsidRPr="00423378">
        <w:rPr>
          <w:b/>
        </w:rPr>
        <w:t>1. Сутність поняття «Архітектура»</w:t>
      </w:r>
    </w:p>
    <w:p w:rsidR="004858C5" w:rsidRPr="00423378" w:rsidRDefault="004858C5" w:rsidP="004858C5">
      <w:pPr>
        <w:pStyle w:val="Default"/>
        <w:jc w:val="both"/>
        <w:rPr>
          <w:b/>
          <w:color w:val="auto"/>
        </w:rPr>
      </w:pPr>
      <w:r w:rsidRPr="00423378">
        <w:rPr>
          <w:b/>
          <w:color w:val="auto"/>
        </w:rPr>
        <w:t xml:space="preserve">2. </w:t>
      </w:r>
      <w:r w:rsidRPr="00423378">
        <w:rPr>
          <w:b/>
          <w:color w:val="auto"/>
          <w:lang w:val="uk-UA"/>
        </w:rPr>
        <w:t>Особливості матеріально-просторового середовища як об</w:t>
      </w:r>
      <w:r w:rsidRPr="00423378">
        <w:rPr>
          <w:b/>
          <w:color w:val="auto"/>
        </w:rPr>
        <w:t>’</w:t>
      </w:r>
      <w:r w:rsidRPr="00423378">
        <w:rPr>
          <w:b/>
          <w:color w:val="auto"/>
          <w:lang w:val="uk-UA"/>
        </w:rPr>
        <w:t xml:space="preserve">єкта професійної </w:t>
      </w:r>
      <w:r w:rsidRPr="00423378">
        <w:rPr>
          <w:b/>
          <w:color w:val="auto"/>
        </w:rPr>
        <w:t xml:space="preserve"> </w:t>
      </w:r>
      <w:r w:rsidRPr="00423378">
        <w:rPr>
          <w:b/>
          <w:color w:val="auto"/>
          <w:lang w:val="uk-UA"/>
        </w:rPr>
        <w:t>діяльності архітектора</w:t>
      </w:r>
    </w:p>
    <w:p w:rsidR="004858C5" w:rsidRDefault="004858C5" w:rsidP="004858C5">
      <w:pPr>
        <w:pStyle w:val="Default"/>
        <w:jc w:val="both"/>
        <w:rPr>
          <w:b/>
          <w:color w:val="auto"/>
          <w:lang w:val="uk-UA"/>
        </w:rPr>
      </w:pPr>
      <w:r w:rsidRPr="00423378">
        <w:rPr>
          <w:b/>
          <w:color w:val="auto"/>
        </w:rPr>
        <w:t xml:space="preserve">3. </w:t>
      </w:r>
      <w:r w:rsidRPr="00423378">
        <w:rPr>
          <w:b/>
          <w:color w:val="auto"/>
          <w:lang w:val="uk-UA"/>
        </w:rPr>
        <w:t>Архітектурно-будівеьні креслення . Архітектурно-будівельний проект</w:t>
      </w:r>
    </w:p>
    <w:p w:rsidR="004858C5" w:rsidRPr="00423378" w:rsidRDefault="004858C5" w:rsidP="004858C5">
      <w:pPr>
        <w:pStyle w:val="Default"/>
        <w:jc w:val="both"/>
        <w:rPr>
          <w:b/>
          <w:color w:val="auto"/>
        </w:rPr>
      </w:pPr>
    </w:p>
    <w:p w:rsidR="004858C5" w:rsidRPr="00423378" w:rsidRDefault="004858C5" w:rsidP="004858C5">
      <w:pPr>
        <w:pStyle w:val="Default"/>
        <w:jc w:val="center"/>
        <w:rPr>
          <w:b/>
          <w:bCs/>
          <w:color w:val="auto"/>
        </w:rPr>
      </w:pPr>
      <w:r w:rsidRPr="00423378">
        <w:rPr>
          <w:b/>
          <w:bCs/>
          <w:color w:val="auto"/>
        </w:rPr>
        <w:t>Література</w:t>
      </w:r>
    </w:p>
    <w:p w:rsidR="004858C5" w:rsidRPr="00423378" w:rsidRDefault="004858C5" w:rsidP="004858C5">
      <w:pPr>
        <w:shd w:val="clear" w:color="auto" w:fill="FFFFFF"/>
        <w:ind w:firstLine="709"/>
        <w:jc w:val="both"/>
      </w:pPr>
      <w:r w:rsidRPr="00D02F25">
        <w:t xml:space="preserve">1. </w:t>
      </w:r>
      <w:r w:rsidRPr="00423378">
        <w:t>Антал Я. Архитектурное черчение. / Я. Антал, Л. Кушнир, И. Сламнь, Б. Гавранкова. - К.: Будивельник, 1990. - 128 с.</w:t>
      </w:r>
    </w:p>
    <w:p w:rsidR="004858C5" w:rsidRPr="00F91925" w:rsidRDefault="004858C5" w:rsidP="004858C5">
      <w:pPr>
        <w:shd w:val="clear" w:color="auto" w:fill="FFFFFF"/>
        <w:ind w:firstLine="709"/>
        <w:jc w:val="both"/>
      </w:pPr>
      <w:r w:rsidRPr="00F91925">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4858C5" w:rsidRPr="00556F86" w:rsidRDefault="004858C5" w:rsidP="004858C5">
      <w:pPr>
        <w:shd w:val="clear" w:color="auto" w:fill="FFFFFF"/>
        <w:ind w:firstLine="709"/>
        <w:jc w:val="both"/>
      </w:pPr>
      <w:r w:rsidRPr="00556F86">
        <w:t>3. Теоретические</w:t>
      </w:r>
      <w:r w:rsidRPr="00D02F25">
        <w:t xml:space="preserve"> и методические</w:t>
      </w:r>
      <w:r w:rsidRPr="00556F86">
        <w:rPr>
          <w:lang w:val="ru-RU"/>
        </w:rPr>
        <w:t xml:space="preserve"> основы архитектурного проектирования: методические рекомендации к практическим и курсовым работам</w:t>
      </w:r>
      <w:r w:rsidRPr="00556F86">
        <w:t xml:space="preserve"> /</w:t>
      </w:r>
      <w:r w:rsidRPr="00556F86">
        <w:rPr>
          <w:lang w:val="ru-RU"/>
        </w:rPr>
        <w:t xml:space="preserve"> сост. :</w:t>
      </w:r>
      <w:r w:rsidRPr="00556F86">
        <w:t xml:space="preserve"> </w:t>
      </w:r>
      <w:r w:rsidRPr="00556F86">
        <w:rPr>
          <w:lang w:val="ru-RU"/>
        </w:rPr>
        <w:t>В.И.Васильченко, Л.Н. Бармашина, Е.А. Трошкина. – К.: НАУ, 2012. – 60 с.</w:t>
      </w:r>
    </w:p>
    <w:p w:rsidR="004858C5" w:rsidRPr="00423378" w:rsidRDefault="004858C5" w:rsidP="004858C5">
      <w:pPr>
        <w:shd w:val="clear" w:color="auto" w:fill="FFFFFF"/>
        <w:ind w:firstLine="709"/>
        <w:jc w:val="both"/>
        <w:rPr>
          <w:spacing w:val="3"/>
        </w:rPr>
      </w:pPr>
      <w:r w:rsidRPr="00423378">
        <w:rPr>
          <w:spacing w:val="3"/>
          <w:lang w:val="ru-RU"/>
        </w:rPr>
        <w:t>4</w:t>
      </w:r>
      <w:r w:rsidRPr="00423378">
        <w:rPr>
          <w:spacing w:val="3"/>
        </w:rPr>
        <w:t xml:space="preserve">. </w:t>
      </w:r>
      <w:r w:rsidRPr="00423378">
        <w:t xml:space="preserve">Кащенко О.В. Чертежи: Учебное пособие / А.В. Кащенко, Ж.Г Левина, Г. П Николаенко - </w:t>
      </w:r>
      <w:r>
        <w:t>К</w:t>
      </w:r>
      <w:r w:rsidRPr="00423378">
        <w:t xml:space="preserve">.: КНУСА, 2006. - 158 с. </w:t>
      </w:r>
    </w:p>
    <w:p w:rsidR="004858C5" w:rsidRPr="00423378" w:rsidRDefault="004858C5" w:rsidP="004858C5">
      <w:pPr>
        <w:ind w:firstLine="720"/>
        <w:jc w:val="both"/>
      </w:pPr>
      <w:r w:rsidRPr="00423378">
        <w:rPr>
          <w:spacing w:val="3"/>
        </w:rPr>
        <w:t xml:space="preserve">5. </w:t>
      </w:r>
      <w:r w:rsidRPr="00423378">
        <w:t>Кудряшов К.В. Архитектурная графика / К.В. Кудряшов .- М.: Стройиздат, 1990. - 312с.</w:t>
      </w:r>
    </w:p>
    <w:p w:rsidR="004858C5" w:rsidRPr="00423378" w:rsidRDefault="004858C5" w:rsidP="004858C5">
      <w:pPr>
        <w:spacing w:line="233" w:lineRule="auto"/>
        <w:jc w:val="both"/>
        <w:rPr>
          <w:color w:val="FF0000"/>
        </w:rPr>
      </w:pPr>
      <w:r w:rsidRPr="00FE242F">
        <w:rPr>
          <w:b/>
          <w:bCs/>
          <w:color w:val="0000FF"/>
        </w:rPr>
        <w:tab/>
      </w:r>
    </w:p>
    <w:p w:rsidR="004858C5" w:rsidRPr="00423378" w:rsidRDefault="004858C5" w:rsidP="004858C5">
      <w:pPr>
        <w:pStyle w:val="Default"/>
        <w:jc w:val="center"/>
        <w:rPr>
          <w:color w:val="auto"/>
          <w:lang w:val="uk-UA"/>
        </w:rPr>
      </w:pPr>
      <w:r w:rsidRPr="00423378">
        <w:rPr>
          <w:b/>
          <w:bCs/>
          <w:color w:val="auto"/>
          <w:lang w:val="uk-UA"/>
        </w:rPr>
        <w:t>Зміст лекції</w:t>
      </w:r>
    </w:p>
    <w:p w:rsidR="004858C5" w:rsidRPr="00423378" w:rsidRDefault="004858C5" w:rsidP="004858C5">
      <w:pPr>
        <w:ind w:firstLine="708"/>
        <w:jc w:val="both"/>
        <w:rPr>
          <w:b/>
        </w:rPr>
      </w:pPr>
      <w:r w:rsidRPr="00423378">
        <w:rPr>
          <w:b/>
        </w:rPr>
        <w:t xml:space="preserve">Мета </w:t>
      </w:r>
      <w:r w:rsidRPr="00423378">
        <w:t>лекційного заняття – сформувати розуміння поняття «архітектури» та розкрити особливості формування штучно створеного архітектурного середовища</w:t>
      </w:r>
      <w:r>
        <w:t xml:space="preserve"> в </w:t>
      </w:r>
      <w:r w:rsidRPr="00423378">
        <w:t>архітектурн</w:t>
      </w:r>
      <w:r>
        <w:t xml:space="preserve">их </w:t>
      </w:r>
      <w:r w:rsidRPr="00423378">
        <w:t>проект</w:t>
      </w:r>
      <w:r>
        <w:t>ах</w:t>
      </w:r>
      <w:r w:rsidRPr="00423378">
        <w:t>, а також надати інформацію про сутність</w:t>
      </w:r>
      <w:r>
        <w:t xml:space="preserve"> архітектурної освіти.</w:t>
      </w:r>
      <w:r w:rsidRPr="00423378">
        <w:t xml:space="preserve"> </w:t>
      </w:r>
    </w:p>
    <w:p w:rsidR="004858C5" w:rsidRPr="00BF72AB" w:rsidRDefault="004858C5" w:rsidP="004858C5">
      <w:pPr>
        <w:shd w:val="clear" w:color="auto" w:fill="FFFFFF"/>
        <w:spacing w:before="48"/>
        <w:ind w:left="180" w:firstLine="540"/>
        <w:jc w:val="both"/>
      </w:pPr>
      <w:r w:rsidRPr="00BF72AB">
        <w:rPr>
          <w:i/>
        </w:rPr>
        <w:t>Будівництво</w:t>
      </w:r>
      <w:r w:rsidRPr="00BF72AB">
        <w:t xml:space="preserve"> виникло на самому початку </w:t>
      </w:r>
      <w:r w:rsidRPr="00BF72AB">
        <w:rPr>
          <w:spacing w:val="1"/>
        </w:rPr>
        <w:t>розвитку людського суспільства</w:t>
      </w:r>
      <w:r w:rsidRPr="00BF72AB">
        <w:rPr>
          <w:vanish/>
          <w:spacing w:val="1"/>
        </w:rPr>
        <w:t>|товариства|</w:t>
      </w:r>
      <w:r w:rsidRPr="00BF72AB">
        <w:rPr>
          <w:spacing w:val="1"/>
        </w:rPr>
        <w:t xml:space="preserve"> в процесі боротьби людини з</w:t>
      </w:r>
      <w:r w:rsidRPr="00BF72AB">
        <w:rPr>
          <w:vanish/>
          <w:spacing w:val="1"/>
        </w:rPr>
        <w:t>|із|</w:t>
      </w:r>
      <w:r w:rsidRPr="00BF72AB">
        <w:rPr>
          <w:spacing w:val="1"/>
        </w:rPr>
        <w:t xml:space="preserve"> природними умовами.</w:t>
      </w:r>
      <w:r w:rsidRPr="00BF72AB">
        <w:rPr>
          <w:spacing w:val="2"/>
        </w:rPr>
        <w:t xml:space="preserve"> За минулі тисячоліття архітектура </w:t>
      </w:r>
      <w:r w:rsidRPr="00BF72AB">
        <w:rPr>
          <w:spacing w:val="3"/>
        </w:rPr>
        <w:t>пройшла</w:t>
      </w:r>
      <w:r w:rsidRPr="00BF72AB">
        <w:rPr>
          <w:vanish/>
          <w:spacing w:val="3"/>
        </w:rPr>
        <w:t>|минула,спливла|</w:t>
      </w:r>
      <w:r w:rsidRPr="00BF72AB">
        <w:rPr>
          <w:spacing w:val="3"/>
        </w:rPr>
        <w:t xml:space="preserve"> гігантський шлях</w:t>
      </w:r>
      <w:r w:rsidRPr="00BF72AB">
        <w:rPr>
          <w:vanish/>
          <w:spacing w:val="3"/>
        </w:rPr>
        <w:t>|колію,дорогу|</w:t>
      </w:r>
      <w:r w:rsidRPr="00BF72AB">
        <w:rPr>
          <w:spacing w:val="3"/>
        </w:rPr>
        <w:t xml:space="preserve"> розвитку </w:t>
      </w:r>
      <w:r w:rsidRPr="00BF72AB">
        <w:rPr>
          <w:spacing w:val="-1"/>
        </w:rPr>
        <w:t xml:space="preserve">від простої хатини до висотної будівлі </w:t>
      </w:r>
      <w:r w:rsidRPr="00BF72AB">
        <w:rPr>
          <w:spacing w:val="1"/>
        </w:rPr>
        <w:t xml:space="preserve">і від первісного свайного селища </w:t>
      </w:r>
      <w:r w:rsidRPr="00BF72AB">
        <w:rPr>
          <w:spacing w:val="-1"/>
        </w:rPr>
        <w:t>до сучасного упорядкованого</w:t>
      </w:r>
      <w:r w:rsidRPr="00BF72AB">
        <w:rPr>
          <w:vanish/>
          <w:spacing w:val="-1"/>
        </w:rPr>
        <w:t>|облаштованого|</w:t>
      </w:r>
      <w:r w:rsidRPr="00BF72AB">
        <w:rPr>
          <w:spacing w:val="-1"/>
        </w:rPr>
        <w:t xml:space="preserve"> </w:t>
      </w:r>
      <w:r w:rsidRPr="00BF72AB">
        <w:t>міста.</w:t>
      </w:r>
    </w:p>
    <w:p w:rsidR="004858C5" w:rsidRPr="00BF72AB" w:rsidRDefault="004858C5" w:rsidP="004858C5">
      <w:pPr>
        <w:shd w:val="clear" w:color="auto" w:fill="FFFFFF"/>
        <w:spacing w:before="48"/>
        <w:ind w:left="180" w:firstLine="540"/>
        <w:jc w:val="both"/>
        <w:rPr>
          <w:spacing w:val="1"/>
        </w:rPr>
      </w:pPr>
      <w:r w:rsidRPr="00BF72AB">
        <w:t xml:space="preserve"> </w:t>
      </w:r>
      <w:r w:rsidRPr="00BF72AB">
        <w:rPr>
          <w:i/>
        </w:rPr>
        <w:t xml:space="preserve">Основним призначенням </w:t>
      </w:r>
      <w:r w:rsidRPr="00BF72AB">
        <w:rPr>
          <w:i/>
          <w:spacing w:val="2"/>
        </w:rPr>
        <w:t xml:space="preserve">архітектури </w:t>
      </w:r>
      <w:r w:rsidRPr="00BF72AB">
        <w:rPr>
          <w:spacing w:val="2"/>
        </w:rPr>
        <w:t>завжди було</w:t>
      </w:r>
      <w:r w:rsidRPr="00BF72AB">
        <w:rPr>
          <w:vanish/>
          <w:spacing w:val="2"/>
        </w:rPr>
        <w:t>|з'являлося,являлося|</w:t>
      </w:r>
      <w:r w:rsidRPr="00BF72AB">
        <w:rPr>
          <w:spacing w:val="2"/>
        </w:rPr>
        <w:t xml:space="preserve"> створення</w:t>
      </w:r>
      <w:r w:rsidRPr="00BF72AB">
        <w:rPr>
          <w:vanish/>
          <w:spacing w:val="2"/>
        </w:rPr>
        <w:t>|створіння|</w:t>
      </w:r>
      <w:r w:rsidRPr="00BF72AB">
        <w:rPr>
          <w:spacing w:val="2"/>
        </w:rPr>
        <w:t xml:space="preserve"> </w:t>
      </w:r>
      <w:r w:rsidRPr="00BF72AB">
        <w:t xml:space="preserve">необхідного для існування </w:t>
      </w:r>
      <w:r w:rsidRPr="00BF72AB">
        <w:rPr>
          <w:spacing w:val="1"/>
        </w:rPr>
        <w:t>людини життєвого середовища</w:t>
      </w:r>
      <w:r w:rsidRPr="00BF72AB">
        <w:rPr>
          <w:vanish/>
          <w:spacing w:val="1"/>
        </w:rPr>
        <w:t>|середи|</w:t>
      </w:r>
      <w:r w:rsidRPr="00BF72AB">
        <w:rPr>
          <w:spacing w:val="1"/>
        </w:rPr>
        <w:t xml:space="preserve">. </w:t>
      </w:r>
    </w:p>
    <w:p w:rsidR="004858C5" w:rsidRPr="00BF72AB" w:rsidRDefault="004858C5" w:rsidP="004858C5">
      <w:pPr>
        <w:shd w:val="clear" w:color="auto" w:fill="FFFFFF"/>
        <w:ind w:left="180" w:firstLine="540"/>
        <w:jc w:val="both"/>
        <w:rPr>
          <w:spacing w:val="-1"/>
        </w:rPr>
      </w:pPr>
      <w:r w:rsidRPr="00BF72AB">
        <w:rPr>
          <w:i/>
          <w:spacing w:val="2"/>
        </w:rPr>
        <w:t>Штучне середовище</w:t>
      </w:r>
      <w:r w:rsidRPr="00BF72AB">
        <w:rPr>
          <w:i/>
          <w:vanish/>
          <w:spacing w:val="2"/>
        </w:rPr>
        <w:t>|середа|</w:t>
      </w:r>
      <w:r w:rsidRPr="00BF72AB">
        <w:rPr>
          <w:spacing w:val="2"/>
        </w:rPr>
        <w:t xml:space="preserve"> </w:t>
      </w:r>
      <w:r w:rsidRPr="00BF72AB">
        <w:rPr>
          <w:spacing w:val="1"/>
        </w:rPr>
        <w:t>складається з архітектурного середовища</w:t>
      </w:r>
      <w:r w:rsidRPr="00BF72AB">
        <w:rPr>
          <w:vanish/>
          <w:spacing w:val="1"/>
        </w:rPr>
        <w:t>|середи|</w:t>
      </w:r>
      <w:r w:rsidRPr="00BF72AB">
        <w:rPr>
          <w:spacing w:val="1"/>
        </w:rPr>
        <w:t xml:space="preserve">, </w:t>
      </w:r>
      <w:r w:rsidRPr="00BF72AB">
        <w:t>тобто будівель і споруд</w:t>
      </w:r>
      <w:r w:rsidRPr="00BF72AB">
        <w:rPr>
          <w:vanish/>
        </w:rPr>
        <w:t>|споруджень|</w:t>
      </w:r>
      <w:r w:rsidRPr="00BF72AB">
        <w:t>, і предметного</w:t>
      </w:r>
      <w:r w:rsidRPr="00BF72AB">
        <w:rPr>
          <w:vanish/>
        </w:rPr>
        <w:t>|предметного|</w:t>
      </w:r>
      <w:r w:rsidRPr="00BF72AB">
        <w:t xml:space="preserve"> середовища</w:t>
      </w:r>
      <w:r w:rsidRPr="00BF72AB">
        <w:rPr>
          <w:vanish/>
        </w:rPr>
        <w:t>|середи|</w:t>
      </w:r>
      <w:r w:rsidRPr="00BF72AB">
        <w:rPr>
          <w:spacing w:val="2"/>
        </w:rPr>
        <w:t>, тобто зі</w:t>
      </w:r>
      <w:r w:rsidRPr="00BF72AB">
        <w:rPr>
          <w:vanish/>
          <w:spacing w:val="2"/>
        </w:rPr>
        <w:t>|із|</w:t>
      </w:r>
      <w:r w:rsidRPr="00BF72AB">
        <w:rPr>
          <w:spacing w:val="2"/>
        </w:rPr>
        <w:t xml:space="preserve"> всього світу речей, створених </w:t>
      </w:r>
      <w:r w:rsidRPr="00BF72AB">
        <w:rPr>
          <w:spacing w:val="-1"/>
        </w:rPr>
        <w:t xml:space="preserve">людиною. До </w:t>
      </w:r>
      <w:r w:rsidRPr="00BF72AB">
        <w:rPr>
          <w:spacing w:val="2"/>
        </w:rPr>
        <w:t>архітектурного середовища</w:t>
      </w:r>
      <w:r w:rsidRPr="00BF72AB">
        <w:rPr>
          <w:vanish/>
          <w:spacing w:val="2"/>
        </w:rPr>
        <w:t>|середу|</w:t>
      </w:r>
      <w:r w:rsidRPr="00BF72AB">
        <w:rPr>
          <w:spacing w:val="2"/>
        </w:rPr>
        <w:t>, разом із</w:t>
      </w:r>
      <w:r w:rsidRPr="00BF72AB">
        <w:rPr>
          <w:vanish/>
          <w:spacing w:val="2"/>
        </w:rPr>
        <w:t>|поряд з,поряд із|</w:t>
      </w:r>
      <w:r w:rsidRPr="00BF72AB">
        <w:rPr>
          <w:spacing w:val="2"/>
        </w:rPr>
        <w:t xml:space="preserve"> </w:t>
      </w:r>
      <w:r w:rsidRPr="00BF72AB">
        <w:rPr>
          <w:spacing w:val="1"/>
        </w:rPr>
        <w:t xml:space="preserve">будівлями, що мають організований </w:t>
      </w:r>
      <w:r w:rsidRPr="00BF72AB">
        <w:t>внутрішній простір, входять комплекси будівель і споруд</w:t>
      </w:r>
      <w:r w:rsidRPr="00BF72AB">
        <w:rPr>
          <w:vanish/>
        </w:rPr>
        <w:t>|споруджень|</w:t>
      </w:r>
      <w:r w:rsidRPr="00BF72AB">
        <w:rPr>
          <w:spacing w:val="1"/>
        </w:rPr>
        <w:t xml:space="preserve">, що організують зовнішній </w:t>
      </w:r>
      <w:r w:rsidRPr="00BF72AB">
        <w:t>простір — вулиці, площі</w:t>
      </w:r>
      <w:r w:rsidRPr="00BF72AB">
        <w:rPr>
          <w:vanish/>
        </w:rPr>
        <w:t>|майдани|</w:t>
      </w:r>
      <w:r w:rsidRPr="00BF72AB">
        <w:rPr>
          <w:spacing w:val="-1"/>
        </w:rPr>
        <w:t>, міста.</w:t>
      </w:r>
    </w:p>
    <w:p w:rsidR="004858C5" w:rsidRPr="00BF72AB" w:rsidRDefault="004858C5" w:rsidP="004858C5">
      <w:pPr>
        <w:shd w:val="clear" w:color="auto" w:fill="FFFFFF"/>
        <w:ind w:left="180" w:firstLine="540"/>
        <w:jc w:val="both"/>
      </w:pPr>
      <w:r w:rsidRPr="00BF72AB">
        <w:t xml:space="preserve"> Створення</w:t>
      </w:r>
      <w:r w:rsidRPr="00BF72AB">
        <w:rPr>
          <w:vanish/>
        </w:rPr>
        <w:t>|створіння|</w:t>
      </w:r>
      <w:r w:rsidRPr="00BF72AB">
        <w:t xml:space="preserve"> архітектурного </w:t>
      </w:r>
      <w:r w:rsidRPr="00BF72AB">
        <w:rPr>
          <w:spacing w:val="1"/>
        </w:rPr>
        <w:t>середовища</w:t>
      </w:r>
      <w:r w:rsidRPr="00BF72AB">
        <w:rPr>
          <w:vanish/>
          <w:spacing w:val="1"/>
        </w:rPr>
        <w:t>|середи|</w:t>
      </w:r>
      <w:r w:rsidRPr="00BF72AB">
        <w:rPr>
          <w:spacing w:val="1"/>
        </w:rPr>
        <w:t xml:space="preserve">, що відповідає соціальним </w:t>
      </w:r>
      <w:r w:rsidRPr="00BF72AB">
        <w:rPr>
          <w:spacing w:val="2"/>
        </w:rPr>
        <w:t xml:space="preserve">процесам, пов'язане з </w:t>
      </w:r>
      <w:r w:rsidRPr="00BF72AB">
        <w:rPr>
          <w:spacing w:val="1"/>
        </w:rPr>
        <w:t>технічними і економічними можливостями</w:t>
      </w:r>
      <w:r w:rsidRPr="00BF72AB">
        <w:rPr>
          <w:vanish/>
          <w:spacing w:val="1"/>
        </w:rPr>
        <w:t>|спроможностями|</w:t>
      </w:r>
      <w:r w:rsidRPr="00BF72AB">
        <w:t>, які має в своєму розпорядженні суспільство</w:t>
      </w:r>
      <w:r w:rsidRPr="00BF72AB">
        <w:rPr>
          <w:vanish/>
        </w:rPr>
        <w:t>|товариство|</w:t>
      </w:r>
      <w:r w:rsidRPr="00BF72AB">
        <w:t>.</w:t>
      </w:r>
    </w:p>
    <w:p w:rsidR="004858C5" w:rsidRPr="00BF72AB" w:rsidRDefault="004858C5" w:rsidP="004858C5">
      <w:pPr>
        <w:shd w:val="clear" w:color="auto" w:fill="FFFFFF"/>
        <w:ind w:left="180" w:firstLine="540"/>
        <w:jc w:val="both"/>
      </w:pPr>
      <w:r w:rsidRPr="00BF72AB">
        <w:rPr>
          <w:spacing w:val="2"/>
        </w:rPr>
        <w:t xml:space="preserve">Архітектура як галузь мистецтва </w:t>
      </w:r>
      <w:r w:rsidRPr="00BF72AB">
        <w:rPr>
          <w:spacing w:val="1"/>
        </w:rPr>
        <w:t xml:space="preserve">має задовольняти духовні та </w:t>
      </w:r>
      <w:r w:rsidRPr="00BF72AB">
        <w:t>художні запити суспільства</w:t>
      </w:r>
      <w:r w:rsidRPr="00BF72AB">
        <w:rPr>
          <w:vanish/>
        </w:rPr>
        <w:t>|товариства|</w:t>
      </w:r>
      <w:r w:rsidRPr="00BF72AB">
        <w:t>. Справжні твори</w:t>
      </w:r>
      <w:r w:rsidRPr="00BF72AB">
        <w:rPr>
          <w:vanish/>
        </w:rPr>
        <w:t>|добутки|</w:t>
      </w:r>
      <w:r w:rsidRPr="00BF72AB">
        <w:t xml:space="preserve"> архітектури </w:t>
      </w:r>
      <w:r w:rsidRPr="00BF72AB">
        <w:rPr>
          <w:spacing w:val="2"/>
        </w:rPr>
        <w:t>викликають</w:t>
      </w:r>
      <w:r w:rsidRPr="00BF72AB">
        <w:rPr>
          <w:vanish/>
          <w:spacing w:val="2"/>
        </w:rPr>
        <w:t>|спричиняють|</w:t>
      </w:r>
      <w:r w:rsidRPr="00BF72AB">
        <w:rPr>
          <w:spacing w:val="2"/>
        </w:rPr>
        <w:t xml:space="preserve"> у</w:t>
      </w:r>
      <w:r w:rsidRPr="00BF72AB">
        <w:rPr>
          <w:vanish/>
          <w:spacing w:val="2"/>
        </w:rPr>
        <w:t>|в,біля|</w:t>
      </w:r>
      <w:r w:rsidRPr="00BF72AB">
        <w:rPr>
          <w:spacing w:val="2"/>
        </w:rPr>
        <w:t xml:space="preserve"> людини естетичні емоції і беруть участь у формуванні </w:t>
      </w:r>
      <w:r w:rsidRPr="00BF72AB">
        <w:rPr>
          <w:spacing w:val="-1"/>
        </w:rPr>
        <w:t xml:space="preserve">його ідейно-художнього світогляду. </w:t>
      </w:r>
      <w:r w:rsidRPr="00BF72AB">
        <w:rPr>
          <w:spacing w:val="1"/>
        </w:rPr>
        <w:t xml:space="preserve">Таким чином, архітектурним </w:t>
      </w:r>
      <w:r w:rsidRPr="00BF72AB">
        <w:rPr>
          <w:spacing w:val="2"/>
        </w:rPr>
        <w:t>творам</w:t>
      </w:r>
      <w:r w:rsidRPr="00BF72AB">
        <w:rPr>
          <w:vanish/>
          <w:spacing w:val="2"/>
        </w:rPr>
        <w:t>|добуткам|</w:t>
      </w:r>
      <w:r w:rsidRPr="00BF72AB">
        <w:rPr>
          <w:spacing w:val="2"/>
        </w:rPr>
        <w:t xml:space="preserve"> притаманні як функціональні, так і естетичні </w:t>
      </w:r>
      <w:r w:rsidRPr="00BF72AB">
        <w:t>властивості.</w:t>
      </w:r>
    </w:p>
    <w:p w:rsidR="004858C5" w:rsidRPr="00BF72AB" w:rsidRDefault="004858C5" w:rsidP="004858C5">
      <w:pPr>
        <w:ind w:firstLine="720"/>
        <w:jc w:val="both"/>
        <w:rPr>
          <w:b/>
          <w:i/>
        </w:rPr>
      </w:pPr>
      <w:r w:rsidRPr="00BF72AB">
        <w:t>Отже</w:t>
      </w:r>
      <w:r w:rsidRPr="00BF72AB">
        <w:rPr>
          <w:i/>
        </w:rPr>
        <w:t xml:space="preserve">, архітектура — це штучне, </w:t>
      </w:r>
      <w:r w:rsidRPr="00BF72AB">
        <w:rPr>
          <w:i/>
          <w:spacing w:val="2"/>
        </w:rPr>
        <w:t>створене за законами краси</w:t>
      </w:r>
      <w:r w:rsidRPr="00BF72AB">
        <w:rPr>
          <w:i/>
          <w:vanish/>
          <w:spacing w:val="2"/>
        </w:rPr>
        <w:t>|вроди|</w:t>
      </w:r>
      <w:r w:rsidRPr="00BF72AB">
        <w:rPr>
          <w:i/>
          <w:spacing w:val="2"/>
        </w:rPr>
        <w:t xml:space="preserve"> середовище</w:t>
      </w:r>
      <w:r w:rsidRPr="00BF72AB">
        <w:rPr>
          <w:i/>
          <w:vanish/>
          <w:spacing w:val="2"/>
        </w:rPr>
        <w:t>|середа|</w:t>
      </w:r>
      <w:r w:rsidRPr="00BF72AB">
        <w:rPr>
          <w:i/>
          <w:spacing w:val="2"/>
        </w:rPr>
        <w:t xml:space="preserve">, </w:t>
      </w:r>
      <w:r w:rsidRPr="00BF72AB">
        <w:rPr>
          <w:i/>
          <w:spacing w:val="-1"/>
        </w:rPr>
        <w:t xml:space="preserve">в якому протікають  всі  соціальні </w:t>
      </w:r>
      <w:r w:rsidRPr="00BF72AB">
        <w:rPr>
          <w:i/>
        </w:rPr>
        <w:t>й фізіологічні процеси, пов'язані і</w:t>
      </w:r>
      <w:r w:rsidRPr="00BF72AB">
        <w:rPr>
          <w:i/>
          <w:spacing w:val="1"/>
        </w:rPr>
        <w:t xml:space="preserve">з життєдіяльністю людини. </w:t>
      </w:r>
      <w:r w:rsidRPr="00BF72AB">
        <w:rPr>
          <w:i/>
          <w:vanish/>
          <w:spacing w:val="2"/>
        </w:rPr>
        <w:t>|середа|</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858C5"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858C5" w:rsidRPr="00FD773E" w:rsidRDefault="004858C5" w:rsidP="00F22BC5">
            <w:pPr>
              <w:pStyle w:val="ab"/>
              <w:jc w:val="center"/>
              <w:rPr>
                <w:sz w:val="18"/>
                <w:szCs w:val="18"/>
              </w:rPr>
            </w:pPr>
            <w:r w:rsidRPr="00FD773E">
              <w:rPr>
                <w:noProof/>
                <w:sz w:val="18"/>
                <w:szCs w:val="18"/>
                <w:lang w:val="ru-RU"/>
              </w:rPr>
              <w:lastRenderedPageBreak/>
              <w:drawing>
                <wp:anchor distT="0" distB="0" distL="114300" distR="114300" simplePos="0" relativeHeight="25172275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858C5" w:rsidRPr="00CC31C1" w:rsidRDefault="004858C5" w:rsidP="00F22BC5">
            <w:pPr>
              <w:pStyle w:val="ab"/>
              <w:spacing w:line="216" w:lineRule="auto"/>
              <w:jc w:val="center"/>
              <w:rPr>
                <w:sz w:val="20"/>
                <w:szCs w:val="20"/>
              </w:rPr>
            </w:pPr>
            <w:r w:rsidRPr="00CC31C1">
              <w:rPr>
                <w:sz w:val="20"/>
                <w:szCs w:val="20"/>
              </w:rPr>
              <w:t>Система менеджменту якості.</w:t>
            </w:r>
          </w:p>
          <w:p w:rsidR="004858C5" w:rsidRDefault="004858C5"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858C5" w:rsidRPr="00CC31C1" w:rsidRDefault="004858C5" w:rsidP="00F22BC5">
            <w:pPr>
              <w:pStyle w:val="ab"/>
              <w:spacing w:line="216" w:lineRule="auto"/>
              <w:jc w:val="center"/>
              <w:rPr>
                <w:sz w:val="20"/>
                <w:szCs w:val="20"/>
              </w:rPr>
            </w:pPr>
            <w:r w:rsidRPr="00CC31C1">
              <w:rPr>
                <w:sz w:val="20"/>
                <w:szCs w:val="20"/>
              </w:rPr>
              <w:t xml:space="preserve">навчальної дисципліни </w:t>
            </w:r>
          </w:p>
          <w:p w:rsidR="004858C5" w:rsidRPr="00BD036F" w:rsidRDefault="004858C5"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858C5" w:rsidRPr="00CC31C1" w:rsidRDefault="004858C5" w:rsidP="00F22BC5">
            <w:pPr>
              <w:pStyle w:val="ab"/>
              <w:jc w:val="center"/>
              <w:rPr>
                <w:sz w:val="20"/>
                <w:szCs w:val="20"/>
              </w:rPr>
            </w:pPr>
            <w:r w:rsidRPr="00CC31C1">
              <w:rPr>
                <w:sz w:val="20"/>
                <w:szCs w:val="20"/>
              </w:rPr>
              <w:t>Шифр</w:t>
            </w:r>
          </w:p>
          <w:p w:rsidR="004858C5" w:rsidRPr="00CC31C1" w:rsidRDefault="004858C5"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858C5" w:rsidRPr="00CC31C1" w:rsidRDefault="004858C5" w:rsidP="00F22BC5">
            <w:pPr>
              <w:pStyle w:val="ab"/>
              <w:jc w:val="center"/>
              <w:rPr>
                <w:smallCaps/>
                <w:sz w:val="20"/>
                <w:szCs w:val="20"/>
              </w:rPr>
            </w:pPr>
            <w:r w:rsidRPr="00CC31C1">
              <w:rPr>
                <w:smallCaps/>
                <w:sz w:val="20"/>
                <w:szCs w:val="20"/>
              </w:rPr>
              <w:t xml:space="preserve">СМЯ НАУ </w:t>
            </w:r>
          </w:p>
          <w:p w:rsidR="004858C5" w:rsidRPr="00BF72AB" w:rsidRDefault="004858C5"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858C5"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858C5" w:rsidRPr="00E94B40" w:rsidRDefault="004858C5"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858C5" w:rsidRPr="00E94B40" w:rsidRDefault="004858C5"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858C5" w:rsidRPr="00A560EB" w:rsidRDefault="004858C5" w:rsidP="00A560EB">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Pr="00CC31C1">
              <w:rPr>
                <w:sz w:val="20"/>
                <w:szCs w:val="20"/>
              </w:rPr>
              <w:fldChar w:fldCharType="begin"/>
            </w:r>
            <w:r w:rsidRPr="00CC31C1">
              <w:rPr>
                <w:sz w:val="20"/>
                <w:szCs w:val="20"/>
              </w:rPr>
              <w:instrText xml:space="preserve"> PAGE </w:instrText>
            </w:r>
            <w:r w:rsidRPr="00CC31C1">
              <w:rPr>
                <w:sz w:val="20"/>
                <w:szCs w:val="20"/>
              </w:rPr>
              <w:fldChar w:fldCharType="separate"/>
            </w:r>
            <w:r>
              <w:rPr>
                <w:noProof/>
                <w:sz w:val="20"/>
                <w:szCs w:val="20"/>
              </w:rPr>
              <w:t>3</w:t>
            </w:r>
            <w:r w:rsidRPr="00CC31C1">
              <w:rPr>
                <w:sz w:val="20"/>
                <w:szCs w:val="20"/>
              </w:rPr>
              <w:fldChar w:fldCharType="end"/>
            </w:r>
            <w:r w:rsidRPr="00CC31C1">
              <w:rPr>
                <w:sz w:val="20"/>
                <w:szCs w:val="20"/>
              </w:rPr>
              <w:t xml:space="preserve"> із </w:t>
            </w:r>
            <w:r w:rsidR="00A560EB">
              <w:rPr>
                <w:sz w:val="20"/>
                <w:szCs w:val="20"/>
                <w:lang w:val="ru-RU"/>
              </w:rPr>
              <w:t>39</w:t>
            </w:r>
          </w:p>
        </w:tc>
      </w:tr>
    </w:tbl>
    <w:p w:rsidR="004858C5" w:rsidRDefault="004858C5" w:rsidP="004858C5">
      <w:pPr>
        <w:ind w:firstLine="720"/>
        <w:jc w:val="both"/>
        <w:rPr>
          <w:spacing w:val="-1"/>
        </w:rPr>
      </w:pPr>
    </w:p>
    <w:p w:rsidR="004858C5" w:rsidRPr="00BF72AB" w:rsidRDefault="004858C5" w:rsidP="004858C5">
      <w:pPr>
        <w:ind w:firstLine="720"/>
        <w:jc w:val="both"/>
      </w:pPr>
      <w:r w:rsidRPr="00BF72AB">
        <w:rPr>
          <w:spacing w:val="-1"/>
        </w:rPr>
        <w:t xml:space="preserve">У послідовному процесі «ідея — проект — </w:t>
      </w:r>
      <w:r w:rsidRPr="00BF72AB">
        <w:rPr>
          <w:spacing w:val="1"/>
        </w:rPr>
        <w:t>будівництво» бере участь не тільки</w:t>
      </w:r>
      <w:r w:rsidRPr="00BF72AB">
        <w:rPr>
          <w:vanish/>
          <w:spacing w:val="1"/>
        </w:rPr>
        <w:t>|не лише|</w:t>
      </w:r>
      <w:r w:rsidRPr="00BF72AB">
        <w:rPr>
          <w:spacing w:val="1"/>
        </w:rPr>
        <w:t xml:space="preserve"> </w:t>
      </w:r>
      <w:r w:rsidRPr="00BF72AB">
        <w:rPr>
          <w:spacing w:val="2"/>
        </w:rPr>
        <w:t xml:space="preserve">архітектор, але і великий колектив </w:t>
      </w:r>
      <w:r w:rsidRPr="00BF72AB">
        <w:t>інших фахівців</w:t>
      </w:r>
      <w:r w:rsidRPr="00BF72AB">
        <w:rPr>
          <w:vanish/>
        </w:rPr>
        <w:t>|спеціалістів|</w:t>
      </w:r>
      <w:r w:rsidRPr="00BF72AB">
        <w:t>. Архітектурний твір</w:t>
      </w:r>
      <w:r w:rsidRPr="00BF72AB">
        <w:rPr>
          <w:vanish/>
        </w:rPr>
        <w:t>|добуток|</w:t>
      </w:r>
      <w:r w:rsidRPr="00BF72AB">
        <w:t xml:space="preserve"> — це результат </w:t>
      </w:r>
      <w:r w:rsidRPr="00BF72AB">
        <w:rPr>
          <w:spacing w:val="1"/>
        </w:rPr>
        <w:t xml:space="preserve">колективної праці, в якій </w:t>
      </w:r>
      <w:r w:rsidRPr="00BF72AB">
        <w:rPr>
          <w:spacing w:val="3"/>
        </w:rPr>
        <w:t xml:space="preserve">провідна організуюча роль </w:t>
      </w:r>
      <w:r w:rsidRPr="00BF72AB">
        <w:rPr>
          <w:spacing w:val="2"/>
        </w:rPr>
        <w:t xml:space="preserve">належить архітектору. Тому </w:t>
      </w:r>
      <w:r w:rsidRPr="00BF72AB">
        <w:rPr>
          <w:spacing w:val="1"/>
        </w:rPr>
        <w:t>архітектор</w:t>
      </w:r>
      <w:r w:rsidRPr="00BF72AB">
        <w:rPr>
          <w:vanish/>
          <w:spacing w:val="1"/>
        </w:rPr>
        <w:t>|зодчий|</w:t>
      </w:r>
      <w:r w:rsidRPr="00BF72AB">
        <w:rPr>
          <w:spacing w:val="1"/>
        </w:rPr>
        <w:t xml:space="preserve"> має володіти </w:t>
      </w:r>
      <w:r w:rsidRPr="00BF72AB">
        <w:rPr>
          <w:spacing w:val="3"/>
        </w:rPr>
        <w:t xml:space="preserve">теоретичними та методичними основами архітектури і містобудування, а також </w:t>
      </w:r>
      <w:r w:rsidRPr="00BF72AB">
        <w:t xml:space="preserve">теорією архітектурної </w:t>
      </w:r>
      <w:r w:rsidRPr="00BF72AB">
        <w:rPr>
          <w:spacing w:val="-1"/>
        </w:rPr>
        <w:t>композиції і архітектурного проектування.</w:t>
      </w:r>
    </w:p>
    <w:p w:rsidR="004858C5" w:rsidRPr="00BF72AB" w:rsidRDefault="004858C5" w:rsidP="004858C5">
      <w:pPr>
        <w:ind w:firstLine="720"/>
        <w:jc w:val="both"/>
        <w:rPr>
          <w:spacing w:val="-1"/>
        </w:rPr>
      </w:pPr>
      <w:r w:rsidRPr="00BF72AB">
        <w:t xml:space="preserve">Обрані, раціонально застосовані прийоми архітектурної графіки та оформлення креслень дають змогу повне уявлення про спроектований об’єкт. </w:t>
      </w:r>
      <w:r w:rsidRPr="00BF72AB">
        <w:rPr>
          <w:spacing w:val="1"/>
        </w:rPr>
        <w:t xml:space="preserve">Отже, без знання основ архітектурної композиції, проектування, графічних засобів зображення, макетування тощо неможливо оволодіти </w:t>
      </w:r>
      <w:r w:rsidRPr="00BF72AB">
        <w:rPr>
          <w:spacing w:val="2"/>
        </w:rPr>
        <w:t xml:space="preserve">професією архітектора, стати </w:t>
      </w:r>
      <w:r w:rsidRPr="00BF72AB">
        <w:rPr>
          <w:spacing w:val="1"/>
        </w:rPr>
        <w:t xml:space="preserve">розробником нових архітектурних форм, автором нових будівель і міст, </w:t>
      </w:r>
      <w:r w:rsidRPr="00BF72AB">
        <w:rPr>
          <w:spacing w:val="-1"/>
        </w:rPr>
        <w:t>творцем досконалого</w:t>
      </w:r>
      <w:r w:rsidRPr="00BF72AB">
        <w:rPr>
          <w:vanish/>
          <w:spacing w:val="-1"/>
        </w:rPr>
        <w:t>|чудового|</w:t>
      </w:r>
      <w:r w:rsidRPr="00BF72AB">
        <w:rPr>
          <w:spacing w:val="-1"/>
        </w:rPr>
        <w:t xml:space="preserve"> середовища</w:t>
      </w:r>
      <w:r w:rsidRPr="00BF72AB">
        <w:rPr>
          <w:vanish/>
          <w:spacing w:val="-1"/>
        </w:rPr>
        <w:t>|середи|</w:t>
      </w:r>
      <w:r w:rsidRPr="00BF72AB">
        <w:rPr>
          <w:spacing w:val="-1"/>
        </w:rPr>
        <w:t xml:space="preserve"> для людини.</w:t>
      </w:r>
    </w:p>
    <w:p w:rsidR="004858C5" w:rsidRPr="00BF72AB" w:rsidRDefault="004858C5" w:rsidP="004858C5">
      <w:pPr>
        <w:ind w:firstLine="720"/>
        <w:jc w:val="both"/>
      </w:pPr>
      <w:r w:rsidRPr="00BF72AB">
        <w:rPr>
          <w:b/>
          <w:i/>
        </w:rPr>
        <w:t>У сфері архітектурного проектування</w:t>
      </w:r>
      <w:r w:rsidRPr="00BF72AB">
        <w:rPr>
          <w:b/>
        </w:rPr>
        <w:t xml:space="preserve"> </w:t>
      </w:r>
      <w:r w:rsidRPr="00BF72AB">
        <w:t>архітектор повинен мати уявлення про різні методи і засоби</w:t>
      </w:r>
      <w:r w:rsidRPr="00BF72AB">
        <w:rPr>
          <w:vanish/>
        </w:rPr>
        <w:t>|кошти|</w:t>
      </w:r>
      <w:r w:rsidRPr="00BF72AB">
        <w:t xml:space="preserve"> архітектурного проектування,  про проблеми сучасної архітектурної практики. Як фахівець,</w:t>
      </w:r>
      <w:r w:rsidRPr="00BF72AB">
        <w:rPr>
          <w:vanish/>
        </w:rPr>
        <w:t>|спеціаліст|</w:t>
      </w:r>
      <w:r w:rsidRPr="00BF72AB">
        <w:t xml:space="preserve"> він має знати типологію цивільних</w:t>
      </w:r>
      <w:r w:rsidRPr="00BF72AB">
        <w:rPr>
          <w:vanish/>
        </w:rPr>
        <w:t>|громадянських|</w:t>
      </w:r>
      <w:r w:rsidRPr="00BF72AB">
        <w:t xml:space="preserve"> і промислових будівель, сучасний досвід</w:t>
      </w:r>
      <w:r w:rsidRPr="00BF72AB">
        <w:rPr>
          <w:vanish/>
        </w:rPr>
        <w:t>|дослід|</w:t>
      </w:r>
      <w:r w:rsidRPr="00BF72AB">
        <w:t xml:space="preserve"> проектування найбільш поширених типів житлових і громадських будівель, основи організації містобудівних об'єктів, грамотно зображувати</w:t>
      </w:r>
      <w:r w:rsidRPr="00BF72AB">
        <w:rPr>
          <w:vanish/>
        </w:rPr>
        <w:t>|змальовувати|</w:t>
      </w:r>
      <w:r w:rsidRPr="00BF72AB">
        <w:t xml:space="preserve"> архітектурний задум у кресленні, архітектурному малюнку і ескізі; виконувати робочі макети архітектурних об'єктів; розробляти проект; виконувати робочі креслення.</w:t>
      </w:r>
    </w:p>
    <w:p w:rsidR="004858C5" w:rsidRPr="00F91925" w:rsidRDefault="004858C5" w:rsidP="004858C5">
      <w:pPr>
        <w:ind w:firstLine="720"/>
        <w:jc w:val="both"/>
      </w:pPr>
      <w:r w:rsidRPr="00BF72AB">
        <w:rPr>
          <w:i/>
        </w:rPr>
        <w:t>Архітектор</w:t>
      </w:r>
      <w:r w:rsidRPr="00BF72AB">
        <w:t xml:space="preserve"> повинен у результаті</w:t>
      </w:r>
      <w:r w:rsidRPr="00BF72AB">
        <w:rPr>
          <w:vanish/>
        </w:rPr>
        <w:t>|унаслідок,внаслідок|</w:t>
      </w:r>
      <w:r w:rsidRPr="00BF72AB">
        <w:t xml:space="preserve"> навчання</w:t>
      </w:r>
      <w:r w:rsidRPr="00BF72AB">
        <w:rPr>
          <w:vanish/>
        </w:rPr>
        <w:t>|вчення|</w:t>
      </w:r>
      <w:r w:rsidRPr="00BF72AB">
        <w:t xml:space="preserve"> мати уявлення про формоутворюючу роль природного і штучного середовища</w:t>
      </w:r>
      <w:r w:rsidRPr="00BF72AB">
        <w:rPr>
          <w:vanish/>
        </w:rPr>
        <w:t>|середи|</w:t>
      </w:r>
      <w:r w:rsidRPr="00BF72AB">
        <w:t xml:space="preserve"> і про вплив архітектури на екологічні умови, знати основи кліматології, будівельної теплофізики</w:t>
      </w:r>
      <w:r w:rsidRPr="00BF72AB">
        <w:rPr>
          <w:vanish/>
        </w:rPr>
        <w:t>|</w:t>
      </w:r>
      <w:r w:rsidRPr="00BF72AB">
        <w:t>, акустики, світлотехніки, уміти використовувати в архітектурному проектуванні нормативний і допоміжний матеріал з архітектурної кліматології, світлології</w:t>
      </w:r>
      <w:r w:rsidRPr="00BF72AB">
        <w:rPr>
          <w:vanish/>
        </w:rPr>
        <w:t>|</w:t>
      </w:r>
      <w:r w:rsidRPr="00BF72AB">
        <w:t xml:space="preserve"> і кольорознавства, з акустики залів, звукоізоляції приміщень</w:t>
      </w:r>
      <w:r w:rsidRPr="00BF72AB">
        <w:rPr>
          <w:vanish/>
        </w:rPr>
        <w:t>|помешкань|</w:t>
      </w:r>
      <w:r w:rsidRPr="00BF72AB">
        <w:t xml:space="preserve"> і боротьби з</w:t>
      </w:r>
      <w:r w:rsidRPr="00BF72AB">
        <w:rPr>
          <w:vanish/>
        </w:rPr>
        <w:t>|із|</w:t>
      </w:r>
      <w:r w:rsidRPr="00BF72AB">
        <w:t xml:space="preserve"> шумами в забудові</w:t>
      </w:r>
      <w:r>
        <w:t xml:space="preserve"> </w:t>
      </w:r>
      <w:r w:rsidRPr="00F91925">
        <w:t>[</w:t>
      </w:r>
      <w:r>
        <w:t>2</w:t>
      </w:r>
      <w:r w:rsidRPr="00F91925">
        <w:t>]</w:t>
      </w:r>
      <w:r>
        <w:t>.</w:t>
      </w:r>
    </w:p>
    <w:p w:rsidR="004858C5" w:rsidRPr="0058468E" w:rsidRDefault="004858C5" w:rsidP="004858C5">
      <w:pPr>
        <w:ind w:firstLine="720"/>
        <w:jc w:val="both"/>
        <w:rPr>
          <w:color w:val="000000"/>
        </w:rPr>
      </w:pPr>
      <w:r w:rsidRPr="00BF72AB">
        <w:rPr>
          <w:i/>
        </w:rPr>
        <w:t>Основні вимоги до архітектурної освіти формулюються</w:t>
      </w:r>
      <w:r w:rsidRPr="0058468E">
        <w:rPr>
          <w:i/>
          <w:color w:val="000000"/>
        </w:rPr>
        <w:t xml:space="preserve"> відповідно до фундаментальної і спеціальної підготовки</w:t>
      </w:r>
      <w:r>
        <w:rPr>
          <w:i/>
          <w:color w:val="000000"/>
        </w:rPr>
        <w:t>. Архітектор</w:t>
      </w:r>
      <w:r w:rsidRPr="0058468E">
        <w:rPr>
          <w:color w:val="000000"/>
        </w:rPr>
        <w:t xml:space="preserve"> може виконувати наступні</w:t>
      </w:r>
      <w:r w:rsidRPr="0058468E">
        <w:rPr>
          <w:vanish/>
          <w:color w:val="000000"/>
        </w:rPr>
        <w:t>|слідуючі|</w:t>
      </w:r>
      <w:r w:rsidRPr="0058468E">
        <w:rPr>
          <w:color w:val="000000"/>
        </w:rPr>
        <w:t xml:space="preserve"> види професійної діяльності:  дослідницьку; проектну; організаційну; експертну. Архітектор як фахівець</w:t>
      </w:r>
      <w:r w:rsidRPr="0058468E">
        <w:rPr>
          <w:vanish/>
          <w:color w:val="000000"/>
        </w:rPr>
        <w:t>|спеціаліст|</w:t>
      </w:r>
      <w:r w:rsidRPr="0058468E">
        <w:rPr>
          <w:color w:val="000000"/>
        </w:rPr>
        <w:t xml:space="preserve"> має відповідати наступним</w:t>
      </w:r>
      <w:r w:rsidRPr="0058468E">
        <w:rPr>
          <w:vanish/>
          <w:color w:val="000000"/>
        </w:rPr>
        <w:t>|слідуючим|</w:t>
      </w:r>
      <w:r w:rsidRPr="0058468E">
        <w:rPr>
          <w:color w:val="000000"/>
        </w:rPr>
        <w:t xml:space="preserve"> вимогам:</w:t>
      </w:r>
    </w:p>
    <w:p w:rsidR="004858C5" w:rsidRPr="0058468E" w:rsidRDefault="004858C5" w:rsidP="004858C5">
      <w:pPr>
        <w:ind w:left="180" w:firstLine="540"/>
        <w:jc w:val="both"/>
        <w:rPr>
          <w:color w:val="000000"/>
        </w:rPr>
      </w:pPr>
      <w:r w:rsidRPr="0058468E">
        <w:rPr>
          <w:color w:val="000000"/>
        </w:rPr>
        <w:t>- володіти загальною</w:t>
      </w:r>
      <w:r w:rsidRPr="0058468E">
        <w:rPr>
          <w:vanish/>
          <w:color w:val="000000"/>
        </w:rPr>
        <w:t>|спільною|</w:t>
      </w:r>
      <w:r w:rsidRPr="0058468E">
        <w:rPr>
          <w:color w:val="000000"/>
        </w:rPr>
        <w:t xml:space="preserve"> культурою, розумінням місця архітектури в комплексі економіки, науки і культури;</w:t>
      </w:r>
    </w:p>
    <w:p w:rsidR="004858C5" w:rsidRPr="0058468E" w:rsidRDefault="004858C5" w:rsidP="004858C5">
      <w:pPr>
        <w:ind w:left="180" w:firstLine="540"/>
        <w:jc w:val="both"/>
        <w:rPr>
          <w:color w:val="000000"/>
        </w:rPr>
      </w:pPr>
      <w:r w:rsidRPr="0058468E">
        <w:rPr>
          <w:color w:val="000000"/>
        </w:rPr>
        <w:t>- бути знайомим із</w:t>
      </w:r>
      <w:r w:rsidRPr="0058468E">
        <w:rPr>
          <w:vanish/>
          <w:color w:val="000000"/>
        </w:rPr>
        <w:t>|із|</w:t>
      </w:r>
      <w:r w:rsidRPr="0058468E">
        <w:rPr>
          <w:color w:val="000000"/>
        </w:rPr>
        <w:t xml:space="preserve"> основними вченнями</w:t>
      </w:r>
      <w:r w:rsidRPr="0058468E">
        <w:rPr>
          <w:vanish/>
          <w:color w:val="000000"/>
        </w:rPr>
        <w:t>|навчаннями,вченнями|</w:t>
      </w:r>
      <w:r w:rsidRPr="0058468E">
        <w:rPr>
          <w:color w:val="000000"/>
        </w:rPr>
        <w:t xml:space="preserve"> у сфері гуманітарних і соціально-економічних наук, уміти науково аналізувати соціально-значущі проблеми і процеси, використовувати методи цих наук в різних видах професійної і соціальної діяльності;</w:t>
      </w:r>
    </w:p>
    <w:p w:rsidR="004858C5" w:rsidRPr="0058468E" w:rsidRDefault="004858C5" w:rsidP="004858C5">
      <w:pPr>
        <w:ind w:left="180" w:firstLine="540"/>
        <w:jc w:val="both"/>
        <w:rPr>
          <w:color w:val="000000"/>
        </w:rPr>
      </w:pPr>
      <w:r w:rsidRPr="0058468E">
        <w:rPr>
          <w:color w:val="000000"/>
        </w:rPr>
        <w:t>- знати етичні та правові норми, які регулюють відношення</w:t>
      </w:r>
      <w:r w:rsidRPr="0058468E">
        <w:rPr>
          <w:vanish/>
          <w:color w:val="000000"/>
        </w:rPr>
        <w:t>|ставлення|</w:t>
      </w:r>
      <w:r w:rsidRPr="0058468E">
        <w:rPr>
          <w:color w:val="000000"/>
        </w:rPr>
        <w:t xml:space="preserve"> людини до людини, суспільства</w:t>
      </w:r>
      <w:r w:rsidRPr="0058468E">
        <w:rPr>
          <w:vanish/>
          <w:color w:val="000000"/>
        </w:rPr>
        <w:t>|товариства|</w:t>
      </w:r>
      <w:r w:rsidRPr="0058468E">
        <w:rPr>
          <w:color w:val="000000"/>
        </w:rPr>
        <w:t>, навколишнього середовища, уміти враховувати їх при розробці екологічних і соціальних проектів;</w:t>
      </w:r>
    </w:p>
    <w:p w:rsidR="004858C5" w:rsidRPr="0058468E" w:rsidRDefault="004858C5" w:rsidP="004858C5">
      <w:pPr>
        <w:ind w:left="180" w:firstLine="540"/>
        <w:jc w:val="both"/>
        <w:rPr>
          <w:color w:val="000000"/>
        </w:rPr>
      </w:pPr>
      <w:r w:rsidRPr="0058468E">
        <w:rPr>
          <w:color w:val="000000"/>
        </w:rPr>
        <w:t>- мати цілісне уявлення про процеси та явища, що відбуваються</w:t>
      </w:r>
      <w:r w:rsidRPr="0058468E">
        <w:rPr>
          <w:vanish/>
          <w:color w:val="000000"/>
        </w:rPr>
        <w:t>|походять|</w:t>
      </w:r>
      <w:r w:rsidRPr="0058468E">
        <w:rPr>
          <w:color w:val="000000"/>
        </w:rPr>
        <w:t xml:space="preserve"> в неживій і живій</w:t>
      </w:r>
      <w:r w:rsidRPr="0058468E">
        <w:rPr>
          <w:vanish/>
          <w:color w:val="000000"/>
        </w:rPr>
        <w:t>|жвавій|</w:t>
      </w:r>
      <w:r w:rsidRPr="0058468E">
        <w:rPr>
          <w:color w:val="000000"/>
        </w:rPr>
        <w:t xml:space="preserve"> природі, розуміти можливості</w:t>
      </w:r>
      <w:r w:rsidRPr="0058468E">
        <w:rPr>
          <w:vanish/>
          <w:color w:val="000000"/>
        </w:rPr>
        <w:t>|спроможності|</w:t>
      </w:r>
      <w:r w:rsidRPr="0058468E">
        <w:rPr>
          <w:color w:val="000000"/>
        </w:rPr>
        <w:t xml:space="preserve"> сучасних наукових методів</w:t>
      </w:r>
      <w:r w:rsidRPr="00CA07FD">
        <w:rPr>
          <w:color w:val="000000"/>
          <w:sz w:val="28"/>
          <w:szCs w:val="28"/>
        </w:rPr>
        <w:t xml:space="preserve"> </w:t>
      </w:r>
      <w:r w:rsidRPr="0058468E">
        <w:rPr>
          <w:color w:val="000000"/>
        </w:rPr>
        <w:t>пізнання природи і володіти ними на рівні, необхідному для вирішення завдань</w:t>
      </w:r>
      <w:r w:rsidRPr="0058468E">
        <w:rPr>
          <w:vanish/>
          <w:color w:val="000000"/>
        </w:rPr>
        <w:t>|задач|</w:t>
      </w:r>
      <w:r w:rsidRPr="0058468E">
        <w:rPr>
          <w:color w:val="000000"/>
        </w:rPr>
        <w:t>, які мають природничонауковий зміст</w:t>
      </w:r>
      <w:r w:rsidRPr="0058468E">
        <w:rPr>
          <w:vanish/>
          <w:color w:val="000000"/>
        </w:rPr>
        <w:t>|вміст,утримання|</w:t>
      </w:r>
      <w:r w:rsidRPr="0058468E">
        <w:rPr>
          <w:color w:val="000000"/>
        </w:rPr>
        <w:t xml:space="preserve"> і виникають при виконанні професійних функцій;</w:t>
      </w:r>
    </w:p>
    <w:p w:rsidR="004858C5" w:rsidRPr="0058468E" w:rsidRDefault="004858C5" w:rsidP="004858C5">
      <w:pPr>
        <w:ind w:left="180" w:firstLine="540"/>
        <w:jc w:val="both"/>
        <w:rPr>
          <w:color w:val="000000"/>
        </w:rPr>
      </w:pPr>
      <w:r w:rsidRPr="0058468E">
        <w:rPr>
          <w:color w:val="000000"/>
        </w:rPr>
        <w:t>- володіти культурою мислення, знати його загальні</w:t>
      </w:r>
      <w:r w:rsidRPr="0058468E">
        <w:rPr>
          <w:vanish/>
          <w:color w:val="000000"/>
        </w:rPr>
        <w:t>|спільні|</w:t>
      </w:r>
      <w:r w:rsidRPr="0058468E">
        <w:rPr>
          <w:color w:val="000000"/>
        </w:rPr>
        <w:t xml:space="preserve"> закони, бути здатним</w:t>
      </w:r>
      <w:r w:rsidRPr="0058468E">
        <w:rPr>
          <w:vanish/>
          <w:color w:val="000000"/>
        </w:rPr>
        <w:t>|здібним|</w:t>
      </w:r>
      <w:r w:rsidRPr="0058468E">
        <w:rPr>
          <w:color w:val="000000"/>
        </w:rPr>
        <w:t xml:space="preserve"> правильно (логічно) оформити його результати;</w:t>
      </w:r>
    </w:p>
    <w:p w:rsidR="004858C5" w:rsidRPr="0058468E" w:rsidRDefault="004858C5" w:rsidP="004858C5">
      <w:pPr>
        <w:ind w:left="180" w:firstLine="540"/>
        <w:jc w:val="both"/>
        <w:rPr>
          <w:color w:val="000000"/>
        </w:rPr>
      </w:pPr>
      <w:r w:rsidRPr="0058468E">
        <w:rPr>
          <w:color w:val="000000"/>
        </w:rPr>
        <w:t>- уміти на науковій основі організувати свою працю, володіти</w:t>
      </w:r>
      <w:r w:rsidRPr="0058468E">
        <w:rPr>
          <w:vanish/>
          <w:color w:val="000000"/>
        </w:rPr>
        <w:t>|</w:t>
      </w:r>
      <w:r w:rsidRPr="0058468E">
        <w:rPr>
          <w:color w:val="000000"/>
        </w:rPr>
        <w:t xml:space="preserve"> комп'ютерними методами збору</w:t>
      </w:r>
      <w:r w:rsidRPr="0058468E">
        <w:rPr>
          <w:vanish/>
          <w:color w:val="000000"/>
        </w:rPr>
        <w:t>|збирання|</w:t>
      </w:r>
      <w:r w:rsidRPr="0058468E">
        <w:rPr>
          <w:color w:val="000000"/>
        </w:rPr>
        <w:t>, зберігання і обробки (редагування) інформації, яка може використовуватись у сфері його професійної діяльності;</w:t>
      </w:r>
    </w:p>
    <w:p w:rsidR="004858C5" w:rsidRPr="0058468E" w:rsidRDefault="004858C5" w:rsidP="004858C5">
      <w:pPr>
        <w:ind w:left="180" w:firstLine="540"/>
        <w:jc w:val="both"/>
        <w:rPr>
          <w:color w:val="000000"/>
        </w:rPr>
      </w:pPr>
      <w:r w:rsidRPr="0058468E">
        <w:rPr>
          <w:color w:val="000000"/>
        </w:rPr>
        <w:t>- володіти знаннями основ виробничих відносин і принципами управління з урахуванням</w:t>
      </w:r>
      <w:r w:rsidRPr="0058468E">
        <w:rPr>
          <w:vanish/>
          <w:color w:val="000000"/>
        </w:rPr>
        <w:t>|з врахуванням|</w:t>
      </w:r>
      <w:r w:rsidRPr="0058468E">
        <w:rPr>
          <w:color w:val="000000"/>
        </w:rPr>
        <w:t xml:space="preserve"> технічних, фінансових і людських чинників</w:t>
      </w:r>
      <w:r w:rsidRPr="0058468E">
        <w:rPr>
          <w:vanish/>
          <w:color w:val="000000"/>
        </w:rPr>
        <w:t>|факторів|</w:t>
      </w:r>
      <w:r w:rsidRPr="0058468E">
        <w:rPr>
          <w:color w:val="000000"/>
        </w:rPr>
        <w:t>;</w:t>
      </w:r>
    </w:p>
    <w:p w:rsidR="004858C5" w:rsidRPr="0058468E" w:rsidRDefault="004858C5" w:rsidP="004858C5">
      <w:pPr>
        <w:ind w:left="180" w:firstLine="540"/>
        <w:jc w:val="both"/>
        <w:rPr>
          <w:color w:val="000000"/>
        </w:rPr>
      </w:pPr>
      <w:r w:rsidRPr="0058468E">
        <w:rPr>
          <w:color w:val="000000"/>
        </w:rPr>
        <w:t>- бути здатним</w:t>
      </w:r>
      <w:r w:rsidRPr="0058468E">
        <w:rPr>
          <w:vanish/>
          <w:color w:val="000000"/>
        </w:rPr>
        <w:t>|здібним|</w:t>
      </w:r>
      <w:r w:rsidRPr="0058468E">
        <w:rPr>
          <w:color w:val="000000"/>
        </w:rPr>
        <w:t xml:space="preserve"> в умовах розвитку соціальної практики до переоцінки накопиченого досвіду</w:t>
      </w:r>
      <w:r w:rsidRPr="0058468E">
        <w:rPr>
          <w:vanish/>
          <w:color w:val="000000"/>
        </w:rPr>
        <w:t>|досліду|</w:t>
      </w:r>
      <w:r w:rsidRPr="0058468E">
        <w:rPr>
          <w:color w:val="000000"/>
        </w:rPr>
        <w:t>, аналізу своїх можливостей</w:t>
      </w:r>
      <w:r w:rsidRPr="0058468E">
        <w:rPr>
          <w:vanish/>
          <w:color w:val="000000"/>
        </w:rPr>
        <w:t>|спроможностей|</w:t>
      </w:r>
      <w:r w:rsidRPr="0058468E">
        <w:rPr>
          <w:color w:val="000000"/>
        </w:rPr>
        <w:t>, уміти набувати</w:t>
      </w:r>
      <w:r w:rsidRPr="0058468E">
        <w:rPr>
          <w:vanish/>
          <w:color w:val="000000"/>
        </w:rPr>
        <w:t>|придбавати|</w:t>
      </w:r>
      <w:r w:rsidRPr="0058468E">
        <w:rPr>
          <w:color w:val="000000"/>
        </w:rPr>
        <w:t xml:space="preserve"> нових знань, використовуючи сучасні інформаційні освітні технології;</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858C5"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858C5" w:rsidRPr="00FD773E" w:rsidRDefault="004858C5" w:rsidP="00F22BC5">
            <w:pPr>
              <w:pStyle w:val="ab"/>
              <w:jc w:val="center"/>
              <w:rPr>
                <w:sz w:val="18"/>
                <w:szCs w:val="18"/>
              </w:rPr>
            </w:pPr>
            <w:r w:rsidRPr="00FD773E">
              <w:rPr>
                <w:noProof/>
                <w:sz w:val="18"/>
                <w:szCs w:val="18"/>
                <w:lang w:val="ru-RU"/>
              </w:rPr>
              <w:lastRenderedPageBreak/>
              <w:drawing>
                <wp:anchor distT="0" distB="0" distL="114300" distR="114300" simplePos="0" relativeHeight="25172480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858C5" w:rsidRPr="00CC31C1" w:rsidRDefault="004858C5" w:rsidP="00F22BC5">
            <w:pPr>
              <w:pStyle w:val="ab"/>
              <w:spacing w:line="216" w:lineRule="auto"/>
              <w:jc w:val="center"/>
              <w:rPr>
                <w:sz w:val="20"/>
                <w:szCs w:val="20"/>
              </w:rPr>
            </w:pPr>
            <w:r w:rsidRPr="00CC31C1">
              <w:rPr>
                <w:sz w:val="20"/>
                <w:szCs w:val="20"/>
              </w:rPr>
              <w:t>Система менеджменту якості.</w:t>
            </w:r>
          </w:p>
          <w:p w:rsidR="004858C5" w:rsidRDefault="004858C5"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858C5" w:rsidRPr="00CC31C1" w:rsidRDefault="004858C5" w:rsidP="00F22BC5">
            <w:pPr>
              <w:pStyle w:val="ab"/>
              <w:spacing w:line="216" w:lineRule="auto"/>
              <w:jc w:val="center"/>
              <w:rPr>
                <w:sz w:val="20"/>
                <w:szCs w:val="20"/>
              </w:rPr>
            </w:pPr>
            <w:r w:rsidRPr="00CC31C1">
              <w:rPr>
                <w:sz w:val="20"/>
                <w:szCs w:val="20"/>
              </w:rPr>
              <w:t xml:space="preserve">навчальної дисципліни </w:t>
            </w:r>
          </w:p>
          <w:p w:rsidR="004858C5" w:rsidRPr="00BD036F" w:rsidRDefault="004858C5"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858C5" w:rsidRPr="00CC31C1" w:rsidRDefault="004858C5" w:rsidP="00F22BC5">
            <w:pPr>
              <w:pStyle w:val="ab"/>
              <w:jc w:val="center"/>
              <w:rPr>
                <w:sz w:val="20"/>
                <w:szCs w:val="20"/>
              </w:rPr>
            </w:pPr>
            <w:r w:rsidRPr="00CC31C1">
              <w:rPr>
                <w:sz w:val="20"/>
                <w:szCs w:val="20"/>
              </w:rPr>
              <w:t>Шифр</w:t>
            </w:r>
          </w:p>
          <w:p w:rsidR="004858C5" w:rsidRPr="00CC31C1" w:rsidRDefault="004858C5"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858C5" w:rsidRPr="00CC31C1" w:rsidRDefault="004858C5" w:rsidP="00F22BC5">
            <w:pPr>
              <w:pStyle w:val="ab"/>
              <w:jc w:val="center"/>
              <w:rPr>
                <w:smallCaps/>
                <w:sz w:val="20"/>
                <w:szCs w:val="20"/>
              </w:rPr>
            </w:pPr>
            <w:r w:rsidRPr="00CC31C1">
              <w:rPr>
                <w:smallCaps/>
                <w:sz w:val="20"/>
                <w:szCs w:val="20"/>
              </w:rPr>
              <w:t xml:space="preserve">СМЯ НАУ </w:t>
            </w:r>
          </w:p>
          <w:p w:rsidR="004858C5" w:rsidRPr="00BF72AB" w:rsidRDefault="004858C5"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858C5"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858C5" w:rsidRPr="00E94B40" w:rsidRDefault="004858C5"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858C5" w:rsidRPr="00E94B40" w:rsidRDefault="004858C5"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858C5" w:rsidRPr="00A560EB" w:rsidRDefault="004858C5" w:rsidP="00A560EB">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Pr="00CC31C1">
              <w:rPr>
                <w:sz w:val="20"/>
                <w:szCs w:val="20"/>
              </w:rPr>
              <w:fldChar w:fldCharType="begin"/>
            </w:r>
            <w:r w:rsidRPr="00CC31C1">
              <w:rPr>
                <w:sz w:val="20"/>
                <w:szCs w:val="20"/>
              </w:rPr>
              <w:instrText xml:space="preserve"> PAGE </w:instrText>
            </w:r>
            <w:r w:rsidRPr="00CC31C1">
              <w:rPr>
                <w:sz w:val="20"/>
                <w:szCs w:val="20"/>
              </w:rPr>
              <w:fldChar w:fldCharType="separate"/>
            </w:r>
            <w:r>
              <w:rPr>
                <w:noProof/>
                <w:sz w:val="20"/>
                <w:szCs w:val="20"/>
              </w:rPr>
              <w:t>4</w:t>
            </w:r>
            <w:r w:rsidRPr="00CC31C1">
              <w:rPr>
                <w:sz w:val="20"/>
                <w:szCs w:val="20"/>
              </w:rPr>
              <w:fldChar w:fldCharType="end"/>
            </w:r>
            <w:r w:rsidRPr="00CC31C1">
              <w:rPr>
                <w:sz w:val="20"/>
                <w:szCs w:val="20"/>
              </w:rPr>
              <w:t xml:space="preserve"> із </w:t>
            </w:r>
            <w:r w:rsidR="00A560EB">
              <w:rPr>
                <w:sz w:val="20"/>
                <w:szCs w:val="20"/>
                <w:lang w:val="ru-RU"/>
              </w:rPr>
              <w:t>39</w:t>
            </w:r>
          </w:p>
        </w:tc>
      </w:tr>
    </w:tbl>
    <w:p w:rsidR="001B4559" w:rsidRDefault="001B4559" w:rsidP="004858C5">
      <w:pPr>
        <w:ind w:left="180" w:firstLine="540"/>
        <w:jc w:val="both"/>
        <w:rPr>
          <w:color w:val="000000"/>
        </w:rPr>
      </w:pPr>
    </w:p>
    <w:p w:rsidR="004858C5" w:rsidRPr="0058468E" w:rsidRDefault="004858C5" w:rsidP="004858C5">
      <w:pPr>
        <w:ind w:left="180" w:firstLine="540"/>
        <w:jc w:val="both"/>
        <w:rPr>
          <w:color w:val="000000"/>
        </w:rPr>
      </w:pPr>
      <w:r w:rsidRPr="0058468E">
        <w:rPr>
          <w:color w:val="000000"/>
        </w:rPr>
        <w:t>- розуміти суть</w:t>
      </w:r>
      <w:r w:rsidRPr="0058468E">
        <w:rPr>
          <w:vanish/>
          <w:color w:val="000000"/>
        </w:rPr>
        <w:t>|сутність,єство|</w:t>
      </w:r>
      <w:r w:rsidRPr="0058468E">
        <w:rPr>
          <w:color w:val="000000"/>
        </w:rPr>
        <w:t xml:space="preserve"> і соціальну значущість своєї майбутньої професії, основні проблеми дисциплін, що визначають конкретну область його діяльності, бачити  їх взаємозв'язок у цілісній системі знань;</w:t>
      </w:r>
    </w:p>
    <w:p w:rsidR="004858C5" w:rsidRPr="0058468E" w:rsidRDefault="004858C5" w:rsidP="004858C5">
      <w:pPr>
        <w:ind w:left="180" w:firstLine="540"/>
        <w:jc w:val="both"/>
        <w:rPr>
          <w:color w:val="000000"/>
        </w:rPr>
      </w:pPr>
      <w:r w:rsidRPr="0058468E">
        <w:rPr>
          <w:color w:val="000000"/>
        </w:rPr>
        <w:t>- бути здатним до проектної діяльності в професійній сфері на основі системного підходу, вміти формувати і використовувати моделі для опису і прогнозування різних явищ, здійснювати їх якісний і кількісний аналіз;</w:t>
      </w:r>
    </w:p>
    <w:p w:rsidR="004858C5" w:rsidRPr="0058468E" w:rsidRDefault="004858C5" w:rsidP="004858C5">
      <w:pPr>
        <w:ind w:left="180" w:firstLine="540"/>
        <w:jc w:val="both"/>
        <w:rPr>
          <w:color w:val="000000"/>
        </w:rPr>
      </w:pPr>
      <w:r w:rsidRPr="0058468E">
        <w:rPr>
          <w:color w:val="000000"/>
        </w:rPr>
        <w:t>- бути здатним</w:t>
      </w:r>
      <w:r w:rsidRPr="0058468E">
        <w:rPr>
          <w:vanish/>
          <w:color w:val="000000"/>
        </w:rPr>
        <w:t>|здібним|</w:t>
      </w:r>
      <w:r w:rsidRPr="0058468E">
        <w:rPr>
          <w:color w:val="000000"/>
        </w:rPr>
        <w:t xml:space="preserve"> поставити мету</w:t>
      </w:r>
      <w:r w:rsidRPr="0058468E">
        <w:rPr>
          <w:vanish/>
          <w:color w:val="000000"/>
        </w:rPr>
        <w:t>|ціль|</w:t>
      </w:r>
      <w:r w:rsidRPr="0058468E">
        <w:rPr>
          <w:color w:val="000000"/>
        </w:rPr>
        <w:t xml:space="preserve"> і сформулювати завдання</w:t>
      </w:r>
      <w:r w:rsidRPr="0058468E">
        <w:rPr>
          <w:vanish/>
          <w:color w:val="000000"/>
        </w:rPr>
        <w:t>|задачі|</w:t>
      </w:r>
      <w:r w:rsidRPr="0058468E">
        <w:rPr>
          <w:color w:val="000000"/>
        </w:rPr>
        <w:t>, пов'язані з реалізацією професійних функцій, уміти використовувати для їх вирішення методи мистецтва і вивчених  наук;</w:t>
      </w:r>
    </w:p>
    <w:p w:rsidR="004858C5" w:rsidRPr="0058468E" w:rsidRDefault="004858C5" w:rsidP="004858C5">
      <w:pPr>
        <w:ind w:left="180" w:firstLine="540"/>
        <w:jc w:val="both"/>
        <w:rPr>
          <w:color w:val="000000"/>
        </w:rPr>
      </w:pPr>
      <w:r w:rsidRPr="0058468E">
        <w:rPr>
          <w:color w:val="000000"/>
        </w:rPr>
        <w:t>- бути готовим до кооперації з</w:t>
      </w:r>
      <w:r w:rsidRPr="0058468E">
        <w:rPr>
          <w:vanish/>
          <w:color w:val="000000"/>
        </w:rPr>
        <w:t>|із|</w:t>
      </w:r>
      <w:r w:rsidRPr="0058468E">
        <w:rPr>
          <w:color w:val="000000"/>
        </w:rPr>
        <w:t xml:space="preserve"> колегами і роботі в колективі, знайомим із</w:t>
      </w:r>
      <w:r w:rsidRPr="0058468E">
        <w:rPr>
          <w:vanish/>
          <w:color w:val="000000"/>
        </w:rPr>
        <w:t>|із|</w:t>
      </w:r>
      <w:r w:rsidRPr="0058468E">
        <w:rPr>
          <w:color w:val="000000"/>
        </w:rPr>
        <w:t xml:space="preserve"> методами управління, вміти організувати роботу виконавців, знаходити</w:t>
      </w:r>
      <w:r w:rsidRPr="0058468E">
        <w:rPr>
          <w:vanish/>
          <w:color w:val="000000"/>
        </w:rPr>
        <w:t>|находити|</w:t>
      </w:r>
      <w:r w:rsidRPr="0058468E">
        <w:rPr>
          <w:color w:val="000000"/>
        </w:rPr>
        <w:t xml:space="preserve"> і ухвалювати управлінські рішення в умовах різних думок, знати основи педагогічної діяльності;</w:t>
      </w:r>
    </w:p>
    <w:p w:rsidR="004858C5" w:rsidRPr="0058468E" w:rsidRDefault="004858C5" w:rsidP="004858C5">
      <w:pPr>
        <w:ind w:left="180" w:firstLine="540"/>
        <w:jc w:val="both"/>
        <w:rPr>
          <w:color w:val="000000"/>
        </w:rPr>
      </w:pPr>
      <w:r w:rsidRPr="0058468E">
        <w:rPr>
          <w:color w:val="000000"/>
        </w:rPr>
        <w:t>- мати наукове уявлення про здоровий спосіб життя, володіти уміннями і навиками</w:t>
      </w:r>
      <w:r w:rsidRPr="0058468E">
        <w:rPr>
          <w:vanish/>
          <w:color w:val="000000"/>
        </w:rPr>
        <w:t>|навичками|</w:t>
      </w:r>
      <w:r w:rsidRPr="0058468E">
        <w:rPr>
          <w:color w:val="000000"/>
        </w:rPr>
        <w:t xml:space="preserve"> фізичного самовдосконалення;</w:t>
      </w:r>
    </w:p>
    <w:p w:rsidR="004858C5" w:rsidRPr="0058468E" w:rsidRDefault="004858C5" w:rsidP="004858C5">
      <w:pPr>
        <w:ind w:left="180" w:firstLine="540"/>
        <w:jc w:val="both"/>
        <w:rPr>
          <w:color w:val="000000"/>
        </w:rPr>
      </w:pPr>
      <w:r w:rsidRPr="0058468E">
        <w:rPr>
          <w:color w:val="000000"/>
        </w:rPr>
        <w:t>- методично і психологічно бути готовим</w:t>
      </w:r>
      <w:r w:rsidRPr="0058468E">
        <w:rPr>
          <w:vanish/>
          <w:color w:val="000000"/>
        </w:rPr>
        <w:t>|</w:t>
      </w:r>
      <w:r w:rsidRPr="0058468E">
        <w:rPr>
          <w:color w:val="000000"/>
        </w:rPr>
        <w:t xml:space="preserve"> до зміни змісту</w:t>
      </w:r>
      <w:r w:rsidRPr="0058468E">
        <w:rPr>
          <w:vanish/>
          <w:color w:val="000000"/>
        </w:rPr>
        <w:t>|виду|</w:t>
      </w:r>
      <w:r w:rsidRPr="0058468E">
        <w:rPr>
          <w:color w:val="000000"/>
        </w:rPr>
        <w:t xml:space="preserve"> і характеру</w:t>
      </w:r>
      <w:r w:rsidRPr="0058468E">
        <w:rPr>
          <w:vanish/>
          <w:color w:val="000000"/>
        </w:rPr>
        <w:t>|вдачі|</w:t>
      </w:r>
      <w:r w:rsidRPr="0058468E">
        <w:rPr>
          <w:color w:val="000000"/>
        </w:rPr>
        <w:t xml:space="preserve"> своєї професійної діяльності, роботі над міждисциплінарними проектами</w:t>
      </w:r>
      <w:r>
        <w:rPr>
          <w:color w:val="000000"/>
        </w:rPr>
        <w:t xml:space="preserve"> </w:t>
      </w:r>
      <w:r w:rsidRPr="00F91925">
        <w:t>[</w:t>
      </w:r>
      <w:r>
        <w:t>2</w:t>
      </w:r>
      <w:r w:rsidRPr="00F91925">
        <w:t>]</w:t>
      </w:r>
      <w:r>
        <w:t>.</w:t>
      </w:r>
    </w:p>
    <w:p w:rsidR="004858C5" w:rsidRDefault="004858C5" w:rsidP="004858C5">
      <w:pPr>
        <w:ind w:firstLine="720"/>
        <w:jc w:val="both"/>
        <w:rPr>
          <w:color w:val="0000FF"/>
        </w:rPr>
      </w:pPr>
    </w:p>
    <w:p w:rsidR="004858C5" w:rsidRPr="001A5DF8" w:rsidRDefault="004858C5" w:rsidP="004858C5">
      <w:pPr>
        <w:pStyle w:val="Default"/>
        <w:jc w:val="center"/>
        <w:rPr>
          <w:b/>
          <w:color w:val="0000FF"/>
        </w:rPr>
      </w:pPr>
      <w:r w:rsidRPr="001A5DF8">
        <w:rPr>
          <w:b/>
        </w:rPr>
        <w:t>Лекція № 1.</w:t>
      </w:r>
      <w:r w:rsidRPr="001A5DF8">
        <w:rPr>
          <w:b/>
          <w:lang w:val="uk-UA"/>
        </w:rPr>
        <w:t>2</w:t>
      </w:r>
    </w:p>
    <w:p w:rsidR="004858C5" w:rsidRPr="004858C5" w:rsidRDefault="004858C5" w:rsidP="004858C5">
      <w:pPr>
        <w:pStyle w:val="Default"/>
        <w:jc w:val="center"/>
      </w:pPr>
    </w:p>
    <w:p w:rsidR="004858C5" w:rsidRDefault="004858C5" w:rsidP="004858C5">
      <w:pPr>
        <w:pStyle w:val="Default"/>
        <w:jc w:val="center"/>
        <w:rPr>
          <w:b/>
          <w:lang w:val="uk-UA"/>
        </w:rPr>
      </w:pPr>
      <w:r w:rsidRPr="003E1187">
        <w:rPr>
          <w:b/>
        </w:rPr>
        <w:t>Тема лекції:</w:t>
      </w:r>
    </w:p>
    <w:p w:rsidR="004858C5" w:rsidRPr="00FE242F" w:rsidRDefault="004858C5" w:rsidP="004858C5">
      <w:pPr>
        <w:ind w:left="-180" w:firstLine="1080"/>
        <w:jc w:val="both"/>
        <w:rPr>
          <w:color w:val="0000FF"/>
          <w:spacing w:val="-8"/>
          <w:lang w:val="ru-RU"/>
        </w:rPr>
      </w:pPr>
    </w:p>
    <w:p w:rsidR="004858C5" w:rsidRDefault="004858C5" w:rsidP="004858C5">
      <w:pPr>
        <w:jc w:val="center"/>
        <w:rPr>
          <w:b/>
        </w:rPr>
      </w:pPr>
      <w:r w:rsidRPr="00083660">
        <w:rPr>
          <w:b/>
        </w:rPr>
        <w:t xml:space="preserve">Проектування архітектурного або </w:t>
      </w:r>
      <w:r w:rsidRPr="00083660">
        <w:rPr>
          <w:b/>
          <w:spacing w:val="1"/>
        </w:rPr>
        <w:t xml:space="preserve">містобудівного об'єкту як системи. </w:t>
      </w:r>
      <w:r w:rsidRPr="00083660">
        <w:rPr>
          <w:b/>
        </w:rPr>
        <w:t>Плани будівель і споруд на прикладі індивідуального житлового будинку</w:t>
      </w:r>
    </w:p>
    <w:p w:rsidR="004858C5" w:rsidRPr="00083660" w:rsidRDefault="004858C5" w:rsidP="004858C5">
      <w:pPr>
        <w:jc w:val="center"/>
        <w:rPr>
          <w:lang w:val="ru-RU"/>
        </w:rPr>
      </w:pPr>
    </w:p>
    <w:p w:rsidR="004858C5" w:rsidRDefault="004858C5" w:rsidP="004858C5">
      <w:pPr>
        <w:pStyle w:val="Default"/>
        <w:jc w:val="center"/>
        <w:rPr>
          <w:b/>
          <w:bCs/>
          <w:color w:val="auto"/>
          <w:lang w:val="uk-UA"/>
        </w:rPr>
      </w:pPr>
      <w:r w:rsidRPr="00083660">
        <w:rPr>
          <w:b/>
          <w:bCs/>
          <w:color w:val="auto"/>
        </w:rPr>
        <w:t>План лекції</w:t>
      </w:r>
    </w:p>
    <w:p w:rsidR="004858C5" w:rsidRPr="008C0611" w:rsidRDefault="004858C5" w:rsidP="004858C5">
      <w:pPr>
        <w:pStyle w:val="Default"/>
        <w:jc w:val="both"/>
        <w:rPr>
          <w:b/>
          <w:color w:val="auto"/>
          <w:lang w:val="uk-UA"/>
        </w:rPr>
      </w:pPr>
      <w:r w:rsidRPr="008C0611">
        <w:rPr>
          <w:b/>
          <w:color w:val="auto"/>
          <w:lang w:val="uk-UA"/>
        </w:rPr>
        <w:t>1. Ф</w:t>
      </w:r>
      <w:r w:rsidRPr="008C0611">
        <w:rPr>
          <w:b/>
          <w:color w:val="auto"/>
        </w:rPr>
        <w:t>ормування архітектурно-будівельних проектів</w:t>
      </w:r>
    </w:p>
    <w:p w:rsidR="004858C5" w:rsidRPr="008C0611" w:rsidRDefault="004858C5" w:rsidP="004858C5">
      <w:pPr>
        <w:pStyle w:val="Default"/>
        <w:rPr>
          <w:b/>
          <w:color w:val="auto"/>
        </w:rPr>
      </w:pPr>
      <w:r w:rsidRPr="008C0611">
        <w:rPr>
          <w:b/>
          <w:color w:val="auto"/>
          <w:lang w:val="uk-UA"/>
        </w:rPr>
        <w:t>2</w:t>
      </w:r>
      <w:r w:rsidRPr="008C0611">
        <w:rPr>
          <w:b/>
          <w:color w:val="auto"/>
        </w:rPr>
        <w:t xml:space="preserve">. </w:t>
      </w:r>
      <w:r w:rsidRPr="008C0611">
        <w:rPr>
          <w:b/>
          <w:color w:val="auto"/>
          <w:lang w:val="uk-UA"/>
        </w:rPr>
        <w:t>Плани як ортогональні горизонтальні проекції поверхів будівель</w:t>
      </w:r>
    </w:p>
    <w:p w:rsidR="004858C5" w:rsidRPr="008C0611" w:rsidRDefault="004858C5" w:rsidP="004858C5">
      <w:pPr>
        <w:pStyle w:val="Default"/>
        <w:jc w:val="center"/>
        <w:rPr>
          <w:b/>
          <w:bCs/>
          <w:color w:val="auto"/>
          <w:lang w:val="uk-UA"/>
        </w:rPr>
      </w:pPr>
    </w:p>
    <w:p w:rsidR="004858C5" w:rsidRPr="008C0611" w:rsidRDefault="004858C5" w:rsidP="004858C5">
      <w:pPr>
        <w:pStyle w:val="Default"/>
        <w:jc w:val="center"/>
        <w:rPr>
          <w:b/>
          <w:bCs/>
          <w:color w:val="auto"/>
          <w:lang w:val="uk-UA"/>
        </w:rPr>
      </w:pPr>
      <w:r w:rsidRPr="008C0611">
        <w:rPr>
          <w:b/>
          <w:bCs/>
          <w:color w:val="auto"/>
          <w:lang w:val="uk-UA"/>
        </w:rPr>
        <w:t>Література</w:t>
      </w:r>
    </w:p>
    <w:p w:rsidR="004858C5" w:rsidRPr="008C0611" w:rsidRDefault="004858C5" w:rsidP="004858C5">
      <w:pPr>
        <w:shd w:val="clear" w:color="auto" w:fill="FFFFFF"/>
        <w:ind w:firstLine="709"/>
        <w:jc w:val="both"/>
      </w:pPr>
      <w:r w:rsidRPr="00D02F25">
        <w:t xml:space="preserve">1. </w:t>
      </w:r>
      <w:r w:rsidRPr="008C0611">
        <w:t>Антал Я. Архитектурное черчение. / Я. Антал, Л. Кушнир, И. Сламнь, Б. Гавранкова. - К.: Будивельник, 1990. - 128 с.</w:t>
      </w:r>
    </w:p>
    <w:p w:rsidR="004858C5" w:rsidRDefault="004858C5" w:rsidP="004858C5">
      <w:pPr>
        <w:shd w:val="clear" w:color="auto" w:fill="FFFFFF"/>
        <w:ind w:firstLine="709"/>
        <w:jc w:val="both"/>
      </w:pPr>
      <w:r w:rsidRPr="008C0611">
        <w:t xml:space="preserve"> 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4858C5" w:rsidRPr="008C0611" w:rsidRDefault="004858C5" w:rsidP="004858C5">
      <w:pPr>
        <w:spacing w:before="120"/>
        <w:ind w:firstLine="720"/>
        <w:jc w:val="both"/>
      </w:pPr>
      <w:r w:rsidRPr="008C0611">
        <w:t>3. Теоретические</w:t>
      </w:r>
      <w:r w:rsidRPr="008C0611">
        <w:rPr>
          <w:lang w:val="ru-RU"/>
        </w:rPr>
        <w:t xml:space="preserve"> и методические основы архитектурного проектирования: методические рекомендации к практическим и курсовым работам</w:t>
      </w:r>
      <w:r w:rsidRPr="008C0611">
        <w:t xml:space="preserve"> /</w:t>
      </w:r>
      <w:r w:rsidRPr="008C0611">
        <w:rPr>
          <w:lang w:val="ru-RU"/>
        </w:rPr>
        <w:t xml:space="preserve"> сост. :</w:t>
      </w:r>
      <w:r w:rsidRPr="008C0611">
        <w:t xml:space="preserve"> </w:t>
      </w:r>
      <w:r w:rsidRPr="008C0611">
        <w:rPr>
          <w:lang w:val="ru-RU"/>
        </w:rPr>
        <w:t>В.И.Васильченко, Л.Н. Бармашина, Е.А. Трошкина. – К.: НАУ, 2012. – 60 с.</w:t>
      </w:r>
    </w:p>
    <w:p w:rsidR="004858C5" w:rsidRPr="008C0611" w:rsidRDefault="004858C5" w:rsidP="004858C5">
      <w:pPr>
        <w:shd w:val="clear" w:color="auto" w:fill="FFFFFF"/>
        <w:ind w:firstLine="709"/>
        <w:jc w:val="both"/>
        <w:rPr>
          <w:spacing w:val="3"/>
        </w:rPr>
      </w:pPr>
      <w:r w:rsidRPr="008C0611">
        <w:rPr>
          <w:spacing w:val="3"/>
          <w:lang w:val="ru-RU"/>
        </w:rPr>
        <w:t>4</w:t>
      </w:r>
      <w:r w:rsidRPr="008C0611">
        <w:rPr>
          <w:spacing w:val="3"/>
        </w:rPr>
        <w:t xml:space="preserve">. </w:t>
      </w:r>
      <w:r w:rsidRPr="008C0611">
        <w:t xml:space="preserve">Кащенко О.В. Чертежи: Учебное пособие / А.В. Кащенко, Ж.Г Левина, Г. П Николаенко - К.: КНУСА, 2006. - 158 с. </w:t>
      </w:r>
    </w:p>
    <w:p w:rsidR="004858C5" w:rsidRPr="008C0611" w:rsidRDefault="004858C5" w:rsidP="004858C5">
      <w:pPr>
        <w:spacing w:line="233" w:lineRule="auto"/>
        <w:ind w:firstLine="720"/>
        <w:jc w:val="both"/>
      </w:pPr>
      <w:r w:rsidRPr="008C0611">
        <w:t>5. Савченко М.Р. Предмет и метод прикладного архитектурного исследования / М.Р. Савченко. - М., 1985 .- 214</w:t>
      </w:r>
      <w:r w:rsidRPr="008C0611">
        <w:rPr>
          <w:lang w:val="en-US"/>
        </w:rPr>
        <w:t>c</w:t>
      </w:r>
      <w:r w:rsidRPr="008C0611">
        <w:t>.</w:t>
      </w:r>
    </w:p>
    <w:p w:rsidR="004858C5" w:rsidRPr="00E61599" w:rsidRDefault="004858C5" w:rsidP="004858C5">
      <w:pPr>
        <w:spacing w:before="120"/>
        <w:ind w:firstLine="720"/>
      </w:pPr>
    </w:p>
    <w:p w:rsidR="004858C5" w:rsidRPr="008C0611" w:rsidRDefault="004858C5" w:rsidP="004858C5">
      <w:pPr>
        <w:pStyle w:val="Default"/>
        <w:jc w:val="center"/>
        <w:rPr>
          <w:b/>
          <w:bCs/>
          <w:color w:val="auto"/>
          <w:lang w:val="uk-UA"/>
        </w:rPr>
      </w:pPr>
      <w:r w:rsidRPr="008C0611">
        <w:rPr>
          <w:b/>
          <w:bCs/>
          <w:color w:val="auto"/>
          <w:lang w:val="uk-UA"/>
        </w:rPr>
        <w:t>Зміст лекції</w:t>
      </w:r>
    </w:p>
    <w:p w:rsidR="001B4559" w:rsidRDefault="004858C5" w:rsidP="001B4559">
      <w:pPr>
        <w:shd w:val="clear" w:color="auto" w:fill="FFFFFF"/>
        <w:spacing w:before="29"/>
        <w:ind w:left="7" w:firstLine="713"/>
        <w:jc w:val="both"/>
        <w:rPr>
          <w:spacing w:val="4"/>
        </w:rPr>
      </w:pPr>
      <w:r w:rsidRPr="008C0611">
        <w:rPr>
          <w:b/>
        </w:rPr>
        <w:t xml:space="preserve">Мета </w:t>
      </w:r>
      <w:r w:rsidRPr="008C0611">
        <w:t>лекційного заняття – сформувати розуміння етапів формування архітектурно-будівельних проектів, а також надати інформацію про креслення планів будівель на прикладі індивідуального житлового будинку.</w:t>
      </w:r>
      <w:r w:rsidRPr="008C0611">
        <w:rPr>
          <w:vanish/>
          <w:spacing w:val="4"/>
        </w:rPr>
        <w:t>|громадські|</w:t>
      </w:r>
      <w:r w:rsidR="001B4559" w:rsidRPr="008C0611">
        <w:rPr>
          <w:spacing w:val="4"/>
        </w:rPr>
        <w:t xml:space="preserve"> </w:t>
      </w:r>
    </w:p>
    <w:p w:rsidR="001B4559" w:rsidRPr="008C0611" w:rsidRDefault="001B4559" w:rsidP="001B4559">
      <w:pPr>
        <w:shd w:val="clear" w:color="auto" w:fill="FFFFFF"/>
        <w:spacing w:before="29"/>
        <w:ind w:left="7" w:firstLine="713"/>
        <w:jc w:val="both"/>
        <w:rPr>
          <w:spacing w:val="4"/>
        </w:rPr>
      </w:pPr>
      <w:r w:rsidRPr="008C0611">
        <w:rPr>
          <w:spacing w:val="4"/>
        </w:rPr>
        <w:t>Будівництво окремих будівель і споруд</w:t>
      </w:r>
      <w:r w:rsidRPr="008C0611">
        <w:rPr>
          <w:vanish/>
          <w:spacing w:val="4"/>
        </w:rPr>
        <w:t>|споруджень|</w:t>
      </w:r>
      <w:r w:rsidRPr="008C0611">
        <w:rPr>
          <w:spacing w:val="4"/>
        </w:rPr>
        <w:t xml:space="preserve">, а також комплексів здійснюється за проектами, розробленими спеціальними проектними організаціями та персональними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02624"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A560EB" w:rsidRDefault="001B4559" w:rsidP="00A560EB">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A560EB">
              <w:rPr>
                <w:sz w:val="20"/>
                <w:szCs w:val="20"/>
                <w:lang w:val="ru-RU"/>
              </w:rPr>
              <w:t>5</w:t>
            </w:r>
            <w:r w:rsidRPr="00CC31C1">
              <w:rPr>
                <w:sz w:val="20"/>
                <w:szCs w:val="20"/>
              </w:rPr>
              <w:t xml:space="preserve"> із </w:t>
            </w:r>
            <w:r w:rsidR="00A560EB">
              <w:rPr>
                <w:sz w:val="20"/>
                <w:szCs w:val="20"/>
                <w:lang w:val="ru-RU"/>
              </w:rPr>
              <w:t>39</w:t>
            </w:r>
          </w:p>
        </w:tc>
      </w:tr>
    </w:tbl>
    <w:p w:rsidR="001B4559" w:rsidRDefault="001B4559" w:rsidP="001B4559">
      <w:pPr>
        <w:shd w:val="clear" w:color="auto" w:fill="FFFFFF"/>
        <w:spacing w:before="29"/>
        <w:ind w:left="7" w:firstLine="713"/>
        <w:jc w:val="both"/>
        <w:rPr>
          <w:spacing w:val="4"/>
        </w:rPr>
      </w:pPr>
    </w:p>
    <w:p w:rsidR="001B4559" w:rsidRPr="008C0611" w:rsidRDefault="001B4559" w:rsidP="001B4559">
      <w:pPr>
        <w:shd w:val="clear" w:color="auto" w:fill="FFFFFF"/>
        <w:spacing w:before="29"/>
        <w:ind w:left="7" w:firstLine="713"/>
        <w:jc w:val="both"/>
      </w:pPr>
      <w:r w:rsidRPr="008C0611">
        <w:rPr>
          <w:spacing w:val="4"/>
        </w:rPr>
        <w:t xml:space="preserve">архітектурними майстернями. Проект будівлі — це </w:t>
      </w:r>
      <w:r w:rsidRPr="008C0611">
        <w:rPr>
          <w:spacing w:val="5"/>
        </w:rPr>
        <w:t xml:space="preserve">технічна документація, що складається з технічних і будівельних </w:t>
      </w:r>
      <w:r w:rsidRPr="008C0611">
        <w:rPr>
          <w:spacing w:val="6"/>
        </w:rPr>
        <w:t>креслень, розрахунково-пояснювальної</w:t>
      </w:r>
      <w:r w:rsidRPr="008C0611">
        <w:rPr>
          <w:vanish/>
          <w:spacing w:val="6"/>
        </w:rPr>
        <w:t>|</w:t>
      </w:r>
      <w:r w:rsidRPr="008C0611">
        <w:rPr>
          <w:spacing w:val="6"/>
        </w:rPr>
        <w:t xml:space="preserve"> записки та кошторису.</w:t>
      </w:r>
    </w:p>
    <w:p w:rsidR="001B4559" w:rsidRPr="008C0611" w:rsidRDefault="001B4559" w:rsidP="001B4559">
      <w:pPr>
        <w:ind w:firstLine="901"/>
        <w:jc w:val="both"/>
        <w:rPr>
          <w:b/>
        </w:rPr>
      </w:pPr>
      <w:r w:rsidRPr="008C0611">
        <w:rPr>
          <w:i/>
          <w:spacing w:val="-6"/>
        </w:rPr>
        <w:t>Архітектурно-будівельним кресленням називається</w:t>
      </w:r>
      <w:r w:rsidRPr="008C0611">
        <w:rPr>
          <w:spacing w:val="-6"/>
        </w:rPr>
        <w:t xml:space="preserve"> графічне зображення архітектурного об'єкту, виконане на площині за допомогою креслярських інструментів і з достатнім ступенем точності, відтворююче його просторову форму і відносні розміри</w:t>
      </w:r>
      <w:r w:rsidRPr="008C0611">
        <w:rPr>
          <w:i/>
          <w:spacing w:val="-6"/>
        </w:rPr>
        <w:t>.</w:t>
      </w:r>
      <w:r w:rsidRPr="008C0611">
        <w:rPr>
          <w:b/>
          <w:spacing w:val="-6"/>
        </w:rPr>
        <w:t xml:space="preserve"> </w:t>
      </w:r>
    </w:p>
    <w:p w:rsidR="001B4559" w:rsidRPr="008C0611" w:rsidRDefault="001B4559" w:rsidP="001B4559">
      <w:pPr>
        <w:ind w:firstLine="900"/>
        <w:jc w:val="both"/>
        <w:rPr>
          <w:i/>
          <w:spacing w:val="-6"/>
        </w:rPr>
      </w:pPr>
      <w:r w:rsidRPr="008C0611">
        <w:rPr>
          <w:spacing w:val="-6"/>
        </w:rPr>
        <w:t xml:space="preserve">Комплекс взаємозалежних креслень із принциповим обґрунтуванням і розрахунками майбутньої споруди називається </w:t>
      </w:r>
      <w:r w:rsidRPr="008C0611">
        <w:rPr>
          <w:i/>
          <w:spacing w:val="-6"/>
        </w:rPr>
        <w:t>архітектурно-будівельним проектом.</w:t>
      </w:r>
    </w:p>
    <w:p w:rsidR="001B4559" w:rsidRPr="008C0611" w:rsidRDefault="001B4559" w:rsidP="001B4559">
      <w:pPr>
        <w:ind w:firstLine="900"/>
        <w:jc w:val="both"/>
        <w:rPr>
          <w:i/>
          <w:spacing w:val="-6"/>
        </w:rPr>
      </w:pPr>
      <w:r w:rsidRPr="008C0611">
        <w:rPr>
          <w:spacing w:val="-6"/>
        </w:rPr>
        <w:t xml:space="preserve">Всі типи архітектурних креслень містять необхідні проекції для характеристики будівель: </w:t>
      </w:r>
      <w:r w:rsidRPr="008C0611">
        <w:rPr>
          <w:i/>
          <w:spacing w:val="-6"/>
        </w:rPr>
        <w:t>генеральні плани (генплани), розгортки забудов вулиць, плани поверхів, фасади, розрізи, розгортки стін, фрагменти, перспективи, деталі.</w:t>
      </w:r>
    </w:p>
    <w:p w:rsidR="001B4559" w:rsidRPr="008C0611" w:rsidRDefault="001B4559" w:rsidP="001B4559">
      <w:pPr>
        <w:ind w:left="-180" w:firstLine="900"/>
        <w:jc w:val="both"/>
        <w:rPr>
          <w:i/>
          <w:spacing w:val="-6"/>
        </w:rPr>
      </w:pPr>
      <w:r w:rsidRPr="008C0611">
        <w:rPr>
          <w:i/>
        </w:rPr>
        <w:t>Плани</w:t>
      </w:r>
      <w:r w:rsidRPr="008C0611">
        <w:t xml:space="preserve"> - це зображення проекцій горизонтальних перетинів будівель на січні площини, умовно прийняті прозорими. Таким чином, плани є ортогональними проекціями поверхів будівель, показаних умовно  зверху чи знизу.</w:t>
      </w:r>
      <w:r w:rsidRPr="00D26A45">
        <w:rPr>
          <w:sz w:val="28"/>
          <w:szCs w:val="28"/>
        </w:rPr>
        <w:t xml:space="preserve"> </w:t>
      </w:r>
      <w:r w:rsidRPr="00D26A45">
        <w:t>У будівництві за рівень горизонтального перетину прийнята відмітка підвіконь (</w:t>
      </w:r>
      <w:smartTag w:uri="urn:schemas-microsoft-com:office:smarttags" w:element="metricconverter">
        <w:smartTagPr>
          <w:attr w:name="ProductID" w:val="0,8 м"/>
        </w:smartTagPr>
        <w:r w:rsidRPr="00D26A45">
          <w:t>0,8 м</w:t>
        </w:r>
      </w:smartTag>
      <w:r w:rsidRPr="00D26A45">
        <w:t>), тому що це дозволяє показати перетин вікон, устаткування і меблі усередині приміщень. Більш високі меблі і вікна, що знаходяться вище даного рівня, умовно також показують видимими зверху. Плани перших поверхів іноді включають елементи генплану, що прилягають до будинку: озеленення, підходи тощо.</w:t>
      </w:r>
    </w:p>
    <w:p w:rsidR="001B4559" w:rsidRDefault="001B4559" w:rsidP="001B4559">
      <w:pPr>
        <w:ind w:left="-180" w:firstLine="1080"/>
        <w:jc w:val="both"/>
        <w:rPr>
          <w:spacing w:val="-8"/>
        </w:rPr>
      </w:pPr>
      <w:r w:rsidRPr="008C0611">
        <w:rPr>
          <w:spacing w:val="-8"/>
        </w:rPr>
        <w:t>Плани виконуються в масштабах: 1:200; 1:100; 1:50; 1:25. Правила нанесення розмірів на кресленнях установлені відповідними ДСТ. На плани наносять горизонтальні розміри будівлі. Найбільшу кількість розмірів містять робочі креслення. У демонстраційних і навчальних проектах проставляються тільки основні розміри. Внутрішні розміри приміщень в них звичайно не вказують, обмежуючи показом на  плані чи в експлікації площ основних приміщень</w:t>
      </w:r>
      <w:r>
        <w:rPr>
          <w:spacing w:val="-8"/>
        </w:rPr>
        <w:t xml:space="preserve"> </w:t>
      </w:r>
      <w:r w:rsidRPr="00D06654">
        <w:rPr>
          <w:spacing w:val="-8"/>
          <w:lang w:val="ru-RU"/>
        </w:rPr>
        <w:t>[</w:t>
      </w:r>
      <w:r>
        <w:rPr>
          <w:spacing w:val="-8"/>
        </w:rPr>
        <w:t>2,3</w:t>
      </w:r>
      <w:r w:rsidRPr="00D06654">
        <w:rPr>
          <w:spacing w:val="-8"/>
          <w:lang w:val="ru-RU"/>
        </w:rPr>
        <w:t>]</w:t>
      </w:r>
      <w:r w:rsidRPr="008C0611">
        <w:rPr>
          <w:spacing w:val="-8"/>
        </w:rPr>
        <w:t>.</w:t>
      </w:r>
    </w:p>
    <w:p w:rsidR="001B4559" w:rsidRPr="00BD0E5B" w:rsidRDefault="001B4559" w:rsidP="001B4559">
      <w:pPr>
        <w:pStyle w:val="a3"/>
        <w:ind w:left="-180" w:firstLine="360"/>
        <w:jc w:val="both"/>
      </w:pPr>
      <w:r w:rsidRPr="00BD0E5B">
        <w:t>На плані крім обрисів стін і прорізів, показ</w:t>
      </w:r>
      <w:r>
        <w:t xml:space="preserve">ують </w:t>
      </w:r>
      <w:r w:rsidRPr="00BD0E5B">
        <w:t xml:space="preserve">розміщення меблів і  вбудованого обладнання. В громадських  приміщеннях при необхідності розробляється малюнок підлоги. Іноді на планах показують розміщення меблів і устаткування. </w:t>
      </w:r>
    </w:p>
    <w:p w:rsidR="001B4559" w:rsidRPr="008C0611" w:rsidRDefault="001B4559" w:rsidP="001B4559">
      <w:pPr>
        <w:ind w:left="-180" w:firstLine="1080"/>
        <w:jc w:val="both"/>
        <w:rPr>
          <w:spacing w:val="-8"/>
        </w:rPr>
      </w:pPr>
    </w:p>
    <w:p w:rsidR="001B4559" w:rsidRPr="00F224BA" w:rsidRDefault="001B4559" w:rsidP="001B4559">
      <w:pPr>
        <w:tabs>
          <w:tab w:val="left" w:pos="3780"/>
        </w:tabs>
        <w:ind w:left="1410" w:hanging="1410"/>
        <w:rPr>
          <w:b/>
          <w:color w:val="0000FF"/>
        </w:rPr>
      </w:pPr>
    </w:p>
    <w:p w:rsidR="001B4559" w:rsidRPr="00B538B0" w:rsidRDefault="001B4559" w:rsidP="001B4559">
      <w:pPr>
        <w:pStyle w:val="Default"/>
        <w:jc w:val="center"/>
        <w:rPr>
          <w:color w:val="auto"/>
          <w:lang w:val="uk-UA"/>
        </w:rPr>
      </w:pPr>
      <w:r w:rsidRPr="00B538B0">
        <w:rPr>
          <w:b/>
          <w:bCs/>
          <w:color w:val="auto"/>
        </w:rPr>
        <w:t xml:space="preserve">Лекція № </w:t>
      </w:r>
      <w:r w:rsidRPr="001B4559">
        <w:rPr>
          <w:b/>
          <w:bCs/>
          <w:color w:val="auto"/>
        </w:rPr>
        <w:t>1.</w:t>
      </w:r>
      <w:r w:rsidRPr="00B538B0">
        <w:rPr>
          <w:b/>
          <w:bCs/>
          <w:color w:val="auto"/>
          <w:lang w:val="uk-UA"/>
        </w:rPr>
        <w:t>3</w:t>
      </w:r>
    </w:p>
    <w:p w:rsidR="001B4559" w:rsidRPr="001B4559" w:rsidRDefault="001B4559" w:rsidP="001B4559">
      <w:pPr>
        <w:pStyle w:val="Default"/>
        <w:jc w:val="center"/>
        <w:rPr>
          <w:color w:val="auto"/>
        </w:rPr>
      </w:pPr>
    </w:p>
    <w:p w:rsidR="001B4559" w:rsidRPr="00B538B0" w:rsidRDefault="001B4559" w:rsidP="001B4559">
      <w:pPr>
        <w:pStyle w:val="Default"/>
        <w:jc w:val="center"/>
        <w:rPr>
          <w:b/>
          <w:color w:val="auto"/>
          <w:lang w:val="uk-UA"/>
        </w:rPr>
      </w:pPr>
      <w:r w:rsidRPr="00B538B0">
        <w:rPr>
          <w:b/>
          <w:color w:val="auto"/>
        </w:rPr>
        <w:t>Тема лекції</w:t>
      </w:r>
    </w:p>
    <w:p w:rsidR="001B4559" w:rsidRDefault="001B4559" w:rsidP="001B4559">
      <w:pPr>
        <w:pStyle w:val="Default"/>
        <w:jc w:val="center"/>
        <w:rPr>
          <w:b/>
          <w:spacing w:val="-2"/>
          <w:lang w:val="uk-UA"/>
        </w:rPr>
      </w:pPr>
      <w:r w:rsidRPr="003E1187">
        <w:rPr>
          <w:b/>
        </w:rPr>
        <w:t>Вимоги до проектно-кошто</w:t>
      </w:r>
      <w:r w:rsidRPr="003E1187">
        <w:rPr>
          <w:b/>
        </w:rPr>
        <w:softHyphen/>
      </w:r>
      <w:r w:rsidRPr="003E1187">
        <w:rPr>
          <w:b/>
          <w:spacing w:val="-2"/>
        </w:rPr>
        <w:t>рисної документації.</w:t>
      </w:r>
    </w:p>
    <w:p w:rsidR="001B4559" w:rsidRPr="00D26A45" w:rsidRDefault="001B4559" w:rsidP="001B4559">
      <w:pPr>
        <w:pStyle w:val="Default"/>
        <w:jc w:val="center"/>
        <w:rPr>
          <w:b/>
          <w:color w:val="0000FF"/>
          <w:lang w:val="uk-UA"/>
        </w:rPr>
      </w:pPr>
    </w:p>
    <w:p w:rsidR="001B4559" w:rsidRPr="008D77C7" w:rsidRDefault="001B4559" w:rsidP="001B4559">
      <w:pPr>
        <w:pStyle w:val="Default"/>
        <w:jc w:val="center"/>
        <w:rPr>
          <w:b/>
          <w:color w:val="auto"/>
          <w:lang w:val="uk-UA"/>
        </w:rPr>
      </w:pPr>
      <w:r w:rsidRPr="008D77C7">
        <w:rPr>
          <w:b/>
          <w:bCs/>
          <w:color w:val="auto"/>
          <w:lang w:val="uk-UA"/>
        </w:rPr>
        <w:t>План лекції</w:t>
      </w:r>
    </w:p>
    <w:p w:rsidR="001B4559" w:rsidRPr="008D77C7" w:rsidRDefault="001B4559" w:rsidP="001B4559">
      <w:pPr>
        <w:rPr>
          <w:b/>
        </w:rPr>
      </w:pPr>
      <w:r w:rsidRPr="008D77C7">
        <w:rPr>
          <w:b/>
        </w:rPr>
        <w:t xml:space="preserve">1. Поняття </w:t>
      </w:r>
      <w:r>
        <w:rPr>
          <w:b/>
        </w:rPr>
        <w:t>«П</w:t>
      </w:r>
      <w:r w:rsidRPr="008D77C7">
        <w:rPr>
          <w:b/>
        </w:rPr>
        <w:t>роектно-кошторисна документація</w:t>
      </w:r>
      <w:r>
        <w:rPr>
          <w:b/>
        </w:rPr>
        <w:t>»</w:t>
      </w:r>
      <w:r w:rsidRPr="008D77C7">
        <w:rPr>
          <w:b/>
        </w:rPr>
        <w:t>, її склад.</w:t>
      </w:r>
    </w:p>
    <w:p w:rsidR="001B4559" w:rsidRPr="008D77C7" w:rsidRDefault="001B4559" w:rsidP="001B4559">
      <w:pPr>
        <w:pStyle w:val="Default"/>
        <w:rPr>
          <w:b/>
          <w:color w:val="auto"/>
          <w:spacing w:val="3"/>
          <w:lang w:val="uk-UA"/>
        </w:rPr>
      </w:pPr>
      <w:r w:rsidRPr="008D77C7">
        <w:rPr>
          <w:b/>
          <w:color w:val="auto"/>
          <w:lang w:val="uk-UA"/>
        </w:rPr>
        <w:t xml:space="preserve">2. </w:t>
      </w:r>
      <w:r w:rsidRPr="008D77C7">
        <w:rPr>
          <w:b/>
          <w:color w:val="auto"/>
          <w:spacing w:val="2"/>
          <w:lang w:val="uk-UA"/>
        </w:rPr>
        <w:t>Основні креслення архітектурної частини проекту</w:t>
      </w:r>
      <w:r w:rsidRPr="008D77C7">
        <w:rPr>
          <w:b/>
          <w:vanish/>
          <w:color w:val="auto"/>
          <w:spacing w:val="3"/>
          <w:lang w:val="uk-UA"/>
        </w:rPr>
        <w:t>|фактори|</w:t>
      </w:r>
      <w:r w:rsidRPr="008D77C7">
        <w:rPr>
          <w:b/>
          <w:color w:val="auto"/>
          <w:spacing w:val="3"/>
          <w:lang w:val="uk-UA"/>
        </w:rPr>
        <w:t>, що характеризують архітектурне рішення</w:t>
      </w:r>
    </w:p>
    <w:p w:rsidR="001B4559" w:rsidRPr="008D77C7" w:rsidRDefault="001B4559" w:rsidP="001B4559">
      <w:pPr>
        <w:pStyle w:val="Default"/>
        <w:jc w:val="center"/>
        <w:rPr>
          <w:b/>
          <w:bCs/>
          <w:color w:val="auto"/>
        </w:rPr>
      </w:pPr>
      <w:r w:rsidRPr="008D77C7">
        <w:rPr>
          <w:b/>
          <w:bCs/>
          <w:color w:val="auto"/>
        </w:rPr>
        <w:t>Література</w:t>
      </w:r>
    </w:p>
    <w:p w:rsidR="001B4559" w:rsidRPr="00D02F25" w:rsidRDefault="001B4559" w:rsidP="001B4559">
      <w:pPr>
        <w:shd w:val="clear" w:color="auto" w:fill="FFFFFF"/>
        <w:ind w:firstLine="709"/>
        <w:rPr>
          <w:spacing w:val="3"/>
          <w:lang w:val="ru-RU"/>
        </w:rPr>
      </w:pPr>
      <w:r w:rsidRPr="00D02F25">
        <w:rPr>
          <w:spacing w:val="3"/>
          <w:lang w:val="ru-RU"/>
        </w:rPr>
        <w:t>1. Антал Я. Архитектурное черчение. / Я. Антал, Л. Кушнир, И. Сламнь, Б. Гавранкова. - К.: Будивельник, 1990. - 128 с.</w:t>
      </w:r>
    </w:p>
    <w:p w:rsidR="001B4559" w:rsidRPr="00D02F25" w:rsidRDefault="001B4559" w:rsidP="001B4559">
      <w:pPr>
        <w:shd w:val="clear" w:color="auto" w:fill="FFFFFF"/>
        <w:ind w:firstLine="709"/>
        <w:rPr>
          <w:spacing w:val="3"/>
          <w:lang w:val="ru-RU"/>
        </w:rPr>
      </w:pPr>
      <w:r w:rsidRPr="00D02F25">
        <w:rPr>
          <w:spacing w:val="3"/>
          <w:lang w:val="ru-RU"/>
        </w:rPr>
        <w:t xml:space="preserve">2. Волга В.С. Архитектурные конструкции гражданских зданий / В.С. Волга, Л.И. Армановский, С.Б. Дехтяр [и др.] - М.: Будивельник, 1988. - 240 с. </w:t>
      </w:r>
    </w:p>
    <w:p w:rsidR="001B4559" w:rsidRPr="00D02F25" w:rsidRDefault="001B4559" w:rsidP="001B4559">
      <w:pPr>
        <w:shd w:val="clear" w:color="auto" w:fill="FFFFFF"/>
        <w:ind w:firstLine="709"/>
        <w:rPr>
          <w:spacing w:val="3"/>
          <w:lang w:val="ru-RU"/>
        </w:rPr>
      </w:pPr>
      <w:r w:rsidRPr="00D02F25">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8D77C7" w:rsidRDefault="001B4559" w:rsidP="001B4559">
      <w:pPr>
        <w:shd w:val="clear" w:color="auto" w:fill="FFFFFF"/>
        <w:ind w:firstLine="709"/>
        <w:rPr>
          <w:spacing w:val="3"/>
        </w:rPr>
      </w:pPr>
      <w:r w:rsidRPr="008D77C7">
        <w:rPr>
          <w:spacing w:val="3"/>
          <w:lang w:val="ru-RU"/>
        </w:rPr>
        <w:t>4</w:t>
      </w:r>
      <w:r w:rsidRPr="00D02F25">
        <w:rPr>
          <w:spacing w:val="3"/>
          <w:lang w:val="ru-RU"/>
        </w:rPr>
        <w:t>. Кащенко О.В. Чертежи: Учебное пособие / А.В</w:t>
      </w:r>
      <w:r w:rsidRPr="008D77C7">
        <w:t xml:space="preserve">. Кащенко, Ж.Г Левина, Г. П Николаенко - М.: КНУСА, 2006. - 158 с.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04672"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A560EB" w:rsidRDefault="001B4559" w:rsidP="00A560EB">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A560EB">
              <w:rPr>
                <w:sz w:val="20"/>
                <w:szCs w:val="20"/>
                <w:lang w:val="ru-RU"/>
              </w:rPr>
              <w:t>6</w:t>
            </w:r>
            <w:r w:rsidRPr="00CC31C1">
              <w:rPr>
                <w:sz w:val="20"/>
                <w:szCs w:val="20"/>
              </w:rPr>
              <w:t xml:space="preserve"> із </w:t>
            </w:r>
            <w:r w:rsidR="00A560EB">
              <w:rPr>
                <w:sz w:val="20"/>
                <w:szCs w:val="20"/>
                <w:lang w:val="ru-RU"/>
              </w:rPr>
              <w:t>39</w:t>
            </w:r>
          </w:p>
        </w:tc>
      </w:tr>
    </w:tbl>
    <w:p w:rsidR="001B4559" w:rsidRDefault="001B4559" w:rsidP="001B4559">
      <w:pPr>
        <w:shd w:val="clear" w:color="auto" w:fill="FFFFFF"/>
        <w:ind w:firstLine="709"/>
        <w:rPr>
          <w:spacing w:val="3"/>
        </w:rPr>
      </w:pPr>
    </w:p>
    <w:p w:rsidR="001B4559" w:rsidRPr="008264B0" w:rsidRDefault="001B4559" w:rsidP="001B4559">
      <w:pPr>
        <w:shd w:val="clear" w:color="auto" w:fill="FFFFFF"/>
        <w:ind w:firstLine="709"/>
        <w:rPr>
          <w:spacing w:val="3"/>
          <w:lang w:val="ru-RU"/>
        </w:rPr>
      </w:pPr>
      <w:r w:rsidRPr="008264B0">
        <w:rPr>
          <w:spacing w:val="3"/>
          <w:lang w:val="ru-RU"/>
        </w:rPr>
        <w:t>5. Правила виконання робочої документації: ДСТУ Б.А.2.4.-6-2009.- [Електроний ресурс].</w:t>
      </w:r>
      <w:r w:rsidRPr="002766A8">
        <w:rPr>
          <w:spacing w:val="3"/>
          <w:lang w:val="ru-RU"/>
        </w:rPr>
        <w:t xml:space="preserve"> </w:t>
      </w:r>
      <w:r w:rsidRPr="00D02F25">
        <w:rPr>
          <w:spacing w:val="3"/>
          <w:lang w:val="ru-RU"/>
        </w:rPr>
        <w:t xml:space="preserve">– </w:t>
      </w:r>
      <w:r w:rsidRPr="008264B0">
        <w:rPr>
          <w:spacing w:val="3"/>
          <w:lang w:val="ru-RU"/>
        </w:rPr>
        <w:t>[Чинний від 1</w:t>
      </w:r>
      <w:r>
        <w:rPr>
          <w:spacing w:val="3"/>
          <w:lang w:val="ru-RU"/>
        </w:rPr>
        <w:t>0</w:t>
      </w:r>
      <w:r w:rsidRPr="008264B0">
        <w:rPr>
          <w:spacing w:val="3"/>
          <w:lang w:val="ru-RU"/>
        </w:rPr>
        <w:t>.0</w:t>
      </w:r>
      <w:r>
        <w:rPr>
          <w:spacing w:val="3"/>
          <w:lang w:val="ru-RU"/>
        </w:rPr>
        <w:t>5</w:t>
      </w:r>
      <w:r w:rsidRPr="008264B0">
        <w:rPr>
          <w:spacing w:val="3"/>
          <w:lang w:val="ru-RU"/>
        </w:rPr>
        <w:t>.201</w:t>
      </w:r>
      <w:r>
        <w:rPr>
          <w:spacing w:val="3"/>
          <w:lang w:val="ru-RU"/>
        </w:rPr>
        <w:t>0</w:t>
      </w:r>
      <w:r w:rsidRPr="008264B0">
        <w:rPr>
          <w:spacing w:val="3"/>
          <w:lang w:val="ru-RU"/>
        </w:rPr>
        <w:t>].- Режим доступу до джерела : http:www</w:t>
      </w:r>
      <w:r>
        <w:rPr>
          <w:spacing w:val="3"/>
          <w:lang w:val="ru-RU"/>
        </w:rPr>
        <w:t xml:space="preserve"> </w:t>
      </w:r>
      <w:r>
        <w:rPr>
          <w:spacing w:val="3"/>
          <w:lang w:val="en-US"/>
        </w:rPr>
        <w:t>dwg</w:t>
      </w:r>
      <w:r w:rsidRPr="002766A8">
        <w:rPr>
          <w:spacing w:val="3"/>
          <w:lang w:val="ru-RU"/>
        </w:rPr>
        <w:t>.</w:t>
      </w:r>
      <w:r>
        <w:rPr>
          <w:spacing w:val="3"/>
          <w:lang w:val="en-US"/>
        </w:rPr>
        <w:t>ru</w:t>
      </w:r>
      <w:r w:rsidRPr="002766A8">
        <w:rPr>
          <w:spacing w:val="3"/>
          <w:lang w:val="ru-RU"/>
        </w:rPr>
        <w:t xml:space="preserve"> /</w:t>
      </w:r>
      <w:r>
        <w:rPr>
          <w:spacing w:val="3"/>
          <w:lang w:val="en-US"/>
        </w:rPr>
        <w:t>dnl</w:t>
      </w:r>
      <w:r w:rsidRPr="002766A8">
        <w:rPr>
          <w:spacing w:val="3"/>
          <w:lang w:val="ru-RU"/>
        </w:rPr>
        <w:t xml:space="preserve"> / 8037</w:t>
      </w:r>
      <w:r w:rsidRPr="008264B0">
        <w:rPr>
          <w:spacing w:val="3"/>
          <w:lang w:val="ru-RU"/>
        </w:rPr>
        <w:t>.</w:t>
      </w:r>
    </w:p>
    <w:p w:rsidR="001B4559" w:rsidRPr="008264B0" w:rsidRDefault="001B4559" w:rsidP="001B4559">
      <w:pPr>
        <w:shd w:val="clear" w:color="auto" w:fill="FFFFFF"/>
        <w:ind w:firstLine="709"/>
        <w:rPr>
          <w:spacing w:val="3"/>
          <w:lang w:val="ru-RU"/>
        </w:rPr>
      </w:pPr>
      <w:r>
        <w:rPr>
          <w:spacing w:val="3"/>
          <w:lang w:val="ru-RU"/>
        </w:rPr>
        <w:t>6</w:t>
      </w:r>
      <w:r w:rsidRPr="008264B0">
        <w:rPr>
          <w:spacing w:val="3"/>
          <w:lang w:val="ru-RU"/>
        </w:rPr>
        <w:t xml:space="preserve">. Правила виконання </w:t>
      </w:r>
      <w:r>
        <w:rPr>
          <w:spacing w:val="3"/>
          <w:lang w:val="ru-RU"/>
        </w:rPr>
        <w:t>архітектурно- будівельних робочих креслень</w:t>
      </w:r>
      <w:r w:rsidRPr="008264B0">
        <w:rPr>
          <w:spacing w:val="3"/>
          <w:lang w:val="ru-RU"/>
        </w:rPr>
        <w:t>: ДСТУ Б.А.2.4.-</w:t>
      </w:r>
      <w:r>
        <w:rPr>
          <w:spacing w:val="3"/>
          <w:lang w:val="ru-RU"/>
        </w:rPr>
        <w:t>7</w:t>
      </w:r>
      <w:r w:rsidRPr="008264B0">
        <w:rPr>
          <w:spacing w:val="3"/>
          <w:lang w:val="ru-RU"/>
        </w:rPr>
        <w:t>-2009.- [Електроний ресурс].</w:t>
      </w:r>
      <w:r>
        <w:rPr>
          <w:spacing w:val="3"/>
          <w:lang w:val="ru-RU"/>
        </w:rPr>
        <w:t xml:space="preserve"> </w:t>
      </w:r>
      <w:r w:rsidRPr="00D02F25">
        <w:rPr>
          <w:spacing w:val="3"/>
          <w:lang w:val="ru-RU"/>
        </w:rPr>
        <w:t xml:space="preserve">– </w:t>
      </w:r>
      <w:r w:rsidRPr="008264B0">
        <w:rPr>
          <w:spacing w:val="3"/>
          <w:lang w:val="ru-RU"/>
        </w:rPr>
        <w:t xml:space="preserve"> [Чинний від 16.09.2011].- Режим доступу до джерела : http:www // dstu-biblio.3dn.ru.</w:t>
      </w:r>
    </w:p>
    <w:p w:rsidR="001B4559" w:rsidRPr="008264B0" w:rsidRDefault="001B4559" w:rsidP="001B4559">
      <w:pPr>
        <w:shd w:val="clear" w:color="auto" w:fill="FFFFFF"/>
        <w:ind w:firstLine="709"/>
        <w:rPr>
          <w:spacing w:val="3"/>
          <w:lang w:val="ru-RU"/>
        </w:rPr>
      </w:pPr>
      <w:r w:rsidRPr="000461F3">
        <w:rPr>
          <w:spacing w:val="3"/>
          <w:lang w:val="ru-RU"/>
        </w:rPr>
        <w:t>7</w:t>
      </w:r>
      <w:r w:rsidRPr="008264B0">
        <w:rPr>
          <w:spacing w:val="3"/>
          <w:lang w:val="ru-RU"/>
        </w:rPr>
        <w:t xml:space="preserve">. Правила виконання </w:t>
      </w:r>
      <w:r>
        <w:rPr>
          <w:spacing w:val="3"/>
          <w:lang w:val="en-US"/>
        </w:rPr>
        <w:t>fh</w:t>
      </w:r>
      <w:r>
        <w:rPr>
          <w:spacing w:val="3"/>
        </w:rPr>
        <w:t>архітектурно- будівельних креслень</w:t>
      </w:r>
      <w:r w:rsidRPr="008264B0">
        <w:rPr>
          <w:spacing w:val="3"/>
          <w:lang w:val="ru-RU"/>
        </w:rPr>
        <w:t>: ДСТУ Б.А.2.4.-</w:t>
      </w:r>
      <w:r>
        <w:rPr>
          <w:spacing w:val="3"/>
          <w:lang w:val="ru-RU"/>
        </w:rPr>
        <w:t>7</w:t>
      </w:r>
      <w:r w:rsidRPr="008264B0">
        <w:rPr>
          <w:spacing w:val="3"/>
          <w:lang w:val="ru-RU"/>
        </w:rPr>
        <w:t>-2009.- [Електроний ресурс].</w:t>
      </w:r>
      <w:r w:rsidRPr="002766A8">
        <w:rPr>
          <w:spacing w:val="3"/>
          <w:lang w:val="ru-RU"/>
        </w:rPr>
        <w:t xml:space="preserve"> </w:t>
      </w:r>
      <w:r w:rsidRPr="00D02F25">
        <w:rPr>
          <w:spacing w:val="3"/>
          <w:lang w:val="ru-RU"/>
        </w:rPr>
        <w:t xml:space="preserve">– </w:t>
      </w:r>
      <w:r w:rsidRPr="008264B0">
        <w:rPr>
          <w:spacing w:val="3"/>
          <w:lang w:val="ru-RU"/>
        </w:rPr>
        <w:t>[Чинний від 1</w:t>
      </w:r>
      <w:r>
        <w:rPr>
          <w:spacing w:val="3"/>
          <w:lang w:val="ru-RU"/>
        </w:rPr>
        <w:t>0</w:t>
      </w:r>
      <w:r w:rsidRPr="008264B0">
        <w:rPr>
          <w:spacing w:val="3"/>
          <w:lang w:val="ru-RU"/>
        </w:rPr>
        <w:t>.0</w:t>
      </w:r>
      <w:r>
        <w:rPr>
          <w:spacing w:val="3"/>
          <w:lang w:val="ru-RU"/>
        </w:rPr>
        <w:t>3</w:t>
      </w:r>
      <w:r w:rsidRPr="008264B0">
        <w:rPr>
          <w:spacing w:val="3"/>
          <w:lang w:val="ru-RU"/>
        </w:rPr>
        <w:t>.201</w:t>
      </w:r>
      <w:r>
        <w:rPr>
          <w:spacing w:val="3"/>
          <w:lang w:val="ru-RU"/>
        </w:rPr>
        <w:t>0</w:t>
      </w:r>
      <w:r w:rsidRPr="008264B0">
        <w:rPr>
          <w:spacing w:val="3"/>
          <w:lang w:val="ru-RU"/>
        </w:rPr>
        <w:t>].- Режим доступу до джерела : http:www</w:t>
      </w:r>
      <w:r>
        <w:rPr>
          <w:spacing w:val="3"/>
          <w:lang w:val="ru-RU"/>
        </w:rPr>
        <w:t xml:space="preserve"> </w:t>
      </w:r>
      <w:r>
        <w:rPr>
          <w:spacing w:val="3"/>
          <w:lang w:val="en-US"/>
        </w:rPr>
        <w:t>dwg</w:t>
      </w:r>
      <w:r w:rsidRPr="002766A8">
        <w:rPr>
          <w:spacing w:val="3"/>
          <w:lang w:val="ru-RU"/>
        </w:rPr>
        <w:t>.</w:t>
      </w:r>
      <w:r>
        <w:rPr>
          <w:spacing w:val="3"/>
          <w:lang w:val="en-US"/>
        </w:rPr>
        <w:t>ru</w:t>
      </w:r>
      <w:r w:rsidRPr="002766A8">
        <w:rPr>
          <w:spacing w:val="3"/>
          <w:lang w:val="ru-RU"/>
        </w:rPr>
        <w:t xml:space="preserve"> /</w:t>
      </w:r>
      <w:r>
        <w:rPr>
          <w:spacing w:val="3"/>
          <w:lang w:val="en-US"/>
        </w:rPr>
        <w:t>dnl</w:t>
      </w:r>
      <w:r w:rsidRPr="002766A8">
        <w:rPr>
          <w:spacing w:val="3"/>
          <w:lang w:val="ru-RU"/>
        </w:rPr>
        <w:t xml:space="preserve"> / </w:t>
      </w:r>
      <w:r>
        <w:rPr>
          <w:spacing w:val="3"/>
          <w:lang w:val="ru-RU"/>
        </w:rPr>
        <w:t>7700</w:t>
      </w:r>
      <w:r w:rsidRPr="008264B0">
        <w:rPr>
          <w:spacing w:val="3"/>
          <w:lang w:val="ru-RU"/>
        </w:rPr>
        <w:t>.</w:t>
      </w:r>
    </w:p>
    <w:p w:rsidR="001B4559" w:rsidRPr="006E00B4" w:rsidRDefault="001B4559" w:rsidP="001B4559">
      <w:pPr>
        <w:pStyle w:val="Default"/>
        <w:jc w:val="center"/>
        <w:rPr>
          <w:b/>
          <w:bCs/>
          <w:color w:val="auto"/>
        </w:rPr>
      </w:pPr>
    </w:p>
    <w:p w:rsidR="001B4559" w:rsidRPr="00AD4944" w:rsidRDefault="001B4559" w:rsidP="001B4559">
      <w:pPr>
        <w:pStyle w:val="Default"/>
        <w:jc w:val="center"/>
        <w:rPr>
          <w:color w:val="auto"/>
          <w:lang w:val="uk-UA"/>
        </w:rPr>
      </w:pPr>
      <w:r w:rsidRPr="00AD4944">
        <w:rPr>
          <w:b/>
          <w:bCs/>
          <w:color w:val="auto"/>
          <w:lang w:val="uk-UA"/>
        </w:rPr>
        <w:t>Зміст лекції</w:t>
      </w:r>
    </w:p>
    <w:p w:rsidR="001B4559" w:rsidRPr="001B4559" w:rsidRDefault="001B4559" w:rsidP="001B4559">
      <w:pPr>
        <w:ind w:firstLine="708"/>
        <w:jc w:val="both"/>
        <w:rPr>
          <w:lang w:val="ru-RU"/>
        </w:rPr>
      </w:pPr>
      <w:r w:rsidRPr="00AD4944">
        <w:rPr>
          <w:b/>
        </w:rPr>
        <w:t xml:space="preserve">Мета </w:t>
      </w:r>
      <w:r w:rsidRPr="00AD4944">
        <w:t>лекційного заняття – сформувати розуміння  стадійності архітектурного проектування, складу проекту</w:t>
      </w:r>
      <w:r>
        <w:t xml:space="preserve"> </w:t>
      </w:r>
      <w:r w:rsidRPr="00AD4944">
        <w:t xml:space="preserve">будівель і споруд, </w:t>
      </w:r>
      <w:r>
        <w:t xml:space="preserve">особливо при архітектурному проектуванні студентів. </w:t>
      </w:r>
    </w:p>
    <w:p w:rsidR="001B4559" w:rsidRPr="00D02F25" w:rsidRDefault="001B4559" w:rsidP="001B4559">
      <w:pPr>
        <w:widowControl w:val="0"/>
        <w:tabs>
          <w:tab w:val="left" w:pos="360"/>
        </w:tabs>
        <w:autoSpaceDE w:val="0"/>
        <w:autoSpaceDN w:val="0"/>
        <w:adjustRightInd w:val="0"/>
        <w:ind w:firstLine="510"/>
        <w:jc w:val="both"/>
        <w:rPr>
          <w:spacing w:val="-10"/>
        </w:rPr>
      </w:pPr>
      <w:r>
        <w:rPr>
          <w:spacing w:val="-10"/>
        </w:rPr>
        <w:t>П</w:t>
      </w:r>
      <w:r w:rsidRPr="00D02F25">
        <w:rPr>
          <w:spacing w:val="-10"/>
        </w:rPr>
        <w:t>роектна документація</w:t>
      </w:r>
      <w:r w:rsidRPr="00D02F25">
        <w:rPr>
          <w:iCs/>
          <w:spacing w:val="-10"/>
        </w:rPr>
        <w:t xml:space="preserve"> </w:t>
      </w:r>
      <w:r w:rsidRPr="00D02F25">
        <w:rPr>
          <w:spacing w:val="-10"/>
        </w:rPr>
        <w:t>розробляється</w:t>
      </w:r>
      <w:r w:rsidRPr="00D02F25">
        <w:rPr>
          <w:iCs/>
          <w:spacing w:val="-10"/>
        </w:rPr>
        <w:t xml:space="preserve"> </w:t>
      </w:r>
      <w:r>
        <w:rPr>
          <w:iCs/>
          <w:spacing w:val="-10"/>
        </w:rPr>
        <w:t xml:space="preserve">за </w:t>
      </w:r>
      <w:r w:rsidRPr="00D02F25">
        <w:rPr>
          <w:iCs/>
          <w:spacing w:val="-10"/>
        </w:rPr>
        <w:t>ДБН А.2.2-3:2012. «Склад, пор</w:t>
      </w:r>
      <w:r w:rsidRPr="00D02F25">
        <w:rPr>
          <w:spacing w:val="-10"/>
        </w:rPr>
        <w:t xml:space="preserve">ядок розроблення, погодження та затвердження проектної документації для будівництва», яка представляє «затверджені текстові та графічні матеріали, якими визначаються містобудівні, об'ємно-планувальні, архітектурні, конструктивні, технічні та технологічні вирішення, а також кошториси об'єкта будівництва.». Документація  створюється з урахуванням вимог до містобудівної документації та вихідних даних з дотриманням вимог  законодавства, будівельних норм, державних стандартів і правил.. </w:t>
      </w:r>
    </w:p>
    <w:p w:rsidR="001B4559" w:rsidRPr="00D02F25" w:rsidRDefault="001B4559" w:rsidP="001B4559">
      <w:pPr>
        <w:widowControl w:val="0"/>
        <w:tabs>
          <w:tab w:val="left" w:pos="360"/>
        </w:tabs>
        <w:autoSpaceDE w:val="0"/>
        <w:autoSpaceDN w:val="0"/>
        <w:adjustRightInd w:val="0"/>
        <w:ind w:firstLine="510"/>
        <w:jc w:val="both"/>
        <w:rPr>
          <w:spacing w:val="-10"/>
        </w:rPr>
      </w:pPr>
      <w:r w:rsidRPr="00D02F25">
        <w:rPr>
          <w:spacing w:val="-10"/>
        </w:rPr>
        <w:t>Проектна документація включає: містобудівні умови та обмеження; технічні умови; завдання на проектування; планувальні архітектурні рішення; інженерні рішення; технологічні рішення, які встановлюють властивості об’єкта архітектури, його основні параметри; кошторисні рішення (вартість організації будівництва).</w:t>
      </w:r>
    </w:p>
    <w:p w:rsidR="001B4559" w:rsidRPr="00D02F25" w:rsidRDefault="001B4559" w:rsidP="001B4559">
      <w:pPr>
        <w:widowControl w:val="0"/>
        <w:tabs>
          <w:tab w:val="left" w:pos="360"/>
        </w:tabs>
        <w:autoSpaceDE w:val="0"/>
        <w:autoSpaceDN w:val="0"/>
        <w:adjustRightInd w:val="0"/>
        <w:ind w:firstLine="510"/>
        <w:jc w:val="both"/>
        <w:rPr>
          <w:spacing w:val="-10"/>
        </w:rPr>
      </w:pPr>
      <w:r w:rsidRPr="00D02F25">
        <w:rPr>
          <w:spacing w:val="-10"/>
        </w:rPr>
        <w:t>Проектувальники при розробленні проектної документації повинні забезпечувати відповідність проектних рішень: вихідним даним; архітектурним і містобудівним вимогам, визначеним у містобудівних умовах і обмеженнях забудови земельної ділянки; вимогам чинних будівельних норм та нормативних документів; основним вимогам до об’єктів щодо: забезпечення механізмів  опору та стійкості; дотримання вимог пожежної безпеки; забезпечення безпеки життя і здоров’я людини та захисту навколишнього природного середовища; забезпечення безпеки експлуатації; захисту від шуму; економії енергії; вимогам з охорони праці експлуатації та надійності.</w:t>
      </w:r>
    </w:p>
    <w:p w:rsidR="001B4559" w:rsidRDefault="001B4559" w:rsidP="001B4559">
      <w:pPr>
        <w:pStyle w:val="Default"/>
        <w:jc w:val="center"/>
        <w:rPr>
          <w:b/>
          <w:bCs/>
          <w:lang w:val="uk-UA"/>
        </w:rPr>
      </w:pPr>
    </w:p>
    <w:p w:rsidR="001B4559" w:rsidRDefault="001B4559" w:rsidP="001B4559">
      <w:pPr>
        <w:pStyle w:val="Default"/>
        <w:jc w:val="center"/>
        <w:rPr>
          <w:b/>
          <w:bCs/>
          <w:lang w:val="uk-UA"/>
        </w:rPr>
      </w:pPr>
    </w:p>
    <w:p w:rsidR="001B4559" w:rsidRPr="00F224BA" w:rsidRDefault="001B4559" w:rsidP="001B4559">
      <w:pPr>
        <w:pStyle w:val="Default"/>
        <w:jc w:val="center"/>
        <w:rPr>
          <w:lang w:val="uk-UA"/>
        </w:rPr>
      </w:pPr>
      <w:r w:rsidRPr="003E1187">
        <w:rPr>
          <w:b/>
          <w:bCs/>
        </w:rPr>
        <w:t xml:space="preserve">Лекція № </w:t>
      </w:r>
      <w:r w:rsidRPr="00F224BA">
        <w:rPr>
          <w:b/>
          <w:bCs/>
        </w:rPr>
        <w:t>1.</w:t>
      </w:r>
      <w:r>
        <w:rPr>
          <w:b/>
          <w:bCs/>
          <w:lang w:val="uk-UA"/>
        </w:rPr>
        <w:t>4</w:t>
      </w:r>
    </w:p>
    <w:p w:rsidR="001B4559" w:rsidRDefault="001B4559" w:rsidP="001B4559">
      <w:pPr>
        <w:ind w:firstLine="708"/>
        <w:rPr>
          <w:color w:val="0000FF"/>
        </w:rPr>
      </w:pPr>
    </w:p>
    <w:p w:rsidR="001B4559" w:rsidRDefault="001B4559" w:rsidP="001B4559">
      <w:pPr>
        <w:pStyle w:val="Default"/>
        <w:jc w:val="center"/>
        <w:rPr>
          <w:b/>
          <w:lang w:val="uk-UA"/>
        </w:rPr>
      </w:pPr>
      <w:r w:rsidRPr="003E1187">
        <w:rPr>
          <w:b/>
        </w:rPr>
        <w:t>Тема лекції:</w:t>
      </w:r>
      <w:r w:rsidRPr="00F224BA">
        <w:rPr>
          <w:b/>
        </w:rPr>
        <w:t xml:space="preserve"> </w:t>
      </w:r>
    </w:p>
    <w:p w:rsidR="001B4559" w:rsidRPr="002501A3" w:rsidRDefault="001B4559" w:rsidP="001B4559">
      <w:pPr>
        <w:pStyle w:val="Default"/>
        <w:jc w:val="center"/>
        <w:rPr>
          <w:color w:val="auto"/>
          <w:lang w:val="uk-UA"/>
        </w:rPr>
      </w:pPr>
      <w:r w:rsidRPr="002501A3">
        <w:rPr>
          <w:b/>
          <w:color w:val="auto"/>
        </w:rPr>
        <w:t>Архітектурно-просторове середовище та фактори, що впливають на його формування.</w:t>
      </w:r>
    </w:p>
    <w:p w:rsidR="001B4559" w:rsidRPr="002501A3" w:rsidRDefault="001B4559" w:rsidP="001B4559">
      <w:pPr>
        <w:pStyle w:val="Default"/>
        <w:jc w:val="center"/>
        <w:rPr>
          <w:b/>
          <w:color w:val="auto"/>
          <w:lang w:val="uk-UA"/>
        </w:rPr>
      </w:pPr>
    </w:p>
    <w:p w:rsidR="001B4559" w:rsidRPr="003E1187" w:rsidRDefault="001B4559" w:rsidP="001B4559">
      <w:pPr>
        <w:pStyle w:val="Default"/>
        <w:jc w:val="center"/>
      </w:pPr>
      <w:r w:rsidRPr="003E1187">
        <w:rPr>
          <w:b/>
          <w:bCs/>
        </w:rPr>
        <w:t>План лекції</w:t>
      </w:r>
    </w:p>
    <w:p w:rsidR="001B4559" w:rsidRDefault="001B4559" w:rsidP="001B4559">
      <w:pPr>
        <w:pStyle w:val="Default"/>
        <w:rPr>
          <w:b/>
          <w:lang w:val="uk-UA"/>
        </w:rPr>
      </w:pPr>
      <w:r>
        <w:rPr>
          <w:b/>
          <w:lang w:val="uk-UA"/>
        </w:rPr>
        <w:t>1</w:t>
      </w:r>
      <w:r w:rsidRPr="003E1187">
        <w:rPr>
          <w:b/>
        </w:rPr>
        <w:t xml:space="preserve">. </w:t>
      </w:r>
      <w:r w:rsidRPr="003E1187">
        <w:rPr>
          <w:b/>
          <w:lang w:val="uk-UA"/>
        </w:rPr>
        <w:t xml:space="preserve">Особливості </w:t>
      </w:r>
      <w:r>
        <w:rPr>
          <w:b/>
          <w:lang w:val="uk-UA"/>
        </w:rPr>
        <w:t>архітектурно</w:t>
      </w:r>
      <w:r w:rsidRPr="003E1187">
        <w:rPr>
          <w:b/>
          <w:lang w:val="uk-UA"/>
        </w:rPr>
        <w:t>-просторового середовища як об</w:t>
      </w:r>
      <w:r w:rsidRPr="003E1187">
        <w:rPr>
          <w:b/>
        </w:rPr>
        <w:t>’</w:t>
      </w:r>
      <w:r w:rsidRPr="003E1187">
        <w:rPr>
          <w:b/>
          <w:lang w:val="uk-UA"/>
        </w:rPr>
        <w:t xml:space="preserve">єкта професійної </w:t>
      </w:r>
      <w:r w:rsidRPr="00F224BA">
        <w:rPr>
          <w:b/>
        </w:rPr>
        <w:t xml:space="preserve"> </w:t>
      </w:r>
      <w:r w:rsidRPr="003E1187">
        <w:rPr>
          <w:b/>
          <w:lang w:val="uk-UA"/>
        </w:rPr>
        <w:t>діяльності архітектора</w:t>
      </w:r>
      <w:r>
        <w:rPr>
          <w:b/>
          <w:lang w:val="uk-UA"/>
        </w:rPr>
        <w:t>.</w:t>
      </w:r>
    </w:p>
    <w:p w:rsidR="001B4559" w:rsidRPr="00170950" w:rsidRDefault="001B4559" w:rsidP="001B4559">
      <w:pPr>
        <w:pStyle w:val="Default"/>
        <w:rPr>
          <w:b/>
          <w:lang w:val="uk-UA"/>
        </w:rPr>
      </w:pPr>
      <w:r>
        <w:rPr>
          <w:b/>
          <w:lang w:val="uk-UA"/>
        </w:rPr>
        <w:t>2. Фактори, що впливають на формування архітектурно</w:t>
      </w:r>
      <w:r w:rsidRPr="003E1187">
        <w:rPr>
          <w:b/>
          <w:lang w:val="uk-UA"/>
        </w:rPr>
        <w:t>-просторового середовища</w:t>
      </w:r>
      <w:r>
        <w:rPr>
          <w:b/>
          <w:lang w:val="uk-UA"/>
        </w:rPr>
        <w:t>.</w:t>
      </w:r>
    </w:p>
    <w:p w:rsidR="001B4559" w:rsidRPr="003E1187" w:rsidRDefault="001B4559" w:rsidP="001B4559">
      <w:pPr>
        <w:pStyle w:val="Default"/>
        <w:jc w:val="center"/>
        <w:rPr>
          <w:b/>
          <w:bCs/>
          <w:lang w:val="uk-UA"/>
        </w:rPr>
      </w:pPr>
    </w:p>
    <w:p w:rsidR="001B4559" w:rsidRPr="001B4559" w:rsidRDefault="001B4559" w:rsidP="001B4559">
      <w:pPr>
        <w:pStyle w:val="Default"/>
        <w:jc w:val="center"/>
        <w:rPr>
          <w:b/>
          <w:bCs/>
          <w:lang w:val="uk-UA"/>
        </w:rPr>
      </w:pPr>
      <w:r w:rsidRPr="001B4559">
        <w:rPr>
          <w:b/>
          <w:bCs/>
          <w:lang w:val="uk-UA"/>
        </w:rPr>
        <w:t>Література</w:t>
      </w:r>
    </w:p>
    <w:p w:rsidR="001B4559" w:rsidRPr="001B4559" w:rsidRDefault="001B4559" w:rsidP="001B4559">
      <w:pPr>
        <w:shd w:val="clear" w:color="auto" w:fill="FFFFFF"/>
        <w:ind w:firstLine="709"/>
        <w:rPr>
          <w:spacing w:val="3"/>
        </w:rPr>
      </w:pPr>
      <w:r w:rsidRPr="001B4559">
        <w:rPr>
          <w:spacing w:val="3"/>
        </w:rPr>
        <w:t xml:space="preserve">1.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06720"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A560EB" w:rsidRDefault="001B4559" w:rsidP="00A560EB">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A560EB">
              <w:rPr>
                <w:sz w:val="20"/>
                <w:szCs w:val="20"/>
                <w:lang w:val="ru-RU"/>
              </w:rPr>
              <w:t>7</w:t>
            </w:r>
            <w:r w:rsidRPr="00CC31C1">
              <w:rPr>
                <w:sz w:val="20"/>
                <w:szCs w:val="20"/>
              </w:rPr>
              <w:t xml:space="preserve"> із </w:t>
            </w:r>
            <w:r w:rsidR="00A560EB">
              <w:rPr>
                <w:sz w:val="20"/>
                <w:szCs w:val="20"/>
                <w:lang w:val="ru-RU"/>
              </w:rPr>
              <w:t>39</w:t>
            </w:r>
          </w:p>
        </w:tc>
      </w:tr>
    </w:tbl>
    <w:p w:rsidR="001B4559" w:rsidRDefault="001B4559" w:rsidP="001B4559">
      <w:pPr>
        <w:shd w:val="clear" w:color="auto" w:fill="FFFFFF"/>
        <w:ind w:firstLine="709"/>
        <w:rPr>
          <w:spacing w:val="3"/>
        </w:rPr>
      </w:pPr>
    </w:p>
    <w:p w:rsidR="001B4559" w:rsidRPr="00D02F25" w:rsidRDefault="001B4559" w:rsidP="001B4559">
      <w:pPr>
        <w:shd w:val="clear" w:color="auto" w:fill="FFFFFF"/>
        <w:ind w:firstLine="709"/>
        <w:rPr>
          <w:spacing w:val="3"/>
          <w:lang w:val="ru-RU"/>
        </w:rPr>
      </w:pPr>
      <w:r w:rsidRPr="00D02F25">
        <w:rPr>
          <w:spacing w:val="3"/>
          <w:lang w:val="ru-RU"/>
        </w:rPr>
        <w:t>2.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Default="001B4559" w:rsidP="001B4559">
      <w:pPr>
        <w:spacing w:line="233" w:lineRule="auto"/>
        <w:jc w:val="both"/>
      </w:pPr>
      <w:r w:rsidRPr="00FE242F">
        <w:rPr>
          <w:b/>
          <w:bCs/>
          <w:color w:val="0000FF"/>
        </w:rPr>
        <w:tab/>
      </w:r>
      <w:r>
        <w:rPr>
          <w:bCs/>
        </w:rPr>
        <w:t>3</w:t>
      </w:r>
      <w:r w:rsidRPr="00423378">
        <w:t>. Михайленко В.Е. Природа, геометрия, архитектура / В.Е. Михайленко, В.В. Кащенко .- К., Строитель, 1988 .- 178 с.</w:t>
      </w:r>
    </w:p>
    <w:p w:rsidR="001B4559" w:rsidRPr="00423378" w:rsidRDefault="001B4559" w:rsidP="001B4559">
      <w:pPr>
        <w:spacing w:line="233" w:lineRule="auto"/>
        <w:jc w:val="both"/>
      </w:pPr>
    </w:p>
    <w:p w:rsidR="001B4559" w:rsidRPr="00F224BA" w:rsidRDefault="001B4559" w:rsidP="001B4559">
      <w:pPr>
        <w:pStyle w:val="Default"/>
        <w:jc w:val="center"/>
        <w:rPr>
          <w:lang w:val="uk-UA"/>
        </w:rPr>
      </w:pPr>
      <w:r w:rsidRPr="00F224BA">
        <w:rPr>
          <w:b/>
          <w:bCs/>
          <w:lang w:val="uk-UA"/>
        </w:rPr>
        <w:t>Зміст лекції</w:t>
      </w:r>
    </w:p>
    <w:p w:rsidR="001B4559" w:rsidRPr="00E61599" w:rsidRDefault="001B4559" w:rsidP="001B4559">
      <w:pPr>
        <w:ind w:firstLine="708"/>
        <w:rPr>
          <w:color w:val="FF6600"/>
        </w:rPr>
      </w:pPr>
      <w:r w:rsidRPr="003E1187">
        <w:rPr>
          <w:b/>
        </w:rPr>
        <w:t xml:space="preserve">Мета </w:t>
      </w:r>
      <w:r w:rsidRPr="003E1187">
        <w:t>лекційного заняття – сформувати розуміння поняття «архітектур</w:t>
      </w:r>
      <w:r>
        <w:t>но- просторового середовища</w:t>
      </w:r>
      <w:r w:rsidRPr="003E1187">
        <w:t xml:space="preserve">» та розкрити </w:t>
      </w:r>
      <w:r>
        <w:t xml:space="preserve">його </w:t>
      </w:r>
      <w:r w:rsidRPr="003E1187">
        <w:t xml:space="preserve">особливості </w:t>
      </w:r>
    </w:p>
    <w:p w:rsidR="001B4559" w:rsidRPr="00083660" w:rsidRDefault="001B4559" w:rsidP="001B4559">
      <w:pPr>
        <w:shd w:val="clear" w:color="auto" w:fill="FFFFFF"/>
        <w:ind w:left="180" w:firstLine="540"/>
        <w:jc w:val="both"/>
        <w:rPr>
          <w:color w:val="000000"/>
        </w:rPr>
      </w:pPr>
      <w:r>
        <w:rPr>
          <w:color w:val="000000"/>
          <w:spacing w:val="2"/>
        </w:rPr>
        <w:t>С</w:t>
      </w:r>
      <w:r w:rsidRPr="00083660">
        <w:rPr>
          <w:color w:val="000000"/>
          <w:spacing w:val="2"/>
        </w:rPr>
        <w:t>учасне уявлення про архітектурно-просторове середовище</w:t>
      </w:r>
      <w:r w:rsidRPr="00083660">
        <w:rPr>
          <w:vanish/>
          <w:color w:val="000000"/>
          <w:spacing w:val="2"/>
        </w:rPr>
        <w:t>|середу|</w:t>
      </w:r>
      <w:r w:rsidRPr="00083660">
        <w:rPr>
          <w:color w:val="000000"/>
          <w:spacing w:val="2"/>
        </w:rPr>
        <w:t xml:space="preserve"> </w:t>
      </w:r>
      <w:r w:rsidRPr="00083660">
        <w:rPr>
          <w:color w:val="000000"/>
          <w:spacing w:val="3"/>
        </w:rPr>
        <w:t>пов'язане з бурхливим розвитком науки і техніки та обумовленою цим</w:t>
      </w:r>
      <w:r w:rsidRPr="00083660">
        <w:rPr>
          <w:vanish/>
          <w:color w:val="000000"/>
          <w:spacing w:val="3"/>
        </w:rPr>
        <w:t>|</w:t>
      </w:r>
      <w:r w:rsidRPr="00083660">
        <w:rPr>
          <w:color w:val="000000"/>
          <w:spacing w:val="3"/>
        </w:rPr>
        <w:t xml:space="preserve"> розвитком  </w:t>
      </w:r>
      <w:r w:rsidRPr="00083660">
        <w:rPr>
          <w:color w:val="000000"/>
          <w:spacing w:val="4"/>
        </w:rPr>
        <w:t>величезною  кількістю  інформації.  Власне,  це уявлення</w:t>
      </w:r>
      <w:r w:rsidRPr="00083660">
        <w:rPr>
          <w:vanish/>
          <w:color w:val="000000"/>
          <w:spacing w:val="4"/>
        </w:rPr>
        <w:t>|вистава,подання,представлення|</w:t>
      </w:r>
      <w:r w:rsidRPr="00083660">
        <w:rPr>
          <w:color w:val="000000"/>
          <w:spacing w:val="4"/>
        </w:rPr>
        <w:t xml:space="preserve"> </w:t>
      </w:r>
      <w:r w:rsidRPr="00083660">
        <w:rPr>
          <w:color w:val="000000"/>
          <w:spacing w:val="7"/>
        </w:rPr>
        <w:t xml:space="preserve">засноване на діалектичному розумінні явищ в їх постійному </w:t>
      </w:r>
      <w:r w:rsidRPr="00083660">
        <w:rPr>
          <w:color w:val="000000"/>
          <w:spacing w:val="3"/>
        </w:rPr>
        <w:t>зв'язку,  взаємопроникненні,  суперечностях</w:t>
      </w:r>
      <w:r w:rsidRPr="00083660">
        <w:rPr>
          <w:vanish/>
          <w:color w:val="000000"/>
          <w:spacing w:val="3"/>
        </w:rPr>
        <w:t>|протиріччях|</w:t>
      </w:r>
      <w:r w:rsidRPr="00083660">
        <w:rPr>
          <w:color w:val="000000"/>
          <w:spacing w:val="3"/>
        </w:rPr>
        <w:t xml:space="preserve">.  Для  сучасної </w:t>
      </w:r>
      <w:r w:rsidRPr="00083660">
        <w:rPr>
          <w:color w:val="000000"/>
          <w:spacing w:val="7"/>
        </w:rPr>
        <w:t>науки взагалі характерний</w:t>
      </w:r>
      <w:r w:rsidRPr="00083660">
        <w:rPr>
          <w:vanish/>
          <w:color w:val="000000"/>
          <w:spacing w:val="7"/>
        </w:rPr>
        <w:t>|вдача|</w:t>
      </w:r>
      <w:r w:rsidRPr="00083660">
        <w:rPr>
          <w:color w:val="000000"/>
          <w:spacing w:val="7"/>
        </w:rPr>
        <w:t xml:space="preserve"> системний принцип підходу до </w:t>
      </w:r>
      <w:r w:rsidRPr="00083660">
        <w:rPr>
          <w:color w:val="000000"/>
          <w:spacing w:val="4"/>
        </w:rPr>
        <w:t xml:space="preserve">явищ, що </w:t>
      </w:r>
      <w:r w:rsidRPr="00083660">
        <w:rPr>
          <w:color w:val="000000"/>
          <w:spacing w:val="7"/>
        </w:rPr>
        <w:t>вивчаються</w:t>
      </w:r>
      <w:r w:rsidRPr="00083660">
        <w:rPr>
          <w:color w:val="000000"/>
          <w:spacing w:val="4"/>
        </w:rPr>
        <w:t>,  що дозволяє  розглядати</w:t>
      </w:r>
      <w:r w:rsidRPr="00083660">
        <w:rPr>
          <w:vanish/>
          <w:color w:val="000000"/>
          <w:spacing w:val="4"/>
        </w:rPr>
        <w:t>|розглядувати|</w:t>
      </w:r>
      <w:r w:rsidRPr="00083660">
        <w:rPr>
          <w:color w:val="000000"/>
          <w:spacing w:val="4"/>
        </w:rPr>
        <w:t xml:space="preserve">  їх  саме  у контексті складної </w:t>
      </w:r>
      <w:r w:rsidRPr="00083660">
        <w:rPr>
          <w:color w:val="000000"/>
          <w:spacing w:val="2"/>
        </w:rPr>
        <w:t>діалектики. Згідно цьому образу</w:t>
      </w:r>
      <w:r w:rsidRPr="00083660">
        <w:rPr>
          <w:vanish/>
          <w:color w:val="000000"/>
          <w:spacing w:val="2"/>
        </w:rPr>
        <w:t>|зображенню|</w:t>
      </w:r>
      <w:r w:rsidRPr="00083660">
        <w:rPr>
          <w:color w:val="000000"/>
          <w:spacing w:val="2"/>
        </w:rPr>
        <w:t xml:space="preserve"> мислення архітектурно-просторове </w:t>
      </w:r>
      <w:r w:rsidRPr="00083660">
        <w:rPr>
          <w:color w:val="000000"/>
          <w:spacing w:val="3"/>
        </w:rPr>
        <w:t>середовище</w:t>
      </w:r>
      <w:r w:rsidRPr="00083660">
        <w:rPr>
          <w:vanish/>
          <w:color w:val="000000"/>
          <w:spacing w:val="3"/>
        </w:rPr>
        <w:t>|середа|</w:t>
      </w:r>
      <w:r w:rsidRPr="00083660">
        <w:rPr>
          <w:color w:val="000000"/>
          <w:spacing w:val="3"/>
        </w:rPr>
        <w:t xml:space="preserve"> — це складна</w:t>
      </w:r>
      <w:r w:rsidRPr="00083660">
        <w:rPr>
          <w:color w:val="000000"/>
          <w:spacing w:val="7"/>
        </w:rPr>
        <w:t xml:space="preserve"> система</w:t>
      </w:r>
      <w:r w:rsidRPr="00083660">
        <w:rPr>
          <w:color w:val="000000"/>
          <w:spacing w:val="3"/>
        </w:rPr>
        <w:t>, що динамічно розвивається</w:t>
      </w:r>
      <w:r w:rsidRPr="00083660">
        <w:rPr>
          <w:color w:val="000000"/>
          <w:spacing w:val="7"/>
        </w:rPr>
        <w:t xml:space="preserve"> і складається з безлічі пов'язаних між собою елементів</w:t>
      </w:r>
      <w:r w:rsidRPr="00083660">
        <w:rPr>
          <w:color w:val="000000"/>
          <w:spacing w:val="5"/>
        </w:rPr>
        <w:t xml:space="preserve">, які складають певне цілісне утворення — структуру. Вивчення   </w:t>
      </w:r>
      <w:r w:rsidRPr="00083660">
        <w:rPr>
          <w:color w:val="000000"/>
          <w:spacing w:val="4"/>
        </w:rPr>
        <w:t>структури   (будови</w:t>
      </w:r>
      <w:r w:rsidRPr="00083660">
        <w:rPr>
          <w:vanish/>
          <w:color w:val="000000"/>
          <w:spacing w:val="4"/>
        </w:rPr>
        <w:t>|споруди|</w:t>
      </w:r>
      <w:r w:rsidRPr="00083660">
        <w:rPr>
          <w:color w:val="000000"/>
          <w:spacing w:val="4"/>
        </w:rPr>
        <w:t xml:space="preserve">  і  внутрішньої   форми  організації) цієї </w:t>
      </w:r>
      <w:r w:rsidRPr="00083660">
        <w:rPr>
          <w:color w:val="000000"/>
          <w:spacing w:val="6"/>
        </w:rPr>
        <w:t>системи складає предмет архітектурної науки.</w:t>
      </w:r>
    </w:p>
    <w:p w:rsidR="001B4559" w:rsidRPr="00083660" w:rsidRDefault="001B4559" w:rsidP="001B4559">
      <w:pPr>
        <w:shd w:val="clear" w:color="auto" w:fill="FFFFFF"/>
        <w:ind w:left="180" w:firstLine="540"/>
        <w:jc w:val="both"/>
        <w:rPr>
          <w:color w:val="000000"/>
        </w:rPr>
      </w:pPr>
      <w:r w:rsidRPr="00083660">
        <w:rPr>
          <w:color w:val="000000"/>
          <w:spacing w:val="5"/>
        </w:rPr>
        <w:t>Саме поняття архітектурно-просторового середовища</w:t>
      </w:r>
      <w:r w:rsidRPr="00083660">
        <w:rPr>
          <w:vanish/>
          <w:color w:val="000000"/>
          <w:spacing w:val="5"/>
        </w:rPr>
        <w:t>|середи|</w:t>
      </w:r>
      <w:r w:rsidRPr="00083660">
        <w:rPr>
          <w:color w:val="000000"/>
          <w:spacing w:val="5"/>
        </w:rPr>
        <w:t xml:space="preserve"> включає такі </w:t>
      </w:r>
      <w:r w:rsidRPr="00083660">
        <w:rPr>
          <w:color w:val="000000"/>
          <w:spacing w:val="3"/>
        </w:rPr>
        <w:t>філософські категорії, як зміст</w:t>
      </w:r>
      <w:r w:rsidRPr="00083660">
        <w:rPr>
          <w:vanish/>
          <w:color w:val="000000"/>
          <w:spacing w:val="3"/>
        </w:rPr>
        <w:t>|вміст,утримання|</w:t>
      </w:r>
      <w:r w:rsidRPr="00083660">
        <w:rPr>
          <w:color w:val="000000"/>
          <w:spacing w:val="3"/>
        </w:rPr>
        <w:t xml:space="preserve"> і форма, суть</w:t>
      </w:r>
      <w:r w:rsidRPr="00083660">
        <w:rPr>
          <w:vanish/>
          <w:color w:val="000000"/>
          <w:spacing w:val="3"/>
        </w:rPr>
        <w:t>|сутність,єство|</w:t>
      </w:r>
      <w:r w:rsidRPr="00083660">
        <w:rPr>
          <w:color w:val="000000"/>
          <w:spacing w:val="3"/>
        </w:rPr>
        <w:t xml:space="preserve"> і явище</w:t>
      </w:r>
      <w:r w:rsidRPr="00083660">
        <w:rPr>
          <w:color w:val="000000"/>
          <w:spacing w:val="7"/>
        </w:rPr>
        <w:t>, поодиноке (окреме) і загальне</w:t>
      </w:r>
      <w:r w:rsidRPr="00083660">
        <w:rPr>
          <w:vanish/>
          <w:color w:val="000000"/>
          <w:spacing w:val="7"/>
        </w:rPr>
        <w:t>|спільне|</w:t>
      </w:r>
      <w:r w:rsidRPr="00083660">
        <w:rPr>
          <w:color w:val="000000"/>
          <w:spacing w:val="7"/>
        </w:rPr>
        <w:t xml:space="preserve"> тощо. Чітке уявлення про ці категорії необхідне для розуміння закономірностей зв'язку елементів структури</w:t>
      </w:r>
      <w:r w:rsidRPr="00083660">
        <w:rPr>
          <w:color w:val="000000"/>
          <w:spacing w:val="5"/>
        </w:rPr>
        <w:t>, їх взаємовпливу та дії на систему в цілому</w:t>
      </w:r>
      <w:r w:rsidRPr="00083660">
        <w:rPr>
          <w:vanish/>
          <w:color w:val="000000"/>
          <w:spacing w:val="5"/>
        </w:rPr>
        <w:t>|загалом|</w:t>
      </w:r>
      <w:r w:rsidRPr="00083660">
        <w:rPr>
          <w:color w:val="000000"/>
          <w:spacing w:val="5"/>
        </w:rPr>
        <w:t>.</w:t>
      </w:r>
    </w:p>
    <w:p w:rsidR="001B4559" w:rsidRPr="00083660" w:rsidRDefault="001B4559" w:rsidP="001B4559">
      <w:pPr>
        <w:shd w:val="clear" w:color="auto" w:fill="FFFFFF"/>
        <w:ind w:left="180" w:firstLine="540"/>
        <w:jc w:val="both"/>
        <w:rPr>
          <w:color w:val="000000"/>
        </w:rPr>
      </w:pPr>
      <w:r w:rsidRPr="00083660">
        <w:rPr>
          <w:color w:val="000000"/>
          <w:spacing w:val="7"/>
        </w:rPr>
        <w:t>Людина створює штучне середовище</w:t>
      </w:r>
      <w:r w:rsidRPr="00083660">
        <w:rPr>
          <w:vanish/>
          <w:color w:val="000000"/>
          <w:spacing w:val="7"/>
        </w:rPr>
        <w:t>|середу|</w:t>
      </w:r>
      <w:r w:rsidRPr="00083660">
        <w:rPr>
          <w:color w:val="000000"/>
          <w:spacing w:val="7"/>
        </w:rPr>
        <w:t xml:space="preserve"> за законами розвитку суспільства</w:t>
      </w:r>
      <w:r w:rsidRPr="00083660">
        <w:rPr>
          <w:vanish/>
          <w:color w:val="000000"/>
          <w:spacing w:val="7"/>
        </w:rPr>
        <w:t>|товариства|</w:t>
      </w:r>
      <w:r w:rsidRPr="00083660">
        <w:rPr>
          <w:color w:val="000000"/>
          <w:spacing w:val="1"/>
        </w:rPr>
        <w:t xml:space="preserve">, програмуючи певні соціальні процеси в тих або інших </w:t>
      </w:r>
      <w:r w:rsidRPr="00083660">
        <w:rPr>
          <w:color w:val="000000"/>
          <w:spacing w:val="6"/>
        </w:rPr>
        <w:t>природних умовах. Природа і архітектурне середовище</w:t>
      </w:r>
      <w:r w:rsidRPr="00083660">
        <w:rPr>
          <w:vanish/>
          <w:color w:val="000000"/>
          <w:spacing w:val="6"/>
        </w:rPr>
        <w:t>|середа|</w:t>
      </w:r>
      <w:r w:rsidRPr="00083660">
        <w:rPr>
          <w:color w:val="000000"/>
          <w:spacing w:val="6"/>
        </w:rPr>
        <w:t xml:space="preserve">, впливаючи на </w:t>
      </w:r>
      <w:r w:rsidRPr="00083660">
        <w:rPr>
          <w:color w:val="000000"/>
          <w:spacing w:val="8"/>
        </w:rPr>
        <w:t xml:space="preserve">людину, великою мірою визначають сприйняття нею зовнішнього світу. </w:t>
      </w:r>
      <w:r w:rsidRPr="00083660">
        <w:rPr>
          <w:color w:val="000000"/>
        </w:rPr>
        <w:t>Добиваючись єдності ідейно-художнього   змісту</w:t>
      </w:r>
      <w:r w:rsidRPr="00083660">
        <w:rPr>
          <w:vanish/>
          <w:color w:val="000000"/>
        </w:rPr>
        <w:t>|вмісту,утримання|</w:t>
      </w:r>
      <w:r w:rsidRPr="00083660">
        <w:rPr>
          <w:color w:val="000000"/>
        </w:rPr>
        <w:t xml:space="preserve"> майбутнього </w:t>
      </w:r>
      <w:r w:rsidRPr="00083660">
        <w:rPr>
          <w:color w:val="000000"/>
          <w:spacing w:val="7"/>
        </w:rPr>
        <w:t xml:space="preserve">архітектурного об'єкту і його конкретної матеріальної форми, архітектор </w:t>
      </w:r>
      <w:r w:rsidRPr="00083660">
        <w:rPr>
          <w:color w:val="000000"/>
          <w:spacing w:val="4"/>
        </w:rPr>
        <w:t>має вирішити</w:t>
      </w:r>
      <w:r w:rsidRPr="00083660">
        <w:rPr>
          <w:vanish/>
          <w:color w:val="000000"/>
          <w:spacing w:val="4"/>
        </w:rPr>
        <w:t>|розв'язати|</w:t>
      </w:r>
      <w:r w:rsidRPr="00083660">
        <w:rPr>
          <w:color w:val="000000"/>
          <w:spacing w:val="4"/>
        </w:rPr>
        <w:t xml:space="preserve"> цілий комплекс професійних задач</w:t>
      </w:r>
      <w:r w:rsidRPr="00083660">
        <w:rPr>
          <w:vanish/>
          <w:color w:val="000000"/>
          <w:spacing w:val="4"/>
        </w:rPr>
        <w:t>|задач|</w:t>
      </w:r>
      <w:r w:rsidRPr="00083660">
        <w:rPr>
          <w:color w:val="000000"/>
          <w:spacing w:val="4"/>
        </w:rPr>
        <w:t xml:space="preserve">, у тому числі і </w:t>
      </w:r>
      <w:r w:rsidRPr="00083660">
        <w:rPr>
          <w:color w:val="000000"/>
          <w:spacing w:val="11"/>
        </w:rPr>
        <w:t>завдання</w:t>
      </w:r>
      <w:r w:rsidRPr="00083660">
        <w:rPr>
          <w:vanish/>
          <w:color w:val="000000"/>
          <w:spacing w:val="11"/>
        </w:rPr>
        <w:t>|задачу|</w:t>
      </w:r>
      <w:r w:rsidRPr="00083660">
        <w:rPr>
          <w:color w:val="000000"/>
          <w:spacing w:val="11"/>
        </w:rPr>
        <w:t xml:space="preserve"> успішної взаємодії зовнішнього середовища</w:t>
      </w:r>
      <w:r w:rsidRPr="00083660">
        <w:rPr>
          <w:vanish/>
          <w:color w:val="000000"/>
          <w:spacing w:val="11"/>
        </w:rPr>
        <w:t>|середи|</w:t>
      </w:r>
      <w:r w:rsidRPr="00083660">
        <w:rPr>
          <w:color w:val="000000"/>
          <w:spacing w:val="11"/>
        </w:rPr>
        <w:t xml:space="preserve"> і внутрішнього простору.</w:t>
      </w:r>
    </w:p>
    <w:p w:rsidR="001B4559" w:rsidRDefault="001B4559" w:rsidP="001B4559">
      <w:pPr>
        <w:shd w:val="clear" w:color="auto" w:fill="FFFFFF"/>
        <w:ind w:left="180" w:right="34" w:firstLine="540"/>
        <w:jc w:val="both"/>
        <w:rPr>
          <w:color w:val="000000"/>
          <w:spacing w:val="3"/>
          <w:sz w:val="28"/>
          <w:szCs w:val="28"/>
        </w:rPr>
      </w:pPr>
      <w:r w:rsidRPr="00083660">
        <w:rPr>
          <w:color w:val="000000"/>
          <w:spacing w:val="2"/>
        </w:rPr>
        <w:t>Це одна з основних проблем в архітектурі, оскільки</w:t>
      </w:r>
      <w:r w:rsidRPr="00083660">
        <w:rPr>
          <w:vanish/>
          <w:color w:val="000000"/>
          <w:spacing w:val="2"/>
        </w:rPr>
        <w:t>|тому що|</w:t>
      </w:r>
      <w:r w:rsidRPr="00083660">
        <w:rPr>
          <w:color w:val="000000"/>
          <w:spacing w:val="2"/>
        </w:rPr>
        <w:t xml:space="preserve"> організація такої взаємодії середовища, яке</w:t>
      </w:r>
      <w:r w:rsidRPr="00083660">
        <w:rPr>
          <w:vanish/>
          <w:color w:val="000000"/>
          <w:spacing w:val="2"/>
        </w:rPr>
        <w:t>|середи|</w:t>
      </w:r>
      <w:r w:rsidRPr="00083660">
        <w:rPr>
          <w:color w:val="000000"/>
          <w:spacing w:val="2"/>
        </w:rPr>
        <w:t xml:space="preserve"> проектується, із</w:t>
      </w:r>
      <w:r w:rsidRPr="00083660">
        <w:rPr>
          <w:vanish/>
          <w:color w:val="000000"/>
          <w:spacing w:val="2"/>
        </w:rPr>
        <w:t>|із|</w:t>
      </w:r>
      <w:r w:rsidRPr="00083660">
        <w:rPr>
          <w:color w:val="000000"/>
          <w:spacing w:val="2"/>
        </w:rPr>
        <w:t xml:space="preserve"> навколишнім</w:t>
      </w:r>
      <w:r w:rsidRPr="00083660">
        <w:rPr>
          <w:vanish/>
          <w:color w:val="000000"/>
          <w:spacing w:val="2"/>
        </w:rPr>
        <w:t>|довколишнім|</w:t>
      </w:r>
      <w:r w:rsidRPr="00083660">
        <w:rPr>
          <w:color w:val="000000"/>
          <w:spacing w:val="2"/>
        </w:rPr>
        <w:t xml:space="preserve"> простором має забезпечувати оптимальний зв'язок між внутрішніми приміщеннями</w:t>
      </w:r>
      <w:r w:rsidRPr="00083660">
        <w:rPr>
          <w:vanish/>
          <w:color w:val="000000"/>
          <w:spacing w:val="2"/>
        </w:rPr>
        <w:t>|помешканнями|</w:t>
      </w:r>
      <w:r w:rsidRPr="00083660">
        <w:rPr>
          <w:color w:val="000000"/>
          <w:spacing w:val="2"/>
        </w:rPr>
        <w:t xml:space="preserve"> і природою в конкретних кліматичних умовах, що </w:t>
      </w:r>
      <w:r w:rsidRPr="00083660">
        <w:rPr>
          <w:color w:val="000000"/>
          <w:spacing w:val="5"/>
        </w:rPr>
        <w:t>визначає і комфортність середовища</w:t>
      </w:r>
      <w:r w:rsidRPr="00083660">
        <w:rPr>
          <w:vanish/>
          <w:color w:val="000000"/>
          <w:spacing w:val="5"/>
        </w:rPr>
        <w:t>|середи|</w:t>
      </w:r>
      <w:r w:rsidRPr="00083660">
        <w:rPr>
          <w:color w:val="000000"/>
          <w:spacing w:val="5"/>
        </w:rPr>
        <w:t>, і її естетичні якості.</w:t>
      </w:r>
      <w:r>
        <w:rPr>
          <w:color w:val="000000"/>
          <w:spacing w:val="5"/>
        </w:rPr>
        <w:t xml:space="preserve"> До штучно створеного середовища відносяться поняття </w:t>
      </w:r>
      <w:r w:rsidRPr="00083660">
        <w:rPr>
          <w:color w:val="000000"/>
          <w:spacing w:val="4"/>
        </w:rPr>
        <w:t xml:space="preserve">екстер'єру </w:t>
      </w:r>
      <w:r>
        <w:rPr>
          <w:color w:val="000000"/>
          <w:spacing w:val="4"/>
        </w:rPr>
        <w:t>та</w:t>
      </w:r>
      <w:r w:rsidRPr="00083660">
        <w:rPr>
          <w:color w:val="000000"/>
          <w:spacing w:val="4"/>
        </w:rPr>
        <w:t xml:space="preserve"> інтер'єру</w:t>
      </w:r>
      <w:r>
        <w:rPr>
          <w:color w:val="000000"/>
          <w:spacing w:val="4"/>
        </w:rPr>
        <w:t xml:space="preserve">. </w:t>
      </w:r>
      <w:r w:rsidRPr="00083660">
        <w:rPr>
          <w:color w:val="000000"/>
          <w:spacing w:val="4"/>
        </w:rPr>
        <w:t xml:space="preserve">Поняття екстер'єру (від лат. e х t е г i о г — зовнішній) і інтер'єру </w:t>
      </w:r>
      <w:r w:rsidRPr="00083660">
        <w:rPr>
          <w:color w:val="000000"/>
          <w:spacing w:val="-2"/>
        </w:rPr>
        <w:t xml:space="preserve">(від лат. </w:t>
      </w:r>
      <w:r w:rsidRPr="00083660">
        <w:rPr>
          <w:color w:val="000000"/>
          <w:spacing w:val="28"/>
        </w:rPr>
        <w:t xml:space="preserve">i n t е г i е u г </w:t>
      </w:r>
      <w:r w:rsidRPr="00083660">
        <w:rPr>
          <w:color w:val="000000"/>
          <w:spacing w:val="-2"/>
        </w:rPr>
        <w:t>— внутрішній) включають не тільки</w:t>
      </w:r>
      <w:r w:rsidRPr="00083660">
        <w:rPr>
          <w:vanish/>
          <w:color w:val="000000"/>
          <w:spacing w:val="-2"/>
        </w:rPr>
        <w:t>|не лише|</w:t>
      </w:r>
      <w:r w:rsidRPr="00083660">
        <w:rPr>
          <w:color w:val="000000"/>
          <w:spacing w:val="-2"/>
        </w:rPr>
        <w:t xml:space="preserve"> уявлення </w:t>
      </w:r>
      <w:r w:rsidRPr="00083660">
        <w:rPr>
          <w:color w:val="000000"/>
          <w:spacing w:val="3"/>
        </w:rPr>
        <w:t>про зовнішній і внутрішній вигляд будівель, але і про характер</w:t>
      </w:r>
      <w:r w:rsidRPr="00083660">
        <w:rPr>
          <w:vanish/>
          <w:color w:val="000000"/>
          <w:spacing w:val="3"/>
        </w:rPr>
        <w:t>|вдачу|</w:t>
      </w:r>
      <w:r w:rsidRPr="00083660">
        <w:rPr>
          <w:color w:val="000000"/>
          <w:spacing w:val="3"/>
        </w:rPr>
        <w:t xml:space="preserve"> організації зовнішніх і внутрішніх просторів. Рішенню</w:t>
      </w:r>
      <w:r w:rsidRPr="00083660">
        <w:rPr>
          <w:vanish/>
          <w:color w:val="000000"/>
          <w:spacing w:val="3"/>
        </w:rPr>
        <w:t>|розв'язанню,вирішенню,розв'язуванню|</w:t>
      </w:r>
      <w:r w:rsidRPr="00083660">
        <w:rPr>
          <w:color w:val="000000"/>
          <w:spacing w:val="3"/>
        </w:rPr>
        <w:t xml:space="preserve"> інтер'єрів </w:t>
      </w:r>
      <w:r w:rsidRPr="00083660">
        <w:rPr>
          <w:color w:val="000000"/>
          <w:spacing w:val="2"/>
        </w:rPr>
        <w:t>архітектори мають приділяти особливо серйозну увагу, добиваючись при цьому максимальної відповідності характеру</w:t>
      </w:r>
      <w:r w:rsidRPr="00083660">
        <w:rPr>
          <w:vanish/>
          <w:color w:val="000000"/>
          <w:spacing w:val="2"/>
        </w:rPr>
        <w:t>|вдачі|</w:t>
      </w:r>
      <w:r w:rsidRPr="00083660">
        <w:rPr>
          <w:color w:val="000000"/>
          <w:spacing w:val="2"/>
        </w:rPr>
        <w:t xml:space="preserve"> інтер'єру загальному</w:t>
      </w:r>
      <w:r w:rsidRPr="00083660">
        <w:rPr>
          <w:vanish/>
          <w:color w:val="000000"/>
          <w:spacing w:val="2"/>
        </w:rPr>
        <w:t>|спільному|</w:t>
      </w:r>
      <w:r w:rsidRPr="00083660">
        <w:rPr>
          <w:color w:val="000000"/>
          <w:spacing w:val="2"/>
        </w:rPr>
        <w:t xml:space="preserve"> </w:t>
      </w:r>
      <w:r w:rsidRPr="00083660">
        <w:rPr>
          <w:color w:val="000000"/>
          <w:spacing w:val="3"/>
        </w:rPr>
        <w:t xml:space="preserve">призначенню будівлі. Принципи організації інтер'єрів визначаються </w:t>
      </w:r>
      <w:r w:rsidRPr="00083660">
        <w:rPr>
          <w:color w:val="000000"/>
          <w:spacing w:val="2"/>
        </w:rPr>
        <w:t>тими суспільними</w:t>
      </w:r>
      <w:r w:rsidRPr="00083660">
        <w:rPr>
          <w:vanish/>
          <w:color w:val="000000"/>
          <w:spacing w:val="2"/>
        </w:rPr>
        <w:t>|громадськими|</w:t>
      </w:r>
      <w:r w:rsidRPr="00083660">
        <w:rPr>
          <w:color w:val="000000"/>
          <w:spacing w:val="2"/>
        </w:rPr>
        <w:t xml:space="preserve"> процесами, для протікання яких будівля </w:t>
      </w:r>
      <w:r w:rsidRPr="00083660">
        <w:rPr>
          <w:color w:val="000000"/>
          <w:spacing w:val="4"/>
        </w:rPr>
        <w:t>призначена. За цією ознакою інтер'єри, так само, як і будівлі, підрозділяються на житлові, виробничі і громадські</w:t>
      </w:r>
      <w:r>
        <w:rPr>
          <w:color w:val="000000"/>
          <w:spacing w:val="4"/>
        </w:rPr>
        <w:t xml:space="preserve"> </w:t>
      </w:r>
      <w:r w:rsidRPr="00F91925">
        <w:t>[</w:t>
      </w:r>
      <w:r>
        <w:t>1,2</w:t>
      </w:r>
      <w:r w:rsidRPr="00F91925">
        <w:t>]</w:t>
      </w:r>
      <w:r>
        <w:t>.</w:t>
      </w:r>
      <w:r w:rsidRPr="002501A3">
        <w:rPr>
          <w:color w:val="000000"/>
          <w:spacing w:val="3"/>
          <w:sz w:val="28"/>
          <w:szCs w:val="28"/>
        </w:rPr>
        <w:t xml:space="preserve"> </w:t>
      </w:r>
    </w:p>
    <w:p w:rsidR="001B4559" w:rsidRPr="002501A3" w:rsidRDefault="001B4559" w:rsidP="001B4559">
      <w:pPr>
        <w:shd w:val="clear" w:color="auto" w:fill="FFFFFF"/>
        <w:ind w:left="180" w:right="34" w:firstLine="540"/>
        <w:jc w:val="both"/>
        <w:rPr>
          <w:color w:val="000000"/>
        </w:rPr>
      </w:pPr>
      <w:r w:rsidRPr="002501A3">
        <w:rPr>
          <w:color w:val="000000"/>
          <w:spacing w:val="3"/>
        </w:rPr>
        <w:t>Як вже було сказано, архітектурно-просторове середовище</w:t>
      </w:r>
      <w:r w:rsidRPr="002501A3">
        <w:rPr>
          <w:vanish/>
          <w:color w:val="000000"/>
          <w:spacing w:val="3"/>
        </w:rPr>
        <w:t>|середа|</w:t>
      </w:r>
      <w:r w:rsidRPr="002501A3">
        <w:rPr>
          <w:color w:val="000000"/>
          <w:spacing w:val="3"/>
        </w:rPr>
        <w:t xml:space="preserve"> організується в результаті</w:t>
      </w:r>
      <w:r w:rsidRPr="002501A3">
        <w:rPr>
          <w:vanish/>
          <w:color w:val="000000"/>
          <w:spacing w:val="3"/>
        </w:rPr>
        <w:t>|унаслідок,внаслідок|</w:t>
      </w:r>
      <w:r w:rsidRPr="002501A3">
        <w:rPr>
          <w:color w:val="000000"/>
          <w:spacing w:val="3"/>
        </w:rPr>
        <w:t xml:space="preserve"> взаємодії природи, соціальних запитів </w:t>
      </w:r>
      <w:r w:rsidRPr="002501A3">
        <w:rPr>
          <w:color w:val="000000"/>
          <w:spacing w:val="2"/>
        </w:rPr>
        <w:t>суспільства</w:t>
      </w:r>
      <w:r w:rsidRPr="002501A3">
        <w:rPr>
          <w:vanish/>
          <w:color w:val="000000"/>
          <w:spacing w:val="2"/>
        </w:rPr>
        <w:t>|товариства|</w:t>
      </w:r>
      <w:r w:rsidRPr="002501A3">
        <w:rPr>
          <w:color w:val="000000"/>
          <w:spacing w:val="2"/>
        </w:rPr>
        <w:t xml:space="preserve"> і біологічних особливостей людини. Виходячи з цього, </w:t>
      </w:r>
      <w:r w:rsidRPr="002501A3">
        <w:rPr>
          <w:color w:val="000000"/>
          <w:spacing w:val="3"/>
        </w:rPr>
        <w:t>фактори</w:t>
      </w:r>
      <w:r w:rsidRPr="002501A3">
        <w:rPr>
          <w:vanish/>
          <w:color w:val="000000"/>
          <w:spacing w:val="3"/>
        </w:rPr>
        <w:t>|фактори|</w:t>
      </w:r>
      <w:r w:rsidRPr="002501A3">
        <w:rPr>
          <w:color w:val="000000"/>
          <w:spacing w:val="3"/>
        </w:rPr>
        <w:t>, що визначають те або інше архітектурне рішення</w:t>
      </w:r>
      <w:r w:rsidRPr="002501A3">
        <w:rPr>
          <w:vanish/>
          <w:color w:val="000000"/>
          <w:spacing w:val="3"/>
        </w:rPr>
        <w:t>|розв'язання,вирішення,розв'язування|</w:t>
      </w:r>
      <w:r w:rsidRPr="002501A3">
        <w:rPr>
          <w:color w:val="000000"/>
          <w:spacing w:val="3"/>
        </w:rPr>
        <w:t xml:space="preserve">, можна </w:t>
      </w:r>
      <w:r w:rsidRPr="002501A3">
        <w:rPr>
          <w:color w:val="000000"/>
          <w:spacing w:val="2"/>
        </w:rPr>
        <w:t xml:space="preserve">умовно підрозділити на три основні групи: соціальні, природні </w:t>
      </w:r>
      <w:r w:rsidRPr="002501A3">
        <w:rPr>
          <w:color w:val="000000"/>
          <w:spacing w:val="1"/>
        </w:rPr>
        <w:t>і психологічні.</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08768"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A560EB" w:rsidRDefault="001B4559" w:rsidP="00A560EB">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A560EB">
              <w:rPr>
                <w:sz w:val="20"/>
                <w:szCs w:val="20"/>
                <w:lang w:val="ru-RU"/>
              </w:rPr>
              <w:t>8</w:t>
            </w:r>
            <w:r w:rsidRPr="00CC31C1">
              <w:rPr>
                <w:sz w:val="20"/>
                <w:szCs w:val="20"/>
              </w:rPr>
              <w:t xml:space="preserve"> із </w:t>
            </w:r>
            <w:r w:rsidR="00A560EB">
              <w:rPr>
                <w:sz w:val="20"/>
                <w:szCs w:val="20"/>
                <w:lang w:val="ru-RU"/>
              </w:rPr>
              <w:t>39</w:t>
            </w:r>
          </w:p>
        </w:tc>
      </w:tr>
    </w:tbl>
    <w:p w:rsidR="001B4559" w:rsidRDefault="001B4559" w:rsidP="001B4559">
      <w:pPr>
        <w:shd w:val="clear" w:color="auto" w:fill="FFFFFF"/>
        <w:spacing w:before="5"/>
        <w:ind w:left="180" w:right="34" w:firstLine="540"/>
        <w:rPr>
          <w:i/>
          <w:color w:val="000000"/>
          <w:spacing w:val="22"/>
        </w:rPr>
      </w:pPr>
    </w:p>
    <w:p w:rsidR="001B4559" w:rsidRPr="003E1187" w:rsidRDefault="001B4559" w:rsidP="001B4559">
      <w:pPr>
        <w:shd w:val="clear" w:color="auto" w:fill="FFFFFF"/>
        <w:spacing w:before="5"/>
        <w:ind w:left="180" w:right="34" w:firstLine="540"/>
        <w:rPr>
          <w:color w:val="000000"/>
        </w:rPr>
      </w:pPr>
      <w:r w:rsidRPr="003E1187">
        <w:rPr>
          <w:i/>
          <w:color w:val="000000"/>
          <w:spacing w:val="22"/>
        </w:rPr>
        <w:t>Соціальні фактори</w:t>
      </w:r>
      <w:r w:rsidRPr="003E1187">
        <w:rPr>
          <w:i/>
          <w:vanish/>
          <w:color w:val="000000"/>
          <w:spacing w:val="22"/>
        </w:rPr>
        <w:t>|фактори|</w:t>
      </w:r>
      <w:r w:rsidRPr="003E1187">
        <w:rPr>
          <w:b/>
          <w:i/>
          <w:color w:val="000000"/>
          <w:spacing w:val="22"/>
        </w:rPr>
        <w:t xml:space="preserve"> </w:t>
      </w:r>
      <w:r w:rsidRPr="003E1187">
        <w:rPr>
          <w:color w:val="000000"/>
          <w:spacing w:val="22"/>
        </w:rPr>
        <w:t xml:space="preserve">пов'язані з особливостями тієї або </w:t>
      </w:r>
      <w:r w:rsidRPr="003E1187">
        <w:rPr>
          <w:color w:val="000000"/>
          <w:spacing w:val="2"/>
        </w:rPr>
        <w:t>іншої суспільно-економічної формації, технічними можливостями</w:t>
      </w:r>
      <w:r w:rsidRPr="003E1187">
        <w:rPr>
          <w:vanish/>
          <w:color w:val="000000"/>
          <w:spacing w:val="2"/>
        </w:rPr>
        <w:t>|спроможностями|</w:t>
      </w:r>
      <w:r w:rsidRPr="003E1187">
        <w:rPr>
          <w:color w:val="000000"/>
          <w:spacing w:val="2"/>
        </w:rPr>
        <w:t xml:space="preserve"> </w:t>
      </w:r>
      <w:r w:rsidRPr="003E1187">
        <w:rPr>
          <w:color w:val="000000"/>
          <w:spacing w:val="4"/>
        </w:rPr>
        <w:t>суспільства</w:t>
      </w:r>
      <w:r w:rsidRPr="003E1187">
        <w:rPr>
          <w:vanish/>
          <w:color w:val="000000"/>
          <w:spacing w:val="4"/>
        </w:rPr>
        <w:t>|товариства|</w:t>
      </w:r>
      <w:r w:rsidRPr="003E1187">
        <w:rPr>
          <w:color w:val="000000"/>
          <w:spacing w:val="4"/>
        </w:rPr>
        <w:t xml:space="preserve"> на певному етапі його розвитку.</w:t>
      </w:r>
    </w:p>
    <w:p w:rsidR="001B4559" w:rsidRPr="003E1187" w:rsidRDefault="001B4559" w:rsidP="001B4559">
      <w:pPr>
        <w:shd w:val="clear" w:color="auto" w:fill="FFFFFF"/>
        <w:spacing w:before="34"/>
        <w:ind w:left="180" w:right="38" w:firstLine="540"/>
        <w:rPr>
          <w:color w:val="000000"/>
          <w:spacing w:val="3"/>
        </w:rPr>
      </w:pPr>
      <w:r w:rsidRPr="003E1187">
        <w:rPr>
          <w:i/>
          <w:color w:val="000000"/>
          <w:spacing w:val="6"/>
        </w:rPr>
        <w:t xml:space="preserve">Функціональний </w:t>
      </w:r>
      <w:r w:rsidRPr="003E1187">
        <w:rPr>
          <w:i/>
          <w:color w:val="000000"/>
          <w:spacing w:val="22"/>
        </w:rPr>
        <w:t>фактор</w:t>
      </w:r>
      <w:r w:rsidRPr="003E1187">
        <w:rPr>
          <w:i/>
          <w:vanish/>
          <w:color w:val="000000"/>
          <w:spacing w:val="6"/>
        </w:rPr>
        <w:t>|фактор|</w:t>
      </w:r>
      <w:r w:rsidRPr="003E1187">
        <w:rPr>
          <w:i/>
          <w:color w:val="000000"/>
          <w:spacing w:val="6"/>
        </w:rPr>
        <w:t xml:space="preserve"> </w:t>
      </w:r>
      <w:r w:rsidRPr="003E1187">
        <w:rPr>
          <w:color w:val="000000"/>
          <w:spacing w:val="6"/>
        </w:rPr>
        <w:t xml:space="preserve">обумовлений конкретними процесами </w:t>
      </w:r>
      <w:r w:rsidRPr="003E1187">
        <w:rPr>
          <w:color w:val="000000"/>
          <w:spacing w:val="4"/>
        </w:rPr>
        <w:t>життя і діяльності людини, для виконання яких призначено споруду</w:t>
      </w:r>
      <w:r w:rsidRPr="003E1187">
        <w:rPr>
          <w:vanish/>
          <w:color w:val="000000"/>
          <w:spacing w:val="4"/>
        </w:rPr>
        <w:t>|спорудження|</w:t>
      </w:r>
      <w:r w:rsidRPr="003E1187">
        <w:rPr>
          <w:color w:val="000000"/>
          <w:spacing w:val="4"/>
        </w:rPr>
        <w:t>. Функціональний фактор</w:t>
      </w:r>
      <w:r w:rsidRPr="003E1187">
        <w:rPr>
          <w:vanish/>
          <w:color w:val="000000"/>
          <w:spacing w:val="4"/>
        </w:rPr>
        <w:t>|фактор|</w:t>
      </w:r>
      <w:r w:rsidRPr="003E1187">
        <w:rPr>
          <w:color w:val="000000"/>
          <w:spacing w:val="4"/>
        </w:rPr>
        <w:t xml:space="preserve"> як організуючий процес </w:t>
      </w:r>
      <w:r w:rsidRPr="003E1187">
        <w:rPr>
          <w:color w:val="000000"/>
          <w:spacing w:val="3"/>
        </w:rPr>
        <w:t>у просторі визначає форму і величину простору.</w:t>
      </w:r>
    </w:p>
    <w:p w:rsidR="001B4559" w:rsidRPr="003E1187" w:rsidRDefault="001B4559" w:rsidP="001B4559">
      <w:pPr>
        <w:shd w:val="clear" w:color="auto" w:fill="FFFFFF"/>
        <w:ind w:left="180" w:right="10" w:firstLine="540"/>
        <w:rPr>
          <w:color w:val="000000"/>
        </w:rPr>
      </w:pPr>
      <w:r w:rsidRPr="003E1187">
        <w:rPr>
          <w:i/>
          <w:color w:val="000000"/>
          <w:spacing w:val="3"/>
        </w:rPr>
        <w:t>Економічний фактор</w:t>
      </w:r>
      <w:r w:rsidRPr="003E1187">
        <w:rPr>
          <w:i/>
          <w:vanish/>
          <w:color w:val="000000"/>
          <w:spacing w:val="3"/>
        </w:rPr>
        <w:t>|фактор|</w:t>
      </w:r>
      <w:r w:rsidRPr="003E1187">
        <w:rPr>
          <w:color w:val="000000"/>
          <w:spacing w:val="3"/>
        </w:rPr>
        <w:t xml:space="preserve"> включає такі компоненти, як трудовитрати</w:t>
      </w:r>
      <w:r w:rsidRPr="003E1187">
        <w:rPr>
          <w:color w:val="000000"/>
          <w:spacing w:val="2"/>
        </w:rPr>
        <w:t xml:space="preserve">, кошторисна вартість будівництва, витрату матеріалів, техніко-економічні </w:t>
      </w:r>
      <w:r w:rsidRPr="003E1187">
        <w:rPr>
          <w:color w:val="000000"/>
          <w:spacing w:val="3"/>
        </w:rPr>
        <w:t>показники.</w:t>
      </w:r>
    </w:p>
    <w:p w:rsidR="001B4559" w:rsidRPr="003E1187" w:rsidRDefault="001B4559" w:rsidP="001B4559">
      <w:pPr>
        <w:shd w:val="clear" w:color="auto" w:fill="FFFFFF"/>
        <w:ind w:left="180" w:right="62" w:firstLine="540"/>
        <w:rPr>
          <w:color w:val="000000"/>
        </w:rPr>
      </w:pPr>
      <w:r w:rsidRPr="003E1187">
        <w:rPr>
          <w:i/>
          <w:color w:val="000000"/>
          <w:spacing w:val="17"/>
        </w:rPr>
        <w:t>Природні фактори</w:t>
      </w:r>
      <w:r w:rsidRPr="003E1187">
        <w:rPr>
          <w:i/>
          <w:vanish/>
          <w:color w:val="000000"/>
          <w:spacing w:val="17"/>
        </w:rPr>
        <w:t>|фактори|</w:t>
      </w:r>
      <w:r w:rsidRPr="003E1187">
        <w:rPr>
          <w:b/>
          <w:i/>
          <w:color w:val="000000"/>
          <w:spacing w:val="17"/>
        </w:rPr>
        <w:t xml:space="preserve"> о</w:t>
      </w:r>
      <w:r w:rsidRPr="003E1187">
        <w:rPr>
          <w:color w:val="000000"/>
          <w:spacing w:val="17"/>
        </w:rPr>
        <w:t xml:space="preserve">б'єктивно </w:t>
      </w:r>
      <w:r w:rsidRPr="003E1187">
        <w:rPr>
          <w:color w:val="000000"/>
          <w:spacing w:val="3"/>
        </w:rPr>
        <w:t xml:space="preserve">впливають на формування архітектури, пов'язані із природою як </w:t>
      </w:r>
      <w:r w:rsidRPr="003E1187">
        <w:rPr>
          <w:color w:val="000000"/>
          <w:spacing w:val="2"/>
        </w:rPr>
        <w:t>біологічною основою архітектурного середовища</w:t>
      </w:r>
      <w:r w:rsidRPr="003E1187">
        <w:rPr>
          <w:vanish/>
          <w:color w:val="000000"/>
          <w:spacing w:val="2"/>
        </w:rPr>
        <w:t>|середи|</w:t>
      </w:r>
      <w:r w:rsidRPr="003E1187">
        <w:rPr>
          <w:color w:val="000000"/>
          <w:spacing w:val="2"/>
        </w:rPr>
        <w:t xml:space="preserve">. Вивчення впливу природи на архітектурну композицію можливе </w:t>
      </w:r>
      <w:r w:rsidRPr="003E1187">
        <w:rPr>
          <w:color w:val="000000"/>
          <w:spacing w:val="3"/>
        </w:rPr>
        <w:t xml:space="preserve">за допомогою таких наук, як біологія, кліматологія, фізіологія, </w:t>
      </w:r>
      <w:r w:rsidRPr="003E1187">
        <w:rPr>
          <w:color w:val="000000"/>
          <w:spacing w:val="4"/>
        </w:rPr>
        <w:t>топографія, геологія, будівельна фізика, хімія.</w:t>
      </w:r>
    </w:p>
    <w:p w:rsidR="001B4559" w:rsidRPr="003E1187" w:rsidRDefault="001B4559" w:rsidP="001B4559">
      <w:pPr>
        <w:shd w:val="clear" w:color="auto" w:fill="FFFFFF"/>
        <w:ind w:left="180" w:right="62" w:firstLine="540"/>
        <w:rPr>
          <w:color w:val="000000"/>
        </w:rPr>
      </w:pPr>
      <w:r w:rsidRPr="003E1187">
        <w:rPr>
          <w:color w:val="000000"/>
          <w:spacing w:val="2"/>
        </w:rPr>
        <w:t xml:space="preserve"> </w:t>
      </w:r>
      <w:r w:rsidRPr="003E1187">
        <w:rPr>
          <w:i/>
          <w:color w:val="000000"/>
          <w:spacing w:val="16"/>
        </w:rPr>
        <w:t>Психологічні фактори</w:t>
      </w:r>
      <w:r w:rsidRPr="003E1187">
        <w:rPr>
          <w:i/>
          <w:vanish/>
          <w:color w:val="000000"/>
          <w:spacing w:val="16"/>
        </w:rPr>
        <w:t>|фактори|</w:t>
      </w:r>
      <w:r w:rsidRPr="003E1187">
        <w:rPr>
          <w:i/>
          <w:color w:val="000000"/>
          <w:spacing w:val="16"/>
        </w:rPr>
        <w:t>.</w:t>
      </w:r>
      <w:r w:rsidRPr="003E1187">
        <w:rPr>
          <w:b/>
          <w:i/>
          <w:color w:val="000000"/>
          <w:spacing w:val="16"/>
        </w:rPr>
        <w:t xml:space="preserve"> </w:t>
      </w:r>
      <w:r w:rsidRPr="003E1187">
        <w:rPr>
          <w:color w:val="000000"/>
          <w:spacing w:val="16"/>
        </w:rPr>
        <w:t>Створюючи штучне середовище</w:t>
      </w:r>
      <w:r w:rsidRPr="003E1187">
        <w:rPr>
          <w:vanish/>
          <w:color w:val="000000"/>
          <w:spacing w:val="16"/>
        </w:rPr>
        <w:t>|середу|</w:t>
      </w:r>
      <w:r w:rsidRPr="003E1187">
        <w:rPr>
          <w:color w:val="000000"/>
          <w:spacing w:val="16"/>
        </w:rPr>
        <w:t xml:space="preserve"> </w:t>
      </w:r>
      <w:r w:rsidRPr="003E1187">
        <w:rPr>
          <w:color w:val="000000"/>
          <w:spacing w:val="-2"/>
        </w:rPr>
        <w:t>для життя людей, проектувальник має прагнути до створення</w:t>
      </w:r>
      <w:r w:rsidRPr="003E1187">
        <w:rPr>
          <w:vanish/>
          <w:color w:val="000000"/>
          <w:spacing w:val="-2"/>
        </w:rPr>
        <w:t>|створіння|</w:t>
      </w:r>
      <w:r w:rsidRPr="003E1187">
        <w:rPr>
          <w:color w:val="000000"/>
          <w:spacing w:val="-2"/>
        </w:rPr>
        <w:t xml:space="preserve"> </w:t>
      </w:r>
      <w:r w:rsidRPr="003E1187">
        <w:rPr>
          <w:color w:val="000000"/>
          <w:spacing w:val="-3"/>
        </w:rPr>
        <w:t xml:space="preserve">певного психологічного клімату, що благотворно впливає на </w:t>
      </w:r>
      <w:r w:rsidRPr="003E1187">
        <w:rPr>
          <w:color w:val="000000"/>
          <w:spacing w:val="-2"/>
        </w:rPr>
        <w:t xml:space="preserve">людину. Для цього архітектор повинен знати ергономічні характеристики людини, особливості його зорового сприйняття і психофізичні особливості груп людей, для яких призначено </w:t>
      </w:r>
      <w:r w:rsidRPr="003E1187">
        <w:rPr>
          <w:color w:val="000000"/>
          <w:spacing w:val="1"/>
        </w:rPr>
        <w:t>споруду, що</w:t>
      </w:r>
      <w:r w:rsidRPr="003E1187">
        <w:rPr>
          <w:vanish/>
          <w:color w:val="000000"/>
          <w:spacing w:val="1"/>
        </w:rPr>
        <w:t>|спорудження|</w:t>
      </w:r>
      <w:r w:rsidRPr="003E1187">
        <w:rPr>
          <w:color w:val="000000"/>
          <w:spacing w:val="1"/>
        </w:rPr>
        <w:t xml:space="preserve"> проектується, або будь-який інший елемент середовища</w:t>
      </w:r>
      <w:r w:rsidRPr="003E1187">
        <w:rPr>
          <w:vanish/>
          <w:color w:val="000000"/>
          <w:spacing w:val="1"/>
        </w:rPr>
        <w:t>|середи|</w:t>
      </w:r>
      <w:r w:rsidRPr="003E1187">
        <w:rPr>
          <w:color w:val="000000"/>
          <w:spacing w:val="1"/>
        </w:rPr>
        <w:t>.</w:t>
      </w:r>
    </w:p>
    <w:p w:rsidR="001B4559" w:rsidRDefault="001B4559" w:rsidP="001B4559">
      <w:pPr>
        <w:shd w:val="clear" w:color="auto" w:fill="FFFFFF"/>
        <w:ind w:left="180" w:right="62" w:firstLine="540"/>
        <w:jc w:val="both"/>
      </w:pPr>
    </w:p>
    <w:p w:rsidR="001B4559" w:rsidRPr="00F224BA" w:rsidRDefault="001B4559" w:rsidP="001B4559">
      <w:pPr>
        <w:pStyle w:val="Default"/>
        <w:jc w:val="center"/>
        <w:rPr>
          <w:lang w:val="uk-UA"/>
        </w:rPr>
      </w:pPr>
      <w:r w:rsidRPr="003E1187">
        <w:rPr>
          <w:b/>
          <w:bCs/>
        </w:rPr>
        <w:t xml:space="preserve">Лекція № </w:t>
      </w:r>
      <w:r w:rsidRPr="00F224BA">
        <w:rPr>
          <w:b/>
          <w:bCs/>
        </w:rPr>
        <w:t>1.</w:t>
      </w:r>
      <w:r>
        <w:rPr>
          <w:b/>
          <w:bCs/>
          <w:lang w:val="uk-UA"/>
        </w:rPr>
        <w:t>5</w:t>
      </w:r>
    </w:p>
    <w:p w:rsidR="001B4559" w:rsidRDefault="001B4559" w:rsidP="001B4559">
      <w:pPr>
        <w:ind w:firstLine="708"/>
        <w:rPr>
          <w:color w:val="0000FF"/>
        </w:rPr>
      </w:pPr>
    </w:p>
    <w:p w:rsidR="001B4559" w:rsidRDefault="001B4559" w:rsidP="001B4559">
      <w:pPr>
        <w:pStyle w:val="Default"/>
        <w:jc w:val="center"/>
        <w:rPr>
          <w:b/>
          <w:lang w:val="uk-UA"/>
        </w:rPr>
      </w:pPr>
      <w:r w:rsidRPr="003E1187">
        <w:rPr>
          <w:b/>
        </w:rPr>
        <w:t>Тема лекції:</w:t>
      </w:r>
      <w:r w:rsidRPr="00F224BA">
        <w:rPr>
          <w:b/>
        </w:rPr>
        <w:t xml:space="preserve"> </w:t>
      </w:r>
    </w:p>
    <w:p w:rsidR="001B4559" w:rsidRDefault="001B4559" w:rsidP="001B4559">
      <w:pPr>
        <w:pStyle w:val="Default"/>
        <w:jc w:val="center"/>
        <w:rPr>
          <w:b/>
          <w:lang w:val="uk-UA"/>
        </w:rPr>
      </w:pPr>
      <w:r w:rsidRPr="003E1187">
        <w:rPr>
          <w:b/>
        </w:rPr>
        <w:t xml:space="preserve">Види і засоби виконання ортогональних креслень. </w:t>
      </w:r>
      <w:r w:rsidRPr="003E1187">
        <w:rPr>
          <w:b/>
          <w:spacing w:val="-1"/>
        </w:rPr>
        <w:t>Фасади</w:t>
      </w:r>
      <w:r w:rsidRPr="003E1187">
        <w:rPr>
          <w:b/>
        </w:rPr>
        <w:t xml:space="preserve"> будівель і споруд.</w:t>
      </w:r>
    </w:p>
    <w:p w:rsidR="001B4559" w:rsidRPr="001B3626" w:rsidRDefault="001B4559" w:rsidP="001B4559">
      <w:pPr>
        <w:pStyle w:val="Default"/>
        <w:jc w:val="center"/>
        <w:rPr>
          <w:b/>
          <w:lang w:val="uk-UA"/>
        </w:rPr>
      </w:pPr>
    </w:p>
    <w:p w:rsidR="001B4559" w:rsidRPr="003E1187" w:rsidRDefault="001B4559" w:rsidP="001B4559">
      <w:pPr>
        <w:pStyle w:val="Default"/>
        <w:jc w:val="center"/>
      </w:pPr>
      <w:r w:rsidRPr="003E1187">
        <w:rPr>
          <w:b/>
          <w:bCs/>
        </w:rPr>
        <w:t>План лекції</w:t>
      </w:r>
    </w:p>
    <w:p w:rsidR="001B4559" w:rsidRPr="00914309" w:rsidRDefault="001B4559" w:rsidP="001B4559">
      <w:pPr>
        <w:rPr>
          <w:b/>
        </w:rPr>
      </w:pPr>
      <w:r w:rsidRPr="00914309">
        <w:rPr>
          <w:b/>
        </w:rPr>
        <w:t xml:space="preserve">1.Види ортогональних креслень. </w:t>
      </w:r>
    </w:p>
    <w:p w:rsidR="001B4559" w:rsidRPr="00914309" w:rsidRDefault="001B4559" w:rsidP="001B4559">
      <w:pPr>
        <w:rPr>
          <w:b/>
          <w:spacing w:val="-1"/>
        </w:rPr>
      </w:pPr>
      <w:r w:rsidRPr="00914309">
        <w:rPr>
          <w:b/>
        </w:rPr>
        <w:t>2.</w:t>
      </w:r>
      <w:r w:rsidRPr="00914309">
        <w:rPr>
          <w:b/>
          <w:spacing w:val="-1"/>
        </w:rPr>
        <w:t>Фасади</w:t>
      </w:r>
      <w:r w:rsidRPr="00914309">
        <w:rPr>
          <w:b/>
        </w:rPr>
        <w:t xml:space="preserve"> будівель  на прикладі індивідуального житлового будинку. Послідовність виконання архітектурного креслення</w:t>
      </w:r>
    </w:p>
    <w:p w:rsidR="001B4559" w:rsidRPr="003E1187" w:rsidRDefault="001B4559" w:rsidP="001B4559">
      <w:pPr>
        <w:pStyle w:val="Default"/>
        <w:jc w:val="center"/>
        <w:rPr>
          <w:b/>
          <w:bCs/>
          <w:lang w:val="uk-UA"/>
        </w:rPr>
      </w:pPr>
    </w:p>
    <w:p w:rsidR="001B4559" w:rsidRPr="00F224BA" w:rsidRDefault="001B4559" w:rsidP="001B4559">
      <w:pPr>
        <w:pStyle w:val="Default"/>
        <w:jc w:val="center"/>
        <w:rPr>
          <w:b/>
          <w:bCs/>
        </w:rPr>
      </w:pPr>
      <w:r w:rsidRPr="003E1187">
        <w:rPr>
          <w:b/>
          <w:bCs/>
        </w:rPr>
        <w:t>Література</w:t>
      </w:r>
    </w:p>
    <w:p w:rsidR="001B4559" w:rsidRPr="00D02F25" w:rsidRDefault="001B4559" w:rsidP="001B4559">
      <w:pPr>
        <w:shd w:val="clear" w:color="auto" w:fill="FFFFFF"/>
        <w:ind w:firstLine="709"/>
        <w:rPr>
          <w:spacing w:val="3"/>
          <w:lang w:val="ru-RU"/>
        </w:rPr>
      </w:pPr>
      <w:r w:rsidRPr="00D02F25">
        <w:rPr>
          <w:spacing w:val="3"/>
          <w:lang w:val="ru-RU"/>
        </w:rPr>
        <w:t>1. Антал Я. Архитектурное черчение. / Я. Антал, Л. Кушнир, И. Сламнь, Б. Гавранкова. - К.: Будивельник, 1990. - 128 с.</w:t>
      </w:r>
    </w:p>
    <w:p w:rsidR="001B4559" w:rsidRPr="00D02F25" w:rsidRDefault="001B4559" w:rsidP="001B4559">
      <w:pPr>
        <w:shd w:val="clear" w:color="auto" w:fill="FFFFFF"/>
        <w:ind w:firstLine="709"/>
        <w:rPr>
          <w:spacing w:val="3"/>
          <w:lang w:val="ru-RU"/>
        </w:rPr>
      </w:pPr>
      <w:r w:rsidRPr="00D02F25">
        <w:rPr>
          <w:spacing w:val="3"/>
          <w:lang w:val="ru-RU"/>
        </w:rPr>
        <w:t>2. Чемакіна О.В. Теоретичні та методичні основи архітектури і містобудування: Навчально-методичний посібник / О.В. Чемакіна, Л.М.Бармашина. - К., НАУ, 2006. - 153 с., 52 іл. 1</w:t>
      </w:r>
    </w:p>
    <w:p w:rsidR="001B4559" w:rsidRPr="00D02F25" w:rsidRDefault="001B4559" w:rsidP="001B4559">
      <w:pPr>
        <w:shd w:val="clear" w:color="auto" w:fill="FFFFFF"/>
        <w:ind w:firstLine="709"/>
        <w:rPr>
          <w:spacing w:val="3"/>
          <w:lang w:val="ru-RU"/>
        </w:rPr>
      </w:pPr>
      <w:r w:rsidRPr="00D02F25">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D02F25" w:rsidRDefault="001B4559" w:rsidP="001B4559">
      <w:pPr>
        <w:shd w:val="clear" w:color="auto" w:fill="FFFFFF"/>
        <w:ind w:firstLine="709"/>
        <w:rPr>
          <w:spacing w:val="3"/>
          <w:lang w:val="ru-RU"/>
        </w:rPr>
      </w:pPr>
      <w:r w:rsidRPr="00D02F25">
        <w:rPr>
          <w:spacing w:val="3"/>
          <w:lang w:val="ru-RU"/>
        </w:rPr>
        <w:t xml:space="preserve">4.. Волга В.С. Архитектурные конструкции гражданских зданий / В.С. Волга, Л.И. Армановский, С.Б. Дехтяр [и др.] - М.: Будивельник, 1988. - 240 с. </w:t>
      </w:r>
    </w:p>
    <w:p w:rsidR="001B4559" w:rsidRDefault="001B4559" w:rsidP="001B4559">
      <w:pPr>
        <w:shd w:val="clear" w:color="auto" w:fill="FFFFFF"/>
        <w:ind w:firstLine="709"/>
        <w:rPr>
          <w:spacing w:val="3"/>
          <w:lang w:val="ru-RU"/>
        </w:rPr>
      </w:pPr>
      <w:r w:rsidRPr="00D02F25">
        <w:rPr>
          <w:spacing w:val="3"/>
          <w:lang w:val="ru-RU"/>
        </w:rPr>
        <w:t xml:space="preserve">5. Кащенко О.В. Чертежи: Учебное пособие / А.В. Кащенко, Ж.Г Левина, Г. П Николаенко - М.: КНУСА, 2006. - 158 с. </w:t>
      </w:r>
    </w:p>
    <w:p w:rsidR="001B4559" w:rsidRPr="008264B0" w:rsidRDefault="001B4559" w:rsidP="001B4559">
      <w:pPr>
        <w:shd w:val="clear" w:color="auto" w:fill="FFFFFF"/>
        <w:ind w:firstLine="709"/>
        <w:rPr>
          <w:spacing w:val="3"/>
          <w:lang w:val="ru-RU"/>
        </w:rPr>
      </w:pPr>
      <w:r>
        <w:rPr>
          <w:spacing w:val="3"/>
          <w:lang w:val="ru-RU"/>
        </w:rPr>
        <w:t>6</w:t>
      </w:r>
      <w:r w:rsidRPr="008264B0">
        <w:rPr>
          <w:spacing w:val="3"/>
          <w:lang w:val="ru-RU"/>
        </w:rPr>
        <w:t xml:space="preserve">. Правила виконання </w:t>
      </w:r>
      <w:r>
        <w:rPr>
          <w:spacing w:val="3"/>
          <w:lang w:val="ru-RU"/>
        </w:rPr>
        <w:t>архітектурно- будівельних робочих креслень</w:t>
      </w:r>
      <w:r w:rsidRPr="008264B0">
        <w:rPr>
          <w:spacing w:val="3"/>
          <w:lang w:val="ru-RU"/>
        </w:rPr>
        <w:t>: ДСТУ Б.А.2.4.-</w:t>
      </w:r>
      <w:r>
        <w:rPr>
          <w:spacing w:val="3"/>
          <w:lang w:val="ru-RU"/>
        </w:rPr>
        <w:t>7</w:t>
      </w:r>
      <w:r w:rsidRPr="008264B0">
        <w:rPr>
          <w:spacing w:val="3"/>
          <w:lang w:val="ru-RU"/>
        </w:rPr>
        <w:t>-2009.- [Електроний ресурс].</w:t>
      </w:r>
      <w:r>
        <w:rPr>
          <w:spacing w:val="3"/>
          <w:lang w:val="ru-RU"/>
        </w:rPr>
        <w:t xml:space="preserve"> </w:t>
      </w:r>
      <w:r w:rsidRPr="00D02F25">
        <w:rPr>
          <w:spacing w:val="3"/>
          <w:lang w:val="ru-RU"/>
        </w:rPr>
        <w:t xml:space="preserve">– </w:t>
      </w:r>
      <w:r w:rsidRPr="008264B0">
        <w:rPr>
          <w:spacing w:val="3"/>
          <w:lang w:val="ru-RU"/>
        </w:rPr>
        <w:t xml:space="preserve"> [Чинний від 16.09.2011].- Режим доступу до джерела : http:www // dstu-biblio.3dn.ru.</w:t>
      </w:r>
    </w:p>
    <w:p w:rsidR="001B4559" w:rsidRPr="008264B0" w:rsidRDefault="001B4559" w:rsidP="001B4559">
      <w:pPr>
        <w:shd w:val="clear" w:color="auto" w:fill="FFFFFF"/>
        <w:ind w:firstLine="709"/>
        <w:rPr>
          <w:spacing w:val="3"/>
          <w:lang w:val="ru-RU"/>
        </w:rPr>
      </w:pPr>
      <w:r w:rsidRPr="000461F3">
        <w:rPr>
          <w:spacing w:val="3"/>
          <w:lang w:val="ru-RU"/>
        </w:rPr>
        <w:t>7</w:t>
      </w:r>
      <w:r w:rsidRPr="008264B0">
        <w:rPr>
          <w:spacing w:val="3"/>
          <w:lang w:val="ru-RU"/>
        </w:rPr>
        <w:t xml:space="preserve">. Правила виконання </w:t>
      </w:r>
      <w:r>
        <w:rPr>
          <w:spacing w:val="3"/>
          <w:lang w:val="ru-RU"/>
        </w:rPr>
        <w:t>а</w:t>
      </w:r>
      <w:r>
        <w:rPr>
          <w:spacing w:val="3"/>
        </w:rPr>
        <w:t>рхітектурно- будівельних креслень</w:t>
      </w:r>
      <w:r w:rsidRPr="008264B0">
        <w:rPr>
          <w:spacing w:val="3"/>
          <w:lang w:val="ru-RU"/>
        </w:rPr>
        <w:t>: ДСТУ Б.А.2.4.-</w:t>
      </w:r>
      <w:r>
        <w:rPr>
          <w:spacing w:val="3"/>
          <w:lang w:val="ru-RU"/>
        </w:rPr>
        <w:t>7</w:t>
      </w:r>
      <w:r w:rsidRPr="008264B0">
        <w:rPr>
          <w:spacing w:val="3"/>
          <w:lang w:val="ru-RU"/>
        </w:rPr>
        <w:t>-2009.- [Електроний ресурс].</w:t>
      </w:r>
      <w:r w:rsidRPr="002766A8">
        <w:rPr>
          <w:spacing w:val="3"/>
          <w:lang w:val="ru-RU"/>
        </w:rPr>
        <w:t xml:space="preserve"> </w:t>
      </w:r>
      <w:r w:rsidRPr="00D02F25">
        <w:rPr>
          <w:spacing w:val="3"/>
          <w:lang w:val="ru-RU"/>
        </w:rPr>
        <w:t xml:space="preserve">– </w:t>
      </w:r>
      <w:r w:rsidRPr="008264B0">
        <w:rPr>
          <w:spacing w:val="3"/>
          <w:lang w:val="ru-RU"/>
        </w:rPr>
        <w:t>[Чинний від 1</w:t>
      </w:r>
      <w:r>
        <w:rPr>
          <w:spacing w:val="3"/>
          <w:lang w:val="ru-RU"/>
        </w:rPr>
        <w:t>0</w:t>
      </w:r>
      <w:r w:rsidRPr="008264B0">
        <w:rPr>
          <w:spacing w:val="3"/>
          <w:lang w:val="ru-RU"/>
        </w:rPr>
        <w:t>.0</w:t>
      </w:r>
      <w:r>
        <w:rPr>
          <w:spacing w:val="3"/>
          <w:lang w:val="ru-RU"/>
        </w:rPr>
        <w:t>3</w:t>
      </w:r>
      <w:r w:rsidRPr="008264B0">
        <w:rPr>
          <w:spacing w:val="3"/>
          <w:lang w:val="ru-RU"/>
        </w:rPr>
        <w:t>.201</w:t>
      </w:r>
      <w:r>
        <w:rPr>
          <w:spacing w:val="3"/>
          <w:lang w:val="ru-RU"/>
        </w:rPr>
        <w:t>0</w:t>
      </w:r>
      <w:r w:rsidRPr="008264B0">
        <w:rPr>
          <w:spacing w:val="3"/>
          <w:lang w:val="ru-RU"/>
        </w:rPr>
        <w:t>].- Режим доступу до джерела : http:www</w:t>
      </w:r>
      <w:r>
        <w:rPr>
          <w:spacing w:val="3"/>
          <w:lang w:val="ru-RU"/>
        </w:rPr>
        <w:t xml:space="preserve"> </w:t>
      </w:r>
      <w:r>
        <w:rPr>
          <w:spacing w:val="3"/>
          <w:lang w:val="en-US"/>
        </w:rPr>
        <w:t>dwg</w:t>
      </w:r>
      <w:r w:rsidRPr="002766A8">
        <w:rPr>
          <w:spacing w:val="3"/>
          <w:lang w:val="ru-RU"/>
        </w:rPr>
        <w:t>.</w:t>
      </w:r>
      <w:r>
        <w:rPr>
          <w:spacing w:val="3"/>
          <w:lang w:val="en-US"/>
        </w:rPr>
        <w:t>ru</w:t>
      </w:r>
      <w:r w:rsidRPr="002766A8">
        <w:rPr>
          <w:spacing w:val="3"/>
          <w:lang w:val="ru-RU"/>
        </w:rPr>
        <w:t xml:space="preserve"> /</w:t>
      </w:r>
      <w:r>
        <w:rPr>
          <w:spacing w:val="3"/>
          <w:lang w:val="en-US"/>
        </w:rPr>
        <w:t>dnl</w:t>
      </w:r>
      <w:r w:rsidRPr="002766A8">
        <w:rPr>
          <w:spacing w:val="3"/>
          <w:lang w:val="ru-RU"/>
        </w:rPr>
        <w:t xml:space="preserve"> / </w:t>
      </w:r>
      <w:r>
        <w:rPr>
          <w:spacing w:val="3"/>
          <w:lang w:val="ru-RU"/>
        </w:rPr>
        <w:t>7700</w:t>
      </w:r>
      <w:r w:rsidRPr="008264B0">
        <w:rPr>
          <w:spacing w:val="3"/>
          <w:lang w:val="ru-RU"/>
        </w:rPr>
        <w:t>.</w:t>
      </w:r>
    </w:p>
    <w:p w:rsidR="001B4559" w:rsidRPr="00D02F25" w:rsidRDefault="001B4559" w:rsidP="001B4559">
      <w:pPr>
        <w:shd w:val="clear" w:color="auto" w:fill="FFFFFF"/>
        <w:ind w:firstLine="709"/>
        <w:rPr>
          <w:spacing w:val="3"/>
          <w:lang w:val="ru-RU"/>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10816"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A560EB" w:rsidRDefault="001B4559" w:rsidP="00A560EB">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A560EB">
              <w:rPr>
                <w:sz w:val="20"/>
                <w:szCs w:val="20"/>
                <w:lang w:val="ru-RU"/>
              </w:rPr>
              <w:t>9</w:t>
            </w:r>
            <w:r w:rsidRPr="00CC31C1">
              <w:rPr>
                <w:sz w:val="20"/>
                <w:szCs w:val="20"/>
              </w:rPr>
              <w:t xml:space="preserve"> із </w:t>
            </w:r>
            <w:r w:rsidR="00A560EB">
              <w:rPr>
                <w:sz w:val="20"/>
                <w:szCs w:val="20"/>
                <w:lang w:val="ru-RU"/>
              </w:rPr>
              <w:t>39</w:t>
            </w:r>
          </w:p>
        </w:tc>
      </w:tr>
    </w:tbl>
    <w:p w:rsidR="001B4559" w:rsidRDefault="001B4559" w:rsidP="001B4559">
      <w:pPr>
        <w:pStyle w:val="Default"/>
        <w:jc w:val="center"/>
        <w:rPr>
          <w:b/>
          <w:bCs/>
          <w:lang w:val="uk-UA"/>
        </w:rPr>
      </w:pPr>
    </w:p>
    <w:p w:rsidR="001B4559" w:rsidRPr="00F224BA" w:rsidRDefault="001B4559" w:rsidP="001B4559">
      <w:pPr>
        <w:pStyle w:val="Default"/>
        <w:jc w:val="center"/>
        <w:rPr>
          <w:lang w:val="uk-UA"/>
        </w:rPr>
      </w:pPr>
      <w:r w:rsidRPr="00F224BA">
        <w:rPr>
          <w:b/>
          <w:bCs/>
          <w:lang w:val="uk-UA"/>
        </w:rPr>
        <w:t>Зміст лекції</w:t>
      </w:r>
    </w:p>
    <w:p w:rsidR="001B4559" w:rsidRPr="00D06654" w:rsidRDefault="001B4559" w:rsidP="001B4559">
      <w:pPr>
        <w:ind w:firstLine="708"/>
      </w:pPr>
      <w:r w:rsidRPr="00D06654">
        <w:rPr>
          <w:b/>
        </w:rPr>
        <w:t xml:space="preserve">Мета </w:t>
      </w:r>
      <w:r w:rsidRPr="00D06654">
        <w:t>лекційного заняття – сформувати розуміння поняття «Фасад будівлі» та розкрити особливості формування його креслень.</w:t>
      </w:r>
    </w:p>
    <w:p w:rsidR="001B4559" w:rsidRPr="002501A3" w:rsidRDefault="001B4559" w:rsidP="001B4559">
      <w:pPr>
        <w:ind w:firstLine="708"/>
      </w:pPr>
      <w:r w:rsidRPr="002501A3">
        <w:rPr>
          <w:b/>
          <w:i/>
        </w:rPr>
        <w:t xml:space="preserve"> </w:t>
      </w:r>
      <w:r w:rsidRPr="003E1187">
        <w:rPr>
          <w:b/>
          <w:i/>
        </w:rPr>
        <w:t>Фасади</w:t>
      </w:r>
      <w:r w:rsidRPr="003E1187">
        <w:t xml:space="preserve"> - це фронтальні ортогональні проекції будівлі, тобто  її види з різних сторін</w:t>
      </w:r>
    </w:p>
    <w:p w:rsidR="001B4559" w:rsidRPr="003E1187" w:rsidRDefault="001B4559" w:rsidP="001B4559">
      <w:pPr>
        <w:ind w:left="180" w:firstLine="540"/>
      </w:pPr>
      <w:r w:rsidRPr="003E1187">
        <w:t>Вони дають уявлення про структуру будівлі, її загальну форму, вертикальні й горизонтальні членування, світлотіньові характеристики, фактуру  огороджуючи поверхонь, а також зв'язки будівлі з навколишнім простором. У кресленнях фасадів знаходять відображення кольори, які  передбачається використовувати при їхній обробці.</w:t>
      </w:r>
    </w:p>
    <w:p w:rsidR="001B4559" w:rsidRDefault="001B4559" w:rsidP="001B4559">
      <w:pPr>
        <w:ind w:firstLine="708"/>
      </w:pPr>
      <w:r w:rsidRPr="003E1187">
        <w:t>Виконуються фасади в масштабах: 1:100; 1:50; 1:25. Зазвичай фасади спочатку викреслюються  в олівці, а потім обводяться тушшю.</w:t>
      </w:r>
    </w:p>
    <w:p w:rsidR="001B4559" w:rsidRPr="00D06654" w:rsidRDefault="001B4559" w:rsidP="001B4559">
      <w:pPr>
        <w:ind w:firstLine="708"/>
        <w:jc w:val="both"/>
      </w:pPr>
      <w:r w:rsidRPr="00D06654">
        <w:t>На кресленнях фасадів для виявлення масштабу   навколишнього   середовища   звичайно</w:t>
      </w:r>
      <w:r>
        <w:t xml:space="preserve"> </w:t>
      </w:r>
      <w:r w:rsidRPr="00D06654">
        <w:t>використовують стафаж. Для того, щоб показати відмінності фактури та інших характеристик поверхонь стін  будівель і оточуючого стафажу, останній часто зображується в іншій техніці. Так, при виконанні фасадів відмиванням для показу дерев і чагарників часто застосовують "сухий пензель", малюнок пером або інші графічні прийоми. Люди, тварини, автомобілі виконуються як графічно, так і за допомогою аплікації.</w:t>
      </w:r>
    </w:p>
    <w:p w:rsidR="001B4559" w:rsidRPr="002501A3" w:rsidRDefault="001B4559" w:rsidP="001B4559">
      <w:pPr>
        <w:ind w:firstLine="708"/>
        <w:rPr>
          <w:lang w:val="ru-RU"/>
        </w:rPr>
      </w:pPr>
    </w:p>
    <w:p w:rsidR="001B4559" w:rsidRPr="00D06654" w:rsidRDefault="001B4559" w:rsidP="001B4559">
      <w:pPr>
        <w:pStyle w:val="Default"/>
        <w:jc w:val="center"/>
        <w:rPr>
          <w:color w:val="auto"/>
          <w:lang w:val="uk-UA"/>
        </w:rPr>
      </w:pPr>
      <w:r w:rsidRPr="00D06654">
        <w:rPr>
          <w:b/>
          <w:bCs/>
          <w:color w:val="auto"/>
        </w:rPr>
        <w:t>Лекція № 1.</w:t>
      </w:r>
      <w:r w:rsidRPr="00D06654">
        <w:rPr>
          <w:b/>
          <w:bCs/>
          <w:color w:val="auto"/>
          <w:lang w:val="uk-UA"/>
        </w:rPr>
        <w:t>6</w:t>
      </w:r>
    </w:p>
    <w:p w:rsidR="001B4559" w:rsidRPr="00D06654" w:rsidRDefault="001B4559" w:rsidP="001B4559">
      <w:pPr>
        <w:ind w:firstLine="708"/>
      </w:pPr>
    </w:p>
    <w:p w:rsidR="001B4559" w:rsidRPr="00D06654" w:rsidRDefault="001B4559" w:rsidP="001B4559">
      <w:pPr>
        <w:pStyle w:val="Default"/>
        <w:jc w:val="center"/>
        <w:rPr>
          <w:b/>
          <w:color w:val="auto"/>
          <w:lang w:val="uk-UA"/>
        </w:rPr>
      </w:pPr>
      <w:r w:rsidRPr="00D06654">
        <w:rPr>
          <w:b/>
          <w:color w:val="auto"/>
        </w:rPr>
        <w:t xml:space="preserve">Тема лекції: </w:t>
      </w:r>
    </w:p>
    <w:p w:rsidR="001B4559" w:rsidRPr="00D06654" w:rsidRDefault="001B4559" w:rsidP="001B4559">
      <w:pPr>
        <w:pStyle w:val="Default"/>
        <w:jc w:val="center"/>
        <w:rPr>
          <w:b/>
          <w:color w:val="auto"/>
          <w:lang w:val="uk-UA"/>
        </w:rPr>
      </w:pPr>
      <w:r w:rsidRPr="00D06654">
        <w:rPr>
          <w:b/>
          <w:color w:val="auto"/>
        </w:rPr>
        <w:t>В</w:t>
      </w:r>
      <w:r w:rsidRPr="00D06654">
        <w:rPr>
          <w:b/>
          <w:color w:val="auto"/>
          <w:lang w:val="uk-UA"/>
        </w:rPr>
        <w:t>заємозв</w:t>
      </w:r>
      <w:r w:rsidRPr="00D06654">
        <w:rPr>
          <w:b/>
          <w:color w:val="auto"/>
        </w:rPr>
        <w:t>’</w:t>
      </w:r>
      <w:r w:rsidRPr="00D06654">
        <w:rPr>
          <w:b/>
          <w:color w:val="auto"/>
          <w:lang w:val="uk-UA"/>
        </w:rPr>
        <w:t>язок архітектурних креслень з архітектурними та інженерними кресленнями. Розрізи будівель та споруд</w:t>
      </w:r>
    </w:p>
    <w:p w:rsidR="001B4559" w:rsidRPr="001B3626" w:rsidRDefault="001B4559" w:rsidP="001B4559">
      <w:pPr>
        <w:pStyle w:val="Default"/>
        <w:jc w:val="center"/>
        <w:rPr>
          <w:b/>
          <w:lang w:val="uk-UA"/>
        </w:rPr>
      </w:pPr>
    </w:p>
    <w:p w:rsidR="001B4559" w:rsidRDefault="001B4559" w:rsidP="001B4559">
      <w:pPr>
        <w:pStyle w:val="Default"/>
        <w:jc w:val="center"/>
        <w:rPr>
          <w:b/>
          <w:bCs/>
          <w:lang w:val="uk-UA"/>
        </w:rPr>
      </w:pPr>
      <w:r w:rsidRPr="003E1187">
        <w:rPr>
          <w:b/>
          <w:bCs/>
        </w:rPr>
        <w:t>План лекції</w:t>
      </w:r>
    </w:p>
    <w:p w:rsidR="001B4559" w:rsidRPr="00326121" w:rsidRDefault="001B4559" w:rsidP="001B4559">
      <w:pPr>
        <w:pStyle w:val="Default"/>
        <w:rPr>
          <w:b/>
          <w:color w:val="auto"/>
        </w:rPr>
      </w:pPr>
      <w:r w:rsidRPr="00326121">
        <w:rPr>
          <w:b/>
          <w:color w:val="auto"/>
        </w:rPr>
        <w:t>1.</w:t>
      </w:r>
      <w:r w:rsidRPr="00326121">
        <w:rPr>
          <w:b/>
          <w:color w:val="auto"/>
          <w:lang w:val="uk-UA"/>
        </w:rPr>
        <w:t xml:space="preserve"> Архітектурно-будівеьні креслення . Архітектурно-будівельний проект</w:t>
      </w:r>
    </w:p>
    <w:p w:rsidR="001B4559" w:rsidRPr="00326121" w:rsidRDefault="001B4559" w:rsidP="001B4559">
      <w:pPr>
        <w:rPr>
          <w:b/>
          <w:lang w:val="ru-RU"/>
        </w:rPr>
      </w:pPr>
      <w:r w:rsidRPr="00326121">
        <w:rPr>
          <w:b/>
        </w:rPr>
        <w:t>2.Сутність поняття «Розріз будівлі»</w:t>
      </w:r>
    </w:p>
    <w:p w:rsidR="001B4559" w:rsidRDefault="001B4559" w:rsidP="001B4559">
      <w:pPr>
        <w:pStyle w:val="Default"/>
        <w:jc w:val="center"/>
        <w:rPr>
          <w:b/>
          <w:bCs/>
          <w:color w:val="auto"/>
          <w:lang w:val="uk-UA"/>
        </w:rPr>
      </w:pPr>
    </w:p>
    <w:p w:rsidR="001B4559" w:rsidRPr="00326121" w:rsidRDefault="001B4559" w:rsidP="001B4559">
      <w:pPr>
        <w:pStyle w:val="Default"/>
        <w:jc w:val="center"/>
        <w:rPr>
          <w:b/>
          <w:bCs/>
          <w:color w:val="auto"/>
        </w:rPr>
      </w:pPr>
      <w:r w:rsidRPr="00326121">
        <w:rPr>
          <w:b/>
          <w:bCs/>
          <w:color w:val="auto"/>
        </w:rPr>
        <w:t>Література</w:t>
      </w:r>
    </w:p>
    <w:p w:rsidR="001B4559" w:rsidRPr="00ED74F7" w:rsidRDefault="001B4559" w:rsidP="001B4559">
      <w:pPr>
        <w:shd w:val="clear" w:color="auto" w:fill="FFFFFF"/>
        <w:ind w:firstLine="709"/>
        <w:rPr>
          <w:spacing w:val="3"/>
          <w:lang w:val="ru-RU"/>
        </w:rPr>
      </w:pPr>
      <w:r w:rsidRPr="00ED74F7">
        <w:rPr>
          <w:spacing w:val="3"/>
          <w:lang w:val="ru-RU"/>
        </w:rPr>
        <w:t>1. Антал Я. Архитектурное черчение. / Я. Антал, Л. Кушнир, И. Сламнь, Б. Гавранкова. - К.: Будивельник, 1990. - 128 с.</w:t>
      </w:r>
    </w:p>
    <w:p w:rsidR="001B4559" w:rsidRPr="00ED74F7" w:rsidRDefault="001B4559" w:rsidP="001B4559">
      <w:pPr>
        <w:shd w:val="clear" w:color="auto" w:fill="FFFFFF"/>
        <w:ind w:firstLine="709"/>
        <w:rPr>
          <w:spacing w:val="3"/>
          <w:lang w:val="ru-RU"/>
        </w:rPr>
      </w:pPr>
      <w:r w:rsidRPr="00ED74F7">
        <w:rPr>
          <w:spacing w:val="3"/>
          <w:lang w:val="ru-RU"/>
        </w:rPr>
        <w:t xml:space="preserve">2. Волга В.С. Архитектурные конструкции гражданских зданий / В.С. Волга, Л.И. Армановский, С.Б. Дехтяр [и др.] - М.: Будивельник, 1988. - 240 с. </w:t>
      </w:r>
    </w:p>
    <w:p w:rsidR="001B4559" w:rsidRPr="00ED74F7" w:rsidRDefault="001B4559" w:rsidP="001B4559">
      <w:pPr>
        <w:shd w:val="clear" w:color="auto" w:fill="FFFFFF"/>
        <w:ind w:firstLine="709"/>
        <w:rPr>
          <w:spacing w:val="3"/>
          <w:lang w:val="ru-RU"/>
        </w:rPr>
      </w:pPr>
      <w:r w:rsidRPr="00ED74F7">
        <w:rPr>
          <w:spacing w:val="3"/>
          <w:lang w:val="ru-RU"/>
        </w:rPr>
        <w:t>3. Чемакіна О.В. Теоретичні та методичні основи архітектури і містобудування: Навчально-методичний посібник / О.В. Чемакіна, Л.М.Бармашина. - К., НАУ, 2006. - 153 с., 52 іл. 1</w:t>
      </w:r>
    </w:p>
    <w:p w:rsidR="001B4559" w:rsidRPr="00ED74F7" w:rsidRDefault="001B4559" w:rsidP="001B4559">
      <w:pPr>
        <w:shd w:val="clear" w:color="auto" w:fill="FFFFFF"/>
        <w:ind w:firstLine="709"/>
        <w:rPr>
          <w:spacing w:val="3"/>
          <w:lang w:val="ru-RU"/>
        </w:rPr>
      </w:pPr>
      <w:r w:rsidRPr="00ED74F7">
        <w:rPr>
          <w:spacing w:val="3"/>
          <w:lang w:val="ru-RU"/>
        </w:rPr>
        <w:t>4.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ED74F7" w:rsidRDefault="001B4559" w:rsidP="001B4559">
      <w:pPr>
        <w:shd w:val="clear" w:color="auto" w:fill="FFFFFF"/>
        <w:ind w:firstLine="709"/>
        <w:rPr>
          <w:spacing w:val="3"/>
          <w:lang w:val="ru-RU"/>
        </w:rPr>
      </w:pPr>
      <w:r w:rsidRPr="00ED74F7">
        <w:rPr>
          <w:spacing w:val="3"/>
          <w:lang w:val="ru-RU"/>
        </w:rPr>
        <w:t xml:space="preserve">5. Кащенко О.В. Чертежи: Учебное пособие / А.В. Кащенко, Ж.Г Левина, Г. П Николаенко - М.: КНУСА, 2006. - 158 с. </w:t>
      </w:r>
    </w:p>
    <w:p w:rsidR="001B4559" w:rsidRPr="00ED74F7" w:rsidRDefault="001B4559" w:rsidP="001B4559">
      <w:pPr>
        <w:shd w:val="clear" w:color="auto" w:fill="FFFFFF"/>
        <w:ind w:firstLine="709"/>
        <w:rPr>
          <w:spacing w:val="3"/>
          <w:lang w:val="ru-RU"/>
        </w:rPr>
      </w:pPr>
      <w:r w:rsidRPr="00ED74F7">
        <w:rPr>
          <w:spacing w:val="3"/>
          <w:lang w:val="ru-RU"/>
        </w:rPr>
        <w:t xml:space="preserve">6.. Правила выполнения рабочих чертежей: ДСТУ БА.2.4-7-95 СПДС. - М.: Госпотребстандарт Украины, 2005. - IV, 234 с. - (Национальный стандарт Украины). </w:t>
      </w:r>
    </w:p>
    <w:p w:rsidR="001B4559" w:rsidRPr="00326121" w:rsidRDefault="001B4559" w:rsidP="001B4559">
      <w:pPr>
        <w:spacing w:before="120"/>
        <w:ind w:firstLine="720"/>
        <w:jc w:val="both"/>
      </w:pPr>
    </w:p>
    <w:p w:rsidR="001B4559" w:rsidRPr="00326121" w:rsidRDefault="001B4559" w:rsidP="001B4559">
      <w:pPr>
        <w:pStyle w:val="Default"/>
        <w:jc w:val="center"/>
        <w:rPr>
          <w:color w:val="auto"/>
          <w:lang w:val="uk-UA"/>
        </w:rPr>
      </w:pPr>
      <w:r w:rsidRPr="00326121">
        <w:rPr>
          <w:b/>
          <w:bCs/>
          <w:color w:val="auto"/>
          <w:lang w:val="uk-UA"/>
        </w:rPr>
        <w:t>Зміст лекції</w:t>
      </w:r>
    </w:p>
    <w:p w:rsidR="001B4559" w:rsidRPr="00326121" w:rsidRDefault="001B4559" w:rsidP="001B4559">
      <w:pPr>
        <w:ind w:firstLine="708"/>
        <w:rPr>
          <w:spacing w:val="-6"/>
          <w:sz w:val="28"/>
          <w:szCs w:val="28"/>
        </w:rPr>
      </w:pPr>
      <w:r w:rsidRPr="00326121">
        <w:rPr>
          <w:b/>
        </w:rPr>
        <w:t xml:space="preserve">Мета </w:t>
      </w:r>
      <w:r w:rsidRPr="00326121">
        <w:t xml:space="preserve">лекційного заняття – сформувати розуміння поняття «Архітектурний розріз» та розкрити особливості їх формування.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12864"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A560EB" w:rsidRDefault="001B4559" w:rsidP="00A560EB">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A560EB">
              <w:rPr>
                <w:sz w:val="20"/>
                <w:szCs w:val="20"/>
                <w:lang w:val="ru-RU"/>
              </w:rPr>
              <w:t>10</w:t>
            </w:r>
            <w:r w:rsidRPr="00CC31C1">
              <w:rPr>
                <w:sz w:val="20"/>
                <w:szCs w:val="20"/>
              </w:rPr>
              <w:t xml:space="preserve"> із </w:t>
            </w:r>
            <w:r w:rsidR="00A560EB">
              <w:rPr>
                <w:sz w:val="20"/>
                <w:szCs w:val="20"/>
                <w:lang w:val="ru-RU"/>
              </w:rPr>
              <w:t>39</w:t>
            </w:r>
          </w:p>
        </w:tc>
      </w:tr>
    </w:tbl>
    <w:p w:rsidR="001B4559" w:rsidRDefault="001B4559" w:rsidP="001B4559">
      <w:pPr>
        <w:ind w:left="-181" w:firstLine="721"/>
        <w:jc w:val="both"/>
        <w:rPr>
          <w:spacing w:val="-6"/>
        </w:rPr>
      </w:pPr>
    </w:p>
    <w:p w:rsidR="001B4559" w:rsidRPr="00326121" w:rsidRDefault="001B4559" w:rsidP="001B4559">
      <w:pPr>
        <w:ind w:left="-181" w:firstLine="721"/>
        <w:jc w:val="both"/>
        <w:rPr>
          <w:spacing w:val="-6"/>
        </w:rPr>
      </w:pPr>
      <w:r w:rsidRPr="00326121">
        <w:rPr>
          <w:spacing w:val="-6"/>
        </w:rPr>
        <w:t>У сучасному проектуванні і будівництві бере участь великий колектив фахівців. В умовах розподілу праці креслення служить засобом передачі інформації, необхідної для здійснення архітектурного задуму. Креслення - це технічний документ, отже, він має бути наочним, точним, містити необхідні розміри і пояснення, що допоможуть будівельникам найбільш точно втілити в життя  задум архітектора.</w:t>
      </w:r>
    </w:p>
    <w:p w:rsidR="001B4559" w:rsidRPr="00326121" w:rsidRDefault="001B4559" w:rsidP="001B4559">
      <w:pPr>
        <w:ind w:firstLine="360"/>
        <w:rPr>
          <w:color w:val="0000FF"/>
        </w:rPr>
      </w:pPr>
      <w:r w:rsidRPr="00326121">
        <w:rPr>
          <w:spacing w:val="-6"/>
        </w:rPr>
        <w:t xml:space="preserve">Комплекс взаємозалежних креслень із принциповим обґрунтуванням і розрахунками майбутньої споруди називається </w:t>
      </w:r>
      <w:r w:rsidRPr="00326121">
        <w:rPr>
          <w:i/>
          <w:spacing w:val="-6"/>
        </w:rPr>
        <w:t>архітектурно-будівельним проектом.</w:t>
      </w:r>
    </w:p>
    <w:p w:rsidR="001B4559" w:rsidRPr="00567BAB" w:rsidRDefault="001B4559" w:rsidP="001B4559">
      <w:pPr>
        <w:ind w:left="-180" w:right="-248" w:firstLine="540"/>
        <w:jc w:val="both"/>
        <w:rPr>
          <w:b/>
        </w:rPr>
      </w:pPr>
      <w:r w:rsidRPr="00326121">
        <w:rPr>
          <w:i/>
        </w:rPr>
        <w:t>Розрізи -</w:t>
      </w:r>
      <w:r w:rsidRPr="00567BAB">
        <w:t xml:space="preserve"> це проекції перетинів будинку на вертикальні січні площини. З їхньою допомогою показують взаємозв'язок внутрішніх і зовнішніх елементів будівлі, вертикальні розміри різних приміщень і всієї споруди (у масштабі). Якщо розрізи конструктивні, то на них зображують основні конструкції будинку. В архітектурних розрізах конструкції звичайно не показуються. Як правило, всю основну інформацію щодо вертикальних розмірів, устаткування, конструкцій можна одержати з двох розрізів - повздовжнього і поперечного. При необхідності кількість розрізів може бути збільшена. Найбільш характерними є розрізи по входах, віконних просвітах, сходах тощо (рис. 3.4, </w:t>
      </w:r>
      <w:r w:rsidRPr="00567BAB">
        <w:rPr>
          <w:i/>
        </w:rPr>
        <w:t>в</w:t>
      </w:r>
      <w:r w:rsidRPr="00567BAB">
        <w:t xml:space="preserve">, 3.5).  </w:t>
      </w:r>
    </w:p>
    <w:p w:rsidR="001B4559" w:rsidRPr="00567BAB" w:rsidRDefault="001B4559" w:rsidP="001B4559">
      <w:pPr>
        <w:ind w:left="-180" w:firstLine="360"/>
        <w:jc w:val="both"/>
      </w:pPr>
      <w:r w:rsidRPr="00567BAB">
        <w:t>На розрізах вказують усі видимі елементи, вікна, двері, меблі й устаткування, що проектуються на січну площину. Масштаби розрізів такі ж, як у фасадів і планів, тобто  1:200; 1:100; 1:50; 1:25.</w:t>
      </w:r>
    </w:p>
    <w:p w:rsidR="001B4559" w:rsidRDefault="001B4559" w:rsidP="001B4559">
      <w:pPr>
        <w:ind w:left="-180" w:firstLine="360"/>
        <w:jc w:val="both"/>
      </w:pPr>
      <w:r w:rsidRPr="00567BAB">
        <w:t>Розміри на розрізах проставляють у вигляді відміток - рівнів, що розміщують з лівої чи правої сторони від розрізу, а також у вгляиді розмірів між лініями осей несучих конструкцій і внутрішніх вертикальних розмірів приміщень у чистоті (на робочих кресленнях). За початковий, "нульовий", рівень при відліку вертикальних відміток приймають рівень підлоги першого поверху, що позначається відміткою ±0,00. Всі відмітки вище нульової приймаються позитивними (без знака), а нижче - негативними (позначаються зі знаком мінус). Розміри на відмітках проставляються в метрах. "Нульова" відмітка звичайно позначається прямо над поверхнею підлоги першого поверху. Якщо потрібне більш докладне зображення окремих вузлів і конструкцій, їх обводять безпосередньо на розрізі кружками з літерними позначеннями, а потім виносять у більш великому масштабі.</w:t>
      </w:r>
    </w:p>
    <w:p w:rsidR="001B4559" w:rsidRPr="001F73B3" w:rsidRDefault="001B4559" w:rsidP="001B4559">
      <w:pPr>
        <w:ind w:left="-180" w:firstLine="360"/>
        <w:jc w:val="both"/>
      </w:pPr>
      <w:r w:rsidRPr="001F73B3">
        <w:t>У планах і розрізах будинку характер інтер'єра відбивається недостатньо повно. Розріз включає обмежене число приміщень, а масштаб цього креслення звичайно не дозволяє детально показати їхній внутрішній вид.</w:t>
      </w:r>
    </w:p>
    <w:p w:rsidR="001B4559" w:rsidRPr="001F73B3" w:rsidRDefault="001B4559" w:rsidP="001B4559">
      <w:pPr>
        <w:ind w:left="-180" w:firstLine="360"/>
        <w:jc w:val="both"/>
      </w:pPr>
      <w:r w:rsidRPr="001F73B3">
        <w:t>Для більш повного показу інтер'єрів і їх деталювання застосовуються         специфічні креслення-розгортки усіх внутрішніх  огороджуючих поверхонь. Вони як правило складаються на найбільш відповідальні приміщення цивільних і промислових будівель. Для другорядних приміщень найчастіше  роблять прив’язочні креслення устаткування і дають зразки фарбування. Крім розгорток огороджуючих  поверхонь для   повної  характеристики   інтер'єрів   у   окремих  випадках  розробляють  композиційні  вузли та архітектурні деталі із шаблонами, освітлювальні прилади, меблі, індивідуальні предмети устаткування.</w:t>
      </w:r>
    </w:p>
    <w:p w:rsidR="001B4559" w:rsidRPr="001F73B3" w:rsidRDefault="001B4559" w:rsidP="001B4559">
      <w:pPr>
        <w:ind w:left="-180" w:firstLine="360"/>
        <w:jc w:val="both"/>
        <w:rPr>
          <w:spacing w:val="-10"/>
        </w:rPr>
      </w:pPr>
      <w:r w:rsidRPr="001F73B3">
        <w:t xml:space="preserve">Розгортки стін виконуються в масштабах 1:50 і 1:25. У робочих кресленнях розгорток робляться посилання на деталі, проставляються деякі розміри і вертикальні відмітки. На проекті </w:t>
      </w:r>
      <w:r w:rsidRPr="001F73B3">
        <w:rPr>
          <w:spacing w:val="-10"/>
        </w:rPr>
        <w:t xml:space="preserve">колірного рішення розміри й </w:t>
      </w:r>
      <w:r w:rsidRPr="001F73B3">
        <w:t>відмітки</w:t>
      </w:r>
      <w:r w:rsidRPr="001F73B3">
        <w:rPr>
          <w:spacing w:val="-10"/>
        </w:rPr>
        <w:t xml:space="preserve"> не ставлять. У робочих кресленнях розгорток вичерчують віконні і дверні прорізи та їхнє заповнення, усе спеціальне вбудоване устаткування, а також конструктивні елементи підвісних, приставних і інших пристроїв місцевого призначення</w:t>
      </w:r>
      <w:r>
        <w:rPr>
          <w:spacing w:val="-10"/>
        </w:rPr>
        <w:t>.</w:t>
      </w:r>
      <w:r w:rsidRPr="001F73B3">
        <w:rPr>
          <w:spacing w:val="-10"/>
        </w:rPr>
        <w:t xml:space="preserve"> Крім того, на розгортках стін показують усі декоративні деталі, а також проекції на відповідні стіни всіх елементів устаткування і меблів, які до них найближче розташовані. На розгортках зображують також ґрати батарей опалення, вентиляційні короби, світильники і декоративне озеленення.</w:t>
      </w:r>
    </w:p>
    <w:p w:rsidR="001B4559" w:rsidRPr="00567BAB" w:rsidRDefault="001B4559" w:rsidP="001B4559">
      <w:pPr>
        <w:ind w:left="-180" w:firstLine="360"/>
        <w:jc w:val="both"/>
      </w:pPr>
    </w:p>
    <w:p w:rsidR="001B4559" w:rsidRPr="005D1C65" w:rsidRDefault="001B4559" w:rsidP="001B4559">
      <w:pPr>
        <w:pStyle w:val="Default"/>
        <w:jc w:val="center"/>
        <w:rPr>
          <w:b/>
          <w:bCs/>
          <w:color w:val="auto"/>
          <w:lang w:val="uk-UA"/>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14912"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A560EB" w:rsidRDefault="001B4559" w:rsidP="00A560EB">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A560EB">
              <w:rPr>
                <w:sz w:val="20"/>
                <w:szCs w:val="20"/>
                <w:lang w:val="ru-RU"/>
              </w:rPr>
              <w:t>11</w:t>
            </w:r>
            <w:r w:rsidRPr="00CC31C1">
              <w:rPr>
                <w:sz w:val="20"/>
                <w:szCs w:val="20"/>
              </w:rPr>
              <w:t xml:space="preserve"> із </w:t>
            </w:r>
            <w:r w:rsidR="00A560EB">
              <w:rPr>
                <w:sz w:val="20"/>
                <w:szCs w:val="20"/>
                <w:lang w:val="ru-RU"/>
              </w:rPr>
              <w:t>39</w:t>
            </w:r>
          </w:p>
        </w:tc>
      </w:tr>
    </w:tbl>
    <w:p w:rsidR="001B4559" w:rsidRDefault="001B4559" w:rsidP="001B4559">
      <w:pPr>
        <w:pStyle w:val="Default"/>
        <w:jc w:val="center"/>
        <w:rPr>
          <w:b/>
          <w:color w:val="auto"/>
        </w:rPr>
      </w:pPr>
    </w:p>
    <w:p w:rsidR="0074005E" w:rsidRPr="0074005E" w:rsidRDefault="0074005E" w:rsidP="0074005E">
      <w:pPr>
        <w:pStyle w:val="Default"/>
        <w:jc w:val="center"/>
        <w:rPr>
          <w:b/>
          <w:bCs/>
          <w:color w:val="auto"/>
          <w:lang w:val="uk-UA"/>
        </w:rPr>
      </w:pPr>
      <w:r w:rsidRPr="005D1C65">
        <w:rPr>
          <w:b/>
          <w:bCs/>
          <w:color w:val="auto"/>
        </w:rPr>
        <w:t>Лекція № 1.</w:t>
      </w:r>
      <w:r>
        <w:rPr>
          <w:b/>
          <w:bCs/>
          <w:color w:val="auto"/>
          <w:lang w:val="uk-UA"/>
        </w:rPr>
        <w:t>7</w:t>
      </w:r>
    </w:p>
    <w:p w:rsidR="001B4559" w:rsidRPr="005D1C65" w:rsidRDefault="001B4559" w:rsidP="001B4559">
      <w:pPr>
        <w:pStyle w:val="Default"/>
        <w:jc w:val="center"/>
        <w:rPr>
          <w:b/>
          <w:color w:val="auto"/>
          <w:lang w:val="uk-UA"/>
        </w:rPr>
      </w:pPr>
      <w:r w:rsidRPr="005D1C65">
        <w:rPr>
          <w:b/>
          <w:color w:val="auto"/>
        </w:rPr>
        <w:t xml:space="preserve">Тема лекції: </w:t>
      </w:r>
    </w:p>
    <w:p w:rsidR="001B4559" w:rsidRPr="005D1C65" w:rsidRDefault="001B4559" w:rsidP="001B4559">
      <w:pPr>
        <w:pStyle w:val="Default"/>
        <w:jc w:val="center"/>
        <w:rPr>
          <w:color w:val="auto"/>
          <w:lang w:val="uk-UA"/>
        </w:rPr>
      </w:pPr>
      <w:r w:rsidRPr="005D1C65">
        <w:rPr>
          <w:b/>
          <w:bCs/>
          <w:color w:val="auto"/>
          <w:lang w:val="uk-UA"/>
        </w:rPr>
        <w:t>Генеральний план архітектурного об</w:t>
      </w:r>
      <w:r w:rsidRPr="005D1C65">
        <w:rPr>
          <w:b/>
          <w:bCs/>
          <w:color w:val="auto"/>
        </w:rPr>
        <w:t>’</w:t>
      </w:r>
      <w:r w:rsidRPr="005D1C65">
        <w:rPr>
          <w:b/>
          <w:bCs/>
          <w:color w:val="auto"/>
          <w:lang w:val="uk-UA"/>
        </w:rPr>
        <w:t>єкту</w:t>
      </w:r>
    </w:p>
    <w:p w:rsidR="001B4559" w:rsidRPr="005D1C65" w:rsidRDefault="001B4559" w:rsidP="001B4559">
      <w:pPr>
        <w:ind w:firstLine="708"/>
      </w:pPr>
    </w:p>
    <w:p w:rsidR="001B4559" w:rsidRPr="005D1C65" w:rsidRDefault="001B4559" w:rsidP="001B4559">
      <w:pPr>
        <w:pStyle w:val="Default"/>
        <w:jc w:val="center"/>
        <w:rPr>
          <w:color w:val="auto"/>
        </w:rPr>
      </w:pPr>
      <w:r w:rsidRPr="005D1C65">
        <w:rPr>
          <w:b/>
          <w:bCs/>
          <w:color w:val="auto"/>
        </w:rPr>
        <w:t>План лекції</w:t>
      </w:r>
    </w:p>
    <w:p w:rsidR="001B4559" w:rsidRPr="005D1C65" w:rsidRDefault="001B4559" w:rsidP="001B4559">
      <w:pPr>
        <w:rPr>
          <w:b/>
          <w:lang w:val="ru-RU"/>
        </w:rPr>
      </w:pPr>
      <w:r w:rsidRPr="005D1C65">
        <w:rPr>
          <w:b/>
        </w:rPr>
        <w:t>1. Сутність поняття «Генеральний план будівлі»</w:t>
      </w:r>
    </w:p>
    <w:p w:rsidR="001B4559" w:rsidRPr="005D1C65" w:rsidRDefault="001B4559" w:rsidP="001B4559">
      <w:pPr>
        <w:pStyle w:val="Default"/>
        <w:rPr>
          <w:b/>
          <w:color w:val="auto"/>
          <w:lang w:val="uk-UA"/>
        </w:rPr>
      </w:pPr>
      <w:r w:rsidRPr="005D1C65">
        <w:rPr>
          <w:b/>
          <w:color w:val="auto"/>
        </w:rPr>
        <w:t xml:space="preserve">2. </w:t>
      </w:r>
      <w:r w:rsidRPr="005D1C65">
        <w:rPr>
          <w:b/>
          <w:color w:val="auto"/>
          <w:lang w:val="uk-UA"/>
        </w:rPr>
        <w:t xml:space="preserve">Креслення генерального плану </w:t>
      </w:r>
    </w:p>
    <w:p w:rsidR="001B4559" w:rsidRPr="005D1C65" w:rsidRDefault="001B4559" w:rsidP="001B4559">
      <w:pPr>
        <w:pStyle w:val="Default"/>
        <w:rPr>
          <w:b/>
          <w:color w:val="auto"/>
          <w:lang w:val="uk-UA"/>
        </w:rPr>
      </w:pPr>
      <w:r w:rsidRPr="005D1C65">
        <w:rPr>
          <w:b/>
          <w:color w:val="auto"/>
          <w:lang w:val="uk-UA"/>
        </w:rPr>
        <w:t>3. Техніко-економічні показники об</w:t>
      </w:r>
      <w:r w:rsidRPr="001B4559">
        <w:rPr>
          <w:b/>
          <w:color w:val="auto"/>
        </w:rPr>
        <w:t>’</w:t>
      </w:r>
      <w:r w:rsidRPr="005D1C65">
        <w:rPr>
          <w:b/>
          <w:color w:val="auto"/>
          <w:lang w:val="uk-UA"/>
        </w:rPr>
        <w:t>єкту</w:t>
      </w:r>
    </w:p>
    <w:p w:rsidR="001B4559" w:rsidRPr="002501A3" w:rsidRDefault="001B4559" w:rsidP="001B4559">
      <w:pPr>
        <w:pStyle w:val="Default"/>
        <w:jc w:val="center"/>
        <w:rPr>
          <w:b/>
          <w:bCs/>
          <w:color w:val="FF6600"/>
          <w:lang w:val="uk-UA"/>
        </w:rPr>
      </w:pPr>
    </w:p>
    <w:p w:rsidR="001B4559" w:rsidRDefault="001B4559" w:rsidP="001B4559">
      <w:pPr>
        <w:pStyle w:val="Default"/>
        <w:jc w:val="center"/>
        <w:rPr>
          <w:b/>
          <w:bCs/>
          <w:color w:val="auto"/>
          <w:lang w:val="uk-UA"/>
        </w:rPr>
      </w:pPr>
      <w:r w:rsidRPr="00DE0D7D">
        <w:rPr>
          <w:b/>
          <w:bCs/>
          <w:color w:val="auto"/>
        </w:rPr>
        <w:t>Література</w:t>
      </w:r>
    </w:p>
    <w:p w:rsidR="001B4559" w:rsidRPr="00ED74F7" w:rsidRDefault="001B4559" w:rsidP="001B4559">
      <w:pPr>
        <w:shd w:val="clear" w:color="auto" w:fill="FFFFFF"/>
        <w:ind w:firstLine="709"/>
        <w:jc w:val="both"/>
        <w:rPr>
          <w:spacing w:val="3"/>
          <w:lang w:val="ru-RU"/>
        </w:rPr>
      </w:pPr>
      <w:r w:rsidRPr="00ED74F7">
        <w:rPr>
          <w:spacing w:val="3"/>
          <w:lang w:val="ru-RU"/>
        </w:rPr>
        <w:t>1. Антал Я. Архитектурное черчение. / Я. Антал, Л. Кушнир, И. Сламнь, Б. Гавранкова. - К.: Будивельник, 1990. - 128 с.</w:t>
      </w:r>
    </w:p>
    <w:p w:rsidR="001B4559" w:rsidRPr="00ED74F7" w:rsidRDefault="001B4559" w:rsidP="001B4559">
      <w:pPr>
        <w:shd w:val="clear" w:color="auto" w:fill="FFFFFF"/>
        <w:ind w:firstLine="709"/>
        <w:jc w:val="both"/>
        <w:rPr>
          <w:spacing w:val="3"/>
          <w:lang w:val="ru-RU"/>
        </w:rPr>
      </w:pPr>
      <w:r w:rsidRPr="00ED74F7">
        <w:rPr>
          <w:spacing w:val="3"/>
          <w:lang w:val="ru-RU"/>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1B4559" w:rsidRPr="008C0611" w:rsidRDefault="001B4559" w:rsidP="001B4559">
      <w:pPr>
        <w:shd w:val="clear" w:color="auto" w:fill="FFFFFF"/>
        <w:ind w:firstLine="709"/>
        <w:jc w:val="both"/>
      </w:pPr>
      <w:r w:rsidRPr="00ED74F7">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w:t>
      </w:r>
      <w:r w:rsidRPr="008C0611">
        <w:t xml:space="preserve"> </w:t>
      </w:r>
      <w:r w:rsidRPr="008C0611">
        <w:rPr>
          <w:lang w:val="ru-RU"/>
        </w:rPr>
        <w:t>В.И.Васильченко, Л.Н. Бармашина, Е.А. Трошкина. – К.: НАУ, 2012. – 60 с.</w:t>
      </w:r>
    </w:p>
    <w:p w:rsidR="001B4559" w:rsidRPr="008C0611" w:rsidRDefault="001B4559" w:rsidP="001B4559">
      <w:pPr>
        <w:shd w:val="clear" w:color="auto" w:fill="FFFFFF"/>
        <w:ind w:firstLine="709"/>
        <w:jc w:val="both"/>
        <w:rPr>
          <w:spacing w:val="3"/>
        </w:rPr>
      </w:pPr>
      <w:r w:rsidRPr="008C0611">
        <w:rPr>
          <w:spacing w:val="3"/>
          <w:lang w:val="ru-RU"/>
        </w:rPr>
        <w:t>4</w:t>
      </w:r>
      <w:r w:rsidRPr="008C0611">
        <w:rPr>
          <w:spacing w:val="3"/>
        </w:rPr>
        <w:t xml:space="preserve">. </w:t>
      </w:r>
      <w:r w:rsidRPr="008C0611">
        <w:t xml:space="preserve">Кащенко О.В. Чертежи: Учебное пособие / А.В. Кащенко, Ж.Г Левина, Г. П Николаенко - К.: КНУСА, 2006. - 158 с. </w:t>
      </w:r>
    </w:p>
    <w:p w:rsidR="001B4559" w:rsidRPr="008C0611" w:rsidRDefault="001B4559" w:rsidP="001B4559">
      <w:pPr>
        <w:spacing w:line="233" w:lineRule="auto"/>
        <w:ind w:firstLine="720"/>
        <w:jc w:val="both"/>
      </w:pPr>
      <w:r w:rsidRPr="008C0611">
        <w:t>5. Савченко М.Р. Предмет и метод прикладного архитектурного исследования / М.Р. Савченко. - М., 1985 .- 214</w:t>
      </w:r>
      <w:r w:rsidRPr="008C0611">
        <w:rPr>
          <w:lang w:val="en-US"/>
        </w:rPr>
        <w:t>c</w:t>
      </w:r>
      <w:r w:rsidRPr="008C0611">
        <w:t>.</w:t>
      </w:r>
    </w:p>
    <w:p w:rsidR="001B4559" w:rsidRPr="008264B0" w:rsidRDefault="001B4559" w:rsidP="001B4559">
      <w:pPr>
        <w:shd w:val="clear" w:color="auto" w:fill="FFFFFF"/>
        <w:ind w:firstLine="709"/>
        <w:rPr>
          <w:spacing w:val="3"/>
          <w:lang w:val="ru-RU"/>
        </w:rPr>
      </w:pPr>
      <w:r>
        <w:rPr>
          <w:spacing w:val="3"/>
          <w:lang w:val="ru-RU"/>
        </w:rPr>
        <w:t>6</w:t>
      </w:r>
      <w:r w:rsidRPr="008264B0">
        <w:rPr>
          <w:spacing w:val="3"/>
          <w:lang w:val="ru-RU"/>
        </w:rPr>
        <w:t xml:space="preserve">. Правила виконання </w:t>
      </w:r>
      <w:r>
        <w:rPr>
          <w:spacing w:val="3"/>
          <w:lang w:val="ru-RU"/>
        </w:rPr>
        <w:t>архітектурно- будівельних робочих креслень</w:t>
      </w:r>
      <w:r w:rsidRPr="008264B0">
        <w:rPr>
          <w:spacing w:val="3"/>
          <w:lang w:val="ru-RU"/>
        </w:rPr>
        <w:t>: ДСТУ Б.А.2.4.-</w:t>
      </w:r>
      <w:r>
        <w:rPr>
          <w:spacing w:val="3"/>
          <w:lang w:val="ru-RU"/>
        </w:rPr>
        <w:t>7</w:t>
      </w:r>
      <w:r w:rsidRPr="008264B0">
        <w:rPr>
          <w:spacing w:val="3"/>
          <w:lang w:val="ru-RU"/>
        </w:rPr>
        <w:t>-2009.- [Електроний ресурс].</w:t>
      </w:r>
      <w:r>
        <w:rPr>
          <w:spacing w:val="3"/>
          <w:lang w:val="ru-RU"/>
        </w:rPr>
        <w:t xml:space="preserve"> </w:t>
      </w:r>
      <w:r w:rsidRPr="00D02F25">
        <w:rPr>
          <w:spacing w:val="3"/>
          <w:lang w:val="ru-RU"/>
        </w:rPr>
        <w:t xml:space="preserve">– </w:t>
      </w:r>
      <w:r w:rsidRPr="008264B0">
        <w:rPr>
          <w:spacing w:val="3"/>
          <w:lang w:val="ru-RU"/>
        </w:rPr>
        <w:t xml:space="preserve"> [Чинний від 16.09.2011].- Режим доступу до джерела : http:www // dstu-biblio.3dn.ru.</w:t>
      </w:r>
    </w:p>
    <w:p w:rsidR="001B4559" w:rsidRDefault="001B4559" w:rsidP="001B4559">
      <w:pPr>
        <w:shd w:val="clear" w:color="auto" w:fill="FFFFFF"/>
        <w:ind w:firstLine="709"/>
        <w:rPr>
          <w:spacing w:val="3"/>
          <w:lang w:val="ru-RU"/>
        </w:rPr>
      </w:pPr>
      <w:r w:rsidRPr="000461F3">
        <w:rPr>
          <w:spacing w:val="3"/>
          <w:lang w:val="ru-RU"/>
        </w:rPr>
        <w:t>7</w:t>
      </w:r>
      <w:r w:rsidRPr="008264B0">
        <w:rPr>
          <w:spacing w:val="3"/>
          <w:lang w:val="ru-RU"/>
        </w:rPr>
        <w:t xml:space="preserve">. Правила виконання </w:t>
      </w:r>
      <w:r>
        <w:rPr>
          <w:spacing w:val="3"/>
        </w:rPr>
        <w:t>архітектурно- будівельних креслень</w:t>
      </w:r>
      <w:r w:rsidRPr="008264B0">
        <w:rPr>
          <w:spacing w:val="3"/>
          <w:lang w:val="ru-RU"/>
        </w:rPr>
        <w:t>: ДСТУ Б.А.2.4.-</w:t>
      </w:r>
      <w:r>
        <w:rPr>
          <w:spacing w:val="3"/>
          <w:lang w:val="ru-RU"/>
        </w:rPr>
        <w:t>7</w:t>
      </w:r>
      <w:r w:rsidRPr="008264B0">
        <w:rPr>
          <w:spacing w:val="3"/>
          <w:lang w:val="ru-RU"/>
        </w:rPr>
        <w:t>-2009.- [Електроний ресурс].</w:t>
      </w:r>
      <w:r w:rsidRPr="002766A8">
        <w:rPr>
          <w:spacing w:val="3"/>
          <w:lang w:val="ru-RU"/>
        </w:rPr>
        <w:t xml:space="preserve"> </w:t>
      </w:r>
      <w:r w:rsidRPr="00D02F25">
        <w:rPr>
          <w:spacing w:val="3"/>
          <w:lang w:val="ru-RU"/>
        </w:rPr>
        <w:t xml:space="preserve">– </w:t>
      </w:r>
      <w:r w:rsidRPr="008264B0">
        <w:rPr>
          <w:spacing w:val="3"/>
          <w:lang w:val="ru-RU"/>
        </w:rPr>
        <w:t>[Чинний від 1</w:t>
      </w:r>
      <w:r>
        <w:rPr>
          <w:spacing w:val="3"/>
          <w:lang w:val="ru-RU"/>
        </w:rPr>
        <w:t>0</w:t>
      </w:r>
      <w:r w:rsidRPr="008264B0">
        <w:rPr>
          <w:spacing w:val="3"/>
          <w:lang w:val="ru-RU"/>
        </w:rPr>
        <w:t>.0</w:t>
      </w:r>
      <w:r>
        <w:rPr>
          <w:spacing w:val="3"/>
          <w:lang w:val="ru-RU"/>
        </w:rPr>
        <w:t>3</w:t>
      </w:r>
      <w:r w:rsidRPr="008264B0">
        <w:rPr>
          <w:spacing w:val="3"/>
          <w:lang w:val="ru-RU"/>
        </w:rPr>
        <w:t>.201</w:t>
      </w:r>
      <w:r>
        <w:rPr>
          <w:spacing w:val="3"/>
          <w:lang w:val="ru-RU"/>
        </w:rPr>
        <w:t>0</w:t>
      </w:r>
      <w:r w:rsidRPr="008264B0">
        <w:rPr>
          <w:spacing w:val="3"/>
          <w:lang w:val="ru-RU"/>
        </w:rPr>
        <w:t>].- Режим доступу до джерела : http:www</w:t>
      </w:r>
      <w:r>
        <w:rPr>
          <w:spacing w:val="3"/>
          <w:lang w:val="ru-RU"/>
        </w:rPr>
        <w:t xml:space="preserve"> </w:t>
      </w:r>
      <w:r>
        <w:rPr>
          <w:spacing w:val="3"/>
          <w:lang w:val="en-US"/>
        </w:rPr>
        <w:t>dwg</w:t>
      </w:r>
      <w:r w:rsidRPr="002766A8">
        <w:rPr>
          <w:spacing w:val="3"/>
          <w:lang w:val="ru-RU"/>
        </w:rPr>
        <w:t>.</w:t>
      </w:r>
      <w:r>
        <w:rPr>
          <w:spacing w:val="3"/>
          <w:lang w:val="en-US"/>
        </w:rPr>
        <w:t>ru</w:t>
      </w:r>
      <w:r w:rsidRPr="002766A8">
        <w:rPr>
          <w:spacing w:val="3"/>
          <w:lang w:val="ru-RU"/>
        </w:rPr>
        <w:t xml:space="preserve"> /</w:t>
      </w:r>
      <w:r>
        <w:rPr>
          <w:spacing w:val="3"/>
          <w:lang w:val="en-US"/>
        </w:rPr>
        <w:t>dnl</w:t>
      </w:r>
      <w:r w:rsidRPr="002766A8">
        <w:rPr>
          <w:spacing w:val="3"/>
          <w:lang w:val="ru-RU"/>
        </w:rPr>
        <w:t xml:space="preserve"> / </w:t>
      </w:r>
      <w:r>
        <w:rPr>
          <w:spacing w:val="3"/>
          <w:lang w:val="ru-RU"/>
        </w:rPr>
        <w:t>7700</w:t>
      </w:r>
      <w:r w:rsidRPr="008264B0">
        <w:rPr>
          <w:spacing w:val="3"/>
          <w:lang w:val="ru-RU"/>
        </w:rPr>
        <w:t>.</w:t>
      </w:r>
    </w:p>
    <w:p w:rsidR="001B4559" w:rsidRDefault="001B4559" w:rsidP="001B4559">
      <w:pPr>
        <w:shd w:val="clear" w:color="auto" w:fill="FFFFFF"/>
        <w:ind w:firstLine="709"/>
        <w:rPr>
          <w:spacing w:val="3"/>
          <w:lang w:val="ru-RU"/>
        </w:rPr>
      </w:pPr>
      <w:r>
        <w:rPr>
          <w:spacing w:val="3"/>
          <w:lang w:val="ru-RU"/>
        </w:rPr>
        <w:t>8.</w:t>
      </w:r>
      <w:r w:rsidRPr="000461F3">
        <w:rPr>
          <w:spacing w:val="3"/>
          <w:lang w:val="ru-RU"/>
        </w:rPr>
        <w:t xml:space="preserve"> </w:t>
      </w:r>
      <w:r>
        <w:rPr>
          <w:spacing w:val="3"/>
          <w:lang w:val="ru-RU"/>
        </w:rPr>
        <w:t>Умовні графічні позначення і зображення елементів  генеральних планів</w:t>
      </w:r>
      <w:r w:rsidRPr="008264B0">
        <w:rPr>
          <w:spacing w:val="3"/>
          <w:lang w:val="ru-RU"/>
        </w:rPr>
        <w:t>: ДСТУ Б.А.2.4.-</w:t>
      </w:r>
      <w:r>
        <w:rPr>
          <w:spacing w:val="3"/>
          <w:lang w:val="ru-RU"/>
        </w:rPr>
        <w:t>2</w:t>
      </w:r>
      <w:r w:rsidRPr="008264B0">
        <w:rPr>
          <w:spacing w:val="3"/>
          <w:lang w:val="ru-RU"/>
        </w:rPr>
        <w:t>-2009.</w:t>
      </w:r>
      <w:r w:rsidRPr="000461F3">
        <w:rPr>
          <w:spacing w:val="3"/>
          <w:lang w:val="ru-RU"/>
        </w:rPr>
        <w:t xml:space="preserve"> </w:t>
      </w:r>
      <w:r w:rsidRPr="00D02F25">
        <w:rPr>
          <w:spacing w:val="3"/>
          <w:lang w:val="ru-RU"/>
        </w:rPr>
        <w:t>–</w:t>
      </w:r>
      <w:r w:rsidRPr="008264B0">
        <w:rPr>
          <w:spacing w:val="3"/>
          <w:lang w:val="ru-RU"/>
        </w:rPr>
        <w:t xml:space="preserve"> [Електроний ресурс].</w:t>
      </w:r>
      <w:r w:rsidRPr="002766A8">
        <w:rPr>
          <w:spacing w:val="3"/>
          <w:lang w:val="ru-RU"/>
        </w:rPr>
        <w:t xml:space="preserve"> </w:t>
      </w:r>
      <w:r w:rsidRPr="00D02F25">
        <w:rPr>
          <w:spacing w:val="3"/>
          <w:lang w:val="ru-RU"/>
        </w:rPr>
        <w:t xml:space="preserve">– </w:t>
      </w:r>
      <w:r w:rsidRPr="008264B0">
        <w:rPr>
          <w:spacing w:val="3"/>
          <w:lang w:val="ru-RU"/>
        </w:rPr>
        <w:t>[Чинний від 1</w:t>
      </w:r>
      <w:r>
        <w:rPr>
          <w:spacing w:val="3"/>
          <w:lang w:val="ru-RU"/>
        </w:rPr>
        <w:t>0</w:t>
      </w:r>
      <w:r w:rsidRPr="008264B0">
        <w:rPr>
          <w:spacing w:val="3"/>
          <w:lang w:val="ru-RU"/>
        </w:rPr>
        <w:t>.0</w:t>
      </w:r>
      <w:r>
        <w:rPr>
          <w:spacing w:val="3"/>
          <w:lang w:val="ru-RU"/>
        </w:rPr>
        <w:t>5</w:t>
      </w:r>
      <w:r w:rsidRPr="008264B0">
        <w:rPr>
          <w:spacing w:val="3"/>
          <w:lang w:val="ru-RU"/>
        </w:rPr>
        <w:t>.201</w:t>
      </w:r>
      <w:r>
        <w:rPr>
          <w:spacing w:val="3"/>
          <w:lang w:val="ru-RU"/>
        </w:rPr>
        <w:t>0</w:t>
      </w:r>
      <w:r w:rsidRPr="008264B0">
        <w:rPr>
          <w:spacing w:val="3"/>
          <w:lang w:val="ru-RU"/>
        </w:rPr>
        <w:t>].</w:t>
      </w:r>
      <w:r w:rsidRPr="000461F3">
        <w:rPr>
          <w:spacing w:val="3"/>
          <w:lang w:val="ru-RU"/>
        </w:rPr>
        <w:t xml:space="preserve"> </w:t>
      </w:r>
      <w:r w:rsidRPr="00D02F25">
        <w:rPr>
          <w:spacing w:val="3"/>
          <w:lang w:val="ru-RU"/>
        </w:rPr>
        <w:t>–</w:t>
      </w:r>
      <w:r w:rsidRPr="008264B0">
        <w:rPr>
          <w:spacing w:val="3"/>
          <w:lang w:val="ru-RU"/>
        </w:rPr>
        <w:t>Режим доступу до джерела : http:www</w:t>
      </w:r>
      <w:r>
        <w:rPr>
          <w:spacing w:val="3"/>
          <w:lang w:val="ru-RU"/>
        </w:rPr>
        <w:t xml:space="preserve"> </w:t>
      </w:r>
      <w:r w:rsidRPr="00E14AD4">
        <w:rPr>
          <w:spacing w:val="3"/>
          <w:lang w:val="ru-RU"/>
        </w:rPr>
        <w:t xml:space="preserve">// </w:t>
      </w:r>
      <w:r>
        <w:rPr>
          <w:spacing w:val="3"/>
          <w:lang w:val="en-US"/>
        </w:rPr>
        <w:t>dwg</w:t>
      </w:r>
      <w:r w:rsidRPr="002766A8">
        <w:rPr>
          <w:spacing w:val="3"/>
          <w:lang w:val="ru-RU"/>
        </w:rPr>
        <w:t>.</w:t>
      </w:r>
      <w:r>
        <w:rPr>
          <w:spacing w:val="3"/>
          <w:lang w:val="en-US"/>
        </w:rPr>
        <w:t>ru</w:t>
      </w:r>
      <w:r w:rsidRPr="002766A8">
        <w:rPr>
          <w:spacing w:val="3"/>
          <w:lang w:val="ru-RU"/>
        </w:rPr>
        <w:t xml:space="preserve"> /</w:t>
      </w:r>
      <w:r>
        <w:rPr>
          <w:spacing w:val="3"/>
          <w:lang w:val="en-US"/>
        </w:rPr>
        <w:t>dnl</w:t>
      </w:r>
      <w:r w:rsidRPr="002766A8">
        <w:rPr>
          <w:spacing w:val="3"/>
          <w:lang w:val="ru-RU"/>
        </w:rPr>
        <w:t xml:space="preserve"> / </w:t>
      </w:r>
      <w:r w:rsidRPr="00D53F75">
        <w:rPr>
          <w:spacing w:val="3"/>
          <w:lang w:val="ru-RU"/>
        </w:rPr>
        <w:t>8488</w:t>
      </w:r>
      <w:r w:rsidRPr="008264B0">
        <w:rPr>
          <w:spacing w:val="3"/>
          <w:lang w:val="ru-RU"/>
        </w:rPr>
        <w:t>.</w:t>
      </w:r>
    </w:p>
    <w:p w:rsidR="001B4559" w:rsidRPr="008264B0" w:rsidRDefault="001B4559" w:rsidP="001B4559">
      <w:pPr>
        <w:shd w:val="clear" w:color="auto" w:fill="FFFFFF"/>
        <w:ind w:firstLine="709"/>
        <w:rPr>
          <w:spacing w:val="3"/>
          <w:lang w:val="ru-RU"/>
        </w:rPr>
      </w:pPr>
    </w:p>
    <w:p w:rsidR="001B4559" w:rsidRPr="005D1C65" w:rsidRDefault="001B4559" w:rsidP="001B4559">
      <w:pPr>
        <w:pStyle w:val="Default"/>
        <w:jc w:val="center"/>
        <w:rPr>
          <w:color w:val="auto"/>
          <w:lang w:val="uk-UA"/>
        </w:rPr>
      </w:pPr>
      <w:r w:rsidRPr="005D1C65">
        <w:rPr>
          <w:b/>
          <w:bCs/>
          <w:color w:val="auto"/>
          <w:lang w:val="uk-UA"/>
        </w:rPr>
        <w:t>Зміст лекції</w:t>
      </w:r>
    </w:p>
    <w:p w:rsidR="001B4559" w:rsidRPr="005D1C65" w:rsidRDefault="001B4559" w:rsidP="001B4559">
      <w:pPr>
        <w:ind w:firstLine="708"/>
      </w:pPr>
      <w:r w:rsidRPr="005D1C65">
        <w:rPr>
          <w:b/>
        </w:rPr>
        <w:t xml:space="preserve">Мета </w:t>
      </w:r>
      <w:r w:rsidRPr="005D1C65">
        <w:t>лекційного заняття – сформувати розуміння поняття «генеральний план об</w:t>
      </w:r>
      <w:r w:rsidRPr="005D1C65">
        <w:rPr>
          <w:lang w:val="ru-RU"/>
        </w:rPr>
        <w:t>’</w:t>
      </w:r>
      <w:r w:rsidRPr="005D1C65">
        <w:t xml:space="preserve">єкту» та розкрити особливості його формування </w:t>
      </w:r>
    </w:p>
    <w:p w:rsidR="001B4559" w:rsidRPr="00DE0D7D" w:rsidRDefault="001B4559" w:rsidP="001B4559">
      <w:pPr>
        <w:pStyle w:val="31"/>
        <w:ind w:left="-180" w:firstLine="900"/>
        <w:rPr>
          <w:sz w:val="24"/>
        </w:rPr>
      </w:pPr>
      <w:r w:rsidRPr="003E1187">
        <w:rPr>
          <w:b/>
          <w:spacing w:val="-6"/>
          <w:sz w:val="24"/>
        </w:rPr>
        <w:t>Генеральний план (генплан)</w:t>
      </w:r>
      <w:r w:rsidRPr="003E1187">
        <w:rPr>
          <w:spacing w:val="-6"/>
          <w:sz w:val="24"/>
        </w:rPr>
        <w:t xml:space="preserve">  будівлі чи комплексу будівель дає уявлення про розташування його на місцевості, тобто  це вид зверху майбутньої забудови, зображеної на ділянці, де проектується її зведення. Для реального проектування виконується топогеодезична зйомка місцевості, що враховує будівлі, зелені насадження, інженерні споруди, вертикальні відмітки щодо рівня моря і горизонталі (криві лінії, що позначають рельєф місцевості). Генплани виконуються в масштабах: 1:5000; 1:2000; 1:1000; 1:500; 1:200. На генплані зображуються  об'єкт, що проектується, засоби його зв'язку з навколишнім простором: тротуари, підходи, під'їзди, площі, а також різні типи тротуарів, зелені насадження, малі форми, підсобні будівлі</w:t>
      </w:r>
      <w:r>
        <w:rPr>
          <w:spacing w:val="-6"/>
        </w:rPr>
        <w:t xml:space="preserve">, </w:t>
      </w:r>
      <w:r w:rsidRPr="00DE0D7D">
        <w:rPr>
          <w:sz w:val="24"/>
        </w:rPr>
        <w:t>а також стрілку орієнтації по странах світу.</w:t>
      </w:r>
    </w:p>
    <w:p w:rsidR="001B4559" w:rsidRPr="00DE0D7D" w:rsidRDefault="001B4559" w:rsidP="001B4559">
      <w:pPr>
        <w:ind w:left="-180" w:firstLine="360"/>
        <w:jc w:val="both"/>
      </w:pPr>
      <w:r w:rsidRPr="00DE0D7D">
        <w:t>На генплані можна умовно показувати вигляд покрівлі будівлі  зверху чи план першого поверху. План першого поверху дають для зображення зв'язку з навколишнім простором внутрішніх об’ємів будівлі. Щоб скласти уявлення про об'ємно-просторову структуру будівлі і її висоту, на генплан часто наносять тіні від будівель та інших об'ємних елементів забудови.</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16960" behindDoc="1" locked="0" layoutInCell="1" allowOverlap="1" wp14:anchorId="5B7407A5" wp14:editId="0D5630C4">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A560EB" w:rsidRDefault="001B4559" w:rsidP="00A560EB">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A560EB">
              <w:rPr>
                <w:sz w:val="20"/>
                <w:szCs w:val="20"/>
                <w:lang w:val="ru-RU"/>
              </w:rPr>
              <w:t>12</w:t>
            </w:r>
            <w:r w:rsidRPr="00CC31C1">
              <w:rPr>
                <w:sz w:val="20"/>
                <w:szCs w:val="20"/>
              </w:rPr>
              <w:t xml:space="preserve"> із </w:t>
            </w:r>
            <w:r w:rsidR="00A560EB">
              <w:rPr>
                <w:sz w:val="20"/>
                <w:szCs w:val="20"/>
                <w:lang w:val="ru-RU"/>
              </w:rPr>
              <w:t>39</w:t>
            </w:r>
          </w:p>
        </w:tc>
      </w:tr>
    </w:tbl>
    <w:p w:rsidR="001B4559" w:rsidRDefault="0074005E" w:rsidP="0074005E">
      <w:pPr>
        <w:ind w:left="-180" w:firstLine="360"/>
        <w:jc w:val="both"/>
      </w:pPr>
      <w:r w:rsidRPr="00DE0D7D">
        <w:t>Ступінь умовності креслення підвищується зі зменшенням масштабу. Генплан - це креслення,  яке виконується у відносно дрібному масштаб</w:t>
      </w:r>
      <w:r>
        <w:t xml:space="preserve">і, отже, зображення на ньому </w:t>
      </w:r>
    </w:p>
    <w:p w:rsidR="001B4559" w:rsidRPr="00DE0D7D" w:rsidRDefault="001B4559" w:rsidP="001B4559">
      <w:pPr>
        <w:ind w:left="-180" w:firstLine="360"/>
        <w:jc w:val="both"/>
      </w:pPr>
      <w:r w:rsidRPr="00DE0D7D">
        <w:t>досить умовні. Проте  слід уникати занадто схематичного зображення елементів генплану: замощень, зелених насаджень тощо. Особливо небажані різнохарактерність зображення різних елементів генплану і застосування різних графічних прийомів. Головні деталі генплану - це об'єкт проектування і його просторові зв'язки. Таким чином, вони й графічно мають бути виявлені найбільше чітко.</w:t>
      </w:r>
    </w:p>
    <w:p w:rsidR="001B4559" w:rsidRPr="00DE0D7D" w:rsidRDefault="001B4559" w:rsidP="001B4559">
      <w:pPr>
        <w:ind w:left="-180" w:firstLine="360"/>
        <w:jc w:val="both"/>
      </w:pPr>
      <w:r w:rsidRPr="00DE0D7D">
        <w:t>При складанні великих містобудівних генпланів, що містять багато різних елементів, часто користуються хроматичними засобами, тобто  пофарбовують план акварельними чи гуашевими фарбами в різні кольори. Насиченість генпланів ускладнює можливість використання при їхньому складанні тільки ахроматичних (безкольорових, чорно-білих) засобів.</w:t>
      </w:r>
    </w:p>
    <w:p w:rsidR="001B4559" w:rsidRPr="00DE0D7D" w:rsidRDefault="001B4559" w:rsidP="001B4559">
      <w:pPr>
        <w:ind w:left="-180" w:firstLine="360"/>
        <w:jc w:val="both"/>
      </w:pPr>
      <w:r w:rsidRPr="00DE0D7D">
        <w:t>Іноді генплан виконують у вигляді фотографії з макета ділянки забудови на рельєфній підоснові. Дрібномасштабні генплани можуть виконуватися на основі аерофотозйомки. Основне призначення цього креслення - показати загальний характер забудови</w:t>
      </w:r>
      <w:r>
        <w:t xml:space="preserve"> </w:t>
      </w:r>
      <w:r w:rsidRPr="00DE0D7D">
        <w:t>.</w:t>
      </w:r>
    </w:p>
    <w:p w:rsidR="001B4559" w:rsidRPr="003E1187" w:rsidRDefault="001B4559" w:rsidP="001B4559">
      <w:pPr>
        <w:shd w:val="clear" w:color="auto" w:fill="FFFFFF"/>
        <w:tabs>
          <w:tab w:val="left" w:pos="619"/>
        </w:tabs>
        <w:ind w:firstLine="720"/>
        <w:rPr>
          <w:color w:val="000000"/>
        </w:rPr>
      </w:pPr>
      <w:r w:rsidRPr="003E1187">
        <w:rPr>
          <w:b/>
          <w:i/>
          <w:color w:val="000000"/>
          <w:spacing w:val="1"/>
        </w:rPr>
        <w:t>Техніко-економічна оцінка проектних рішень</w:t>
      </w:r>
      <w:r w:rsidRPr="003E1187">
        <w:rPr>
          <w:b/>
          <w:i/>
          <w:vanish/>
          <w:color w:val="000000"/>
          <w:spacing w:val="1"/>
        </w:rPr>
        <w:t>|розв'язань,вирішень,розв'язувань|</w:t>
      </w:r>
      <w:r w:rsidRPr="003E1187">
        <w:rPr>
          <w:b/>
          <w:i/>
          <w:color w:val="000000"/>
          <w:spacing w:val="1"/>
        </w:rPr>
        <w:t>.</w:t>
      </w:r>
      <w:r w:rsidRPr="003E1187">
        <w:rPr>
          <w:color w:val="000000"/>
          <w:spacing w:val="1"/>
        </w:rPr>
        <w:t xml:space="preserve"> Економічність </w:t>
      </w:r>
      <w:r w:rsidRPr="003E1187">
        <w:rPr>
          <w:color w:val="000000"/>
          <w:spacing w:val="3"/>
        </w:rPr>
        <w:t xml:space="preserve">зведення </w:t>
      </w:r>
      <w:r w:rsidRPr="003E1187">
        <w:rPr>
          <w:vanish/>
          <w:color w:val="000000"/>
          <w:spacing w:val="3"/>
        </w:rPr>
        <w:t>|піднесення|</w:t>
      </w:r>
      <w:r w:rsidRPr="003E1187">
        <w:rPr>
          <w:color w:val="000000"/>
          <w:spacing w:val="3"/>
        </w:rPr>
        <w:t xml:space="preserve"> і експлуатації будівлі, що проектується, оцінюється за допомогою </w:t>
      </w:r>
      <w:r w:rsidRPr="003E1187">
        <w:rPr>
          <w:color w:val="000000"/>
          <w:spacing w:val="2"/>
        </w:rPr>
        <w:t xml:space="preserve">певних техніко-економічних показників. До них відносяться наступні </w:t>
      </w:r>
      <w:r w:rsidRPr="003E1187">
        <w:rPr>
          <w:color w:val="000000"/>
          <w:spacing w:val="6"/>
        </w:rPr>
        <w:t>показники:</w:t>
      </w:r>
    </w:p>
    <w:p w:rsidR="001B4559" w:rsidRPr="003E1187" w:rsidRDefault="001B4559" w:rsidP="001B4559">
      <w:pPr>
        <w:shd w:val="clear" w:color="auto" w:fill="FFFFFF"/>
        <w:tabs>
          <w:tab w:val="left" w:pos="619"/>
        </w:tabs>
        <w:ind w:left="331"/>
        <w:rPr>
          <w:color w:val="000000"/>
        </w:rPr>
      </w:pPr>
      <w:r w:rsidRPr="003E1187">
        <w:rPr>
          <w:color w:val="000000"/>
          <w:spacing w:val="-2"/>
        </w:rPr>
        <w:t>а)</w:t>
      </w:r>
      <w:r w:rsidRPr="003E1187">
        <w:rPr>
          <w:color w:val="000000"/>
        </w:rPr>
        <w:tab/>
      </w:r>
      <w:r w:rsidRPr="003E1187">
        <w:rPr>
          <w:color w:val="000000"/>
          <w:spacing w:val="2"/>
        </w:rPr>
        <w:t>об'ємно-планувальні;</w:t>
      </w:r>
    </w:p>
    <w:p w:rsidR="001B4559" w:rsidRPr="003E1187" w:rsidRDefault="001B4559" w:rsidP="001B4559">
      <w:pPr>
        <w:shd w:val="clear" w:color="auto" w:fill="FFFFFF"/>
        <w:tabs>
          <w:tab w:val="left" w:pos="619"/>
        </w:tabs>
        <w:ind w:left="331"/>
        <w:rPr>
          <w:color w:val="000000"/>
        </w:rPr>
      </w:pPr>
      <w:r w:rsidRPr="003E1187">
        <w:rPr>
          <w:color w:val="000000"/>
          <w:spacing w:val="-9"/>
        </w:rPr>
        <w:t>б)</w:t>
      </w:r>
      <w:r w:rsidRPr="003E1187">
        <w:rPr>
          <w:color w:val="000000"/>
        </w:rPr>
        <w:tab/>
      </w:r>
      <w:r w:rsidRPr="003E1187">
        <w:rPr>
          <w:color w:val="000000"/>
          <w:spacing w:val="3"/>
        </w:rPr>
        <w:t>кошторисної вартості будівництва;</w:t>
      </w:r>
    </w:p>
    <w:p w:rsidR="001B4559" w:rsidRPr="003E1187" w:rsidRDefault="001B4559" w:rsidP="001B4559">
      <w:pPr>
        <w:shd w:val="clear" w:color="auto" w:fill="FFFFFF"/>
        <w:tabs>
          <w:tab w:val="left" w:pos="619"/>
        </w:tabs>
        <w:ind w:left="331"/>
        <w:rPr>
          <w:color w:val="000000"/>
        </w:rPr>
      </w:pPr>
      <w:r w:rsidRPr="003E1187">
        <w:rPr>
          <w:color w:val="000000"/>
          <w:spacing w:val="-1"/>
        </w:rPr>
        <w:t>в)</w:t>
      </w:r>
      <w:r w:rsidRPr="003E1187">
        <w:rPr>
          <w:color w:val="000000"/>
        </w:rPr>
        <w:tab/>
      </w:r>
      <w:r w:rsidRPr="003E1187">
        <w:rPr>
          <w:color w:val="000000"/>
          <w:spacing w:val="4"/>
        </w:rPr>
        <w:t>річних експлуатаційних витрат;</w:t>
      </w:r>
    </w:p>
    <w:p w:rsidR="001B4559" w:rsidRPr="003E1187" w:rsidRDefault="001B4559" w:rsidP="001B4559">
      <w:pPr>
        <w:shd w:val="clear" w:color="auto" w:fill="FFFFFF"/>
        <w:tabs>
          <w:tab w:val="left" w:pos="619"/>
        </w:tabs>
        <w:ind w:left="331"/>
        <w:rPr>
          <w:color w:val="000000"/>
        </w:rPr>
      </w:pPr>
      <w:r w:rsidRPr="003E1187">
        <w:rPr>
          <w:color w:val="000000"/>
          <w:spacing w:val="-6"/>
        </w:rPr>
        <w:t>г)</w:t>
      </w:r>
      <w:r w:rsidRPr="003E1187">
        <w:rPr>
          <w:color w:val="000000"/>
        </w:rPr>
        <w:tab/>
      </w:r>
      <w:r w:rsidRPr="003E1187">
        <w:rPr>
          <w:color w:val="000000"/>
          <w:spacing w:val="6"/>
        </w:rPr>
        <w:t>витрат</w:t>
      </w:r>
      <w:r w:rsidRPr="003E1187">
        <w:rPr>
          <w:vanish/>
          <w:color w:val="000000"/>
          <w:spacing w:val="6"/>
        </w:rPr>
        <w:t>|затрат|</w:t>
      </w:r>
      <w:r w:rsidRPr="003E1187">
        <w:rPr>
          <w:color w:val="000000"/>
          <w:spacing w:val="6"/>
        </w:rPr>
        <w:t xml:space="preserve"> праці;</w:t>
      </w:r>
    </w:p>
    <w:p w:rsidR="001B4559" w:rsidRPr="003E1187" w:rsidRDefault="001B4559" w:rsidP="001B4559">
      <w:pPr>
        <w:shd w:val="clear" w:color="auto" w:fill="FFFFFF"/>
        <w:tabs>
          <w:tab w:val="left" w:pos="619"/>
        </w:tabs>
        <w:ind w:left="331"/>
        <w:rPr>
          <w:color w:val="000000"/>
        </w:rPr>
      </w:pPr>
      <w:r w:rsidRPr="003E1187">
        <w:rPr>
          <w:color w:val="000000"/>
          <w:spacing w:val="-1"/>
        </w:rPr>
        <w:t>д)</w:t>
      </w:r>
      <w:r w:rsidRPr="003E1187">
        <w:rPr>
          <w:color w:val="000000"/>
        </w:rPr>
        <w:tab/>
      </w:r>
      <w:r w:rsidRPr="003E1187">
        <w:rPr>
          <w:color w:val="000000"/>
          <w:spacing w:val="4"/>
        </w:rPr>
        <w:t>витрат основних матеріалів;</w:t>
      </w:r>
    </w:p>
    <w:p w:rsidR="001B4559" w:rsidRPr="003E1187" w:rsidRDefault="001B4559" w:rsidP="001B4559">
      <w:pPr>
        <w:shd w:val="clear" w:color="auto" w:fill="FFFFFF"/>
        <w:tabs>
          <w:tab w:val="left" w:pos="619"/>
        </w:tabs>
        <w:ind w:left="331"/>
        <w:rPr>
          <w:color w:val="000000"/>
          <w:spacing w:val="5"/>
        </w:rPr>
      </w:pPr>
      <w:r w:rsidRPr="003E1187">
        <w:rPr>
          <w:color w:val="000000"/>
          <w:spacing w:val="-6"/>
        </w:rPr>
        <w:t>е)</w:t>
      </w:r>
      <w:r w:rsidRPr="003E1187">
        <w:rPr>
          <w:color w:val="000000"/>
        </w:rPr>
        <w:tab/>
      </w:r>
      <w:r w:rsidRPr="003E1187">
        <w:rPr>
          <w:color w:val="000000"/>
          <w:spacing w:val="5"/>
        </w:rPr>
        <w:t>уніфікації збірних виробів.</w:t>
      </w:r>
    </w:p>
    <w:p w:rsidR="001B4559" w:rsidRPr="00567BAB" w:rsidRDefault="001B4559" w:rsidP="001B4559">
      <w:pPr>
        <w:shd w:val="clear" w:color="auto" w:fill="FFFFFF"/>
        <w:tabs>
          <w:tab w:val="left" w:pos="0"/>
        </w:tabs>
        <w:ind w:firstLine="426"/>
        <w:jc w:val="both"/>
        <w:rPr>
          <w:color w:val="000000"/>
        </w:rPr>
      </w:pPr>
      <w:r w:rsidRPr="00567BAB">
        <w:rPr>
          <w:color w:val="000000"/>
          <w:spacing w:val="48"/>
        </w:rPr>
        <w:t xml:space="preserve">Об'ємно-планувальні </w:t>
      </w:r>
      <w:r w:rsidRPr="00567BAB">
        <w:rPr>
          <w:color w:val="000000"/>
          <w:spacing w:val="56"/>
        </w:rPr>
        <w:t xml:space="preserve">показники </w:t>
      </w:r>
      <w:r w:rsidRPr="00567BAB">
        <w:rPr>
          <w:color w:val="000000"/>
          <w:spacing w:val="-2"/>
        </w:rPr>
        <w:t xml:space="preserve">— робоча або </w:t>
      </w:r>
      <w:r w:rsidRPr="00567BAB">
        <w:rPr>
          <w:color w:val="000000"/>
          <w:spacing w:val="5"/>
        </w:rPr>
        <w:t>житлова площа; будівельний об'єм</w:t>
      </w:r>
      <w:r w:rsidRPr="00567BAB">
        <w:rPr>
          <w:vanish/>
          <w:color w:val="000000"/>
          <w:spacing w:val="5"/>
        </w:rPr>
        <w:t>|обсяг|</w:t>
      </w:r>
      <w:r w:rsidRPr="00567BAB">
        <w:rPr>
          <w:color w:val="000000"/>
          <w:spacing w:val="5"/>
        </w:rPr>
        <w:t xml:space="preserve"> будівлі; відношення</w:t>
      </w:r>
      <w:r w:rsidRPr="00567BAB">
        <w:rPr>
          <w:vanish/>
          <w:color w:val="000000"/>
          <w:spacing w:val="5"/>
        </w:rPr>
        <w:t>|ставлення|</w:t>
      </w:r>
      <w:r w:rsidRPr="00567BAB">
        <w:rPr>
          <w:color w:val="000000"/>
          <w:spacing w:val="5"/>
        </w:rPr>
        <w:t xml:space="preserve"> робочої або </w:t>
      </w:r>
      <w:r w:rsidRPr="00567BAB">
        <w:rPr>
          <w:color w:val="000000"/>
          <w:spacing w:val="7"/>
        </w:rPr>
        <w:t>житлової площі до корисної; відношення</w:t>
      </w:r>
      <w:r w:rsidRPr="00567BAB">
        <w:rPr>
          <w:vanish/>
          <w:color w:val="000000"/>
          <w:spacing w:val="7"/>
        </w:rPr>
        <w:t>|ставлення|</w:t>
      </w:r>
      <w:r w:rsidRPr="00567BAB">
        <w:rPr>
          <w:color w:val="000000"/>
          <w:spacing w:val="7"/>
        </w:rPr>
        <w:t xml:space="preserve"> будівельного об'єму</w:t>
      </w:r>
      <w:r w:rsidRPr="00567BAB">
        <w:rPr>
          <w:vanish/>
          <w:color w:val="000000"/>
          <w:spacing w:val="7"/>
        </w:rPr>
        <w:t>|обсягу|</w:t>
      </w:r>
      <w:r w:rsidRPr="00567BAB">
        <w:rPr>
          <w:color w:val="000000"/>
          <w:spacing w:val="7"/>
        </w:rPr>
        <w:t xml:space="preserve"> будівлі </w:t>
      </w:r>
      <w:r w:rsidRPr="00567BAB">
        <w:rPr>
          <w:color w:val="000000"/>
          <w:spacing w:val="8"/>
        </w:rPr>
        <w:t>до корисної площі</w:t>
      </w:r>
      <w:r w:rsidRPr="00567BAB">
        <w:rPr>
          <w:vanish/>
          <w:color w:val="000000"/>
          <w:spacing w:val="8"/>
        </w:rPr>
        <w:t>|майдану|</w:t>
      </w:r>
      <w:r w:rsidRPr="00567BAB">
        <w:rPr>
          <w:color w:val="000000"/>
          <w:spacing w:val="8"/>
        </w:rPr>
        <w:t xml:space="preserve"> (у житлових будівлях - до жилої); відношення</w:t>
      </w:r>
      <w:r w:rsidRPr="00567BAB">
        <w:rPr>
          <w:vanish/>
          <w:color w:val="000000"/>
          <w:spacing w:val="8"/>
        </w:rPr>
        <w:t>|ставлення|</w:t>
      </w:r>
      <w:r w:rsidRPr="00567BAB">
        <w:rPr>
          <w:color w:val="000000"/>
          <w:spacing w:val="8"/>
        </w:rPr>
        <w:t xml:space="preserve"> площі</w:t>
      </w:r>
      <w:r w:rsidRPr="00567BAB">
        <w:rPr>
          <w:vanish/>
          <w:color w:val="000000"/>
          <w:spacing w:val="8"/>
        </w:rPr>
        <w:t>|майдану|</w:t>
      </w:r>
      <w:r w:rsidRPr="00567BAB">
        <w:rPr>
          <w:color w:val="000000"/>
          <w:spacing w:val="8"/>
        </w:rPr>
        <w:t xml:space="preserve"> </w:t>
      </w:r>
      <w:r w:rsidRPr="00567BAB">
        <w:rPr>
          <w:color w:val="000000"/>
          <w:spacing w:val="7"/>
        </w:rPr>
        <w:t>огороджуючих конструкцій (зовнішніх стін і покрівлі</w:t>
      </w:r>
      <w:r w:rsidRPr="00567BAB">
        <w:rPr>
          <w:vanish/>
          <w:color w:val="000000"/>
          <w:spacing w:val="7"/>
        </w:rPr>
        <w:t>|покрівлі|</w:t>
      </w:r>
      <w:r w:rsidRPr="00567BAB">
        <w:rPr>
          <w:color w:val="000000"/>
          <w:spacing w:val="7"/>
        </w:rPr>
        <w:t xml:space="preserve">) до корисної </w:t>
      </w:r>
      <w:r w:rsidRPr="00567BAB">
        <w:rPr>
          <w:color w:val="000000"/>
          <w:spacing w:val="4"/>
        </w:rPr>
        <w:t>площі</w:t>
      </w:r>
      <w:r w:rsidRPr="00567BAB">
        <w:rPr>
          <w:vanish/>
          <w:color w:val="000000"/>
          <w:spacing w:val="4"/>
        </w:rPr>
        <w:t>|майдану|</w:t>
      </w:r>
      <w:r w:rsidRPr="00567BAB">
        <w:rPr>
          <w:color w:val="000000"/>
          <w:spacing w:val="4"/>
        </w:rPr>
        <w:t>.</w:t>
      </w:r>
    </w:p>
    <w:p w:rsidR="001B4559" w:rsidRPr="00567BAB" w:rsidRDefault="001B4559" w:rsidP="001B4559">
      <w:pPr>
        <w:shd w:val="clear" w:color="auto" w:fill="FFFFFF"/>
        <w:ind w:left="29" w:right="7" w:firstLine="310"/>
        <w:jc w:val="both"/>
        <w:rPr>
          <w:color w:val="000000"/>
        </w:rPr>
      </w:pPr>
      <w:r w:rsidRPr="00567BAB">
        <w:rPr>
          <w:i/>
          <w:color w:val="000000"/>
          <w:spacing w:val="3"/>
        </w:rPr>
        <w:t>Робоча площа</w:t>
      </w:r>
      <w:r w:rsidRPr="00567BAB">
        <w:rPr>
          <w:i/>
          <w:vanish/>
          <w:color w:val="000000"/>
          <w:spacing w:val="3"/>
        </w:rPr>
        <w:t>|майдан|</w:t>
      </w:r>
      <w:r w:rsidRPr="00567BAB">
        <w:rPr>
          <w:i/>
          <w:color w:val="000000"/>
          <w:spacing w:val="3"/>
        </w:rPr>
        <w:t xml:space="preserve"> </w:t>
      </w:r>
      <w:r w:rsidRPr="00567BAB">
        <w:rPr>
          <w:color w:val="000000"/>
          <w:spacing w:val="3"/>
        </w:rPr>
        <w:t>громадських будівель дорівнює сумі площ</w:t>
      </w:r>
      <w:r w:rsidRPr="00567BAB">
        <w:rPr>
          <w:vanish/>
          <w:color w:val="000000"/>
          <w:spacing w:val="3"/>
        </w:rPr>
        <w:t>|майданів|</w:t>
      </w:r>
      <w:r w:rsidRPr="00567BAB">
        <w:rPr>
          <w:color w:val="000000"/>
          <w:spacing w:val="3"/>
        </w:rPr>
        <w:t xml:space="preserve"> приміщень</w:t>
      </w:r>
      <w:r w:rsidRPr="00567BAB">
        <w:rPr>
          <w:vanish/>
          <w:color w:val="000000"/>
          <w:spacing w:val="3"/>
        </w:rPr>
        <w:t>|помешкань|</w:t>
      </w:r>
      <w:r w:rsidRPr="00567BAB">
        <w:rPr>
          <w:color w:val="000000"/>
          <w:spacing w:val="3"/>
        </w:rPr>
        <w:t xml:space="preserve"> основного, обслуговуючого і допоміжного призначення. </w:t>
      </w:r>
      <w:r w:rsidRPr="00567BAB">
        <w:rPr>
          <w:color w:val="000000"/>
          <w:spacing w:val="5"/>
        </w:rPr>
        <w:t>Площі</w:t>
      </w:r>
      <w:r w:rsidRPr="00567BAB">
        <w:rPr>
          <w:vanish/>
          <w:color w:val="000000"/>
          <w:spacing w:val="5"/>
        </w:rPr>
        <w:t>|майдани|</w:t>
      </w:r>
      <w:r w:rsidRPr="00567BAB">
        <w:rPr>
          <w:color w:val="000000"/>
          <w:spacing w:val="5"/>
        </w:rPr>
        <w:t>, зайняті</w:t>
      </w:r>
      <w:r w:rsidRPr="00567BAB">
        <w:rPr>
          <w:vanish/>
          <w:color w:val="000000"/>
          <w:spacing w:val="5"/>
        </w:rPr>
        <w:t>|позичені,посісти|</w:t>
      </w:r>
      <w:r w:rsidRPr="00567BAB">
        <w:rPr>
          <w:color w:val="000000"/>
          <w:spacing w:val="5"/>
        </w:rPr>
        <w:t xml:space="preserve"> внутрішніми конструктивними опорами, при підрахунку </w:t>
      </w:r>
      <w:r w:rsidRPr="00567BAB">
        <w:rPr>
          <w:color w:val="000000"/>
          <w:spacing w:val="4"/>
        </w:rPr>
        <w:t>загальної</w:t>
      </w:r>
      <w:r w:rsidRPr="00567BAB">
        <w:rPr>
          <w:vanish/>
          <w:color w:val="000000"/>
          <w:spacing w:val="4"/>
        </w:rPr>
        <w:t>|спільної|</w:t>
      </w:r>
      <w:r w:rsidRPr="00567BAB">
        <w:rPr>
          <w:color w:val="000000"/>
          <w:spacing w:val="4"/>
        </w:rPr>
        <w:t xml:space="preserve"> площі</w:t>
      </w:r>
      <w:r w:rsidRPr="00567BAB">
        <w:rPr>
          <w:vanish/>
          <w:color w:val="000000"/>
          <w:spacing w:val="4"/>
        </w:rPr>
        <w:t>|майдану|</w:t>
      </w:r>
      <w:r w:rsidRPr="00567BAB">
        <w:rPr>
          <w:color w:val="000000"/>
          <w:spacing w:val="4"/>
        </w:rPr>
        <w:t xml:space="preserve"> приміщень</w:t>
      </w:r>
      <w:r w:rsidRPr="00567BAB">
        <w:rPr>
          <w:vanish/>
          <w:color w:val="000000"/>
          <w:spacing w:val="4"/>
        </w:rPr>
        <w:t>|помешкань|</w:t>
      </w:r>
      <w:r w:rsidRPr="00567BAB">
        <w:rPr>
          <w:color w:val="000000"/>
          <w:spacing w:val="4"/>
        </w:rPr>
        <w:t xml:space="preserve"> не враховуються.</w:t>
      </w:r>
    </w:p>
    <w:p w:rsidR="001B4559" w:rsidRPr="00567BAB" w:rsidRDefault="001B4559" w:rsidP="001B4559">
      <w:pPr>
        <w:shd w:val="clear" w:color="auto" w:fill="FFFFFF"/>
        <w:ind w:left="317"/>
        <w:rPr>
          <w:color w:val="000000"/>
        </w:rPr>
      </w:pPr>
      <w:r w:rsidRPr="00567BAB">
        <w:rPr>
          <w:i/>
          <w:color w:val="000000"/>
          <w:spacing w:val="6"/>
        </w:rPr>
        <w:t xml:space="preserve">Житлова площа </w:t>
      </w:r>
      <w:r w:rsidRPr="00567BAB">
        <w:rPr>
          <w:color w:val="000000"/>
          <w:spacing w:val="6"/>
        </w:rPr>
        <w:t>визначається сумою площ</w:t>
      </w:r>
      <w:r w:rsidRPr="00567BAB">
        <w:rPr>
          <w:vanish/>
          <w:color w:val="000000"/>
          <w:spacing w:val="6"/>
        </w:rPr>
        <w:t>|майданів|</w:t>
      </w:r>
      <w:r w:rsidRPr="00567BAB">
        <w:rPr>
          <w:color w:val="000000"/>
          <w:spacing w:val="6"/>
        </w:rPr>
        <w:t xml:space="preserve"> житлових кімнат.</w:t>
      </w:r>
    </w:p>
    <w:p w:rsidR="001B4559" w:rsidRPr="00567BAB" w:rsidRDefault="001B4559" w:rsidP="001B4559">
      <w:pPr>
        <w:shd w:val="clear" w:color="auto" w:fill="FFFFFF"/>
        <w:ind w:left="36" w:right="7" w:firstLine="281"/>
        <w:jc w:val="both"/>
        <w:rPr>
          <w:color w:val="000000"/>
        </w:rPr>
      </w:pPr>
      <w:r w:rsidRPr="00567BAB">
        <w:rPr>
          <w:i/>
          <w:color w:val="000000"/>
          <w:spacing w:val="2"/>
        </w:rPr>
        <w:t xml:space="preserve">Підсобна, </w:t>
      </w:r>
      <w:r w:rsidRPr="00567BAB">
        <w:rPr>
          <w:color w:val="000000"/>
          <w:spacing w:val="2"/>
        </w:rPr>
        <w:t xml:space="preserve">або </w:t>
      </w:r>
      <w:r w:rsidRPr="00567BAB">
        <w:rPr>
          <w:i/>
          <w:color w:val="000000"/>
          <w:spacing w:val="2"/>
        </w:rPr>
        <w:t>допоміжна площа</w:t>
      </w:r>
      <w:r w:rsidRPr="00567BAB">
        <w:rPr>
          <w:i/>
          <w:vanish/>
          <w:color w:val="000000"/>
          <w:spacing w:val="2"/>
        </w:rPr>
        <w:t>|майдан|</w:t>
      </w:r>
      <w:r w:rsidRPr="00567BAB">
        <w:rPr>
          <w:i/>
          <w:color w:val="000000"/>
          <w:spacing w:val="2"/>
        </w:rPr>
        <w:t xml:space="preserve"> </w:t>
      </w:r>
      <w:r w:rsidRPr="00567BAB">
        <w:rPr>
          <w:color w:val="000000"/>
          <w:spacing w:val="2"/>
        </w:rPr>
        <w:t>включає площу</w:t>
      </w:r>
      <w:r w:rsidRPr="00567BAB">
        <w:rPr>
          <w:vanish/>
          <w:color w:val="000000"/>
          <w:spacing w:val="2"/>
        </w:rPr>
        <w:t>|майдан|</w:t>
      </w:r>
      <w:r w:rsidRPr="00567BAB">
        <w:rPr>
          <w:color w:val="000000"/>
          <w:spacing w:val="2"/>
        </w:rPr>
        <w:t xml:space="preserve"> коридорів</w:t>
      </w:r>
      <w:r w:rsidRPr="00567BAB">
        <w:rPr>
          <w:color w:val="000000"/>
          <w:spacing w:val="5"/>
        </w:rPr>
        <w:t xml:space="preserve">, сходів, тамбурів, переходів, санвузлів, комор, кухонь, </w:t>
      </w:r>
      <w:r w:rsidRPr="00567BAB">
        <w:rPr>
          <w:color w:val="000000"/>
          <w:spacing w:val="6"/>
        </w:rPr>
        <w:t>передпокоїв, а також приміщень</w:t>
      </w:r>
      <w:r w:rsidRPr="00567BAB">
        <w:rPr>
          <w:vanish/>
          <w:color w:val="000000"/>
          <w:spacing w:val="6"/>
        </w:rPr>
        <w:t>|помешкань|</w:t>
      </w:r>
      <w:r w:rsidRPr="00567BAB">
        <w:rPr>
          <w:color w:val="000000"/>
          <w:spacing w:val="6"/>
        </w:rPr>
        <w:t xml:space="preserve"> з</w:t>
      </w:r>
      <w:r w:rsidRPr="00567BAB">
        <w:rPr>
          <w:vanish/>
          <w:color w:val="000000"/>
          <w:spacing w:val="6"/>
        </w:rPr>
        <w:t>|із|</w:t>
      </w:r>
      <w:r w:rsidRPr="00567BAB">
        <w:rPr>
          <w:color w:val="000000"/>
          <w:spacing w:val="6"/>
        </w:rPr>
        <w:t xml:space="preserve"> різним устаткуванням</w:t>
      </w:r>
      <w:r w:rsidRPr="00567BAB">
        <w:rPr>
          <w:vanish/>
          <w:color w:val="000000"/>
          <w:spacing w:val="6"/>
        </w:rPr>
        <w:t>|обладнанням|</w:t>
      </w:r>
      <w:r w:rsidRPr="00567BAB">
        <w:rPr>
          <w:color w:val="000000"/>
          <w:spacing w:val="6"/>
        </w:rPr>
        <w:t>.</w:t>
      </w:r>
    </w:p>
    <w:p w:rsidR="001B4559" w:rsidRPr="00567BAB" w:rsidRDefault="001B4559" w:rsidP="001B4559">
      <w:pPr>
        <w:shd w:val="clear" w:color="auto" w:fill="FFFFFF"/>
        <w:ind w:left="50" w:right="7" w:firstLine="295"/>
        <w:jc w:val="both"/>
        <w:rPr>
          <w:color w:val="000000"/>
        </w:rPr>
      </w:pPr>
      <w:r w:rsidRPr="00567BAB">
        <w:rPr>
          <w:i/>
          <w:color w:val="000000"/>
          <w:spacing w:val="3"/>
        </w:rPr>
        <w:t>Корисна площа</w:t>
      </w:r>
      <w:r w:rsidRPr="00567BAB">
        <w:rPr>
          <w:i/>
          <w:vanish/>
          <w:color w:val="000000"/>
          <w:spacing w:val="3"/>
        </w:rPr>
        <w:t>|майдан|</w:t>
      </w:r>
      <w:r w:rsidRPr="00567BAB">
        <w:rPr>
          <w:i/>
          <w:color w:val="000000"/>
          <w:spacing w:val="3"/>
        </w:rPr>
        <w:t xml:space="preserve"> </w:t>
      </w:r>
      <w:r w:rsidRPr="00567BAB">
        <w:rPr>
          <w:color w:val="000000"/>
          <w:spacing w:val="3"/>
        </w:rPr>
        <w:t xml:space="preserve">дорівнює сумі робочої або житлової і підсобної </w:t>
      </w:r>
      <w:r w:rsidRPr="00567BAB">
        <w:rPr>
          <w:color w:val="000000"/>
          <w:spacing w:val="1"/>
        </w:rPr>
        <w:t>площ.</w:t>
      </w:r>
    </w:p>
    <w:p w:rsidR="001B4559" w:rsidRPr="00567BAB" w:rsidRDefault="001B4559" w:rsidP="001B4559">
      <w:pPr>
        <w:jc w:val="both"/>
        <w:rPr>
          <w:color w:val="000000"/>
        </w:rPr>
      </w:pPr>
      <w:r w:rsidRPr="00567BAB">
        <w:rPr>
          <w:i/>
          <w:color w:val="000000"/>
          <w:spacing w:val="2"/>
        </w:rPr>
        <w:t xml:space="preserve">      Будівельний об'єм</w:t>
      </w:r>
      <w:r w:rsidRPr="00567BAB">
        <w:rPr>
          <w:i/>
          <w:vanish/>
          <w:color w:val="000000"/>
          <w:spacing w:val="2"/>
        </w:rPr>
        <w:t>|обсяг|</w:t>
      </w:r>
      <w:r w:rsidRPr="00567BAB">
        <w:rPr>
          <w:i/>
          <w:color w:val="000000"/>
          <w:spacing w:val="2"/>
        </w:rPr>
        <w:t xml:space="preserve"> </w:t>
      </w:r>
      <w:r w:rsidRPr="00567BAB">
        <w:rPr>
          <w:color w:val="000000"/>
          <w:spacing w:val="2"/>
        </w:rPr>
        <w:t>надземної частини</w:t>
      </w:r>
      <w:r w:rsidRPr="00567BAB">
        <w:rPr>
          <w:vanish/>
          <w:color w:val="000000"/>
          <w:spacing w:val="2"/>
        </w:rPr>
        <w:t>|частки|</w:t>
      </w:r>
      <w:r w:rsidRPr="00567BAB">
        <w:rPr>
          <w:color w:val="000000"/>
          <w:spacing w:val="2"/>
        </w:rPr>
        <w:t xml:space="preserve"> будівлі визначається множенням </w:t>
      </w:r>
      <w:r w:rsidRPr="00567BAB">
        <w:rPr>
          <w:color w:val="000000"/>
          <w:spacing w:val="3"/>
        </w:rPr>
        <w:t>площі</w:t>
      </w:r>
      <w:r w:rsidRPr="00567BAB">
        <w:rPr>
          <w:vanish/>
          <w:color w:val="000000"/>
          <w:spacing w:val="3"/>
        </w:rPr>
        <w:t>|майдану|</w:t>
      </w:r>
      <w:r w:rsidRPr="00567BAB">
        <w:rPr>
          <w:color w:val="000000"/>
          <w:spacing w:val="3"/>
        </w:rPr>
        <w:t xml:space="preserve"> горизонтального перетину на рівні </w:t>
      </w:r>
      <w:r w:rsidRPr="00567BAB">
        <w:rPr>
          <w:color w:val="000000"/>
          <w:spacing w:val="6"/>
        </w:rPr>
        <w:t>першого поверху, на висоту будівлі, виміряну</w:t>
      </w:r>
      <w:r w:rsidRPr="00567BAB">
        <w:rPr>
          <w:vanish/>
          <w:color w:val="000000"/>
          <w:spacing w:val="6"/>
        </w:rPr>
        <w:t>|виміряну|</w:t>
      </w:r>
      <w:r w:rsidRPr="00567BAB">
        <w:rPr>
          <w:color w:val="000000"/>
          <w:spacing w:val="6"/>
        </w:rPr>
        <w:t xml:space="preserve"> від рівня чистої підлоги</w:t>
      </w:r>
      <w:r w:rsidRPr="00567BAB">
        <w:rPr>
          <w:vanish/>
          <w:color w:val="000000"/>
          <w:spacing w:val="6"/>
        </w:rPr>
        <w:t>|статі|</w:t>
      </w:r>
      <w:r w:rsidRPr="00567BAB">
        <w:rPr>
          <w:color w:val="000000"/>
          <w:spacing w:val="6"/>
        </w:rPr>
        <w:t xml:space="preserve"> </w:t>
      </w:r>
      <w:r w:rsidRPr="00567BAB">
        <w:rPr>
          <w:color w:val="000000"/>
          <w:spacing w:val="5"/>
        </w:rPr>
        <w:t>першого поверху до верху засипки горищного перекриття або суміщеної</w:t>
      </w:r>
      <w:r w:rsidRPr="00567BAB">
        <w:rPr>
          <w:vanish/>
          <w:color w:val="000000"/>
          <w:spacing w:val="5"/>
        </w:rPr>
        <w:t>|поєднаної|</w:t>
      </w:r>
      <w:r w:rsidRPr="00567BAB">
        <w:rPr>
          <w:color w:val="000000"/>
          <w:spacing w:val="5"/>
        </w:rPr>
        <w:t xml:space="preserve"> покрівлі</w:t>
      </w:r>
      <w:r w:rsidRPr="00567BAB">
        <w:rPr>
          <w:vanish/>
          <w:color w:val="000000"/>
          <w:spacing w:val="5"/>
        </w:rPr>
        <w:t>|покрівлі|</w:t>
      </w:r>
      <w:r w:rsidRPr="00567BAB">
        <w:rPr>
          <w:color w:val="000000"/>
          <w:spacing w:val="5"/>
        </w:rPr>
        <w:t>. Якщо будівля складається з частин</w:t>
      </w:r>
      <w:r w:rsidRPr="00567BAB">
        <w:rPr>
          <w:vanish/>
          <w:color w:val="000000"/>
          <w:spacing w:val="5"/>
        </w:rPr>
        <w:t>|часток|</w:t>
      </w:r>
      <w:r w:rsidRPr="00567BAB">
        <w:rPr>
          <w:color w:val="000000"/>
          <w:spacing w:val="5"/>
        </w:rPr>
        <w:t xml:space="preserve"> із</w:t>
      </w:r>
      <w:r w:rsidRPr="00567BAB">
        <w:rPr>
          <w:vanish/>
          <w:color w:val="000000"/>
          <w:spacing w:val="5"/>
        </w:rPr>
        <w:t>|із|</w:t>
      </w:r>
      <w:r w:rsidRPr="00567BAB">
        <w:rPr>
          <w:color w:val="000000"/>
          <w:spacing w:val="5"/>
        </w:rPr>
        <w:t xml:space="preserve"> різною висотою, </w:t>
      </w:r>
      <w:r w:rsidRPr="00567BAB">
        <w:rPr>
          <w:color w:val="000000"/>
          <w:spacing w:val="7"/>
        </w:rPr>
        <w:t>загальний</w:t>
      </w:r>
      <w:r w:rsidRPr="00567BAB">
        <w:rPr>
          <w:vanish/>
          <w:color w:val="000000"/>
          <w:spacing w:val="7"/>
        </w:rPr>
        <w:t>|спільний|</w:t>
      </w:r>
      <w:r w:rsidRPr="00567BAB">
        <w:rPr>
          <w:color w:val="000000"/>
          <w:spacing w:val="7"/>
        </w:rPr>
        <w:t xml:space="preserve"> об'єм</w:t>
      </w:r>
      <w:r w:rsidRPr="00567BAB">
        <w:rPr>
          <w:vanish/>
          <w:color w:val="000000"/>
          <w:spacing w:val="7"/>
        </w:rPr>
        <w:t>|обсяг|</w:t>
      </w:r>
      <w:r w:rsidRPr="00567BAB">
        <w:rPr>
          <w:color w:val="000000"/>
          <w:spacing w:val="7"/>
        </w:rPr>
        <w:t xml:space="preserve"> будівлі визначається як сума об'ємів</w:t>
      </w:r>
      <w:r w:rsidRPr="00567BAB">
        <w:rPr>
          <w:vanish/>
          <w:color w:val="000000"/>
          <w:spacing w:val="7"/>
        </w:rPr>
        <w:t>|обсягів|</w:t>
      </w:r>
      <w:r w:rsidRPr="00567BAB">
        <w:rPr>
          <w:color w:val="000000"/>
          <w:spacing w:val="7"/>
        </w:rPr>
        <w:t xml:space="preserve"> його частин</w:t>
      </w:r>
      <w:r w:rsidRPr="00567BAB">
        <w:rPr>
          <w:vanish/>
          <w:color w:val="000000"/>
          <w:spacing w:val="7"/>
        </w:rPr>
        <w:t>|часток|</w:t>
      </w:r>
      <w:r w:rsidRPr="00567BAB">
        <w:rPr>
          <w:color w:val="000000"/>
          <w:spacing w:val="7"/>
        </w:rPr>
        <w:t>.</w:t>
      </w:r>
    </w:p>
    <w:p w:rsidR="001B4559" w:rsidRPr="00567BAB" w:rsidRDefault="001B4559" w:rsidP="001B4559">
      <w:pPr>
        <w:shd w:val="clear" w:color="auto" w:fill="FFFFFF"/>
        <w:ind w:left="14" w:right="65" w:firstLine="310"/>
        <w:jc w:val="both"/>
        <w:rPr>
          <w:color w:val="000000"/>
        </w:rPr>
      </w:pPr>
      <w:r w:rsidRPr="00567BAB">
        <w:rPr>
          <w:color w:val="000000"/>
          <w:spacing w:val="3"/>
        </w:rPr>
        <w:t>Об'єм</w:t>
      </w:r>
      <w:r w:rsidRPr="00567BAB">
        <w:rPr>
          <w:vanish/>
          <w:color w:val="000000"/>
          <w:spacing w:val="3"/>
        </w:rPr>
        <w:t>|обсяг|</w:t>
      </w:r>
      <w:r w:rsidRPr="00567BAB">
        <w:rPr>
          <w:color w:val="000000"/>
          <w:spacing w:val="3"/>
        </w:rPr>
        <w:t xml:space="preserve"> підвалів або напівпідвалів визначається множенням площі</w:t>
      </w:r>
      <w:r w:rsidRPr="00567BAB">
        <w:rPr>
          <w:vanish/>
          <w:color w:val="000000"/>
          <w:spacing w:val="3"/>
        </w:rPr>
        <w:t>|майдану|</w:t>
      </w:r>
      <w:r w:rsidRPr="00567BAB">
        <w:rPr>
          <w:color w:val="000000"/>
          <w:spacing w:val="3"/>
        </w:rPr>
        <w:t xml:space="preserve"> </w:t>
      </w:r>
      <w:r w:rsidRPr="00567BAB">
        <w:rPr>
          <w:color w:val="000000"/>
          <w:spacing w:val="4"/>
        </w:rPr>
        <w:t>горизонтального перетину будівлі на рівні першого поверху на висоту</w:t>
      </w:r>
      <w:r w:rsidRPr="00567BAB">
        <w:rPr>
          <w:vanish/>
          <w:color w:val="000000"/>
          <w:spacing w:val="9"/>
        </w:rPr>
        <w:t>|виміряну|</w:t>
      </w:r>
      <w:r w:rsidRPr="00567BAB">
        <w:rPr>
          <w:color w:val="000000"/>
          <w:spacing w:val="9"/>
        </w:rPr>
        <w:t xml:space="preserve"> від рівня</w:t>
      </w:r>
      <w:r w:rsidRPr="00567BAB">
        <w:rPr>
          <w:vanish/>
          <w:color w:val="000000"/>
          <w:spacing w:val="9"/>
        </w:rPr>
        <w:t>|</w:t>
      </w:r>
      <w:r w:rsidRPr="00567BAB">
        <w:rPr>
          <w:color w:val="000000"/>
          <w:spacing w:val="9"/>
        </w:rPr>
        <w:t xml:space="preserve"> чистої підлоги</w:t>
      </w:r>
      <w:r w:rsidRPr="00567BAB">
        <w:rPr>
          <w:vanish/>
          <w:color w:val="000000"/>
          <w:spacing w:val="9"/>
        </w:rPr>
        <w:t>|статі|</w:t>
      </w:r>
      <w:r w:rsidRPr="00567BAB">
        <w:rPr>
          <w:color w:val="000000"/>
          <w:spacing w:val="9"/>
        </w:rPr>
        <w:t xml:space="preserve"> підвалу або напівпідвалу </w:t>
      </w:r>
      <w:r w:rsidRPr="00567BAB">
        <w:rPr>
          <w:color w:val="000000"/>
          <w:spacing w:val="5"/>
        </w:rPr>
        <w:t>до рівня чистої підлоги</w:t>
      </w:r>
      <w:r w:rsidRPr="00567BAB">
        <w:rPr>
          <w:vanish/>
          <w:color w:val="000000"/>
          <w:spacing w:val="5"/>
        </w:rPr>
        <w:t>|статі|</w:t>
      </w:r>
      <w:r w:rsidRPr="00567BAB">
        <w:rPr>
          <w:color w:val="000000"/>
          <w:spacing w:val="5"/>
        </w:rPr>
        <w:t xml:space="preserve"> першого поверху.</w:t>
      </w:r>
    </w:p>
    <w:p w:rsidR="001B4559" w:rsidRDefault="001B4559" w:rsidP="001B4559">
      <w:pPr>
        <w:shd w:val="clear" w:color="auto" w:fill="FFFFFF"/>
        <w:spacing w:before="7"/>
        <w:ind w:left="29" w:right="50" w:firstLine="310"/>
        <w:jc w:val="both"/>
        <w:rPr>
          <w:color w:val="000000"/>
          <w:spacing w:val="4"/>
        </w:rPr>
      </w:pPr>
      <w:r w:rsidRPr="00567BAB">
        <w:rPr>
          <w:color w:val="000000"/>
          <w:spacing w:val="4"/>
        </w:rPr>
        <w:t>Загальний</w:t>
      </w:r>
      <w:r w:rsidRPr="00567BAB">
        <w:rPr>
          <w:vanish/>
          <w:color w:val="000000"/>
          <w:spacing w:val="4"/>
        </w:rPr>
        <w:t>|спільний|</w:t>
      </w:r>
      <w:r w:rsidRPr="00567BAB">
        <w:rPr>
          <w:color w:val="000000"/>
          <w:spacing w:val="4"/>
        </w:rPr>
        <w:t xml:space="preserve"> об'єм</w:t>
      </w:r>
      <w:r w:rsidRPr="00567BAB">
        <w:rPr>
          <w:vanish/>
          <w:color w:val="000000"/>
          <w:spacing w:val="4"/>
        </w:rPr>
        <w:t>|обсяг|</w:t>
      </w:r>
      <w:r w:rsidRPr="00567BAB">
        <w:rPr>
          <w:color w:val="000000"/>
          <w:spacing w:val="4"/>
        </w:rPr>
        <w:t xml:space="preserve"> будівлі одержують</w:t>
      </w:r>
      <w:r w:rsidRPr="00567BAB">
        <w:rPr>
          <w:vanish/>
          <w:color w:val="000000"/>
          <w:spacing w:val="4"/>
        </w:rPr>
        <w:t>|отримують|</w:t>
      </w:r>
      <w:r w:rsidRPr="00567BAB">
        <w:rPr>
          <w:color w:val="000000"/>
          <w:spacing w:val="4"/>
        </w:rPr>
        <w:t xml:space="preserve"> підсумовуванням об'єму</w:t>
      </w:r>
      <w:r w:rsidRPr="00567BAB">
        <w:rPr>
          <w:vanish/>
          <w:color w:val="000000"/>
          <w:spacing w:val="4"/>
        </w:rPr>
        <w:t>|обсягу|</w:t>
      </w:r>
      <w:r w:rsidRPr="00567BAB">
        <w:rPr>
          <w:color w:val="000000"/>
          <w:spacing w:val="4"/>
        </w:rPr>
        <w:t xml:space="preserve"> надземної частини</w:t>
      </w:r>
      <w:r w:rsidRPr="00567BAB">
        <w:rPr>
          <w:vanish/>
          <w:color w:val="000000"/>
          <w:spacing w:val="4"/>
        </w:rPr>
        <w:t>|частки|</w:t>
      </w:r>
      <w:r w:rsidRPr="00567BAB">
        <w:rPr>
          <w:color w:val="000000"/>
          <w:spacing w:val="4"/>
        </w:rPr>
        <w:t xml:space="preserve"> будівлі і об'єму</w:t>
      </w:r>
      <w:r w:rsidRPr="00567BAB">
        <w:rPr>
          <w:vanish/>
          <w:color w:val="000000"/>
          <w:spacing w:val="4"/>
        </w:rPr>
        <w:t>|обсягу|</w:t>
      </w:r>
      <w:r w:rsidRPr="00567BAB">
        <w:rPr>
          <w:color w:val="000000"/>
          <w:spacing w:val="4"/>
        </w:rPr>
        <w:t xml:space="preserve"> підвалу або напівпідвалу. До об'єму</w:t>
      </w:r>
      <w:r w:rsidRPr="00567BAB">
        <w:rPr>
          <w:vanish/>
          <w:color w:val="000000"/>
          <w:spacing w:val="4"/>
        </w:rPr>
        <w:t>|обсяг|</w:t>
      </w:r>
      <w:r w:rsidRPr="00567BAB">
        <w:rPr>
          <w:color w:val="000000"/>
          <w:spacing w:val="4"/>
        </w:rPr>
        <w:t xml:space="preserve"> будівлі не </w:t>
      </w:r>
      <w:r w:rsidRPr="00567BAB">
        <w:rPr>
          <w:color w:val="000000"/>
          <w:spacing w:val="3"/>
        </w:rPr>
        <w:t>включаються об'єми</w:t>
      </w:r>
      <w:r w:rsidRPr="00567BAB">
        <w:rPr>
          <w:vanish/>
          <w:color w:val="000000"/>
          <w:spacing w:val="3"/>
        </w:rPr>
        <w:t>|обсяги|</w:t>
      </w:r>
      <w:r w:rsidRPr="00567BAB">
        <w:rPr>
          <w:color w:val="000000"/>
          <w:spacing w:val="3"/>
        </w:rPr>
        <w:t xml:space="preserve"> проїздів, відкритих сходів, вхідних майданчиків, </w:t>
      </w:r>
      <w:r w:rsidRPr="00567BAB">
        <w:rPr>
          <w:color w:val="000000"/>
          <w:spacing w:val="11"/>
        </w:rPr>
        <w:t>критих і відкритих</w:t>
      </w:r>
      <w:r w:rsidRPr="00567BAB">
        <w:rPr>
          <w:vanish/>
          <w:color w:val="000000"/>
          <w:spacing w:val="11"/>
        </w:rPr>
        <w:t>|відчинених|</w:t>
      </w:r>
      <w:r w:rsidRPr="00567BAB">
        <w:rPr>
          <w:color w:val="000000"/>
          <w:spacing w:val="11"/>
        </w:rPr>
        <w:t xml:space="preserve"> балконів, ганків</w:t>
      </w:r>
      <w:r w:rsidRPr="00567BAB">
        <w:rPr>
          <w:vanish/>
          <w:color w:val="000000"/>
          <w:spacing w:val="11"/>
        </w:rPr>
        <w:t>|</w:t>
      </w:r>
      <w:r w:rsidRPr="00567BAB">
        <w:rPr>
          <w:color w:val="000000"/>
          <w:spacing w:val="11"/>
        </w:rPr>
        <w:t>, портиків,</w:t>
      </w:r>
      <w:r w:rsidRPr="00567BAB">
        <w:rPr>
          <w:b/>
          <w:color w:val="000000"/>
          <w:spacing w:val="11"/>
        </w:rPr>
        <w:t xml:space="preserve"> </w:t>
      </w:r>
      <w:r w:rsidRPr="00567BAB">
        <w:rPr>
          <w:color w:val="000000"/>
          <w:spacing w:val="11"/>
        </w:rPr>
        <w:t xml:space="preserve">пілястрів, лоджій </w:t>
      </w:r>
      <w:r w:rsidRPr="00567BAB">
        <w:rPr>
          <w:color w:val="000000"/>
          <w:spacing w:val="4"/>
        </w:rPr>
        <w:t xml:space="preserve">і неопалювальних веранд </w:t>
      </w:r>
      <w:r>
        <w:rPr>
          <w:color w:val="000000"/>
          <w:spacing w:val="4"/>
        </w:rPr>
        <w:t>.</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19008"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2F68A9" w:rsidRDefault="001B4559"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13</w:t>
            </w:r>
            <w:r w:rsidRPr="00CC31C1">
              <w:rPr>
                <w:sz w:val="20"/>
                <w:szCs w:val="20"/>
              </w:rPr>
              <w:t xml:space="preserve"> із </w:t>
            </w:r>
            <w:r w:rsidR="002F68A9">
              <w:rPr>
                <w:sz w:val="20"/>
                <w:szCs w:val="20"/>
                <w:lang w:val="ru-RU"/>
              </w:rPr>
              <w:t>39</w:t>
            </w:r>
          </w:p>
        </w:tc>
      </w:tr>
    </w:tbl>
    <w:p w:rsidR="001B4559" w:rsidRDefault="001B4559" w:rsidP="001B4559">
      <w:pPr>
        <w:shd w:val="clear" w:color="auto" w:fill="FFFFFF"/>
        <w:spacing w:before="7"/>
        <w:ind w:left="29" w:right="50" w:firstLine="310"/>
        <w:jc w:val="both"/>
        <w:rPr>
          <w:color w:val="000000"/>
          <w:spacing w:val="58"/>
        </w:rPr>
      </w:pPr>
    </w:p>
    <w:p w:rsidR="001B4559" w:rsidRPr="00567BAB" w:rsidRDefault="001B4559" w:rsidP="001B4559">
      <w:pPr>
        <w:shd w:val="clear" w:color="auto" w:fill="FFFFFF"/>
        <w:spacing w:before="7"/>
        <w:ind w:left="29" w:right="50" w:firstLine="310"/>
        <w:jc w:val="both"/>
        <w:rPr>
          <w:color w:val="000000"/>
        </w:rPr>
      </w:pPr>
      <w:r w:rsidRPr="00567BAB">
        <w:rPr>
          <w:color w:val="000000"/>
          <w:spacing w:val="58"/>
        </w:rPr>
        <w:t xml:space="preserve">Показники </w:t>
      </w:r>
      <w:r w:rsidRPr="00567BAB">
        <w:rPr>
          <w:color w:val="000000"/>
          <w:spacing w:val="59"/>
        </w:rPr>
        <w:t xml:space="preserve">вартості </w:t>
      </w:r>
      <w:r w:rsidRPr="00567BAB">
        <w:rPr>
          <w:color w:val="000000"/>
          <w:spacing w:val="52"/>
        </w:rPr>
        <w:t xml:space="preserve">будівництва </w:t>
      </w:r>
      <w:r w:rsidRPr="00567BAB">
        <w:rPr>
          <w:color w:val="000000"/>
          <w:spacing w:val="-1"/>
        </w:rPr>
        <w:t xml:space="preserve">визначаються </w:t>
      </w:r>
      <w:r w:rsidRPr="00567BAB">
        <w:rPr>
          <w:color w:val="000000"/>
          <w:spacing w:val="3"/>
        </w:rPr>
        <w:t>складанням кошторисно-фінансових розрахунків і кошторисів. Загальна</w:t>
      </w:r>
      <w:r w:rsidRPr="00567BAB">
        <w:rPr>
          <w:vanish/>
          <w:color w:val="000000"/>
          <w:spacing w:val="3"/>
        </w:rPr>
        <w:t>|спільна|</w:t>
      </w:r>
      <w:r w:rsidRPr="00567BAB">
        <w:rPr>
          <w:color w:val="000000"/>
          <w:spacing w:val="3"/>
        </w:rPr>
        <w:t xml:space="preserve"> вартість </w:t>
      </w:r>
      <w:r w:rsidRPr="00567BAB">
        <w:rPr>
          <w:color w:val="000000"/>
          <w:spacing w:val="6"/>
        </w:rPr>
        <w:t>будівництва складається з витрат</w:t>
      </w:r>
      <w:r w:rsidRPr="00567BAB">
        <w:rPr>
          <w:vanish/>
          <w:color w:val="000000"/>
          <w:spacing w:val="6"/>
        </w:rPr>
        <w:t>|затрат|</w:t>
      </w:r>
      <w:r w:rsidRPr="00567BAB">
        <w:rPr>
          <w:color w:val="000000"/>
          <w:spacing w:val="6"/>
        </w:rPr>
        <w:t xml:space="preserve"> на будівельно-монтажні </w:t>
      </w:r>
      <w:r w:rsidRPr="00567BAB">
        <w:rPr>
          <w:color w:val="000000"/>
          <w:spacing w:val="4"/>
        </w:rPr>
        <w:t>роботи та витрат</w:t>
      </w:r>
      <w:r w:rsidRPr="00567BAB">
        <w:rPr>
          <w:vanish/>
          <w:color w:val="000000"/>
          <w:spacing w:val="4"/>
        </w:rPr>
        <w:t>|затрат|</w:t>
      </w:r>
      <w:r w:rsidRPr="00567BAB">
        <w:rPr>
          <w:color w:val="000000"/>
          <w:spacing w:val="4"/>
        </w:rPr>
        <w:t xml:space="preserve"> на впорядкування</w:t>
      </w:r>
      <w:r w:rsidRPr="00567BAB">
        <w:rPr>
          <w:vanish/>
          <w:color w:val="000000"/>
          <w:spacing w:val="4"/>
        </w:rPr>
        <w:t>|благоустрій|</w:t>
      </w:r>
      <w:r w:rsidRPr="00567BAB">
        <w:rPr>
          <w:color w:val="000000"/>
          <w:spacing w:val="4"/>
        </w:rPr>
        <w:t xml:space="preserve"> ділянки і прокладку</w:t>
      </w:r>
      <w:r w:rsidRPr="00567BAB">
        <w:rPr>
          <w:vanish/>
          <w:color w:val="000000"/>
          <w:spacing w:val="4"/>
        </w:rPr>
        <w:t>|прокладення|</w:t>
      </w:r>
      <w:r w:rsidRPr="00567BAB">
        <w:rPr>
          <w:color w:val="000000"/>
          <w:spacing w:val="4"/>
        </w:rPr>
        <w:t xml:space="preserve"> інженерних комунікацій. Вартість будівництва громадських будівель включає </w:t>
      </w:r>
      <w:r w:rsidRPr="00567BAB">
        <w:rPr>
          <w:color w:val="000000"/>
          <w:spacing w:val="6"/>
        </w:rPr>
        <w:t>ще й витрати</w:t>
      </w:r>
      <w:r w:rsidRPr="00567BAB">
        <w:rPr>
          <w:vanish/>
          <w:color w:val="000000"/>
          <w:spacing w:val="6"/>
        </w:rPr>
        <w:t>|затрати|</w:t>
      </w:r>
      <w:r w:rsidRPr="00567BAB">
        <w:rPr>
          <w:color w:val="000000"/>
          <w:spacing w:val="6"/>
        </w:rPr>
        <w:t xml:space="preserve"> на придбання</w:t>
      </w:r>
      <w:r w:rsidRPr="00567BAB">
        <w:rPr>
          <w:vanish/>
          <w:color w:val="000000"/>
          <w:spacing w:val="6"/>
        </w:rPr>
        <w:t>|надбання|</w:t>
      </w:r>
      <w:r w:rsidRPr="00567BAB">
        <w:rPr>
          <w:color w:val="000000"/>
          <w:spacing w:val="6"/>
        </w:rPr>
        <w:t xml:space="preserve"> устаткування</w:t>
      </w:r>
      <w:r w:rsidRPr="00567BAB">
        <w:rPr>
          <w:vanish/>
          <w:color w:val="000000"/>
          <w:spacing w:val="6"/>
        </w:rPr>
        <w:t>|обладнання|</w:t>
      </w:r>
      <w:r w:rsidRPr="00567BAB">
        <w:rPr>
          <w:color w:val="000000"/>
          <w:spacing w:val="6"/>
        </w:rPr>
        <w:t xml:space="preserve"> і меблів, </w:t>
      </w:r>
      <w:r w:rsidRPr="00567BAB">
        <w:rPr>
          <w:color w:val="000000"/>
          <w:spacing w:val="3"/>
        </w:rPr>
        <w:t>які складають 15—20% загальної</w:t>
      </w:r>
      <w:r w:rsidRPr="00567BAB">
        <w:rPr>
          <w:vanish/>
          <w:color w:val="000000"/>
          <w:spacing w:val="3"/>
        </w:rPr>
        <w:t>|спільній|</w:t>
      </w:r>
      <w:r w:rsidRPr="00567BAB">
        <w:rPr>
          <w:color w:val="000000"/>
          <w:spacing w:val="3"/>
        </w:rPr>
        <w:t xml:space="preserve"> вартості будівництва. </w:t>
      </w:r>
      <w:r w:rsidRPr="00567BAB">
        <w:rPr>
          <w:color w:val="000000"/>
          <w:spacing w:val="2"/>
        </w:rPr>
        <w:t>Вартість загальнобудівельних робіт дорівнює</w:t>
      </w:r>
      <w:r w:rsidRPr="00567BAB">
        <w:rPr>
          <w:vanish/>
          <w:color w:val="000000"/>
          <w:spacing w:val="2"/>
        </w:rPr>
        <w:t>|рівняється|</w:t>
      </w:r>
      <w:r w:rsidRPr="00567BAB">
        <w:rPr>
          <w:color w:val="000000"/>
          <w:spacing w:val="2"/>
        </w:rPr>
        <w:t xml:space="preserve"> 83—86%, а вартість </w:t>
      </w:r>
      <w:r w:rsidRPr="00567BAB">
        <w:rPr>
          <w:color w:val="000000"/>
          <w:spacing w:val="3"/>
        </w:rPr>
        <w:t xml:space="preserve">сантехнічних, електротехнічних і інших спеціальних робіт — </w:t>
      </w:r>
      <w:r w:rsidRPr="00567BAB">
        <w:rPr>
          <w:color w:val="000000"/>
          <w:spacing w:val="-7"/>
        </w:rPr>
        <w:t xml:space="preserve">14—17%. </w:t>
      </w:r>
      <w:r w:rsidRPr="00567BAB">
        <w:rPr>
          <w:color w:val="000000"/>
          <w:spacing w:val="3"/>
        </w:rPr>
        <w:t xml:space="preserve">Найбільшу питому вагу у вартості загальнобудівельних робіт </w:t>
      </w:r>
      <w:r w:rsidRPr="00567BAB">
        <w:rPr>
          <w:color w:val="000000"/>
          <w:spacing w:val="6"/>
        </w:rPr>
        <w:t>займають</w:t>
      </w:r>
      <w:r w:rsidRPr="00567BAB">
        <w:rPr>
          <w:vanish/>
          <w:color w:val="000000"/>
          <w:spacing w:val="6"/>
        </w:rPr>
        <w:t>|позичають,посідають|</w:t>
      </w:r>
      <w:r w:rsidRPr="00567BAB">
        <w:rPr>
          <w:color w:val="000000"/>
          <w:spacing w:val="6"/>
        </w:rPr>
        <w:t xml:space="preserve"> такі елементи будівлі</w:t>
      </w:r>
      <w:r w:rsidRPr="00567BAB">
        <w:rPr>
          <w:vanish/>
          <w:color w:val="000000"/>
          <w:spacing w:val="6"/>
        </w:rPr>
        <w:t>|</w:t>
      </w:r>
      <w:r w:rsidRPr="00567BAB">
        <w:rPr>
          <w:color w:val="000000"/>
          <w:spacing w:val="6"/>
        </w:rPr>
        <w:t>, як стіни</w:t>
      </w:r>
      <w:r w:rsidRPr="00567BAB">
        <w:rPr>
          <w:vanish/>
          <w:color w:val="000000"/>
          <w:spacing w:val="6"/>
        </w:rPr>
        <w:t>|</w:t>
      </w:r>
      <w:r w:rsidRPr="00567BAB">
        <w:rPr>
          <w:color w:val="000000"/>
          <w:spacing w:val="6"/>
        </w:rPr>
        <w:t xml:space="preserve"> (до 22—25%) і перекриття (20—22%).</w:t>
      </w:r>
    </w:p>
    <w:p w:rsidR="001B4559" w:rsidRPr="00567BAB" w:rsidRDefault="001B4559" w:rsidP="001B4559">
      <w:pPr>
        <w:shd w:val="clear" w:color="auto" w:fill="FFFFFF"/>
        <w:ind w:left="36" w:right="36" w:firstLine="317"/>
        <w:jc w:val="both"/>
        <w:rPr>
          <w:color w:val="000000"/>
        </w:rPr>
      </w:pPr>
      <w:r w:rsidRPr="00567BAB">
        <w:rPr>
          <w:color w:val="000000"/>
          <w:spacing w:val="58"/>
        </w:rPr>
        <w:t xml:space="preserve">Показники </w:t>
      </w:r>
      <w:r w:rsidRPr="00567BAB">
        <w:rPr>
          <w:color w:val="000000"/>
          <w:spacing w:val="54"/>
        </w:rPr>
        <w:t xml:space="preserve">річних </w:t>
      </w:r>
      <w:r w:rsidRPr="00567BAB">
        <w:rPr>
          <w:color w:val="000000"/>
          <w:spacing w:val="50"/>
        </w:rPr>
        <w:t xml:space="preserve">експлуатаційних </w:t>
      </w:r>
      <w:r w:rsidRPr="00567BAB">
        <w:rPr>
          <w:color w:val="000000"/>
          <w:spacing w:val="40"/>
        </w:rPr>
        <w:t xml:space="preserve">витрат </w:t>
      </w:r>
      <w:r w:rsidRPr="00567BAB">
        <w:rPr>
          <w:color w:val="000000"/>
          <w:spacing w:val="7"/>
        </w:rPr>
        <w:t>включають витрати</w:t>
      </w:r>
      <w:r w:rsidRPr="00567BAB">
        <w:rPr>
          <w:vanish/>
          <w:color w:val="000000"/>
          <w:spacing w:val="7"/>
        </w:rPr>
        <w:t>|затрати|</w:t>
      </w:r>
      <w:r w:rsidRPr="00567BAB">
        <w:rPr>
          <w:color w:val="000000"/>
          <w:spacing w:val="7"/>
        </w:rPr>
        <w:t xml:space="preserve"> на утримання</w:t>
      </w:r>
      <w:r w:rsidRPr="00567BAB">
        <w:rPr>
          <w:vanish/>
          <w:color w:val="000000"/>
          <w:spacing w:val="7"/>
        </w:rPr>
        <w:t>|вміст,утримання|</w:t>
      </w:r>
      <w:r w:rsidRPr="00567BAB">
        <w:rPr>
          <w:color w:val="000000"/>
          <w:spacing w:val="7"/>
        </w:rPr>
        <w:t xml:space="preserve"> будівлі (його опалювання, вентиляцію</w:t>
      </w:r>
      <w:r w:rsidRPr="00567BAB">
        <w:rPr>
          <w:color w:val="000000"/>
          <w:spacing w:val="4"/>
        </w:rPr>
        <w:t>, електроосвітлення тощо</w:t>
      </w:r>
      <w:r w:rsidRPr="00567BAB">
        <w:rPr>
          <w:color w:val="000000"/>
          <w:spacing w:val="16"/>
        </w:rPr>
        <w:t>);</w:t>
      </w:r>
      <w:r w:rsidRPr="00567BAB">
        <w:rPr>
          <w:color w:val="000000"/>
          <w:spacing w:val="4"/>
        </w:rPr>
        <w:t xml:space="preserve"> витрати</w:t>
      </w:r>
      <w:r w:rsidRPr="00567BAB">
        <w:rPr>
          <w:vanish/>
          <w:color w:val="000000"/>
          <w:spacing w:val="4"/>
        </w:rPr>
        <w:t>|затрати|</w:t>
      </w:r>
      <w:r w:rsidRPr="00567BAB">
        <w:rPr>
          <w:color w:val="000000"/>
          <w:spacing w:val="4"/>
        </w:rPr>
        <w:t xml:space="preserve"> на ремонт і амортизаційні відрахування. Показник експлуатаційних витрат є дуже</w:t>
      </w:r>
      <w:r w:rsidRPr="00567BAB">
        <w:rPr>
          <w:vanish/>
          <w:color w:val="000000"/>
          <w:spacing w:val="4"/>
        </w:rPr>
        <w:t>|дуже|</w:t>
      </w:r>
      <w:r w:rsidRPr="00567BAB">
        <w:rPr>
          <w:color w:val="000000"/>
          <w:spacing w:val="4"/>
        </w:rPr>
        <w:t xml:space="preserve"> важливим</w:t>
      </w:r>
      <w:r w:rsidRPr="00567BAB">
        <w:rPr>
          <w:vanish/>
          <w:color w:val="000000"/>
          <w:spacing w:val="4"/>
        </w:rPr>
        <w:t>|поважний|</w:t>
      </w:r>
      <w:r w:rsidRPr="00567BAB">
        <w:rPr>
          <w:color w:val="000000"/>
          <w:spacing w:val="4"/>
        </w:rPr>
        <w:t xml:space="preserve"> </w:t>
      </w:r>
      <w:r w:rsidRPr="00567BAB">
        <w:rPr>
          <w:color w:val="000000"/>
          <w:spacing w:val="3"/>
        </w:rPr>
        <w:t xml:space="preserve">щодо оцінки економічності проектів громадських будівель і вибору </w:t>
      </w:r>
      <w:r w:rsidRPr="00567BAB">
        <w:rPr>
          <w:color w:val="000000"/>
          <w:spacing w:val="4"/>
        </w:rPr>
        <w:t>оптимальних рішень</w:t>
      </w:r>
      <w:r w:rsidRPr="00567BAB">
        <w:rPr>
          <w:vanish/>
          <w:color w:val="000000"/>
          <w:spacing w:val="4"/>
        </w:rPr>
        <w:t>|розв'язань,вирішень,розв'язувань|</w:t>
      </w:r>
      <w:r w:rsidRPr="00567BAB">
        <w:rPr>
          <w:color w:val="000000"/>
          <w:spacing w:val="4"/>
        </w:rPr>
        <w:t>.</w:t>
      </w:r>
    </w:p>
    <w:p w:rsidR="001B4559" w:rsidRPr="00567BAB" w:rsidRDefault="001B4559" w:rsidP="001B4559">
      <w:pPr>
        <w:shd w:val="clear" w:color="auto" w:fill="FFFFFF"/>
        <w:ind w:left="43" w:right="22" w:firstLine="302"/>
        <w:jc w:val="both"/>
        <w:rPr>
          <w:color w:val="000000"/>
        </w:rPr>
      </w:pPr>
      <w:r w:rsidRPr="00567BAB">
        <w:rPr>
          <w:color w:val="000000"/>
          <w:spacing w:val="60"/>
        </w:rPr>
        <w:t xml:space="preserve">Техніко-економічні </w:t>
      </w:r>
      <w:r w:rsidRPr="00567BAB">
        <w:rPr>
          <w:color w:val="000000"/>
          <w:spacing w:val="14"/>
        </w:rPr>
        <w:t xml:space="preserve">показники залежать від композиційних </w:t>
      </w:r>
      <w:r w:rsidRPr="00567BAB">
        <w:rPr>
          <w:color w:val="000000"/>
          <w:spacing w:val="3"/>
        </w:rPr>
        <w:t xml:space="preserve">прийомів забудови, об’ємно-планувальних і конструктивних </w:t>
      </w:r>
      <w:r w:rsidRPr="00567BAB">
        <w:rPr>
          <w:color w:val="000000"/>
          <w:spacing w:val="5"/>
        </w:rPr>
        <w:t>рішень</w:t>
      </w:r>
      <w:r w:rsidRPr="00567BAB">
        <w:rPr>
          <w:vanish/>
          <w:color w:val="000000"/>
          <w:spacing w:val="5"/>
        </w:rPr>
        <w:t>|розв'язань,вирішень,розв'язувань|</w:t>
      </w:r>
      <w:r w:rsidRPr="00567BAB">
        <w:rPr>
          <w:color w:val="000000"/>
          <w:spacing w:val="5"/>
        </w:rPr>
        <w:t xml:space="preserve"> будівель. На всіх стадіях проектування слід </w:t>
      </w:r>
      <w:r w:rsidRPr="00567BAB">
        <w:rPr>
          <w:color w:val="000000"/>
          <w:spacing w:val="3"/>
        </w:rPr>
        <w:t>прагнути до досягнення найбільш</w:t>
      </w:r>
      <w:r w:rsidRPr="00567BAB">
        <w:rPr>
          <w:vanish/>
          <w:color w:val="000000"/>
          <w:spacing w:val="3"/>
        </w:rPr>
        <w:t>|</w:t>
      </w:r>
      <w:r w:rsidRPr="00567BAB">
        <w:rPr>
          <w:color w:val="000000"/>
          <w:spacing w:val="3"/>
        </w:rPr>
        <w:t xml:space="preserve"> економічного рішення</w:t>
      </w:r>
      <w:r w:rsidRPr="00567BAB">
        <w:rPr>
          <w:vanish/>
          <w:color w:val="000000"/>
          <w:spacing w:val="3"/>
        </w:rPr>
        <w:t>|розв'язання,вирішення,розв'язування|</w:t>
      </w:r>
      <w:r w:rsidRPr="00567BAB">
        <w:rPr>
          <w:color w:val="000000"/>
          <w:spacing w:val="3"/>
        </w:rPr>
        <w:t xml:space="preserve">. Наприклад, </w:t>
      </w:r>
      <w:r w:rsidRPr="00567BAB">
        <w:rPr>
          <w:color w:val="000000"/>
          <w:spacing w:val="4"/>
        </w:rPr>
        <w:t>недостатньо компактний план будівлі, надмірна розчленованість об'єму</w:t>
      </w:r>
      <w:r w:rsidRPr="00567BAB">
        <w:rPr>
          <w:vanish/>
          <w:color w:val="000000"/>
          <w:spacing w:val="4"/>
        </w:rPr>
        <w:t>|обсягу|</w:t>
      </w:r>
      <w:r w:rsidRPr="00567BAB">
        <w:rPr>
          <w:color w:val="000000"/>
          <w:spacing w:val="4"/>
        </w:rPr>
        <w:t xml:space="preserve">, необгрунтоване збільшення </w:t>
      </w:r>
      <w:r w:rsidRPr="00567BAB">
        <w:rPr>
          <w:color w:val="000000"/>
          <w:spacing w:val="3"/>
        </w:rPr>
        <w:t>підсобної площі —</w:t>
      </w:r>
      <w:r w:rsidRPr="00567BAB">
        <w:rPr>
          <w:vanish/>
          <w:color w:val="000000"/>
          <w:spacing w:val="3"/>
        </w:rPr>
        <w:t>|</w:t>
      </w:r>
      <w:r w:rsidRPr="00567BAB">
        <w:rPr>
          <w:color w:val="000000"/>
          <w:spacing w:val="3"/>
        </w:rPr>
        <w:t xml:space="preserve"> все це погіршує об'ємно-планувальні </w:t>
      </w:r>
      <w:r w:rsidRPr="00567BAB">
        <w:rPr>
          <w:color w:val="000000"/>
          <w:spacing w:val="15"/>
        </w:rPr>
        <w:t>показники, а разом і показники витрат</w:t>
      </w:r>
      <w:r w:rsidRPr="00567BAB">
        <w:rPr>
          <w:vanish/>
          <w:color w:val="000000"/>
          <w:spacing w:val="15"/>
        </w:rPr>
        <w:t>|затрат|</w:t>
      </w:r>
      <w:r w:rsidRPr="00567BAB">
        <w:rPr>
          <w:color w:val="000000"/>
          <w:spacing w:val="15"/>
        </w:rPr>
        <w:t xml:space="preserve"> на будівництво </w:t>
      </w:r>
      <w:r w:rsidRPr="00567BAB">
        <w:rPr>
          <w:color w:val="000000"/>
          <w:spacing w:val="4"/>
        </w:rPr>
        <w:t>та експлуатаційні витрати.</w:t>
      </w:r>
    </w:p>
    <w:p w:rsidR="001B4559" w:rsidRPr="00567BAB" w:rsidRDefault="001B4559" w:rsidP="001B4559">
      <w:pPr>
        <w:ind w:left="-180" w:firstLine="360"/>
        <w:jc w:val="both"/>
      </w:pPr>
    </w:p>
    <w:p w:rsidR="001B4559" w:rsidRPr="00567BAB" w:rsidRDefault="001B4559" w:rsidP="001B4559">
      <w:pPr>
        <w:ind w:left="-180" w:firstLine="360"/>
        <w:jc w:val="both"/>
      </w:pPr>
      <w:r w:rsidRPr="00567BAB">
        <w:t>.</w:t>
      </w:r>
    </w:p>
    <w:p w:rsidR="001B4559" w:rsidRPr="00D36365" w:rsidRDefault="001B4559" w:rsidP="001B4559">
      <w:pPr>
        <w:pStyle w:val="Default"/>
        <w:jc w:val="center"/>
        <w:rPr>
          <w:b/>
          <w:bCs/>
          <w:lang w:val="uk-UA"/>
        </w:rPr>
      </w:pPr>
      <w:r>
        <w:rPr>
          <w:b/>
          <w:bCs/>
          <w:lang w:val="uk-UA"/>
        </w:rPr>
        <w:t>Семестр 2. Особливості проектування будівель і споруд</w:t>
      </w:r>
    </w:p>
    <w:p w:rsidR="001B4559" w:rsidRDefault="001B4559" w:rsidP="001B4559">
      <w:pPr>
        <w:pStyle w:val="Default"/>
        <w:jc w:val="center"/>
        <w:rPr>
          <w:b/>
          <w:bCs/>
          <w:lang w:val="uk-UA"/>
        </w:rPr>
      </w:pPr>
      <w:r w:rsidRPr="003E1187">
        <w:rPr>
          <w:b/>
          <w:bCs/>
        </w:rPr>
        <w:t xml:space="preserve">Лекція № </w:t>
      </w:r>
      <w:r>
        <w:rPr>
          <w:b/>
          <w:bCs/>
          <w:lang w:val="uk-UA"/>
        </w:rPr>
        <w:t>2</w:t>
      </w:r>
      <w:r w:rsidRPr="00C857DE">
        <w:rPr>
          <w:b/>
          <w:bCs/>
        </w:rPr>
        <w:t>.1</w:t>
      </w:r>
    </w:p>
    <w:p w:rsidR="001B4559" w:rsidRPr="00FE242F" w:rsidRDefault="001B4559" w:rsidP="001B4559">
      <w:pPr>
        <w:pStyle w:val="Default"/>
        <w:jc w:val="center"/>
        <w:rPr>
          <w:b/>
          <w:bCs/>
          <w:lang w:val="uk-UA"/>
        </w:rPr>
      </w:pPr>
    </w:p>
    <w:p w:rsidR="001B4559" w:rsidRPr="001B3626" w:rsidRDefault="001B4559" w:rsidP="001B4559">
      <w:pPr>
        <w:pStyle w:val="Default"/>
        <w:jc w:val="center"/>
        <w:rPr>
          <w:b/>
        </w:rPr>
      </w:pPr>
      <w:r w:rsidRPr="001B3626">
        <w:rPr>
          <w:b/>
        </w:rPr>
        <w:t>Тема лекції:</w:t>
      </w:r>
    </w:p>
    <w:p w:rsidR="001B4559" w:rsidRPr="006E2D26" w:rsidRDefault="001B4559" w:rsidP="001B4559">
      <w:pPr>
        <w:pStyle w:val="p3"/>
        <w:shd w:val="clear" w:color="auto" w:fill="FFFFFF"/>
        <w:spacing w:before="19" w:beforeAutospacing="0" w:after="19" w:afterAutospacing="0"/>
        <w:ind w:left="34" w:firstLine="675"/>
        <w:jc w:val="center"/>
        <w:rPr>
          <w:b/>
          <w:lang w:val="uk-UA"/>
        </w:rPr>
      </w:pPr>
      <w:r w:rsidRPr="006E2D26">
        <w:rPr>
          <w:b/>
          <w:color w:val="000000"/>
        </w:rPr>
        <w:t>Проект громадської будівлі.</w:t>
      </w:r>
      <w:r w:rsidRPr="006E2D26">
        <w:rPr>
          <w:b/>
        </w:rPr>
        <w:t xml:space="preserve"> Типи споруд</w:t>
      </w:r>
    </w:p>
    <w:p w:rsidR="001B4559" w:rsidRPr="00423378" w:rsidRDefault="001B4559" w:rsidP="001B4559">
      <w:pPr>
        <w:pStyle w:val="Default"/>
        <w:jc w:val="both"/>
        <w:rPr>
          <w:b/>
          <w:bCs/>
          <w:color w:val="auto"/>
          <w:lang w:val="uk-UA"/>
        </w:rPr>
      </w:pPr>
    </w:p>
    <w:p w:rsidR="001B4559" w:rsidRPr="00423378" w:rsidRDefault="001B4559" w:rsidP="001B4559">
      <w:pPr>
        <w:pStyle w:val="Default"/>
        <w:jc w:val="center"/>
        <w:rPr>
          <w:color w:val="auto"/>
        </w:rPr>
      </w:pPr>
      <w:r w:rsidRPr="00423378">
        <w:rPr>
          <w:b/>
          <w:bCs/>
          <w:color w:val="auto"/>
        </w:rPr>
        <w:t>План лекції</w:t>
      </w:r>
    </w:p>
    <w:p w:rsidR="001B4559" w:rsidRPr="00423378" w:rsidRDefault="001B4559" w:rsidP="001B4559">
      <w:pPr>
        <w:ind w:firstLine="360"/>
        <w:jc w:val="both"/>
        <w:rPr>
          <w:b/>
          <w:lang w:val="ru-RU"/>
        </w:rPr>
      </w:pPr>
      <w:r>
        <w:rPr>
          <w:b/>
        </w:rPr>
        <w:t>1</w:t>
      </w:r>
      <w:r w:rsidRPr="00423378">
        <w:rPr>
          <w:b/>
        </w:rPr>
        <w:t xml:space="preserve">. </w:t>
      </w:r>
      <w:r w:rsidRPr="00FF6D81">
        <w:rPr>
          <w:b/>
        </w:rPr>
        <w:t>Система закладів громадського обслуговування населення</w:t>
      </w:r>
      <w:r>
        <w:rPr>
          <w:sz w:val="28"/>
          <w:szCs w:val="28"/>
        </w:rPr>
        <w:t xml:space="preserve"> </w:t>
      </w:r>
    </w:p>
    <w:p w:rsidR="001B4559" w:rsidRDefault="001B4559" w:rsidP="001B4559">
      <w:pPr>
        <w:shd w:val="clear" w:color="auto" w:fill="FFFFFF"/>
        <w:ind w:right="7"/>
        <w:jc w:val="both"/>
        <w:rPr>
          <w:b/>
        </w:rPr>
      </w:pPr>
      <w:r>
        <w:rPr>
          <w:b/>
        </w:rPr>
        <w:t xml:space="preserve">      </w:t>
      </w:r>
      <w:r w:rsidRPr="00FF6D81">
        <w:rPr>
          <w:b/>
        </w:rPr>
        <w:t>2. Типологічна класифікація громадських будівель та споруд. (згідно ДБН В.2.2.9-2009)</w:t>
      </w:r>
    </w:p>
    <w:p w:rsidR="001B4559" w:rsidRPr="00FF6D81" w:rsidRDefault="001B4559" w:rsidP="001B4559">
      <w:pPr>
        <w:shd w:val="clear" w:color="auto" w:fill="FFFFFF"/>
        <w:ind w:right="7"/>
        <w:jc w:val="both"/>
        <w:rPr>
          <w:b/>
          <w:spacing w:val="3"/>
        </w:rPr>
      </w:pPr>
    </w:p>
    <w:p w:rsidR="001B4559" w:rsidRPr="00423378" w:rsidRDefault="001B4559" w:rsidP="001B4559">
      <w:pPr>
        <w:pStyle w:val="Default"/>
        <w:jc w:val="center"/>
        <w:rPr>
          <w:b/>
          <w:bCs/>
          <w:color w:val="auto"/>
        </w:rPr>
      </w:pPr>
      <w:r w:rsidRPr="00423378">
        <w:rPr>
          <w:b/>
          <w:bCs/>
          <w:color w:val="auto"/>
        </w:rPr>
        <w:t>Література</w:t>
      </w:r>
    </w:p>
    <w:p w:rsidR="001B4559" w:rsidRPr="00ED74F7" w:rsidRDefault="001B4559" w:rsidP="001B4559">
      <w:pPr>
        <w:shd w:val="clear" w:color="auto" w:fill="FFFFFF"/>
        <w:ind w:firstLine="709"/>
        <w:jc w:val="both"/>
        <w:rPr>
          <w:spacing w:val="3"/>
          <w:lang w:val="ru-RU"/>
        </w:rPr>
      </w:pPr>
      <w:r w:rsidRPr="00ED74F7">
        <w:rPr>
          <w:spacing w:val="3"/>
          <w:lang w:val="ru-RU"/>
        </w:rPr>
        <w:t>1. Антал Я. Архитектурное черчение. / Я. Антал, Л. Кушнир, И. Сламнь, Б. Гавранкова. - К.: Будивельник, 1990. - 128 с.</w:t>
      </w:r>
    </w:p>
    <w:p w:rsidR="001B4559" w:rsidRPr="00ED74F7" w:rsidRDefault="001B4559" w:rsidP="001B4559">
      <w:pPr>
        <w:shd w:val="clear" w:color="auto" w:fill="FFFFFF"/>
        <w:ind w:firstLine="709"/>
        <w:jc w:val="both"/>
        <w:rPr>
          <w:spacing w:val="3"/>
          <w:lang w:val="ru-RU"/>
        </w:rPr>
      </w:pPr>
      <w:r w:rsidRPr="00ED74F7">
        <w:rPr>
          <w:spacing w:val="3"/>
          <w:lang w:val="ru-RU"/>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1B4559" w:rsidRPr="00556F86" w:rsidRDefault="001B4559" w:rsidP="001B4559">
      <w:pPr>
        <w:spacing w:before="120"/>
        <w:ind w:firstLine="720"/>
        <w:jc w:val="both"/>
      </w:pPr>
      <w:r w:rsidRPr="00556F86">
        <w:t>3. Теоретические</w:t>
      </w:r>
      <w:r w:rsidRPr="00ED74F7">
        <w:t xml:space="preserve"> и методические основы архитектурного проектирования:</w:t>
      </w:r>
      <w:r w:rsidRPr="00556F86">
        <w:rPr>
          <w:lang w:val="ru-RU"/>
        </w:rPr>
        <w:t xml:space="preserve"> методические рекомендации к практическим и курсовым работам</w:t>
      </w:r>
      <w:r w:rsidRPr="00556F86">
        <w:t xml:space="preserve"> /</w:t>
      </w:r>
      <w:r w:rsidRPr="00556F86">
        <w:rPr>
          <w:lang w:val="ru-RU"/>
        </w:rPr>
        <w:t xml:space="preserve"> сост. :</w:t>
      </w:r>
      <w:r w:rsidRPr="00556F86">
        <w:t xml:space="preserve"> </w:t>
      </w:r>
      <w:r w:rsidRPr="00556F86">
        <w:rPr>
          <w:lang w:val="ru-RU"/>
        </w:rPr>
        <w:t>В.И.Васильченко, Л.Н. Бармашина, Е.А. Трошкина. – К.: НАУ, 2012. – 60 с.</w:t>
      </w:r>
    </w:p>
    <w:p w:rsidR="001B4559" w:rsidRPr="00423378" w:rsidRDefault="001B4559" w:rsidP="001B4559">
      <w:pPr>
        <w:shd w:val="clear" w:color="auto" w:fill="FFFFFF"/>
        <w:ind w:firstLine="709"/>
        <w:jc w:val="both"/>
        <w:rPr>
          <w:spacing w:val="3"/>
        </w:rPr>
      </w:pPr>
      <w:r w:rsidRPr="00423378">
        <w:rPr>
          <w:spacing w:val="3"/>
          <w:lang w:val="ru-RU"/>
        </w:rPr>
        <w:t>4</w:t>
      </w:r>
      <w:r w:rsidRPr="00423378">
        <w:rPr>
          <w:spacing w:val="3"/>
        </w:rPr>
        <w:t xml:space="preserve">. </w:t>
      </w:r>
      <w:r w:rsidRPr="00423378">
        <w:t xml:space="preserve">Кащенко О.В. Чертежи: Учебное пособие / А.В. Кащенко, Ж.Г Левина, Г. П Николаенко - </w:t>
      </w:r>
      <w:r>
        <w:t>К</w:t>
      </w:r>
      <w:r w:rsidRPr="00423378">
        <w:t xml:space="preserve">.: КНУСА, 2006. - 158 с. </w:t>
      </w:r>
    </w:p>
    <w:p w:rsidR="001B4559" w:rsidRDefault="001B4559" w:rsidP="001B4559">
      <w:pPr>
        <w:ind w:firstLine="720"/>
        <w:jc w:val="both"/>
      </w:pPr>
      <w:r w:rsidRPr="00423378">
        <w:rPr>
          <w:spacing w:val="3"/>
        </w:rPr>
        <w:t xml:space="preserve">5. </w:t>
      </w:r>
      <w:r>
        <w:rPr>
          <w:spacing w:val="3"/>
        </w:rPr>
        <w:t>Ковальський</w:t>
      </w:r>
      <w:r w:rsidRPr="00FF6D81">
        <w:rPr>
          <w:spacing w:val="3"/>
        </w:rPr>
        <w:t xml:space="preserve"> </w:t>
      </w:r>
      <w:r>
        <w:rPr>
          <w:spacing w:val="3"/>
        </w:rPr>
        <w:t xml:space="preserve">Л.М.   Типологія громадських будинків </w:t>
      </w:r>
      <w:r w:rsidRPr="00423378">
        <w:t xml:space="preserve">/ </w:t>
      </w:r>
      <w:r>
        <w:t xml:space="preserve">Л.М. </w:t>
      </w:r>
      <w:r w:rsidRPr="00423378">
        <w:t>К</w:t>
      </w:r>
      <w:r>
        <w:t>овальський, В.</w:t>
      </w:r>
      <w:r w:rsidRPr="00423378">
        <w:t>М.</w:t>
      </w:r>
      <w:r>
        <w:t xml:space="preserve"> Лях, А.Ю. Дмитренко, Г.Л. Ковальська. – К.: Основа, 2012.  – 272 с.: іл.</w:t>
      </w:r>
    </w:p>
    <w:p w:rsidR="001B4559" w:rsidRDefault="001B4559" w:rsidP="001B4559">
      <w:pPr>
        <w:ind w:firstLine="720"/>
        <w:jc w:val="both"/>
        <w:rPr>
          <w:b/>
          <w:bCs/>
          <w:color w:val="0000FF"/>
        </w:rPr>
      </w:pPr>
      <w:r w:rsidRPr="00FE242F">
        <w:rPr>
          <w:b/>
          <w:bCs/>
          <w:color w:val="0000FF"/>
        </w:rPr>
        <w:tab/>
      </w:r>
    </w:p>
    <w:p w:rsidR="0074005E" w:rsidRPr="00423378" w:rsidRDefault="0074005E" w:rsidP="001B4559">
      <w:pPr>
        <w:ind w:firstLine="720"/>
        <w:jc w:val="both"/>
        <w:rPr>
          <w:color w:val="FF000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21056" behindDoc="1" locked="0" layoutInCell="1" allowOverlap="1" wp14:anchorId="25E9E542" wp14:editId="190CE6CD">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2F68A9" w:rsidRDefault="001B4559"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1</w:t>
            </w:r>
            <w:r w:rsidRPr="00CC31C1">
              <w:rPr>
                <w:sz w:val="20"/>
                <w:szCs w:val="20"/>
              </w:rPr>
              <w:fldChar w:fldCharType="begin"/>
            </w:r>
            <w:r w:rsidRPr="00CC31C1">
              <w:rPr>
                <w:sz w:val="20"/>
                <w:szCs w:val="20"/>
              </w:rPr>
              <w:instrText xml:space="preserve"> PAGE </w:instrText>
            </w:r>
            <w:r w:rsidRPr="00CC31C1">
              <w:rPr>
                <w:sz w:val="20"/>
                <w:szCs w:val="20"/>
              </w:rPr>
              <w:fldChar w:fldCharType="separate"/>
            </w:r>
            <w:r>
              <w:rPr>
                <w:noProof/>
                <w:sz w:val="20"/>
                <w:szCs w:val="20"/>
              </w:rPr>
              <w:t>4</w:t>
            </w:r>
            <w:r w:rsidRPr="00CC31C1">
              <w:rPr>
                <w:sz w:val="20"/>
                <w:szCs w:val="20"/>
              </w:rPr>
              <w:fldChar w:fldCharType="end"/>
            </w:r>
            <w:r w:rsidRPr="00CC31C1">
              <w:rPr>
                <w:sz w:val="20"/>
                <w:szCs w:val="20"/>
              </w:rPr>
              <w:t xml:space="preserve"> із </w:t>
            </w:r>
            <w:r w:rsidR="002F68A9">
              <w:rPr>
                <w:sz w:val="20"/>
                <w:szCs w:val="20"/>
                <w:lang w:val="ru-RU"/>
              </w:rPr>
              <w:t>39</w:t>
            </w:r>
          </w:p>
        </w:tc>
      </w:tr>
    </w:tbl>
    <w:p w:rsidR="001B4559" w:rsidRPr="0074005E" w:rsidRDefault="0074005E" w:rsidP="0074005E">
      <w:pPr>
        <w:pStyle w:val="Default"/>
        <w:jc w:val="center"/>
        <w:rPr>
          <w:color w:val="auto"/>
          <w:lang w:val="uk-UA"/>
        </w:rPr>
      </w:pPr>
      <w:r w:rsidRPr="00423378">
        <w:rPr>
          <w:b/>
          <w:bCs/>
          <w:color w:val="auto"/>
          <w:lang w:val="uk-UA"/>
        </w:rPr>
        <w:t>Зміст лекції</w:t>
      </w:r>
    </w:p>
    <w:p w:rsidR="001B4559" w:rsidRPr="00423378" w:rsidRDefault="001B4559" w:rsidP="001B4559">
      <w:pPr>
        <w:ind w:firstLine="708"/>
        <w:jc w:val="both"/>
        <w:rPr>
          <w:b/>
        </w:rPr>
      </w:pPr>
      <w:r w:rsidRPr="00423378">
        <w:rPr>
          <w:b/>
        </w:rPr>
        <w:t xml:space="preserve">Мета </w:t>
      </w:r>
      <w:r w:rsidRPr="00423378">
        <w:t>лекційного заняття – сформувати розуміння поняття «</w:t>
      </w:r>
      <w:r>
        <w:t>Громадська споруда</w:t>
      </w:r>
      <w:r w:rsidRPr="00423378">
        <w:t xml:space="preserve">» та розкрити особливості формування </w:t>
      </w:r>
      <w:r>
        <w:t>системи громадського обслуговування, розглянути типи громадських споруд.</w:t>
      </w:r>
      <w:r w:rsidRPr="00423378">
        <w:t xml:space="preserve"> </w:t>
      </w:r>
    </w:p>
    <w:p w:rsidR="001B4559" w:rsidRDefault="001B4559" w:rsidP="001B4559">
      <w:pPr>
        <w:ind w:left="-180" w:firstLine="900"/>
        <w:jc w:val="both"/>
      </w:pPr>
      <w:r>
        <w:t>Громадські будинки й споруди відіграють містобудівну роль як у житловій забудові, так і в загальноміських центрах і архітектурних ансамблях. Постійно з</w:t>
      </w:r>
      <w:r w:rsidRPr="00C568D9">
        <w:t>’</w:t>
      </w:r>
      <w:r>
        <w:t xml:space="preserve">являються нові типи громадських будинків (аквапарки, фітнес-центри, комерційні банки, бізнес-центри, виставкові комплекси, культові споруди). Одночасно проводиться реконструкція діючих торгово-побутових закладів, кафе, барів, ресторанів, шкіл та інш. </w:t>
      </w:r>
    </w:p>
    <w:p w:rsidR="001B4559" w:rsidRPr="008B7F32" w:rsidRDefault="001B4559" w:rsidP="001B4559">
      <w:pPr>
        <w:ind w:left="-180" w:firstLine="900"/>
        <w:jc w:val="both"/>
      </w:pPr>
      <w:r>
        <w:t xml:space="preserve">Громадські будівлі забезпечують умови для праці, побуту, відпочинку, і культурного, фізичного, та естетичного виховання. При цьому значна увага приділяється </w:t>
      </w:r>
      <w:r>
        <w:rPr>
          <w:color w:val="000000"/>
          <w:spacing w:val="1"/>
        </w:rPr>
        <w:t>вивченню</w:t>
      </w:r>
      <w:r w:rsidRPr="008B7F32">
        <w:t xml:space="preserve"> невеликої громадської будівлі (наприклад, </w:t>
      </w:r>
      <w:r w:rsidRPr="008B7F32">
        <w:rPr>
          <w:color w:val="000000"/>
          <w:spacing w:val="-1"/>
        </w:rPr>
        <w:t>аеровокзалу)</w:t>
      </w:r>
      <w:r w:rsidRPr="0072265F">
        <w:rPr>
          <w:color w:val="000000"/>
          <w:spacing w:val="-1"/>
          <w:sz w:val="28"/>
          <w:szCs w:val="28"/>
        </w:rPr>
        <w:t xml:space="preserve"> </w:t>
      </w:r>
      <w:r w:rsidRPr="008B7F32">
        <w:rPr>
          <w:spacing w:val="2"/>
        </w:rPr>
        <w:t xml:space="preserve">згідно із існуючими нормативами і стандартами та художньо-естетичними вимогами. </w:t>
      </w:r>
    </w:p>
    <w:p w:rsidR="001B4559" w:rsidRDefault="001B4559" w:rsidP="001B4559">
      <w:pPr>
        <w:ind w:left="-180" w:firstLine="360"/>
        <w:jc w:val="both"/>
      </w:pPr>
      <w:r>
        <w:t xml:space="preserve">При вивченні типів громадських споруд враховуються основні прийоми їх функціонально-планувальної та художньої організаціїз урахуванням потреб населення, природно-кліматичних та містобудівних умов. Основних конструктивних систем і економічних умов.  </w:t>
      </w:r>
    </w:p>
    <w:p w:rsidR="001B4559" w:rsidRDefault="001B4559" w:rsidP="001B4559">
      <w:pPr>
        <w:ind w:left="-180" w:firstLine="360"/>
        <w:jc w:val="both"/>
      </w:pPr>
      <w:r>
        <w:t xml:space="preserve">Система закладів громадського обслуговування населення включає такі основні групи будинків, споруд та приміщень громадського призначення </w:t>
      </w:r>
      <w:r w:rsidRPr="00E8099D">
        <w:rPr>
          <w:lang w:val="ru-RU"/>
        </w:rPr>
        <w:t>[5]</w:t>
      </w:r>
      <w:r>
        <w:rPr>
          <w:lang w:val="ru-RU"/>
        </w:rPr>
        <w:t>:</w:t>
      </w:r>
    </w:p>
    <w:p w:rsidR="001B4559" w:rsidRDefault="001B4559" w:rsidP="001B4559">
      <w:pPr>
        <w:ind w:left="180"/>
        <w:jc w:val="both"/>
      </w:pPr>
      <w:r>
        <w:t>- дошкільних навчальних закладів;</w:t>
      </w:r>
    </w:p>
    <w:p w:rsidR="001B4559" w:rsidRDefault="001B4559" w:rsidP="001B4559">
      <w:pPr>
        <w:ind w:left="180"/>
        <w:jc w:val="both"/>
      </w:pPr>
      <w:r>
        <w:t>- навчальних закладів;</w:t>
      </w:r>
    </w:p>
    <w:p w:rsidR="001B4559" w:rsidRDefault="001B4559" w:rsidP="001B4559">
      <w:pPr>
        <w:ind w:left="180"/>
        <w:jc w:val="both"/>
      </w:pPr>
      <w:r>
        <w:t>- охорони здоров</w:t>
      </w:r>
      <w:r w:rsidRPr="00705817">
        <w:rPr>
          <w:lang w:val="ru-RU"/>
        </w:rPr>
        <w:t>’</w:t>
      </w:r>
      <w:r>
        <w:t>я та відпочинку;</w:t>
      </w:r>
    </w:p>
    <w:p w:rsidR="001B4559" w:rsidRDefault="001B4559" w:rsidP="001B4559">
      <w:pPr>
        <w:ind w:left="180"/>
        <w:jc w:val="both"/>
      </w:pPr>
      <w:r>
        <w:t>- фізкультурно-оздоровчого та спортивного призначення;</w:t>
      </w:r>
    </w:p>
    <w:p w:rsidR="001B4559" w:rsidRDefault="001B4559" w:rsidP="001B4559">
      <w:pPr>
        <w:ind w:left="180"/>
        <w:jc w:val="both"/>
      </w:pPr>
      <w:r>
        <w:t>- культурно-видовищних , дозвіллєвих і культових закладів;</w:t>
      </w:r>
    </w:p>
    <w:p w:rsidR="001B4559" w:rsidRDefault="001B4559" w:rsidP="001B4559">
      <w:pPr>
        <w:ind w:left="180"/>
        <w:jc w:val="both"/>
      </w:pPr>
      <w:r>
        <w:t>- підприємств торгівлі та харчування;</w:t>
      </w:r>
    </w:p>
    <w:p w:rsidR="001B4559" w:rsidRDefault="001B4559" w:rsidP="001B4559">
      <w:pPr>
        <w:ind w:left="180"/>
        <w:jc w:val="both"/>
      </w:pPr>
      <w:r>
        <w:t>- побутового обслуговування;</w:t>
      </w:r>
    </w:p>
    <w:p w:rsidR="001B4559" w:rsidRDefault="001B4559" w:rsidP="001B4559">
      <w:pPr>
        <w:ind w:left="180"/>
        <w:jc w:val="both"/>
      </w:pPr>
      <w:r>
        <w:t>- закладів соціального захисту населення;</w:t>
      </w:r>
    </w:p>
    <w:p w:rsidR="001B4559" w:rsidRDefault="001B4559" w:rsidP="001B4559">
      <w:pPr>
        <w:ind w:left="180"/>
        <w:jc w:val="both"/>
      </w:pPr>
      <w:r>
        <w:t>- науково-дослідних установ, проектних і громадських організацій;</w:t>
      </w:r>
    </w:p>
    <w:p w:rsidR="001B4559" w:rsidRDefault="001B4559" w:rsidP="001B4559">
      <w:pPr>
        <w:ind w:left="180"/>
        <w:jc w:val="both"/>
      </w:pPr>
      <w:r>
        <w:t>- транспорту;</w:t>
      </w:r>
    </w:p>
    <w:p w:rsidR="001B4559" w:rsidRDefault="001B4559" w:rsidP="001B4559">
      <w:pPr>
        <w:ind w:left="180"/>
        <w:jc w:val="both"/>
      </w:pPr>
      <w:r>
        <w:t>- комунального господарства.</w:t>
      </w:r>
    </w:p>
    <w:p w:rsidR="001B4559" w:rsidRDefault="001B4559" w:rsidP="001B4559">
      <w:pPr>
        <w:ind w:left="180"/>
        <w:jc w:val="both"/>
      </w:pPr>
      <w:r>
        <w:t xml:space="preserve"> </w:t>
      </w:r>
    </w:p>
    <w:p w:rsidR="001B4559" w:rsidRPr="00F55F26" w:rsidRDefault="001B4559" w:rsidP="001B4559">
      <w:pPr>
        <w:pStyle w:val="Default"/>
        <w:jc w:val="center"/>
        <w:rPr>
          <w:b/>
          <w:bCs/>
          <w:lang w:val="uk-UA"/>
        </w:rPr>
      </w:pPr>
      <w:r w:rsidRPr="003E1187">
        <w:rPr>
          <w:b/>
          <w:bCs/>
        </w:rPr>
        <w:t xml:space="preserve">Лекція № </w:t>
      </w:r>
      <w:r>
        <w:rPr>
          <w:b/>
          <w:bCs/>
          <w:lang w:val="uk-UA"/>
        </w:rPr>
        <w:t>2</w:t>
      </w:r>
      <w:r w:rsidRPr="00C857DE">
        <w:rPr>
          <w:b/>
          <w:bCs/>
        </w:rPr>
        <w:t>.</w:t>
      </w:r>
      <w:r>
        <w:rPr>
          <w:b/>
          <w:bCs/>
          <w:lang w:val="uk-UA"/>
        </w:rPr>
        <w:t>2</w:t>
      </w:r>
    </w:p>
    <w:p w:rsidR="001B4559" w:rsidRPr="00FE242F" w:rsidRDefault="001B4559" w:rsidP="001B4559">
      <w:pPr>
        <w:pStyle w:val="Default"/>
        <w:jc w:val="center"/>
        <w:rPr>
          <w:b/>
          <w:bCs/>
          <w:lang w:val="uk-UA"/>
        </w:rPr>
      </w:pPr>
    </w:p>
    <w:p w:rsidR="001B4559" w:rsidRPr="001B3626" w:rsidRDefault="001B4559" w:rsidP="001B4559">
      <w:pPr>
        <w:pStyle w:val="Default"/>
        <w:jc w:val="center"/>
        <w:rPr>
          <w:b/>
        </w:rPr>
      </w:pPr>
      <w:r w:rsidRPr="001B3626">
        <w:rPr>
          <w:b/>
        </w:rPr>
        <w:t>Тема лекції:</w:t>
      </w:r>
    </w:p>
    <w:p w:rsidR="001B4559" w:rsidRPr="00F55F26" w:rsidRDefault="001B4559" w:rsidP="001B4559">
      <w:pPr>
        <w:pStyle w:val="p3"/>
        <w:shd w:val="clear" w:color="auto" w:fill="FFFFFF"/>
        <w:spacing w:before="19" w:beforeAutospacing="0" w:after="19" w:afterAutospacing="0"/>
        <w:ind w:left="34" w:firstLine="675"/>
        <w:jc w:val="center"/>
        <w:rPr>
          <w:b/>
          <w:lang w:val="uk-UA"/>
        </w:rPr>
      </w:pPr>
      <w:r>
        <w:rPr>
          <w:b/>
          <w:color w:val="000000"/>
          <w:lang w:val="uk-UA"/>
        </w:rPr>
        <w:t>Типізація та уніфікація в будівництві</w:t>
      </w:r>
    </w:p>
    <w:p w:rsidR="001B4559" w:rsidRPr="00423378" w:rsidRDefault="001B4559" w:rsidP="001B4559">
      <w:pPr>
        <w:pStyle w:val="Default"/>
        <w:jc w:val="both"/>
        <w:rPr>
          <w:b/>
          <w:bCs/>
          <w:color w:val="auto"/>
          <w:lang w:val="uk-UA"/>
        </w:rPr>
      </w:pPr>
    </w:p>
    <w:p w:rsidR="001B4559" w:rsidRPr="00423378" w:rsidRDefault="001B4559" w:rsidP="001B4559">
      <w:pPr>
        <w:pStyle w:val="Default"/>
        <w:jc w:val="center"/>
        <w:rPr>
          <w:color w:val="auto"/>
        </w:rPr>
      </w:pPr>
      <w:r w:rsidRPr="00423378">
        <w:rPr>
          <w:b/>
          <w:bCs/>
          <w:color w:val="auto"/>
        </w:rPr>
        <w:t>План лекції</w:t>
      </w:r>
    </w:p>
    <w:p w:rsidR="001B4559" w:rsidRPr="004A348A" w:rsidRDefault="001B4559" w:rsidP="001B4559">
      <w:pPr>
        <w:rPr>
          <w:b/>
        </w:rPr>
      </w:pPr>
      <w:r>
        <w:rPr>
          <w:b/>
        </w:rPr>
        <w:t xml:space="preserve">     </w:t>
      </w:r>
      <w:r w:rsidRPr="003E1187">
        <w:rPr>
          <w:b/>
        </w:rPr>
        <w:t xml:space="preserve">1. </w:t>
      </w:r>
      <w:r w:rsidRPr="003E1187">
        <w:rPr>
          <w:b/>
          <w:color w:val="000000"/>
          <w:spacing w:val="2"/>
        </w:rPr>
        <w:t>Єдина модульна система (ЄМС) - прогресивна основа для типизації і стандартизації у будівництві. Основний та похідні модулі</w:t>
      </w:r>
    </w:p>
    <w:p w:rsidR="001B4559" w:rsidRPr="004A348A" w:rsidRDefault="001B4559" w:rsidP="001B4559">
      <w:pPr>
        <w:pStyle w:val="Default"/>
        <w:rPr>
          <w:b/>
          <w:lang w:val="uk-UA"/>
        </w:rPr>
      </w:pPr>
      <w:r w:rsidRPr="004A348A">
        <w:rPr>
          <w:b/>
          <w:lang w:val="uk-UA"/>
        </w:rPr>
        <w:t xml:space="preserve">2. </w:t>
      </w:r>
      <w:r w:rsidRPr="003E1187">
        <w:rPr>
          <w:b/>
          <w:spacing w:val="2"/>
          <w:lang w:val="uk-UA"/>
        </w:rPr>
        <w:t>Уніфікація в будівництві — відбір кращих за якістю і економічністю типів будівель, їх елементів, деталей і окремих параметрів</w:t>
      </w:r>
    </w:p>
    <w:p w:rsidR="001B4559" w:rsidRPr="00FF6D81" w:rsidRDefault="001B4559" w:rsidP="001B4559">
      <w:pPr>
        <w:shd w:val="clear" w:color="auto" w:fill="FFFFFF"/>
        <w:ind w:right="7"/>
        <w:jc w:val="center"/>
        <w:rPr>
          <w:b/>
          <w:spacing w:val="3"/>
        </w:rPr>
      </w:pPr>
    </w:p>
    <w:p w:rsidR="001B4559" w:rsidRPr="00ED74F7" w:rsidRDefault="001B4559" w:rsidP="001B4559">
      <w:pPr>
        <w:shd w:val="clear" w:color="auto" w:fill="FFFFFF"/>
        <w:ind w:firstLine="709"/>
        <w:jc w:val="center"/>
        <w:rPr>
          <w:b/>
          <w:spacing w:val="3"/>
          <w:lang w:val="ru-RU"/>
        </w:rPr>
      </w:pPr>
      <w:r w:rsidRPr="00ED74F7">
        <w:rPr>
          <w:b/>
          <w:spacing w:val="3"/>
          <w:lang w:val="ru-RU"/>
        </w:rPr>
        <w:t>Література</w:t>
      </w:r>
    </w:p>
    <w:p w:rsidR="001B4559" w:rsidRPr="00ED74F7" w:rsidRDefault="001B4559" w:rsidP="001B4559">
      <w:pPr>
        <w:shd w:val="clear" w:color="auto" w:fill="FFFFFF"/>
        <w:ind w:firstLine="709"/>
        <w:jc w:val="both"/>
        <w:rPr>
          <w:spacing w:val="3"/>
          <w:lang w:val="ru-RU"/>
        </w:rPr>
      </w:pPr>
      <w:r w:rsidRPr="00ED74F7">
        <w:rPr>
          <w:spacing w:val="3"/>
          <w:lang w:val="ru-RU"/>
        </w:rPr>
        <w:t>1. Антал Я. Архитектурное черчение. / Я. Антал, Л. Кушнир, И. Сламнь, Б. Гавранкова. - К.: Будивельник, 1990. - 128 с.</w:t>
      </w:r>
    </w:p>
    <w:p w:rsidR="001B4559" w:rsidRDefault="001B4559" w:rsidP="001B4559">
      <w:pPr>
        <w:shd w:val="clear" w:color="auto" w:fill="FFFFFF"/>
        <w:ind w:firstLine="709"/>
        <w:jc w:val="both"/>
        <w:rPr>
          <w:spacing w:val="3"/>
          <w:lang w:val="ru-RU"/>
        </w:rPr>
      </w:pPr>
      <w:r w:rsidRPr="00ED74F7">
        <w:rPr>
          <w:spacing w:val="3"/>
          <w:lang w:val="ru-RU"/>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74005E" w:rsidRPr="00ED74F7" w:rsidRDefault="0074005E" w:rsidP="001B4559">
      <w:pPr>
        <w:shd w:val="clear" w:color="auto" w:fill="FFFFFF"/>
        <w:ind w:firstLine="709"/>
        <w:jc w:val="both"/>
        <w:rPr>
          <w:spacing w:val="3"/>
          <w:lang w:val="ru-RU"/>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23104"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2F68A9" w:rsidRDefault="001B4559"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15</w:t>
            </w:r>
            <w:r w:rsidRPr="00CC31C1">
              <w:rPr>
                <w:sz w:val="20"/>
                <w:szCs w:val="20"/>
              </w:rPr>
              <w:t xml:space="preserve"> із </w:t>
            </w:r>
            <w:r w:rsidR="002F68A9">
              <w:rPr>
                <w:sz w:val="20"/>
                <w:szCs w:val="20"/>
                <w:lang w:val="ru-RU"/>
              </w:rPr>
              <w:t>39</w:t>
            </w:r>
          </w:p>
        </w:tc>
      </w:tr>
    </w:tbl>
    <w:p w:rsidR="001B4559" w:rsidRDefault="001B4559" w:rsidP="001B4559">
      <w:pPr>
        <w:shd w:val="clear" w:color="auto" w:fill="FFFFFF"/>
        <w:ind w:firstLine="709"/>
        <w:jc w:val="both"/>
        <w:rPr>
          <w:spacing w:val="3"/>
        </w:rPr>
      </w:pPr>
    </w:p>
    <w:p w:rsidR="001B4559" w:rsidRPr="00ED74F7" w:rsidRDefault="001B4559" w:rsidP="001B4559">
      <w:pPr>
        <w:shd w:val="clear" w:color="auto" w:fill="FFFFFF"/>
        <w:ind w:firstLine="709"/>
        <w:jc w:val="both"/>
        <w:rPr>
          <w:spacing w:val="3"/>
          <w:lang w:val="ru-RU"/>
        </w:rPr>
      </w:pPr>
      <w:r w:rsidRPr="00ED74F7">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ED74F7" w:rsidRDefault="001B4559" w:rsidP="001B4559">
      <w:pPr>
        <w:shd w:val="clear" w:color="auto" w:fill="FFFFFF"/>
        <w:ind w:firstLine="709"/>
        <w:jc w:val="both"/>
        <w:rPr>
          <w:spacing w:val="3"/>
          <w:lang w:val="ru-RU"/>
        </w:rPr>
      </w:pPr>
      <w:r w:rsidRPr="00ED74F7">
        <w:rPr>
          <w:spacing w:val="3"/>
          <w:lang w:val="ru-RU"/>
        </w:rPr>
        <w:t xml:space="preserve">4. Кащенко О.В. Чертежи: Учебное пособие / А.В. Кащенко, Ж.Г Левина, Г. П Николаенко - К.: КНУСА, 2006. - 158 с. </w:t>
      </w:r>
    </w:p>
    <w:p w:rsidR="001B4559" w:rsidRPr="00ED74F7" w:rsidRDefault="001B4559" w:rsidP="001B4559">
      <w:pPr>
        <w:shd w:val="clear" w:color="auto" w:fill="FFFFFF"/>
        <w:ind w:firstLine="709"/>
        <w:jc w:val="both"/>
        <w:rPr>
          <w:spacing w:val="3"/>
          <w:lang w:val="ru-RU"/>
        </w:rPr>
      </w:pPr>
      <w:r w:rsidRPr="00ED74F7">
        <w:rPr>
          <w:spacing w:val="3"/>
          <w:lang w:val="ru-RU"/>
        </w:rPr>
        <w:t>5. Ковальський Л.М.   Типологія громадських будинків / Л.М. Ковальський, В.М. Лях, А.Ю. Дмитренко, Г.Л. Ковальська. – К.: Основа, 2012.  – 272 с.: іл.</w:t>
      </w:r>
    </w:p>
    <w:p w:rsidR="001B4559" w:rsidRPr="00ED74F7" w:rsidRDefault="001B4559" w:rsidP="001B4559">
      <w:pPr>
        <w:spacing w:before="120"/>
        <w:ind w:firstLine="720"/>
        <w:jc w:val="both"/>
      </w:pPr>
    </w:p>
    <w:p w:rsidR="001B4559" w:rsidRPr="00423378" w:rsidRDefault="001B4559" w:rsidP="001B4559">
      <w:pPr>
        <w:pStyle w:val="Default"/>
        <w:jc w:val="center"/>
        <w:rPr>
          <w:color w:val="auto"/>
          <w:lang w:val="uk-UA"/>
        </w:rPr>
      </w:pPr>
      <w:r w:rsidRPr="004A348A">
        <w:rPr>
          <w:color w:val="auto"/>
          <w:spacing w:val="1"/>
        </w:rPr>
        <w:tab/>
      </w:r>
      <w:r w:rsidRPr="00423378">
        <w:rPr>
          <w:b/>
          <w:bCs/>
          <w:color w:val="auto"/>
          <w:lang w:val="uk-UA"/>
        </w:rPr>
        <w:t>Зміст лекції</w:t>
      </w:r>
    </w:p>
    <w:p w:rsidR="001B4559" w:rsidRPr="003E1187" w:rsidRDefault="001B4559" w:rsidP="001B4559">
      <w:pPr>
        <w:ind w:firstLine="708"/>
      </w:pPr>
      <w:r w:rsidRPr="003E1187">
        <w:rPr>
          <w:b/>
        </w:rPr>
        <w:t xml:space="preserve">Мета </w:t>
      </w:r>
      <w:r w:rsidRPr="003E1187">
        <w:t>лекційного заняття – сформувати у студентів знання, що дають можливість з’ясувати особливості єдиної модульної системи та надати інформацію про формування генеральних планів об’єктів.</w:t>
      </w:r>
    </w:p>
    <w:p w:rsidR="001B4559" w:rsidRPr="003E1187" w:rsidRDefault="001B4559" w:rsidP="001B4559">
      <w:pPr>
        <w:ind w:firstLine="708"/>
        <w:jc w:val="both"/>
        <w:rPr>
          <w:color w:val="000000"/>
          <w:spacing w:val="2"/>
        </w:rPr>
      </w:pPr>
      <w:r w:rsidRPr="003E1187">
        <w:rPr>
          <w:color w:val="000000"/>
          <w:spacing w:val="2"/>
        </w:rPr>
        <w:t xml:space="preserve">Введення </w:t>
      </w:r>
      <w:r w:rsidRPr="003E1187">
        <w:rPr>
          <w:i/>
          <w:color w:val="000000"/>
          <w:spacing w:val="2"/>
        </w:rPr>
        <w:t>єдиної модульної системи</w:t>
      </w:r>
      <w:r w:rsidRPr="003E1187">
        <w:rPr>
          <w:color w:val="000000"/>
          <w:spacing w:val="2"/>
        </w:rPr>
        <w:t xml:space="preserve"> (ЄМС) стало свого часу прогресивною основою для типизації і стандартизації у будівництві. ЄМС – це сукупність правил координації розмірів на базі модулю </w:t>
      </w:r>
      <w:smartTag w:uri="urn:schemas-microsoft-com:office:smarttags" w:element="metricconverter">
        <w:smartTagPr>
          <w:attr w:name="ProductID" w:val="100 мм"/>
        </w:smartTagPr>
        <w:r w:rsidRPr="003E1187">
          <w:rPr>
            <w:color w:val="000000"/>
            <w:spacing w:val="2"/>
          </w:rPr>
          <w:t>100 мм</w:t>
        </w:r>
      </w:smartTag>
      <w:r w:rsidRPr="003E1187">
        <w:rPr>
          <w:color w:val="000000"/>
          <w:spacing w:val="2"/>
        </w:rPr>
        <w:t xml:space="preserve"> (М).</w:t>
      </w:r>
    </w:p>
    <w:p w:rsidR="001B4559" w:rsidRPr="003E1187" w:rsidRDefault="001B4559" w:rsidP="001B4559">
      <w:pPr>
        <w:shd w:val="clear" w:color="auto" w:fill="FFFFFF"/>
        <w:spacing w:before="48"/>
        <w:ind w:left="34" w:firstLine="686"/>
        <w:jc w:val="both"/>
        <w:rPr>
          <w:color w:val="000000"/>
          <w:spacing w:val="2"/>
        </w:rPr>
      </w:pPr>
      <w:r w:rsidRPr="003E1187">
        <w:rPr>
          <w:color w:val="000000"/>
          <w:spacing w:val="2"/>
        </w:rPr>
        <w:t xml:space="preserve">Введення розмірного модулю, абстрагованого від конкретного матеріалу, типу будівлі і конструкції було необхідним для подальшої кооперації будівельного виробництва і створення єдиної </w:t>
      </w:r>
      <w:r w:rsidRPr="003E1187">
        <w:rPr>
          <w:color w:val="000000"/>
          <w:spacing w:val="1"/>
        </w:rPr>
        <w:t xml:space="preserve">індустріальної </w:t>
      </w:r>
      <w:r w:rsidRPr="003E1187">
        <w:rPr>
          <w:color w:val="000000"/>
          <w:spacing w:val="2"/>
        </w:rPr>
        <w:t>бази в країні. Прийнята модульна просторова сітка із чарункою 100х100х100 мм дозволяла призначати велику кількість типорозмірів, кратних модулю М. Для подальшої уніфікації та скорочення типових деталей використовувалися укрупнені модулі. Укрупнені модулі  є похідними від основного та формують ряд: 3М (</w:t>
      </w:r>
      <w:smartTag w:uri="urn:schemas-microsoft-com:office:smarttags" w:element="metricconverter">
        <w:smartTagPr>
          <w:attr w:name="ProductID" w:val="0,3 м"/>
        </w:smartTagPr>
        <w:r w:rsidRPr="003E1187">
          <w:rPr>
            <w:color w:val="000000"/>
            <w:spacing w:val="2"/>
          </w:rPr>
          <w:t>0,3 м</w:t>
        </w:r>
      </w:smartTag>
      <w:r w:rsidRPr="003E1187">
        <w:rPr>
          <w:color w:val="000000"/>
          <w:spacing w:val="2"/>
        </w:rPr>
        <w:t>); 6М (</w:t>
      </w:r>
      <w:smartTag w:uri="urn:schemas-microsoft-com:office:smarttags" w:element="metricconverter">
        <w:smartTagPr>
          <w:attr w:name="ProductID" w:val="0,6 м"/>
        </w:smartTagPr>
        <w:r w:rsidRPr="003E1187">
          <w:rPr>
            <w:color w:val="000000"/>
            <w:spacing w:val="2"/>
          </w:rPr>
          <w:t>0,6 м</w:t>
        </w:r>
      </w:smartTag>
      <w:r w:rsidRPr="003E1187">
        <w:rPr>
          <w:color w:val="000000"/>
          <w:spacing w:val="2"/>
        </w:rPr>
        <w:t>); 12М (</w:t>
      </w:r>
      <w:smartTag w:uri="urn:schemas-microsoft-com:office:smarttags" w:element="metricconverter">
        <w:smartTagPr>
          <w:attr w:name="ProductID" w:val="1,2 м"/>
        </w:smartTagPr>
        <w:r w:rsidRPr="003E1187">
          <w:rPr>
            <w:color w:val="000000"/>
            <w:spacing w:val="2"/>
          </w:rPr>
          <w:t>1,2 м</w:t>
        </w:r>
      </w:smartTag>
      <w:r w:rsidRPr="003E1187">
        <w:rPr>
          <w:color w:val="000000"/>
          <w:spacing w:val="2"/>
        </w:rPr>
        <w:t>); 15М (</w:t>
      </w:r>
      <w:smartTag w:uri="urn:schemas-microsoft-com:office:smarttags" w:element="metricconverter">
        <w:smartTagPr>
          <w:attr w:name="ProductID" w:val="1,5 м"/>
        </w:smartTagPr>
        <w:r w:rsidRPr="003E1187">
          <w:rPr>
            <w:color w:val="000000"/>
            <w:spacing w:val="2"/>
          </w:rPr>
          <w:t>1,5 м</w:t>
        </w:r>
      </w:smartTag>
      <w:r w:rsidRPr="003E1187">
        <w:rPr>
          <w:color w:val="000000"/>
          <w:spacing w:val="2"/>
        </w:rPr>
        <w:t>); 30М (</w:t>
      </w:r>
      <w:smartTag w:uri="urn:schemas-microsoft-com:office:smarttags" w:element="metricconverter">
        <w:smartTagPr>
          <w:attr w:name="ProductID" w:val="3 м"/>
        </w:smartTagPr>
        <w:r w:rsidRPr="003E1187">
          <w:rPr>
            <w:color w:val="000000"/>
            <w:spacing w:val="2"/>
          </w:rPr>
          <w:t>3 м</w:t>
        </w:r>
      </w:smartTag>
      <w:r w:rsidRPr="003E1187">
        <w:rPr>
          <w:color w:val="000000"/>
          <w:spacing w:val="2"/>
        </w:rPr>
        <w:t>); 60М (</w:t>
      </w:r>
      <w:smartTag w:uri="urn:schemas-microsoft-com:office:smarttags" w:element="metricconverter">
        <w:smartTagPr>
          <w:attr w:name="ProductID" w:val="6 м"/>
        </w:smartTagPr>
        <w:r w:rsidRPr="003E1187">
          <w:rPr>
            <w:color w:val="000000"/>
            <w:spacing w:val="2"/>
          </w:rPr>
          <w:t>6 м</w:t>
        </w:r>
      </w:smartTag>
      <w:r w:rsidRPr="003E1187">
        <w:rPr>
          <w:color w:val="000000"/>
          <w:spacing w:val="2"/>
        </w:rPr>
        <w:t xml:space="preserve">). Цей ряд побудований на принципі кратності </w:t>
      </w:r>
      <w:smartTag w:uri="urn:schemas-microsoft-com:office:smarttags" w:element="metricconverter">
        <w:smartTagPr>
          <w:attr w:name="ProductID" w:val="0,3 м"/>
        </w:smartTagPr>
        <w:r w:rsidRPr="003E1187">
          <w:rPr>
            <w:color w:val="000000"/>
            <w:spacing w:val="2"/>
          </w:rPr>
          <w:t>0,3 м</w:t>
        </w:r>
      </w:smartTag>
      <w:r w:rsidRPr="003E1187">
        <w:rPr>
          <w:color w:val="000000"/>
          <w:spacing w:val="2"/>
        </w:rPr>
        <w:t xml:space="preserve"> - 3М і послідовному подвоєнні із розривом між третім і четвертим членом.</w:t>
      </w:r>
    </w:p>
    <w:p w:rsidR="001B4559" w:rsidRPr="003E1187" w:rsidRDefault="001B4559" w:rsidP="001B4559">
      <w:pPr>
        <w:shd w:val="clear" w:color="auto" w:fill="FFFFFF"/>
        <w:spacing w:before="48"/>
        <w:ind w:left="34" w:firstLine="686"/>
        <w:jc w:val="both"/>
        <w:rPr>
          <w:color w:val="000000"/>
        </w:rPr>
      </w:pPr>
      <w:r w:rsidRPr="003E1187">
        <w:rPr>
          <w:color w:val="000000"/>
          <w:spacing w:val="3"/>
        </w:rPr>
        <w:t>Модулю підпорядковуються всі об'ємно-планувальні параметри та всі конструктивні елементи будівлі: відстані між опорами, прольоти перекриттів, відстані в осях балок, розміри плит перекриттів</w:t>
      </w:r>
      <w:r w:rsidRPr="003E1187">
        <w:rPr>
          <w:color w:val="000000"/>
          <w:spacing w:val="1"/>
        </w:rPr>
        <w:t>, отворів вікон і дверей, простінків і тощо. Застосування</w:t>
      </w:r>
      <w:r w:rsidRPr="003E1187">
        <w:rPr>
          <w:vanish/>
          <w:color w:val="000000"/>
          <w:spacing w:val="1"/>
        </w:rPr>
        <w:t>| вживання|</w:t>
      </w:r>
      <w:r w:rsidRPr="003E1187">
        <w:rPr>
          <w:color w:val="000000"/>
          <w:spacing w:val="1"/>
        </w:rPr>
        <w:t xml:space="preserve"> модуля забезпечує </w:t>
      </w:r>
      <w:r w:rsidRPr="003E1187">
        <w:rPr>
          <w:color w:val="000000"/>
          <w:spacing w:val="5"/>
        </w:rPr>
        <w:t>точну сумірність будівлі і його частин</w:t>
      </w:r>
      <w:r w:rsidRPr="003E1187">
        <w:rPr>
          <w:vanish/>
          <w:color w:val="000000"/>
          <w:spacing w:val="5"/>
        </w:rPr>
        <w:t>|часток|</w:t>
      </w:r>
      <w:r w:rsidRPr="003E1187">
        <w:rPr>
          <w:color w:val="000000"/>
          <w:spacing w:val="5"/>
        </w:rPr>
        <w:t xml:space="preserve"> і служить основою </w:t>
      </w:r>
      <w:r w:rsidRPr="003E1187">
        <w:rPr>
          <w:color w:val="000000"/>
          <w:spacing w:val="2"/>
        </w:rPr>
        <w:t>збірності</w:t>
      </w:r>
      <w:r w:rsidRPr="003E1187">
        <w:rPr>
          <w:vanish/>
          <w:color w:val="000000"/>
          <w:spacing w:val="2"/>
        </w:rPr>
        <w:t>|</w:t>
      </w:r>
      <w:r w:rsidRPr="003E1187">
        <w:rPr>
          <w:color w:val="000000"/>
          <w:spacing w:val="2"/>
        </w:rPr>
        <w:t xml:space="preserve"> будівлі із</w:t>
      </w:r>
      <w:r w:rsidRPr="003E1187">
        <w:rPr>
          <w:vanish/>
          <w:color w:val="000000"/>
          <w:spacing w:val="2"/>
        </w:rPr>
        <w:t>|</w:t>
      </w:r>
      <w:r w:rsidRPr="003E1187">
        <w:rPr>
          <w:color w:val="000000"/>
          <w:spacing w:val="2"/>
        </w:rPr>
        <w:t xml:space="preserve"> окремих елементів, а також, разом із законами пропорціонування, сприяє досягненню єдності та гармонійності композиції.</w:t>
      </w:r>
    </w:p>
    <w:p w:rsidR="001B4559" w:rsidRPr="003E1187" w:rsidRDefault="001B4559" w:rsidP="001B4559">
      <w:pPr>
        <w:shd w:val="clear" w:color="auto" w:fill="FFFFFF"/>
        <w:ind w:left="29" w:right="19" w:firstLine="691"/>
        <w:jc w:val="both"/>
      </w:pPr>
      <w:r w:rsidRPr="003E1187">
        <w:rPr>
          <w:b/>
          <w:i/>
          <w:color w:val="000000"/>
          <w:spacing w:val="8"/>
        </w:rPr>
        <w:t>Типізація</w:t>
      </w:r>
      <w:r w:rsidRPr="003E1187">
        <w:rPr>
          <w:i/>
          <w:color w:val="000000"/>
          <w:spacing w:val="8"/>
        </w:rPr>
        <w:t xml:space="preserve"> </w:t>
      </w:r>
      <w:r w:rsidRPr="003E1187">
        <w:rPr>
          <w:color w:val="000000"/>
          <w:spacing w:val="8"/>
        </w:rPr>
        <w:t>— це   перший  етап  уніфікації.   Типовий  проект</w:t>
      </w:r>
      <w:r w:rsidRPr="003E1187">
        <w:rPr>
          <w:b/>
          <w:color w:val="000000"/>
          <w:spacing w:val="8"/>
        </w:rPr>
        <w:t xml:space="preserve"> </w:t>
      </w:r>
      <w:r w:rsidRPr="003E1187">
        <w:rPr>
          <w:color w:val="000000"/>
          <w:spacing w:val="9"/>
        </w:rPr>
        <w:t xml:space="preserve">будівлі або типове креслення виробу затверджуються для обов'язкового </w:t>
      </w:r>
      <w:r w:rsidRPr="003E1187">
        <w:rPr>
          <w:color w:val="000000"/>
          <w:spacing w:val="6"/>
        </w:rPr>
        <w:t>застосування</w:t>
      </w:r>
      <w:r w:rsidRPr="003E1187">
        <w:rPr>
          <w:vanish/>
          <w:color w:val="000000"/>
          <w:spacing w:val="6"/>
        </w:rPr>
        <w:t>|вживання|</w:t>
      </w:r>
      <w:r w:rsidRPr="003E1187">
        <w:rPr>
          <w:color w:val="000000"/>
          <w:spacing w:val="6"/>
        </w:rPr>
        <w:t>, але</w:t>
      </w:r>
      <w:r w:rsidRPr="003E1187">
        <w:rPr>
          <w:vanish/>
          <w:color w:val="000000"/>
          <w:spacing w:val="6"/>
        </w:rPr>
        <w:t>|та|</w:t>
      </w:r>
      <w:r w:rsidRPr="003E1187">
        <w:rPr>
          <w:color w:val="000000"/>
          <w:spacing w:val="6"/>
        </w:rPr>
        <w:t xml:space="preserve"> при цьому допускаються </w:t>
      </w:r>
      <w:r w:rsidRPr="003E1187">
        <w:rPr>
          <w:spacing w:val="6"/>
        </w:rPr>
        <w:t xml:space="preserve">певні зміни під час прив'язки типового проекту, формуванні або армуванні типового </w:t>
      </w:r>
      <w:r w:rsidRPr="003E1187">
        <w:rPr>
          <w:color w:val="000000"/>
          <w:spacing w:val="2"/>
        </w:rPr>
        <w:t>виробу.</w:t>
      </w:r>
    </w:p>
    <w:p w:rsidR="001B4559" w:rsidRPr="003E1187" w:rsidRDefault="001B4559" w:rsidP="001B4559">
      <w:pPr>
        <w:shd w:val="clear" w:color="auto" w:fill="FFFFFF"/>
        <w:ind w:left="5" w:right="67" w:firstLine="715"/>
        <w:jc w:val="both"/>
        <w:rPr>
          <w:color w:val="000000"/>
        </w:rPr>
      </w:pPr>
      <w:r w:rsidRPr="003E1187">
        <w:rPr>
          <w:b/>
          <w:i/>
          <w:color w:val="000000"/>
          <w:spacing w:val="7"/>
        </w:rPr>
        <w:t>Нормалі</w:t>
      </w:r>
      <w:r w:rsidRPr="003E1187">
        <w:rPr>
          <w:i/>
          <w:color w:val="000000"/>
          <w:spacing w:val="7"/>
        </w:rPr>
        <w:t xml:space="preserve"> </w:t>
      </w:r>
      <w:r w:rsidRPr="003E1187">
        <w:rPr>
          <w:color w:val="000000"/>
          <w:spacing w:val="7"/>
        </w:rPr>
        <w:t xml:space="preserve">— другий етап уніфікації. Вони є обов'язковми  для застосування </w:t>
      </w:r>
      <w:r w:rsidRPr="003E1187">
        <w:rPr>
          <w:vanish/>
          <w:color w:val="000000"/>
          <w:spacing w:val="7"/>
        </w:rPr>
        <w:t>|вживання|</w:t>
      </w:r>
      <w:r w:rsidRPr="003E1187">
        <w:rPr>
          <w:color w:val="000000"/>
          <w:spacing w:val="7"/>
        </w:rPr>
        <w:t xml:space="preserve"> </w:t>
      </w:r>
      <w:r w:rsidRPr="003E1187">
        <w:rPr>
          <w:color w:val="000000"/>
          <w:spacing w:val="1"/>
        </w:rPr>
        <w:t xml:space="preserve">проектними організаціями і підприємствами  певного </w:t>
      </w:r>
      <w:r w:rsidRPr="003E1187">
        <w:rPr>
          <w:color w:val="000000"/>
          <w:spacing w:val="3"/>
        </w:rPr>
        <w:t>відомства. Для інших відомств можуть служити лише як рекомендації.</w:t>
      </w:r>
    </w:p>
    <w:p w:rsidR="001B4559" w:rsidRDefault="001B4559" w:rsidP="001B4559">
      <w:pPr>
        <w:shd w:val="clear" w:color="auto" w:fill="FFFFFF"/>
        <w:ind w:left="5" w:right="58" w:firstLine="715"/>
        <w:jc w:val="both"/>
        <w:rPr>
          <w:color w:val="000000"/>
          <w:spacing w:val="4"/>
        </w:rPr>
      </w:pPr>
      <w:r w:rsidRPr="003E1187">
        <w:rPr>
          <w:b/>
          <w:i/>
          <w:color w:val="000000"/>
          <w:spacing w:val="12"/>
        </w:rPr>
        <w:t>Стандарти</w:t>
      </w:r>
      <w:r w:rsidRPr="003E1187">
        <w:rPr>
          <w:i/>
          <w:color w:val="000000"/>
          <w:spacing w:val="12"/>
        </w:rPr>
        <w:t xml:space="preserve"> </w:t>
      </w:r>
      <w:r w:rsidRPr="003E1187">
        <w:rPr>
          <w:color w:val="000000"/>
          <w:spacing w:val="12"/>
        </w:rPr>
        <w:t xml:space="preserve">(ДСТ) — документи, що мають силу закону, обов'язкові </w:t>
      </w:r>
      <w:r w:rsidRPr="003E1187">
        <w:rPr>
          <w:color w:val="000000"/>
          <w:spacing w:val="3"/>
        </w:rPr>
        <w:t>для загальнодержавного застосування</w:t>
      </w:r>
      <w:r w:rsidRPr="003E1187">
        <w:rPr>
          <w:vanish/>
          <w:color w:val="000000"/>
          <w:spacing w:val="3"/>
        </w:rPr>
        <w:t>| вживання|</w:t>
      </w:r>
      <w:r w:rsidRPr="003E1187">
        <w:rPr>
          <w:color w:val="000000"/>
          <w:spacing w:val="3"/>
        </w:rPr>
        <w:t xml:space="preserve">. Стандартизація — </w:t>
      </w:r>
      <w:r w:rsidRPr="003E1187">
        <w:rPr>
          <w:color w:val="000000"/>
          <w:spacing w:val="4"/>
        </w:rPr>
        <w:t>це третій етап уніфікації.</w:t>
      </w:r>
    </w:p>
    <w:p w:rsidR="001B4559" w:rsidRPr="00422895" w:rsidRDefault="001B4559" w:rsidP="001B4559">
      <w:pPr>
        <w:shd w:val="clear" w:color="auto" w:fill="FFFFFF"/>
        <w:ind w:firstLine="720"/>
        <w:jc w:val="both"/>
        <w:rPr>
          <w:color w:val="000000"/>
        </w:rPr>
      </w:pPr>
      <w:r w:rsidRPr="00422895">
        <w:rPr>
          <w:color w:val="000000"/>
          <w:spacing w:val="4"/>
        </w:rPr>
        <w:t xml:space="preserve">Об'єктами типізації можуть бути проекти будівель, призначені </w:t>
      </w:r>
      <w:r w:rsidRPr="00422895">
        <w:rPr>
          <w:color w:val="000000"/>
          <w:spacing w:val="3"/>
        </w:rPr>
        <w:t>для багаторазового</w:t>
      </w:r>
      <w:r w:rsidRPr="00422895">
        <w:rPr>
          <w:vanish/>
          <w:color w:val="000000"/>
          <w:spacing w:val="3"/>
        </w:rPr>
        <w:t>|багаторазового|</w:t>
      </w:r>
      <w:r w:rsidRPr="00422895">
        <w:rPr>
          <w:color w:val="000000"/>
          <w:spacing w:val="3"/>
        </w:rPr>
        <w:t xml:space="preserve"> застосування</w:t>
      </w:r>
      <w:r w:rsidRPr="00422895">
        <w:rPr>
          <w:vanish/>
          <w:color w:val="000000"/>
          <w:spacing w:val="3"/>
        </w:rPr>
        <w:t>|вживання|</w:t>
      </w:r>
      <w:r w:rsidRPr="00422895">
        <w:rPr>
          <w:color w:val="000000"/>
          <w:spacing w:val="3"/>
        </w:rPr>
        <w:t xml:space="preserve"> в будівництві, а також робочі</w:t>
      </w:r>
      <w:r w:rsidRPr="00422895">
        <w:rPr>
          <w:vanish/>
          <w:color w:val="000000"/>
          <w:spacing w:val="3"/>
        </w:rPr>
        <w:t>|робітники|</w:t>
      </w:r>
      <w:r w:rsidRPr="00422895">
        <w:rPr>
          <w:color w:val="000000"/>
          <w:spacing w:val="3"/>
        </w:rPr>
        <w:t xml:space="preserve"> креслення</w:t>
      </w:r>
      <w:r w:rsidRPr="00422895">
        <w:rPr>
          <w:vanish/>
          <w:color w:val="000000"/>
          <w:spacing w:val="3"/>
        </w:rPr>
        <w:t>|</w:t>
      </w:r>
      <w:r w:rsidRPr="00422895">
        <w:rPr>
          <w:color w:val="000000"/>
          <w:spacing w:val="3"/>
        </w:rPr>
        <w:t xml:space="preserve"> виробів, виконані для масового заводського виробництва.</w:t>
      </w:r>
    </w:p>
    <w:p w:rsidR="001B4559" w:rsidRPr="00422895" w:rsidRDefault="001B4559" w:rsidP="001B4559">
      <w:pPr>
        <w:shd w:val="clear" w:color="auto" w:fill="FFFFFF"/>
        <w:ind w:right="53" w:firstLine="720"/>
        <w:jc w:val="both"/>
        <w:rPr>
          <w:color w:val="000000"/>
          <w:spacing w:val="2"/>
        </w:rPr>
      </w:pPr>
      <w:r w:rsidRPr="00422895">
        <w:rPr>
          <w:color w:val="000000"/>
          <w:spacing w:val="5"/>
        </w:rPr>
        <w:t>Об'єктами нормалізації є</w:t>
      </w:r>
      <w:r w:rsidRPr="00422895">
        <w:rPr>
          <w:vanish/>
          <w:color w:val="000000"/>
          <w:spacing w:val="5"/>
        </w:rPr>
        <w:t>|з'являються,являються|</w:t>
      </w:r>
      <w:r w:rsidRPr="00422895">
        <w:rPr>
          <w:color w:val="000000"/>
          <w:spacing w:val="5"/>
        </w:rPr>
        <w:t xml:space="preserve"> загальні</w:t>
      </w:r>
      <w:r w:rsidRPr="00422895">
        <w:rPr>
          <w:vanish/>
          <w:color w:val="000000"/>
          <w:spacing w:val="5"/>
        </w:rPr>
        <w:t>|спільні|</w:t>
      </w:r>
      <w:r w:rsidRPr="00422895">
        <w:rPr>
          <w:color w:val="000000"/>
          <w:spacing w:val="5"/>
        </w:rPr>
        <w:t xml:space="preserve"> габарити планувальних </w:t>
      </w:r>
      <w:r w:rsidRPr="00422895">
        <w:rPr>
          <w:color w:val="000000"/>
          <w:spacing w:val="2"/>
        </w:rPr>
        <w:t>елементів будівель із</w:t>
      </w:r>
      <w:r w:rsidRPr="00422895">
        <w:rPr>
          <w:vanish/>
          <w:color w:val="000000"/>
          <w:spacing w:val="2"/>
        </w:rPr>
        <w:t>|із|</w:t>
      </w:r>
      <w:r w:rsidRPr="00422895">
        <w:rPr>
          <w:color w:val="000000"/>
          <w:spacing w:val="2"/>
        </w:rPr>
        <w:t xml:space="preserve"> розміщенням</w:t>
      </w:r>
      <w:r w:rsidRPr="00422895">
        <w:rPr>
          <w:vanish/>
          <w:color w:val="000000"/>
          <w:spacing w:val="2"/>
        </w:rPr>
        <w:t>|розставлянням|</w:t>
      </w:r>
      <w:r w:rsidRPr="00422895">
        <w:rPr>
          <w:color w:val="000000"/>
          <w:spacing w:val="2"/>
        </w:rPr>
        <w:t xml:space="preserve"> устаткування</w:t>
      </w:r>
      <w:r w:rsidRPr="00422895">
        <w:rPr>
          <w:vanish/>
          <w:color w:val="000000"/>
          <w:spacing w:val="2"/>
        </w:rPr>
        <w:t>|обладнання|</w:t>
      </w:r>
      <w:r w:rsidRPr="00422895">
        <w:rPr>
          <w:color w:val="000000"/>
          <w:spacing w:val="2"/>
        </w:rPr>
        <w:t>, а також деякі нові види будівельних виробів і обладнання</w:t>
      </w:r>
      <w:r w:rsidRPr="00422895">
        <w:rPr>
          <w:vanish/>
          <w:color w:val="000000"/>
          <w:spacing w:val="2"/>
        </w:rPr>
        <w:t>|обладнання|</w:t>
      </w:r>
      <w:r w:rsidRPr="00422895">
        <w:rPr>
          <w:color w:val="000000"/>
          <w:spacing w:val="2"/>
        </w:rPr>
        <w:t xml:space="preserve">, </w:t>
      </w:r>
    </w:p>
    <w:p w:rsidR="001B4559" w:rsidRDefault="001B4559" w:rsidP="001B4559">
      <w:pPr>
        <w:shd w:val="clear" w:color="auto" w:fill="FFFFFF"/>
        <w:ind w:right="53" w:firstLine="720"/>
        <w:jc w:val="both"/>
        <w:rPr>
          <w:color w:val="000000"/>
          <w:spacing w:val="2"/>
        </w:rPr>
      </w:pPr>
    </w:p>
    <w:p w:rsidR="001B4559" w:rsidRPr="00422895" w:rsidRDefault="001B4559" w:rsidP="001B4559">
      <w:pPr>
        <w:shd w:val="clear" w:color="auto" w:fill="FFFFFF"/>
        <w:ind w:right="53" w:firstLine="720"/>
        <w:jc w:val="both"/>
        <w:rPr>
          <w:color w:val="000000"/>
        </w:rPr>
      </w:pPr>
      <w:r w:rsidRPr="00422895">
        <w:rPr>
          <w:color w:val="000000"/>
          <w:spacing w:val="2"/>
        </w:rPr>
        <w:t>які пройшли</w:t>
      </w:r>
      <w:r w:rsidRPr="00422895">
        <w:rPr>
          <w:vanish/>
          <w:color w:val="000000"/>
          <w:spacing w:val="2"/>
        </w:rPr>
        <w:t>|минули,спливли|</w:t>
      </w:r>
      <w:r w:rsidRPr="00422895">
        <w:rPr>
          <w:color w:val="000000"/>
          <w:spacing w:val="2"/>
        </w:rPr>
        <w:t xml:space="preserve"> експериментальну перевірку, але</w:t>
      </w:r>
      <w:r w:rsidRPr="00422895">
        <w:rPr>
          <w:vanish/>
          <w:color w:val="000000"/>
          <w:spacing w:val="2"/>
        </w:rPr>
        <w:t>|та|</w:t>
      </w:r>
      <w:r w:rsidRPr="00422895">
        <w:rPr>
          <w:color w:val="000000"/>
          <w:spacing w:val="2"/>
        </w:rPr>
        <w:t xml:space="preserve"> ще не випробувані в масовому заводському </w:t>
      </w:r>
      <w:r w:rsidRPr="00422895">
        <w:rPr>
          <w:color w:val="000000"/>
          <w:spacing w:val="1"/>
        </w:rPr>
        <w:t>виробництві.</w:t>
      </w:r>
    </w:p>
    <w:p w:rsidR="002F68A9" w:rsidRDefault="002F68A9" w:rsidP="001B4559">
      <w:pPr>
        <w:shd w:val="clear" w:color="auto" w:fill="FFFFFF"/>
        <w:ind w:left="5" w:right="43" w:firstLine="720"/>
        <w:jc w:val="both"/>
        <w:rPr>
          <w:color w:val="000000"/>
          <w:spacing w:val="4"/>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2F68A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2F68A9" w:rsidRPr="00FD773E" w:rsidRDefault="002F68A9" w:rsidP="00F22BC5">
            <w:pPr>
              <w:pStyle w:val="ab"/>
              <w:jc w:val="center"/>
              <w:rPr>
                <w:sz w:val="18"/>
                <w:szCs w:val="18"/>
              </w:rPr>
            </w:pPr>
            <w:r w:rsidRPr="00FD773E">
              <w:rPr>
                <w:noProof/>
                <w:sz w:val="18"/>
                <w:szCs w:val="18"/>
                <w:lang w:val="ru-RU"/>
              </w:rPr>
              <w:lastRenderedPageBreak/>
              <w:drawing>
                <wp:anchor distT="0" distB="0" distL="114300" distR="114300" simplePos="0" relativeHeight="251874304" behindDoc="1" locked="0" layoutInCell="1" allowOverlap="1" wp14:anchorId="44205769" wp14:editId="27C6386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2F68A9" w:rsidRPr="00CC31C1" w:rsidRDefault="002F68A9" w:rsidP="00F22BC5">
            <w:pPr>
              <w:pStyle w:val="ab"/>
              <w:spacing w:line="216" w:lineRule="auto"/>
              <w:jc w:val="center"/>
              <w:rPr>
                <w:sz w:val="20"/>
                <w:szCs w:val="20"/>
              </w:rPr>
            </w:pPr>
            <w:r w:rsidRPr="00CC31C1">
              <w:rPr>
                <w:sz w:val="20"/>
                <w:szCs w:val="20"/>
              </w:rPr>
              <w:t>Система менеджменту якості.</w:t>
            </w:r>
          </w:p>
          <w:p w:rsidR="002F68A9" w:rsidRDefault="002F68A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2F68A9" w:rsidRPr="00CC31C1" w:rsidRDefault="002F68A9" w:rsidP="00F22BC5">
            <w:pPr>
              <w:pStyle w:val="ab"/>
              <w:spacing w:line="216" w:lineRule="auto"/>
              <w:jc w:val="center"/>
              <w:rPr>
                <w:sz w:val="20"/>
                <w:szCs w:val="20"/>
              </w:rPr>
            </w:pPr>
            <w:r w:rsidRPr="00CC31C1">
              <w:rPr>
                <w:sz w:val="20"/>
                <w:szCs w:val="20"/>
              </w:rPr>
              <w:t xml:space="preserve">навчальної дисципліни </w:t>
            </w:r>
          </w:p>
          <w:p w:rsidR="002F68A9" w:rsidRPr="00BD036F" w:rsidRDefault="002F68A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2F68A9" w:rsidRPr="00CC31C1" w:rsidRDefault="002F68A9" w:rsidP="00F22BC5">
            <w:pPr>
              <w:pStyle w:val="ab"/>
              <w:jc w:val="center"/>
              <w:rPr>
                <w:sz w:val="20"/>
                <w:szCs w:val="20"/>
              </w:rPr>
            </w:pPr>
            <w:r w:rsidRPr="00CC31C1">
              <w:rPr>
                <w:sz w:val="20"/>
                <w:szCs w:val="20"/>
              </w:rPr>
              <w:t>Шифр</w:t>
            </w:r>
          </w:p>
          <w:p w:rsidR="002F68A9" w:rsidRPr="00CC31C1" w:rsidRDefault="002F68A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2F68A9" w:rsidRPr="00CC31C1" w:rsidRDefault="002F68A9" w:rsidP="00F22BC5">
            <w:pPr>
              <w:pStyle w:val="ab"/>
              <w:jc w:val="center"/>
              <w:rPr>
                <w:smallCaps/>
                <w:sz w:val="20"/>
                <w:szCs w:val="20"/>
              </w:rPr>
            </w:pPr>
            <w:r w:rsidRPr="00CC31C1">
              <w:rPr>
                <w:smallCaps/>
                <w:sz w:val="20"/>
                <w:szCs w:val="20"/>
              </w:rPr>
              <w:t xml:space="preserve">СМЯ НАУ </w:t>
            </w:r>
          </w:p>
          <w:p w:rsidR="002F68A9" w:rsidRPr="00BF72AB" w:rsidRDefault="002F68A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2F68A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2F68A9" w:rsidRPr="00E94B40" w:rsidRDefault="002F68A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2F68A9" w:rsidRPr="00E94B40" w:rsidRDefault="002F68A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2F68A9" w:rsidRPr="002F68A9" w:rsidRDefault="002F68A9" w:rsidP="00F22BC5">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16</w:t>
            </w:r>
            <w:r w:rsidRPr="00CC31C1">
              <w:rPr>
                <w:sz w:val="20"/>
                <w:szCs w:val="20"/>
              </w:rPr>
              <w:t xml:space="preserve"> із </w:t>
            </w:r>
            <w:r>
              <w:rPr>
                <w:sz w:val="20"/>
                <w:szCs w:val="20"/>
                <w:lang w:val="ru-RU"/>
              </w:rPr>
              <w:t>39</w:t>
            </w:r>
          </w:p>
        </w:tc>
      </w:tr>
    </w:tbl>
    <w:p w:rsidR="002F68A9" w:rsidRDefault="002F68A9" w:rsidP="001B4559">
      <w:pPr>
        <w:shd w:val="clear" w:color="auto" w:fill="FFFFFF"/>
        <w:ind w:left="5" w:right="43" w:firstLine="720"/>
        <w:jc w:val="both"/>
        <w:rPr>
          <w:color w:val="000000"/>
          <w:spacing w:val="4"/>
        </w:rPr>
      </w:pPr>
    </w:p>
    <w:p w:rsidR="001B4559" w:rsidRDefault="001B4559" w:rsidP="001B4559">
      <w:pPr>
        <w:shd w:val="clear" w:color="auto" w:fill="FFFFFF"/>
        <w:ind w:left="5" w:right="43" w:firstLine="720"/>
        <w:jc w:val="both"/>
        <w:rPr>
          <w:color w:val="000000"/>
          <w:spacing w:val="5"/>
        </w:rPr>
      </w:pPr>
      <w:r w:rsidRPr="00422895">
        <w:rPr>
          <w:color w:val="000000"/>
          <w:spacing w:val="4"/>
        </w:rPr>
        <w:t xml:space="preserve">Державна стандартизація охоплює будівельні вироби </w:t>
      </w:r>
      <w:r w:rsidRPr="00422895">
        <w:rPr>
          <w:color w:val="000000"/>
          <w:spacing w:val="1"/>
        </w:rPr>
        <w:t>і ті види устаткування</w:t>
      </w:r>
      <w:r w:rsidRPr="00422895">
        <w:rPr>
          <w:vanish/>
          <w:color w:val="000000"/>
          <w:spacing w:val="1"/>
        </w:rPr>
        <w:t>|обладнання|</w:t>
      </w:r>
      <w:r w:rsidRPr="00422895">
        <w:rPr>
          <w:color w:val="000000"/>
          <w:spacing w:val="1"/>
        </w:rPr>
        <w:t xml:space="preserve">, які виготовляють безпосередньо на заводах </w:t>
      </w:r>
      <w:r w:rsidRPr="00422895">
        <w:rPr>
          <w:color w:val="000000"/>
          <w:spacing w:val="2"/>
        </w:rPr>
        <w:t>і в готовому вигляді</w:t>
      </w:r>
      <w:r w:rsidRPr="00422895">
        <w:rPr>
          <w:vanish/>
          <w:color w:val="000000"/>
          <w:spacing w:val="2"/>
        </w:rPr>
        <w:t>|виді|</w:t>
      </w:r>
      <w:r w:rsidRPr="00422895">
        <w:rPr>
          <w:color w:val="000000"/>
          <w:spacing w:val="2"/>
        </w:rPr>
        <w:t xml:space="preserve"> доставляють на будівництво: вікна і двері, залізобетонні перемички, багатопустотні настили перекриттів</w:t>
      </w:r>
      <w:r w:rsidRPr="00422895">
        <w:rPr>
          <w:vanish/>
          <w:color w:val="000000"/>
          <w:spacing w:val="2"/>
        </w:rPr>
        <w:t>|</w:t>
      </w:r>
      <w:r w:rsidRPr="00422895">
        <w:rPr>
          <w:color w:val="000000"/>
          <w:spacing w:val="5"/>
        </w:rPr>
        <w:t>, сходові марші і майданчики.</w:t>
      </w:r>
    </w:p>
    <w:p w:rsidR="001B4559" w:rsidRDefault="001B4559" w:rsidP="001B4559">
      <w:pPr>
        <w:shd w:val="clear" w:color="auto" w:fill="FFFFFF"/>
        <w:ind w:left="29" w:right="19" w:firstLine="255"/>
        <w:jc w:val="both"/>
        <w:rPr>
          <w:color w:val="000000"/>
          <w:spacing w:val="5"/>
        </w:rPr>
      </w:pPr>
      <w:r>
        <w:rPr>
          <w:color w:val="000000"/>
          <w:spacing w:val="5"/>
        </w:rPr>
        <w:t>Архітектурно-планувальні,конструктивні і санітарно-технічні норми.</w:t>
      </w:r>
    </w:p>
    <w:p w:rsidR="001B4559" w:rsidRPr="00422895" w:rsidRDefault="001B4559" w:rsidP="001B4559">
      <w:pPr>
        <w:shd w:val="clear" w:color="auto" w:fill="FFFFFF"/>
        <w:ind w:left="29" w:right="19" w:firstLine="255"/>
        <w:jc w:val="both"/>
        <w:rPr>
          <w:color w:val="000000"/>
          <w:spacing w:val="4"/>
        </w:rPr>
      </w:pPr>
      <w:r w:rsidRPr="00422895">
        <w:rPr>
          <w:i/>
          <w:color w:val="000000"/>
          <w:spacing w:val="4"/>
        </w:rPr>
        <w:t xml:space="preserve">Норми </w:t>
      </w:r>
      <w:r w:rsidRPr="00422895">
        <w:rPr>
          <w:color w:val="000000"/>
          <w:spacing w:val="4"/>
        </w:rPr>
        <w:t>— це науково обґрунтовані і оптимальні за  розміром</w:t>
      </w:r>
      <w:r>
        <w:rPr>
          <w:color w:val="000000"/>
          <w:spacing w:val="4"/>
        </w:rPr>
        <w:t xml:space="preserve"> </w:t>
      </w:r>
      <w:r w:rsidRPr="00422895">
        <w:rPr>
          <w:color w:val="000000"/>
          <w:spacing w:val="3"/>
        </w:rPr>
        <w:t xml:space="preserve">параметри, пов'язані з рішенням функціональних задач, санітарно-гігієнічним </w:t>
      </w:r>
      <w:r w:rsidRPr="00422895">
        <w:rPr>
          <w:color w:val="000000"/>
          <w:spacing w:val="2"/>
        </w:rPr>
        <w:t>режимом, вимогами</w:t>
      </w:r>
      <w:r w:rsidRPr="00422895">
        <w:rPr>
          <w:vanish/>
          <w:color w:val="000000"/>
          <w:spacing w:val="2"/>
        </w:rPr>
        <w:t>|тямою|</w:t>
      </w:r>
      <w:r w:rsidRPr="00422895">
        <w:rPr>
          <w:color w:val="000000"/>
          <w:spacing w:val="2"/>
        </w:rPr>
        <w:t xml:space="preserve"> пожежної безпеки, розрахунком </w:t>
      </w:r>
      <w:r w:rsidRPr="00422895">
        <w:rPr>
          <w:color w:val="000000"/>
          <w:spacing w:val="1"/>
        </w:rPr>
        <w:t>і конструюванням будівель і їх елементів, вартісними показниками та правилами зведення</w:t>
      </w:r>
      <w:r w:rsidRPr="00422895">
        <w:rPr>
          <w:vanish/>
          <w:color w:val="000000"/>
          <w:spacing w:val="1"/>
        </w:rPr>
        <w:t>|піднесення|</w:t>
      </w:r>
      <w:r w:rsidRPr="00422895">
        <w:rPr>
          <w:color w:val="000000"/>
          <w:spacing w:val="1"/>
        </w:rPr>
        <w:t xml:space="preserve"> будівель. Норми регламентують </w:t>
      </w:r>
      <w:r w:rsidRPr="00422895">
        <w:rPr>
          <w:color w:val="000000"/>
          <w:spacing w:val="3"/>
        </w:rPr>
        <w:t xml:space="preserve">лише критичні (мінімальні або максимальні) значення проектних </w:t>
      </w:r>
      <w:r w:rsidRPr="00422895">
        <w:rPr>
          <w:color w:val="000000"/>
          <w:spacing w:val="4"/>
        </w:rPr>
        <w:t>рішень</w:t>
      </w:r>
      <w:r w:rsidRPr="00422895">
        <w:rPr>
          <w:vanish/>
          <w:color w:val="000000"/>
          <w:spacing w:val="4"/>
        </w:rPr>
        <w:t>|розв'язань,вирішень,розв'язувань|</w:t>
      </w:r>
      <w:r w:rsidRPr="00422895">
        <w:rPr>
          <w:color w:val="000000"/>
          <w:spacing w:val="4"/>
        </w:rPr>
        <w:t xml:space="preserve">. </w:t>
      </w:r>
      <w:r w:rsidRPr="00422895">
        <w:rPr>
          <w:i/>
          <w:color w:val="000000"/>
          <w:spacing w:val="4"/>
        </w:rPr>
        <w:t>Обов'язкове застосування</w:t>
      </w:r>
      <w:r w:rsidRPr="00422895">
        <w:rPr>
          <w:i/>
          <w:vanish/>
          <w:color w:val="000000"/>
          <w:spacing w:val="4"/>
        </w:rPr>
        <w:t>|вживання|</w:t>
      </w:r>
      <w:r w:rsidRPr="00422895">
        <w:rPr>
          <w:i/>
          <w:color w:val="000000"/>
          <w:spacing w:val="4"/>
        </w:rPr>
        <w:t xml:space="preserve"> </w:t>
      </w:r>
      <w:r w:rsidRPr="00422895">
        <w:rPr>
          <w:color w:val="000000"/>
          <w:spacing w:val="4"/>
        </w:rPr>
        <w:t>норм відрізняє їх від різних рекомендацій і довідкових матеріалів.</w:t>
      </w:r>
    </w:p>
    <w:p w:rsidR="001B4559" w:rsidRDefault="001B4559" w:rsidP="001B4559">
      <w:pPr>
        <w:ind w:firstLine="708"/>
        <w:jc w:val="both"/>
      </w:pPr>
      <w:r w:rsidRPr="003E1187">
        <w:rPr>
          <w:color w:val="000000"/>
          <w:spacing w:val="1"/>
        </w:rPr>
        <w:t>Існують норми на проектування житлових, громадських</w:t>
      </w:r>
      <w:r w:rsidRPr="003E1187">
        <w:rPr>
          <w:vanish/>
          <w:color w:val="000000"/>
          <w:spacing w:val="1"/>
        </w:rPr>
        <w:t>|громадських|</w:t>
      </w:r>
      <w:r w:rsidRPr="003E1187">
        <w:rPr>
          <w:color w:val="000000"/>
          <w:spacing w:val="1"/>
        </w:rPr>
        <w:t xml:space="preserve"> і виробничих </w:t>
      </w:r>
      <w:r w:rsidRPr="003E1187">
        <w:rPr>
          <w:color w:val="000000"/>
          <w:spacing w:val="2"/>
        </w:rPr>
        <w:t>будівель. Вони лімітують площі</w:t>
      </w:r>
      <w:r w:rsidRPr="003E1187">
        <w:rPr>
          <w:vanish/>
          <w:color w:val="000000"/>
          <w:spacing w:val="2"/>
        </w:rPr>
        <w:t>|майдани|</w:t>
      </w:r>
      <w:r w:rsidRPr="003E1187">
        <w:rPr>
          <w:color w:val="000000"/>
          <w:spacing w:val="2"/>
        </w:rPr>
        <w:t xml:space="preserve"> земельних ділянок, площі </w:t>
      </w:r>
      <w:r w:rsidRPr="003E1187">
        <w:rPr>
          <w:vanish/>
          <w:color w:val="000000"/>
          <w:spacing w:val="2"/>
        </w:rPr>
        <w:t>|майдани|</w:t>
      </w:r>
      <w:r w:rsidRPr="003E1187">
        <w:rPr>
          <w:color w:val="000000"/>
          <w:spacing w:val="2"/>
        </w:rPr>
        <w:t xml:space="preserve"> і висоту приміщень</w:t>
      </w:r>
      <w:r w:rsidRPr="003E1187">
        <w:rPr>
          <w:vanish/>
          <w:color w:val="000000"/>
          <w:spacing w:val="2"/>
        </w:rPr>
        <w:t>|помешкань|</w:t>
      </w:r>
      <w:r w:rsidRPr="003E1187">
        <w:rPr>
          <w:color w:val="000000"/>
          <w:spacing w:val="2"/>
        </w:rPr>
        <w:t xml:space="preserve"> залежно від їх призначення, визначають природну і штучну освітленість, протипожежні </w:t>
      </w:r>
      <w:r w:rsidRPr="003E1187">
        <w:rPr>
          <w:color w:val="000000"/>
          <w:spacing w:val="6"/>
        </w:rPr>
        <w:t>вимоги</w:t>
      </w:r>
      <w:r>
        <w:rPr>
          <w:color w:val="000000"/>
          <w:spacing w:val="6"/>
        </w:rPr>
        <w:t>.</w:t>
      </w:r>
      <w:r w:rsidRPr="003E1187">
        <w:rPr>
          <w:color w:val="000000"/>
          <w:spacing w:val="6"/>
        </w:rPr>
        <w:t xml:space="preserve"> </w:t>
      </w:r>
    </w:p>
    <w:p w:rsidR="001B4559" w:rsidRDefault="001B4559" w:rsidP="001B4559">
      <w:pPr>
        <w:ind w:left="-180" w:firstLine="360"/>
        <w:jc w:val="both"/>
      </w:pPr>
    </w:p>
    <w:p w:rsidR="001B4559" w:rsidRPr="00F55F26" w:rsidRDefault="001B4559" w:rsidP="001B4559">
      <w:pPr>
        <w:pStyle w:val="Default"/>
        <w:jc w:val="center"/>
        <w:rPr>
          <w:b/>
          <w:bCs/>
          <w:lang w:val="uk-UA"/>
        </w:rPr>
      </w:pPr>
      <w:r w:rsidRPr="0059672D">
        <w:rPr>
          <w:b/>
          <w:bCs/>
          <w:lang w:val="uk-UA"/>
        </w:rPr>
        <w:t xml:space="preserve">Лекція № </w:t>
      </w:r>
      <w:r>
        <w:rPr>
          <w:b/>
          <w:bCs/>
          <w:lang w:val="uk-UA"/>
        </w:rPr>
        <w:t>2</w:t>
      </w:r>
      <w:r w:rsidRPr="0059672D">
        <w:rPr>
          <w:b/>
          <w:bCs/>
          <w:lang w:val="uk-UA"/>
        </w:rPr>
        <w:t>.</w:t>
      </w:r>
      <w:r>
        <w:rPr>
          <w:b/>
          <w:bCs/>
          <w:lang w:val="uk-UA"/>
        </w:rPr>
        <w:t>3</w:t>
      </w:r>
    </w:p>
    <w:p w:rsidR="001B4559" w:rsidRPr="00FE242F" w:rsidRDefault="001B4559" w:rsidP="001B4559">
      <w:pPr>
        <w:pStyle w:val="Default"/>
        <w:jc w:val="center"/>
        <w:rPr>
          <w:b/>
          <w:bCs/>
          <w:lang w:val="uk-UA"/>
        </w:rPr>
      </w:pPr>
    </w:p>
    <w:p w:rsidR="001B4559" w:rsidRPr="0059672D" w:rsidRDefault="001B4559" w:rsidP="001B4559">
      <w:pPr>
        <w:pStyle w:val="Default"/>
        <w:jc w:val="center"/>
        <w:rPr>
          <w:b/>
          <w:lang w:val="uk-UA"/>
        </w:rPr>
      </w:pPr>
      <w:r w:rsidRPr="0059672D">
        <w:rPr>
          <w:b/>
          <w:lang w:val="uk-UA"/>
        </w:rPr>
        <w:t>Тема лекції:</w:t>
      </w:r>
    </w:p>
    <w:p w:rsidR="001B4559" w:rsidRDefault="001B4559" w:rsidP="001B4559">
      <w:pPr>
        <w:pStyle w:val="p3"/>
        <w:shd w:val="clear" w:color="auto" w:fill="FFFFFF"/>
        <w:spacing w:before="19" w:beforeAutospacing="0" w:after="19" w:afterAutospacing="0"/>
        <w:ind w:left="34" w:firstLine="675"/>
        <w:jc w:val="both"/>
        <w:rPr>
          <w:b/>
          <w:lang w:val="uk-UA"/>
        </w:rPr>
      </w:pPr>
      <w:r w:rsidRPr="0059672D">
        <w:rPr>
          <w:b/>
          <w:lang w:val="uk-UA"/>
        </w:rPr>
        <w:t>Містобудівна проектна документація. Проекти благоустрою території, транспортних сполучень та доріг</w:t>
      </w:r>
    </w:p>
    <w:p w:rsidR="001B4559" w:rsidRPr="0059672D" w:rsidRDefault="001B4559" w:rsidP="001B4559">
      <w:pPr>
        <w:pStyle w:val="p3"/>
        <w:shd w:val="clear" w:color="auto" w:fill="FFFFFF"/>
        <w:spacing w:before="19" w:beforeAutospacing="0" w:after="19" w:afterAutospacing="0"/>
        <w:ind w:left="34" w:firstLine="675"/>
        <w:jc w:val="both"/>
        <w:rPr>
          <w:b/>
          <w:lang w:val="uk-UA"/>
        </w:rPr>
      </w:pPr>
    </w:p>
    <w:p w:rsidR="001B4559" w:rsidRPr="00423378" w:rsidRDefault="001B4559" w:rsidP="001B4559">
      <w:pPr>
        <w:pStyle w:val="Default"/>
        <w:jc w:val="center"/>
        <w:rPr>
          <w:color w:val="auto"/>
        </w:rPr>
      </w:pPr>
      <w:r w:rsidRPr="00423378">
        <w:rPr>
          <w:b/>
          <w:bCs/>
          <w:color w:val="auto"/>
        </w:rPr>
        <w:t>План лекції</w:t>
      </w:r>
    </w:p>
    <w:p w:rsidR="001B4559" w:rsidRDefault="001B4559" w:rsidP="001B4559">
      <w:pPr>
        <w:rPr>
          <w:b/>
        </w:rPr>
      </w:pPr>
      <w:r w:rsidRPr="003E1187">
        <w:rPr>
          <w:b/>
        </w:rPr>
        <w:t xml:space="preserve">1. </w:t>
      </w:r>
      <w:r>
        <w:rPr>
          <w:b/>
        </w:rPr>
        <w:t>Благоустрій території поселень</w:t>
      </w:r>
    </w:p>
    <w:p w:rsidR="001B4559" w:rsidRDefault="001B4559" w:rsidP="001B4559">
      <w:pPr>
        <w:rPr>
          <w:b/>
        </w:rPr>
      </w:pPr>
      <w:r>
        <w:rPr>
          <w:b/>
        </w:rPr>
        <w:t>2. Транспортні сполучення.</w:t>
      </w:r>
    </w:p>
    <w:p w:rsidR="001B4559" w:rsidRPr="004A348A" w:rsidRDefault="001B4559" w:rsidP="001B4559">
      <w:pPr>
        <w:rPr>
          <w:b/>
        </w:rPr>
      </w:pPr>
    </w:p>
    <w:p w:rsidR="001B4559" w:rsidRPr="00423378" w:rsidRDefault="001B4559" w:rsidP="001B4559">
      <w:pPr>
        <w:pStyle w:val="Default"/>
        <w:jc w:val="center"/>
        <w:rPr>
          <w:b/>
          <w:bCs/>
          <w:color w:val="auto"/>
        </w:rPr>
      </w:pPr>
      <w:r w:rsidRPr="00423378">
        <w:rPr>
          <w:b/>
          <w:bCs/>
          <w:color w:val="auto"/>
        </w:rPr>
        <w:t>Література</w:t>
      </w:r>
    </w:p>
    <w:p w:rsidR="001B4559" w:rsidRPr="00ED74F7" w:rsidRDefault="001B4559" w:rsidP="001B4559">
      <w:pPr>
        <w:shd w:val="clear" w:color="auto" w:fill="FFFFFF"/>
        <w:ind w:firstLine="709"/>
        <w:jc w:val="both"/>
        <w:rPr>
          <w:spacing w:val="3"/>
          <w:lang w:val="ru-RU"/>
        </w:rPr>
      </w:pPr>
      <w:r w:rsidRPr="00ED74F7">
        <w:rPr>
          <w:spacing w:val="3"/>
          <w:lang w:val="ru-RU"/>
        </w:rPr>
        <w:t>1. Антал Я. Архитектурное черчение. / Я. Антал, Л. Кушнир, И. Сламнь, Б. Гавранкова. - К.: Будивельник, 1990. - 128 с.</w:t>
      </w:r>
    </w:p>
    <w:p w:rsidR="001B4559" w:rsidRPr="00ED74F7" w:rsidRDefault="001B4559" w:rsidP="001B4559">
      <w:pPr>
        <w:shd w:val="clear" w:color="auto" w:fill="FFFFFF"/>
        <w:ind w:firstLine="709"/>
        <w:jc w:val="both"/>
        <w:rPr>
          <w:spacing w:val="3"/>
          <w:lang w:val="ru-RU"/>
        </w:rPr>
      </w:pPr>
      <w:r w:rsidRPr="00ED74F7">
        <w:rPr>
          <w:spacing w:val="3"/>
          <w:lang w:val="ru-RU"/>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1B4559" w:rsidRPr="00ED74F7" w:rsidRDefault="001B4559" w:rsidP="001B4559">
      <w:pPr>
        <w:shd w:val="clear" w:color="auto" w:fill="FFFFFF"/>
        <w:ind w:firstLine="709"/>
        <w:jc w:val="both"/>
        <w:rPr>
          <w:spacing w:val="3"/>
          <w:lang w:val="ru-RU"/>
        </w:rPr>
      </w:pPr>
      <w:r w:rsidRPr="00ED74F7">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ED74F7" w:rsidRDefault="001B4559" w:rsidP="001B4559">
      <w:pPr>
        <w:shd w:val="clear" w:color="auto" w:fill="FFFFFF"/>
        <w:ind w:firstLine="709"/>
        <w:jc w:val="both"/>
        <w:rPr>
          <w:spacing w:val="3"/>
          <w:lang w:val="ru-RU"/>
        </w:rPr>
      </w:pPr>
      <w:r w:rsidRPr="00ED74F7">
        <w:rPr>
          <w:spacing w:val="3"/>
          <w:lang w:val="ru-RU"/>
        </w:rPr>
        <w:t xml:space="preserve">4. Кащенко О.В. Чертежи: Учебное пособие / А.В. Кащенко, Ж.Г Левина, Г. П Николаенко - К.: КНУСА, 2006. - 158 с. </w:t>
      </w:r>
    </w:p>
    <w:p w:rsidR="001B4559" w:rsidRPr="00ED74F7" w:rsidRDefault="001B4559" w:rsidP="001B4559">
      <w:pPr>
        <w:shd w:val="clear" w:color="auto" w:fill="FFFFFF"/>
        <w:ind w:firstLine="709"/>
        <w:jc w:val="both"/>
        <w:rPr>
          <w:spacing w:val="3"/>
          <w:lang w:val="ru-RU"/>
        </w:rPr>
      </w:pPr>
      <w:r w:rsidRPr="00ED74F7">
        <w:rPr>
          <w:spacing w:val="3"/>
          <w:lang w:val="ru-RU"/>
        </w:rPr>
        <w:t>5. Ковальський Л.М.   Типологія громадських будинків / Л.М. Ковальський, В.М. Лях, А.Ю. Дмитренко, Г.Л. Ковальська. – К.: Основа, 2012.  – 272 с.: іл.</w:t>
      </w:r>
    </w:p>
    <w:p w:rsidR="001B4559" w:rsidRPr="00ED74F7" w:rsidRDefault="001B4559" w:rsidP="001B4559">
      <w:pPr>
        <w:shd w:val="clear" w:color="auto" w:fill="FFFFFF"/>
        <w:ind w:firstLine="709"/>
        <w:jc w:val="both"/>
        <w:rPr>
          <w:spacing w:val="3"/>
          <w:lang w:val="ru-RU"/>
        </w:rPr>
      </w:pPr>
    </w:p>
    <w:p w:rsidR="001B4559" w:rsidRPr="00423378" w:rsidRDefault="001B4559" w:rsidP="001B4559">
      <w:pPr>
        <w:pStyle w:val="Default"/>
        <w:jc w:val="center"/>
        <w:rPr>
          <w:color w:val="auto"/>
          <w:lang w:val="uk-UA"/>
        </w:rPr>
      </w:pPr>
      <w:r w:rsidRPr="0059672D">
        <w:rPr>
          <w:color w:val="auto"/>
          <w:spacing w:val="1"/>
          <w:lang w:val="uk-UA"/>
        </w:rPr>
        <w:tab/>
      </w:r>
      <w:r w:rsidRPr="00423378">
        <w:rPr>
          <w:b/>
          <w:bCs/>
          <w:color w:val="auto"/>
          <w:lang w:val="uk-UA"/>
        </w:rPr>
        <w:t>Зміст лекції</w:t>
      </w:r>
    </w:p>
    <w:p w:rsidR="001B4559" w:rsidRDefault="001B4559" w:rsidP="001B4559">
      <w:pPr>
        <w:ind w:left="180" w:firstLine="540"/>
        <w:jc w:val="both"/>
      </w:pPr>
      <w:r w:rsidRPr="003E1187">
        <w:rPr>
          <w:b/>
        </w:rPr>
        <w:t xml:space="preserve">Мета </w:t>
      </w:r>
      <w:r w:rsidRPr="003E1187">
        <w:t xml:space="preserve">лекційного заняття – сформувати у студентів знання, що дають можливість з’ясувати особливості </w:t>
      </w:r>
      <w:r>
        <w:t xml:space="preserve">планування населених пунктів </w:t>
      </w:r>
      <w:r w:rsidRPr="003E1187">
        <w:t>та надати інформацію про формування генеральних планів</w:t>
      </w:r>
      <w:r>
        <w:t xml:space="preserve"> цих</w:t>
      </w:r>
      <w:r w:rsidRPr="003E1187">
        <w:t xml:space="preserve"> об’єктів.</w:t>
      </w:r>
    </w:p>
    <w:p w:rsidR="001B4559" w:rsidRPr="005A6299" w:rsidRDefault="001B4559" w:rsidP="001B4559">
      <w:pPr>
        <w:ind w:left="180" w:firstLine="540"/>
        <w:jc w:val="both"/>
        <w:rPr>
          <w:color w:val="000000"/>
        </w:rPr>
      </w:pPr>
      <w:r w:rsidRPr="00A92E47">
        <w:rPr>
          <w:b/>
          <w:color w:val="000000"/>
          <w:sz w:val="28"/>
          <w:szCs w:val="28"/>
        </w:rPr>
        <w:t xml:space="preserve"> </w:t>
      </w:r>
      <w:r w:rsidRPr="005A6299">
        <w:rPr>
          <w:i/>
          <w:color w:val="000000"/>
        </w:rPr>
        <w:t>У сфері основ теорії містобудування і районного планування</w:t>
      </w:r>
      <w:r w:rsidRPr="005A6299">
        <w:rPr>
          <w:b/>
          <w:color w:val="000000"/>
        </w:rPr>
        <w:t xml:space="preserve">  </w:t>
      </w:r>
      <w:r w:rsidRPr="005A6299">
        <w:rPr>
          <w:color w:val="000000"/>
        </w:rPr>
        <w:t>необхідно мати уявлення</w:t>
      </w:r>
      <w:r w:rsidRPr="005A6299">
        <w:rPr>
          <w:vanish/>
          <w:color w:val="000000"/>
        </w:rPr>
        <w:t>|виставу,подання,представлення|</w:t>
      </w:r>
      <w:r w:rsidRPr="005A6299">
        <w:rPr>
          <w:color w:val="000000"/>
        </w:rPr>
        <w:t>: про історико-геополітичні аспекти глобального розселення і урбанізації; про физико-географічні умови містоутворення</w:t>
      </w:r>
      <w:r w:rsidRPr="005A6299">
        <w:rPr>
          <w:vanish/>
          <w:color w:val="000000"/>
        </w:rPr>
        <w:t>|</w:t>
      </w:r>
      <w:r w:rsidRPr="005A6299">
        <w:rPr>
          <w:color w:val="000000"/>
        </w:rPr>
        <w:t xml:space="preserve"> в різних регіонах світу</w:t>
      </w:r>
      <w:r w:rsidRPr="005A6299">
        <w:rPr>
          <w:vanish/>
          <w:color w:val="000000"/>
        </w:rPr>
        <w:t>|світу|</w:t>
      </w:r>
      <w:r w:rsidRPr="005A6299">
        <w:rPr>
          <w:color w:val="000000"/>
        </w:rPr>
        <w:t>; про географію міст (ландшафт, клімат, рельєф, акваторія), про найбільш характерні</w:t>
      </w:r>
      <w:r w:rsidRPr="005A6299">
        <w:rPr>
          <w:vanish/>
          <w:color w:val="000000"/>
        </w:rPr>
        <w:t>|вдача|</w:t>
      </w:r>
      <w:r w:rsidRPr="005A6299">
        <w:rPr>
          <w:color w:val="000000"/>
        </w:rPr>
        <w:t xml:space="preserve"> приклади</w:t>
      </w:r>
      <w:r w:rsidRPr="005A6299">
        <w:rPr>
          <w:vanish/>
          <w:color w:val="000000"/>
        </w:rPr>
        <w:t>|зразки|</w:t>
      </w:r>
      <w:r w:rsidRPr="005A6299">
        <w:rPr>
          <w:color w:val="000000"/>
        </w:rPr>
        <w:t xml:space="preserve"> розвитку міст і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27200"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2F68A9" w:rsidRDefault="001B4559"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17</w:t>
            </w:r>
            <w:r w:rsidRPr="00CC31C1">
              <w:rPr>
                <w:sz w:val="20"/>
                <w:szCs w:val="20"/>
              </w:rPr>
              <w:t xml:space="preserve"> із </w:t>
            </w:r>
            <w:r w:rsidR="002F68A9">
              <w:rPr>
                <w:sz w:val="20"/>
                <w:szCs w:val="20"/>
                <w:lang w:val="ru-RU"/>
              </w:rPr>
              <w:t>39</w:t>
            </w:r>
          </w:p>
        </w:tc>
      </w:tr>
    </w:tbl>
    <w:p w:rsidR="001B4559" w:rsidRDefault="001B4559" w:rsidP="001B4559">
      <w:pPr>
        <w:ind w:left="180" w:firstLine="540"/>
        <w:jc w:val="both"/>
        <w:rPr>
          <w:color w:val="000000"/>
        </w:rPr>
      </w:pPr>
    </w:p>
    <w:p w:rsidR="001B4559" w:rsidRPr="005A6299" w:rsidRDefault="001B4559" w:rsidP="001B4559">
      <w:pPr>
        <w:ind w:left="180" w:firstLine="540"/>
        <w:jc w:val="both"/>
        <w:rPr>
          <w:color w:val="000000"/>
        </w:rPr>
      </w:pPr>
      <w:r w:rsidRPr="005A6299">
        <w:rPr>
          <w:color w:val="000000"/>
        </w:rPr>
        <w:t>районного планування, а також про основні теорії розселення і містоутворення</w:t>
      </w:r>
      <w:r w:rsidRPr="005A6299">
        <w:rPr>
          <w:vanish/>
          <w:color w:val="000000"/>
        </w:rPr>
        <w:t>||</w:t>
      </w:r>
      <w:r w:rsidRPr="005A6299">
        <w:rPr>
          <w:color w:val="000000"/>
        </w:rPr>
        <w:t>. Крім того в даній сфері архітектор має знати:</w:t>
      </w:r>
    </w:p>
    <w:p w:rsidR="001B4559" w:rsidRPr="005A6299" w:rsidRDefault="001B4559" w:rsidP="001B4559">
      <w:pPr>
        <w:ind w:left="180" w:firstLine="540"/>
        <w:jc w:val="both"/>
        <w:rPr>
          <w:color w:val="000000"/>
        </w:rPr>
      </w:pPr>
      <w:r w:rsidRPr="005A6299">
        <w:rPr>
          <w:color w:val="000000"/>
        </w:rPr>
        <w:t>- типологію міського і сільського розселення;</w:t>
      </w:r>
    </w:p>
    <w:p w:rsidR="001B4559" w:rsidRPr="005A6299" w:rsidRDefault="001B4559" w:rsidP="001B4559">
      <w:pPr>
        <w:ind w:left="180" w:firstLine="540"/>
        <w:jc w:val="both"/>
        <w:rPr>
          <w:color w:val="000000"/>
        </w:rPr>
      </w:pPr>
      <w:r w:rsidRPr="005A6299">
        <w:rPr>
          <w:color w:val="000000"/>
        </w:rPr>
        <w:t>- планувальні форми розвитку міст і їх околиць;</w:t>
      </w:r>
    </w:p>
    <w:p w:rsidR="001B4559" w:rsidRPr="005A6299" w:rsidRDefault="001B4559" w:rsidP="001B4559">
      <w:pPr>
        <w:ind w:left="180" w:firstLine="540"/>
        <w:jc w:val="both"/>
        <w:rPr>
          <w:color w:val="000000"/>
        </w:rPr>
      </w:pPr>
      <w:r w:rsidRPr="005A6299">
        <w:rPr>
          <w:color w:val="000000"/>
        </w:rPr>
        <w:t>- морфологію і композицію міських планів;</w:t>
      </w:r>
    </w:p>
    <w:p w:rsidR="001B4559" w:rsidRPr="005A6299" w:rsidRDefault="001B4559" w:rsidP="001B4559">
      <w:pPr>
        <w:ind w:left="180" w:firstLine="540"/>
        <w:jc w:val="both"/>
        <w:rPr>
          <w:color w:val="000000"/>
        </w:rPr>
      </w:pPr>
      <w:r w:rsidRPr="005A6299">
        <w:rPr>
          <w:color w:val="000000"/>
        </w:rPr>
        <w:t>- природні компоненти міського і приміського ландшафту;</w:t>
      </w:r>
    </w:p>
    <w:p w:rsidR="001B4559" w:rsidRPr="005A6299" w:rsidRDefault="001B4559" w:rsidP="001B4559">
      <w:pPr>
        <w:ind w:left="180" w:firstLine="540"/>
        <w:jc w:val="both"/>
        <w:rPr>
          <w:color w:val="000000"/>
        </w:rPr>
      </w:pPr>
      <w:r w:rsidRPr="005A6299">
        <w:rPr>
          <w:color w:val="000000"/>
        </w:rPr>
        <w:t>- систему інженерно-транспортної інфраструктури, виробництва і обслуговування;</w:t>
      </w:r>
    </w:p>
    <w:p w:rsidR="001B4559" w:rsidRPr="005A6299" w:rsidRDefault="001B4559" w:rsidP="001B4559">
      <w:pPr>
        <w:ind w:left="180" w:firstLine="540"/>
        <w:jc w:val="both"/>
        <w:rPr>
          <w:color w:val="000000"/>
        </w:rPr>
      </w:pPr>
      <w:r w:rsidRPr="005A6299">
        <w:rPr>
          <w:color w:val="000000"/>
        </w:rPr>
        <w:t>- принципи і прийоми планування, забудови і реконструкції міст;</w:t>
      </w:r>
    </w:p>
    <w:p w:rsidR="001B4559" w:rsidRPr="005A6299" w:rsidRDefault="001B4559" w:rsidP="001B4559">
      <w:pPr>
        <w:ind w:left="180" w:firstLine="540"/>
        <w:jc w:val="both"/>
        <w:rPr>
          <w:color w:val="000000"/>
        </w:rPr>
      </w:pPr>
      <w:r w:rsidRPr="005A6299">
        <w:rPr>
          <w:color w:val="000000"/>
        </w:rPr>
        <w:t>- архітектурно-планувальну композицію міських центрів і ансамблів;</w:t>
      </w:r>
    </w:p>
    <w:p w:rsidR="001B4559" w:rsidRPr="005A6299" w:rsidRDefault="001B4559" w:rsidP="001B4559">
      <w:pPr>
        <w:ind w:left="180" w:firstLine="540"/>
        <w:jc w:val="both"/>
        <w:rPr>
          <w:color w:val="000000"/>
        </w:rPr>
      </w:pPr>
      <w:r w:rsidRPr="005A6299">
        <w:rPr>
          <w:color w:val="000000"/>
        </w:rPr>
        <w:t>- теоретичні концепції світової урбаністики.</w:t>
      </w:r>
    </w:p>
    <w:p w:rsidR="001B4559" w:rsidRPr="005A6299" w:rsidRDefault="001B4559" w:rsidP="001B4559">
      <w:pPr>
        <w:ind w:left="180" w:firstLine="540"/>
        <w:jc w:val="both"/>
        <w:rPr>
          <w:color w:val="000000"/>
        </w:rPr>
      </w:pPr>
      <w:r w:rsidRPr="005A6299">
        <w:rPr>
          <w:color w:val="000000"/>
        </w:rPr>
        <w:t>На базі зазначених даних необхідно уміти: оцінювати природно-географічні, екологічні і соціально-економічні умови містобудівних ситуацій і проектів; працювати із</w:t>
      </w:r>
      <w:r w:rsidRPr="005A6299">
        <w:rPr>
          <w:vanish/>
          <w:color w:val="000000"/>
        </w:rPr>
        <w:t>|із|</w:t>
      </w:r>
      <w:r w:rsidRPr="005A6299">
        <w:rPr>
          <w:color w:val="000000"/>
        </w:rPr>
        <w:t xml:space="preserve"> картографічними і текстовими матеріалами в бібліотеках і архівах; аналізувати вихідні</w:t>
      </w:r>
      <w:r w:rsidRPr="005A6299">
        <w:rPr>
          <w:vanish/>
          <w:color w:val="000000"/>
        </w:rPr>
        <w:t>|вихідні|</w:t>
      </w:r>
      <w:r w:rsidRPr="005A6299">
        <w:rPr>
          <w:color w:val="000000"/>
        </w:rPr>
        <w:t xml:space="preserve"> містобудівні ситуації для архітектурного проектування; порівнювати і обирати альтернативні містобудівні рішення</w:t>
      </w:r>
      <w:r w:rsidRPr="005A6299">
        <w:rPr>
          <w:vanish/>
          <w:color w:val="000000"/>
        </w:rPr>
        <w:t>|розв'язання,вирішення,розв'язування|</w:t>
      </w:r>
      <w:r w:rsidRPr="005A6299">
        <w:rPr>
          <w:color w:val="000000"/>
        </w:rPr>
        <w:t>; виконувати експертизу містобудівних проектів.</w:t>
      </w:r>
    </w:p>
    <w:p w:rsidR="001B4559" w:rsidRDefault="001B4559" w:rsidP="001B4559">
      <w:pPr>
        <w:ind w:firstLine="708"/>
        <w:jc w:val="both"/>
      </w:pPr>
      <w:r>
        <w:t>При формуванні планувальних схем містобудівних об</w:t>
      </w:r>
      <w:r w:rsidRPr="00FC47F6">
        <w:t>’</w:t>
      </w:r>
      <w:r>
        <w:t>єктів мають враховуватись всі фактори, що впливають на склад та характер забудови, містобудівна ситуація перспективна чисельність населення, його демографія, рівень благоустрою</w:t>
      </w:r>
      <w:r w:rsidRPr="00AE3C50">
        <w:t>[2</w:t>
      </w:r>
      <w:r>
        <w:t>,</w:t>
      </w:r>
      <w:r w:rsidRPr="00AE3C50">
        <w:t xml:space="preserve">3]: </w:t>
      </w:r>
      <w:r>
        <w:t>.</w:t>
      </w:r>
    </w:p>
    <w:p w:rsidR="001B4559" w:rsidRDefault="001B4559" w:rsidP="001B4559">
      <w:pPr>
        <w:ind w:firstLine="708"/>
        <w:jc w:val="both"/>
      </w:pPr>
      <w:r>
        <w:t>При формуванні проектів забудови необхідно враховувати :</w:t>
      </w:r>
    </w:p>
    <w:p w:rsidR="001B4559" w:rsidRDefault="001B4559" w:rsidP="001B4559">
      <w:pPr>
        <w:ind w:firstLine="708"/>
        <w:jc w:val="both"/>
      </w:pPr>
      <w:r>
        <w:t>- функціональне, санітарне зонування території;</w:t>
      </w:r>
    </w:p>
    <w:p w:rsidR="001B4559" w:rsidRDefault="001B4559" w:rsidP="001B4559">
      <w:pPr>
        <w:ind w:firstLine="708"/>
        <w:jc w:val="both"/>
      </w:pPr>
      <w:r>
        <w:t>- формування раціональної системи вулиць та проїздів, які забезпечують зв</w:t>
      </w:r>
      <w:r w:rsidRPr="00887AE9">
        <w:t>’</w:t>
      </w:r>
      <w:r>
        <w:t>язок житлової забудови з громадським обслуговуванням;</w:t>
      </w:r>
    </w:p>
    <w:p w:rsidR="001B4559" w:rsidRDefault="001B4559" w:rsidP="001B4559">
      <w:pPr>
        <w:ind w:firstLine="708"/>
        <w:jc w:val="both"/>
      </w:pPr>
      <w:r>
        <w:t>- розміщення громадського центра ;</w:t>
      </w:r>
    </w:p>
    <w:p w:rsidR="001B4559" w:rsidRDefault="001B4559" w:rsidP="001B4559">
      <w:pPr>
        <w:ind w:firstLine="708"/>
        <w:jc w:val="both"/>
      </w:pPr>
      <w:r>
        <w:t>- компактне розташування житлової забудови з використанням новітніх технологій будівництва, розрахункової кількості квартир;</w:t>
      </w:r>
    </w:p>
    <w:p w:rsidR="001B4559" w:rsidRDefault="001B4559" w:rsidP="001B4559">
      <w:pPr>
        <w:ind w:firstLine="708"/>
        <w:jc w:val="both"/>
      </w:pPr>
      <w:r>
        <w:t>- формування ландшафту території;</w:t>
      </w:r>
    </w:p>
    <w:p w:rsidR="001B4559" w:rsidRPr="003E1187" w:rsidRDefault="001B4559" w:rsidP="001B4559">
      <w:pPr>
        <w:ind w:firstLine="708"/>
        <w:jc w:val="both"/>
      </w:pPr>
      <w:r>
        <w:t xml:space="preserve">- формування архітектурно-художнього образу забудови.    </w:t>
      </w:r>
    </w:p>
    <w:p w:rsidR="001B4559" w:rsidRPr="00904C78" w:rsidRDefault="001B4559" w:rsidP="001B4559">
      <w:pPr>
        <w:shd w:val="clear" w:color="auto" w:fill="FFFFFF"/>
        <w:ind w:left="29" w:right="19" w:firstLine="397"/>
        <w:jc w:val="both"/>
        <w:rPr>
          <w:color w:val="000000"/>
        </w:rPr>
      </w:pPr>
      <w:r w:rsidRPr="00904C78">
        <w:rPr>
          <w:color w:val="000000"/>
          <w:spacing w:val="2"/>
        </w:rPr>
        <w:t>Існую</w:t>
      </w:r>
      <w:r>
        <w:rPr>
          <w:color w:val="000000"/>
          <w:spacing w:val="2"/>
        </w:rPr>
        <w:t>чі</w:t>
      </w:r>
      <w:r w:rsidRPr="00904C78">
        <w:rPr>
          <w:color w:val="000000"/>
          <w:spacing w:val="2"/>
        </w:rPr>
        <w:t xml:space="preserve"> норми і правила забудови міст і інших населених </w:t>
      </w:r>
      <w:r w:rsidRPr="00904C78">
        <w:rPr>
          <w:color w:val="000000"/>
          <w:spacing w:val="4"/>
        </w:rPr>
        <w:t xml:space="preserve">місць визначають функціональний розподіл районів </w:t>
      </w:r>
      <w:r w:rsidRPr="00904C78">
        <w:rPr>
          <w:color w:val="000000"/>
          <w:spacing w:val="3"/>
        </w:rPr>
        <w:t xml:space="preserve">міста, щільність населення на один гектар, величину кварталів, ширину </w:t>
      </w:r>
      <w:r w:rsidRPr="00904C78">
        <w:rPr>
          <w:color w:val="000000"/>
          <w:spacing w:val="5"/>
        </w:rPr>
        <w:t>вулиць, розриви між будівлями тощо.</w:t>
      </w:r>
    </w:p>
    <w:p w:rsidR="001B4559" w:rsidRDefault="001B4559" w:rsidP="001B4559">
      <w:pPr>
        <w:ind w:left="-180" w:firstLine="720"/>
        <w:jc w:val="both"/>
      </w:pPr>
      <w:r>
        <w:t>Особливої уваги потребує організація вулиць та проїздів – транспортної мережі. За функціональною ознакою можна визначити:</w:t>
      </w:r>
    </w:p>
    <w:p w:rsidR="001B4559" w:rsidRDefault="001B4559" w:rsidP="001B4559">
      <w:pPr>
        <w:ind w:left="-180" w:firstLine="720"/>
        <w:jc w:val="both"/>
      </w:pPr>
      <w:r>
        <w:t>- головні вулиці;</w:t>
      </w:r>
    </w:p>
    <w:p w:rsidR="001B4559" w:rsidRDefault="001B4559" w:rsidP="001B4559">
      <w:pPr>
        <w:ind w:left="-180" w:firstLine="720"/>
        <w:jc w:val="both"/>
      </w:pPr>
      <w:r>
        <w:t>- житлові вулиці;</w:t>
      </w:r>
    </w:p>
    <w:p w:rsidR="001B4559" w:rsidRDefault="001B4559" w:rsidP="001B4559">
      <w:pPr>
        <w:ind w:left="-180" w:firstLine="720"/>
        <w:jc w:val="both"/>
      </w:pPr>
      <w:r>
        <w:t>- проїзди (тупикові, скрізні);</w:t>
      </w:r>
    </w:p>
    <w:p w:rsidR="001B4559" w:rsidRDefault="001B4559" w:rsidP="001B4559">
      <w:pPr>
        <w:ind w:left="-180" w:firstLine="720"/>
        <w:jc w:val="both"/>
      </w:pPr>
      <w:r>
        <w:t>- пішохідні та вело доріжки;</w:t>
      </w:r>
    </w:p>
    <w:p w:rsidR="001B4559" w:rsidRPr="00904C78" w:rsidRDefault="001B4559" w:rsidP="001B4559">
      <w:pPr>
        <w:ind w:left="-180" w:firstLine="720"/>
        <w:jc w:val="both"/>
      </w:pPr>
      <w:r>
        <w:t>- автостоянки.</w:t>
      </w:r>
    </w:p>
    <w:p w:rsidR="001B4559" w:rsidRDefault="001B4559" w:rsidP="001B4559">
      <w:pPr>
        <w:ind w:left="-180" w:firstLine="360"/>
        <w:jc w:val="both"/>
      </w:pPr>
    </w:p>
    <w:p w:rsidR="001B4559" w:rsidRPr="00F55F26" w:rsidRDefault="001B4559" w:rsidP="001B4559">
      <w:pPr>
        <w:pStyle w:val="Default"/>
        <w:jc w:val="center"/>
        <w:rPr>
          <w:b/>
          <w:bCs/>
          <w:lang w:val="uk-UA"/>
        </w:rPr>
      </w:pPr>
      <w:r w:rsidRPr="0059672D">
        <w:rPr>
          <w:b/>
          <w:bCs/>
          <w:lang w:val="uk-UA"/>
        </w:rPr>
        <w:t xml:space="preserve">Лекція № </w:t>
      </w:r>
      <w:r>
        <w:rPr>
          <w:b/>
          <w:bCs/>
          <w:lang w:val="uk-UA"/>
        </w:rPr>
        <w:t>2</w:t>
      </w:r>
      <w:r w:rsidRPr="0059672D">
        <w:rPr>
          <w:b/>
          <w:bCs/>
          <w:lang w:val="uk-UA"/>
        </w:rPr>
        <w:t>.</w:t>
      </w:r>
      <w:r>
        <w:rPr>
          <w:b/>
          <w:bCs/>
          <w:lang w:val="uk-UA"/>
        </w:rPr>
        <w:t>4</w:t>
      </w:r>
    </w:p>
    <w:p w:rsidR="001B4559" w:rsidRPr="00FE242F" w:rsidRDefault="001B4559" w:rsidP="001B4559">
      <w:pPr>
        <w:pStyle w:val="Default"/>
        <w:jc w:val="center"/>
        <w:rPr>
          <w:b/>
          <w:bCs/>
          <w:lang w:val="uk-UA"/>
        </w:rPr>
      </w:pPr>
    </w:p>
    <w:p w:rsidR="001B4559" w:rsidRPr="0059672D" w:rsidRDefault="001B4559" w:rsidP="001B4559">
      <w:pPr>
        <w:pStyle w:val="Default"/>
        <w:jc w:val="center"/>
        <w:rPr>
          <w:b/>
          <w:lang w:val="uk-UA"/>
        </w:rPr>
      </w:pPr>
      <w:r w:rsidRPr="0059672D">
        <w:rPr>
          <w:b/>
          <w:lang w:val="uk-UA"/>
        </w:rPr>
        <w:t>Тема лекції:</w:t>
      </w:r>
    </w:p>
    <w:p w:rsidR="001B4559" w:rsidRDefault="001B4559" w:rsidP="001B4559">
      <w:pPr>
        <w:ind w:firstLine="720"/>
        <w:rPr>
          <w:b/>
          <w:sz w:val="28"/>
          <w:szCs w:val="28"/>
        </w:rPr>
      </w:pPr>
      <w:r w:rsidRPr="008E28CD">
        <w:rPr>
          <w:b/>
        </w:rPr>
        <w:t xml:space="preserve">Творчий метод архітектора. Етапи засвоєння </w:t>
      </w:r>
      <w:r w:rsidRPr="008E28CD">
        <w:rPr>
          <w:b/>
          <w:color w:val="000000"/>
          <w:spacing w:val="-1"/>
        </w:rPr>
        <w:t>основ  а</w:t>
      </w:r>
      <w:r w:rsidRPr="008E28CD">
        <w:rPr>
          <w:b/>
        </w:rPr>
        <w:t>рхітектурної творчості – інформаційний; пошуковий; проектний</w:t>
      </w:r>
      <w:r w:rsidRPr="008F4DC2">
        <w:rPr>
          <w:b/>
          <w:sz w:val="28"/>
          <w:szCs w:val="28"/>
        </w:rPr>
        <w:t xml:space="preserve"> </w:t>
      </w:r>
    </w:p>
    <w:p w:rsidR="001B4559" w:rsidRDefault="001B4559" w:rsidP="001B4559">
      <w:pPr>
        <w:pStyle w:val="p3"/>
        <w:shd w:val="clear" w:color="auto" w:fill="FFFFFF"/>
        <w:spacing w:before="19" w:beforeAutospacing="0" w:after="19" w:afterAutospacing="0"/>
        <w:ind w:left="34" w:firstLine="675"/>
        <w:jc w:val="both"/>
        <w:rPr>
          <w:b/>
          <w:lang w:val="uk-UA"/>
        </w:rPr>
      </w:pPr>
    </w:p>
    <w:p w:rsidR="001B4559" w:rsidRPr="003E1187" w:rsidRDefault="001B4559" w:rsidP="001B4559">
      <w:pPr>
        <w:pStyle w:val="Default"/>
        <w:jc w:val="center"/>
      </w:pPr>
      <w:r w:rsidRPr="003E1187">
        <w:rPr>
          <w:b/>
          <w:bCs/>
        </w:rPr>
        <w:t>План лекції</w:t>
      </w:r>
    </w:p>
    <w:p w:rsidR="001B4559" w:rsidRPr="00946447" w:rsidRDefault="001B4559" w:rsidP="001B4559">
      <w:pPr>
        <w:rPr>
          <w:b/>
          <w:lang w:val="ru-RU"/>
        </w:rPr>
      </w:pPr>
      <w:r w:rsidRPr="003E1187">
        <w:rPr>
          <w:b/>
        </w:rPr>
        <w:t xml:space="preserve">1. </w:t>
      </w:r>
      <w:r w:rsidRPr="003E1187">
        <w:rPr>
          <w:b/>
          <w:color w:val="000000"/>
        </w:rPr>
        <w:t>Творчій метод архітектора як синтез наукового і художнього мислення, творчих методів художника, вченого та інженера</w:t>
      </w:r>
    </w:p>
    <w:p w:rsidR="001B4559" w:rsidRPr="003E1187" w:rsidRDefault="001B4559" w:rsidP="001B4559">
      <w:pPr>
        <w:pStyle w:val="Default"/>
        <w:rPr>
          <w:b/>
        </w:rPr>
      </w:pPr>
      <w:r w:rsidRPr="003E1187">
        <w:rPr>
          <w:b/>
        </w:rPr>
        <w:t xml:space="preserve">2. </w:t>
      </w:r>
      <w:r w:rsidRPr="003E1187">
        <w:rPr>
          <w:b/>
          <w:spacing w:val="4"/>
        </w:rPr>
        <w:t>Т</w:t>
      </w:r>
      <w:r w:rsidRPr="003E1187">
        <w:rPr>
          <w:b/>
          <w:spacing w:val="5"/>
        </w:rPr>
        <w:t>ри основні етапи</w:t>
      </w:r>
      <w:r w:rsidRPr="003E1187">
        <w:rPr>
          <w:b/>
          <w:spacing w:val="4"/>
        </w:rPr>
        <w:t xml:space="preserve"> учбового архітектурного проектування</w:t>
      </w:r>
      <w:r w:rsidRPr="003E1187">
        <w:rPr>
          <w:b/>
          <w:spacing w:val="5"/>
        </w:rPr>
        <w:t xml:space="preserve">: </w:t>
      </w:r>
      <w:r w:rsidRPr="003E1187">
        <w:rPr>
          <w:b/>
        </w:rPr>
        <w:t>інформаційний чи</w:t>
      </w:r>
      <w:r w:rsidRPr="003E1187">
        <w:rPr>
          <w:b/>
          <w:spacing w:val="5"/>
        </w:rPr>
        <w:t xml:space="preserve"> підготовчий</w:t>
      </w:r>
      <w:r w:rsidRPr="003E1187">
        <w:rPr>
          <w:b/>
          <w:spacing w:val="4"/>
        </w:rPr>
        <w:t>; пошуковий</w:t>
      </w:r>
      <w:r w:rsidRPr="003E1187">
        <w:rPr>
          <w:b/>
          <w:spacing w:val="12"/>
        </w:rPr>
        <w:t>; проектний</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29248"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2F68A9" w:rsidRDefault="001B4559"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18</w:t>
            </w:r>
            <w:r w:rsidRPr="00CC31C1">
              <w:rPr>
                <w:sz w:val="20"/>
                <w:szCs w:val="20"/>
              </w:rPr>
              <w:t xml:space="preserve"> із </w:t>
            </w:r>
            <w:r w:rsidR="002F68A9">
              <w:rPr>
                <w:sz w:val="20"/>
                <w:szCs w:val="20"/>
                <w:lang w:val="ru-RU"/>
              </w:rPr>
              <w:t>39</w:t>
            </w:r>
          </w:p>
        </w:tc>
      </w:tr>
    </w:tbl>
    <w:p w:rsidR="001B4559" w:rsidRDefault="001B4559" w:rsidP="001B4559">
      <w:pPr>
        <w:pStyle w:val="Default"/>
        <w:jc w:val="center"/>
        <w:rPr>
          <w:b/>
          <w:bCs/>
          <w:color w:val="auto"/>
        </w:rPr>
      </w:pPr>
    </w:p>
    <w:p w:rsidR="001B4559" w:rsidRPr="00423378" w:rsidRDefault="001B4559" w:rsidP="001B4559">
      <w:pPr>
        <w:pStyle w:val="Default"/>
        <w:jc w:val="center"/>
        <w:rPr>
          <w:b/>
          <w:bCs/>
          <w:color w:val="auto"/>
        </w:rPr>
      </w:pPr>
      <w:r w:rsidRPr="00423378">
        <w:rPr>
          <w:b/>
          <w:bCs/>
          <w:color w:val="auto"/>
        </w:rPr>
        <w:t>Література</w:t>
      </w:r>
    </w:p>
    <w:p w:rsidR="001B4559" w:rsidRPr="00FB1155" w:rsidRDefault="001B4559" w:rsidP="001B4559">
      <w:pPr>
        <w:shd w:val="clear" w:color="auto" w:fill="FFFFFF"/>
        <w:ind w:firstLine="709"/>
        <w:jc w:val="both"/>
        <w:rPr>
          <w:spacing w:val="3"/>
          <w:lang w:val="ru-RU"/>
        </w:rPr>
      </w:pPr>
      <w:r w:rsidRPr="00FB1155">
        <w:rPr>
          <w:spacing w:val="3"/>
          <w:lang w:val="ru-RU"/>
        </w:rPr>
        <w:t>1. Антал Я. Архитектурное черчение. / Я. Антал, Л. Кушнир, И. Сламнь, Б. Гавранкова. - К.: Будивельник, 1990. - 128 с.</w:t>
      </w:r>
    </w:p>
    <w:p w:rsidR="001B4559" w:rsidRPr="00FB1155" w:rsidRDefault="001B4559" w:rsidP="001B4559">
      <w:pPr>
        <w:shd w:val="clear" w:color="auto" w:fill="FFFFFF"/>
        <w:ind w:firstLine="709"/>
        <w:jc w:val="both"/>
        <w:rPr>
          <w:spacing w:val="3"/>
          <w:lang w:val="ru-RU"/>
        </w:rPr>
      </w:pPr>
      <w:r w:rsidRPr="00FB1155">
        <w:rPr>
          <w:spacing w:val="3"/>
          <w:lang w:val="ru-RU"/>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1B4559" w:rsidRPr="00FB1155" w:rsidRDefault="001B4559" w:rsidP="001B4559">
      <w:pPr>
        <w:shd w:val="clear" w:color="auto" w:fill="FFFFFF"/>
        <w:ind w:firstLine="709"/>
        <w:jc w:val="both"/>
        <w:rPr>
          <w:spacing w:val="3"/>
          <w:lang w:val="ru-RU"/>
        </w:rPr>
      </w:pPr>
      <w:r w:rsidRPr="00FB1155">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FB1155" w:rsidRDefault="001B4559" w:rsidP="001B4559">
      <w:pPr>
        <w:shd w:val="clear" w:color="auto" w:fill="FFFFFF"/>
        <w:ind w:firstLine="709"/>
        <w:jc w:val="both"/>
        <w:rPr>
          <w:spacing w:val="3"/>
          <w:lang w:val="ru-RU"/>
        </w:rPr>
      </w:pPr>
      <w:r w:rsidRPr="00FB1155">
        <w:rPr>
          <w:spacing w:val="3"/>
          <w:lang w:val="ru-RU"/>
        </w:rPr>
        <w:t xml:space="preserve">4. Кащенко О.В. Чертежи: Учебное пособие / А.В. Кащенко, Ж.Г Левина, Г. П Николаенко - К.: КНУСА, 2006. - 158 с. </w:t>
      </w:r>
    </w:p>
    <w:p w:rsidR="001B4559" w:rsidRPr="00FB1155" w:rsidRDefault="001B4559" w:rsidP="001B4559">
      <w:pPr>
        <w:shd w:val="clear" w:color="auto" w:fill="FFFFFF"/>
        <w:ind w:firstLine="709"/>
        <w:jc w:val="both"/>
        <w:rPr>
          <w:spacing w:val="3"/>
          <w:lang w:val="ru-RU"/>
        </w:rPr>
      </w:pPr>
      <w:r w:rsidRPr="00FB1155">
        <w:rPr>
          <w:spacing w:val="3"/>
          <w:lang w:val="ru-RU"/>
        </w:rPr>
        <w:t>5. Ковальський Л.М.   Типологія громадських будинків / Л.М. Ковальський, В.М. Лях, А.Ю. Дмитренко, Г.Л. Ковальська. – К.: Основа, 2012.  – 272 с.: іл.</w:t>
      </w:r>
    </w:p>
    <w:p w:rsidR="001B4559" w:rsidRPr="00FB1155" w:rsidRDefault="001B4559" w:rsidP="001B4559">
      <w:pPr>
        <w:shd w:val="clear" w:color="auto" w:fill="FFFFFF"/>
        <w:ind w:firstLine="709"/>
        <w:jc w:val="both"/>
        <w:rPr>
          <w:spacing w:val="3"/>
          <w:lang w:val="ru-RU"/>
        </w:rPr>
      </w:pPr>
    </w:p>
    <w:p w:rsidR="001B4559" w:rsidRPr="00FB1155" w:rsidRDefault="001B4559" w:rsidP="001B4559">
      <w:pPr>
        <w:shd w:val="clear" w:color="auto" w:fill="FFFFFF"/>
        <w:ind w:firstLine="709"/>
        <w:jc w:val="center"/>
        <w:rPr>
          <w:b/>
          <w:spacing w:val="3"/>
          <w:lang w:val="ru-RU"/>
        </w:rPr>
      </w:pPr>
      <w:r w:rsidRPr="00FB1155">
        <w:rPr>
          <w:b/>
          <w:spacing w:val="3"/>
          <w:lang w:val="ru-RU"/>
        </w:rPr>
        <w:t>Зміст лекції</w:t>
      </w:r>
    </w:p>
    <w:p w:rsidR="001B4559" w:rsidRDefault="001B4559" w:rsidP="001B4559">
      <w:pPr>
        <w:ind w:firstLine="705"/>
      </w:pPr>
      <w:r w:rsidRPr="003E1187">
        <w:rPr>
          <w:b/>
        </w:rPr>
        <w:t xml:space="preserve">Мета </w:t>
      </w:r>
      <w:r w:rsidRPr="003E1187">
        <w:t>лекційного заняття – сформувати у студентів знання щодо особливостей учбового архітектурного проектування.</w:t>
      </w:r>
    </w:p>
    <w:p w:rsidR="001B4559" w:rsidRPr="005A6299" w:rsidRDefault="001B4559" w:rsidP="001B4559">
      <w:pPr>
        <w:shd w:val="clear" w:color="auto" w:fill="FFFFFF"/>
        <w:ind w:right="36" w:firstLine="346"/>
        <w:jc w:val="both"/>
        <w:rPr>
          <w:color w:val="000000"/>
          <w:spacing w:val="4"/>
        </w:rPr>
      </w:pPr>
      <w:r w:rsidRPr="005A6299">
        <w:rPr>
          <w:color w:val="000000"/>
          <w:spacing w:val="1"/>
        </w:rPr>
        <w:t>Головне завдання</w:t>
      </w:r>
      <w:r w:rsidRPr="005A6299">
        <w:rPr>
          <w:vanish/>
          <w:color w:val="000000"/>
          <w:spacing w:val="1"/>
        </w:rPr>
        <w:t>|задача|</w:t>
      </w:r>
      <w:r w:rsidRPr="005A6299">
        <w:rPr>
          <w:color w:val="000000"/>
          <w:spacing w:val="1"/>
        </w:rPr>
        <w:t xml:space="preserve"> проектування </w:t>
      </w:r>
      <w:r w:rsidRPr="005A6299">
        <w:rPr>
          <w:color w:val="000000"/>
          <w:spacing w:val="4"/>
        </w:rPr>
        <w:t>— це забезпечення виконання функціонального процесу, для якого призначена майбутня будівля, і пошук найкращого</w:t>
      </w:r>
      <w:r w:rsidRPr="005A6299">
        <w:rPr>
          <w:vanish/>
          <w:color w:val="000000"/>
          <w:spacing w:val="4"/>
        </w:rPr>
        <w:t>|щонайкращого,найкращого|</w:t>
      </w:r>
      <w:r w:rsidRPr="005A6299">
        <w:rPr>
          <w:color w:val="000000"/>
          <w:spacing w:val="4"/>
        </w:rPr>
        <w:t xml:space="preserve"> проектного</w:t>
      </w:r>
      <w:r w:rsidRPr="005A6299">
        <w:rPr>
          <w:vanish/>
          <w:color w:val="000000"/>
          <w:spacing w:val="4"/>
        </w:rPr>
        <w:t>|</w:t>
      </w:r>
      <w:r w:rsidRPr="005A6299">
        <w:rPr>
          <w:color w:val="000000"/>
          <w:spacing w:val="4"/>
        </w:rPr>
        <w:t xml:space="preserve"> рішення</w:t>
      </w:r>
      <w:r w:rsidRPr="005A6299">
        <w:rPr>
          <w:vanish/>
          <w:color w:val="000000"/>
          <w:spacing w:val="4"/>
        </w:rPr>
        <w:t>|розв'язання,вирішення,розв'язування|</w:t>
      </w:r>
      <w:r w:rsidRPr="005A6299">
        <w:rPr>
          <w:color w:val="000000"/>
          <w:spacing w:val="4"/>
        </w:rPr>
        <w:t xml:space="preserve"> будівлі, що задовольняє конструктивним, ідейно-художнім і економічним вимогам.</w:t>
      </w:r>
      <w:r w:rsidRPr="005A6299">
        <w:rPr>
          <w:vanish/>
          <w:color w:val="000000"/>
          <w:spacing w:val="4"/>
        </w:rPr>
        <w:t>|</w:t>
      </w:r>
    </w:p>
    <w:p w:rsidR="001B4559" w:rsidRPr="005A6299" w:rsidRDefault="001B4559" w:rsidP="001B4559">
      <w:pPr>
        <w:shd w:val="clear" w:color="auto" w:fill="FFFFFF"/>
        <w:ind w:left="7" w:right="29" w:firstLine="302"/>
        <w:jc w:val="both"/>
        <w:rPr>
          <w:color w:val="000000"/>
        </w:rPr>
      </w:pPr>
      <w:r w:rsidRPr="005A6299">
        <w:rPr>
          <w:color w:val="000000"/>
          <w:spacing w:val="1"/>
        </w:rPr>
        <w:t>З цією метою виконується ряд</w:t>
      </w:r>
      <w:r w:rsidRPr="005A6299">
        <w:rPr>
          <w:vanish/>
          <w:color w:val="000000"/>
          <w:spacing w:val="1"/>
        </w:rPr>
        <w:t>|лава,низка|</w:t>
      </w:r>
      <w:r w:rsidRPr="005A6299">
        <w:rPr>
          <w:color w:val="000000"/>
          <w:spacing w:val="1"/>
        </w:rPr>
        <w:t xml:space="preserve"> можливих архітектурно-планувальних </w:t>
      </w:r>
      <w:r w:rsidRPr="005A6299">
        <w:rPr>
          <w:color w:val="000000"/>
          <w:spacing w:val="5"/>
        </w:rPr>
        <w:t xml:space="preserve">варіантів і відповідних їм архітектурно-конструктивних </w:t>
      </w:r>
      <w:r w:rsidRPr="005A6299">
        <w:rPr>
          <w:color w:val="000000"/>
          <w:spacing w:val="4"/>
        </w:rPr>
        <w:t xml:space="preserve">форм майбутньої будівлі. Ці варіанти розкривають закономірності </w:t>
      </w:r>
      <w:r w:rsidRPr="005A6299">
        <w:rPr>
          <w:color w:val="000000"/>
          <w:spacing w:val="7"/>
        </w:rPr>
        <w:t>формоутворення будівлі, що  проектується, і дають можливість</w:t>
      </w:r>
      <w:r w:rsidRPr="005A6299">
        <w:rPr>
          <w:vanish/>
          <w:color w:val="000000"/>
          <w:spacing w:val="7"/>
        </w:rPr>
        <w:t>|спроможність|</w:t>
      </w:r>
      <w:r w:rsidRPr="005A6299">
        <w:rPr>
          <w:color w:val="000000"/>
          <w:spacing w:val="7"/>
        </w:rPr>
        <w:t xml:space="preserve"> його </w:t>
      </w:r>
      <w:r w:rsidRPr="005A6299">
        <w:rPr>
          <w:color w:val="000000"/>
          <w:spacing w:val="4"/>
        </w:rPr>
        <w:t xml:space="preserve">оцінки за найважливішими показниками. Варіантне проектування дозволяє </w:t>
      </w:r>
      <w:r w:rsidRPr="005A6299">
        <w:rPr>
          <w:color w:val="000000"/>
          <w:spacing w:val="5"/>
        </w:rPr>
        <w:t>вдосконалити структуру об'єкту, повніше</w:t>
      </w:r>
      <w:r w:rsidRPr="005A6299">
        <w:rPr>
          <w:vanish/>
          <w:color w:val="000000"/>
          <w:spacing w:val="5"/>
        </w:rPr>
        <w:t>|цілковитий|</w:t>
      </w:r>
      <w:r w:rsidRPr="005A6299">
        <w:rPr>
          <w:color w:val="000000"/>
          <w:spacing w:val="5"/>
        </w:rPr>
        <w:t xml:space="preserve"> виявити зв'язок </w:t>
      </w:r>
      <w:r w:rsidRPr="005A6299">
        <w:rPr>
          <w:color w:val="000000"/>
          <w:spacing w:val="4"/>
        </w:rPr>
        <w:t>конструктивної схеми з</w:t>
      </w:r>
      <w:r w:rsidRPr="005A6299">
        <w:rPr>
          <w:vanish/>
          <w:color w:val="000000"/>
          <w:spacing w:val="4"/>
        </w:rPr>
        <w:t>|із|</w:t>
      </w:r>
      <w:r w:rsidRPr="005A6299">
        <w:rPr>
          <w:color w:val="000000"/>
          <w:spacing w:val="4"/>
        </w:rPr>
        <w:t xml:space="preserve"> архітектурною формою, переконатися в економічній доцільності застосованих рішень</w:t>
      </w:r>
      <w:r w:rsidRPr="005A6299">
        <w:rPr>
          <w:vanish/>
          <w:color w:val="000000"/>
          <w:spacing w:val="4"/>
        </w:rPr>
        <w:t>|розв'язань,вирішень,розв'язувань|</w:t>
      </w:r>
      <w:r w:rsidRPr="005A6299">
        <w:rPr>
          <w:color w:val="000000"/>
          <w:spacing w:val="4"/>
        </w:rPr>
        <w:t>.</w:t>
      </w:r>
    </w:p>
    <w:p w:rsidR="001B4559" w:rsidRPr="005A6299" w:rsidRDefault="001B4559" w:rsidP="001B4559">
      <w:pPr>
        <w:shd w:val="clear" w:color="auto" w:fill="FFFFFF"/>
        <w:ind w:right="36" w:firstLine="324"/>
        <w:jc w:val="both"/>
        <w:rPr>
          <w:color w:val="000000"/>
        </w:rPr>
      </w:pPr>
      <w:r w:rsidRPr="005A6299">
        <w:rPr>
          <w:color w:val="000000"/>
          <w:spacing w:val="4"/>
        </w:rPr>
        <w:t>Останнім часом разом із</w:t>
      </w:r>
      <w:r w:rsidRPr="005A6299">
        <w:rPr>
          <w:vanish/>
          <w:color w:val="000000"/>
          <w:spacing w:val="4"/>
        </w:rPr>
        <w:t>|поряд з,поряд із|</w:t>
      </w:r>
      <w:r w:rsidRPr="005A6299">
        <w:rPr>
          <w:color w:val="000000"/>
          <w:spacing w:val="4"/>
        </w:rPr>
        <w:t xml:space="preserve"> традиційними отримують</w:t>
      </w:r>
      <w:r w:rsidRPr="005A6299">
        <w:rPr>
          <w:vanish/>
          <w:color w:val="000000"/>
          <w:spacing w:val="4"/>
        </w:rPr>
        <w:t>|отримують|</w:t>
      </w:r>
      <w:r w:rsidRPr="005A6299">
        <w:rPr>
          <w:color w:val="000000"/>
          <w:spacing w:val="4"/>
        </w:rPr>
        <w:t xml:space="preserve"> розповсюдження  </w:t>
      </w:r>
      <w:r w:rsidRPr="005A6299">
        <w:rPr>
          <w:color w:val="000000"/>
          <w:spacing w:val="5"/>
        </w:rPr>
        <w:t xml:space="preserve">такі методи проектування, як макетування і проектування </w:t>
      </w:r>
      <w:r w:rsidRPr="005A6299">
        <w:rPr>
          <w:color w:val="000000"/>
          <w:spacing w:val="6"/>
        </w:rPr>
        <w:t>із застосуванням комп’ютерних технологій.</w:t>
      </w:r>
    </w:p>
    <w:p w:rsidR="001B4559" w:rsidRPr="003E1187" w:rsidRDefault="001B4559" w:rsidP="001B4559">
      <w:pPr>
        <w:ind w:firstLine="705"/>
      </w:pPr>
      <w:r w:rsidRPr="008E28CD">
        <w:rPr>
          <w:color w:val="000000"/>
          <w:spacing w:val="3"/>
        </w:rPr>
        <w:t xml:space="preserve">На першому етапу навчання особливо важливо засвоїти метод зв'язаних проекцій і загальні правила виконання креслень. </w:t>
      </w:r>
      <w:r w:rsidRPr="008E28CD">
        <w:t>Однак специфіка архітектурного креслення пов'язана не тільки з досягненням точності і ясності зображення, але й створенням художнього враження</w:t>
      </w:r>
      <w:r w:rsidRPr="003E1187">
        <w:t xml:space="preserve"> від нього.</w:t>
      </w:r>
    </w:p>
    <w:p w:rsidR="001B4559" w:rsidRPr="003E1187" w:rsidRDefault="001B4559" w:rsidP="001B4559">
      <w:pPr>
        <w:ind w:firstLine="705"/>
        <w:rPr>
          <w:color w:val="000000"/>
          <w:spacing w:val="7"/>
        </w:rPr>
      </w:pPr>
      <w:r w:rsidRPr="003E1187">
        <w:rPr>
          <w:b/>
          <w:i/>
          <w:color w:val="000000"/>
          <w:spacing w:val="4"/>
        </w:rPr>
        <w:t>Учбове проектування.</w:t>
      </w:r>
      <w:r w:rsidRPr="003E1187">
        <w:rPr>
          <w:color w:val="000000"/>
          <w:spacing w:val="4"/>
        </w:rPr>
        <w:t xml:space="preserve"> Архітектурне проектування на молодших </w:t>
      </w:r>
      <w:r w:rsidRPr="003E1187">
        <w:rPr>
          <w:color w:val="000000"/>
          <w:spacing w:val="7"/>
        </w:rPr>
        <w:t xml:space="preserve">курсах відрізняється від проектування в проектній організації. </w:t>
      </w:r>
      <w:r w:rsidRPr="003E1187">
        <w:rPr>
          <w:color w:val="000000"/>
          <w:spacing w:val="5"/>
        </w:rPr>
        <w:t>Його метою</w:t>
      </w:r>
      <w:r w:rsidRPr="003E1187">
        <w:rPr>
          <w:vanish/>
          <w:color w:val="000000"/>
          <w:spacing w:val="5"/>
        </w:rPr>
        <w:t>|ціллю|</w:t>
      </w:r>
      <w:r w:rsidRPr="003E1187">
        <w:rPr>
          <w:color w:val="000000"/>
          <w:spacing w:val="5"/>
        </w:rPr>
        <w:t xml:space="preserve"> перш за все</w:t>
      </w:r>
      <w:r w:rsidRPr="003E1187">
        <w:rPr>
          <w:vanish/>
          <w:color w:val="000000"/>
          <w:spacing w:val="5"/>
        </w:rPr>
        <w:t>|передусім|</w:t>
      </w:r>
      <w:r w:rsidRPr="003E1187">
        <w:rPr>
          <w:color w:val="000000"/>
          <w:spacing w:val="5"/>
        </w:rPr>
        <w:t xml:space="preserve"> є</w:t>
      </w:r>
      <w:r w:rsidRPr="003E1187">
        <w:rPr>
          <w:vanish/>
          <w:color w:val="000000"/>
          <w:spacing w:val="5"/>
        </w:rPr>
        <w:t>|з'являється,являється|</w:t>
      </w:r>
      <w:r w:rsidRPr="003E1187">
        <w:rPr>
          <w:color w:val="000000"/>
          <w:spacing w:val="5"/>
        </w:rPr>
        <w:t xml:space="preserve"> підготовка фахівця</w:t>
      </w:r>
      <w:r w:rsidRPr="003E1187">
        <w:rPr>
          <w:vanish/>
          <w:color w:val="000000"/>
          <w:spacing w:val="5"/>
        </w:rPr>
        <w:t>|спеціаліста|</w:t>
      </w:r>
      <w:r w:rsidRPr="003E1187">
        <w:rPr>
          <w:color w:val="000000"/>
          <w:spacing w:val="5"/>
        </w:rPr>
        <w:t xml:space="preserve">-архітектора, </w:t>
      </w:r>
      <w:r w:rsidRPr="003E1187">
        <w:rPr>
          <w:color w:val="000000"/>
          <w:spacing w:val="4"/>
        </w:rPr>
        <w:t xml:space="preserve">а не розробка проекту для будівництва. Учбове проектування </w:t>
      </w:r>
      <w:r w:rsidRPr="003E1187">
        <w:rPr>
          <w:color w:val="000000"/>
          <w:spacing w:val="5"/>
        </w:rPr>
        <w:t>розглядається</w:t>
      </w:r>
      <w:r w:rsidRPr="003E1187">
        <w:rPr>
          <w:vanish/>
          <w:color w:val="000000"/>
          <w:spacing w:val="5"/>
        </w:rPr>
        <w:t>|розглядується|</w:t>
      </w:r>
      <w:r w:rsidRPr="003E1187">
        <w:rPr>
          <w:color w:val="000000"/>
          <w:spacing w:val="5"/>
        </w:rPr>
        <w:t xml:space="preserve"> як засіб</w:t>
      </w:r>
      <w:r w:rsidRPr="003E1187">
        <w:rPr>
          <w:vanish/>
          <w:color w:val="000000"/>
          <w:spacing w:val="5"/>
        </w:rPr>
        <w:t>|кошт|</w:t>
      </w:r>
      <w:r w:rsidRPr="003E1187">
        <w:rPr>
          <w:color w:val="000000"/>
          <w:spacing w:val="5"/>
        </w:rPr>
        <w:t xml:space="preserve"> розвитку в</w:t>
      </w:r>
      <w:r w:rsidRPr="003E1187">
        <w:rPr>
          <w:vanish/>
          <w:color w:val="000000"/>
          <w:spacing w:val="5"/>
        </w:rPr>
        <w:t>|в,біля|</w:t>
      </w:r>
      <w:r w:rsidRPr="003E1187">
        <w:rPr>
          <w:color w:val="000000"/>
          <w:spacing w:val="5"/>
        </w:rPr>
        <w:t xml:space="preserve"> студентів специфічного </w:t>
      </w:r>
      <w:r w:rsidRPr="003E1187">
        <w:rPr>
          <w:color w:val="000000"/>
          <w:spacing w:val="7"/>
        </w:rPr>
        <w:t>образу</w:t>
      </w:r>
      <w:r w:rsidRPr="003E1187">
        <w:rPr>
          <w:vanish/>
          <w:color w:val="000000"/>
          <w:spacing w:val="7"/>
        </w:rPr>
        <w:t>|зображення|</w:t>
      </w:r>
      <w:r w:rsidRPr="003E1187">
        <w:rPr>
          <w:color w:val="000000"/>
          <w:spacing w:val="7"/>
        </w:rPr>
        <w:t xml:space="preserve"> мислення і професійних якостей архітектора. </w:t>
      </w:r>
    </w:p>
    <w:p w:rsidR="001B4559" w:rsidRPr="003E1187" w:rsidRDefault="001B4559" w:rsidP="001B4559">
      <w:pPr>
        <w:shd w:val="clear" w:color="auto" w:fill="FFFFFF"/>
        <w:ind w:left="7" w:right="29" w:firstLine="713"/>
        <w:rPr>
          <w:color w:val="000000"/>
          <w:spacing w:val="4"/>
        </w:rPr>
      </w:pPr>
      <w:r w:rsidRPr="003E1187">
        <w:rPr>
          <w:color w:val="000000"/>
          <w:spacing w:val="4"/>
        </w:rPr>
        <w:t>Учбове архітектурне проектування передбачає</w:t>
      </w:r>
      <w:r w:rsidRPr="003E1187">
        <w:rPr>
          <w:vanish/>
          <w:color w:val="000000"/>
          <w:spacing w:val="4"/>
        </w:rPr>
        <w:t>|передбачає|</w:t>
      </w:r>
      <w:r w:rsidRPr="003E1187">
        <w:rPr>
          <w:color w:val="000000"/>
          <w:spacing w:val="4"/>
        </w:rPr>
        <w:t xml:space="preserve"> розподіл </w:t>
      </w:r>
      <w:r w:rsidRPr="003E1187">
        <w:rPr>
          <w:color w:val="000000"/>
          <w:spacing w:val="5"/>
        </w:rPr>
        <w:t xml:space="preserve">творчого процесу на три основні етапи: підготовчий, </w:t>
      </w:r>
      <w:r w:rsidRPr="003E1187">
        <w:rPr>
          <w:color w:val="000000"/>
          <w:spacing w:val="3"/>
        </w:rPr>
        <w:t>що включає вивчення завдання</w:t>
      </w:r>
      <w:r w:rsidRPr="003E1187">
        <w:rPr>
          <w:vanish/>
          <w:color w:val="000000"/>
          <w:spacing w:val="3"/>
        </w:rPr>
        <w:t>|задавання|</w:t>
      </w:r>
      <w:r w:rsidRPr="003E1187">
        <w:rPr>
          <w:color w:val="000000"/>
          <w:spacing w:val="3"/>
        </w:rPr>
        <w:t xml:space="preserve"> на проектування, збір</w:t>
      </w:r>
      <w:r w:rsidRPr="003E1187">
        <w:rPr>
          <w:vanish/>
          <w:color w:val="000000"/>
          <w:spacing w:val="3"/>
        </w:rPr>
        <w:t>|збирання|</w:t>
      </w:r>
      <w:r w:rsidRPr="003E1187">
        <w:rPr>
          <w:color w:val="000000"/>
          <w:spacing w:val="3"/>
        </w:rPr>
        <w:t xml:space="preserve"> необхідної </w:t>
      </w:r>
      <w:r w:rsidRPr="003E1187">
        <w:rPr>
          <w:color w:val="000000"/>
          <w:spacing w:val="4"/>
        </w:rPr>
        <w:t xml:space="preserve">інформації й вироблення цільової установки; творчий пошук ідеї </w:t>
      </w:r>
      <w:r w:rsidRPr="003E1187">
        <w:rPr>
          <w:color w:val="000000"/>
          <w:spacing w:val="12"/>
        </w:rPr>
        <w:t>проектного рішення</w:t>
      </w:r>
      <w:r w:rsidRPr="003E1187">
        <w:rPr>
          <w:vanish/>
          <w:color w:val="000000"/>
          <w:spacing w:val="12"/>
        </w:rPr>
        <w:t>|розв'язання,вирішення,розв'язування|</w:t>
      </w:r>
      <w:r w:rsidRPr="003E1187">
        <w:rPr>
          <w:color w:val="000000"/>
          <w:spacing w:val="12"/>
        </w:rPr>
        <w:t xml:space="preserve"> і виконання ескізу; творчу розробку </w:t>
      </w:r>
      <w:r w:rsidRPr="003E1187">
        <w:rPr>
          <w:color w:val="000000"/>
          <w:spacing w:val="4"/>
        </w:rPr>
        <w:t>і вдосконалення прийнятого ескізу до стадії ескізного проекту, який відповідає за своїм обсягом проектному завданню</w:t>
      </w:r>
      <w:r w:rsidRPr="003E1187">
        <w:rPr>
          <w:vanish/>
          <w:color w:val="000000"/>
          <w:spacing w:val="4"/>
        </w:rPr>
        <w:t>|задаванню|</w:t>
      </w:r>
      <w:r w:rsidRPr="003E1187">
        <w:rPr>
          <w:color w:val="000000"/>
          <w:spacing w:val="4"/>
        </w:rPr>
        <w:t>.</w:t>
      </w:r>
    </w:p>
    <w:p w:rsidR="001B4559" w:rsidRPr="003E1187" w:rsidRDefault="001B4559" w:rsidP="001B4559">
      <w:pPr>
        <w:pStyle w:val="33"/>
        <w:rPr>
          <w:sz w:val="24"/>
          <w:szCs w:val="24"/>
        </w:rPr>
      </w:pPr>
      <w:r w:rsidRPr="003E1187">
        <w:rPr>
          <w:color w:val="000000"/>
          <w:spacing w:val="1"/>
          <w:sz w:val="24"/>
          <w:szCs w:val="24"/>
        </w:rPr>
        <w:t xml:space="preserve">Формоутворення </w:t>
      </w:r>
      <w:r w:rsidRPr="003E1187">
        <w:rPr>
          <w:color w:val="000000"/>
          <w:spacing w:val="4"/>
          <w:sz w:val="24"/>
          <w:szCs w:val="24"/>
        </w:rPr>
        <w:t xml:space="preserve">в архітектурі - це </w:t>
      </w:r>
      <w:r w:rsidRPr="003E1187">
        <w:rPr>
          <w:color w:val="000000"/>
          <w:spacing w:val="2"/>
          <w:sz w:val="24"/>
          <w:szCs w:val="24"/>
        </w:rPr>
        <w:t>організація простору матеріальними засобами</w:t>
      </w:r>
      <w:r>
        <w:rPr>
          <w:color w:val="000000"/>
          <w:spacing w:val="2"/>
          <w:sz w:val="24"/>
          <w:szCs w:val="24"/>
        </w:rPr>
        <w:t xml:space="preserve"> </w:t>
      </w:r>
      <w:r w:rsidRPr="00AE3C50">
        <w:t>[2</w:t>
      </w:r>
      <w:r>
        <w:t>,</w:t>
      </w:r>
      <w:r w:rsidRPr="00AE3C50">
        <w:t>3]</w:t>
      </w:r>
      <w:r w:rsidRPr="003E1187">
        <w:rPr>
          <w:vanish/>
          <w:color w:val="000000"/>
          <w:spacing w:val="2"/>
          <w:sz w:val="24"/>
          <w:szCs w:val="24"/>
        </w:rPr>
        <w:t>|коштами|</w:t>
      </w:r>
      <w:r w:rsidRPr="003E1187">
        <w:rPr>
          <w:color w:val="000000"/>
          <w:spacing w:val="2"/>
          <w:sz w:val="24"/>
          <w:szCs w:val="24"/>
        </w:rPr>
        <w:t xml:space="preserve">. </w:t>
      </w:r>
      <w:r w:rsidRPr="003E1187">
        <w:rPr>
          <w:sz w:val="24"/>
          <w:szCs w:val="24"/>
        </w:rPr>
        <w:t xml:space="preserve"> </w:t>
      </w:r>
    </w:p>
    <w:p w:rsidR="001B4559" w:rsidRDefault="001B4559" w:rsidP="001B4559">
      <w:pPr>
        <w:shd w:val="clear" w:color="auto" w:fill="FFFFFF"/>
        <w:tabs>
          <w:tab w:val="left" w:pos="619"/>
        </w:tabs>
        <w:ind w:firstLine="720"/>
        <w:rPr>
          <w:color w:val="000000"/>
          <w:spacing w:val="5"/>
          <w:lang w:val="ru-RU"/>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31296"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2F68A9" w:rsidRDefault="001B4559"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19</w:t>
            </w:r>
            <w:r w:rsidRPr="00CC31C1">
              <w:rPr>
                <w:sz w:val="20"/>
                <w:szCs w:val="20"/>
              </w:rPr>
              <w:t xml:space="preserve"> із </w:t>
            </w:r>
            <w:r w:rsidR="002F68A9">
              <w:rPr>
                <w:sz w:val="20"/>
                <w:szCs w:val="20"/>
                <w:lang w:val="ru-RU"/>
              </w:rPr>
              <w:t>39</w:t>
            </w:r>
          </w:p>
        </w:tc>
      </w:tr>
    </w:tbl>
    <w:p w:rsidR="001B4559" w:rsidRPr="00BA1853" w:rsidRDefault="001B4559" w:rsidP="001B4559">
      <w:pPr>
        <w:shd w:val="clear" w:color="auto" w:fill="FFFFFF"/>
        <w:tabs>
          <w:tab w:val="left" w:pos="619"/>
          <w:tab w:val="left" w:pos="4200"/>
        </w:tabs>
        <w:rPr>
          <w:color w:val="000000"/>
          <w:spacing w:val="5"/>
          <w:lang w:val="ru-RU"/>
        </w:rPr>
      </w:pPr>
    </w:p>
    <w:p w:rsidR="001B4559" w:rsidRPr="00D53F75" w:rsidRDefault="001B4559" w:rsidP="001B4559">
      <w:pPr>
        <w:pStyle w:val="Default"/>
        <w:jc w:val="center"/>
        <w:rPr>
          <w:b/>
          <w:bCs/>
        </w:rPr>
      </w:pPr>
      <w:r w:rsidRPr="0059672D">
        <w:rPr>
          <w:b/>
          <w:bCs/>
          <w:lang w:val="uk-UA"/>
        </w:rPr>
        <w:t xml:space="preserve">Лекція № </w:t>
      </w:r>
      <w:r>
        <w:rPr>
          <w:b/>
          <w:bCs/>
          <w:lang w:val="uk-UA"/>
        </w:rPr>
        <w:t>2</w:t>
      </w:r>
      <w:r w:rsidRPr="0059672D">
        <w:rPr>
          <w:b/>
          <w:bCs/>
          <w:lang w:val="uk-UA"/>
        </w:rPr>
        <w:t>.</w:t>
      </w:r>
      <w:r w:rsidRPr="00D53F75">
        <w:rPr>
          <w:b/>
          <w:bCs/>
        </w:rPr>
        <w:t>5</w:t>
      </w:r>
    </w:p>
    <w:p w:rsidR="001B4559" w:rsidRPr="00FE242F" w:rsidRDefault="001B4559" w:rsidP="001B4559">
      <w:pPr>
        <w:pStyle w:val="Default"/>
        <w:jc w:val="center"/>
        <w:rPr>
          <w:b/>
          <w:bCs/>
          <w:lang w:val="uk-UA"/>
        </w:rPr>
      </w:pPr>
    </w:p>
    <w:p w:rsidR="001B4559" w:rsidRPr="0059672D" w:rsidRDefault="001B4559" w:rsidP="001B4559">
      <w:pPr>
        <w:pStyle w:val="Default"/>
        <w:jc w:val="center"/>
        <w:rPr>
          <w:b/>
          <w:lang w:val="uk-UA"/>
        </w:rPr>
      </w:pPr>
      <w:r w:rsidRPr="0059672D">
        <w:rPr>
          <w:b/>
          <w:lang w:val="uk-UA"/>
        </w:rPr>
        <w:t>Тема лекції:</w:t>
      </w:r>
    </w:p>
    <w:p w:rsidR="001B4559" w:rsidRPr="00D53F75" w:rsidRDefault="001B4559" w:rsidP="001B4559">
      <w:pPr>
        <w:pStyle w:val="p3"/>
        <w:shd w:val="clear" w:color="auto" w:fill="FFFFFF"/>
        <w:spacing w:before="19" w:beforeAutospacing="0" w:after="19" w:afterAutospacing="0"/>
        <w:ind w:left="34" w:firstLine="675"/>
        <w:jc w:val="both"/>
        <w:rPr>
          <w:b/>
          <w:lang w:val="uk-UA"/>
        </w:rPr>
      </w:pPr>
      <w:r w:rsidRPr="00D53F75">
        <w:rPr>
          <w:b/>
        </w:rPr>
        <w:t xml:space="preserve">Архітектурна творчість як процес моделювання та формоутворення </w:t>
      </w:r>
      <w:r w:rsidRPr="00D53F75">
        <w:rPr>
          <w:b/>
          <w:lang w:val="uk-UA"/>
        </w:rPr>
        <w:t xml:space="preserve"> </w:t>
      </w:r>
    </w:p>
    <w:p w:rsidR="001B4559" w:rsidRPr="001B4559" w:rsidRDefault="001B4559" w:rsidP="001B4559">
      <w:pPr>
        <w:pStyle w:val="Default"/>
        <w:jc w:val="center"/>
        <w:rPr>
          <w:b/>
          <w:bCs/>
          <w:color w:val="auto"/>
        </w:rPr>
      </w:pPr>
    </w:p>
    <w:p w:rsidR="001B4559" w:rsidRPr="00423378" w:rsidRDefault="001B4559" w:rsidP="001B4559">
      <w:pPr>
        <w:pStyle w:val="Default"/>
        <w:jc w:val="center"/>
        <w:rPr>
          <w:color w:val="auto"/>
        </w:rPr>
      </w:pPr>
      <w:r w:rsidRPr="00423378">
        <w:rPr>
          <w:b/>
          <w:bCs/>
          <w:color w:val="auto"/>
        </w:rPr>
        <w:t>План лекції</w:t>
      </w:r>
    </w:p>
    <w:p w:rsidR="001B4559" w:rsidRDefault="001B4559" w:rsidP="001B4559">
      <w:pPr>
        <w:rPr>
          <w:b/>
        </w:rPr>
      </w:pPr>
      <w:r w:rsidRPr="003E1187">
        <w:rPr>
          <w:b/>
        </w:rPr>
        <w:t xml:space="preserve">1. </w:t>
      </w:r>
      <w:r>
        <w:rPr>
          <w:b/>
        </w:rPr>
        <w:t>Особливості архітектурної творчості</w:t>
      </w:r>
    </w:p>
    <w:p w:rsidR="001B4559" w:rsidRPr="003E1187" w:rsidRDefault="001B4559" w:rsidP="001B4559">
      <w:pPr>
        <w:pStyle w:val="Default"/>
        <w:rPr>
          <w:b/>
        </w:rPr>
      </w:pPr>
      <w:r>
        <w:rPr>
          <w:b/>
          <w:lang w:val="uk-UA"/>
        </w:rPr>
        <w:t>2.</w:t>
      </w:r>
      <w:r w:rsidRPr="003E1187">
        <w:rPr>
          <w:b/>
        </w:rPr>
        <w:t xml:space="preserve"> </w:t>
      </w:r>
      <w:r w:rsidRPr="003E1187">
        <w:rPr>
          <w:b/>
          <w:spacing w:val="1"/>
        </w:rPr>
        <w:t xml:space="preserve">Формоутворення </w:t>
      </w:r>
      <w:r w:rsidRPr="003E1187">
        <w:rPr>
          <w:b/>
          <w:spacing w:val="4"/>
        </w:rPr>
        <w:t>в архітектурі</w:t>
      </w:r>
    </w:p>
    <w:p w:rsidR="001B4559" w:rsidRPr="004A348A" w:rsidRDefault="001B4559" w:rsidP="001B4559">
      <w:pPr>
        <w:rPr>
          <w:b/>
        </w:rPr>
      </w:pPr>
    </w:p>
    <w:p w:rsidR="001B4559" w:rsidRPr="00423378" w:rsidRDefault="001B4559" w:rsidP="001B4559">
      <w:pPr>
        <w:pStyle w:val="Default"/>
        <w:jc w:val="center"/>
        <w:rPr>
          <w:b/>
          <w:bCs/>
          <w:color w:val="auto"/>
        </w:rPr>
      </w:pPr>
      <w:r w:rsidRPr="00423378">
        <w:rPr>
          <w:b/>
          <w:bCs/>
          <w:color w:val="auto"/>
        </w:rPr>
        <w:t>Література</w:t>
      </w:r>
    </w:p>
    <w:p w:rsidR="001B4559" w:rsidRPr="00ED74F7" w:rsidRDefault="001B4559" w:rsidP="001B4559">
      <w:pPr>
        <w:shd w:val="clear" w:color="auto" w:fill="FFFFFF"/>
        <w:ind w:firstLine="709"/>
        <w:jc w:val="both"/>
        <w:rPr>
          <w:spacing w:val="3"/>
          <w:lang w:val="ru-RU"/>
        </w:rPr>
      </w:pPr>
      <w:r w:rsidRPr="00ED74F7">
        <w:rPr>
          <w:spacing w:val="3"/>
          <w:lang w:val="ru-RU"/>
        </w:rPr>
        <w:t>1. Антал Я. Архитектурное черчение. / Я. Антал, Л. Кушнир, И. Сламнь, Б. Гавранкова. - К.: Будивельник, 1990. - 128 с.</w:t>
      </w:r>
    </w:p>
    <w:p w:rsidR="001B4559" w:rsidRPr="00ED74F7" w:rsidRDefault="001B4559" w:rsidP="001B4559">
      <w:pPr>
        <w:shd w:val="clear" w:color="auto" w:fill="FFFFFF"/>
        <w:ind w:firstLine="709"/>
        <w:jc w:val="both"/>
        <w:rPr>
          <w:spacing w:val="3"/>
          <w:lang w:val="ru-RU"/>
        </w:rPr>
      </w:pPr>
      <w:r w:rsidRPr="00ED74F7">
        <w:rPr>
          <w:spacing w:val="3"/>
          <w:lang w:val="ru-RU"/>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1B4559" w:rsidRPr="00ED74F7" w:rsidRDefault="001B4559" w:rsidP="001B4559">
      <w:pPr>
        <w:shd w:val="clear" w:color="auto" w:fill="FFFFFF"/>
        <w:ind w:firstLine="709"/>
        <w:jc w:val="both"/>
        <w:rPr>
          <w:spacing w:val="3"/>
          <w:lang w:val="ru-RU"/>
        </w:rPr>
      </w:pPr>
      <w:r w:rsidRPr="00ED74F7">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ED74F7" w:rsidRDefault="001B4559" w:rsidP="001B4559">
      <w:pPr>
        <w:shd w:val="clear" w:color="auto" w:fill="FFFFFF"/>
        <w:ind w:firstLine="709"/>
        <w:jc w:val="both"/>
        <w:rPr>
          <w:spacing w:val="3"/>
          <w:lang w:val="ru-RU"/>
        </w:rPr>
      </w:pPr>
      <w:r w:rsidRPr="00ED74F7">
        <w:rPr>
          <w:spacing w:val="3"/>
          <w:lang w:val="ru-RU"/>
        </w:rPr>
        <w:t xml:space="preserve">4. Кащенко О.В. Чертежи: Учебное пособие / А.В. Кащенко, Ж.Г Левина, Г. П Николаенко - К.: КНУСА, 2006. - 158 с. </w:t>
      </w:r>
    </w:p>
    <w:p w:rsidR="001B4559" w:rsidRPr="00ED74F7" w:rsidRDefault="001B4559" w:rsidP="001B4559">
      <w:pPr>
        <w:shd w:val="clear" w:color="auto" w:fill="FFFFFF"/>
        <w:ind w:firstLine="709"/>
        <w:jc w:val="both"/>
        <w:rPr>
          <w:spacing w:val="3"/>
          <w:lang w:val="ru-RU"/>
        </w:rPr>
      </w:pPr>
      <w:r w:rsidRPr="00ED74F7">
        <w:rPr>
          <w:spacing w:val="3"/>
          <w:lang w:val="ru-RU"/>
        </w:rPr>
        <w:t>5. Ковальський Л.М.   Типологія громадських будинків / Л.М. Ковальський, В.М. Лях, А.Ю. Дмитренко, Г.Л. Ковальська. – К.: Основа, 2012.  – 272 с.: іл.</w:t>
      </w:r>
    </w:p>
    <w:p w:rsidR="001B4559" w:rsidRPr="00ED74F7" w:rsidRDefault="001B4559" w:rsidP="001B4559">
      <w:pPr>
        <w:shd w:val="clear" w:color="auto" w:fill="FFFFFF"/>
        <w:ind w:firstLine="709"/>
        <w:jc w:val="both"/>
        <w:rPr>
          <w:spacing w:val="3"/>
          <w:lang w:val="ru-RU"/>
        </w:rPr>
      </w:pPr>
    </w:p>
    <w:p w:rsidR="001B4559" w:rsidRPr="00423378" w:rsidRDefault="001B4559" w:rsidP="001B4559">
      <w:pPr>
        <w:pStyle w:val="Default"/>
        <w:jc w:val="center"/>
        <w:rPr>
          <w:color w:val="auto"/>
          <w:lang w:val="uk-UA"/>
        </w:rPr>
      </w:pPr>
      <w:r w:rsidRPr="0059672D">
        <w:rPr>
          <w:color w:val="auto"/>
          <w:spacing w:val="1"/>
          <w:lang w:val="uk-UA"/>
        </w:rPr>
        <w:tab/>
      </w:r>
      <w:r w:rsidRPr="00423378">
        <w:rPr>
          <w:b/>
          <w:bCs/>
          <w:color w:val="auto"/>
          <w:lang w:val="uk-UA"/>
        </w:rPr>
        <w:t>Зміст лекції</w:t>
      </w:r>
    </w:p>
    <w:p w:rsidR="001B4559" w:rsidRDefault="001B4559" w:rsidP="001B4559">
      <w:pPr>
        <w:ind w:left="180" w:firstLine="540"/>
        <w:jc w:val="both"/>
      </w:pPr>
      <w:r w:rsidRPr="003E1187">
        <w:rPr>
          <w:b/>
        </w:rPr>
        <w:t xml:space="preserve">Мета </w:t>
      </w:r>
      <w:r w:rsidRPr="003E1187">
        <w:t>лекційного заняття – сформувати у студентів знання, що дають можливість з’ясувати особливості</w:t>
      </w:r>
      <w:r>
        <w:t xml:space="preserve"> процесу архітектурної творчості </w:t>
      </w:r>
      <w:r w:rsidRPr="003E1187">
        <w:t>та надати інформацію про форм</w:t>
      </w:r>
      <w:r>
        <w:t>оутворення</w:t>
      </w:r>
      <w:r w:rsidRPr="003E1187">
        <w:t xml:space="preserve"> об’єктів.</w:t>
      </w:r>
    </w:p>
    <w:p w:rsidR="001B4559" w:rsidRPr="00BA1853" w:rsidRDefault="001B4559" w:rsidP="001B4559">
      <w:pPr>
        <w:shd w:val="clear" w:color="auto" w:fill="FFFFFF"/>
        <w:ind w:left="180" w:firstLine="540"/>
        <w:jc w:val="both"/>
        <w:rPr>
          <w:spacing w:val="1"/>
        </w:rPr>
      </w:pPr>
      <w:r w:rsidRPr="00BA1853">
        <w:rPr>
          <w:i/>
          <w:spacing w:val="1"/>
        </w:rPr>
        <w:t>Архітектурна творчість</w:t>
      </w:r>
      <w:r w:rsidRPr="00BA1853">
        <w:rPr>
          <w:spacing w:val="1"/>
        </w:rPr>
        <w:t xml:space="preserve"> має задовольняти духовні та художні запити суспільства, спираючись на|товариства| розуміння справжніх творів|добутки| архітектури, які викликають|спричиняють| у|в,біля| людини естетичні емоції і беруть участь у формуванні його ідейно-художнього світогляду.</w:t>
      </w:r>
    </w:p>
    <w:p w:rsidR="001B4559" w:rsidRPr="00BA1853" w:rsidRDefault="001B4559" w:rsidP="001B4559">
      <w:pPr>
        <w:shd w:val="clear" w:color="auto" w:fill="FFFFFF"/>
        <w:ind w:left="180" w:firstLine="540"/>
        <w:jc w:val="both"/>
        <w:rPr>
          <w:spacing w:val="1"/>
        </w:rPr>
      </w:pPr>
      <w:r w:rsidRPr="00BA1853">
        <w:rPr>
          <w:spacing w:val="1"/>
        </w:rPr>
        <w:t>Твори|добутки| архітектури мають викликати|спричиняють| у|в,біля| людини естетичні емоції і формують його ідейно-художній світогляд.</w:t>
      </w:r>
    </w:p>
    <w:p w:rsidR="001B4559" w:rsidRPr="008A4EC9" w:rsidRDefault="001B4559" w:rsidP="001B4559">
      <w:pPr>
        <w:shd w:val="clear" w:color="auto" w:fill="FFFFFF"/>
        <w:ind w:left="180" w:firstLine="540"/>
        <w:jc w:val="both"/>
      </w:pPr>
      <w:r w:rsidRPr="008A4EC9">
        <w:rPr>
          <w:spacing w:val="1"/>
        </w:rPr>
        <w:t xml:space="preserve">Форма архітектурних об'єктів </w:t>
      </w:r>
      <w:r w:rsidRPr="008A4EC9">
        <w:t>визначається досить</w:t>
      </w:r>
      <w:r w:rsidRPr="008A4EC9">
        <w:rPr>
          <w:vanish/>
        </w:rPr>
        <w:t>|досить|</w:t>
      </w:r>
      <w:r w:rsidRPr="008A4EC9">
        <w:t xml:space="preserve"> великим </w:t>
      </w:r>
      <w:r w:rsidRPr="008A4EC9">
        <w:rPr>
          <w:spacing w:val="1"/>
        </w:rPr>
        <w:t>числом факторів</w:t>
      </w:r>
      <w:r w:rsidRPr="008A4EC9">
        <w:rPr>
          <w:vanish/>
          <w:spacing w:val="1"/>
        </w:rPr>
        <w:t>|факторів|</w:t>
      </w:r>
      <w:r w:rsidRPr="008A4EC9">
        <w:rPr>
          <w:spacing w:val="1"/>
        </w:rPr>
        <w:t>. Основними з</w:t>
      </w:r>
      <w:r w:rsidRPr="008A4EC9">
        <w:rPr>
          <w:vanish/>
          <w:spacing w:val="1"/>
        </w:rPr>
        <w:t>|із|</w:t>
      </w:r>
      <w:r w:rsidRPr="008A4EC9">
        <w:rPr>
          <w:spacing w:val="1"/>
        </w:rPr>
        <w:t xml:space="preserve"> них є</w:t>
      </w:r>
      <w:r w:rsidRPr="008A4EC9">
        <w:rPr>
          <w:vanish/>
          <w:spacing w:val="1"/>
        </w:rPr>
        <w:t>|з'являються,являються|</w:t>
      </w:r>
      <w:r w:rsidRPr="008A4EC9">
        <w:rPr>
          <w:spacing w:val="1"/>
        </w:rPr>
        <w:t>: функціональне призначення об'єкту, його естетична значущість, конструктивне рішення</w:t>
      </w:r>
      <w:r w:rsidRPr="008A4EC9">
        <w:rPr>
          <w:vanish/>
          <w:spacing w:val="1"/>
        </w:rPr>
        <w:t>|розв'язання,вирішення,розв'язування|</w:t>
      </w:r>
      <w:r w:rsidRPr="008A4EC9">
        <w:rPr>
          <w:spacing w:val="1"/>
        </w:rPr>
        <w:t>, матеріал, з</w:t>
      </w:r>
      <w:r w:rsidRPr="008A4EC9">
        <w:rPr>
          <w:vanish/>
          <w:spacing w:val="1"/>
        </w:rPr>
        <w:t>|із|</w:t>
      </w:r>
      <w:r w:rsidRPr="008A4EC9">
        <w:rPr>
          <w:spacing w:val="1"/>
        </w:rPr>
        <w:t xml:space="preserve"> якого виконується об'єкт, технологія і умови будівництва, </w:t>
      </w:r>
      <w:r w:rsidRPr="008A4EC9">
        <w:rPr>
          <w:spacing w:val="2"/>
        </w:rPr>
        <w:t xml:space="preserve">а також взаємодія об'єкту </w:t>
      </w:r>
      <w:r w:rsidRPr="008A4EC9">
        <w:t>з</w:t>
      </w:r>
      <w:r w:rsidRPr="008A4EC9">
        <w:rPr>
          <w:vanish/>
        </w:rPr>
        <w:t>|із|</w:t>
      </w:r>
      <w:r w:rsidRPr="008A4EC9">
        <w:t xml:space="preserve"> навколишнім його середовищем і людиною. Ці формоутворюючі фактори</w:t>
      </w:r>
      <w:r w:rsidRPr="008A4EC9">
        <w:rPr>
          <w:vanish/>
        </w:rPr>
        <w:t>|фактори|</w:t>
      </w:r>
      <w:r w:rsidRPr="008A4EC9">
        <w:t xml:space="preserve"> </w:t>
      </w:r>
      <w:r w:rsidRPr="008A4EC9">
        <w:rPr>
          <w:spacing w:val="2"/>
        </w:rPr>
        <w:t xml:space="preserve">впливають на композицію об'єкту </w:t>
      </w:r>
      <w:r w:rsidRPr="008A4EC9">
        <w:rPr>
          <w:spacing w:val="1"/>
        </w:rPr>
        <w:t xml:space="preserve">і зумовлюють його естетичну </w:t>
      </w:r>
      <w:r w:rsidRPr="008A4EC9">
        <w:rPr>
          <w:spacing w:val="-3"/>
        </w:rPr>
        <w:t>цінність.</w:t>
      </w:r>
    </w:p>
    <w:p w:rsidR="001B4559" w:rsidRPr="008A4EC9" w:rsidRDefault="001B4559" w:rsidP="001B4559">
      <w:pPr>
        <w:shd w:val="clear" w:color="auto" w:fill="FFFFFF"/>
        <w:ind w:left="180" w:firstLine="540"/>
        <w:jc w:val="both"/>
      </w:pPr>
      <w:r w:rsidRPr="00BA1853">
        <w:rPr>
          <w:i/>
          <w:spacing w:val="-1"/>
        </w:rPr>
        <w:t>Формоутворюючимии</w:t>
      </w:r>
      <w:r w:rsidRPr="008A4EC9">
        <w:rPr>
          <w:spacing w:val="-1"/>
        </w:rPr>
        <w:t xml:space="preserve"> факторами</w:t>
      </w:r>
      <w:r w:rsidRPr="008A4EC9">
        <w:rPr>
          <w:vanish/>
          <w:spacing w:val="-1"/>
        </w:rPr>
        <w:t>|факторами|</w:t>
      </w:r>
      <w:r w:rsidRPr="008A4EC9">
        <w:rPr>
          <w:spacing w:val="-1"/>
        </w:rPr>
        <w:t xml:space="preserve">, які </w:t>
      </w:r>
      <w:r w:rsidRPr="008A4EC9">
        <w:t xml:space="preserve">безпосередньо визначаються </w:t>
      </w:r>
      <w:r w:rsidRPr="008A4EC9">
        <w:rPr>
          <w:spacing w:val="1"/>
        </w:rPr>
        <w:t>характером</w:t>
      </w:r>
      <w:r w:rsidRPr="008A4EC9">
        <w:rPr>
          <w:vanish/>
          <w:spacing w:val="1"/>
        </w:rPr>
        <w:t>|вдачею|</w:t>
      </w:r>
      <w:r w:rsidRPr="008A4EC9">
        <w:rPr>
          <w:spacing w:val="1"/>
        </w:rPr>
        <w:t xml:space="preserve"> соціального процесу, </w:t>
      </w:r>
      <w:r w:rsidRPr="008A4EC9">
        <w:rPr>
          <w:spacing w:val="2"/>
        </w:rPr>
        <w:t>є</w:t>
      </w:r>
      <w:r w:rsidRPr="008A4EC9">
        <w:rPr>
          <w:vanish/>
          <w:spacing w:val="2"/>
        </w:rPr>
        <w:t>|з'являються,являються|</w:t>
      </w:r>
      <w:r w:rsidRPr="008A4EC9">
        <w:rPr>
          <w:spacing w:val="2"/>
        </w:rPr>
        <w:t xml:space="preserve"> функціональне призначення </w:t>
      </w:r>
      <w:r w:rsidRPr="008A4EC9">
        <w:rPr>
          <w:spacing w:val="1"/>
        </w:rPr>
        <w:t xml:space="preserve">об'єкту і його естетична значущість. </w:t>
      </w:r>
      <w:r w:rsidRPr="008A4EC9">
        <w:rPr>
          <w:spacing w:val="3"/>
        </w:rPr>
        <w:t>Всі інші фактори</w:t>
      </w:r>
      <w:r w:rsidRPr="008A4EC9">
        <w:rPr>
          <w:vanish/>
          <w:spacing w:val="3"/>
        </w:rPr>
        <w:t>|фактори|</w:t>
      </w:r>
      <w:r w:rsidRPr="008A4EC9">
        <w:rPr>
          <w:spacing w:val="3"/>
        </w:rPr>
        <w:t xml:space="preserve"> залежать від цих </w:t>
      </w:r>
      <w:r w:rsidRPr="008A4EC9">
        <w:rPr>
          <w:spacing w:val="1"/>
        </w:rPr>
        <w:t>двох головних.</w:t>
      </w:r>
    </w:p>
    <w:p w:rsidR="001B4559" w:rsidRPr="008A4EC9" w:rsidRDefault="001B4559" w:rsidP="001B4559">
      <w:pPr>
        <w:shd w:val="clear" w:color="auto" w:fill="FFFFFF"/>
        <w:spacing w:before="10"/>
        <w:ind w:left="180" w:firstLine="540"/>
        <w:jc w:val="both"/>
      </w:pPr>
      <w:r w:rsidRPr="008A4EC9">
        <w:rPr>
          <w:spacing w:val="1"/>
        </w:rPr>
        <w:t xml:space="preserve">Функціональний і естетичний </w:t>
      </w:r>
      <w:r w:rsidRPr="008A4EC9">
        <w:rPr>
          <w:spacing w:val="3"/>
        </w:rPr>
        <w:t>фактори</w:t>
      </w:r>
      <w:r w:rsidRPr="008A4EC9">
        <w:rPr>
          <w:vanish/>
          <w:spacing w:val="3"/>
        </w:rPr>
        <w:t>|фактори|</w:t>
      </w:r>
      <w:r w:rsidRPr="008A4EC9">
        <w:rPr>
          <w:spacing w:val="3"/>
        </w:rPr>
        <w:t xml:space="preserve"> </w:t>
      </w:r>
      <w:r w:rsidRPr="008A4EC9">
        <w:rPr>
          <w:vanish/>
          <w:spacing w:val="2"/>
        </w:rPr>
        <w:t>|фактори|</w:t>
      </w:r>
      <w:r w:rsidRPr="008A4EC9">
        <w:rPr>
          <w:spacing w:val="2"/>
        </w:rPr>
        <w:t xml:space="preserve"> визначають форму, а її </w:t>
      </w:r>
      <w:r w:rsidRPr="008A4EC9">
        <w:t xml:space="preserve">втілення залежить від конструктивного </w:t>
      </w:r>
      <w:r w:rsidRPr="008A4EC9">
        <w:rPr>
          <w:spacing w:val="2"/>
        </w:rPr>
        <w:t>рішення</w:t>
      </w:r>
      <w:r w:rsidRPr="008A4EC9">
        <w:rPr>
          <w:vanish/>
          <w:spacing w:val="2"/>
        </w:rPr>
        <w:t>|розв'язання,вирішення,розв'язування|</w:t>
      </w:r>
      <w:r w:rsidRPr="008A4EC9">
        <w:rPr>
          <w:spacing w:val="2"/>
        </w:rPr>
        <w:t xml:space="preserve"> об'єкту, будівельних </w:t>
      </w:r>
      <w:r w:rsidRPr="008A4EC9">
        <w:rPr>
          <w:spacing w:val="-3"/>
        </w:rPr>
        <w:t xml:space="preserve">матеріалів, способів виробництва тощо. Форма </w:t>
      </w:r>
      <w:r w:rsidRPr="008A4EC9">
        <w:rPr>
          <w:spacing w:val="2"/>
        </w:rPr>
        <w:t>є</w:t>
      </w:r>
      <w:r w:rsidRPr="008A4EC9">
        <w:rPr>
          <w:vanish/>
          <w:spacing w:val="2"/>
        </w:rPr>
        <w:t>|з'являється,являється|</w:t>
      </w:r>
      <w:r w:rsidRPr="008A4EC9">
        <w:rPr>
          <w:spacing w:val="2"/>
        </w:rPr>
        <w:t xml:space="preserve"> матеріальним втіленням </w:t>
      </w:r>
      <w:r w:rsidRPr="008A4EC9">
        <w:t xml:space="preserve">соціальної ідеї. Конструктивне </w:t>
      </w:r>
      <w:r w:rsidRPr="008A4EC9">
        <w:rPr>
          <w:spacing w:val="1"/>
        </w:rPr>
        <w:t>рішення</w:t>
      </w:r>
      <w:r w:rsidRPr="008A4EC9">
        <w:rPr>
          <w:vanish/>
          <w:spacing w:val="1"/>
        </w:rPr>
        <w:t>|розв'язання,вирішення,розв'язування|</w:t>
      </w:r>
      <w:r w:rsidRPr="008A4EC9">
        <w:rPr>
          <w:spacing w:val="1"/>
        </w:rPr>
        <w:t xml:space="preserve">, що відповідає оптимальному </w:t>
      </w:r>
      <w:r w:rsidRPr="008A4EC9">
        <w:t xml:space="preserve">рішенню функціональної </w:t>
      </w:r>
      <w:r w:rsidRPr="008A4EC9">
        <w:rPr>
          <w:spacing w:val="1"/>
        </w:rPr>
        <w:t>і естетичної задач, дозволяє отримати</w:t>
      </w:r>
      <w:r w:rsidRPr="008A4EC9">
        <w:rPr>
          <w:vanish/>
          <w:spacing w:val="1"/>
        </w:rPr>
        <w:t>|отримати|</w:t>
      </w:r>
      <w:r w:rsidRPr="008A4EC9">
        <w:rPr>
          <w:spacing w:val="1"/>
        </w:rPr>
        <w:t xml:space="preserve"> форму, найкращим чином </w:t>
      </w:r>
      <w:r w:rsidRPr="008A4EC9">
        <w:rPr>
          <w:spacing w:val="-1"/>
        </w:rPr>
        <w:t>відповідну до змісту</w:t>
      </w:r>
      <w:r w:rsidRPr="008A4EC9">
        <w:rPr>
          <w:vanish/>
          <w:spacing w:val="-1"/>
        </w:rPr>
        <w:t>|вмісту,утриманню|</w:t>
      </w:r>
      <w:r w:rsidRPr="008A4EC9">
        <w:rPr>
          <w:spacing w:val="-1"/>
        </w:rPr>
        <w:t xml:space="preserve"> твору</w:t>
      </w:r>
      <w:r w:rsidRPr="008A4EC9">
        <w:rPr>
          <w:vanish/>
          <w:spacing w:val="-1"/>
        </w:rPr>
        <w:t>|добутку|</w:t>
      </w:r>
      <w:r w:rsidRPr="008A4EC9">
        <w:rPr>
          <w:spacing w:val="-1"/>
        </w:rPr>
        <w:t xml:space="preserve">. </w:t>
      </w:r>
      <w:r w:rsidRPr="008A4EC9">
        <w:rPr>
          <w:spacing w:val="1"/>
        </w:rPr>
        <w:t xml:space="preserve">Об'єктивні властивості конструкції </w:t>
      </w:r>
      <w:r w:rsidRPr="008A4EC9">
        <w:rPr>
          <w:spacing w:val="3"/>
        </w:rPr>
        <w:t>при цьому теж</w:t>
      </w:r>
      <w:r w:rsidRPr="008A4EC9">
        <w:rPr>
          <w:vanish/>
          <w:spacing w:val="3"/>
        </w:rPr>
        <w:t>|також|</w:t>
      </w:r>
      <w:r w:rsidRPr="008A4EC9">
        <w:rPr>
          <w:spacing w:val="3"/>
        </w:rPr>
        <w:t xml:space="preserve"> знаходять</w:t>
      </w:r>
      <w:r w:rsidRPr="008A4EC9">
        <w:rPr>
          <w:vanish/>
          <w:spacing w:val="3"/>
        </w:rPr>
        <w:t>|находять|</w:t>
      </w:r>
      <w:r w:rsidRPr="008A4EC9">
        <w:rPr>
          <w:spacing w:val="3"/>
        </w:rPr>
        <w:t xml:space="preserve"> свій </w:t>
      </w:r>
      <w:r w:rsidRPr="008A4EC9">
        <w:rPr>
          <w:spacing w:val="2"/>
        </w:rPr>
        <w:t>вираз</w:t>
      </w:r>
      <w:r w:rsidRPr="008A4EC9">
        <w:rPr>
          <w:vanish/>
          <w:spacing w:val="2"/>
        </w:rPr>
        <w:t>|вираження|</w:t>
      </w:r>
      <w:r w:rsidRPr="008A4EC9">
        <w:rPr>
          <w:spacing w:val="2"/>
        </w:rPr>
        <w:t xml:space="preserve"> в художній формі, в якій виявляються закономірності </w:t>
      </w:r>
      <w:r w:rsidRPr="008A4EC9">
        <w:t>роботи конструктивних елементів, стійкість і міцність споруди</w:t>
      </w:r>
      <w:r w:rsidRPr="008A4EC9">
        <w:rPr>
          <w:vanish/>
        </w:rPr>
        <w:t>|спорудження|</w:t>
      </w:r>
      <w:r w:rsidRPr="008A4EC9">
        <w:t>.</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33344"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2F68A9" w:rsidRDefault="001B4559"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20</w:t>
            </w:r>
            <w:r w:rsidRPr="00CC31C1">
              <w:rPr>
                <w:sz w:val="20"/>
                <w:szCs w:val="20"/>
              </w:rPr>
              <w:t xml:space="preserve"> із </w:t>
            </w:r>
            <w:r w:rsidR="002F68A9">
              <w:rPr>
                <w:sz w:val="20"/>
                <w:szCs w:val="20"/>
                <w:lang w:val="ru-RU"/>
              </w:rPr>
              <w:t>39</w:t>
            </w:r>
          </w:p>
        </w:tc>
      </w:tr>
    </w:tbl>
    <w:p w:rsidR="001B4559" w:rsidRDefault="001B4559" w:rsidP="001B4559">
      <w:pPr>
        <w:shd w:val="clear" w:color="auto" w:fill="FFFFFF"/>
        <w:ind w:left="180" w:firstLine="540"/>
        <w:jc w:val="both"/>
        <w:rPr>
          <w:spacing w:val="2"/>
        </w:rPr>
      </w:pPr>
    </w:p>
    <w:p w:rsidR="001B4559" w:rsidRPr="008A4EC9" w:rsidRDefault="001B4559" w:rsidP="001B4559">
      <w:pPr>
        <w:shd w:val="clear" w:color="auto" w:fill="FFFFFF"/>
        <w:ind w:left="180" w:firstLine="540"/>
        <w:jc w:val="both"/>
        <w:rPr>
          <w:spacing w:val="1"/>
        </w:rPr>
      </w:pPr>
      <w:r w:rsidRPr="008A4EC9">
        <w:rPr>
          <w:spacing w:val="2"/>
        </w:rPr>
        <w:t>Форма об'єкту в значній мірі</w:t>
      </w:r>
      <w:r w:rsidRPr="008A4EC9">
        <w:rPr>
          <w:vanish/>
          <w:spacing w:val="2"/>
        </w:rPr>
        <w:t>|значною мірою|</w:t>
      </w:r>
      <w:r w:rsidRPr="008A4EC9">
        <w:rPr>
          <w:spacing w:val="2"/>
        </w:rPr>
        <w:t xml:space="preserve"> залежить і від його художньо </w:t>
      </w:r>
      <w:r w:rsidRPr="008A4EC9">
        <w:rPr>
          <w:spacing w:val="-2"/>
        </w:rPr>
        <w:t>осмисленої взаємодії із</w:t>
      </w:r>
      <w:r w:rsidRPr="008A4EC9">
        <w:rPr>
          <w:vanish/>
          <w:spacing w:val="-2"/>
        </w:rPr>
        <w:t>|із|</w:t>
      </w:r>
      <w:r w:rsidRPr="008A4EC9">
        <w:rPr>
          <w:spacing w:val="-2"/>
        </w:rPr>
        <w:t xml:space="preserve"> середовищем</w:t>
      </w:r>
      <w:r w:rsidRPr="008A4EC9">
        <w:rPr>
          <w:vanish/>
          <w:spacing w:val="-2"/>
        </w:rPr>
        <w:t>|середою|</w:t>
      </w:r>
      <w:r w:rsidRPr="008A4EC9">
        <w:rPr>
          <w:spacing w:val="-2"/>
        </w:rPr>
        <w:t xml:space="preserve">, яка </w:t>
      </w:r>
      <w:r w:rsidRPr="008A4EC9">
        <w:rPr>
          <w:spacing w:val="1"/>
        </w:rPr>
        <w:t xml:space="preserve">передбачає або безпосередній контакт архітектурного </w:t>
      </w:r>
      <w:r w:rsidRPr="008A4EC9">
        <w:rPr>
          <w:spacing w:val="2"/>
        </w:rPr>
        <w:t>об'єкту із</w:t>
      </w:r>
      <w:r w:rsidRPr="008A4EC9">
        <w:rPr>
          <w:vanish/>
          <w:spacing w:val="2"/>
        </w:rPr>
        <w:t>|із|</w:t>
      </w:r>
      <w:r w:rsidRPr="008A4EC9">
        <w:rPr>
          <w:spacing w:val="2"/>
        </w:rPr>
        <w:t xml:space="preserve"> оточуючою </w:t>
      </w:r>
      <w:r w:rsidRPr="008A4EC9">
        <w:rPr>
          <w:spacing w:val="1"/>
        </w:rPr>
        <w:t>природою або з</w:t>
      </w:r>
      <w:r w:rsidRPr="008A4EC9">
        <w:rPr>
          <w:vanish/>
          <w:spacing w:val="1"/>
        </w:rPr>
        <w:t>|із|</w:t>
      </w:r>
      <w:r w:rsidRPr="008A4EC9">
        <w:rPr>
          <w:spacing w:val="1"/>
        </w:rPr>
        <w:t xml:space="preserve"> людиною, або контакт дистанційний. Коли всі формоутворюючі фактори</w:t>
      </w:r>
      <w:r w:rsidRPr="008A4EC9">
        <w:rPr>
          <w:vanish/>
          <w:spacing w:val="1"/>
        </w:rPr>
        <w:t>|фактори|</w:t>
      </w:r>
      <w:r w:rsidRPr="008A4EC9">
        <w:rPr>
          <w:spacing w:val="1"/>
        </w:rPr>
        <w:t xml:space="preserve"> виявляються </w:t>
      </w:r>
      <w:r w:rsidRPr="008A4EC9">
        <w:rPr>
          <w:spacing w:val="2"/>
        </w:rPr>
        <w:t xml:space="preserve">у формі, тобто коли форма повністю </w:t>
      </w:r>
      <w:r w:rsidRPr="008A4EC9">
        <w:t>відповідає змісту</w:t>
      </w:r>
      <w:r w:rsidRPr="008A4EC9">
        <w:rPr>
          <w:vanish/>
        </w:rPr>
        <w:t>|вмісту,утриманню|</w:t>
      </w:r>
      <w:r w:rsidRPr="008A4EC9">
        <w:t xml:space="preserve">, її </w:t>
      </w:r>
      <w:r w:rsidRPr="008A4EC9">
        <w:rPr>
          <w:spacing w:val="1"/>
        </w:rPr>
        <w:t>слід вважати</w:t>
      </w:r>
      <w:r w:rsidRPr="008A4EC9">
        <w:rPr>
          <w:vanish/>
          <w:spacing w:val="1"/>
        </w:rPr>
        <w:t>|лічити|</w:t>
      </w:r>
      <w:r w:rsidRPr="008A4EC9">
        <w:rPr>
          <w:spacing w:val="1"/>
        </w:rPr>
        <w:t xml:space="preserve"> досконалою. </w:t>
      </w:r>
    </w:p>
    <w:p w:rsidR="001B4559" w:rsidRPr="008A4EC9" w:rsidRDefault="001B4559" w:rsidP="001B4559">
      <w:pPr>
        <w:shd w:val="clear" w:color="auto" w:fill="FFFFFF"/>
        <w:ind w:left="180" w:firstLine="540"/>
        <w:jc w:val="both"/>
      </w:pPr>
      <w:r w:rsidRPr="008A4EC9">
        <w:rPr>
          <w:spacing w:val="1"/>
        </w:rPr>
        <w:t xml:space="preserve">Серед </w:t>
      </w:r>
      <w:r w:rsidRPr="008A4EC9">
        <w:rPr>
          <w:spacing w:val="-1"/>
        </w:rPr>
        <w:t>всіх формоутворюючих факторів</w:t>
      </w:r>
      <w:r w:rsidRPr="008A4EC9">
        <w:rPr>
          <w:vanish/>
          <w:spacing w:val="-1"/>
        </w:rPr>
        <w:t>|факторів|</w:t>
      </w:r>
      <w:r w:rsidRPr="008A4EC9">
        <w:rPr>
          <w:spacing w:val="-1"/>
        </w:rPr>
        <w:t xml:space="preserve"> найбільш </w:t>
      </w:r>
      <w:r w:rsidRPr="008A4EC9">
        <w:t>суперечливими</w:t>
      </w:r>
      <w:r w:rsidRPr="008A4EC9">
        <w:rPr>
          <w:vanish/>
        </w:rPr>
        <w:t>|суперечними|</w:t>
      </w:r>
      <w:r w:rsidRPr="008A4EC9">
        <w:t xml:space="preserve"> є</w:t>
      </w:r>
      <w:r w:rsidRPr="008A4EC9">
        <w:rPr>
          <w:vanish/>
        </w:rPr>
        <w:t>|з'являються,являються|</w:t>
      </w:r>
      <w:r w:rsidRPr="008A4EC9">
        <w:t xml:space="preserve">  функціональний </w:t>
      </w:r>
      <w:r w:rsidRPr="008A4EC9">
        <w:rPr>
          <w:spacing w:val="1"/>
        </w:rPr>
        <w:t>і естетичний. Завищена оцінка функціонального фактору</w:t>
      </w:r>
      <w:r w:rsidRPr="008A4EC9">
        <w:rPr>
          <w:vanish/>
          <w:spacing w:val="1"/>
        </w:rPr>
        <w:t>|фактору|</w:t>
      </w:r>
      <w:r w:rsidRPr="008A4EC9">
        <w:rPr>
          <w:spacing w:val="1"/>
        </w:rPr>
        <w:t xml:space="preserve"> призводить</w:t>
      </w:r>
      <w:r w:rsidRPr="008A4EC9">
        <w:rPr>
          <w:vanish/>
          <w:spacing w:val="1"/>
        </w:rPr>
        <w:t>|призводить,наводить|</w:t>
      </w:r>
      <w:r w:rsidRPr="008A4EC9">
        <w:rPr>
          <w:spacing w:val="1"/>
        </w:rPr>
        <w:t xml:space="preserve"> </w:t>
      </w:r>
      <w:r w:rsidRPr="008A4EC9">
        <w:rPr>
          <w:spacing w:val="2"/>
        </w:rPr>
        <w:t xml:space="preserve">до функционалізму й </w:t>
      </w:r>
      <w:r w:rsidRPr="008A4EC9">
        <w:rPr>
          <w:spacing w:val="-1"/>
        </w:rPr>
        <w:t>конструктивізму, оскільки</w:t>
      </w:r>
      <w:r w:rsidRPr="008A4EC9">
        <w:rPr>
          <w:vanish/>
          <w:spacing w:val="-1"/>
        </w:rPr>
        <w:t>|тому що|</w:t>
      </w:r>
      <w:r w:rsidRPr="008A4EC9">
        <w:rPr>
          <w:spacing w:val="-1"/>
        </w:rPr>
        <w:t xml:space="preserve"> припускає</w:t>
      </w:r>
      <w:r w:rsidRPr="008A4EC9">
        <w:rPr>
          <w:vanish/>
          <w:spacing w:val="-1"/>
        </w:rPr>
        <w:t>|передбачає|</w:t>
      </w:r>
      <w:r w:rsidRPr="008A4EC9">
        <w:rPr>
          <w:spacing w:val="-1"/>
        </w:rPr>
        <w:t xml:space="preserve"> постійність</w:t>
      </w:r>
      <w:r w:rsidRPr="008A4EC9">
        <w:rPr>
          <w:vanish/>
          <w:spacing w:val="-1"/>
        </w:rPr>
        <w:t>|незмінність|</w:t>
      </w:r>
      <w:r w:rsidRPr="008A4EC9">
        <w:rPr>
          <w:spacing w:val="-1"/>
        </w:rPr>
        <w:t xml:space="preserve"> </w:t>
      </w:r>
      <w:r w:rsidRPr="008A4EC9">
        <w:rPr>
          <w:spacing w:val="3"/>
        </w:rPr>
        <w:t xml:space="preserve">форми для одних і тих же функцій </w:t>
      </w:r>
      <w:r w:rsidRPr="008A4EC9">
        <w:rPr>
          <w:spacing w:val="-2"/>
        </w:rPr>
        <w:t>і конструкцій, але</w:t>
      </w:r>
      <w:r w:rsidRPr="008A4EC9">
        <w:rPr>
          <w:vanish/>
          <w:spacing w:val="-2"/>
        </w:rPr>
        <w:t>|та|</w:t>
      </w:r>
      <w:r w:rsidRPr="008A4EC9">
        <w:rPr>
          <w:spacing w:val="-2"/>
        </w:rPr>
        <w:t xml:space="preserve"> не враховує можливості</w:t>
      </w:r>
      <w:r w:rsidRPr="008A4EC9">
        <w:rPr>
          <w:vanish/>
          <w:spacing w:val="-2"/>
        </w:rPr>
        <w:t>|спроможності|</w:t>
      </w:r>
      <w:r w:rsidRPr="008A4EC9">
        <w:rPr>
          <w:spacing w:val="-2"/>
        </w:rPr>
        <w:t xml:space="preserve"> </w:t>
      </w:r>
      <w:r w:rsidRPr="008A4EC9">
        <w:t xml:space="preserve">її естетичного розвитку. І навпаки, абсолютизація естетичного </w:t>
      </w:r>
      <w:r w:rsidRPr="008A4EC9">
        <w:rPr>
          <w:spacing w:val="1"/>
        </w:rPr>
        <w:t>фактору</w:t>
      </w:r>
      <w:r w:rsidRPr="008A4EC9">
        <w:rPr>
          <w:vanish/>
        </w:rPr>
        <w:t xml:space="preserve"> |фактору|</w:t>
      </w:r>
      <w:r w:rsidRPr="008A4EC9">
        <w:t xml:space="preserve"> призводить</w:t>
      </w:r>
      <w:r w:rsidRPr="008A4EC9">
        <w:rPr>
          <w:vanish/>
        </w:rPr>
        <w:t>|призводить,наводить|</w:t>
      </w:r>
      <w:r w:rsidRPr="008A4EC9">
        <w:t xml:space="preserve"> до </w:t>
      </w:r>
      <w:r w:rsidRPr="008A4EC9">
        <w:rPr>
          <w:spacing w:val="2"/>
        </w:rPr>
        <w:t xml:space="preserve">формалізму і прикрашання. Вірне </w:t>
      </w:r>
      <w:r w:rsidRPr="008A4EC9">
        <w:rPr>
          <w:spacing w:val="1"/>
        </w:rPr>
        <w:t>рішення</w:t>
      </w:r>
      <w:r w:rsidRPr="008A4EC9">
        <w:rPr>
          <w:vanish/>
          <w:spacing w:val="1"/>
        </w:rPr>
        <w:t>|розв'язання,вирішення,розв'язування|</w:t>
      </w:r>
      <w:r w:rsidRPr="008A4EC9">
        <w:rPr>
          <w:spacing w:val="1"/>
        </w:rPr>
        <w:t xml:space="preserve"> цієї суперечності</w:t>
      </w:r>
      <w:r w:rsidRPr="008A4EC9">
        <w:rPr>
          <w:vanish/>
          <w:spacing w:val="1"/>
        </w:rPr>
        <w:t>|протиріччя|</w:t>
      </w:r>
      <w:r w:rsidRPr="008A4EC9">
        <w:rPr>
          <w:spacing w:val="1"/>
        </w:rPr>
        <w:t xml:space="preserve"> </w:t>
      </w:r>
      <w:r w:rsidRPr="008A4EC9">
        <w:rPr>
          <w:spacing w:val="2"/>
        </w:rPr>
        <w:t>є</w:t>
      </w:r>
      <w:r w:rsidRPr="008A4EC9">
        <w:rPr>
          <w:vanish/>
          <w:spacing w:val="2"/>
        </w:rPr>
        <w:t>|з'являється,являється|</w:t>
      </w:r>
      <w:r w:rsidRPr="008A4EC9">
        <w:rPr>
          <w:spacing w:val="2"/>
        </w:rPr>
        <w:t xml:space="preserve"> запорукою створення</w:t>
      </w:r>
      <w:r w:rsidRPr="008A4EC9">
        <w:rPr>
          <w:vanish/>
          <w:spacing w:val="2"/>
        </w:rPr>
        <w:t>|створіння|</w:t>
      </w:r>
      <w:r w:rsidRPr="008A4EC9">
        <w:rPr>
          <w:spacing w:val="2"/>
        </w:rPr>
        <w:t xml:space="preserve"> архітектурної споруди</w:t>
      </w:r>
      <w:r w:rsidRPr="008A4EC9">
        <w:rPr>
          <w:vanish/>
          <w:spacing w:val="2"/>
        </w:rPr>
        <w:t>|спорудження|</w:t>
      </w:r>
      <w:r w:rsidRPr="008A4EC9">
        <w:rPr>
          <w:spacing w:val="2"/>
        </w:rPr>
        <w:t xml:space="preserve">, оптимальної з погляду на її утилітарне </w:t>
      </w:r>
      <w:r w:rsidRPr="008A4EC9">
        <w:rPr>
          <w:spacing w:val="-1"/>
        </w:rPr>
        <w:t>та ідейно-художнє призначення</w:t>
      </w:r>
      <w:r>
        <w:rPr>
          <w:spacing w:val="-1"/>
        </w:rPr>
        <w:t xml:space="preserve"> </w:t>
      </w:r>
      <w:r w:rsidRPr="00AE3C50">
        <w:t>[2</w:t>
      </w:r>
      <w:r>
        <w:t>,</w:t>
      </w:r>
      <w:r w:rsidRPr="00AE3C50">
        <w:t>3]</w:t>
      </w:r>
      <w:r>
        <w:rPr>
          <w:spacing w:val="-1"/>
        </w:rPr>
        <w:t xml:space="preserve"> </w:t>
      </w:r>
      <w:r w:rsidRPr="008A4EC9">
        <w:rPr>
          <w:spacing w:val="-1"/>
        </w:rPr>
        <w:t>.</w:t>
      </w:r>
    </w:p>
    <w:p w:rsidR="001B4559" w:rsidRPr="00FF70A7" w:rsidRDefault="001B4559" w:rsidP="001B4559">
      <w:pPr>
        <w:ind w:left="-180" w:firstLine="360"/>
        <w:jc w:val="both"/>
        <w:rPr>
          <w:color w:val="FF6600"/>
        </w:rPr>
      </w:pPr>
    </w:p>
    <w:p w:rsidR="001B4559" w:rsidRPr="001B4559" w:rsidRDefault="001B4559" w:rsidP="001B4559">
      <w:pPr>
        <w:pStyle w:val="Default"/>
        <w:jc w:val="center"/>
        <w:rPr>
          <w:b/>
          <w:bCs/>
          <w:color w:val="FF6600"/>
          <w:lang w:val="uk-UA"/>
        </w:rPr>
      </w:pPr>
      <w:r w:rsidRPr="0059672D">
        <w:rPr>
          <w:b/>
          <w:bCs/>
          <w:lang w:val="uk-UA"/>
        </w:rPr>
        <w:t xml:space="preserve">Лекція № </w:t>
      </w:r>
      <w:r>
        <w:rPr>
          <w:b/>
          <w:bCs/>
          <w:lang w:val="uk-UA"/>
        </w:rPr>
        <w:t>2</w:t>
      </w:r>
      <w:r w:rsidRPr="0059672D">
        <w:rPr>
          <w:b/>
          <w:bCs/>
          <w:lang w:val="uk-UA"/>
        </w:rPr>
        <w:t>.</w:t>
      </w:r>
      <w:r w:rsidRPr="001B4559">
        <w:rPr>
          <w:b/>
          <w:bCs/>
          <w:lang w:val="uk-UA"/>
        </w:rPr>
        <w:t>6</w:t>
      </w:r>
    </w:p>
    <w:p w:rsidR="001B4559" w:rsidRPr="009E76C1" w:rsidRDefault="001B4559" w:rsidP="001B4559">
      <w:pPr>
        <w:pStyle w:val="Default"/>
        <w:jc w:val="center"/>
        <w:rPr>
          <w:b/>
          <w:bCs/>
          <w:color w:val="FF6600"/>
          <w:lang w:val="uk-UA"/>
        </w:rPr>
      </w:pPr>
    </w:p>
    <w:p w:rsidR="001B4559" w:rsidRPr="009E76C1" w:rsidRDefault="001B4559" w:rsidP="001B4559">
      <w:pPr>
        <w:pStyle w:val="Default"/>
        <w:jc w:val="center"/>
        <w:rPr>
          <w:b/>
          <w:color w:val="auto"/>
          <w:lang w:val="uk-UA"/>
        </w:rPr>
      </w:pPr>
      <w:r w:rsidRPr="009E76C1">
        <w:rPr>
          <w:b/>
          <w:color w:val="auto"/>
          <w:lang w:val="uk-UA"/>
        </w:rPr>
        <w:t>Тема лекції:</w:t>
      </w:r>
    </w:p>
    <w:p w:rsidR="001B4559" w:rsidRPr="009E76C1" w:rsidRDefault="001B4559" w:rsidP="001B4559">
      <w:pPr>
        <w:pStyle w:val="p3"/>
        <w:shd w:val="clear" w:color="auto" w:fill="FFFFFF"/>
        <w:spacing w:before="19" w:beforeAutospacing="0" w:after="19" w:afterAutospacing="0"/>
        <w:ind w:left="34" w:firstLine="675"/>
        <w:jc w:val="both"/>
        <w:rPr>
          <w:b/>
          <w:spacing w:val="1"/>
          <w:lang w:val="uk-UA"/>
        </w:rPr>
      </w:pPr>
      <w:r w:rsidRPr="001B4559">
        <w:rPr>
          <w:b/>
          <w:spacing w:val="1"/>
          <w:lang w:val="uk-UA"/>
        </w:rPr>
        <w:t>Т</w:t>
      </w:r>
      <w:r w:rsidRPr="001B4559">
        <w:rPr>
          <w:b/>
          <w:spacing w:val="-1"/>
          <w:lang w:val="uk-UA"/>
        </w:rPr>
        <w:t>ипи</w:t>
      </w:r>
      <w:r w:rsidRPr="001B4559">
        <w:rPr>
          <w:spacing w:val="-1"/>
          <w:lang w:val="uk-UA"/>
        </w:rPr>
        <w:t xml:space="preserve"> </w:t>
      </w:r>
      <w:r w:rsidRPr="001B4559">
        <w:rPr>
          <w:b/>
          <w:spacing w:val="-1"/>
          <w:lang w:val="uk-UA"/>
        </w:rPr>
        <w:t>шриф</w:t>
      </w:r>
      <w:r w:rsidRPr="001B4559">
        <w:rPr>
          <w:b/>
          <w:spacing w:val="1"/>
          <w:lang w:val="uk-UA"/>
        </w:rPr>
        <w:t xml:space="preserve">тів і закони їх нарисів. </w:t>
      </w:r>
      <w:r w:rsidRPr="009E76C1">
        <w:rPr>
          <w:b/>
          <w:spacing w:val="1"/>
        </w:rPr>
        <w:t>Побудова архітектурних шрифтів</w:t>
      </w:r>
    </w:p>
    <w:p w:rsidR="001B4559" w:rsidRPr="001B4559" w:rsidRDefault="001B4559" w:rsidP="001B4559">
      <w:pPr>
        <w:pStyle w:val="Default"/>
        <w:jc w:val="center"/>
        <w:rPr>
          <w:b/>
          <w:bCs/>
          <w:color w:val="FF6600"/>
        </w:rPr>
      </w:pPr>
    </w:p>
    <w:p w:rsidR="001B4559" w:rsidRPr="000622F9" w:rsidRDefault="001B4559" w:rsidP="001B4559">
      <w:pPr>
        <w:pStyle w:val="Default"/>
        <w:jc w:val="center"/>
        <w:rPr>
          <w:color w:val="auto"/>
        </w:rPr>
      </w:pPr>
      <w:r w:rsidRPr="000622F9">
        <w:rPr>
          <w:b/>
          <w:bCs/>
          <w:color w:val="auto"/>
        </w:rPr>
        <w:t>План лекції</w:t>
      </w:r>
    </w:p>
    <w:p w:rsidR="001B4559" w:rsidRPr="000622F9" w:rsidRDefault="001B4559" w:rsidP="001B4559">
      <w:pPr>
        <w:rPr>
          <w:b/>
        </w:rPr>
      </w:pPr>
      <w:r w:rsidRPr="000622F9">
        <w:rPr>
          <w:b/>
        </w:rPr>
        <w:t>1. Типи шрифтів</w:t>
      </w:r>
    </w:p>
    <w:p w:rsidR="001B4559" w:rsidRPr="000622F9" w:rsidRDefault="001B4559" w:rsidP="001B4559">
      <w:pPr>
        <w:rPr>
          <w:b/>
        </w:rPr>
      </w:pPr>
      <w:r w:rsidRPr="000622F9">
        <w:rPr>
          <w:b/>
        </w:rPr>
        <w:t>2. Побудова архітектурних шр</w:t>
      </w:r>
      <w:r>
        <w:rPr>
          <w:b/>
        </w:rPr>
        <w:t>и</w:t>
      </w:r>
      <w:r w:rsidRPr="000622F9">
        <w:rPr>
          <w:b/>
        </w:rPr>
        <w:t>фтів</w:t>
      </w:r>
    </w:p>
    <w:p w:rsidR="001B4559" w:rsidRPr="002A4004" w:rsidRDefault="001B4559" w:rsidP="001B4559">
      <w:pPr>
        <w:rPr>
          <w:b/>
        </w:rPr>
      </w:pPr>
      <w:r>
        <w:rPr>
          <w:b/>
          <w:spacing w:val="-3"/>
          <w:sz w:val="28"/>
          <w:szCs w:val="28"/>
        </w:rPr>
        <w:t xml:space="preserve">3. </w:t>
      </w:r>
      <w:r w:rsidRPr="002A4004">
        <w:rPr>
          <w:b/>
          <w:spacing w:val="-3"/>
        </w:rPr>
        <w:t xml:space="preserve">Загальні принципи побудови і взаємного розташування букв </w:t>
      </w:r>
      <w:r w:rsidRPr="002A4004">
        <w:rPr>
          <w:b/>
          <w:spacing w:val="3"/>
        </w:rPr>
        <w:t>шрифту.</w:t>
      </w:r>
    </w:p>
    <w:p w:rsidR="001B4559" w:rsidRPr="002A4004" w:rsidRDefault="001B4559" w:rsidP="001B4559">
      <w:pPr>
        <w:pStyle w:val="Default"/>
        <w:jc w:val="center"/>
        <w:rPr>
          <w:b/>
          <w:bCs/>
          <w:color w:val="auto"/>
          <w:lang w:val="uk-UA"/>
        </w:rPr>
      </w:pPr>
      <w:r w:rsidRPr="002A4004">
        <w:rPr>
          <w:b/>
          <w:bCs/>
          <w:color w:val="auto"/>
          <w:lang w:val="uk-UA"/>
        </w:rPr>
        <w:t>Література</w:t>
      </w:r>
    </w:p>
    <w:p w:rsidR="001B4559" w:rsidRPr="00F7797C" w:rsidRDefault="001B4559" w:rsidP="001B4559">
      <w:pPr>
        <w:shd w:val="clear" w:color="auto" w:fill="FFFFFF"/>
        <w:ind w:firstLine="709"/>
        <w:jc w:val="both"/>
        <w:rPr>
          <w:spacing w:val="3"/>
          <w:lang w:val="ru-RU"/>
        </w:rPr>
      </w:pPr>
      <w:r w:rsidRPr="00F7797C">
        <w:rPr>
          <w:spacing w:val="3"/>
          <w:lang w:val="ru-RU"/>
        </w:rPr>
        <w:t>1. Антал Я. Архитектурное черчение. / Я. Антал, Л. Кушнир, И. Сламнь, Б. Гавранкова. - К.: Будивельник, 1990. - 128 с.</w:t>
      </w:r>
    </w:p>
    <w:p w:rsidR="001B4559" w:rsidRPr="00F7797C" w:rsidRDefault="001B4559" w:rsidP="001B4559">
      <w:pPr>
        <w:shd w:val="clear" w:color="auto" w:fill="FFFFFF"/>
        <w:ind w:firstLine="709"/>
        <w:jc w:val="both"/>
        <w:rPr>
          <w:spacing w:val="3"/>
          <w:lang w:val="ru-RU"/>
        </w:rPr>
      </w:pPr>
      <w:r w:rsidRPr="00F7797C">
        <w:rPr>
          <w:spacing w:val="3"/>
          <w:lang w:val="ru-RU"/>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1B4559" w:rsidRPr="00F7797C" w:rsidRDefault="001B4559" w:rsidP="001B4559">
      <w:pPr>
        <w:shd w:val="clear" w:color="auto" w:fill="FFFFFF"/>
        <w:ind w:firstLine="709"/>
        <w:jc w:val="both"/>
        <w:rPr>
          <w:spacing w:val="3"/>
          <w:lang w:val="ru-RU"/>
        </w:rPr>
      </w:pPr>
      <w:r w:rsidRPr="00F7797C">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F7797C" w:rsidRDefault="001B4559" w:rsidP="001B4559">
      <w:pPr>
        <w:shd w:val="clear" w:color="auto" w:fill="FFFFFF"/>
        <w:ind w:firstLine="709"/>
        <w:jc w:val="both"/>
        <w:rPr>
          <w:spacing w:val="3"/>
          <w:lang w:val="ru-RU"/>
        </w:rPr>
      </w:pPr>
      <w:r w:rsidRPr="00F7797C">
        <w:rPr>
          <w:spacing w:val="3"/>
          <w:lang w:val="ru-RU"/>
        </w:rPr>
        <w:t xml:space="preserve">4. Кащенко О.В. Чертежи: Учебное пособие / А.В. Кащенко, Ж.Г Левина, Г. П Николаенко - К.: КНУСА, 2006. - 158 с. </w:t>
      </w:r>
    </w:p>
    <w:p w:rsidR="001B4559" w:rsidRPr="00F7797C" w:rsidRDefault="001B4559" w:rsidP="001B4559">
      <w:pPr>
        <w:shd w:val="clear" w:color="auto" w:fill="FFFFFF"/>
        <w:ind w:firstLine="709"/>
        <w:jc w:val="both"/>
        <w:rPr>
          <w:spacing w:val="3"/>
          <w:lang w:val="ru-RU"/>
        </w:rPr>
      </w:pPr>
      <w:r w:rsidRPr="00F7797C">
        <w:rPr>
          <w:spacing w:val="3"/>
          <w:lang w:val="ru-RU"/>
        </w:rPr>
        <w:t>5. Кудряшов К.В. Архитектурная графика   / К.В. Кудряшов. – М.: Стройиздат, 1990.  – 312с.</w:t>
      </w:r>
    </w:p>
    <w:p w:rsidR="001B4559" w:rsidRPr="00F7797C" w:rsidRDefault="001B4559" w:rsidP="001B4559">
      <w:pPr>
        <w:shd w:val="clear" w:color="auto" w:fill="FFFFFF"/>
        <w:ind w:firstLine="709"/>
        <w:jc w:val="both"/>
        <w:rPr>
          <w:spacing w:val="3"/>
          <w:lang w:val="ru-RU"/>
        </w:rPr>
      </w:pPr>
    </w:p>
    <w:p w:rsidR="001B4559" w:rsidRPr="00F7797C" w:rsidRDefault="001B4559" w:rsidP="001B4559">
      <w:pPr>
        <w:pStyle w:val="Default"/>
        <w:jc w:val="center"/>
        <w:rPr>
          <w:color w:val="auto"/>
          <w:lang w:val="uk-UA"/>
        </w:rPr>
      </w:pPr>
      <w:r w:rsidRPr="00F7797C">
        <w:rPr>
          <w:color w:val="auto"/>
          <w:spacing w:val="1"/>
          <w:lang w:val="uk-UA"/>
        </w:rPr>
        <w:tab/>
      </w:r>
      <w:r w:rsidRPr="00F7797C">
        <w:rPr>
          <w:b/>
          <w:bCs/>
          <w:color w:val="auto"/>
          <w:lang w:val="uk-UA"/>
        </w:rPr>
        <w:t>Зміст лекції</w:t>
      </w:r>
    </w:p>
    <w:p w:rsidR="001B4559" w:rsidRDefault="001B4559" w:rsidP="001B4559">
      <w:pPr>
        <w:ind w:firstLine="705"/>
      </w:pPr>
      <w:r>
        <w:rPr>
          <w:b/>
        </w:rPr>
        <w:t xml:space="preserve">Мета </w:t>
      </w:r>
      <w:r w:rsidRPr="007F6A28">
        <w:t>лекційного заняття</w:t>
      </w:r>
      <w:r>
        <w:t xml:space="preserve"> – сформувати знання, котрі допомагають студенту засвоїти виконання шрифтів</w:t>
      </w:r>
      <w:r w:rsidRPr="004460B0">
        <w:t xml:space="preserve">, </w:t>
      </w:r>
    </w:p>
    <w:p w:rsidR="001B4559" w:rsidRDefault="001B4559" w:rsidP="001B4559">
      <w:pPr>
        <w:ind w:firstLine="705"/>
        <w:jc w:val="both"/>
      </w:pPr>
      <w:r w:rsidRPr="004460B0">
        <w:rPr>
          <w:i/>
          <w:color w:val="000000"/>
        </w:rPr>
        <w:t>Шрифт</w:t>
      </w:r>
      <w:r w:rsidRPr="004460B0">
        <w:rPr>
          <w:color w:val="000000"/>
        </w:rPr>
        <w:t xml:space="preserve"> в архітектурному кресленні має відповідати характеру того чи іншого зображення, утворюючи з ним єдине стильове і композиційне ціле. Шрифт - це</w:t>
      </w:r>
      <w:r w:rsidRPr="004460B0">
        <w:t xml:space="preserve"> дуже важливий елемент креслення.</w:t>
      </w:r>
    </w:p>
    <w:p w:rsidR="001B4559" w:rsidRPr="00A0373B" w:rsidRDefault="001B4559" w:rsidP="001B4559">
      <w:pPr>
        <w:pStyle w:val="1"/>
        <w:ind w:right="17" w:firstLine="720"/>
        <w:jc w:val="both"/>
        <w:rPr>
          <w:spacing w:val="-8"/>
          <w:sz w:val="24"/>
        </w:rPr>
      </w:pPr>
      <w:r w:rsidRPr="00A0373B">
        <w:rPr>
          <w:sz w:val="24"/>
        </w:rPr>
        <w:t xml:space="preserve">Основними вимогами до архітектурного шрифту, є: чіткість, ясність, читаємість; простота обрисів букв, відсутність зайвих штрихів, нібито «прикрашаючих» шрифт; стильова єдність шрифту і зображення на листі; </w:t>
      </w:r>
      <w:r w:rsidRPr="00A0373B">
        <w:rPr>
          <w:spacing w:val="-8"/>
          <w:sz w:val="24"/>
        </w:rPr>
        <w:t>композиційна єдність усіх букв напису із зображенням;   погодженість масштабу шрифту і креслення.</w:t>
      </w:r>
    </w:p>
    <w:p w:rsidR="001B4559" w:rsidRDefault="001B4559" w:rsidP="001B4559">
      <w:pPr>
        <w:ind w:firstLine="705"/>
        <w:jc w:val="both"/>
        <w:rPr>
          <w:spacing w:val="-1"/>
          <w:w w:val="103"/>
        </w:rPr>
      </w:pPr>
      <w:r w:rsidRPr="00F50BF4">
        <w:rPr>
          <w:i/>
          <w:spacing w:val="-2"/>
          <w:w w:val="103"/>
        </w:rPr>
        <w:t xml:space="preserve">Шрифт </w:t>
      </w:r>
      <w:r w:rsidRPr="00F50BF4">
        <w:rPr>
          <w:spacing w:val="-2"/>
          <w:w w:val="103"/>
        </w:rPr>
        <w:t>— це невід'ємний елемент графічної мови архітектора</w:t>
      </w:r>
      <w:r w:rsidRPr="00F50BF4">
        <w:rPr>
          <w:spacing w:val="-1"/>
          <w:w w:val="103"/>
        </w:rPr>
        <w:t>.</w:t>
      </w:r>
    </w:p>
    <w:p w:rsidR="0074005E" w:rsidRPr="00F50BF4" w:rsidRDefault="0074005E" w:rsidP="001B4559">
      <w:pPr>
        <w:ind w:firstLine="705"/>
        <w:jc w:val="both"/>
        <w:rPr>
          <w:b/>
          <w:i/>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35392"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2F68A9" w:rsidRDefault="001B4559"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21</w:t>
            </w:r>
            <w:r w:rsidRPr="00CC31C1">
              <w:rPr>
                <w:sz w:val="20"/>
                <w:szCs w:val="20"/>
              </w:rPr>
              <w:t xml:space="preserve"> із </w:t>
            </w:r>
            <w:r w:rsidR="002F68A9">
              <w:rPr>
                <w:sz w:val="20"/>
                <w:szCs w:val="20"/>
                <w:lang w:val="ru-RU"/>
              </w:rPr>
              <w:t>39</w:t>
            </w:r>
          </w:p>
        </w:tc>
      </w:tr>
    </w:tbl>
    <w:p w:rsidR="001B4559" w:rsidRDefault="001B4559" w:rsidP="001B4559">
      <w:pPr>
        <w:ind w:firstLine="426"/>
        <w:jc w:val="both"/>
        <w:rPr>
          <w:spacing w:val="5"/>
        </w:rPr>
      </w:pPr>
    </w:p>
    <w:p w:rsidR="001B4559" w:rsidRPr="002A4004" w:rsidRDefault="001B4559" w:rsidP="001B4559">
      <w:pPr>
        <w:ind w:firstLine="426"/>
        <w:jc w:val="both"/>
        <w:rPr>
          <w:color w:val="000000"/>
          <w:spacing w:val="-2"/>
          <w:w w:val="103"/>
        </w:rPr>
      </w:pPr>
      <w:r w:rsidRPr="00F50BF4">
        <w:rPr>
          <w:spacing w:val="5"/>
        </w:rPr>
        <w:t xml:space="preserve">Написи на демонстраційних </w:t>
      </w:r>
      <w:r w:rsidRPr="00F50BF4">
        <w:rPr>
          <w:spacing w:val="4"/>
        </w:rPr>
        <w:t>кресленнях, які виконуються на стадії проектного завдання або технічного</w:t>
      </w:r>
      <w:r w:rsidRPr="00F50BF4">
        <w:rPr>
          <w:spacing w:val="6"/>
        </w:rPr>
        <w:t xml:space="preserve"> проекту, мають бути більш естетичними, чим простий і зручний, </w:t>
      </w:r>
      <w:r w:rsidRPr="00F50BF4">
        <w:rPr>
          <w:spacing w:val="3"/>
        </w:rPr>
        <w:t xml:space="preserve">але все-таки усереднений стандартний шрифт. Тому архітекторові не </w:t>
      </w:r>
      <w:r w:rsidRPr="00F50BF4">
        <w:t xml:space="preserve">слід обмежувати свої можливості тільки регламентованим </w:t>
      </w:r>
      <w:r w:rsidRPr="00F50BF4">
        <w:rPr>
          <w:spacing w:val="2"/>
        </w:rPr>
        <w:t>шрифтом.</w:t>
      </w:r>
      <w:r w:rsidRPr="00A0373B">
        <w:rPr>
          <w:b/>
          <w:spacing w:val="-3"/>
          <w:sz w:val="28"/>
          <w:szCs w:val="28"/>
        </w:rPr>
        <w:t xml:space="preserve"> </w:t>
      </w:r>
      <w:r w:rsidRPr="002A4004">
        <w:rPr>
          <w:i/>
          <w:color w:val="000000"/>
          <w:spacing w:val="22"/>
          <w:w w:val="103"/>
        </w:rPr>
        <w:t>Антиква, або латинське написання</w:t>
      </w:r>
      <w:r w:rsidRPr="002A4004">
        <w:rPr>
          <w:color w:val="000000"/>
          <w:spacing w:val="22"/>
          <w:w w:val="103"/>
        </w:rPr>
        <w:t xml:space="preserve">. У період Ренесансу, </w:t>
      </w:r>
      <w:r w:rsidRPr="002A4004">
        <w:rPr>
          <w:color w:val="000000"/>
          <w:spacing w:val="2"/>
          <w:w w:val="103"/>
        </w:rPr>
        <w:t>коли мистецтво знову звертається до античного світу і гуманістичних</w:t>
      </w:r>
      <w:r w:rsidRPr="002A4004">
        <w:rPr>
          <w:color w:val="000000"/>
          <w:spacing w:val="-2"/>
          <w:w w:val="103"/>
        </w:rPr>
        <w:t xml:space="preserve"> традицій, виникло нове письмо — антиква, яке</w:t>
      </w:r>
      <w:r w:rsidRPr="002A4004">
        <w:rPr>
          <w:b/>
          <w:color w:val="000000"/>
          <w:spacing w:val="-2"/>
          <w:w w:val="103"/>
        </w:rPr>
        <w:t xml:space="preserve"> </w:t>
      </w:r>
      <w:r w:rsidRPr="002A4004">
        <w:rPr>
          <w:color w:val="000000"/>
          <w:spacing w:val="-2"/>
          <w:w w:val="103"/>
        </w:rPr>
        <w:t xml:space="preserve">убрало в себе </w:t>
      </w:r>
      <w:r w:rsidRPr="002A4004">
        <w:rPr>
          <w:color w:val="000000"/>
          <w:spacing w:val="1"/>
          <w:w w:val="103"/>
        </w:rPr>
        <w:t>багато рис передуючого його появі шрифтового мистецтва</w:t>
      </w:r>
      <w:r w:rsidRPr="002A4004">
        <w:rPr>
          <w:color w:val="000000"/>
          <w:w w:val="103"/>
        </w:rPr>
        <w:t>. Стиль антиква поєднує велику кількість шрифтів, створених</w:t>
      </w:r>
      <w:r w:rsidRPr="002A4004">
        <w:rPr>
          <w:color w:val="000000"/>
          <w:spacing w:val="-1"/>
          <w:w w:val="103"/>
        </w:rPr>
        <w:t xml:space="preserve"> раніше й у наші дні</w:t>
      </w:r>
      <w:r>
        <w:rPr>
          <w:color w:val="000000"/>
          <w:spacing w:val="-1"/>
          <w:w w:val="103"/>
        </w:rPr>
        <w:t>.</w:t>
      </w:r>
      <w:r w:rsidRPr="002A4004">
        <w:rPr>
          <w:color w:val="000000"/>
          <w:spacing w:val="-1"/>
          <w:w w:val="103"/>
        </w:rPr>
        <w:t xml:space="preserve"> Основні види антикви — </w:t>
      </w:r>
      <w:r w:rsidRPr="002A4004">
        <w:rPr>
          <w:i/>
          <w:color w:val="000000"/>
          <w:spacing w:val="-1"/>
          <w:w w:val="103"/>
        </w:rPr>
        <w:t>стародавня</w:t>
      </w:r>
      <w:r w:rsidRPr="002A4004">
        <w:rPr>
          <w:i/>
          <w:color w:val="000000"/>
          <w:spacing w:val="-2"/>
          <w:w w:val="103"/>
        </w:rPr>
        <w:t xml:space="preserve">, перехідна, нова, стрічкова, антиква пером. </w:t>
      </w:r>
      <w:r w:rsidRPr="002A4004">
        <w:rPr>
          <w:color w:val="000000"/>
          <w:spacing w:val="-2"/>
          <w:w w:val="103"/>
        </w:rPr>
        <w:t>На основі курсивів антикви утворилося безліч рукописних шрифтів.</w:t>
      </w:r>
    </w:p>
    <w:p w:rsidR="001B4559" w:rsidRPr="002A4004" w:rsidRDefault="001B4559" w:rsidP="001B4559">
      <w:pPr>
        <w:shd w:val="clear" w:color="auto" w:fill="FFFFFF"/>
        <w:ind w:right="-6" w:firstLine="426"/>
        <w:jc w:val="both"/>
        <w:rPr>
          <w:color w:val="000000"/>
          <w:spacing w:val="-1"/>
          <w:w w:val="103"/>
        </w:rPr>
      </w:pPr>
      <w:r w:rsidRPr="002A4004">
        <w:rPr>
          <w:i/>
          <w:color w:val="000000"/>
          <w:spacing w:val="12"/>
          <w:w w:val="103"/>
        </w:rPr>
        <w:t>Шрифти стилю модерн</w:t>
      </w:r>
      <w:r w:rsidRPr="002A4004">
        <w:rPr>
          <w:color w:val="000000"/>
          <w:spacing w:val="12"/>
          <w:w w:val="103"/>
        </w:rPr>
        <w:t>. Кінець XIX — початок XX століття — епоха декадансу — вважається часом спаду мистецтва шрифту.</w:t>
      </w:r>
      <w:r w:rsidRPr="002A4004">
        <w:rPr>
          <w:color w:val="000000"/>
          <w:spacing w:val="3"/>
          <w:w w:val="103"/>
        </w:rPr>
        <w:t xml:space="preserve"> </w:t>
      </w:r>
      <w:r w:rsidRPr="002A4004">
        <w:rPr>
          <w:color w:val="000000"/>
          <w:w w:val="103"/>
        </w:rPr>
        <w:t>Шрифти модерну втратили чіткість структури букв, стали надмірно декоративними й еклектичними.</w:t>
      </w:r>
      <w:r w:rsidRPr="002A4004">
        <w:rPr>
          <w:color w:val="000000"/>
          <w:spacing w:val="3"/>
          <w:w w:val="103"/>
        </w:rPr>
        <w:t xml:space="preserve"> Однак при уважному розгляді конструкцій букв і архітектурних форм модерну очевидна певна спільність стилю, єдність деталей і характеру декору</w:t>
      </w:r>
      <w:r w:rsidRPr="002A4004">
        <w:rPr>
          <w:color w:val="000000"/>
          <w:spacing w:val="-1"/>
          <w:w w:val="103"/>
        </w:rPr>
        <w:t xml:space="preserve">. </w:t>
      </w:r>
    </w:p>
    <w:p w:rsidR="001B4559" w:rsidRPr="002A4004" w:rsidRDefault="001B4559" w:rsidP="001B4559">
      <w:pPr>
        <w:shd w:val="clear" w:color="auto" w:fill="FFFFFF"/>
        <w:ind w:right="-6" w:firstLine="426"/>
        <w:jc w:val="both"/>
        <w:rPr>
          <w:color w:val="000000"/>
          <w:spacing w:val="-3"/>
          <w:w w:val="103"/>
        </w:rPr>
      </w:pPr>
      <w:r w:rsidRPr="002A4004">
        <w:rPr>
          <w:i/>
          <w:color w:val="000000"/>
          <w:w w:val="103"/>
        </w:rPr>
        <w:t xml:space="preserve">Російський </w:t>
      </w:r>
      <w:r w:rsidRPr="002A4004">
        <w:rPr>
          <w:i/>
          <w:color w:val="000000"/>
          <w:spacing w:val="6"/>
          <w:w w:val="103"/>
        </w:rPr>
        <w:t>шрифт</w:t>
      </w:r>
      <w:r w:rsidRPr="002A4004">
        <w:rPr>
          <w:color w:val="000000"/>
          <w:spacing w:val="6"/>
          <w:w w:val="103"/>
        </w:rPr>
        <w:t xml:space="preserve"> розвивався самостійно. Первісними</w:t>
      </w:r>
      <w:r w:rsidRPr="002A4004">
        <w:rPr>
          <w:color w:val="000000"/>
          <w:spacing w:val="1"/>
          <w:w w:val="103"/>
        </w:rPr>
        <w:t xml:space="preserve"> джерелами розвитку слов'янського написання вважають абетки кирилицю</w:t>
      </w:r>
      <w:r w:rsidRPr="002A4004">
        <w:rPr>
          <w:color w:val="000000"/>
          <w:spacing w:val="3"/>
          <w:w w:val="103"/>
        </w:rPr>
        <w:t xml:space="preserve"> і глаголицю. Буквені форми, що розвивалися з цих абеток </w:t>
      </w:r>
      <w:r w:rsidRPr="002A4004">
        <w:rPr>
          <w:color w:val="000000"/>
          <w:spacing w:val="4"/>
          <w:w w:val="103"/>
        </w:rPr>
        <w:t xml:space="preserve">(устав, напівустав, скоропис), застосовувалися на Русі до епохи Петра I. </w:t>
      </w:r>
      <w:r w:rsidRPr="002A4004">
        <w:rPr>
          <w:color w:val="000000"/>
          <w:spacing w:val="3"/>
          <w:w w:val="103"/>
        </w:rPr>
        <w:t xml:space="preserve">Креслення XVII ст., що дійшли до наших днів, були підписані </w:t>
      </w:r>
      <w:r w:rsidRPr="002A4004">
        <w:rPr>
          <w:i/>
          <w:color w:val="000000"/>
          <w:w w:val="103"/>
        </w:rPr>
        <w:t xml:space="preserve">скорописом, </w:t>
      </w:r>
      <w:r w:rsidRPr="002A4004">
        <w:rPr>
          <w:color w:val="000000"/>
          <w:w w:val="103"/>
        </w:rPr>
        <w:t xml:space="preserve">тому що спеціального креслярського шрифту тоді ще не </w:t>
      </w:r>
      <w:r w:rsidRPr="002A4004">
        <w:rPr>
          <w:color w:val="000000"/>
          <w:spacing w:val="-3"/>
          <w:w w:val="103"/>
        </w:rPr>
        <w:t>існувало.</w:t>
      </w:r>
    </w:p>
    <w:p w:rsidR="001B4559" w:rsidRPr="002A4004" w:rsidRDefault="001B4559" w:rsidP="001B4559">
      <w:pPr>
        <w:shd w:val="clear" w:color="auto" w:fill="FFFFFF"/>
        <w:ind w:right="-6" w:firstLine="426"/>
        <w:jc w:val="both"/>
        <w:rPr>
          <w:color w:val="000000"/>
          <w:spacing w:val="1"/>
          <w:w w:val="103"/>
        </w:rPr>
      </w:pPr>
      <w:r w:rsidRPr="002A4004">
        <w:rPr>
          <w:color w:val="000000"/>
          <w:spacing w:val="7"/>
          <w:w w:val="103"/>
        </w:rPr>
        <w:t xml:space="preserve">Паралельно зі скорописом розвивалася так називана </w:t>
      </w:r>
      <w:r w:rsidRPr="002A4004">
        <w:rPr>
          <w:i/>
          <w:color w:val="000000"/>
          <w:spacing w:val="7"/>
          <w:w w:val="103"/>
        </w:rPr>
        <w:t xml:space="preserve">в'язь. </w:t>
      </w:r>
      <w:r w:rsidRPr="002A4004">
        <w:rPr>
          <w:color w:val="000000"/>
          <w:w w:val="103"/>
        </w:rPr>
        <w:t>Зв'язок конструктивних форм давньоруських алфавітів з образами зодчества тієї епохи очевидна. Обриси букв перегукуються із силуетами куполів, тонким проробленням архітектурних деталей</w:t>
      </w:r>
      <w:r>
        <w:rPr>
          <w:color w:val="000000"/>
          <w:w w:val="103"/>
        </w:rPr>
        <w:t>.</w:t>
      </w:r>
      <w:r w:rsidRPr="002A4004">
        <w:rPr>
          <w:color w:val="000000"/>
          <w:spacing w:val="-1"/>
          <w:w w:val="103"/>
        </w:rPr>
        <w:t>(</w:t>
      </w:r>
      <w:r w:rsidRPr="002A4004">
        <w:rPr>
          <w:color w:val="000000"/>
          <w:w w:val="103"/>
        </w:rPr>
        <w:t xml:space="preserve"> </w:t>
      </w:r>
      <w:r w:rsidRPr="002A4004">
        <w:rPr>
          <w:color w:val="000000"/>
          <w:spacing w:val="1"/>
          <w:w w:val="103"/>
        </w:rPr>
        <w:t xml:space="preserve">Давньоруські шрифти визнані одними з найгарніших у світовому мистецтві. </w:t>
      </w:r>
    </w:p>
    <w:p w:rsidR="001B4559" w:rsidRPr="002A4004" w:rsidRDefault="001B4559" w:rsidP="001B4559">
      <w:pPr>
        <w:shd w:val="clear" w:color="auto" w:fill="FFFFFF"/>
        <w:ind w:right="-51" w:firstLine="426"/>
        <w:jc w:val="both"/>
        <w:rPr>
          <w:color w:val="000000"/>
          <w:spacing w:val="3"/>
        </w:rPr>
      </w:pPr>
      <w:r w:rsidRPr="002A4004">
        <w:rPr>
          <w:spacing w:val="-3"/>
        </w:rPr>
        <w:t xml:space="preserve">Загальні принципи побудови і взаємного розташування букв </w:t>
      </w:r>
      <w:r w:rsidRPr="002A4004">
        <w:rPr>
          <w:spacing w:val="3"/>
        </w:rPr>
        <w:t>шрифту</w:t>
      </w:r>
      <w:r w:rsidRPr="002A4004">
        <w:rPr>
          <w:b/>
          <w:spacing w:val="3"/>
        </w:rPr>
        <w:t xml:space="preserve">. </w:t>
      </w:r>
      <w:r w:rsidRPr="002A4004">
        <w:rPr>
          <w:spacing w:val="3"/>
        </w:rPr>
        <w:t>Існує ряд загальних правил, що застосовуються для побудови всіх шрифтів</w:t>
      </w:r>
      <w:r w:rsidRPr="002A4004">
        <w:rPr>
          <w:color w:val="000000"/>
          <w:spacing w:val="3"/>
        </w:rPr>
        <w:t xml:space="preserve"> :</w:t>
      </w:r>
    </w:p>
    <w:p w:rsidR="001B4559" w:rsidRPr="002A4004" w:rsidRDefault="001B4559" w:rsidP="001B4559">
      <w:pPr>
        <w:shd w:val="clear" w:color="auto" w:fill="FFFFFF"/>
        <w:ind w:firstLine="426"/>
        <w:jc w:val="both"/>
        <w:rPr>
          <w:spacing w:val="5"/>
        </w:rPr>
      </w:pPr>
      <w:r w:rsidRPr="002A4004">
        <w:rPr>
          <w:spacing w:val="8"/>
        </w:rPr>
        <w:t>1. Усі букви і написи повинні бути побудовані за одним, прий</w:t>
      </w:r>
      <w:r w:rsidRPr="002A4004">
        <w:rPr>
          <w:spacing w:val="5"/>
        </w:rPr>
        <w:t>нятим автором, принципові. Наприклад, у межах одного тексту невір</w:t>
      </w:r>
      <w:r w:rsidRPr="002A4004">
        <w:rPr>
          <w:spacing w:val="5"/>
        </w:rPr>
        <w:softHyphen/>
      </w:r>
      <w:r w:rsidRPr="002A4004">
        <w:rPr>
          <w:spacing w:val="10"/>
        </w:rPr>
        <w:t xml:space="preserve">ним буде побудова букви «О» на основі кола, а  букв «З», «Е» </w:t>
      </w:r>
      <w:r w:rsidRPr="002A4004">
        <w:rPr>
          <w:spacing w:val="7"/>
        </w:rPr>
        <w:t xml:space="preserve">або «Ю» - на основі овалу або еліпсу. У цьому випадку конструктивна </w:t>
      </w:r>
      <w:r w:rsidRPr="002A4004">
        <w:rPr>
          <w:spacing w:val="5"/>
        </w:rPr>
        <w:t>єдність шрифту буде порушена.</w:t>
      </w:r>
    </w:p>
    <w:p w:rsidR="001B4559" w:rsidRPr="002A4004" w:rsidRDefault="001B4559" w:rsidP="001B4559">
      <w:pPr>
        <w:shd w:val="clear" w:color="auto" w:fill="FFFFFF"/>
        <w:ind w:firstLine="426"/>
        <w:jc w:val="both"/>
        <w:rPr>
          <w:spacing w:val="7"/>
        </w:rPr>
      </w:pPr>
      <w:r w:rsidRPr="002A4004">
        <w:rPr>
          <w:spacing w:val="7"/>
        </w:rPr>
        <w:t xml:space="preserve">2. Основним критерієм оцінки правильності побудови будь-якого </w:t>
      </w:r>
      <w:r w:rsidRPr="002A4004">
        <w:rPr>
          <w:spacing w:val="8"/>
        </w:rPr>
        <w:t xml:space="preserve">тексту є не формально правильна побудова його елементів, </w:t>
      </w:r>
      <w:r w:rsidRPr="002A4004">
        <w:rPr>
          <w:spacing w:val="7"/>
        </w:rPr>
        <w:t>а</w:t>
      </w:r>
      <w:r w:rsidRPr="002A4004">
        <w:rPr>
          <w:b/>
          <w:spacing w:val="7"/>
        </w:rPr>
        <w:t xml:space="preserve"> </w:t>
      </w:r>
      <w:r w:rsidRPr="002A4004">
        <w:rPr>
          <w:spacing w:val="7"/>
        </w:rPr>
        <w:t>оптичне їх сприйняття. У  зв'язку з цим потрібно пам'ятати, що:</w:t>
      </w:r>
    </w:p>
    <w:p w:rsidR="001B4559" w:rsidRPr="002A4004" w:rsidRDefault="001B4559" w:rsidP="001B4559">
      <w:pPr>
        <w:shd w:val="clear" w:color="auto" w:fill="FFFFFF"/>
        <w:ind w:firstLine="426"/>
        <w:jc w:val="both"/>
        <w:rPr>
          <w:spacing w:val="6"/>
        </w:rPr>
      </w:pPr>
      <w:r w:rsidRPr="002A4004">
        <w:rPr>
          <w:spacing w:val="-2"/>
        </w:rPr>
        <w:t>а)</w:t>
      </w:r>
      <w:r w:rsidRPr="002A4004">
        <w:tab/>
      </w:r>
      <w:r w:rsidRPr="002A4004">
        <w:rPr>
          <w:spacing w:val="6"/>
        </w:rPr>
        <w:t>усі букви побудовані на основі трьох найпростіших вихідних гео</w:t>
      </w:r>
      <w:r w:rsidRPr="002A4004">
        <w:rPr>
          <w:spacing w:val="6"/>
        </w:rPr>
        <w:softHyphen/>
        <w:t>метричних форм: кола, прямокутника і трикутника;</w:t>
      </w:r>
    </w:p>
    <w:p w:rsidR="001B4559" w:rsidRPr="002A4004" w:rsidRDefault="001B4559" w:rsidP="001B4559">
      <w:pPr>
        <w:shd w:val="clear" w:color="auto" w:fill="FFFFFF"/>
        <w:ind w:firstLine="426"/>
        <w:jc w:val="both"/>
        <w:rPr>
          <w:spacing w:val="5"/>
        </w:rPr>
      </w:pPr>
      <w:r w:rsidRPr="002A4004">
        <w:rPr>
          <w:spacing w:val="-9"/>
        </w:rPr>
        <w:t>б)</w:t>
      </w:r>
      <w:r w:rsidRPr="002A4004">
        <w:tab/>
      </w:r>
      <w:r w:rsidRPr="002A4004">
        <w:rPr>
          <w:spacing w:val="3"/>
        </w:rPr>
        <w:t>відповідно до законів зорового сприйняття букви, в основі</w:t>
      </w:r>
      <w:r w:rsidRPr="002A4004">
        <w:rPr>
          <w:spacing w:val="5"/>
        </w:rPr>
        <w:t xml:space="preserve"> форми яких лежать трикутник і коло, маючи однакову висоту і</w:t>
      </w:r>
      <w:r w:rsidRPr="002A4004">
        <w:rPr>
          <w:spacing w:val="9"/>
        </w:rPr>
        <w:t xml:space="preserve">з буквами, що будуються на основі прямокутника,  будуть здаватися </w:t>
      </w:r>
      <w:r w:rsidRPr="002A4004">
        <w:rPr>
          <w:spacing w:val="4"/>
        </w:rPr>
        <w:t xml:space="preserve">нижче, ніж останні. Тому для створення оптичної рівноцінності </w:t>
      </w:r>
      <w:r w:rsidRPr="002A4004">
        <w:rPr>
          <w:spacing w:val="5"/>
        </w:rPr>
        <w:t>їх варто робити трохи вище;</w:t>
      </w:r>
    </w:p>
    <w:p w:rsidR="001B4559" w:rsidRPr="002A4004" w:rsidRDefault="001B4559" w:rsidP="001B4559">
      <w:pPr>
        <w:shd w:val="clear" w:color="auto" w:fill="FFFFFF"/>
        <w:ind w:firstLine="312"/>
        <w:jc w:val="both"/>
        <w:rPr>
          <w:spacing w:val="4"/>
        </w:rPr>
      </w:pPr>
      <w:r w:rsidRPr="002A4004">
        <w:rPr>
          <w:spacing w:val="-5"/>
        </w:rPr>
        <w:t>в)</w:t>
      </w:r>
      <w:r w:rsidRPr="002A4004">
        <w:tab/>
      </w:r>
      <w:r w:rsidRPr="002A4004">
        <w:rPr>
          <w:spacing w:val="9"/>
        </w:rPr>
        <w:t xml:space="preserve">букви, що мають розподіл по вертикалі (А, Б, У, Е, Ж, 3, К, Н, </w:t>
      </w:r>
      <w:r w:rsidRPr="002A4004">
        <w:rPr>
          <w:spacing w:val="7"/>
        </w:rPr>
        <w:t>Р, Ф, X, Ч, Э, Я), виглядають більш стійкими, якщо їхня нижпя частина більше верхньої. Можливий варіант із вираженим верхнім розміщенням</w:t>
      </w:r>
      <w:r w:rsidRPr="002A4004">
        <w:rPr>
          <w:spacing w:val="5"/>
        </w:rPr>
        <w:t xml:space="preserve"> поділяючих ліній. Небажаним є розподіл цих букв на рівні частини— зорово вони все одно будуть здаватися нерівними, </w:t>
      </w:r>
      <w:r w:rsidRPr="002A4004">
        <w:rPr>
          <w:spacing w:val="4"/>
        </w:rPr>
        <w:t>причому верхня частина — більшою;</w:t>
      </w:r>
    </w:p>
    <w:p w:rsidR="001B4559" w:rsidRPr="002A4004" w:rsidRDefault="001B4559" w:rsidP="001B4559">
      <w:pPr>
        <w:shd w:val="clear" w:color="auto" w:fill="FFFFFF"/>
        <w:ind w:firstLine="312"/>
        <w:jc w:val="both"/>
        <w:rPr>
          <w:spacing w:val="3"/>
        </w:rPr>
      </w:pPr>
      <w:r w:rsidRPr="002A4004">
        <w:rPr>
          <w:spacing w:val="1"/>
        </w:rPr>
        <w:t>г)</w:t>
      </w:r>
      <w:r w:rsidRPr="002A4004">
        <w:tab/>
        <w:t>відстань</w:t>
      </w:r>
      <w:r w:rsidRPr="002A4004">
        <w:rPr>
          <w:spacing w:val="4"/>
        </w:rPr>
        <w:t xml:space="preserve">   між   буквами визначається   композиційними  </w:t>
      </w:r>
      <w:r w:rsidRPr="002A4004">
        <w:rPr>
          <w:spacing w:val="9"/>
        </w:rPr>
        <w:t xml:space="preserve">вимогами, що існують до написів на кресленні. Якщо букви </w:t>
      </w:r>
      <w:r w:rsidRPr="002A4004">
        <w:rPr>
          <w:spacing w:val="8"/>
        </w:rPr>
        <w:t xml:space="preserve">звернені друг до друга замкнутими сторонами, як наприклад ПН, то </w:t>
      </w:r>
      <w:r w:rsidRPr="002A4004">
        <w:rPr>
          <w:spacing w:val="3"/>
        </w:rPr>
        <w:t xml:space="preserve">відстань між ними має бути максимальною. Якщо поруч </w:t>
      </w:r>
      <w:r w:rsidRPr="002A4004">
        <w:rPr>
          <w:spacing w:val="2"/>
        </w:rPr>
        <w:t xml:space="preserve">розташовані   дві   напіввідкриті   сторони — БО — відстань буде </w:t>
      </w:r>
      <w:r w:rsidRPr="002A4004">
        <w:rPr>
          <w:spacing w:val="3"/>
        </w:rPr>
        <w:t xml:space="preserve">меншою. Якщо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37440"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2F68A9" w:rsidRDefault="001B4559"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22</w:t>
            </w:r>
            <w:r w:rsidRPr="00CC31C1">
              <w:rPr>
                <w:sz w:val="20"/>
                <w:szCs w:val="20"/>
              </w:rPr>
              <w:t xml:space="preserve"> із </w:t>
            </w:r>
            <w:r w:rsidR="002F68A9">
              <w:rPr>
                <w:sz w:val="20"/>
                <w:szCs w:val="20"/>
                <w:lang w:val="ru-RU"/>
              </w:rPr>
              <w:t>39</w:t>
            </w:r>
          </w:p>
        </w:tc>
      </w:tr>
    </w:tbl>
    <w:p w:rsidR="001B4559" w:rsidRDefault="001B4559" w:rsidP="001B4559">
      <w:pPr>
        <w:shd w:val="clear" w:color="auto" w:fill="FFFFFF"/>
        <w:ind w:firstLine="312"/>
        <w:jc w:val="both"/>
        <w:rPr>
          <w:spacing w:val="3"/>
        </w:rPr>
      </w:pPr>
    </w:p>
    <w:p w:rsidR="001B4559" w:rsidRPr="002A4004" w:rsidRDefault="001B4559" w:rsidP="001B4559">
      <w:pPr>
        <w:shd w:val="clear" w:color="auto" w:fill="FFFFFF"/>
        <w:ind w:firstLine="312"/>
        <w:jc w:val="both"/>
        <w:rPr>
          <w:spacing w:val="6"/>
        </w:rPr>
      </w:pPr>
      <w:r w:rsidRPr="002A4004">
        <w:rPr>
          <w:spacing w:val="3"/>
        </w:rPr>
        <w:t>протистоять дві відкриті сторони — ГА —</w:t>
      </w:r>
      <w:r w:rsidRPr="002A4004">
        <w:rPr>
          <w:spacing w:val="3"/>
        </w:rPr>
        <w:br/>
        <w:t xml:space="preserve"> </w:t>
      </w:r>
      <w:r w:rsidRPr="002A4004">
        <w:rPr>
          <w:spacing w:val="6"/>
        </w:rPr>
        <w:t>відстань потрібно робити мінімальною;.</w:t>
      </w:r>
    </w:p>
    <w:p w:rsidR="001B4559" w:rsidRPr="002A4004" w:rsidRDefault="001B4559" w:rsidP="001B4559">
      <w:pPr>
        <w:shd w:val="clear" w:color="auto" w:fill="FFFFFF"/>
        <w:ind w:firstLine="312"/>
        <w:jc w:val="both"/>
        <w:rPr>
          <w:spacing w:val="5"/>
        </w:rPr>
      </w:pPr>
      <w:r w:rsidRPr="002A4004">
        <w:rPr>
          <w:spacing w:val="-2"/>
        </w:rPr>
        <w:t>д)</w:t>
      </w:r>
      <w:r w:rsidRPr="002A4004">
        <w:tab/>
      </w:r>
      <w:r w:rsidRPr="002A4004">
        <w:rPr>
          <w:spacing w:val="6"/>
        </w:rPr>
        <w:t>пробіл між рядками в першу чергу залежить від місця, за</w:t>
      </w:r>
      <w:r w:rsidRPr="002A4004">
        <w:rPr>
          <w:spacing w:val="6"/>
        </w:rPr>
        <w:softHyphen/>
        <w:t>ймаємого написом у загальній композиції креслення. Пробіл не повинен бути занадто великим  (напис має бути компактним) і дуже</w:t>
      </w:r>
      <w:r w:rsidRPr="002A4004">
        <w:rPr>
          <w:spacing w:val="5"/>
        </w:rPr>
        <w:t xml:space="preserve"> малим — у цьому випадку читання тексту буде затруднено.</w:t>
      </w:r>
    </w:p>
    <w:p w:rsidR="001B4559" w:rsidRPr="002A4004" w:rsidRDefault="001B4559" w:rsidP="001B4559">
      <w:pPr>
        <w:shd w:val="clear" w:color="auto" w:fill="FFFFFF"/>
        <w:ind w:firstLine="312"/>
        <w:jc w:val="both"/>
      </w:pPr>
      <w:r w:rsidRPr="002A4004">
        <w:rPr>
          <w:spacing w:val="-2"/>
        </w:rPr>
        <w:t xml:space="preserve">Послідовність виконання шрифту включає наступні </w:t>
      </w:r>
      <w:r w:rsidRPr="002A4004">
        <w:t>етапи:</w:t>
      </w:r>
    </w:p>
    <w:p w:rsidR="001B4559" w:rsidRPr="002A4004" w:rsidRDefault="001B4559" w:rsidP="001B4559">
      <w:pPr>
        <w:shd w:val="clear" w:color="auto" w:fill="FFFFFF"/>
        <w:ind w:firstLine="312"/>
        <w:jc w:val="both"/>
        <w:rPr>
          <w:spacing w:val="20"/>
        </w:rPr>
      </w:pPr>
      <w:r w:rsidRPr="002A4004">
        <w:rPr>
          <w:spacing w:val="8"/>
        </w:rPr>
        <w:t>1. Визначення місця написів у загальній композиції креслення, спрямова</w:t>
      </w:r>
      <w:r w:rsidRPr="002A4004">
        <w:rPr>
          <w:spacing w:val="1"/>
        </w:rPr>
        <w:t xml:space="preserve">не  на   досягнення   оптимального   масштабного співвідношення </w:t>
      </w:r>
      <w:r w:rsidRPr="002A4004">
        <w:rPr>
          <w:spacing w:val="5"/>
        </w:rPr>
        <w:t xml:space="preserve">зображення і шрифту </w:t>
      </w:r>
      <w:r w:rsidRPr="002A4004">
        <w:rPr>
          <w:spacing w:val="20"/>
        </w:rPr>
        <w:t>.</w:t>
      </w:r>
    </w:p>
    <w:p w:rsidR="001B4559" w:rsidRPr="002A4004" w:rsidRDefault="001B4559" w:rsidP="001B4559">
      <w:pPr>
        <w:shd w:val="clear" w:color="auto" w:fill="FFFFFF"/>
        <w:ind w:firstLine="312"/>
        <w:jc w:val="both"/>
        <w:rPr>
          <w:spacing w:val="5"/>
        </w:rPr>
      </w:pPr>
      <w:r w:rsidRPr="002A4004">
        <w:rPr>
          <w:spacing w:val="4"/>
        </w:rPr>
        <w:t>2. Остаточне уточнення місця і масштабу напису після зоб</w:t>
      </w:r>
      <w:r w:rsidRPr="002A4004">
        <w:rPr>
          <w:spacing w:val="5"/>
        </w:rPr>
        <w:t>раження проекцій.</w:t>
      </w:r>
    </w:p>
    <w:p w:rsidR="001B4559" w:rsidRPr="002A4004" w:rsidRDefault="001B4559" w:rsidP="001B4559">
      <w:pPr>
        <w:shd w:val="clear" w:color="auto" w:fill="FFFFFF"/>
        <w:ind w:firstLine="312"/>
        <w:jc w:val="both"/>
        <w:rPr>
          <w:color w:val="000000"/>
          <w:spacing w:val="10"/>
        </w:rPr>
      </w:pPr>
      <w:r w:rsidRPr="002A4004">
        <w:rPr>
          <w:color w:val="000000"/>
          <w:spacing w:val="10"/>
        </w:rPr>
        <w:t>3. Розробка ескізів типів шрифту і вибір відповідного шрифту.</w:t>
      </w:r>
    </w:p>
    <w:p w:rsidR="001B4559" w:rsidRPr="002A4004" w:rsidRDefault="001B4559" w:rsidP="001B4559">
      <w:pPr>
        <w:shd w:val="clear" w:color="auto" w:fill="FFFFFF"/>
        <w:ind w:firstLine="312"/>
        <w:jc w:val="both"/>
        <w:rPr>
          <w:color w:val="000000"/>
          <w:spacing w:val="4"/>
        </w:rPr>
      </w:pPr>
      <w:r w:rsidRPr="002A4004">
        <w:rPr>
          <w:color w:val="000000"/>
          <w:spacing w:val="10"/>
        </w:rPr>
        <w:t>4.</w:t>
      </w:r>
      <w:r w:rsidRPr="002A4004">
        <w:rPr>
          <w:color w:val="000000"/>
          <w:spacing w:val="4"/>
        </w:rPr>
        <w:t>Графічне виконання шрифту.</w:t>
      </w:r>
    </w:p>
    <w:p w:rsidR="001B4559" w:rsidRPr="002A4004" w:rsidRDefault="001B4559" w:rsidP="001B4559">
      <w:pPr>
        <w:shd w:val="clear" w:color="auto" w:fill="FFFFFF"/>
        <w:ind w:firstLine="312"/>
        <w:jc w:val="both"/>
        <w:rPr>
          <w:spacing w:val="7"/>
        </w:rPr>
      </w:pPr>
      <w:r w:rsidRPr="002A4004">
        <w:rPr>
          <w:color w:val="000000"/>
          <w:spacing w:val="2"/>
        </w:rPr>
        <w:t xml:space="preserve">Цікаві результати дає використання каркасної схеми, наприклад римського </w:t>
      </w:r>
      <w:r w:rsidRPr="002A4004">
        <w:rPr>
          <w:spacing w:val="2"/>
        </w:rPr>
        <w:t>капіталу.</w:t>
      </w:r>
      <w:r w:rsidRPr="002A4004">
        <w:rPr>
          <w:spacing w:val="7"/>
        </w:rPr>
        <w:t xml:space="preserve"> Застосовуючи при цьому різні інструменти, змінюючи нахил букв і їхню щільність, можна досягати різної виразності тексту .</w:t>
      </w:r>
    </w:p>
    <w:p w:rsidR="001B4559" w:rsidRPr="002A4004" w:rsidRDefault="001B4559" w:rsidP="001B4559">
      <w:pPr>
        <w:shd w:val="clear" w:color="auto" w:fill="FFFFFF"/>
        <w:ind w:firstLine="312"/>
        <w:jc w:val="both"/>
        <w:rPr>
          <w:spacing w:val="2"/>
        </w:rPr>
      </w:pPr>
      <w:r w:rsidRPr="002A4004">
        <w:rPr>
          <w:spacing w:val="2"/>
        </w:rPr>
        <w:t>Архітектурне креслення, як правило, містить наступні групи написів:</w:t>
      </w:r>
    </w:p>
    <w:p w:rsidR="001B4559" w:rsidRPr="002A4004" w:rsidRDefault="001B4559" w:rsidP="001B4559">
      <w:pPr>
        <w:shd w:val="clear" w:color="auto" w:fill="FFFFFF"/>
        <w:ind w:firstLine="312"/>
        <w:jc w:val="both"/>
        <w:rPr>
          <w:spacing w:val="7"/>
        </w:rPr>
      </w:pPr>
      <w:r w:rsidRPr="002A4004">
        <w:rPr>
          <w:spacing w:val="7"/>
        </w:rPr>
        <w:t>1. Основну напис-назва креслення.</w:t>
      </w:r>
    </w:p>
    <w:p w:rsidR="001B4559" w:rsidRPr="002A4004" w:rsidRDefault="001B4559" w:rsidP="001B4559">
      <w:pPr>
        <w:shd w:val="clear" w:color="auto" w:fill="FFFFFF"/>
        <w:ind w:firstLine="312"/>
        <w:jc w:val="both"/>
        <w:rPr>
          <w:spacing w:val="6"/>
        </w:rPr>
      </w:pPr>
      <w:r w:rsidRPr="002A4004">
        <w:rPr>
          <w:spacing w:val="6"/>
        </w:rPr>
        <w:t>2. Назви проекцій.</w:t>
      </w:r>
    </w:p>
    <w:p w:rsidR="001B4559" w:rsidRPr="002A4004" w:rsidRDefault="001B4559" w:rsidP="001B4559">
      <w:pPr>
        <w:shd w:val="clear" w:color="auto" w:fill="FFFFFF"/>
        <w:ind w:firstLine="312"/>
        <w:jc w:val="both"/>
        <w:rPr>
          <w:spacing w:val="5"/>
        </w:rPr>
      </w:pPr>
      <w:r w:rsidRPr="002A4004">
        <w:rPr>
          <w:spacing w:val="5"/>
        </w:rPr>
        <w:t>3. Дрібні написи, що пояснюють, і цифри.</w:t>
      </w:r>
    </w:p>
    <w:p w:rsidR="001B4559" w:rsidRPr="002A4004" w:rsidRDefault="001B4559" w:rsidP="001B4559">
      <w:pPr>
        <w:shd w:val="clear" w:color="auto" w:fill="FFFFFF"/>
        <w:ind w:firstLine="312"/>
        <w:jc w:val="both"/>
        <w:rPr>
          <w:spacing w:val="2"/>
        </w:rPr>
      </w:pPr>
      <w:r w:rsidRPr="002A4004">
        <w:rPr>
          <w:spacing w:val="2"/>
        </w:rPr>
        <w:t>Основний напис виконується олівцем за допомогою креслярських інструментів з наступним обведенням букв тушшю або заливанням їхньою аквареллю, розведеним тушшю, гуашшю</w:t>
      </w:r>
    </w:p>
    <w:p w:rsidR="001B4559" w:rsidRPr="002A4004" w:rsidRDefault="001B4559" w:rsidP="001B4559">
      <w:pPr>
        <w:shd w:val="clear" w:color="auto" w:fill="FFFFFF"/>
        <w:ind w:firstLine="312"/>
        <w:jc w:val="both"/>
        <w:rPr>
          <w:spacing w:val="1"/>
        </w:rPr>
      </w:pPr>
      <w:r w:rsidRPr="002A4004">
        <w:rPr>
          <w:spacing w:val="1"/>
        </w:rPr>
        <w:t>Назви проекцій можуть бути виконані як за допомогою лінійки, так і від руки.</w:t>
      </w:r>
    </w:p>
    <w:p w:rsidR="001B4559" w:rsidRPr="002A4004" w:rsidRDefault="001B4559" w:rsidP="001B4559">
      <w:pPr>
        <w:shd w:val="clear" w:color="auto" w:fill="FFFFFF"/>
        <w:ind w:firstLine="312"/>
        <w:jc w:val="both"/>
        <w:rPr>
          <w:spacing w:val="4"/>
        </w:rPr>
      </w:pPr>
      <w:r w:rsidRPr="002A4004">
        <w:rPr>
          <w:spacing w:val="4"/>
        </w:rPr>
        <w:t>Написи, що пояснюють, і цифри виконуються тільки від руки пером і тушшю.</w:t>
      </w:r>
    </w:p>
    <w:p w:rsidR="001B4559" w:rsidRDefault="001B4559" w:rsidP="001B4559">
      <w:pPr>
        <w:shd w:val="clear" w:color="auto" w:fill="FFFFFF"/>
        <w:ind w:right="-6" w:firstLine="720"/>
        <w:jc w:val="both"/>
        <w:rPr>
          <w:spacing w:val="4"/>
        </w:rPr>
      </w:pPr>
      <w:r w:rsidRPr="002A4004">
        <w:rPr>
          <w:spacing w:val="3"/>
        </w:rPr>
        <w:t>Для правильної і красивої побудови шрифтів на кресленні не потрібно щораз заново будувати їхньої конструкції.</w:t>
      </w:r>
      <w:r w:rsidRPr="002A4004">
        <w:rPr>
          <w:spacing w:val="4"/>
        </w:rPr>
        <w:t xml:space="preserve"> Для</w:t>
      </w:r>
      <w:r w:rsidRPr="002A4004">
        <w:rPr>
          <w:color w:val="000000"/>
          <w:spacing w:val="4"/>
        </w:rPr>
        <w:t xml:space="preserve"> цього досить вивчити основні принципи композиційної побудови різних видів шрифтів і якнайчастіше практикуватися в </w:t>
      </w:r>
      <w:r w:rsidRPr="002A4004">
        <w:rPr>
          <w:spacing w:val="4"/>
        </w:rPr>
        <w:t>їхньому накресленні</w:t>
      </w:r>
    </w:p>
    <w:p w:rsidR="001B4559" w:rsidRPr="002A4004" w:rsidRDefault="001B4559" w:rsidP="001B4559">
      <w:pPr>
        <w:shd w:val="clear" w:color="auto" w:fill="FFFFFF"/>
        <w:ind w:right="-6" w:firstLine="720"/>
        <w:jc w:val="both"/>
        <w:rPr>
          <w:spacing w:val="2"/>
        </w:rPr>
      </w:pPr>
      <w:r w:rsidRPr="002A4004">
        <w:rPr>
          <w:spacing w:val="4"/>
        </w:rPr>
        <w:t>.</w:t>
      </w:r>
    </w:p>
    <w:p w:rsidR="001B4559" w:rsidRPr="001B4559" w:rsidRDefault="001B4559" w:rsidP="001B4559">
      <w:pPr>
        <w:pStyle w:val="Default"/>
        <w:jc w:val="center"/>
        <w:rPr>
          <w:b/>
          <w:bCs/>
          <w:color w:val="auto"/>
          <w:lang w:val="uk-UA"/>
        </w:rPr>
      </w:pPr>
      <w:r w:rsidRPr="00A0373B">
        <w:rPr>
          <w:b/>
          <w:bCs/>
          <w:color w:val="auto"/>
          <w:lang w:val="uk-UA"/>
        </w:rPr>
        <w:t>Лекція № 2.</w:t>
      </w:r>
      <w:r w:rsidRPr="001B4559">
        <w:rPr>
          <w:b/>
          <w:bCs/>
          <w:color w:val="auto"/>
          <w:lang w:val="uk-UA"/>
        </w:rPr>
        <w:t>7</w:t>
      </w:r>
    </w:p>
    <w:p w:rsidR="001B4559" w:rsidRPr="00A0373B" w:rsidRDefault="001B4559" w:rsidP="001B4559">
      <w:pPr>
        <w:pStyle w:val="Default"/>
        <w:jc w:val="center"/>
        <w:rPr>
          <w:b/>
          <w:bCs/>
          <w:color w:val="auto"/>
          <w:lang w:val="uk-UA"/>
        </w:rPr>
      </w:pPr>
    </w:p>
    <w:p w:rsidR="001B4559" w:rsidRPr="00A0373B" w:rsidRDefault="001B4559" w:rsidP="001B4559">
      <w:pPr>
        <w:pStyle w:val="Default"/>
        <w:jc w:val="center"/>
        <w:rPr>
          <w:b/>
          <w:color w:val="auto"/>
          <w:lang w:val="uk-UA"/>
        </w:rPr>
      </w:pPr>
      <w:r w:rsidRPr="00A0373B">
        <w:rPr>
          <w:b/>
          <w:color w:val="auto"/>
          <w:lang w:val="uk-UA"/>
        </w:rPr>
        <w:t>Тема лекції:</w:t>
      </w:r>
    </w:p>
    <w:p w:rsidR="001B4559" w:rsidRPr="00A0373B" w:rsidRDefault="001B4559" w:rsidP="001B4559">
      <w:pPr>
        <w:pStyle w:val="p3"/>
        <w:shd w:val="clear" w:color="auto" w:fill="FFFFFF"/>
        <w:spacing w:before="19" w:beforeAutospacing="0" w:after="19" w:afterAutospacing="0"/>
        <w:ind w:left="34" w:firstLine="675"/>
        <w:jc w:val="both"/>
        <w:rPr>
          <w:b/>
          <w:lang w:val="uk-UA"/>
        </w:rPr>
      </w:pPr>
      <w:r w:rsidRPr="00A0373B">
        <w:rPr>
          <w:b/>
          <w:lang w:val="uk-UA"/>
        </w:rPr>
        <w:t>Графічні шрифтові композиції</w:t>
      </w:r>
      <w:r w:rsidRPr="001B4559">
        <w:rPr>
          <w:b/>
          <w:lang w:val="uk-UA"/>
        </w:rPr>
        <w:t xml:space="preserve"> </w:t>
      </w:r>
      <w:r w:rsidRPr="00A0373B">
        <w:rPr>
          <w:b/>
          <w:lang w:val="uk-UA"/>
        </w:rPr>
        <w:t xml:space="preserve"> </w:t>
      </w:r>
    </w:p>
    <w:p w:rsidR="001B4559" w:rsidRPr="001B4559" w:rsidRDefault="001B4559" w:rsidP="001B4559">
      <w:pPr>
        <w:pStyle w:val="Default"/>
        <w:jc w:val="center"/>
        <w:rPr>
          <w:b/>
          <w:bCs/>
          <w:color w:val="auto"/>
          <w:lang w:val="uk-UA"/>
        </w:rPr>
      </w:pPr>
    </w:p>
    <w:p w:rsidR="001B4559" w:rsidRPr="002A4004" w:rsidRDefault="001B4559" w:rsidP="001B4559">
      <w:pPr>
        <w:pStyle w:val="Default"/>
        <w:jc w:val="center"/>
        <w:rPr>
          <w:color w:val="auto"/>
        </w:rPr>
      </w:pPr>
      <w:r w:rsidRPr="002A4004">
        <w:rPr>
          <w:b/>
          <w:bCs/>
          <w:color w:val="auto"/>
        </w:rPr>
        <w:t>План лекції</w:t>
      </w:r>
    </w:p>
    <w:p w:rsidR="001B4559" w:rsidRPr="002A4004" w:rsidRDefault="001B4559" w:rsidP="001B4559">
      <w:pPr>
        <w:rPr>
          <w:b/>
        </w:rPr>
      </w:pPr>
      <w:r w:rsidRPr="002A4004">
        <w:rPr>
          <w:b/>
        </w:rPr>
        <w:t>1.Шрифтові композиції</w:t>
      </w:r>
    </w:p>
    <w:p w:rsidR="001B4559" w:rsidRPr="002A4004" w:rsidRDefault="001B4559" w:rsidP="001B4559">
      <w:pPr>
        <w:pStyle w:val="Default"/>
        <w:jc w:val="center"/>
        <w:rPr>
          <w:b/>
          <w:bCs/>
          <w:color w:val="auto"/>
        </w:rPr>
      </w:pPr>
      <w:r w:rsidRPr="002A4004">
        <w:rPr>
          <w:b/>
          <w:bCs/>
          <w:color w:val="auto"/>
        </w:rPr>
        <w:t>Література</w:t>
      </w:r>
    </w:p>
    <w:p w:rsidR="001B4559" w:rsidRPr="002A4004" w:rsidRDefault="001B4559" w:rsidP="001B4559">
      <w:pPr>
        <w:shd w:val="clear" w:color="auto" w:fill="FFFFFF"/>
        <w:ind w:firstLine="709"/>
        <w:jc w:val="both"/>
        <w:rPr>
          <w:spacing w:val="3"/>
          <w:lang w:val="ru-RU"/>
        </w:rPr>
      </w:pPr>
      <w:r w:rsidRPr="002A4004">
        <w:rPr>
          <w:spacing w:val="3"/>
          <w:lang w:val="ru-RU"/>
        </w:rPr>
        <w:t>1. Антал Я. Архитектурное черчение. / Я. Антал, Л. Кушнир, И. Сламнь, Б. Гавранкова. - К.: Будивельник, 1990. - 128 с.</w:t>
      </w:r>
    </w:p>
    <w:p w:rsidR="001B4559" w:rsidRPr="002A4004" w:rsidRDefault="001B4559" w:rsidP="001B4559">
      <w:pPr>
        <w:shd w:val="clear" w:color="auto" w:fill="FFFFFF"/>
        <w:ind w:firstLine="709"/>
        <w:jc w:val="both"/>
        <w:rPr>
          <w:spacing w:val="3"/>
          <w:lang w:val="ru-RU"/>
        </w:rPr>
      </w:pPr>
      <w:r w:rsidRPr="002A4004">
        <w:rPr>
          <w:spacing w:val="3"/>
          <w:lang w:val="ru-RU"/>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1B4559" w:rsidRPr="002A4004" w:rsidRDefault="001B4559" w:rsidP="001B4559">
      <w:pPr>
        <w:shd w:val="clear" w:color="auto" w:fill="FFFFFF"/>
        <w:ind w:firstLine="709"/>
        <w:jc w:val="both"/>
        <w:rPr>
          <w:spacing w:val="3"/>
          <w:lang w:val="ru-RU"/>
        </w:rPr>
      </w:pPr>
      <w:r w:rsidRPr="002A4004">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2A4004" w:rsidRDefault="001B4559" w:rsidP="001B4559">
      <w:pPr>
        <w:shd w:val="clear" w:color="auto" w:fill="FFFFFF"/>
        <w:ind w:firstLine="709"/>
        <w:jc w:val="both"/>
        <w:rPr>
          <w:spacing w:val="3"/>
          <w:lang w:val="ru-RU"/>
        </w:rPr>
      </w:pPr>
      <w:r w:rsidRPr="002A4004">
        <w:rPr>
          <w:spacing w:val="3"/>
          <w:lang w:val="ru-RU"/>
        </w:rPr>
        <w:t xml:space="preserve">4. Кащенко О.В. Чертежи: Учебное пособие / А.В. Кащенко, Ж.Г Левина, Г. П Николаенко - К.: КНУСА, 2006. - 158 с. </w:t>
      </w:r>
    </w:p>
    <w:p w:rsidR="001B4559" w:rsidRPr="002A4004" w:rsidRDefault="001B4559" w:rsidP="001B4559">
      <w:pPr>
        <w:shd w:val="clear" w:color="auto" w:fill="FFFFFF"/>
        <w:ind w:firstLine="709"/>
        <w:jc w:val="both"/>
        <w:rPr>
          <w:spacing w:val="3"/>
          <w:lang w:val="ru-RU"/>
        </w:rPr>
      </w:pPr>
      <w:r w:rsidRPr="002A4004">
        <w:rPr>
          <w:spacing w:val="3"/>
          <w:lang w:val="ru-RU"/>
        </w:rPr>
        <w:t>5. Ковальський Л.М.   Типологія громадських будинків / Л.М. Ковальський, В.М. Лях, А.Ю. Дмитренко, Г.Л. Ковальська. – К.: Основа, 2012.  – 272 с.: іл.</w:t>
      </w:r>
    </w:p>
    <w:p w:rsidR="001B4559" w:rsidRPr="001E53D0" w:rsidRDefault="001B4559" w:rsidP="001B4559">
      <w:pPr>
        <w:pStyle w:val="Default"/>
        <w:jc w:val="center"/>
        <w:rPr>
          <w:b/>
          <w:bCs/>
          <w:color w:val="auto"/>
          <w:lang w:val="uk-UA"/>
        </w:rPr>
      </w:pPr>
      <w:r w:rsidRPr="009E76C1">
        <w:rPr>
          <w:color w:val="FF6600"/>
          <w:spacing w:val="1"/>
          <w:lang w:val="uk-UA"/>
        </w:rPr>
        <w:tab/>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B455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B4559" w:rsidRPr="00FD773E" w:rsidRDefault="001B4559" w:rsidP="00F22BC5">
            <w:pPr>
              <w:pStyle w:val="ab"/>
              <w:jc w:val="center"/>
              <w:rPr>
                <w:sz w:val="18"/>
                <w:szCs w:val="18"/>
              </w:rPr>
            </w:pPr>
            <w:r w:rsidRPr="00FD773E">
              <w:rPr>
                <w:noProof/>
                <w:sz w:val="18"/>
                <w:szCs w:val="18"/>
                <w:lang w:val="ru-RU"/>
              </w:rPr>
              <w:lastRenderedPageBreak/>
              <w:drawing>
                <wp:anchor distT="0" distB="0" distL="114300" distR="114300" simplePos="0" relativeHeight="251839488"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B4559" w:rsidRPr="00CC31C1" w:rsidRDefault="001B4559" w:rsidP="00F22BC5">
            <w:pPr>
              <w:pStyle w:val="ab"/>
              <w:spacing w:line="216" w:lineRule="auto"/>
              <w:jc w:val="center"/>
              <w:rPr>
                <w:sz w:val="20"/>
                <w:szCs w:val="20"/>
              </w:rPr>
            </w:pPr>
            <w:r w:rsidRPr="00CC31C1">
              <w:rPr>
                <w:sz w:val="20"/>
                <w:szCs w:val="20"/>
              </w:rPr>
              <w:t>Система менеджменту якості.</w:t>
            </w:r>
          </w:p>
          <w:p w:rsidR="001B4559" w:rsidRDefault="001B455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B4559" w:rsidRPr="00CC31C1" w:rsidRDefault="001B4559" w:rsidP="00F22BC5">
            <w:pPr>
              <w:pStyle w:val="ab"/>
              <w:spacing w:line="216" w:lineRule="auto"/>
              <w:jc w:val="center"/>
              <w:rPr>
                <w:sz w:val="20"/>
                <w:szCs w:val="20"/>
              </w:rPr>
            </w:pPr>
            <w:r w:rsidRPr="00CC31C1">
              <w:rPr>
                <w:sz w:val="20"/>
                <w:szCs w:val="20"/>
              </w:rPr>
              <w:t xml:space="preserve">навчальної дисципліни </w:t>
            </w:r>
          </w:p>
          <w:p w:rsidR="001B4559" w:rsidRPr="00BD036F" w:rsidRDefault="001B455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z w:val="20"/>
                <w:szCs w:val="20"/>
              </w:rPr>
            </w:pPr>
            <w:r w:rsidRPr="00CC31C1">
              <w:rPr>
                <w:sz w:val="20"/>
                <w:szCs w:val="20"/>
              </w:rPr>
              <w:t>Шифр</w:t>
            </w:r>
          </w:p>
          <w:p w:rsidR="001B4559" w:rsidRPr="00CC31C1" w:rsidRDefault="001B455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B4559" w:rsidRPr="00CC31C1" w:rsidRDefault="001B4559" w:rsidP="00F22BC5">
            <w:pPr>
              <w:pStyle w:val="ab"/>
              <w:jc w:val="center"/>
              <w:rPr>
                <w:smallCaps/>
                <w:sz w:val="20"/>
                <w:szCs w:val="20"/>
              </w:rPr>
            </w:pPr>
            <w:r w:rsidRPr="00CC31C1">
              <w:rPr>
                <w:smallCaps/>
                <w:sz w:val="20"/>
                <w:szCs w:val="20"/>
              </w:rPr>
              <w:t xml:space="preserve">СМЯ НАУ </w:t>
            </w:r>
          </w:p>
          <w:p w:rsidR="001B4559" w:rsidRPr="00BF72AB" w:rsidRDefault="001B455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B455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B4559" w:rsidRPr="00E94B40" w:rsidRDefault="001B455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B4559" w:rsidRPr="002F68A9" w:rsidRDefault="001B4559"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23</w:t>
            </w:r>
            <w:r w:rsidRPr="00CC31C1">
              <w:rPr>
                <w:sz w:val="20"/>
                <w:szCs w:val="20"/>
              </w:rPr>
              <w:t xml:space="preserve"> із </w:t>
            </w:r>
            <w:r w:rsidR="002F68A9">
              <w:rPr>
                <w:sz w:val="20"/>
                <w:szCs w:val="20"/>
                <w:lang w:val="ru-RU"/>
              </w:rPr>
              <w:t>39</w:t>
            </w:r>
          </w:p>
        </w:tc>
      </w:tr>
    </w:tbl>
    <w:p w:rsidR="001B4559" w:rsidRDefault="001B4559" w:rsidP="001B4559">
      <w:pPr>
        <w:pStyle w:val="Default"/>
        <w:jc w:val="center"/>
        <w:rPr>
          <w:b/>
          <w:bCs/>
          <w:color w:val="auto"/>
          <w:lang w:val="uk-UA"/>
        </w:rPr>
      </w:pPr>
    </w:p>
    <w:p w:rsidR="001B4559" w:rsidRPr="001E53D0" w:rsidRDefault="001B4559" w:rsidP="001B4559">
      <w:pPr>
        <w:pStyle w:val="Default"/>
        <w:jc w:val="center"/>
        <w:rPr>
          <w:color w:val="auto"/>
          <w:lang w:val="uk-UA"/>
        </w:rPr>
      </w:pPr>
      <w:r w:rsidRPr="001E53D0">
        <w:rPr>
          <w:b/>
          <w:bCs/>
          <w:color w:val="auto"/>
          <w:lang w:val="uk-UA"/>
        </w:rPr>
        <w:t>Зміст лекції</w:t>
      </w:r>
    </w:p>
    <w:p w:rsidR="001B4559" w:rsidRPr="001E53D0" w:rsidRDefault="001B4559" w:rsidP="001B4559">
      <w:pPr>
        <w:ind w:left="180" w:firstLine="540"/>
        <w:jc w:val="both"/>
      </w:pPr>
      <w:r w:rsidRPr="001E53D0">
        <w:rPr>
          <w:b/>
        </w:rPr>
        <w:t xml:space="preserve">Мета </w:t>
      </w:r>
      <w:r w:rsidRPr="001E53D0">
        <w:t>лекційного заняття – сформувати у студентів знання, що дають можливість з’ясувати особливості використання шрифтів та надати інформацію про формування шрифтових композицій.</w:t>
      </w:r>
    </w:p>
    <w:p w:rsidR="001B4559" w:rsidRPr="001E53D0" w:rsidRDefault="001B4559" w:rsidP="001B4559">
      <w:pPr>
        <w:pStyle w:val="1"/>
        <w:ind w:right="17" w:firstLine="720"/>
        <w:jc w:val="both"/>
        <w:rPr>
          <w:spacing w:val="-8"/>
          <w:sz w:val="24"/>
        </w:rPr>
      </w:pPr>
      <w:r w:rsidRPr="001E53D0">
        <w:rPr>
          <w:sz w:val="24"/>
        </w:rPr>
        <w:t xml:space="preserve">Якісно виконане креслення може бути легко зіпсоване шрифтом, який невміло застосовано або погано зв'язано із зображенням композиційно або стилістично. Високі естетичні і стильові якості шрифту виявляються лише в результаті глибокого вивчення культури шрифтових форм у їхньому історичному розвитку. Шрифт архітектурного креслення має певну специфіку, тобто повинен сприяти естетичній  виразності останнього. Таким чином, архітектурне креслення - це синтез цілком нормалізованої мови (креслення) і індивідуалізованої мови (малюнка). Звідси відносна свобода масштабів, компонування листа і вибору шрифту. Основними вимогами до архітектурного шрифту, є: чіткість, ясність, читаємість; простота обрисів букв, відсутність зайвих штрихів, нібито «прикрашаючих» шрифт; стильова єдність шрифту і зображення на листі; </w:t>
      </w:r>
      <w:r w:rsidRPr="001E53D0">
        <w:rPr>
          <w:spacing w:val="-8"/>
          <w:sz w:val="24"/>
        </w:rPr>
        <w:t>композиційна єдність усіх букв напису із зображенням;   погодженість масштабу шрифту і креслення.</w:t>
      </w:r>
    </w:p>
    <w:p w:rsidR="001B4559" w:rsidRPr="001E53D0" w:rsidRDefault="001B4559" w:rsidP="001B4559">
      <w:pPr>
        <w:pStyle w:val="1"/>
        <w:ind w:right="17" w:firstLine="720"/>
        <w:jc w:val="both"/>
        <w:rPr>
          <w:spacing w:val="-8"/>
          <w:sz w:val="24"/>
        </w:rPr>
      </w:pPr>
      <w:r w:rsidRPr="001E53D0">
        <w:rPr>
          <w:spacing w:val="-8"/>
          <w:sz w:val="24"/>
        </w:rPr>
        <w:t>Архітектор, від індивідуальної майстерності якого здебільшого залежить характер графічного зображення на кресленні, має вибирати малюнок шрифту, вивчивши основні закономірності розвитку класичних шрифтів, що лягли в основу багатьох сучасних буквених форм. Існує величезна кількість типови різновидів сучасних шрифтів і серед них безліч еклектичного, грубих або проста непридатних для використання на архітектурному кресленні. Необхідно враховувати також, що не всякий типографський шрифт може бути використаний для архітектурного креслення.</w:t>
      </w:r>
    </w:p>
    <w:p w:rsidR="001B4559" w:rsidRPr="001E53D0" w:rsidRDefault="001B4559" w:rsidP="001B4559">
      <w:pPr>
        <w:ind w:firstLine="720"/>
        <w:rPr>
          <w:color w:val="FF6600"/>
        </w:rPr>
      </w:pPr>
    </w:p>
    <w:p w:rsidR="001B4559" w:rsidRPr="001E53D0" w:rsidRDefault="001B4559" w:rsidP="001B4559">
      <w:pPr>
        <w:pStyle w:val="Default"/>
        <w:jc w:val="center"/>
        <w:rPr>
          <w:b/>
          <w:bCs/>
          <w:color w:val="auto"/>
          <w:lang w:val="uk-UA"/>
        </w:rPr>
      </w:pPr>
      <w:r w:rsidRPr="001E53D0">
        <w:rPr>
          <w:color w:val="auto"/>
        </w:rPr>
        <w:t>.</w:t>
      </w:r>
      <w:r w:rsidRPr="001E53D0">
        <w:rPr>
          <w:bCs/>
          <w:color w:val="auto"/>
          <w:lang w:val="uk-UA"/>
        </w:rPr>
        <w:t xml:space="preserve"> </w:t>
      </w:r>
      <w:r w:rsidRPr="001E53D0">
        <w:rPr>
          <w:b/>
          <w:bCs/>
          <w:color w:val="auto"/>
          <w:lang w:val="uk-UA"/>
        </w:rPr>
        <w:t>Лекція № 2.8</w:t>
      </w:r>
    </w:p>
    <w:p w:rsidR="001B4559" w:rsidRPr="009E76C1" w:rsidRDefault="001B4559" w:rsidP="001B4559">
      <w:pPr>
        <w:pStyle w:val="Default"/>
        <w:jc w:val="center"/>
        <w:rPr>
          <w:b/>
          <w:bCs/>
          <w:color w:val="auto"/>
          <w:lang w:val="uk-UA"/>
        </w:rPr>
      </w:pPr>
    </w:p>
    <w:p w:rsidR="001B4559" w:rsidRPr="009E76C1" w:rsidRDefault="001B4559" w:rsidP="001B4559">
      <w:pPr>
        <w:pStyle w:val="Default"/>
        <w:jc w:val="center"/>
        <w:rPr>
          <w:b/>
          <w:color w:val="auto"/>
          <w:lang w:val="uk-UA"/>
        </w:rPr>
      </w:pPr>
      <w:r w:rsidRPr="009E76C1">
        <w:rPr>
          <w:b/>
          <w:color w:val="auto"/>
          <w:lang w:val="uk-UA"/>
        </w:rPr>
        <w:t>Тема лекції:</w:t>
      </w:r>
    </w:p>
    <w:p w:rsidR="001B4559" w:rsidRPr="009E76C1" w:rsidRDefault="001B4559" w:rsidP="001B4559">
      <w:pPr>
        <w:pStyle w:val="p3"/>
        <w:shd w:val="clear" w:color="auto" w:fill="FFFFFF"/>
        <w:spacing w:before="19" w:beforeAutospacing="0" w:after="19" w:afterAutospacing="0"/>
        <w:ind w:left="34" w:firstLine="675"/>
        <w:jc w:val="both"/>
        <w:rPr>
          <w:b/>
          <w:spacing w:val="-1"/>
          <w:lang w:val="uk-UA"/>
        </w:rPr>
      </w:pPr>
      <w:r w:rsidRPr="009E76C1">
        <w:rPr>
          <w:b/>
          <w:spacing w:val="-1"/>
        </w:rPr>
        <w:t>Засоби побудови перспективних зображень.</w:t>
      </w:r>
      <w:r w:rsidRPr="009E76C1">
        <w:rPr>
          <w:b/>
          <w:spacing w:val="-1"/>
          <w:lang w:val="uk-UA"/>
        </w:rPr>
        <w:t xml:space="preserve"> </w:t>
      </w:r>
    </w:p>
    <w:p w:rsidR="001B4559" w:rsidRPr="009E76C1" w:rsidRDefault="001B4559" w:rsidP="001B4559">
      <w:pPr>
        <w:pStyle w:val="Default"/>
        <w:jc w:val="center"/>
        <w:rPr>
          <w:b/>
          <w:bCs/>
          <w:color w:val="auto"/>
        </w:rPr>
      </w:pPr>
    </w:p>
    <w:p w:rsidR="001B4559" w:rsidRPr="003234B4" w:rsidRDefault="001B4559" w:rsidP="001B4559">
      <w:pPr>
        <w:pStyle w:val="Default"/>
        <w:jc w:val="center"/>
        <w:rPr>
          <w:b/>
          <w:color w:val="auto"/>
        </w:rPr>
      </w:pPr>
      <w:r w:rsidRPr="003234B4">
        <w:rPr>
          <w:b/>
          <w:bCs/>
          <w:color w:val="auto"/>
        </w:rPr>
        <w:t>План лекції</w:t>
      </w:r>
    </w:p>
    <w:p w:rsidR="001B4559" w:rsidRPr="003234B4" w:rsidRDefault="001B4559" w:rsidP="001B4559">
      <w:pPr>
        <w:rPr>
          <w:b/>
        </w:rPr>
      </w:pPr>
      <w:r w:rsidRPr="003234B4">
        <w:rPr>
          <w:b/>
        </w:rPr>
        <w:t>1. Побудова перспективних зображень</w:t>
      </w:r>
    </w:p>
    <w:p w:rsidR="001B4559" w:rsidRPr="003234B4" w:rsidRDefault="001B4559" w:rsidP="001B4559">
      <w:pPr>
        <w:rPr>
          <w:b/>
        </w:rPr>
      </w:pPr>
      <w:r w:rsidRPr="003234B4">
        <w:rPr>
          <w:b/>
        </w:rPr>
        <w:t>2. «Метод архітектора» при перспективному зображенні об’єктів.</w:t>
      </w:r>
    </w:p>
    <w:p w:rsidR="001B4559" w:rsidRPr="009E76C1" w:rsidRDefault="001B4559" w:rsidP="001B4559">
      <w:pPr>
        <w:pStyle w:val="Default"/>
        <w:jc w:val="center"/>
        <w:rPr>
          <w:b/>
          <w:bCs/>
          <w:color w:val="auto"/>
        </w:rPr>
      </w:pPr>
      <w:r w:rsidRPr="009E76C1">
        <w:rPr>
          <w:b/>
          <w:bCs/>
          <w:color w:val="auto"/>
        </w:rPr>
        <w:t>Література</w:t>
      </w:r>
    </w:p>
    <w:p w:rsidR="001B4559" w:rsidRPr="009E76C1" w:rsidRDefault="001B4559" w:rsidP="001B4559">
      <w:pPr>
        <w:shd w:val="clear" w:color="auto" w:fill="FFFFFF"/>
        <w:ind w:firstLine="709"/>
        <w:jc w:val="both"/>
        <w:rPr>
          <w:spacing w:val="3"/>
          <w:lang w:val="ru-RU"/>
        </w:rPr>
      </w:pPr>
      <w:r w:rsidRPr="009E76C1">
        <w:rPr>
          <w:spacing w:val="3"/>
          <w:lang w:val="ru-RU"/>
        </w:rPr>
        <w:t>1. Антал Я. Архитектурное черчение. / Я. Антал, Л. Кушнир, И. Сламнь, Б. Гавранкова. - К.: Будивельник, 1990. - 128 с.</w:t>
      </w:r>
    </w:p>
    <w:p w:rsidR="001B4559" w:rsidRPr="009E76C1" w:rsidRDefault="001B4559" w:rsidP="001B4559">
      <w:pPr>
        <w:shd w:val="clear" w:color="auto" w:fill="FFFFFF"/>
        <w:ind w:firstLine="709"/>
        <w:jc w:val="both"/>
        <w:rPr>
          <w:spacing w:val="3"/>
          <w:lang w:val="ru-RU"/>
        </w:rPr>
      </w:pPr>
      <w:r w:rsidRPr="009E76C1">
        <w:rPr>
          <w:spacing w:val="3"/>
          <w:lang w:val="ru-RU"/>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1B4559" w:rsidRPr="009E76C1" w:rsidRDefault="001B4559" w:rsidP="001B4559">
      <w:pPr>
        <w:shd w:val="clear" w:color="auto" w:fill="FFFFFF"/>
        <w:ind w:firstLine="709"/>
        <w:jc w:val="both"/>
        <w:rPr>
          <w:spacing w:val="3"/>
          <w:lang w:val="ru-RU"/>
        </w:rPr>
      </w:pPr>
      <w:r w:rsidRPr="009E76C1">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9E76C1" w:rsidRDefault="001B4559" w:rsidP="001B4559">
      <w:pPr>
        <w:shd w:val="clear" w:color="auto" w:fill="FFFFFF"/>
        <w:ind w:firstLine="709"/>
        <w:jc w:val="both"/>
        <w:rPr>
          <w:spacing w:val="3"/>
          <w:lang w:val="ru-RU"/>
        </w:rPr>
      </w:pPr>
      <w:r w:rsidRPr="009E76C1">
        <w:rPr>
          <w:spacing w:val="3"/>
          <w:lang w:val="ru-RU"/>
        </w:rPr>
        <w:t xml:space="preserve">4. Кащенко О.В. Чертежи: Учебное пособие / А.В. Кащенко, Ж.Г Левина, Г. П Николаенко - К.: КНУСА, 2006. - 158 с. </w:t>
      </w:r>
    </w:p>
    <w:p w:rsidR="001B4559" w:rsidRPr="009E76C1" w:rsidRDefault="001B4559" w:rsidP="001B4559">
      <w:pPr>
        <w:shd w:val="clear" w:color="auto" w:fill="FFFFFF"/>
        <w:ind w:firstLine="709"/>
        <w:jc w:val="both"/>
        <w:rPr>
          <w:spacing w:val="3"/>
          <w:lang w:val="ru-RU"/>
        </w:rPr>
      </w:pPr>
      <w:r w:rsidRPr="009E76C1">
        <w:rPr>
          <w:spacing w:val="3"/>
          <w:lang w:val="ru-RU"/>
        </w:rPr>
        <w:t>5. Ковальський Л.М.   Типологія громадських будинків / Л.М. Ковальський, В.М. Лях, А.Ю. Дмитренко, Г.Л. Ковальська. – К.: Основа, 2012.  – 272 с.: іл.</w:t>
      </w:r>
    </w:p>
    <w:p w:rsidR="001B4559" w:rsidRPr="009E76C1" w:rsidRDefault="001B4559" w:rsidP="001B4559">
      <w:pPr>
        <w:shd w:val="clear" w:color="auto" w:fill="FFFFFF"/>
        <w:ind w:firstLine="709"/>
        <w:jc w:val="both"/>
        <w:rPr>
          <w:spacing w:val="3"/>
          <w:lang w:val="ru-RU"/>
        </w:rPr>
      </w:pPr>
    </w:p>
    <w:p w:rsidR="001B4559" w:rsidRPr="009E76C1" w:rsidRDefault="001B4559" w:rsidP="001B4559">
      <w:pPr>
        <w:pStyle w:val="Default"/>
        <w:jc w:val="center"/>
        <w:rPr>
          <w:color w:val="auto"/>
          <w:lang w:val="uk-UA"/>
        </w:rPr>
      </w:pPr>
      <w:r w:rsidRPr="009E76C1">
        <w:rPr>
          <w:color w:val="auto"/>
          <w:spacing w:val="1"/>
          <w:lang w:val="uk-UA"/>
        </w:rPr>
        <w:tab/>
      </w:r>
      <w:r w:rsidRPr="009E76C1">
        <w:rPr>
          <w:b/>
          <w:bCs/>
          <w:color w:val="auto"/>
          <w:lang w:val="uk-UA"/>
        </w:rPr>
        <w:t>Зміст лекції</w:t>
      </w:r>
    </w:p>
    <w:p w:rsidR="001B4559" w:rsidRPr="003234B4" w:rsidRDefault="001B4559" w:rsidP="001B4559">
      <w:pPr>
        <w:ind w:left="180" w:firstLine="540"/>
        <w:jc w:val="both"/>
      </w:pPr>
      <w:r w:rsidRPr="003234B4">
        <w:rPr>
          <w:b/>
        </w:rPr>
        <w:t xml:space="preserve">Мета </w:t>
      </w:r>
      <w:r w:rsidRPr="003234B4">
        <w:t xml:space="preserve">лекційного заняття – сформувати у студентів знання, що дають можливість з’ясувати особливості побудови перспективних зображень </w:t>
      </w:r>
      <w:r>
        <w:t>архітектурних об</w:t>
      </w:r>
      <w:r w:rsidRPr="003234B4">
        <w:rPr>
          <w:lang w:val="ru-RU"/>
        </w:rPr>
        <w:t>’</w:t>
      </w:r>
      <w:r>
        <w:t>єктів</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E01636"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01636" w:rsidRPr="00FD773E" w:rsidRDefault="00E01636" w:rsidP="00F22BC5">
            <w:pPr>
              <w:pStyle w:val="ab"/>
              <w:jc w:val="center"/>
              <w:rPr>
                <w:sz w:val="18"/>
                <w:szCs w:val="18"/>
              </w:rPr>
            </w:pPr>
            <w:r w:rsidRPr="00FD773E">
              <w:rPr>
                <w:noProof/>
                <w:sz w:val="18"/>
                <w:szCs w:val="18"/>
                <w:lang w:val="ru-RU"/>
              </w:rPr>
              <w:lastRenderedPageBreak/>
              <w:drawing>
                <wp:anchor distT="0" distB="0" distL="114300" distR="114300" simplePos="0" relativeHeight="251841536"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01636" w:rsidRPr="00CC31C1" w:rsidRDefault="00E01636" w:rsidP="00F22BC5">
            <w:pPr>
              <w:pStyle w:val="ab"/>
              <w:spacing w:line="216" w:lineRule="auto"/>
              <w:jc w:val="center"/>
              <w:rPr>
                <w:sz w:val="20"/>
                <w:szCs w:val="20"/>
              </w:rPr>
            </w:pPr>
            <w:r w:rsidRPr="00CC31C1">
              <w:rPr>
                <w:sz w:val="20"/>
                <w:szCs w:val="20"/>
              </w:rPr>
              <w:t>Система менеджменту якості.</w:t>
            </w:r>
          </w:p>
          <w:p w:rsidR="00E01636" w:rsidRDefault="00E01636"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E01636" w:rsidRPr="00CC31C1" w:rsidRDefault="00E01636" w:rsidP="00F22BC5">
            <w:pPr>
              <w:pStyle w:val="ab"/>
              <w:spacing w:line="216" w:lineRule="auto"/>
              <w:jc w:val="center"/>
              <w:rPr>
                <w:sz w:val="20"/>
                <w:szCs w:val="20"/>
              </w:rPr>
            </w:pPr>
            <w:r w:rsidRPr="00CC31C1">
              <w:rPr>
                <w:sz w:val="20"/>
                <w:szCs w:val="20"/>
              </w:rPr>
              <w:t xml:space="preserve">навчальної дисципліни </w:t>
            </w:r>
          </w:p>
          <w:p w:rsidR="00E01636" w:rsidRPr="00BD036F" w:rsidRDefault="00E01636"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z w:val="20"/>
                <w:szCs w:val="20"/>
              </w:rPr>
            </w:pPr>
            <w:r w:rsidRPr="00CC31C1">
              <w:rPr>
                <w:sz w:val="20"/>
                <w:szCs w:val="20"/>
              </w:rPr>
              <w:t>Шифр</w:t>
            </w:r>
          </w:p>
          <w:p w:rsidR="00E01636" w:rsidRPr="00CC31C1" w:rsidRDefault="00E01636"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mallCaps/>
                <w:sz w:val="20"/>
                <w:szCs w:val="20"/>
              </w:rPr>
            </w:pPr>
            <w:r w:rsidRPr="00CC31C1">
              <w:rPr>
                <w:smallCaps/>
                <w:sz w:val="20"/>
                <w:szCs w:val="20"/>
              </w:rPr>
              <w:t xml:space="preserve">СМЯ НАУ </w:t>
            </w:r>
          </w:p>
          <w:p w:rsidR="00E01636" w:rsidRPr="00BF72AB" w:rsidRDefault="00E01636"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E01636"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01636" w:rsidRPr="002F68A9" w:rsidRDefault="00E01636"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2</w:t>
            </w:r>
            <w:r w:rsidRPr="00CC31C1">
              <w:rPr>
                <w:sz w:val="20"/>
                <w:szCs w:val="20"/>
              </w:rPr>
              <w:fldChar w:fldCharType="begin"/>
            </w:r>
            <w:r w:rsidRPr="00CC31C1">
              <w:rPr>
                <w:sz w:val="20"/>
                <w:szCs w:val="20"/>
              </w:rPr>
              <w:instrText xml:space="preserve"> PAGE </w:instrText>
            </w:r>
            <w:r w:rsidRPr="00CC31C1">
              <w:rPr>
                <w:sz w:val="20"/>
                <w:szCs w:val="20"/>
              </w:rPr>
              <w:fldChar w:fldCharType="separate"/>
            </w:r>
            <w:r>
              <w:rPr>
                <w:noProof/>
                <w:sz w:val="20"/>
                <w:szCs w:val="20"/>
              </w:rPr>
              <w:t>4</w:t>
            </w:r>
            <w:r w:rsidRPr="00CC31C1">
              <w:rPr>
                <w:sz w:val="20"/>
                <w:szCs w:val="20"/>
              </w:rPr>
              <w:fldChar w:fldCharType="end"/>
            </w:r>
            <w:r w:rsidRPr="00CC31C1">
              <w:rPr>
                <w:sz w:val="20"/>
                <w:szCs w:val="20"/>
              </w:rPr>
              <w:t xml:space="preserve"> із </w:t>
            </w:r>
            <w:r w:rsidR="002F68A9">
              <w:rPr>
                <w:sz w:val="20"/>
                <w:szCs w:val="20"/>
                <w:lang w:val="ru-RU"/>
              </w:rPr>
              <w:t>39</w:t>
            </w:r>
          </w:p>
        </w:tc>
      </w:tr>
    </w:tbl>
    <w:p w:rsidR="00E01636" w:rsidRDefault="00E01636" w:rsidP="001B4559">
      <w:pPr>
        <w:ind w:firstLine="705"/>
        <w:jc w:val="both"/>
      </w:pPr>
    </w:p>
    <w:p w:rsidR="001B4559" w:rsidRPr="00FD4ED4" w:rsidRDefault="001B4559" w:rsidP="001B4559">
      <w:pPr>
        <w:ind w:firstLine="705"/>
        <w:jc w:val="both"/>
      </w:pPr>
      <w:r w:rsidRPr="00FD4ED4">
        <w:t>Перспективою перевіряється можливість і ступінь закривання одних частин будівлі чи комплексу іншими, аналізуються просторові взаємозв'язки і пропорційні співвідношення між елементами містобудівних ансамблів і вузлів. На даній стадії також будується перспектива остаточного зображення самого об'єкта і його зв'язку із середовищем</w:t>
      </w:r>
    </w:p>
    <w:p w:rsidR="001B4559" w:rsidRPr="003638A0" w:rsidRDefault="001B4559" w:rsidP="001B4559">
      <w:pPr>
        <w:ind w:firstLine="720"/>
        <w:jc w:val="both"/>
      </w:pPr>
      <w:r w:rsidRPr="00FD4ED4">
        <w:t>Перспективи будуються для окремої споруди і заводської ділянки, для міської магістралі, площі, спортивного комплексу, міського району і навіть цілого міста.</w:t>
      </w:r>
    </w:p>
    <w:p w:rsidR="001B4559" w:rsidRPr="003638A0" w:rsidRDefault="001B4559" w:rsidP="001B4559">
      <w:pPr>
        <w:pStyle w:val="af4"/>
        <w:tabs>
          <w:tab w:val="left" w:pos="720"/>
        </w:tabs>
        <w:ind w:left="0" w:firstLine="720"/>
        <w:jc w:val="both"/>
      </w:pPr>
      <w:r w:rsidRPr="003638A0">
        <w:t xml:space="preserve">Перспективу будівлі, споруди, забудови пропонується робити із використанням «методу архітектора». </w:t>
      </w:r>
    </w:p>
    <w:p w:rsidR="001B4559" w:rsidRPr="003638A0" w:rsidRDefault="001B4559" w:rsidP="001B4559">
      <w:pPr>
        <w:tabs>
          <w:tab w:val="left" w:pos="720"/>
        </w:tabs>
        <w:ind w:firstLine="720"/>
        <w:jc w:val="both"/>
      </w:pPr>
      <w:r w:rsidRPr="003638A0">
        <w:t>Побудова перспективи починається із визначення її ролі та значення на різних стадіях проектування. Потім розглядається комплекс вимог, які слід враховувати при підготовці і виконанні архітектурних перспектив.</w:t>
      </w:r>
    </w:p>
    <w:p w:rsidR="001B4559" w:rsidRPr="003638A0" w:rsidRDefault="001B4559" w:rsidP="001B4559">
      <w:pPr>
        <w:pStyle w:val="23"/>
        <w:tabs>
          <w:tab w:val="left" w:pos="720"/>
        </w:tabs>
        <w:ind w:firstLine="720"/>
        <w:rPr>
          <w:sz w:val="24"/>
        </w:rPr>
      </w:pPr>
      <w:r w:rsidRPr="003638A0">
        <w:rPr>
          <w:sz w:val="24"/>
        </w:rPr>
        <w:t xml:space="preserve">На стадії проектної пропозиції перспектива необхідна для перевірки раніше прийнятого композиційного задуму, а також для уточнення і подальшої проробки об'ємно-просторового рішення. Перспективою перевіряється можливість і ступінь закривання одних частин будівлі чи комплексу іншими, аналізуються просторові взаємозв'язки і пропорційні співвідношення між елементами містобудівних ансамблів і вузлів. </w:t>
      </w:r>
    </w:p>
    <w:p w:rsidR="001B4559" w:rsidRPr="003638A0" w:rsidRDefault="001B4559" w:rsidP="001B4559">
      <w:pPr>
        <w:tabs>
          <w:tab w:val="left" w:pos="720"/>
        </w:tabs>
        <w:ind w:firstLine="720"/>
        <w:jc w:val="both"/>
      </w:pPr>
      <w:r w:rsidRPr="003638A0">
        <w:t>Перспективи є невід'ємним елементом проектів, особливо відповідальних об'єктів, що мають значні розміри, складну  композицію  та грають важливу містобудівну роль. Перспективи будуються для окремої споруди і заводської ділянки, для міської магістралі, площі, спортивного комплексу, міського району і навіть цілого міста.</w:t>
      </w:r>
    </w:p>
    <w:p w:rsidR="001B4559" w:rsidRPr="003638A0" w:rsidRDefault="001B4559" w:rsidP="001B4559">
      <w:pPr>
        <w:tabs>
          <w:tab w:val="left" w:pos="720"/>
        </w:tabs>
        <w:ind w:firstLine="720"/>
        <w:jc w:val="both"/>
      </w:pPr>
      <w:r w:rsidRPr="003638A0">
        <w:t>Розглянемо послідовність побудови перспективи з урахуванням розкриття ідейно-художнього задуму, особливостей композиції, властивостей ситуації та її взаємозв'язку з об'єктом.</w:t>
      </w:r>
    </w:p>
    <w:p w:rsidR="001B4559" w:rsidRPr="003638A0" w:rsidRDefault="001B4559" w:rsidP="001B4559">
      <w:pPr>
        <w:tabs>
          <w:tab w:val="left" w:pos="720"/>
        </w:tabs>
        <w:ind w:firstLine="720"/>
        <w:jc w:val="both"/>
      </w:pPr>
      <w:r w:rsidRPr="003638A0">
        <w:t>Перш ніж починати побудову перспективи, потрібно ознайомитися з об'єктом зображення: проаналізувати об'ємно-просторове рішення й композиційні прийоми, закладені в основі даного об'єкта; визначити умови рельєфу на ділянці  споруди чи району міста; вивчити існуюче оточення об'єкту чи те, що проектується, можливі деталі благоустрою тощо; визначити реальну можливість огляду об'єкта з урахуванням існуючих умов або тих, що проектуються, тобто  з'ясувати  затиснені та вільні для огляду простори.</w:t>
      </w:r>
    </w:p>
    <w:p w:rsidR="001B4559" w:rsidRPr="003638A0" w:rsidRDefault="001B4559" w:rsidP="001B4559">
      <w:pPr>
        <w:tabs>
          <w:tab w:val="left" w:pos="720"/>
        </w:tabs>
        <w:ind w:firstLine="720"/>
        <w:jc w:val="both"/>
      </w:pPr>
      <w:r w:rsidRPr="003638A0">
        <w:t>На наступному етапі визначають умови освітленості об'єкта, найбільш характерні положення джерела світла (сонця) у різний час дня, тому що без цього неможливе правильне об'ємне рішення. Положення джерела світла в перспективі має сприяти правдивому виявленню форми і світлотіньового задуму авторів. Після повного ознайомлення з об'єктом можна приступити до виконання ескізу перспективи, якому мають передувати попередні начерки від руки, що виражають загальну ідею задуму і зображують види будинку з різних сторін.</w:t>
      </w:r>
    </w:p>
    <w:p w:rsidR="001B4559" w:rsidRPr="003638A0" w:rsidRDefault="001B4559" w:rsidP="001B4559">
      <w:pPr>
        <w:tabs>
          <w:tab w:val="left" w:pos="720"/>
        </w:tabs>
        <w:ind w:firstLine="720"/>
        <w:jc w:val="both"/>
        <w:rPr>
          <w:spacing w:val="-12"/>
        </w:rPr>
      </w:pPr>
      <w:r w:rsidRPr="003638A0">
        <w:rPr>
          <w:spacing w:val="-12"/>
        </w:rPr>
        <w:t>Ескіз виконується відповідно до обраного прийому побудови перспективи, при цьому дотримується наступна послідовність:</w:t>
      </w:r>
    </w:p>
    <w:p w:rsidR="001B4559" w:rsidRPr="003638A0" w:rsidRDefault="001B4559" w:rsidP="001B4559">
      <w:pPr>
        <w:tabs>
          <w:tab w:val="left" w:pos="720"/>
        </w:tabs>
        <w:ind w:firstLine="720"/>
        <w:jc w:val="both"/>
        <w:rPr>
          <w:spacing w:val="-12"/>
        </w:rPr>
      </w:pPr>
      <w:r w:rsidRPr="003638A0">
        <w:rPr>
          <w:spacing w:val="-12"/>
        </w:rPr>
        <w:t>а) вибирається точка зору, визначається кут  зору або відстань точки зору від об'єкту, напрямок головного променю і пов'язане з ним положення картини і, нарешті, положення лінії горизонту;</w:t>
      </w:r>
    </w:p>
    <w:p w:rsidR="001B4559" w:rsidRPr="003638A0" w:rsidRDefault="001B4559" w:rsidP="001B4559">
      <w:pPr>
        <w:tabs>
          <w:tab w:val="left" w:pos="720"/>
        </w:tabs>
        <w:ind w:firstLine="720"/>
        <w:jc w:val="both"/>
        <w:rPr>
          <w:spacing w:val="-12"/>
        </w:rPr>
      </w:pPr>
      <w:r w:rsidRPr="003638A0">
        <w:rPr>
          <w:spacing w:val="-12"/>
        </w:rPr>
        <w:t>б) вирішуться  композиція  перспективи   шляхом   підбора   величини головного об'єкту з урахуванням розмірів і пропорцій картини;</w:t>
      </w:r>
    </w:p>
    <w:p w:rsidR="001B4559" w:rsidRPr="003638A0" w:rsidRDefault="001B4559" w:rsidP="001B4559">
      <w:pPr>
        <w:tabs>
          <w:tab w:val="left" w:pos="720"/>
        </w:tabs>
        <w:ind w:firstLine="720"/>
        <w:jc w:val="both"/>
        <w:rPr>
          <w:spacing w:val="-12"/>
        </w:rPr>
      </w:pPr>
      <w:r w:rsidRPr="003638A0">
        <w:rPr>
          <w:spacing w:val="-12"/>
        </w:rPr>
        <w:t>в) визначається джерело освітлення і відповідно до цього будуються тіні;</w:t>
      </w:r>
    </w:p>
    <w:p w:rsidR="001B4559" w:rsidRPr="003638A0" w:rsidRDefault="001B4559" w:rsidP="001B4559">
      <w:pPr>
        <w:tabs>
          <w:tab w:val="left" w:pos="720"/>
        </w:tabs>
        <w:ind w:firstLine="720"/>
        <w:jc w:val="both"/>
        <w:rPr>
          <w:spacing w:val="-12"/>
        </w:rPr>
      </w:pPr>
      <w:r w:rsidRPr="003638A0">
        <w:rPr>
          <w:spacing w:val="-12"/>
        </w:rPr>
        <w:t>г) зображується навколишнє середовище – стафаж;</w:t>
      </w:r>
    </w:p>
    <w:p w:rsidR="001B4559" w:rsidRPr="003638A0" w:rsidRDefault="001B4559" w:rsidP="001B4559">
      <w:pPr>
        <w:tabs>
          <w:tab w:val="left" w:pos="720"/>
        </w:tabs>
        <w:ind w:firstLine="720"/>
        <w:jc w:val="both"/>
        <w:rPr>
          <w:spacing w:val="-12"/>
        </w:rPr>
      </w:pPr>
      <w:r w:rsidRPr="003638A0">
        <w:rPr>
          <w:spacing w:val="-12"/>
        </w:rPr>
        <w:t>д) обираються графічні прийоми виконання перспективи.</w:t>
      </w:r>
    </w:p>
    <w:p w:rsidR="001B4559" w:rsidRPr="003638A0" w:rsidRDefault="001B4559" w:rsidP="001B4559">
      <w:pPr>
        <w:tabs>
          <w:tab w:val="left" w:pos="720"/>
        </w:tabs>
        <w:ind w:firstLine="720"/>
        <w:jc w:val="both"/>
        <w:rPr>
          <w:spacing w:val="-12"/>
        </w:rPr>
      </w:pPr>
      <w:r w:rsidRPr="003638A0">
        <w:rPr>
          <w:spacing w:val="-12"/>
        </w:rPr>
        <w:t>Недооцінка ролі ескізної стадії, а також невиконання будь-якого із зазначених пунктів  знижує якість роботи.</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E01636"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01636" w:rsidRPr="00FD773E" w:rsidRDefault="00E01636" w:rsidP="00F22BC5">
            <w:pPr>
              <w:pStyle w:val="ab"/>
              <w:jc w:val="center"/>
              <w:rPr>
                <w:sz w:val="18"/>
                <w:szCs w:val="18"/>
              </w:rPr>
            </w:pPr>
            <w:r w:rsidRPr="00FD773E">
              <w:rPr>
                <w:noProof/>
                <w:sz w:val="18"/>
                <w:szCs w:val="18"/>
                <w:lang w:val="ru-RU"/>
              </w:rPr>
              <w:lastRenderedPageBreak/>
              <w:drawing>
                <wp:anchor distT="0" distB="0" distL="114300" distR="114300" simplePos="0" relativeHeight="251843584"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01636" w:rsidRPr="00CC31C1" w:rsidRDefault="00E01636" w:rsidP="00F22BC5">
            <w:pPr>
              <w:pStyle w:val="ab"/>
              <w:spacing w:line="216" w:lineRule="auto"/>
              <w:jc w:val="center"/>
              <w:rPr>
                <w:sz w:val="20"/>
                <w:szCs w:val="20"/>
              </w:rPr>
            </w:pPr>
            <w:r w:rsidRPr="00CC31C1">
              <w:rPr>
                <w:sz w:val="20"/>
                <w:szCs w:val="20"/>
              </w:rPr>
              <w:t>Система менеджменту якості.</w:t>
            </w:r>
          </w:p>
          <w:p w:rsidR="00E01636" w:rsidRDefault="00E01636"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E01636" w:rsidRPr="00CC31C1" w:rsidRDefault="00E01636" w:rsidP="00F22BC5">
            <w:pPr>
              <w:pStyle w:val="ab"/>
              <w:spacing w:line="216" w:lineRule="auto"/>
              <w:jc w:val="center"/>
              <w:rPr>
                <w:sz w:val="20"/>
                <w:szCs w:val="20"/>
              </w:rPr>
            </w:pPr>
            <w:r w:rsidRPr="00CC31C1">
              <w:rPr>
                <w:sz w:val="20"/>
                <w:szCs w:val="20"/>
              </w:rPr>
              <w:t xml:space="preserve">навчальної дисципліни </w:t>
            </w:r>
          </w:p>
          <w:p w:rsidR="00E01636" w:rsidRPr="00BD036F" w:rsidRDefault="00E01636"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z w:val="20"/>
                <w:szCs w:val="20"/>
              </w:rPr>
            </w:pPr>
            <w:r w:rsidRPr="00CC31C1">
              <w:rPr>
                <w:sz w:val="20"/>
                <w:szCs w:val="20"/>
              </w:rPr>
              <w:t>Шифр</w:t>
            </w:r>
          </w:p>
          <w:p w:rsidR="00E01636" w:rsidRPr="00CC31C1" w:rsidRDefault="00E01636"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mallCaps/>
                <w:sz w:val="20"/>
                <w:szCs w:val="20"/>
              </w:rPr>
            </w:pPr>
            <w:r w:rsidRPr="00CC31C1">
              <w:rPr>
                <w:smallCaps/>
                <w:sz w:val="20"/>
                <w:szCs w:val="20"/>
              </w:rPr>
              <w:t xml:space="preserve">СМЯ НАУ </w:t>
            </w:r>
          </w:p>
          <w:p w:rsidR="00E01636" w:rsidRPr="00BF72AB" w:rsidRDefault="00E01636"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E01636"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01636" w:rsidRPr="002F68A9" w:rsidRDefault="00E01636"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25</w:t>
            </w:r>
            <w:r w:rsidRPr="00CC31C1">
              <w:rPr>
                <w:sz w:val="20"/>
                <w:szCs w:val="20"/>
              </w:rPr>
              <w:t xml:space="preserve"> із </w:t>
            </w:r>
            <w:r w:rsidR="002F68A9">
              <w:rPr>
                <w:sz w:val="20"/>
                <w:szCs w:val="20"/>
                <w:lang w:val="ru-RU"/>
              </w:rPr>
              <w:t>39</w:t>
            </w:r>
          </w:p>
        </w:tc>
      </w:tr>
    </w:tbl>
    <w:p w:rsidR="00E01636" w:rsidRDefault="00E01636" w:rsidP="001B4559">
      <w:pPr>
        <w:tabs>
          <w:tab w:val="left" w:pos="720"/>
        </w:tabs>
        <w:ind w:firstLine="720"/>
        <w:jc w:val="both"/>
        <w:rPr>
          <w:spacing w:val="-12"/>
        </w:rPr>
      </w:pPr>
    </w:p>
    <w:p w:rsidR="001B4559" w:rsidRPr="003638A0" w:rsidRDefault="001B4559" w:rsidP="001B4559">
      <w:pPr>
        <w:tabs>
          <w:tab w:val="left" w:pos="720"/>
        </w:tabs>
        <w:ind w:firstLine="720"/>
        <w:jc w:val="both"/>
        <w:rPr>
          <w:color w:val="000000"/>
          <w:spacing w:val="2"/>
        </w:rPr>
      </w:pPr>
      <w:r w:rsidRPr="003638A0">
        <w:rPr>
          <w:spacing w:val="-12"/>
        </w:rPr>
        <w:t>Тепер розглянемо докладно перераховані етапи. Точка зору обирається не довільно, а з цілого ряду найбільш характерних положень спостерігача щодо зображуваного об'єкта. Обираються реальні точки зору, що найбільш точно розкривають об'ємно-просторовий задум автора. Приміром, якщо будівля розташована в обмеженому для огляду просторі, то варто вивчити можливості видимості будівлі з різних  точок, не допускаючи штучного розміщення точки зору заради помилкового ефекту (рис. 3.14). При цьому обирають таку відстань точки зору до об'єкту, при якій останній буде знаходитись у конусі зору з кутом у вершині від 30 до 40°.</w:t>
      </w:r>
    </w:p>
    <w:p w:rsidR="001B4559" w:rsidRPr="003638A0" w:rsidRDefault="001B4559" w:rsidP="001B4559">
      <w:pPr>
        <w:tabs>
          <w:tab w:val="left" w:pos="720"/>
        </w:tabs>
        <w:ind w:firstLine="720"/>
        <w:jc w:val="both"/>
        <w:rPr>
          <w:spacing w:val="-12"/>
        </w:rPr>
      </w:pPr>
      <w:r w:rsidRPr="003638A0">
        <w:rPr>
          <w:spacing w:val="-12"/>
        </w:rPr>
        <w:t>У деяких випадках кут може збільшуватися до 50-60°, але крайні елементи зображення при цьому потребують корекції. Напрямок головного променю має наближатися до осі конусу зору, але для виконання композиційних вимог допускається зсув головного променю в межах середньої третини кута зору.</w:t>
      </w:r>
    </w:p>
    <w:p w:rsidR="001B4559" w:rsidRPr="003638A0" w:rsidRDefault="001B4559" w:rsidP="001B4559">
      <w:pPr>
        <w:tabs>
          <w:tab w:val="left" w:pos="720"/>
        </w:tabs>
        <w:ind w:firstLine="720"/>
        <w:jc w:val="both"/>
        <w:rPr>
          <w:spacing w:val="-12"/>
        </w:rPr>
      </w:pPr>
      <w:r w:rsidRPr="003638A0">
        <w:rPr>
          <w:spacing w:val="-12"/>
        </w:rPr>
        <w:t>Напрямок головного променю визначає положення картини, що має бути перпендикулярна до нього. Якщо основним елементом перспективи виявиться тіло обертання, то головний промінь для попередження перекручування форми спрямовується на його вісь.  Відстань точки зору від об'єкту береться за максимальним кутом зору у вертикальній чи горизонтальній площині: для низьких споруджень - за кутом в плані, для високих  -  у вертикальній площині.</w:t>
      </w:r>
    </w:p>
    <w:p w:rsidR="001B4559" w:rsidRPr="003638A0" w:rsidRDefault="001B4559" w:rsidP="001B4559">
      <w:pPr>
        <w:tabs>
          <w:tab w:val="left" w:pos="720"/>
        </w:tabs>
        <w:ind w:firstLine="720"/>
        <w:jc w:val="both"/>
        <w:rPr>
          <w:spacing w:val="-12"/>
        </w:rPr>
      </w:pPr>
      <w:r w:rsidRPr="003638A0">
        <w:rPr>
          <w:spacing w:val="-12"/>
        </w:rPr>
        <w:t>Розташування точки зору щодо умовних об'єктів різної форми і пропорцій можна проілюструвати на схемах..</w:t>
      </w:r>
    </w:p>
    <w:p w:rsidR="001B4559" w:rsidRPr="003638A0" w:rsidRDefault="001B4559" w:rsidP="001B4559">
      <w:pPr>
        <w:tabs>
          <w:tab w:val="left" w:pos="720"/>
        </w:tabs>
        <w:ind w:firstLine="720"/>
        <w:jc w:val="both"/>
        <w:rPr>
          <w:spacing w:val="-12"/>
        </w:rPr>
      </w:pPr>
      <w:r w:rsidRPr="003638A0">
        <w:rPr>
          <w:spacing w:val="-12"/>
        </w:rPr>
        <w:t>На рис. 3. 15 показано чотири найбільш типові положення лінії обрію в залежності від різних точок зору та відповідно різних сюжетних і значеннєвих  задач.</w:t>
      </w:r>
    </w:p>
    <w:p w:rsidR="001B4559" w:rsidRPr="003638A0" w:rsidRDefault="001B4559" w:rsidP="001B4559">
      <w:pPr>
        <w:tabs>
          <w:tab w:val="left" w:pos="720"/>
        </w:tabs>
        <w:ind w:firstLine="720"/>
        <w:jc w:val="both"/>
        <w:rPr>
          <w:spacing w:val="-12"/>
        </w:rPr>
      </w:pPr>
      <w:r w:rsidRPr="003638A0">
        <w:rPr>
          <w:spacing w:val="-12"/>
        </w:rPr>
        <w:t>Установивши найбільш вдалу точку зору і лінію обрію, потрібно вирішити композицію розміщення зображень на аркуші, а також пропорції самого аркуша. Цей процес аналогічний пошукам кадру у фотографії. Побудоване ескізне зображення, вільно розташоване на великому аркуші, поступово обмежують прямими лініями з чотирьох сторін. Пропорції і положення    прямокутника, що утвориться навколо зображення, мають відповідати загальній задачі, поставленій автором.</w:t>
      </w:r>
    </w:p>
    <w:p w:rsidR="001B4559" w:rsidRPr="003638A0" w:rsidRDefault="001B4559" w:rsidP="001B4559">
      <w:pPr>
        <w:tabs>
          <w:tab w:val="left" w:pos="720"/>
        </w:tabs>
        <w:ind w:firstLine="720"/>
        <w:jc w:val="both"/>
        <w:rPr>
          <w:spacing w:val="-12"/>
        </w:rPr>
      </w:pPr>
    </w:p>
    <w:p w:rsidR="001B4559" w:rsidRPr="003638A0" w:rsidRDefault="001B4559" w:rsidP="001B4559">
      <w:pPr>
        <w:tabs>
          <w:tab w:val="left" w:pos="720"/>
        </w:tabs>
        <w:ind w:firstLine="720"/>
        <w:jc w:val="both"/>
        <w:rPr>
          <w:spacing w:val="-12"/>
        </w:rPr>
      </w:pPr>
      <w:r w:rsidRPr="003638A0">
        <w:rPr>
          <w:spacing w:val="-12"/>
        </w:rPr>
        <w:t>При побудові перспектив проектів міст, сіл, парків, промислово-заводських комплексів, тобто великих і складних об'єктів із різко підвищеним горизонтом і віддаленими точами сходження й зору, часто застосовують спосіб сітки. Такі перспективи зазвичай вирізняються великими розмірами, що обумовлює старанність пророблення ескізу. Пропорції обрису таких перспектив вирізняються розмаїттям, але найбільше поширення мають горизонтальні пропорції .</w:t>
      </w:r>
    </w:p>
    <w:p w:rsidR="001B4559" w:rsidRPr="003638A0" w:rsidRDefault="001B4559" w:rsidP="001B4559">
      <w:pPr>
        <w:tabs>
          <w:tab w:val="left" w:pos="720"/>
        </w:tabs>
        <w:ind w:firstLine="720"/>
        <w:jc w:val="both"/>
        <w:rPr>
          <w:spacing w:val="-12"/>
        </w:rPr>
      </w:pPr>
      <w:r w:rsidRPr="003638A0">
        <w:rPr>
          <w:spacing w:val="-12"/>
        </w:rPr>
        <w:t>До перспектив, що відображають великі простори, відносяться панорамні перспективи, що відрізняються широким кутом зору і витягнутими по горизонталі пропорціями. Положення горизонту приймається частіше зниженим. Панорами часто складаються з декількох частин. Розширений кут зору 90-120° вимагає застосування особливих правил побудови  ширококутових перспектив.</w:t>
      </w:r>
    </w:p>
    <w:p w:rsidR="001B4559" w:rsidRPr="003638A0" w:rsidRDefault="001B4559" w:rsidP="001B4559">
      <w:pPr>
        <w:tabs>
          <w:tab w:val="left" w:pos="720"/>
        </w:tabs>
        <w:ind w:firstLine="720"/>
        <w:jc w:val="both"/>
        <w:rPr>
          <w:spacing w:val="-12"/>
        </w:rPr>
      </w:pPr>
      <w:r w:rsidRPr="003638A0">
        <w:rPr>
          <w:spacing w:val="-12"/>
        </w:rPr>
        <w:t>Вибір світлового джерела, якщо в ньому є необхідність, насамперед  ґрунтується на реальних умовах освітленості даного об'єкту в натурі, тому що умови орієнтації є одним із визначальних моментів при виборі об'ємно-просторової ідеї споруди чи комплексу споруд. Саме на освітлених сонцем частинах споруд використанням композиційних прийомів і деталей створюються світлотіньові ефекти.</w:t>
      </w:r>
    </w:p>
    <w:p w:rsidR="001B4559" w:rsidRPr="003638A0" w:rsidRDefault="001B4559" w:rsidP="001B4559">
      <w:pPr>
        <w:tabs>
          <w:tab w:val="left" w:pos="720"/>
        </w:tabs>
        <w:ind w:firstLine="720"/>
        <w:jc w:val="both"/>
        <w:rPr>
          <w:spacing w:val="-12"/>
        </w:rPr>
      </w:pPr>
      <w:r w:rsidRPr="003638A0">
        <w:rPr>
          <w:spacing w:val="-12"/>
        </w:rPr>
        <w:t xml:space="preserve">Стафаж - предметне середовище, що оточує об'єкт - також широко застосовується в перспективі: по-перше, як засіб перевірки масштабності споруди, по-друге,  для відображення умов, близьких до натури. </w:t>
      </w:r>
    </w:p>
    <w:p w:rsidR="00E01636" w:rsidRPr="003638A0" w:rsidRDefault="001B4559" w:rsidP="001B4559">
      <w:pPr>
        <w:tabs>
          <w:tab w:val="left" w:pos="720"/>
        </w:tabs>
        <w:ind w:firstLine="720"/>
        <w:jc w:val="both"/>
        <w:rPr>
          <w:spacing w:val="-12"/>
        </w:rPr>
      </w:pPr>
      <w:r w:rsidRPr="003638A0">
        <w:rPr>
          <w:spacing w:val="-12"/>
        </w:rPr>
        <w:t xml:space="preserve">Насиченість архітектурного креслення, зокрема  перспективи, деталями стафажу може бути різною. Іноді навколишнє середовище не зображується   і споруді надаєтся умовно ізольований характер. В інших випадках виконання стафажу обмежується введенням людських фігур, необхідним для підкреслення масштабу об'єкта. І, нарешті, стафаж широко застосовується для передачі колориту середовища з усіма характерними деталями, які оточують споруду, як такими, що раніше існували,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E01636"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01636" w:rsidRPr="00FD773E" w:rsidRDefault="00E01636" w:rsidP="00F22BC5">
            <w:pPr>
              <w:pStyle w:val="ab"/>
              <w:jc w:val="center"/>
              <w:rPr>
                <w:sz w:val="18"/>
                <w:szCs w:val="18"/>
              </w:rPr>
            </w:pPr>
            <w:r w:rsidRPr="00FD773E">
              <w:rPr>
                <w:noProof/>
                <w:sz w:val="18"/>
                <w:szCs w:val="18"/>
                <w:lang w:val="ru-RU"/>
              </w:rPr>
              <w:lastRenderedPageBreak/>
              <w:drawing>
                <wp:anchor distT="0" distB="0" distL="114300" distR="114300" simplePos="0" relativeHeight="251845632"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01636" w:rsidRPr="00CC31C1" w:rsidRDefault="00E01636" w:rsidP="00F22BC5">
            <w:pPr>
              <w:pStyle w:val="ab"/>
              <w:spacing w:line="216" w:lineRule="auto"/>
              <w:jc w:val="center"/>
              <w:rPr>
                <w:sz w:val="20"/>
                <w:szCs w:val="20"/>
              </w:rPr>
            </w:pPr>
            <w:r w:rsidRPr="00CC31C1">
              <w:rPr>
                <w:sz w:val="20"/>
                <w:szCs w:val="20"/>
              </w:rPr>
              <w:t>Система менеджменту якості.</w:t>
            </w:r>
          </w:p>
          <w:p w:rsidR="00E01636" w:rsidRDefault="00E01636"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E01636" w:rsidRPr="00CC31C1" w:rsidRDefault="00E01636" w:rsidP="00F22BC5">
            <w:pPr>
              <w:pStyle w:val="ab"/>
              <w:spacing w:line="216" w:lineRule="auto"/>
              <w:jc w:val="center"/>
              <w:rPr>
                <w:sz w:val="20"/>
                <w:szCs w:val="20"/>
              </w:rPr>
            </w:pPr>
            <w:r w:rsidRPr="00CC31C1">
              <w:rPr>
                <w:sz w:val="20"/>
                <w:szCs w:val="20"/>
              </w:rPr>
              <w:t xml:space="preserve">навчальної дисципліни </w:t>
            </w:r>
          </w:p>
          <w:p w:rsidR="00E01636" w:rsidRPr="00BD036F" w:rsidRDefault="00E01636"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z w:val="20"/>
                <w:szCs w:val="20"/>
              </w:rPr>
            </w:pPr>
            <w:r w:rsidRPr="00CC31C1">
              <w:rPr>
                <w:sz w:val="20"/>
                <w:szCs w:val="20"/>
              </w:rPr>
              <w:t>Шифр</w:t>
            </w:r>
          </w:p>
          <w:p w:rsidR="00E01636" w:rsidRPr="00CC31C1" w:rsidRDefault="00E01636"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mallCaps/>
                <w:sz w:val="20"/>
                <w:szCs w:val="20"/>
              </w:rPr>
            </w:pPr>
            <w:r w:rsidRPr="00CC31C1">
              <w:rPr>
                <w:smallCaps/>
                <w:sz w:val="20"/>
                <w:szCs w:val="20"/>
              </w:rPr>
              <w:t xml:space="preserve">СМЯ НАУ </w:t>
            </w:r>
          </w:p>
          <w:p w:rsidR="00E01636" w:rsidRPr="00BF72AB" w:rsidRDefault="00E01636"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E01636"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01636" w:rsidRPr="002F68A9" w:rsidRDefault="00E01636"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26</w:t>
            </w:r>
            <w:r w:rsidRPr="00CC31C1">
              <w:rPr>
                <w:sz w:val="20"/>
                <w:szCs w:val="20"/>
              </w:rPr>
              <w:t xml:space="preserve"> із </w:t>
            </w:r>
            <w:r w:rsidR="002F68A9">
              <w:rPr>
                <w:sz w:val="20"/>
                <w:szCs w:val="20"/>
                <w:lang w:val="ru-RU"/>
              </w:rPr>
              <w:t>39</w:t>
            </w:r>
          </w:p>
        </w:tc>
      </w:tr>
    </w:tbl>
    <w:p w:rsidR="00E01636" w:rsidRDefault="00E01636" w:rsidP="0074005E">
      <w:pPr>
        <w:tabs>
          <w:tab w:val="left" w:pos="720"/>
        </w:tabs>
        <w:jc w:val="both"/>
        <w:rPr>
          <w:spacing w:val="-12"/>
        </w:rPr>
      </w:pPr>
    </w:p>
    <w:p w:rsidR="001B4559" w:rsidRPr="003638A0" w:rsidRDefault="0074005E" w:rsidP="001B4559">
      <w:pPr>
        <w:tabs>
          <w:tab w:val="left" w:pos="720"/>
        </w:tabs>
        <w:ind w:firstLine="720"/>
        <w:jc w:val="both"/>
        <w:rPr>
          <w:spacing w:val="-12"/>
        </w:rPr>
      </w:pPr>
      <w:r w:rsidRPr="003638A0">
        <w:rPr>
          <w:spacing w:val="-12"/>
        </w:rPr>
        <w:t xml:space="preserve">так і тими, що проектуються - благоустроєм, рельєфом, зеленими насадженнями тощо. Однак стафаж, </w:t>
      </w:r>
      <w:r w:rsidR="001B4559" w:rsidRPr="003638A0">
        <w:rPr>
          <w:spacing w:val="-12"/>
        </w:rPr>
        <w:t>допомагаючи виявляти художньо-композиційний  задум споруди, не повинен заважати сприйняттю  головного. Таким чином, всі елементи, що складають перспективу, мають бути органічно єдиними, створювати закінчену композицію в межах знайденої пропорції аркуша.</w:t>
      </w:r>
    </w:p>
    <w:p w:rsidR="001B4559" w:rsidRPr="003638A0" w:rsidRDefault="001B4559" w:rsidP="001B4559">
      <w:pPr>
        <w:shd w:val="clear" w:color="auto" w:fill="FFFFFF"/>
        <w:tabs>
          <w:tab w:val="left" w:pos="720"/>
        </w:tabs>
        <w:ind w:right="36" w:firstLine="720"/>
        <w:jc w:val="both"/>
      </w:pPr>
      <w:r w:rsidRPr="003638A0">
        <w:rPr>
          <w:i/>
        </w:rPr>
        <w:t>Метод архітектора</w:t>
      </w:r>
      <w:r w:rsidRPr="003638A0">
        <w:t xml:space="preserve"> дуже популярний завдяки зручності його застосування. </w:t>
      </w:r>
      <w:r w:rsidRPr="003638A0">
        <w:rPr>
          <w:spacing w:val="4"/>
        </w:rPr>
        <w:t>Робота за цим методом починається із визначення в плані положення точки зору, головного променю і картинної площини.</w:t>
      </w:r>
      <w:r w:rsidRPr="003638A0">
        <w:rPr>
          <w:spacing w:val="9"/>
        </w:rPr>
        <w:t xml:space="preserve"> </w:t>
      </w:r>
      <w:r w:rsidRPr="003638A0">
        <w:rPr>
          <w:spacing w:val="6"/>
        </w:rPr>
        <w:t>Для побудови перспективи можна користуватися двома або одною точкою</w:t>
      </w:r>
      <w:r w:rsidRPr="003638A0">
        <w:rPr>
          <w:spacing w:val="3"/>
        </w:rPr>
        <w:t xml:space="preserve"> сходу. За вихідними даними — планом  і фасадами — будують </w:t>
      </w:r>
      <w:r w:rsidRPr="003638A0">
        <w:rPr>
          <w:spacing w:val="5"/>
        </w:rPr>
        <w:t>зображення в масах.</w:t>
      </w:r>
    </w:p>
    <w:p w:rsidR="001B4559" w:rsidRPr="009E76C1" w:rsidRDefault="001B4559" w:rsidP="001B4559">
      <w:pPr>
        <w:ind w:left="180" w:firstLine="540"/>
        <w:jc w:val="both"/>
        <w:rPr>
          <w:color w:val="FF6600"/>
        </w:rPr>
      </w:pPr>
    </w:p>
    <w:p w:rsidR="001B4559" w:rsidRPr="009E76C1" w:rsidRDefault="0074005E" w:rsidP="0074005E">
      <w:pPr>
        <w:pStyle w:val="Default"/>
        <w:jc w:val="center"/>
        <w:rPr>
          <w:b/>
          <w:bCs/>
          <w:color w:val="auto"/>
          <w:lang w:val="uk-UA"/>
        </w:rPr>
      </w:pPr>
      <w:r>
        <w:rPr>
          <w:b/>
          <w:bCs/>
          <w:color w:val="auto"/>
          <w:lang w:val="uk-UA"/>
        </w:rPr>
        <w:t>Лекція № 2.9</w:t>
      </w:r>
    </w:p>
    <w:p w:rsidR="001B4559" w:rsidRPr="009E76C1" w:rsidRDefault="001B4559" w:rsidP="001B4559">
      <w:pPr>
        <w:pStyle w:val="Default"/>
        <w:jc w:val="center"/>
        <w:rPr>
          <w:b/>
          <w:color w:val="auto"/>
          <w:lang w:val="uk-UA"/>
        </w:rPr>
      </w:pPr>
      <w:r w:rsidRPr="009E76C1">
        <w:rPr>
          <w:b/>
          <w:color w:val="auto"/>
          <w:lang w:val="uk-UA"/>
        </w:rPr>
        <w:t>Тема лекції:</w:t>
      </w:r>
    </w:p>
    <w:p w:rsidR="001B4559" w:rsidRPr="009E76C1" w:rsidRDefault="001B4559" w:rsidP="001B4559">
      <w:pPr>
        <w:pStyle w:val="p3"/>
        <w:shd w:val="clear" w:color="auto" w:fill="FFFFFF"/>
        <w:spacing w:before="19" w:beforeAutospacing="0" w:after="19" w:afterAutospacing="0"/>
        <w:ind w:left="34" w:firstLine="817"/>
        <w:jc w:val="both"/>
        <w:rPr>
          <w:b/>
          <w:lang w:val="uk-UA"/>
        </w:rPr>
      </w:pPr>
      <w:r w:rsidRPr="001B4559">
        <w:rPr>
          <w:b/>
          <w:lang w:val="uk-UA"/>
        </w:rPr>
        <w:t xml:space="preserve">Архітектурні стилі та стильові напрями. </w:t>
      </w:r>
      <w:r w:rsidRPr="009E76C1">
        <w:rPr>
          <w:b/>
        </w:rPr>
        <w:t>Історичний аспект і сучасний розвиток</w:t>
      </w:r>
    </w:p>
    <w:p w:rsidR="001B4559" w:rsidRPr="009E76C1" w:rsidRDefault="001B4559" w:rsidP="001B4559">
      <w:pPr>
        <w:pStyle w:val="Default"/>
        <w:jc w:val="center"/>
        <w:rPr>
          <w:b/>
          <w:bCs/>
          <w:color w:val="auto"/>
          <w:lang w:val="uk-UA"/>
        </w:rPr>
      </w:pPr>
    </w:p>
    <w:p w:rsidR="001B4559" w:rsidRPr="009E76C1" w:rsidRDefault="001B4559" w:rsidP="001B4559">
      <w:pPr>
        <w:pStyle w:val="Default"/>
        <w:jc w:val="center"/>
        <w:rPr>
          <w:color w:val="auto"/>
        </w:rPr>
      </w:pPr>
      <w:r w:rsidRPr="009E76C1">
        <w:rPr>
          <w:b/>
          <w:bCs/>
          <w:color w:val="auto"/>
        </w:rPr>
        <w:t>План лекції</w:t>
      </w:r>
    </w:p>
    <w:p w:rsidR="001B4559" w:rsidRPr="00D860C8" w:rsidRDefault="001B4559" w:rsidP="001B4559">
      <w:pPr>
        <w:rPr>
          <w:b/>
        </w:rPr>
      </w:pPr>
      <w:r w:rsidRPr="00D860C8">
        <w:rPr>
          <w:b/>
        </w:rPr>
        <w:t>1.Стилі в архітектурі.</w:t>
      </w:r>
    </w:p>
    <w:p w:rsidR="001B4559" w:rsidRPr="00D860C8" w:rsidRDefault="001B4559" w:rsidP="001B4559">
      <w:pPr>
        <w:pStyle w:val="Default"/>
        <w:rPr>
          <w:b/>
          <w:color w:val="auto"/>
        </w:rPr>
      </w:pPr>
      <w:r w:rsidRPr="00D860C8">
        <w:rPr>
          <w:b/>
          <w:color w:val="auto"/>
        </w:rPr>
        <w:t xml:space="preserve">3 </w:t>
      </w:r>
      <w:r w:rsidRPr="00D860C8">
        <w:rPr>
          <w:b/>
          <w:color w:val="auto"/>
          <w:spacing w:val="1"/>
        </w:rPr>
        <w:t xml:space="preserve">Формоутворення </w:t>
      </w:r>
      <w:r w:rsidRPr="00D860C8">
        <w:rPr>
          <w:b/>
          <w:color w:val="auto"/>
          <w:spacing w:val="4"/>
        </w:rPr>
        <w:t xml:space="preserve">в </w:t>
      </w:r>
      <w:r w:rsidRPr="00D860C8">
        <w:rPr>
          <w:b/>
          <w:color w:val="auto"/>
          <w:spacing w:val="4"/>
          <w:lang w:val="uk-UA"/>
        </w:rPr>
        <w:t xml:space="preserve">залежності від стилів в </w:t>
      </w:r>
      <w:r w:rsidRPr="00D860C8">
        <w:rPr>
          <w:b/>
          <w:color w:val="auto"/>
          <w:spacing w:val="4"/>
        </w:rPr>
        <w:t>архітектурі</w:t>
      </w:r>
    </w:p>
    <w:p w:rsidR="001B4559" w:rsidRPr="00D860C8" w:rsidRDefault="001B4559" w:rsidP="001B4559">
      <w:pPr>
        <w:rPr>
          <w:b/>
        </w:rPr>
      </w:pPr>
    </w:p>
    <w:p w:rsidR="001B4559" w:rsidRPr="009E76C1" w:rsidRDefault="001B4559" w:rsidP="001B4559">
      <w:pPr>
        <w:pStyle w:val="Default"/>
        <w:jc w:val="center"/>
        <w:rPr>
          <w:b/>
          <w:bCs/>
          <w:color w:val="auto"/>
        </w:rPr>
      </w:pPr>
      <w:r w:rsidRPr="009E76C1">
        <w:rPr>
          <w:b/>
          <w:bCs/>
          <w:color w:val="auto"/>
        </w:rPr>
        <w:t>Література</w:t>
      </w:r>
    </w:p>
    <w:p w:rsidR="001B4559" w:rsidRPr="009E76C1" w:rsidRDefault="001B4559" w:rsidP="001B4559">
      <w:pPr>
        <w:shd w:val="clear" w:color="auto" w:fill="FFFFFF"/>
        <w:ind w:firstLine="709"/>
        <w:jc w:val="both"/>
        <w:rPr>
          <w:spacing w:val="3"/>
          <w:lang w:val="ru-RU"/>
        </w:rPr>
      </w:pPr>
      <w:r w:rsidRPr="009E76C1">
        <w:rPr>
          <w:spacing w:val="3"/>
          <w:lang w:val="ru-RU"/>
        </w:rPr>
        <w:t>1. Антал Я. Архитектурное черчение. / Я. Антал, Л. Кушнир, И. Сламнь, Б. Гавранкова. - К.: Будивельник, 1990. - 128 с.</w:t>
      </w:r>
    </w:p>
    <w:p w:rsidR="001B4559" w:rsidRPr="009E76C1" w:rsidRDefault="001B4559" w:rsidP="001B4559">
      <w:pPr>
        <w:shd w:val="clear" w:color="auto" w:fill="FFFFFF"/>
        <w:ind w:firstLine="709"/>
        <w:jc w:val="both"/>
        <w:rPr>
          <w:spacing w:val="3"/>
          <w:lang w:val="ru-RU"/>
        </w:rPr>
      </w:pPr>
      <w:r w:rsidRPr="009E76C1">
        <w:rPr>
          <w:spacing w:val="3"/>
          <w:lang w:val="ru-RU"/>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1B4559" w:rsidRPr="009E76C1" w:rsidRDefault="001B4559" w:rsidP="001B4559">
      <w:pPr>
        <w:shd w:val="clear" w:color="auto" w:fill="FFFFFF"/>
        <w:ind w:firstLine="709"/>
        <w:jc w:val="both"/>
        <w:rPr>
          <w:spacing w:val="3"/>
          <w:lang w:val="ru-RU"/>
        </w:rPr>
      </w:pPr>
      <w:r w:rsidRPr="009E76C1">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9E76C1" w:rsidRDefault="001B4559" w:rsidP="001B4559">
      <w:pPr>
        <w:shd w:val="clear" w:color="auto" w:fill="FFFFFF"/>
        <w:ind w:firstLine="709"/>
        <w:jc w:val="both"/>
        <w:rPr>
          <w:spacing w:val="3"/>
          <w:lang w:val="ru-RU"/>
        </w:rPr>
      </w:pPr>
      <w:r w:rsidRPr="009E76C1">
        <w:rPr>
          <w:spacing w:val="3"/>
          <w:lang w:val="ru-RU"/>
        </w:rPr>
        <w:t xml:space="preserve">4. Кащенко О.В. Чертежи: Учебное пособие / А.В. Кащенко, Ж.Г Левина, Г. П Николаенко - К.: КНУСА, 2006. - 158 с. </w:t>
      </w:r>
    </w:p>
    <w:p w:rsidR="001B4559" w:rsidRPr="009E76C1" w:rsidRDefault="001B4559" w:rsidP="001B4559">
      <w:pPr>
        <w:shd w:val="clear" w:color="auto" w:fill="FFFFFF"/>
        <w:ind w:firstLine="709"/>
        <w:jc w:val="both"/>
        <w:rPr>
          <w:spacing w:val="3"/>
          <w:lang w:val="ru-RU"/>
        </w:rPr>
      </w:pPr>
      <w:r w:rsidRPr="009E76C1">
        <w:rPr>
          <w:spacing w:val="3"/>
          <w:lang w:val="ru-RU"/>
        </w:rPr>
        <w:t>5. Ковальський Л.М.   Типологія громадських будинків / Л.М. Ковальський, В.М. Лях, А.Ю. Дмитренко, Г.Л. Ковальська. – К.: Основа, 2012.  – 272 с.: іл.</w:t>
      </w:r>
    </w:p>
    <w:p w:rsidR="001B4559" w:rsidRDefault="001B4559" w:rsidP="001B4559">
      <w:pPr>
        <w:shd w:val="clear" w:color="auto" w:fill="FFFFFF"/>
        <w:ind w:firstLine="709"/>
        <w:jc w:val="both"/>
        <w:rPr>
          <w:spacing w:val="3"/>
          <w:lang w:val="ru-RU"/>
        </w:rPr>
      </w:pPr>
      <w:r>
        <w:rPr>
          <w:spacing w:val="3"/>
          <w:lang w:val="ru-RU"/>
        </w:rPr>
        <w:t>6. Історія архітектури</w:t>
      </w:r>
      <w:r w:rsidRPr="009A24B6">
        <w:rPr>
          <w:spacing w:val="3"/>
          <w:lang w:val="ru-RU"/>
        </w:rPr>
        <w:t xml:space="preserve"> </w:t>
      </w:r>
      <w:r>
        <w:rPr>
          <w:spacing w:val="3"/>
          <w:lang w:val="ru-RU"/>
        </w:rPr>
        <w:t xml:space="preserve">Сучасна світоваархітектура (творчість майстрів): навчальний посібник в 3 ч. </w:t>
      </w:r>
      <w:r w:rsidRPr="009E76C1">
        <w:rPr>
          <w:spacing w:val="3"/>
          <w:lang w:val="ru-RU"/>
        </w:rPr>
        <w:t>/</w:t>
      </w:r>
      <w:r>
        <w:rPr>
          <w:spacing w:val="3"/>
          <w:lang w:val="ru-RU"/>
        </w:rPr>
        <w:t xml:space="preserve"> Авдєєва М.С., Авдєєва Н.Ю., Васильченко В.І., Солярська І.О. </w:t>
      </w:r>
      <w:r w:rsidRPr="009E76C1">
        <w:rPr>
          <w:spacing w:val="3"/>
          <w:lang w:val="ru-RU"/>
        </w:rPr>
        <w:t xml:space="preserve">– К.: </w:t>
      </w:r>
      <w:r>
        <w:rPr>
          <w:spacing w:val="3"/>
          <w:lang w:val="ru-RU"/>
        </w:rPr>
        <w:t>Освіта України</w:t>
      </w:r>
      <w:r w:rsidRPr="009E76C1">
        <w:rPr>
          <w:spacing w:val="3"/>
          <w:lang w:val="ru-RU"/>
        </w:rPr>
        <w:t>, 2012.</w:t>
      </w:r>
      <w:r>
        <w:rPr>
          <w:spacing w:val="3"/>
          <w:lang w:val="ru-RU"/>
        </w:rPr>
        <w:t xml:space="preserve"> </w:t>
      </w:r>
      <w:r w:rsidRPr="009E76C1">
        <w:rPr>
          <w:spacing w:val="3"/>
          <w:lang w:val="ru-RU"/>
        </w:rPr>
        <w:t>–</w:t>
      </w:r>
      <w:r>
        <w:rPr>
          <w:spacing w:val="3"/>
          <w:lang w:val="ru-RU"/>
        </w:rPr>
        <w:t>ч.3:</w:t>
      </w:r>
      <w:r w:rsidRPr="009E76C1">
        <w:rPr>
          <w:spacing w:val="3"/>
          <w:lang w:val="ru-RU"/>
        </w:rPr>
        <w:t xml:space="preserve">– </w:t>
      </w:r>
      <w:r>
        <w:rPr>
          <w:spacing w:val="3"/>
          <w:lang w:val="ru-RU"/>
        </w:rPr>
        <w:t>30</w:t>
      </w:r>
      <w:r w:rsidRPr="009E76C1">
        <w:rPr>
          <w:spacing w:val="3"/>
          <w:lang w:val="ru-RU"/>
        </w:rPr>
        <w:t>0 с</w:t>
      </w:r>
      <w:r>
        <w:rPr>
          <w:spacing w:val="3"/>
          <w:lang w:val="ru-RU"/>
        </w:rPr>
        <w:t>.</w:t>
      </w:r>
    </w:p>
    <w:p w:rsidR="001B4559" w:rsidRPr="003234B4" w:rsidRDefault="001B4559" w:rsidP="001B4559">
      <w:pPr>
        <w:shd w:val="clear" w:color="auto" w:fill="FFFFFF"/>
        <w:ind w:firstLine="709"/>
        <w:jc w:val="both"/>
        <w:rPr>
          <w:spacing w:val="3"/>
        </w:rPr>
      </w:pPr>
      <w:r>
        <w:rPr>
          <w:spacing w:val="3"/>
          <w:lang w:val="ru-RU"/>
        </w:rPr>
        <w:t xml:space="preserve"> </w:t>
      </w:r>
    </w:p>
    <w:p w:rsidR="001B4559" w:rsidRPr="009E76C1" w:rsidRDefault="001B4559" w:rsidP="001B4559">
      <w:pPr>
        <w:pStyle w:val="Default"/>
        <w:jc w:val="center"/>
        <w:rPr>
          <w:color w:val="auto"/>
          <w:lang w:val="uk-UA"/>
        </w:rPr>
      </w:pPr>
      <w:r w:rsidRPr="009E76C1">
        <w:rPr>
          <w:color w:val="auto"/>
          <w:spacing w:val="1"/>
          <w:lang w:val="uk-UA"/>
        </w:rPr>
        <w:tab/>
      </w:r>
      <w:r w:rsidRPr="009E76C1">
        <w:rPr>
          <w:b/>
          <w:bCs/>
          <w:color w:val="auto"/>
          <w:lang w:val="uk-UA"/>
        </w:rPr>
        <w:t>Зміст лекції</w:t>
      </w:r>
    </w:p>
    <w:p w:rsidR="001B4559" w:rsidRPr="009A24B6" w:rsidRDefault="001B4559" w:rsidP="001B4559">
      <w:pPr>
        <w:ind w:left="180" w:firstLine="540"/>
        <w:jc w:val="both"/>
      </w:pPr>
      <w:r w:rsidRPr="009A24B6">
        <w:rPr>
          <w:b/>
        </w:rPr>
        <w:t xml:space="preserve">Мета </w:t>
      </w:r>
      <w:r w:rsidRPr="009A24B6">
        <w:t>лекційного заняття – сформувати у студентів знання, що дають можливість з’ясувати особливості сучасної світової архітектури та надати інформацію про формування стилістики протягом розвитку історії архітектури.</w:t>
      </w:r>
    </w:p>
    <w:p w:rsidR="001B4559" w:rsidRPr="00BD0E5B" w:rsidRDefault="001B4559" w:rsidP="001B4559">
      <w:pPr>
        <w:ind w:left="180" w:firstLine="540"/>
        <w:jc w:val="both"/>
        <w:rPr>
          <w:color w:val="000000"/>
        </w:rPr>
      </w:pPr>
      <w:r w:rsidRPr="009A24B6">
        <w:rPr>
          <w:i/>
          <w:color w:val="000000"/>
        </w:rPr>
        <w:t>У сфері сучасної архітектури</w:t>
      </w:r>
      <w:r w:rsidRPr="00BD0E5B">
        <w:rPr>
          <w:b/>
          <w:color w:val="000000"/>
        </w:rPr>
        <w:t xml:space="preserve"> </w:t>
      </w:r>
      <w:r w:rsidRPr="00BD0E5B">
        <w:rPr>
          <w:color w:val="000000"/>
        </w:rPr>
        <w:t>фахівцю</w:t>
      </w:r>
      <w:r w:rsidRPr="00BD0E5B">
        <w:rPr>
          <w:vanish/>
          <w:color w:val="000000"/>
        </w:rPr>
        <w:t>|спеціалісту|</w:t>
      </w:r>
      <w:r w:rsidRPr="00BD0E5B">
        <w:rPr>
          <w:color w:val="000000"/>
        </w:rPr>
        <w:t xml:space="preserve"> необхідно мати уявлення</w:t>
      </w:r>
      <w:r w:rsidRPr="00BD0E5B">
        <w:rPr>
          <w:vanish/>
          <w:color w:val="000000"/>
        </w:rPr>
        <w:t>|виставу,подання,представлення|</w:t>
      </w:r>
      <w:r w:rsidRPr="00BD0E5B">
        <w:rPr>
          <w:color w:val="000000"/>
        </w:rPr>
        <w:t>:</w:t>
      </w:r>
    </w:p>
    <w:p w:rsidR="001B4559" w:rsidRPr="00BD0E5B" w:rsidRDefault="001B4559" w:rsidP="001B4559">
      <w:pPr>
        <w:ind w:left="180" w:firstLine="540"/>
        <w:jc w:val="both"/>
        <w:rPr>
          <w:color w:val="000000"/>
        </w:rPr>
      </w:pPr>
      <w:r w:rsidRPr="00BD0E5B">
        <w:rPr>
          <w:color w:val="000000"/>
        </w:rPr>
        <w:t>- про принципи відбору і аналіу знань і відомостей у пропонованих сучасним архітектурознавством</w:t>
      </w:r>
      <w:r w:rsidRPr="00BD0E5B">
        <w:rPr>
          <w:vanish/>
          <w:color w:val="000000"/>
        </w:rPr>
        <w:t>|</w:t>
      </w:r>
      <w:r w:rsidRPr="00BD0E5B">
        <w:rPr>
          <w:color w:val="000000"/>
        </w:rPr>
        <w:t xml:space="preserve"> версіях історії архітектури другої половини XIX століття</w:t>
      </w:r>
      <w:r w:rsidRPr="00BD0E5B">
        <w:rPr>
          <w:vanish/>
          <w:color w:val="000000"/>
        </w:rPr>
        <w:t>|віку|</w:t>
      </w:r>
      <w:r w:rsidRPr="00BD0E5B">
        <w:rPr>
          <w:color w:val="000000"/>
        </w:rPr>
        <w:t xml:space="preserve"> і XX століття</w:t>
      </w:r>
      <w:r w:rsidRPr="00BD0E5B">
        <w:rPr>
          <w:vanish/>
          <w:color w:val="000000"/>
        </w:rPr>
        <w:t>|віку|</w:t>
      </w:r>
      <w:r w:rsidRPr="00BD0E5B">
        <w:rPr>
          <w:color w:val="000000"/>
        </w:rPr>
        <w:t>;</w:t>
      </w:r>
    </w:p>
    <w:p w:rsidR="001B4559" w:rsidRPr="00BD0E5B" w:rsidRDefault="001B4559" w:rsidP="001B4559">
      <w:pPr>
        <w:ind w:left="180" w:firstLine="540"/>
        <w:jc w:val="both"/>
        <w:rPr>
          <w:color w:val="000000"/>
        </w:rPr>
      </w:pPr>
      <w:r w:rsidRPr="00BD0E5B">
        <w:rPr>
          <w:color w:val="000000"/>
        </w:rPr>
        <w:t>- про діалектику взаємодії регіонального, національного і світового в сучасній архітектурі;</w:t>
      </w:r>
    </w:p>
    <w:p w:rsidR="001B4559" w:rsidRPr="00BD0E5B" w:rsidRDefault="001B4559" w:rsidP="001B4559">
      <w:pPr>
        <w:ind w:left="180" w:firstLine="540"/>
        <w:jc w:val="both"/>
        <w:rPr>
          <w:color w:val="000000"/>
        </w:rPr>
      </w:pPr>
      <w:r w:rsidRPr="00BD0E5B">
        <w:rPr>
          <w:color w:val="000000"/>
        </w:rPr>
        <w:t>- про вплив історичних соціально-культурних процесів сучасності</w:t>
      </w:r>
      <w:r w:rsidRPr="00BD0E5B">
        <w:rPr>
          <w:vanish/>
          <w:color w:val="000000"/>
        </w:rPr>
        <w:t>|сьогоденності|</w:t>
      </w:r>
      <w:r w:rsidRPr="00BD0E5B">
        <w:rPr>
          <w:color w:val="000000"/>
        </w:rPr>
        <w:t xml:space="preserve"> на розвиток архітектури і містобудування.</w:t>
      </w:r>
    </w:p>
    <w:p w:rsidR="00E01636" w:rsidRPr="00BD0E5B" w:rsidRDefault="001B4559" w:rsidP="001B4559">
      <w:pPr>
        <w:widowControl w:val="0"/>
        <w:ind w:firstLine="539"/>
        <w:jc w:val="both"/>
        <w:rPr>
          <w:color w:val="000000"/>
        </w:rPr>
      </w:pPr>
      <w:r w:rsidRPr="00BD0E5B">
        <w:rPr>
          <w:color w:val="000000"/>
        </w:rPr>
        <w:t>При цьому важливо</w:t>
      </w:r>
      <w:r w:rsidRPr="00BD0E5B">
        <w:rPr>
          <w:vanish/>
          <w:color w:val="000000"/>
        </w:rPr>
        <w:t>|поважно|</w:t>
      </w:r>
      <w:r w:rsidRPr="00BD0E5B">
        <w:rPr>
          <w:color w:val="000000"/>
        </w:rPr>
        <w:t xml:space="preserve"> знати: основні етапи і напрями</w:t>
      </w:r>
      <w:r w:rsidRPr="00BD0E5B">
        <w:rPr>
          <w:vanish/>
          <w:color w:val="000000"/>
        </w:rPr>
        <w:t>|направлення|</w:t>
      </w:r>
      <w:r w:rsidRPr="00BD0E5B">
        <w:rPr>
          <w:color w:val="000000"/>
        </w:rPr>
        <w:t xml:space="preserve"> в розвитку сучасної архітектури;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E01636"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01636" w:rsidRPr="00FD773E" w:rsidRDefault="00E01636" w:rsidP="00F22BC5">
            <w:pPr>
              <w:pStyle w:val="ab"/>
              <w:jc w:val="center"/>
              <w:rPr>
                <w:sz w:val="18"/>
                <w:szCs w:val="18"/>
              </w:rPr>
            </w:pPr>
            <w:r w:rsidRPr="00FD773E">
              <w:rPr>
                <w:noProof/>
                <w:sz w:val="18"/>
                <w:szCs w:val="18"/>
                <w:lang w:val="ru-RU"/>
              </w:rPr>
              <w:lastRenderedPageBreak/>
              <w:drawing>
                <wp:anchor distT="0" distB="0" distL="114300" distR="114300" simplePos="0" relativeHeight="251847680"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01636" w:rsidRPr="00CC31C1" w:rsidRDefault="00E01636" w:rsidP="00F22BC5">
            <w:pPr>
              <w:pStyle w:val="ab"/>
              <w:spacing w:line="216" w:lineRule="auto"/>
              <w:jc w:val="center"/>
              <w:rPr>
                <w:sz w:val="20"/>
                <w:szCs w:val="20"/>
              </w:rPr>
            </w:pPr>
            <w:r w:rsidRPr="00CC31C1">
              <w:rPr>
                <w:sz w:val="20"/>
                <w:szCs w:val="20"/>
              </w:rPr>
              <w:t>Система менеджменту якості.</w:t>
            </w:r>
          </w:p>
          <w:p w:rsidR="00E01636" w:rsidRDefault="00E01636"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E01636" w:rsidRPr="00CC31C1" w:rsidRDefault="00E01636" w:rsidP="00F22BC5">
            <w:pPr>
              <w:pStyle w:val="ab"/>
              <w:spacing w:line="216" w:lineRule="auto"/>
              <w:jc w:val="center"/>
              <w:rPr>
                <w:sz w:val="20"/>
                <w:szCs w:val="20"/>
              </w:rPr>
            </w:pPr>
            <w:r w:rsidRPr="00CC31C1">
              <w:rPr>
                <w:sz w:val="20"/>
                <w:szCs w:val="20"/>
              </w:rPr>
              <w:t xml:space="preserve">навчальної дисципліни </w:t>
            </w:r>
          </w:p>
          <w:p w:rsidR="00E01636" w:rsidRPr="00BD036F" w:rsidRDefault="00E01636"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z w:val="20"/>
                <w:szCs w:val="20"/>
              </w:rPr>
            </w:pPr>
            <w:r w:rsidRPr="00CC31C1">
              <w:rPr>
                <w:sz w:val="20"/>
                <w:szCs w:val="20"/>
              </w:rPr>
              <w:t>Шифр</w:t>
            </w:r>
          </w:p>
          <w:p w:rsidR="00E01636" w:rsidRPr="00CC31C1" w:rsidRDefault="00E01636"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mallCaps/>
                <w:sz w:val="20"/>
                <w:szCs w:val="20"/>
              </w:rPr>
            </w:pPr>
            <w:r w:rsidRPr="00CC31C1">
              <w:rPr>
                <w:smallCaps/>
                <w:sz w:val="20"/>
                <w:szCs w:val="20"/>
              </w:rPr>
              <w:t xml:space="preserve">СМЯ НАУ </w:t>
            </w:r>
          </w:p>
          <w:p w:rsidR="00E01636" w:rsidRPr="00BF72AB" w:rsidRDefault="00E01636"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E01636"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01636" w:rsidRPr="002F68A9" w:rsidRDefault="00E01636"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27</w:t>
            </w:r>
            <w:r w:rsidRPr="00CC31C1">
              <w:rPr>
                <w:sz w:val="20"/>
                <w:szCs w:val="20"/>
              </w:rPr>
              <w:t xml:space="preserve"> із </w:t>
            </w:r>
            <w:r w:rsidR="002F68A9">
              <w:rPr>
                <w:sz w:val="20"/>
                <w:szCs w:val="20"/>
                <w:lang w:val="ru-RU"/>
              </w:rPr>
              <w:t>39</w:t>
            </w:r>
          </w:p>
        </w:tc>
      </w:tr>
    </w:tbl>
    <w:p w:rsidR="00E01636" w:rsidRDefault="00E01636" w:rsidP="001B4559">
      <w:pPr>
        <w:widowControl w:val="0"/>
        <w:ind w:firstLine="539"/>
        <w:jc w:val="both"/>
        <w:rPr>
          <w:color w:val="000000"/>
        </w:rPr>
      </w:pPr>
    </w:p>
    <w:p w:rsidR="001B4559" w:rsidRDefault="001B4559" w:rsidP="001B4559">
      <w:pPr>
        <w:widowControl w:val="0"/>
        <w:ind w:firstLine="539"/>
        <w:jc w:val="both"/>
      </w:pPr>
      <w:r w:rsidRPr="00BD0E5B">
        <w:rPr>
          <w:color w:val="000000"/>
        </w:rPr>
        <w:t>основні твори</w:t>
      </w:r>
      <w:r w:rsidRPr="00BD0E5B">
        <w:rPr>
          <w:vanish/>
          <w:color w:val="000000"/>
        </w:rPr>
        <w:t>|добутки|</w:t>
      </w:r>
      <w:r w:rsidRPr="00BD0E5B">
        <w:rPr>
          <w:color w:val="000000"/>
        </w:rPr>
        <w:t xml:space="preserve"> і принципи творчої діяльності провідних архітекторів  другої половини XIX – XX ст. у нашій країні і за кордоном; генеральні тенденції розвитку архітектури і містобудування на рубежі XX і XXI-го століть</w:t>
      </w:r>
      <w:r w:rsidRPr="00BD0E5B">
        <w:rPr>
          <w:vanish/>
          <w:color w:val="000000"/>
        </w:rPr>
        <w:t>|віків|</w:t>
      </w:r>
      <w:r w:rsidRPr="00BD0E5B">
        <w:rPr>
          <w:color w:val="000000"/>
        </w:rPr>
        <w:t>. На цій основі потрібно уміти здійснювати відбір прототипів із</w:t>
      </w:r>
      <w:r w:rsidRPr="00BD0E5B">
        <w:rPr>
          <w:vanish/>
          <w:color w:val="000000"/>
        </w:rPr>
        <w:t>|із|</w:t>
      </w:r>
      <w:r w:rsidRPr="00BD0E5B">
        <w:rPr>
          <w:color w:val="000000"/>
        </w:rPr>
        <w:t xml:space="preserve"> досвіду</w:t>
      </w:r>
      <w:r w:rsidRPr="00BD0E5B">
        <w:rPr>
          <w:vanish/>
          <w:color w:val="000000"/>
        </w:rPr>
        <w:t>|досліду|</w:t>
      </w:r>
      <w:r w:rsidRPr="00BD0E5B">
        <w:rPr>
          <w:color w:val="000000"/>
        </w:rPr>
        <w:t xml:space="preserve"> сучасної архітектури для потреб</w:t>
      </w:r>
      <w:r w:rsidRPr="00BD0E5B">
        <w:rPr>
          <w:vanish/>
          <w:color w:val="000000"/>
        </w:rPr>
        <w:t>|нужди|</w:t>
      </w:r>
      <w:r w:rsidRPr="00BD0E5B">
        <w:rPr>
          <w:color w:val="000000"/>
        </w:rPr>
        <w:t xml:space="preserve"> власної проектної діяльності, визначати концепцію власної проектної діяльності з урахуванням</w:t>
      </w:r>
      <w:r w:rsidRPr="00BD0E5B">
        <w:rPr>
          <w:vanish/>
          <w:color w:val="000000"/>
        </w:rPr>
        <w:t>|з врахуванням|</w:t>
      </w:r>
      <w:r w:rsidRPr="00BD0E5B">
        <w:rPr>
          <w:color w:val="000000"/>
        </w:rPr>
        <w:t xml:space="preserve">  архітектурних концептуальних уявлень нашого часу, проводити критичний аналіз сучасних архітектурних і містобудівних реалізацій і уявлень</w:t>
      </w:r>
      <w:r w:rsidRPr="00BD0E5B">
        <w:rPr>
          <w:vanish/>
          <w:color w:val="000000"/>
        </w:rPr>
        <w:t>|вистав,подань,представлень|</w:t>
      </w:r>
      <w:r w:rsidRPr="00BD0E5B">
        <w:rPr>
          <w:color w:val="000000"/>
        </w:rPr>
        <w:t>.</w:t>
      </w:r>
      <w:r w:rsidRPr="009A24B6">
        <w:t xml:space="preserve"> </w:t>
      </w:r>
      <w:r>
        <w:t>Важливим є ф</w:t>
      </w:r>
      <w:r w:rsidRPr="000B1B10">
        <w:t xml:space="preserve">ормування у студентів знання, щодо  </w:t>
      </w:r>
      <w:r w:rsidRPr="00921812">
        <w:rPr>
          <w:i/>
        </w:rPr>
        <w:t>стильових особливостей</w:t>
      </w:r>
      <w:r w:rsidRPr="000B1B10">
        <w:t xml:space="preserve"> формування архітектури забезпечення студентів певною системою знань щодо ґенези архітектурних форм та містобудівних процесів, а також нави</w:t>
      </w:r>
      <w:r>
        <w:t>чок</w:t>
      </w:r>
      <w:r w:rsidRPr="000B1B10">
        <w:t xml:space="preserve"> та методів аналізу їх конструктивних і композиційних особливостей.</w:t>
      </w:r>
    </w:p>
    <w:p w:rsidR="001B4559" w:rsidRPr="000B1B10" w:rsidRDefault="001B4559" w:rsidP="001B4559">
      <w:pPr>
        <w:widowControl w:val="0"/>
        <w:ind w:firstLine="540"/>
        <w:jc w:val="both"/>
      </w:pPr>
      <w:r w:rsidRPr="000B1B10">
        <w:t>Сучасні прийоми і способи об'ємного зображення споруд і всього навколишнього середовища вироблено в результаті багатовікового творчого процесу</w:t>
      </w:r>
      <w:r>
        <w:t xml:space="preserve"> вивчення стильових особливостей. Для цього</w:t>
      </w:r>
      <w:r w:rsidRPr="000B1B10">
        <w:t xml:space="preserve"> студенти повинні знати:</w:t>
      </w:r>
      <w:r>
        <w:t xml:space="preserve"> </w:t>
      </w:r>
      <w:r w:rsidRPr="000B1B10">
        <w:t>основні етапи історії розвитку архітектури та містобудування;</w:t>
      </w:r>
      <w:r>
        <w:t xml:space="preserve"> </w:t>
      </w:r>
      <w:r w:rsidRPr="000B1B10">
        <w:t>основні національні та стильові напрямки в історії архітектури різних країн</w:t>
      </w:r>
      <w:r>
        <w:t xml:space="preserve">; </w:t>
      </w:r>
      <w:r w:rsidRPr="000B1B10">
        <w:t>самостійно аналізувати досвід розвитку історії архітектури та містобудування;</w:t>
      </w:r>
      <w:r w:rsidRPr="00EA57B0">
        <w:t xml:space="preserve"> </w:t>
      </w:r>
      <w:r w:rsidRPr="000B1B10">
        <w:t>визначати композиційні особливості типів споруд у різні історичні періоди, особливості архітектурно-художньої виразності пам’яток архітектури, розпізнавати стилі архітектури;</w:t>
      </w:r>
      <w:r>
        <w:t xml:space="preserve"> </w:t>
      </w:r>
      <w:r w:rsidRPr="000B1B10">
        <w:t xml:space="preserve">обстежувати конкретні населені міста, визначати особливості їх планування, забудови, інфраструктури, стильові ознаки, композиційні, архітектурні та образні властивості будівель та споруд. </w:t>
      </w:r>
    </w:p>
    <w:p w:rsidR="001B4559" w:rsidRPr="00BD0E5B" w:rsidRDefault="001B4559" w:rsidP="001B4559">
      <w:pPr>
        <w:ind w:left="180" w:firstLine="540"/>
        <w:jc w:val="both"/>
        <w:rPr>
          <w:color w:val="000000"/>
        </w:rPr>
      </w:pPr>
    </w:p>
    <w:p w:rsidR="001B4559" w:rsidRPr="00BD0E5B" w:rsidRDefault="001B4559" w:rsidP="001B4559">
      <w:pPr>
        <w:shd w:val="clear" w:color="auto" w:fill="FFFFFF"/>
        <w:tabs>
          <w:tab w:val="left" w:pos="619"/>
        </w:tabs>
        <w:ind w:firstLine="720"/>
        <w:rPr>
          <w:color w:val="FF6600"/>
          <w:spacing w:val="5"/>
        </w:rPr>
      </w:pPr>
    </w:p>
    <w:p w:rsidR="001B4559" w:rsidRPr="009E76C1" w:rsidRDefault="001B4559" w:rsidP="001B4559">
      <w:pPr>
        <w:pStyle w:val="Default"/>
        <w:jc w:val="center"/>
        <w:rPr>
          <w:b/>
          <w:bCs/>
          <w:color w:val="auto"/>
          <w:lang w:val="uk-UA"/>
        </w:rPr>
      </w:pPr>
      <w:r w:rsidRPr="009E76C1">
        <w:rPr>
          <w:b/>
          <w:bCs/>
          <w:color w:val="auto"/>
          <w:lang w:val="uk-UA"/>
        </w:rPr>
        <w:t>Лекція № 2.10</w:t>
      </w:r>
    </w:p>
    <w:p w:rsidR="001B4559" w:rsidRPr="009E76C1" w:rsidRDefault="001B4559" w:rsidP="001B4559">
      <w:pPr>
        <w:pStyle w:val="Default"/>
        <w:jc w:val="center"/>
        <w:rPr>
          <w:b/>
          <w:bCs/>
          <w:color w:val="auto"/>
          <w:lang w:val="uk-UA"/>
        </w:rPr>
      </w:pPr>
    </w:p>
    <w:p w:rsidR="001B4559" w:rsidRPr="009E76C1" w:rsidRDefault="001B4559" w:rsidP="001B4559">
      <w:pPr>
        <w:pStyle w:val="Default"/>
        <w:jc w:val="center"/>
        <w:rPr>
          <w:b/>
          <w:color w:val="auto"/>
          <w:lang w:val="uk-UA"/>
        </w:rPr>
      </w:pPr>
      <w:r w:rsidRPr="009E76C1">
        <w:rPr>
          <w:b/>
          <w:color w:val="auto"/>
          <w:lang w:val="uk-UA"/>
        </w:rPr>
        <w:t>Тема лекції:</w:t>
      </w:r>
    </w:p>
    <w:p w:rsidR="001B4559" w:rsidRPr="009E76C1" w:rsidRDefault="001B4559" w:rsidP="001B4559">
      <w:pPr>
        <w:pStyle w:val="p3"/>
        <w:shd w:val="clear" w:color="auto" w:fill="FFFFFF"/>
        <w:spacing w:before="19" w:beforeAutospacing="0" w:after="19" w:afterAutospacing="0"/>
        <w:ind w:left="34" w:firstLine="675"/>
        <w:jc w:val="both"/>
        <w:rPr>
          <w:b/>
          <w:lang w:val="uk-UA"/>
        </w:rPr>
      </w:pPr>
      <w:r w:rsidRPr="009E76C1">
        <w:rPr>
          <w:b/>
          <w:lang w:val="uk-UA"/>
        </w:rPr>
        <w:t>Т</w:t>
      </w:r>
      <w:r w:rsidRPr="009E76C1">
        <w:rPr>
          <w:b/>
        </w:rPr>
        <w:t xml:space="preserve">ворчість </w:t>
      </w:r>
      <w:r w:rsidRPr="009E76C1">
        <w:rPr>
          <w:b/>
          <w:lang w:val="uk-UA"/>
        </w:rPr>
        <w:t>видатних архітекторів світу</w:t>
      </w:r>
      <w:r w:rsidRPr="009E76C1">
        <w:rPr>
          <w:b/>
        </w:rPr>
        <w:t xml:space="preserve"> </w:t>
      </w:r>
      <w:r w:rsidRPr="009E76C1">
        <w:rPr>
          <w:b/>
          <w:lang w:val="uk-UA"/>
        </w:rPr>
        <w:t xml:space="preserve"> </w:t>
      </w:r>
    </w:p>
    <w:p w:rsidR="001B4559" w:rsidRPr="009E76C1" w:rsidRDefault="001B4559" w:rsidP="001B4559">
      <w:pPr>
        <w:pStyle w:val="Default"/>
        <w:jc w:val="center"/>
        <w:rPr>
          <w:b/>
          <w:bCs/>
          <w:color w:val="auto"/>
        </w:rPr>
      </w:pPr>
    </w:p>
    <w:p w:rsidR="001B4559" w:rsidRPr="009E76C1" w:rsidRDefault="001B4559" w:rsidP="001B4559">
      <w:pPr>
        <w:pStyle w:val="Default"/>
        <w:jc w:val="center"/>
        <w:rPr>
          <w:color w:val="auto"/>
        </w:rPr>
      </w:pPr>
      <w:r w:rsidRPr="009E76C1">
        <w:rPr>
          <w:b/>
          <w:bCs/>
          <w:color w:val="auto"/>
        </w:rPr>
        <w:t>План лекції</w:t>
      </w:r>
    </w:p>
    <w:p w:rsidR="001B4559" w:rsidRDefault="001B4559" w:rsidP="001B4559">
      <w:pPr>
        <w:numPr>
          <w:ilvl w:val="0"/>
          <w:numId w:val="15"/>
        </w:numPr>
        <w:tabs>
          <w:tab w:val="clear" w:pos="1065"/>
          <w:tab w:val="num" w:pos="0"/>
        </w:tabs>
        <w:ind w:left="0" w:firstLine="705"/>
        <w:rPr>
          <w:b/>
        </w:rPr>
      </w:pPr>
      <w:r>
        <w:rPr>
          <w:b/>
        </w:rPr>
        <w:t>Стилі в архітектурі. Історичні особливості.</w:t>
      </w:r>
    </w:p>
    <w:p w:rsidR="001B4559" w:rsidRDefault="001B4559" w:rsidP="001B4559">
      <w:pPr>
        <w:numPr>
          <w:ilvl w:val="0"/>
          <w:numId w:val="15"/>
        </w:numPr>
        <w:tabs>
          <w:tab w:val="clear" w:pos="1065"/>
          <w:tab w:val="num" w:pos="0"/>
        </w:tabs>
        <w:ind w:left="0" w:firstLine="705"/>
        <w:rPr>
          <w:b/>
        </w:rPr>
      </w:pPr>
      <w:r>
        <w:rPr>
          <w:b/>
        </w:rPr>
        <w:t>Творчість видатних архітекторів світу.</w:t>
      </w:r>
    </w:p>
    <w:p w:rsidR="001B4559" w:rsidRDefault="001B4559" w:rsidP="001B4559">
      <w:pPr>
        <w:ind w:left="705"/>
        <w:rPr>
          <w:b/>
        </w:rPr>
      </w:pPr>
    </w:p>
    <w:p w:rsidR="001B4559" w:rsidRPr="00D860C8" w:rsidRDefault="001B4559" w:rsidP="001B4559">
      <w:pPr>
        <w:pStyle w:val="Default"/>
        <w:jc w:val="center"/>
        <w:rPr>
          <w:b/>
          <w:bCs/>
          <w:color w:val="auto"/>
        </w:rPr>
      </w:pPr>
      <w:r w:rsidRPr="00D860C8">
        <w:rPr>
          <w:b/>
          <w:bCs/>
          <w:color w:val="auto"/>
        </w:rPr>
        <w:t>Література</w:t>
      </w:r>
    </w:p>
    <w:p w:rsidR="001B4559" w:rsidRPr="00D860C8" w:rsidRDefault="001B4559" w:rsidP="001B4559">
      <w:pPr>
        <w:shd w:val="clear" w:color="auto" w:fill="FFFFFF"/>
        <w:ind w:firstLine="709"/>
        <w:jc w:val="both"/>
        <w:rPr>
          <w:spacing w:val="3"/>
          <w:lang w:val="ru-RU"/>
        </w:rPr>
      </w:pPr>
      <w:r w:rsidRPr="00D860C8">
        <w:rPr>
          <w:spacing w:val="3"/>
          <w:lang w:val="ru-RU"/>
        </w:rPr>
        <w:t>1. Антал Я. Архитектурное черчение. / Я. Антал, Л. Кушнир, И. Сламнь, Б. Гавранкова. - К.: та Будивельник, 1990. - 128 с.</w:t>
      </w:r>
    </w:p>
    <w:p w:rsidR="001B4559" w:rsidRPr="00D860C8" w:rsidRDefault="001B4559" w:rsidP="001B4559">
      <w:pPr>
        <w:shd w:val="clear" w:color="auto" w:fill="FFFFFF"/>
        <w:ind w:firstLine="709"/>
        <w:jc w:val="both"/>
        <w:rPr>
          <w:spacing w:val="3"/>
          <w:lang w:val="ru-RU"/>
        </w:rPr>
      </w:pPr>
      <w:r w:rsidRPr="00D860C8">
        <w:rPr>
          <w:spacing w:val="3"/>
          <w:lang w:val="ru-RU"/>
        </w:rPr>
        <w:t xml:space="preserve">2. Чемакіна О.В. Теоретичні методичні основи архітектури і містобудування: Навчально-методичний посібник / О.В. Чемакіна, Л.М.Бармашина. - К., НАУ, 2006. - 153 с., 52 іл. </w:t>
      </w:r>
    </w:p>
    <w:p w:rsidR="001B4559" w:rsidRPr="00D860C8" w:rsidRDefault="001B4559" w:rsidP="001B4559">
      <w:pPr>
        <w:shd w:val="clear" w:color="auto" w:fill="FFFFFF"/>
        <w:ind w:firstLine="709"/>
        <w:jc w:val="both"/>
        <w:rPr>
          <w:spacing w:val="3"/>
          <w:lang w:val="ru-RU"/>
        </w:rPr>
      </w:pPr>
      <w:r w:rsidRPr="00D860C8">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D860C8" w:rsidRDefault="001B4559" w:rsidP="001B4559">
      <w:pPr>
        <w:shd w:val="clear" w:color="auto" w:fill="FFFFFF"/>
        <w:ind w:firstLine="709"/>
        <w:jc w:val="both"/>
        <w:rPr>
          <w:spacing w:val="3"/>
          <w:lang w:val="ru-RU"/>
        </w:rPr>
      </w:pPr>
      <w:r w:rsidRPr="00D860C8">
        <w:rPr>
          <w:spacing w:val="3"/>
          <w:lang w:val="ru-RU"/>
        </w:rPr>
        <w:t xml:space="preserve">4. Кащенко О.В. Чертежи: Учебное пособие / А.В. Кащенко, Ж.Г Левина, Г. П Николаенко - К.: КНУСА, 2006. - 158 с. </w:t>
      </w:r>
    </w:p>
    <w:p w:rsidR="001B4559" w:rsidRDefault="001B4559" w:rsidP="001B4559">
      <w:pPr>
        <w:shd w:val="clear" w:color="auto" w:fill="FFFFFF"/>
        <w:ind w:firstLine="709"/>
        <w:jc w:val="both"/>
        <w:rPr>
          <w:spacing w:val="3"/>
          <w:lang w:val="ru-RU"/>
        </w:rPr>
      </w:pPr>
      <w:r w:rsidRPr="00D860C8">
        <w:rPr>
          <w:spacing w:val="3"/>
          <w:lang w:val="ru-RU"/>
        </w:rPr>
        <w:t xml:space="preserve">5. </w:t>
      </w:r>
      <w:r>
        <w:rPr>
          <w:spacing w:val="3"/>
          <w:lang w:val="ru-RU"/>
        </w:rPr>
        <w:t>Історія архітектури</w:t>
      </w:r>
      <w:r w:rsidRPr="009A24B6">
        <w:rPr>
          <w:spacing w:val="3"/>
          <w:lang w:val="ru-RU"/>
        </w:rPr>
        <w:t xml:space="preserve"> </w:t>
      </w:r>
      <w:r>
        <w:rPr>
          <w:spacing w:val="3"/>
          <w:lang w:val="ru-RU"/>
        </w:rPr>
        <w:t xml:space="preserve">Сучасна світоваархітектура (творчість майстрів): навчальний посібник в 3 ч. </w:t>
      </w:r>
      <w:r w:rsidRPr="009E76C1">
        <w:rPr>
          <w:spacing w:val="3"/>
          <w:lang w:val="ru-RU"/>
        </w:rPr>
        <w:t>/</w:t>
      </w:r>
      <w:r>
        <w:rPr>
          <w:spacing w:val="3"/>
          <w:lang w:val="ru-RU"/>
        </w:rPr>
        <w:t xml:space="preserve"> Авдєєва М.С., Авдєєва Н.Ю., Васильченко В.І., Солярська І.О. </w:t>
      </w:r>
      <w:r w:rsidRPr="009E76C1">
        <w:rPr>
          <w:spacing w:val="3"/>
          <w:lang w:val="ru-RU"/>
        </w:rPr>
        <w:t xml:space="preserve">– К.: </w:t>
      </w:r>
      <w:r>
        <w:rPr>
          <w:spacing w:val="3"/>
          <w:lang w:val="ru-RU"/>
        </w:rPr>
        <w:t>Освіта України</w:t>
      </w:r>
      <w:r w:rsidRPr="009E76C1">
        <w:rPr>
          <w:spacing w:val="3"/>
          <w:lang w:val="ru-RU"/>
        </w:rPr>
        <w:t>, 2012.</w:t>
      </w:r>
      <w:r>
        <w:rPr>
          <w:spacing w:val="3"/>
          <w:lang w:val="ru-RU"/>
        </w:rPr>
        <w:t xml:space="preserve"> </w:t>
      </w:r>
      <w:r w:rsidRPr="009E76C1">
        <w:rPr>
          <w:spacing w:val="3"/>
          <w:lang w:val="ru-RU"/>
        </w:rPr>
        <w:t>–</w:t>
      </w:r>
      <w:r>
        <w:rPr>
          <w:spacing w:val="3"/>
          <w:lang w:val="ru-RU"/>
        </w:rPr>
        <w:t>ч.3:</w:t>
      </w:r>
      <w:r w:rsidRPr="009E76C1">
        <w:rPr>
          <w:spacing w:val="3"/>
          <w:lang w:val="ru-RU"/>
        </w:rPr>
        <w:t xml:space="preserve">– </w:t>
      </w:r>
      <w:r>
        <w:rPr>
          <w:spacing w:val="3"/>
          <w:lang w:val="ru-RU"/>
        </w:rPr>
        <w:t>30</w:t>
      </w:r>
      <w:r w:rsidRPr="009E76C1">
        <w:rPr>
          <w:spacing w:val="3"/>
          <w:lang w:val="ru-RU"/>
        </w:rPr>
        <w:t>0 с</w:t>
      </w:r>
      <w:r>
        <w:rPr>
          <w:spacing w:val="3"/>
          <w:lang w:val="ru-RU"/>
        </w:rPr>
        <w:t>.</w:t>
      </w:r>
    </w:p>
    <w:p w:rsidR="001B4559" w:rsidRPr="009E76C1" w:rsidRDefault="001B4559" w:rsidP="001B4559">
      <w:pPr>
        <w:shd w:val="clear" w:color="auto" w:fill="FFFFFF"/>
        <w:ind w:firstLine="709"/>
        <w:jc w:val="both"/>
        <w:rPr>
          <w:color w:val="FF6600"/>
          <w:spacing w:val="3"/>
          <w:lang w:val="ru-RU"/>
        </w:rPr>
      </w:pPr>
    </w:p>
    <w:p w:rsidR="00E01636" w:rsidRDefault="001B4559" w:rsidP="001B4559">
      <w:pPr>
        <w:pStyle w:val="Default"/>
        <w:jc w:val="center"/>
        <w:rPr>
          <w:color w:val="FF6600"/>
          <w:spacing w:val="1"/>
          <w:lang w:val="uk-UA"/>
        </w:rPr>
      </w:pPr>
      <w:r w:rsidRPr="009E76C1">
        <w:rPr>
          <w:color w:val="FF6600"/>
          <w:spacing w:val="1"/>
          <w:lang w:val="uk-UA"/>
        </w:rPr>
        <w:tab/>
      </w:r>
    </w:p>
    <w:p w:rsidR="00E01636" w:rsidRDefault="00E01636" w:rsidP="001B4559">
      <w:pPr>
        <w:pStyle w:val="Default"/>
        <w:jc w:val="center"/>
        <w:rPr>
          <w:color w:val="FF6600"/>
          <w:spacing w:val="1"/>
          <w:lang w:val="uk-UA"/>
        </w:rPr>
      </w:pPr>
    </w:p>
    <w:p w:rsidR="00E01636" w:rsidRDefault="00E01636" w:rsidP="001B4559">
      <w:pPr>
        <w:pStyle w:val="Default"/>
        <w:jc w:val="center"/>
        <w:rPr>
          <w:color w:val="FF6600"/>
          <w:spacing w:val="1"/>
          <w:lang w:val="uk-UA"/>
        </w:rPr>
      </w:pPr>
    </w:p>
    <w:tbl>
      <w:tblPr>
        <w:tblpPr w:leftFromText="180" w:rightFromText="180" w:vertAnchor="text" w:tblpY="64"/>
        <w:tblW w:w="938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E01636" w:rsidRPr="00FF15A1" w:rsidTr="00E01636">
        <w:trPr>
          <w:cantSplit/>
          <w:trHeight w:val="624"/>
        </w:trPr>
        <w:tc>
          <w:tcPr>
            <w:tcW w:w="1856" w:type="dxa"/>
            <w:vMerge w:val="restart"/>
            <w:tcBorders>
              <w:top w:val="single" w:sz="4" w:space="0" w:color="auto"/>
              <w:left w:val="single" w:sz="4" w:space="0" w:color="auto"/>
              <w:bottom w:val="single" w:sz="4" w:space="0" w:color="auto"/>
              <w:right w:val="single" w:sz="4" w:space="0" w:color="auto"/>
            </w:tcBorders>
          </w:tcPr>
          <w:p w:rsidR="00E01636" w:rsidRPr="00FD773E" w:rsidRDefault="00E01636" w:rsidP="00E01636">
            <w:pPr>
              <w:pStyle w:val="ab"/>
              <w:jc w:val="center"/>
              <w:rPr>
                <w:sz w:val="18"/>
                <w:szCs w:val="18"/>
              </w:rPr>
            </w:pPr>
            <w:r w:rsidRPr="00FD773E">
              <w:rPr>
                <w:noProof/>
                <w:sz w:val="18"/>
                <w:szCs w:val="18"/>
                <w:lang w:val="ru-RU"/>
              </w:rPr>
              <w:drawing>
                <wp:anchor distT="0" distB="0" distL="114300" distR="114300" simplePos="0" relativeHeight="251849728" behindDoc="1" locked="0" layoutInCell="1" allowOverlap="1" wp14:anchorId="302C940F" wp14:editId="3938BE92">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01636" w:rsidRPr="00CC31C1" w:rsidRDefault="00E01636" w:rsidP="00E01636">
            <w:pPr>
              <w:pStyle w:val="ab"/>
              <w:spacing w:line="216" w:lineRule="auto"/>
              <w:jc w:val="center"/>
              <w:rPr>
                <w:sz w:val="20"/>
                <w:szCs w:val="20"/>
              </w:rPr>
            </w:pPr>
            <w:r w:rsidRPr="00CC31C1">
              <w:rPr>
                <w:sz w:val="20"/>
                <w:szCs w:val="20"/>
              </w:rPr>
              <w:t>Система менеджменту якості.</w:t>
            </w:r>
          </w:p>
          <w:p w:rsidR="00E01636" w:rsidRDefault="00E01636" w:rsidP="00E01636">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E01636" w:rsidRPr="00CC31C1" w:rsidRDefault="00E01636" w:rsidP="00E01636">
            <w:pPr>
              <w:pStyle w:val="ab"/>
              <w:spacing w:line="216" w:lineRule="auto"/>
              <w:jc w:val="center"/>
              <w:rPr>
                <w:sz w:val="20"/>
                <w:szCs w:val="20"/>
              </w:rPr>
            </w:pPr>
            <w:r w:rsidRPr="00CC31C1">
              <w:rPr>
                <w:sz w:val="20"/>
                <w:szCs w:val="20"/>
              </w:rPr>
              <w:t xml:space="preserve">навчальної дисципліни </w:t>
            </w:r>
          </w:p>
          <w:p w:rsidR="00E01636" w:rsidRPr="00BD036F" w:rsidRDefault="00E01636" w:rsidP="00E01636">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E01636" w:rsidRPr="00CC31C1" w:rsidRDefault="00E01636" w:rsidP="00E01636">
            <w:pPr>
              <w:pStyle w:val="ab"/>
              <w:jc w:val="center"/>
              <w:rPr>
                <w:sz w:val="20"/>
                <w:szCs w:val="20"/>
              </w:rPr>
            </w:pPr>
            <w:r w:rsidRPr="00CC31C1">
              <w:rPr>
                <w:sz w:val="20"/>
                <w:szCs w:val="20"/>
              </w:rPr>
              <w:t>Шифр</w:t>
            </w:r>
          </w:p>
          <w:p w:rsidR="00E01636" w:rsidRPr="00CC31C1" w:rsidRDefault="00E01636" w:rsidP="00E01636">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E01636" w:rsidRPr="00CC31C1" w:rsidRDefault="00E01636" w:rsidP="00E01636">
            <w:pPr>
              <w:pStyle w:val="ab"/>
              <w:jc w:val="center"/>
              <w:rPr>
                <w:smallCaps/>
                <w:sz w:val="20"/>
                <w:szCs w:val="20"/>
              </w:rPr>
            </w:pPr>
            <w:r w:rsidRPr="00CC31C1">
              <w:rPr>
                <w:smallCaps/>
                <w:sz w:val="20"/>
                <w:szCs w:val="20"/>
              </w:rPr>
              <w:t xml:space="preserve">СМЯ НАУ </w:t>
            </w:r>
          </w:p>
          <w:p w:rsidR="00E01636" w:rsidRPr="00BF72AB" w:rsidRDefault="00E01636" w:rsidP="00E01636">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E01636" w:rsidRPr="00FF15A1" w:rsidTr="00E01636">
        <w:trPr>
          <w:cantSplit/>
          <w:trHeight w:val="340"/>
        </w:trPr>
        <w:tc>
          <w:tcPr>
            <w:tcW w:w="1856"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E01636">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E01636">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01636" w:rsidRPr="002F68A9" w:rsidRDefault="00E01636"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28</w:t>
            </w:r>
            <w:r w:rsidRPr="00CC31C1">
              <w:rPr>
                <w:sz w:val="20"/>
                <w:szCs w:val="20"/>
              </w:rPr>
              <w:t xml:space="preserve"> із </w:t>
            </w:r>
            <w:r w:rsidR="002F68A9">
              <w:rPr>
                <w:sz w:val="20"/>
                <w:szCs w:val="20"/>
                <w:lang w:val="ru-RU"/>
              </w:rPr>
              <w:t>39</w:t>
            </w:r>
          </w:p>
        </w:tc>
      </w:tr>
    </w:tbl>
    <w:p w:rsidR="00E01636" w:rsidRDefault="00E01636" w:rsidP="001B4559">
      <w:pPr>
        <w:pStyle w:val="Default"/>
        <w:jc w:val="center"/>
        <w:rPr>
          <w:color w:val="FF6600"/>
          <w:spacing w:val="1"/>
          <w:lang w:val="uk-UA"/>
        </w:rPr>
      </w:pPr>
    </w:p>
    <w:p w:rsidR="001B4559" w:rsidRPr="00D860C8" w:rsidRDefault="001B4559" w:rsidP="001B4559">
      <w:pPr>
        <w:pStyle w:val="Default"/>
        <w:jc w:val="center"/>
        <w:rPr>
          <w:color w:val="auto"/>
          <w:lang w:val="uk-UA"/>
        </w:rPr>
      </w:pPr>
      <w:r w:rsidRPr="00D860C8">
        <w:rPr>
          <w:b/>
          <w:bCs/>
          <w:color w:val="auto"/>
          <w:lang w:val="uk-UA"/>
        </w:rPr>
        <w:t>Зміст лекції</w:t>
      </w:r>
    </w:p>
    <w:p w:rsidR="00E01636" w:rsidRDefault="00E01636" w:rsidP="001B4559">
      <w:pPr>
        <w:ind w:left="180" w:firstLine="540"/>
        <w:jc w:val="both"/>
        <w:rPr>
          <w:b/>
        </w:rPr>
      </w:pPr>
    </w:p>
    <w:p w:rsidR="001B4559" w:rsidRPr="00D860C8" w:rsidRDefault="001B4559" w:rsidP="001B4559">
      <w:pPr>
        <w:ind w:left="180" w:firstLine="540"/>
        <w:jc w:val="both"/>
      </w:pPr>
      <w:r w:rsidRPr="00D860C8">
        <w:rPr>
          <w:b/>
        </w:rPr>
        <w:t xml:space="preserve">Мета </w:t>
      </w:r>
      <w:r w:rsidRPr="00D860C8">
        <w:t>лекційного заняття – сформувати у студентів знання, що дають можливість з’ясувати особливості стилів в архітектурі та надати інформацію про формування об’єктів  творчості видатних архітекторів .</w:t>
      </w:r>
    </w:p>
    <w:p w:rsidR="001B4559" w:rsidRDefault="001B4559" w:rsidP="001B4559">
      <w:pPr>
        <w:ind w:firstLine="720"/>
        <w:jc w:val="both"/>
        <w:rPr>
          <w:sz w:val="22"/>
          <w:szCs w:val="22"/>
        </w:rPr>
      </w:pPr>
      <w:r w:rsidRPr="00EA57B0">
        <w:t>Виконуючи графічні роботи, студент опановує методи аналізу досвіду проектування споруд та містобудівних об’єктів різних історичних стилів та епох.</w:t>
      </w:r>
      <w:r>
        <w:t xml:space="preserve"> </w:t>
      </w:r>
      <w:r w:rsidRPr="004F4617">
        <w:t xml:space="preserve">Досягнення нових будівельних технологій у 19-20 ст. привели до принципово нових як конструктивних, так і планувальних  ідей, зміни стильових рішень. Необхідно враховувати те, що послідовниками таких змін стали «піонери» архітектури: </w:t>
      </w:r>
      <w:r w:rsidRPr="00921812">
        <w:rPr>
          <w:i/>
        </w:rPr>
        <w:t>Ле Корбюз’є, Міс ван дер Роє, Ф.Л.Райт, В.Гропіус</w:t>
      </w:r>
      <w:r w:rsidRPr="004F4617">
        <w:t xml:space="preserve"> та інші, які розкрили багатство сучасної архітектури. Вони намагались знайти гармонію об’ємно-просторових рішень та матеріалів з оточуючим середовищем. Архітектори ставили задачу вирішення потреб персоналії у відповідності з потребами суспільства</w:t>
      </w:r>
      <w:r w:rsidRPr="00D24FA5">
        <w:rPr>
          <w:sz w:val="22"/>
          <w:szCs w:val="22"/>
        </w:rPr>
        <w:t xml:space="preserve"> шляхом проектування окремих споруд т</w:t>
      </w:r>
      <w:r>
        <w:rPr>
          <w:sz w:val="22"/>
          <w:szCs w:val="22"/>
        </w:rPr>
        <w:t>а планування міст.</w:t>
      </w:r>
    </w:p>
    <w:p w:rsidR="001B4559" w:rsidRPr="004F4617" w:rsidRDefault="001B4559" w:rsidP="001B4559">
      <w:pPr>
        <w:ind w:firstLine="720"/>
        <w:jc w:val="both"/>
      </w:pPr>
      <w:r w:rsidRPr="004F4617">
        <w:t xml:space="preserve">Великі корпорації за допомогою архітектури високих технологій створюють «інтелектуальні» та «екологічні» будинки, тим самим, роблячи собі рекламу та демонструючи свою міць. Іде  пошук, у результаті якого можливим стає будівництво таких споруд, які не мають ні сейсмічних, ні кліматичних обмежень це супервисотні хмарочоси </w:t>
      </w:r>
      <w:r>
        <w:t>21</w:t>
      </w:r>
      <w:r w:rsidRPr="004F4617">
        <w:t xml:space="preserve"> ст. Кожний з періодів архітектури народжував свої фантастичні проекти. Але зараз при достатньому фінансуванні та за допомогою сучасних технологій можливо не тільки запроектувати все, що завгодно, але і реалізувати ці проекти. В цьому принципіальна різниця сучасного зодчества</w:t>
      </w:r>
      <w:r>
        <w:t>.</w:t>
      </w:r>
      <w:r w:rsidRPr="004F4617">
        <w:t xml:space="preserve"> </w:t>
      </w:r>
    </w:p>
    <w:p w:rsidR="001B4559" w:rsidRPr="009E76C1" w:rsidRDefault="001B4559" w:rsidP="001B4559">
      <w:pPr>
        <w:pStyle w:val="Default"/>
        <w:jc w:val="center"/>
        <w:rPr>
          <w:b/>
          <w:bCs/>
          <w:color w:val="auto"/>
          <w:lang w:val="uk-UA"/>
        </w:rPr>
      </w:pPr>
      <w:r w:rsidRPr="009E76C1">
        <w:rPr>
          <w:b/>
          <w:bCs/>
          <w:color w:val="auto"/>
          <w:lang w:val="uk-UA"/>
        </w:rPr>
        <w:t>Лекція № 2.11</w:t>
      </w:r>
    </w:p>
    <w:p w:rsidR="001B4559" w:rsidRPr="009E76C1" w:rsidRDefault="001B4559" w:rsidP="001B4559">
      <w:pPr>
        <w:pStyle w:val="Default"/>
        <w:jc w:val="center"/>
        <w:rPr>
          <w:b/>
          <w:bCs/>
          <w:color w:val="auto"/>
          <w:lang w:val="uk-UA"/>
        </w:rPr>
      </w:pPr>
    </w:p>
    <w:p w:rsidR="001B4559" w:rsidRPr="009E76C1" w:rsidRDefault="001B4559" w:rsidP="001B4559">
      <w:pPr>
        <w:pStyle w:val="Default"/>
        <w:jc w:val="center"/>
        <w:rPr>
          <w:b/>
          <w:color w:val="auto"/>
          <w:lang w:val="uk-UA"/>
        </w:rPr>
      </w:pPr>
      <w:r w:rsidRPr="009E76C1">
        <w:rPr>
          <w:b/>
          <w:color w:val="auto"/>
          <w:lang w:val="uk-UA"/>
        </w:rPr>
        <w:t>Тема лекції:</w:t>
      </w:r>
    </w:p>
    <w:p w:rsidR="001B4559" w:rsidRPr="009E76C1" w:rsidRDefault="001B4559" w:rsidP="001B4559">
      <w:pPr>
        <w:pStyle w:val="p3"/>
        <w:shd w:val="clear" w:color="auto" w:fill="FFFFFF"/>
        <w:spacing w:before="19" w:beforeAutospacing="0" w:after="19" w:afterAutospacing="0"/>
        <w:ind w:left="34" w:firstLine="675"/>
        <w:jc w:val="both"/>
        <w:rPr>
          <w:b/>
          <w:lang w:val="uk-UA"/>
        </w:rPr>
      </w:pPr>
      <w:r w:rsidRPr="009E76C1">
        <w:rPr>
          <w:b/>
        </w:rPr>
        <w:t xml:space="preserve">Архітектурна </w:t>
      </w:r>
      <w:r w:rsidRPr="009E76C1">
        <w:rPr>
          <w:b/>
          <w:lang w:val="uk-UA"/>
        </w:rPr>
        <w:t xml:space="preserve">біоніка. </w:t>
      </w:r>
      <w:r w:rsidRPr="009E76C1">
        <w:rPr>
          <w:b/>
        </w:rPr>
        <w:t xml:space="preserve"> </w:t>
      </w:r>
      <w:r w:rsidRPr="009E76C1">
        <w:rPr>
          <w:b/>
          <w:lang w:val="uk-UA"/>
        </w:rPr>
        <w:t>Біонічні форми в архітектурі</w:t>
      </w:r>
      <w:r w:rsidRPr="009E76C1">
        <w:rPr>
          <w:b/>
        </w:rPr>
        <w:t xml:space="preserve"> </w:t>
      </w:r>
      <w:r w:rsidRPr="009E76C1">
        <w:rPr>
          <w:b/>
          <w:lang w:val="uk-UA"/>
        </w:rPr>
        <w:t xml:space="preserve"> </w:t>
      </w:r>
    </w:p>
    <w:p w:rsidR="001B4559" w:rsidRPr="009E76C1" w:rsidRDefault="001B4559" w:rsidP="001B4559">
      <w:pPr>
        <w:pStyle w:val="Default"/>
        <w:jc w:val="center"/>
        <w:rPr>
          <w:b/>
          <w:bCs/>
          <w:color w:val="auto"/>
        </w:rPr>
      </w:pPr>
    </w:p>
    <w:p w:rsidR="001B4559" w:rsidRPr="009E76C1" w:rsidRDefault="001B4559" w:rsidP="001B4559">
      <w:pPr>
        <w:pStyle w:val="Default"/>
        <w:jc w:val="center"/>
        <w:rPr>
          <w:color w:val="auto"/>
        </w:rPr>
      </w:pPr>
      <w:r w:rsidRPr="009E76C1">
        <w:rPr>
          <w:b/>
          <w:bCs/>
          <w:color w:val="auto"/>
        </w:rPr>
        <w:t>План лекції</w:t>
      </w:r>
    </w:p>
    <w:p w:rsidR="001B4559" w:rsidRDefault="001B4559" w:rsidP="001B4559">
      <w:pPr>
        <w:numPr>
          <w:ilvl w:val="0"/>
          <w:numId w:val="16"/>
        </w:numPr>
        <w:tabs>
          <w:tab w:val="clear" w:pos="1065"/>
          <w:tab w:val="num" w:pos="0"/>
        </w:tabs>
        <w:rPr>
          <w:b/>
        </w:rPr>
      </w:pPr>
      <w:r>
        <w:rPr>
          <w:b/>
        </w:rPr>
        <w:t>Особливості системи «жива природа (середовище) – архітектура (техніка) – людина».</w:t>
      </w:r>
    </w:p>
    <w:p w:rsidR="001B4559" w:rsidRDefault="001B4559" w:rsidP="001B4559">
      <w:pPr>
        <w:numPr>
          <w:ilvl w:val="0"/>
          <w:numId w:val="16"/>
        </w:numPr>
        <w:tabs>
          <w:tab w:val="clear" w:pos="1065"/>
          <w:tab w:val="num" w:pos="0"/>
        </w:tabs>
        <w:rPr>
          <w:b/>
        </w:rPr>
      </w:pPr>
      <w:r>
        <w:rPr>
          <w:b/>
        </w:rPr>
        <w:t>Взаємодія функції і форми.</w:t>
      </w:r>
    </w:p>
    <w:p w:rsidR="001B4559" w:rsidRPr="00D726BC" w:rsidRDefault="001B4559" w:rsidP="001B4559">
      <w:pPr>
        <w:numPr>
          <w:ilvl w:val="0"/>
          <w:numId w:val="16"/>
        </w:numPr>
        <w:tabs>
          <w:tab w:val="clear" w:pos="1065"/>
          <w:tab w:val="num" w:pos="0"/>
        </w:tabs>
      </w:pPr>
      <w:r>
        <w:rPr>
          <w:b/>
        </w:rPr>
        <w:t>Закономірності формо- та структуроутворення, що існують в природі та архітектурі будівель та споруд</w:t>
      </w:r>
    </w:p>
    <w:p w:rsidR="001B4559" w:rsidRPr="007A4D2D" w:rsidRDefault="001B4559" w:rsidP="001B4559">
      <w:pPr>
        <w:tabs>
          <w:tab w:val="num" w:pos="0"/>
        </w:tabs>
        <w:ind w:left="705"/>
      </w:pPr>
    </w:p>
    <w:p w:rsidR="001B4559" w:rsidRPr="00242CBE" w:rsidRDefault="001B4559" w:rsidP="001B4559">
      <w:pPr>
        <w:pStyle w:val="Default"/>
        <w:jc w:val="center"/>
        <w:rPr>
          <w:b/>
          <w:bCs/>
          <w:color w:val="auto"/>
        </w:rPr>
      </w:pPr>
      <w:r w:rsidRPr="00242CBE">
        <w:rPr>
          <w:b/>
          <w:bCs/>
          <w:color w:val="auto"/>
        </w:rPr>
        <w:t>Література</w:t>
      </w:r>
    </w:p>
    <w:p w:rsidR="001B4559" w:rsidRPr="00242CBE" w:rsidRDefault="001B4559" w:rsidP="001B4559">
      <w:pPr>
        <w:shd w:val="clear" w:color="auto" w:fill="FFFFFF"/>
        <w:ind w:firstLine="709"/>
        <w:jc w:val="both"/>
        <w:rPr>
          <w:spacing w:val="3"/>
          <w:lang w:val="ru-RU"/>
        </w:rPr>
      </w:pPr>
      <w:r w:rsidRPr="00242CBE">
        <w:rPr>
          <w:spacing w:val="3"/>
          <w:lang w:val="ru-RU"/>
        </w:rPr>
        <w:t>1. Антал Я. Архитектурное черчение. / Я. Антал, Л. Кушнир, И. Сламнь, Б. Гавранкова. - К.: Будивельник, 1990. - 128 с.</w:t>
      </w:r>
    </w:p>
    <w:p w:rsidR="001B4559" w:rsidRPr="00242CBE" w:rsidRDefault="001B4559" w:rsidP="001B4559">
      <w:pPr>
        <w:shd w:val="clear" w:color="auto" w:fill="FFFFFF"/>
        <w:ind w:firstLine="709"/>
        <w:jc w:val="both"/>
        <w:rPr>
          <w:spacing w:val="3"/>
          <w:lang w:val="ru-RU"/>
        </w:rPr>
      </w:pPr>
      <w:r w:rsidRPr="00242CBE">
        <w:rPr>
          <w:spacing w:val="3"/>
          <w:lang w:val="ru-RU"/>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1B4559" w:rsidRPr="00242CBE" w:rsidRDefault="001B4559" w:rsidP="001B4559">
      <w:pPr>
        <w:shd w:val="clear" w:color="auto" w:fill="FFFFFF"/>
        <w:ind w:firstLine="709"/>
        <w:jc w:val="both"/>
        <w:rPr>
          <w:spacing w:val="3"/>
          <w:lang w:val="ru-RU"/>
        </w:rPr>
      </w:pPr>
      <w:r w:rsidRPr="00242CBE">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242CBE" w:rsidRDefault="001B4559" w:rsidP="001B4559">
      <w:pPr>
        <w:shd w:val="clear" w:color="auto" w:fill="FFFFFF"/>
        <w:ind w:firstLine="709"/>
        <w:jc w:val="both"/>
        <w:rPr>
          <w:spacing w:val="3"/>
          <w:lang w:val="ru-RU"/>
        </w:rPr>
      </w:pPr>
      <w:r w:rsidRPr="00242CBE">
        <w:rPr>
          <w:spacing w:val="3"/>
          <w:lang w:val="ru-RU"/>
        </w:rPr>
        <w:t xml:space="preserve">4. Кащенко О.В. Чертежи: Учебное пособие / А.В. Кащенко, Ж.Г Левина, Г. П Николаенко - К.: КНУСА, 2006. - 158 с. </w:t>
      </w:r>
    </w:p>
    <w:p w:rsidR="001B4559" w:rsidRPr="00242CBE" w:rsidRDefault="001B4559" w:rsidP="001B4559">
      <w:pPr>
        <w:shd w:val="clear" w:color="auto" w:fill="FFFFFF"/>
        <w:ind w:firstLine="709"/>
        <w:jc w:val="both"/>
        <w:rPr>
          <w:spacing w:val="3"/>
          <w:lang w:val="ru-RU"/>
        </w:rPr>
      </w:pPr>
      <w:r w:rsidRPr="00242CBE">
        <w:rPr>
          <w:spacing w:val="3"/>
          <w:lang w:val="ru-RU"/>
        </w:rPr>
        <w:t>5.</w:t>
      </w:r>
      <w:r>
        <w:rPr>
          <w:spacing w:val="3"/>
          <w:lang w:val="ru-RU"/>
        </w:rPr>
        <w:t>Михайленко В.Е. Природа, геометрия архитектура</w:t>
      </w:r>
      <w:r w:rsidRPr="00242CBE">
        <w:rPr>
          <w:spacing w:val="3"/>
          <w:lang w:val="ru-RU"/>
        </w:rPr>
        <w:t xml:space="preserve"> / </w:t>
      </w:r>
      <w:r>
        <w:rPr>
          <w:spacing w:val="3"/>
          <w:lang w:val="ru-RU"/>
        </w:rPr>
        <w:t>В.Е</w:t>
      </w:r>
      <w:r w:rsidRPr="00242CBE">
        <w:rPr>
          <w:spacing w:val="3"/>
          <w:lang w:val="ru-RU"/>
        </w:rPr>
        <w:t xml:space="preserve">. </w:t>
      </w:r>
      <w:r>
        <w:rPr>
          <w:spacing w:val="3"/>
          <w:lang w:val="ru-RU"/>
        </w:rPr>
        <w:t>Михайленко</w:t>
      </w:r>
      <w:r w:rsidRPr="00242CBE">
        <w:rPr>
          <w:spacing w:val="3"/>
          <w:lang w:val="ru-RU"/>
        </w:rPr>
        <w:t>,</w:t>
      </w:r>
      <w:r>
        <w:rPr>
          <w:spacing w:val="3"/>
          <w:lang w:val="ru-RU"/>
        </w:rPr>
        <w:t xml:space="preserve"> В.В.</w:t>
      </w:r>
      <w:r w:rsidRPr="00242CBE">
        <w:rPr>
          <w:spacing w:val="3"/>
          <w:lang w:val="ru-RU"/>
        </w:rPr>
        <w:t xml:space="preserve"> </w:t>
      </w:r>
      <w:r>
        <w:rPr>
          <w:spacing w:val="3"/>
          <w:lang w:val="ru-RU"/>
        </w:rPr>
        <w:t>Кащенко.</w:t>
      </w:r>
      <w:r w:rsidRPr="00242CBE">
        <w:rPr>
          <w:spacing w:val="3"/>
          <w:lang w:val="ru-RU"/>
        </w:rPr>
        <w:t xml:space="preserve">  – К.: </w:t>
      </w:r>
      <w:r>
        <w:rPr>
          <w:spacing w:val="3"/>
          <w:lang w:val="ru-RU"/>
        </w:rPr>
        <w:t>Строитель</w:t>
      </w:r>
      <w:r w:rsidRPr="00242CBE">
        <w:rPr>
          <w:spacing w:val="3"/>
          <w:lang w:val="ru-RU"/>
        </w:rPr>
        <w:t xml:space="preserve">, </w:t>
      </w:r>
      <w:r>
        <w:rPr>
          <w:spacing w:val="3"/>
          <w:lang w:val="ru-RU"/>
        </w:rPr>
        <w:t>1988.</w:t>
      </w:r>
      <w:r w:rsidRPr="00242CBE">
        <w:rPr>
          <w:spacing w:val="3"/>
          <w:lang w:val="ru-RU"/>
        </w:rPr>
        <w:t xml:space="preserve">  – </w:t>
      </w:r>
      <w:r>
        <w:rPr>
          <w:spacing w:val="3"/>
          <w:lang w:val="ru-RU"/>
        </w:rPr>
        <w:t>178</w:t>
      </w:r>
      <w:r w:rsidRPr="00242CBE">
        <w:rPr>
          <w:spacing w:val="3"/>
          <w:lang w:val="ru-RU"/>
        </w:rPr>
        <w:t xml:space="preserve"> с.</w:t>
      </w:r>
    </w:p>
    <w:p w:rsidR="00E01636" w:rsidRPr="00242CBE" w:rsidRDefault="001B4559" w:rsidP="0074005E">
      <w:pPr>
        <w:pStyle w:val="Default"/>
        <w:rPr>
          <w:b/>
          <w:bCs/>
          <w:color w:val="auto"/>
          <w:lang w:val="uk-UA"/>
        </w:rPr>
      </w:pPr>
      <w:r w:rsidRPr="009E76C1">
        <w:rPr>
          <w:color w:val="FF6600"/>
          <w:spacing w:val="1"/>
          <w:lang w:val="uk-UA"/>
        </w:rPr>
        <w:lastRenderedPageBreak/>
        <w:tab/>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E01636"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01636" w:rsidRPr="00FD773E" w:rsidRDefault="00E01636" w:rsidP="00F22BC5">
            <w:pPr>
              <w:pStyle w:val="ab"/>
              <w:jc w:val="center"/>
              <w:rPr>
                <w:sz w:val="18"/>
                <w:szCs w:val="18"/>
              </w:rPr>
            </w:pPr>
            <w:r w:rsidRPr="00FD773E">
              <w:rPr>
                <w:noProof/>
                <w:sz w:val="18"/>
                <w:szCs w:val="18"/>
                <w:lang w:val="ru-RU"/>
              </w:rPr>
              <w:drawing>
                <wp:anchor distT="0" distB="0" distL="114300" distR="114300" simplePos="0" relativeHeight="251851776"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01636" w:rsidRPr="00CC31C1" w:rsidRDefault="00E01636" w:rsidP="00F22BC5">
            <w:pPr>
              <w:pStyle w:val="ab"/>
              <w:spacing w:line="216" w:lineRule="auto"/>
              <w:jc w:val="center"/>
              <w:rPr>
                <w:sz w:val="20"/>
                <w:szCs w:val="20"/>
              </w:rPr>
            </w:pPr>
            <w:r w:rsidRPr="00CC31C1">
              <w:rPr>
                <w:sz w:val="20"/>
                <w:szCs w:val="20"/>
              </w:rPr>
              <w:t>Система менеджменту якості.</w:t>
            </w:r>
          </w:p>
          <w:p w:rsidR="00E01636" w:rsidRDefault="00E01636"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E01636" w:rsidRPr="00CC31C1" w:rsidRDefault="00E01636" w:rsidP="00F22BC5">
            <w:pPr>
              <w:pStyle w:val="ab"/>
              <w:spacing w:line="216" w:lineRule="auto"/>
              <w:jc w:val="center"/>
              <w:rPr>
                <w:sz w:val="20"/>
                <w:szCs w:val="20"/>
              </w:rPr>
            </w:pPr>
            <w:r w:rsidRPr="00CC31C1">
              <w:rPr>
                <w:sz w:val="20"/>
                <w:szCs w:val="20"/>
              </w:rPr>
              <w:t xml:space="preserve">навчальної дисципліни </w:t>
            </w:r>
          </w:p>
          <w:p w:rsidR="00E01636" w:rsidRPr="00BD036F" w:rsidRDefault="00E01636"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z w:val="20"/>
                <w:szCs w:val="20"/>
              </w:rPr>
            </w:pPr>
            <w:r w:rsidRPr="00CC31C1">
              <w:rPr>
                <w:sz w:val="20"/>
                <w:szCs w:val="20"/>
              </w:rPr>
              <w:t>Шифр</w:t>
            </w:r>
          </w:p>
          <w:p w:rsidR="00E01636" w:rsidRPr="00CC31C1" w:rsidRDefault="00E01636"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mallCaps/>
                <w:sz w:val="20"/>
                <w:szCs w:val="20"/>
              </w:rPr>
            </w:pPr>
            <w:r w:rsidRPr="00CC31C1">
              <w:rPr>
                <w:smallCaps/>
                <w:sz w:val="20"/>
                <w:szCs w:val="20"/>
              </w:rPr>
              <w:t xml:space="preserve">СМЯ НАУ </w:t>
            </w:r>
          </w:p>
          <w:p w:rsidR="00E01636" w:rsidRPr="00BF72AB" w:rsidRDefault="00E01636"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E01636"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01636" w:rsidRPr="002F68A9" w:rsidRDefault="00E01636"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29</w:t>
            </w:r>
            <w:r w:rsidRPr="00CC31C1">
              <w:rPr>
                <w:sz w:val="20"/>
                <w:szCs w:val="20"/>
              </w:rPr>
              <w:t xml:space="preserve"> із </w:t>
            </w:r>
            <w:r w:rsidR="002F68A9">
              <w:rPr>
                <w:sz w:val="20"/>
                <w:szCs w:val="20"/>
                <w:lang w:val="ru-RU"/>
              </w:rPr>
              <w:t>39</w:t>
            </w:r>
          </w:p>
        </w:tc>
      </w:tr>
    </w:tbl>
    <w:p w:rsidR="00E01636" w:rsidRDefault="00E01636" w:rsidP="001B4559">
      <w:pPr>
        <w:pStyle w:val="Default"/>
        <w:jc w:val="center"/>
        <w:rPr>
          <w:b/>
          <w:bCs/>
          <w:color w:val="auto"/>
          <w:lang w:val="uk-UA"/>
        </w:rPr>
      </w:pPr>
    </w:p>
    <w:p w:rsidR="001B4559" w:rsidRPr="00242CBE" w:rsidRDefault="001B4559" w:rsidP="001B4559">
      <w:pPr>
        <w:pStyle w:val="Default"/>
        <w:jc w:val="center"/>
        <w:rPr>
          <w:color w:val="auto"/>
          <w:lang w:val="uk-UA"/>
        </w:rPr>
      </w:pPr>
      <w:r w:rsidRPr="00242CBE">
        <w:rPr>
          <w:b/>
          <w:bCs/>
          <w:color w:val="auto"/>
          <w:lang w:val="uk-UA"/>
        </w:rPr>
        <w:t>Зміст лекції</w:t>
      </w:r>
    </w:p>
    <w:p w:rsidR="001B4559" w:rsidRDefault="001B4559" w:rsidP="001B4559">
      <w:pPr>
        <w:ind w:firstLine="705"/>
      </w:pPr>
      <w:r>
        <w:rPr>
          <w:b/>
        </w:rPr>
        <w:t xml:space="preserve">Мета </w:t>
      </w:r>
      <w:r w:rsidRPr="007A4D2D">
        <w:t xml:space="preserve">заняття </w:t>
      </w:r>
      <w:r>
        <w:t>– сформувати у студентів знання, що дають можливість з</w:t>
      </w:r>
      <w:r w:rsidRPr="007A4D2D">
        <w:t>’</w:t>
      </w:r>
      <w:r>
        <w:t>ясувати особливості біонічної архітектури.</w:t>
      </w:r>
    </w:p>
    <w:p w:rsidR="001B4559" w:rsidRDefault="001B4559" w:rsidP="001B4559">
      <w:pPr>
        <w:ind w:firstLine="708"/>
        <w:jc w:val="both"/>
      </w:pPr>
      <w:r w:rsidRPr="00921812">
        <w:rPr>
          <w:i/>
        </w:rPr>
        <w:t>Архітектурно-будівельна біоніка</w:t>
      </w:r>
      <w:r>
        <w:t xml:space="preserve"> була сформульована як окрема сфера діяльності у60-70-ті роки в Україні. Формування архітектурно-будівельної біоніки проходило за двома напрямками – архітектурному та будівельному. Архітектурний напрям (</w:t>
      </w:r>
      <w:r w:rsidRPr="00921812">
        <w:rPr>
          <w:i/>
        </w:rPr>
        <w:t>архітектурна біоніка</w:t>
      </w:r>
      <w:r>
        <w:t>) займається проблемою систематичного цілеспрямованого використання законів та принципів формоутворення, законів організації середовища, архітектоніки живих організмів, технологічних прийомів та засобів живої природи в архітектурі. Будівельний напрям (</w:t>
      </w:r>
      <w:r w:rsidRPr="00921812">
        <w:rPr>
          <w:i/>
        </w:rPr>
        <w:t>будівельна біоніка</w:t>
      </w:r>
      <w:r>
        <w:t xml:space="preserve">) вивчає будівельне мистецтво природи, де характерно створення конструктивних систем організмів за принципом економії матеріалів, енергії та забезпечення надійності. Ці характеристики використовуються інженерами як вітчизняної,  так і закордонної практики проектування та будівництва. </w:t>
      </w:r>
    </w:p>
    <w:p w:rsidR="001B4559" w:rsidRDefault="001B4559" w:rsidP="001B4559">
      <w:pPr>
        <w:ind w:firstLine="708"/>
        <w:jc w:val="both"/>
      </w:pPr>
      <w:r>
        <w:t>В архітектурно-будівельній біоніці виділяють три основні етапи науково-технічних досліджень. На першому етапі (</w:t>
      </w:r>
      <w:r w:rsidRPr="007D251C">
        <w:rPr>
          <w:i/>
        </w:rPr>
        <w:t>біологічному</w:t>
      </w:r>
      <w:r>
        <w:t>) вивчають організми живої природи з метою виявлення принципів та закономірностей, що лежать в основі  архітектоніки рослин та тварин. На другому етапі (</w:t>
      </w:r>
      <w:r w:rsidRPr="007D251C">
        <w:rPr>
          <w:i/>
        </w:rPr>
        <w:t>теоретичному</w:t>
      </w:r>
      <w:r>
        <w:t>) розробляються математичні, фізичні моделі біонічних принципів на основі даних, що були отримані на першому етапі. На третьому етапі (</w:t>
      </w:r>
      <w:r w:rsidRPr="007D251C">
        <w:rPr>
          <w:i/>
        </w:rPr>
        <w:t>технічному</w:t>
      </w:r>
      <w:r>
        <w:t>) реалізується розроблення нових чи удосконалення існуючих архітектурних або будівельних рішень об</w:t>
      </w:r>
      <w:r w:rsidRPr="00A76BB4">
        <w:t>’</w:t>
      </w:r>
      <w:r>
        <w:t>єктів будівництва на основі біонічних принципів, які сформовані в результаті вивчення біологічних прототипів.</w:t>
      </w:r>
    </w:p>
    <w:p w:rsidR="001B4559" w:rsidRDefault="001B4559" w:rsidP="001B4559">
      <w:pPr>
        <w:ind w:firstLine="708"/>
        <w:jc w:val="both"/>
      </w:pPr>
      <w:r>
        <w:t>Найбільшого розвитку в архітектурно-будівельній біоніці знайшов сьогодні матеріальний аспект (формоутворення та конструювання). Це можна обгрунтувати, тим, що архітектоніка будівель та споруд. Питання конструювання цікавлять архітекторів, інженерів починаючи з античності. Житло стародавньої людини схоже за формою  та конструкцією з будівлями бабаків, термітів, бджіл, птахів. Перший вертикальний камінь – менгір повторив логіку дерева . яка була повторена в колонах єгиптян, греків, готичних храмів. Видатний зодчий італійського Відродження Ф.Брунеллески в основу конструювання бані до Флорентійського собору взяв шкарлупу курячого яйця. У кінці 19- початку 20 ст. небувалої сили набули бажання інтерпретації форм живої природи в архітектурі модерну та особливо проявилися у творчості іспанського архітектора Антоніо Гауді, принцип структури листа дерева був використаний П.Л. Нерві при перекритті головної зали виставки в Туріні .</w:t>
      </w:r>
    </w:p>
    <w:p w:rsidR="001B4559" w:rsidRDefault="001B4559" w:rsidP="001B4559">
      <w:pPr>
        <w:ind w:firstLine="708"/>
        <w:jc w:val="both"/>
      </w:pPr>
      <w:r>
        <w:t xml:space="preserve">Кожній функції в природі, кожному організму відповідає своя структура, своя форма існування. </w:t>
      </w:r>
      <w:r w:rsidRPr="005B7E15">
        <w:rPr>
          <w:i/>
        </w:rPr>
        <w:t>Функція і структура</w:t>
      </w:r>
      <w:r>
        <w:t xml:space="preserve"> нерозривні. Наприклад, деякі природні форми ідеально геометричні. Особливо часто зустрічаються октаедри – восьмигранники, що складаються з правильних трикутників, додекаедри – дванадцятигранники, які  сформовані з п</w:t>
      </w:r>
      <w:r w:rsidRPr="005A0A51">
        <w:t>’</w:t>
      </w:r>
      <w:r>
        <w:t>ятикутників, правильні шестигранні призми (бджолині чарунки). Можливості блокування різних геометричних фігур,наприклад. Надає можливість складати різні об</w:t>
      </w:r>
      <w:r w:rsidRPr="005A0A51">
        <w:t>’</w:t>
      </w:r>
      <w:r>
        <w:t xml:space="preserve">ємно-планувальні рішення та живописні композиції будівель. При різноманітті геометричних фігур можна набути економії матеріалів та конструктивних елементів в умовах функціонування організмів - будівель. Світова багатоповерхова архітектура спирається на творення природи – конструкції стовбурів рослин, дерев. </w:t>
      </w:r>
    </w:p>
    <w:p w:rsidR="001B4559" w:rsidRPr="005A0A51" w:rsidRDefault="001B4559" w:rsidP="001B4559">
      <w:pPr>
        <w:ind w:firstLine="708"/>
        <w:jc w:val="both"/>
      </w:pPr>
      <w:r>
        <w:t xml:space="preserve">Вивчення реакції рослин на кліматичний вплив, сонячну радіацію, вологість, температуру допомагає вирішувати ряд аналогічних  архітектурних задач.   </w:t>
      </w:r>
    </w:p>
    <w:p w:rsidR="001B4559" w:rsidRPr="00A76BB4" w:rsidRDefault="001B4559" w:rsidP="001B4559">
      <w:pPr>
        <w:ind w:firstLine="708"/>
        <w:jc w:val="both"/>
      </w:pPr>
      <w:r>
        <w:rPr>
          <w:i/>
        </w:rPr>
        <w:t>Архі</w:t>
      </w:r>
      <w:r w:rsidRPr="00631D3C">
        <w:rPr>
          <w:i/>
        </w:rPr>
        <w:t>тектурна біоніка</w:t>
      </w:r>
      <w:r>
        <w:t xml:space="preserve"> спрямована на пізнання  законів природи, але з архітектурною метою. У майбутньому людина все більше буде звертатися до форм та моделей, що творить природа.       </w:t>
      </w:r>
    </w:p>
    <w:p w:rsidR="00E01636" w:rsidRPr="009E76C1" w:rsidRDefault="001B4559" w:rsidP="001B4559">
      <w:pPr>
        <w:tabs>
          <w:tab w:val="left" w:pos="2565"/>
        </w:tabs>
        <w:ind w:firstLine="708"/>
        <w:rPr>
          <w:color w:val="FF6600"/>
          <w:spacing w:val="5"/>
        </w:rPr>
      </w:pPr>
      <w:r w:rsidRPr="005E055D">
        <w:lastRenderedPageBreak/>
        <w:tab/>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E01636"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01636" w:rsidRPr="00FD773E" w:rsidRDefault="00E01636" w:rsidP="00F22BC5">
            <w:pPr>
              <w:pStyle w:val="ab"/>
              <w:jc w:val="center"/>
              <w:rPr>
                <w:sz w:val="18"/>
                <w:szCs w:val="18"/>
              </w:rPr>
            </w:pPr>
            <w:r w:rsidRPr="00FD773E">
              <w:rPr>
                <w:noProof/>
                <w:sz w:val="18"/>
                <w:szCs w:val="18"/>
                <w:lang w:val="ru-RU"/>
              </w:rPr>
              <w:drawing>
                <wp:anchor distT="0" distB="0" distL="114300" distR="114300" simplePos="0" relativeHeight="251853824"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01636" w:rsidRPr="00CC31C1" w:rsidRDefault="00E01636" w:rsidP="00F22BC5">
            <w:pPr>
              <w:pStyle w:val="ab"/>
              <w:spacing w:line="216" w:lineRule="auto"/>
              <w:jc w:val="center"/>
              <w:rPr>
                <w:sz w:val="20"/>
                <w:szCs w:val="20"/>
              </w:rPr>
            </w:pPr>
            <w:r w:rsidRPr="00CC31C1">
              <w:rPr>
                <w:sz w:val="20"/>
                <w:szCs w:val="20"/>
              </w:rPr>
              <w:t>Система менеджменту якості.</w:t>
            </w:r>
          </w:p>
          <w:p w:rsidR="00E01636" w:rsidRDefault="00E01636"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E01636" w:rsidRPr="00CC31C1" w:rsidRDefault="00E01636" w:rsidP="00F22BC5">
            <w:pPr>
              <w:pStyle w:val="ab"/>
              <w:spacing w:line="216" w:lineRule="auto"/>
              <w:jc w:val="center"/>
              <w:rPr>
                <w:sz w:val="20"/>
                <w:szCs w:val="20"/>
              </w:rPr>
            </w:pPr>
            <w:r w:rsidRPr="00CC31C1">
              <w:rPr>
                <w:sz w:val="20"/>
                <w:szCs w:val="20"/>
              </w:rPr>
              <w:t xml:space="preserve">навчальної дисципліни </w:t>
            </w:r>
          </w:p>
          <w:p w:rsidR="00E01636" w:rsidRPr="00BD036F" w:rsidRDefault="00E01636"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z w:val="20"/>
                <w:szCs w:val="20"/>
              </w:rPr>
            </w:pPr>
            <w:r w:rsidRPr="00CC31C1">
              <w:rPr>
                <w:sz w:val="20"/>
                <w:szCs w:val="20"/>
              </w:rPr>
              <w:t>Шифр</w:t>
            </w:r>
          </w:p>
          <w:p w:rsidR="00E01636" w:rsidRPr="00CC31C1" w:rsidRDefault="00E01636"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mallCaps/>
                <w:sz w:val="20"/>
                <w:szCs w:val="20"/>
              </w:rPr>
            </w:pPr>
            <w:r w:rsidRPr="00CC31C1">
              <w:rPr>
                <w:smallCaps/>
                <w:sz w:val="20"/>
                <w:szCs w:val="20"/>
              </w:rPr>
              <w:t xml:space="preserve">СМЯ НАУ </w:t>
            </w:r>
          </w:p>
          <w:p w:rsidR="00E01636" w:rsidRPr="00BF72AB" w:rsidRDefault="00E01636"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E01636"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01636" w:rsidRPr="002F68A9" w:rsidRDefault="00E01636"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30</w:t>
            </w:r>
            <w:r w:rsidRPr="00CC31C1">
              <w:rPr>
                <w:sz w:val="20"/>
                <w:szCs w:val="20"/>
              </w:rPr>
              <w:t xml:space="preserve"> із </w:t>
            </w:r>
            <w:r w:rsidR="002F68A9">
              <w:rPr>
                <w:sz w:val="20"/>
                <w:szCs w:val="20"/>
                <w:lang w:val="ru-RU"/>
              </w:rPr>
              <w:t>39</w:t>
            </w:r>
          </w:p>
        </w:tc>
      </w:tr>
    </w:tbl>
    <w:p w:rsidR="001B4559" w:rsidRPr="009E76C1" w:rsidRDefault="001B4559" w:rsidP="001B4559">
      <w:pPr>
        <w:tabs>
          <w:tab w:val="left" w:pos="2565"/>
        </w:tabs>
        <w:ind w:firstLine="708"/>
        <w:rPr>
          <w:color w:val="FF6600"/>
          <w:spacing w:val="5"/>
        </w:rPr>
      </w:pPr>
    </w:p>
    <w:p w:rsidR="001B4559" w:rsidRPr="009E76C1" w:rsidRDefault="001B4559" w:rsidP="001B4559">
      <w:pPr>
        <w:pStyle w:val="Default"/>
        <w:jc w:val="center"/>
        <w:rPr>
          <w:b/>
          <w:bCs/>
          <w:color w:val="auto"/>
          <w:lang w:val="uk-UA"/>
        </w:rPr>
      </w:pPr>
      <w:r w:rsidRPr="009E76C1">
        <w:rPr>
          <w:b/>
          <w:bCs/>
          <w:color w:val="auto"/>
          <w:lang w:val="uk-UA"/>
        </w:rPr>
        <w:t>Лекція № 2.12</w:t>
      </w:r>
    </w:p>
    <w:p w:rsidR="001B4559" w:rsidRPr="009E76C1" w:rsidRDefault="001B4559" w:rsidP="001B4559">
      <w:pPr>
        <w:pStyle w:val="Default"/>
        <w:jc w:val="center"/>
        <w:rPr>
          <w:b/>
          <w:bCs/>
          <w:color w:val="auto"/>
          <w:lang w:val="uk-UA"/>
        </w:rPr>
      </w:pPr>
    </w:p>
    <w:p w:rsidR="001B4559" w:rsidRPr="009E76C1" w:rsidRDefault="001B4559" w:rsidP="001B4559">
      <w:pPr>
        <w:pStyle w:val="Default"/>
        <w:jc w:val="center"/>
        <w:rPr>
          <w:b/>
          <w:color w:val="auto"/>
          <w:lang w:val="uk-UA"/>
        </w:rPr>
      </w:pPr>
      <w:r w:rsidRPr="009E76C1">
        <w:rPr>
          <w:b/>
          <w:color w:val="auto"/>
          <w:lang w:val="uk-UA"/>
        </w:rPr>
        <w:t>Тема лекції:</w:t>
      </w:r>
    </w:p>
    <w:p w:rsidR="001B4559" w:rsidRPr="009E76C1" w:rsidRDefault="001B4559" w:rsidP="001B4559">
      <w:pPr>
        <w:pStyle w:val="31"/>
        <w:ind w:firstLine="708"/>
        <w:rPr>
          <w:b/>
          <w:spacing w:val="1"/>
          <w:sz w:val="24"/>
        </w:rPr>
      </w:pPr>
      <w:r w:rsidRPr="009E76C1">
        <w:rPr>
          <w:b/>
          <w:spacing w:val="1"/>
          <w:sz w:val="24"/>
        </w:rPr>
        <w:t>Штучне середовище і природні фор</w:t>
      </w:r>
      <w:r w:rsidRPr="009E76C1">
        <w:rPr>
          <w:b/>
          <w:spacing w:val="1"/>
          <w:sz w:val="24"/>
        </w:rPr>
        <w:softHyphen/>
        <w:t>ми, їх відображення в архітектурі</w:t>
      </w:r>
    </w:p>
    <w:p w:rsidR="001B4559" w:rsidRPr="009E76C1" w:rsidRDefault="001B4559" w:rsidP="001B4559">
      <w:pPr>
        <w:pStyle w:val="31"/>
        <w:ind w:firstLine="708"/>
        <w:rPr>
          <w:b/>
          <w:sz w:val="24"/>
        </w:rPr>
      </w:pPr>
      <w:r w:rsidRPr="009E76C1">
        <w:rPr>
          <w:b/>
          <w:spacing w:val="1"/>
          <w:sz w:val="24"/>
        </w:rPr>
        <w:t xml:space="preserve"> </w:t>
      </w:r>
    </w:p>
    <w:p w:rsidR="001B4559" w:rsidRPr="009E76C1" w:rsidRDefault="001B4559" w:rsidP="001B4559">
      <w:pPr>
        <w:pStyle w:val="Default"/>
        <w:jc w:val="center"/>
        <w:rPr>
          <w:color w:val="auto"/>
        </w:rPr>
      </w:pPr>
      <w:r w:rsidRPr="009E76C1">
        <w:rPr>
          <w:b/>
          <w:bCs/>
          <w:color w:val="auto"/>
        </w:rPr>
        <w:t>План лекції</w:t>
      </w:r>
    </w:p>
    <w:p w:rsidR="001B4559" w:rsidRPr="003D01A1" w:rsidRDefault="001B4559" w:rsidP="001B4559">
      <w:pPr>
        <w:rPr>
          <w:b/>
        </w:rPr>
      </w:pPr>
      <w:r w:rsidRPr="003D01A1">
        <w:rPr>
          <w:b/>
        </w:rPr>
        <w:t>1. Особливості формування штучного середовища</w:t>
      </w:r>
    </w:p>
    <w:p w:rsidR="001B4559" w:rsidRPr="00D0372E" w:rsidRDefault="001B4559" w:rsidP="001B4559">
      <w:pPr>
        <w:pStyle w:val="Default"/>
        <w:rPr>
          <w:b/>
          <w:color w:val="auto"/>
          <w:lang w:val="uk-UA"/>
        </w:rPr>
      </w:pPr>
      <w:r w:rsidRPr="00D0372E">
        <w:rPr>
          <w:b/>
          <w:color w:val="auto"/>
          <w:lang w:val="uk-UA"/>
        </w:rPr>
        <w:t>2. Відображення природних форм у творчості майстрів архітектури</w:t>
      </w:r>
    </w:p>
    <w:p w:rsidR="001B4559" w:rsidRPr="00D0372E" w:rsidRDefault="001B4559" w:rsidP="001B4559">
      <w:pPr>
        <w:tabs>
          <w:tab w:val="left" w:pos="1880"/>
        </w:tabs>
        <w:rPr>
          <w:b/>
        </w:rPr>
      </w:pPr>
      <w:r w:rsidRPr="00D0372E">
        <w:rPr>
          <w:b/>
        </w:rPr>
        <w:tab/>
      </w:r>
    </w:p>
    <w:p w:rsidR="001B4559" w:rsidRPr="00D860C8" w:rsidRDefault="001B4559" w:rsidP="001B4559">
      <w:pPr>
        <w:pStyle w:val="Default"/>
        <w:jc w:val="center"/>
        <w:rPr>
          <w:b/>
          <w:bCs/>
          <w:color w:val="auto"/>
        </w:rPr>
      </w:pPr>
      <w:r w:rsidRPr="00D860C8">
        <w:rPr>
          <w:b/>
          <w:bCs/>
          <w:color w:val="auto"/>
        </w:rPr>
        <w:t>Література</w:t>
      </w:r>
    </w:p>
    <w:p w:rsidR="001B4559" w:rsidRPr="00D860C8" w:rsidRDefault="001B4559" w:rsidP="001B4559">
      <w:pPr>
        <w:shd w:val="clear" w:color="auto" w:fill="FFFFFF"/>
        <w:ind w:firstLine="709"/>
        <w:jc w:val="both"/>
        <w:rPr>
          <w:spacing w:val="3"/>
          <w:lang w:val="ru-RU"/>
        </w:rPr>
      </w:pPr>
      <w:r w:rsidRPr="00D860C8">
        <w:rPr>
          <w:spacing w:val="3"/>
          <w:lang w:val="ru-RU"/>
        </w:rPr>
        <w:t>1. Антал Я. Архитектурное черчение. / Я. Антал, Л. Кушнир, И. Сламнь, Б. Гавранкова. - К.: Будивельник, 1990. - 128 с.</w:t>
      </w:r>
    </w:p>
    <w:p w:rsidR="001B4559" w:rsidRPr="00D860C8" w:rsidRDefault="001B4559" w:rsidP="001B4559">
      <w:pPr>
        <w:shd w:val="clear" w:color="auto" w:fill="FFFFFF"/>
        <w:ind w:firstLine="709"/>
        <w:jc w:val="both"/>
        <w:rPr>
          <w:spacing w:val="3"/>
          <w:lang w:val="ru-RU"/>
        </w:rPr>
      </w:pPr>
      <w:r w:rsidRPr="00D860C8">
        <w:rPr>
          <w:spacing w:val="3"/>
          <w:lang w:val="ru-RU"/>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1B4559" w:rsidRPr="00D860C8" w:rsidRDefault="001B4559" w:rsidP="001B4559">
      <w:pPr>
        <w:shd w:val="clear" w:color="auto" w:fill="FFFFFF"/>
        <w:ind w:firstLine="709"/>
        <w:jc w:val="both"/>
        <w:rPr>
          <w:spacing w:val="3"/>
          <w:lang w:val="ru-RU"/>
        </w:rPr>
      </w:pPr>
      <w:r w:rsidRPr="00D860C8">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D860C8" w:rsidRDefault="001B4559" w:rsidP="001B4559">
      <w:pPr>
        <w:shd w:val="clear" w:color="auto" w:fill="FFFFFF"/>
        <w:ind w:firstLine="709"/>
        <w:jc w:val="both"/>
        <w:rPr>
          <w:spacing w:val="3"/>
          <w:lang w:val="ru-RU"/>
        </w:rPr>
      </w:pPr>
      <w:r w:rsidRPr="00D860C8">
        <w:rPr>
          <w:spacing w:val="3"/>
          <w:lang w:val="ru-RU"/>
        </w:rPr>
        <w:t xml:space="preserve">4. Кащенко О.В. Чертежи: Учебное пособие / А.В. Кащенко, Ж.Г Левина, Г. П Николаенко - К.: КНУСА, 2006. - 158 с. </w:t>
      </w:r>
    </w:p>
    <w:p w:rsidR="001B4559" w:rsidRPr="00D860C8" w:rsidRDefault="001B4559" w:rsidP="001B4559">
      <w:pPr>
        <w:shd w:val="clear" w:color="auto" w:fill="FFFFFF"/>
        <w:ind w:firstLine="709"/>
        <w:jc w:val="both"/>
        <w:rPr>
          <w:spacing w:val="3"/>
          <w:lang w:val="ru-RU"/>
        </w:rPr>
      </w:pPr>
    </w:p>
    <w:p w:rsidR="001B4559" w:rsidRPr="003D01A1" w:rsidRDefault="001B4559" w:rsidP="001B4559">
      <w:pPr>
        <w:pStyle w:val="Default"/>
        <w:jc w:val="center"/>
        <w:rPr>
          <w:color w:val="auto"/>
          <w:lang w:val="uk-UA"/>
        </w:rPr>
      </w:pPr>
      <w:r w:rsidRPr="009E76C1">
        <w:rPr>
          <w:color w:val="FF6600"/>
          <w:spacing w:val="1"/>
          <w:lang w:val="uk-UA"/>
        </w:rPr>
        <w:tab/>
      </w:r>
      <w:r w:rsidRPr="003D01A1">
        <w:rPr>
          <w:b/>
          <w:bCs/>
          <w:color w:val="auto"/>
          <w:lang w:val="uk-UA"/>
        </w:rPr>
        <w:t>Зміст лекції</w:t>
      </w:r>
    </w:p>
    <w:p w:rsidR="001B4559" w:rsidRPr="003D01A1" w:rsidRDefault="001B4559" w:rsidP="001B4559">
      <w:pPr>
        <w:ind w:left="180" w:firstLine="540"/>
        <w:jc w:val="both"/>
      </w:pPr>
      <w:r w:rsidRPr="003D01A1">
        <w:rPr>
          <w:b/>
        </w:rPr>
        <w:t xml:space="preserve">Мета </w:t>
      </w:r>
      <w:r w:rsidRPr="003D01A1">
        <w:t>лекційного заняття – сформувати у студентів знання, що дають можливість з’ясувати особливості природних форм та надати інформацію про формування штучного середовища</w:t>
      </w:r>
    </w:p>
    <w:p w:rsidR="001B4559" w:rsidRDefault="001B4559" w:rsidP="001B4559">
      <w:pPr>
        <w:ind w:firstLine="708"/>
        <w:jc w:val="both"/>
      </w:pPr>
      <w:r>
        <w:t>Найбільшого розвитку в архітектурно-будівельній біоніці знайшов сьогодні матеріальний аспект (формоутворення та конструювання). Це можна обгрунтувати, тим, що архітектоніка будівель та споруд. Питання конструювання цікавлять архітекторів, інженерів починаючи з античності. Житло стародавньої людини схоже за формою  та конструкцією з будівлями бабаків, термітів, бджіл, птахів. Перший вертикальний камінь – менгір повторив логіку дерева . яка була повторена в колонах єгиптян, греків, готичних храмів. Видатний зодчий італійського Відродження Ф.Брунеллески в основу конструювання бані до Флорентійського собору взяв шкарлупу курячого яйця. У кінці 19- початку 20 ст. небувалої сили набули бажання інтерпретації форм живої природи в архітектурі модерну та особливо проявилися у творчості іспанського архітектора Антоніо Гауді, принцип структури листа дерева був використаний П.Л. Нерві при перекритті головної зали виставки в Туріні .</w:t>
      </w:r>
    </w:p>
    <w:p w:rsidR="001B4559" w:rsidRDefault="001B4559" w:rsidP="001B4559">
      <w:pPr>
        <w:ind w:firstLine="708"/>
        <w:jc w:val="both"/>
      </w:pPr>
      <w:r>
        <w:t xml:space="preserve">Кожній функції в природі, кожному організму відповідає своя структура, своя форма існування. </w:t>
      </w:r>
      <w:r w:rsidRPr="005B7E15">
        <w:rPr>
          <w:i/>
        </w:rPr>
        <w:t>Функція і структура</w:t>
      </w:r>
      <w:r>
        <w:t xml:space="preserve"> нерозривні. Наприклад, деякі природні форми ідеально геометричні. Особливо часто зустрічаються октаедри – восьмигранники, що складаються з правильних трикутників, додекаедри – дванадцятигранники, які  сформовані з п</w:t>
      </w:r>
      <w:r w:rsidRPr="005A0A51">
        <w:t>’</w:t>
      </w:r>
      <w:r>
        <w:t>ятикутників, правильні шестигранні призми (бджолині чарунки). Можливості блокування різних геометричних фігур,наприклад. Надає можливість складати різні об</w:t>
      </w:r>
      <w:r w:rsidRPr="005A0A51">
        <w:t>’</w:t>
      </w:r>
      <w:r>
        <w:t xml:space="preserve">ємно-планувальні рішення та живописні композиції будівель. При різноманітті геометричних фігур можна набути економії матеріалів та конструктивних елементів в умовах функціонування організмів - будівель. Світова багатоповерхова архітектура спирається на творення природи – конструкції стовбурів рослин, дерев.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E01636"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01636" w:rsidRPr="00FD773E" w:rsidRDefault="00E01636" w:rsidP="00F22BC5">
            <w:pPr>
              <w:pStyle w:val="ab"/>
              <w:jc w:val="center"/>
              <w:rPr>
                <w:sz w:val="18"/>
                <w:szCs w:val="18"/>
              </w:rPr>
            </w:pPr>
            <w:r w:rsidRPr="00FD773E">
              <w:rPr>
                <w:noProof/>
                <w:sz w:val="18"/>
                <w:szCs w:val="18"/>
                <w:lang w:val="ru-RU"/>
              </w:rPr>
              <w:lastRenderedPageBreak/>
              <w:drawing>
                <wp:anchor distT="0" distB="0" distL="114300" distR="114300" simplePos="0" relativeHeight="251855872"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01636" w:rsidRPr="00CC31C1" w:rsidRDefault="00E01636" w:rsidP="00F22BC5">
            <w:pPr>
              <w:pStyle w:val="ab"/>
              <w:spacing w:line="216" w:lineRule="auto"/>
              <w:jc w:val="center"/>
              <w:rPr>
                <w:sz w:val="20"/>
                <w:szCs w:val="20"/>
              </w:rPr>
            </w:pPr>
            <w:r w:rsidRPr="00CC31C1">
              <w:rPr>
                <w:sz w:val="20"/>
                <w:szCs w:val="20"/>
              </w:rPr>
              <w:t>Система менеджменту якості.</w:t>
            </w:r>
          </w:p>
          <w:p w:rsidR="00E01636" w:rsidRDefault="00E01636"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E01636" w:rsidRPr="00CC31C1" w:rsidRDefault="00E01636" w:rsidP="00F22BC5">
            <w:pPr>
              <w:pStyle w:val="ab"/>
              <w:spacing w:line="216" w:lineRule="auto"/>
              <w:jc w:val="center"/>
              <w:rPr>
                <w:sz w:val="20"/>
                <w:szCs w:val="20"/>
              </w:rPr>
            </w:pPr>
            <w:r w:rsidRPr="00CC31C1">
              <w:rPr>
                <w:sz w:val="20"/>
                <w:szCs w:val="20"/>
              </w:rPr>
              <w:t xml:space="preserve">навчальної дисципліни </w:t>
            </w:r>
          </w:p>
          <w:p w:rsidR="00E01636" w:rsidRPr="00BD036F" w:rsidRDefault="00E01636"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z w:val="20"/>
                <w:szCs w:val="20"/>
              </w:rPr>
            </w:pPr>
            <w:r w:rsidRPr="00CC31C1">
              <w:rPr>
                <w:sz w:val="20"/>
                <w:szCs w:val="20"/>
              </w:rPr>
              <w:t>Шифр</w:t>
            </w:r>
          </w:p>
          <w:p w:rsidR="00E01636" w:rsidRPr="00CC31C1" w:rsidRDefault="00E01636"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mallCaps/>
                <w:sz w:val="20"/>
                <w:szCs w:val="20"/>
              </w:rPr>
            </w:pPr>
            <w:r w:rsidRPr="00CC31C1">
              <w:rPr>
                <w:smallCaps/>
                <w:sz w:val="20"/>
                <w:szCs w:val="20"/>
              </w:rPr>
              <w:t xml:space="preserve">СМЯ НАУ </w:t>
            </w:r>
          </w:p>
          <w:p w:rsidR="00E01636" w:rsidRPr="00BF72AB" w:rsidRDefault="00E01636"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E01636"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01636" w:rsidRPr="002F68A9" w:rsidRDefault="00E01636"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31</w:t>
            </w:r>
            <w:r w:rsidRPr="00CC31C1">
              <w:rPr>
                <w:sz w:val="20"/>
                <w:szCs w:val="20"/>
              </w:rPr>
              <w:t xml:space="preserve"> із </w:t>
            </w:r>
            <w:r w:rsidR="002F68A9">
              <w:rPr>
                <w:sz w:val="20"/>
                <w:szCs w:val="20"/>
                <w:lang w:val="ru-RU"/>
              </w:rPr>
              <w:t>39</w:t>
            </w:r>
          </w:p>
        </w:tc>
      </w:tr>
    </w:tbl>
    <w:p w:rsidR="00E01636" w:rsidRDefault="00E01636" w:rsidP="001B4559">
      <w:pPr>
        <w:ind w:firstLine="708"/>
        <w:jc w:val="both"/>
      </w:pPr>
    </w:p>
    <w:p w:rsidR="001B4559" w:rsidRPr="005A0A51" w:rsidRDefault="001B4559" w:rsidP="001B4559">
      <w:pPr>
        <w:ind w:firstLine="708"/>
        <w:jc w:val="both"/>
      </w:pPr>
      <w:r>
        <w:t xml:space="preserve">Вивчення реакції рослин на кліматичний вплив, сонячну радіацію, вологість, температуру допомагає вирішувати ряд аналогічних  архітектурних задач.   </w:t>
      </w:r>
    </w:p>
    <w:p w:rsidR="001B4559" w:rsidRPr="00A76BB4" w:rsidRDefault="001B4559" w:rsidP="001B4559">
      <w:pPr>
        <w:ind w:firstLine="708"/>
        <w:jc w:val="both"/>
      </w:pPr>
      <w:r>
        <w:rPr>
          <w:i/>
        </w:rPr>
        <w:t>Архі</w:t>
      </w:r>
      <w:r w:rsidRPr="00631D3C">
        <w:rPr>
          <w:i/>
        </w:rPr>
        <w:t>тектурна біоніка</w:t>
      </w:r>
      <w:r>
        <w:t xml:space="preserve"> спрямована на пізнання  законів природи, але з архітектурною метою. У майбутньому людина все більше буде звертатися до форм та моделей, що творить природа.       </w:t>
      </w:r>
    </w:p>
    <w:p w:rsidR="001B4559" w:rsidRPr="009E76C1" w:rsidRDefault="001B4559" w:rsidP="001B4559">
      <w:pPr>
        <w:tabs>
          <w:tab w:val="left" w:pos="2565"/>
        </w:tabs>
        <w:ind w:firstLine="708"/>
        <w:rPr>
          <w:color w:val="FF6600"/>
          <w:spacing w:val="5"/>
        </w:rPr>
      </w:pPr>
      <w:r w:rsidRPr="005E055D">
        <w:tab/>
      </w:r>
    </w:p>
    <w:p w:rsidR="001B4559" w:rsidRPr="00D0372E" w:rsidRDefault="001B4559" w:rsidP="001B4559">
      <w:pPr>
        <w:ind w:left="180" w:firstLine="540"/>
        <w:jc w:val="center"/>
        <w:rPr>
          <w:b/>
        </w:rPr>
      </w:pPr>
      <w:r w:rsidRPr="003E1187">
        <w:t>.</w:t>
      </w:r>
      <w:r w:rsidRPr="00D0372E">
        <w:rPr>
          <w:b/>
        </w:rPr>
        <w:t>Лекція № 2.13</w:t>
      </w:r>
    </w:p>
    <w:p w:rsidR="001B4559" w:rsidRPr="00FE242F" w:rsidRDefault="001B4559" w:rsidP="001B4559">
      <w:pPr>
        <w:pStyle w:val="Default"/>
        <w:jc w:val="center"/>
        <w:rPr>
          <w:b/>
          <w:bCs/>
          <w:lang w:val="uk-UA"/>
        </w:rPr>
      </w:pPr>
    </w:p>
    <w:p w:rsidR="001B4559" w:rsidRPr="0059672D" w:rsidRDefault="001B4559" w:rsidP="001B4559">
      <w:pPr>
        <w:pStyle w:val="Default"/>
        <w:jc w:val="center"/>
        <w:rPr>
          <w:b/>
          <w:lang w:val="uk-UA"/>
        </w:rPr>
      </w:pPr>
      <w:r w:rsidRPr="0059672D">
        <w:rPr>
          <w:b/>
          <w:lang w:val="uk-UA"/>
        </w:rPr>
        <w:t>Тема лекції:</w:t>
      </w:r>
    </w:p>
    <w:p w:rsidR="001B4559" w:rsidRPr="000633E1" w:rsidRDefault="001B4559" w:rsidP="001B4559">
      <w:pPr>
        <w:shd w:val="clear" w:color="auto" w:fill="FFFFFF"/>
        <w:ind w:firstLine="720"/>
        <w:rPr>
          <w:b/>
        </w:rPr>
      </w:pPr>
      <w:r w:rsidRPr="000633E1">
        <w:rPr>
          <w:b/>
        </w:rPr>
        <w:t xml:space="preserve">Стадії формування архітектурного проекту, його склад. Державні будівельні норми (ДБН України) </w:t>
      </w:r>
    </w:p>
    <w:p w:rsidR="001B4559" w:rsidRPr="00FA7109" w:rsidRDefault="001B4559" w:rsidP="001B4559">
      <w:pPr>
        <w:pStyle w:val="Default"/>
        <w:jc w:val="center"/>
        <w:rPr>
          <w:b/>
          <w:bCs/>
          <w:color w:val="auto"/>
        </w:rPr>
      </w:pPr>
    </w:p>
    <w:p w:rsidR="001B4559" w:rsidRPr="00423378" w:rsidRDefault="001B4559" w:rsidP="001B4559">
      <w:pPr>
        <w:pStyle w:val="Default"/>
        <w:jc w:val="center"/>
        <w:rPr>
          <w:color w:val="auto"/>
        </w:rPr>
      </w:pPr>
      <w:r w:rsidRPr="00423378">
        <w:rPr>
          <w:b/>
          <w:bCs/>
          <w:color w:val="auto"/>
        </w:rPr>
        <w:t>План лекції</w:t>
      </w:r>
    </w:p>
    <w:p w:rsidR="001B4559" w:rsidRPr="00A20F66" w:rsidRDefault="001B4559" w:rsidP="001B4559">
      <w:pPr>
        <w:rPr>
          <w:b/>
        </w:rPr>
      </w:pPr>
      <w:r w:rsidRPr="003E1187">
        <w:rPr>
          <w:b/>
        </w:rPr>
        <w:t xml:space="preserve">1. </w:t>
      </w:r>
      <w:r>
        <w:rPr>
          <w:b/>
        </w:rPr>
        <w:t>Склад та зміст проекту на будівництво об</w:t>
      </w:r>
      <w:r w:rsidRPr="00A20F66">
        <w:rPr>
          <w:b/>
          <w:lang w:val="ru-RU"/>
        </w:rPr>
        <w:t>’</w:t>
      </w:r>
      <w:r>
        <w:rPr>
          <w:b/>
        </w:rPr>
        <w:t>єктів цивільного призначення</w:t>
      </w:r>
    </w:p>
    <w:p w:rsidR="001B4559" w:rsidRPr="00A20F66" w:rsidRDefault="001B4559" w:rsidP="001B4559">
      <w:pPr>
        <w:pStyle w:val="Default"/>
        <w:rPr>
          <w:b/>
          <w:lang w:val="uk-UA"/>
        </w:rPr>
      </w:pPr>
      <w:r>
        <w:rPr>
          <w:b/>
        </w:rPr>
        <w:t xml:space="preserve">2. </w:t>
      </w:r>
      <w:r>
        <w:rPr>
          <w:b/>
          <w:lang w:val="uk-UA"/>
        </w:rPr>
        <w:t>Характеристика Державних будівельних норм, які використовуються архітектором при проектуванні</w:t>
      </w:r>
    </w:p>
    <w:p w:rsidR="001B4559" w:rsidRPr="004A348A" w:rsidRDefault="001B4559" w:rsidP="001B4559">
      <w:pPr>
        <w:rPr>
          <w:b/>
        </w:rPr>
      </w:pPr>
    </w:p>
    <w:p w:rsidR="001B4559" w:rsidRPr="00423378" w:rsidRDefault="001B4559" w:rsidP="001B4559">
      <w:pPr>
        <w:pStyle w:val="Default"/>
        <w:jc w:val="center"/>
        <w:rPr>
          <w:b/>
          <w:bCs/>
          <w:color w:val="auto"/>
        </w:rPr>
      </w:pPr>
      <w:r w:rsidRPr="00423378">
        <w:rPr>
          <w:b/>
          <w:bCs/>
          <w:color w:val="auto"/>
        </w:rPr>
        <w:t>Література</w:t>
      </w:r>
    </w:p>
    <w:p w:rsidR="001B4559" w:rsidRPr="00ED74F7" w:rsidRDefault="001B4559" w:rsidP="001B4559">
      <w:pPr>
        <w:shd w:val="clear" w:color="auto" w:fill="FFFFFF"/>
        <w:ind w:firstLine="709"/>
        <w:jc w:val="both"/>
        <w:rPr>
          <w:spacing w:val="3"/>
          <w:lang w:val="ru-RU"/>
        </w:rPr>
      </w:pPr>
      <w:r w:rsidRPr="00ED74F7">
        <w:rPr>
          <w:spacing w:val="3"/>
          <w:lang w:val="ru-RU"/>
        </w:rPr>
        <w:t>1. Антал Я. Архитектурное черчение. / Я. Антал, Л. Кушнир, И. Сламнь, Б. Гавранкова. - К.: Будивельник, 1990. - 128 с.</w:t>
      </w:r>
    </w:p>
    <w:p w:rsidR="001B4559" w:rsidRPr="00ED74F7" w:rsidRDefault="001B4559" w:rsidP="001B4559">
      <w:pPr>
        <w:shd w:val="clear" w:color="auto" w:fill="FFFFFF"/>
        <w:ind w:firstLine="709"/>
        <w:jc w:val="both"/>
        <w:rPr>
          <w:spacing w:val="3"/>
          <w:lang w:val="ru-RU"/>
        </w:rPr>
      </w:pPr>
      <w:r w:rsidRPr="00ED74F7">
        <w:rPr>
          <w:spacing w:val="3"/>
          <w:lang w:val="ru-RU"/>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1B4559" w:rsidRPr="00ED74F7" w:rsidRDefault="001B4559" w:rsidP="001B4559">
      <w:pPr>
        <w:shd w:val="clear" w:color="auto" w:fill="FFFFFF"/>
        <w:ind w:firstLine="709"/>
        <w:jc w:val="both"/>
        <w:rPr>
          <w:spacing w:val="3"/>
          <w:lang w:val="ru-RU"/>
        </w:rPr>
      </w:pPr>
      <w:r w:rsidRPr="00ED74F7">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ED74F7" w:rsidRDefault="001B4559" w:rsidP="001B4559">
      <w:pPr>
        <w:shd w:val="clear" w:color="auto" w:fill="FFFFFF"/>
        <w:ind w:firstLine="709"/>
        <w:jc w:val="both"/>
        <w:rPr>
          <w:spacing w:val="3"/>
          <w:lang w:val="ru-RU"/>
        </w:rPr>
      </w:pPr>
      <w:r w:rsidRPr="00ED74F7">
        <w:rPr>
          <w:spacing w:val="3"/>
          <w:lang w:val="ru-RU"/>
        </w:rPr>
        <w:t xml:space="preserve">4. Кащенко О.В. Чертежи: Учебное пособие / А.В. Кащенко, Ж.Г Левина, Г. П Николаенко - К.: КНУСА, 2006. - 158 с. </w:t>
      </w:r>
    </w:p>
    <w:p w:rsidR="001B4559" w:rsidRPr="00ED74F7" w:rsidRDefault="001B4559" w:rsidP="001B4559">
      <w:pPr>
        <w:shd w:val="clear" w:color="auto" w:fill="FFFFFF"/>
        <w:ind w:firstLine="709"/>
        <w:jc w:val="both"/>
        <w:rPr>
          <w:spacing w:val="3"/>
          <w:lang w:val="ru-RU"/>
        </w:rPr>
      </w:pPr>
      <w:r w:rsidRPr="00ED74F7">
        <w:rPr>
          <w:spacing w:val="3"/>
          <w:lang w:val="ru-RU"/>
        </w:rPr>
        <w:t>5. Ковальський Л.М.   Типологія громадських будинків / Л.М. Ковальський, В.М. Лях, А.Ю. Дмитренко, Г.Л. Ковальська. – К.: Основа, 2012.  – 272 с.: іл.</w:t>
      </w:r>
    </w:p>
    <w:p w:rsidR="001B4559" w:rsidRPr="00ED74F7" w:rsidRDefault="001B4559" w:rsidP="001B4559">
      <w:pPr>
        <w:shd w:val="clear" w:color="auto" w:fill="FFFFFF"/>
        <w:ind w:firstLine="709"/>
        <w:jc w:val="both"/>
        <w:rPr>
          <w:spacing w:val="3"/>
          <w:lang w:val="ru-RU"/>
        </w:rPr>
      </w:pPr>
    </w:p>
    <w:p w:rsidR="001B4559" w:rsidRPr="00423378" w:rsidRDefault="001B4559" w:rsidP="001B4559">
      <w:pPr>
        <w:pStyle w:val="Default"/>
        <w:jc w:val="center"/>
        <w:rPr>
          <w:color w:val="auto"/>
          <w:lang w:val="uk-UA"/>
        </w:rPr>
      </w:pPr>
      <w:r w:rsidRPr="0059672D">
        <w:rPr>
          <w:color w:val="auto"/>
          <w:spacing w:val="1"/>
          <w:lang w:val="uk-UA"/>
        </w:rPr>
        <w:tab/>
      </w:r>
      <w:r w:rsidRPr="00423378">
        <w:rPr>
          <w:b/>
          <w:bCs/>
          <w:color w:val="auto"/>
          <w:lang w:val="uk-UA"/>
        </w:rPr>
        <w:t>Зміст лекції</w:t>
      </w:r>
    </w:p>
    <w:p w:rsidR="001B4559" w:rsidRDefault="001B4559" w:rsidP="001B4559">
      <w:pPr>
        <w:ind w:left="180" w:firstLine="540"/>
        <w:jc w:val="both"/>
      </w:pPr>
      <w:r w:rsidRPr="003E1187">
        <w:rPr>
          <w:b/>
        </w:rPr>
        <w:t xml:space="preserve">Мета </w:t>
      </w:r>
      <w:r w:rsidRPr="003E1187">
        <w:t xml:space="preserve">лекційного заняття – сформувати у студентів знання, що дають можливість з’ясувати особливості </w:t>
      </w:r>
      <w:r>
        <w:t xml:space="preserve">таких нормативних документів, як державні будівельні норми   </w:t>
      </w:r>
      <w:r w:rsidRPr="003E1187">
        <w:t xml:space="preserve">та надати інформацію про </w:t>
      </w:r>
      <w:r>
        <w:t>склад проектів</w:t>
      </w:r>
    </w:p>
    <w:p w:rsidR="001B4559" w:rsidRPr="009E76C1" w:rsidRDefault="001B4559" w:rsidP="001B4559">
      <w:pPr>
        <w:shd w:val="clear" w:color="auto" w:fill="FFFFFF"/>
        <w:ind w:left="7" w:right="22" w:firstLine="713"/>
        <w:jc w:val="both"/>
        <w:rPr>
          <w:spacing w:val="4"/>
        </w:rPr>
      </w:pPr>
      <w:r w:rsidRPr="009E76C1">
        <w:rPr>
          <w:spacing w:val="4"/>
        </w:rPr>
        <w:t xml:space="preserve">Архітектурне проектування студентами </w:t>
      </w:r>
      <w:r w:rsidRPr="009E76C1">
        <w:rPr>
          <w:spacing w:val="7"/>
        </w:rPr>
        <w:t xml:space="preserve">відрізняється від проектування в проектній організації. </w:t>
      </w:r>
      <w:r w:rsidRPr="009E76C1">
        <w:rPr>
          <w:spacing w:val="5"/>
        </w:rPr>
        <w:t>Його метою</w:t>
      </w:r>
      <w:r w:rsidRPr="009E76C1">
        <w:rPr>
          <w:vanish/>
          <w:spacing w:val="5"/>
        </w:rPr>
        <w:t>|ціллю|</w:t>
      </w:r>
      <w:r w:rsidRPr="009E76C1">
        <w:rPr>
          <w:spacing w:val="5"/>
        </w:rPr>
        <w:t xml:space="preserve"> перш за все</w:t>
      </w:r>
      <w:r w:rsidRPr="009E76C1">
        <w:rPr>
          <w:vanish/>
          <w:spacing w:val="5"/>
        </w:rPr>
        <w:t>|передусім|</w:t>
      </w:r>
      <w:r w:rsidRPr="009E76C1">
        <w:rPr>
          <w:spacing w:val="5"/>
        </w:rPr>
        <w:t xml:space="preserve"> є</w:t>
      </w:r>
      <w:r w:rsidRPr="009E76C1">
        <w:rPr>
          <w:vanish/>
          <w:spacing w:val="5"/>
        </w:rPr>
        <w:t>|з'являється,являється|</w:t>
      </w:r>
      <w:r w:rsidRPr="009E76C1">
        <w:rPr>
          <w:spacing w:val="5"/>
        </w:rPr>
        <w:t xml:space="preserve"> підготовка фахівця</w:t>
      </w:r>
      <w:r w:rsidRPr="009E76C1">
        <w:rPr>
          <w:vanish/>
          <w:spacing w:val="5"/>
        </w:rPr>
        <w:t>|спеціаліста|</w:t>
      </w:r>
      <w:r w:rsidRPr="009E76C1">
        <w:rPr>
          <w:spacing w:val="5"/>
        </w:rPr>
        <w:t xml:space="preserve">-архітектора, </w:t>
      </w:r>
      <w:r w:rsidRPr="009E76C1">
        <w:rPr>
          <w:spacing w:val="4"/>
        </w:rPr>
        <w:t>а не розробка проекту для будівництва.</w:t>
      </w:r>
    </w:p>
    <w:p w:rsidR="001B4559" w:rsidRPr="009E76C1" w:rsidRDefault="001B4559" w:rsidP="001B4559">
      <w:pPr>
        <w:shd w:val="clear" w:color="auto" w:fill="FFFFFF"/>
        <w:spacing w:before="29"/>
        <w:ind w:left="7" w:firstLine="713"/>
        <w:jc w:val="both"/>
      </w:pPr>
      <w:r w:rsidRPr="009E76C1">
        <w:rPr>
          <w:b/>
          <w:i/>
          <w:spacing w:val="4"/>
        </w:rPr>
        <w:t xml:space="preserve">Стадії проектування і зміст </w:t>
      </w:r>
      <w:r w:rsidRPr="009E76C1">
        <w:rPr>
          <w:b/>
          <w:i/>
          <w:vanish/>
          <w:spacing w:val="4"/>
        </w:rPr>
        <w:t>|вміст, утримання|</w:t>
      </w:r>
      <w:r w:rsidRPr="009E76C1">
        <w:rPr>
          <w:b/>
          <w:i/>
          <w:spacing w:val="4"/>
        </w:rPr>
        <w:t xml:space="preserve"> проекту</w:t>
      </w:r>
      <w:r w:rsidRPr="009E76C1">
        <w:rPr>
          <w:i/>
          <w:spacing w:val="4"/>
        </w:rPr>
        <w:t xml:space="preserve">. </w:t>
      </w:r>
      <w:r w:rsidRPr="009E76C1">
        <w:rPr>
          <w:spacing w:val="4"/>
        </w:rPr>
        <w:t>Будівництво окремих будівель і споруд</w:t>
      </w:r>
      <w:r w:rsidRPr="009E76C1">
        <w:rPr>
          <w:vanish/>
          <w:spacing w:val="4"/>
        </w:rPr>
        <w:t>|споруджень|</w:t>
      </w:r>
      <w:r w:rsidRPr="009E76C1">
        <w:rPr>
          <w:spacing w:val="4"/>
        </w:rPr>
        <w:t xml:space="preserve">, а також комплексів здійснюється будівельними організаціями за проектами, розробленими спеціальними проектними організаціями та інститутами. Проект будівлі — це </w:t>
      </w:r>
      <w:r w:rsidRPr="009E76C1">
        <w:rPr>
          <w:spacing w:val="5"/>
        </w:rPr>
        <w:t xml:space="preserve">технічна документація, що складається з технічних і будівельних </w:t>
      </w:r>
      <w:r w:rsidRPr="009E76C1">
        <w:rPr>
          <w:spacing w:val="6"/>
        </w:rPr>
        <w:t>креслень, розрахунково-пояснювальної</w:t>
      </w:r>
      <w:r w:rsidRPr="009E76C1">
        <w:rPr>
          <w:vanish/>
          <w:spacing w:val="6"/>
        </w:rPr>
        <w:t>|</w:t>
      </w:r>
      <w:r w:rsidRPr="009E76C1">
        <w:rPr>
          <w:spacing w:val="6"/>
        </w:rPr>
        <w:t xml:space="preserve"> записки та кошторису.</w:t>
      </w:r>
    </w:p>
    <w:p w:rsidR="001B4559" w:rsidRPr="009E76C1" w:rsidRDefault="001B4559" w:rsidP="001B4559">
      <w:pPr>
        <w:shd w:val="clear" w:color="auto" w:fill="FFFFFF"/>
        <w:ind w:left="14" w:right="14" w:firstLine="706"/>
        <w:jc w:val="both"/>
        <w:rPr>
          <w:spacing w:val="3"/>
        </w:rPr>
      </w:pPr>
      <w:r w:rsidRPr="009E76C1">
        <w:rPr>
          <w:spacing w:val="5"/>
        </w:rPr>
        <w:t>Завдання</w:t>
      </w:r>
      <w:r w:rsidRPr="009E76C1">
        <w:rPr>
          <w:vanish/>
          <w:spacing w:val="5"/>
        </w:rPr>
        <w:t>|задавання|</w:t>
      </w:r>
      <w:r w:rsidRPr="009E76C1">
        <w:rPr>
          <w:spacing w:val="5"/>
        </w:rPr>
        <w:t xml:space="preserve"> на проектування проектна організація отримує</w:t>
      </w:r>
      <w:r w:rsidRPr="009E76C1">
        <w:rPr>
          <w:vanish/>
          <w:spacing w:val="5"/>
        </w:rPr>
        <w:t>|отримує|</w:t>
      </w:r>
      <w:r w:rsidRPr="009E76C1">
        <w:rPr>
          <w:spacing w:val="5"/>
        </w:rPr>
        <w:t xml:space="preserve"> від замовника.</w:t>
      </w:r>
      <w:r w:rsidRPr="009E76C1">
        <w:rPr>
          <w:spacing w:val="3"/>
        </w:rPr>
        <w:t xml:space="preserve"> </w:t>
      </w:r>
    </w:p>
    <w:p w:rsidR="00E01636" w:rsidRPr="009E76C1" w:rsidRDefault="001B4559" w:rsidP="001B4559">
      <w:pPr>
        <w:shd w:val="clear" w:color="auto" w:fill="FFFFFF"/>
        <w:ind w:left="14" w:right="14" w:firstLine="706"/>
        <w:jc w:val="both"/>
        <w:rPr>
          <w:spacing w:val="5"/>
        </w:rPr>
      </w:pPr>
      <w:r w:rsidRPr="009E76C1">
        <w:rPr>
          <w:spacing w:val="3"/>
        </w:rPr>
        <w:t xml:space="preserve">Процес архітектурного проектування підрозділяється на декілька </w:t>
      </w:r>
      <w:r w:rsidRPr="009E76C1">
        <w:rPr>
          <w:spacing w:val="2"/>
        </w:rPr>
        <w:t xml:space="preserve">стадій залежно від значущості об'єкту проектування. Довгий час </w:t>
      </w:r>
      <w:r w:rsidRPr="009E76C1">
        <w:rPr>
          <w:spacing w:val="3"/>
        </w:rPr>
        <w:t xml:space="preserve">проектування здійснювалося в три (проектне завдання, технічний проект, робочі креслення) або дві (проектне завдання, робочі </w:t>
      </w:r>
      <w:r w:rsidRPr="009E76C1">
        <w:rPr>
          <w:spacing w:val="5"/>
        </w:rPr>
        <w:t>креслення) стадії. Останнім часом</w:t>
      </w:r>
      <w:r w:rsidRPr="009E76C1">
        <w:rPr>
          <w:vanish/>
          <w:spacing w:val="5"/>
        </w:rPr>
        <w:t>|нині|</w:t>
      </w:r>
      <w:r w:rsidRPr="009E76C1">
        <w:rPr>
          <w:spacing w:val="5"/>
        </w:rPr>
        <w:t xml:space="preserve"> прийнято двостадійне проектування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E01636"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01636" w:rsidRPr="00FD773E" w:rsidRDefault="00E01636" w:rsidP="00F22BC5">
            <w:pPr>
              <w:pStyle w:val="ab"/>
              <w:jc w:val="center"/>
              <w:rPr>
                <w:sz w:val="18"/>
                <w:szCs w:val="18"/>
              </w:rPr>
            </w:pPr>
            <w:r w:rsidRPr="00FD773E">
              <w:rPr>
                <w:noProof/>
                <w:sz w:val="18"/>
                <w:szCs w:val="18"/>
                <w:lang w:val="ru-RU"/>
              </w:rPr>
              <w:lastRenderedPageBreak/>
              <w:drawing>
                <wp:anchor distT="0" distB="0" distL="114300" distR="114300" simplePos="0" relativeHeight="251857920"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01636" w:rsidRPr="00CC31C1" w:rsidRDefault="00E01636" w:rsidP="00F22BC5">
            <w:pPr>
              <w:pStyle w:val="ab"/>
              <w:spacing w:line="216" w:lineRule="auto"/>
              <w:jc w:val="center"/>
              <w:rPr>
                <w:sz w:val="20"/>
                <w:szCs w:val="20"/>
              </w:rPr>
            </w:pPr>
            <w:r w:rsidRPr="00CC31C1">
              <w:rPr>
                <w:sz w:val="20"/>
                <w:szCs w:val="20"/>
              </w:rPr>
              <w:t>Система менеджменту якості.</w:t>
            </w:r>
          </w:p>
          <w:p w:rsidR="00E01636" w:rsidRDefault="00E01636"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E01636" w:rsidRPr="00CC31C1" w:rsidRDefault="00E01636" w:rsidP="00F22BC5">
            <w:pPr>
              <w:pStyle w:val="ab"/>
              <w:spacing w:line="216" w:lineRule="auto"/>
              <w:jc w:val="center"/>
              <w:rPr>
                <w:sz w:val="20"/>
                <w:szCs w:val="20"/>
              </w:rPr>
            </w:pPr>
            <w:r w:rsidRPr="00CC31C1">
              <w:rPr>
                <w:sz w:val="20"/>
                <w:szCs w:val="20"/>
              </w:rPr>
              <w:t xml:space="preserve">навчальної дисципліни </w:t>
            </w:r>
          </w:p>
          <w:p w:rsidR="00E01636" w:rsidRPr="00BD036F" w:rsidRDefault="00E01636"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z w:val="20"/>
                <w:szCs w:val="20"/>
              </w:rPr>
            </w:pPr>
            <w:r w:rsidRPr="00CC31C1">
              <w:rPr>
                <w:sz w:val="20"/>
                <w:szCs w:val="20"/>
              </w:rPr>
              <w:t>Шифр</w:t>
            </w:r>
          </w:p>
          <w:p w:rsidR="00E01636" w:rsidRPr="00CC31C1" w:rsidRDefault="00E01636"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mallCaps/>
                <w:sz w:val="20"/>
                <w:szCs w:val="20"/>
              </w:rPr>
            </w:pPr>
            <w:r w:rsidRPr="00CC31C1">
              <w:rPr>
                <w:smallCaps/>
                <w:sz w:val="20"/>
                <w:szCs w:val="20"/>
              </w:rPr>
              <w:t xml:space="preserve">СМЯ НАУ </w:t>
            </w:r>
          </w:p>
          <w:p w:rsidR="00E01636" w:rsidRPr="00BF72AB" w:rsidRDefault="00E01636"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E01636"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01636" w:rsidRPr="002F68A9" w:rsidRDefault="00E01636"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32</w:t>
            </w:r>
            <w:r w:rsidRPr="00CC31C1">
              <w:rPr>
                <w:sz w:val="20"/>
                <w:szCs w:val="20"/>
              </w:rPr>
              <w:t xml:space="preserve"> із </w:t>
            </w:r>
            <w:r w:rsidR="002F68A9">
              <w:rPr>
                <w:sz w:val="20"/>
                <w:szCs w:val="20"/>
                <w:lang w:val="ru-RU"/>
              </w:rPr>
              <w:t>39</w:t>
            </w:r>
          </w:p>
        </w:tc>
      </w:tr>
    </w:tbl>
    <w:p w:rsidR="00E01636" w:rsidRDefault="00E01636" w:rsidP="001B4559">
      <w:pPr>
        <w:shd w:val="clear" w:color="auto" w:fill="FFFFFF"/>
        <w:ind w:left="14" w:right="14" w:firstLine="706"/>
        <w:jc w:val="both"/>
        <w:rPr>
          <w:spacing w:val="5"/>
        </w:rPr>
      </w:pPr>
      <w:r w:rsidRPr="009E76C1">
        <w:rPr>
          <w:spacing w:val="5"/>
        </w:rPr>
        <w:t xml:space="preserve"> </w:t>
      </w:r>
    </w:p>
    <w:p w:rsidR="001B4559" w:rsidRPr="009E76C1" w:rsidRDefault="001B4559" w:rsidP="001B4559">
      <w:pPr>
        <w:shd w:val="clear" w:color="auto" w:fill="FFFFFF"/>
        <w:ind w:left="14" w:right="14" w:firstLine="706"/>
        <w:jc w:val="both"/>
        <w:rPr>
          <w:spacing w:val="5"/>
        </w:rPr>
      </w:pPr>
      <w:r w:rsidRPr="009E76C1">
        <w:rPr>
          <w:spacing w:val="5"/>
        </w:rPr>
        <w:t>(</w:t>
      </w:r>
      <w:r w:rsidRPr="009E76C1">
        <w:rPr>
          <w:spacing w:val="4"/>
        </w:rPr>
        <w:t xml:space="preserve">технічний проект, робочі креслення). Прості об'єкти </w:t>
      </w:r>
      <w:r w:rsidRPr="009E76C1">
        <w:rPr>
          <w:spacing w:val="5"/>
        </w:rPr>
        <w:t>проектуються в одну стадію (техно-робочий проект).</w:t>
      </w:r>
    </w:p>
    <w:p w:rsidR="001B4559" w:rsidRPr="009E76C1" w:rsidRDefault="001B4559" w:rsidP="001B4559">
      <w:pPr>
        <w:shd w:val="clear" w:color="auto" w:fill="FFFFFF"/>
        <w:ind w:left="14" w:right="14" w:firstLine="706"/>
        <w:jc w:val="both"/>
        <w:rPr>
          <w:spacing w:val="5"/>
        </w:rPr>
      </w:pPr>
      <w:r w:rsidRPr="009E76C1">
        <w:rPr>
          <w:spacing w:val="5"/>
        </w:rPr>
        <w:t>Вимоги щодо складу, порядку розроблення , погодження та затвердження проектної документації на об</w:t>
      </w:r>
      <w:r w:rsidRPr="009E76C1">
        <w:rPr>
          <w:spacing w:val="5"/>
          <w:lang w:val="ru-RU"/>
        </w:rPr>
        <w:t>’</w:t>
      </w:r>
      <w:r w:rsidRPr="009E76C1">
        <w:rPr>
          <w:spacing w:val="5"/>
        </w:rPr>
        <w:t>єкти спеціальних видів будівництва встановлюються в окремих нормативних документах з урахуванням положень ДБН А.2.2-3-2002.</w:t>
      </w:r>
    </w:p>
    <w:p w:rsidR="001B4559" w:rsidRDefault="001B4559" w:rsidP="001B4559">
      <w:pPr>
        <w:pStyle w:val="Default"/>
        <w:jc w:val="center"/>
        <w:rPr>
          <w:bCs/>
          <w:color w:val="auto"/>
          <w:lang w:val="uk-UA"/>
        </w:rPr>
      </w:pPr>
      <w:r w:rsidRPr="009E76C1">
        <w:rPr>
          <w:bCs/>
          <w:i/>
          <w:color w:val="auto"/>
          <w:lang w:val="uk-UA"/>
        </w:rPr>
        <w:t xml:space="preserve">Склад та зміст проекту </w:t>
      </w:r>
      <w:r w:rsidRPr="009E76C1">
        <w:rPr>
          <w:bCs/>
          <w:color w:val="auto"/>
          <w:lang w:val="uk-UA"/>
        </w:rPr>
        <w:t>(затверджу вальної частини)</w:t>
      </w:r>
      <w:r>
        <w:rPr>
          <w:bCs/>
          <w:color w:val="auto"/>
          <w:lang w:val="uk-UA"/>
        </w:rPr>
        <w:t>:</w:t>
      </w:r>
    </w:p>
    <w:p w:rsidR="001B4559" w:rsidRDefault="001B4559" w:rsidP="001B4559">
      <w:pPr>
        <w:pStyle w:val="Default"/>
        <w:ind w:firstLine="720"/>
        <w:jc w:val="both"/>
        <w:rPr>
          <w:bCs/>
          <w:color w:val="auto"/>
          <w:lang w:val="uk-UA"/>
        </w:rPr>
      </w:pPr>
      <w:r>
        <w:rPr>
          <w:bCs/>
          <w:color w:val="auto"/>
          <w:lang w:val="uk-UA"/>
        </w:rPr>
        <w:t>- загальні положення (вихідні дані для проектувальника, коротка характеристика об</w:t>
      </w:r>
      <w:r w:rsidRPr="009E76C1">
        <w:rPr>
          <w:bCs/>
          <w:color w:val="auto"/>
          <w:lang w:val="uk-UA"/>
        </w:rPr>
        <w:t>’</w:t>
      </w:r>
      <w:r>
        <w:rPr>
          <w:bCs/>
          <w:color w:val="auto"/>
          <w:lang w:val="uk-UA"/>
        </w:rPr>
        <w:t>єкту, дані інженерних вишукувань, економічні розрахунки ефективності інвестицій та інш.);</w:t>
      </w:r>
    </w:p>
    <w:p w:rsidR="001B4559" w:rsidRDefault="001B4559" w:rsidP="001B4559">
      <w:pPr>
        <w:pStyle w:val="Default"/>
        <w:ind w:firstLine="720"/>
        <w:jc w:val="both"/>
        <w:rPr>
          <w:bCs/>
          <w:color w:val="auto"/>
          <w:lang w:val="uk-UA"/>
        </w:rPr>
      </w:pPr>
      <w:r>
        <w:rPr>
          <w:bCs/>
          <w:color w:val="auto"/>
          <w:lang w:val="uk-UA"/>
        </w:rPr>
        <w:t>- архітектурно-будівельні вирішення (вирішення та основні показники по генеральному плану, благоустрою та озелененню, вирішення функціонального призначення, прийняті конструктивні схеми, фундаменти, стіни, перекриття та інш.);</w:t>
      </w:r>
    </w:p>
    <w:p w:rsidR="001B4559" w:rsidRDefault="001B4559" w:rsidP="001B4559">
      <w:pPr>
        <w:pStyle w:val="Default"/>
        <w:ind w:firstLine="720"/>
        <w:jc w:val="both"/>
        <w:rPr>
          <w:bCs/>
          <w:color w:val="auto"/>
          <w:lang w:val="uk-UA"/>
        </w:rPr>
      </w:pPr>
      <w:r>
        <w:rPr>
          <w:bCs/>
          <w:color w:val="auto"/>
          <w:lang w:val="uk-UA"/>
        </w:rPr>
        <w:t>- технологічна частина (вбудовано-прибудовані приміщення);</w:t>
      </w:r>
    </w:p>
    <w:p w:rsidR="001B4559" w:rsidRDefault="001B4559" w:rsidP="001B4559">
      <w:pPr>
        <w:pStyle w:val="Default"/>
        <w:ind w:firstLine="720"/>
        <w:jc w:val="both"/>
        <w:rPr>
          <w:bCs/>
          <w:color w:val="auto"/>
          <w:lang w:val="uk-UA"/>
        </w:rPr>
      </w:pPr>
      <w:r>
        <w:rPr>
          <w:bCs/>
          <w:color w:val="auto"/>
          <w:lang w:val="uk-UA"/>
        </w:rPr>
        <w:t>- вирішення з інженерного обладнання ( вирішення опалення, вентиляції, кондиціювання повітря, газопостачання, водопостачання та каналізації, електрообладнання захисту від блискавок, зв</w:t>
      </w:r>
      <w:r w:rsidRPr="00E23D34">
        <w:rPr>
          <w:bCs/>
          <w:color w:val="auto"/>
          <w:lang w:val="uk-UA"/>
        </w:rPr>
        <w:t>’</w:t>
      </w:r>
      <w:r>
        <w:rPr>
          <w:bCs/>
          <w:color w:val="auto"/>
          <w:lang w:val="uk-UA"/>
        </w:rPr>
        <w:t>язку, пожежної та охоронної сигналізації, радіофікації, телебачення, автоматизації санітарно-технічних пристроїв, вимоги до енергозбереження та інш.);</w:t>
      </w:r>
    </w:p>
    <w:p w:rsidR="001B4559" w:rsidRDefault="001B4559" w:rsidP="001B4559">
      <w:pPr>
        <w:pStyle w:val="Default"/>
        <w:ind w:firstLine="720"/>
        <w:jc w:val="both"/>
        <w:rPr>
          <w:bCs/>
          <w:color w:val="auto"/>
          <w:lang w:val="uk-UA"/>
        </w:rPr>
      </w:pPr>
      <w:r>
        <w:rPr>
          <w:bCs/>
          <w:color w:val="auto"/>
          <w:lang w:val="uk-UA"/>
        </w:rPr>
        <w:t>- основні креслення (ситуаційний план у масштабі 1:2000, генеральний план на топографічній основі в масштабі 1:500, 1:1000, принципові рішення звертикального планування,благоустрою та озеленення, схема транспортно-пішохідних зв</w:t>
      </w:r>
      <w:r w:rsidRPr="00A1474E">
        <w:rPr>
          <w:bCs/>
          <w:color w:val="auto"/>
          <w:lang w:val="uk-UA"/>
        </w:rPr>
        <w:t>’</w:t>
      </w:r>
      <w:r>
        <w:rPr>
          <w:bCs/>
          <w:color w:val="auto"/>
          <w:lang w:val="uk-UA"/>
        </w:rPr>
        <w:t>язків, плани поверхів, розрізи у масштабі 1:50, 1:100, 1:200, інтер</w:t>
      </w:r>
      <w:r w:rsidRPr="00A1474E">
        <w:rPr>
          <w:bCs/>
          <w:color w:val="auto"/>
          <w:lang w:val="uk-UA"/>
        </w:rPr>
        <w:t>’</w:t>
      </w:r>
      <w:r>
        <w:rPr>
          <w:bCs/>
          <w:color w:val="auto"/>
          <w:lang w:val="uk-UA"/>
        </w:rPr>
        <w:t>єри основних приміщень та інш.);</w:t>
      </w:r>
    </w:p>
    <w:p w:rsidR="001B4559" w:rsidRDefault="001B4559" w:rsidP="001B4559">
      <w:pPr>
        <w:pStyle w:val="Default"/>
        <w:ind w:firstLine="720"/>
        <w:jc w:val="both"/>
        <w:rPr>
          <w:bCs/>
          <w:color w:val="auto"/>
          <w:lang w:val="uk-UA"/>
        </w:rPr>
      </w:pPr>
      <w:r>
        <w:rPr>
          <w:bCs/>
          <w:color w:val="auto"/>
          <w:lang w:val="uk-UA"/>
        </w:rPr>
        <w:t>-організація будівництва;</w:t>
      </w:r>
    </w:p>
    <w:p w:rsidR="001B4559" w:rsidRPr="009E76C1" w:rsidRDefault="001B4559" w:rsidP="001B4559">
      <w:pPr>
        <w:pStyle w:val="Default"/>
        <w:ind w:firstLine="720"/>
        <w:jc w:val="both"/>
        <w:rPr>
          <w:bCs/>
          <w:color w:val="auto"/>
          <w:lang w:val="uk-UA"/>
        </w:rPr>
      </w:pPr>
      <w:r>
        <w:rPr>
          <w:bCs/>
          <w:color w:val="auto"/>
          <w:lang w:val="uk-UA"/>
        </w:rPr>
        <w:t>- кошторисна документація (зведений кошторисний розрахунок вартості будівництва).</w:t>
      </w:r>
    </w:p>
    <w:p w:rsidR="001B4559" w:rsidRDefault="001B4559" w:rsidP="001B4559">
      <w:pPr>
        <w:pStyle w:val="Default"/>
        <w:jc w:val="center"/>
        <w:rPr>
          <w:b/>
          <w:bCs/>
          <w:lang w:val="uk-UA"/>
        </w:rPr>
      </w:pPr>
    </w:p>
    <w:p w:rsidR="001B4559" w:rsidRPr="00FA7109" w:rsidRDefault="001B4559" w:rsidP="001B4559">
      <w:pPr>
        <w:pStyle w:val="Default"/>
        <w:jc w:val="center"/>
        <w:rPr>
          <w:b/>
          <w:bCs/>
          <w:lang w:val="uk-UA"/>
        </w:rPr>
      </w:pPr>
      <w:r w:rsidRPr="0059672D">
        <w:rPr>
          <w:b/>
          <w:bCs/>
          <w:lang w:val="uk-UA"/>
        </w:rPr>
        <w:t xml:space="preserve">Лекція № </w:t>
      </w:r>
      <w:r>
        <w:rPr>
          <w:b/>
          <w:bCs/>
          <w:lang w:val="uk-UA"/>
        </w:rPr>
        <w:t>2</w:t>
      </w:r>
      <w:r w:rsidRPr="0059672D">
        <w:rPr>
          <w:b/>
          <w:bCs/>
          <w:lang w:val="uk-UA"/>
        </w:rPr>
        <w:t>.</w:t>
      </w:r>
      <w:r>
        <w:rPr>
          <w:b/>
          <w:bCs/>
          <w:lang w:val="uk-UA"/>
        </w:rPr>
        <w:t>14</w:t>
      </w:r>
    </w:p>
    <w:p w:rsidR="001B4559" w:rsidRPr="00FE242F" w:rsidRDefault="001B4559" w:rsidP="001B4559">
      <w:pPr>
        <w:pStyle w:val="Default"/>
        <w:jc w:val="center"/>
        <w:rPr>
          <w:b/>
          <w:bCs/>
          <w:lang w:val="uk-UA"/>
        </w:rPr>
      </w:pPr>
    </w:p>
    <w:p w:rsidR="001B4559" w:rsidRPr="0059672D" w:rsidRDefault="001B4559" w:rsidP="001B4559">
      <w:pPr>
        <w:pStyle w:val="Default"/>
        <w:jc w:val="center"/>
        <w:rPr>
          <w:b/>
          <w:lang w:val="uk-UA"/>
        </w:rPr>
      </w:pPr>
      <w:r w:rsidRPr="0059672D">
        <w:rPr>
          <w:b/>
          <w:lang w:val="uk-UA"/>
        </w:rPr>
        <w:t>Тема лекції:</w:t>
      </w:r>
    </w:p>
    <w:p w:rsidR="001B4559" w:rsidRPr="00D53F75" w:rsidRDefault="001B4559" w:rsidP="001B4559">
      <w:pPr>
        <w:pStyle w:val="p3"/>
        <w:shd w:val="clear" w:color="auto" w:fill="FFFFFF"/>
        <w:spacing w:before="19" w:beforeAutospacing="0" w:after="19" w:afterAutospacing="0"/>
        <w:ind w:left="34" w:firstLine="817"/>
        <w:jc w:val="both"/>
        <w:rPr>
          <w:b/>
          <w:lang w:val="uk-UA"/>
        </w:rPr>
      </w:pPr>
      <w:r w:rsidRPr="000633E1">
        <w:rPr>
          <w:b/>
        </w:rPr>
        <w:t>Архітектурна тектоніка (прості та складні тектонічні структури). Колір в архітектурному середовищі</w:t>
      </w:r>
      <w:r w:rsidRPr="00D53F75">
        <w:rPr>
          <w:b/>
        </w:rPr>
        <w:t xml:space="preserve"> </w:t>
      </w:r>
      <w:r w:rsidRPr="00D53F75">
        <w:rPr>
          <w:b/>
          <w:lang w:val="uk-UA"/>
        </w:rPr>
        <w:t xml:space="preserve"> </w:t>
      </w:r>
    </w:p>
    <w:p w:rsidR="001B4559" w:rsidRPr="00FA7109" w:rsidRDefault="001B4559" w:rsidP="001B4559">
      <w:pPr>
        <w:pStyle w:val="Default"/>
        <w:jc w:val="center"/>
        <w:rPr>
          <w:b/>
          <w:bCs/>
          <w:color w:val="auto"/>
        </w:rPr>
      </w:pPr>
    </w:p>
    <w:p w:rsidR="001B4559" w:rsidRPr="00423378" w:rsidRDefault="001B4559" w:rsidP="001B4559">
      <w:pPr>
        <w:pStyle w:val="Default"/>
        <w:jc w:val="center"/>
        <w:rPr>
          <w:color w:val="auto"/>
        </w:rPr>
      </w:pPr>
      <w:r w:rsidRPr="00423378">
        <w:rPr>
          <w:b/>
          <w:bCs/>
          <w:color w:val="auto"/>
        </w:rPr>
        <w:t>План лекції</w:t>
      </w:r>
    </w:p>
    <w:p w:rsidR="001B4559" w:rsidRDefault="001B4559" w:rsidP="001B4559">
      <w:pPr>
        <w:rPr>
          <w:b/>
        </w:rPr>
      </w:pPr>
      <w:r w:rsidRPr="003E1187">
        <w:rPr>
          <w:b/>
        </w:rPr>
        <w:t xml:space="preserve">1. </w:t>
      </w:r>
      <w:r>
        <w:rPr>
          <w:b/>
        </w:rPr>
        <w:t>Особливості кольору в архітектурі</w:t>
      </w:r>
    </w:p>
    <w:p w:rsidR="001B4559" w:rsidRDefault="001B4559" w:rsidP="001B4559">
      <w:pPr>
        <w:rPr>
          <w:b/>
        </w:rPr>
      </w:pPr>
      <w:r>
        <w:rPr>
          <w:b/>
        </w:rPr>
        <w:t>2. Штучне освітлення в архітектурі</w:t>
      </w:r>
    </w:p>
    <w:p w:rsidR="001B4559" w:rsidRPr="00423378" w:rsidRDefault="001B4559" w:rsidP="001B4559">
      <w:pPr>
        <w:pStyle w:val="Default"/>
        <w:jc w:val="center"/>
        <w:rPr>
          <w:b/>
          <w:bCs/>
          <w:color w:val="auto"/>
        </w:rPr>
      </w:pPr>
      <w:r w:rsidRPr="00423378">
        <w:rPr>
          <w:b/>
          <w:bCs/>
          <w:color w:val="auto"/>
        </w:rPr>
        <w:t>Література</w:t>
      </w:r>
    </w:p>
    <w:p w:rsidR="001B4559" w:rsidRPr="00ED74F7" w:rsidRDefault="001B4559" w:rsidP="001B4559">
      <w:pPr>
        <w:shd w:val="clear" w:color="auto" w:fill="FFFFFF"/>
        <w:ind w:firstLine="709"/>
        <w:jc w:val="both"/>
        <w:rPr>
          <w:spacing w:val="3"/>
          <w:lang w:val="ru-RU"/>
        </w:rPr>
      </w:pPr>
      <w:r w:rsidRPr="00ED74F7">
        <w:rPr>
          <w:spacing w:val="3"/>
          <w:lang w:val="ru-RU"/>
        </w:rPr>
        <w:t>1. Антал Я. Архитектурное черчение. / Я. Антал, Л. Кушнир, И. Сламнь, Б. Гавранкова. - К.: Будивельник, 1990. - 128 с.</w:t>
      </w:r>
    </w:p>
    <w:p w:rsidR="001B4559" w:rsidRPr="00ED74F7" w:rsidRDefault="001B4559" w:rsidP="001B4559">
      <w:pPr>
        <w:shd w:val="clear" w:color="auto" w:fill="FFFFFF"/>
        <w:ind w:firstLine="709"/>
        <w:jc w:val="both"/>
        <w:rPr>
          <w:spacing w:val="3"/>
          <w:lang w:val="ru-RU"/>
        </w:rPr>
      </w:pPr>
      <w:r w:rsidRPr="00ED74F7">
        <w:rPr>
          <w:spacing w:val="3"/>
          <w:lang w:val="ru-RU"/>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1B4559" w:rsidRPr="00ED74F7" w:rsidRDefault="001B4559" w:rsidP="001B4559">
      <w:pPr>
        <w:shd w:val="clear" w:color="auto" w:fill="FFFFFF"/>
        <w:ind w:firstLine="709"/>
        <w:jc w:val="both"/>
        <w:rPr>
          <w:spacing w:val="3"/>
          <w:lang w:val="ru-RU"/>
        </w:rPr>
      </w:pPr>
      <w:r w:rsidRPr="00ED74F7">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ED74F7" w:rsidRDefault="001B4559" w:rsidP="001B4559">
      <w:pPr>
        <w:shd w:val="clear" w:color="auto" w:fill="FFFFFF"/>
        <w:ind w:firstLine="709"/>
        <w:jc w:val="both"/>
        <w:rPr>
          <w:spacing w:val="3"/>
          <w:lang w:val="ru-RU"/>
        </w:rPr>
      </w:pPr>
      <w:r w:rsidRPr="00ED74F7">
        <w:rPr>
          <w:spacing w:val="3"/>
          <w:lang w:val="ru-RU"/>
        </w:rPr>
        <w:t xml:space="preserve">4. Кащенко О.В. Чертежи: Учебное пособие / А.В. Кащенко, Ж.Г Левина, Г. П Николаенко - К.: КНУСА, 2006. - 158 с. </w:t>
      </w:r>
    </w:p>
    <w:p w:rsidR="001B4559" w:rsidRPr="00ED74F7" w:rsidRDefault="001B4559" w:rsidP="001B4559">
      <w:pPr>
        <w:shd w:val="clear" w:color="auto" w:fill="FFFFFF"/>
        <w:ind w:firstLine="709"/>
        <w:jc w:val="both"/>
        <w:rPr>
          <w:spacing w:val="3"/>
          <w:lang w:val="ru-RU"/>
        </w:rPr>
      </w:pPr>
      <w:r w:rsidRPr="00ED74F7">
        <w:rPr>
          <w:spacing w:val="3"/>
          <w:lang w:val="ru-RU"/>
        </w:rPr>
        <w:t>5. Ковальський Л.М.   Типологія громадських будинків / Л.М. Ковальський, В.М. Лях, А.Ю. Дмитренко, Г.Л. Ковальська. – К.: Основа, 2012.  – 272 с.: іл.</w:t>
      </w:r>
    </w:p>
    <w:p w:rsidR="00E01636" w:rsidRPr="00423378" w:rsidRDefault="001B4559" w:rsidP="001B4559">
      <w:pPr>
        <w:pStyle w:val="Default"/>
        <w:jc w:val="center"/>
        <w:rPr>
          <w:b/>
          <w:bCs/>
          <w:color w:val="auto"/>
          <w:lang w:val="uk-UA"/>
        </w:rPr>
      </w:pPr>
      <w:r w:rsidRPr="0059672D">
        <w:rPr>
          <w:color w:val="auto"/>
          <w:spacing w:val="1"/>
          <w:lang w:val="uk-UA"/>
        </w:rPr>
        <w:tab/>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E01636"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01636" w:rsidRPr="00FD773E" w:rsidRDefault="00E01636" w:rsidP="00F22BC5">
            <w:pPr>
              <w:pStyle w:val="ab"/>
              <w:jc w:val="center"/>
              <w:rPr>
                <w:sz w:val="18"/>
                <w:szCs w:val="18"/>
              </w:rPr>
            </w:pPr>
            <w:r w:rsidRPr="00FD773E">
              <w:rPr>
                <w:noProof/>
                <w:sz w:val="18"/>
                <w:szCs w:val="18"/>
                <w:lang w:val="ru-RU"/>
              </w:rPr>
              <w:lastRenderedPageBreak/>
              <w:drawing>
                <wp:anchor distT="0" distB="0" distL="114300" distR="114300" simplePos="0" relativeHeight="251859968"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01636" w:rsidRPr="00CC31C1" w:rsidRDefault="00E01636" w:rsidP="00F22BC5">
            <w:pPr>
              <w:pStyle w:val="ab"/>
              <w:spacing w:line="216" w:lineRule="auto"/>
              <w:jc w:val="center"/>
              <w:rPr>
                <w:sz w:val="20"/>
                <w:szCs w:val="20"/>
              </w:rPr>
            </w:pPr>
            <w:r w:rsidRPr="00CC31C1">
              <w:rPr>
                <w:sz w:val="20"/>
                <w:szCs w:val="20"/>
              </w:rPr>
              <w:t>Система менеджменту якості.</w:t>
            </w:r>
          </w:p>
          <w:p w:rsidR="00E01636" w:rsidRDefault="00E01636"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E01636" w:rsidRPr="00CC31C1" w:rsidRDefault="00E01636" w:rsidP="00F22BC5">
            <w:pPr>
              <w:pStyle w:val="ab"/>
              <w:spacing w:line="216" w:lineRule="auto"/>
              <w:jc w:val="center"/>
              <w:rPr>
                <w:sz w:val="20"/>
                <w:szCs w:val="20"/>
              </w:rPr>
            </w:pPr>
            <w:r w:rsidRPr="00CC31C1">
              <w:rPr>
                <w:sz w:val="20"/>
                <w:szCs w:val="20"/>
              </w:rPr>
              <w:t xml:space="preserve">навчальної дисципліни </w:t>
            </w:r>
          </w:p>
          <w:p w:rsidR="00E01636" w:rsidRPr="00BD036F" w:rsidRDefault="00E01636"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z w:val="20"/>
                <w:szCs w:val="20"/>
              </w:rPr>
            </w:pPr>
            <w:r w:rsidRPr="00CC31C1">
              <w:rPr>
                <w:sz w:val="20"/>
                <w:szCs w:val="20"/>
              </w:rPr>
              <w:t>Шифр</w:t>
            </w:r>
          </w:p>
          <w:p w:rsidR="00E01636" w:rsidRPr="00CC31C1" w:rsidRDefault="00E01636"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mallCaps/>
                <w:sz w:val="20"/>
                <w:szCs w:val="20"/>
              </w:rPr>
            </w:pPr>
            <w:r w:rsidRPr="00CC31C1">
              <w:rPr>
                <w:smallCaps/>
                <w:sz w:val="20"/>
                <w:szCs w:val="20"/>
              </w:rPr>
              <w:t xml:space="preserve">СМЯ НАУ </w:t>
            </w:r>
          </w:p>
          <w:p w:rsidR="00E01636" w:rsidRPr="00BF72AB" w:rsidRDefault="00E01636"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E01636"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01636" w:rsidRPr="002F68A9" w:rsidRDefault="00E01636"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33</w:t>
            </w:r>
            <w:r w:rsidRPr="00CC31C1">
              <w:rPr>
                <w:sz w:val="20"/>
                <w:szCs w:val="20"/>
              </w:rPr>
              <w:t xml:space="preserve"> із </w:t>
            </w:r>
            <w:r w:rsidR="002F68A9">
              <w:rPr>
                <w:sz w:val="20"/>
                <w:szCs w:val="20"/>
                <w:lang w:val="ru-RU"/>
              </w:rPr>
              <w:t>39</w:t>
            </w:r>
          </w:p>
        </w:tc>
      </w:tr>
    </w:tbl>
    <w:p w:rsidR="00E01636" w:rsidRDefault="00E01636" w:rsidP="001B4559">
      <w:pPr>
        <w:pStyle w:val="Default"/>
        <w:jc w:val="center"/>
        <w:rPr>
          <w:b/>
          <w:bCs/>
          <w:color w:val="auto"/>
          <w:lang w:val="uk-UA"/>
        </w:rPr>
      </w:pPr>
    </w:p>
    <w:p w:rsidR="001B4559" w:rsidRPr="00423378" w:rsidRDefault="001B4559" w:rsidP="001B4559">
      <w:pPr>
        <w:pStyle w:val="Default"/>
        <w:jc w:val="center"/>
        <w:rPr>
          <w:color w:val="auto"/>
          <w:lang w:val="uk-UA"/>
        </w:rPr>
      </w:pPr>
      <w:r w:rsidRPr="00423378">
        <w:rPr>
          <w:b/>
          <w:bCs/>
          <w:color w:val="auto"/>
          <w:lang w:val="uk-UA"/>
        </w:rPr>
        <w:t>Зміст лекції</w:t>
      </w:r>
    </w:p>
    <w:p w:rsidR="001B4559" w:rsidRPr="000A5D61" w:rsidRDefault="001B4559" w:rsidP="001B4559">
      <w:pPr>
        <w:shd w:val="clear" w:color="auto" w:fill="FFFFFF"/>
        <w:ind w:left="180" w:firstLine="540"/>
        <w:jc w:val="both"/>
        <w:rPr>
          <w:b/>
          <w:spacing w:val="2"/>
          <w:sz w:val="28"/>
          <w:szCs w:val="28"/>
        </w:rPr>
      </w:pPr>
      <w:r w:rsidRPr="003E1187">
        <w:rPr>
          <w:b/>
        </w:rPr>
        <w:t xml:space="preserve">Мета </w:t>
      </w:r>
      <w:r w:rsidRPr="003E1187">
        <w:t xml:space="preserve">лекційного заняття – сформувати у студентів знання, що дають можливість з’ясувати особливості </w:t>
      </w:r>
      <w:r w:rsidRPr="000A5D61">
        <w:t>тектоніки споруди та надати інформацію про колір в архітектурі</w:t>
      </w:r>
    </w:p>
    <w:p w:rsidR="001B4559" w:rsidRPr="00BA1853" w:rsidRDefault="001B4559" w:rsidP="001B4559">
      <w:pPr>
        <w:shd w:val="clear" w:color="auto" w:fill="FFFFFF"/>
        <w:ind w:left="180" w:firstLine="540"/>
        <w:jc w:val="both"/>
        <w:rPr>
          <w:color w:val="000000"/>
        </w:rPr>
      </w:pPr>
      <w:r w:rsidRPr="00BA1853">
        <w:rPr>
          <w:color w:val="000000"/>
          <w:spacing w:val="2"/>
        </w:rPr>
        <w:t>Важливим композиційним засобом</w:t>
      </w:r>
      <w:r w:rsidRPr="00BA1853">
        <w:rPr>
          <w:vanish/>
          <w:color w:val="000000"/>
          <w:spacing w:val="2"/>
        </w:rPr>
        <w:t>|коштом|</w:t>
      </w:r>
      <w:r w:rsidRPr="00BA1853">
        <w:rPr>
          <w:color w:val="000000"/>
          <w:spacing w:val="2"/>
        </w:rPr>
        <w:t xml:space="preserve"> архітектора </w:t>
      </w:r>
      <w:r w:rsidRPr="00BA1853">
        <w:rPr>
          <w:color w:val="000000"/>
          <w:spacing w:val="7"/>
        </w:rPr>
        <w:t>є</w:t>
      </w:r>
      <w:r w:rsidRPr="00BA1853">
        <w:rPr>
          <w:vanish/>
          <w:color w:val="000000"/>
          <w:spacing w:val="7"/>
        </w:rPr>
        <w:t>|з'являється,являється|</w:t>
      </w:r>
      <w:r w:rsidRPr="00BA1853">
        <w:rPr>
          <w:color w:val="000000"/>
          <w:spacing w:val="7"/>
        </w:rPr>
        <w:t xml:space="preserve"> колір</w:t>
      </w:r>
      <w:r w:rsidRPr="00BA1853">
        <w:rPr>
          <w:vanish/>
          <w:color w:val="000000"/>
          <w:spacing w:val="7"/>
        </w:rPr>
        <w:t>|цвіт|</w:t>
      </w:r>
      <w:r w:rsidRPr="00BA1853">
        <w:rPr>
          <w:color w:val="000000"/>
          <w:spacing w:val="7"/>
        </w:rPr>
        <w:t>. Світло і колір</w:t>
      </w:r>
      <w:r w:rsidRPr="00BA1853">
        <w:rPr>
          <w:vanish/>
          <w:color w:val="000000"/>
          <w:spacing w:val="7"/>
        </w:rPr>
        <w:t>|цвіт|</w:t>
      </w:r>
      <w:r w:rsidRPr="00BA1853">
        <w:rPr>
          <w:color w:val="000000"/>
          <w:spacing w:val="7"/>
        </w:rPr>
        <w:t xml:space="preserve"> невідокремлені</w:t>
      </w:r>
      <w:r w:rsidRPr="00BA1853">
        <w:rPr>
          <w:vanish/>
          <w:color w:val="000000"/>
          <w:spacing w:val="7"/>
        </w:rPr>
        <w:t>|</w:t>
      </w:r>
      <w:r w:rsidRPr="00BA1853">
        <w:rPr>
          <w:color w:val="000000"/>
          <w:spacing w:val="7"/>
        </w:rPr>
        <w:t xml:space="preserve"> одне від одного. Навколишній </w:t>
      </w:r>
      <w:r w:rsidRPr="00BA1853">
        <w:rPr>
          <w:color w:val="000000"/>
          <w:spacing w:val="6"/>
        </w:rPr>
        <w:t>світ сприймається кольоровим завдяки променям світла, що відбиваються</w:t>
      </w:r>
      <w:r w:rsidRPr="00BA1853">
        <w:rPr>
          <w:vanish/>
          <w:color w:val="000000"/>
          <w:spacing w:val="6"/>
        </w:rPr>
        <w:t>|відбиваються|</w:t>
      </w:r>
      <w:r w:rsidRPr="00BA1853">
        <w:rPr>
          <w:color w:val="000000"/>
          <w:spacing w:val="6"/>
        </w:rPr>
        <w:t xml:space="preserve"> </w:t>
      </w:r>
      <w:r w:rsidRPr="00BA1853">
        <w:rPr>
          <w:color w:val="000000"/>
          <w:spacing w:val="3"/>
        </w:rPr>
        <w:t xml:space="preserve">від небосхилу, різних предметів тощо. </w:t>
      </w:r>
      <w:r w:rsidRPr="00BA1853">
        <w:rPr>
          <w:color w:val="000000"/>
          <w:spacing w:val="4"/>
        </w:rPr>
        <w:t>Людський зір має чудову</w:t>
      </w:r>
      <w:r w:rsidRPr="00BA1853">
        <w:rPr>
          <w:vanish/>
          <w:color w:val="000000"/>
          <w:spacing w:val="4"/>
        </w:rPr>
        <w:t>|дивною|</w:t>
      </w:r>
      <w:r w:rsidRPr="00BA1853">
        <w:rPr>
          <w:color w:val="000000"/>
          <w:spacing w:val="4"/>
        </w:rPr>
        <w:t xml:space="preserve"> якість сприймати </w:t>
      </w:r>
      <w:r w:rsidRPr="00BA1853">
        <w:rPr>
          <w:color w:val="000000"/>
          <w:spacing w:val="3"/>
        </w:rPr>
        <w:t>весь світ кольоровим. Але</w:t>
      </w:r>
      <w:r w:rsidRPr="00BA1853">
        <w:rPr>
          <w:vanish/>
          <w:color w:val="000000"/>
          <w:spacing w:val="3"/>
        </w:rPr>
        <w:t>|та|</w:t>
      </w:r>
      <w:r w:rsidRPr="00BA1853">
        <w:rPr>
          <w:color w:val="000000"/>
          <w:spacing w:val="3"/>
        </w:rPr>
        <w:t xml:space="preserve"> колір</w:t>
      </w:r>
      <w:r w:rsidRPr="00BA1853">
        <w:rPr>
          <w:vanish/>
          <w:color w:val="000000"/>
          <w:spacing w:val="3"/>
        </w:rPr>
        <w:t>|цвіт|</w:t>
      </w:r>
      <w:r w:rsidRPr="00BA1853">
        <w:rPr>
          <w:color w:val="000000"/>
          <w:spacing w:val="3"/>
        </w:rPr>
        <w:t xml:space="preserve"> може викликати</w:t>
      </w:r>
      <w:r w:rsidRPr="00BA1853">
        <w:rPr>
          <w:vanish/>
          <w:color w:val="000000"/>
          <w:spacing w:val="3"/>
        </w:rPr>
        <w:t>|спричинити|</w:t>
      </w:r>
      <w:r w:rsidRPr="00BA1853">
        <w:rPr>
          <w:color w:val="000000"/>
          <w:spacing w:val="3"/>
        </w:rPr>
        <w:t xml:space="preserve"> не тільки</w:t>
      </w:r>
      <w:r w:rsidRPr="00BA1853">
        <w:rPr>
          <w:vanish/>
          <w:color w:val="000000"/>
          <w:spacing w:val="3"/>
        </w:rPr>
        <w:t>|не лише|</w:t>
      </w:r>
      <w:r w:rsidRPr="00BA1853">
        <w:rPr>
          <w:color w:val="000000"/>
          <w:spacing w:val="3"/>
        </w:rPr>
        <w:t xml:space="preserve"> позитивні емоції, але й негативні</w:t>
      </w:r>
      <w:r w:rsidRPr="00BA1853">
        <w:rPr>
          <w:vanish/>
          <w:color w:val="000000"/>
          <w:spacing w:val="3"/>
        </w:rPr>
        <w:t>|заперечні|</w:t>
      </w:r>
      <w:r w:rsidRPr="00BA1853">
        <w:rPr>
          <w:color w:val="000000"/>
          <w:spacing w:val="3"/>
        </w:rPr>
        <w:t>.</w:t>
      </w:r>
    </w:p>
    <w:p w:rsidR="001B4559" w:rsidRPr="00BA1853" w:rsidRDefault="001B4559" w:rsidP="001B4559">
      <w:pPr>
        <w:shd w:val="clear" w:color="auto" w:fill="FFFFFF"/>
        <w:ind w:left="180" w:firstLine="540"/>
        <w:jc w:val="both"/>
        <w:rPr>
          <w:color w:val="000000"/>
          <w:spacing w:val="2"/>
        </w:rPr>
      </w:pPr>
      <w:r w:rsidRPr="00BA1853">
        <w:rPr>
          <w:color w:val="000000"/>
          <w:spacing w:val="3"/>
        </w:rPr>
        <w:t>Завданням</w:t>
      </w:r>
      <w:r w:rsidRPr="00BA1853">
        <w:rPr>
          <w:vanish/>
          <w:color w:val="000000"/>
          <w:spacing w:val="3"/>
        </w:rPr>
        <w:t>|задачею|</w:t>
      </w:r>
      <w:r w:rsidRPr="00BA1853">
        <w:rPr>
          <w:color w:val="000000"/>
          <w:spacing w:val="3"/>
        </w:rPr>
        <w:t xml:space="preserve"> архітектора, </w:t>
      </w:r>
      <w:r>
        <w:rPr>
          <w:color w:val="000000"/>
          <w:spacing w:val="3"/>
        </w:rPr>
        <w:t xml:space="preserve">який </w:t>
      </w:r>
      <w:r w:rsidRPr="00BA1853">
        <w:rPr>
          <w:color w:val="000000"/>
          <w:spacing w:val="3"/>
        </w:rPr>
        <w:t>розробля</w:t>
      </w:r>
      <w:r>
        <w:rPr>
          <w:color w:val="000000"/>
          <w:spacing w:val="3"/>
        </w:rPr>
        <w:t>є</w:t>
      </w:r>
      <w:r w:rsidRPr="00BA1853">
        <w:rPr>
          <w:color w:val="000000"/>
          <w:spacing w:val="3"/>
        </w:rPr>
        <w:t xml:space="preserve"> колірну гаму, є</w:t>
      </w:r>
      <w:r w:rsidRPr="00BA1853">
        <w:rPr>
          <w:vanish/>
          <w:color w:val="000000"/>
          <w:spacing w:val="3"/>
        </w:rPr>
        <w:t>|з'являється,являється|</w:t>
      </w:r>
      <w:r w:rsidRPr="00BA1853">
        <w:rPr>
          <w:color w:val="000000"/>
          <w:spacing w:val="3"/>
        </w:rPr>
        <w:t xml:space="preserve"> </w:t>
      </w:r>
      <w:r w:rsidRPr="00BA1853">
        <w:rPr>
          <w:color w:val="000000"/>
          <w:spacing w:val="1"/>
        </w:rPr>
        <w:t xml:space="preserve">досягнення її максимального сприяння трудовій і побутовій  діяльності людини. </w:t>
      </w:r>
      <w:r w:rsidRPr="00BA1853">
        <w:rPr>
          <w:color w:val="000000"/>
          <w:spacing w:val="5"/>
        </w:rPr>
        <w:t>Колір</w:t>
      </w:r>
      <w:r w:rsidRPr="00BA1853">
        <w:rPr>
          <w:vanish/>
          <w:color w:val="000000"/>
          <w:spacing w:val="5"/>
        </w:rPr>
        <w:t>|цвіт|</w:t>
      </w:r>
      <w:r w:rsidRPr="00BA1853">
        <w:rPr>
          <w:color w:val="000000"/>
          <w:spacing w:val="5"/>
        </w:rPr>
        <w:t xml:space="preserve"> може служити також для зорової зміни пропорцій </w:t>
      </w:r>
      <w:r w:rsidRPr="00BA1853">
        <w:rPr>
          <w:color w:val="000000"/>
          <w:spacing w:val="2"/>
        </w:rPr>
        <w:t>приміщення</w:t>
      </w:r>
      <w:r w:rsidRPr="00BA1853">
        <w:rPr>
          <w:vanish/>
          <w:color w:val="000000"/>
          <w:spacing w:val="2"/>
        </w:rPr>
        <w:t>|помешкання|</w:t>
      </w:r>
      <w:r w:rsidRPr="00BA1853">
        <w:rPr>
          <w:color w:val="000000"/>
          <w:spacing w:val="2"/>
        </w:rPr>
        <w:t>, поліпшення</w:t>
      </w:r>
      <w:r w:rsidRPr="00BA1853">
        <w:rPr>
          <w:vanish/>
          <w:color w:val="000000"/>
          <w:spacing w:val="2"/>
        </w:rPr>
        <w:t>|покращання|</w:t>
      </w:r>
      <w:r w:rsidRPr="00BA1853">
        <w:rPr>
          <w:color w:val="000000"/>
          <w:spacing w:val="2"/>
        </w:rPr>
        <w:t xml:space="preserve"> його мікроклімату. Колір</w:t>
      </w:r>
      <w:r w:rsidRPr="00BA1853">
        <w:rPr>
          <w:vanish/>
          <w:color w:val="000000"/>
          <w:spacing w:val="2"/>
        </w:rPr>
        <w:t>|цвіт|</w:t>
      </w:r>
      <w:r w:rsidRPr="00BA1853">
        <w:rPr>
          <w:color w:val="000000"/>
          <w:spacing w:val="2"/>
        </w:rPr>
        <w:t xml:space="preserve"> має здатність</w:t>
      </w:r>
      <w:r w:rsidRPr="00BA1853">
        <w:rPr>
          <w:vanish/>
          <w:color w:val="000000"/>
          <w:spacing w:val="2"/>
        </w:rPr>
        <w:t>|здібністю|</w:t>
      </w:r>
      <w:r w:rsidRPr="00BA1853">
        <w:rPr>
          <w:color w:val="000000"/>
          <w:spacing w:val="2"/>
        </w:rPr>
        <w:t xml:space="preserve"> </w:t>
      </w:r>
      <w:r w:rsidRPr="00BA1853">
        <w:rPr>
          <w:color w:val="000000"/>
          <w:spacing w:val="3"/>
        </w:rPr>
        <w:t>виявляти пластичні властивості приміщень</w:t>
      </w:r>
      <w:r w:rsidRPr="00BA1853">
        <w:rPr>
          <w:vanish/>
          <w:color w:val="000000"/>
          <w:spacing w:val="3"/>
        </w:rPr>
        <w:t>|помешкань|</w:t>
      </w:r>
      <w:r w:rsidRPr="00BA1853">
        <w:rPr>
          <w:color w:val="000000"/>
          <w:spacing w:val="3"/>
        </w:rPr>
        <w:t xml:space="preserve">, може сприяти </w:t>
      </w:r>
      <w:r w:rsidRPr="00BA1853">
        <w:rPr>
          <w:color w:val="000000"/>
          <w:spacing w:val="4"/>
        </w:rPr>
        <w:t>організації простору і бути засобом</w:t>
      </w:r>
      <w:r w:rsidRPr="00BA1853">
        <w:rPr>
          <w:vanish/>
          <w:color w:val="000000"/>
          <w:spacing w:val="4"/>
        </w:rPr>
        <w:t>|коштом|</w:t>
      </w:r>
      <w:r w:rsidRPr="00BA1853">
        <w:rPr>
          <w:color w:val="000000"/>
          <w:spacing w:val="4"/>
        </w:rPr>
        <w:t xml:space="preserve"> спрямування</w:t>
      </w:r>
      <w:r w:rsidRPr="00BA1853">
        <w:rPr>
          <w:vanish/>
          <w:color w:val="000000"/>
          <w:spacing w:val="4"/>
        </w:rPr>
        <w:t>|направлення|</w:t>
      </w:r>
      <w:r w:rsidRPr="00BA1853">
        <w:rPr>
          <w:color w:val="000000"/>
          <w:spacing w:val="4"/>
        </w:rPr>
        <w:t xml:space="preserve"> </w:t>
      </w:r>
      <w:r w:rsidRPr="00BA1853">
        <w:rPr>
          <w:color w:val="000000"/>
          <w:spacing w:val="2"/>
        </w:rPr>
        <w:t xml:space="preserve">руху. </w:t>
      </w:r>
    </w:p>
    <w:p w:rsidR="001B4559" w:rsidRPr="00BA1853" w:rsidRDefault="001B4559" w:rsidP="001B4559">
      <w:pPr>
        <w:shd w:val="clear" w:color="auto" w:fill="FFFFFF"/>
        <w:ind w:left="180" w:firstLine="540"/>
        <w:jc w:val="both"/>
        <w:rPr>
          <w:color w:val="000000"/>
        </w:rPr>
      </w:pPr>
      <w:r w:rsidRPr="00BA1853">
        <w:rPr>
          <w:color w:val="000000"/>
          <w:spacing w:val="2"/>
        </w:rPr>
        <w:t>За допомогою кольору</w:t>
      </w:r>
      <w:r w:rsidRPr="00BA1853">
        <w:rPr>
          <w:vanish/>
          <w:color w:val="000000"/>
          <w:spacing w:val="2"/>
        </w:rPr>
        <w:t>|цвіту|</w:t>
      </w:r>
      <w:r w:rsidRPr="00BA1853">
        <w:rPr>
          <w:color w:val="000000"/>
          <w:spacing w:val="2"/>
        </w:rPr>
        <w:t xml:space="preserve"> може бути введений</w:t>
      </w:r>
      <w:r w:rsidRPr="00BA1853">
        <w:rPr>
          <w:vanish/>
          <w:color w:val="000000"/>
          <w:spacing w:val="2"/>
        </w:rPr>
        <w:t>|запроваджений|</w:t>
      </w:r>
      <w:r w:rsidRPr="00BA1853">
        <w:rPr>
          <w:color w:val="000000"/>
          <w:spacing w:val="2"/>
        </w:rPr>
        <w:t xml:space="preserve"> певний ритм, створені колірні акценти в місцях композиційних вузлів, утворений </w:t>
      </w:r>
      <w:r w:rsidRPr="00BA1853">
        <w:rPr>
          <w:color w:val="000000"/>
          <w:spacing w:val="3"/>
        </w:rPr>
        <w:t>психологічний взаємозв'язок інтер'єрів.</w:t>
      </w:r>
    </w:p>
    <w:p w:rsidR="001B4559" w:rsidRPr="00BA1853" w:rsidRDefault="001B4559" w:rsidP="001B4559">
      <w:pPr>
        <w:shd w:val="clear" w:color="auto" w:fill="FFFFFF"/>
        <w:ind w:left="180" w:right="5" w:firstLine="540"/>
        <w:jc w:val="both"/>
        <w:rPr>
          <w:color w:val="000000"/>
        </w:rPr>
      </w:pPr>
      <w:r w:rsidRPr="00BA1853">
        <w:rPr>
          <w:color w:val="000000"/>
          <w:spacing w:val="3"/>
        </w:rPr>
        <w:t>Розробку колірного рішення</w:t>
      </w:r>
      <w:r w:rsidRPr="00BA1853">
        <w:rPr>
          <w:vanish/>
          <w:color w:val="000000"/>
          <w:spacing w:val="3"/>
        </w:rPr>
        <w:t>|розв'язання,вирішення,розв'язування|</w:t>
      </w:r>
      <w:r w:rsidRPr="00BA1853">
        <w:rPr>
          <w:color w:val="000000"/>
          <w:spacing w:val="3"/>
        </w:rPr>
        <w:t xml:space="preserve"> можна умовно підрозділити на три </w:t>
      </w:r>
      <w:r w:rsidRPr="00BA1853">
        <w:rPr>
          <w:color w:val="000000"/>
          <w:spacing w:val="-1"/>
        </w:rPr>
        <w:t>стадії.</w:t>
      </w:r>
    </w:p>
    <w:p w:rsidR="001B4559" w:rsidRPr="00BA1853" w:rsidRDefault="001B4559" w:rsidP="001B4559">
      <w:pPr>
        <w:shd w:val="clear" w:color="auto" w:fill="FFFFFF"/>
        <w:ind w:left="180" w:firstLine="540"/>
        <w:jc w:val="both"/>
        <w:rPr>
          <w:color w:val="000000"/>
        </w:rPr>
      </w:pPr>
      <w:r w:rsidRPr="00BA1853">
        <w:rPr>
          <w:i/>
          <w:color w:val="000000"/>
          <w:spacing w:val="10"/>
        </w:rPr>
        <w:t>Перша стадія</w:t>
      </w:r>
      <w:r w:rsidRPr="00BA1853">
        <w:rPr>
          <w:color w:val="000000"/>
          <w:spacing w:val="10"/>
        </w:rPr>
        <w:t xml:space="preserve"> — вибір колірної гами в системі просторів </w:t>
      </w:r>
      <w:r w:rsidRPr="00BA1853">
        <w:rPr>
          <w:color w:val="000000"/>
          <w:spacing w:val="2"/>
        </w:rPr>
        <w:t xml:space="preserve">або окремому просторі. Вибір колориту звичайно пов'язаний із орієнтацією </w:t>
      </w:r>
      <w:r w:rsidRPr="00BA1853">
        <w:rPr>
          <w:color w:val="000000"/>
          <w:spacing w:val="5"/>
        </w:rPr>
        <w:t>забудови або внутрішніх приміщень</w:t>
      </w:r>
      <w:r w:rsidRPr="00BA1853">
        <w:rPr>
          <w:vanish/>
          <w:color w:val="000000"/>
          <w:spacing w:val="5"/>
        </w:rPr>
        <w:t>|помешкань|</w:t>
      </w:r>
      <w:r w:rsidRPr="00BA1853">
        <w:rPr>
          <w:color w:val="000000"/>
          <w:spacing w:val="5"/>
        </w:rPr>
        <w:t xml:space="preserve">. Орієнтовані на </w:t>
      </w:r>
      <w:r w:rsidRPr="00BA1853">
        <w:rPr>
          <w:color w:val="000000"/>
          <w:spacing w:val="2"/>
        </w:rPr>
        <w:t>північ приміщення</w:t>
      </w:r>
      <w:r w:rsidRPr="00BA1853">
        <w:rPr>
          <w:vanish/>
          <w:color w:val="000000"/>
          <w:spacing w:val="2"/>
        </w:rPr>
        <w:t>|помешкання|</w:t>
      </w:r>
      <w:r w:rsidRPr="00BA1853">
        <w:rPr>
          <w:color w:val="000000"/>
          <w:spacing w:val="2"/>
        </w:rPr>
        <w:t xml:space="preserve"> зазвичай фарбують</w:t>
      </w:r>
      <w:r w:rsidRPr="00BA1853">
        <w:rPr>
          <w:vanish/>
          <w:color w:val="000000"/>
          <w:spacing w:val="2"/>
        </w:rPr>
        <w:t>|забарвлюють|</w:t>
      </w:r>
      <w:r w:rsidRPr="00BA1853">
        <w:rPr>
          <w:color w:val="000000"/>
          <w:spacing w:val="2"/>
        </w:rPr>
        <w:t xml:space="preserve"> у теплі кольори</w:t>
      </w:r>
      <w:r w:rsidRPr="00BA1853">
        <w:rPr>
          <w:vanish/>
          <w:color w:val="000000"/>
          <w:spacing w:val="2"/>
        </w:rPr>
        <w:t>|цвіт|</w:t>
      </w:r>
      <w:r w:rsidRPr="00BA1853">
        <w:rPr>
          <w:color w:val="000000"/>
          <w:spacing w:val="2"/>
        </w:rPr>
        <w:t>: кремовий, світло-коричневий</w:t>
      </w:r>
      <w:r w:rsidRPr="00BA1853">
        <w:rPr>
          <w:vanish/>
          <w:color w:val="000000"/>
          <w:spacing w:val="2"/>
        </w:rPr>
        <w:t>|ясно-коричневий|</w:t>
      </w:r>
      <w:r w:rsidRPr="00BA1853">
        <w:rPr>
          <w:color w:val="000000"/>
          <w:spacing w:val="2"/>
        </w:rPr>
        <w:t>, абрикосовий тощо. Це частково компенсує недостатню кількість</w:t>
      </w:r>
      <w:r w:rsidRPr="00BA1853">
        <w:rPr>
          <w:vanish/>
          <w:color w:val="000000"/>
          <w:spacing w:val="2"/>
        </w:rPr>
        <w:t>|нестачу|</w:t>
      </w:r>
      <w:r w:rsidRPr="00BA1853">
        <w:rPr>
          <w:color w:val="000000"/>
          <w:spacing w:val="2"/>
        </w:rPr>
        <w:t xml:space="preserve"> </w:t>
      </w:r>
      <w:r w:rsidRPr="00BA1853">
        <w:rPr>
          <w:color w:val="000000"/>
          <w:spacing w:val="6"/>
        </w:rPr>
        <w:t>прямих сонячних променів у приміщенні</w:t>
      </w:r>
      <w:r w:rsidRPr="00BA1853">
        <w:rPr>
          <w:vanish/>
          <w:color w:val="000000"/>
          <w:spacing w:val="6"/>
        </w:rPr>
        <w:t>|помешканні|</w:t>
      </w:r>
      <w:r w:rsidRPr="00BA1853">
        <w:rPr>
          <w:color w:val="000000"/>
          <w:spacing w:val="6"/>
        </w:rPr>
        <w:t>, зорово робить</w:t>
      </w:r>
      <w:r w:rsidRPr="00BA1853">
        <w:rPr>
          <w:vanish/>
          <w:color w:val="000000"/>
          <w:spacing w:val="6"/>
        </w:rPr>
        <w:t>|чинить|</w:t>
      </w:r>
      <w:r w:rsidRPr="00BA1853">
        <w:rPr>
          <w:color w:val="000000"/>
          <w:spacing w:val="6"/>
        </w:rPr>
        <w:t xml:space="preserve"> його </w:t>
      </w:r>
      <w:r w:rsidRPr="00BA1853">
        <w:rPr>
          <w:color w:val="000000"/>
          <w:spacing w:val="3"/>
        </w:rPr>
        <w:t>мікроклімат теплішим. У північних районах можна фарбувати</w:t>
      </w:r>
      <w:r w:rsidRPr="00BA1853">
        <w:rPr>
          <w:vanish/>
          <w:color w:val="000000"/>
          <w:spacing w:val="3"/>
        </w:rPr>
        <w:t>|забарвлювати|</w:t>
      </w:r>
      <w:r w:rsidRPr="00BA1853">
        <w:rPr>
          <w:color w:val="000000"/>
          <w:spacing w:val="3"/>
        </w:rPr>
        <w:t xml:space="preserve"> в теплі кольори</w:t>
      </w:r>
      <w:r w:rsidRPr="00BA1853">
        <w:rPr>
          <w:vanish/>
          <w:color w:val="000000"/>
          <w:spacing w:val="3"/>
        </w:rPr>
        <w:t>|цвіт|</w:t>
      </w:r>
      <w:r w:rsidRPr="00BA1853">
        <w:rPr>
          <w:color w:val="000000"/>
          <w:spacing w:val="3"/>
        </w:rPr>
        <w:t xml:space="preserve"> й ті приміщення</w:t>
      </w:r>
      <w:r w:rsidRPr="00BA1853">
        <w:rPr>
          <w:vanish/>
          <w:color w:val="000000"/>
          <w:spacing w:val="3"/>
        </w:rPr>
        <w:t>|помешкання|</w:t>
      </w:r>
      <w:r w:rsidRPr="00BA1853">
        <w:rPr>
          <w:color w:val="000000"/>
          <w:spacing w:val="3"/>
        </w:rPr>
        <w:t>, які орієнтовані на південь, оскільки</w:t>
      </w:r>
      <w:r w:rsidRPr="00BA1853">
        <w:rPr>
          <w:vanish/>
          <w:color w:val="000000"/>
          <w:spacing w:val="3"/>
        </w:rPr>
        <w:t>|тому що|</w:t>
      </w:r>
      <w:r w:rsidRPr="00BA1853">
        <w:rPr>
          <w:color w:val="000000"/>
          <w:spacing w:val="3"/>
        </w:rPr>
        <w:t xml:space="preserve"> там можна не боятися</w:t>
      </w:r>
      <w:r w:rsidRPr="00BA1853">
        <w:rPr>
          <w:vanish/>
          <w:color w:val="000000"/>
          <w:spacing w:val="3"/>
        </w:rPr>
        <w:t>|опасатися|</w:t>
      </w:r>
      <w:r w:rsidRPr="00BA1853">
        <w:rPr>
          <w:color w:val="000000"/>
          <w:spacing w:val="3"/>
        </w:rPr>
        <w:t xml:space="preserve"> перегріву приміщень</w:t>
      </w:r>
      <w:r w:rsidRPr="00BA1853">
        <w:rPr>
          <w:vanish/>
          <w:color w:val="000000"/>
          <w:spacing w:val="3"/>
        </w:rPr>
        <w:t>|помешкань|</w:t>
      </w:r>
      <w:r w:rsidRPr="00BA1853">
        <w:rPr>
          <w:color w:val="000000"/>
          <w:spacing w:val="3"/>
        </w:rPr>
        <w:t xml:space="preserve">. </w:t>
      </w:r>
      <w:r w:rsidRPr="00BA1853">
        <w:rPr>
          <w:color w:val="000000"/>
          <w:spacing w:val="4"/>
        </w:rPr>
        <w:t>Бажано офарблювати</w:t>
      </w:r>
      <w:r w:rsidRPr="00BA1853">
        <w:rPr>
          <w:vanish/>
          <w:color w:val="000000"/>
          <w:spacing w:val="4"/>
        </w:rPr>
        <w:t>|забарвлювати|</w:t>
      </w:r>
      <w:r w:rsidRPr="00BA1853">
        <w:rPr>
          <w:color w:val="000000"/>
          <w:spacing w:val="4"/>
        </w:rPr>
        <w:t xml:space="preserve"> в теплі або нейтрально-теплі кольори</w:t>
      </w:r>
      <w:r w:rsidRPr="00BA1853">
        <w:rPr>
          <w:vanish/>
          <w:color w:val="000000"/>
          <w:spacing w:val="4"/>
        </w:rPr>
        <w:t>|цвіт|</w:t>
      </w:r>
      <w:r w:rsidRPr="00BA1853">
        <w:rPr>
          <w:color w:val="000000"/>
          <w:spacing w:val="4"/>
        </w:rPr>
        <w:t xml:space="preserve"> </w:t>
      </w:r>
      <w:r w:rsidRPr="00BA1853">
        <w:rPr>
          <w:color w:val="000000"/>
          <w:spacing w:val="5"/>
        </w:rPr>
        <w:t>приміщення</w:t>
      </w:r>
      <w:r w:rsidRPr="00BA1853">
        <w:rPr>
          <w:vanish/>
          <w:color w:val="000000"/>
          <w:spacing w:val="5"/>
        </w:rPr>
        <w:t>|помешкання|</w:t>
      </w:r>
      <w:r w:rsidRPr="00BA1853">
        <w:rPr>
          <w:color w:val="000000"/>
          <w:spacing w:val="5"/>
        </w:rPr>
        <w:t>, до яких не проникає природне денне світло.</w:t>
      </w:r>
    </w:p>
    <w:p w:rsidR="001B4559" w:rsidRPr="00BA1853" w:rsidRDefault="001B4559" w:rsidP="001B4559">
      <w:pPr>
        <w:shd w:val="clear" w:color="auto" w:fill="FFFFFF"/>
        <w:ind w:left="180" w:right="14" w:firstLine="540"/>
        <w:jc w:val="both"/>
        <w:rPr>
          <w:color w:val="000000"/>
        </w:rPr>
      </w:pPr>
      <w:r w:rsidRPr="00BA1853">
        <w:rPr>
          <w:color w:val="000000"/>
          <w:spacing w:val="7"/>
        </w:rPr>
        <w:t>Холодний колорит можуть мати приміщення</w:t>
      </w:r>
      <w:r w:rsidRPr="00BA1853">
        <w:rPr>
          <w:vanish/>
          <w:color w:val="000000"/>
          <w:spacing w:val="7"/>
        </w:rPr>
        <w:t>|помешкання|</w:t>
      </w:r>
      <w:r w:rsidRPr="00BA1853">
        <w:rPr>
          <w:color w:val="000000"/>
          <w:spacing w:val="7"/>
        </w:rPr>
        <w:t xml:space="preserve">, орієнтовані на </w:t>
      </w:r>
      <w:r w:rsidRPr="00BA1853">
        <w:rPr>
          <w:color w:val="000000"/>
          <w:spacing w:val="4"/>
        </w:rPr>
        <w:t>південь або південний захід, у південних і центральних регіонах</w:t>
      </w:r>
      <w:r w:rsidRPr="00BA1853">
        <w:rPr>
          <w:vanish/>
          <w:color w:val="000000"/>
          <w:spacing w:val="4"/>
        </w:rPr>
        <w:t>|спілки,сполучника|</w:t>
      </w:r>
      <w:r w:rsidRPr="00BA1853">
        <w:rPr>
          <w:color w:val="000000"/>
          <w:spacing w:val="4"/>
        </w:rPr>
        <w:t>, а також приміщення</w:t>
      </w:r>
      <w:r w:rsidRPr="00BA1853">
        <w:rPr>
          <w:vanish/>
          <w:color w:val="000000"/>
          <w:spacing w:val="4"/>
        </w:rPr>
        <w:t>|помешкання|</w:t>
      </w:r>
      <w:r w:rsidRPr="00BA1853">
        <w:rPr>
          <w:color w:val="000000"/>
          <w:spacing w:val="4"/>
        </w:rPr>
        <w:t xml:space="preserve"> із</w:t>
      </w:r>
      <w:r w:rsidRPr="00BA1853">
        <w:rPr>
          <w:vanish/>
          <w:color w:val="000000"/>
          <w:spacing w:val="4"/>
        </w:rPr>
        <w:t>|із|</w:t>
      </w:r>
      <w:r w:rsidRPr="00BA1853">
        <w:rPr>
          <w:color w:val="000000"/>
          <w:spacing w:val="4"/>
        </w:rPr>
        <w:t xml:space="preserve"> великими тепловиділеннями. </w:t>
      </w:r>
      <w:r w:rsidRPr="00BA1853">
        <w:rPr>
          <w:color w:val="000000"/>
          <w:spacing w:val="1"/>
        </w:rPr>
        <w:t>Холоднуватий колорит буває доцільним при необхідності створення</w:t>
      </w:r>
      <w:r w:rsidRPr="00BA1853">
        <w:rPr>
          <w:vanish/>
          <w:color w:val="000000"/>
          <w:spacing w:val="1"/>
        </w:rPr>
        <w:t>|створіння|</w:t>
      </w:r>
      <w:r w:rsidRPr="00BA1853">
        <w:rPr>
          <w:color w:val="000000"/>
          <w:spacing w:val="1"/>
        </w:rPr>
        <w:t xml:space="preserve"> заспокійливого мікроклімату. Холодні — блакитні</w:t>
      </w:r>
      <w:r w:rsidRPr="00BA1853">
        <w:rPr>
          <w:vanish/>
          <w:color w:val="000000"/>
          <w:spacing w:val="1"/>
        </w:rPr>
        <w:t>|голубі|</w:t>
      </w:r>
      <w:r w:rsidRPr="00BA1853">
        <w:rPr>
          <w:color w:val="000000"/>
          <w:spacing w:val="1"/>
        </w:rPr>
        <w:t>, сіро-блакитні</w:t>
      </w:r>
      <w:r w:rsidRPr="00BA1853">
        <w:rPr>
          <w:vanish/>
          <w:color w:val="000000"/>
          <w:spacing w:val="1"/>
        </w:rPr>
        <w:t>|голубі|</w:t>
      </w:r>
      <w:r w:rsidRPr="00BA1853">
        <w:rPr>
          <w:color w:val="000000"/>
          <w:spacing w:val="1"/>
        </w:rPr>
        <w:t>, зелені кольори</w:t>
      </w:r>
      <w:r w:rsidRPr="00BA1853">
        <w:rPr>
          <w:vanish/>
          <w:color w:val="000000"/>
          <w:spacing w:val="1"/>
        </w:rPr>
        <w:t>|цвіт|</w:t>
      </w:r>
      <w:r w:rsidRPr="00BA1853">
        <w:rPr>
          <w:color w:val="000000"/>
          <w:spacing w:val="1"/>
        </w:rPr>
        <w:t xml:space="preserve"> - зменшують збудження, тому їх застосовують </w:t>
      </w:r>
      <w:r w:rsidRPr="00BA1853">
        <w:rPr>
          <w:color w:val="000000"/>
          <w:spacing w:val="4"/>
        </w:rPr>
        <w:t>при забарвленні</w:t>
      </w:r>
      <w:r w:rsidRPr="00BA1853">
        <w:rPr>
          <w:vanish/>
          <w:color w:val="000000"/>
          <w:spacing w:val="4"/>
        </w:rPr>
        <w:t>|фарбуванні|</w:t>
      </w:r>
      <w:r w:rsidRPr="00BA1853">
        <w:rPr>
          <w:color w:val="000000"/>
          <w:spacing w:val="4"/>
        </w:rPr>
        <w:t xml:space="preserve"> спалень дитячих установ, класних кімнат і т.п.</w:t>
      </w:r>
    </w:p>
    <w:p w:rsidR="001B4559" w:rsidRPr="00BA1853" w:rsidRDefault="001B4559" w:rsidP="001B4559">
      <w:pPr>
        <w:shd w:val="clear" w:color="auto" w:fill="FFFFFF"/>
        <w:ind w:left="180" w:firstLine="540"/>
        <w:jc w:val="both"/>
        <w:rPr>
          <w:color w:val="000000"/>
        </w:rPr>
      </w:pPr>
      <w:r w:rsidRPr="00BA1853">
        <w:rPr>
          <w:color w:val="000000"/>
          <w:spacing w:val="4"/>
        </w:rPr>
        <w:t>Великі приміщення</w:t>
      </w:r>
      <w:r w:rsidRPr="00BA1853">
        <w:rPr>
          <w:vanish/>
          <w:color w:val="000000"/>
          <w:spacing w:val="4"/>
        </w:rPr>
        <w:t>|помешкання|</w:t>
      </w:r>
      <w:r w:rsidRPr="00BA1853">
        <w:rPr>
          <w:color w:val="000000"/>
          <w:spacing w:val="4"/>
        </w:rPr>
        <w:t xml:space="preserve"> не повинні забарвлюватися в чисті насичені </w:t>
      </w:r>
      <w:r w:rsidRPr="00BA1853">
        <w:rPr>
          <w:color w:val="000000"/>
          <w:spacing w:val="2"/>
        </w:rPr>
        <w:t>тони. У такому перенасиченому кольором</w:t>
      </w:r>
      <w:r w:rsidRPr="00BA1853">
        <w:rPr>
          <w:vanish/>
          <w:color w:val="000000"/>
          <w:spacing w:val="2"/>
        </w:rPr>
        <w:t>|цвітом|</w:t>
      </w:r>
      <w:r w:rsidRPr="00BA1853">
        <w:rPr>
          <w:color w:val="000000"/>
          <w:spacing w:val="2"/>
        </w:rPr>
        <w:t xml:space="preserve"> приміщенні</w:t>
      </w:r>
      <w:r w:rsidRPr="00BA1853">
        <w:rPr>
          <w:vanish/>
          <w:color w:val="000000"/>
          <w:spacing w:val="2"/>
        </w:rPr>
        <w:t>|помешканні|</w:t>
      </w:r>
      <w:r w:rsidRPr="00BA1853">
        <w:rPr>
          <w:color w:val="000000"/>
          <w:spacing w:val="2"/>
        </w:rPr>
        <w:t xml:space="preserve"> людина </w:t>
      </w:r>
      <w:r w:rsidRPr="00BA1853">
        <w:rPr>
          <w:color w:val="000000"/>
          <w:spacing w:val="7"/>
        </w:rPr>
        <w:t xml:space="preserve">відчуватиме себе погано, швидко стомлюватиметься. В  насичений чистий </w:t>
      </w:r>
      <w:r w:rsidRPr="00BA1853">
        <w:rPr>
          <w:color w:val="000000"/>
          <w:spacing w:val="5"/>
        </w:rPr>
        <w:t>колір</w:t>
      </w:r>
      <w:r w:rsidRPr="00BA1853">
        <w:rPr>
          <w:vanish/>
          <w:color w:val="000000"/>
          <w:spacing w:val="5"/>
        </w:rPr>
        <w:t>|цвіт|</w:t>
      </w:r>
      <w:r w:rsidRPr="00BA1853">
        <w:rPr>
          <w:color w:val="000000"/>
          <w:spacing w:val="5"/>
        </w:rPr>
        <w:t xml:space="preserve"> у великому приміщенні</w:t>
      </w:r>
      <w:r w:rsidRPr="00BA1853">
        <w:rPr>
          <w:vanish/>
          <w:color w:val="000000"/>
          <w:spacing w:val="5"/>
        </w:rPr>
        <w:t>|помешканні|</w:t>
      </w:r>
      <w:r w:rsidRPr="00BA1853">
        <w:rPr>
          <w:color w:val="000000"/>
          <w:spacing w:val="5"/>
        </w:rPr>
        <w:t xml:space="preserve"> доцільно фарбувати</w:t>
      </w:r>
      <w:r w:rsidRPr="00BA1853">
        <w:rPr>
          <w:vanish/>
          <w:color w:val="000000"/>
          <w:spacing w:val="5"/>
        </w:rPr>
        <w:t>|забарвлювати|</w:t>
      </w:r>
      <w:r w:rsidRPr="00BA1853">
        <w:rPr>
          <w:color w:val="000000"/>
          <w:spacing w:val="5"/>
        </w:rPr>
        <w:t xml:space="preserve"> лише невеликі </w:t>
      </w:r>
      <w:r w:rsidRPr="00BA1853">
        <w:rPr>
          <w:color w:val="000000"/>
          <w:spacing w:val="2"/>
        </w:rPr>
        <w:t>деталі: світильники, квіткарі</w:t>
      </w:r>
      <w:r w:rsidRPr="00BA1853">
        <w:rPr>
          <w:vanish/>
          <w:color w:val="000000"/>
          <w:spacing w:val="2"/>
        </w:rPr>
        <w:t>|квітникарі|</w:t>
      </w:r>
      <w:r w:rsidRPr="00BA1853">
        <w:rPr>
          <w:color w:val="000000"/>
          <w:spacing w:val="2"/>
        </w:rPr>
        <w:t>, панно, елементи меблів тощо. Введення</w:t>
      </w:r>
      <w:r w:rsidRPr="00BA1853">
        <w:rPr>
          <w:vanish/>
          <w:color w:val="000000"/>
          <w:spacing w:val="2"/>
        </w:rPr>
        <w:t>|вступ|</w:t>
      </w:r>
      <w:r w:rsidRPr="00BA1853">
        <w:rPr>
          <w:color w:val="000000"/>
          <w:spacing w:val="2"/>
        </w:rPr>
        <w:t xml:space="preserve"> до загальної</w:t>
      </w:r>
      <w:r w:rsidRPr="00BA1853">
        <w:rPr>
          <w:vanish/>
          <w:color w:val="000000"/>
          <w:spacing w:val="2"/>
        </w:rPr>
        <w:t>|спільну|</w:t>
      </w:r>
      <w:r w:rsidRPr="00BA1853">
        <w:rPr>
          <w:color w:val="000000"/>
          <w:spacing w:val="2"/>
        </w:rPr>
        <w:t xml:space="preserve"> спокійної гами різних колірних відтінків буває потрібним </w:t>
      </w:r>
      <w:r w:rsidRPr="00BA1853">
        <w:rPr>
          <w:color w:val="000000"/>
          <w:spacing w:val="1"/>
        </w:rPr>
        <w:t xml:space="preserve">для зміни враження монотонності — особливо, якщо трудовий </w:t>
      </w:r>
      <w:r w:rsidRPr="00BA1853">
        <w:rPr>
          <w:color w:val="000000"/>
          <w:spacing w:val="3"/>
        </w:rPr>
        <w:t>процес людей в цих приміщеннях</w:t>
      </w:r>
      <w:r w:rsidRPr="00BA1853">
        <w:rPr>
          <w:vanish/>
          <w:color w:val="000000"/>
          <w:spacing w:val="3"/>
        </w:rPr>
        <w:t>|помешканнях|</w:t>
      </w:r>
      <w:r w:rsidRPr="00BA1853">
        <w:rPr>
          <w:color w:val="000000"/>
          <w:spacing w:val="3"/>
        </w:rPr>
        <w:t xml:space="preserve"> є одноманітним. </w:t>
      </w:r>
      <w:r w:rsidRPr="00BA1853">
        <w:rPr>
          <w:color w:val="000000"/>
          <w:spacing w:val="2"/>
        </w:rPr>
        <w:t>Невеликі приміщення</w:t>
      </w:r>
      <w:r w:rsidRPr="00BA1853">
        <w:rPr>
          <w:vanish/>
          <w:color w:val="000000"/>
          <w:spacing w:val="2"/>
        </w:rPr>
        <w:t>|помешкання|</w:t>
      </w:r>
      <w:r w:rsidRPr="00BA1853">
        <w:rPr>
          <w:color w:val="000000"/>
          <w:spacing w:val="2"/>
        </w:rPr>
        <w:t>, в яких людина знаходиться</w:t>
      </w:r>
      <w:r w:rsidRPr="00BA1853">
        <w:rPr>
          <w:vanish/>
          <w:color w:val="000000"/>
          <w:spacing w:val="2"/>
        </w:rPr>
        <w:t>|перебуває|</w:t>
      </w:r>
      <w:r w:rsidRPr="00BA1853">
        <w:rPr>
          <w:color w:val="000000"/>
          <w:spacing w:val="2"/>
        </w:rPr>
        <w:t xml:space="preserve"> нетривалий </w:t>
      </w:r>
      <w:r w:rsidRPr="00BA1853">
        <w:rPr>
          <w:color w:val="000000"/>
          <w:spacing w:val="5"/>
        </w:rPr>
        <w:t>час, можна офарблювати</w:t>
      </w:r>
      <w:r w:rsidRPr="00BA1853">
        <w:rPr>
          <w:vanish/>
          <w:color w:val="000000"/>
          <w:spacing w:val="5"/>
        </w:rPr>
        <w:t>|забарвлювати|</w:t>
      </w:r>
      <w:r w:rsidRPr="00BA1853">
        <w:rPr>
          <w:color w:val="000000"/>
          <w:spacing w:val="5"/>
        </w:rPr>
        <w:t xml:space="preserve"> в інтенсивніші кольори</w:t>
      </w:r>
      <w:r w:rsidRPr="00BA1853">
        <w:rPr>
          <w:vanish/>
          <w:color w:val="000000"/>
          <w:spacing w:val="5"/>
        </w:rPr>
        <w:t>|цвіт|</w:t>
      </w:r>
      <w:r w:rsidRPr="00BA1853">
        <w:rPr>
          <w:color w:val="000000"/>
          <w:spacing w:val="5"/>
        </w:rPr>
        <w:t>.</w:t>
      </w:r>
    </w:p>
    <w:p w:rsidR="00E01636" w:rsidRPr="00BA1853" w:rsidRDefault="001B4559" w:rsidP="001B4559">
      <w:pPr>
        <w:shd w:val="clear" w:color="auto" w:fill="FFFFFF"/>
        <w:ind w:left="180" w:right="38" w:firstLine="540"/>
        <w:jc w:val="both"/>
        <w:rPr>
          <w:color w:val="000000"/>
          <w:spacing w:val="7"/>
        </w:rPr>
      </w:pPr>
      <w:r w:rsidRPr="00BA1853">
        <w:rPr>
          <w:color w:val="000000"/>
          <w:spacing w:val="4"/>
        </w:rPr>
        <w:t xml:space="preserve"> Якщо колір</w:t>
      </w:r>
      <w:r w:rsidRPr="00BA1853">
        <w:rPr>
          <w:vanish/>
          <w:color w:val="000000"/>
          <w:spacing w:val="4"/>
        </w:rPr>
        <w:t>|цвіт|</w:t>
      </w:r>
      <w:r w:rsidRPr="00BA1853">
        <w:rPr>
          <w:color w:val="000000"/>
          <w:spacing w:val="4"/>
        </w:rPr>
        <w:t xml:space="preserve"> в інтер'єрі та екстер'єрі житлових і громадських будівель </w:t>
      </w:r>
      <w:r w:rsidRPr="00BA1853">
        <w:rPr>
          <w:color w:val="000000"/>
          <w:spacing w:val="1"/>
        </w:rPr>
        <w:t>багато в чому залежить від суб'єктивного підходу художника</w:t>
      </w:r>
      <w:r w:rsidRPr="00BA1853">
        <w:rPr>
          <w:vanish/>
          <w:color w:val="000000"/>
          <w:spacing w:val="1"/>
        </w:rPr>
        <w:t>|митця|</w:t>
      </w:r>
      <w:r w:rsidRPr="00BA1853">
        <w:rPr>
          <w:color w:val="000000"/>
          <w:spacing w:val="1"/>
        </w:rPr>
        <w:t xml:space="preserve">, то в інтер'єрі промислових </w:t>
      </w:r>
      <w:r w:rsidRPr="00BA1853">
        <w:rPr>
          <w:color w:val="000000"/>
          <w:spacing w:val="5"/>
        </w:rPr>
        <w:t>будівель колір</w:t>
      </w:r>
      <w:r w:rsidRPr="00BA1853">
        <w:rPr>
          <w:vanish/>
          <w:color w:val="000000"/>
          <w:spacing w:val="5"/>
        </w:rPr>
        <w:t>|цвіт|</w:t>
      </w:r>
      <w:r w:rsidRPr="00BA1853">
        <w:rPr>
          <w:color w:val="000000"/>
          <w:spacing w:val="5"/>
        </w:rPr>
        <w:t xml:space="preserve"> зумовлюється призначенням цих будівель </w:t>
      </w:r>
      <w:r w:rsidRPr="00BA1853">
        <w:rPr>
          <w:color w:val="000000"/>
          <w:spacing w:val="2"/>
        </w:rPr>
        <w:t>і їх елементів, орієнтацією, характером</w:t>
      </w:r>
      <w:r w:rsidRPr="00BA1853">
        <w:rPr>
          <w:vanish/>
          <w:color w:val="000000"/>
          <w:spacing w:val="2"/>
        </w:rPr>
        <w:t>|вдачею|</w:t>
      </w:r>
      <w:r w:rsidRPr="00BA1853">
        <w:rPr>
          <w:color w:val="000000"/>
          <w:spacing w:val="2"/>
        </w:rPr>
        <w:t xml:space="preserve"> тепловиділень тощо. Тому </w:t>
      </w:r>
      <w:r w:rsidRPr="00BA1853">
        <w:rPr>
          <w:color w:val="000000"/>
          <w:spacing w:val="5"/>
        </w:rPr>
        <w:t>для промислових будівель розроблена регламентація кольорів</w:t>
      </w:r>
      <w:r w:rsidRPr="00BA1853">
        <w:rPr>
          <w:vanish/>
          <w:color w:val="000000"/>
          <w:spacing w:val="5"/>
        </w:rPr>
        <w:t>|цвіту|</w:t>
      </w:r>
      <w:r w:rsidRPr="00BA1853">
        <w:rPr>
          <w:color w:val="000000"/>
          <w:spacing w:val="5"/>
        </w:rPr>
        <w:t xml:space="preserve">. </w:t>
      </w:r>
      <w:r w:rsidRPr="00BA1853">
        <w:rPr>
          <w:color w:val="000000"/>
          <w:spacing w:val="2"/>
        </w:rPr>
        <w:t>Загальними</w:t>
      </w:r>
      <w:r w:rsidRPr="00BA1853">
        <w:rPr>
          <w:vanish/>
          <w:color w:val="000000"/>
          <w:spacing w:val="2"/>
        </w:rPr>
        <w:t>|спільними|</w:t>
      </w:r>
      <w:r w:rsidRPr="00BA1853">
        <w:rPr>
          <w:color w:val="000000"/>
          <w:spacing w:val="2"/>
        </w:rPr>
        <w:t xml:space="preserve"> для всіх виробництв є</w:t>
      </w:r>
      <w:r w:rsidRPr="00BA1853">
        <w:rPr>
          <w:vanish/>
          <w:color w:val="000000"/>
          <w:spacing w:val="2"/>
        </w:rPr>
        <w:t>|з'являються,являються|</w:t>
      </w:r>
      <w:r w:rsidRPr="00BA1853">
        <w:rPr>
          <w:color w:val="000000"/>
          <w:spacing w:val="2"/>
        </w:rPr>
        <w:t xml:space="preserve"> розпізнавальні забарвлення</w:t>
      </w:r>
      <w:r w:rsidRPr="00BA1853">
        <w:rPr>
          <w:vanish/>
          <w:color w:val="000000"/>
          <w:spacing w:val="2"/>
        </w:rPr>
        <w:t>|фарбування|</w:t>
      </w:r>
      <w:r w:rsidRPr="00BA1853">
        <w:rPr>
          <w:color w:val="000000"/>
          <w:spacing w:val="2"/>
        </w:rPr>
        <w:t xml:space="preserve"> комунікацій і попереджувальні</w:t>
      </w:r>
      <w:r w:rsidRPr="00BA1853">
        <w:rPr>
          <w:vanish/>
          <w:color w:val="000000"/>
          <w:spacing w:val="2"/>
        </w:rPr>
        <w:t>|превентивні|</w:t>
      </w:r>
      <w:r w:rsidRPr="00BA1853">
        <w:rPr>
          <w:color w:val="000000"/>
          <w:spacing w:val="2"/>
        </w:rPr>
        <w:t xml:space="preserve"> кольори</w:t>
      </w:r>
      <w:r w:rsidRPr="00BA1853">
        <w:rPr>
          <w:vanish/>
          <w:color w:val="000000"/>
          <w:spacing w:val="2"/>
        </w:rPr>
        <w:t>|цвіт|</w:t>
      </w:r>
      <w:r w:rsidRPr="00BA1853">
        <w:rPr>
          <w:color w:val="000000"/>
          <w:spacing w:val="2"/>
        </w:rPr>
        <w:t xml:space="preserve"> небезпечних зон і предметів, а також зон безпеки. У червоно-чорну, жовто-чорну або оранжево-чорну </w:t>
      </w:r>
      <w:r w:rsidRPr="00BA1853">
        <w:rPr>
          <w:color w:val="000000"/>
          <w:spacing w:val="4"/>
        </w:rPr>
        <w:t>смугу забарвлюються підкранові балки, крюки</w:t>
      </w:r>
      <w:r w:rsidRPr="00BA1853">
        <w:rPr>
          <w:vanish/>
          <w:color w:val="000000"/>
          <w:spacing w:val="4"/>
        </w:rPr>
        <w:t>|гаки|</w:t>
      </w:r>
      <w:r w:rsidRPr="00BA1853">
        <w:rPr>
          <w:color w:val="000000"/>
          <w:spacing w:val="4"/>
        </w:rPr>
        <w:t xml:space="preserve"> кранів</w:t>
      </w:r>
      <w:r w:rsidRPr="00BA1853">
        <w:rPr>
          <w:color w:val="000000"/>
          <w:spacing w:val="7"/>
        </w:rPr>
        <w:t xml:space="preserve">, цеховий транспорт. Зони безпеки виділяються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E01636"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01636" w:rsidRPr="00FD773E" w:rsidRDefault="00E01636" w:rsidP="00F22BC5">
            <w:pPr>
              <w:pStyle w:val="ab"/>
              <w:jc w:val="center"/>
              <w:rPr>
                <w:sz w:val="18"/>
                <w:szCs w:val="18"/>
              </w:rPr>
            </w:pPr>
            <w:r w:rsidRPr="00FD773E">
              <w:rPr>
                <w:noProof/>
                <w:sz w:val="18"/>
                <w:szCs w:val="18"/>
                <w:lang w:val="ru-RU"/>
              </w:rPr>
              <w:lastRenderedPageBreak/>
              <w:drawing>
                <wp:anchor distT="0" distB="0" distL="114300" distR="114300" simplePos="0" relativeHeight="251862016"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01636" w:rsidRPr="00CC31C1" w:rsidRDefault="00E01636" w:rsidP="00F22BC5">
            <w:pPr>
              <w:pStyle w:val="ab"/>
              <w:spacing w:line="216" w:lineRule="auto"/>
              <w:jc w:val="center"/>
              <w:rPr>
                <w:sz w:val="20"/>
                <w:szCs w:val="20"/>
              </w:rPr>
            </w:pPr>
            <w:r w:rsidRPr="00CC31C1">
              <w:rPr>
                <w:sz w:val="20"/>
                <w:szCs w:val="20"/>
              </w:rPr>
              <w:t>Система менеджменту якості.</w:t>
            </w:r>
          </w:p>
          <w:p w:rsidR="00E01636" w:rsidRDefault="00E01636"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E01636" w:rsidRPr="00CC31C1" w:rsidRDefault="00E01636" w:rsidP="00F22BC5">
            <w:pPr>
              <w:pStyle w:val="ab"/>
              <w:spacing w:line="216" w:lineRule="auto"/>
              <w:jc w:val="center"/>
              <w:rPr>
                <w:sz w:val="20"/>
                <w:szCs w:val="20"/>
              </w:rPr>
            </w:pPr>
            <w:r w:rsidRPr="00CC31C1">
              <w:rPr>
                <w:sz w:val="20"/>
                <w:szCs w:val="20"/>
              </w:rPr>
              <w:t xml:space="preserve">навчальної дисципліни </w:t>
            </w:r>
          </w:p>
          <w:p w:rsidR="00E01636" w:rsidRPr="00BD036F" w:rsidRDefault="00E01636"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z w:val="20"/>
                <w:szCs w:val="20"/>
              </w:rPr>
            </w:pPr>
            <w:r w:rsidRPr="00CC31C1">
              <w:rPr>
                <w:sz w:val="20"/>
                <w:szCs w:val="20"/>
              </w:rPr>
              <w:t>Шифр</w:t>
            </w:r>
          </w:p>
          <w:p w:rsidR="00E01636" w:rsidRPr="00CC31C1" w:rsidRDefault="00E01636"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mallCaps/>
                <w:sz w:val="20"/>
                <w:szCs w:val="20"/>
              </w:rPr>
            </w:pPr>
            <w:r w:rsidRPr="00CC31C1">
              <w:rPr>
                <w:smallCaps/>
                <w:sz w:val="20"/>
                <w:szCs w:val="20"/>
              </w:rPr>
              <w:t xml:space="preserve">СМЯ НАУ </w:t>
            </w:r>
          </w:p>
          <w:p w:rsidR="00E01636" w:rsidRPr="00BF72AB" w:rsidRDefault="00E01636"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E01636"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01636" w:rsidRPr="002F68A9" w:rsidRDefault="00E01636"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34</w:t>
            </w:r>
            <w:r w:rsidRPr="00CC31C1">
              <w:rPr>
                <w:sz w:val="20"/>
                <w:szCs w:val="20"/>
              </w:rPr>
              <w:t xml:space="preserve"> із </w:t>
            </w:r>
            <w:r w:rsidR="002F68A9">
              <w:rPr>
                <w:sz w:val="20"/>
                <w:szCs w:val="20"/>
                <w:lang w:val="ru-RU"/>
              </w:rPr>
              <w:t>39</w:t>
            </w:r>
          </w:p>
        </w:tc>
      </w:tr>
    </w:tbl>
    <w:p w:rsidR="00E42ED3" w:rsidRDefault="00E42ED3" w:rsidP="00E01636">
      <w:pPr>
        <w:shd w:val="clear" w:color="auto" w:fill="FFFFFF"/>
        <w:ind w:right="38"/>
        <w:jc w:val="both"/>
        <w:rPr>
          <w:color w:val="000000"/>
          <w:spacing w:val="7"/>
        </w:rPr>
      </w:pPr>
    </w:p>
    <w:p w:rsidR="001B4559" w:rsidRPr="00BA1853" w:rsidRDefault="001B4559" w:rsidP="00E01636">
      <w:pPr>
        <w:shd w:val="clear" w:color="auto" w:fill="FFFFFF"/>
        <w:ind w:right="38"/>
        <w:jc w:val="both"/>
        <w:rPr>
          <w:color w:val="000000"/>
        </w:rPr>
      </w:pPr>
      <w:r w:rsidRPr="00BA1853">
        <w:rPr>
          <w:color w:val="000000"/>
          <w:spacing w:val="7"/>
        </w:rPr>
        <w:t>зеленим кольором</w:t>
      </w:r>
      <w:r w:rsidRPr="00BA1853">
        <w:rPr>
          <w:vanish/>
          <w:color w:val="000000"/>
          <w:spacing w:val="7"/>
        </w:rPr>
        <w:t>|цвітом|</w:t>
      </w:r>
      <w:r w:rsidRPr="00BA1853">
        <w:rPr>
          <w:color w:val="000000"/>
          <w:spacing w:val="7"/>
        </w:rPr>
        <w:t xml:space="preserve">. </w:t>
      </w:r>
      <w:r w:rsidRPr="00BA1853">
        <w:rPr>
          <w:color w:val="000000"/>
          <w:spacing w:val="4"/>
        </w:rPr>
        <w:t>Всі трубопроводи забарвлюються в кольори</w:t>
      </w:r>
      <w:r w:rsidRPr="00BA1853">
        <w:rPr>
          <w:vanish/>
          <w:color w:val="000000"/>
          <w:spacing w:val="4"/>
        </w:rPr>
        <w:t>|цвіт|</w:t>
      </w:r>
      <w:r w:rsidRPr="00BA1853">
        <w:rPr>
          <w:color w:val="000000"/>
          <w:spacing w:val="4"/>
        </w:rPr>
        <w:t xml:space="preserve"> згідно спеціальному </w:t>
      </w:r>
      <w:r w:rsidRPr="00BA1853">
        <w:rPr>
          <w:color w:val="000000"/>
          <w:spacing w:val="1"/>
        </w:rPr>
        <w:t>коду.</w:t>
      </w:r>
    </w:p>
    <w:p w:rsidR="001B4559" w:rsidRPr="00BA1853" w:rsidRDefault="001B4559" w:rsidP="001B4559">
      <w:pPr>
        <w:shd w:val="clear" w:color="auto" w:fill="FFFFFF"/>
        <w:ind w:left="180" w:right="34" w:firstLine="540"/>
        <w:jc w:val="both"/>
        <w:rPr>
          <w:color w:val="000000"/>
        </w:rPr>
      </w:pPr>
      <w:r w:rsidRPr="00BA1853">
        <w:rPr>
          <w:color w:val="000000"/>
          <w:spacing w:val="2"/>
        </w:rPr>
        <w:t>Застосуванням</w:t>
      </w:r>
      <w:r w:rsidRPr="00BA1853">
        <w:rPr>
          <w:vanish/>
          <w:color w:val="000000"/>
          <w:spacing w:val="2"/>
        </w:rPr>
        <w:t>|вживанням|</w:t>
      </w:r>
      <w:r w:rsidRPr="00BA1853">
        <w:rPr>
          <w:color w:val="000000"/>
          <w:spacing w:val="2"/>
        </w:rPr>
        <w:t xml:space="preserve"> певних кольорів</w:t>
      </w:r>
      <w:r w:rsidRPr="00BA1853">
        <w:rPr>
          <w:vanish/>
          <w:color w:val="000000"/>
          <w:spacing w:val="2"/>
        </w:rPr>
        <w:t>|цвіту|</w:t>
      </w:r>
      <w:r w:rsidRPr="00BA1853">
        <w:rPr>
          <w:color w:val="000000"/>
          <w:spacing w:val="2"/>
        </w:rPr>
        <w:t xml:space="preserve"> можна досягти різного </w:t>
      </w:r>
      <w:r w:rsidRPr="00BA1853">
        <w:rPr>
          <w:color w:val="000000"/>
          <w:spacing w:val="4"/>
        </w:rPr>
        <w:t>психологічного ефекту. Наприклад, введення</w:t>
      </w:r>
      <w:r w:rsidRPr="00BA1853">
        <w:rPr>
          <w:vanish/>
          <w:color w:val="000000"/>
          <w:spacing w:val="4"/>
        </w:rPr>
        <w:t>|вступ|</w:t>
      </w:r>
      <w:r w:rsidRPr="00BA1853">
        <w:rPr>
          <w:color w:val="000000"/>
          <w:spacing w:val="4"/>
        </w:rPr>
        <w:t xml:space="preserve"> в інтер'єр червоного </w:t>
      </w:r>
      <w:r w:rsidRPr="00BA1853">
        <w:rPr>
          <w:color w:val="000000"/>
          <w:spacing w:val="2"/>
        </w:rPr>
        <w:t>кольору</w:t>
      </w:r>
      <w:r w:rsidRPr="00BA1853">
        <w:rPr>
          <w:vanish/>
          <w:color w:val="000000"/>
          <w:spacing w:val="2"/>
        </w:rPr>
        <w:t>|цвіту|</w:t>
      </w:r>
      <w:r w:rsidRPr="00BA1853">
        <w:rPr>
          <w:color w:val="000000"/>
          <w:spacing w:val="2"/>
        </w:rPr>
        <w:t xml:space="preserve"> створює враження урочистості, святковості. Збудливо</w:t>
      </w:r>
      <w:r w:rsidRPr="00BA1853">
        <w:rPr>
          <w:vanish/>
          <w:color w:val="000000"/>
          <w:spacing w:val="2"/>
        </w:rPr>
        <w:t>|збуджуючий|</w:t>
      </w:r>
      <w:r w:rsidRPr="00BA1853">
        <w:rPr>
          <w:color w:val="000000"/>
          <w:spacing w:val="2"/>
        </w:rPr>
        <w:t xml:space="preserve"> </w:t>
      </w:r>
      <w:r w:rsidRPr="00BA1853">
        <w:rPr>
          <w:color w:val="000000"/>
          <w:spacing w:val="4"/>
        </w:rPr>
        <w:t>діють на людину контрастні поєднання кольорів</w:t>
      </w:r>
      <w:r w:rsidRPr="00BA1853">
        <w:rPr>
          <w:vanish/>
          <w:color w:val="000000"/>
          <w:spacing w:val="4"/>
        </w:rPr>
        <w:t>|цвіту|</w:t>
      </w:r>
      <w:r w:rsidRPr="00BA1853">
        <w:rPr>
          <w:color w:val="000000"/>
          <w:spacing w:val="4"/>
        </w:rPr>
        <w:t xml:space="preserve">. Нюансні </w:t>
      </w:r>
      <w:r w:rsidRPr="00BA1853">
        <w:rPr>
          <w:color w:val="000000"/>
          <w:spacing w:val="3"/>
        </w:rPr>
        <w:t>поєднання, навпаки, заспокоюють.</w:t>
      </w:r>
    </w:p>
    <w:p w:rsidR="001B4559" w:rsidRPr="00BA1853" w:rsidRDefault="001B4559" w:rsidP="001B4559">
      <w:pPr>
        <w:shd w:val="clear" w:color="auto" w:fill="FFFFFF"/>
        <w:ind w:left="180" w:right="24" w:firstLine="540"/>
        <w:jc w:val="both"/>
        <w:rPr>
          <w:color w:val="000000"/>
        </w:rPr>
      </w:pPr>
      <w:r w:rsidRPr="00BA1853">
        <w:rPr>
          <w:i/>
          <w:color w:val="000000"/>
          <w:spacing w:val="11"/>
        </w:rPr>
        <w:t>Друга стадія</w:t>
      </w:r>
      <w:r w:rsidRPr="00BA1853">
        <w:rPr>
          <w:color w:val="000000"/>
          <w:spacing w:val="11"/>
        </w:rPr>
        <w:t xml:space="preserve"> розробки колірного рішення — вибір</w:t>
      </w:r>
      <w:r w:rsidRPr="00BA1853">
        <w:rPr>
          <w:vanish/>
          <w:color w:val="000000"/>
          <w:spacing w:val="11"/>
        </w:rPr>
        <w:t>|</w:t>
      </w:r>
      <w:r w:rsidRPr="00BA1853">
        <w:rPr>
          <w:color w:val="000000"/>
          <w:spacing w:val="11"/>
        </w:rPr>
        <w:t xml:space="preserve"> відповідних </w:t>
      </w:r>
      <w:r w:rsidRPr="00BA1853">
        <w:rPr>
          <w:color w:val="000000"/>
          <w:spacing w:val="2"/>
        </w:rPr>
        <w:t>колірних співвідношень, визначення контрастів взаємодіючих кольорів</w:t>
      </w:r>
      <w:r w:rsidRPr="00BA1853">
        <w:rPr>
          <w:vanish/>
          <w:color w:val="000000"/>
          <w:spacing w:val="2"/>
        </w:rPr>
        <w:t>|цвіту|</w:t>
      </w:r>
      <w:r w:rsidRPr="00BA1853">
        <w:rPr>
          <w:color w:val="000000"/>
          <w:spacing w:val="2"/>
        </w:rPr>
        <w:t xml:space="preserve"> і ступеня</w:t>
      </w:r>
      <w:r w:rsidRPr="00BA1853">
        <w:rPr>
          <w:vanish/>
          <w:color w:val="000000"/>
          <w:spacing w:val="2"/>
        </w:rPr>
        <w:t>|міри|</w:t>
      </w:r>
      <w:r w:rsidRPr="00BA1853">
        <w:rPr>
          <w:color w:val="000000"/>
          <w:spacing w:val="2"/>
        </w:rPr>
        <w:t xml:space="preserve"> відмінності яскравостей</w:t>
      </w:r>
      <w:r w:rsidRPr="00BA1853">
        <w:rPr>
          <w:vanish/>
          <w:color w:val="000000"/>
          <w:spacing w:val="2"/>
        </w:rPr>
        <w:t>|</w:t>
      </w:r>
      <w:r w:rsidRPr="00BA1853">
        <w:rPr>
          <w:color w:val="000000"/>
          <w:spacing w:val="2"/>
        </w:rPr>
        <w:t xml:space="preserve">. В даному випадку </w:t>
      </w:r>
      <w:r w:rsidRPr="00BA1853">
        <w:rPr>
          <w:color w:val="000000"/>
          <w:spacing w:val="4"/>
        </w:rPr>
        <w:t>критерієм може служити кількість кольору</w:t>
      </w:r>
      <w:r w:rsidRPr="00BA1853">
        <w:rPr>
          <w:vanish/>
          <w:color w:val="000000"/>
          <w:spacing w:val="4"/>
        </w:rPr>
        <w:t>|цвіту|</w:t>
      </w:r>
      <w:r w:rsidRPr="00BA1853">
        <w:rPr>
          <w:color w:val="000000"/>
          <w:spacing w:val="4"/>
        </w:rPr>
        <w:t>.</w:t>
      </w:r>
    </w:p>
    <w:p w:rsidR="001B4559" w:rsidRPr="00BA1853" w:rsidRDefault="001B4559" w:rsidP="001B4559">
      <w:pPr>
        <w:shd w:val="clear" w:color="auto" w:fill="FFFFFF"/>
        <w:ind w:left="180" w:right="34" w:firstLine="540"/>
        <w:jc w:val="both"/>
        <w:rPr>
          <w:color w:val="000000"/>
        </w:rPr>
      </w:pPr>
      <w:r w:rsidRPr="00BA1853">
        <w:rPr>
          <w:i/>
          <w:color w:val="000000"/>
          <w:spacing w:val="12"/>
        </w:rPr>
        <w:t>Третя стадія</w:t>
      </w:r>
      <w:r w:rsidRPr="00BA1853">
        <w:rPr>
          <w:color w:val="000000"/>
          <w:spacing w:val="12"/>
        </w:rPr>
        <w:t xml:space="preserve"> — вибір матеріалів для оздоблення і підбір </w:t>
      </w:r>
      <w:r w:rsidRPr="00BA1853">
        <w:rPr>
          <w:color w:val="000000"/>
          <w:spacing w:val="2"/>
        </w:rPr>
        <w:t xml:space="preserve">джерел світла. </w:t>
      </w:r>
      <w:r w:rsidRPr="00BA1853">
        <w:rPr>
          <w:color w:val="000000"/>
          <w:spacing w:val="3"/>
        </w:rPr>
        <w:t>Тут архітектор має враховувати властивості оздоблювальних матеріалів</w:t>
      </w:r>
      <w:r w:rsidRPr="00BA1853">
        <w:rPr>
          <w:color w:val="000000"/>
          <w:spacing w:val="12"/>
        </w:rPr>
        <w:t>, характер</w:t>
      </w:r>
      <w:r w:rsidRPr="00BA1853">
        <w:rPr>
          <w:vanish/>
          <w:color w:val="000000"/>
          <w:spacing w:val="12"/>
        </w:rPr>
        <w:t>|вдачу|</w:t>
      </w:r>
      <w:r w:rsidRPr="00BA1853">
        <w:rPr>
          <w:color w:val="000000"/>
          <w:spacing w:val="12"/>
        </w:rPr>
        <w:t xml:space="preserve"> фактури їх поверхонь і характер</w:t>
      </w:r>
      <w:r w:rsidRPr="00BA1853">
        <w:rPr>
          <w:vanish/>
          <w:color w:val="000000"/>
          <w:spacing w:val="12"/>
        </w:rPr>
        <w:t>|вдачу|</w:t>
      </w:r>
      <w:r w:rsidRPr="00BA1853">
        <w:rPr>
          <w:color w:val="000000"/>
          <w:spacing w:val="12"/>
        </w:rPr>
        <w:t xml:space="preserve"> природного </w:t>
      </w:r>
      <w:r w:rsidRPr="00BA1853">
        <w:rPr>
          <w:color w:val="000000"/>
          <w:spacing w:val="3"/>
        </w:rPr>
        <w:t>і штучного освітлення. Останній чинник</w:t>
      </w:r>
      <w:r w:rsidRPr="00BA1853">
        <w:rPr>
          <w:vanish/>
          <w:color w:val="000000"/>
          <w:spacing w:val="3"/>
        </w:rPr>
        <w:t>|фактор|</w:t>
      </w:r>
      <w:r w:rsidRPr="00BA1853">
        <w:rPr>
          <w:color w:val="000000"/>
          <w:spacing w:val="3"/>
        </w:rPr>
        <w:t xml:space="preserve"> є важливим</w:t>
      </w:r>
      <w:r w:rsidRPr="00BA1853">
        <w:rPr>
          <w:vanish/>
          <w:color w:val="000000"/>
          <w:spacing w:val="3"/>
        </w:rPr>
        <w:t>|поважний|</w:t>
      </w:r>
      <w:r w:rsidRPr="00BA1853">
        <w:rPr>
          <w:color w:val="000000"/>
          <w:spacing w:val="3"/>
        </w:rPr>
        <w:t xml:space="preserve"> тому, що </w:t>
      </w:r>
      <w:r w:rsidRPr="00BA1853">
        <w:rPr>
          <w:color w:val="000000"/>
          <w:spacing w:val="9"/>
        </w:rPr>
        <w:t>деякі кольори</w:t>
      </w:r>
      <w:r w:rsidRPr="00BA1853">
        <w:rPr>
          <w:vanish/>
          <w:color w:val="000000"/>
          <w:spacing w:val="9"/>
        </w:rPr>
        <w:t>|цвіт|</w:t>
      </w:r>
      <w:r w:rsidRPr="00BA1853">
        <w:rPr>
          <w:color w:val="000000"/>
          <w:spacing w:val="9"/>
        </w:rPr>
        <w:t xml:space="preserve"> змінюються в променях штучного освітлення, </w:t>
      </w:r>
      <w:r w:rsidRPr="00BA1853">
        <w:rPr>
          <w:color w:val="000000"/>
          <w:spacing w:val="3"/>
        </w:rPr>
        <w:t>спектр випромінювання яких відрізняється від білого денного світла. Наприклад</w:t>
      </w:r>
      <w:r w:rsidRPr="00BA1853">
        <w:rPr>
          <w:color w:val="000000"/>
          <w:spacing w:val="5"/>
        </w:rPr>
        <w:t>, лампи накалювання, що мають жовтий спектр випромінювання, або деякі люмінесцентні лампи із</w:t>
      </w:r>
      <w:r w:rsidRPr="00BA1853">
        <w:rPr>
          <w:vanish/>
          <w:color w:val="000000"/>
          <w:spacing w:val="5"/>
        </w:rPr>
        <w:t>|із|</w:t>
      </w:r>
      <w:r w:rsidRPr="00BA1853">
        <w:rPr>
          <w:color w:val="000000"/>
          <w:spacing w:val="5"/>
        </w:rPr>
        <w:t xml:space="preserve"> холодним спектром випромінювання </w:t>
      </w:r>
      <w:r w:rsidRPr="00BA1853">
        <w:rPr>
          <w:color w:val="000000"/>
          <w:spacing w:val="4"/>
        </w:rPr>
        <w:t>дуже спотворюють колір</w:t>
      </w:r>
      <w:r w:rsidRPr="00BA1853">
        <w:rPr>
          <w:vanish/>
          <w:color w:val="000000"/>
          <w:spacing w:val="4"/>
        </w:rPr>
        <w:t>|цвіт|</w:t>
      </w:r>
      <w:r w:rsidRPr="00BA1853">
        <w:rPr>
          <w:color w:val="000000"/>
          <w:spacing w:val="4"/>
        </w:rPr>
        <w:t xml:space="preserve"> забарвлення</w:t>
      </w:r>
      <w:r w:rsidRPr="00BA1853">
        <w:rPr>
          <w:vanish/>
          <w:color w:val="000000"/>
          <w:spacing w:val="4"/>
        </w:rPr>
        <w:t>|фарбування|</w:t>
      </w:r>
      <w:r w:rsidRPr="00BA1853">
        <w:rPr>
          <w:color w:val="000000"/>
          <w:spacing w:val="4"/>
        </w:rPr>
        <w:t xml:space="preserve"> приміщення</w:t>
      </w:r>
      <w:r w:rsidRPr="00BA1853">
        <w:rPr>
          <w:vanish/>
          <w:color w:val="000000"/>
          <w:spacing w:val="4"/>
        </w:rPr>
        <w:t>|помешкання|</w:t>
      </w:r>
      <w:r w:rsidRPr="00BA1853">
        <w:rPr>
          <w:color w:val="000000"/>
          <w:spacing w:val="4"/>
        </w:rPr>
        <w:t xml:space="preserve">. </w:t>
      </w:r>
      <w:r w:rsidRPr="00BA1853">
        <w:rPr>
          <w:color w:val="000000"/>
          <w:spacing w:val="3"/>
        </w:rPr>
        <w:t xml:space="preserve">При лампах </w:t>
      </w:r>
      <w:r w:rsidRPr="00BA1853">
        <w:rPr>
          <w:color w:val="000000"/>
          <w:spacing w:val="5"/>
        </w:rPr>
        <w:t>накалювання</w:t>
      </w:r>
      <w:r w:rsidRPr="00BA1853">
        <w:rPr>
          <w:color w:val="000000"/>
          <w:spacing w:val="3"/>
        </w:rPr>
        <w:t xml:space="preserve"> підвищується насиченість жовтих і червоних </w:t>
      </w:r>
      <w:r w:rsidRPr="00BA1853">
        <w:rPr>
          <w:color w:val="000000"/>
          <w:spacing w:val="8"/>
        </w:rPr>
        <w:t>тонів, блакитні</w:t>
      </w:r>
      <w:r w:rsidRPr="00BA1853">
        <w:rPr>
          <w:vanish/>
          <w:color w:val="000000"/>
          <w:spacing w:val="8"/>
        </w:rPr>
        <w:t>|голубі|</w:t>
      </w:r>
      <w:r w:rsidRPr="00BA1853">
        <w:rPr>
          <w:color w:val="000000"/>
          <w:spacing w:val="8"/>
        </w:rPr>
        <w:t xml:space="preserve"> тони зеленіють, фіолетові та сині чорніють. </w:t>
      </w:r>
      <w:r w:rsidRPr="00BA1853">
        <w:rPr>
          <w:color w:val="000000"/>
          <w:spacing w:val="4"/>
        </w:rPr>
        <w:t xml:space="preserve">Тобто спектр променів ламп </w:t>
      </w:r>
      <w:r w:rsidRPr="00BA1853">
        <w:rPr>
          <w:color w:val="000000"/>
          <w:spacing w:val="5"/>
        </w:rPr>
        <w:t>накалювання</w:t>
      </w:r>
      <w:r w:rsidRPr="00BA1853">
        <w:rPr>
          <w:color w:val="000000"/>
          <w:spacing w:val="4"/>
        </w:rPr>
        <w:t xml:space="preserve"> накладається на колір</w:t>
      </w:r>
      <w:r w:rsidRPr="00BA1853">
        <w:rPr>
          <w:vanish/>
          <w:color w:val="000000"/>
          <w:spacing w:val="4"/>
        </w:rPr>
        <w:t>|цвіт|</w:t>
      </w:r>
      <w:r w:rsidRPr="00BA1853">
        <w:rPr>
          <w:color w:val="000000"/>
          <w:spacing w:val="4"/>
        </w:rPr>
        <w:t xml:space="preserve"> </w:t>
      </w:r>
      <w:r w:rsidRPr="00BA1853">
        <w:rPr>
          <w:color w:val="000000"/>
          <w:spacing w:val="3"/>
        </w:rPr>
        <w:t>забарвлених</w:t>
      </w:r>
      <w:r w:rsidRPr="00BA1853">
        <w:rPr>
          <w:vanish/>
          <w:color w:val="000000"/>
          <w:spacing w:val="3"/>
        </w:rPr>
        <w:t>|пофарбованих|</w:t>
      </w:r>
      <w:r w:rsidRPr="00BA1853">
        <w:rPr>
          <w:color w:val="000000"/>
          <w:spacing w:val="3"/>
        </w:rPr>
        <w:t xml:space="preserve"> поверхонь і відбувається</w:t>
      </w:r>
      <w:r w:rsidRPr="00BA1853">
        <w:rPr>
          <w:vanish/>
          <w:color w:val="000000"/>
          <w:spacing w:val="3"/>
        </w:rPr>
        <w:t>|походить|</w:t>
      </w:r>
      <w:r w:rsidRPr="00BA1853">
        <w:rPr>
          <w:color w:val="000000"/>
          <w:spacing w:val="3"/>
        </w:rPr>
        <w:t xml:space="preserve"> </w:t>
      </w:r>
      <w:r w:rsidRPr="00BA1853">
        <w:rPr>
          <w:i/>
          <w:color w:val="000000"/>
          <w:spacing w:val="3"/>
        </w:rPr>
        <w:t>змішення кольорів</w:t>
      </w:r>
      <w:r w:rsidRPr="00BA1853">
        <w:rPr>
          <w:i/>
          <w:vanish/>
          <w:color w:val="000000"/>
          <w:spacing w:val="3"/>
        </w:rPr>
        <w:t>|цвіту|</w:t>
      </w:r>
      <w:r w:rsidRPr="00BA1853">
        <w:rPr>
          <w:i/>
          <w:color w:val="000000"/>
          <w:spacing w:val="3"/>
        </w:rPr>
        <w:t>.</w:t>
      </w:r>
    </w:p>
    <w:p w:rsidR="001B4559" w:rsidRPr="00BA1853" w:rsidRDefault="001B4559" w:rsidP="001B4559">
      <w:pPr>
        <w:shd w:val="clear" w:color="auto" w:fill="FFFFFF"/>
        <w:spacing w:before="5"/>
        <w:ind w:left="180" w:right="5" w:firstLine="540"/>
        <w:jc w:val="both"/>
        <w:rPr>
          <w:color w:val="000000"/>
        </w:rPr>
      </w:pPr>
      <w:r w:rsidRPr="00BA1853">
        <w:rPr>
          <w:color w:val="000000"/>
          <w:spacing w:val="3"/>
        </w:rPr>
        <w:t>Колірний клімат не завжди є</w:t>
      </w:r>
      <w:r w:rsidRPr="00BA1853">
        <w:rPr>
          <w:vanish/>
          <w:color w:val="000000"/>
          <w:spacing w:val="3"/>
        </w:rPr>
        <w:t>|з'являється,являється|</w:t>
      </w:r>
      <w:r w:rsidRPr="00BA1853">
        <w:rPr>
          <w:color w:val="000000"/>
          <w:spacing w:val="3"/>
        </w:rPr>
        <w:t xml:space="preserve"> визначальним фактором</w:t>
      </w:r>
      <w:r w:rsidRPr="00BA1853">
        <w:rPr>
          <w:vanish/>
          <w:color w:val="000000"/>
          <w:spacing w:val="3"/>
        </w:rPr>
        <w:t>|фактором|</w:t>
      </w:r>
      <w:r w:rsidRPr="00BA1853">
        <w:rPr>
          <w:color w:val="000000"/>
          <w:spacing w:val="3"/>
        </w:rPr>
        <w:t xml:space="preserve"> при виборі колірної гами. Як правило, вибір колірного рішення</w:t>
      </w:r>
      <w:r w:rsidRPr="00BA1853">
        <w:rPr>
          <w:vanish/>
          <w:color w:val="000000"/>
          <w:spacing w:val="3"/>
        </w:rPr>
        <w:t>|розв'язання,вирішення,розв'язування|</w:t>
      </w:r>
      <w:r w:rsidRPr="00BA1853">
        <w:rPr>
          <w:color w:val="000000"/>
          <w:spacing w:val="3"/>
        </w:rPr>
        <w:t xml:space="preserve"> в інтер'єрі </w:t>
      </w:r>
      <w:r w:rsidRPr="00BA1853">
        <w:rPr>
          <w:color w:val="000000"/>
          <w:spacing w:val="6"/>
        </w:rPr>
        <w:t>підпорядковується більш складним закономірностям, але</w:t>
      </w:r>
      <w:r w:rsidRPr="00BA1853">
        <w:rPr>
          <w:vanish/>
          <w:color w:val="000000"/>
          <w:spacing w:val="6"/>
        </w:rPr>
        <w:t>|та|</w:t>
      </w:r>
      <w:r w:rsidRPr="00BA1853">
        <w:rPr>
          <w:color w:val="000000"/>
          <w:spacing w:val="6"/>
        </w:rPr>
        <w:t xml:space="preserve"> в будь-якому випадку</w:t>
      </w:r>
      <w:r w:rsidRPr="00BA1853">
        <w:rPr>
          <w:vanish/>
          <w:color w:val="000000"/>
          <w:spacing w:val="6"/>
        </w:rPr>
        <w:t>|в будь-якому разі|</w:t>
      </w:r>
      <w:r w:rsidRPr="00BA1853">
        <w:rPr>
          <w:color w:val="000000"/>
          <w:spacing w:val="6"/>
        </w:rPr>
        <w:t xml:space="preserve"> </w:t>
      </w:r>
      <w:r w:rsidRPr="00BA1853">
        <w:rPr>
          <w:color w:val="000000"/>
          <w:spacing w:val="3"/>
        </w:rPr>
        <w:t>поєднання кольорів</w:t>
      </w:r>
      <w:r w:rsidRPr="00BA1853">
        <w:rPr>
          <w:vanish/>
          <w:color w:val="000000"/>
          <w:spacing w:val="3"/>
        </w:rPr>
        <w:t>|цвіту|</w:t>
      </w:r>
      <w:r w:rsidRPr="00BA1853">
        <w:rPr>
          <w:color w:val="000000"/>
          <w:spacing w:val="3"/>
        </w:rPr>
        <w:t xml:space="preserve"> мають бути гармонійними. Існує ряд</w:t>
      </w:r>
      <w:r w:rsidRPr="00BA1853">
        <w:rPr>
          <w:vanish/>
          <w:color w:val="000000"/>
          <w:spacing w:val="3"/>
        </w:rPr>
        <w:t>|лава,низка|</w:t>
      </w:r>
      <w:r w:rsidRPr="00BA1853">
        <w:rPr>
          <w:color w:val="000000"/>
          <w:spacing w:val="3"/>
        </w:rPr>
        <w:t xml:space="preserve"> теорій застосування</w:t>
      </w:r>
      <w:r w:rsidRPr="00BA1853">
        <w:rPr>
          <w:vanish/>
          <w:color w:val="000000"/>
          <w:spacing w:val="3"/>
        </w:rPr>
        <w:t>|вживання|</w:t>
      </w:r>
      <w:r w:rsidRPr="00BA1853">
        <w:rPr>
          <w:color w:val="000000"/>
          <w:spacing w:val="3"/>
        </w:rPr>
        <w:t xml:space="preserve"> кольору</w:t>
      </w:r>
      <w:r w:rsidRPr="00BA1853">
        <w:rPr>
          <w:vanish/>
          <w:color w:val="000000"/>
          <w:spacing w:val="3"/>
        </w:rPr>
        <w:t>|цвіту|</w:t>
      </w:r>
      <w:r w:rsidRPr="00BA1853">
        <w:rPr>
          <w:color w:val="000000"/>
          <w:spacing w:val="3"/>
        </w:rPr>
        <w:t xml:space="preserve"> в інтер'єрі: теорія оптимальних кольорів</w:t>
      </w:r>
      <w:r w:rsidRPr="00BA1853">
        <w:rPr>
          <w:vanish/>
          <w:color w:val="000000"/>
          <w:spacing w:val="3"/>
        </w:rPr>
        <w:t>|цвіту|</w:t>
      </w:r>
      <w:r w:rsidRPr="00BA1853">
        <w:rPr>
          <w:color w:val="000000"/>
          <w:spacing w:val="3"/>
        </w:rPr>
        <w:t xml:space="preserve"> </w:t>
      </w:r>
      <w:r w:rsidRPr="00BA1853">
        <w:rPr>
          <w:color w:val="000000"/>
          <w:spacing w:val="2"/>
        </w:rPr>
        <w:t xml:space="preserve">(професора Рабкіна), згідно якої в інтер'єрі слід застосовувати </w:t>
      </w:r>
      <w:r w:rsidRPr="00BA1853">
        <w:rPr>
          <w:color w:val="000000"/>
          <w:spacing w:val="3"/>
        </w:rPr>
        <w:t>лише найменш утомливі</w:t>
      </w:r>
      <w:r w:rsidRPr="00BA1853">
        <w:rPr>
          <w:vanish/>
          <w:color w:val="000000"/>
          <w:spacing w:val="3"/>
        </w:rPr>
        <w:t>|стомливі|</w:t>
      </w:r>
      <w:r w:rsidRPr="00BA1853">
        <w:rPr>
          <w:color w:val="000000"/>
          <w:spacing w:val="3"/>
        </w:rPr>
        <w:t xml:space="preserve"> для очей зелені і жовто-зелені кольори</w:t>
      </w:r>
      <w:r w:rsidRPr="00BA1853">
        <w:rPr>
          <w:vanish/>
          <w:color w:val="000000"/>
          <w:spacing w:val="3"/>
        </w:rPr>
        <w:t>|цвіт|</w:t>
      </w:r>
      <w:r w:rsidRPr="00BA1853">
        <w:rPr>
          <w:color w:val="000000"/>
          <w:spacing w:val="3"/>
        </w:rPr>
        <w:t xml:space="preserve">; </w:t>
      </w:r>
      <w:r w:rsidRPr="00BA1853">
        <w:rPr>
          <w:color w:val="000000"/>
          <w:spacing w:val="1"/>
        </w:rPr>
        <w:t>теорія нейтрального кольору</w:t>
      </w:r>
      <w:r w:rsidRPr="00BA1853">
        <w:rPr>
          <w:vanish/>
          <w:color w:val="000000"/>
          <w:spacing w:val="1"/>
        </w:rPr>
        <w:t>|цвіту|</w:t>
      </w:r>
      <w:r w:rsidRPr="00BA1853">
        <w:rPr>
          <w:color w:val="000000"/>
          <w:spacing w:val="1"/>
        </w:rPr>
        <w:t>; теорія провідного або домінуючого кольору</w:t>
      </w:r>
      <w:r w:rsidRPr="00BA1853">
        <w:rPr>
          <w:vanish/>
          <w:color w:val="000000"/>
          <w:spacing w:val="1"/>
        </w:rPr>
        <w:t>|цвіту|</w:t>
      </w:r>
      <w:r w:rsidRPr="00BA1853">
        <w:rPr>
          <w:color w:val="000000"/>
          <w:spacing w:val="1"/>
        </w:rPr>
        <w:t xml:space="preserve">; </w:t>
      </w:r>
      <w:r w:rsidRPr="00BA1853">
        <w:rPr>
          <w:color w:val="000000"/>
          <w:spacing w:val="4"/>
        </w:rPr>
        <w:t xml:space="preserve">психофізіологічна теорія; теорія фокусуючого кольору професора </w:t>
      </w:r>
      <w:r w:rsidRPr="00BA1853">
        <w:rPr>
          <w:color w:val="000000"/>
          <w:spacing w:val="5"/>
        </w:rPr>
        <w:t>Бірна; теорія природного кольору</w:t>
      </w:r>
      <w:r w:rsidRPr="00BA1853">
        <w:rPr>
          <w:vanish/>
          <w:color w:val="000000"/>
          <w:spacing w:val="5"/>
        </w:rPr>
        <w:t>|цвіту|</w:t>
      </w:r>
      <w:r w:rsidRPr="00BA1853">
        <w:rPr>
          <w:color w:val="000000"/>
          <w:spacing w:val="5"/>
        </w:rPr>
        <w:t xml:space="preserve"> тощо. Використання кожної з </w:t>
      </w:r>
      <w:r w:rsidRPr="00BA1853">
        <w:rPr>
          <w:color w:val="000000"/>
          <w:spacing w:val="3"/>
        </w:rPr>
        <w:t>цих теорій можливе в конкретних випадках. Наприклад, при колірному рішенні</w:t>
      </w:r>
      <w:r w:rsidRPr="00BA1853">
        <w:rPr>
          <w:vanish/>
          <w:color w:val="000000"/>
          <w:spacing w:val="3"/>
        </w:rPr>
        <w:t>|розв'язанні,вирішенні,розв'язуванні|</w:t>
      </w:r>
      <w:r w:rsidRPr="00BA1853">
        <w:rPr>
          <w:color w:val="000000"/>
          <w:spacing w:val="3"/>
        </w:rPr>
        <w:t xml:space="preserve"> інтер'єру торгівельного</w:t>
      </w:r>
      <w:r w:rsidRPr="00BA1853">
        <w:rPr>
          <w:vanish/>
          <w:color w:val="000000"/>
          <w:spacing w:val="3"/>
        </w:rPr>
        <w:t>|торгівельного|</w:t>
      </w:r>
      <w:r w:rsidRPr="00BA1853">
        <w:rPr>
          <w:color w:val="000000"/>
          <w:spacing w:val="3"/>
        </w:rPr>
        <w:t xml:space="preserve"> залу магазина, де продають яскраві предмети</w:t>
      </w:r>
      <w:r w:rsidRPr="00BA1853">
        <w:rPr>
          <w:color w:val="000000"/>
          <w:spacing w:val="2"/>
        </w:rPr>
        <w:t>, доцільно користуватися теорією нейтрального кольору</w:t>
      </w:r>
      <w:r w:rsidRPr="00BA1853">
        <w:rPr>
          <w:vanish/>
          <w:color w:val="000000"/>
          <w:spacing w:val="2"/>
        </w:rPr>
        <w:t>|цвіту|</w:t>
      </w:r>
      <w:r w:rsidRPr="00BA1853">
        <w:rPr>
          <w:color w:val="000000"/>
          <w:spacing w:val="2"/>
        </w:rPr>
        <w:t xml:space="preserve">, відповідно до </w:t>
      </w:r>
      <w:r w:rsidRPr="00BA1853">
        <w:rPr>
          <w:color w:val="000000"/>
          <w:spacing w:val="5"/>
        </w:rPr>
        <w:t>якої всі огороджуючі поверхні та устаткування</w:t>
      </w:r>
      <w:r w:rsidRPr="00BA1853">
        <w:rPr>
          <w:vanish/>
          <w:color w:val="000000"/>
          <w:spacing w:val="5"/>
        </w:rPr>
        <w:t>|обладнання|</w:t>
      </w:r>
      <w:r w:rsidRPr="00BA1853">
        <w:rPr>
          <w:color w:val="000000"/>
          <w:spacing w:val="5"/>
        </w:rPr>
        <w:t xml:space="preserve"> </w:t>
      </w:r>
      <w:r w:rsidRPr="00BA1853">
        <w:rPr>
          <w:color w:val="000000"/>
          <w:spacing w:val="3"/>
        </w:rPr>
        <w:t>повинні мати нейтральне ахроматичне забарвлення</w:t>
      </w:r>
      <w:r w:rsidRPr="00BA1853">
        <w:rPr>
          <w:vanish/>
          <w:color w:val="000000"/>
          <w:spacing w:val="3"/>
        </w:rPr>
        <w:t>|фарбування|</w:t>
      </w:r>
      <w:r w:rsidRPr="00BA1853">
        <w:rPr>
          <w:color w:val="000000"/>
          <w:spacing w:val="3"/>
        </w:rPr>
        <w:t>, на тлі</w:t>
      </w:r>
      <w:r w:rsidRPr="00BA1853">
        <w:rPr>
          <w:vanish/>
          <w:color w:val="000000"/>
          <w:spacing w:val="3"/>
        </w:rPr>
        <w:t>|на фоні|</w:t>
      </w:r>
      <w:r w:rsidRPr="00BA1853">
        <w:rPr>
          <w:color w:val="000000"/>
          <w:spacing w:val="3"/>
        </w:rPr>
        <w:t xml:space="preserve"> якого </w:t>
      </w:r>
      <w:r w:rsidRPr="00BA1853">
        <w:rPr>
          <w:color w:val="000000"/>
          <w:spacing w:val="2"/>
        </w:rPr>
        <w:t>кольори</w:t>
      </w:r>
      <w:r w:rsidRPr="00BA1853">
        <w:rPr>
          <w:vanish/>
          <w:color w:val="000000"/>
          <w:spacing w:val="2"/>
        </w:rPr>
        <w:t>|цвіт|</w:t>
      </w:r>
      <w:r w:rsidRPr="00BA1853">
        <w:rPr>
          <w:color w:val="000000"/>
          <w:spacing w:val="2"/>
        </w:rPr>
        <w:t xml:space="preserve"> товарів виглядають ще більш насиченими. Крім того, ахроматичний тон гармонізується з</w:t>
      </w:r>
      <w:r w:rsidRPr="00BA1853">
        <w:rPr>
          <w:vanish/>
          <w:color w:val="000000"/>
          <w:spacing w:val="2"/>
        </w:rPr>
        <w:t>|із|</w:t>
      </w:r>
      <w:r w:rsidRPr="00BA1853">
        <w:rPr>
          <w:color w:val="000000"/>
          <w:spacing w:val="2"/>
        </w:rPr>
        <w:t xml:space="preserve"> будь-яким кольором</w:t>
      </w:r>
      <w:r w:rsidRPr="00BA1853">
        <w:rPr>
          <w:vanish/>
          <w:color w:val="000000"/>
          <w:spacing w:val="2"/>
        </w:rPr>
        <w:t>|цвітом|</w:t>
      </w:r>
      <w:r w:rsidRPr="00BA1853">
        <w:rPr>
          <w:color w:val="000000"/>
          <w:spacing w:val="2"/>
        </w:rPr>
        <w:t>. При колірному рішенні</w:t>
      </w:r>
      <w:r w:rsidRPr="00BA1853">
        <w:rPr>
          <w:vanish/>
          <w:color w:val="000000"/>
          <w:spacing w:val="2"/>
        </w:rPr>
        <w:t>|розв'язанні,вирішенні,розв'язуванні|</w:t>
      </w:r>
      <w:r w:rsidRPr="00BA1853">
        <w:rPr>
          <w:color w:val="000000"/>
          <w:spacing w:val="2"/>
        </w:rPr>
        <w:t xml:space="preserve"> </w:t>
      </w:r>
      <w:r w:rsidRPr="00BA1853">
        <w:rPr>
          <w:color w:val="000000"/>
          <w:spacing w:val="5"/>
        </w:rPr>
        <w:t>системи інтер'єрів можливе застосування</w:t>
      </w:r>
      <w:r w:rsidRPr="00BA1853">
        <w:rPr>
          <w:vanish/>
          <w:color w:val="000000"/>
          <w:spacing w:val="5"/>
        </w:rPr>
        <w:t>|вживання|</w:t>
      </w:r>
      <w:r w:rsidRPr="00BA1853">
        <w:rPr>
          <w:color w:val="000000"/>
          <w:spacing w:val="5"/>
        </w:rPr>
        <w:t xml:space="preserve"> теорії провідного кольору</w:t>
      </w:r>
      <w:r w:rsidRPr="00BA1853">
        <w:rPr>
          <w:vanish/>
          <w:color w:val="000000"/>
          <w:spacing w:val="5"/>
        </w:rPr>
        <w:t>|цвіту|</w:t>
      </w:r>
      <w:r w:rsidRPr="00BA1853">
        <w:rPr>
          <w:color w:val="000000"/>
          <w:spacing w:val="5"/>
        </w:rPr>
        <w:t xml:space="preserve">. </w:t>
      </w:r>
      <w:r w:rsidRPr="00BA1853">
        <w:rPr>
          <w:color w:val="000000"/>
          <w:spacing w:val="3"/>
        </w:rPr>
        <w:t>Завжди можна використовувати теорію природного кольору</w:t>
      </w:r>
      <w:r w:rsidRPr="00BA1853">
        <w:rPr>
          <w:vanish/>
          <w:color w:val="000000"/>
          <w:spacing w:val="3"/>
        </w:rPr>
        <w:t>|цвіту|</w:t>
      </w:r>
      <w:r w:rsidRPr="00BA1853">
        <w:rPr>
          <w:color w:val="000000"/>
          <w:spacing w:val="3"/>
        </w:rPr>
        <w:t xml:space="preserve">, яка виходить </w:t>
      </w:r>
      <w:r w:rsidRPr="00BA1853">
        <w:rPr>
          <w:color w:val="000000"/>
          <w:spacing w:val="2"/>
        </w:rPr>
        <w:t>з розподілу кольору</w:t>
      </w:r>
      <w:r w:rsidRPr="00BA1853">
        <w:rPr>
          <w:vanish/>
          <w:color w:val="000000"/>
          <w:spacing w:val="2"/>
        </w:rPr>
        <w:t>|цвіту|</w:t>
      </w:r>
      <w:r w:rsidRPr="00BA1853">
        <w:rPr>
          <w:color w:val="000000"/>
          <w:spacing w:val="2"/>
        </w:rPr>
        <w:t xml:space="preserve"> в природі, що звичайно викликає</w:t>
      </w:r>
      <w:r w:rsidRPr="00BA1853">
        <w:rPr>
          <w:vanish/>
          <w:color w:val="000000"/>
          <w:spacing w:val="2"/>
        </w:rPr>
        <w:t>|спричиняє|</w:t>
      </w:r>
      <w:r w:rsidRPr="00BA1853">
        <w:rPr>
          <w:color w:val="000000"/>
          <w:spacing w:val="2"/>
        </w:rPr>
        <w:t xml:space="preserve"> у</w:t>
      </w:r>
      <w:r w:rsidRPr="00BA1853">
        <w:rPr>
          <w:vanish/>
          <w:color w:val="000000"/>
          <w:spacing w:val="2"/>
        </w:rPr>
        <w:t>|в,біля|</w:t>
      </w:r>
      <w:r w:rsidRPr="00BA1853">
        <w:rPr>
          <w:color w:val="000000"/>
          <w:spacing w:val="2"/>
        </w:rPr>
        <w:t xml:space="preserve"> людини позитивні емоції. Коріння цієї теорії лежить у стародавній</w:t>
      </w:r>
      <w:r w:rsidRPr="00BA1853">
        <w:rPr>
          <w:vanish/>
          <w:color w:val="000000"/>
          <w:spacing w:val="2"/>
        </w:rPr>
        <w:t>|древній|</w:t>
      </w:r>
      <w:r w:rsidRPr="00BA1853">
        <w:rPr>
          <w:color w:val="000000"/>
          <w:spacing w:val="2"/>
        </w:rPr>
        <w:t xml:space="preserve"> китайській філософії, а згодом вона була розвинена і доповнена німецькими </w:t>
      </w:r>
      <w:r w:rsidRPr="00BA1853">
        <w:rPr>
          <w:color w:val="000000"/>
          <w:spacing w:val="3"/>
        </w:rPr>
        <w:t>ученими Фрілінгом і Ауером. Психофізіологічна теорія кольору</w:t>
      </w:r>
      <w:r w:rsidRPr="00BA1853">
        <w:rPr>
          <w:vanish/>
          <w:color w:val="000000"/>
          <w:spacing w:val="3"/>
        </w:rPr>
        <w:t>|цвіту|</w:t>
      </w:r>
      <w:r w:rsidRPr="00BA1853">
        <w:rPr>
          <w:color w:val="000000"/>
          <w:spacing w:val="3"/>
        </w:rPr>
        <w:t xml:space="preserve"> </w:t>
      </w:r>
      <w:r w:rsidRPr="00BA1853">
        <w:rPr>
          <w:color w:val="000000"/>
          <w:spacing w:val="5"/>
        </w:rPr>
        <w:t>враховує відмінність у сприйнятті кольору</w:t>
      </w:r>
      <w:r w:rsidRPr="00BA1853">
        <w:rPr>
          <w:vanish/>
          <w:color w:val="000000"/>
          <w:spacing w:val="5"/>
        </w:rPr>
        <w:t>|цвіту|</w:t>
      </w:r>
      <w:r w:rsidRPr="00BA1853">
        <w:rPr>
          <w:color w:val="000000"/>
          <w:spacing w:val="5"/>
        </w:rPr>
        <w:t xml:space="preserve"> людьми різної статі</w:t>
      </w:r>
      <w:r w:rsidRPr="00BA1853">
        <w:rPr>
          <w:vanish/>
          <w:color w:val="000000"/>
          <w:spacing w:val="5"/>
        </w:rPr>
        <w:t>|статі|</w:t>
      </w:r>
      <w:r w:rsidRPr="00BA1853">
        <w:rPr>
          <w:color w:val="000000"/>
          <w:spacing w:val="5"/>
        </w:rPr>
        <w:t xml:space="preserve"> та віку</w:t>
      </w:r>
      <w:r w:rsidRPr="00BA1853">
        <w:rPr>
          <w:color w:val="000000"/>
          <w:spacing w:val="3"/>
        </w:rPr>
        <w:t>, створення</w:t>
      </w:r>
      <w:r w:rsidRPr="00BA1853">
        <w:rPr>
          <w:vanish/>
          <w:color w:val="000000"/>
          <w:spacing w:val="3"/>
        </w:rPr>
        <w:t>|створіння|</w:t>
      </w:r>
      <w:r w:rsidRPr="00BA1853">
        <w:rPr>
          <w:color w:val="000000"/>
          <w:spacing w:val="3"/>
        </w:rPr>
        <w:t xml:space="preserve"> ілюзії легкості та тяжкості</w:t>
      </w:r>
      <w:r w:rsidRPr="00BA1853">
        <w:rPr>
          <w:vanish/>
          <w:color w:val="000000"/>
          <w:spacing w:val="3"/>
        </w:rPr>
        <w:t>|тягаря|</w:t>
      </w:r>
      <w:r w:rsidRPr="00BA1853">
        <w:rPr>
          <w:color w:val="000000"/>
          <w:spacing w:val="3"/>
        </w:rPr>
        <w:t>, холоду і тепла, пригноблюючу і збудливу</w:t>
      </w:r>
      <w:r w:rsidRPr="00BA1853">
        <w:rPr>
          <w:vanish/>
          <w:color w:val="000000"/>
          <w:spacing w:val="3"/>
        </w:rPr>
        <w:t>|збуджуюча|</w:t>
      </w:r>
      <w:r w:rsidRPr="00BA1853">
        <w:rPr>
          <w:color w:val="000000"/>
          <w:spacing w:val="3"/>
        </w:rPr>
        <w:t xml:space="preserve"> дію ряду</w:t>
      </w:r>
      <w:r w:rsidRPr="00BA1853">
        <w:rPr>
          <w:vanish/>
          <w:color w:val="000000"/>
          <w:spacing w:val="3"/>
        </w:rPr>
        <w:t>|лави,низки|</w:t>
      </w:r>
      <w:r w:rsidRPr="00BA1853">
        <w:rPr>
          <w:color w:val="000000"/>
          <w:spacing w:val="3"/>
        </w:rPr>
        <w:t xml:space="preserve"> кольорів</w:t>
      </w:r>
      <w:r w:rsidRPr="00BA1853">
        <w:rPr>
          <w:vanish/>
          <w:color w:val="000000"/>
          <w:spacing w:val="3"/>
        </w:rPr>
        <w:t>|цвіту|</w:t>
      </w:r>
      <w:r w:rsidRPr="00BA1853">
        <w:rPr>
          <w:color w:val="000000"/>
          <w:spacing w:val="3"/>
        </w:rPr>
        <w:t xml:space="preserve"> на людину і інші чинники</w:t>
      </w:r>
      <w:r w:rsidRPr="00BA1853">
        <w:rPr>
          <w:vanish/>
          <w:color w:val="000000"/>
          <w:spacing w:val="3"/>
        </w:rPr>
        <w:t>|фактори|</w:t>
      </w:r>
      <w:r w:rsidRPr="00BA1853">
        <w:rPr>
          <w:color w:val="000000"/>
          <w:spacing w:val="3"/>
        </w:rPr>
        <w:t>. Цю теорію слід застосовувати для забарвлення</w:t>
      </w:r>
      <w:r w:rsidRPr="00BA1853">
        <w:rPr>
          <w:vanish/>
          <w:color w:val="000000"/>
          <w:spacing w:val="3"/>
        </w:rPr>
        <w:t>|фарбування|</w:t>
      </w:r>
      <w:r w:rsidRPr="00BA1853">
        <w:rPr>
          <w:color w:val="000000"/>
          <w:spacing w:val="3"/>
        </w:rPr>
        <w:t xml:space="preserve"> приміщень</w:t>
      </w:r>
      <w:r w:rsidRPr="00BA1853">
        <w:rPr>
          <w:vanish/>
          <w:color w:val="000000"/>
          <w:spacing w:val="3"/>
        </w:rPr>
        <w:t>|помешкань|</w:t>
      </w:r>
      <w:r w:rsidRPr="00BA1853">
        <w:rPr>
          <w:color w:val="000000"/>
          <w:spacing w:val="3"/>
        </w:rPr>
        <w:t xml:space="preserve">, де </w:t>
      </w:r>
      <w:r w:rsidRPr="00BA1853">
        <w:rPr>
          <w:color w:val="000000"/>
          <w:spacing w:val="2"/>
        </w:rPr>
        <w:t>людина проводить велику частку</w:t>
      </w:r>
      <w:r w:rsidRPr="00BA1853">
        <w:rPr>
          <w:vanish/>
          <w:color w:val="000000"/>
          <w:spacing w:val="2"/>
        </w:rPr>
        <w:t>|частку|</w:t>
      </w:r>
      <w:r w:rsidRPr="00BA1853">
        <w:rPr>
          <w:color w:val="000000"/>
          <w:spacing w:val="2"/>
        </w:rPr>
        <w:t xml:space="preserve"> свого часу: кімнат у квартирах, житлових і виробничих </w:t>
      </w:r>
      <w:r w:rsidRPr="00BA1853">
        <w:rPr>
          <w:color w:val="000000"/>
          <w:spacing w:val="7"/>
        </w:rPr>
        <w:t>кімнат в учбових і лікувальних закладах, їдалень тощо.</w:t>
      </w:r>
    </w:p>
    <w:p w:rsidR="001B4559" w:rsidRPr="00BA1853" w:rsidRDefault="001B4559" w:rsidP="001B4559">
      <w:pPr>
        <w:shd w:val="clear" w:color="auto" w:fill="FFFFFF"/>
        <w:tabs>
          <w:tab w:val="left" w:pos="1134"/>
        </w:tabs>
        <w:spacing w:before="5"/>
        <w:ind w:left="180" w:right="19" w:firstLine="540"/>
        <w:jc w:val="both"/>
        <w:rPr>
          <w:color w:val="000000"/>
          <w:spacing w:val="4"/>
        </w:rPr>
      </w:pPr>
      <w:r w:rsidRPr="00BA1853">
        <w:rPr>
          <w:color w:val="000000"/>
          <w:spacing w:val="9"/>
        </w:rPr>
        <w:t>Закони гармонійних поєднань кольорів</w:t>
      </w:r>
      <w:r w:rsidRPr="00BA1853">
        <w:rPr>
          <w:vanish/>
          <w:color w:val="000000"/>
          <w:spacing w:val="9"/>
        </w:rPr>
        <w:t>|цвіту|</w:t>
      </w:r>
      <w:r w:rsidRPr="00BA1853">
        <w:rPr>
          <w:color w:val="000000"/>
          <w:spacing w:val="9"/>
        </w:rPr>
        <w:t xml:space="preserve"> </w:t>
      </w:r>
      <w:r w:rsidRPr="00BA1853">
        <w:rPr>
          <w:color w:val="000000"/>
          <w:spacing w:val="6"/>
        </w:rPr>
        <w:t xml:space="preserve">служать лише азбукою для </w:t>
      </w:r>
      <w:r w:rsidRPr="00BA1853">
        <w:rPr>
          <w:color w:val="000000"/>
          <w:spacing w:val="4"/>
        </w:rPr>
        <w:t>підбору колірної гамми. Гармонійність колірних поєднань залежить від знань, досвіду</w:t>
      </w:r>
      <w:r w:rsidRPr="00BA1853">
        <w:rPr>
          <w:vanish/>
          <w:color w:val="000000"/>
          <w:spacing w:val="4"/>
        </w:rPr>
        <w:t>|досліду|</w:t>
      </w:r>
      <w:r w:rsidRPr="00BA1853">
        <w:rPr>
          <w:color w:val="000000"/>
          <w:spacing w:val="4"/>
        </w:rPr>
        <w:t xml:space="preserve"> та інтуїції художника</w:t>
      </w:r>
      <w:r w:rsidRPr="00BA1853">
        <w:rPr>
          <w:vanish/>
          <w:color w:val="000000"/>
          <w:spacing w:val="4"/>
        </w:rPr>
        <w:t>|митця|</w:t>
      </w:r>
      <w:r w:rsidRPr="00BA1853">
        <w:rPr>
          <w:color w:val="000000"/>
          <w:spacing w:val="4"/>
        </w:rPr>
        <w:t xml:space="preserve">.   </w:t>
      </w:r>
    </w:p>
    <w:p w:rsidR="00E01636" w:rsidRPr="00BA1853" w:rsidRDefault="001B4559" w:rsidP="001B4559">
      <w:pPr>
        <w:shd w:val="clear" w:color="auto" w:fill="FFFFFF"/>
        <w:tabs>
          <w:tab w:val="left" w:pos="1134"/>
        </w:tabs>
        <w:spacing w:before="5"/>
        <w:ind w:left="180" w:right="19" w:firstLine="540"/>
        <w:jc w:val="both"/>
        <w:rPr>
          <w:color w:val="000000"/>
          <w:spacing w:val="8"/>
        </w:rPr>
      </w:pPr>
      <w:r w:rsidRPr="00E126C4">
        <w:rPr>
          <w:i/>
          <w:color w:val="000000"/>
          <w:spacing w:val="4"/>
        </w:rPr>
        <w:t>Штучне освітлення</w:t>
      </w:r>
      <w:r w:rsidRPr="00BA1853">
        <w:rPr>
          <w:b/>
          <w:color w:val="000000"/>
          <w:spacing w:val="4"/>
        </w:rPr>
        <w:t xml:space="preserve"> </w:t>
      </w:r>
      <w:r w:rsidRPr="00BA1853">
        <w:rPr>
          <w:color w:val="000000"/>
          <w:spacing w:val="4"/>
        </w:rPr>
        <w:t>є</w:t>
      </w:r>
      <w:r w:rsidRPr="00BA1853">
        <w:rPr>
          <w:vanish/>
          <w:color w:val="000000"/>
          <w:spacing w:val="4"/>
        </w:rPr>
        <w:t>|з'являється,являється|</w:t>
      </w:r>
      <w:r w:rsidRPr="00BA1853">
        <w:rPr>
          <w:color w:val="000000"/>
          <w:spacing w:val="4"/>
        </w:rPr>
        <w:t xml:space="preserve"> фактором</w:t>
      </w:r>
      <w:r w:rsidRPr="00BA1853">
        <w:rPr>
          <w:vanish/>
          <w:color w:val="000000"/>
          <w:spacing w:val="4"/>
        </w:rPr>
        <w:t>|фактором|</w:t>
      </w:r>
      <w:r w:rsidRPr="00BA1853">
        <w:rPr>
          <w:color w:val="000000"/>
          <w:spacing w:val="4"/>
        </w:rPr>
        <w:t xml:space="preserve">, що помітно впливає </w:t>
      </w:r>
      <w:r w:rsidRPr="00BA1853">
        <w:rPr>
          <w:color w:val="000000"/>
          <w:spacing w:val="3"/>
        </w:rPr>
        <w:t>на організацію сприйняття простору. Світло виконує функцію не тільки</w:t>
      </w:r>
      <w:r w:rsidRPr="00BA1853">
        <w:rPr>
          <w:vanish/>
          <w:color w:val="000000"/>
          <w:spacing w:val="3"/>
        </w:rPr>
        <w:t>|не лише|</w:t>
      </w:r>
      <w:r w:rsidRPr="00BA1853">
        <w:rPr>
          <w:color w:val="000000"/>
          <w:spacing w:val="3"/>
        </w:rPr>
        <w:t xml:space="preserve"> </w:t>
      </w:r>
      <w:r w:rsidRPr="00BA1853">
        <w:rPr>
          <w:color w:val="000000"/>
          <w:spacing w:val="8"/>
        </w:rPr>
        <w:t xml:space="preserve">утилітарну, але і естетичну, сприяє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E01636"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01636" w:rsidRPr="00FD773E" w:rsidRDefault="00E01636" w:rsidP="00F22BC5">
            <w:pPr>
              <w:pStyle w:val="ab"/>
              <w:jc w:val="center"/>
              <w:rPr>
                <w:sz w:val="18"/>
                <w:szCs w:val="18"/>
              </w:rPr>
            </w:pPr>
            <w:r w:rsidRPr="00FD773E">
              <w:rPr>
                <w:noProof/>
                <w:sz w:val="18"/>
                <w:szCs w:val="18"/>
                <w:lang w:val="ru-RU"/>
              </w:rPr>
              <w:lastRenderedPageBreak/>
              <w:drawing>
                <wp:anchor distT="0" distB="0" distL="114300" distR="114300" simplePos="0" relativeHeight="251864064"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01636" w:rsidRPr="00CC31C1" w:rsidRDefault="00E01636" w:rsidP="00F22BC5">
            <w:pPr>
              <w:pStyle w:val="ab"/>
              <w:spacing w:line="216" w:lineRule="auto"/>
              <w:jc w:val="center"/>
              <w:rPr>
                <w:sz w:val="20"/>
                <w:szCs w:val="20"/>
              </w:rPr>
            </w:pPr>
            <w:r w:rsidRPr="00CC31C1">
              <w:rPr>
                <w:sz w:val="20"/>
                <w:szCs w:val="20"/>
              </w:rPr>
              <w:t>Система менеджменту якості.</w:t>
            </w:r>
          </w:p>
          <w:p w:rsidR="00E01636" w:rsidRDefault="00E01636"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E01636" w:rsidRPr="00CC31C1" w:rsidRDefault="00E01636" w:rsidP="00F22BC5">
            <w:pPr>
              <w:pStyle w:val="ab"/>
              <w:spacing w:line="216" w:lineRule="auto"/>
              <w:jc w:val="center"/>
              <w:rPr>
                <w:sz w:val="20"/>
                <w:szCs w:val="20"/>
              </w:rPr>
            </w:pPr>
            <w:r w:rsidRPr="00CC31C1">
              <w:rPr>
                <w:sz w:val="20"/>
                <w:szCs w:val="20"/>
              </w:rPr>
              <w:t xml:space="preserve">навчальної дисципліни </w:t>
            </w:r>
          </w:p>
          <w:p w:rsidR="00E01636" w:rsidRPr="00BD036F" w:rsidRDefault="00E01636"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z w:val="20"/>
                <w:szCs w:val="20"/>
              </w:rPr>
            </w:pPr>
            <w:r w:rsidRPr="00CC31C1">
              <w:rPr>
                <w:sz w:val="20"/>
                <w:szCs w:val="20"/>
              </w:rPr>
              <w:t>Шифр</w:t>
            </w:r>
          </w:p>
          <w:p w:rsidR="00E01636" w:rsidRPr="00CC31C1" w:rsidRDefault="00E01636"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mallCaps/>
                <w:sz w:val="20"/>
                <w:szCs w:val="20"/>
              </w:rPr>
            </w:pPr>
            <w:r w:rsidRPr="00CC31C1">
              <w:rPr>
                <w:smallCaps/>
                <w:sz w:val="20"/>
                <w:szCs w:val="20"/>
              </w:rPr>
              <w:t xml:space="preserve">СМЯ НАУ </w:t>
            </w:r>
          </w:p>
          <w:p w:rsidR="00E01636" w:rsidRPr="00BF72AB" w:rsidRDefault="00E01636"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E01636"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01636" w:rsidRPr="002F68A9" w:rsidRDefault="00E01636"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35</w:t>
            </w:r>
            <w:r w:rsidRPr="00CC31C1">
              <w:rPr>
                <w:sz w:val="20"/>
                <w:szCs w:val="20"/>
              </w:rPr>
              <w:t xml:space="preserve"> із </w:t>
            </w:r>
            <w:r w:rsidR="002F68A9">
              <w:rPr>
                <w:sz w:val="20"/>
                <w:szCs w:val="20"/>
                <w:lang w:val="ru-RU"/>
              </w:rPr>
              <w:t>39</w:t>
            </w:r>
          </w:p>
        </w:tc>
      </w:tr>
    </w:tbl>
    <w:p w:rsidR="00E01636" w:rsidRDefault="00E01636" w:rsidP="001B4559">
      <w:pPr>
        <w:shd w:val="clear" w:color="auto" w:fill="FFFFFF"/>
        <w:tabs>
          <w:tab w:val="left" w:pos="1134"/>
        </w:tabs>
        <w:spacing w:before="5"/>
        <w:ind w:left="180" w:right="19" w:firstLine="540"/>
        <w:jc w:val="both"/>
        <w:rPr>
          <w:color w:val="000000"/>
          <w:spacing w:val="8"/>
        </w:rPr>
      </w:pPr>
    </w:p>
    <w:p w:rsidR="001B4559" w:rsidRPr="00BA1853" w:rsidRDefault="001B4559" w:rsidP="001B4559">
      <w:pPr>
        <w:shd w:val="clear" w:color="auto" w:fill="FFFFFF"/>
        <w:tabs>
          <w:tab w:val="left" w:pos="1134"/>
        </w:tabs>
        <w:spacing w:before="5"/>
        <w:ind w:left="180" w:right="19" w:firstLine="540"/>
        <w:jc w:val="both"/>
        <w:rPr>
          <w:color w:val="000000"/>
        </w:rPr>
      </w:pPr>
      <w:r w:rsidRPr="00BA1853">
        <w:rPr>
          <w:color w:val="000000"/>
          <w:spacing w:val="8"/>
        </w:rPr>
        <w:t xml:space="preserve">виявленню </w:t>
      </w:r>
      <w:r w:rsidRPr="00BA1853">
        <w:rPr>
          <w:color w:val="000000"/>
          <w:spacing w:val="2"/>
        </w:rPr>
        <w:t>об'єму</w:t>
      </w:r>
      <w:r w:rsidRPr="00BA1853">
        <w:rPr>
          <w:vanish/>
          <w:color w:val="000000"/>
          <w:spacing w:val="2"/>
        </w:rPr>
        <w:t>|обсягу|</w:t>
      </w:r>
      <w:r w:rsidRPr="00BA1853">
        <w:rPr>
          <w:color w:val="000000"/>
          <w:spacing w:val="2"/>
        </w:rPr>
        <w:t xml:space="preserve"> приміщень</w:t>
      </w:r>
      <w:r w:rsidRPr="00BA1853">
        <w:rPr>
          <w:vanish/>
          <w:color w:val="000000"/>
          <w:spacing w:val="2"/>
        </w:rPr>
        <w:t>|помешкань|</w:t>
      </w:r>
      <w:r w:rsidRPr="00BA1853">
        <w:rPr>
          <w:color w:val="000000"/>
          <w:spacing w:val="2"/>
        </w:rPr>
        <w:t xml:space="preserve">, його розчленовувань, створює декоративний ефект. Сприйняття </w:t>
      </w:r>
      <w:r w:rsidRPr="00BA1853">
        <w:rPr>
          <w:color w:val="000000"/>
          <w:spacing w:val="3"/>
        </w:rPr>
        <w:t xml:space="preserve">світла людиною — це складний психофізіологічний процес. </w:t>
      </w:r>
      <w:r w:rsidRPr="00BA1853">
        <w:rPr>
          <w:color w:val="000000"/>
          <w:spacing w:val="4"/>
        </w:rPr>
        <w:t>Світлові промені є</w:t>
      </w:r>
      <w:r w:rsidRPr="00BA1853">
        <w:rPr>
          <w:vanish/>
          <w:color w:val="000000"/>
          <w:spacing w:val="4"/>
        </w:rPr>
        <w:t>|з'являються,являються|</w:t>
      </w:r>
      <w:r w:rsidRPr="00BA1853">
        <w:rPr>
          <w:color w:val="000000"/>
          <w:spacing w:val="4"/>
        </w:rPr>
        <w:t xml:space="preserve"> носіями всієї зорової інформації</w:t>
      </w:r>
      <w:r w:rsidRPr="00BA1853">
        <w:rPr>
          <w:color w:val="000000"/>
          <w:spacing w:val="2"/>
        </w:rPr>
        <w:t>, що сприймається людиною.</w:t>
      </w:r>
    </w:p>
    <w:p w:rsidR="001B4559" w:rsidRPr="00BA1853" w:rsidRDefault="001B4559" w:rsidP="001B4559">
      <w:pPr>
        <w:shd w:val="clear" w:color="auto" w:fill="FFFFFF"/>
        <w:tabs>
          <w:tab w:val="left" w:pos="1134"/>
        </w:tabs>
        <w:ind w:left="180" w:right="14" w:firstLine="540"/>
        <w:jc w:val="both"/>
        <w:rPr>
          <w:color w:val="000000"/>
        </w:rPr>
      </w:pPr>
      <w:r w:rsidRPr="00BA1853">
        <w:rPr>
          <w:color w:val="000000"/>
          <w:spacing w:val="2"/>
        </w:rPr>
        <w:t>Краще всього людина відчуває себе в приміщенні</w:t>
      </w:r>
      <w:r w:rsidRPr="00BA1853">
        <w:rPr>
          <w:vanish/>
          <w:color w:val="000000"/>
          <w:spacing w:val="2"/>
        </w:rPr>
        <w:t>|помешканні|</w:t>
      </w:r>
      <w:r w:rsidRPr="00BA1853">
        <w:rPr>
          <w:color w:val="000000"/>
          <w:spacing w:val="2"/>
        </w:rPr>
        <w:t xml:space="preserve">, штучне </w:t>
      </w:r>
      <w:r w:rsidRPr="00BA1853">
        <w:rPr>
          <w:color w:val="000000"/>
          <w:spacing w:val="6"/>
        </w:rPr>
        <w:t xml:space="preserve">освітлення якого максимально наближається за своїм характером </w:t>
      </w:r>
      <w:r w:rsidRPr="00BA1853">
        <w:rPr>
          <w:vanish/>
          <w:color w:val="000000"/>
          <w:spacing w:val="6"/>
        </w:rPr>
        <w:t>|вдачі|</w:t>
      </w:r>
      <w:r w:rsidRPr="00BA1853">
        <w:rPr>
          <w:color w:val="000000"/>
          <w:spacing w:val="6"/>
        </w:rPr>
        <w:t xml:space="preserve"> </w:t>
      </w:r>
      <w:r w:rsidRPr="00BA1853">
        <w:rPr>
          <w:color w:val="000000"/>
          <w:spacing w:val="2"/>
        </w:rPr>
        <w:t>до денного природного світла.</w:t>
      </w:r>
    </w:p>
    <w:p w:rsidR="001B4559" w:rsidRPr="00BA1853" w:rsidRDefault="001B4559" w:rsidP="001B4559">
      <w:pPr>
        <w:shd w:val="clear" w:color="auto" w:fill="FFFFFF"/>
        <w:tabs>
          <w:tab w:val="left" w:pos="1134"/>
        </w:tabs>
        <w:ind w:left="180" w:right="24" w:firstLine="540"/>
        <w:jc w:val="both"/>
        <w:rPr>
          <w:color w:val="000000"/>
        </w:rPr>
      </w:pPr>
      <w:r w:rsidRPr="00BA1853">
        <w:rPr>
          <w:color w:val="000000"/>
          <w:spacing w:val="2"/>
        </w:rPr>
        <w:t>Основним чинником</w:t>
      </w:r>
      <w:r w:rsidRPr="00BA1853">
        <w:rPr>
          <w:vanish/>
          <w:color w:val="000000"/>
          <w:spacing w:val="2"/>
        </w:rPr>
        <w:t>|фактором|</w:t>
      </w:r>
      <w:r w:rsidRPr="00BA1853">
        <w:rPr>
          <w:color w:val="000000"/>
          <w:spacing w:val="2"/>
        </w:rPr>
        <w:t xml:space="preserve"> художньої і психологічної оцінки штучного освітлення в інтер'єрі є</w:t>
      </w:r>
      <w:r w:rsidRPr="00BA1853">
        <w:rPr>
          <w:vanish/>
          <w:color w:val="000000"/>
          <w:spacing w:val="2"/>
        </w:rPr>
        <w:t>|з'являються,являються|</w:t>
      </w:r>
      <w:r w:rsidRPr="00BA1853">
        <w:rPr>
          <w:color w:val="000000"/>
          <w:spacing w:val="2"/>
        </w:rPr>
        <w:t>: насиченість приміщення</w:t>
      </w:r>
      <w:r w:rsidRPr="00BA1853">
        <w:rPr>
          <w:vanish/>
          <w:color w:val="000000"/>
          <w:spacing w:val="2"/>
        </w:rPr>
        <w:t>|помешкання|</w:t>
      </w:r>
      <w:r w:rsidRPr="00BA1853">
        <w:rPr>
          <w:color w:val="000000"/>
          <w:spacing w:val="2"/>
        </w:rPr>
        <w:t xml:space="preserve"> </w:t>
      </w:r>
      <w:r w:rsidRPr="00BA1853">
        <w:rPr>
          <w:color w:val="000000"/>
          <w:spacing w:val="4"/>
        </w:rPr>
        <w:t xml:space="preserve">світлом, яскравість поверхонь і їх розподіл. </w:t>
      </w:r>
      <w:r w:rsidRPr="00BA1853">
        <w:rPr>
          <w:color w:val="000000"/>
          <w:spacing w:val="3"/>
        </w:rPr>
        <w:t>Насиченість приміщення</w:t>
      </w:r>
      <w:r w:rsidRPr="00BA1853">
        <w:rPr>
          <w:vanish/>
          <w:color w:val="000000"/>
          <w:spacing w:val="3"/>
        </w:rPr>
        <w:t>|помешкання|</w:t>
      </w:r>
      <w:r w:rsidRPr="00BA1853">
        <w:rPr>
          <w:color w:val="000000"/>
          <w:spacing w:val="3"/>
        </w:rPr>
        <w:t xml:space="preserve"> світлом характеризується щільністю світлового </w:t>
      </w:r>
      <w:r w:rsidRPr="00BA1853">
        <w:rPr>
          <w:color w:val="000000"/>
          <w:spacing w:val="4"/>
        </w:rPr>
        <w:t>потоку в кожній точці об'єму</w:t>
      </w:r>
      <w:r w:rsidRPr="00BA1853">
        <w:rPr>
          <w:vanish/>
          <w:color w:val="000000"/>
          <w:spacing w:val="4"/>
        </w:rPr>
        <w:t>|обсягу|</w:t>
      </w:r>
      <w:r w:rsidRPr="00BA1853">
        <w:rPr>
          <w:color w:val="000000"/>
          <w:spacing w:val="4"/>
        </w:rPr>
        <w:t xml:space="preserve"> приміщення</w:t>
      </w:r>
      <w:r w:rsidRPr="00BA1853">
        <w:rPr>
          <w:vanish/>
          <w:color w:val="000000"/>
          <w:spacing w:val="4"/>
        </w:rPr>
        <w:t>|помешкання|</w:t>
      </w:r>
      <w:r w:rsidRPr="00BA1853">
        <w:rPr>
          <w:color w:val="000000"/>
          <w:spacing w:val="4"/>
        </w:rPr>
        <w:t xml:space="preserve">. Залежно від </w:t>
      </w:r>
      <w:r w:rsidRPr="00BA1853">
        <w:rPr>
          <w:color w:val="000000"/>
          <w:spacing w:val="2"/>
        </w:rPr>
        <w:t>ступеня</w:t>
      </w:r>
      <w:r w:rsidRPr="00BA1853">
        <w:rPr>
          <w:vanish/>
          <w:color w:val="000000"/>
          <w:spacing w:val="2"/>
        </w:rPr>
        <w:t>|міри|</w:t>
      </w:r>
      <w:r w:rsidRPr="00BA1853">
        <w:rPr>
          <w:color w:val="000000"/>
          <w:spacing w:val="2"/>
        </w:rPr>
        <w:t xml:space="preserve"> насиченості приміщення</w:t>
      </w:r>
      <w:r w:rsidRPr="00BA1853">
        <w:rPr>
          <w:vanish/>
          <w:color w:val="000000"/>
          <w:spacing w:val="2"/>
        </w:rPr>
        <w:t>|помешкання|</w:t>
      </w:r>
      <w:r w:rsidRPr="00BA1853">
        <w:rPr>
          <w:color w:val="000000"/>
          <w:spacing w:val="2"/>
        </w:rPr>
        <w:t xml:space="preserve"> світлом його розміри сприйматимуться </w:t>
      </w:r>
      <w:r w:rsidRPr="00BA1853">
        <w:rPr>
          <w:color w:val="000000"/>
          <w:spacing w:val="4"/>
        </w:rPr>
        <w:t>по-різному. Більш освітлені приміщення</w:t>
      </w:r>
      <w:r w:rsidRPr="00BA1853">
        <w:rPr>
          <w:vanish/>
          <w:color w:val="000000"/>
          <w:spacing w:val="4"/>
        </w:rPr>
        <w:t>|помешкання|</w:t>
      </w:r>
      <w:r w:rsidRPr="00BA1853">
        <w:rPr>
          <w:color w:val="000000"/>
          <w:spacing w:val="4"/>
        </w:rPr>
        <w:t xml:space="preserve"> здаються</w:t>
      </w:r>
      <w:r w:rsidRPr="00BA1853">
        <w:rPr>
          <w:vanish/>
          <w:color w:val="000000"/>
          <w:spacing w:val="4"/>
        </w:rPr>
        <w:t>|видаються|</w:t>
      </w:r>
      <w:r w:rsidRPr="00BA1853">
        <w:rPr>
          <w:color w:val="000000"/>
          <w:spacing w:val="4"/>
        </w:rPr>
        <w:t xml:space="preserve"> великими</w:t>
      </w:r>
      <w:r w:rsidRPr="00BA1853">
        <w:rPr>
          <w:color w:val="000000"/>
          <w:spacing w:val="-1"/>
        </w:rPr>
        <w:t>, менш освітлені — меншими.</w:t>
      </w:r>
    </w:p>
    <w:p w:rsidR="001B4559" w:rsidRPr="00BA1853" w:rsidRDefault="001B4559" w:rsidP="001B4559">
      <w:pPr>
        <w:shd w:val="clear" w:color="auto" w:fill="FFFFFF"/>
        <w:tabs>
          <w:tab w:val="left" w:pos="1134"/>
        </w:tabs>
        <w:ind w:left="180" w:right="5" w:firstLine="540"/>
        <w:jc w:val="both"/>
        <w:rPr>
          <w:color w:val="000000"/>
        </w:rPr>
      </w:pPr>
      <w:r w:rsidRPr="00BA1853">
        <w:rPr>
          <w:color w:val="000000"/>
          <w:spacing w:val="3"/>
        </w:rPr>
        <w:t>Від характеру</w:t>
      </w:r>
      <w:r w:rsidRPr="00BA1853">
        <w:rPr>
          <w:vanish/>
          <w:color w:val="000000"/>
          <w:spacing w:val="3"/>
        </w:rPr>
        <w:t>|вдачі|</w:t>
      </w:r>
      <w:r w:rsidRPr="00BA1853">
        <w:rPr>
          <w:color w:val="000000"/>
          <w:spacing w:val="3"/>
        </w:rPr>
        <w:t xml:space="preserve"> розподілу яскравості</w:t>
      </w:r>
      <w:r w:rsidRPr="00BA1853">
        <w:rPr>
          <w:vanish/>
          <w:color w:val="000000"/>
          <w:spacing w:val="3"/>
        </w:rPr>
        <w:t>|</w:t>
      </w:r>
      <w:r w:rsidRPr="00BA1853">
        <w:rPr>
          <w:color w:val="000000"/>
          <w:spacing w:val="3"/>
        </w:rPr>
        <w:t xml:space="preserve"> поверхонь у приміщенні</w:t>
      </w:r>
      <w:r w:rsidRPr="00BA1853">
        <w:rPr>
          <w:vanish/>
          <w:color w:val="000000"/>
          <w:spacing w:val="3"/>
        </w:rPr>
        <w:t>|помешканні|</w:t>
      </w:r>
      <w:r w:rsidRPr="00BA1853">
        <w:rPr>
          <w:color w:val="000000"/>
          <w:spacing w:val="3"/>
        </w:rPr>
        <w:t xml:space="preserve"> залежить його світло-тіньова характеристика, що визначає сприйняття приміщення</w:t>
      </w:r>
      <w:r w:rsidRPr="00BA1853">
        <w:rPr>
          <w:vanish/>
          <w:color w:val="000000"/>
          <w:spacing w:val="3"/>
        </w:rPr>
        <w:t>|помешкання|</w:t>
      </w:r>
      <w:r w:rsidRPr="00BA1853">
        <w:rPr>
          <w:color w:val="000000"/>
          <w:spacing w:val="3"/>
        </w:rPr>
        <w:t xml:space="preserve">. Великі різниці в яскравості поверхонь створюють враження </w:t>
      </w:r>
      <w:r w:rsidRPr="00BA1853">
        <w:rPr>
          <w:color w:val="000000"/>
          <w:spacing w:val="2"/>
        </w:rPr>
        <w:t>занепокоєння</w:t>
      </w:r>
      <w:r w:rsidRPr="00BA1853">
        <w:rPr>
          <w:vanish/>
          <w:color w:val="000000"/>
          <w:spacing w:val="2"/>
        </w:rPr>
        <w:t>|неспокою|</w:t>
      </w:r>
      <w:r w:rsidRPr="00BA1853">
        <w:rPr>
          <w:color w:val="000000"/>
          <w:spacing w:val="2"/>
        </w:rPr>
        <w:t xml:space="preserve"> і можуть сильно спотворити сприйняття приміщення</w:t>
      </w:r>
      <w:r w:rsidRPr="00BA1853">
        <w:rPr>
          <w:vanish/>
          <w:color w:val="000000"/>
          <w:spacing w:val="2"/>
        </w:rPr>
        <w:t>|помешкання|</w:t>
      </w:r>
      <w:r w:rsidRPr="00BA1853">
        <w:rPr>
          <w:color w:val="000000"/>
          <w:spacing w:val="2"/>
        </w:rPr>
        <w:t xml:space="preserve">; контрастне </w:t>
      </w:r>
      <w:r w:rsidRPr="00BA1853">
        <w:rPr>
          <w:color w:val="000000"/>
          <w:spacing w:val="3"/>
        </w:rPr>
        <w:t xml:space="preserve">світло-тіньове </w:t>
      </w:r>
      <w:r w:rsidRPr="00BA1853">
        <w:rPr>
          <w:vanish/>
          <w:color w:val="000000"/>
          <w:spacing w:val="2"/>
        </w:rPr>
        <w:t>|</w:t>
      </w:r>
      <w:r w:rsidRPr="00BA1853">
        <w:rPr>
          <w:color w:val="000000"/>
          <w:spacing w:val="2"/>
        </w:rPr>
        <w:t xml:space="preserve"> рішення</w:t>
      </w:r>
      <w:r w:rsidRPr="00BA1853">
        <w:rPr>
          <w:vanish/>
          <w:color w:val="000000"/>
          <w:spacing w:val="2"/>
        </w:rPr>
        <w:t>|розв'язання,вирішення,розв'язування|</w:t>
      </w:r>
      <w:r w:rsidRPr="00BA1853">
        <w:rPr>
          <w:color w:val="000000"/>
          <w:spacing w:val="2"/>
        </w:rPr>
        <w:t xml:space="preserve"> поверхні може викликати</w:t>
      </w:r>
      <w:r w:rsidRPr="00BA1853">
        <w:rPr>
          <w:vanish/>
          <w:color w:val="000000"/>
          <w:spacing w:val="2"/>
        </w:rPr>
        <w:t>|спричинити|</w:t>
      </w:r>
      <w:r w:rsidRPr="00BA1853">
        <w:rPr>
          <w:color w:val="000000"/>
          <w:spacing w:val="2"/>
        </w:rPr>
        <w:t xml:space="preserve"> відчуття </w:t>
      </w:r>
      <w:r w:rsidRPr="00BA1853">
        <w:rPr>
          <w:color w:val="000000"/>
          <w:spacing w:val="4"/>
        </w:rPr>
        <w:t>напруженості. Але</w:t>
      </w:r>
      <w:r w:rsidRPr="00BA1853">
        <w:rPr>
          <w:vanish/>
          <w:color w:val="000000"/>
          <w:spacing w:val="4"/>
        </w:rPr>
        <w:t>|та|</w:t>
      </w:r>
      <w:r w:rsidRPr="00BA1853">
        <w:rPr>
          <w:color w:val="000000"/>
          <w:spacing w:val="4"/>
        </w:rPr>
        <w:t xml:space="preserve"> іноді</w:t>
      </w:r>
      <w:r w:rsidRPr="00BA1853">
        <w:rPr>
          <w:vanish/>
          <w:color w:val="000000"/>
          <w:spacing w:val="4"/>
        </w:rPr>
        <w:t>|інколи|</w:t>
      </w:r>
      <w:r w:rsidRPr="00BA1853">
        <w:rPr>
          <w:color w:val="000000"/>
          <w:spacing w:val="4"/>
        </w:rPr>
        <w:t xml:space="preserve"> світло-тіньові ефекти можуть дати </w:t>
      </w:r>
      <w:r w:rsidRPr="00BA1853">
        <w:rPr>
          <w:color w:val="000000"/>
          <w:spacing w:val="3"/>
        </w:rPr>
        <w:t xml:space="preserve">цікаві результати. Зокрема, за допомогою світло-тіньових прийомів </w:t>
      </w:r>
      <w:r w:rsidRPr="00BA1853">
        <w:rPr>
          <w:color w:val="000000"/>
          <w:spacing w:val="2"/>
        </w:rPr>
        <w:t xml:space="preserve">можна створити ілюзію «висячої» стелі, а також різних </w:t>
      </w:r>
      <w:r w:rsidRPr="00BA1853">
        <w:rPr>
          <w:color w:val="000000"/>
          <w:spacing w:val="3"/>
        </w:rPr>
        <w:t>фактур огороджуючих поверхонь</w:t>
      </w:r>
      <w:r>
        <w:rPr>
          <w:color w:val="000000"/>
          <w:spacing w:val="3"/>
        </w:rPr>
        <w:t>.</w:t>
      </w:r>
      <w:r w:rsidRPr="00BA1853">
        <w:rPr>
          <w:color w:val="000000"/>
          <w:spacing w:val="3"/>
        </w:rPr>
        <w:t xml:space="preserve"> </w:t>
      </w:r>
    </w:p>
    <w:p w:rsidR="001B4559" w:rsidRPr="00BA1853" w:rsidRDefault="001B4559" w:rsidP="001B4559">
      <w:pPr>
        <w:shd w:val="clear" w:color="auto" w:fill="FFFFFF"/>
        <w:tabs>
          <w:tab w:val="left" w:pos="1134"/>
        </w:tabs>
        <w:ind w:left="180" w:right="10" w:firstLine="540"/>
        <w:jc w:val="both"/>
        <w:rPr>
          <w:color w:val="000000"/>
        </w:rPr>
      </w:pPr>
      <w:r w:rsidRPr="00BA1853">
        <w:rPr>
          <w:color w:val="000000"/>
          <w:spacing w:val="7"/>
        </w:rPr>
        <w:t xml:space="preserve">Невраховані перепади </w:t>
      </w:r>
      <w:r w:rsidRPr="00BA1853">
        <w:rPr>
          <w:color w:val="000000"/>
          <w:spacing w:val="3"/>
        </w:rPr>
        <w:t>яскравості</w:t>
      </w:r>
      <w:r w:rsidRPr="00BA1853">
        <w:rPr>
          <w:vanish/>
          <w:color w:val="000000"/>
          <w:spacing w:val="7"/>
        </w:rPr>
        <w:t xml:space="preserve"> |</w:t>
      </w:r>
      <w:r w:rsidRPr="00BA1853">
        <w:rPr>
          <w:color w:val="000000"/>
          <w:spacing w:val="7"/>
        </w:rPr>
        <w:t xml:space="preserve"> можуть викликати</w:t>
      </w:r>
      <w:r w:rsidRPr="00BA1853">
        <w:rPr>
          <w:vanish/>
          <w:color w:val="000000"/>
          <w:spacing w:val="7"/>
        </w:rPr>
        <w:t>|спричинити|</w:t>
      </w:r>
      <w:r w:rsidRPr="00BA1853">
        <w:rPr>
          <w:color w:val="000000"/>
          <w:spacing w:val="7"/>
        </w:rPr>
        <w:t xml:space="preserve"> небажаний </w:t>
      </w:r>
      <w:r w:rsidRPr="00BA1853">
        <w:rPr>
          <w:color w:val="000000"/>
          <w:spacing w:val="6"/>
        </w:rPr>
        <w:t xml:space="preserve">ефект, що спотворює первинний задум проекту. </w:t>
      </w:r>
      <w:r w:rsidRPr="00BA1853">
        <w:rPr>
          <w:color w:val="000000"/>
          <w:spacing w:val="5"/>
        </w:rPr>
        <w:t>Насиченість приміщення</w:t>
      </w:r>
      <w:r w:rsidRPr="00BA1853">
        <w:rPr>
          <w:vanish/>
          <w:color w:val="000000"/>
          <w:spacing w:val="5"/>
        </w:rPr>
        <w:t>|помешкання|</w:t>
      </w:r>
      <w:r w:rsidRPr="00BA1853">
        <w:rPr>
          <w:color w:val="000000"/>
          <w:spacing w:val="5"/>
        </w:rPr>
        <w:t xml:space="preserve"> світлом, освітленість поверхонь, </w:t>
      </w:r>
      <w:r w:rsidRPr="00BA1853">
        <w:rPr>
          <w:color w:val="000000"/>
          <w:spacing w:val="3"/>
        </w:rPr>
        <w:t xml:space="preserve">яскравість нормуються, підлягають розрахунку і підпорядковуються законам архітектурної </w:t>
      </w:r>
      <w:r w:rsidRPr="00BA1853">
        <w:rPr>
          <w:color w:val="000000"/>
          <w:spacing w:val="2"/>
        </w:rPr>
        <w:t>композиції. За допомогою світла тектоніка приміщення</w:t>
      </w:r>
      <w:r w:rsidRPr="00BA1853">
        <w:rPr>
          <w:vanish/>
          <w:color w:val="000000"/>
          <w:spacing w:val="2"/>
        </w:rPr>
        <w:t>|помешкання|</w:t>
      </w:r>
      <w:r w:rsidRPr="00BA1853">
        <w:rPr>
          <w:color w:val="000000"/>
          <w:spacing w:val="2"/>
        </w:rPr>
        <w:t xml:space="preserve"> і його </w:t>
      </w:r>
      <w:r w:rsidRPr="00BA1853">
        <w:rPr>
          <w:color w:val="000000"/>
          <w:spacing w:val="4"/>
        </w:rPr>
        <w:t>структура може бути або виявлена, або прихована.</w:t>
      </w:r>
    </w:p>
    <w:p w:rsidR="001B4559" w:rsidRPr="00BA1853" w:rsidRDefault="001B4559" w:rsidP="001B4559">
      <w:pPr>
        <w:shd w:val="clear" w:color="auto" w:fill="FFFFFF"/>
        <w:tabs>
          <w:tab w:val="left" w:pos="1134"/>
        </w:tabs>
        <w:ind w:left="180" w:right="5" w:firstLine="540"/>
        <w:jc w:val="both"/>
        <w:rPr>
          <w:color w:val="000000"/>
        </w:rPr>
      </w:pPr>
      <w:r w:rsidRPr="00BA1853">
        <w:rPr>
          <w:color w:val="000000"/>
          <w:spacing w:val="3"/>
        </w:rPr>
        <w:t>Таким чином, проектування освітлення є</w:t>
      </w:r>
      <w:r w:rsidRPr="00BA1853">
        <w:rPr>
          <w:vanish/>
          <w:color w:val="000000"/>
          <w:spacing w:val="3"/>
        </w:rPr>
        <w:t>|з'являється,являється|</w:t>
      </w:r>
      <w:r w:rsidRPr="00BA1853">
        <w:rPr>
          <w:color w:val="000000"/>
          <w:spacing w:val="3"/>
        </w:rPr>
        <w:t xml:space="preserve"> дуже важливим</w:t>
      </w:r>
      <w:r w:rsidRPr="00BA1853">
        <w:rPr>
          <w:vanish/>
          <w:color w:val="000000"/>
          <w:spacing w:val="3"/>
        </w:rPr>
        <w:t>|поважним|</w:t>
      </w:r>
      <w:r w:rsidRPr="00BA1853">
        <w:rPr>
          <w:color w:val="000000"/>
          <w:spacing w:val="3"/>
        </w:rPr>
        <w:t xml:space="preserve"> </w:t>
      </w:r>
      <w:r w:rsidRPr="00BA1853">
        <w:rPr>
          <w:color w:val="000000"/>
          <w:spacing w:val="2"/>
        </w:rPr>
        <w:t xml:space="preserve">елементом проекту інтер'єру і має виконуватись спільно архітекторами </w:t>
      </w:r>
      <w:r w:rsidRPr="00BA1853">
        <w:rPr>
          <w:color w:val="000000"/>
          <w:spacing w:val="3"/>
        </w:rPr>
        <w:t>і світлотехніками</w:t>
      </w:r>
      <w:r w:rsidRPr="00BA1853">
        <w:rPr>
          <w:vanish/>
          <w:color w:val="000000"/>
          <w:spacing w:val="3"/>
        </w:rPr>
        <w:t>|</w:t>
      </w:r>
      <w:r w:rsidRPr="00BA1853">
        <w:rPr>
          <w:color w:val="000000"/>
          <w:spacing w:val="3"/>
        </w:rPr>
        <w:t>.</w:t>
      </w:r>
    </w:p>
    <w:p w:rsidR="001B4559" w:rsidRPr="00BA1853" w:rsidRDefault="001B4559" w:rsidP="001B4559">
      <w:pPr>
        <w:shd w:val="clear" w:color="auto" w:fill="FFFFFF"/>
        <w:tabs>
          <w:tab w:val="left" w:pos="1134"/>
        </w:tabs>
        <w:ind w:left="180" w:right="5" w:firstLine="540"/>
        <w:jc w:val="both"/>
        <w:rPr>
          <w:color w:val="000000"/>
        </w:rPr>
      </w:pPr>
      <w:r w:rsidRPr="00BA1853">
        <w:rPr>
          <w:color w:val="000000"/>
          <w:spacing w:val="3"/>
        </w:rPr>
        <w:t>Лампи денного світла з</w:t>
      </w:r>
      <w:r w:rsidRPr="00BA1853">
        <w:rPr>
          <w:vanish/>
          <w:color w:val="000000"/>
          <w:spacing w:val="3"/>
        </w:rPr>
        <w:t>|із|</w:t>
      </w:r>
      <w:r w:rsidRPr="00BA1853">
        <w:rPr>
          <w:color w:val="000000"/>
          <w:spacing w:val="3"/>
        </w:rPr>
        <w:t xml:space="preserve"> холодним спектром свічення і лампи накалювання не рекомендується використовувати в приміщеннях</w:t>
      </w:r>
      <w:r w:rsidRPr="00BA1853">
        <w:rPr>
          <w:vanish/>
          <w:color w:val="000000"/>
          <w:spacing w:val="3"/>
        </w:rPr>
        <w:t>|помешканнях|</w:t>
      </w:r>
      <w:r w:rsidRPr="00BA1853">
        <w:rPr>
          <w:color w:val="000000"/>
          <w:spacing w:val="3"/>
        </w:rPr>
        <w:t xml:space="preserve">, де необхідна </w:t>
      </w:r>
      <w:r w:rsidRPr="00BA1853">
        <w:rPr>
          <w:color w:val="000000"/>
          <w:spacing w:val="2"/>
        </w:rPr>
        <w:t xml:space="preserve">точна передача кольорів предметів. Наприклад, у продовольчих </w:t>
      </w:r>
      <w:r w:rsidRPr="00BA1853">
        <w:rPr>
          <w:color w:val="000000"/>
          <w:spacing w:val="6"/>
        </w:rPr>
        <w:t>магазинах не можна застосовувати лампи холодного свічення, оскільки</w:t>
      </w:r>
      <w:r w:rsidRPr="00BA1853">
        <w:rPr>
          <w:vanish/>
          <w:color w:val="000000"/>
          <w:spacing w:val="6"/>
        </w:rPr>
        <w:t>|тому що|</w:t>
      </w:r>
      <w:r w:rsidRPr="00BA1853">
        <w:rPr>
          <w:color w:val="000000"/>
          <w:spacing w:val="6"/>
        </w:rPr>
        <w:t xml:space="preserve"> </w:t>
      </w:r>
      <w:r w:rsidRPr="00BA1853">
        <w:rPr>
          <w:color w:val="000000"/>
          <w:spacing w:val="2"/>
        </w:rPr>
        <w:t>вони додають</w:t>
      </w:r>
      <w:r w:rsidRPr="00BA1853">
        <w:rPr>
          <w:vanish/>
          <w:color w:val="000000"/>
          <w:spacing w:val="2"/>
        </w:rPr>
        <w:t>|наділяють,надають|</w:t>
      </w:r>
      <w:r w:rsidRPr="00BA1853">
        <w:rPr>
          <w:color w:val="000000"/>
          <w:spacing w:val="2"/>
        </w:rPr>
        <w:t xml:space="preserve"> свіжим продуктам невластивий їм сіро-фіолетовий </w:t>
      </w:r>
      <w:r w:rsidRPr="00BA1853">
        <w:rPr>
          <w:color w:val="000000"/>
          <w:spacing w:val="4"/>
        </w:rPr>
        <w:t>відтінок, роблять</w:t>
      </w:r>
      <w:r w:rsidRPr="00BA1853">
        <w:rPr>
          <w:vanish/>
          <w:color w:val="000000"/>
          <w:spacing w:val="4"/>
        </w:rPr>
        <w:t>|чинять|</w:t>
      </w:r>
      <w:r w:rsidRPr="00BA1853">
        <w:rPr>
          <w:color w:val="000000"/>
          <w:spacing w:val="4"/>
        </w:rPr>
        <w:t xml:space="preserve"> їх схожими на несвіжі. </w:t>
      </w:r>
      <w:r w:rsidRPr="00BA1853">
        <w:rPr>
          <w:color w:val="000000"/>
          <w:spacing w:val="2"/>
        </w:rPr>
        <w:t>Лампи, від яких змінюється колір</w:t>
      </w:r>
      <w:r w:rsidRPr="00BA1853">
        <w:rPr>
          <w:vanish/>
          <w:color w:val="000000"/>
          <w:spacing w:val="2"/>
        </w:rPr>
        <w:t>|цвіт|</w:t>
      </w:r>
      <w:r w:rsidRPr="00BA1853">
        <w:rPr>
          <w:color w:val="000000"/>
          <w:spacing w:val="2"/>
        </w:rPr>
        <w:t xml:space="preserve"> поверхонь, не рекомендується </w:t>
      </w:r>
      <w:r w:rsidRPr="00BA1853">
        <w:rPr>
          <w:color w:val="000000"/>
          <w:spacing w:val="3"/>
        </w:rPr>
        <w:t xml:space="preserve">застосовувати також на виробництві, в живописних майстернях і інших </w:t>
      </w:r>
      <w:r w:rsidRPr="00BA1853">
        <w:rPr>
          <w:color w:val="000000"/>
          <w:spacing w:val="4"/>
        </w:rPr>
        <w:t>приміщеннях</w:t>
      </w:r>
      <w:r w:rsidRPr="00BA1853">
        <w:rPr>
          <w:vanish/>
          <w:color w:val="000000"/>
          <w:spacing w:val="4"/>
        </w:rPr>
        <w:t>|помешканнях|</w:t>
      </w:r>
      <w:r w:rsidRPr="00BA1853">
        <w:rPr>
          <w:color w:val="000000"/>
          <w:spacing w:val="4"/>
        </w:rPr>
        <w:t>, де потрібне правильна передача кольорів.</w:t>
      </w:r>
    </w:p>
    <w:p w:rsidR="001B4559" w:rsidRPr="00BA1853" w:rsidRDefault="001B4559" w:rsidP="001B4559">
      <w:pPr>
        <w:shd w:val="clear" w:color="auto" w:fill="FFFFFF"/>
        <w:tabs>
          <w:tab w:val="left" w:pos="1134"/>
        </w:tabs>
        <w:spacing w:before="5"/>
        <w:ind w:left="180" w:firstLine="540"/>
        <w:jc w:val="both"/>
        <w:rPr>
          <w:color w:val="000000"/>
        </w:rPr>
      </w:pPr>
      <w:r w:rsidRPr="00BA1853">
        <w:rPr>
          <w:color w:val="000000"/>
          <w:spacing w:val="3"/>
        </w:rPr>
        <w:t>Дуже різними сприймаються однакові кольори</w:t>
      </w:r>
      <w:r w:rsidRPr="00BA1853">
        <w:rPr>
          <w:vanish/>
          <w:color w:val="000000"/>
          <w:spacing w:val="3"/>
        </w:rPr>
        <w:t>|цвіт|</w:t>
      </w:r>
      <w:r w:rsidRPr="00BA1853">
        <w:rPr>
          <w:color w:val="000000"/>
          <w:spacing w:val="3"/>
        </w:rPr>
        <w:t xml:space="preserve"> при різних </w:t>
      </w:r>
      <w:r w:rsidRPr="00BA1853">
        <w:rPr>
          <w:color w:val="000000"/>
          <w:spacing w:val="4"/>
        </w:rPr>
        <w:t>фактурах поверхонь. Дзеркальні фактури додають</w:t>
      </w:r>
      <w:r w:rsidRPr="00BA1853">
        <w:rPr>
          <w:vanish/>
          <w:color w:val="000000"/>
          <w:spacing w:val="4"/>
        </w:rPr>
        <w:t>|наділяють,надають|</w:t>
      </w:r>
      <w:r w:rsidRPr="00BA1853">
        <w:rPr>
          <w:color w:val="000000"/>
          <w:spacing w:val="4"/>
        </w:rPr>
        <w:t xml:space="preserve"> забарвленню</w:t>
      </w:r>
      <w:r w:rsidRPr="00BA1853">
        <w:rPr>
          <w:vanish/>
          <w:color w:val="000000"/>
          <w:spacing w:val="4"/>
        </w:rPr>
        <w:t>|фарбуванню|</w:t>
      </w:r>
      <w:r w:rsidRPr="00BA1853">
        <w:rPr>
          <w:color w:val="000000"/>
          <w:spacing w:val="4"/>
        </w:rPr>
        <w:t xml:space="preserve"> глибокий </w:t>
      </w:r>
      <w:r w:rsidRPr="00BA1853">
        <w:rPr>
          <w:color w:val="000000"/>
          <w:spacing w:val="2"/>
        </w:rPr>
        <w:t>тон, але</w:t>
      </w:r>
      <w:r w:rsidRPr="00BA1853">
        <w:rPr>
          <w:vanish/>
          <w:color w:val="000000"/>
          <w:spacing w:val="2"/>
        </w:rPr>
        <w:t>|та|</w:t>
      </w:r>
      <w:r w:rsidRPr="00BA1853">
        <w:rPr>
          <w:color w:val="000000"/>
          <w:spacing w:val="2"/>
        </w:rPr>
        <w:t xml:space="preserve"> завдяки блискучості</w:t>
      </w:r>
      <w:r w:rsidRPr="00BA1853">
        <w:rPr>
          <w:vanish/>
          <w:color w:val="000000"/>
          <w:spacing w:val="2"/>
        </w:rPr>
        <w:t>|</w:t>
      </w:r>
      <w:r w:rsidRPr="00BA1853">
        <w:rPr>
          <w:color w:val="000000"/>
          <w:spacing w:val="2"/>
        </w:rPr>
        <w:t xml:space="preserve"> їх колір</w:t>
      </w:r>
      <w:r w:rsidRPr="00BA1853">
        <w:rPr>
          <w:vanish/>
          <w:color w:val="000000"/>
          <w:spacing w:val="2"/>
        </w:rPr>
        <w:t>|цвіт|</w:t>
      </w:r>
      <w:r w:rsidRPr="00BA1853">
        <w:rPr>
          <w:color w:val="000000"/>
          <w:spacing w:val="2"/>
        </w:rPr>
        <w:t xml:space="preserve"> часто погано сприймається. </w:t>
      </w:r>
      <w:r w:rsidRPr="00BA1853">
        <w:rPr>
          <w:color w:val="000000"/>
          <w:spacing w:val="7"/>
        </w:rPr>
        <w:t>Значна</w:t>
      </w:r>
      <w:r w:rsidRPr="00BA1853">
        <w:rPr>
          <w:vanish/>
          <w:color w:val="000000"/>
          <w:spacing w:val="7"/>
        </w:rPr>
        <w:t>|велика|</w:t>
      </w:r>
      <w:r w:rsidRPr="00BA1853">
        <w:rPr>
          <w:color w:val="000000"/>
          <w:spacing w:val="7"/>
        </w:rPr>
        <w:t xml:space="preserve"> фактура сильно розсіює світло, тому забарвлення</w:t>
      </w:r>
      <w:r w:rsidRPr="00BA1853">
        <w:rPr>
          <w:vanish/>
          <w:color w:val="000000"/>
          <w:spacing w:val="7"/>
        </w:rPr>
        <w:t>|фарбування|</w:t>
      </w:r>
      <w:r w:rsidRPr="00BA1853">
        <w:rPr>
          <w:color w:val="000000"/>
          <w:spacing w:val="7"/>
        </w:rPr>
        <w:t xml:space="preserve"> здається</w:t>
      </w:r>
      <w:r w:rsidRPr="00BA1853">
        <w:rPr>
          <w:vanish/>
          <w:color w:val="000000"/>
          <w:spacing w:val="7"/>
        </w:rPr>
        <w:t>|видається|</w:t>
      </w:r>
      <w:r w:rsidRPr="00BA1853">
        <w:rPr>
          <w:color w:val="000000"/>
          <w:spacing w:val="7"/>
        </w:rPr>
        <w:t xml:space="preserve"> </w:t>
      </w:r>
      <w:r w:rsidRPr="00BA1853">
        <w:rPr>
          <w:color w:val="000000"/>
          <w:spacing w:val="4"/>
        </w:rPr>
        <w:t xml:space="preserve">світлішим, ніж полірованої поверхні. Найвірніше передає </w:t>
      </w:r>
      <w:r w:rsidRPr="00BA1853">
        <w:rPr>
          <w:color w:val="000000"/>
          <w:spacing w:val="2"/>
        </w:rPr>
        <w:t>колір</w:t>
      </w:r>
      <w:r w:rsidRPr="00BA1853">
        <w:rPr>
          <w:vanish/>
          <w:color w:val="000000"/>
          <w:spacing w:val="2"/>
        </w:rPr>
        <w:t>|цвіт|</w:t>
      </w:r>
      <w:r w:rsidRPr="00BA1853">
        <w:rPr>
          <w:color w:val="000000"/>
          <w:spacing w:val="2"/>
        </w:rPr>
        <w:t xml:space="preserve"> матова мілкофактурна</w:t>
      </w:r>
      <w:r w:rsidRPr="00BA1853">
        <w:rPr>
          <w:vanish/>
          <w:color w:val="000000"/>
          <w:spacing w:val="2"/>
        </w:rPr>
        <w:t>|</w:t>
      </w:r>
      <w:r w:rsidRPr="00BA1853">
        <w:rPr>
          <w:color w:val="000000"/>
          <w:spacing w:val="2"/>
        </w:rPr>
        <w:t xml:space="preserve"> — «оксамитова» — поверхня. </w:t>
      </w:r>
    </w:p>
    <w:p w:rsidR="001B4559" w:rsidRPr="00BA1853" w:rsidRDefault="001B4559" w:rsidP="001B4559">
      <w:pPr>
        <w:ind w:left="180" w:firstLine="540"/>
        <w:jc w:val="both"/>
      </w:pPr>
      <w:r w:rsidRPr="00BA1853">
        <w:rPr>
          <w:color w:val="000000"/>
          <w:spacing w:val="3"/>
        </w:rPr>
        <w:t xml:space="preserve">Надзвичайно великою є роль штучного освітлення для організації </w:t>
      </w:r>
      <w:r w:rsidRPr="00BA1853">
        <w:rPr>
          <w:color w:val="000000"/>
          <w:spacing w:val="2"/>
        </w:rPr>
        <w:t>зовнішніх просторів. У темноті</w:t>
      </w:r>
      <w:r w:rsidRPr="00BA1853">
        <w:rPr>
          <w:vanish/>
          <w:color w:val="000000"/>
          <w:spacing w:val="2"/>
        </w:rPr>
        <w:t>|темряві|</w:t>
      </w:r>
      <w:r w:rsidRPr="00BA1853">
        <w:rPr>
          <w:color w:val="000000"/>
          <w:spacing w:val="2"/>
        </w:rPr>
        <w:t xml:space="preserve"> об'єми</w:t>
      </w:r>
      <w:r w:rsidRPr="00BA1853">
        <w:rPr>
          <w:vanish/>
          <w:color w:val="000000"/>
          <w:spacing w:val="2"/>
        </w:rPr>
        <w:t>|обсяги|</w:t>
      </w:r>
      <w:r w:rsidRPr="00BA1853">
        <w:rPr>
          <w:color w:val="000000"/>
          <w:spacing w:val="2"/>
        </w:rPr>
        <w:t xml:space="preserve"> будівель у містах сприймаються </w:t>
      </w:r>
      <w:r w:rsidRPr="00BA1853">
        <w:rPr>
          <w:color w:val="000000"/>
          <w:spacing w:val="1"/>
        </w:rPr>
        <w:t xml:space="preserve">інакше, ніж вдень. Джерела світла — вітрини, що світяться, </w:t>
      </w:r>
      <w:r w:rsidRPr="00BA1853">
        <w:rPr>
          <w:color w:val="000000"/>
          <w:spacing w:val="8"/>
        </w:rPr>
        <w:t>рекламні написи</w:t>
      </w:r>
      <w:r w:rsidRPr="00BA1853">
        <w:rPr>
          <w:vanish/>
          <w:color w:val="000000"/>
          <w:spacing w:val="8"/>
        </w:rPr>
        <w:t>|надписи|</w:t>
      </w:r>
      <w:r w:rsidRPr="00BA1853">
        <w:rPr>
          <w:color w:val="000000"/>
          <w:spacing w:val="8"/>
        </w:rPr>
        <w:t xml:space="preserve"> і зображення, світильники, розташовані</w:t>
      </w:r>
      <w:r w:rsidRPr="00BA1853">
        <w:rPr>
          <w:color w:val="000000"/>
          <w:spacing w:val="5"/>
        </w:rPr>
        <w:t xml:space="preserve">  на вулицях і в зелені, пам'ятники, що підсвічуються прожекторами ззовні</w:t>
      </w:r>
      <w:r w:rsidRPr="00BA1853">
        <w:rPr>
          <w:vanish/>
          <w:color w:val="000000"/>
          <w:spacing w:val="5"/>
        </w:rPr>
        <w:t>|ззовні|</w:t>
      </w:r>
      <w:r w:rsidRPr="00BA1853">
        <w:rPr>
          <w:color w:val="000000"/>
          <w:spacing w:val="5"/>
        </w:rPr>
        <w:t>, освітлення кіосків, водоймищ, стендів і тумб для реклами додають</w:t>
      </w:r>
      <w:r w:rsidRPr="00BA1853">
        <w:rPr>
          <w:vanish/>
          <w:color w:val="000000"/>
          <w:spacing w:val="5"/>
        </w:rPr>
        <w:t>|наділяють,надають|</w:t>
      </w:r>
      <w:r w:rsidRPr="00BA1853">
        <w:rPr>
          <w:color w:val="000000"/>
          <w:spacing w:val="5"/>
        </w:rPr>
        <w:t xml:space="preserve"> </w:t>
      </w:r>
      <w:r w:rsidRPr="00BA1853">
        <w:rPr>
          <w:color w:val="000000"/>
          <w:spacing w:val="2"/>
        </w:rPr>
        <w:t xml:space="preserve">вечірньому місту своєрідний колорит. Тому архітектор завжди повинен враховувати питання використання </w:t>
      </w:r>
      <w:r w:rsidRPr="00BA1853">
        <w:rPr>
          <w:color w:val="000000"/>
          <w:spacing w:val="11"/>
        </w:rPr>
        <w:t xml:space="preserve">штучного освітлення екстер'єру будівлі і прилеглої </w:t>
      </w:r>
      <w:r w:rsidRPr="00BA1853">
        <w:rPr>
          <w:color w:val="000000"/>
          <w:spacing w:val="5"/>
        </w:rPr>
        <w:t>до нього ділянки</w:t>
      </w:r>
    </w:p>
    <w:p w:rsidR="001B4559" w:rsidRDefault="001B4559" w:rsidP="001B4559">
      <w:pPr>
        <w:shd w:val="clear" w:color="auto" w:fill="FFFFFF"/>
        <w:tabs>
          <w:tab w:val="left" w:pos="619"/>
        </w:tabs>
        <w:ind w:firstLine="720"/>
        <w:rPr>
          <w:color w:val="000000"/>
          <w:spacing w:val="5"/>
        </w:rPr>
      </w:pPr>
    </w:p>
    <w:p w:rsidR="001B4559" w:rsidRDefault="001B4559" w:rsidP="001B4559">
      <w:pPr>
        <w:shd w:val="clear" w:color="auto" w:fill="FFFFFF"/>
        <w:tabs>
          <w:tab w:val="left" w:pos="619"/>
        </w:tabs>
        <w:ind w:firstLine="720"/>
        <w:rPr>
          <w:color w:val="000000"/>
          <w:spacing w:val="5"/>
        </w:rPr>
      </w:pPr>
    </w:p>
    <w:p w:rsidR="00E01636" w:rsidRDefault="00E01636" w:rsidP="0074005E">
      <w:pPr>
        <w:pStyle w:val="Default"/>
        <w:rPr>
          <w:b/>
          <w:bCs/>
          <w:lang w:val="uk-UA"/>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E01636"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01636" w:rsidRPr="00FD773E" w:rsidRDefault="00E01636" w:rsidP="00F22BC5">
            <w:pPr>
              <w:pStyle w:val="ab"/>
              <w:jc w:val="center"/>
              <w:rPr>
                <w:sz w:val="18"/>
                <w:szCs w:val="18"/>
              </w:rPr>
            </w:pPr>
            <w:r w:rsidRPr="00FD773E">
              <w:rPr>
                <w:noProof/>
                <w:sz w:val="18"/>
                <w:szCs w:val="18"/>
                <w:lang w:val="ru-RU"/>
              </w:rPr>
              <w:lastRenderedPageBreak/>
              <w:drawing>
                <wp:anchor distT="0" distB="0" distL="114300" distR="114300" simplePos="0" relativeHeight="251866112"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01636" w:rsidRPr="00CC31C1" w:rsidRDefault="00E01636" w:rsidP="00F22BC5">
            <w:pPr>
              <w:pStyle w:val="ab"/>
              <w:spacing w:line="216" w:lineRule="auto"/>
              <w:jc w:val="center"/>
              <w:rPr>
                <w:sz w:val="20"/>
                <w:szCs w:val="20"/>
              </w:rPr>
            </w:pPr>
            <w:r w:rsidRPr="00CC31C1">
              <w:rPr>
                <w:sz w:val="20"/>
                <w:szCs w:val="20"/>
              </w:rPr>
              <w:t>Система менеджменту якості.</w:t>
            </w:r>
          </w:p>
          <w:p w:rsidR="00E01636" w:rsidRDefault="00E01636"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E01636" w:rsidRPr="00CC31C1" w:rsidRDefault="00E01636" w:rsidP="00F22BC5">
            <w:pPr>
              <w:pStyle w:val="ab"/>
              <w:spacing w:line="216" w:lineRule="auto"/>
              <w:jc w:val="center"/>
              <w:rPr>
                <w:sz w:val="20"/>
                <w:szCs w:val="20"/>
              </w:rPr>
            </w:pPr>
            <w:r w:rsidRPr="00CC31C1">
              <w:rPr>
                <w:sz w:val="20"/>
                <w:szCs w:val="20"/>
              </w:rPr>
              <w:t xml:space="preserve">навчальної дисципліни </w:t>
            </w:r>
          </w:p>
          <w:p w:rsidR="00E01636" w:rsidRPr="00BD036F" w:rsidRDefault="00E01636"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z w:val="20"/>
                <w:szCs w:val="20"/>
              </w:rPr>
            </w:pPr>
            <w:r w:rsidRPr="00CC31C1">
              <w:rPr>
                <w:sz w:val="20"/>
                <w:szCs w:val="20"/>
              </w:rPr>
              <w:t>Шифр</w:t>
            </w:r>
          </w:p>
          <w:p w:rsidR="00E01636" w:rsidRPr="00CC31C1" w:rsidRDefault="00E01636"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mallCaps/>
                <w:sz w:val="20"/>
                <w:szCs w:val="20"/>
              </w:rPr>
            </w:pPr>
            <w:r w:rsidRPr="00CC31C1">
              <w:rPr>
                <w:smallCaps/>
                <w:sz w:val="20"/>
                <w:szCs w:val="20"/>
              </w:rPr>
              <w:t xml:space="preserve">СМЯ НАУ </w:t>
            </w:r>
          </w:p>
          <w:p w:rsidR="00E01636" w:rsidRPr="00BF72AB" w:rsidRDefault="00E01636"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E01636"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01636" w:rsidRPr="002F68A9" w:rsidRDefault="00E01636"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36</w:t>
            </w:r>
            <w:r w:rsidRPr="00CC31C1">
              <w:rPr>
                <w:sz w:val="20"/>
                <w:szCs w:val="20"/>
              </w:rPr>
              <w:t xml:space="preserve"> із </w:t>
            </w:r>
            <w:r w:rsidR="002F68A9">
              <w:rPr>
                <w:sz w:val="20"/>
                <w:szCs w:val="20"/>
                <w:lang w:val="ru-RU"/>
              </w:rPr>
              <w:t>39</w:t>
            </w:r>
          </w:p>
        </w:tc>
      </w:tr>
    </w:tbl>
    <w:p w:rsidR="00E01636" w:rsidRDefault="00E01636" w:rsidP="001B4559">
      <w:pPr>
        <w:pStyle w:val="Default"/>
        <w:jc w:val="center"/>
        <w:rPr>
          <w:b/>
          <w:bCs/>
          <w:lang w:val="uk-UA"/>
        </w:rPr>
      </w:pPr>
    </w:p>
    <w:p w:rsidR="001B4559" w:rsidRPr="00D53F75" w:rsidRDefault="001B4559" w:rsidP="001B4559">
      <w:pPr>
        <w:pStyle w:val="Default"/>
        <w:jc w:val="center"/>
        <w:rPr>
          <w:b/>
          <w:bCs/>
        </w:rPr>
      </w:pPr>
      <w:r w:rsidRPr="0059672D">
        <w:rPr>
          <w:b/>
          <w:bCs/>
          <w:lang w:val="uk-UA"/>
        </w:rPr>
        <w:t xml:space="preserve">Лекція № </w:t>
      </w:r>
      <w:r>
        <w:rPr>
          <w:b/>
          <w:bCs/>
          <w:lang w:val="uk-UA"/>
        </w:rPr>
        <w:t>2</w:t>
      </w:r>
      <w:r w:rsidRPr="0059672D">
        <w:rPr>
          <w:b/>
          <w:bCs/>
          <w:lang w:val="uk-UA"/>
        </w:rPr>
        <w:t>.</w:t>
      </w:r>
      <w:r>
        <w:rPr>
          <w:b/>
          <w:bCs/>
          <w:lang w:val="uk-UA"/>
        </w:rPr>
        <w:t>1</w:t>
      </w:r>
      <w:r w:rsidRPr="00D53F75">
        <w:rPr>
          <w:b/>
          <w:bCs/>
        </w:rPr>
        <w:t>5</w:t>
      </w:r>
    </w:p>
    <w:p w:rsidR="001B4559" w:rsidRPr="00FE242F" w:rsidRDefault="001B4559" w:rsidP="001B4559">
      <w:pPr>
        <w:pStyle w:val="Default"/>
        <w:jc w:val="center"/>
        <w:rPr>
          <w:b/>
          <w:bCs/>
          <w:lang w:val="uk-UA"/>
        </w:rPr>
      </w:pPr>
    </w:p>
    <w:p w:rsidR="001B4559" w:rsidRPr="0059672D" w:rsidRDefault="001B4559" w:rsidP="001B4559">
      <w:pPr>
        <w:pStyle w:val="Default"/>
        <w:jc w:val="center"/>
        <w:rPr>
          <w:b/>
          <w:lang w:val="uk-UA"/>
        </w:rPr>
      </w:pPr>
      <w:r w:rsidRPr="0059672D">
        <w:rPr>
          <w:b/>
          <w:lang w:val="uk-UA"/>
        </w:rPr>
        <w:t>Тема лекції:</w:t>
      </w:r>
    </w:p>
    <w:p w:rsidR="001B4559" w:rsidRPr="000633E1" w:rsidRDefault="001B4559" w:rsidP="001B4559">
      <w:pPr>
        <w:pStyle w:val="p3"/>
        <w:shd w:val="clear" w:color="auto" w:fill="FFFFFF"/>
        <w:spacing w:before="19" w:beforeAutospacing="0" w:after="19" w:afterAutospacing="0"/>
        <w:ind w:left="34" w:firstLine="817"/>
        <w:jc w:val="both"/>
        <w:rPr>
          <w:b/>
          <w:lang w:val="uk-UA"/>
        </w:rPr>
      </w:pPr>
      <w:r w:rsidRPr="000633E1">
        <w:rPr>
          <w:b/>
          <w:lang w:val="uk-UA"/>
        </w:rPr>
        <w:t>Роль макетування в архітектурному проектуванні</w:t>
      </w:r>
    </w:p>
    <w:p w:rsidR="001B4559" w:rsidRPr="000633E1" w:rsidRDefault="001B4559" w:rsidP="001B4559">
      <w:pPr>
        <w:pStyle w:val="p3"/>
        <w:shd w:val="clear" w:color="auto" w:fill="FFFFFF"/>
        <w:spacing w:before="19" w:beforeAutospacing="0" w:after="19" w:afterAutospacing="0"/>
        <w:ind w:left="34" w:firstLine="675"/>
        <w:jc w:val="both"/>
        <w:rPr>
          <w:b/>
          <w:lang w:val="uk-UA"/>
        </w:rPr>
      </w:pPr>
      <w:r w:rsidRPr="000633E1">
        <w:rPr>
          <w:b/>
        </w:rPr>
        <w:t xml:space="preserve"> </w:t>
      </w:r>
      <w:r w:rsidRPr="000633E1">
        <w:rPr>
          <w:b/>
          <w:lang w:val="uk-UA"/>
        </w:rPr>
        <w:t xml:space="preserve"> </w:t>
      </w:r>
    </w:p>
    <w:p w:rsidR="001B4559" w:rsidRPr="00423378" w:rsidRDefault="001B4559" w:rsidP="001B4559">
      <w:pPr>
        <w:pStyle w:val="Default"/>
        <w:jc w:val="center"/>
        <w:rPr>
          <w:color w:val="auto"/>
        </w:rPr>
      </w:pPr>
      <w:r w:rsidRPr="00423378">
        <w:rPr>
          <w:b/>
          <w:bCs/>
          <w:color w:val="auto"/>
        </w:rPr>
        <w:t>План лекції</w:t>
      </w:r>
    </w:p>
    <w:p w:rsidR="001B4559" w:rsidRPr="00E126C4" w:rsidRDefault="001B4559" w:rsidP="001B4559">
      <w:pPr>
        <w:rPr>
          <w:b/>
        </w:rPr>
      </w:pPr>
      <w:r w:rsidRPr="00E126C4">
        <w:rPr>
          <w:b/>
        </w:rPr>
        <w:t>1. Моделювання майбутнього об</w:t>
      </w:r>
      <w:r w:rsidRPr="00E126C4">
        <w:rPr>
          <w:b/>
          <w:lang w:val="ru-RU"/>
        </w:rPr>
        <w:t>’</w:t>
      </w:r>
      <w:r w:rsidRPr="00E126C4">
        <w:rPr>
          <w:b/>
        </w:rPr>
        <w:t>єкту.</w:t>
      </w:r>
    </w:p>
    <w:p w:rsidR="001B4559" w:rsidRPr="00E126C4" w:rsidRDefault="001B4559" w:rsidP="001B4559">
      <w:pPr>
        <w:rPr>
          <w:b/>
        </w:rPr>
      </w:pPr>
      <w:r w:rsidRPr="00E126C4">
        <w:rPr>
          <w:b/>
        </w:rPr>
        <w:t>2. Роль макетування при моделюванні.</w:t>
      </w:r>
    </w:p>
    <w:p w:rsidR="001B4559" w:rsidRDefault="001B4559" w:rsidP="001B4559">
      <w:pPr>
        <w:pStyle w:val="Default"/>
        <w:jc w:val="center"/>
        <w:rPr>
          <w:b/>
          <w:bCs/>
          <w:color w:val="auto"/>
          <w:lang w:val="uk-UA"/>
        </w:rPr>
      </w:pPr>
    </w:p>
    <w:p w:rsidR="001B4559" w:rsidRPr="00423378" w:rsidRDefault="001B4559" w:rsidP="001B4559">
      <w:pPr>
        <w:pStyle w:val="Default"/>
        <w:jc w:val="center"/>
        <w:rPr>
          <w:b/>
          <w:bCs/>
          <w:color w:val="auto"/>
        </w:rPr>
      </w:pPr>
      <w:r w:rsidRPr="00423378">
        <w:rPr>
          <w:b/>
          <w:bCs/>
          <w:color w:val="auto"/>
        </w:rPr>
        <w:t>Література</w:t>
      </w:r>
    </w:p>
    <w:p w:rsidR="001B4559" w:rsidRPr="00ED74F7" w:rsidRDefault="001B4559" w:rsidP="001B4559">
      <w:pPr>
        <w:shd w:val="clear" w:color="auto" w:fill="FFFFFF"/>
        <w:ind w:firstLine="709"/>
        <w:jc w:val="both"/>
        <w:rPr>
          <w:spacing w:val="3"/>
          <w:lang w:val="ru-RU"/>
        </w:rPr>
      </w:pPr>
      <w:r w:rsidRPr="00ED74F7">
        <w:rPr>
          <w:spacing w:val="3"/>
          <w:lang w:val="ru-RU"/>
        </w:rPr>
        <w:t>1. Антал Я. Архитектурное черчение. / Я. Антал, Л. Кушнир, И. Сламнь, Б. Гавранкова. - К.: Будивельник, 1990. - 128 с.</w:t>
      </w:r>
    </w:p>
    <w:p w:rsidR="001B4559" w:rsidRPr="00ED74F7" w:rsidRDefault="001B4559" w:rsidP="001B4559">
      <w:pPr>
        <w:shd w:val="clear" w:color="auto" w:fill="FFFFFF"/>
        <w:ind w:firstLine="709"/>
        <w:jc w:val="both"/>
        <w:rPr>
          <w:spacing w:val="3"/>
          <w:lang w:val="ru-RU"/>
        </w:rPr>
      </w:pPr>
      <w:r w:rsidRPr="00ED74F7">
        <w:rPr>
          <w:spacing w:val="3"/>
          <w:lang w:val="ru-RU"/>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1B4559" w:rsidRPr="00ED74F7" w:rsidRDefault="001B4559" w:rsidP="001B4559">
      <w:pPr>
        <w:shd w:val="clear" w:color="auto" w:fill="FFFFFF"/>
        <w:ind w:firstLine="709"/>
        <w:jc w:val="both"/>
        <w:rPr>
          <w:spacing w:val="3"/>
          <w:lang w:val="ru-RU"/>
        </w:rPr>
      </w:pPr>
      <w:r w:rsidRPr="00ED74F7">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ED74F7" w:rsidRDefault="001B4559" w:rsidP="001B4559">
      <w:pPr>
        <w:shd w:val="clear" w:color="auto" w:fill="FFFFFF"/>
        <w:ind w:firstLine="709"/>
        <w:jc w:val="both"/>
        <w:rPr>
          <w:spacing w:val="3"/>
          <w:lang w:val="ru-RU"/>
        </w:rPr>
      </w:pPr>
      <w:r w:rsidRPr="00ED74F7">
        <w:rPr>
          <w:spacing w:val="3"/>
          <w:lang w:val="ru-RU"/>
        </w:rPr>
        <w:t xml:space="preserve">4. Кащенко О.В. Чертежи: Учебное пособие / А.В. Кащенко, Ж.Г Левина, Г. П Николаенко - К.: КНУСА, 2006. - 158 с. </w:t>
      </w:r>
    </w:p>
    <w:p w:rsidR="001B4559" w:rsidRPr="00ED74F7" w:rsidRDefault="001B4559" w:rsidP="001B4559">
      <w:pPr>
        <w:shd w:val="clear" w:color="auto" w:fill="FFFFFF"/>
        <w:ind w:firstLine="709"/>
        <w:jc w:val="both"/>
        <w:rPr>
          <w:spacing w:val="3"/>
          <w:lang w:val="ru-RU"/>
        </w:rPr>
      </w:pPr>
      <w:r w:rsidRPr="00ED74F7">
        <w:rPr>
          <w:spacing w:val="3"/>
          <w:lang w:val="ru-RU"/>
        </w:rPr>
        <w:t>5. Ковальський Л.М.   Типологія громадських будинків / Л.М. Ковальський, В.М. Лях, А.Ю. Дмитренко, Г.Л. Ковальська. – К.: Основа, 2012.  – 272 с.: іл.</w:t>
      </w:r>
    </w:p>
    <w:p w:rsidR="001B4559" w:rsidRPr="00ED74F7" w:rsidRDefault="001B4559" w:rsidP="001B4559">
      <w:pPr>
        <w:shd w:val="clear" w:color="auto" w:fill="FFFFFF"/>
        <w:ind w:firstLine="709"/>
        <w:jc w:val="both"/>
        <w:rPr>
          <w:spacing w:val="3"/>
          <w:lang w:val="ru-RU"/>
        </w:rPr>
      </w:pPr>
    </w:p>
    <w:p w:rsidR="001B4559" w:rsidRPr="00423378" w:rsidRDefault="001B4559" w:rsidP="001B4559">
      <w:pPr>
        <w:pStyle w:val="Default"/>
        <w:jc w:val="center"/>
        <w:rPr>
          <w:color w:val="auto"/>
          <w:lang w:val="uk-UA"/>
        </w:rPr>
      </w:pPr>
      <w:r w:rsidRPr="0059672D">
        <w:rPr>
          <w:color w:val="auto"/>
          <w:spacing w:val="1"/>
          <w:lang w:val="uk-UA"/>
        </w:rPr>
        <w:tab/>
      </w:r>
      <w:r w:rsidRPr="00423378">
        <w:rPr>
          <w:b/>
          <w:bCs/>
          <w:color w:val="auto"/>
          <w:lang w:val="uk-UA"/>
        </w:rPr>
        <w:t>Зміст лекції</w:t>
      </w:r>
    </w:p>
    <w:p w:rsidR="001B4559" w:rsidRPr="00BA7CA0" w:rsidRDefault="001B4559" w:rsidP="001B4559">
      <w:pPr>
        <w:ind w:firstLine="720"/>
        <w:jc w:val="both"/>
      </w:pPr>
      <w:r w:rsidRPr="00BA7CA0">
        <w:rPr>
          <w:b/>
        </w:rPr>
        <w:t xml:space="preserve">Мета </w:t>
      </w:r>
      <w:r w:rsidRPr="00BA7CA0">
        <w:t>лекційного заняття – сформувати у студентів знання, що дають можливість з’ясувати особливості макетування та надати інформацію про моделювання майбутнього об’єкта за допомогою макетування.</w:t>
      </w:r>
    </w:p>
    <w:p w:rsidR="001B4559" w:rsidRPr="00F50BF4" w:rsidRDefault="001B4559" w:rsidP="001B4559">
      <w:pPr>
        <w:shd w:val="clear" w:color="auto" w:fill="FFFFFF"/>
        <w:ind w:right="-6" w:firstLine="720"/>
        <w:jc w:val="both"/>
      </w:pPr>
      <w:r w:rsidRPr="00F50BF4">
        <w:t xml:space="preserve">У творчості сучасного архітектора зростаючу роль грає робота з макетом - моделювання майбутнього спорудження. </w:t>
      </w:r>
      <w:r w:rsidRPr="00F50BF4">
        <w:rPr>
          <w:i/>
        </w:rPr>
        <w:t xml:space="preserve">Моделювання </w:t>
      </w:r>
      <w:r w:rsidRPr="00F50BF4">
        <w:t>- це одна з форм пізнання, результат мислення за аналогією.</w:t>
      </w:r>
    </w:p>
    <w:p w:rsidR="001B4559" w:rsidRPr="00FF763D" w:rsidRDefault="001B4559" w:rsidP="001B4559">
      <w:pPr>
        <w:tabs>
          <w:tab w:val="num" w:pos="0"/>
        </w:tabs>
        <w:ind w:firstLine="540"/>
        <w:jc w:val="both"/>
      </w:pPr>
      <w:r w:rsidRPr="00FF763D">
        <w:rPr>
          <w:i/>
        </w:rPr>
        <w:t>Архітектурний макет</w:t>
      </w:r>
      <w:r w:rsidRPr="00FF763D">
        <w:t xml:space="preserve"> - це чуттєво-наочна статична модель, що відображує функціональну основу і композиційну структуру об'єкта проектування. У процесі навчання робота з макетом сприяє розвитку просторової уяви, призводить до усвідомлення життєвого простору як сукупності об’ємів. Особливу роль грають макети при вивченні курсу композиції і структур. Студент-архітектор привчається мислити не площинами, а об’ємами і просторами, краще відчувати архітектурну пластику форми і властивості простору. Крім того, макет дає можливість перевірити свій задум, краще зв'язати майбутню споруду з навколишнім середовищем, що допомагає творчому процесу і стимулює його.</w:t>
      </w:r>
    </w:p>
    <w:p w:rsidR="001B4559" w:rsidRPr="00FF763D" w:rsidRDefault="001B4559" w:rsidP="001B4559">
      <w:pPr>
        <w:pStyle w:val="23"/>
        <w:tabs>
          <w:tab w:val="num" w:pos="0"/>
        </w:tabs>
        <w:ind w:firstLine="426"/>
        <w:rPr>
          <w:sz w:val="24"/>
        </w:rPr>
      </w:pPr>
      <w:r w:rsidRPr="00FF763D">
        <w:rPr>
          <w:sz w:val="24"/>
        </w:rPr>
        <w:t>Макет може виконуватися для різних цілей. Макети підрозділяються на робочі, демонстраційні й експериментальні.</w:t>
      </w:r>
    </w:p>
    <w:p w:rsidR="001B4559" w:rsidRPr="00FF763D" w:rsidRDefault="001B4559" w:rsidP="001B4559">
      <w:pPr>
        <w:ind w:firstLine="705"/>
        <w:jc w:val="both"/>
        <w:rPr>
          <w:color w:val="FF6600"/>
        </w:rPr>
      </w:pPr>
      <w:r w:rsidRPr="00FF763D">
        <w:rPr>
          <w:i/>
        </w:rPr>
        <w:t>Робоче макетування</w:t>
      </w:r>
      <w:r w:rsidRPr="00FF763D">
        <w:t xml:space="preserve"> є основним у роботі архітектора, воно допомагає творчому пошуку і дозволяє перевірити вірність основних просторово-композиційних ідей. Робочі макети, що виконуються в невеликому масштабі (рідко більш 1:25) дуже умовні і сприймаються вони дещо зверху. Якщо потрібно перевірити якість сприйняття споруди зі звичайного рівня людського ока, макет можна сфотографувати спеціальним  апаратом чи виконати його в збільшеному масштабі.</w:t>
      </w:r>
      <w:r w:rsidRPr="00FF763D">
        <w:rPr>
          <w:i/>
        </w:rPr>
        <w:t xml:space="preserve"> Робоче макетування</w:t>
      </w:r>
      <w:r w:rsidRPr="00FF763D">
        <w:t xml:space="preserve"> є основним у роботі архітектора, воно допомагає творчому пошуку і дозволяє перевірити вірність основних просторово-композиційних ідей.</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E01636"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01636" w:rsidRPr="00FD773E" w:rsidRDefault="00E01636" w:rsidP="00F22BC5">
            <w:pPr>
              <w:pStyle w:val="ab"/>
              <w:jc w:val="center"/>
              <w:rPr>
                <w:sz w:val="18"/>
                <w:szCs w:val="18"/>
              </w:rPr>
            </w:pPr>
            <w:r w:rsidRPr="00FD773E">
              <w:rPr>
                <w:noProof/>
                <w:sz w:val="18"/>
                <w:szCs w:val="18"/>
                <w:lang w:val="ru-RU"/>
              </w:rPr>
              <w:lastRenderedPageBreak/>
              <w:drawing>
                <wp:anchor distT="0" distB="0" distL="114300" distR="114300" simplePos="0" relativeHeight="251868160"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01636" w:rsidRPr="00CC31C1" w:rsidRDefault="00E01636" w:rsidP="00F22BC5">
            <w:pPr>
              <w:pStyle w:val="ab"/>
              <w:spacing w:line="216" w:lineRule="auto"/>
              <w:jc w:val="center"/>
              <w:rPr>
                <w:sz w:val="20"/>
                <w:szCs w:val="20"/>
              </w:rPr>
            </w:pPr>
            <w:r w:rsidRPr="00CC31C1">
              <w:rPr>
                <w:sz w:val="20"/>
                <w:szCs w:val="20"/>
              </w:rPr>
              <w:t>Система менеджменту якості.</w:t>
            </w:r>
          </w:p>
          <w:p w:rsidR="00E01636" w:rsidRDefault="00E01636"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E01636" w:rsidRPr="00CC31C1" w:rsidRDefault="00E01636" w:rsidP="00F22BC5">
            <w:pPr>
              <w:pStyle w:val="ab"/>
              <w:spacing w:line="216" w:lineRule="auto"/>
              <w:jc w:val="center"/>
              <w:rPr>
                <w:sz w:val="20"/>
                <w:szCs w:val="20"/>
              </w:rPr>
            </w:pPr>
            <w:r w:rsidRPr="00CC31C1">
              <w:rPr>
                <w:sz w:val="20"/>
                <w:szCs w:val="20"/>
              </w:rPr>
              <w:t xml:space="preserve">навчальної дисципліни </w:t>
            </w:r>
          </w:p>
          <w:p w:rsidR="00E01636" w:rsidRPr="00BD036F" w:rsidRDefault="00E01636"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z w:val="20"/>
                <w:szCs w:val="20"/>
              </w:rPr>
            </w:pPr>
            <w:r w:rsidRPr="00CC31C1">
              <w:rPr>
                <w:sz w:val="20"/>
                <w:szCs w:val="20"/>
              </w:rPr>
              <w:t>Шифр</w:t>
            </w:r>
          </w:p>
          <w:p w:rsidR="00E01636" w:rsidRPr="00CC31C1" w:rsidRDefault="00E01636"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mallCaps/>
                <w:sz w:val="20"/>
                <w:szCs w:val="20"/>
              </w:rPr>
            </w:pPr>
            <w:r w:rsidRPr="00CC31C1">
              <w:rPr>
                <w:smallCaps/>
                <w:sz w:val="20"/>
                <w:szCs w:val="20"/>
              </w:rPr>
              <w:t xml:space="preserve">СМЯ НАУ </w:t>
            </w:r>
          </w:p>
          <w:p w:rsidR="00E01636" w:rsidRPr="00BF72AB" w:rsidRDefault="00E01636"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E01636"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01636" w:rsidRPr="002F68A9" w:rsidRDefault="00E01636"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37</w:t>
            </w:r>
            <w:r w:rsidRPr="00CC31C1">
              <w:rPr>
                <w:sz w:val="20"/>
                <w:szCs w:val="20"/>
              </w:rPr>
              <w:t xml:space="preserve"> із </w:t>
            </w:r>
            <w:r w:rsidR="002F68A9">
              <w:rPr>
                <w:sz w:val="20"/>
                <w:szCs w:val="20"/>
                <w:lang w:val="ru-RU"/>
              </w:rPr>
              <w:t>39</w:t>
            </w:r>
          </w:p>
        </w:tc>
      </w:tr>
    </w:tbl>
    <w:p w:rsidR="00E01636" w:rsidRDefault="00E01636" w:rsidP="001B4559">
      <w:pPr>
        <w:pStyle w:val="23"/>
        <w:tabs>
          <w:tab w:val="num" w:pos="0"/>
        </w:tabs>
        <w:ind w:firstLine="426"/>
        <w:rPr>
          <w:i/>
          <w:sz w:val="24"/>
        </w:rPr>
      </w:pPr>
    </w:p>
    <w:p w:rsidR="001B4559" w:rsidRPr="00FF763D" w:rsidRDefault="001B4559" w:rsidP="001B4559">
      <w:pPr>
        <w:pStyle w:val="23"/>
        <w:tabs>
          <w:tab w:val="num" w:pos="0"/>
        </w:tabs>
        <w:ind w:firstLine="426"/>
        <w:rPr>
          <w:spacing w:val="7"/>
          <w:sz w:val="24"/>
        </w:rPr>
      </w:pPr>
      <w:r w:rsidRPr="00FF763D">
        <w:rPr>
          <w:i/>
          <w:sz w:val="24"/>
        </w:rPr>
        <w:t xml:space="preserve">Демонстраційний макет </w:t>
      </w:r>
      <w:r w:rsidRPr="00FF763D">
        <w:rPr>
          <w:sz w:val="24"/>
        </w:rPr>
        <w:t>— це ілюстрація до вже розробленого</w:t>
      </w:r>
      <w:r w:rsidRPr="00FF763D">
        <w:rPr>
          <w:spacing w:val="8"/>
          <w:sz w:val="24"/>
        </w:rPr>
        <w:t xml:space="preserve"> проекту, підсумок, підведений автором. Він виконується зі щільних </w:t>
      </w:r>
      <w:r w:rsidRPr="00FF763D">
        <w:rPr>
          <w:spacing w:val="7"/>
          <w:sz w:val="24"/>
        </w:rPr>
        <w:t xml:space="preserve">і високоякісних матеріалів і більш ретельно, ніж робочий </w:t>
      </w:r>
      <w:r w:rsidRPr="00FF763D">
        <w:rPr>
          <w:sz w:val="24"/>
        </w:rPr>
        <w:t xml:space="preserve">макет. Демонстраційний макет також потрібен для перевірки прийнятого </w:t>
      </w:r>
      <w:r w:rsidRPr="00FF763D">
        <w:rPr>
          <w:spacing w:val="7"/>
          <w:sz w:val="24"/>
        </w:rPr>
        <w:t>рішення.</w:t>
      </w:r>
    </w:p>
    <w:p w:rsidR="001B4559" w:rsidRPr="00FF763D" w:rsidRDefault="001B4559" w:rsidP="001B4559">
      <w:pPr>
        <w:pStyle w:val="23"/>
        <w:tabs>
          <w:tab w:val="num" w:pos="0"/>
        </w:tabs>
        <w:ind w:firstLine="426"/>
        <w:rPr>
          <w:sz w:val="24"/>
        </w:rPr>
      </w:pPr>
      <w:r w:rsidRPr="00FF763D">
        <w:rPr>
          <w:i/>
          <w:sz w:val="24"/>
        </w:rPr>
        <w:t xml:space="preserve">Експериментальні макети </w:t>
      </w:r>
      <w:r w:rsidRPr="00FF763D">
        <w:rPr>
          <w:sz w:val="24"/>
        </w:rPr>
        <w:t>призначаються для лабораторних досліджень</w:t>
      </w:r>
      <w:r w:rsidRPr="00FF763D">
        <w:rPr>
          <w:spacing w:val="5"/>
          <w:sz w:val="24"/>
        </w:rPr>
        <w:t xml:space="preserve"> конструктивних</w:t>
      </w:r>
      <w:r w:rsidRPr="00FF763D">
        <w:rPr>
          <w:b/>
          <w:spacing w:val="5"/>
          <w:sz w:val="24"/>
        </w:rPr>
        <w:t xml:space="preserve"> </w:t>
      </w:r>
      <w:r w:rsidRPr="00FF763D">
        <w:rPr>
          <w:spacing w:val="5"/>
          <w:sz w:val="24"/>
        </w:rPr>
        <w:t xml:space="preserve">або просторових закономірностей </w:t>
      </w:r>
      <w:r w:rsidRPr="00FF763D">
        <w:rPr>
          <w:sz w:val="24"/>
        </w:rPr>
        <w:t>і в навчальному процесі застосовуються рідко.</w:t>
      </w:r>
    </w:p>
    <w:p w:rsidR="001B4559" w:rsidRPr="00FF763D" w:rsidRDefault="001B4559" w:rsidP="001B4559">
      <w:pPr>
        <w:ind w:firstLine="705"/>
        <w:jc w:val="both"/>
      </w:pPr>
      <w:r w:rsidRPr="00FF763D">
        <w:t>Крім наочності, макет забезпечує можливість досить оперативних</w:t>
      </w:r>
      <w:r w:rsidRPr="00FF763D">
        <w:rPr>
          <w:spacing w:val="6"/>
        </w:rPr>
        <w:t xml:space="preserve"> дій для варіантного переміщення </w:t>
      </w:r>
      <w:r w:rsidRPr="00FF763D">
        <w:t>об’єм</w:t>
      </w:r>
      <w:r w:rsidRPr="00FF763D">
        <w:rPr>
          <w:spacing w:val="6"/>
        </w:rPr>
        <w:t xml:space="preserve">ів забудови. </w:t>
      </w:r>
      <w:r w:rsidRPr="00FF763D">
        <w:rPr>
          <w:spacing w:val="9"/>
        </w:rPr>
        <w:t xml:space="preserve">При проектуванні окремих будівель (наприклад, житлового будинку </w:t>
      </w:r>
      <w:r w:rsidRPr="00FF763D">
        <w:t xml:space="preserve">або громадської споруди на другому курсі) відразу ж після з'ясування можливостей функціональної взаємодії окремих зон </w:t>
      </w:r>
      <w:r w:rsidRPr="00FF763D">
        <w:rPr>
          <w:spacing w:val="3"/>
        </w:rPr>
        <w:t>і приміщень варто приступати до виконання чорнового ескізного макету будинку.</w:t>
      </w:r>
    </w:p>
    <w:p w:rsidR="001B4559" w:rsidRPr="00FF763D" w:rsidRDefault="001B4559" w:rsidP="001B4559">
      <w:pPr>
        <w:shd w:val="clear" w:color="auto" w:fill="FFFFFF"/>
        <w:ind w:left="7" w:right="36" w:firstLine="713"/>
        <w:jc w:val="both"/>
        <w:rPr>
          <w:color w:val="000000"/>
        </w:rPr>
      </w:pPr>
      <w:r w:rsidRPr="00FF763D">
        <w:rPr>
          <w:color w:val="000000"/>
          <w:spacing w:val="4"/>
        </w:rPr>
        <w:t>Суть</w:t>
      </w:r>
      <w:r w:rsidRPr="00FF763D">
        <w:rPr>
          <w:vanish/>
          <w:color w:val="000000"/>
          <w:spacing w:val="4"/>
        </w:rPr>
        <w:t>|сутність,єство|</w:t>
      </w:r>
      <w:r w:rsidRPr="00FF763D">
        <w:rPr>
          <w:color w:val="000000"/>
          <w:spacing w:val="4"/>
        </w:rPr>
        <w:t xml:space="preserve"> методу макетування полягає в тому, що замість </w:t>
      </w:r>
      <w:r w:rsidRPr="00FF763D">
        <w:rPr>
          <w:color w:val="000000"/>
          <w:spacing w:val="5"/>
        </w:rPr>
        <w:t>графічних зображень для відображення тривимірного</w:t>
      </w:r>
      <w:r w:rsidRPr="00FF763D">
        <w:rPr>
          <w:vanish/>
          <w:color w:val="000000"/>
          <w:spacing w:val="5"/>
        </w:rPr>
        <w:t>|</w:t>
      </w:r>
      <w:r w:rsidRPr="00FF763D">
        <w:rPr>
          <w:color w:val="000000"/>
          <w:spacing w:val="5"/>
        </w:rPr>
        <w:t xml:space="preserve"> об'єкту застосовуються </w:t>
      </w:r>
      <w:r w:rsidRPr="00FF763D">
        <w:rPr>
          <w:color w:val="000000"/>
          <w:spacing w:val="3"/>
        </w:rPr>
        <w:t xml:space="preserve">макети. Це сприяє кращому перетворенню </w:t>
      </w:r>
      <w:r w:rsidRPr="00FF763D">
        <w:rPr>
          <w:color w:val="000000"/>
          <w:spacing w:val="8"/>
        </w:rPr>
        <w:t>уявного образу</w:t>
      </w:r>
      <w:r w:rsidRPr="00FF763D">
        <w:rPr>
          <w:vanish/>
          <w:color w:val="000000"/>
          <w:spacing w:val="8"/>
        </w:rPr>
        <w:t>|зображення|</w:t>
      </w:r>
      <w:r w:rsidRPr="00FF763D">
        <w:rPr>
          <w:color w:val="000000"/>
          <w:spacing w:val="8"/>
        </w:rPr>
        <w:t xml:space="preserve"> об'єкту проектування в його зображення (макет), робить</w:t>
      </w:r>
      <w:r w:rsidRPr="00FF763D">
        <w:rPr>
          <w:vanish/>
          <w:color w:val="000000"/>
          <w:spacing w:val="8"/>
        </w:rPr>
        <w:t>|чинить|</w:t>
      </w:r>
      <w:r w:rsidRPr="00FF763D">
        <w:rPr>
          <w:color w:val="000000"/>
          <w:spacing w:val="8"/>
        </w:rPr>
        <w:t xml:space="preserve"> творчий задум автора більш наочним</w:t>
      </w:r>
      <w:r w:rsidRPr="00FF763D">
        <w:rPr>
          <w:vanish/>
          <w:color w:val="000000"/>
          <w:spacing w:val="8"/>
        </w:rPr>
        <w:t>|нагляднішим|</w:t>
      </w:r>
      <w:r w:rsidRPr="00FF763D">
        <w:rPr>
          <w:color w:val="000000"/>
          <w:spacing w:val="8"/>
        </w:rPr>
        <w:t xml:space="preserve">, </w:t>
      </w:r>
      <w:r w:rsidRPr="00FF763D">
        <w:rPr>
          <w:color w:val="000000"/>
          <w:spacing w:val="2"/>
        </w:rPr>
        <w:t>дає великі можливості</w:t>
      </w:r>
      <w:r w:rsidRPr="00FF763D">
        <w:rPr>
          <w:vanish/>
          <w:color w:val="000000"/>
          <w:spacing w:val="2"/>
        </w:rPr>
        <w:t>|спроможності|</w:t>
      </w:r>
      <w:r w:rsidRPr="00FF763D">
        <w:rPr>
          <w:color w:val="000000"/>
          <w:spacing w:val="2"/>
        </w:rPr>
        <w:t xml:space="preserve"> для аналізу об'ємно-просторових</w:t>
      </w:r>
      <w:r w:rsidRPr="00FF763D">
        <w:rPr>
          <w:b/>
          <w:color w:val="000000"/>
          <w:spacing w:val="2"/>
        </w:rPr>
        <w:t xml:space="preserve"> </w:t>
      </w:r>
      <w:r w:rsidRPr="00FF763D">
        <w:rPr>
          <w:color w:val="000000"/>
          <w:spacing w:val="2"/>
        </w:rPr>
        <w:t>рішень</w:t>
      </w:r>
      <w:r w:rsidRPr="00FF763D">
        <w:rPr>
          <w:vanish/>
          <w:color w:val="000000"/>
          <w:spacing w:val="2"/>
        </w:rPr>
        <w:t>|розв'язань,вирішень,розв'язувань|</w:t>
      </w:r>
      <w:r w:rsidRPr="00FF763D">
        <w:rPr>
          <w:color w:val="000000"/>
          <w:spacing w:val="2"/>
        </w:rPr>
        <w:t>.</w:t>
      </w:r>
    </w:p>
    <w:p w:rsidR="001B4559" w:rsidRPr="00DB4026" w:rsidRDefault="001B4559" w:rsidP="001B4559">
      <w:pPr>
        <w:shd w:val="clear" w:color="auto" w:fill="FFFFFF"/>
        <w:ind w:left="14" w:right="29" w:firstLine="713"/>
        <w:jc w:val="both"/>
        <w:rPr>
          <w:color w:val="000000"/>
        </w:rPr>
      </w:pPr>
      <w:r w:rsidRPr="00DB4026">
        <w:rPr>
          <w:color w:val="000000"/>
          <w:spacing w:val="4"/>
        </w:rPr>
        <w:t>Метод макетування дає</w:t>
      </w:r>
      <w:r w:rsidRPr="00DB4026">
        <w:rPr>
          <w:vanish/>
          <w:color w:val="000000"/>
          <w:spacing w:val="4"/>
        </w:rPr>
        <w:t>|передбачає|</w:t>
      </w:r>
      <w:r w:rsidRPr="00DB4026">
        <w:rPr>
          <w:color w:val="000000"/>
          <w:spacing w:val="4"/>
        </w:rPr>
        <w:t xml:space="preserve"> можливість виконання і використання макетів на всіх етапах проектування для перевірки </w:t>
      </w:r>
      <w:r w:rsidRPr="00DB4026">
        <w:rPr>
          <w:color w:val="000000"/>
          <w:spacing w:val="2"/>
        </w:rPr>
        <w:t>об'ємно-просторових</w:t>
      </w:r>
      <w:r w:rsidRPr="00DB4026">
        <w:rPr>
          <w:vanish/>
          <w:color w:val="000000"/>
          <w:spacing w:val="4"/>
        </w:rPr>
        <w:t>|</w:t>
      </w:r>
      <w:r w:rsidRPr="00DB4026">
        <w:rPr>
          <w:color w:val="000000"/>
          <w:spacing w:val="4"/>
        </w:rPr>
        <w:t>, планувальних і конструктивних рішень</w:t>
      </w:r>
      <w:r w:rsidRPr="00DB4026">
        <w:rPr>
          <w:vanish/>
          <w:color w:val="000000"/>
          <w:spacing w:val="4"/>
        </w:rPr>
        <w:t>|розв'язань,вирішень,розв'язувань|</w:t>
      </w:r>
      <w:r w:rsidRPr="00DB4026">
        <w:rPr>
          <w:color w:val="000000"/>
          <w:spacing w:val="4"/>
        </w:rPr>
        <w:t xml:space="preserve"> (робоче </w:t>
      </w:r>
      <w:r w:rsidRPr="00DB4026">
        <w:rPr>
          <w:color w:val="000000"/>
          <w:spacing w:val="5"/>
        </w:rPr>
        <w:t xml:space="preserve">макетування), для лабораторних перевірок і експериментального вивчення конструктивної структури або певних закономірностей різних явищ, що вивчаються (аналогові моделі), а також для </w:t>
      </w:r>
      <w:r w:rsidRPr="00DB4026">
        <w:rPr>
          <w:color w:val="000000"/>
          <w:spacing w:val="7"/>
        </w:rPr>
        <w:t>ілюстрації кінцевого</w:t>
      </w:r>
      <w:r w:rsidRPr="00DB4026">
        <w:rPr>
          <w:vanish/>
          <w:color w:val="000000"/>
          <w:spacing w:val="7"/>
        </w:rPr>
        <w:t>|скінченного|</w:t>
      </w:r>
      <w:r w:rsidRPr="00DB4026">
        <w:rPr>
          <w:color w:val="000000"/>
          <w:spacing w:val="7"/>
        </w:rPr>
        <w:t xml:space="preserve"> результату проектування (чистовий макет). </w:t>
      </w:r>
      <w:r w:rsidRPr="00DB4026">
        <w:rPr>
          <w:color w:val="000000"/>
          <w:spacing w:val="8"/>
        </w:rPr>
        <w:t>Метод макетування сприяє творчому пошуку, призводить</w:t>
      </w:r>
      <w:r w:rsidRPr="00DB4026">
        <w:rPr>
          <w:vanish/>
          <w:color w:val="000000"/>
          <w:spacing w:val="8"/>
        </w:rPr>
        <w:t>|призводить,наводить|</w:t>
      </w:r>
      <w:r w:rsidRPr="00DB4026">
        <w:rPr>
          <w:color w:val="000000"/>
          <w:spacing w:val="8"/>
        </w:rPr>
        <w:t xml:space="preserve"> </w:t>
      </w:r>
      <w:r w:rsidRPr="00DB4026">
        <w:rPr>
          <w:color w:val="000000"/>
          <w:spacing w:val="3"/>
        </w:rPr>
        <w:t xml:space="preserve">до найбільш повного і глибокого творчого осмислення </w:t>
      </w:r>
      <w:r w:rsidRPr="00DB4026">
        <w:rPr>
          <w:color w:val="000000"/>
          <w:spacing w:val="8"/>
        </w:rPr>
        <w:t>задачі</w:t>
      </w:r>
      <w:r w:rsidRPr="00DB4026">
        <w:rPr>
          <w:color w:val="000000"/>
          <w:spacing w:val="3"/>
        </w:rPr>
        <w:t>, що вирішується</w:t>
      </w:r>
      <w:r w:rsidRPr="00DB4026">
        <w:rPr>
          <w:color w:val="000000"/>
          <w:spacing w:val="8"/>
        </w:rPr>
        <w:t>.</w:t>
      </w:r>
    </w:p>
    <w:p w:rsidR="001B4559" w:rsidRPr="00DB4026" w:rsidRDefault="001B4559" w:rsidP="001B4559">
      <w:pPr>
        <w:shd w:val="clear" w:color="auto" w:fill="FFFFFF"/>
        <w:tabs>
          <w:tab w:val="left" w:pos="619"/>
        </w:tabs>
        <w:ind w:firstLine="713"/>
        <w:rPr>
          <w:color w:val="000000"/>
          <w:spacing w:val="5"/>
        </w:rPr>
      </w:pPr>
    </w:p>
    <w:p w:rsidR="001B4559" w:rsidRPr="00D53F75" w:rsidRDefault="001B4559" w:rsidP="001B4559">
      <w:pPr>
        <w:pStyle w:val="Default"/>
        <w:jc w:val="center"/>
        <w:rPr>
          <w:b/>
          <w:bCs/>
        </w:rPr>
      </w:pPr>
      <w:r w:rsidRPr="0059672D">
        <w:rPr>
          <w:b/>
          <w:bCs/>
          <w:lang w:val="uk-UA"/>
        </w:rPr>
        <w:t xml:space="preserve">Лекція № </w:t>
      </w:r>
      <w:r>
        <w:rPr>
          <w:b/>
          <w:bCs/>
          <w:lang w:val="uk-UA"/>
        </w:rPr>
        <w:t>2</w:t>
      </w:r>
      <w:r w:rsidRPr="0059672D">
        <w:rPr>
          <w:b/>
          <w:bCs/>
          <w:lang w:val="uk-UA"/>
        </w:rPr>
        <w:t>.</w:t>
      </w:r>
      <w:r>
        <w:rPr>
          <w:b/>
          <w:bCs/>
          <w:lang w:val="uk-UA"/>
        </w:rPr>
        <w:t>16</w:t>
      </w:r>
    </w:p>
    <w:p w:rsidR="001B4559" w:rsidRPr="00FE242F" w:rsidRDefault="001B4559" w:rsidP="001B4559">
      <w:pPr>
        <w:pStyle w:val="Default"/>
        <w:jc w:val="center"/>
        <w:rPr>
          <w:b/>
          <w:bCs/>
          <w:lang w:val="uk-UA"/>
        </w:rPr>
      </w:pPr>
    </w:p>
    <w:p w:rsidR="001B4559" w:rsidRPr="0059672D" w:rsidRDefault="001B4559" w:rsidP="001B4559">
      <w:pPr>
        <w:pStyle w:val="Default"/>
        <w:jc w:val="center"/>
        <w:rPr>
          <w:b/>
          <w:lang w:val="uk-UA"/>
        </w:rPr>
      </w:pPr>
      <w:r w:rsidRPr="0059672D">
        <w:rPr>
          <w:b/>
          <w:lang w:val="uk-UA"/>
        </w:rPr>
        <w:t>Тема лекції:</w:t>
      </w:r>
    </w:p>
    <w:p w:rsidR="001B4559" w:rsidRPr="000633E1" w:rsidRDefault="001B4559" w:rsidP="001B4559">
      <w:pPr>
        <w:pStyle w:val="p3"/>
        <w:shd w:val="clear" w:color="auto" w:fill="FFFFFF"/>
        <w:spacing w:before="19" w:beforeAutospacing="0" w:after="19" w:afterAutospacing="0"/>
        <w:ind w:left="34" w:firstLine="817"/>
        <w:jc w:val="both"/>
        <w:rPr>
          <w:b/>
          <w:lang w:val="uk-UA"/>
        </w:rPr>
      </w:pPr>
      <w:r w:rsidRPr="000633E1">
        <w:rPr>
          <w:b/>
        </w:rPr>
        <w:t>Методи та засоби формування демонстраційного матеріалу до архітектурних проектів. Архітектурна графіка</w:t>
      </w:r>
    </w:p>
    <w:p w:rsidR="001B4559" w:rsidRPr="000633E1" w:rsidRDefault="001B4559" w:rsidP="001B4559">
      <w:pPr>
        <w:pStyle w:val="p3"/>
        <w:shd w:val="clear" w:color="auto" w:fill="FFFFFF"/>
        <w:spacing w:before="19" w:beforeAutospacing="0" w:after="19" w:afterAutospacing="0"/>
        <w:ind w:left="34" w:firstLine="817"/>
        <w:jc w:val="both"/>
        <w:rPr>
          <w:b/>
          <w:lang w:val="uk-UA"/>
        </w:rPr>
      </w:pPr>
    </w:p>
    <w:p w:rsidR="001B4559" w:rsidRPr="00423378" w:rsidRDefault="001B4559" w:rsidP="001B4559">
      <w:pPr>
        <w:pStyle w:val="Default"/>
        <w:jc w:val="center"/>
        <w:rPr>
          <w:color w:val="auto"/>
        </w:rPr>
      </w:pPr>
      <w:r w:rsidRPr="00423378">
        <w:rPr>
          <w:b/>
          <w:bCs/>
          <w:color w:val="auto"/>
        </w:rPr>
        <w:t>План лекції</w:t>
      </w:r>
    </w:p>
    <w:p w:rsidR="001B4559" w:rsidRPr="001E53D0" w:rsidRDefault="001B4559" w:rsidP="001B4559">
      <w:pPr>
        <w:rPr>
          <w:b/>
        </w:rPr>
      </w:pPr>
      <w:r w:rsidRPr="001E53D0">
        <w:rPr>
          <w:b/>
        </w:rPr>
        <w:t>1. Засоби формування демонстративного матеріалу</w:t>
      </w:r>
    </w:p>
    <w:p w:rsidR="001B4559" w:rsidRDefault="001B4559" w:rsidP="001B4559">
      <w:pPr>
        <w:rPr>
          <w:b/>
        </w:rPr>
      </w:pPr>
      <w:r w:rsidRPr="001E53D0">
        <w:rPr>
          <w:b/>
        </w:rPr>
        <w:t>2. Засоби компонування архітектурних креслень</w:t>
      </w:r>
    </w:p>
    <w:p w:rsidR="001B4559" w:rsidRDefault="001B4559" w:rsidP="001B4559">
      <w:pPr>
        <w:rPr>
          <w:b/>
        </w:rPr>
      </w:pPr>
    </w:p>
    <w:p w:rsidR="001B4559" w:rsidRPr="001E53D0" w:rsidRDefault="001B4559" w:rsidP="001B4559">
      <w:pPr>
        <w:rPr>
          <w:b/>
        </w:rPr>
      </w:pPr>
    </w:p>
    <w:p w:rsidR="001B4559" w:rsidRPr="00423378" w:rsidRDefault="001B4559" w:rsidP="001B4559">
      <w:pPr>
        <w:pStyle w:val="Default"/>
        <w:jc w:val="center"/>
        <w:rPr>
          <w:b/>
          <w:bCs/>
          <w:color w:val="auto"/>
        </w:rPr>
      </w:pPr>
      <w:r w:rsidRPr="00423378">
        <w:rPr>
          <w:b/>
          <w:bCs/>
          <w:color w:val="auto"/>
        </w:rPr>
        <w:t>Література</w:t>
      </w:r>
    </w:p>
    <w:p w:rsidR="001B4559" w:rsidRPr="00ED74F7" w:rsidRDefault="001B4559" w:rsidP="001B4559">
      <w:pPr>
        <w:shd w:val="clear" w:color="auto" w:fill="FFFFFF"/>
        <w:ind w:firstLine="709"/>
        <w:jc w:val="both"/>
        <w:rPr>
          <w:spacing w:val="3"/>
          <w:lang w:val="ru-RU"/>
        </w:rPr>
      </w:pPr>
      <w:r w:rsidRPr="00ED74F7">
        <w:rPr>
          <w:spacing w:val="3"/>
          <w:lang w:val="ru-RU"/>
        </w:rPr>
        <w:t>1. Антал Я. Архитектурное черчение. / Я. Антал, Л. Кушнир, И. Сламнь, Б. Гавранкова. - К.: Будивельник, 1990. - 128 с.</w:t>
      </w:r>
    </w:p>
    <w:p w:rsidR="001B4559" w:rsidRPr="00ED74F7" w:rsidRDefault="001B4559" w:rsidP="001B4559">
      <w:pPr>
        <w:shd w:val="clear" w:color="auto" w:fill="FFFFFF"/>
        <w:ind w:firstLine="709"/>
        <w:jc w:val="both"/>
        <w:rPr>
          <w:spacing w:val="3"/>
          <w:lang w:val="ru-RU"/>
        </w:rPr>
      </w:pPr>
      <w:r w:rsidRPr="00ED74F7">
        <w:rPr>
          <w:spacing w:val="3"/>
          <w:lang w:val="ru-RU"/>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1B4559" w:rsidRPr="00ED74F7" w:rsidRDefault="001B4559" w:rsidP="001B4559">
      <w:pPr>
        <w:shd w:val="clear" w:color="auto" w:fill="FFFFFF"/>
        <w:ind w:firstLine="709"/>
        <w:jc w:val="both"/>
        <w:rPr>
          <w:spacing w:val="3"/>
          <w:lang w:val="ru-RU"/>
        </w:rPr>
      </w:pPr>
      <w:r w:rsidRPr="00ED74F7">
        <w:rPr>
          <w:spacing w:val="3"/>
          <w:lang w:val="ru-RU"/>
        </w:rPr>
        <w:t>3. Теоретические и методические основы архитектурного проектирования: методические рекомендации к практическим и курсовым работам / сост. : В.И.Васильченко, Л.Н. Бармашина, Е.А. Трошкина. – К.: НАУ, 2012. – 60 с.</w:t>
      </w:r>
    </w:p>
    <w:p w:rsidR="001B4559" w:rsidRPr="00ED74F7" w:rsidRDefault="001B4559" w:rsidP="001B4559">
      <w:pPr>
        <w:shd w:val="clear" w:color="auto" w:fill="FFFFFF"/>
        <w:ind w:firstLine="709"/>
        <w:jc w:val="both"/>
        <w:rPr>
          <w:spacing w:val="3"/>
          <w:lang w:val="ru-RU"/>
        </w:rPr>
      </w:pPr>
      <w:r w:rsidRPr="00ED74F7">
        <w:rPr>
          <w:spacing w:val="3"/>
          <w:lang w:val="ru-RU"/>
        </w:rPr>
        <w:t xml:space="preserve">4. Кащенко О.В. Чертежи: Учебное пособие / А.В. Кащенко, Ж.Г Левина, Г. П Николаенко - К.: КНУСА, 2006. - 158 с. </w:t>
      </w:r>
    </w:p>
    <w:p w:rsidR="00E01636" w:rsidRDefault="00E01636" w:rsidP="001B4559">
      <w:pPr>
        <w:shd w:val="clear" w:color="auto" w:fill="FFFFFF"/>
        <w:ind w:firstLine="709"/>
        <w:jc w:val="both"/>
        <w:rPr>
          <w:spacing w:val="3"/>
          <w:lang w:val="ru-RU"/>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E01636"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01636" w:rsidRPr="00FD773E" w:rsidRDefault="00E01636" w:rsidP="00F22BC5">
            <w:pPr>
              <w:pStyle w:val="ab"/>
              <w:jc w:val="center"/>
              <w:rPr>
                <w:sz w:val="18"/>
                <w:szCs w:val="18"/>
              </w:rPr>
            </w:pPr>
            <w:r w:rsidRPr="00FD773E">
              <w:rPr>
                <w:noProof/>
                <w:sz w:val="18"/>
                <w:szCs w:val="18"/>
                <w:lang w:val="ru-RU"/>
              </w:rPr>
              <w:lastRenderedPageBreak/>
              <w:drawing>
                <wp:anchor distT="0" distB="0" distL="114300" distR="114300" simplePos="0" relativeHeight="251870208"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01636" w:rsidRPr="00CC31C1" w:rsidRDefault="00E01636" w:rsidP="00F22BC5">
            <w:pPr>
              <w:pStyle w:val="ab"/>
              <w:spacing w:line="216" w:lineRule="auto"/>
              <w:jc w:val="center"/>
              <w:rPr>
                <w:sz w:val="20"/>
                <w:szCs w:val="20"/>
              </w:rPr>
            </w:pPr>
            <w:r w:rsidRPr="00CC31C1">
              <w:rPr>
                <w:sz w:val="20"/>
                <w:szCs w:val="20"/>
              </w:rPr>
              <w:t>Система менеджменту якості.</w:t>
            </w:r>
          </w:p>
          <w:p w:rsidR="00E01636" w:rsidRDefault="00E01636"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E01636" w:rsidRPr="00CC31C1" w:rsidRDefault="00E01636" w:rsidP="00F22BC5">
            <w:pPr>
              <w:pStyle w:val="ab"/>
              <w:spacing w:line="216" w:lineRule="auto"/>
              <w:jc w:val="center"/>
              <w:rPr>
                <w:sz w:val="20"/>
                <w:szCs w:val="20"/>
              </w:rPr>
            </w:pPr>
            <w:r w:rsidRPr="00CC31C1">
              <w:rPr>
                <w:sz w:val="20"/>
                <w:szCs w:val="20"/>
              </w:rPr>
              <w:t xml:space="preserve">навчальної дисципліни </w:t>
            </w:r>
          </w:p>
          <w:p w:rsidR="00E01636" w:rsidRPr="00BD036F" w:rsidRDefault="00E01636"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z w:val="20"/>
                <w:szCs w:val="20"/>
              </w:rPr>
            </w:pPr>
            <w:r w:rsidRPr="00CC31C1">
              <w:rPr>
                <w:sz w:val="20"/>
                <w:szCs w:val="20"/>
              </w:rPr>
              <w:t>Шифр</w:t>
            </w:r>
          </w:p>
          <w:p w:rsidR="00E01636" w:rsidRPr="00CC31C1" w:rsidRDefault="00E01636"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mallCaps/>
                <w:sz w:val="20"/>
                <w:szCs w:val="20"/>
              </w:rPr>
            </w:pPr>
            <w:r w:rsidRPr="00CC31C1">
              <w:rPr>
                <w:smallCaps/>
                <w:sz w:val="20"/>
                <w:szCs w:val="20"/>
              </w:rPr>
              <w:t xml:space="preserve">СМЯ НАУ </w:t>
            </w:r>
          </w:p>
          <w:p w:rsidR="00E01636" w:rsidRPr="00BF72AB" w:rsidRDefault="00E01636"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E01636"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01636" w:rsidRPr="002F68A9" w:rsidRDefault="00E01636"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38</w:t>
            </w:r>
            <w:r w:rsidRPr="00CC31C1">
              <w:rPr>
                <w:sz w:val="20"/>
                <w:szCs w:val="20"/>
              </w:rPr>
              <w:t xml:space="preserve"> із </w:t>
            </w:r>
            <w:r w:rsidR="002F68A9">
              <w:rPr>
                <w:sz w:val="20"/>
                <w:szCs w:val="20"/>
                <w:lang w:val="ru-RU"/>
              </w:rPr>
              <w:t>39</w:t>
            </w:r>
          </w:p>
        </w:tc>
      </w:tr>
    </w:tbl>
    <w:p w:rsidR="00E01636" w:rsidRDefault="00E01636" w:rsidP="001B4559">
      <w:pPr>
        <w:shd w:val="clear" w:color="auto" w:fill="FFFFFF"/>
        <w:ind w:firstLine="709"/>
        <w:jc w:val="both"/>
        <w:rPr>
          <w:spacing w:val="3"/>
          <w:lang w:val="ru-RU"/>
        </w:rPr>
      </w:pPr>
    </w:p>
    <w:p w:rsidR="001B4559" w:rsidRPr="00ED74F7" w:rsidRDefault="001B4559" w:rsidP="001B4559">
      <w:pPr>
        <w:shd w:val="clear" w:color="auto" w:fill="FFFFFF"/>
        <w:ind w:firstLine="709"/>
        <w:jc w:val="both"/>
        <w:rPr>
          <w:spacing w:val="3"/>
          <w:lang w:val="ru-RU"/>
        </w:rPr>
      </w:pPr>
      <w:r w:rsidRPr="00ED74F7">
        <w:rPr>
          <w:spacing w:val="3"/>
          <w:lang w:val="ru-RU"/>
        </w:rPr>
        <w:t>5. Ковальський Л.М.   Типологія громадських будинків / Л.М. Ковальський, В.М. Лях, А.Ю. Дмитренко, Г.Л. Ковальська. – К.: Основа, 2012.  – 272 с.: іл.</w:t>
      </w:r>
    </w:p>
    <w:p w:rsidR="001B4559" w:rsidRPr="00ED74F7" w:rsidRDefault="001B4559" w:rsidP="001B4559">
      <w:pPr>
        <w:shd w:val="clear" w:color="auto" w:fill="FFFFFF"/>
        <w:ind w:firstLine="709"/>
        <w:jc w:val="both"/>
        <w:rPr>
          <w:spacing w:val="3"/>
          <w:lang w:val="ru-RU"/>
        </w:rPr>
      </w:pPr>
    </w:p>
    <w:p w:rsidR="001B4559" w:rsidRPr="00423378" w:rsidRDefault="001B4559" w:rsidP="001B4559">
      <w:pPr>
        <w:pStyle w:val="Default"/>
        <w:ind w:firstLine="540"/>
        <w:jc w:val="center"/>
        <w:rPr>
          <w:color w:val="auto"/>
          <w:lang w:val="uk-UA"/>
        </w:rPr>
      </w:pPr>
      <w:r w:rsidRPr="0059672D">
        <w:rPr>
          <w:color w:val="auto"/>
          <w:spacing w:val="1"/>
          <w:lang w:val="uk-UA"/>
        </w:rPr>
        <w:tab/>
      </w:r>
      <w:r w:rsidRPr="00423378">
        <w:rPr>
          <w:b/>
          <w:bCs/>
          <w:color w:val="auto"/>
          <w:lang w:val="uk-UA"/>
        </w:rPr>
        <w:t>Зміст лекції</w:t>
      </w:r>
    </w:p>
    <w:p w:rsidR="001B4559" w:rsidRPr="00BA7CA0" w:rsidRDefault="001B4559" w:rsidP="001B4559">
      <w:pPr>
        <w:ind w:left="180" w:firstLine="540"/>
        <w:jc w:val="both"/>
      </w:pPr>
      <w:r w:rsidRPr="003E1187">
        <w:rPr>
          <w:b/>
        </w:rPr>
        <w:t xml:space="preserve">Мета </w:t>
      </w:r>
      <w:r w:rsidRPr="00BA7CA0">
        <w:t>лекційного заняття – сформувати у студентів знання, що дають можливість з’ясувати особливості формування демонстраційного матеріалу проекту.</w:t>
      </w:r>
    </w:p>
    <w:p w:rsidR="001B4559" w:rsidRPr="00C63B2E" w:rsidRDefault="001B4559" w:rsidP="001B4559">
      <w:pPr>
        <w:pStyle w:val="af2"/>
        <w:ind w:firstLine="720"/>
        <w:jc w:val="both"/>
        <w:rPr>
          <w:sz w:val="24"/>
          <w:szCs w:val="24"/>
        </w:rPr>
      </w:pPr>
      <w:r w:rsidRPr="00C63B2E">
        <w:rPr>
          <w:i/>
          <w:sz w:val="24"/>
          <w:szCs w:val="24"/>
        </w:rPr>
        <w:t>Демонстраційні креслення</w:t>
      </w:r>
      <w:r w:rsidRPr="00C63B2E">
        <w:rPr>
          <w:sz w:val="24"/>
          <w:szCs w:val="24"/>
        </w:rPr>
        <w:t xml:space="preserve"> включають перспективи, фасади, інтер'єри.  На цих кресленнях особлива увага приділяється зовнішньому вигляду будинку і його зв'язку з навколишнім середовищем. Демонстраційні креслення звичайно виконуються в кольорі. Вони можуть не містити розмірів, але повинні бути наочними та виразними.</w:t>
      </w:r>
    </w:p>
    <w:p w:rsidR="001B4559" w:rsidRPr="00C63B2E" w:rsidRDefault="001B4559" w:rsidP="001B4559">
      <w:pPr>
        <w:ind w:firstLine="720"/>
        <w:jc w:val="both"/>
        <w:rPr>
          <w:spacing w:val="-6"/>
        </w:rPr>
      </w:pPr>
      <w:r w:rsidRPr="00C63B2E">
        <w:rPr>
          <w:spacing w:val="-6"/>
        </w:rPr>
        <w:t>Всі типи архітектурних креслень містять необхідні проекції для характеристики будівель: генеральні плани (генплани), розгортки забудов вулиць, плани поверхів, фасади, розрізи, розгортки стін, фрагменти, перспективи, деталі.</w:t>
      </w:r>
    </w:p>
    <w:p w:rsidR="001B4559" w:rsidRPr="00C63B2E" w:rsidRDefault="001B4559" w:rsidP="001B4559">
      <w:pPr>
        <w:ind w:firstLine="720"/>
        <w:jc w:val="both"/>
        <w:rPr>
          <w:spacing w:val="-6"/>
        </w:rPr>
      </w:pPr>
      <w:r w:rsidRPr="00C63B2E">
        <w:rPr>
          <w:spacing w:val="-6"/>
        </w:rPr>
        <w:t>Графічне зображення архітектурного об'єкту виконується на площині за допомогою креслярських інструментів і з достатнім ступенем точності відтворюючи його просторову форму і відносні розміри</w:t>
      </w:r>
    </w:p>
    <w:p w:rsidR="001B4559" w:rsidRPr="00C63B2E" w:rsidRDefault="001B4559" w:rsidP="001B4559">
      <w:pPr>
        <w:ind w:firstLine="720"/>
        <w:jc w:val="both"/>
        <w:rPr>
          <w:spacing w:val="-6"/>
        </w:rPr>
      </w:pPr>
      <w:r w:rsidRPr="00C63B2E">
        <w:rPr>
          <w:spacing w:val="-6"/>
        </w:rPr>
        <w:t>При виконанні креслення можливе використання різних матеріалів і графічних прийомів - у залежності від призначення і складності креслення, а також задуму і можливостей  автора чи виконавця. Сучасні графічні прийоми прості, лаконічні, раціональні і досить різноманітні, щоб виразити все багатство архітектурних форм.</w:t>
      </w:r>
    </w:p>
    <w:p w:rsidR="001B4559" w:rsidRPr="00C63B2E" w:rsidRDefault="001B4559" w:rsidP="001B4559">
      <w:pPr>
        <w:ind w:firstLine="720"/>
        <w:jc w:val="both"/>
      </w:pPr>
      <w:r w:rsidRPr="00C63B2E">
        <w:rPr>
          <w:i/>
        </w:rPr>
        <w:t>Послідовність виконання архітектурного креслення.</w:t>
      </w:r>
      <w:r w:rsidRPr="00C63B2E">
        <w:t xml:space="preserve"> Архітектурне креслення є основним засобом вираження творчого задуму архітектора. Зрозуміло, що чим вище графічна майстерність архітектора, тим більш переконливо він може зобразити те, що виникло в його уяві. технічними прийомами архітектурної графіки разом із розвитком архітектурного мислення є однією з головних задач для студента - майбутнього архітектора.</w:t>
      </w:r>
    </w:p>
    <w:p w:rsidR="001B4559" w:rsidRPr="00C63B2E" w:rsidRDefault="001B4559" w:rsidP="001B4559">
      <w:pPr>
        <w:pStyle w:val="23"/>
        <w:ind w:firstLine="720"/>
        <w:rPr>
          <w:sz w:val="24"/>
        </w:rPr>
      </w:pPr>
      <w:r w:rsidRPr="00C63B2E">
        <w:rPr>
          <w:sz w:val="24"/>
        </w:rPr>
        <w:t xml:space="preserve">Виконання архітектурного креслення потребує оволодіння від виконавця необхідних теоретичних знань і практичних навичок. Кваліфікований виконавець має досконало володіти технікою і методикою виконання креслення, знати послідовність роботи над ним. Роботу над кресленням слід  починати із визначення його складу і розробки ескізу розміщення компонентів креслення на аркуші. Цей етап, у процесі якого визначають композицію креслення, тобто його художню і логічно доцільну побудову, називають </w:t>
      </w:r>
      <w:r w:rsidRPr="00C63B2E">
        <w:rPr>
          <w:i/>
          <w:spacing w:val="-10"/>
          <w:sz w:val="24"/>
        </w:rPr>
        <w:t>компонуванням</w:t>
      </w:r>
      <w:r w:rsidRPr="00C63B2E">
        <w:rPr>
          <w:i/>
          <w:sz w:val="24"/>
        </w:rPr>
        <w:t>.</w:t>
      </w:r>
    </w:p>
    <w:p w:rsidR="001B4559" w:rsidRPr="00C63B2E" w:rsidRDefault="001B4559" w:rsidP="001B4559">
      <w:pPr>
        <w:ind w:firstLine="720"/>
        <w:jc w:val="both"/>
        <w:rPr>
          <w:spacing w:val="-10"/>
        </w:rPr>
      </w:pPr>
      <w:r w:rsidRPr="00C63B2E">
        <w:rPr>
          <w:spacing w:val="-10"/>
        </w:rPr>
        <w:t xml:space="preserve">Ескіз виконується від руки або за допомогою креслярських інструментів узагальнено — </w:t>
      </w:r>
      <w:r w:rsidRPr="00C63B2E">
        <w:rPr>
          <w:i/>
          <w:spacing w:val="-10"/>
        </w:rPr>
        <w:t xml:space="preserve">у масах </w:t>
      </w:r>
      <w:r w:rsidRPr="00C63B2E">
        <w:rPr>
          <w:spacing w:val="-10"/>
        </w:rPr>
        <w:t>— без дотримання масштабу, але зі збереженням</w:t>
      </w:r>
      <w:r w:rsidRPr="00C63B2E">
        <w:rPr>
          <w:b/>
          <w:spacing w:val="-10"/>
        </w:rPr>
        <w:t xml:space="preserve"> </w:t>
      </w:r>
      <w:r w:rsidRPr="00C63B2E">
        <w:rPr>
          <w:spacing w:val="-10"/>
        </w:rPr>
        <w:t>конфігурації і пропорцій основних елементів. У процесі роботи над ескізом визначаються переваги того чи іншого варіанту компонування — горизонтальність або вертикальність композиції листа, симетричність або асиметричність</w:t>
      </w:r>
      <w:r w:rsidRPr="00C63B2E">
        <w:rPr>
          <w:color w:val="000000"/>
          <w:spacing w:val="10"/>
        </w:rPr>
        <w:t xml:space="preserve"> </w:t>
      </w:r>
      <w:r w:rsidRPr="00C63B2E">
        <w:rPr>
          <w:spacing w:val="-10"/>
        </w:rPr>
        <w:t>розташування елементів, їхній масштаб, розміщення і шрифт написів і текстів, зміст і характер стафажу, що підкреслює масштаб і зв'язує архітектурний об'єкт із існуючим або уявним оточенням. Правильно знайдений варіант компонування і, особливо, місце і масштаб головного елементу креслення допомагають кращому сприйняттю всього креслення в цілому і виявленню композиційних достоїнств зображуваного об'єкту.</w:t>
      </w:r>
    </w:p>
    <w:p w:rsidR="001B4559" w:rsidRPr="00C63B2E" w:rsidRDefault="001B4559" w:rsidP="001B4559">
      <w:pPr>
        <w:ind w:firstLine="720"/>
        <w:jc w:val="both"/>
        <w:rPr>
          <w:spacing w:val="-14"/>
        </w:rPr>
      </w:pPr>
      <w:r w:rsidRPr="00C63B2E">
        <w:rPr>
          <w:spacing w:val="-12"/>
        </w:rPr>
        <w:t xml:space="preserve">Існують загальні правила виконання креслень, у тому числі будівельних, до яких відноситься і креслення архітектурні. Ці правила стосуються розміщення елементів на аркуші і значення головного компоненту в кресленні й засновуються на </w:t>
      </w:r>
      <w:r w:rsidRPr="00C63B2E">
        <w:rPr>
          <w:i/>
          <w:spacing w:val="-12"/>
        </w:rPr>
        <w:t>принципі зв'язаних проекцій</w:t>
      </w:r>
      <w:r w:rsidRPr="00C63B2E">
        <w:rPr>
          <w:spacing w:val="-12"/>
        </w:rPr>
        <w:t>)</w:t>
      </w:r>
      <w:r w:rsidRPr="00C63B2E">
        <w:rPr>
          <w:i/>
          <w:spacing w:val="-12"/>
        </w:rPr>
        <w:t xml:space="preserve">, </w:t>
      </w:r>
      <w:r w:rsidRPr="00C63B2E">
        <w:rPr>
          <w:spacing w:val="-12"/>
        </w:rPr>
        <w:t xml:space="preserve">відповідно до якого кожен елемент має логічно визначене місце. Так, </w:t>
      </w:r>
      <w:r w:rsidRPr="00C63B2E">
        <w:rPr>
          <w:i/>
          <w:spacing w:val="-12"/>
        </w:rPr>
        <w:t xml:space="preserve">еид зпереду (головний), </w:t>
      </w:r>
      <w:r w:rsidRPr="00C63B2E">
        <w:rPr>
          <w:spacing w:val="-12"/>
        </w:rPr>
        <w:t xml:space="preserve">що в архітектурному кресленні має назву </w:t>
      </w:r>
      <w:r w:rsidRPr="00C63B2E">
        <w:rPr>
          <w:i/>
          <w:spacing w:val="-12"/>
        </w:rPr>
        <w:t xml:space="preserve">головний фасад, </w:t>
      </w:r>
      <w:r w:rsidRPr="00C63B2E">
        <w:rPr>
          <w:spacing w:val="-12"/>
        </w:rPr>
        <w:t>розміщують у лівій верхній</w:t>
      </w:r>
      <w:r w:rsidRPr="00C63B2E">
        <w:rPr>
          <w:color w:val="000000"/>
          <w:spacing w:val="-12"/>
        </w:rPr>
        <w:t xml:space="preserve"> </w:t>
      </w:r>
      <w:r w:rsidRPr="00C63B2E">
        <w:rPr>
          <w:spacing w:val="-14"/>
        </w:rPr>
        <w:t xml:space="preserve">частині аркушу. Під ним розташовують </w:t>
      </w:r>
      <w:r w:rsidRPr="00C63B2E">
        <w:rPr>
          <w:i/>
          <w:spacing w:val="-14"/>
        </w:rPr>
        <w:t xml:space="preserve">горизонтальний розріз (план) </w:t>
      </w:r>
      <w:r w:rsidRPr="00C63B2E">
        <w:rPr>
          <w:spacing w:val="-14"/>
        </w:rPr>
        <w:t xml:space="preserve">або </w:t>
      </w:r>
      <w:r w:rsidRPr="00C63B2E">
        <w:rPr>
          <w:i/>
          <w:spacing w:val="-14"/>
        </w:rPr>
        <w:t xml:space="preserve">ряд розрізів (поетажні плани). </w:t>
      </w:r>
      <w:r w:rsidRPr="00C63B2E">
        <w:rPr>
          <w:spacing w:val="-14"/>
        </w:rPr>
        <w:t xml:space="preserve">Місце праворуч угорі, суворо по горизонталі від головного фасаду, займає   </w:t>
      </w:r>
      <w:r w:rsidRPr="00C63B2E">
        <w:rPr>
          <w:i/>
          <w:spacing w:val="-14"/>
        </w:rPr>
        <w:t xml:space="preserve">вид праворуч  </w:t>
      </w:r>
      <w:r w:rsidRPr="00C63B2E">
        <w:rPr>
          <w:spacing w:val="-14"/>
        </w:rPr>
        <w:t xml:space="preserve">чи  </w:t>
      </w:r>
      <w:r w:rsidRPr="00C63B2E">
        <w:rPr>
          <w:i/>
          <w:spacing w:val="-14"/>
        </w:rPr>
        <w:t>вид  ліворуч  (бічний фасад.</w:t>
      </w:r>
      <w:r w:rsidRPr="00C63B2E">
        <w:rPr>
          <w:spacing w:val="-14"/>
        </w:rPr>
        <w:t xml:space="preserve">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E01636"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01636" w:rsidRPr="00FD773E" w:rsidRDefault="00E01636" w:rsidP="00F22BC5">
            <w:pPr>
              <w:pStyle w:val="ab"/>
              <w:jc w:val="center"/>
              <w:rPr>
                <w:sz w:val="18"/>
                <w:szCs w:val="18"/>
              </w:rPr>
            </w:pPr>
            <w:r w:rsidRPr="00FD773E">
              <w:rPr>
                <w:noProof/>
                <w:sz w:val="18"/>
                <w:szCs w:val="18"/>
                <w:lang w:val="ru-RU"/>
              </w:rPr>
              <w:lastRenderedPageBreak/>
              <w:drawing>
                <wp:anchor distT="0" distB="0" distL="114300" distR="114300" simplePos="0" relativeHeight="251872256" behindDoc="1" locked="0" layoutInCell="1" allowOverlap="1" wp14:anchorId="769C2530" wp14:editId="5F4BA61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01636" w:rsidRPr="00CC31C1" w:rsidRDefault="00E01636" w:rsidP="00F22BC5">
            <w:pPr>
              <w:pStyle w:val="ab"/>
              <w:spacing w:line="216" w:lineRule="auto"/>
              <w:jc w:val="center"/>
              <w:rPr>
                <w:sz w:val="20"/>
                <w:szCs w:val="20"/>
              </w:rPr>
            </w:pPr>
            <w:r w:rsidRPr="00CC31C1">
              <w:rPr>
                <w:sz w:val="20"/>
                <w:szCs w:val="20"/>
              </w:rPr>
              <w:t>Система менеджменту якості.</w:t>
            </w:r>
          </w:p>
          <w:p w:rsidR="00E01636" w:rsidRDefault="00E01636"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E01636" w:rsidRPr="00CC31C1" w:rsidRDefault="00E01636" w:rsidP="00F22BC5">
            <w:pPr>
              <w:pStyle w:val="ab"/>
              <w:spacing w:line="216" w:lineRule="auto"/>
              <w:jc w:val="center"/>
              <w:rPr>
                <w:sz w:val="20"/>
                <w:szCs w:val="20"/>
              </w:rPr>
            </w:pPr>
            <w:r w:rsidRPr="00CC31C1">
              <w:rPr>
                <w:sz w:val="20"/>
                <w:szCs w:val="20"/>
              </w:rPr>
              <w:t xml:space="preserve">навчальної дисципліни </w:t>
            </w:r>
          </w:p>
          <w:p w:rsidR="00E01636" w:rsidRPr="00BD036F" w:rsidRDefault="00E01636"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z w:val="20"/>
                <w:szCs w:val="20"/>
              </w:rPr>
            </w:pPr>
            <w:r w:rsidRPr="00CC31C1">
              <w:rPr>
                <w:sz w:val="20"/>
                <w:szCs w:val="20"/>
              </w:rPr>
              <w:t>Шифр</w:t>
            </w:r>
          </w:p>
          <w:p w:rsidR="00E01636" w:rsidRPr="00CC31C1" w:rsidRDefault="00E01636"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E01636" w:rsidRPr="00CC31C1" w:rsidRDefault="00E01636" w:rsidP="00F22BC5">
            <w:pPr>
              <w:pStyle w:val="ab"/>
              <w:jc w:val="center"/>
              <w:rPr>
                <w:smallCaps/>
                <w:sz w:val="20"/>
                <w:szCs w:val="20"/>
              </w:rPr>
            </w:pPr>
            <w:r w:rsidRPr="00CC31C1">
              <w:rPr>
                <w:smallCaps/>
                <w:sz w:val="20"/>
                <w:szCs w:val="20"/>
              </w:rPr>
              <w:t xml:space="preserve">СМЯ НАУ </w:t>
            </w:r>
          </w:p>
          <w:p w:rsidR="00E01636" w:rsidRPr="00BF72AB" w:rsidRDefault="00E01636"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E01636"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01636" w:rsidRPr="00E94B40" w:rsidRDefault="00E01636"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01636" w:rsidRPr="002F68A9" w:rsidRDefault="00E01636" w:rsidP="002F68A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2F68A9">
              <w:rPr>
                <w:sz w:val="20"/>
                <w:szCs w:val="20"/>
                <w:lang w:val="ru-RU"/>
              </w:rPr>
              <w:t>39</w:t>
            </w:r>
            <w:r w:rsidRPr="00CC31C1">
              <w:rPr>
                <w:sz w:val="20"/>
                <w:szCs w:val="20"/>
              </w:rPr>
              <w:t xml:space="preserve"> із </w:t>
            </w:r>
            <w:r w:rsidR="002F68A9">
              <w:rPr>
                <w:sz w:val="20"/>
                <w:szCs w:val="20"/>
                <w:lang w:val="ru-RU"/>
              </w:rPr>
              <w:t>39</w:t>
            </w:r>
          </w:p>
        </w:tc>
      </w:tr>
    </w:tbl>
    <w:p w:rsidR="00E01636" w:rsidRDefault="00E01636" w:rsidP="001B4559">
      <w:pPr>
        <w:ind w:firstLine="720"/>
        <w:jc w:val="both"/>
        <w:rPr>
          <w:spacing w:val="-14"/>
        </w:rPr>
      </w:pPr>
    </w:p>
    <w:p w:rsidR="001B4559" w:rsidRPr="00C63B2E" w:rsidRDefault="001B4559" w:rsidP="001B4559">
      <w:pPr>
        <w:ind w:firstLine="720"/>
        <w:jc w:val="both"/>
        <w:rPr>
          <w:spacing w:val="-14"/>
        </w:rPr>
      </w:pPr>
      <w:r w:rsidRPr="00C63B2E">
        <w:rPr>
          <w:spacing w:val="-14"/>
        </w:rPr>
        <w:t xml:space="preserve">У правій нижній частині аркуша поміщають </w:t>
      </w:r>
      <w:r w:rsidRPr="00C63B2E">
        <w:rPr>
          <w:i/>
          <w:spacing w:val="-14"/>
        </w:rPr>
        <w:t xml:space="preserve">додаткові розрізи або перетини, </w:t>
      </w:r>
      <w:r w:rsidRPr="00C63B2E">
        <w:rPr>
          <w:spacing w:val="-14"/>
        </w:rPr>
        <w:t>а також зображення окремих фрагментів і деталей, техніко-економічні показники, специфікації та інші пояснювальні тексти.</w:t>
      </w:r>
    </w:p>
    <w:p w:rsidR="001B4559" w:rsidRPr="00C63B2E" w:rsidRDefault="001B4559" w:rsidP="001B4559">
      <w:pPr>
        <w:pStyle w:val="23"/>
        <w:ind w:firstLine="720"/>
        <w:rPr>
          <w:spacing w:val="-14"/>
          <w:sz w:val="24"/>
        </w:rPr>
      </w:pPr>
      <w:r w:rsidRPr="00C63B2E">
        <w:rPr>
          <w:spacing w:val="-14"/>
          <w:sz w:val="24"/>
        </w:rPr>
        <w:t>Суворе дотримання цих правил полегшує виконання креслення і його прочитання. Оволодіння цими правилами забезпечує методично правильне виконання креслення, засвоєння значення кожної лінії, її місця і ролі в проекції, сутності самих проекцій і їх загального логічного взаємозв'язку. Таким чином, па першому етапу навчання особливо важливо засвоїти метод зв'язаних проекцій і загальні правила виконання креслень.</w:t>
      </w:r>
    </w:p>
    <w:p w:rsidR="001B4559" w:rsidRPr="00C63B2E" w:rsidRDefault="001B4559" w:rsidP="001B4559">
      <w:pPr>
        <w:ind w:firstLine="720"/>
        <w:jc w:val="both"/>
        <w:rPr>
          <w:spacing w:val="-6"/>
        </w:rPr>
      </w:pPr>
      <w:r w:rsidRPr="00C63B2E">
        <w:t xml:space="preserve">Однак специфіка архітектурного креслення пов'язана не тільки з досягненням точності і ясності зображення, але й створенням художнього враження від нього. </w:t>
      </w:r>
      <w:r w:rsidRPr="00C63B2E">
        <w:rPr>
          <w:spacing w:val="-6"/>
        </w:rPr>
        <w:t xml:space="preserve"> </w:t>
      </w:r>
    </w:p>
    <w:p w:rsidR="001B4559" w:rsidRPr="00C63B2E" w:rsidRDefault="001B4559" w:rsidP="001B4559">
      <w:pPr>
        <w:ind w:firstLine="720"/>
        <w:jc w:val="both"/>
        <w:rPr>
          <w:color w:val="FF6600"/>
        </w:rPr>
      </w:pPr>
    </w:p>
    <w:p w:rsidR="0034271D" w:rsidRDefault="0034271D" w:rsidP="0034271D">
      <w:pPr>
        <w:ind w:firstLine="720"/>
        <w:rPr>
          <w:color w:val="0000FF"/>
        </w:rPr>
      </w:pPr>
    </w:p>
    <w:p w:rsidR="0034271D" w:rsidRDefault="0034271D" w:rsidP="0034271D">
      <w:pPr>
        <w:ind w:firstLine="720"/>
        <w:rPr>
          <w:color w:val="0000FF"/>
        </w:rPr>
      </w:pPr>
    </w:p>
    <w:p w:rsidR="0034271D" w:rsidRDefault="0034271D" w:rsidP="0034271D">
      <w:pPr>
        <w:ind w:firstLine="720"/>
        <w:rPr>
          <w:color w:val="0000FF"/>
        </w:rPr>
      </w:pPr>
    </w:p>
    <w:p w:rsidR="0034271D" w:rsidRPr="00C63B2E" w:rsidRDefault="0034271D" w:rsidP="0034271D">
      <w:pPr>
        <w:ind w:firstLine="720"/>
        <w:rPr>
          <w:color w:val="0000FF"/>
        </w:rPr>
      </w:pPr>
    </w:p>
    <w:p w:rsidR="0034271D" w:rsidRPr="00C63B2E" w:rsidRDefault="0034271D" w:rsidP="0034271D">
      <w:pPr>
        <w:ind w:firstLine="708"/>
        <w:rPr>
          <w:color w:val="0000FF"/>
        </w:rPr>
      </w:pPr>
    </w:p>
    <w:p w:rsidR="0034271D" w:rsidRDefault="0034271D" w:rsidP="0034271D">
      <w:pPr>
        <w:ind w:firstLine="708"/>
        <w:rPr>
          <w:color w:val="0000FF"/>
        </w:rPr>
      </w:pPr>
    </w:p>
    <w:p w:rsidR="0034271D" w:rsidRDefault="0034271D" w:rsidP="0034271D">
      <w:pPr>
        <w:ind w:firstLine="708"/>
        <w:rPr>
          <w:color w:val="0000FF"/>
        </w:rPr>
      </w:pPr>
    </w:p>
    <w:p w:rsidR="0034271D" w:rsidRDefault="0034271D" w:rsidP="0034271D">
      <w:pPr>
        <w:ind w:firstLine="708"/>
        <w:rPr>
          <w:color w:val="0000FF"/>
        </w:rPr>
      </w:pPr>
    </w:p>
    <w:p w:rsidR="0034271D" w:rsidRDefault="0034271D" w:rsidP="0034271D">
      <w:pPr>
        <w:ind w:firstLine="708"/>
        <w:rPr>
          <w:color w:val="0000FF"/>
        </w:rPr>
      </w:pPr>
    </w:p>
    <w:p w:rsidR="0034271D" w:rsidRDefault="0034271D" w:rsidP="0034271D">
      <w:pPr>
        <w:ind w:firstLine="708"/>
        <w:rPr>
          <w:color w:val="0000FF"/>
        </w:rPr>
      </w:pPr>
    </w:p>
    <w:p w:rsidR="0034271D" w:rsidRDefault="0034271D" w:rsidP="0034271D">
      <w:pPr>
        <w:ind w:firstLine="708"/>
        <w:rPr>
          <w:color w:val="0000FF"/>
        </w:rPr>
      </w:pPr>
    </w:p>
    <w:p w:rsidR="0034271D" w:rsidRDefault="0034271D" w:rsidP="0034271D">
      <w:pPr>
        <w:ind w:firstLine="708"/>
        <w:rPr>
          <w:color w:val="0000FF"/>
        </w:rPr>
      </w:pPr>
    </w:p>
    <w:p w:rsidR="0034271D" w:rsidRDefault="0034271D" w:rsidP="0034271D">
      <w:pPr>
        <w:ind w:firstLine="708"/>
        <w:rPr>
          <w:color w:val="0000FF"/>
        </w:rPr>
      </w:pPr>
    </w:p>
    <w:p w:rsidR="0034271D" w:rsidRDefault="0034271D" w:rsidP="0034271D">
      <w:pPr>
        <w:ind w:firstLine="708"/>
        <w:rPr>
          <w:color w:val="0000FF"/>
        </w:rPr>
      </w:pPr>
    </w:p>
    <w:p w:rsidR="0034271D" w:rsidRDefault="0034271D" w:rsidP="0034271D">
      <w:pPr>
        <w:ind w:firstLine="708"/>
        <w:rPr>
          <w:color w:val="0000FF"/>
        </w:rPr>
      </w:pPr>
    </w:p>
    <w:p w:rsidR="0034271D" w:rsidRDefault="0034271D" w:rsidP="0034271D">
      <w:pPr>
        <w:ind w:firstLine="708"/>
        <w:rPr>
          <w:color w:val="0000FF"/>
        </w:rPr>
      </w:pPr>
    </w:p>
    <w:p w:rsidR="0034271D" w:rsidRDefault="0034271D" w:rsidP="0034271D">
      <w:pPr>
        <w:ind w:firstLine="708"/>
        <w:rPr>
          <w:color w:val="0000FF"/>
        </w:rPr>
      </w:pPr>
    </w:p>
    <w:p w:rsidR="0034271D" w:rsidRPr="00F224BA" w:rsidRDefault="0034271D" w:rsidP="0034271D">
      <w:pPr>
        <w:ind w:firstLine="708"/>
        <w:rPr>
          <w:color w:val="0000FF"/>
        </w:rPr>
      </w:pPr>
    </w:p>
    <w:p w:rsidR="009754B4" w:rsidRDefault="009754B4" w:rsidP="009754B4">
      <w:pPr>
        <w:ind w:firstLine="708"/>
        <w:rPr>
          <w:color w:val="0000FF"/>
        </w:rPr>
      </w:pPr>
    </w:p>
    <w:p w:rsidR="009754B4" w:rsidRDefault="009754B4" w:rsidP="009754B4">
      <w:pPr>
        <w:ind w:firstLine="708"/>
        <w:rPr>
          <w:color w:val="0000FF"/>
        </w:rPr>
      </w:pPr>
    </w:p>
    <w:p w:rsidR="009754B4" w:rsidRDefault="009754B4" w:rsidP="009754B4">
      <w:pPr>
        <w:ind w:firstLine="708"/>
        <w:rPr>
          <w:color w:val="0000FF"/>
        </w:rPr>
      </w:pPr>
    </w:p>
    <w:p w:rsidR="009754B4" w:rsidRDefault="009754B4" w:rsidP="009754B4">
      <w:pPr>
        <w:ind w:firstLine="708"/>
        <w:rPr>
          <w:color w:val="0000FF"/>
        </w:rPr>
      </w:pPr>
    </w:p>
    <w:p w:rsidR="009754B4" w:rsidRDefault="009754B4" w:rsidP="009754B4">
      <w:pPr>
        <w:ind w:firstLine="708"/>
        <w:rPr>
          <w:color w:val="0000FF"/>
        </w:rPr>
      </w:pPr>
    </w:p>
    <w:p w:rsidR="009754B4" w:rsidRDefault="009754B4" w:rsidP="009754B4">
      <w:pPr>
        <w:ind w:firstLine="708"/>
        <w:rPr>
          <w:color w:val="0000FF"/>
        </w:rPr>
      </w:pPr>
    </w:p>
    <w:p w:rsidR="009754B4" w:rsidRDefault="009754B4" w:rsidP="009754B4">
      <w:pPr>
        <w:ind w:firstLine="708"/>
        <w:rPr>
          <w:color w:val="0000FF"/>
        </w:rPr>
      </w:pPr>
    </w:p>
    <w:p w:rsidR="009754B4" w:rsidRDefault="009754B4" w:rsidP="009754B4">
      <w:pPr>
        <w:ind w:firstLine="708"/>
        <w:rPr>
          <w:color w:val="0000FF"/>
        </w:rPr>
      </w:pPr>
    </w:p>
    <w:p w:rsidR="009754B4" w:rsidRDefault="009754B4" w:rsidP="009754B4">
      <w:pPr>
        <w:ind w:firstLine="708"/>
        <w:rPr>
          <w:color w:val="0000FF"/>
        </w:rPr>
      </w:pPr>
    </w:p>
    <w:p w:rsidR="009754B4" w:rsidRDefault="009754B4" w:rsidP="009754B4">
      <w:pPr>
        <w:ind w:firstLine="708"/>
        <w:rPr>
          <w:color w:val="0000FF"/>
        </w:rPr>
      </w:pPr>
    </w:p>
    <w:p w:rsidR="009754B4" w:rsidRPr="00F224BA" w:rsidRDefault="009754B4" w:rsidP="009754B4">
      <w:pPr>
        <w:ind w:firstLine="708"/>
        <w:rPr>
          <w:color w:val="0000FF"/>
        </w:rPr>
      </w:pPr>
    </w:p>
    <w:p w:rsidR="0087248A" w:rsidRDefault="0087248A"/>
    <w:p w:rsidR="0087248A" w:rsidRPr="0087248A" w:rsidRDefault="0087248A" w:rsidP="0087248A"/>
    <w:p w:rsidR="0087248A" w:rsidRPr="0087248A" w:rsidRDefault="0087248A" w:rsidP="0087248A"/>
    <w:p w:rsidR="0087248A" w:rsidRPr="0087248A" w:rsidRDefault="0087248A" w:rsidP="0087248A"/>
    <w:p w:rsidR="0087248A" w:rsidRDefault="0087248A" w:rsidP="0087248A"/>
    <w:p w:rsidR="001119F2" w:rsidRDefault="0087248A" w:rsidP="0087248A">
      <w:pPr>
        <w:tabs>
          <w:tab w:val="left" w:pos="3735"/>
        </w:tabs>
      </w:pPr>
      <w:r>
        <w:tab/>
      </w:r>
    </w:p>
    <w:p w:rsidR="0087248A" w:rsidRDefault="0087248A" w:rsidP="0087248A">
      <w:pPr>
        <w:tabs>
          <w:tab w:val="left" w:pos="3735"/>
        </w:tabs>
      </w:pPr>
    </w:p>
    <w:p w:rsidR="0087248A" w:rsidRDefault="0087248A" w:rsidP="0087248A">
      <w:pPr>
        <w:tabs>
          <w:tab w:val="left" w:pos="3735"/>
        </w:tabs>
      </w:pPr>
    </w:p>
    <w:p w:rsidR="0087248A" w:rsidRDefault="0087248A" w:rsidP="0087248A">
      <w:pPr>
        <w:tabs>
          <w:tab w:val="left" w:pos="3735"/>
        </w:tabs>
        <w:rPr>
          <w:lang w:val="ru-RU"/>
        </w:rPr>
      </w:pPr>
    </w:p>
    <w:p w:rsidR="0072268A" w:rsidRDefault="0072268A" w:rsidP="0087248A">
      <w:pPr>
        <w:tabs>
          <w:tab w:val="left" w:pos="3735"/>
        </w:tabs>
        <w:rPr>
          <w:lang w:val="ru-RU"/>
        </w:rPr>
      </w:pPr>
    </w:p>
    <w:p w:rsidR="0072268A" w:rsidRPr="0072268A" w:rsidRDefault="0072268A" w:rsidP="0087248A">
      <w:pPr>
        <w:tabs>
          <w:tab w:val="left" w:pos="3735"/>
        </w:tabs>
        <w:rPr>
          <w:lang w:val="ru-RU"/>
        </w:rPr>
      </w:pPr>
    </w:p>
    <w:p w:rsidR="0087248A" w:rsidRDefault="0087248A" w:rsidP="0087248A">
      <w:pPr>
        <w:jc w:val="center"/>
        <w:rPr>
          <w:b/>
          <w:sz w:val="28"/>
          <w:szCs w:val="28"/>
        </w:rPr>
      </w:pPr>
      <w:r>
        <w:rPr>
          <w:b/>
          <w:sz w:val="28"/>
          <w:szCs w:val="28"/>
        </w:rPr>
        <w:t>МІНІСТЕРСТВО ОСВІТИ І НАУКИ УКРАЇНИ</w:t>
      </w:r>
    </w:p>
    <w:p w:rsidR="0087248A" w:rsidRDefault="0087248A" w:rsidP="0087248A">
      <w:pPr>
        <w:jc w:val="center"/>
        <w:rPr>
          <w:b/>
          <w:sz w:val="28"/>
          <w:szCs w:val="28"/>
        </w:rPr>
      </w:pPr>
      <w:r>
        <w:rPr>
          <w:b/>
          <w:sz w:val="28"/>
          <w:szCs w:val="28"/>
        </w:rPr>
        <w:t>Національний авіаційний університет</w:t>
      </w:r>
    </w:p>
    <w:p w:rsidR="0087248A" w:rsidRDefault="0087248A" w:rsidP="0087248A">
      <w:pPr>
        <w:jc w:val="center"/>
        <w:rPr>
          <w:b/>
          <w:sz w:val="28"/>
          <w:szCs w:val="28"/>
        </w:rPr>
      </w:pPr>
    </w:p>
    <w:p w:rsidR="0087248A" w:rsidRDefault="0087248A" w:rsidP="0087248A">
      <w:pPr>
        <w:jc w:val="center"/>
        <w:rPr>
          <w:b/>
          <w:sz w:val="28"/>
          <w:szCs w:val="28"/>
        </w:rPr>
      </w:pPr>
      <w:r>
        <w:rPr>
          <w:b/>
          <w:sz w:val="28"/>
          <w:szCs w:val="28"/>
        </w:rPr>
        <w:t>Навчально-науковий інститут аеропортів</w:t>
      </w:r>
    </w:p>
    <w:p w:rsidR="0087248A" w:rsidRDefault="0087248A" w:rsidP="0087248A">
      <w:pPr>
        <w:jc w:val="center"/>
        <w:rPr>
          <w:b/>
          <w:sz w:val="28"/>
          <w:szCs w:val="28"/>
        </w:rPr>
      </w:pPr>
    </w:p>
    <w:p w:rsidR="0087248A" w:rsidRDefault="0087248A" w:rsidP="0087248A">
      <w:pPr>
        <w:jc w:val="center"/>
        <w:rPr>
          <w:b/>
          <w:sz w:val="28"/>
          <w:szCs w:val="28"/>
        </w:rPr>
      </w:pPr>
      <w:r>
        <w:rPr>
          <w:b/>
          <w:sz w:val="28"/>
          <w:szCs w:val="28"/>
        </w:rPr>
        <w:t>Кафедра основ архітектури та дизайну</w:t>
      </w:r>
    </w:p>
    <w:p w:rsidR="0087248A" w:rsidRDefault="0087248A" w:rsidP="0087248A">
      <w:pPr>
        <w:jc w:val="center"/>
        <w:rPr>
          <w:b/>
          <w:sz w:val="28"/>
          <w:szCs w:val="28"/>
        </w:rPr>
      </w:pPr>
    </w:p>
    <w:p w:rsidR="0087248A" w:rsidRDefault="0087248A" w:rsidP="0087248A">
      <w:pPr>
        <w:jc w:val="center"/>
        <w:rPr>
          <w:b/>
          <w:sz w:val="28"/>
          <w:szCs w:val="28"/>
        </w:rPr>
      </w:pPr>
    </w:p>
    <w:p w:rsidR="0087248A" w:rsidRDefault="0087248A" w:rsidP="0087248A">
      <w:pPr>
        <w:jc w:val="center"/>
        <w:rPr>
          <w:b/>
          <w:sz w:val="28"/>
          <w:szCs w:val="28"/>
        </w:rPr>
      </w:pPr>
    </w:p>
    <w:p w:rsidR="0087248A" w:rsidRDefault="0087248A" w:rsidP="0087248A">
      <w:pPr>
        <w:jc w:val="center"/>
        <w:rPr>
          <w:b/>
          <w:sz w:val="28"/>
          <w:szCs w:val="28"/>
        </w:rPr>
      </w:pPr>
    </w:p>
    <w:p w:rsidR="0087248A" w:rsidRDefault="0087248A" w:rsidP="0087248A">
      <w:pPr>
        <w:jc w:val="center"/>
        <w:rPr>
          <w:b/>
          <w:sz w:val="28"/>
          <w:szCs w:val="28"/>
        </w:rPr>
      </w:pPr>
    </w:p>
    <w:p w:rsidR="0087248A" w:rsidRDefault="0087248A" w:rsidP="0087248A">
      <w:pPr>
        <w:jc w:val="center"/>
        <w:rPr>
          <w:b/>
          <w:sz w:val="28"/>
          <w:szCs w:val="28"/>
        </w:rPr>
      </w:pPr>
    </w:p>
    <w:p w:rsidR="0087248A" w:rsidRDefault="0087248A" w:rsidP="0087248A">
      <w:pPr>
        <w:jc w:val="center"/>
        <w:rPr>
          <w:b/>
          <w:sz w:val="28"/>
          <w:szCs w:val="28"/>
        </w:rPr>
      </w:pPr>
    </w:p>
    <w:p w:rsidR="0087248A" w:rsidRDefault="0087248A" w:rsidP="0087248A">
      <w:pPr>
        <w:jc w:val="center"/>
        <w:rPr>
          <w:b/>
          <w:sz w:val="28"/>
          <w:szCs w:val="28"/>
        </w:rPr>
      </w:pPr>
    </w:p>
    <w:p w:rsidR="0087248A" w:rsidRDefault="0087248A" w:rsidP="0087248A">
      <w:pPr>
        <w:jc w:val="center"/>
        <w:rPr>
          <w:b/>
          <w:sz w:val="28"/>
          <w:szCs w:val="28"/>
        </w:rPr>
      </w:pPr>
    </w:p>
    <w:p w:rsidR="0087248A" w:rsidRDefault="0087248A" w:rsidP="0087248A">
      <w:pPr>
        <w:jc w:val="center"/>
        <w:rPr>
          <w:b/>
          <w:sz w:val="28"/>
          <w:szCs w:val="28"/>
        </w:rPr>
      </w:pPr>
    </w:p>
    <w:p w:rsidR="0087248A" w:rsidRDefault="0087248A" w:rsidP="0087248A">
      <w:pPr>
        <w:jc w:val="center"/>
        <w:rPr>
          <w:b/>
          <w:sz w:val="28"/>
          <w:szCs w:val="28"/>
        </w:rPr>
      </w:pPr>
    </w:p>
    <w:p w:rsidR="0087248A" w:rsidRPr="008C0C33" w:rsidRDefault="0087248A" w:rsidP="0087248A">
      <w:pPr>
        <w:jc w:val="center"/>
        <w:rPr>
          <w:b/>
          <w:sz w:val="28"/>
          <w:szCs w:val="28"/>
        </w:rPr>
      </w:pPr>
    </w:p>
    <w:p w:rsidR="0087248A" w:rsidRPr="00E65E66" w:rsidRDefault="0087248A" w:rsidP="0087248A">
      <w:pPr>
        <w:jc w:val="center"/>
        <w:rPr>
          <w:b/>
          <w:sz w:val="28"/>
          <w:szCs w:val="28"/>
        </w:rPr>
      </w:pPr>
    </w:p>
    <w:p w:rsidR="0087248A" w:rsidRDefault="0087248A" w:rsidP="0087248A">
      <w:pPr>
        <w:jc w:val="center"/>
        <w:rPr>
          <w:b/>
          <w:sz w:val="28"/>
          <w:szCs w:val="28"/>
        </w:rPr>
      </w:pPr>
      <w:r w:rsidRPr="0012328D">
        <w:rPr>
          <w:b/>
          <w:sz w:val="28"/>
          <w:szCs w:val="28"/>
        </w:rPr>
        <w:t xml:space="preserve">Методичні </w:t>
      </w:r>
      <w:r>
        <w:rPr>
          <w:b/>
          <w:sz w:val="28"/>
          <w:szCs w:val="28"/>
        </w:rPr>
        <w:t xml:space="preserve">рекомендації з самостійної роботи студентів </w:t>
      </w:r>
    </w:p>
    <w:p w:rsidR="0087248A" w:rsidRDefault="0087248A" w:rsidP="0087248A">
      <w:pPr>
        <w:jc w:val="center"/>
        <w:rPr>
          <w:b/>
          <w:sz w:val="28"/>
          <w:szCs w:val="28"/>
        </w:rPr>
      </w:pPr>
      <w:r w:rsidRPr="0012328D">
        <w:rPr>
          <w:b/>
          <w:sz w:val="28"/>
          <w:szCs w:val="28"/>
        </w:rPr>
        <w:t xml:space="preserve">з дисципліни </w:t>
      </w:r>
      <w:r w:rsidRPr="009F55CD">
        <w:rPr>
          <w:b/>
          <w:sz w:val="28"/>
          <w:szCs w:val="28"/>
        </w:rPr>
        <w:t>«</w:t>
      </w:r>
      <w:r>
        <w:rPr>
          <w:b/>
          <w:sz w:val="28"/>
          <w:szCs w:val="28"/>
        </w:rPr>
        <w:t>Теоретичні та методичні основи архітектурного проектування</w:t>
      </w:r>
      <w:r w:rsidRPr="009F55CD">
        <w:rPr>
          <w:b/>
          <w:sz w:val="28"/>
          <w:szCs w:val="28"/>
        </w:rPr>
        <w:t>»</w:t>
      </w:r>
    </w:p>
    <w:p w:rsidR="0087248A" w:rsidRPr="00D72030" w:rsidRDefault="0087248A" w:rsidP="0087248A">
      <w:pPr>
        <w:jc w:val="center"/>
        <w:rPr>
          <w:b/>
          <w:sz w:val="28"/>
          <w:szCs w:val="28"/>
        </w:rPr>
      </w:pPr>
    </w:p>
    <w:p w:rsidR="0087248A" w:rsidRPr="00062A24" w:rsidRDefault="0087248A" w:rsidP="0087248A">
      <w:pPr>
        <w:jc w:val="center"/>
        <w:rPr>
          <w:b/>
          <w:i/>
          <w:sz w:val="28"/>
          <w:szCs w:val="28"/>
        </w:rPr>
      </w:pPr>
      <w:r w:rsidRPr="00062A24">
        <w:rPr>
          <w:b/>
          <w:i/>
          <w:sz w:val="28"/>
          <w:szCs w:val="28"/>
        </w:rPr>
        <w:t>Напрям підготовки 6.060102  «Архітектура»</w:t>
      </w: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Pr="003D4A51" w:rsidRDefault="0087248A" w:rsidP="0087248A">
      <w:pPr>
        <w:jc w:val="center"/>
        <w:rPr>
          <w:b/>
          <w:sz w:val="28"/>
          <w:szCs w:val="28"/>
        </w:rPr>
      </w:pPr>
    </w:p>
    <w:p w:rsidR="0087248A" w:rsidRDefault="0087248A" w:rsidP="0087248A"/>
    <w:p w:rsidR="0087248A" w:rsidRDefault="0087248A" w:rsidP="0087248A"/>
    <w:p w:rsidR="0087248A" w:rsidRDefault="0087248A" w:rsidP="0087248A">
      <w:pPr>
        <w:jc w:val="center"/>
        <w:rPr>
          <w:b/>
          <w:sz w:val="28"/>
          <w:szCs w:val="28"/>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7248A"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7248A" w:rsidRPr="00FD773E" w:rsidRDefault="0087248A" w:rsidP="00F22BC5">
            <w:pPr>
              <w:pStyle w:val="ab"/>
              <w:jc w:val="center"/>
              <w:rPr>
                <w:sz w:val="18"/>
                <w:szCs w:val="18"/>
              </w:rPr>
            </w:pPr>
            <w:r w:rsidRPr="00FD773E">
              <w:rPr>
                <w:noProof/>
                <w:sz w:val="18"/>
                <w:szCs w:val="18"/>
                <w:lang w:val="ru-RU"/>
              </w:rPr>
              <w:drawing>
                <wp:anchor distT="0" distB="0" distL="114300" distR="114300" simplePos="0" relativeHeight="251876352" behindDoc="1" locked="0" layoutInCell="1" allowOverlap="1" wp14:anchorId="642B1434" wp14:editId="63B3072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7248A" w:rsidRPr="00CC31C1" w:rsidRDefault="0087248A" w:rsidP="00F22BC5">
            <w:pPr>
              <w:pStyle w:val="ab"/>
              <w:spacing w:line="216" w:lineRule="auto"/>
              <w:jc w:val="center"/>
              <w:rPr>
                <w:sz w:val="20"/>
                <w:szCs w:val="20"/>
              </w:rPr>
            </w:pPr>
            <w:r w:rsidRPr="00CC31C1">
              <w:rPr>
                <w:sz w:val="20"/>
                <w:szCs w:val="20"/>
              </w:rPr>
              <w:t>Система менеджменту якості.</w:t>
            </w:r>
          </w:p>
          <w:p w:rsidR="0087248A" w:rsidRDefault="0087248A"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7248A" w:rsidRPr="00CC31C1" w:rsidRDefault="0087248A" w:rsidP="00F22BC5">
            <w:pPr>
              <w:pStyle w:val="ab"/>
              <w:spacing w:line="216" w:lineRule="auto"/>
              <w:jc w:val="center"/>
              <w:rPr>
                <w:sz w:val="20"/>
                <w:szCs w:val="20"/>
              </w:rPr>
            </w:pPr>
            <w:r w:rsidRPr="00CC31C1">
              <w:rPr>
                <w:sz w:val="20"/>
                <w:szCs w:val="20"/>
              </w:rPr>
              <w:t xml:space="preserve">навчальної дисципліни </w:t>
            </w:r>
          </w:p>
          <w:p w:rsidR="0087248A" w:rsidRPr="00BD036F" w:rsidRDefault="0087248A"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7248A" w:rsidRPr="00CC31C1" w:rsidRDefault="0087248A" w:rsidP="00F22BC5">
            <w:pPr>
              <w:pStyle w:val="ab"/>
              <w:jc w:val="center"/>
              <w:rPr>
                <w:sz w:val="20"/>
                <w:szCs w:val="20"/>
              </w:rPr>
            </w:pPr>
            <w:r w:rsidRPr="00CC31C1">
              <w:rPr>
                <w:sz w:val="20"/>
                <w:szCs w:val="20"/>
              </w:rPr>
              <w:t>Шифр</w:t>
            </w:r>
          </w:p>
          <w:p w:rsidR="0087248A" w:rsidRPr="00CC31C1" w:rsidRDefault="0087248A"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7248A" w:rsidRPr="00CC31C1" w:rsidRDefault="0087248A" w:rsidP="00F22BC5">
            <w:pPr>
              <w:pStyle w:val="ab"/>
              <w:jc w:val="center"/>
              <w:rPr>
                <w:smallCaps/>
                <w:sz w:val="20"/>
                <w:szCs w:val="20"/>
              </w:rPr>
            </w:pPr>
            <w:r w:rsidRPr="00CC31C1">
              <w:rPr>
                <w:smallCaps/>
                <w:sz w:val="20"/>
                <w:szCs w:val="20"/>
              </w:rPr>
              <w:t xml:space="preserve">СМЯ НАУ </w:t>
            </w:r>
          </w:p>
          <w:p w:rsidR="0087248A" w:rsidRPr="00BF72AB" w:rsidRDefault="0087248A"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7248A"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7248A" w:rsidRPr="00E94B40" w:rsidRDefault="0087248A"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7248A" w:rsidRPr="00E94B40" w:rsidRDefault="0087248A"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7248A" w:rsidRPr="002F68A9" w:rsidRDefault="0087248A" w:rsidP="0087248A">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2</w:t>
            </w:r>
            <w:r w:rsidRPr="00CC31C1">
              <w:rPr>
                <w:sz w:val="20"/>
                <w:szCs w:val="20"/>
              </w:rPr>
              <w:t xml:space="preserve"> із </w:t>
            </w:r>
            <w:r>
              <w:rPr>
                <w:sz w:val="20"/>
                <w:szCs w:val="20"/>
                <w:lang w:val="ru-RU"/>
              </w:rPr>
              <w:t>5</w:t>
            </w:r>
          </w:p>
        </w:tc>
      </w:tr>
    </w:tbl>
    <w:p w:rsidR="0087248A" w:rsidRDefault="0087248A" w:rsidP="0087248A">
      <w:pPr>
        <w:ind w:firstLine="851"/>
        <w:jc w:val="both"/>
      </w:pPr>
    </w:p>
    <w:p w:rsidR="0087248A" w:rsidRDefault="0087248A" w:rsidP="0087248A">
      <w:pPr>
        <w:ind w:firstLine="851"/>
        <w:jc w:val="both"/>
      </w:pPr>
      <w:r w:rsidRPr="00801F7C">
        <w:t xml:space="preserve">Приступаючи до </w:t>
      </w:r>
      <w:r>
        <w:t>практичних завдань з</w:t>
      </w:r>
      <w:r w:rsidRPr="00801F7C">
        <w:t xml:space="preserve"> дисципліни «</w:t>
      </w:r>
      <w:r w:rsidRPr="00D35F91">
        <w:t>Теоретичні та методичні основи архітектурного проектування</w:t>
      </w:r>
      <w:r w:rsidRPr="00801F7C">
        <w:t>» студент має усвідомити наступні завдання вивчення навчальної дисципліни:</w:t>
      </w:r>
    </w:p>
    <w:p w:rsidR="0087248A" w:rsidRPr="00D35F91" w:rsidRDefault="0087248A" w:rsidP="0087248A">
      <w:pPr>
        <w:shd w:val="clear" w:color="auto" w:fill="FFFFFF"/>
        <w:ind w:right="14" w:firstLine="720"/>
        <w:jc w:val="both"/>
      </w:pPr>
      <w:r>
        <w:rPr>
          <w:color w:val="000000"/>
          <w:spacing w:val="-1"/>
        </w:rPr>
        <w:t xml:space="preserve">- оволодіння </w:t>
      </w:r>
      <w:r w:rsidRPr="00D35F91">
        <w:rPr>
          <w:color w:val="000000"/>
          <w:spacing w:val="-1"/>
        </w:rPr>
        <w:t>уміння</w:t>
      </w:r>
      <w:r>
        <w:rPr>
          <w:color w:val="000000"/>
          <w:spacing w:val="-1"/>
        </w:rPr>
        <w:t>м</w:t>
      </w:r>
      <w:r w:rsidRPr="00D35F91">
        <w:rPr>
          <w:color w:val="000000"/>
          <w:spacing w:val="-1"/>
        </w:rPr>
        <w:t xml:space="preserve"> користуватися різними креслярськими </w:t>
      </w:r>
      <w:r w:rsidRPr="00D35F91">
        <w:rPr>
          <w:color w:val="000000"/>
          <w:spacing w:val="2"/>
        </w:rPr>
        <w:t>інструментами та використовувати різні прийоми архітектурно-художнього зображення архітектурних та містобудівних об’єктів;</w:t>
      </w:r>
    </w:p>
    <w:p w:rsidR="0087248A" w:rsidRPr="00D35F91" w:rsidRDefault="0087248A" w:rsidP="0087248A">
      <w:pPr>
        <w:shd w:val="clear" w:color="auto" w:fill="FFFFFF"/>
        <w:ind w:left="14" w:firstLine="706"/>
        <w:jc w:val="both"/>
      </w:pPr>
      <w:r>
        <w:rPr>
          <w:color w:val="000000"/>
          <w:spacing w:val="1"/>
        </w:rPr>
        <w:t xml:space="preserve">- </w:t>
      </w:r>
      <w:r>
        <w:rPr>
          <w:color w:val="000000"/>
          <w:spacing w:val="-1"/>
        </w:rPr>
        <w:t>оволодіння</w:t>
      </w:r>
      <w:r w:rsidRPr="00D35F91">
        <w:rPr>
          <w:color w:val="000000"/>
          <w:spacing w:val="1"/>
        </w:rPr>
        <w:t xml:space="preserve"> </w:t>
      </w:r>
      <w:r w:rsidRPr="00D35F91">
        <w:rPr>
          <w:color w:val="000000"/>
          <w:spacing w:val="2"/>
        </w:rPr>
        <w:t>метод</w:t>
      </w:r>
      <w:r>
        <w:rPr>
          <w:color w:val="000000"/>
          <w:spacing w:val="2"/>
        </w:rPr>
        <w:t xml:space="preserve">ами </w:t>
      </w:r>
      <w:r w:rsidRPr="00D35F91">
        <w:rPr>
          <w:color w:val="000000"/>
          <w:spacing w:val="2"/>
        </w:rPr>
        <w:t>зображення будівель і споруд, їх елементів з відображенням фактури будівельних і оздоблювальних матеріалів, стилізованого зображен</w:t>
      </w:r>
      <w:r w:rsidRPr="00D35F91">
        <w:rPr>
          <w:color w:val="000000"/>
          <w:spacing w:val="2"/>
        </w:rPr>
        <w:softHyphen/>
      </w:r>
      <w:r w:rsidRPr="00D35F91">
        <w:rPr>
          <w:color w:val="000000"/>
          <w:spacing w:val="1"/>
        </w:rPr>
        <w:t>ня навколишнього середовища;</w:t>
      </w:r>
    </w:p>
    <w:p w:rsidR="0087248A" w:rsidRPr="00801F7C" w:rsidRDefault="0087248A" w:rsidP="0087248A">
      <w:pPr>
        <w:numPr>
          <w:ilvl w:val="0"/>
          <w:numId w:val="4"/>
        </w:numPr>
        <w:tabs>
          <w:tab w:val="clear" w:pos="1065"/>
          <w:tab w:val="num" w:pos="993"/>
        </w:tabs>
        <w:ind w:left="0" w:firstLine="705"/>
        <w:jc w:val="both"/>
      </w:pPr>
      <w:r w:rsidRPr="00801F7C">
        <w:t xml:space="preserve">оволодіння методами аналізу досвіду </w:t>
      </w:r>
      <w:r>
        <w:t xml:space="preserve">архітектурної </w:t>
      </w:r>
      <w:r w:rsidRPr="00801F7C">
        <w:t>діяльності у її історичному розрізі;</w:t>
      </w:r>
    </w:p>
    <w:p w:rsidR="0087248A" w:rsidRPr="00801F7C" w:rsidRDefault="0087248A" w:rsidP="0087248A">
      <w:pPr>
        <w:numPr>
          <w:ilvl w:val="0"/>
          <w:numId w:val="4"/>
        </w:numPr>
        <w:tabs>
          <w:tab w:val="clear" w:pos="1065"/>
          <w:tab w:val="num" w:pos="993"/>
        </w:tabs>
        <w:ind w:left="0" w:firstLine="705"/>
        <w:jc w:val="both"/>
      </w:pPr>
      <w:r w:rsidRPr="00801F7C">
        <w:t xml:space="preserve"> оволодіння методами аналізу і застосування практичних навиків використання технологій зображально-виражального призначення;</w:t>
      </w:r>
    </w:p>
    <w:p w:rsidR="0087248A" w:rsidRPr="00801F7C" w:rsidRDefault="0087248A" w:rsidP="0087248A">
      <w:pPr>
        <w:numPr>
          <w:ilvl w:val="0"/>
          <w:numId w:val="4"/>
        </w:numPr>
        <w:tabs>
          <w:tab w:val="clear" w:pos="1065"/>
          <w:tab w:val="num" w:pos="993"/>
        </w:tabs>
        <w:ind w:left="0" w:firstLine="705"/>
        <w:jc w:val="both"/>
      </w:pPr>
      <w:r w:rsidRPr="00801F7C">
        <w:t xml:space="preserve">оволодіння методами </w:t>
      </w:r>
      <w:r>
        <w:t>архітектурної</w:t>
      </w:r>
      <w:r w:rsidRPr="00801F7C">
        <w:t xml:space="preserve"> діяльності зарубіжних майстрів для ефективного творчого становлення майбутніх фахівців з архітектури;</w:t>
      </w:r>
    </w:p>
    <w:p w:rsidR="0087248A" w:rsidRPr="00801F7C" w:rsidRDefault="0087248A" w:rsidP="0087248A">
      <w:pPr>
        <w:ind w:firstLine="708"/>
        <w:jc w:val="both"/>
      </w:pPr>
      <w:r>
        <w:t xml:space="preserve">- </w:t>
      </w:r>
      <w:r w:rsidRPr="00801F7C">
        <w:t>оволодіння методами образного мислення, яке сприяє становленню комплексного підходу у процесі прийняття конструктивних, композиційних, образних рішень.</w:t>
      </w:r>
    </w:p>
    <w:p w:rsidR="0087248A" w:rsidRPr="00801F7C" w:rsidRDefault="0087248A" w:rsidP="0087248A">
      <w:pPr>
        <w:jc w:val="both"/>
      </w:pPr>
      <w:r>
        <w:t xml:space="preserve">        </w:t>
      </w:r>
      <w:r w:rsidRPr="00801F7C">
        <w:t xml:space="preserve">Під час </w:t>
      </w:r>
      <w:r>
        <w:t>виконання практичних завдань з</w:t>
      </w:r>
      <w:r w:rsidRPr="00801F7C">
        <w:t xml:space="preserve"> дисципліни необхідно користуватися матеріалами НМКД, що є важливою методичною базою у пізнавальному процесі та має на меті дати знання та сформувати вміння та нави</w:t>
      </w:r>
      <w:r>
        <w:t>ч</w:t>
      </w:r>
      <w:r w:rsidRPr="00801F7C">
        <w:t xml:space="preserve">ки.  </w:t>
      </w:r>
    </w:p>
    <w:p w:rsidR="0087248A" w:rsidRPr="00801F7C" w:rsidRDefault="0087248A" w:rsidP="0087248A">
      <w:pPr>
        <w:jc w:val="both"/>
      </w:pPr>
      <w:r>
        <w:t xml:space="preserve">      </w:t>
      </w:r>
      <w:r w:rsidRPr="00E65E66">
        <w:t xml:space="preserve"> </w:t>
      </w:r>
      <w:r w:rsidRPr="00801F7C">
        <w:t xml:space="preserve">Для </w:t>
      </w:r>
      <w:r>
        <w:t>виконання практичних завдань з</w:t>
      </w:r>
      <w:r w:rsidRPr="00801F7C">
        <w:t xml:space="preserve"> дисципліни «</w:t>
      </w:r>
      <w:r w:rsidRPr="00D35F91">
        <w:t>Теоретичні та методичні основи архітектурного проектування</w:t>
      </w:r>
      <w:r w:rsidRPr="00801F7C">
        <w:t xml:space="preserve">» студенту необхідно витратити близько </w:t>
      </w:r>
      <w:r>
        <w:t>78</w:t>
      </w:r>
      <w:r w:rsidRPr="00801F7C">
        <w:t xml:space="preserve"> годин. Слід детально ознайомитись із </w:t>
      </w:r>
      <w:r w:rsidRPr="00801F7C">
        <w:rPr>
          <w:b/>
        </w:rPr>
        <w:t>курсом лекцій</w:t>
      </w:r>
      <w:r w:rsidRPr="00801F7C">
        <w:t xml:space="preserve"> та закріпити отримані знання відповідаючи на </w:t>
      </w:r>
      <w:r w:rsidRPr="00801F7C">
        <w:rPr>
          <w:b/>
        </w:rPr>
        <w:t xml:space="preserve">питання для самоконтролю </w:t>
      </w:r>
      <w:r w:rsidRPr="00801F7C">
        <w:t xml:space="preserve">за темами лекцій. У процесі роботи над цим завданням слід користуватися </w:t>
      </w:r>
      <w:r w:rsidRPr="00801F7C">
        <w:rPr>
          <w:b/>
        </w:rPr>
        <w:t>глосарієм</w:t>
      </w:r>
      <w:r w:rsidRPr="00801F7C">
        <w:t>, розробленим для курсу лекцій з дисципліни «</w:t>
      </w:r>
      <w:r w:rsidRPr="00D35F91">
        <w:t>Теоретичні та методичні основи архітектурного проектування</w:t>
      </w:r>
      <w:r w:rsidRPr="00801F7C">
        <w:t xml:space="preserve">», а також ознайомлюватись з </w:t>
      </w:r>
      <w:r w:rsidRPr="00801F7C">
        <w:rPr>
          <w:b/>
        </w:rPr>
        <w:t>літературними джерелами</w:t>
      </w:r>
      <w:r w:rsidRPr="00801F7C">
        <w:t>, котрі допомагають глибоко вивчити проблематику кожної теми, запропонованої в курсі вивчення «</w:t>
      </w:r>
      <w:r w:rsidRPr="00D35F91">
        <w:t>Теоретичні та методичні основи архітектурного проектування</w:t>
      </w:r>
      <w:r w:rsidRPr="00801F7C">
        <w:t xml:space="preserve">». </w:t>
      </w:r>
    </w:p>
    <w:p w:rsidR="0087248A" w:rsidRPr="00801F7C" w:rsidRDefault="0087248A" w:rsidP="0087248A">
      <w:pPr>
        <w:ind w:firstLine="708"/>
        <w:jc w:val="both"/>
      </w:pPr>
      <w:r w:rsidRPr="00801F7C">
        <w:t>Наступним кроком, який закріплює отримані знання з «</w:t>
      </w:r>
      <w:r w:rsidRPr="00D35F91">
        <w:t>Теоретичні та методичні основи архітектурного проектування</w:t>
      </w:r>
      <w:r w:rsidRPr="00801F7C">
        <w:t xml:space="preserve">» і формує навики та вміння, є робота з </w:t>
      </w:r>
      <w:r w:rsidRPr="00801F7C">
        <w:rPr>
          <w:b/>
        </w:rPr>
        <w:t>Практикумом</w:t>
      </w:r>
      <w:r w:rsidRPr="00801F7C">
        <w:t xml:space="preserve"> для даної дисципліни. Студенту слід ознайомитись з коротким теоретичним коментарем до кожної теми, який розкриває сутність питань, котрі допомагають детально проробити кожну запропоновану тему. В Практикумі  кожна тема має посилання на літературні джерела, які може опрацювати студент.</w:t>
      </w:r>
    </w:p>
    <w:p w:rsidR="0087248A" w:rsidRPr="00801F7C" w:rsidRDefault="0087248A" w:rsidP="0087248A">
      <w:pPr>
        <w:ind w:firstLine="708"/>
        <w:jc w:val="both"/>
        <w:rPr>
          <w:b/>
        </w:rPr>
      </w:pPr>
      <w:r w:rsidRPr="00801F7C">
        <w:t>Окрім того НМКД «</w:t>
      </w:r>
      <w:r w:rsidRPr="00D35F91">
        <w:t>Теоретичні та методичні основи архітектурного проектування</w:t>
      </w:r>
      <w:r w:rsidRPr="00801F7C">
        <w:t xml:space="preserve">» містить </w:t>
      </w:r>
      <w:r w:rsidRPr="00801F7C">
        <w:rPr>
          <w:b/>
        </w:rPr>
        <w:t xml:space="preserve">Вказівки до виконання самостійної роботи з дисципліни </w:t>
      </w:r>
      <w:r w:rsidRPr="008722CF">
        <w:rPr>
          <w:b/>
        </w:rPr>
        <w:t>«Теоретичні та методичні основи архітектурного проектування»</w:t>
      </w:r>
      <w:r w:rsidRPr="00AB03D5">
        <w:t>,</w:t>
      </w:r>
      <w:r w:rsidRPr="00801F7C">
        <w:rPr>
          <w:b/>
        </w:rPr>
        <w:t xml:space="preserve"> </w:t>
      </w:r>
      <w:r w:rsidRPr="00801F7C">
        <w:t>що також сприяє поглибленому вивченню</w:t>
      </w:r>
      <w:r w:rsidRPr="00801F7C">
        <w:rPr>
          <w:b/>
        </w:rPr>
        <w:t xml:space="preserve"> </w:t>
      </w:r>
      <w:r w:rsidRPr="00801F7C">
        <w:t>дисципліни.</w:t>
      </w:r>
    </w:p>
    <w:p w:rsidR="0087248A" w:rsidRPr="00801F7C" w:rsidRDefault="0087248A" w:rsidP="0087248A">
      <w:pPr>
        <w:ind w:firstLine="708"/>
        <w:jc w:val="both"/>
      </w:pPr>
      <w:r w:rsidRPr="00801F7C">
        <w:t xml:space="preserve">Важливим завданням в процесі </w:t>
      </w:r>
      <w:r>
        <w:t xml:space="preserve">виконання практичних завдань з </w:t>
      </w:r>
      <w:r w:rsidRPr="00801F7C">
        <w:t>дисципліни «</w:t>
      </w:r>
      <w:r w:rsidRPr="00D35F91">
        <w:t>Теоретичні та методичні основи архітектурного проектування</w:t>
      </w:r>
      <w:r w:rsidRPr="00801F7C">
        <w:t xml:space="preserve">» є </w:t>
      </w:r>
      <w:r w:rsidRPr="00801F7C">
        <w:rPr>
          <w:i/>
        </w:rPr>
        <w:t>виконання графічних робіт</w:t>
      </w:r>
      <w:r w:rsidRPr="00801F7C">
        <w:t>. Вивчаюч</w:t>
      </w:r>
      <w:r>
        <w:t>и</w:t>
      </w:r>
      <w:r w:rsidRPr="00801F7C">
        <w:t xml:space="preserve"> кожну тему, студент на </w:t>
      </w:r>
      <w:r>
        <w:t>форматах</w:t>
      </w:r>
      <w:r w:rsidRPr="00801F7C">
        <w:t xml:space="preserve"> А-3</w:t>
      </w:r>
      <w:r>
        <w:t xml:space="preserve"> та А-2,</w:t>
      </w:r>
      <w:r w:rsidRPr="00801F7C">
        <w:t xml:space="preserve"> </w:t>
      </w:r>
      <w:r>
        <w:t>робить креслення планів, фасадів, розрізів, генплану індивідуального житлового будинку</w:t>
      </w:r>
      <w:r w:rsidRPr="00801F7C">
        <w:t>, закріплюючи таким чином набуті знання та навики.</w:t>
      </w:r>
      <w:r>
        <w:t xml:space="preserve"> Курсова робота закріплює знання та включає виконання ескізного проекту невеликої громадської будівлі (наприклад, аеровокзалу), який складається з креслень ортогональних проекцій будівлі – плани першого та другого поверхів, фасади та розріз будівлі.</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7248A"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7248A" w:rsidRPr="00FD773E" w:rsidRDefault="0087248A" w:rsidP="00F22BC5">
            <w:pPr>
              <w:pStyle w:val="ab"/>
              <w:jc w:val="center"/>
              <w:rPr>
                <w:sz w:val="18"/>
                <w:szCs w:val="18"/>
              </w:rPr>
            </w:pPr>
            <w:r w:rsidRPr="00FD773E">
              <w:rPr>
                <w:noProof/>
                <w:sz w:val="18"/>
                <w:szCs w:val="18"/>
                <w:lang w:val="ru-RU"/>
              </w:rPr>
              <w:lastRenderedPageBreak/>
              <w:drawing>
                <wp:anchor distT="0" distB="0" distL="114300" distR="114300" simplePos="0" relativeHeight="251878400" behindDoc="1" locked="0" layoutInCell="1" allowOverlap="1" wp14:anchorId="3696696C" wp14:editId="4357223C">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7248A" w:rsidRPr="00CC31C1" w:rsidRDefault="0087248A" w:rsidP="00F22BC5">
            <w:pPr>
              <w:pStyle w:val="ab"/>
              <w:spacing w:line="216" w:lineRule="auto"/>
              <w:jc w:val="center"/>
              <w:rPr>
                <w:sz w:val="20"/>
                <w:szCs w:val="20"/>
              </w:rPr>
            </w:pPr>
            <w:r w:rsidRPr="00CC31C1">
              <w:rPr>
                <w:sz w:val="20"/>
                <w:szCs w:val="20"/>
              </w:rPr>
              <w:t>Система менеджменту якості.</w:t>
            </w:r>
          </w:p>
          <w:p w:rsidR="0087248A" w:rsidRDefault="0087248A"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7248A" w:rsidRPr="00CC31C1" w:rsidRDefault="0087248A" w:rsidP="00F22BC5">
            <w:pPr>
              <w:pStyle w:val="ab"/>
              <w:spacing w:line="216" w:lineRule="auto"/>
              <w:jc w:val="center"/>
              <w:rPr>
                <w:sz w:val="20"/>
                <w:szCs w:val="20"/>
              </w:rPr>
            </w:pPr>
            <w:r w:rsidRPr="00CC31C1">
              <w:rPr>
                <w:sz w:val="20"/>
                <w:szCs w:val="20"/>
              </w:rPr>
              <w:t xml:space="preserve">навчальної дисципліни </w:t>
            </w:r>
          </w:p>
          <w:p w:rsidR="0087248A" w:rsidRPr="00BD036F" w:rsidRDefault="0087248A"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7248A" w:rsidRPr="00CC31C1" w:rsidRDefault="0087248A" w:rsidP="00F22BC5">
            <w:pPr>
              <w:pStyle w:val="ab"/>
              <w:jc w:val="center"/>
              <w:rPr>
                <w:sz w:val="20"/>
                <w:szCs w:val="20"/>
              </w:rPr>
            </w:pPr>
            <w:r w:rsidRPr="00CC31C1">
              <w:rPr>
                <w:sz w:val="20"/>
                <w:szCs w:val="20"/>
              </w:rPr>
              <w:t>Шифр</w:t>
            </w:r>
          </w:p>
          <w:p w:rsidR="0087248A" w:rsidRPr="00CC31C1" w:rsidRDefault="0087248A"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7248A" w:rsidRPr="00CC31C1" w:rsidRDefault="0087248A" w:rsidP="00F22BC5">
            <w:pPr>
              <w:pStyle w:val="ab"/>
              <w:jc w:val="center"/>
              <w:rPr>
                <w:smallCaps/>
                <w:sz w:val="20"/>
                <w:szCs w:val="20"/>
              </w:rPr>
            </w:pPr>
            <w:r w:rsidRPr="00CC31C1">
              <w:rPr>
                <w:smallCaps/>
                <w:sz w:val="20"/>
                <w:szCs w:val="20"/>
              </w:rPr>
              <w:t xml:space="preserve">СМЯ НАУ </w:t>
            </w:r>
          </w:p>
          <w:p w:rsidR="0087248A" w:rsidRPr="00BF72AB" w:rsidRDefault="0087248A"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7248A"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7248A" w:rsidRPr="00E94B40" w:rsidRDefault="0087248A"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7248A" w:rsidRPr="00E94B40" w:rsidRDefault="0087248A"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7248A" w:rsidRPr="002F68A9" w:rsidRDefault="0087248A" w:rsidP="0087248A">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3</w:t>
            </w:r>
            <w:r w:rsidRPr="00CC31C1">
              <w:rPr>
                <w:sz w:val="20"/>
                <w:szCs w:val="20"/>
              </w:rPr>
              <w:t xml:space="preserve"> із </w:t>
            </w:r>
            <w:r>
              <w:rPr>
                <w:sz w:val="20"/>
                <w:szCs w:val="20"/>
                <w:lang w:val="ru-RU"/>
              </w:rPr>
              <w:t>5</w:t>
            </w:r>
          </w:p>
        </w:tc>
      </w:tr>
    </w:tbl>
    <w:p w:rsidR="0087248A" w:rsidRDefault="0087248A" w:rsidP="0087248A">
      <w:pPr>
        <w:ind w:firstLine="708"/>
        <w:jc w:val="both"/>
      </w:pPr>
    </w:p>
    <w:p w:rsidR="0087248A" w:rsidRPr="00801F7C" w:rsidRDefault="0074005E" w:rsidP="0074005E">
      <w:pPr>
        <w:ind w:firstLine="708"/>
        <w:jc w:val="both"/>
      </w:pPr>
      <w:r w:rsidRPr="00801F7C">
        <w:t xml:space="preserve">Пройшовши запропоновані етапи вивчення дисципліни студент може приступити до </w:t>
      </w:r>
      <w:r w:rsidRPr="00801F7C">
        <w:rPr>
          <w:b/>
        </w:rPr>
        <w:t>виконання модульної контрольної роботи</w:t>
      </w:r>
      <w:r w:rsidRPr="00801F7C">
        <w:t xml:space="preserve">, попередньо </w:t>
      </w:r>
      <w:r>
        <w:t xml:space="preserve">опрацювавши питання видані для </w:t>
      </w:r>
      <w:r w:rsidR="0087248A" w:rsidRPr="00801F7C">
        <w:t xml:space="preserve">підготовко до МКР. Якщо модульна контрольна робота отримує необхідну кількість балів, відповідну певній оцінці за національною шкалою (задовільно, добре, відмінно), то студент може приступити до </w:t>
      </w:r>
      <w:r w:rsidR="0087248A">
        <w:t>диференційованого заліку</w:t>
      </w:r>
      <w:r w:rsidR="0087248A" w:rsidRPr="00801F7C">
        <w:t>, як</w:t>
      </w:r>
      <w:r w:rsidR="0087248A">
        <w:t>ий</w:t>
      </w:r>
      <w:r w:rsidR="0087248A" w:rsidRPr="00801F7C">
        <w:t xml:space="preserve"> контролю</w:t>
      </w:r>
      <w:r w:rsidR="0087248A">
        <w:t>є</w:t>
      </w:r>
      <w:r w:rsidR="0087248A" w:rsidRPr="00801F7C">
        <w:t xml:space="preserve"> рівень знань, що виражається в балах та оцінкою за шкалою </w:t>
      </w:r>
      <w:r w:rsidR="0087248A" w:rsidRPr="00801F7C">
        <w:rPr>
          <w:lang w:val="en-US"/>
        </w:rPr>
        <w:t>ECTS</w:t>
      </w:r>
      <w:r w:rsidR="0087248A" w:rsidRPr="00801F7C">
        <w:t>.</w:t>
      </w:r>
    </w:p>
    <w:p w:rsidR="0087248A" w:rsidRPr="00E65E66" w:rsidRDefault="0087248A" w:rsidP="0087248A">
      <w:pPr>
        <w:ind w:firstLine="708"/>
        <w:jc w:val="both"/>
      </w:pPr>
      <w:r w:rsidRPr="00801F7C">
        <w:t xml:space="preserve">В разі необхідності студент для контролю отриманих знань може виконати </w:t>
      </w:r>
      <w:r w:rsidRPr="00801F7C">
        <w:rPr>
          <w:b/>
        </w:rPr>
        <w:t>комплексні контрольні роботи</w:t>
      </w:r>
      <w:r w:rsidRPr="00801F7C">
        <w:t>, питання до яких є в НМКД з дисципліни «</w:t>
      </w:r>
      <w:r w:rsidRPr="00D35F91">
        <w:t>Теоретичні та методичні основи архітектурного проектування</w:t>
      </w:r>
      <w:r w:rsidRPr="00801F7C">
        <w:t>».</w:t>
      </w:r>
    </w:p>
    <w:p w:rsidR="0087248A" w:rsidRPr="00E65E66" w:rsidRDefault="0087248A" w:rsidP="0087248A">
      <w:pPr>
        <w:jc w:val="both"/>
        <w:rPr>
          <w:b/>
        </w:rPr>
      </w:pPr>
    </w:p>
    <w:p w:rsidR="0087248A" w:rsidRPr="0074005E" w:rsidRDefault="0074005E" w:rsidP="0074005E">
      <w:pPr>
        <w:jc w:val="both"/>
        <w:rPr>
          <w:b/>
        </w:rPr>
      </w:pPr>
      <w:r>
        <w:rPr>
          <w:b/>
        </w:rPr>
        <w:t>Зміст</w:t>
      </w:r>
    </w:p>
    <w:p w:rsidR="0087248A" w:rsidRDefault="0087248A" w:rsidP="0087248A">
      <w:r w:rsidRPr="00D62584">
        <w:t>В</w:t>
      </w:r>
      <w:r>
        <w:t>ступ</w:t>
      </w:r>
    </w:p>
    <w:p w:rsidR="0087248A" w:rsidRDefault="0087248A" w:rsidP="0087248A">
      <w:r>
        <w:t>1.Загальні положення.</w:t>
      </w:r>
    </w:p>
    <w:p w:rsidR="0087248A" w:rsidRDefault="0087248A" w:rsidP="0087248A">
      <w:r>
        <w:t>2. Тематичні завдання до виконання роботи.</w:t>
      </w:r>
    </w:p>
    <w:p w:rsidR="0087248A" w:rsidRDefault="0087248A" w:rsidP="0087248A">
      <w:r>
        <w:t>3. Рекомендована література.</w:t>
      </w:r>
    </w:p>
    <w:p w:rsidR="0087248A" w:rsidRPr="00801F7C" w:rsidRDefault="0087248A" w:rsidP="0087248A">
      <w:pPr>
        <w:ind w:firstLine="708"/>
        <w:jc w:val="both"/>
      </w:pPr>
      <w:r w:rsidRPr="00801F7C">
        <w:t xml:space="preserve">   </w:t>
      </w:r>
    </w:p>
    <w:p w:rsidR="0087248A" w:rsidRDefault="0087248A" w:rsidP="0087248A">
      <w:pPr>
        <w:ind w:firstLine="708"/>
        <w:rPr>
          <w:b/>
        </w:rPr>
      </w:pPr>
      <w:r w:rsidRPr="005B29AD">
        <w:rPr>
          <w:b/>
        </w:rPr>
        <w:t>ВСТУП</w:t>
      </w:r>
    </w:p>
    <w:p w:rsidR="0087248A" w:rsidRDefault="0087248A" w:rsidP="0087248A">
      <w:pPr>
        <w:ind w:firstLine="708"/>
        <w:jc w:val="both"/>
        <w:rPr>
          <w:sz w:val="27"/>
          <w:szCs w:val="27"/>
        </w:rPr>
      </w:pPr>
      <w:r w:rsidRPr="00BF1462">
        <w:t>Дана навчальна дисципліна є теоретичною</w:t>
      </w:r>
      <w:r>
        <w:t xml:space="preserve"> та практичною</w:t>
      </w:r>
      <w:r w:rsidRPr="00BF1462">
        <w:t xml:space="preserve"> основою сукупності знань та вмінь, що формують архітектурний профіль фахівця в </w:t>
      </w:r>
      <w:r>
        <w:t>галузі</w:t>
      </w:r>
      <w:r w:rsidRPr="00BF1462">
        <w:t xml:space="preserve"> дизайну архітектурного середовища. Метою викладання дисципліни є забезпечення студентів знаннями і методами аналізу </w:t>
      </w:r>
      <w:r>
        <w:t>архітектурного процесу</w:t>
      </w:r>
      <w:r w:rsidRPr="00BF1462">
        <w:t xml:space="preserve"> та оволодіння прийомами графічного аналізу.</w:t>
      </w:r>
      <w:r w:rsidRPr="00BF1462">
        <w:rPr>
          <w:sz w:val="27"/>
          <w:szCs w:val="27"/>
        </w:rPr>
        <w:t xml:space="preserve"> </w:t>
      </w:r>
    </w:p>
    <w:p w:rsidR="0087248A" w:rsidRDefault="0087248A" w:rsidP="0087248A">
      <w:pPr>
        <w:jc w:val="both"/>
      </w:pPr>
      <w:r>
        <w:rPr>
          <w:sz w:val="27"/>
          <w:szCs w:val="27"/>
        </w:rPr>
        <w:tab/>
      </w:r>
      <w:r w:rsidRPr="00623006">
        <w:t>Формою контролю</w:t>
      </w:r>
      <w:r>
        <w:t xml:space="preserve"> та визначенням рівня отриманих студентом знань та вмінь є модульно-рейтингова система оцінювання. Склад модулів, система підрахунку отриманих балів та визначення оцінок, організація модульного контролю враховує специфіку вивчення дисципліни і відображені в робочій навчальній програмі.</w:t>
      </w:r>
    </w:p>
    <w:p w:rsidR="0087248A" w:rsidRPr="00E65E66" w:rsidRDefault="0087248A" w:rsidP="0087248A">
      <w:pPr>
        <w:jc w:val="both"/>
      </w:pPr>
      <w:r w:rsidRPr="00BF1462">
        <w:tab/>
      </w:r>
      <w:r>
        <w:t>Положення контролю відповідає «Тимчасовому положенню про організацію навчального процесу за кредитно-модульною системою в умовах педагогічного експерименту НАУ», кафедральному положенню МРС, навчальній і робочій навчальній програмі вивчення дисципліни «</w:t>
      </w:r>
      <w:r w:rsidRPr="00D35F91">
        <w:t>Теоретичні та методичні основи архітектурного проектування</w:t>
      </w:r>
      <w:r>
        <w:t>» за напрямом підготовки 6.060102 «Архітектура».</w:t>
      </w:r>
    </w:p>
    <w:p w:rsidR="0087248A" w:rsidRPr="00E65E66" w:rsidRDefault="0087248A" w:rsidP="0087248A">
      <w:pPr>
        <w:jc w:val="both"/>
      </w:pPr>
    </w:p>
    <w:p w:rsidR="0087248A" w:rsidRDefault="0087248A" w:rsidP="0087248A">
      <w:pPr>
        <w:jc w:val="center"/>
        <w:rPr>
          <w:b/>
        </w:rPr>
      </w:pPr>
      <w:r>
        <w:t xml:space="preserve"> </w:t>
      </w:r>
      <w:r w:rsidRPr="00623006">
        <w:rPr>
          <w:b/>
        </w:rPr>
        <w:t xml:space="preserve">1. Загальні положення </w:t>
      </w:r>
    </w:p>
    <w:p w:rsidR="0087248A" w:rsidRPr="00623006" w:rsidRDefault="0087248A" w:rsidP="0087248A">
      <w:pPr>
        <w:jc w:val="center"/>
        <w:rPr>
          <w:b/>
        </w:rPr>
      </w:pPr>
    </w:p>
    <w:p w:rsidR="0087248A" w:rsidRDefault="0087248A" w:rsidP="0087248A">
      <w:pPr>
        <w:jc w:val="both"/>
      </w:pPr>
      <w:r>
        <w:tab/>
        <w:t>1.1. До виконання практичних робіт студентів при вивченні дисципліни «</w:t>
      </w:r>
      <w:r w:rsidRPr="00D35F91">
        <w:t>Теоретичні та методичні основи архітектурного проектування</w:t>
      </w:r>
      <w:r>
        <w:t>», крім індивідуальних занять з опрацювання лекційного матеріалу, вивчення літератури, входить виконання графічних робіт, які виконуються на основі заданих при допомозі консультацій викладача.</w:t>
      </w:r>
    </w:p>
    <w:p w:rsidR="0087248A" w:rsidRDefault="0087248A" w:rsidP="0087248A">
      <w:pPr>
        <w:jc w:val="both"/>
      </w:pPr>
      <w:r>
        <w:tab/>
        <w:t>1.2. Практична робота має мету: освоєння, поглиблення, узагальнення та перспективне бачення напрямків дисципліни, набуття вмінь і навиків в професійній роботі. Задачі практичної роботи: розвиток у студентів вміння аналізувати містобудівні рішення, виділяти і враховувати в роботі головне, комплексно розглядати всі питання пов’язані з архітектурою будівель та споруд, самостійно вирішувати поставлені задачі.</w:t>
      </w:r>
    </w:p>
    <w:p w:rsidR="0087248A" w:rsidRDefault="0087248A" w:rsidP="0087248A">
      <w:pPr>
        <w:jc w:val="both"/>
      </w:pPr>
      <w:r>
        <w:tab/>
        <w:t>1.3. Студент в практичній роботі користується особистими конспектами лекцій викладача, рекомендованою літературою, методично-учбовими матеріалами, результатами особистого аналізу практики проектування, а також керується консультаціями викладача. Студент використовує різні графічні прийоми для подання матеріалу.</w:t>
      </w:r>
    </w:p>
    <w:p w:rsidR="0087248A" w:rsidRPr="0074005E" w:rsidRDefault="0087248A" w:rsidP="0074005E">
      <w:pPr>
        <w:jc w:val="both"/>
      </w:pPr>
      <w:r>
        <w:tab/>
        <w:t xml:space="preserve">1.4. </w:t>
      </w:r>
      <w:r w:rsidRPr="00BF1462">
        <w:t xml:space="preserve">В межах </w:t>
      </w:r>
      <w:r>
        <w:t>практичної</w:t>
      </w:r>
      <w:r w:rsidRPr="00BF1462">
        <w:t xml:space="preserve"> роботи студенту рекомендується </w:t>
      </w:r>
      <w:r>
        <w:t>графічні роботи</w:t>
      </w:r>
      <w:r w:rsidRPr="00BF1462">
        <w:t>, тема як</w:t>
      </w:r>
      <w:r>
        <w:t xml:space="preserve">их </w:t>
      </w:r>
      <w:r w:rsidRPr="00BF1462">
        <w:t>пов’язана з темою лекції згідно з навчальною програмою.</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7248A"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7248A" w:rsidRPr="00FD773E" w:rsidRDefault="0087248A" w:rsidP="00F22BC5">
            <w:pPr>
              <w:pStyle w:val="ab"/>
              <w:jc w:val="center"/>
              <w:rPr>
                <w:sz w:val="18"/>
                <w:szCs w:val="18"/>
              </w:rPr>
            </w:pPr>
            <w:r w:rsidRPr="00FD773E">
              <w:rPr>
                <w:noProof/>
                <w:sz w:val="18"/>
                <w:szCs w:val="18"/>
                <w:lang w:val="ru-RU"/>
              </w:rPr>
              <w:lastRenderedPageBreak/>
              <w:drawing>
                <wp:anchor distT="0" distB="0" distL="114300" distR="114300" simplePos="0" relativeHeight="251880448" behindDoc="1" locked="0" layoutInCell="1" allowOverlap="1" wp14:anchorId="642B1434" wp14:editId="63B3072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7248A" w:rsidRPr="00CC31C1" w:rsidRDefault="0087248A" w:rsidP="00F22BC5">
            <w:pPr>
              <w:pStyle w:val="ab"/>
              <w:spacing w:line="216" w:lineRule="auto"/>
              <w:jc w:val="center"/>
              <w:rPr>
                <w:sz w:val="20"/>
                <w:szCs w:val="20"/>
              </w:rPr>
            </w:pPr>
            <w:r w:rsidRPr="00CC31C1">
              <w:rPr>
                <w:sz w:val="20"/>
                <w:szCs w:val="20"/>
              </w:rPr>
              <w:t>Система менеджменту якості.</w:t>
            </w:r>
          </w:p>
          <w:p w:rsidR="0087248A" w:rsidRDefault="0087248A"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7248A" w:rsidRPr="00CC31C1" w:rsidRDefault="0087248A" w:rsidP="00F22BC5">
            <w:pPr>
              <w:pStyle w:val="ab"/>
              <w:spacing w:line="216" w:lineRule="auto"/>
              <w:jc w:val="center"/>
              <w:rPr>
                <w:sz w:val="20"/>
                <w:szCs w:val="20"/>
              </w:rPr>
            </w:pPr>
            <w:r w:rsidRPr="00CC31C1">
              <w:rPr>
                <w:sz w:val="20"/>
                <w:szCs w:val="20"/>
              </w:rPr>
              <w:t xml:space="preserve">навчальної дисципліни </w:t>
            </w:r>
          </w:p>
          <w:p w:rsidR="0087248A" w:rsidRPr="00BD036F" w:rsidRDefault="0087248A"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7248A" w:rsidRPr="00CC31C1" w:rsidRDefault="0087248A" w:rsidP="00F22BC5">
            <w:pPr>
              <w:pStyle w:val="ab"/>
              <w:jc w:val="center"/>
              <w:rPr>
                <w:sz w:val="20"/>
                <w:szCs w:val="20"/>
              </w:rPr>
            </w:pPr>
            <w:r w:rsidRPr="00CC31C1">
              <w:rPr>
                <w:sz w:val="20"/>
                <w:szCs w:val="20"/>
              </w:rPr>
              <w:t>Шифр</w:t>
            </w:r>
          </w:p>
          <w:p w:rsidR="0087248A" w:rsidRPr="00CC31C1" w:rsidRDefault="0087248A"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7248A" w:rsidRPr="00CC31C1" w:rsidRDefault="0087248A" w:rsidP="00F22BC5">
            <w:pPr>
              <w:pStyle w:val="ab"/>
              <w:jc w:val="center"/>
              <w:rPr>
                <w:smallCaps/>
                <w:sz w:val="20"/>
                <w:szCs w:val="20"/>
              </w:rPr>
            </w:pPr>
            <w:r w:rsidRPr="00CC31C1">
              <w:rPr>
                <w:smallCaps/>
                <w:sz w:val="20"/>
                <w:szCs w:val="20"/>
              </w:rPr>
              <w:t xml:space="preserve">СМЯ НАУ </w:t>
            </w:r>
          </w:p>
          <w:p w:rsidR="0087248A" w:rsidRPr="00BF72AB" w:rsidRDefault="0087248A"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7248A"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7248A" w:rsidRPr="00E94B40" w:rsidRDefault="0087248A"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7248A" w:rsidRPr="00E94B40" w:rsidRDefault="0087248A"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7248A" w:rsidRPr="002F68A9" w:rsidRDefault="0087248A" w:rsidP="0087248A">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4</w:t>
            </w:r>
            <w:r w:rsidRPr="00CC31C1">
              <w:rPr>
                <w:sz w:val="20"/>
                <w:szCs w:val="20"/>
              </w:rPr>
              <w:t xml:space="preserve"> із </w:t>
            </w:r>
            <w:r>
              <w:rPr>
                <w:sz w:val="20"/>
                <w:szCs w:val="20"/>
                <w:lang w:val="ru-RU"/>
              </w:rPr>
              <w:t>5</w:t>
            </w:r>
          </w:p>
        </w:tc>
      </w:tr>
    </w:tbl>
    <w:p w:rsidR="0087248A" w:rsidRDefault="0087248A" w:rsidP="0087248A">
      <w:pPr>
        <w:jc w:val="center"/>
        <w:rPr>
          <w:b/>
        </w:rPr>
      </w:pPr>
    </w:p>
    <w:p w:rsidR="0087248A" w:rsidRPr="00BF1462" w:rsidRDefault="0087248A" w:rsidP="0087248A">
      <w:pPr>
        <w:jc w:val="center"/>
        <w:rPr>
          <w:b/>
        </w:rPr>
      </w:pPr>
      <w:r w:rsidRPr="00BF1462">
        <w:rPr>
          <w:b/>
        </w:rPr>
        <w:t xml:space="preserve">2. Тематичні завдання до </w:t>
      </w:r>
      <w:r>
        <w:rPr>
          <w:b/>
        </w:rPr>
        <w:t>самостійної роботи</w:t>
      </w:r>
    </w:p>
    <w:p w:rsidR="0087248A" w:rsidRPr="00BF1462" w:rsidRDefault="0087248A" w:rsidP="0087248A">
      <w:pPr>
        <w:jc w:val="center"/>
        <w:rPr>
          <w:b/>
        </w:rPr>
      </w:pPr>
    </w:p>
    <w:p w:rsidR="0087248A" w:rsidRDefault="0087248A" w:rsidP="0087248A">
      <w:pPr>
        <w:jc w:val="center"/>
        <w:rPr>
          <w:b/>
        </w:rPr>
      </w:pPr>
      <w:r w:rsidRPr="00BF1462">
        <w:rPr>
          <w:b/>
        </w:rPr>
        <w:t>Модуль № 1 «</w:t>
      </w:r>
      <w:r w:rsidRPr="009E0D0C">
        <w:rPr>
          <w:b/>
        </w:rPr>
        <w:t>Виконання основних архітектурних креслень</w:t>
      </w:r>
      <w:r w:rsidRPr="00BF1462">
        <w:rPr>
          <w:b/>
        </w:rPr>
        <w:t>»</w:t>
      </w:r>
      <w:r>
        <w:rPr>
          <w:b/>
        </w:rPr>
        <w:t>.</w:t>
      </w:r>
    </w:p>
    <w:p w:rsidR="0087248A" w:rsidRPr="00AF4B64" w:rsidRDefault="0087248A" w:rsidP="0087248A">
      <w:pPr>
        <w:jc w:val="center"/>
        <w:rPr>
          <w:b/>
        </w:rPr>
      </w:pPr>
    </w:p>
    <w:p w:rsidR="0087248A" w:rsidRDefault="0087248A" w:rsidP="0087248A">
      <w:pPr>
        <w:ind w:firstLine="851"/>
        <w:jc w:val="both"/>
        <w:rPr>
          <w:color w:val="000000"/>
          <w:spacing w:val="3"/>
        </w:rPr>
      </w:pPr>
      <w:r>
        <w:t>2.1. Ознайомлення з</w:t>
      </w:r>
      <w:r w:rsidRPr="00863843">
        <w:t xml:space="preserve"> матеріал</w:t>
      </w:r>
      <w:r>
        <w:t>ами та</w:t>
      </w:r>
      <w:r w:rsidRPr="00863843">
        <w:t xml:space="preserve"> знаряддя</w:t>
      </w:r>
      <w:r>
        <w:t>ми</w:t>
      </w:r>
      <w:r w:rsidRPr="00863843">
        <w:t xml:space="preserve"> для виконання</w:t>
      </w:r>
      <w:r>
        <w:t xml:space="preserve"> практичних</w:t>
      </w:r>
      <w:r w:rsidRPr="00863843">
        <w:t xml:space="preserve"> завдань дисципліни</w:t>
      </w:r>
      <w:r>
        <w:t>.</w:t>
      </w:r>
      <w:r>
        <w:rPr>
          <w:color w:val="000000"/>
          <w:spacing w:val="3"/>
        </w:rPr>
        <w:t xml:space="preserve"> </w:t>
      </w:r>
    </w:p>
    <w:p w:rsidR="0087248A" w:rsidRDefault="0087248A" w:rsidP="0087248A">
      <w:pPr>
        <w:ind w:firstLine="851"/>
        <w:jc w:val="both"/>
        <w:rPr>
          <w:bCs/>
          <w:color w:val="000000"/>
        </w:rPr>
      </w:pPr>
      <w:r>
        <w:rPr>
          <w:color w:val="000000"/>
          <w:spacing w:val="3"/>
        </w:rPr>
        <w:t xml:space="preserve">2.2. </w:t>
      </w:r>
      <w:r w:rsidRPr="00863843">
        <w:rPr>
          <w:color w:val="000000"/>
          <w:spacing w:val="-1"/>
        </w:rPr>
        <w:t xml:space="preserve">Креслення </w:t>
      </w:r>
      <w:r w:rsidRPr="00863843">
        <w:rPr>
          <w:color w:val="000000"/>
        </w:rPr>
        <w:t xml:space="preserve">планів поверхів будівель і споруд. </w:t>
      </w:r>
      <w:r w:rsidRPr="00863843">
        <w:t xml:space="preserve">Завдання </w:t>
      </w:r>
      <w:r>
        <w:t>№1</w:t>
      </w:r>
      <w:r w:rsidRPr="00D639F8">
        <w:t>–</w:t>
      </w:r>
      <w:r w:rsidRPr="00863843">
        <w:t xml:space="preserve"> перекреслити з аналогу план першого поверху індивідуального житлового будинку (дом. завдання – закінчити креслення)</w:t>
      </w:r>
      <w:r w:rsidRPr="00863843">
        <w:rPr>
          <w:bCs/>
          <w:color w:val="000000"/>
        </w:rPr>
        <w:t>.</w:t>
      </w:r>
    </w:p>
    <w:p w:rsidR="0087248A" w:rsidRPr="0095146A" w:rsidRDefault="0087248A" w:rsidP="0087248A">
      <w:pPr>
        <w:shd w:val="clear" w:color="auto" w:fill="FFFFFF"/>
        <w:ind w:right="7" w:firstLine="851"/>
        <w:jc w:val="both"/>
      </w:pPr>
      <w:r>
        <w:t xml:space="preserve">2.3. </w:t>
      </w:r>
      <w:r w:rsidRPr="00BF010B">
        <w:t xml:space="preserve">Винесення розбивочних </w:t>
      </w:r>
      <w:r>
        <w:t>ві</w:t>
      </w:r>
      <w:r w:rsidRPr="00BF010B">
        <w:t>сей та розмірних ліній</w:t>
      </w:r>
      <w:r>
        <w:rPr>
          <w:color w:val="000000"/>
        </w:rPr>
        <w:t>.</w:t>
      </w:r>
    </w:p>
    <w:p w:rsidR="0087248A" w:rsidRDefault="0087248A" w:rsidP="0087248A">
      <w:pPr>
        <w:ind w:firstLine="851"/>
        <w:jc w:val="both"/>
      </w:pPr>
      <w:r>
        <w:rPr>
          <w:color w:val="000000"/>
          <w:spacing w:val="-1"/>
        </w:rPr>
        <w:t xml:space="preserve">2.4. </w:t>
      </w:r>
      <w:r w:rsidRPr="00BF010B">
        <w:rPr>
          <w:color w:val="000000"/>
          <w:spacing w:val="-1"/>
        </w:rPr>
        <w:t xml:space="preserve">Закріплення матеріалу щодо креслення </w:t>
      </w:r>
      <w:r w:rsidRPr="00BF010B">
        <w:rPr>
          <w:color w:val="000000"/>
        </w:rPr>
        <w:t xml:space="preserve">планів будівель і споруд. </w:t>
      </w:r>
      <w:r w:rsidRPr="00BF010B">
        <w:t xml:space="preserve">Завдання </w:t>
      </w:r>
      <w:r>
        <w:t xml:space="preserve"> №2 </w:t>
      </w:r>
      <w:r w:rsidRPr="00D639F8">
        <w:t>–</w:t>
      </w:r>
      <w:r>
        <w:t xml:space="preserve"> </w:t>
      </w:r>
      <w:r w:rsidRPr="00BF010B">
        <w:t>перекреслити з аналогу план другого поверху індивідуального житлового будинку</w:t>
      </w:r>
      <w:r>
        <w:t>.</w:t>
      </w:r>
    </w:p>
    <w:p w:rsidR="0087248A" w:rsidRDefault="0087248A" w:rsidP="0087248A">
      <w:pPr>
        <w:ind w:firstLine="851"/>
        <w:jc w:val="both"/>
      </w:pPr>
      <w:r>
        <w:rPr>
          <w:color w:val="000000"/>
          <w:spacing w:val="-1"/>
        </w:rPr>
        <w:t xml:space="preserve">2.5. </w:t>
      </w:r>
      <w:r w:rsidRPr="00BF010B">
        <w:rPr>
          <w:color w:val="000000"/>
          <w:spacing w:val="-1"/>
        </w:rPr>
        <w:t>Креслення фасадів</w:t>
      </w:r>
      <w:r w:rsidRPr="00BF010B">
        <w:rPr>
          <w:color w:val="000000"/>
        </w:rPr>
        <w:t xml:space="preserve"> будівель і споруд, з</w:t>
      </w:r>
      <w:r w:rsidRPr="00BF010B">
        <w:rPr>
          <w:color w:val="000000"/>
          <w:spacing w:val="-1"/>
        </w:rPr>
        <w:t>асоби їх оформлення.</w:t>
      </w:r>
      <w:r w:rsidRPr="00BF010B">
        <w:rPr>
          <w:color w:val="000000"/>
        </w:rPr>
        <w:t xml:space="preserve"> </w:t>
      </w:r>
      <w:r w:rsidRPr="00BF010B">
        <w:t>Завдання</w:t>
      </w:r>
      <w:r>
        <w:t xml:space="preserve"> №3</w:t>
      </w:r>
      <w:r w:rsidRPr="00BF010B">
        <w:t xml:space="preserve"> </w:t>
      </w:r>
      <w:r w:rsidRPr="00D639F8">
        <w:t>–</w:t>
      </w:r>
      <w:r w:rsidRPr="00BF010B">
        <w:t xml:space="preserve"> перекреслити з аналогу фасад індивідуального житлового будинку (дом. завдання – закінчити креслення)</w:t>
      </w:r>
      <w:r>
        <w:t>.</w:t>
      </w:r>
    </w:p>
    <w:p w:rsidR="0087248A" w:rsidRDefault="0087248A" w:rsidP="0087248A">
      <w:pPr>
        <w:ind w:firstLine="851"/>
        <w:jc w:val="both"/>
      </w:pPr>
      <w:r>
        <w:t>2.6</w:t>
      </w:r>
      <w:r w:rsidRPr="00434495">
        <w:t>.</w:t>
      </w:r>
      <w:r w:rsidRPr="00434495">
        <w:rPr>
          <w:color w:val="000000"/>
          <w:spacing w:val="-1"/>
        </w:rPr>
        <w:t xml:space="preserve"> Креслення розрізів</w:t>
      </w:r>
      <w:r w:rsidRPr="00434495">
        <w:rPr>
          <w:color w:val="000000"/>
        </w:rPr>
        <w:t xml:space="preserve"> будівель і споруд, з</w:t>
      </w:r>
      <w:r w:rsidRPr="00434495">
        <w:rPr>
          <w:color w:val="000000"/>
          <w:spacing w:val="-1"/>
        </w:rPr>
        <w:t xml:space="preserve">асоби їх виконання. </w:t>
      </w:r>
      <w:r w:rsidRPr="00434495">
        <w:t>Завдання</w:t>
      </w:r>
      <w:r>
        <w:t xml:space="preserve"> №4</w:t>
      </w:r>
      <w:r w:rsidRPr="00434495">
        <w:t xml:space="preserve"> </w:t>
      </w:r>
      <w:r w:rsidRPr="00D639F8">
        <w:t>–</w:t>
      </w:r>
      <w:r w:rsidRPr="00434495">
        <w:t xml:space="preserve"> перекреслити з аналогу розріз індивідуального житлового будинку (дом. Завдання</w:t>
      </w:r>
      <w:r>
        <w:t xml:space="preserve"> </w:t>
      </w:r>
      <w:r w:rsidRPr="00434495">
        <w:t>закінчити креслення)</w:t>
      </w:r>
      <w:r>
        <w:t>.</w:t>
      </w:r>
    </w:p>
    <w:p w:rsidR="0087248A" w:rsidRDefault="0087248A" w:rsidP="0087248A">
      <w:pPr>
        <w:ind w:firstLine="851"/>
        <w:jc w:val="both"/>
      </w:pPr>
      <w:r>
        <w:rPr>
          <w:color w:val="000000"/>
          <w:spacing w:val="-1"/>
        </w:rPr>
        <w:t xml:space="preserve">2.7. </w:t>
      </w:r>
      <w:r w:rsidRPr="00434495">
        <w:rPr>
          <w:color w:val="000000"/>
          <w:spacing w:val="-1"/>
        </w:rPr>
        <w:t>Виконання креслень генеральних планів</w:t>
      </w:r>
      <w:r w:rsidRPr="00434495">
        <w:rPr>
          <w:color w:val="000000"/>
        </w:rPr>
        <w:t xml:space="preserve"> будівель і споруд</w:t>
      </w:r>
      <w:r w:rsidRPr="00434495">
        <w:rPr>
          <w:color w:val="000000"/>
          <w:spacing w:val="-1"/>
        </w:rPr>
        <w:t xml:space="preserve">. </w:t>
      </w:r>
      <w:r w:rsidRPr="00434495">
        <w:t>Завдання</w:t>
      </w:r>
      <w:r>
        <w:t xml:space="preserve"> №5</w:t>
      </w:r>
      <w:r w:rsidRPr="00434495">
        <w:t xml:space="preserve"> </w:t>
      </w:r>
      <w:r w:rsidRPr="00D639F8">
        <w:t>–</w:t>
      </w:r>
      <w:r w:rsidRPr="00434495">
        <w:t xml:space="preserve"> перекреслити з аналогу генплан індивідуального житлового будинку (дом. завдання – закінчити креслення)</w:t>
      </w:r>
      <w:r>
        <w:t>.</w:t>
      </w:r>
    </w:p>
    <w:p w:rsidR="0087248A" w:rsidRPr="00365667" w:rsidRDefault="0087248A" w:rsidP="0087248A">
      <w:pPr>
        <w:ind w:firstLine="851"/>
        <w:jc w:val="both"/>
      </w:pPr>
      <w:r>
        <w:rPr>
          <w:color w:val="000000"/>
          <w:spacing w:val="-1"/>
        </w:rPr>
        <w:t xml:space="preserve">2.8. </w:t>
      </w:r>
      <w:r w:rsidRPr="006A4CA4">
        <w:rPr>
          <w:color w:val="000000"/>
          <w:spacing w:val="-1"/>
        </w:rPr>
        <w:t>Виконання креслень архітектурних деталей та вузлів.</w:t>
      </w:r>
      <w:r w:rsidRPr="006A4CA4">
        <w:rPr>
          <w:color w:val="000000"/>
        </w:rPr>
        <w:t xml:space="preserve"> </w:t>
      </w:r>
      <w:r w:rsidRPr="006A4CA4">
        <w:t xml:space="preserve">Завдання </w:t>
      </w:r>
      <w:r>
        <w:t xml:space="preserve">№6 </w:t>
      </w:r>
      <w:r w:rsidRPr="00D639F8">
        <w:t>–</w:t>
      </w:r>
      <w:r w:rsidRPr="006A4CA4">
        <w:t xml:space="preserve"> перекреслити з аналогу дві або більше  </w:t>
      </w:r>
      <w:r w:rsidRPr="006A4CA4">
        <w:rPr>
          <w:color w:val="000000"/>
          <w:spacing w:val="-1"/>
        </w:rPr>
        <w:t xml:space="preserve">архітектурні деталі або вузли </w:t>
      </w:r>
      <w:r w:rsidRPr="006A4CA4">
        <w:t>будь-якої будівлі (дом. завдання – закінчити креслення)</w:t>
      </w:r>
      <w:r>
        <w:t>.</w:t>
      </w:r>
    </w:p>
    <w:p w:rsidR="0087248A" w:rsidRDefault="0087248A" w:rsidP="0087248A">
      <w:pPr>
        <w:ind w:firstLine="851"/>
        <w:jc w:val="both"/>
        <w:rPr>
          <w:color w:val="000000"/>
        </w:rPr>
      </w:pPr>
      <w:r>
        <w:rPr>
          <w:color w:val="000000"/>
        </w:rPr>
        <w:t xml:space="preserve">2.9. </w:t>
      </w:r>
      <w:r w:rsidRPr="00397B6D">
        <w:rPr>
          <w:color w:val="000000"/>
        </w:rPr>
        <w:t>Архітектурна</w:t>
      </w:r>
      <w:r w:rsidRPr="00397B6D">
        <w:rPr>
          <w:color w:val="000000"/>
          <w:spacing w:val="-2"/>
        </w:rPr>
        <w:t xml:space="preserve"> біоніка. </w:t>
      </w:r>
      <w:r w:rsidRPr="00397B6D">
        <w:t>Завдання</w:t>
      </w:r>
      <w:r>
        <w:t xml:space="preserve"> №7</w:t>
      </w:r>
      <w:r w:rsidRPr="00397B6D">
        <w:t xml:space="preserve"> – виконати креслення  на тему: «Б</w:t>
      </w:r>
      <w:r w:rsidRPr="00397B6D">
        <w:rPr>
          <w:color w:val="000000"/>
          <w:spacing w:val="1"/>
        </w:rPr>
        <w:t>іонічні фо</w:t>
      </w:r>
      <w:r w:rsidRPr="00397B6D">
        <w:rPr>
          <w:color w:val="000000"/>
          <w:spacing w:val="1"/>
        </w:rPr>
        <w:softHyphen/>
      </w:r>
      <w:r w:rsidRPr="00397B6D">
        <w:rPr>
          <w:color w:val="000000"/>
        </w:rPr>
        <w:t>рми в архітектурі»</w:t>
      </w:r>
      <w:r>
        <w:rPr>
          <w:color w:val="000000"/>
        </w:rPr>
        <w:t>.</w:t>
      </w:r>
    </w:p>
    <w:p w:rsidR="0087248A" w:rsidRPr="00E65E66" w:rsidRDefault="0087248A" w:rsidP="0087248A">
      <w:pPr>
        <w:ind w:firstLine="851"/>
        <w:jc w:val="both"/>
        <w:rPr>
          <w:color w:val="000000"/>
          <w:spacing w:val="-1"/>
        </w:rPr>
      </w:pPr>
      <w:r>
        <w:rPr>
          <w:color w:val="000000"/>
          <w:spacing w:val="-1"/>
        </w:rPr>
        <w:t xml:space="preserve">2.10. </w:t>
      </w:r>
      <w:r w:rsidRPr="00E65E66">
        <w:rPr>
          <w:color w:val="000000"/>
          <w:spacing w:val="-1"/>
        </w:rPr>
        <w:t xml:space="preserve">Формування </w:t>
      </w:r>
      <w:r w:rsidRPr="00E65E66">
        <w:rPr>
          <w:color w:val="000000"/>
          <w:spacing w:val="1"/>
        </w:rPr>
        <w:t xml:space="preserve">архітектурних шрифтових </w:t>
      </w:r>
      <w:r w:rsidRPr="00E65E66">
        <w:rPr>
          <w:color w:val="000000"/>
          <w:spacing w:val="-1"/>
        </w:rPr>
        <w:t>композицій. З</w:t>
      </w:r>
      <w:r w:rsidRPr="00E65E66">
        <w:t>авдання</w:t>
      </w:r>
      <w:r>
        <w:t xml:space="preserve"> Т8</w:t>
      </w:r>
      <w:r w:rsidRPr="00E65E66">
        <w:t xml:space="preserve"> – виконати творчу графічну роботу на тему: «Стильове та тектонічне поєднання а</w:t>
      </w:r>
      <w:r w:rsidRPr="00E65E66">
        <w:rPr>
          <w:color w:val="000000"/>
          <w:spacing w:val="-1"/>
        </w:rPr>
        <w:t>рхітектурного об’єкту або його елементів із групою шрифтів відповідного типу</w:t>
      </w:r>
      <w:r w:rsidRPr="00E65E66">
        <w:t>»</w:t>
      </w:r>
      <w:r>
        <w:t>.</w:t>
      </w:r>
    </w:p>
    <w:p w:rsidR="0087248A" w:rsidRDefault="0087248A" w:rsidP="0087248A">
      <w:pPr>
        <w:ind w:firstLine="851"/>
        <w:jc w:val="both"/>
      </w:pPr>
      <w:r>
        <w:t xml:space="preserve">2.11. </w:t>
      </w:r>
      <w:r w:rsidRPr="006A4CA4">
        <w:t xml:space="preserve"> </w:t>
      </w:r>
      <w:r w:rsidRPr="006A4CA4">
        <w:rPr>
          <w:color w:val="000000"/>
          <w:spacing w:val="-1"/>
        </w:rPr>
        <w:t xml:space="preserve">Побудова перспективних і аксонометричних зображень </w:t>
      </w:r>
      <w:r w:rsidRPr="006A4CA4">
        <w:t>а</w:t>
      </w:r>
      <w:r w:rsidRPr="006A4CA4">
        <w:rPr>
          <w:color w:val="000000"/>
          <w:spacing w:val="-1"/>
        </w:rPr>
        <w:t>рхітектурних об’єктів.</w:t>
      </w:r>
      <w:r w:rsidRPr="006A4CA4">
        <w:t xml:space="preserve"> Завдання</w:t>
      </w:r>
      <w:r>
        <w:t xml:space="preserve"> №9</w:t>
      </w:r>
      <w:r w:rsidRPr="006A4CA4">
        <w:t xml:space="preserve"> </w:t>
      </w:r>
      <w:r w:rsidRPr="00D639F8">
        <w:t>–</w:t>
      </w:r>
      <w:r w:rsidRPr="006A4CA4">
        <w:t xml:space="preserve"> побудувати та викреслити </w:t>
      </w:r>
      <w:r w:rsidRPr="006A4CA4">
        <w:rPr>
          <w:color w:val="000000"/>
          <w:spacing w:val="-1"/>
        </w:rPr>
        <w:t xml:space="preserve">перспективне  (методом архітектора) або  аксонометричне зображення </w:t>
      </w:r>
      <w:r w:rsidRPr="006A4CA4">
        <w:t>індивідуального житлового будинку</w:t>
      </w:r>
      <w:r>
        <w:t>.</w:t>
      </w:r>
    </w:p>
    <w:p w:rsidR="0087248A" w:rsidRDefault="0087248A" w:rsidP="0087248A">
      <w:pPr>
        <w:ind w:firstLine="851"/>
        <w:jc w:val="both"/>
      </w:pPr>
    </w:p>
    <w:p w:rsidR="0087248A" w:rsidRDefault="0087248A" w:rsidP="0087248A">
      <w:pPr>
        <w:jc w:val="center"/>
        <w:rPr>
          <w:b/>
        </w:rPr>
      </w:pPr>
      <w:r w:rsidRPr="00BF1462">
        <w:rPr>
          <w:b/>
        </w:rPr>
        <w:t xml:space="preserve">Модуль № </w:t>
      </w:r>
      <w:r>
        <w:rPr>
          <w:b/>
        </w:rPr>
        <w:t>2</w:t>
      </w:r>
      <w:r w:rsidRPr="00BF1462">
        <w:rPr>
          <w:b/>
        </w:rPr>
        <w:t xml:space="preserve"> «</w:t>
      </w:r>
      <w:r>
        <w:rPr>
          <w:b/>
        </w:rPr>
        <w:t>Особливості проектування будівель та споруд</w:t>
      </w:r>
      <w:r w:rsidRPr="00BF1462">
        <w:rPr>
          <w:b/>
        </w:rPr>
        <w:t>»</w:t>
      </w:r>
    </w:p>
    <w:p w:rsidR="0087248A" w:rsidRDefault="0087248A" w:rsidP="0087248A">
      <w:pPr>
        <w:ind w:firstLine="851"/>
        <w:jc w:val="both"/>
      </w:pPr>
    </w:p>
    <w:p w:rsidR="0087248A" w:rsidRDefault="0087248A" w:rsidP="0087248A">
      <w:pPr>
        <w:ind w:firstLine="851"/>
        <w:jc w:val="both"/>
        <w:rPr>
          <w:color w:val="000000"/>
          <w:spacing w:val="-1"/>
        </w:rPr>
      </w:pPr>
      <w:r w:rsidRPr="006A4CA4">
        <w:t xml:space="preserve"> </w:t>
      </w:r>
      <w:r>
        <w:t xml:space="preserve">2.12. </w:t>
      </w:r>
      <w:r>
        <w:rPr>
          <w:color w:val="000000"/>
          <w:spacing w:val="-1"/>
        </w:rPr>
        <w:t>В</w:t>
      </w:r>
      <w:r w:rsidRPr="006A4CA4">
        <w:rPr>
          <w:color w:val="000000"/>
          <w:spacing w:val="-1"/>
        </w:rPr>
        <w:t>иконання креслень планів першого, другого або типового поверхів будівлі аеровокзалу</w:t>
      </w:r>
      <w:r>
        <w:rPr>
          <w:color w:val="000000"/>
          <w:spacing w:val="-1"/>
        </w:rPr>
        <w:t>.</w:t>
      </w:r>
    </w:p>
    <w:p w:rsidR="0087248A" w:rsidRDefault="0087248A" w:rsidP="0087248A">
      <w:pPr>
        <w:ind w:firstLine="851"/>
        <w:jc w:val="both"/>
        <w:rPr>
          <w:color w:val="000000"/>
          <w:spacing w:val="-1"/>
        </w:rPr>
      </w:pPr>
      <w:r>
        <w:rPr>
          <w:color w:val="000000"/>
          <w:spacing w:val="-1"/>
        </w:rPr>
        <w:t xml:space="preserve">2.13. </w:t>
      </w:r>
      <w:r w:rsidRPr="006A4CA4">
        <w:t>Завдання</w:t>
      </w:r>
      <w:r>
        <w:t xml:space="preserve"> №10</w:t>
      </w:r>
      <w:r w:rsidRPr="006A4CA4">
        <w:t xml:space="preserve"> – викреслити в олівці головний фасад </w:t>
      </w:r>
      <w:r w:rsidRPr="006A4CA4">
        <w:rPr>
          <w:color w:val="000000"/>
          <w:spacing w:val="-1"/>
        </w:rPr>
        <w:t>будівлі аеровокзалу, обвести план тушшю</w:t>
      </w:r>
      <w:r>
        <w:rPr>
          <w:color w:val="000000"/>
          <w:spacing w:val="-1"/>
        </w:rPr>
        <w:t>.</w:t>
      </w:r>
    </w:p>
    <w:p w:rsidR="0087248A" w:rsidRDefault="0087248A" w:rsidP="0087248A">
      <w:pPr>
        <w:ind w:firstLine="851"/>
        <w:jc w:val="both"/>
        <w:rPr>
          <w:color w:val="000000"/>
          <w:spacing w:val="-1"/>
        </w:rPr>
      </w:pPr>
      <w:r>
        <w:t xml:space="preserve">2.14. </w:t>
      </w:r>
      <w:r w:rsidRPr="00516F59">
        <w:t xml:space="preserve">Завдання </w:t>
      </w:r>
      <w:r>
        <w:t xml:space="preserve"> №11</w:t>
      </w:r>
      <w:r w:rsidRPr="00516F59">
        <w:t xml:space="preserve">– викреслити в олівці бічний фасад </w:t>
      </w:r>
      <w:r w:rsidRPr="00516F59">
        <w:rPr>
          <w:color w:val="000000"/>
          <w:spacing w:val="-1"/>
        </w:rPr>
        <w:t xml:space="preserve">будівлі аеровокзалу, обвести </w:t>
      </w:r>
      <w:r w:rsidRPr="00516F59">
        <w:t>головний фасад</w:t>
      </w:r>
      <w:r w:rsidRPr="00516F59">
        <w:rPr>
          <w:color w:val="000000"/>
          <w:spacing w:val="-1"/>
        </w:rPr>
        <w:t xml:space="preserve"> тушшю</w:t>
      </w:r>
      <w:r>
        <w:rPr>
          <w:color w:val="000000"/>
          <w:spacing w:val="-1"/>
        </w:rPr>
        <w:t>.</w:t>
      </w:r>
    </w:p>
    <w:p w:rsidR="0087248A" w:rsidRDefault="0087248A" w:rsidP="0087248A">
      <w:pPr>
        <w:ind w:firstLine="851"/>
        <w:jc w:val="both"/>
        <w:rPr>
          <w:color w:val="000000"/>
          <w:spacing w:val="-1"/>
        </w:rPr>
      </w:pPr>
      <w:r>
        <w:t xml:space="preserve">2.15. </w:t>
      </w:r>
      <w:r w:rsidRPr="00E65E66">
        <w:t>Завдання</w:t>
      </w:r>
      <w:r>
        <w:t xml:space="preserve"> №12</w:t>
      </w:r>
      <w:r w:rsidRPr="00E65E66">
        <w:t xml:space="preserve"> – викреслити в олівці розріз (поперечний або повздовжній</w:t>
      </w:r>
      <w:r w:rsidRPr="00E65E66">
        <w:rPr>
          <w:color w:val="000000"/>
          <w:spacing w:val="-1"/>
        </w:rPr>
        <w:t xml:space="preserve">, обвести </w:t>
      </w:r>
      <w:r w:rsidRPr="00E65E66">
        <w:t>бічний фасад</w:t>
      </w:r>
      <w:r w:rsidRPr="00E65E66">
        <w:rPr>
          <w:color w:val="000000"/>
          <w:spacing w:val="-1"/>
        </w:rPr>
        <w:t xml:space="preserve"> тушшю</w:t>
      </w:r>
      <w:r>
        <w:rPr>
          <w:color w:val="000000"/>
          <w:spacing w:val="-1"/>
        </w:rPr>
        <w:t>.</w:t>
      </w:r>
    </w:p>
    <w:p w:rsidR="0087248A" w:rsidRDefault="0087248A" w:rsidP="0087248A">
      <w:pPr>
        <w:ind w:firstLine="851"/>
        <w:jc w:val="both"/>
        <w:rPr>
          <w:color w:val="000000"/>
          <w:spacing w:val="-1"/>
        </w:rPr>
      </w:pPr>
      <w:r>
        <w:t xml:space="preserve">2.16. </w:t>
      </w:r>
      <w:r w:rsidRPr="00D639F8">
        <w:t>Завдання</w:t>
      </w:r>
      <w:r>
        <w:t xml:space="preserve"> №13</w:t>
      </w:r>
      <w:r w:rsidRPr="00D639F8">
        <w:t xml:space="preserve"> – </w:t>
      </w:r>
      <w:r w:rsidRPr="00D639F8">
        <w:rPr>
          <w:color w:val="000000"/>
          <w:spacing w:val="-1"/>
        </w:rPr>
        <w:t xml:space="preserve">обвести </w:t>
      </w:r>
      <w:r w:rsidRPr="00D639F8">
        <w:t>розріз</w:t>
      </w:r>
      <w:r w:rsidRPr="00D639F8">
        <w:rPr>
          <w:color w:val="000000"/>
          <w:spacing w:val="-1"/>
        </w:rPr>
        <w:t xml:space="preserve"> тушшю, оформити креслення відповідно до стандартів</w:t>
      </w:r>
      <w:r>
        <w:rPr>
          <w:color w:val="000000"/>
          <w:spacing w:val="-1"/>
        </w:rPr>
        <w:t>.</w:t>
      </w:r>
    </w:p>
    <w:p w:rsidR="0087248A" w:rsidRDefault="0087248A" w:rsidP="0087248A">
      <w:pPr>
        <w:ind w:firstLine="851"/>
        <w:jc w:val="both"/>
      </w:pPr>
      <w:r>
        <w:rPr>
          <w:color w:val="000000"/>
        </w:rPr>
        <w:t xml:space="preserve">2.17. Завдання №14 </w:t>
      </w:r>
      <w:r w:rsidRPr="00D639F8">
        <w:t>–</w:t>
      </w:r>
      <w:r>
        <w:rPr>
          <w:color w:val="000000"/>
        </w:rPr>
        <w:t xml:space="preserve"> Компоновка</w:t>
      </w:r>
      <w:r w:rsidRPr="00D639F8">
        <w:rPr>
          <w:color w:val="000000"/>
        </w:rPr>
        <w:t xml:space="preserve"> проекту аеровокзалу методом зв’язаних проекцій</w:t>
      </w:r>
      <w:r>
        <w:rPr>
          <w:color w:val="000000"/>
        </w:rPr>
        <w:t>.</w:t>
      </w:r>
      <w:r w:rsidRPr="006A4CA4">
        <w:t xml:space="preserve"> </w:t>
      </w:r>
    </w:p>
    <w:p w:rsidR="0074005E" w:rsidRDefault="0074005E" w:rsidP="0087248A">
      <w:pPr>
        <w:ind w:firstLine="851"/>
        <w:jc w:val="both"/>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7248A"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4005E" w:rsidRDefault="0074005E" w:rsidP="00F22BC5">
            <w:pPr>
              <w:pStyle w:val="ab"/>
              <w:jc w:val="center"/>
              <w:rPr>
                <w:sz w:val="18"/>
                <w:szCs w:val="18"/>
              </w:rPr>
            </w:pPr>
          </w:p>
          <w:p w:rsidR="0087248A" w:rsidRPr="00FD773E" w:rsidRDefault="0087248A" w:rsidP="00F22BC5">
            <w:pPr>
              <w:pStyle w:val="ab"/>
              <w:jc w:val="center"/>
              <w:rPr>
                <w:sz w:val="18"/>
                <w:szCs w:val="18"/>
              </w:rPr>
            </w:pPr>
            <w:r w:rsidRPr="00FD773E">
              <w:rPr>
                <w:noProof/>
                <w:sz w:val="18"/>
                <w:szCs w:val="18"/>
                <w:lang w:val="ru-RU"/>
              </w:rPr>
              <w:drawing>
                <wp:anchor distT="0" distB="0" distL="114300" distR="114300" simplePos="0" relativeHeight="251882496" behindDoc="1" locked="0" layoutInCell="1" allowOverlap="1" wp14:anchorId="52E754A9" wp14:editId="0FA7C10C">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7248A" w:rsidRPr="00CC31C1" w:rsidRDefault="0087248A" w:rsidP="00F22BC5">
            <w:pPr>
              <w:pStyle w:val="ab"/>
              <w:spacing w:line="216" w:lineRule="auto"/>
              <w:jc w:val="center"/>
              <w:rPr>
                <w:sz w:val="20"/>
                <w:szCs w:val="20"/>
              </w:rPr>
            </w:pPr>
            <w:r w:rsidRPr="00CC31C1">
              <w:rPr>
                <w:sz w:val="20"/>
                <w:szCs w:val="20"/>
              </w:rPr>
              <w:t>Система менеджменту якості.</w:t>
            </w:r>
          </w:p>
          <w:p w:rsidR="0087248A" w:rsidRDefault="0087248A"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7248A" w:rsidRPr="00CC31C1" w:rsidRDefault="0087248A" w:rsidP="00F22BC5">
            <w:pPr>
              <w:pStyle w:val="ab"/>
              <w:spacing w:line="216" w:lineRule="auto"/>
              <w:jc w:val="center"/>
              <w:rPr>
                <w:sz w:val="20"/>
                <w:szCs w:val="20"/>
              </w:rPr>
            </w:pPr>
            <w:r w:rsidRPr="00CC31C1">
              <w:rPr>
                <w:sz w:val="20"/>
                <w:szCs w:val="20"/>
              </w:rPr>
              <w:t xml:space="preserve">навчальної дисципліни </w:t>
            </w:r>
          </w:p>
          <w:p w:rsidR="0087248A" w:rsidRPr="00BD036F" w:rsidRDefault="0087248A"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7248A" w:rsidRPr="00CC31C1" w:rsidRDefault="0087248A" w:rsidP="00F22BC5">
            <w:pPr>
              <w:pStyle w:val="ab"/>
              <w:jc w:val="center"/>
              <w:rPr>
                <w:sz w:val="20"/>
                <w:szCs w:val="20"/>
              </w:rPr>
            </w:pPr>
            <w:r w:rsidRPr="00CC31C1">
              <w:rPr>
                <w:sz w:val="20"/>
                <w:szCs w:val="20"/>
              </w:rPr>
              <w:t>Шифр</w:t>
            </w:r>
          </w:p>
          <w:p w:rsidR="0087248A" w:rsidRPr="00CC31C1" w:rsidRDefault="0087248A"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7248A" w:rsidRPr="00CC31C1" w:rsidRDefault="0087248A" w:rsidP="00F22BC5">
            <w:pPr>
              <w:pStyle w:val="ab"/>
              <w:jc w:val="center"/>
              <w:rPr>
                <w:smallCaps/>
                <w:sz w:val="20"/>
                <w:szCs w:val="20"/>
              </w:rPr>
            </w:pPr>
            <w:r w:rsidRPr="00CC31C1">
              <w:rPr>
                <w:smallCaps/>
                <w:sz w:val="20"/>
                <w:szCs w:val="20"/>
              </w:rPr>
              <w:t xml:space="preserve">СМЯ НАУ </w:t>
            </w:r>
          </w:p>
          <w:p w:rsidR="0087248A" w:rsidRPr="00BF72AB" w:rsidRDefault="0087248A"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7248A"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7248A" w:rsidRPr="00E94B40" w:rsidRDefault="0087248A"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7248A" w:rsidRPr="00E94B40" w:rsidRDefault="0087248A"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7248A" w:rsidRPr="002F68A9" w:rsidRDefault="0087248A" w:rsidP="0087248A">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5</w:t>
            </w:r>
            <w:r w:rsidRPr="00CC31C1">
              <w:rPr>
                <w:sz w:val="20"/>
                <w:szCs w:val="20"/>
              </w:rPr>
              <w:t xml:space="preserve"> із </w:t>
            </w:r>
            <w:r>
              <w:rPr>
                <w:sz w:val="20"/>
                <w:szCs w:val="20"/>
                <w:lang w:val="ru-RU"/>
              </w:rPr>
              <w:t>5</w:t>
            </w:r>
          </w:p>
        </w:tc>
      </w:tr>
    </w:tbl>
    <w:p w:rsidR="0087248A" w:rsidRPr="0074005E" w:rsidRDefault="0074005E" w:rsidP="0074005E">
      <w:pPr>
        <w:jc w:val="center"/>
        <w:rPr>
          <w:b/>
        </w:rPr>
      </w:pPr>
      <w:r w:rsidRPr="00BF1462">
        <w:rPr>
          <w:b/>
        </w:rPr>
        <w:t xml:space="preserve">Модуль № </w:t>
      </w:r>
      <w:r>
        <w:rPr>
          <w:b/>
        </w:rPr>
        <w:t>3</w:t>
      </w:r>
      <w:r w:rsidRPr="00BF1462">
        <w:rPr>
          <w:b/>
        </w:rPr>
        <w:t xml:space="preserve"> «</w:t>
      </w:r>
      <w:r>
        <w:rPr>
          <w:b/>
        </w:rPr>
        <w:t>Використання навичок у архітектурному кресленні</w:t>
      </w:r>
      <w:r w:rsidRPr="00BF1462">
        <w:rPr>
          <w:b/>
        </w:rPr>
        <w:t>»</w:t>
      </w:r>
    </w:p>
    <w:p w:rsidR="0087248A" w:rsidRDefault="0087248A" w:rsidP="0087248A">
      <w:pPr>
        <w:ind w:firstLine="851"/>
        <w:jc w:val="both"/>
        <w:rPr>
          <w:color w:val="000000"/>
          <w:spacing w:val="-1"/>
        </w:rPr>
      </w:pPr>
      <w:r>
        <w:t xml:space="preserve">2.18. </w:t>
      </w:r>
      <w:r>
        <w:rPr>
          <w:color w:val="000000"/>
          <w:spacing w:val="-1"/>
        </w:rPr>
        <w:t>В</w:t>
      </w:r>
      <w:r w:rsidRPr="006A4CA4">
        <w:rPr>
          <w:color w:val="000000"/>
          <w:spacing w:val="-1"/>
        </w:rPr>
        <w:t xml:space="preserve">иконання креслень </w:t>
      </w:r>
      <w:r>
        <w:rPr>
          <w:color w:val="000000"/>
          <w:spacing w:val="-1"/>
        </w:rPr>
        <w:t>фасадів (варіанти одного і того ж будинку) індивідуального житлового будинку</w:t>
      </w:r>
    </w:p>
    <w:p w:rsidR="0087248A" w:rsidRPr="003D4A51" w:rsidRDefault="0087248A" w:rsidP="0087248A">
      <w:pPr>
        <w:ind w:firstLine="851"/>
        <w:jc w:val="both"/>
        <w:rPr>
          <w:color w:val="000000"/>
          <w:spacing w:val="-1"/>
        </w:rPr>
      </w:pPr>
      <w:r>
        <w:rPr>
          <w:color w:val="000000"/>
          <w:spacing w:val="-1"/>
        </w:rPr>
        <w:t xml:space="preserve">2.19 Завдання </w:t>
      </w:r>
      <w:r>
        <w:t>№15</w:t>
      </w:r>
      <w:r w:rsidRPr="006A4CA4">
        <w:t xml:space="preserve"> –</w:t>
      </w:r>
      <w:r>
        <w:t xml:space="preserve"> викреслити фасад</w:t>
      </w:r>
      <w:r w:rsidRPr="007714CF">
        <w:rPr>
          <w:color w:val="000000"/>
          <w:spacing w:val="-1"/>
        </w:rPr>
        <w:t xml:space="preserve"> </w:t>
      </w:r>
      <w:r>
        <w:rPr>
          <w:color w:val="000000"/>
          <w:spacing w:val="-1"/>
        </w:rPr>
        <w:t>індивідуального житлового будинку</w:t>
      </w:r>
      <w:r>
        <w:t xml:space="preserve"> </w:t>
      </w:r>
      <w:r>
        <w:rPr>
          <w:color w:val="000000"/>
          <w:spacing w:val="-1"/>
        </w:rPr>
        <w:t xml:space="preserve">(4 варіанти) , використовуючи знання різних стилів. Формат А-3 </w:t>
      </w:r>
    </w:p>
    <w:p w:rsidR="0087248A" w:rsidRDefault="0087248A" w:rsidP="0087248A">
      <w:pPr>
        <w:ind w:firstLine="851"/>
        <w:jc w:val="both"/>
        <w:rPr>
          <w:color w:val="000000"/>
          <w:spacing w:val="-1"/>
        </w:rPr>
      </w:pPr>
      <w:r>
        <w:rPr>
          <w:color w:val="000000"/>
          <w:spacing w:val="-1"/>
        </w:rPr>
        <w:t xml:space="preserve">2.20. </w:t>
      </w:r>
      <w:r w:rsidRPr="006A4CA4">
        <w:t>Завдання</w:t>
      </w:r>
      <w:r>
        <w:t xml:space="preserve"> №16</w:t>
      </w:r>
      <w:r w:rsidRPr="006A4CA4">
        <w:t xml:space="preserve"> – викреслити фасад</w:t>
      </w:r>
      <w:r>
        <w:t xml:space="preserve"> (4 варіанти)</w:t>
      </w:r>
      <w:r w:rsidRPr="006A4CA4">
        <w:t xml:space="preserve"> </w:t>
      </w:r>
      <w:r>
        <w:rPr>
          <w:color w:val="000000"/>
          <w:spacing w:val="-1"/>
        </w:rPr>
        <w:t>індивідуального житлового будинку, використовуючи знання ролі кольору в стильовому вирішенні  фасаду.</w:t>
      </w:r>
    </w:p>
    <w:p w:rsidR="0087248A" w:rsidRDefault="0087248A" w:rsidP="0087248A">
      <w:pPr>
        <w:jc w:val="both"/>
        <w:rPr>
          <w:color w:val="000000"/>
          <w:spacing w:val="-1"/>
        </w:rPr>
      </w:pPr>
      <w:r>
        <w:rPr>
          <w:color w:val="000000"/>
          <w:spacing w:val="-1"/>
        </w:rPr>
        <w:t>Формат А-3</w:t>
      </w:r>
    </w:p>
    <w:p w:rsidR="0087248A" w:rsidRDefault="0087248A" w:rsidP="0087248A">
      <w:pPr>
        <w:ind w:firstLine="851"/>
        <w:jc w:val="both"/>
      </w:pPr>
      <w:r>
        <w:rPr>
          <w:color w:val="000000"/>
          <w:spacing w:val="-1"/>
        </w:rPr>
        <w:t xml:space="preserve">2.20. </w:t>
      </w:r>
      <w:r w:rsidRPr="002E31B2">
        <w:t>Завдання</w:t>
      </w:r>
      <w:r>
        <w:t xml:space="preserve"> №17</w:t>
      </w:r>
      <w:r w:rsidRPr="002E31B2">
        <w:t>– викреслити фасад</w:t>
      </w:r>
      <w:r>
        <w:t xml:space="preserve"> (4 варіанти)</w:t>
      </w:r>
      <w:r w:rsidRPr="002E31B2">
        <w:t xml:space="preserve"> </w:t>
      </w:r>
      <w:r>
        <w:rPr>
          <w:color w:val="000000"/>
          <w:spacing w:val="-1"/>
        </w:rPr>
        <w:t>індивідуального житлового будинку, використовуючи знання ролі ритму вирішенні  фасаду. Формат А-3</w:t>
      </w:r>
    </w:p>
    <w:p w:rsidR="0087248A" w:rsidRDefault="0087248A" w:rsidP="0087248A">
      <w:pPr>
        <w:ind w:firstLine="851"/>
        <w:jc w:val="both"/>
      </w:pPr>
      <w:r>
        <w:rPr>
          <w:color w:val="000000"/>
          <w:spacing w:val="-1"/>
        </w:rPr>
        <w:t xml:space="preserve">2.21. </w:t>
      </w:r>
      <w:r w:rsidRPr="002E31B2">
        <w:t>Завдання</w:t>
      </w:r>
      <w:r>
        <w:t xml:space="preserve"> №18</w:t>
      </w:r>
      <w:r w:rsidRPr="002E31B2">
        <w:t xml:space="preserve"> – викреслити </w:t>
      </w:r>
      <w:r>
        <w:t>деталі (4 варіанти)</w:t>
      </w:r>
      <w:r w:rsidRPr="002E31B2">
        <w:t xml:space="preserve"> </w:t>
      </w:r>
      <w:r>
        <w:rPr>
          <w:color w:val="000000"/>
          <w:spacing w:val="-1"/>
        </w:rPr>
        <w:t>індивідуального житлового будинку, використовуючи знання конструктивних деталей. Формат А-3</w:t>
      </w:r>
    </w:p>
    <w:p w:rsidR="0087248A" w:rsidRPr="003D4A51" w:rsidRDefault="0087248A" w:rsidP="0087248A">
      <w:pPr>
        <w:ind w:firstLine="851"/>
        <w:jc w:val="both"/>
        <w:rPr>
          <w:b/>
        </w:rPr>
      </w:pPr>
    </w:p>
    <w:p w:rsidR="0087248A" w:rsidRDefault="0087248A" w:rsidP="0087248A">
      <w:pPr>
        <w:jc w:val="center"/>
        <w:rPr>
          <w:b/>
        </w:rPr>
      </w:pPr>
      <w:r w:rsidRPr="009A4163">
        <w:rPr>
          <w:b/>
        </w:rPr>
        <w:t>3. Рекомендована література</w:t>
      </w:r>
    </w:p>
    <w:p w:rsidR="0087248A" w:rsidRPr="009A4163" w:rsidRDefault="0087248A" w:rsidP="0087248A">
      <w:pPr>
        <w:jc w:val="center"/>
        <w:rPr>
          <w:b/>
        </w:rPr>
      </w:pPr>
    </w:p>
    <w:p w:rsidR="0087248A" w:rsidRPr="00ED74F7" w:rsidRDefault="0087248A" w:rsidP="0087248A">
      <w:pPr>
        <w:shd w:val="clear" w:color="auto" w:fill="FFFFFF"/>
        <w:ind w:firstLine="709"/>
        <w:jc w:val="both"/>
        <w:rPr>
          <w:spacing w:val="3"/>
        </w:rPr>
      </w:pPr>
      <w:r w:rsidRPr="009A4163">
        <w:rPr>
          <w:color w:val="000000"/>
          <w:spacing w:val="1"/>
        </w:rPr>
        <w:t xml:space="preserve">3.1. </w:t>
      </w:r>
      <w:r w:rsidRPr="00ED74F7">
        <w:rPr>
          <w:spacing w:val="3"/>
        </w:rPr>
        <w:t xml:space="preserve"> Антал Я. Архитектурное черчение. / Я. Антал, Л. Кушнир, И. Сламнь, Б. Гавранкова. - К.: Будивельник, 1990. - 128 с.</w:t>
      </w:r>
    </w:p>
    <w:p w:rsidR="0087248A" w:rsidRPr="00ED74F7" w:rsidRDefault="0087248A" w:rsidP="0087248A">
      <w:pPr>
        <w:shd w:val="clear" w:color="auto" w:fill="FFFFFF"/>
        <w:ind w:firstLine="709"/>
        <w:jc w:val="both"/>
        <w:rPr>
          <w:spacing w:val="3"/>
        </w:rPr>
      </w:pPr>
      <w:r>
        <w:rPr>
          <w:spacing w:val="3"/>
        </w:rPr>
        <w:t>3.</w:t>
      </w:r>
      <w:r w:rsidRPr="00ED74F7">
        <w:rPr>
          <w:spacing w:val="3"/>
        </w:rPr>
        <w:t xml:space="preserve">2. Чемакіна О.В. Теоретичні та методичні основи архітектури і містобудування: Навчально-методичний посібник / О.В. Чемакіна, Л.М.Бармашина. - К., НАУ, 2006. - 153 с., 52 іл. </w:t>
      </w:r>
    </w:p>
    <w:p w:rsidR="0087248A" w:rsidRPr="008C0611" w:rsidRDefault="0087248A" w:rsidP="0087248A">
      <w:pPr>
        <w:shd w:val="clear" w:color="auto" w:fill="FFFFFF"/>
        <w:ind w:firstLine="709"/>
        <w:jc w:val="both"/>
      </w:pPr>
      <w:r>
        <w:rPr>
          <w:spacing w:val="3"/>
        </w:rPr>
        <w:t>3.</w:t>
      </w:r>
      <w:r w:rsidRPr="00ED74F7">
        <w:rPr>
          <w:spacing w:val="3"/>
        </w:rPr>
        <w:t>3. Теоретические и методические основы архитектурного проектирования: методические рекомендации к практическим и курсовым работам / сост. :</w:t>
      </w:r>
      <w:r w:rsidRPr="008C0611">
        <w:t xml:space="preserve"> В.И.Васильченко, Л.Н. Бармашина, Е.А. Трошкина. – К.: НАУ, 2012. – 60 с.</w:t>
      </w:r>
    </w:p>
    <w:p w:rsidR="0087248A" w:rsidRPr="008C0611" w:rsidRDefault="0087248A" w:rsidP="0087248A">
      <w:pPr>
        <w:shd w:val="clear" w:color="auto" w:fill="FFFFFF"/>
        <w:ind w:firstLine="709"/>
        <w:jc w:val="both"/>
        <w:rPr>
          <w:spacing w:val="3"/>
        </w:rPr>
      </w:pPr>
      <w:r>
        <w:rPr>
          <w:spacing w:val="3"/>
        </w:rPr>
        <w:t>3.</w:t>
      </w:r>
      <w:r w:rsidRPr="008C0611">
        <w:rPr>
          <w:spacing w:val="3"/>
        </w:rPr>
        <w:t xml:space="preserve">4. </w:t>
      </w:r>
      <w:r w:rsidRPr="008C0611">
        <w:t xml:space="preserve">Кащенко О.В. Чертежи: Учебное пособие / А.В. Кащенко, Ж.Г Левина, Г. П Николаенко - К.: КНУСА, 2006. - 158 с. </w:t>
      </w:r>
    </w:p>
    <w:p w:rsidR="0087248A" w:rsidRPr="008C0611" w:rsidRDefault="0087248A" w:rsidP="0087248A">
      <w:pPr>
        <w:spacing w:line="233" w:lineRule="auto"/>
        <w:ind w:firstLine="720"/>
        <w:jc w:val="both"/>
      </w:pPr>
      <w:r>
        <w:t>3.</w:t>
      </w:r>
      <w:r w:rsidRPr="008C0611">
        <w:t>5. Савченко М.Р. Предмет и метод прикладного архитектурного исследования / М.Р. Савченко. - М., 1985 .- 214</w:t>
      </w:r>
      <w:r w:rsidRPr="008C0611">
        <w:rPr>
          <w:lang w:val="en-US"/>
        </w:rPr>
        <w:t>c</w:t>
      </w:r>
      <w:r w:rsidRPr="008C0611">
        <w:t>.</w:t>
      </w:r>
    </w:p>
    <w:p w:rsidR="0087248A" w:rsidRPr="008264B0" w:rsidRDefault="0087248A" w:rsidP="0087248A">
      <w:pPr>
        <w:shd w:val="clear" w:color="auto" w:fill="FFFFFF"/>
        <w:ind w:firstLine="709"/>
        <w:rPr>
          <w:spacing w:val="3"/>
        </w:rPr>
      </w:pPr>
      <w:r>
        <w:rPr>
          <w:spacing w:val="3"/>
        </w:rPr>
        <w:t>3.6</w:t>
      </w:r>
      <w:r w:rsidRPr="008264B0">
        <w:rPr>
          <w:spacing w:val="3"/>
        </w:rPr>
        <w:t xml:space="preserve">. Правила виконання </w:t>
      </w:r>
      <w:r>
        <w:rPr>
          <w:spacing w:val="3"/>
        </w:rPr>
        <w:t>архітектурно- будівельних робочих креслень</w:t>
      </w:r>
      <w:r w:rsidRPr="008264B0">
        <w:rPr>
          <w:spacing w:val="3"/>
        </w:rPr>
        <w:t>: ДСТУ Б.А.2.4.-</w:t>
      </w:r>
      <w:r>
        <w:rPr>
          <w:spacing w:val="3"/>
        </w:rPr>
        <w:t>7</w:t>
      </w:r>
      <w:r w:rsidRPr="008264B0">
        <w:rPr>
          <w:spacing w:val="3"/>
        </w:rPr>
        <w:t>-2009.- [Електроний ресурс].</w:t>
      </w:r>
      <w:r>
        <w:rPr>
          <w:spacing w:val="3"/>
        </w:rPr>
        <w:t xml:space="preserve"> </w:t>
      </w:r>
      <w:r w:rsidRPr="00D02F25">
        <w:rPr>
          <w:spacing w:val="3"/>
        </w:rPr>
        <w:t xml:space="preserve">– </w:t>
      </w:r>
      <w:r w:rsidRPr="008264B0">
        <w:rPr>
          <w:spacing w:val="3"/>
        </w:rPr>
        <w:t xml:space="preserve"> [Чинний від 16.09.2011].- Режим доступу до джерела : http:www // dstu-biblio.3dn.ru.</w:t>
      </w:r>
    </w:p>
    <w:p w:rsidR="0087248A" w:rsidRDefault="0087248A" w:rsidP="0087248A">
      <w:pPr>
        <w:shd w:val="clear" w:color="auto" w:fill="FFFFFF"/>
        <w:ind w:firstLine="709"/>
        <w:rPr>
          <w:spacing w:val="3"/>
        </w:rPr>
      </w:pPr>
      <w:r>
        <w:rPr>
          <w:spacing w:val="3"/>
        </w:rPr>
        <w:t>3.</w:t>
      </w:r>
      <w:r w:rsidRPr="000461F3">
        <w:rPr>
          <w:spacing w:val="3"/>
        </w:rPr>
        <w:t>7</w:t>
      </w:r>
      <w:r w:rsidRPr="008264B0">
        <w:rPr>
          <w:spacing w:val="3"/>
        </w:rPr>
        <w:t xml:space="preserve">. Правила виконання </w:t>
      </w:r>
      <w:r>
        <w:rPr>
          <w:spacing w:val="3"/>
        </w:rPr>
        <w:t>архітектурно- будівельних креслень</w:t>
      </w:r>
      <w:r w:rsidRPr="008264B0">
        <w:rPr>
          <w:spacing w:val="3"/>
        </w:rPr>
        <w:t>: ДСТУ Б.А.2.4.-</w:t>
      </w:r>
      <w:r>
        <w:rPr>
          <w:spacing w:val="3"/>
        </w:rPr>
        <w:t>7</w:t>
      </w:r>
      <w:r w:rsidRPr="008264B0">
        <w:rPr>
          <w:spacing w:val="3"/>
        </w:rPr>
        <w:t>-2009.- [Електроний ресурс].</w:t>
      </w:r>
      <w:r w:rsidRPr="002766A8">
        <w:rPr>
          <w:spacing w:val="3"/>
        </w:rPr>
        <w:t xml:space="preserve"> </w:t>
      </w:r>
      <w:r w:rsidRPr="00D02F25">
        <w:rPr>
          <w:spacing w:val="3"/>
        </w:rPr>
        <w:t xml:space="preserve">– </w:t>
      </w:r>
      <w:r w:rsidRPr="008264B0">
        <w:rPr>
          <w:spacing w:val="3"/>
        </w:rPr>
        <w:t>[Чинний від 1</w:t>
      </w:r>
      <w:r>
        <w:rPr>
          <w:spacing w:val="3"/>
        </w:rPr>
        <w:t>0</w:t>
      </w:r>
      <w:r w:rsidRPr="008264B0">
        <w:rPr>
          <w:spacing w:val="3"/>
        </w:rPr>
        <w:t>.0</w:t>
      </w:r>
      <w:r>
        <w:rPr>
          <w:spacing w:val="3"/>
        </w:rPr>
        <w:t>3</w:t>
      </w:r>
      <w:r w:rsidRPr="008264B0">
        <w:rPr>
          <w:spacing w:val="3"/>
        </w:rPr>
        <w:t>.201</w:t>
      </w:r>
      <w:r>
        <w:rPr>
          <w:spacing w:val="3"/>
        </w:rPr>
        <w:t>0</w:t>
      </w:r>
      <w:r w:rsidRPr="008264B0">
        <w:rPr>
          <w:spacing w:val="3"/>
        </w:rPr>
        <w:t>].- Режим доступу до джерела : http:www</w:t>
      </w:r>
      <w:r>
        <w:rPr>
          <w:spacing w:val="3"/>
        </w:rPr>
        <w:t xml:space="preserve"> </w:t>
      </w:r>
      <w:r>
        <w:rPr>
          <w:spacing w:val="3"/>
          <w:lang w:val="en-US"/>
        </w:rPr>
        <w:t>dwg</w:t>
      </w:r>
      <w:r w:rsidRPr="002766A8">
        <w:rPr>
          <w:spacing w:val="3"/>
        </w:rPr>
        <w:t>.</w:t>
      </w:r>
      <w:r>
        <w:rPr>
          <w:spacing w:val="3"/>
          <w:lang w:val="en-US"/>
        </w:rPr>
        <w:t>ru</w:t>
      </w:r>
      <w:r w:rsidRPr="002766A8">
        <w:rPr>
          <w:spacing w:val="3"/>
        </w:rPr>
        <w:t xml:space="preserve"> /</w:t>
      </w:r>
      <w:r>
        <w:rPr>
          <w:spacing w:val="3"/>
          <w:lang w:val="en-US"/>
        </w:rPr>
        <w:t>dnl</w:t>
      </w:r>
      <w:r w:rsidRPr="002766A8">
        <w:rPr>
          <w:spacing w:val="3"/>
        </w:rPr>
        <w:t xml:space="preserve"> / </w:t>
      </w:r>
      <w:r>
        <w:rPr>
          <w:spacing w:val="3"/>
        </w:rPr>
        <w:t>7700</w:t>
      </w:r>
      <w:r w:rsidRPr="008264B0">
        <w:rPr>
          <w:spacing w:val="3"/>
        </w:rPr>
        <w:t>.</w:t>
      </w:r>
    </w:p>
    <w:p w:rsidR="0087248A" w:rsidRDefault="0087248A" w:rsidP="0087248A">
      <w:pPr>
        <w:shd w:val="clear" w:color="auto" w:fill="FFFFFF"/>
        <w:ind w:firstLine="709"/>
        <w:rPr>
          <w:spacing w:val="3"/>
        </w:rPr>
      </w:pPr>
      <w:r>
        <w:rPr>
          <w:spacing w:val="3"/>
        </w:rPr>
        <w:t>3.8.</w:t>
      </w:r>
      <w:r w:rsidRPr="000461F3">
        <w:rPr>
          <w:spacing w:val="3"/>
        </w:rPr>
        <w:t xml:space="preserve"> </w:t>
      </w:r>
      <w:r>
        <w:rPr>
          <w:spacing w:val="3"/>
        </w:rPr>
        <w:t>Умовні графічні позначення і зображення елементів  генеральних планів</w:t>
      </w:r>
      <w:r w:rsidRPr="008264B0">
        <w:rPr>
          <w:spacing w:val="3"/>
        </w:rPr>
        <w:t>: ДСТУ Б.А.2.4.-</w:t>
      </w:r>
      <w:r>
        <w:rPr>
          <w:spacing w:val="3"/>
        </w:rPr>
        <w:t>2</w:t>
      </w:r>
      <w:r w:rsidRPr="008264B0">
        <w:rPr>
          <w:spacing w:val="3"/>
        </w:rPr>
        <w:t>-2009.</w:t>
      </w:r>
      <w:r w:rsidRPr="000461F3">
        <w:rPr>
          <w:spacing w:val="3"/>
        </w:rPr>
        <w:t xml:space="preserve"> </w:t>
      </w:r>
      <w:r w:rsidRPr="00D02F25">
        <w:rPr>
          <w:spacing w:val="3"/>
        </w:rPr>
        <w:t>–</w:t>
      </w:r>
      <w:r w:rsidRPr="008264B0">
        <w:rPr>
          <w:spacing w:val="3"/>
        </w:rPr>
        <w:t xml:space="preserve"> [Електроний ресурс].</w:t>
      </w:r>
      <w:r w:rsidRPr="002766A8">
        <w:rPr>
          <w:spacing w:val="3"/>
        </w:rPr>
        <w:t xml:space="preserve"> </w:t>
      </w:r>
      <w:r w:rsidRPr="00D02F25">
        <w:rPr>
          <w:spacing w:val="3"/>
        </w:rPr>
        <w:t xml:space="preserve">– </w:t>
      </w:r>
      <w:r w:rsidRPr="008264B0">
        <w:rPr>
          <w:spacing w:val="3"/>
        </w:rPr>
        <w:t>[Чинний від 1</w:t>
      </w:r>
      <w:r>
        <w:rPr>
          <w:spacing w:val="3"/>
        </w:rPr>
        <w:t>0</w:t>
      </w:r>
      <w:r w:rsidRPr="008264B0">
        <w:rPr>
          <w:spacing w:val="3"/>
        </w:rPr>
        <w:t>.0</w:t>
      </w:r>
      <w:r>
        <w:rPr>
          <w:spacing w:val="3"/>
        </w:rPr>
        <w:t>5</w:t>
      </w:r>
      <w:r w:rsidRPr="008264B0">
        <w:rPr>
          <w:spacing w:val="3"/>
        </w:rPr>
        <w:t>.201</w:t>
      </w:r>
      <w:r>
        <w:rPr>
          <w:spacing w:val="3"/>
        </w:rPr>
        <w:t>0</w:t>
      </w:r>
      <w:r w:rsidRPr="008264B0">
        <w:rPr>
          <w:spacing w:val="3"/>
        </w:rPr>
        <w:t>].</w:t>
      </w:r>
      <w:r w:rsidRPr="000461F3">
        <w:rPr>
          <w:spacing w:val="3"/>
        </w:rPr>
        <w:t xml:space="preserve"> </w:t>
      </w:r>
      <w:r w:rsidRPr="00D02F25">
        <w:rPr>
          <w:spacing w:val="3"/>
        </w:rPr>
        <w:t>–</w:t>
      </w:r>
      <w:r w:rsidRPr="008264B0">
        <w:rPr>
          <w:spacing w:val="3"/>
        </w:rPr>
        <w:t>Режим доступу до джерела : http:www</w:t>
      </w:r>
      <w:r>
        <w:rPr>
          <w:spacing w:val="3"/>
        </w:rPr>
        <w:t xml:space="preserve"> </w:t>
      </w:r>
      <w:r w:rsidRPr="00E14AD4">
        <w:rPr>
          <w:spacing w:val="3"/>
        </w:rPr>
        <w:t xml:space="preserve">// </w:t>
      </w:r>
      <w:r>
        <w:rPr>
          <w:spacing w:val="3"/>
          <w:lang w:val="en-US"/>
        </w:rPr>
        <w:t>dwg</w:t>
      </w:r>
      <w:r w:rsidRPr="002766A8">
        <w:rPr>
          <w:spacing w:val="3"/>
        </w:rPr>
        <w:t>.</w:t>
      </w:r>
      <w:r>
        <w:rPr>
          <w:spacing w:val="3"/>
          <w:lang w:val="en-US"/>
        </w:rPr>
        <w:t>ru</w:t>
      </w:r>
      <w:r w:rsidRPr="002766A8">
        <w:rPr>
          <w:spacing w:val="3"/>
        </w:rPr>
        <w:t xml:space="preserve"> /</w:t>
      </w:r>
      <w:r>
        <w:rPr>
          <w:spacing w:val="3"/>
          <w:lang w:val="en-US"/>
        </w:rPr>
        <w:t>dnl</w:t>
      </w:r>
      <w:r w:rsidRPr="002766A8">
        <w:rPr>
          <w:spacing w:val="3"/>
        </w:rPr>
        <w:t xml:space="preserve"> / </w:t>
      </w:r>
      <w:r w:rsidRPr="00D53F75">
        <w:rPr>
          <w:spacing w:val="3"/>
        </w:rPr>
        <w:t>8488</w:t>
      </w:r>
      <w:r w:rsidRPr="008264B0">
        <w:rPr>
          <w:spacing w:val="3"/>
        </w:rPr>
        <w:t>.</w:t>
      </w:r>
    </w:p>
    <w:p w:rsidR="0087248A" w:rsidRPr="009A4163" w:rsidRDefault="0087248A" w:rsidP="0087248A">
      <w:pPr>
        <w:spacing w:before="120"/>
        <w:ind w:firstLine="720"/>
        <w:jc w:val="both"/>
      </w:pPr>
      <w:r w:rsidRPr="009A4163">
        <w:t>3.</w:t>
      </w:r>
      <w:r>
        <w:t>9</w:t>
      </w:r>
      <w:r w:rsidRPr="009A4163">
        <w:t>. Зайцев К.Г. Современная Архитектурная графика / И. Сламнь, Б. Гавранкова; пер. со словацкого - К.: Будивельник, 1990. - 128 с.</w:t>
      </w:r>
    </w:p>
    <w:p w:rsidR="0087248A" w:rsidRPr="009A4163" w:rsidRDefault="0087248A" w:rsidP="0087248A">
      <w:pPr>
        <w:ind w:firstLine="720"/>
        <w:jc w:val="both"/>
      </w:pPr>
      <w:r w:rsidRPr="009A4163">
        <w:rPr>
          <w:color w:val="000000"/>
          <w:spacing w:val="3"/>
        </w:rPr>
        <w:t>3.</w:t>
      </w:r>
      <w:r>
        <w:rPr>
          <w:color w:val="000000"/>
          <w:spacing w:val="3"/>
        </w:rPr>
        <w:t>10</w:t>
      </w:r>
      <w:r w:rsidRPr="009A4163">
        <w:rPr>
          <w:color w:val="000000"/>
          <w:spacing w:val="3"/>
        </w:rPr>
        <w:t xml:space="preserve">. </w:t>
      </w:r>
      <w:r w:rsidRPr="009A4163">
        <w:t>Кудряшов К.В. Архитектурная графика / К.В. Кудряшов .- М.: Стройиздат, 1990. - 312с.</w:t>
      </w:r>
    </w:p>
    <w:p w:rsidR="0087248A" w:rsidRPr="0095146A" w:rsidRDefault="0087248A" w:rsidP="0087248A"/>
    <w:p w:rsidR="0087248A" w:rsidRDefault="0087248A" w:rsidP="0087248A">
      <w:pPr>
        <w:tabs>
          <w:tab w:val="left" w:pos="3735"/>
        </w:tabs>
      </w:pPr>
    </w:p>
    <w:p w:rsidR="00CB48FD" w:rsidRDefault="00CB48FD" w:rsidP="0087248A">
      <w:pPr>
        <w:tabs>
          <w:tab w:val="left" w:pos="3735"/>
        </w:tabs>
      </w:pPr>
    </w:p>
    <w:p w:rsidR="00CB48FD" w:rsidRDefault="00CB48FD" w:rsidP="0087248A">
      <w:pPr>
        <w:tabs>
          <w:tab w:val="left" w:pos="3735"/>
        </w:tabs>
      </w:pPr>
    </w:p>
    <w:p w:rsidR="00CB48FD" w:rsidRDefault="00CB48FD" w:rsidP="0087248A">
      <w:pPr>
        <w:tabs>
          <w:tab w:val="left" w:pos="3735"/>
        </w:tabs>
      </w:pPr>
    </w:p>
    <w:p w:rsidR="00CB48FD" w:rsidRDefault="00CB48FD" w:rsidP="0087248A">
      <w:pPr>
        <w:tabs>
          <w:tab w:val="left" w:pos="3735"/>
        </w:tabs>
      </w:pPr>
    </w:p>
    <w:p w:rsidR="00CB48FD" w:rsidRDefault="00CB48FD" w:rsidP="0087248A">
      <w:pPr>
        <w:tabs>
          <w:tab w:val="left" w:pos="3735"/>
        </w:tabs>
      </w:pPr>
    </w:p>
    <w:p w:rsidR="00CB48FD" w:rsidRDefault="00CB48FD" w:rsidP="0087248A">
      <w:pPr>
        <w:tabs>
          <w:tab w:val="left" w:pos="3735"/>
        </w:tabs>
      </w:pPr>
    </w:p>
    <w:p w:rsidR="00CB48FD" w:rsidRDefault="00CB48FD" w:rsidP="0087248A">
      <w:pPr>
        <w:tabs>
          <w:tab w:val="left" w:pos="3735"/>
        </w:tabs>
      </w:pPr>
    </w:p>
    <w:p w:rsidR="0072268A" w:rsidRDefault="0072268A" w:rsidP="00CB48FD">
      <w:pPr>
        <w:jc w:val="center"/>
        <w:rPr>
          <w:b/>
          <w:sz w:val="28"/>
          <w:szCs w:val="28"/>
          <w:lang w:val="ru-RU"/>
        </w:rPr>
      </w:pPr>
    </w:p>
    <w:p w:rsidR="00CB48FD" w:rsidRDefault="00CB48FD" w:rsidP="00CB48FD">
      <w:pPr>
        <w:jc w:val="center"/>
        <w:rPr>
          <w:b/>
          <w:sz w:val="28"/>
          <w:szCs w:val="28"/>
        </w:rPr>
      </w:pPr>
      <w:r>
        <w:rPr>
          <w:b/>
          <w:sz w:val="28"/>
          <w:szCs w:val="28"/>
        </w:rPr>
        <w:lastRenderedPageBreak/>
        <w:t>МІНІСТЕРСТВО ОСВІТИ І НАУКИ УКРАЇНИ</w:t>
      </w:r>
    </w:p>
    <w:p w:rsidR="00CB48FD" w:rsidRDefault="00CB48FD" w:rsidP="00CB48FD">
      <w:pPr>
        <w:jc w:val="center"/>
        <w:rPr>
          <w:b/>
          <w:sz w:val="28"/>
          <w:szCs w:val="28"/>
        </w:rPr>
      </w:pPr>
      <w:r>
        <w:rPr>
          <w:b/>
          <w:sz w:val="28"/>
          <w:szCs w:val="28"/>
        </w:rPr>
        <w:t>Національний авіаційний університет</w:t>
      </w:r>
    </w:p>
    <w:p w:rsidR="00CB48FD" w:rsidRDefault="00CB48FD" w:rsidP="00CB48FD">
      <w:pPr>
        <w:jc w:val="center"/>
        <w:rPr>
          <w:b/>
          <w:sz w:val="28"/>
          <w:szCs w:val="28"/>
        </w:rPr>
      </w:pPr>
    </w:p>
    <w:p w:rsidR="00CB48FD" w:rsidRDefault="00CB48FD" w:rsidP="00CB48FD">
      <w:pPr>
        <w:jc w:val="center"/>
        <w:rPr>
          <w:b/>
          <w:sz w:val="28"/>
          <w:szCs w:val="28"/>
        </w:rPr>
      </w:pPr>
      <w:r>
        <w:rPr>
          <w:b/>
          <w:sz w:val="28"/>
          <w:szCs w:val="28"/>
        </w:rPr>
        <w:t>Навчально-науковий інститут аеропортів</w:t>
      </w:r>
    </w:p>
    <w:p w:rsidR="00CB48FD" w:rsidRDefault="00CB48FD" w:rsidP="00CB48FD">
      <w:pPr>
        <w:jc w:val="center"/>
        <w:rPr>
          <w:b/>
          <w:sz w:val="28"/>
          <w:szCs w:val="28"/>
        </w:rPr>
      </w:pPr>
    </w:p>
    <w:p w:rsidR="00CB48FD" w:rsidRDefault="00CB48FD" w:rsidP="00CB48FD">
      <w:pPr>
        <w:jc w:val="center"/>
        <w:rPr>
          <w:b/>
          <w:sz w:val="28"/>
          <w:szCs w:val="28"/>
        </w:rPr>
      </w:pPr>
      <w:r>
        <w:rPr>
          <w:b/>
          <w:sz w:val="28"/>
          <w:szCs w:val="28"/>
        </w:rPr>
        <w:t>Кафедра основ архітектури та дизайну</w:t>
      </w:r>
    </w:p>
    <w:p w:rsidR="00CB48FD" w:rsidRDefault="00CB48FD" w:rsidP="00CB48FD">
      <w:pPr>
        <w:jc w:val="center"/>
        <w:rPr>
          <w:b/>
          <w:sz w:val="28"/>
          <w:szCs w:val="28"/>
        </w:rPr>
      </w:pPr>
    </w:p>
    <w:p w:rsidR="00CB48FD" w:rsidRDefault="00CB48FD" w:rsidP="00CB48FD">
      <w:pPr>
        <w:jc w:val="center"/>
        <w:rPr>
          <w:b/>
          <w:sz w:val="28"/>
          <w:szCs w:val="28"/>
        </w:rPr>
      </w:pPr>
    </w:p>
    <w:p w:rsidR="00CB48FD" w:rsidRDefault="00CB48FD" w:rsidP="00CB48FD">
      <w:pPr>
        <w:jc w:val="center"/>
        <w:rPr>
          <w:b/>
          <w:sz w:val="28"/>
          <w:szCs w:val="28"/>
        </w:rPr>
      </w:pPr>
    </w:p>
    <w:p w:rsidR="00CB48FD" w:rsidRDefault="00CB48FD" w:rsidP="00CB48FD">
      <w:pPr>
        <w:jc w:val="center"/>
        <w:rPr>
          <w:b/>
          <w:sz w:val="28"/>
          <w:szCs w:val="28"/>
        </w:rPr>
      </w:pPr>
    </w:p>
    <w:p w:rsidR="00CB48FD" w:rsidRDefault="00CB48FD" w:rsidP="00CB48FD">
      <w:pPr>
        <w:jc w:val="center"/>
        <w:rPr>
          <w:b/>
          <w:sz w:val="28"/>
          <w:szCs w:val="28"/>
        </w:rPr>
      </w:pPr>
    </w:p>
    <w:p w:rsidR="00CB48FD" w:rsidRDefault="00CB48FD" w:rsidP="00CB48FD">
      <w:pPr>
        <w:jc w:val="center"/>
        <w:rPr>
          <w:b/>
          <w:sz w:val="28"/>
          <w:szCs w:val="28"/>
        </w:rPr>
      </w:pPr>
    </w:p>
    <w:p w:rsidR="00CB48FD" w:rsidRDefault="00CB48FD" w:rsidP="00CB48FD">
      <w:pPr>
        <w:jc w:val="center"/>
        <w:rPr>
          <w:b/>
          <w:sz w:val="28"/>
          <w:szCs w:val="28"/>
        </w:rPr>
      </w:pPr>
    </w:p>
    <w:p w:rsidR="00CB48FD" w:rsidRDefault="00CB48FD" w:rsidP="00CB48FD">
      <w:pPr>
        <w:jc w:val="center"/>
        <w:rPr>
          <w:b/>
          <w:sz w:val="28"/>
          <w:szCs w:val="28"/>
        </w:rPr>
      </w:pPr>
    </w:p>
    <w:p w:rsidR="00CB48FD" w:rsidRDefault="00CB48FD" w:rsidP="00CB48FD">
      <w:pPr>
        <w:jc w:val="center"/>
        <w:rPr>
          <w:b/>
          <w:sz w:val="28"/>
          <w:szCs w:val="28"/>
        </w:rPr>
      </w:pPr>
    </w:p>
    <w:p w:rsidR="00CB48FD" w:rsidRDefault="00CB48FD" w:rsidP="00CB48FD">
      <w:pPr>
        <w:jc w:val="center"/>
        <w:rPr>
          <w:b/>
          <w:sz w:val="28"/>
          <w:szCs w:val="28"/>
        </w:rPr>
      </w:pPr>
    </w:p>
    <w:p w:rsidR="00CB48FD" w:rsidRPr="008C0C33" w:rsidRDefault="00CB48FD" w:rsidP="00CB48FD">
      <w:pPr>
        <w:jc w:val="center"/>
        <w:rPr>
          <w:b/>
          <w:sz w:val="28"/>
          <w:szCs w:val="28"/>
        </w:rPr>
      </w:pPr>
    </w:p>
    <w:p w:rsidR="00CB48FD" w:rsidRDefault="00CB48FD" w:rsidP="00CB48FD">
      <w:pPr>
        <w:jc w:val="center"/>
      </w:pPr>
    </w:p>
    <w:p w:rsidR="00CB48FD" w:rsidRPr="00897D53" w:rsidRDefault="00CB48FD" w:rsidP="00CB48FD">
      <w:pPr>
        <w:jc w:val="center"/>
        <w:rPr>
          <w:b/>
          <w:sz w:val="32"/>
          <w:szCs w:val="32"/>
        </w:rPr>
      </w:pPr>
      <w:r w:rsidRPr="00897D53">
        <w:rPr>
          <w:b/>
          <w:sz w:val="32"/>
          <w:szCs w:val="32"/>
        </w:rPr>
        <w:t>Методичні вказівки для студентів  щодо самостійного вивчення навчальної дисципліни «</w:t>
      </w:r>
      <w:r>
        <w:rPr>
          <w:b/>
          <w:sz w:val="32"/>
          <w:szCs w:val="32"/>
        </w:rPr>
        <w:t>Теоретичні та методичні основи архітектурного проектування</w:t>
      </w:r>
      <w:r w:rsidRPr="00897D53">
        <w:rPr>
          <w:b/>
          <w:sz w:val="32"/>
          <w:szCs w:val="32"/>
        </w:rPr>
        <w:t>»</w:t>
      </w:r>
    </w:p>
    <w:p w:rsidR="00CB48FD" w:rsidRDefault="00CB48FD" w:rsidP="00CB48FD">
      <w:pPr>
        <w:rPr>
          <w:b/>
          <w:sz w:val="28"/>
          <w:szCs w:val="28"/>
        </w:rPr>
      </w:pPr>
    </w:p>
    <w:p w:rsidR="00CB48FD" w:rsidRPr="00D72030" w:rsidRDefault="00CB48FD" w:rsidP="00CB48FD">
      <w:pPr>
        <w:rPr>
          <w:b/>
          <w:sz w:val="28"/>
          <w:szCs w:val="28"/>
        </w:rPr>
      </w:pPr>
    </w:p>
    <w:p w:rsidR="00CB48FD" w:rsidRPr="00062A24" w:rsidRDefault="00CB48FD" w:rsidP="00CB48FD">
      <w:pPr>
        <w:jc w:val="center"/>
        <w:rPr>
          <w:b/>
          <w:i/>
          <w:sz w:val="28"/>
          <w:szCs w:val="28"/>
        </w:rPr>
      </w:pPr>
      <w:r w:rsidRPr="00062A24">
        <w:rPr>
          <w:b/>
          <w:i/>
          <w:sz w:val="28"/>
          <w:szCs w:val="28"/>
        </w:rPr>
        <w:t>Напрям підготовки 6.060102  «Архітектура»</w:t>
      </w: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jc w:val="center"/>
      </w:pPr>
    </w:p>
    <w:p w:rsidR="00CB48FD" w:rsidRDefault="00CB48FD" w:rsidP="00CB48FD">
      <w:pPr>
        <w:rPr>
          <w:b/>
        </w:rPr>
      </w:pPr>
    </w:p>
    <w:p w:rsidR="00CB48FD" w:rsidRDefault="00CB48FD" w:rsidP="00CB48FD">
      <w:pPr>
        <w:jc w:val="center"/>
        <w:rPr>
          <w:b/>
          <w:sz w:val="28"/>
          <w:szCs w:val="28"/>
        </w:rPr>
      </w:pPr>
    </w:p>
    <w:p w:rsidR="00CB48FD" w:rsidRDefault="00CB48FD" w:rsidP="00CB48FD">
      <w:pPr>
        <w:jc w:val="center"/>
        <w:rPr>
          <w:b/>
          <w:sz w:val="28"/>
          <w:szCs w:val="28"/>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B48FD"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B48FD" w:rsidRPr="00FD773E" w:rsidRDefault="00CB48FD" w:rsidP="00F22BC5">
            <w:pPr>
              <w:pStyle w:val="ab"/>
              <w:jc w:val="center"/>
              <w:rPr>
                <w:sz w:val="18"/>
                <w:szCs w:val="18"/>
              </w:rPr>
            </w:pPr>
            <w:r w:rsidRPr="00FD773E">
              <w:rPr>
                <w:noProof/>
                <w:sz w:val="18"/>
                <w:szCs w:val="18"/>
                <w:lang w:val="ru-RU"/>
              </w:rPr>
              <w:lastRenderedPageBreak/>
              <w:drawing>
                <wp:anchor distT="0" distB="0" distL="114300" distR="114300" simplePos="0" relativeHeight="251884544" behindDoc="1" locked="0" layoutInCell="1" allowOverlap="1" wp14:anchorId="7C6A996F" wp14:editId="208D3FD9">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B48FD" w:rsidRPr="00CC31C1" w:rsidRDefault="00CB48FD" w:rsidP="00F22BC5">
            <w:pPr>
              <w:pStyle w:val="ab"/>
              <w:spacing w:line="216" w:lineRule="auto"/>
              <w:jc w:val="center"/>
              <w:rPr>
                <w:sz w:val="20"/>
                <w:szCs w:val="20"/>
              </w:rPr>
            </w:pPr>
            <w:r w:rsidRPr="00CC31C1">
              <w:rPr>
                <w:sz w:val="20"/>
                <w:szCs w:val="20"/>
              </w:rPr>
              <w:t>Система менеджменту якості.</w:t>
            </w:r>
          </w:p>
          <w:p w:rsidR="00CB48FD" w:rsidRDefault="00CB48FD"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B48FD" w:rsidRPr="00CC31C1" w:rsidRDefault="00CB48FD" w:rsidP="00F22BC5">
            <w:pPr>
              <w:pStyle w:val="ab"/>
              <w:spacing w:line="216" w:lineRule="auto"/>
              <w:jc w:val="center"/>
              <w:rPr>
                <w:sz w:val="20"/>
                <w:szCs w:val="20"/>
              </w:rPr>
            </w:pPr>
            <w:r w:rsidRPr="00CC31C1">
              <w:rPr>
                <w:sz w:val="20"/>
                <w:szCs w:val="20"/>
              </w:rPr>
              <w:t xml:space="preserve">навчальної дисципліни </w:t>
            </w:r>
          </w:p>
          <w:p w:rsidR="00CB48FD" w:rsidRPr="00BD036F" w:rsidRDefault="00CB48FD"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B48FD" w:rsidRPr="00CC31C1" w:rsidRDefault="00CB48FD" w:rsidP="00F22BC5">
            <w:pPr>
              <w:pStyle w:val="ab"/>
              <w:jc w:val="center"/>
              <w:rPr>
                <w:sz w:val="20"/>
                <w:szCs w:val="20"/>
              </w:rPr>
            </w:pPr>
            <w:r w:rsidRPr="00CC31C1">
              <w:rPr>
                <w:sz w:val="20"/>
                <w:szCs w:val="20"/>
              </w:rPr>
              <w:t>Шифр</w:t>
            </w:r>
          </w:p>
          <w:p w:rsidR="00CB48FD" w:rsidRPr="00CC31C1" w:rsidRDefault="00CB48FD"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B48FD" w:rsidRPr="00CC31C1" w:rsidRDefault="00CB48FD" w:rsidP="00F22BC5">
            <w:pPr>
              <w:pStyle w:val="ab"/>
              <w:jc w:val="center"/>
              <w:rPr>
                <w:smallCaps/>
                <w:sz w:val="20"/>
                <w:szCs w:val="20"/>
              </w:rPr>
            </w:pPr>
            <w:r w:rsidRPr="00CC31C1">
              <w:rPr>
                <w:smallCaps/>
                <w:sz w:val="20"/>
                <w:szCs w:val="20"/>
              </w:rPr>
              <w:t xml:space="preserve">СМЯ НАУ </w:t>
            </w:r>
          </w:p>
          <w:p w:rsidR="00CB48FD" w:rsidRPr="00BF72AB" w:rsidRDefault="00CB48FD"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B48FD"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B48FD" w:rsidRPr="00E94B40" w:rsidRDefault="00CB48FD"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B48FD" w:rsidRPr="00E94B40" w:rsidRDefault="00CB48FD"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B48FD" w:rsidRPr="00C8295F" w:rsidRDefault="00CB48FD" w:rsidP="00C8295F">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C8295F">
              <w:rPr>
                <w:sz w:val="20"/>
                <w:szCs w:val="20"/>
                <w:lang w:val="ru-RU"/>
              </w:rPr>
              <w:t>2</w:t>
            </w:r>
            <w:r w:rsidRPr="00CC31C1">
              <w:rPr>
                <w:sz w:val="20"/>
                <w:szCs w:val="20"/>
              </w:rPr>
              <w:t xml:space="preserve"> із </w:t>
            </w:r>
            <w:r w:rsidR="00C8295F">
              <w:rPr>
                <w:sz w:val="20"/>
                <w:szCs w:val="20"/>
                <w:lang w:val="ru-RU"/>
              </w:rPr>
              <w:t>6</w:t>
            </w:r>
          </w:p>
        </w:tc>
      </w:tr>
    </w:tbl>
    <w:p w:rsidR="00CB48FD" w:rsidRDefault="00CB48FD" w:rsidP="00CB48FD">
      <w:pPr>
        <w:jc w:val="center"/>
        <w:rPr>
          <w:b/>
          <w:sz w:val="28"/>
          <w:szCs w:val="28"/>
        </w:rPr>
      </w:pPr>
    </w:p>
    <w:p w:rsidR="00CB48FD" w:rsidRDefault="00CB48FD" w:rsidP="00CB48FD">
      <w:pPr>
        <w:jc w:val="center"/>
        <w:rPr>
          <w:b/>
          <w:sz w:val="28"/>
          <w:szCs w:val="28"/>
        </w:rPr>
      </w:pPr>
      <w:r w:rsidRPr="00FE447E">
        <w:rPr>
          <w:b/>
          <w:sz w:val="28"/>
          <w:szCs w:val="28"/>
        </w:rPr>
        <w:t>Методичні вказівки для студентів  щодо самостійного вивчення навчальної дисципліни «</w:t>
      </w:r>
      <w:r>
        <w:rPr>
          <w:b/>
          <w:sz w:val="32"/>
          <w:szCs w:val="32"/>
        </w:rPr>
        <w:t>Теоретичні та методичні основи архітектурного проектування</w:t>
      </w:r>
      <w:r w:rsidRPr="00FE447E">
        <w:rPr>
          <w:b/>
          <w:sz w:val="28"/>
          <w:szCs w:val="28"/>
        </w:rPr>
        <w:t>»</w:t>
      </w:r>
    </w:p>
    <w:p w:rsidR="00CB48FD" w:rsidRPr="00FE447E" w:rsidRDefault="00CB48FD" w:rsidP="00CB48FD">
      <w:pPr>
        <w:jc w:val="center"/>
        <w:rPr>
          <w:b/>
          <w:sz w:val="28"/>
          <w:szCs w:val="28"/>
        </w:rPr>
      </w:pPr>
    </w:p>
    <w:p w:rsidR="00CB48FD" w:rsidRDefault="00CB48FD" w:rsidP="00CB48FD">
      <w:pPr>
        <w:jc w:val="both"/>
      </w:pPr>
      <w:r>
        <w:rPr>
          <w:b/>
        </w:rPr>
        <w:tab/>
      </w:r>
      <w:r w:rsidRPr="00801F7C">
        <w:t>Приступаючи до самостійного вивчення дисципліни «</w:t>
      </w:r>
      <w:r w:rsidRPr="00D35F91">
        <w:t>Теоретичні та методичні основи архітектурного проектування</w:t>
      </w:r>
      <w:r w:rsidRPr="00801F7C">
        <w:t>» студент має усвідомити наступні завдання вивчення навчальної дисципліни:</w:t>
      </w:r>
    </w:p>
    <w:p w:rsidR="00CB48FD" w:rsidRPr="00D35F91" w:rsidRDefault="00CB48FD" w:rsidP="00CB48FD">
      <w:pPr>
        <w:shd w:val="clear" w:color="auto" w:fill="FFFFFF"/>
        <w:ind w:right="14" w:firstLine="720"/>
        <w:jc w:val="both"/>
      </w:pPr>
      <w:r>
        <w:rPr>
          <w:color w:val="000000"/>
          <w:spacing w:val="-1"/>
        </w:rPr>
        <w:t xml:space="preserve">- оволодіння </w:t>
      </w:r>
      <w:r w:rsidRPr="00D35F91">
        <w:rPr>
          <w:color w:val="000000"/>
          <w:spacing w:val="-1"/>
        </w:rPr>
        <w:t>уміння</w:t>
      </w:r>
      <w:r>
        <w:rPr>
          <w:color w:val="000000"/>
          <w:spacing w:val="-1"/>
        </w:rPr>
        <w:t>м</w:t>
      </w:r>
      <w:r w:rsidRPr="00D35F91">
        <w:rPr>
          <w:color w:val="000000"/>
          <w:spacing w:val="-1"/>
        </w:rPr>
        <w:t xml:space="preserve"> користуватися різними креслярськими </w:t>
      </w:r>
      <w:r w:rsidRPr="00D35F91">
        <w:rPr>
          <w:color w:val="000000"/>
          <w:spacing w:val="2"/>
        </w:rPr>
        <w:t>інструментами та використовувати різні прийоми архітектурно-художнього зображення архітектурних та містобудівних об’єктів;</w:t>
      </w:r>
    </w:p>
    <w:p w:rsidR="00CB48FD" w:rsidRPr="00D35F91" w:rsidRDefault="00CB48FD" w:rsidP="00CB48FD">
      <w:pPr>
        <w:shd w:val="clear" w:color="auto" w:fill="FFFFFF"/>
        <w:ind w:left="14" w:firstLine="706"/>
        <w:jc w:val="both"/>
      </w:pPr>
      <w:r>
        <w:rPr>
          <w:color w:val="000000"/>
          <w:spacing w:val="1"/>
        </w:rPr>
        <w:t xml:space="preserve">- </w:t>
      </w:r>
      <w:r>
        <w:rPr>
          <w:color w:val="000000"/>
          <w:spacing w:val="-1"/>
        </w:rPr>
        <w:t>оволодіння</w:t>
      </w:r>
      <w:r w:rsidRPr="00D35F91">
        <w:rPr>
          <w:color w:val="000000"/>
          <w:spacing w:val="1"/>
        </w:rPr>
        <w:t xml:space="preserve"> </w:t>
      </w:r>
      <w:r w:rsidRPr="00D35F91">
        <w:rPr>
          <w:color w:val="000000"/>
          <w:spacing w:val="2"/>
        </w:rPr>
        <w:t>метод</w:t>
      </w:r>
      <w:r>
        <w:rPr>
          <w:color w:val="000000"/>
          <w:spacing w:val="2"/>
        </w:rPr>
        <w:t xml:space="preserve">ами </w:t>
      </w:r>
      <w:r w:rsidRPr="00D35F91">
        <w:rPr>
          <w:color w:val="000000"/>
          <w:spacing w:val="2"/>
        </w:rPr>
        <w:t>зображення будівель і споруд, їх елементів з відображенням фактури будівельних і оздоблювальних матеріалів, стилізованого зображен</w:t>
      </w:r>
      <w:r w:rsidRPr="00D35F91">
        <w:rPr>
          <w:color w:val="000000"/>
          <w:spacing w:val="2"/>
        </w:rPr>
        <w:softHyphen/>
      </w:r>
      <w:r w:rsidRPr="00D35F91">
        <w:rPr>
          <w:color w:val="000000"/>
          <w:spacing w:val="1"/>
        </w:rPr>
        <w:t>ня навколишнього середовища;</w:t>
      </w:r>
    </w:p>
    <w:p w:rsidR="00CB48FD" w:rsidRPr="00801F7C" w:rsidRDefault="00CB48FD" w:rsidP="00CB48FD">
      <w:pPr>
        <w:numPr>
          <w:ilvl w:val="0"/>
          <w:numId w:val="4"/>
        </w:numPr>
        <w:tabs>
          <w:tab w:val="clear" w:pos="1065"/>
          <w:tab w:val="num" w:pos="993"/>
        </w:tabs>
        <w:ind w:left="0" w:firstLine="705"/>
        <w:jc w:val="both"/>
      </w:pPr>
      <w:r w:rsidRPr="00801F7C">
        <w:t xml:space="preserve">оволодіння методами аналізу досвіду </w:t>
      </w:r>
      <w:r>
        <w:t xml:space="preserve">архітектурної </w:t>
      </w:r>
      <w:r w:rsidRPr="00801F7C">
        <w:t>діяльності у її історичному розрізі;</w:t>
      </w:r>
    </w:p>
    <w:p w:rsidR="00CB48FD" w:rsidRPr="00801F7C" w:rsidRDefault="00CB48FD" w:rsidP="00CB48FD">
      <w:pPr>
        <w:numPr>
          <w:ilvl w:val="0"/>
          <w:numId w:val="4"/>
        </w:numPr>
        <w:tabs>
          <w:tab w:val="clear" w:pos="1065"/>
          <w:tab w:val="num" w:pos="993"/>
        </w:tabs>
        <w:ind w:left="0" w:firstLine="705"/>
        <w:jc w:val="both"/>
      </w:pPr>
      <w:r w:rsidRPr="00801F7C">
        <w:t xml:space="preserve"> оволодіння методами аналізу і застосування практичних навиків використання технологій зображально-виражального призначення;</w:t>
      </w:r>
    </w:p>
    <w:p w:rsidR="00CB48FD" w:rsidRPr="00801F7C" w:rsidRDefault="00CB48FD" w:rsidP="00CB48FD">
      <w:pPr>
        <w:numPr>
          <w:ilvl w:val="0"/>
          <w:numId w:val="4"/>
        </w:numPr>
        <w:tabs>
          <w:tab w:val="clear" w:pos="1065"/>
          <w:tab w:val="num" w:pos="993"/>
        </w:tabs>
        <w:ind w:left="0" w:firstLine="705"/>
        <w:jc w:val="both"/>
      </w:pPr>
      <w:r w:rsidRPr="00801F7C">
        <w:t xml:space="preserve">оволодіння методами </w:t>
      </w:r>
      <w:r>
        <w:t>архітектурної</w:t>
      </w:r>
      <w:r w:rsidRPr="00801F7C">
        <w:t xml:space="preserve"> діяльності зарубіжних майстрів для ефективного творчого становлення майбутніх фахівців з архітектури;</w:t>
      </w:r>
    </w:p>
    <w:p w:rsidR="00CB48FD" w:rsidRPr="00801F7C" w:rsidRDefault="00CB48FD" w:rsidP="00CB48FD">
      <w:pPr>
        <w:ind w:firstLine="708"/>
        <w:jc w:val="both"/>
      </w:pPr>
      <w:r>
        <w:t xml:space="preserve">- </w:t>
      </w:r>
      <w:r w:rsidRPr="00801F7C">
        <w:t>оволодіння методами образного мислення, яке сприяє становленню комплексного підходу у процесі прийняття конструктивних, композиційних, образних рішень.</w:t>
      </w:r>
    </w:p>
    <w:p w:rsidR="00CB48FD" w:rsidRPr="00801F7C" w:rsidRDefault="00CB48FD" w:rsidP="00CB48FD">
      <w:pPr>
        <w:ind w:firstLine="708"/>
        <w:jc w:val="both"/>
      </w:pPr>
      <w:r w:rsidRPr="00801F7C">
        <w:t>Під час самостійного вивчення дисципліни необхідно користуватися матеріалами НМКД, що є важливою методичною базою у пізнавальному процесі та має на меті дати знання та сформувати вміння та нави</w:t>
      </w:r>
      <w:r>
        <w:t>ч</w:t>
      </w:r>
      <w:r w:rsidRPr="00801F7C">
        <w:t xml:space="preserve">ки.  </w:t>
      </w:r>
    </w:p>
    <w:p w:rsidR="00CB48FD" w:rsidRPr="00801F7C" w:rsidRDefault="00CB48FD" w:rsidP="00CB48FD">
      <w:pPr>
        <w:ind w:firstLine="708"/>
        <w:jc w:val="both"/>
      </w:pPr>
      <w:r w:rsidRPr="00801F7C">
        <w:t>Для самостійного вивчення дисципліни «</w:t>
      </w:r>
      <w:r w:rsidRPr="00D35F91">
        <w:t>Теоретичні та методичні основи архітектурного проектування</w:t>
      </w:r>
      <w:r w:rsidRPr="00801F7C">
        <w:t xml:space="preserve">» студенту необхідно витратити близько 108 годин. Слід детально ознайомитись із </w:t>
      </w:r>
      <w:r w:rsidRPr="00801F7C">
        <w:rPr>
          <w:b/>
        </w:rPr>
        <w:t>курсом лекцій</w:t>
      </w:r>
      <w:r w:rsidRPr="00801F7C">
        <w:t xml:space="preserve"> та закріпити отримані знання відповідаючи на </w:t>
      </w:r>
      <w:r w:rsidRPr="00801F7C">
        <w:rPr>
          <w:b/>
        </w:rPr>
        <w:t xml:space="preserve">питання для самоконтролю </w:t>
      </w:r>
      <w:r w:rsidRPr="00801F7C">
        <w:t xml:space="preserve">за темами лекцій. У процесі роботи над цим завданням слід користуватися </w:t>
      </w:r>
      <w:r w:rsidRPr="00801F7C">
        <w:rPr>
          <w:b/>
        </w:rPr>
        <w:t>глосарієм</w:t>
      </w:r>
      <w:r w:rsidRPr="00801F7C">
        <w:t>, розробленим для курсу лекцій з дисципліни «</w:t>
      </w:r>
      <w:r w:rsidRPr="00D35F91">
        <w:t>Теоретичні та методичні основи архітектурного проектування</w:t>
      </w:r>
      <w:r w:rsidRPr="00801F7C">
        <w:t xml:space="preserve">», а також ознайомлюватись з </w:t>
      </w:r>
      <w:r w:rsidRPr="00801F7C">
        <w:rPr>
          <w:b/>
        </w:rPr>
        <w:t>літературними джерелами</w:t>
      </w:r>
      <w:r w:rsidRPr="00801F7C">
        <w:t>, котрі допомагають глибоко вивчити проблематику кожної теми, запропонованої в курсі вивчення «</w:t>
      </w:r>
      <w:r w:rsidRPr="00D35F91">
        <w:t>Теоретичні та методичні основи архітектурного проектування</w:t>
      </w:r>
      <w:r w:rsidRPr="00801F7C">
        <w:t xml:space="preserve">». </w:t>
      </w:r>
    </w:p>
    <w:p w:rsidR="00CB48FD" w:rsidRPr="00801F7C" w:rsidRDefault="00CB48FD" w:rsidP="00CB48FD">
      <w:pPr>
        <w:ind w:firstLine="708"/>
        <w:jc w:val="both"/>
      </w:pPr>
      <w:r w:rsidRPr="00801F7C">
        <w:t>Наступним кроком, який закріплює отримані знання з «</w:t>
      </w:r>
      <w:r w:rsidRPr="00D35F91">
        <w:t>Теоретичні та методичні основи архітектурного проектування</w:t>
      </w:r>
      <w:r w:rsidRPr="00801F7C">
        <w:t xml:space="preserve">» і формує навики та вміння, є робота з </w:t>
      </w:r>
      <w:r w:rsidRPr="00801F7C">
        <w:rPr>
          <w:b/>
        </w:rPr>
        <w:t>Практикумом</w:t>
      </w:r>
      <w:r w:rsidRPr="00801F7C">
        <w:t xml:space="preserve"> для даної дисципліни. Студенту слід ознайомитись з коротким теоретичним коментарем до кожної теми, який розкриває сутність питань, котрі допомагають детально проробити кожну запропоновану тему. В Практикумі  кожна тема має посилання на літературні джерела, які може опрацювати студент.</w:t>
      </w:r>
    </w:p>
    <w:p w:rsidR="00CB48FD" w:rsidRPr="00801F7C" w:rsidRDefault="00CB48FD" w:rsidP="00CB48FD">
      <w:pPr>
        <w:ind w:firstLine="708"/>
        <w:jc w:val="both"/>
        <w:rPr>
          <w:b/>
        </w:rPr>
      </w:pPr>
      <w:r w:rsidRPr="00801F7C">
        <w:t>Окрім того НМКД «</w:t>
      </w:r>
      <w:r w:rsidRPr="00D35F91">
        <w:t>Теоретичні та методичні основи архітектурного проектування</w:t>
      </w:r>
      <w:r w:rsidRPr="00801F7C">
        <w:t xml:space="preserve">» містить </w:t>
      </w:r>
      <w:r w:rsidRPr="00801F7C">
        <w:rPr>
          <w:b/>
        </w:rPr>
        <w:t xml:space="preserve">Вказівки до виконання самостійної роботи з дисципліни </w:t>
      </w:r>
      <w:r w:rsidRPr="008722CF">
        <w:rPr>
          <w:b/>
        </w:rPr>
        <w:t>«Теоретичні та методичні основи архітектурного проектування»</w:t>
      </w:r>
      <w:r w:rsidRPr="00AB03D5">
        <w:t>,</w:t>
      </w:r>
      <w:r w:rsidRPr="00801F7C">
        <w:rPr>
          <w:b/>
        </w:rPr>
        <w:t xml:space="preserve"> </w:t>
      </w:r>
      <w:r w:rsidRPr="00801F7C">
        <w:t>що також сприяє поглибленому вивченню</w:t>
      </w:r>
      <w:r w:rsidRPr="00801F7C">
        <w:rPr>
          <w:b/>
        </w:rPr>
        <w:t xml:space="preserve"> </w:t>
      </w:r>
      <w:r w:rsidRPr="00801F7C">
        <w:t>дисципліни.</w:t>
      </w:r>
    </w:p>
    <w:p w:rsidR="00CB48FD" w:rsidRDefault="00CB48FD" w:rsidP="00CB48FD">
      <w:pPr>
        <w:ind w:firstLine="708"/>
        <w:jc w:val="both"/>
      </w:pPr>
      <w:r w:rsidRPr="00801F7C">
        <w:t>Важливим завданням в процесі самостійного вивчення дисципліни «</w:t>
      </w:r>
      <w:r w:rsidRPr="00D35F91">
        <w:t>Теоретичні та методичні основи архітектурного проектування</w:t>
      </w:r>
      <w:r w:rsidRPr="00801F7C">
        <w:t xml:space="preserve">» є </w:t>
      </w:r>
      <w:r w:rsidRPr="00801F7C">
        <w:rPr>
          <w:i/>
        </w:rPr>
        <w:t>виконання графічних робіт</w:t>
      </w:r>
      <w:r w:rsidRPr="00801F7C">
        <w:t>. Вивчаюч</w:t>
      </w:r>
      <w:r>
        <w:t>и</w:t>
      </w:r>
      <w:r w:rsidRPr="00801F7C">
        <w:t xml:space="preserve"> кожну тему, студент на листі А-3 </w:t>
      </w:r>
      <w:r>
        <w:t>робить креслення планів, фасадів, розрізів, генплану індивідуального житлового будинку</w:t>
      </w:r>
      <w:r w:rsidRPr="00801F7C">
        <w:t>, закріплюючи таким чином набуті знання та навики.</w:t>
      </w:r>
      <w:r>
        <w:t xml:space="preserve"> Курсова робота закріплює знання та включає виконання ескізного проекту невеликої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B48FD"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B48FD" w:rsidRPr="00FD773E" w:rsidRDefault="00CB48FD" w:rsidP="00F22BC5">
            <w:pPr>
              <w:pStyle w:val="ab"/>
              <w:jc w:val="center"/>
              <w:rPr>
                <w:sz w:val="18"/>
                <w:szCs w:val="18"/>
              </w:rPr>
            </w:pPr>
            <w:r w:rsidRPr="00FD773E">
              <w:rPr>
                <w:noProof/>
                <w:sz w:val="18"/>
                <w:szCs w:val="18"/>
                <w:lang w:val="ru-RU"/>
              </w:rPr>
              <w:lastRenderedPageBreak/>
              <w:drawing>
                <wp:anchor distT="0" distB="0" distL="114300" distR="114300" simplePos="0" relativeHeight="251886592" behindDoc="1" locked="0" layoutInCell="1" allowOverlap="1" wp14:anchorId="7C6A996F" wp14:editId="208D3FD9">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B48FD" w:rsidRPr="00CC31C1" w:rsidRDefault="00CB48FD" w:rsidP="00F22BC5">
            <w:pPr>
              <w:pStyle w:val="ab"/>
              <w:spacing w:line="216" w:lineRule="auto"/>
              <w:jc w:val="center"/>
              <w:rPr>
                <w:sz w:val="20"/>
                <w:szCs w:val="20"/>
              </w:rPr>
            </w:pPr>
            <w:r w:rsidRPr="00CC31C1">
              <w:rPr>
                <w:sz w:val="20"/>
                <w:szCs w:val="20"/>
              </w:rPr>
              <w:t>Система менеджменту якості.</w:t>
            </w:r>
          </w:p>
          <w:p w:rsidR="00CB48FD" w:rsidRDefault="00CB48FD"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B48FD" w:rsidRPr="00CC31C1" w:rsidRDefault="00CB48FD" w:rsidP="00F22BC5">
            <w:pPr>
              <w:pStyle w:val="ab"/>
              <w:spacing w:line="216" w:lineRule="auto"/>
              <w:jc w:val="center"/>
              <w:rPr>
                <w:sz w:val="20"/>
                <w:szCs w:val="20"/>
              </w:rPr>
            </w:pPr>
            <w:r w:rsidRPr="00CC31C1">
              <w:rPr>
                <w:sz w:val="20"/>
                <w:szCs w:val="20"/>
              </w:rPr>
              <w:t xml:space="preserve">навчальної дисципліни </w:t>
            </w:r>
          </w:p>
          <w:p w:rsidR="00CB48FD" w:rsidRPr="00BD036F" w:rsidRDefault="00CB48FD"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B48FD" w:rsidRPr="00CC31C1" w:rsidRDefault="00CB48FD" w:rsidP="00F22BC5">
            <w:pPr>
              <w:pStyle w:val="ab"/>
              <w:jc w:val="center"/>
              <w:rPr>
                <w:sz w:val="20"/>
                <w:szCs w:val="20"/>
              </w:rPr>
            </w:pPr>
            <w:r w:rsidRPr="00CC31C1">
              <w:rPr>
                <w:sz w:val="20"/>
                <w:szCs w:val="20"/>
              </w:rPr>
              <w:t>Шифр</w:t>
            </w:r>
          </w:p>
          <w:p w:rsidR="00CB48FD" w:rsidRPr="00CC31C1" w:rsidRDefault="00CB48FD"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B48FD" w:rsidRPr="00CC31C1" w:rsidRDefault="00CB48FD" w:rsidP="00F22BC5">
            <w:pPr>
              <w:pStyle w:val="ab"/>
              <w:jc w:val="center"/>
              <w:rPr>
                <w:smallCaps/>
                <w:sz w:val="20"/>
                <w:szCs w:val="20"/>
              </w:rPr>
            </w:pPr>
            <w:r w:rsidRPr="00CC31C1">
              <w:rPr>
                <w:smallCaps/>
                <w:sz w:val="20"/>
                <w:szCs w:val="20"/>
              </w:rPr>
              <w:t xml:space="preserve">СМЯ НАУ </w:t>
            </w:r>
          </w:p>
          <w:p w:rsidR="00CB48FD" w:rsidRPr="00BF72AB" w:rsidRDefault="00CB48FD"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B48FD"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B48FD" w:rsidRPr="00E94B40" w:rsidRDefault="00CB48FD"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B48FD" w:rsidRPr="00E94B40" w:rsidRDefault="00CB48FD"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B48FD" w:rsidRPr="002F68A9" w:rsidRDefault="00CB48FD" w:rsidP="00C8295F">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C8295F">
              <w:rPr>
                <w:sz w:val="20"/>
                <w:szCs w:val="20"/>
                <w:lang w:val="ru-RU"/>
              </w:rPr>
              <w:t>3</w:t>
            </w:r>
            <w:r w:rsidRPr="00CC31C1">
              <w:rPr>
                <w:sz w:val="20"/>
                <w:szCs w:val="20"/>
              </w:rPr>
              <w:t xml:space="preserve"> із </w:t>
            </w:r>
            <w:r w:rsidR="00C8295F">
              <w:rPr>
                <w:sz w:val="20"/>
                <w:szCs w:val="20"/>
                <w:lang w:val="ru-RU"/>
              </w:rPr>
              <w:t>6</w:t>
            </w:r>
          </w:p>
        </w:tc>
      </w:tr>
    </w:tbl>
    <w:p w:rsidR="00CB48FD" w:rsidRDefault="00CB48FD" w:rsidP="00CB48FD">
      <w:pPr>
        <w:ind w:firstLine="708"/>
        <w:jc w:val="both"/>
      </w:pPr>
    </w:p>
    <w:p w:rsidR="00CB48FD" w:rsidRPr="00801F7C" w:rsidRDefault="00CB48FD" w:rsidP="00CB48FD">
      <w:pPr>
        <w:ind w:firstLine="708"/>
        <w:jc w:val="both"/>
      </w:pPr>
      <w:r>
        <w:t>громадської будівлі (наприклад, аеровокзалу), який складається з креслень ортогональних проекцій будівлі – плани першого та другого поверхів, фасади та розріз будівлі.</w:t>
      </w:r>
    </w:p>
    <w:p w:rsidR="00CB48FD" w:rsidRPr="00801F7C" w:rsidRDefault="00CB48FD" w:rsidP="00CB48FD">
      <w:pPr>
        <w:ind w:firstLine="708"/>
        <w:jc w:val="both"/>
      </w:pPr>
      <w:r w:rsidRPr="00801F7C">
        <w:t xml:space="preserve">Пройшовши запропоновані етапи вивчення дисципліни студент може приступити до </w:t>
      </w:r>
      <w:r w:rsidRPr="00801F7C">
        <w:rPr>
          <w:b/>
        </w:rPr>
        <w:t>виконання модульної контрольної роботи</w:t>
      </w:r>
      <w:r w:rsidRPr="00801F7C">
        <w:t xml:space="preserve">, попередньо опрацювавши питання видані для підготовко до МКР. Якщо модульна контрольна робота отримує необхідну кількість балів, відповідну певній оцінці за національною шкалою (задовільно, добре, відмінно), то студент може приступити до </w:t>
      </w:r>
      <w:r>
        <w:t>диференційованого заліку</w:t>
      </w:r>
      <w:r w:rsidRPr="00801F7C">
        <w:t>, як</w:t>
      </w:r>
      <w:r>
        <w:t>ий</w:t>
      </w:r>
      <w:r w:rsidRPr="00801F7C">
        <w:t xml:space="preserve"> контролю</w:t>
      </w:r>
      <w:r>
        <w:t>є</w:t>
      </w:r>
      <w:r w:rsidRPr="00801F7C">
        <w:t xml:space="preserve"> рівень знань, що виражається в балах та оцінкою за шкалою </w:t>
      </w:r>
      <w:r w:rsidRPr="00801F7C">
        <w:rPr>
          <w:lang w:val="en-US"/>
        </w:rPr>
        <w:t>ECTS</w:t>
      </w:r>
      <w:r w:rsidRPr="00801F7C">
        <w:t>.</w:t>
      </w:r>
    </w:p>
    <w:p w:rsidR="00CB48FD" w:rsidRPr="00801F7C" w:rsidRDefault="00CB48FD" w:rsidP="00CB48FD">
      <w:pPr>
        <w:ind w:firstLine="708"/>
        <w:jc w:val="both"/>
      </w:pPr>
      <w:r w:rsidRPr="00801F7C">
        <w:t xml:space="preserve">В разі необхідності студент для контролю отриманих знань може виконати </w:t>
      </w:r>
      <w:r w:rsidRPr="00801F7C">
        <w:rPr>
          <w:b/>
        </w:rPr>
        <w:t>комплексні контрольні роботи</w:t>
      </w:r>
      <w:r w:rsidRPr="00801F7C">
        <w:t>, питання до яких є в НМКД з дисципліни «</w:t>
      </w:r>
      <w:r w:rsidRPr="00D35F91">
        <w:t>Теоретичні та методичні основи архітектурного проектування</w:t>
      </w:r>
      <w:r w:rsidRPr="00801F7C">
        <w:t xml:space="preserve"> ».   </w:t>
      </w:r>
    </w:p>
    <w:p w:rsidR="00CB48FD" w:rsidRDefault="00CB48FD" w:rsidP="00CB48FD">
      <w:pPr>
        <w:jc w:val="both"/>
        <w:rPr>
          <w:b/>
        </w:rPr>
      </w:pPr>
      <w:r w:rsidRPr="00062A24">
        <w:rPr>
          <w:b/>
        </w:rPr>
        <w:t xml:space="preserve"> </w:t>
      </w:r>
    </w:p>
    <w:p w:rsidR="00CB48FD" w:rsidRPr="00FE447E" w:rsidRDefault="00CB48FD" w:rsidP="00CB48FD">
      <w:pPr>
        <w:jc w:val="both"/>
        <w:rPr>
          <w:b/>
        </w:rPr>
      </w:pPr>
      <w:r w:rsidRPr="00FE447E">
        <w:rPr>
          <w:b/>
        </w:rPr>
        <w:t xml:space="preserve">Вказівки до виконання самостійної роботи з дисципліни  </w:t>
      </w:r>
    </w:p>
    <w:p w:rsidR="00CB48FD" w:rsidRPr="00FE447E" w:rsidRDefault="00CB48FD" w:rsidP="00CB48FD">
      <w:pPr>
        <w:jc w:val="both"/>
        <w:rPr>
          <w:b/>
        </w:rPr>
      </w:pPr>
      <w:r w:rsidRPr="00FE447E">
        <w:rPr>
          <w:b/>
        </w:rPr>
        <w:t>«</w:t>
      </w:r>
      <w:r w:rsidRPr="008722CF">
        <w:rPr>
          <w:b/>
        </w:rPr>
        <w:t>Теоретичні та методичні основи архітектурного проектування</w:t>
      </w:r>
      <w:r w:rsidRPr="00FE447E">
        <w:rPr>
          <w:b/>
        </w:rPr>
        <w:t>»</w:t>
      </w:r>
    </w:p>
    <w:p w:rsidR="00CB48FD" w:rsidRDefault="00CB48FD" w:rsidP="00CB48FD">
      <w:pPr>
        <w:jc w:val="both"/>
        <w:rPr>
          <w:b/>
        </w:rPr>
      </w:pPr>
    </w:p>
    <w:p w:rsidR="00CB48FD" w:rsidRPr="00062A24" w:rsidRDefault="00CB48FD" w:rsidP="00CB48FD">
      <w:pPr>
        <w:jc w:val="both"/>
        <w:rPr>
          <w:b/>
        </w:rPr>
      </w:pPr>
      <w:r w:rsidRPr="00062A24">
        <w:rPr>
          <w:b/>
        </w:rPr>
        <w:t>Зміст</w:t>
      </w:r>
    </w:p>
    <w:p w:rsidR="00CB48FD" w:rsidRDefault="00CB48FD" w:rsidP="00CB48FD"/>
    <w:p w:rsidR="00CB48FD" w:rsidRDefault="00CB48FD" w:rsidP="00CB48FD">
      <w:r w:rsidRPr="00D62584">
        <w:t>В</w:t>
      </w:r>
      <w:r>
        <w:t>ступ</w:t>
      </w:r>
    </w:p>
    <w:p w:rsidR="00CB48FD" w:rsidRDefault="00CB48FD" w:rsidP="00CB48FD">
      <w:r>
        <w:t>1.Загальні положення.</w:t>
      </w:r>
    </w:p>
    <w:p w:rsidR="00CB48FD" w:rsidRDefault="00CB48FD" w:rsidP="00CB48FD">
      <w:r>
        <w:t>2. Тематичні завдання до виконання роботи.</w:t>
      </w:r>
    </w:p>
    <w:p w:rsidR="00CB48FD" w:rsidRDefault="00CB48FD" w:rsidP="00CB48FD">
      <w:r>
        <w:t>3. Рекомендована література.</w:t>
      </w:r>
    </w:p>
    <w:p w:rsidR="00CB48FD" w:rsidRDefault="00CB48FD" w:rsidP="00CB48FD"/>
    <w:p w:rsidR="00CB48FD" w:rsidRDefault="00CB48FD" w:rsidP="00CB48FD">
      <w:pPr>
        <w:ind w:firstLine="708"/>
        <w:rPr>
          <w:b/>
        </w:rPr>
      </w:pPr>
      <w:r w:rsidRPr="005B29AD">
        <w:rPr>
          <w:b/>
        </w:rPr>
        <w:t>ВСТУП</w:t>
      </w:r>
    </w:p>
    <w:p w:rsidR="00CB48FD" w:rsidRDefault="00CB48FD" w:rsidP="00CB48FD">
      <w:pPr>
        <w:ind w:firstLine="708"/>
        <w:jc w:val="both"/>
        <w:rPr>
          <w:sz w:val="27"/>
          <w:szCs w:val="27"/>
        </w:rPr>
      </w:pPr>
      <w:r w:rsidRPr="00BF1462">
        <w:t>Дана навчальна дисципліна є теоретичною</w:t>
      </w:r>
      <w:r>
        <w:t xml:space="preserve"> та практичною</w:t>
      </w:r>
      <w:r w:rsidRPr="00BF1462">
        <w:t xml:space="preserve"> основою сукупності знань та вмінь, що формують архітектурний профіль фахівця в </w:t>
      </w:r>
      <w:r>
        <w:t>галузі</w:t>
      </w:r>
      <w:r w:rsidRPr="00BF1462">
        <w:t xml:space="preserve"> дизайну архітектурного середовища. Метою викладання дисципліни є забезпечення студентів знаннями і методами аналізу </w:t>
      </w:r>
      <w:r>
        <w:t>архітектурного процесу</w:t>
      </w:r>
      <w:r w:rsidRPr="00BF1462">
        <w:t xml:space="preserve"> та оволодіння прийомами графічного аналізу.</w:t>
      </w:r>
      <w:r w:rsidRPr="00BF1462">
        <w:rPr>
          <w:sz w:val="27"/>
          <w:szCs w:val="27"/>
        </w:rPr>
        <w:t xml:space="preserve"> </w:t>
      </w:r>
    </w:p>
    <w:p w:rsidR="00CB48FD" w:rsidRDefault="00CB48FD" w:rsidP="00CB48FD">
      <w:pPr>
        <w:jc w:val="both"/>
      </w:pPr>
      <w:r>
        <w:rPr>
          <w:sz w:val="27"/>
          <w:szCs w:val="27"/>
        </w:rPr>
        <w:tab/>
      </w:r>
      <w:r w:rsidRPr="00623006">
        <w:t>Формою контролю</w:t>
      </w:r>
      <w:r>
        <w:t xml:space="preserve"> та визначенням рівня отриманих студентом знань та вмінь є модульно-рейтингова система оцінювання. Склад модулів, система підрахунку отриманих балів та визначення оцінок, організація модульного контролю враховує специфіку вивчення дисципліни і відображені в робочій навчальній програмі.</w:t>
      </w:r>
    </w:p>
    <w:p w:rsidR="00CB48FD" w:rsidRDefault="00CB48FD" w:rsidP="00CB48FD">
      <w:pPr>
        <w:jc w:val="both"/>
      </w:pPr>
      <w:r w:rsidRPr="00BF1462">
        <w:tab/>
      </w:r>
      <w:r>
        <w:t>Положення контролю відповідає «Тимчасовому положенню про організацію навчального процесу за кредитно-модульною системою в умовах педагогічного експерименту НАУ», кафедральному положенню МРС, навчальній і робочій навчальній програмі вивчення дисципліни «</w:t>
      </w:r>
      <w:r w:rsidRPr="00D35F91">
        <w:t>Теоретичні та методичні основи архітектурного проектування</w:t>
      </w:r>
      <w:r>
        <w:t xml:space="preserve">» за напрямом підготовки 6.060102 «Архітектура». </w:t>
      </w:r>
    </w:p>
    <w:p w:rsidR="00CB48FD" w:rsidRPr="00920822" w:rsidRDefault="00CB48FD" w:rsidP="00CB48FD">
      <w:pPr>
        <w:jc w:val="both"/>
      </w:pPr>
    </w:p>
    <w:p w:rsidR="00CB48FD" w:rsidRDefault="00CB48FD" w:rsidP="00CB48FD">
      <w:pPr>
        <w:jc w:val="center"/>
        <w:rPr>
          <w:b/>
        </w:rPr>
      </w:pPr>
      <w:r w:rsidRPr="00623006">
        <w:rPr>
          <w:b/>
        </w:rPr>
        <w:t xml:space="preserve">1. Загальні положення </w:t>
      </w:r>
    </w:p>
    <w:p w:rsidR="00CB48FD" w:rsidRPr="00623006" w:rsidRDefault="00CB48FD" w:rsidP="00CB48FD">
      <w:pPr>
        <w:jc w:val="center"/>
        <w:rPr>
          <w:b/>
        </w:rPr>
      </w:pPr>
    </w:p>
    <w:p w:rsidR="00CB48FD" w:rsidRDefault="00CB48FD" w:rsidP="00CB48FD">
      <w:pPr>
        <w:jc w:val="both"/>
      </w:pPr>
      <w:r>
        <w:tab/>
        <w:t>1.1. До самостійної роботи студента при вивченні дисципліни «</w:t>
      </w:r>
      <w:r w:rsidRPr="00D35F91">
        <w:t>Теоретичні та методичні основи архітектурного проектування</w:t>
      </w:r>
      <w:r>
        <w:t>», крім індивідуальних занять з опрацювання лекційного матеріалу, вивчення літератури, входить виконання графічних робіт, які виконуються на основі завданих при допомозі консультацій викладача.</w:t>
      </w:r>
    </w:p>
    <w:p w:rsidR="00CB48FD" w:rsidRDefault="00CB48FD" w:rsidP="00CB48FD">
      <w:pPr>
        <w:jc w:val="both"/>
      </w:pPr>
      <w:r>
        <w:tab/>
        <w:t>1.2. Самостійна робота має мету: освоєння, поглиблення, узагальнення та перспективне бачення напрямків дисципліни, набуття вмінь і навиків в професійній роботі. Задачі самостійної роботи: розвиток у студентів вміння аналізувати містобудівні рішення, виділяти і враховувати в роботі головне, комплексно розглядати всі питання пов’язані з архітектурою будівель та споруд, самостійно вирішувати поставлені задачі.</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B48FD"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B48FD" w:rsidRPr="00FD773E" w:rsidRDefault="00CB48FD" w:rsidP="00F22BC5">
            <w:pPr>
              <w:pStyle w:val="ab"/>
              <w:jc w:val="center"/>
              <w:rPr>
                <w:sz w:val="18"/>
                <w:szCs w:val="18"/>
              </w:rPr>
            </w:pPr>
            <w:r w:rsidRPr="00FD773E">
              <w:rPr>
                <w:noProof/>
                <w:sz w:val="18"/>
                <w:szCs w:val="18"/>
                <w:lang w:val="ru-RU"/>
              </w:rPr>
              <w:lastRenderedPageBreak/>
              <w:drawing>
                <wp:anchor distT="0" distB="0" distL="114300" distR="114300" simplePos="0" relativeHeight="251888640" behindDoc="1" locked="0" layoutInCell="1" allowOverlap="1" wp14:anchorId="7C6A996F" wp14:editId="208D3FD9">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B48FD" w:rsidRPr="00CC31C1" w:rsidRDefault="00CB48FD" w:rsidP="00F22BC5">
            <w:pPr>
              <w:pStyle w:val="ab"/>
              <w:spacing w:line="216" w:lineRule="auto"/>
              <w:jc w:val="center"/>
              <w:rPr>
                <w:sz w:val="20"/>
                <w:szCs w:val="20"/>
              </w:rPr>
            </w:pPr>
            <w:r w:rsidRPr="00CC31C1">
              <w:rPr>
                <w:sz w:val="20"/>
                <w:szCs w:val="20"/>
              </w:rPr>
              <w:t>Система менеджменту якості.</w:t>
            </w:r>
          </w:p>
          <w:p w:rsidR="00CB48FD" w:rsidRDefault="00CB48FD"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B48FD" w:rsidRPr="00CC31C1" w:rsidRDefault="00CB48FD" w:rsidP="00F22BC5">
            <w:pPr>
              <w:pStyle w:val="ab"/>
              <w:spacing w:line="216" w:lineRule="auto"/>
              <w:jc w:val="center"/>
              <w:rPr>
                <w:sz w:val="20"/>
                <w:szCs w:val="20"/>
              </w:rPr>
            </w:pPr>
            <w:r w:rsidRPr="00CC31C1">
              <w:rPr>
                <w:sz w:val="20"/>
                <w:szCs w:val="20"/>
              </w:rPr>
              <w:t xml:space="preserve">навчальної дисципліни </w:t>
            </w:r>
          </w:p>
          <w:p w:rsidR="00CB48FD" w:rsidRPr="00BD036F" w:rsidRDefault="00CB48FD"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B48FD" w:rsidRPr="00CC31C1" w:rsidRDefault="00CB48FD" w:rsidP="00F22BC5">
            <w:pPr>
              <w:pStyle w:val="ab"/>
              <w:jc w:val="center"/>
              <w:rPr>
                <w:sz w:val="20"/>
                <w:szCs w:val="20"/>
              </w:rPr>
            </w:pPr>
            <w:r w:rsidRPr="00CC31C1">
              <w:rPr>
                <w:sz w:val="20"/>
                <w:szCs w:val="20"/>
              </w:rPr>
              <w:t>Шифр</w:t>
            </w:r>
          </w:p>
          <w:p w:rsidR="00CB48FD" w:rsidRPr="00CC31C1" w:rsidRDefault="00CB48FD"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B48FD" w:rsidRPr="00CC31C1" w:rsidRDefault="00CB48FD" w:rsidP="00F22BC5">
            <w:pPr>
              <w:pStyle w:val="ab"/>
              <w:jc w:val="center"/>
              <w:rPr>
                <w:smallCaps/>
                <w:sz w:val="20"/>
                <w:szCs w:val="20"/>
              </w:rPr>
            </w:pPr>
            <w:r w:rsidRPr="00CC31C1">
              <w:rPr>
                <w:smallCaps/>
                <w:sz w:val="20"/>
                <w:szCs w:val="20"/>
              </w:rPr>
              <w:t xml:space="preserve">СМЯ НАУ </w:t>
            </w:r>
          </w:p>
          <w:p w:rsidR="00CB48FD" w:rsidRPr="00BF72AB" w:rsidRDefault="00CB48FD"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B48FD"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B48FD" w:rsidRPr="00E94B40" w:rsidRDefault="00CB48FD"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B48FD" w:rsidRPr="00E94B40" w:rsidRDefault="00CB48FD"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B48FD" w:rsidRPr="002F68A9" w:rsidRDefault="00CB48FD" w:rsidP="00C8295F">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C8295F">
              <w:rPr>
                <w:sz w:val="20"/>
                <w:szCs w:val="20"/>
                <w:lang w:val="ru-RU"/>
              </w:rPr>
              <w:t>4</w:t>
            </w:r>
            <w:r w:rsidRPr="00CC31C1">
              <w:rPr>
                <w:sz w:val="20"/>
                <w:szCs w:val="20"/>
              </w:rPr>
              <w:t xml:space="preserve"> із </w:t>
            </w:r>
            <w:r w:rsidR="00C8295F">
              <w:rPr>
                <w:sz w:val="20"/>
                <w:szCs w:val="20"/>
                <w:lang w:val="ru-RU"/>
              </w:rPr>
              <w:t>6</w:t>
            </w:r>
          </w:p>
        </w:tc>
      </w:tr>
    </w:tbl>
    <w:p w:rsidR="00CB48FD" w:rsidRDefault="00CB48FD" w:rsidP="00CB48FD">
      <w:pPr>
        <w:jc w:val="both"/>
      </w:pPr>
      <w:r>
        <w:tab/>
      </w:r>
    </w:p>
    <w:p w:rsidR="00CB48FD" w:rsidRDefault="00CB48FD" w:rsidP="00CB48FD">
      <w:pPr>
        <w:ind w:firstLine="708"/>
        <w:jc w:val="both"/>
      </w:pPr>
      <w:r>
        <w:t>1.3. Студент в самостійній роботі користується особистими конспектами лекцій викладача, рекомендованою літературою, методично-учбовими матеріалами, результатами особистого аналізу практики проектування, а також керується консультаціями викладача. Студент використовує різні графічні прийоми для подання матеріалу.</w:t>
      </w:r>
    </w:p>
    <w:p w:rsidR="00CB48FD" w:rsidRPr="00BF1462" w:rsidRDefault="00CB48FD" w:rsidP="00CB48FD">
      <w:pPr>
        <w:jc w:val="both"/>
      </w:pPr>
      <w:r>
        <w:tab/>
        <w:t xml:space="preserve">1.4. </w:t>
      </w:r>
      <w:r w:rsidRPr="00BF1462">
        <w:t xml:space="preserve">В межах самостійної роботи студенту рекомендується </w:t>
      </w:r>
      <w:r>
        <w:t>графічні роботи</w:t>
      </w:r>
      <w:r w:rsidRPr="00BF1462">
        <w:t>, тема як</w:t>
      </w:r>
      <w:r>
        <w:t xml:space="preserve">их </w:t>
      </w:r>
      <w:r w:rsidRPr="00BF1462">
        <w:t>пов’язана з темою лекції згідно з навчальною програмою.</w:t>
      </w:r>
    </w:p>
    <w:p w:rsidR="00CB48FD" w:rsidRPr="00BF1462" w:rsidRDefault="00CB48FD" w:rsidP="00CB48FD">
      <w:pPr>
        <w:jc w:val="both"/>
        <w:rPr>
          <w:b/>
        </w:rPr>
      </w:pPr>
    </w:p>
    <w:p w:rsidR="00CB48FD" w:rsidRPr="00BF1462" w:rsidRDefault="00CB48FD" w:rsidP="00CB48FD">
      <w:pPr>
        <w:jc w:val="center"/>
        <w:rPr>
          <w:b/>
        </w:rPr>
      </w:pPr>
      <w:r w:rsidRPr="00BF1462">
        <w:rPr>
          <w:b/>
        </w:rPr>
        <w:t xml:space="preserve">2. Тематичні завдання до </w:t>
      </w:r>
      <w:r>
        <w:rPr>
          <w:b/>
        </w:rPr>
        <w:t>самостійної роботи</w:t>
      </w:r>
    </w:p>
    <w:p w:rsidR="00CB48FD" w:rsidRPr="00BF1462" w:rsidRDefault="00CB48FD" w:rsidP="00CB48FD">
      <w:pPr>
        <w:jc w:val="center"/>
        <w:rPr>
          <w:b/>
        </w:rPr>
      </w:pPr>
    </w:p>
    <w:p w:rsidR="00CB48FD" w:rsidRPr="005B3EEA" w:rsidRDefault="00CB48FD" w:rsidP="00CB48FD">
      <w:pPr>
        <w:jc w:val="center"/>
        <w:rPr>
          <w:b/>
        </w:rPr>
      </w:pPr>
      <w:r w:rsidRPr="00BF1462">
        <w:rPr>
          <w:b/>
        </w:rPr>
        <w:t>Модуль № 1 «</w:t>
      </w:r>
      <w:r w:rsidRPr="009E0D0C">
        <w:rPr>
          <w:b/>
        </w:rPr>
        <w:t>Виконання основних архітектурних креслень</w:t>
      </w:r>
      <w:r w:rsidRPr="00BF1462">
        <w:rPr>
          <w:b/>
        </w:rPr>
        <w:t>»</w:t>
      </w:r>
      <w:r>
        <w:rPr>
          <w:b/>
        </w:rPr>
        <w:t>.</w:t>
      </w:r>
    </w:p>
    <w:p w:rsidR="00CB48FD" w:rsidRPr="00BF1462" w:rsidRDefault="00CB48FD" w:rsidP="00CB48FD">
      <w:pPr>
        <w:jc w:val="center"/>
        <w:rPr>
          <w:b/>
        </w:rPr>
      </w:pPr>
    </w:p>
    <w:p w:rsidR="00CB48FD" w:rsidRDefault="00CB48FD" w:rsidP="00CB48FD">
      <w:pPr>
        <w:ind w:firstLine="708"/>
        <w:jc w:val="both"/>
      </w:pPr>
      <w:r w:rsidRPr="00BF1462">
        <w:t>2.1.1 Завдання № 1.</w:t>
      </w:r>
      <w:r w:rsidRPr="00500D34">
        <w:t xml:space="preserve"> </w:t>
      </w:r>
      <w:r>
        <w:t>П</w:t>
      </w:r>
      <w:r w:rsidRPr="00500D34">
        <w:t>ерекреслити з аналогу план першого поверху індивідуального житлового будинку (дом</w:t>
      </w:r>
      <w:r>
        <w:t>ашнє</w:t>
      </w:r>
      <w:r w:rsidRPr="00500D34">
        <w:t xml:space="preserve"> завдання – закінчити креслення)</w:t>
      </w:r>
      <w:r>
        <w:t>.</w:t>
      </w:r>
      <w:r w:rsidRPr="00BF1462">
        <w:t xml:space="preserve"> Засвоїти основні </w:t>
      </w:r>
      <w:r>
        <w:t xml:space="preserve">теоретичні та практичні </w:t>
      </w:r>
      <w:r w:rsidRPr="00BF1462">
        <w:t>поняття, що стосуються</w:t>
      </w:r>
      <w:r>
        <w:t xml:space="preserve"> сутності терміну «архітектура» та розглянути основні </w:t>
      </w:r>
      <w:r w:rsidRPr="00500D34">
        <w:t>навички, матеріали, знаряддя для виконання завдань дисципліни</w:t>
      </w:r>
      <w:r>
        <w:t>.</w:t>
      </w:r>
      <w:r w:rsidRPr="00BF1462">
        <w:t xml:space="preserve"> </w:t>
      </w:r>
    </w:p>
    <w:p w:rsidR="00CB48FD" w:rsidRDefault="00CB48FD" w:rsidP="00CB48FD">
      <w:pPr>
        <w:ind w:firstLine="708"/>
        <w:jc w:val="both"/>
      </w:pPr>
      <w:r w:rsidRPr="00BF1462">
        <w:t xml:space="preserve">Студент повинен проаналізувати матеріали, що стосуються етапів </w:t>
      </w:r>
      <w:r>
        <w:t>формування креслення індивідуального житлового будинку та знаряддя, інструменти для виконання креслень</w:t>
      </w:r>
      <w:r w:rsidRPr="00BF1462">
        <w:t xml:space="preserve">. Завдання на вказану тему виконується </w:t>
      </w:r>
      <w:r>
        <w:t xml:space="preserve">графічно </w:t>
      </w:r>
      <w:r w:rsidRPr="00BF1462">
        <w:t xml:space="preserve">в обсязі </w:t>
      </w:r>
      <w:r>
        <w:t>1</w:t>
      </w:r>
      <w:r w:rsidRPr="00BF1462">
        <w:t>аркуш</w:t>
      </w:r>
      <w:r>
        <w:t>а</w:t>
      </w:r>
      <w:r w:rsidRPr="00BF1462">
        <w:t xml:space="preserve"> (А-</w:t>
      </w:r>
      <w:r>
        <w:t>3)</w:t>
      </w:r>
      <w:r w:rsidRPr="00BF1462">
        <w:t>.</w:t>
      </w:r>
    </w:p>
    <w:p w:rsidR="00CB48FD" w:rsidRPr="00B42187" w:rsidRDefault="00CB48FD" w:rsidP="00CB48FD">
      <w:pPr>
        <w:shd w:val="clear" w:color="auto" w:fill="FFFFFF"/>
        <w:ind w:right="7" w:firstLine="720"/>
        <w:jc w:val="both"/>
        <w:rPr>
          <w:color w:val="000000"/>
          <w:spacing w:val="-1"/>
        </w:rPr>
      </w:pPr>
      <w:r w:rsidRPr="00BF1462">
        <w:t xml:space="preserve">2.1.2 Завдання №2. Вивчити особливості </w:t>
      </w:r>
      <w:r>
        <w:t>в</w:t>
      </w:r>
      <w:r w:rsidRPr="00B42187">
        <w:t>инесення розбивочних осей та розмірних ліній.</w:t>
      </w:r>
      <w:r>
        <w:t xml:space="preserve"> </w:t>
      </w:r>
      <w:r w:rsidRPr="00B42187">
        <w:rPr>
          <w:color w:val="000000"/>
          <w:spacing w:val="-1"/>
        </w:rPr>
        <w:t>Перевір</w:t>
      </w:r>
      <w:r>
        <w:rPr>
          <w:color w:val="000000"/>
          <w:spacing w:val="-1"/>
        </w:rPr>
        <w:t xml:space="preserve">ити </w:t>
      </w:r>
      <w:r w:rsidRPr="00B42187">
        <w:rPr>
          <w:color w:val="000000"/>
          <w:spacing w:val="-1"/>
        </w:rPr>
        <w:t xml:space="preserve"> та оцін</w:t>
      </w:r>
      <w:r>
        <w:rPr>
          <w:color w:val="000000"/>
          <w:spacing w:val="-1"/>
        </w:rPr>
        <w:t>ити</w:t>
      </w:r>
      <w:r w:rsidRPr="00B42187">
        <w:rPr>
          <w:color w:val="000000"/>
          <w:spacing w:val="-1"/>
        </w:rPr>
        <w:t xml:space="preserve"> креслення </w:t>
      </w:r>
      <w:r w:rsidRPr="00B42187">
        <w:rPr>
          <w:color w:val="000000"/>
        </w:rPr>
        <w:t>плану першого поверху</w:t>
      </w:r>
      <w:r>
        <w:rPr>
          <w:color w:val="000000"/>
        </w:rPr>
        <w:t>.</w:t>
      </w:r>
      <w:r w:rsidRPr="00B42187">
        <w:rPr>
          <w:color w:val="000000"/>
        </w:rPr>
        <w:t xml:space="preserve"> </w:t>
      </w:r>
    </w:p>
    <w:p w:rsidR="00CB48FD" w:rsidRDefault="00CB48FD" w:rsidP="00CB48FD">
      <w:pPr>
        <w:ind w:firstLine="708"/>
        <w:jc w:val="both"/>
      </w:pPr>
      <w:r w:rsidRPr="00BF1462">
        <w:t xml:space="preserve">Студент повинен </w:t>
      </w:r>
      <w:r>
        <w:t xml:space="preserve">накреслити </w:t>
      </w:r>
      <w:r w:rsidRPr="00BF1462">
        <w:t xml:space="preserve">основні </w:t>
      </w:r>
      <w:r>
        <w:t>несучі елементі плану першого поверху житлового будинку, в</w:t>
      </w:r>
      <w:r w:rsidRPr="00B42187">
        <w:t>инес</w:t>
      </w:r>
      <w:r>
        <w:t>ти</w:t>
      </w:r>
      <w:r w:rsidRPr="00B42187">
        <w:t xml:space="preserve"> розбивочн</w:t>
      </w:r>
      <w:r>
        <w:t xml:space="preserve">і </w:t>
      </w:r>
      <w:r w:rsidRPr="00B42187">
        <w:t>ос</w:t>
      </w:r>
      <w:r>
        <w:t>і</w:t>
      </w:r>
      <w:r w:rsidRPr="00B42187">
        <w:t xml:space="preserve"> та розмірн</w:t>
      </w:r>
      <w:r>
        <w:t>і</w:t>
      </w:r>
      <w:r w:rsidRPr="00B42187">
        <w:t xml:space="preserve"> ліні</w:t>
      </w:r>
      <w:r>
        <w:t>ї, п</w:t>
      </w:r>
      <w:r w:rsidRPr="00B42187">
        <w:rPr>
          <w:color w:val="000000"/>
          <w:spacing w:val="-1"/>
        </w:rPr>
        <w:t>еревір</w:t>
      </w:r>
      <w:r>
        <w:rPr>
          <w:color w:val="000000"/>
          <w:spacing w:val="-1"/>
        </w:rPr>
        <w:t xml:space="preserve">ити </w:t>
      </w:r>
      <w:r w:rsidRPr="00B42187">
        <w:rPr>
          <w:color w:val="000000"/>
          <w:spacing w:val="-1"/>
        </w:rPr>
        <w:t xml:space="preserve"> та оцін</w:t>
      </w:r>
      <w:r>
        <w:rPr>
          <w:color w:val="000000"/>
          <w:spacing w:val="-1"/>
        </w:rPr>
        <w:t>ити</w:t>
      </w:r>
      <w:r w:rsidRPr="00B42187">
        <w:rPr>
          <w:color w:val="000000"/>
          <w:spacing w:val="-1"/>
        </w:rPr>
        <w:t xml:space="preserve"> креслення </w:t>
      </w:r>
      <w:r w:rsidRPr="00B42187">
        <w:rPr>
          <w:color w:val="000000"/>
        </w:rPr>
        <w:t>плану першого поверху</w:t>
      </w:r>
      <w:r>
        <w:rPr>
          <w:color w:val="000000"/>
        </w:rPr>
        <w:t>.</w:t>
      </w:r>
    </w:p>
    <w:p w:rsidR="00CB48FD" w:rsidRPr="003524F5" w:rsidRDefault="00CB48FD" w:rsidP="00CB48FD">
      <w:pPr>
        <w:ind w:firstLine="720"/>
      </w:pPr>
      <w:r>
        <w:t>2.1.3</w:t>
      </w:r>
      <w:r w:rsidRPr="003524F5">
        <w:t xml:space="preserve"> Завдання № 3. </w:t>
      </w:r>
      <w:r w:rsidRPr="004E66D3">
        <w:rPr>
          <w:color w:val="000000"/>
          <w:spacing w:val="-1"/>
        </w:rPr>
        <w:t>Закріп</w:t>
      </w:r>
      <w:r>
        <w:rPr>
          <w:color w:val="000000"/>
          <w:spacing w:val="-1"/>
        </w:rPr>
        <w:t xml:space="preserve">ити </w:t>
      </w:r>
      <w:r w:rsidRPr="004E66D3">
        <w:rPr>
          <w:color w:val="000000"/>
          <w:spacing w:val="-1"/>
        </w:rPr>
        <w:t xml:space="preserve">матеріал щодо креслення </w:t>
      </w:r>
      <w:r w:rsidRPr="004E66D3">
        <w:rPr>
          <w:color w:val="000000"/>
        </w:rPr>
        <w:t xml:space="preserve">планів будівель і </w:t>
      </w:r>
      <w:r>
        <w:rPr>
          <w:color w:val="000000"/>
        </w:rPr>
        <w:t>с</w:t>
      </w:r>
      <w:r w:rsidRPr="004E66D3">
        <w:rPr>
          <w:color w:val="000000"/>
        </w:rPr>
        <w:t>поруд</w:t>
      </w:r>
      <w:r>
        <w:rPr>
          <w:color w:val="000000"/>
        </w:rPr>
        <w:t xml:space="preserve">, </w:t>
      </w:r>
      <w:r w:rsidRPr="004E66D3">
        <w:t>перекреслити з аналогу план другого поверху індивідуального житлового будинку</w:t>
      </w:r>
      <w:r>
        <w:t>.</w:t>
      </w:r>
      <w:r w:rsidRPr="003524F5">
        <w:t xml:space="preserve"> </w:t>
      </w:r>
    </w:p>
    <w:p w:rsidR="00CB48FD" w:rsidRDefault="00CB48FD" w:rsidP="00CB48FD">
      <w:pPr>
        <w:ind w:firstLine="708"/>
        <w:jc w:val="both"/>
      </w:pPr>
      <w:r w:rsidRPr="00BF1462">
        <w:t xml:space="preserve">Студент повинен </w:t>
      </w:r>
      <w:r>
        <w:t xml:space="preserve">накреслити </w:t>
      </w:r>
      <w:r w:rsidRPr="00BF1462">
        <w:t xml:space="preserve">основні </w:t>
      </w:r>
      <w:r>
        <w:t>несучі елементі плану другого поверху житлового будинку, в</w:t>
      </w:r>
      <w:r w:rsidRPr="00B42187">
        <w:t>инес</w:t>
      </w:r>
      <w:r>
        <w:t>ти</w:t>
      </w:r>
      <w:r w:rsidRPr="00B42187">
        <w:t xml:space="preserve"> розбивочн</w:t>
      </w:r>
      <w:r>
        <w:t xml:space="preserve">і </w:t>
      </w:r>
      <w:r w:rsidRPr="00B42187">
        <w:t>ос</w:t>
      </w:r>
      <w:r>
        <w:t>і</w:t>
      </w:r>
      <w:r w:rsidRPr="00B42187">
        <w:t xml:space="preserve"> та розмірн</w:t>
      </w:r>
      <w:r>
        <w:t>і</w:t>
      </w:r>
      <w:r w:rsidRPr="00B42187">
        <w:t xml:space="preserve"> ліні</w:t>
      </w:r>
      <w:r>
        <w:t>ї, п</w:t>
      </w:r>
      <w:r w:rsidRPr="00B42187">
        <w:rPr>
          <w:color w:val="000000"/>
          <w:spacing w:val="-1"/>
        </w:rPr>
        <w:t>еревір</w:t>
      </w:r>
      <w:r>
        <w:rPr>
          <w:color w:val="000000"/>
          <w:spacing w:val="-1"/>
        </w:rPr>
        <w:t xml:space="preserve">ити </w:t>
      </w:r>
      <w:r w:rsidRPr="00B42187">
        <w:rPr>
          <w:color w:val="000000"/>
          <w:spacing w:val="-1"/>
        </w:rPr>
        <w:t xml:space="preserve"> та оцін</w:t>
      </w:r>
      <w:r>
        <w:rPr>
          <w:color w:val="000000"/>
          <w:spacing w:val="-1"/>
        </w:rPr>
        <w:t>ити</w:t>
      </w:r>
      <w:r w:rsidRPr="00B42187">
        <w:rPr>
          <w:color w:val="000000"/>
          <w:spacing w:val="-1"/>
        </w:rPr>
        <w:t xml:space="preserve"> креслення </w:t>
      </w:r>
      <w:r w:rsidRPr="00B42187">
        <w:rPr>
          <w:color w:val="000000"/>
        </w:rPr>
        <w:t xml:space="preserve">плану </w:t>
      </w:r>
      <w:r>
        <w:rPr>
          <w:color w:val="000000"/>
        </w:rPr>
        <w:t xml:space="preserve">другого </w:t>
      </w:r>
      <w:r w:rsidRPr="004E66D3">
        <w:t>поверху індивідуального житлового будинку</w:t>
      </w:r>
      <w:r>
        <w:rPr>
          <w:color w:val="000000"/>
        </w:rPr>
        <w:t>.</w:t>
      </w:r>
    </w:p>
    <w:p w:rsidR="00CB48FD" w:rsidRPr="004E66D3" w:rsidRDefault="00CB48FD" w:rsidP="00CB48FD">
      <w:pPr>
        <w:ind w:firstLine="720"/>
        <w:rPr>
          <w:color w:val="000000"/>
          <w:spacing w:val="-1"/>
        </w:rPr>
      </w:pPr>
      <w:r w:rsidRPr="003524F5">
        <w:t xml:space="preserve">2.1.4 Завдання № 4. </w:t>
      </w:r>
      <w:r w:rsidRPr="004E66D3">
        <w:rPr>
          <w:color w:val="000000"/>
          <w:spacing w:val="-1"/>
        </w:rPr>
        <w:t>Перевір</w:t>
      </w:r>
      <w:r>
        <w:rPr>
          <w:color w:val="000000"/>
          <w:spacing w:val="-1"/>
        </w:rPr>
        <w:t>ити</w:t>
      </w:r>
      <w:r w:rsidRPr="004E66D3">
        <w:rPr>
          <w:color w:val="000000"/>
          <w:spacing w:val="-1"/>
        </w:rPr>
        <w:t xml:space="preserve"> та оцін</w:t>
      </w:r>
      <w:r>
        <w:rPr>
          <w:color w:val="000000"/>
          <w:spacing w:val="-1"/>
        </w:rPr>
        <w:t>ити</w:t>
      </w:r>
      <w:r w:rsidRPr="004E66D3">
        <w:rPr>
          <w:color w:val="000000"/>
          <w:spacing w:val="-1"/>
        </w:rPr>
        <w:t xml:space="preserve"> креслен</w:t>
      </w:r>
      <w:r>
        <w:rPr>
          <w:color w:val="000000"/>
          <w:spacing w:val="-1"/>
        </w:rPr>
        <w:t>ня</w:t>
      </w:r>
      <w:r w:rsidRPr="004E66D3">
        <w:rPr>
          <w:color w:val="000000"/>
          <w:spacing w:val="-1"/>
        </w:rPr>
        <w:t xml:space="preserve"> </w:t>
      </w:r>
      <w:r w:rsidRPr="004E66D3">
        <w:rPr>
          <w:color w:val="000000"/>
        </w:rPr>
        <w:t>планів</w:t>
      </w:r>
      <w:r>
        <w:rPr>
          <w:color w:val="000000"/>
        </w:rPr>
        <w:t>. Накреслити</w:t>
      </w:r>
      <w:r w:rsidRPr="004E66D3">
        <w:rPr>
          <w:color w:val="000000"/>
          <w:spacing w:val="-1"/>
        </w:rPr>
        <w:t xml:space="preserve"> фасад</w:t>
      </w:r>
      <w:r>
        <w:rPr>
          <w:color w:val="000000"/>
          <w:spacing w:val="-1"/>
        </w:rPr>
        <w:t>и</w:t>
      </w:r>
      <w:r w:rsidRPr="004E66D3">
        <w:rPr>
          <w:color w:val="000000"/>
        </w:rPr>
        <w:t xml:space="preserve"> </w:t>
      </w:r>
      <w:r w:rsidRPr="004E66D3">
        <w:t>індивідуального житлового будинку</w:t>
      </w:r>
      <w:r w:rsidRPr="004E66D3">
        <w:rPr>
          <w:color w:val="000000"/>
        </w:rPr>
        <w:t xml:space="preserve">, </w:t>
      </w:r>
      <w:r>
        <w:rPr>
          <w:color w:val="000000"/>
        </w:rPr>
        <w:t xml:space="preserve">засвоїти </w:t>
      </w:r>
      <w:r w:rsidRPr="004E66D3">
        <w:rPr>
          <w:color w:val="000000"/>
        </w:rPr>
        <w:t>з</w:t>
      </w:r>
      <w:r w:rsidRPr="004E66D3">
        <w:rPr>
          <w:color w:val="000000"/>
          <w:spacing w:val="-1"/>
        </w:rPr>
        <w:t>асоби їх оформлення.</w:t>
      </w:r>
    </w:p>
    <w:p w:rsidR="00CB48FD" w:rsidRDefault="00CB48FD" w:rsidP="00CB48FD">
      <w:pPr>
        <w:ind w:firstLine="708"/>
        <w:jc w:val="both"/>
      </w:pPr>
      <w:r w:rsidRPr="003524F5">
        <w:t>Студент повинен</w:t>
      </w:r>
      <w:r w:rsidRPr="004A0DCB">
        <w:t xml:space="preserve"> </w:t>
      </w:r>
      <w:r w:rsidRPr="004E66D3">
        <w:t>перекреслити з аналогу фасад індивідуального житлового будинку (до</w:t>
      </w:r>
      <w:r>
        <w:t>машнє</w:t>
      </w:r>
      <w:r w:rsidRPr="004E66D3">
        <w:t xml:space="preserve"> завдання – закінчити креслення)</w:t>
      </w:r>
      <w:r w:rsidRPr="00BF1462">
        <w:t xml:space="preserve">. Завдання на вказану тему виконується </w:t>
      </w:r>
      <w:r>
        <w:t xml:space="preserve">графічно </w:t>
      </w:r>
      <w:r w:rsidRPr="00BF1462">
        <w:t xml:space="preserve">в обсязі </w:t>
      </w:r>
      <w:r>
        <w:t>1</w:t>
      </w:r>
      <w:r w:rsidRPr="00BF1462">
        <w:t>аркуш</w:t>
      </w:r>
      <w:r>
        <w:t>а</w:t>
      </w:r>
      <w:r w:rsidRPr="00BF1462">
        <w:t xml:space="preserve"> (А-</w:t>
      </w:r>
      <w:r>
        <w:t>3)</w:t>
      </w:r>
      <w:r w:rsidRPr="00BF1462">
        <w:t>.</w:t>
      </w:r>
    </w:p>
    <w:p w:rsidR="00CB48FD" w:rsidRPr="00C1374D" w:rsidRDefault="00CB48FD" w:rsidP="00CB48FD">
      <w:pPr>
        <w:ind w:firstLine="720"/>
        <w:rPr>
          <w:color w:val="000000"/>
          <w:spacing w:val="-1"/>
        </w:rPr>
      </w:pPr>
      <w:r w:rsidRPr="003524F5">
        <w:t>2.1.5</w:t>
      </w:r>
      <w:r>
        <w:t xml:space="preserve"> Завдання №5. </w:t>
      </w:r>
      <w:r w:rsidRPr="004E66D3">
        <w:rPr>
          <w:color w:val="000000"/>
          <w:spacing w:val="-1"/>
        </w:rPr>
        <w:t>Перевір</w:t>
      </w:r>
      <w:r>
        <w:rPr>
          <w:color w:val="000000"/>
          <w:spacing w:val="-1"/>
        </w:rPr>
        <w:t>ити</w:t>
      </w:r>
      <w:r w:rsidRPr="004E66D3">
        <w:rPr>
          <w:color w:val="000000"/>
          <w:spacing w:val="-1"/>
        </w:rPr>
        <w:t xml:space="preserve"> та оцін</w:t>
      </w:r>
      <w:r>
        <w:rPr>
          <w:color w:val="000000"/>
          <w:spacing w:val="-1"/>
        </w:rPr>
        <w:t>ити</w:t>
      </w:r>
      <w:r w:rsidRPr="004E66D3">
        <w:rPr>
          <w:color w:val="000000"/>
          <w:spacing w:val="-1"/>
        </w:rPr>
        <w:t xml:space="preserve"> креслен</w:t>
      </w:r>
      <w:r>
        <w:rPr>
          <w:color w:val="000000"/>
          <w:spacing w:val="-1"/>
        </w:rPr>
        <w:t>ня</w:t>
      </w:r>
      <w:r w:rsidRPr="004E66D3">
        <w:rPr>
          <w:color w:val="000000"/>
          <w:spacing w:val="-1"/>
        </w:rPr>
        <w:t xml:space="preserve"> </w:t>
      </w:r>
      <w:r w:rsidRPr="004E66D3">
        <w:rPr>
          <w:color w:val="000000"/>
        </w:rPr>
        <w:t xml:space="preserve">фасадів </w:t>
      </w:r>
      <w:r w:rsidRPr="004E66D3">
        <w:t>індивідуального житлового будинку.</w:t>
      </w:r>
      <w:r>
        <w:t xml:space="preserve"> </w:t>
      </w:r>
    </w:p>
    <w:p w:rsidR="00CB48FD" w:rsidRDefault="00CB48FD" w:rsidP="00CB48FD">
      <w:pPr>
        <w:ind w:firstLine="708"/>
        <w:jc w:val="both"/>
      </w:pPr>
      <w:r>
        <w:t xml:space="preserve">  </w:t>
      </w:r>
      <w:r w:rsidRPr="00BF1462">
        <w:t xml:space="preserve">Студент повинен </w:t>
      </w:r>
      <w:r w:rsidRPr="004E66D3">
        <w:t>перекреслити з аналогу розріз індивідуального житлового будинку (дом</w:t>
      </w:r>
      <w:r>
        <w:t>ашнє</w:t>
      </w:r>
      <w:r w:rsidRPr="004E66D3">
        <w:t xml:space="preserve"> завдання – закінчити креслення)</w:t>
      </w:r>
      <w:r>
        <w:t>.</w:t>
      </w:r>
      <w:r w:rsidRPr="00C1374D">
        <w:t xml:space="preserve"> </w:t>
      </w:r>
      <w:r w:rsidRPr="00BF1462">
        <w:t xml:space="preserve">Завдання на вказану тему виконується </w:t>
      </w:r>
      <w:r>
        <w:t xml:space="preserve">графічно </w:t>
      </w:r>
      <w:r w:rsidRPr="00BF1462">
        <w:t xml:space="preserve">в обсязі </w:t>
      </w:r>
      <w:r>
        <w:t>1</w:t>
      </w:r>
      <w:r w:rsidRPr="00BF1462">
        <w:t>аркуш</w:t>
      </w:r>
      <w:r>
        <w:t>а</w:t>
      </w:r>
      <w:r w:rsidRPr="00BF1462">
        <w:t xml:space="preserve"> (А-</w:t>
      </w:r>
      <w:r>
        <w:t>3)</w:t>
      </w:r>
      <w:r w:rsidRPr="00BF1462">
        <w:t>.</w:t>
      </w:r>
    </w:p>
    <w:p w:rsidR="00CB48FD" w:rsidRPr="00C1374D" w:rsidRDefault="00CB48FD" w:rsidP="00CB48FD">
      <w:pPr>
        <w:ind w:firstLine="720"/>
        <w:rPr>
          <w:color w:val="000000"/>
          <w:spacing w:val="-1"/>
        </w:rPr>
      </w:pPr>
      <w:r w:rsidRPr="003524F5">
        <w:t xml:space="preserve">2.1.6 Завдання № 6. </w:t>
      </w:r>
      <w:r w:rsidRPr="004E66D3">
        <w:rPr>
          <w:color w:val="000000"/>
          <w:spacing w:val="-1"/>
        </w:rPr>
        <w:t>Перевір</w:t>
      </w:r>
      <w:r>
        <w:rPr>
          <w:color w:val="000000"/>
          <w:spacing w:val="-1"/>
        </w:rPr>
        <w:t>ити</w:t>
      </w:r>
      <w:r w:rsidRPr="004E66D3">
        <w:rPr>
          <w:color w:val="000000"/>
          <w:spacing w:val="-1"/>
        </w:rPr>
        <w:t xml:space="preserve"> та оцін</w:t>
      </w:r>
      <w:r>
        <w:rPr>
          <w:color w:val="000000"/>
          <w:spacing w:val="-1"/>
        </w:rPr>
        <w:t>ити</w:t>
      </w:r>
      <w:r w:rsidRPr="004E66D3">
        <w:rPr>
          <w:color w:val="000000"/>
          <w:spacing w:val="-1"/>
        </w:rPr>
        <w:t xml:space="preserve"> креслен</w:t>
      </w:r>
      <w:r>
        <w:rPr>
          <w:color w:val="000000"/>
          <w:spacing w:val="-1"/>
        </w:rPr>
        <w:t>ня</w:t>
      </w:r>
      <w:r w:rsidRPr="004E66D3">
        <w:rPr>
          <w:color w:val="000000"/>
          <w:spacing w:val="-1"/>
        </w:rPr>
        <w:t xml:space="preserve"> </w:t>
      </w:r>
      <w:r>
        <w:rPr>
          <w:color w:val="000000"/>
        </w:rPr>
        <w:t>розрізі</w:t>
      </w:r>
      <w:r w:rsidRPr="004E66D3">
        <w:rPr>
          <w:color w:val="000000"/>
        </w:rPr>
        <w:t xml:space="preserve">в </w:t>
      </w:r>
      <w:r w:rsidRPr="004E66D3">
        <w:t>індивідуального житлового будинку.</w:t>
      </w:r>
      <w:r>
        <w:t xml:space="preserve"> Виконання креслень генерального плану</w:t>
      </w:r>
      <w:r w:rsidRPr="00387216">
        <w:t xml:space="preserve"> </w:t>
      </w:r>
      <w:r w:rsidRPr="004E66D3">
        <w:t>індивідуального житлового будинку</w:t>
      </w:r>
      <w:r>
        <w:t xml:space="preserve">.  </w:t>
      </w:r>
    </w:p>
    <w:p w:rsidR="00CB48FD" w:rsidRDefault="00CB48FD" w:rsidP="00CB48FD">
      <w:pPr>
        <w:ind w:firstLine="708"/>
        <w:jc w:val="both"/>
      </w:pPr>
      <w:r>
        <w:t xml:space="preserve">  </w:t>
      </w:r>
      <w:r w:rsidRPr="00BF1462">
        <w:t xml:space="preserve">Студент повинен </w:t>
      </w:r>
      <w:r w:rsidRPr="004E66D3">
        <w:t xml:space="preserve">перекреслити з аналогу </w:t>
      </w:r>
      <w:r>
        <w:t xml:space="preserve">генеральний план </w:t>
      </w:r>
      <w:r w:rsidRPr="004E66D3">
        <w:t>індивідуального житлового будинку (дом</w:t>
      </w:r>
      <w:r>
        <w:t>ашнє</w:t>
      </w:r>
      <w:r w:rsidRPr="004E66D3">
        <w:t xml:space="preserve"> завдання – закінчити креслення)</w:t>
      </w:r>
      <w:r>
        <w:t>.</w:t>
      </w:r>
      <w:r w:rsidRPr="00C1374D">
        <w:t xml:space="preserve"> </w:t>
      </w:r>
      <w:r w:rsidRPr="00BF1462">
        <w:t xml:space="preserve">Завдання на вказану тему виконується </w:t>
      </w:r>
      <w:r>
        <w:t xml:space="preserve">графічно </w:t>
      </w:r>
      <w:r w:rsidRPr="00BF1462">
        <w:t xml:space="preserve">в обсязі </w:t>
      </w:r>
      <w:r>
        <w:t>1</w:t>
      </w:r>
      <w:r w:rsidRPr="00BF1462">
        <w:t>аркуш</w:t>
      </w:r>
      <w:r>
        <w:t>а</w:t>
      </w:r>
      <w:r w:rsidRPr="00BF1462">
        <w:t xml:space="preserve"> (А-</w:t>
      </w:r>
      <w:r>
        <w:t>3)</w:t>
      </w:r>
      <w:r w:rsidRPr="00BF1462">
        <w:t>.</w:t>
      </w:r>
    </w:p>
    <w:p w:rsidR="00CB48FD" w:rsidRDefault="00CB48FD" w:rsidP="00CB48FD">
      <w:pPr>
        <w:ind w:firstLine="708"/>
        <w:jc w:val="both"/>
      </w:pPr>
      <w:r w:rsidRPr="003524F5">
        <w:t>2.1.7 Завдання № 7.</w:t>
      </w:r>
      <w:r w:rsidRPr="00387216">
        <w:t xml:space="preserve"> </w:t>
      </w:r>
      <w:r w:rsidRPr="004E66D3">
        <w:rPr>
          <w:color w:val="000000"/>
          <w:spacing w:val="-1"/>
        </w:rPr>
        <w:t>Перевір</w:t>
      </w:r>
      <w:r>
        <w:rPr>
          <w:color w:val="000000"/>
          <w:spacing w:val="-1"/>
        </w:rPr>
        <w:t>ити</w:t>
      </w:r>
      <w:r w:rsidRPr="004E66D3">
        <w:rPr>
          <w:color w:val="000000"/>
          <w:spacing w:val="-1"/>
        </w:rPr>
        <w:t xml:space="preserve"> та оцін</w:t>
      </w:r>
      <w:r>
        <w:rPr>
          <w:color w:val="000000"/>
          <w:spacing w:val="-1"/>
        </w:rPr>
        <w:t>ити</w:t>
      </w:r>
      <w:r w:rsidRPr="004E66D3">
        <w:rPr>
          <w:color w:val="000000"/>
          <w:spacing w:val="-1"/>
        </w:rPr>
        <w:t xml:space="preserve"> креслен</w:t>
      </w:r>
      <w:r>
        <w:rPr>
          <w:color w:val="000000"/>
          <w:spacing w:val="-1"/>
        </w:rPr>
        <w:t>ня</w:t>
      </w:r>
      <w:r w:rsidRPr="004E66D3">
        <w:rPr>
          <w:color w:val="000000"/>
          <w:spacing w:val="-1"/>
        </w:rPr>
        <w:t xml:space="preserve"> </w:t>
      </w:r>
      <w:r>
        <w:rPr>
          <w:color w:val="000000"/>
        </w:rPr>
        <w:t>генерального плану</w:t>
      </w:r>
      <w:r w:rsidRPr="004E66D3">
        <w:rPr>
          <w:color w:val="000000"/>
        </w:rPr>
        <w:t xml:space="preserve"> </w:t>
      </w:r>
      <w:r w:rsidRPr="004E66D3">
        <w:t>індивідуального житлового будинку.</w:t>
      </w:r>
      <w:r w:rsidRPr="003524F5">
        <w:t xml:space="preserve"> </w:t>
      </w:r>
    </w:p>
    <w:p w:rsidR="00CB48FD" w:rsidRDefault="00CB48FD" w:rsidP="00CB48FD">
      <w:pPr>
        <w:ind w:firstLine="708"/>
        <w:jc w:val="both"/>
      </w:pPr>
      <w:r w:rsidRPr="003524F5">
        <w:t xml:space="preserve">Студент повинен проаналізувати </w:t>
      </w:r>
      <w:r>
        <w:t>графічну інформацію, перевірити помилки, навести креслення тушшю.</w:t>
      </w:r>
    </w:p>
    <w:p w:rsidR="00CB48FD" w:rsidRDefault="00CB48FD" w:rsidP="00CB48FD">
      <w:pPr>
        <w:ind w:firstLine="708"/>
        <w:jc w:val="both"/>
      </w:pPr>
      <w:r w:rsidRPr="003524F5">
        <w:t xml:space="preserve">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B48FD"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B48FD" w:rsidRPr="00FD773E" w:rsidRDefault="00CB48FD" w:rsidP="00F22BC5">
            <w:pPr>
              <w:pStyle w:val="ab"/>
              <w:jc w:val="center"/>
              <w:rPr>
                <w:sz w:val="18"/>
                <w:szCs w:val="18"/>
              </w:rPr>
            </w:pPr>
            <w:r w:rsidRPr="00FD773E">
              <w:rPr>
                <w:noProof/>
                <w:sz w:val="18"/>
                <w:szCs w:val="18"/>
                <w:lang w:val="ru-RU"/>
              </w:rPr>
              <w:lastRenderedPageBreak/>
              <w:drawing>
                <wp:anchor distT="0" distB="0" distL="114300" distR="114300" simplePos="0" relativeHeight="251890688" behindDoc="1" locked="0" layoutInCell="1" allowOverlap="1" wp14:anchorId="7C6A996F" wp14:editId="208D3FD9">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B48FD" w:rsidRPr="00CC31C1" w:rsidRDefault="00CB48FD" w:rsidP="00F22BC5">
            <w:pPr>
              <w:pStyle w:val="ab"/>
              <w:spacing w:line="216" w:lineRule="auto"/>
              <w:jc w:val="center"/>
              <w:rPr>
                <w:sz w:val="20"/>
                <w:szCs w:val="20"/>
              </w:rPr>
            </w:pPr>
            <w:r w:rsidRPr="00CC31C1">
              <w:rPr>
                <w:sz w:val="20"/>
                <w:szCs w:val="20"/>
              </w:rPr>
              <w:t>Система менеджменту якості.</w:t>
            </w:r>
          </w:p>
          <w:p w:rsidR="00CB48FD" w:rsidRDefault="00CB48FD"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B48FD" w:rsidRPr="00CC31C1" w:rsidRDefault="00CB48FD" w:rsidP="00F22BC5">
            <w:pPr>
              <w:pStyle w:val="ab"/>
              <w:spacing w:line="216" w:lineRule="auto"/>
              <w:jc w:val="center"/>
              <w:rPr>
                <w:sz w:val="20"/>
                <w:szCs w:val="20"/>
              </w:rPr>
            </w:pPr>
            <w:r w:rsidRPr="00CC31C1">
              <w:rPr>
                <w:sz w:val="20"/>
                <w:szCs w:val="20"/>
              </w:rPr>
              <w:t xml:space="preserve">навчальної дисципліни </w:t>
            </w:r>
          </w:p>
          <w:p w:rsidR="00CB48FD" w:rsidRPr="00BD036F" w:rsidRDefault="00CB48FD"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B48FD" w:rsidRPr="00CC31C1" w:rsidRDefault="00CB48FD" w:rsidP="00F22BC5">
            <w:pPr>
              <w:pStyle w:val="ab"/>
              <w:jc w:val="center"/>
              <w:rPr>
                <w:sz w:val="20"/>
                <w:szCs w:val="20"/>
              </w:rPr>
            </w:pPr>
            <w:r w:rsidRPr="00CC31C1">
              <w:rPr>
                <w:sz w:val="20"/>
                <w:szCs w:val="20"/>
              </w:rPr>
              <w:t>Шифр</w:t>
            </w:r>
          </w:p>
          <w:p w:rsidR="00CB48FD" w:rsidRPr="00CC31C1" w:rsidRDefault="00CB48FD"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B48FD" w:rsidRPr="00CC31C1" w:rsidRDefault="00CB48FD" w:rsidP="00F22BC5">
            <w:pPr>
              <w:pStyle w:val="ab"/>
              <w:jc w:val="center"/>
              <w:rPr>
                <w:smallCaps/>
                <w:sz w:val="20"/>
                <w:szCs w:val="20"/>
              </w:rPr>
            </w:pPr>
            <w:r w:rsidRPr="00CC31C1">
              <w:rPr>
                <w:smallCaps/>
                <w:sz w:val="20"/>
                <w:szCs w:val="20"/>
              </w:rPr>
              <w:t xml:space="preserve">СМЯ НАУ </w:t>
            </w:r>
          </w:p>
          <w:p w:rsidR="00CB48FD" w:rsidRPr="00BF72AB" w:rsidRDefault="00CB48FD"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B48FD"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B48FD" w:rsidRPr="00E94B40" w:rsidRDefault="00CB48FD"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B48FD" w:rsidRPr="00E94B40" w:rsidRDefault="00CB48FD"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B48FD" w:rsidRPr="002F68A9" w:rsidRDefault="00CB48FD" w:rsidP="00C8295F">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5</w:t>
            </w:r>
            <w:r w:rsidRPr="00CC31C1">
              <w:rPr>
                <w:sz w:val="20"/>
                <w:szCs w:val="20"/>
              </w:rPr>
              <w:t xml:space="preserve"> із </w:t>
            </w:r>
            <w:r w:rsidR="00C8295F">
              <w:rPr>
                <w:sz w:val="20"/>
                <w:szCs w:val="20"/>
                <w:lang w:val="ru-RU"/>
              </w:rPr>
              <w:t>6</w:t>
            </w:r>
          </w:p>
        </w:tc>
      </w:tr>
    </w:tbl>
    <w:p w:rsidR="00CB48FD" w:rsidRDefault="00CB48FD" w:rsidP="00CB48FD">
      <w:pPr>
        <w:ind w:firstLine="708"/>
        <w:jc w:val="both"/>
      </w:pPr>
    </w:p>
    <w:p w:rsidR="00CB48FD" w:rsidRPr="005B3EEA" w:rsidRDefault="00CB48FD" w:rsidP="00CB48FD">
      <w:pPr>
        <w:ind w:firstLine="708"/>
        <w:jc w:val="both"/>
      </w:pPr>
      <w:r w:rsidRPr="003524F5">
        <w:t xml:space="preserve">2.1.8 Завдання № 8. </w:t>
      </w:r>
      <w:r>
        <w:t>Ознайомитись та п</w:t>
      </w:r>
      <w:r w:rsidRPr="00500D34">
        <w:t xml:space="preserve">ерекреслити з аналогу </w:t>
      </w:r>
      <w:r>
        <w:t>архітектурні деталі та вузли</w:t>
      </w:r>
      <w:r w:rsidRPr="00500D34">
        <w:t xml:space="preserve"> індивідуального житлового будинку (дом</w:t>
      </w:r>
      <w:r>
        <w:t>ашнє</w:t>
      </w:r>
      <w:r w:rsidRPr="00500D34">
        <w:t xml:space="preserve"> завдання – закінчити </w:t>
      </w:r>
      <w:r>
        <w:t xml:space="preserve"> ескізні </w:t>
      </w:r>
      <w:r w:rsidRPr="00500D34">
        <w:t>креслення)</w:t>
      </w:r>
      <w:r>
        <w:t>.</w:t>
      </w:r>
      <w:r w:rsidRPr="005B3EEA">
        <w:t xml:space="preserve"> </w:t>
      </w:r>
    </w:p>
    <w:p w:rsidR="00CB48FD" w:rsidRDefault="00CB48FD" w:rsidP="00CB48FD">
      <w:pPr>
        <w:ind w:firstLine="708"/>
        <w:jc w:val="both"/>
      </w:pPr>
      <w:r w:rsidRPr="003524F5">
        <w:t xml:space="preserve">Студент повинен проаналізувати </w:t>
      </w:r>
      <w:r>
        <w:t xml:space="preserve">архітектурні деталі та вузли покрівлі, сходів. </w:t>
      </w:r>
      <w:r w:rsidRPr="00BF1462">
        <w:t xml:space="preserve">Завдання на вказану тему виконується </w:t>
      </w:r>
      <w:r>
        <w:t xml:space="preserve">графічно </w:t>
      </w:r>
      <w:r w:rsidRPr="00BF1462">
        <w:t xml:space="preserve">в обсязі </w:t>
      </w:r>
      <w:r>
        <w:t>1</w:t>
      </w:r>
      <w:r w:rsidRPr="00BF1462">
        <w:t>аркуш</w:t>
      </w:r>
      <w:r>
        <w:t>а</w:t>
      </w:r>
      <w:r w:rsidRPr="00BF1462">
        <w:t xml:space="preserve"> (А-</w:t>
      </w:r>
      <w:r>
        <w:t>4)</w:t>
      </w:r>
      <w:r w:rsidRPr="00BF1462">
        <w:t>.</w:t>
      </w:r>
    </w:p>
    <w:p w:rsidR="00CB48FD" w:rsidRDefault="00CB48FD" w:rsidP="00CB48FD">
      <w:pPr>
        <w:ind w:firstLine="708"/>
        <w:jc w:val="both"/>
      </w:pPr>
    </w:p>
    <w:p w:rsidR="00CB48FD" w:rsidRDefault="00CB48FD" w:rsidP="00CB48FD">
      <w:pPr>
        <w:ind w:firstLine="708"/>
        <w:jc w:val="both"/>
      </w:pPr>
      <w:r w:rsidRPr="003524F5">
        <w:t xml:space="preserve">2.1.9 Завдання № 9. </w:t>
      </w:r>
      <w:r>
        <w:t>Підготуватись до інформаційного семінару, у</w:t>
      </w:r>
      <w:r w:rsidRPr="003524F5">
        <w:t>загальнити засвоєний матеріал</w:t>
      </w:r>
      <w:r>
        <w:t xml:space="preserve">. </w:t>
      </w:r>
    </w:p>
    <w:p w:rsidR="00CB48FD" w:rsidRDefault="00CB48FD" w:rsidP="00CB48FD">
      <w:pPr>
        <w:ind w:firstLine="708"/>
        <w:jc w:val="both"/>
      </w:pPr>
      <w:r w:rsidRPr="003524F5">
        <w:t>Студент повинен представити альбом з графічними роботами, що розкривають зміст матеріалу</w:t>
      </w:r>
      <w:r>
        <w:t>.</w:t>
      </w:r>
    </w:p>
    <w:p w:rsidR="00CB48FD" w:rsidRDefault="00CB48FD" w:rsidP="00CB48FD">
      <w:pPr>
        <w:ind w:firstLine="708"/>
        <w:jc w:val="both"/>
      </w:pPr>
      <w:r w:rsidRPr="008C19CC">
        <w:t>2</w:t>
      </w:r>
      <w:r>
        <w:t>.</w:t>
      </w:r>
      <w:r w:rsidRPr="008C19CC">
        <w:t>1</w:t>
      </w:r>
      <w:r>
        <w:t>.10</w:t>
      </w:r>
      <w:r w:rsidRPr="008C19CC">
        <w:t xml:space="preserve"> Завдання № 1</w:t>
      </w:r>
      <w:r>
        <w:t>0</w:t>
      </w:r>
      <w:r w:rsidRPr="008C19CC">
        <w:t xml:space="preserve">. Вивчити особливості виникнення та охарактеризувати розвиток </w:t>
      </w:r>
      <w:r>
        <w:t xml:space="preserve">біонічної архітектури. </w:t>
      </w:r>
    </w:p>
    <w:p w:rsidR="00CB48FD" w:rsidRDefault="00CB48FD" w:rsidP="00CB48FD">
      <w:pPr>
        <w:ind w:firstLine="708"/>
        <w:jc w:val="both"/>
      </w:pPr>
      <w:r w:rsidRPr="008C19CC">
        <w:t xml:space="preserve">Студент повинен проаналізувати досвід розвитку </w:t>
      </w:r>
      <w:r>
        <w:t>біонічної архітектури.</w:t>
      </w:r>
      <w:r w:rsidRPr="008C19CC">
        <w:t xml:space="preserve"> Завдання на вказану тему виконується в обсязі 5</w:t>
      </w:r>
      <w:r>
        <w:t xml:space="preserve"> </w:t>
      </w:r>
      <w:r w:rsidRPr="008C19CC">
        <w:t>рукописних аркушів (А-4</w:t>
      </w:r>
      <w:r>
        <w:t>).</w:t>
      </w:r>
    </w:p>
    <w:p w:rsidR="00CB48FD" w:rsidRDefault="00CB48FD" w:rsidP="00CB48FD">
      <w:pPr>
        <w:ind w:firstLine="708"/>
        <w:jc w:val="both"/>
      </w:pPr>
      <w:r w:rsidRPr="008C19CC">
        <w:t>2.</w:t>
      </w:r>
      <w:r>
        <w:t>1</w:t>
      </w:r>
      <w:r w:rsidRPr="008C19CC">
        <w:t>.</w:t>
      </w:r>
      <w:r>
        <w:t>11</w:t>
      </w:r>
      <w:r w:rsidRPr="008C19CC">
        <w:t xml:space="preserve"> Завдання № </w:t>
      </w:r>
      <w:r>
        <w:t>11</w:t>
      </w:r>
      <w:r w:rsidRPr="008C19CC">
        <w:t xml:space="preserve">. </w:t>
      </w:r>
      <w:r>
        <w:t>Розглянути передумови</w:t>
      </w:r>
      <w:r w:rsidRPr="008C19CC">
        <w:t xml:space="preserve"> з</w:t>
      </w:r>
      <w:r>
        <w:t>ародження мистецтва</w:t>
      </w:r>
      <w:r w:rsidRPr="008C19CC">
        <w:t xml:space="preserve"> </w:t>
      </w:r>
      <w:r>
        <w:t>формування шрифтів.</w:t>
      </w:r>
      <w:r w:rsidRPr="008C19CC">
        <w:t xml:space="preserve"> </w:t>
      </w:r>
    </w:p>
    <w:p w:rsidR="00CB48FD" w:rsidRDefault="00CB48FD" w:rsidP="00CB48FD">
      <w:pPr>
        <w:ind w:firstLine="708"/>
        <w:jc w:val="both"/>
      </w:pPr>
      <w:r w:rsidRPr="008C19CC">
        <w:t xml:space="preserve">Студент повинен проаналізувати досвід розвитку </w:t>
      </w:r>
      <w:r>
        <w:t>шрифтових композицій</w:t>
      </w:r>
      <w:r w:rsidRPr="008C19CC">
        <w:t>. Завдання на вказану тему виконується в обсязі 5</w:t>
      </w:r>
      <w:r>
        <w:t xml:space="preserve"> </w:t>
      </w:r>
      <w:r w:rsidRPr="008C19CC">
        <w:t>рукописних аркушів (А-4), а також доповнюється графічним матеріалом</w:t>
      </w:r>
      <w:r>
        <w:t>.</w:t>
      </w:r>
    </w:p>
    <w:p w:rsidR="00CB48FD" w:rsidRDefault="00CB48FD" w:rsidP="00CB48FD">
      <w:pPr>
        <w:ind w:firstLine="708"/>
        <w:jc w:val="both"/>
      </w:pPr>
      <w:r w:rsidRPr="008C19CC">
        <w:t>2.</w:t>
      </w:r>
      <w:r>
        <w:t>1</w:t>
      </w:r>
      <w:r w:rsidRPr="008C19CC">
        <w:t>.</w:t>
      </w:r>
      <w:r>
        <w:t>12</w:t>
      </w:r>
      <w:r w:rsidRPr="008C19CC">
        <w:t xml:space="preserve"> Завдання № </w:t>
      </w:r>
      <w:r>
        <w:t>12</w:t>
      </w:r>
      <w:r w:rsidRPr="008C19CC">
        <w:t xml:space="preserve">. </w:t>
      </w:r>
      <w:r>
        <w:t>Засвоїти матеріал з побудови перспективних та аксонометричних зображень об</w:t>
      </w:r>
      <w:r w:rsidRPr="00BD10BA">
        <w:t>’</w:t>
      </w:r>
      <w:r>
        <w:t xml:space="preserve">єктів.  </w:t>
      </w:r>
      <w:r w:rsidRPr="00BD10BA">
        <w:t xml:space="preserve"> </w:t>
      </w:r>
    </w:p>
    <w:p w:rsidR="00CB48FD" w:rsidRPr="008C19CC" w:rsidRDefault="00CB48FD" w:rsidP="00CB48FD">
      <w:pPr>
        <w:ind w:firstLine="708"/>
        <w:jc w:val="both"/>
      </w:pPr>
      <w:r w:rsidRPr="008C19CC">
        <w:t>Студент повинен</w:t>
      </w:r>
      <w:r>
        <w:t xml:space="preserve"> побудувати та викреслити перспективне зображення</w:t>
      </w:r>
      <w:r w:rsidRPr="00072F38">
        <w:t xml:space="preserve"> </w:t>
      </w:r>
      <w:r w:rsidRPr="004E66D3">
        <w:t>індивідуального житлового будинку</w:t>
      </w:r>
      <w:r>
        <w:t xml:space="preserve">. </w:t>
      </w:r>
      <w:r w:rsidRPr="008C19CC">
        <w:t xml:space="preserve">Завдання на вказану тему виконується в обсязі </w:t>
      </w:r>
      <w:r>
        <w:t>1</w:t>
      </w:r>
      <w:r w:rsidRPr="008C19CC">
        <w:t>аркуш</w:t>
      </w:r>
      <w:r>
        <w:t>а</w:t>
      </w:r>
      <w:r w:rsidRPr="008C19CC">
        <w:t xml:space="preserve"> (А-4).</w:t>
      </w:r>
    </w:p>
    <w:p w:rsidR="00CB48FD" w:rsidRPr="00B42187" w:rsidRDefault="00CB48FD" w:rsidP="00CB48FD">
      <w:pPr>
        <w:shd w:val="clear" w:color="auto" w:fill="FFFFFF"/>
        <w:ind w:right="7" w:firstLine="720"/>
        <w:jc w:val="both"/>
        <w:rPr>
          <w:color w:val="000000"/>
          <w:spacing w:val="-1"/>
        </w:rPr>
      </w:pPr>
      <w:r w:rsidRPr="008C19CC">
        <w:t>2.</w:t>
      </w:r>
      <w:r>
        <w:t>1.13</w:t>
      </w:r>
      <w:r w:rsidRPr="008C19CC">
        <w:t xml:space="preserve"> Завдання № </w:t>
      </w:r>
      <w:r>
        <w:t>13</w:t>
      </w:r>
      <w:r w:rsidRPr="008C19CC">
        <w:t xml:space="preserve">. </w:t>
      </w:r>
      <w:r w:rsidRPr="00BF1462">
        <w:t xml:space="preserve">Вивчити особливості </w:t>
      </w:r>
      <w:r>
        <w:t>в</w:t>
      </w:r>
      <w:r w:rsidRPr="00B42187">
        <w:t>инесення розбивочних осей та розмірних ліній</w:t>
      </w:r>
      <w:r>
        <w:t xml:space="preserve"> креслень першого та другого поверхів будівлі або громадської споруди (наприклад, аеровокзалу).</w:t>
      </w:r>
      <w:r w:rsidRPr="00B42187">
        <w:rPr>
          <w:color w:val="000000"/>
        </w:rPr>
        <w:t xml:space="preserve"> </w:t>
      </w:r>
    </w:p>
    <w:p w:rsidR="00CB48FD" w:rsidRDefault="00CB48FD" w:rsidP="00CB48FD">
      <w:pPr>
        <w:ind w:firstLine="708"/>
        <w:jc w:val="both"/>
      </w:pPr>
      <w:r w:rsidRPr="00BF1462">
        <w:t xml:space="preserve">Студент повинен </w:t>
      </w:r>
      <w:r>
        <w:t xml:space="preserve">накреслити </w:t>
      </w:r>
      <w:r w:rsidRPr="00BF1462">
        <w:t xml:space="preserve">основні </w:t>
      </w:r>
      <w:r>
        <w:t>несучі елементі плану першого та другого поверхів громадської споруди, в</w:t>
      </w:r>
      <w:r w:rsidRPr="00B42187">
        <w:t>инес</w:t>
      </w:r>
      <w:r>
        <w:t>ти</w:t>
      </w:r>
      <w:r w:rsidRPr="00B42187">
        <w:t xml:space="preserve"> розбивочн</w:t>
      </w:r>
      <w:r>
        <w:t xml:space="preserve">і </w:t>
      </w:r>
      <w:r w:rsidRPr="00B42187">
        <w:t>ос</w:t>
      </w:r>
      <w:r>
        <w:t>і</w:t>
      </w:r>
      <w:r w:rsidRPr="00B42187">
        <w:t xml:space="preserve"> та розмірн</w:t>
      </w:r>
      <w:r>
        <w:t>і</w:t>
      </w:r>
      <w:r w:rsidRPr="00B42187">
        <w:t xml:space="preserve"> ліні</w:t>
      </w:r>
      <w:r>
        <w:t xml:space="preserve">ї. </w:t>
      </w:r>
      <w:r w:rsidRPr="00BF1462">
        <w:t xml:space="preserve">Завдання на вказану тему виконується </w:t>
      </w:r>
      <w:r>
        <w:t xml:space="preserve">графічно </w:t>
      </w:r>
      <w:r w:rsidRPr="00BF1462">
        <w:t xml:space="preserve">в обсязі </w:t>
      </w:r>
      <w:r>
        <w:t>1</w:t>
      </w:r>
      <w:r w:rsidRPr="00BF1462">
        <w:t>аркуш</w:t>
      </w:r>
      <w:r>
        <w:t xml:space="preserve">а ватмана </w:t>
      </w:r>
      <w:r w:rsidRPr="00BF1462">
        <w:t>(А-</w:t>
      </w:r>
      <w:r>
        <w:t>1)</w:t>
      </w:r>
      <w:r w:rsidRPr="00BF1462">
        <w:t>.</w:t>
      </w:r>
    </w:p>
    <w:p w:rsidR="00CB48FD" w:rsidRDefault="00CB48FD" w:rsidP="00CB48FD">
      <w:pPr>
        <w:ind w:firstLine="708"/>
        <w:jc w:val="both"/>
      </w:pPr>
      <w:r w:rsidRPr="008C19CC">
        <w:t>2.</w:t>
      </w:r>
      <w:r>
        <w:t xml:space="preserve">1.14 </w:t>
      </w:r>
      <w:r w:rsidRPr="008C19CC">
        <w:t xml:space="preserve">Завдання № </w:t>
      </w:r>
      <w:r>
        <w:t>14</w:t>
      </w:r>
      <w:r w:rsidRPr="008C19CC">
        <w:t>.</w:t>
      </w:r>
      <w:r>
        <w:t xml:space="preserve"> Перевірити креслення планів, виправлення помилок, обвести зображення тушшю. Викреслити головний  та бічний фасади громадської будівлі.</w:t>
      </w:r>
    </w:p>
    <w:p w:rsidR="00CB48FD" w:rsidRDefault="00CB48FD" w:rsidP="00CB48FD">
      <w:pPr>
        <w:ind w:firstLine="708"/>
        <w:jc w:val="both"/>
      </w:pPr>
      <w:r w:rsidRPr="008C19CC">
        <w:t xml:space="preserve"> Студент повинен</w:t>
      </w:r>
      <w:r w:rsidRPr="00650A36">
        <w:t xml:space="preserve"> </w:t>
      </w:r>
      <w:r w:rsidRPr="003524F5">
        <w:t xml:space="preserve">проаналізувати </w:t>
      </w:r>
      <w:r>
        <w:t>графічну інформацію, перевірити помилки креслень планів громадської будівлі, навести креслення тушшю. Почати креслення фасадів будівлі.</w:t>
      </w:r>
      <w:r w:rsidRPr="00650A36">
        <w:t xml:space="preserve"> </w:t>
      </w:r>
      <w:r w:rsidRPr="00BF1462">
        <w:t xml:space="preserve">Завдання на вказану тему виконується Завдання на вказану тему виконується </w:t>
      </w:r>
      <w:r>
        <w:t xml:space="preserve">графічно </w:t>
      </w:r>
      <w:r w:rsidRPr="00BF1462">
        <w:t xml:space="preserve">в обсязі </w:t>
      </w:r>
      <w:r>
        <w:t>1</w:t>
      </w:r>
      <w:r w:rsidRPr="00BF1462">
        <w:t>аркуш</w:t>
      </w:r>
      <w:r>
        <w:t xml:space="preserve">а ватмана </w:t>
      </w:r>
      <w:r w:rsidRPr="00BF1462">
        <w:t>(А-</w:t>
      </w:r>
      <w:r>
        <w:t>1)</w:t>
      </w:r>
      <w:r w:rsidRPr="00BF1462">
        <w:t>.</w:t>
      </w:r>
    </w:p>
    <w:p w:rsidR="00CB48FD" w:rsidRDefault="00CB48FD" w:rsidP="00CB48FD">
      <w:pPr>
        <w:ind w:firstLine="708"/>
        <w:jc w:val="both"/>
      </w:pPr>
      <w:r w:rsidRPr="008C19CC">
        <w:t xml:space="preserve"> 2.</w:t>
      </w:r>
      <w:r>
        <w:t>1.15</w:t>
      </w:r>
      <w:r w:rsidRPr="008C19CC">
        <w:t xml:space="preserve"> Завдання № </w:t>
      </w:r>
      <w:r>
        <w:t>15</w:t>
      </w:r>
      <w:r w:rsidRPr="008C19CC">
        <w:t xml:space="preserve">. </w:t>
      </w:r>
      <w:r>
        <w:t xml:space="preserve">Перевірити креслення головного та бічного фасадів. </w:t>
      </w:r>
    </w:p>
    <w:p w:rsidR="00CB48FD" w:rsidRDefault="00CB48FD" w:rsidP="00CB48FD">
      <w:pPr>
        <w:ind w:firstLine="708"/>
        <w:jc w:val="both"/>
      </w:pPr>
      <w:r w:rsidRPr="008C19CC">
        <w:t xml:space="preserve">Студент повинен проаналізувати </w:t>
      </w:r>
      <w:r>
        <w:t xml:space="preserve">помилки креслень. </w:t>
      </w:r>
      <w:r w:rsidRPr="008C19CC">
        <w:t xml:space="preserve">Завдання на вказану тему </w:t>
      </w:r>
      <w:r>
        <w:t xml:space="preserve">продовжується та </w:t>
      </w:r>
      <w:r w:rsidRPr="008C19CC">
        <w:t>виконується в обсязі</w:t>
      </w:r>
      <w:r w:rsidRPr="00B0343B">
        <w:t xml:space="preserve"> </w:t>
      </w:r>
      <w:r>
        <w:t>1</w:t>
      </w:r>
      <w:r w:rsidRPr="00BF1462">
        <w:t>аркуш</w:t>
      </w:r>
      <w:r>
        <w:t xml:space="preserve">а ватмана </w:t>
      </w:r>
      <w:r w:rsidRPr="00BF1462">
        <w:t>(А-</w:t>
      </w:r>
      <w:r>
        <w:t>1)</w:t>
      </w:r>
      <w:r w:rsidRPr="00BF1462">
        <w:t>.</w:t>
      </w:r>
    </w:p>
    <w:p w:rsidR="00CB48FD" w:rsidRPr="008C19CC" w:rsidRDefault="00CB48FD" w:rsidP="00CB48FD">
      <w:pPr>
        <w:ind w:firstLine="708"/>
        <w:jc w:val="both"/>
      </w:pPr>
      <w:r w:rsidRPr="008C19CC">
        <w:t>2.</w:t>
      </w:r>
      <w:r>
        <w:t>1</w:t>
      </w:r>
      <w:r w:rsidRPr="008C19CC">
        <w:t>.</w:t>
      </w:r>
      <w:r>
        <w:t>16</w:t>
      </w:r>
      <w:r w:rsidRPr="008C19CC">
        <w:t xml:space="preserve"> Завдання № </w:t>
      </w:r>
      <w:r>
        <w:t>16</w:t>
      </w:r>
      <w:r w:rsidRPr="008C19CC">
        <w:t xml:space="preserve">. </w:t>
      </w:r>
      <w:r>
        <w:t>Вивчити особливості креслень розрізів громадської споруди.</w:t>
      </w:r>
    </w:p>
    <w:p w:rsidR="00CB48FD" w:rsidRPr="008C19CC" w:rsidRDefault="00CB48FD" w:rsidP="00CB48FD">
      <w:pPr>
        <w:ind w:firstLine="708"/>
        <w:jc w:val="both"/>
      </w:pPr>
      <w:r w:rsidRPr="008C19CC">
        <w:t xml:space="preserve">Студент повинен проаналізувати </w:t>
      </w:r>
      <w:r>
        <w:t xml:space="preserve">етапи  формування креслень громадської будівлі. </w:t>
      </w:r>
      <w:r w:rsidRPr="00BB1951">
        <w:t xml:space="preserve"> </w:t>
      </w:r>
      <w:r w:rsidRPr="008C19CC">
        <w:t xml:space="preserve">Завдання на вказану тему виконується </w:t>
      </w:r>
      <w:r>
        <w:t>олівцем.</w:t>
      </w:r>
    </w:p>
    <w:p w:rsidR="00CB48FD" w:rsidRDefault="00CB48FD" w:rsidP="00CB48FD">
      <w:pPr>
        <w:ind w:firstLine="708"/>
        <w:jc w:val="both"/>
      </w:pPr>
      <w:r w:rsidRPr="008C19CC">
        <w:t>2.</w:t>
      </w:r>
      <w:r>
        <w:t>1.17</w:t>
      </w:r>
      <w:r w:rsidRPr="008C19CC">
        <w:t xml:space="preserve"> Завдання № </w:t>
      </w:r>
      <w:r>
        <w:t>17</w:t>
      </w:r>
      <w:r w:rsidRPr="008C19CC">
        <w:t xml:space="preserve">. </w:t>
      </w:r>
      <w:r>
        <w:t>Перевірити креслення розрізів, виправлення помилок, обвести зображення тушшю.</w:t>
      </w:r>
    </w:p>
    <w:p w:rsidR="00CB48FD" w:rsidRDefault="00CB48FD" w:rsidP="00CB48FD">
      <w:pPr>
        <w:ind w:firstLine="708"/>
        <w:jc w:val="both"/>
      </w:pPr>
      <w:r w:rsidRPr="008C19CC">
        <w:t xml:space="preserve"> Студент повинен </w:t>
      </w:r>
      <w:r>
        <w:t>перевірити графічну інформацію обох аркушів (А-1), обвести зображення тушшю.</w:t>
      </w:r>
    </w:p>
    <w:p w:rsidR="00CB48FD" w:rsidRPr="00751BCF" w:rsidRDefault="00CB48FD" w:rsidP="00CB48FD">
      <w:pPr>
        <w:ind w:firstLine="708"/>
        <w:jc w:val="both"/>
      </w:pPr>
      <w:r w:rsidRPr="008C19CC">
        <w:t>2.</w:t>
      </w:r>
      <w:r>
        <w:t>1.18</w:t>
      </w:r>
      <w:r w:rsidRPr="008C19CC">
        <w:t xml:space="preserve"> Завдання № </w:t>
      </w:r>
      <w:r>
        <w:t>18</w:t>
      </w:r>
      <w:r w:rsidRPr="008C19CC">
        <w:t xml:space="preserve">. </w:t>
      </w:r>
      <w:r>
        <w:t>Закомпонувати креслення проекцій (планів), фасадів, розрізу аеровокзалу методом зв</w:t>
      </w:r>
      <w:r w:rsidRPr="00751BCF">
        <w:t>’</w:t>
      </w:r>
      <w:r>
        <w:t>язаних проекцій.</w:t>
      </w:r>
    </w:p>
    <w:p w:rsidR="00CB48FD" w:rsidRDefault="00CB48FD" w:rsidP="00CB48FD">
      <w:pPr>
        <w:ind w:firstLine="708"/>
        <w:jc w:val="both"/>
      </w:pPr>
      <w:r w:rsidRPr="008C19CC">
        <w:t>Студент повинен</w:t>
      </w:r>
      <w:r>
        <w:t xml:space="preserve"> закінчити роботу над кресленнями.</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B48FD"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B48FD" w:rsidRPr="00FD773E" w:rsidRDefault="00CB48FD" w:rsidP="00F22BC5">
            <w:pPr>
              <w:pStyle w:val="ab"/>
              <w:jc w:val="center"/>
              <w:rPr>
                <w:sz w:val="18"/>
                <w:szCs w:val="18"/>
              </w:rPr>
            </w:pPr>
            <w:r w:rsidRPr="00FD773E">
              <w:rPr>
                <w:noProof/>
                <w:sz w:val="18"/>
                <w:szCs w:val="18"/>
                <w:lang w:val="ru-RU"/>
              </w:rPr>
              <w:lastRenderedPageBreak/>
              <w:drawing>
                <wp:anchor distT="0" distB="0" distL="114300" distR="114300" simplePos="0" relativeHeight="251892736" behindDoc="1" locked="0" layoutInCell="1" allowOverlap="1" wp14:anchorId="7C6A996F" wp14:editId="208D3FD9">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B48FD" w:rsidRPr="00CC31C1" w:rsidRDefault="00CB48FD" w:rsidP="00F22BC5">
            <w:pPr>
              <w:pStyle w:val="ab"/>
              <w:spacing w:line="216" w:lineRule="auto"/>
              <w:jc w:val="center"/>
              <w:rPr>
                <w:sz w:val="20"/>
                <w:szCs w:val="20"/>
              </w:rPr>
            </w:pPr>
            <w:r w:rsidRPr="00CC31C1">
              <w:rPr>
                <w:sz w:val="20"/>
                <w:szCs w:val="20"/>
              </w:rPr>
              <w:t>Система менеджменту якості.</w:t>
            </w:r>
          </w:p>
          <w:p w:rsidR="00CB48FD" w:rsidRDefault="00CB48FD"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B48FD" w:rsidRPr="00CC31C1" w:rsidRDefault="00CB48FD" w:rsidP="00F22BC5">
            <w:pPr>
              <w:pStyle w:val="ab"/>
              <w:spacing w:line="216" w:lineRule="auto"/>
              <w:jc w:val="center"/>
              <w:rPr>
                <w:sz w:val="20"/>
                <w:szCs w:val="20"/>
              </w:rPr>
            </w:pPr>
            <w:r w:rsidRPr="00CC31C1">
              <w:rPr>
                <w:sz w:val="20"/>
                <w:szCs w:val="20"/>
              </w:rPr>
              <w:t xml:space="preserve">навчальної дисципліни </w:t>
            </w:r>
          </w:p>
          <w:p w:rsidR="00CB48FD" w:rsidRPr="00BD036F" w:rsidRDefault="00CB48FD"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B48FD" w:rsidRPr="00CC31C1" w:rsidRDefault="00CB48FD" w:rsidP="00F22BC5">
            <w:pPr>
              <w:pStyle w:val="ab"/>
              <w:jc w:val="center"/>
              <w:rPr>
                <w:sz w:val="20"/>
                <w:szCs w:val="20"/>
              </w:rPr>
            </w:pPr>
            <w:r w:rsidRPr="00CC31C1">
              <w:rPr>
                <w:sz w:val="20"/>
                <w:szCs w:val="20"/>
              </w:rPr>
              <w:t>Шифр</w:t>
            </w:r>
          </w:p>
          <w:p w:rsidR="00CB48FD" w:rsidRPr="00CC31C1" w:rsidRDefault="00CB48FD"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B48FD" w:rsidRPr="00CC31C1" w:rsidRDefault="00CB48FD" w:rsidP="00F22BC5">
            <w:pPr>
              <w:pStyle w:val="ab"/>
              <w:jc w:val="center"/>
              <w:rPr>
                <w:smallCaps/>
                <w:sz w:val="20"/>
                <w:szCs w:val="20"/>
              </w:rPr>
            </w:pPr>
            <w:r w:rsidRPr="00CC31C1">
              <w:rPr>
                <w:smallCaps/>
                <w:sz w:val="20"/>
                <w:szCs w:val="20"/>
              </w:rPr>
              <w:t xml:space="preserve">СМЯ НАУ </w:t>
            </w:r>
          </w:p>
          <w:p w:rsidR="00CB48FD" w:rsidRPr="00BF72AB" w:rsidRDefault="00CB48FD"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B48FD"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B48FD" w:rsidRPr="00E94B40" w:rsidRDefault="00CB48FD"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B48FD" w:rsidRPr="00E94B40" w:rsidRDefault="00CB48FD"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B48FD" w:rsidRPr="002F68A9" w:rsidRDefault="00CB48FD" w:rsidP="00C8295F">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C8295F">
              <w:rPr>
                <w:sz w:val="20"/>
                <w:szCs w:val="20"/>
                <w:lang w:val="ru-RU"/>
              </w:rPr>
              <w:t>6</w:t>
            </w:r>
            <w:r w:rsidRPr="00CC31C1">
              <w:rPr>
                <w:sz w:val="20"/>
                <w:szCs w:val="20"/>
              </w:rPr>
              <w:t xml:space="preserve"> із </w:t>
            </w:r>
            <w:r w:rsidR="00C8295F">
              <w:rPr>
                <w:sz w:val="20"/>
                <w:szCs w:val="20"/>
                <w:lang w:val="ru-RU"/>
              </w:rPr>
              <w:t>6</w:t>
            </w:r>
          </w:p>
        </w:tc>
      </w:tr>
    </w:tbl>
    <w:p w:rsidR="00CB48FD" w:rsidRDefault="00CB48FD" w:rsidP="00CB48FD">
      <w:pPr>
        <w:ind w:firstLine="708"/>
        <w:jc w:val="both"/>
      </w:pPr>
    </w:p>
    <w:p w:rsidR="00CB48FD" w:rsidRPr="00082EB2" w:rsidRDefault="00CB48FD" w:rsidP="00CB48FD">
      <w:pPr>
        <w:ind w:firstLine="708"/>
        <w:jc w:val="both"/>
      </w:pPr>
      <w:r w:rsidRPr="008C19CC">
        <w:t>2.</w:t>
      </w:r>
      <w:r>
        <w:t>1.19</w:t>
      </w:r>
      <w:r w:rsidRPr="008C19CC">
        <w:t xml:space="preserve"> Завдання № </w:t>
      </w:r>
      <w:r>
        <w:t>19</w:t>
      </w:r>
      <w:r w:rsidRPr="008C19CC">
        <w:t>.</w:t>
      </w:r>
      <w:r>
        <w:t xml:space="preserve"> </w:t>
      </w:r>
      <w:r w:rsidRPr="008C19CC">
        <w:t xml:space="preserve">Узагальнити засвоєний матеріал модуля № </w:t>
      </w:r>
      <w:r>
        <w:t>1</w:t>
      </w:r>
      <w:r w:rsidRPr="008C19CC">
        <w:t xml:space="preserve"> </w:t>
      </w:r>
      <w:r w:rsidRPr="00082EB2">
        <w:t>«Виконання основних архітектурних креслень»</w:t>
      </w:r>
      <w:r>
        <w:t>.</w:t>
      </w:r>
    </w:p>
    <w:p w:rsidR="00CB48FD" w:rsidRPr="008C19CC" w:rsidRDefault="00CB48FD" w:rsidP="00CB48FD">
      <w:pPr>
        <w:ind w:firstLine="708"/>
        <w:jc w:val="both"/>
      </w:pPr>
      <w:r w:rsidRPr="008C19CC">
        <w:t>Студент повинен представити альбом з графічними роботами</w:t>
      </w:r>
      <w:r>
        <w:t xml:space="preserve"> (А-3)</w:t>
      </w:r>
      <w:r w:rsidRPr="008C19CC">
        <w:t>,</w:t>
      </w:r>
      <w:r>
        <w:t xml:space="preserve"> та 2 аркуша</w:t>
      </w:r>
      <w:r w:rsidRPr="00082EB2">
        <w:t xml:space="preserve"> </w:t>
      </w:r>
      <w:r>
        <w:t>(А-1),</w:t>
      </w:r>
      <w:r w:rsidRPr="008C19CC">
        <w:t xml:space="preserve"> що розкривають зміст матеріалу вивченого модуля.</w:t>
      </w:r>
    </w:p>
    <w:p w:rsidR="00CB48FD" w:rsidRDefault="00CB48FD" w:rsidP="00CB48FD">
      <w:pPr>
        <w:jc w:val="both"/>
      </w:pPr>
    </w:p>
    <w:p w:rsidR="00CB48FD" w:rsidRDefault="00CB48FD" w:rsidP="00CB48FD">
      <w:pPr>
        <w:jc w:val="both"/>
        <w:rPr>
          <w:b/>
        </w:rPr>
      </w:pPr>
      <w:r w:rsidRPr="00A52A4A">
        <w:rPr>
          <w:b/>
        </w:rPr>
        <w:t>3. Рекомендована література</w:t>
      </w:r>
    </w:p>
    <w:p w:rsidR="00CB48FD" w:rsidRPr="00971E21" w:rsidRDefault="00CB48FD" w:rsidP="00CB48FD">
      <w:pPr>
        <w:spacing w:before="120"/>
        <w:ind w:firstLine="720"/>
        <w:jc w:val="both"/>
        <w:rPr>
          <w:sz w:val="22"/>
          <w:szCs w:val="22"/>
        </w:rPr>
      </w:pPr>
      <w:r w:rsidRPr="00971E21">
        <w:rPr>
          <w:color w:val="000000"/>
          <w:spacing w:val="1"/>
          <w:sz w:val="22"/>
          <w:szCs w:val="22"/>
        </w:rPr>
        <w:t xml:space="preserve">3.1. </w:t>
      </w:r>
      <w:r w:rsidRPr="00971E21">
        <w:rPr>
          <w:sz w:val="22"/>
          <w:szCs w:val="22"/>
        </w:rPr>
        <w:t>Антал Я. Архитектурное черчение. / Я. Антал, Л. Кушнир, И. Сламнь, Б. Гавранкова. - К.: Будивельник, 1990. - 128 с.</w:t>
      </w:r>
    </w:p>
    <w:p w:rsidR="00CB48FD" w:rsidRPr="00971E21" w:rsidRDefault="00CB48FD" w:rsidP="00CB48FD">
      <w:pPr>
        <w:spacing w:before="120"/>
        <w:ind w:firstLine="720"/>
        <w:jc w:val="both"/>
        <w:rPr>
          <w:sz w:val="22"/>
          <w:szCs w:val="22"/>
        </w:rPr>
      </w:pPr>
      <w:r w:rsidRPr="00971E21">
        <w:rPr>
          <w:sz w:val="22"/>
          <w:szCs w:val="22"/>
        </w:rPr>
        <w:t xml:space="preserve">3.2.Волга В.С. Архитектурные конструкции гражданских зданий / В.С. Волга, Л.И. Армановский, С.Б. Дехтяр [и др.] - М.: Будивельник, 1988. - 240 с. </w:t>
      </w:r>
    </w:p>
    <w:p w:rsidR="00CB48FD" w:rsidRPr="00971E21" w:rsidRDefault="00CB48FD" w:rsidP="00CB48FD">
      <w:pPr>
        <w:spacing w:before="120"/>
        <w:ind w:firstLine="720"/>
        <w:jc w:val="both"/>
        <w:rPr>
          <w:sz w:val="22"/>
          <w:szCs w:val="22"/>
        </w:rPr>
      </w:pPr>
      <w:r>
        <w:rPr>
          <w:sz w:val="22"/>
          <w:szCs w:val="22"/>
        </w:rPr>
        <w:t>3</w:t>
      </w:r>
      <w:r w:rsidRPr="00971E21">
        <w:rPr>
          <w:sz w:val="22"/>
          <w:szCs w:val="22"/>
        </w:rPr>
        <w:t>.3. Зайцев К.Г. Современная Архитектурная графика / И. Сламнь, Б. Гавранкова; пер. со словацкого - К.: Будивельник, 1990. - 128 с.</w:t>
      </w:r>
    </w:p>
    <w:p w:rsidR="00CB48FD" w:rsidRPr="00971E21" w:rsidRDefault="00CB48FD" w:rsidP="00CB48FD">
      <w:pPr>
        <w:shd w:val="clear" w:color="auto" w:fill="FFFFFF"/>
        <w:ind w:firstLine="709"/>
        <w:jc w:val="both"/>
        <w:rPr>
          <w:color w:val="000000"/>
          <w:spacing w:val="3"/>
          <w:sz w:val="22"/>
          <w:szCs w:val="22"/>
        </w:rPr>
      </w:pPr>
      <w:r w:rsidRPr="00971E21">
        <w:rPr>
          <w:color w:val="000000"/>
          <w:spacing w:val="3"/>
          <w:sz w:val="22"/>
          <w:szCs w:val="22"/>
        </w:rPr>
        <w:t xml:space="preserve">3.4. </w:t>
      </w:r>
      <w:r w:rsidRPr="00971E21">
        <w:rPr>
          <w:sz w:val="22"/>
          <w:szCs w:val="22"/>
        </w:rPr>
        <w:t xml:space="preserve">Кащенко О.В. Чертежи: Учебное пособие / А.В. Кащенко, Ж.Г Левина, Г. П Николаенко - М.: КНУСА, 2006. - 158 с. </w:t>
      </w:r>
    </w:p>
    <w:p w:rsidR="00CB48FD" w:rsidRPr="00971E21" w:rsidRDefault="00CB48FD" w:rsidP="00CB48FD">
      <w:pPr>
        <w:ind w:firstLine="720"/>
        <w:jc w:val="both"/>
        <w:rPr>
          <w:sz w:val="22"/>
          <w:szCs w:val="22"/>
        </w:rPr>
      </w:pPr>
      <w:r w:rsidRPr="00971E21">
        <w:rPr>
          <w:color w:val="000000"/>
          <w:spacing w:val="3"/>
          <w:sz w:val="22"/>
          <w:szCs w:val="22"/>
        </w:rPr>
        <w:t>3</w:t>
      </w:r>
      <w:r>
        <w:rPr>
          <w:color w:val="000000"/>
          <w:spacing w:val="3"/>
          <w:sz w:val="22"/>
          <w:szCs w:val="22"/>
        </w:rPr>
        <w:t>.</w:t>
      </w:r>
      <w:r w:rsidRPr="00971E21">
        <w:rPr>
          <w:color w:val="000000"/>
          <w:spacing w:val="3"/>
          <w:sz w:val="22"/>
          <w:szCs w:val="22"/>
        </w:rPr>
        <w:t xml:space="preserve">.5. </w:t>
      </w:r>
      <w:r w:rsidRPr="00971E21">
        <w:rPr>
          <w:sz w:val="22"/>
          <w:szCs w:val="22"/>
        </w:rPr>
        <w:t>Кудряшов К.В. Архитектурная графика / К.В. Кудряшов .- М.: Стройиздат, 1990. - 312с.</w:t>
      </w:r>
    </w:p>
    <w:p w:rsidR="00CB48FD" w:rsidRPr="00971E21" w:rsidRDefault="00CB48FD" w:rsidP="00CB48FD">
      <w:pPr>
        <w:spacing w:line="233" w:lineRule="auto"/>
        <w:ind w:firstLine="720"/>
        <w:jc w:val="both"/>
        <w:rPr>
          <w:sz w:val="22"/>
          <w:szCs w:val="22"/>
        </w:rPr>
      </w:pPr>
      <w:r w:rsidRPr="00971E21">
        <w:rPr>
          <w:sz w:val="22"/>
          <w:szCs w:val="22"/>
        </w:rPr>
        <w:t>3</w:t>
      </w:r>
      <w:r>
        <w:rPr>
          <w:sz w:val="22"/>
          <w:szCs w:val="22"/>
        </w:rPr>
        <w:t>.</w:t>
      </w:r>
      <w:r w:rsidRPr="00971E21">
        <w:rPr>
          <w:sz w:val="22"/>
          <w:szCs w:val="22"/>
        </w:rPr>
        <w:t>.</w:t>
      </w:r>
      <w:r>
        <w:rPr>
          <w:sz w:val="22"/>
          <w:szCs w:val="22"/>
        </w:rPr>
        <w:t>6</w:t>
      </w:r>
      <w:r w:rsidRPr="00971E21">
        <w:rPr>
          <w:sz w:val="22"/>
          <w:szCs w:val="22"/>
        </w:rPr>
        <w:t xml:space="preserve">. Правила выполнения рабочих чертежей: ДСТУ БА.2.4-7-95 СПДС. - М.: Госпотребстандарт Украины, 2005. - </w:t>
      </w:r>
      <w:r w:rsidRPr="00971E21">
        <w:rPr>
          <w:sz w:val="22"/>
          <w:szCs w:val="22"/>
          <w:lang w:val="en-US"/>
        </w:rPr>
        <w:t>IV</w:t>
      </w:r>
      <w:r w:rsidRPr="00971E21">
        <w:rPr>
          <w:sz w:val="22"/>
          <w:szCs w:val="22"/>
        </w:rPr>
        <w:t xml:space="preserve">, 234 с. - (Национальный стандарт Украины). </w:t>
      </w:r>
    </w:p>
    <w:p w:rsidR="00CB48FD" w:rsidRPr="00192AD7" w:rsidRDefault="00CB48FD" w:rsidP="00CB48FD">
      <w:pPr>
        <w:jc w:val="both"/>
        <w:rPr>
          <w:b/>
        </w:rPr>
      </w:pPr>
    </w:p>
    <w:p w:rsidR="001820B9" w:rsidRDefault="001820B9" w:rsidP="0087248A">
      <w:pPr>
        <w:tabs>
          <w:tab w:val="left" w:pos="3735"/>
        </w:tabs>
      </w:pPr>
    </w:p>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Pr="001820B9" w:rsidRDefault="001820B9" w:rsidP="001820B9"/>
    <w:p w:rsidR="001820B9" w:rsidRDefault="001820B9" w:rsidP="001820B9"/>
    <w:p w:rsidR="001820B9" w:rsidRPr="001820B9" w:rsidRDefault="001820B9" w:rsidP="001820B9"/>
    <w:p w:rsidR="001820B9" w:rsidRDefault="001820B9" w:rsidP="001820B9"/>
    <w:p w:rsidR="00CB48FD" w:rsidRDefault="001820B9" w:rsidP="001820B9">
      <w:pPr>
        <w:tabs>
          <w:tab w:val="left" w:pos="990"/>
        </w:tabs>
      </w:pPr>
      <w:r>
        <w:tab/>
      </w:r>
    </w:p>
    <w:p w:rsidR="001820B9" w:rsidRDefault="001820B9" w:rsidP="001820B9">
      <w:pPr>
        <w:tabs>
          <w:tab w:val="left" w:pos="990"/>
        </w:tabs>
      </w:pPr>
    </w:p>
    <w:p w:rsidR="001820B9" w:rsidRDefault="001820B9" w:rsidP="001820B9">
      <w:pPr>
        <w:tabs>
          <w:tab w:val="left" w:pos="990"/>
        </w:tabs>
      </w:pPr>
    </w:p>
    <w:p w:rsidR="001820B9" w:rsidRDefault="001820B9" w:rsidP="001820B9">
      <w:pPr>
        <w:tabs>
          <w:tab w:val="left" w:pos="990"/>
        </w:tabs>
      </w:pPr>
    </w:p>
    <w:p w:rsidR="001820B9" w:rsidRPr="00AD268C" w:rsidRDefault="001820B9" w:rsidP="001820B9">
      <w:pPr>
        <w:pStyle w:val="Default"/>
        <w:jc w:val="center"/>
        <w:rPr>
          <w:b/>
          <w:bCs/>
          <w:sz w:val="28"/>
          <w:szCs w:val="28"/>
          <w:lang w:val="uk-UA"/>
        </w:rPr>
      </w:pPr>
      <w:r w:rsidRPr="00AD268C">
        <w:rPr>
          <w:b/>
          <w:bCs/>
          <w:sz w:val="28"/>
          <w:szCs w:val="28"/>
          <w:lang w:val="uk-UA"/>
        </w:rPr>
        <w:lastRenderedPageBreak/>
        <w:t>Навчально-науковий інститут аеропортів</w:t>
      </w:r>
    </w:p>
    <w:p w:rsidR="001820B9" w:rsidRPr="00AD268C" w:rsidRDefault="001820B9" w:rsidP="001820B9">
      <w:pPr>
        <w:pStyle w:val="Default"/>
        <w:jc w:val="center"/>
        <w:rPr>
          <w:b/>
          <w:sz w:val="28"/>
          <w:szCs w:val="28"/>
          <w:lang w:val="uk-UA"/>
        </w:rPr>
      </w:pPr>
    </w:p>
    <w:p w:rsidR="001820B9" w:rsidRPr="00AD268C" w:rsidRDefault="001820B9" w:rsidP="001820B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1820B9" w:rsidRDefault="001820B9" w:rsidP="001820B9">
      <w:pPr>
        <w:pStyle w:val="Default"/>
        <w:jc w:val="right"/>
        <w:rPr>
          <w:b/>
          <w:bCs/>
          <w:sz w:val="28"/>
          <w:szCs w:val="28"/>
          <w:lang w:val="uk-UA"/>
        </w:rPr>
      </w:pPr>
    </w:p>
    <w:p w:rsidR="001820B9" w:rsidRDefault="001820B9" w:rsidP="001820B9">
      <w:pPr>
        <w:pStyle w:val="Default"/>
        <w:jc w:val="right"/>
        <w:rPr>
          <w:b/>
          <w:bCs/>
          <w:sz w:val="28"/>
          <w:szCs w:val="28"/>
          <w:lang w:val="uk-UA"/>
        </w:rPr>
      </w:pPr>
    </w:p>
    <w:p w:rsidR="001820B9" w:rsidRPr="00AD268C" w:rsidRDefault="001820B9" w:rsidP="001820B9">
      <w:pPr>
        <w:pStyle w:val="Default"/>
        <w:jc w:val="right"/>
        <w:rPr>
          <w:b/>
          <w:bCs/>
          <w:sz w:val="28"/>
          <w:szCs w:val="28"/>
          <w:lang w:val="uk-UA"/>
        </w:rPr>
      </w:pPr>
    </w:p>
    <w:p w:rsidR="001820B9" w:rsidRPr="00D73225" w:rsidRDefault="001820B9" w:rsidP="001820B9">
      <w:pPr>
        <w:pStyle w:val="Default"/>
        <w:jc w:val="right"/>
        <w:rPr>
          <w:b/>
          <w:bCs/>
          <w:sz w:val="28"/>
          <w:szCs w:val="28"/>
        </w:rPr>
      </w:pPr>
    </w:p>
    <w:p w:rsidR="001820B9" w:rsidRDefault="001820B9" w:rsidP="001820B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1820B9" w:rsidRPr="00AD268C" w:rsidRDefault="001820B9" w:rsidP="001820B9">
      <w:pPr>
        <w:pStyle w:val="Default"/>
        <w:jc w:val="right"/>
        <w:rPr>
          <w:sz w:val="28"/>
          <w:szCs w:val="28"/>
          <w:lang w:val="uk-UA"/>
        </w:rPr>
      </w:pPr>
    </w:p>
    <w:p w:rsidR="001820B9" w:rsidRPr="00AD268C" w:rsidRDefault="001820B9" w:rsidP="001820B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1820B9" w:rsidRPr="00AD268C" w:rsidRDefault="001820B9" w:rsidP="001820B9">
      <w:pPr>
        <w:pStyle w:val="Default"/>
        <w:jc w:val="right"/>
        <w:rPr>
          <w:sz w:val="16"/>
          <w:szCs w:val="16"/>
          <w:lang w:val="uk-UA"/>
        </w:rPr>
      </w:pPr>
    </w:p>
    <w:p w:rsidR="001820B9" w:rsidRDefault="001820B9" w:rsidP="001820B9">
      <w:pPr>
        <w:pStyle w:val="Default"/>
        <w:jc w:val="right"/>
        <w:rPr>
          <w:sz w:val="28"/>
          <w:szCs w:val="28"/>
        </w:rPr>
      </w:pPr>
      <w:r>
        <w:rPr>
          <w:sz w:val="28"/>
          <w:szCs w:val="28"/>
        </w:rPr>
        <w:t xml:space="preserve">«______»____________________20___р. </w:t>
      </w:r>
    </w:p>
    <w:p w:rsidR="001820B9" w:rsidRPr="00D73225" w:rsidRDefault="001820B9" w:rsidP="001820B9">
      <w:pPr>
        <w:pStyle w:val="Default"/>
        <w:jc w:val="center"/>
        <w:rPr>
          <w:b/>
          <w:bCs/>
          <w:sz w:val="28"/>
          <w:szCs w:val="28"/>
        </w:rPr>
      </w:pPr>
    </w:p>
    <w:p w:rsidR="001820B9" w:rsidRDefault="001820B9" w:rsidP="001820B9">
      <w:pPr>
        <w:pStyle w:val="Default"/>
        <w:jc w:val="center"/>
        <w:rPr>
          <w:b/>
          <w:bCs/>
          <w:sz w:val="28"/>
          <w:szCs w:val="28"/>
          <w:lang w:val="uk-UA"/>
        </w:rPr>
      </w:pPr>
    </w:p>
    <w:p w:rsidR="001820B9" w:rsidRPr="00AD268C" w:rsidRDefault="001820B9" w:rsidP="001820B9">
      <w:pPr>
        <w:pStyle w:val="Default"/>
        <w:jc w:val="center"/>
        <w:rPr>
          <w:b/>
          <w:bCs/>
          <w:sz w:val="28"/>
          <w:szCs w:val="28"/>
          <w:lang w:val="uk-UA"/>
        </w:rPr>
      </w:pPr>
    </w:p>
    <w:p w:rsidR="001820B9" w:rsidRPr="00014228" w:rsidRDefault="001820B9" w:rsidP="001820B9">
      <w:pPr>
        <w:pStyle w:val="Default"/>
        <w:jc w:val="center"/>
        <w:rPr>
          <w:b/>
          <w:bCs/>
          <w:sz w:val="28"/>
          <w:szCs w:val="28"/>
          <w:lang w:val="uk-UA"/>
        </w:rPr>
      </w:pPr>
      <w:r>
        <w:rPr>
          <w:b/>
          <w:bCs/>
          <w:sz w:val="28"/>
          <w:szCs w:val="28"/>
          <w:lang w:val="uk-UA"/>
        </w:rPr>
        <w:t>ТИПОВІ ТЕСТИ</w:t>
      </w:r>
    </w:p>
    <w:p w:rsidR="001820B9" w:rsidRPr="00AD268C" w:rsidRDefault="001820B9" w:rsidP="001820B9">
      <w:pPr>
        <w:pStyle w:val="Default"/>
        <w:jc w:val="center"/>
        <w:rPr>
          <w:sz w:val="28"/>
          <w:szCs w:val="28"/>
          <w:lang w:val="uk-UA"/>
        </w:rPr>
      </w:pPr>
    </w:p>
    <w:p w:rsidR="001820B9" w:rsidRDefault="001820B9" w:rsidP="001820B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1820B9" w:rsidRDefault="001820B9" w:rsidP="001820B9">
      <w:pPr>
        <w:pStyle w:val="Default"/>
        <w:jc w:val="center"/>
        <w:rPr>
          <w:b/>
          <w:bCs/>
          <w:sz w:val="28"/>
          <w:szCs w:val="28"/>
          <w:lang w:val="uk-UA"/>
        </w:rPr>
      </w:pPr>
    </w:p>
    <w:p w:rsidR="001820B9" w:rsidRDefault="001820B9" w:rsidP="001820B9">
      <w:pPr>
        <w:pStyle w:val="Default"/>
        <w:jc w:val="center"/>
        <w:rPr>
          <w:b/>
          <w:bCs/>
          <w:sz w:val="28"/>
          <w:szCs w:val="28"/>
          <w:lang w:val="uk-UA"/>
        </w:rPr>
      </w:pPr>
    </w:p>
    <w:p w:rsidR="001820B9" w:rsidRPr="00014228" w:rsidRDefault="001820B9" w:rsidP="001820B9">
      <w:pPr>
        <w:ind w:left="426" w:firstLine="282"/>
        <w:rPr>
          <w:b/>
          <w:sz w:val="28"/>
          <w:szCs w:val="28"/>
        </w:rPr>
      </w:pPr>
      <w:r w:rsidRPr="00014228">
        <w:rPr>
          <w:b/>
          <w:sz w:val="28"/>
          <w:szCs w:val="28"/>
        </w:rPr>
        <w:t>В-1</w:t>
      </w:r>
    </w:p>
    <w:p w:rsidR="001820B9" w:rsidRPr="00014228" w:rsidRDefault="001820B9" w:rsidP="001820B9">
      <w:pPr>
        <w:ind w:left="360"/>
        <w:jc w:val="both"/>
        <w:rPr>
          <w:sz w:val="28"/>
          <w:szCs w:val="28"/>
        </w:rPr>
      </w:pPr>
      <w:r w:rsidRPr="00014228">
        <w:rPr>
          <w:sz w:val="28"/>
          <w:szCs w:val="28"/>
        </w:rPr>
        <w:t>1. Охарактеризувати термін «Архітектура».</w:t>
      </w:r>
    </w:p>
    <w:p w:rsidR="001820B9" w:rsidRPr="00014228" w:rsidRDefault="001820B9" w:rsidP="001820B9">
      <w:pPr>
        <w:numPr>
          <w:ilvl w:val="0"/>
          <w:numId w:val="17"/>
        </w:numPr>
        <w:jc w:val="both"/>
        <w:rPr>
          <w:sz w:val="28"/>
          <w:szCs w:val="28"/>
        </w:rPr>
      </w:pPr>
      <w:r w:rsidRPr="00014228">
        <w:rPr>
          <w:sz w:val="28"/>
          <w:szCs w:val="28"/>
        </w:rPr>
        <w:t>Розкрити особливості створення архітектурного середовища?</w:t>
      </w:r>
    </w:p>
    <w:p w:rsidR="001820B9" w:rsidRPr="00014228" w:rsidRDefault="001820B9" w:rsidP="001820B9">
      <w:pPr>
        <w:ind w:left="360" w:firstLine="348"/>
        <w:rPr>
          <w:b/>
          <w:sz w:val="28"/>
          <w:szCs w:val="28"/>
        </w:rPr>
      </w:pPr>
      <w:r w:rsidRPr="00014228">
        <w:rPr>
          <w:b/>
          <w:sz w:val="28"/>
          <w:szCs w:val="28"/>
        </w:rPr>
        <w:t>В-2</w:t>
      </w:r>
    </w:p>
    <w:p w:rsidR="001820B9" w:rsidRPr="00014228" w:rsidRDefault="001820B9" w:rsidP="001820B9">
      <w:pPr>
        <w:ind w:left="360"/>
        <w:jc w:val="both"/>
        <w:rPr>
          <w:sz w:val="28"/>
          <w:szCs w:val="28"/>
        </w:rPr>
      </w:pPr>
      <w:r w:rsidRPr="00014228">
        <w:rPr>
          <w:sz w:val="28"/>
          <w:szCs w:val="28"/>
        </w:rPr>
        <w:t>1. Визначити знання, уміння та навички, які має набути архітектор у процесі вивчення архітектурних конструкцій, геодезії, нарисної геометрії, будівельних матеріалів.</w:t>
      </w:r>
    </w:p>
    <w:p w:rsidR="001820B9" w:rsidRPr="00014228" w:rsidRDefault="001820B9" w:rsidP="001820B9">
      <w:pPr>
        <w:ind w:left="360"/>
        <w:jc w:val="both"/>
        <w:rPr>
          <w:sz w:val="28"/>
          <w:szCs w:val="28"/>
        </w:rPr>
      </w:pPr>
      <w:r w:rsidRPr="00014228">
        <w:rPr>
          <w:sz w:val="28"/>
          <w:szCs w:val="28"/>
        </w:rPr>
        <w:t>2. Охарактеризувати вид діяльності «архітектурного проектування» та які фахівці залучаються в процесі?</w:t>
      </w:r>
    </w:p>
    <w:p w:rsidR="001820B9" w:rsidRPr="00014228" w:rsidRDefault="001820B9" w:rsidP="001820B9">
      <w:pPr>
        <w:ind w:left="360"/>
        <w:rPr>
          <w:b/>
          <w:sz w:val="28"/>
          <w:szCs w:val="28"/>
        </w:rPr>
      </w:pPr>
      <w:r w:rsidRPr="00014228">
        <w:rPr>
          <w:sz w:val="28"/>
          <w:szCs w:val="28"/>
        </w:rPr>
        <w:tab/>
      </w:r>
      <w:r w:rsidRPr="00014228">
        <w:rPr>
          <w:b/>
          <w:sz w:val="28"/>
          <w:szCs w:val="28"/>
        </w:rPr>
        <w:t>В-3</w:t>
      </w:r>
    </w:p>
    <w:p w:rsidR="001820B9" w:rsidRPr="00014228" w:rsidRDefault="001820B9" w:rsidP="001820B9">
      <w:pPr>
        <w:ind w:left="360"/>
        <w:jc w:val="both"/>
        <w:rPr>
          <w:sz w:val="28"/>
          <w:szCs w:val="28"/>
        </w:rPr>
      </w:pPr>
      <w:r w:rsidRPr="00014228">
        <w:rPr>
          <w:sz w:val="28"/>
          <w:szCs w:val="28"/>
        </w:rPr>
        <w:t>1. Проаналізувати вплив організації простору архітектурними засобами на емоційний стан людини</w:t>
      </w:r>
    </w:p>
    <w:p w:rsidR="001820B9" w:rsidRPr="00014228" w:rsidRDefault="001820B9" w:rsidP="001820B9">
      <w:pPr>
        <w:ind w:left="360"/>
        <w:jc w:val="both"/>
        <w:rPr>
          <w:sz w:val="28"/>
          <w:szCs w:val="28"/>
        </w:rPr>
      </w:pPr>
      <w:r w:rsidRPr="00014228">
        <w:rPr>
          <w:sz w:val="28"/>
          <w:szCs w:val="28"/>
        </w:rPr>
        <w:t>2. Дати визначення терміну «функціональність» архітектурного об’єкту</w:t>
      </w:r>
    </w:p>
    <w:p w:rsidR="001820B9" w:rsidRPr="00014228" w:rsidRDefault="001820B9" w:rsidP="001820B9">
      <w:pPr>
        <w:ind w:left="360"/>
        <w:rPr>
          <w:b/>
          <w:sz w:val="28"/>
          <w:szCs w:val="28"/>
        </w:rPr>
      </w:pPr>
      <w:r w:rsidRPr="00014228">
        <w:rPr>
          <w:b/>
          <w:sz w:val="28"/>
          <w:szCs w:val="28"/>
        </w:rPr>
        <w:t xml:space="preserve">     В-4</w:t>
      </w:r>
    </w:p>
    <w:p w:rsidR="001820B9" w:rsidRPr="00014228" w:rsidRDefault="001820B9" w:rsidP="001820B9">
      <w:pPr>
        <w:ind w:left="360"/>
        <w:jc w:val="both"/>
        <w:rPr>
          <w:sz w:val="28"/>
          <w:szCs w:val="28"/>
        </w:rPr>
      </w:pPr>
      <w:r w:rsidRPr="00014228">
        <w:rPr>
          <w:sz w:val="28"/>
          <w:szCs w:val="28"/>
        </w:rPr>
        <w:t>1. Проаналізувати вплив організації простору архітектурними засобами на емоційний стан людини</w:t>
      </w:r>
    </w:p>
    <w:p w:rsidR="001820B9" w:rsidRPr="00014228" w:rsidRDefault="001820B9" w:rsidP="001820B9">
      <w:pPr>
        <w:ind w:left="360"/>
        <w:jc w:val="both"/>
        <w:rPr>
          <w:sz w:val="28"/>
          <w:szCs w:val="28"/>
        </w:rPr>
      </w:pPr>
      <w:r w:rsidRPr="00014228">
        <w:rPr>
          <w:sz w:val="28"/>
          <w:szCs w:val="28"/>
        </w:rPr>
        <w:t>2.Дати визначення терміну «естетичність» архітектурного  об’єкту</w:t>
      </w:r>
    </w:p>
    <w:p w:rsidR="001820B9" w:rsidRPr="00014228" w:rsidRDefault="001820B9" w:rsidP="001820B9">
      <w:pPr>
        <w:ind w:left="360"/>
        <w:jc w:val="both"/>
        <w:rPr>
          <w:b/>
          <w:sz w:val="28"/>
          <w:szCs w:val="28"/>
        </w:rPr>
      </w:pPr>
      <w:r w:rsidRPr="00014228">
        <w:rPr>
          <w:sz w:val="28"/>
          <w:szCs w:val="28"/>
        </w:rPr>
        <w:tab/>
      </w:r>
      <w:r w:rsidRPr="00014228">
        <w:rPr>
          <w:b/>
          <w:sz w:val="28"/>
          <w:szCs w:val="28"/>
        </w:rPr>
        <w:t>В-5</w:t>
      </w:r>
    </w:p>
    <w:p w:rsidR="001820B9" w:rsidRPr="00014228" w:rsidRDefault="001820B9" w:rsidP="001820B9">
      <w:pPr>
        <w:ind w:left="360"/>
        <w:jc w:val="both"/>
        <w:rPr>
          <w:sz w:val="28"/>
          <w:szCs w:val="28"/>
        </w:rPr>
      </w:pPr>
      <w:r w:rsidRPr="00014228">
        <w:rPr>
          <w:sz w:val="28"/>
          <w:szCs w:val="28"/>
        </w:rPr>
        <w:t>1. Розкрити значення архітектурної композиції при проектуванні об’єктів.</w:t>
      </w:r>
    </w:p>
    <w:p w:rsidR="001820B9" w:rsidRPr="00014228" w:rsidRDefault="001820B9" w:rsidP="001820B9">
      <w:pPr>
        <w:ind w:left="360"/>
        <w:jc w:val="both"/>
        <w:rPr>
          <w:sz w:val="28"/>
          <w:szCs w:val="28"/>
        </w:rPr>
      </w:pPr>
      <w:r w:rsidRPr="00014228">
        <w:rPr>
          <w:sz w:val="28"/>
          <w:szCs w:val="28"/>
        </w:rPr>
        <w:t xml:space="preserve">2.Охарактеризувати основні вимоги до архітектурної освіти. </w:t>
      </w:r>
    </w:p>
    <w:p w:rsidR="001820B9" w:rsidRPr="00014228" w:rsidRDefault="001820B9" w:rsidP="001820B9">
      <w:pPr>
        <w:ind w:left="360"/>
        <w:jc w:val="both"/>
        <w:rPr>
          <w:b/>
          <w:sz w:val="28"/>
          <w:szCs w:val="28"/>
        </w:rPr>
      </w:pPr>
      <w:r w:rsidRPr="00014228">
        <w:rPr>
          <w:sz w:val="28"/>
          <w:szCs w:val="28"/>
        </w:rPr>
        <w:tab/>
      </w:r>
      <w:r w:rsidRPr="00014228">
        <w:rPr>
          <w:b/>
          <w:sz w:val="28"/>
          <w:szCs w:val="28"/>
        </w:rPr>
        <w:t>В-6</w:t>
      </w:r>
    </w:p>
    <w:p w:rsidR="001820B9" w:rsidRPr="00014228" w:rsidRDefault="001820B9" w:rsidP="001820B9">
      <w:pPr>
        <w:ind w:left="360"/>
        <w:jc w:val="both"/>
        <w:rPr>
          <w:sz w:val="28"/>
          <w:szCs w:val="28"/>
        </w:rPr>
      </w:pPr>
      <w:r w:rsidRPr="00014228">
        <w:rPr>
          <w:sz w:val="28"/>
          <w:szCs w:val="28"/>
        </w:rPr>
        <w:t>1. Визначити Ваше відношення до впливу естетики на об’єкт архітектурного проектування.</w:t>
      </w:r>
    </w:p>
    <w:p w:rsidR="001820B9" w:rsidRPr="00014228" w:rsidRDefault="001820B9" w:rsidP="001820B9">
      <w:pPr>
        <w:ind w:left="360"/>
        <w:jc w:val="both"/>
        <w:rPr>
          <w:sz w:val="28"/>
          <w:szCs w:val="28"/>
        </w:rPr>
      </w:pPr>
      <w:r w:rsidRPr="00014228">
        <w:rPr>
          <w:sz w:val="28"/>
          <w:szCs w:val="28"/>
        </w:rPr>
        <w:t>2. Охарактеризувати соціальні основи архітектурного проектування.</w:t>
      </w:r>
    </w:p>
    <w:p w:rsidR="001820B9" w:rsidRPr="00014228" w:rsidRDefault="001820B9" w:rsidP="001820B9">
      <w:pPr>
        <w:ind w:left="360"/>
        <w:jc w:val="both"/>
        <w:rPr>
          <w:b/>
          <w:sz w:val="28"/>
          <w:szCs w:val="28"/>
        </w:rPr>
      </w:pPr>
      <w:r w:rsidRPr="00014228">
        <w:rPr>
          <w:sz w:val="28"/>
          <w:szCs w:val="28"/>
        </w:rPr>
        <w:tab/>
      </w:r>
      <w:r w:rsidRPr="00014228">
        <w:rPr>
          <w:b/>
          <w:sz w:val="28"/>
          <w:szCs w:val="28"/>
        </w:rPr>
        <w:t>В-7</w:t>
      </w:r>
    </w:p>
    <w:p w:rsidR="001820B9" w:rsidRDefault="001820B9" w:rsidP="001820B9">
      <w:pPr>
        <w:ind w:left="360"/>
        <w:jc w:val="both"/>
        <w:rPr>
          <w:sz w:val="28"/>
          <w:szCs w:val="28"/>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820B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820B9" w:rsidRPr="00FD773E" w:rsidRDefault="001820B9" w:rsidP="00F22BC5">
            <w:pPr>
              <w:pStyle w:val="ab"/>
              <w:jc w:val="center"/>
              <w:rPr>
                <w:sz w:val="18"/>
                <w:szCs w:val="18"/>
              </w:rPr>
            </w:pPr>
            <w:r w:rsidRPr="00FD773E">
              <w:rPr>
                <w:noProof/>
                <w:sz w:val="18"/>
                <w:szCs w:val="18"/>
                <w:lang w:val="ru-RU"/>
              </w:rPr>
              <w:lastRenderedPageBreak/>
              <w:drawing>
                <wp:anchor distT="0" distB="0" distL="114300" distR="114300" simplePos="0" relativeHeight="251894784" behindDoc="1" locked="0" layoutInCell="1" allowOverlap="1" wp14:anchorId="4271C95B" wp14:editId="224689D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820B9" w:rsidRPr="00CC31C1" w:rsidRDefault="001820B9" w:rsidP="00F22BC5">
            <w:pPr>
              <w:pStyle w:val="ab"/>
              <w:spacing w:line="216" w:lineRule="auto"/>
              <w:jc w:val="center"/>
              <w:rPr>
                <w:sz w:val="20"/>
                <w:szCs w:val="20"/>
              </w:rPr>
            </w:pPr>
            <w:r w:rsidRPr="00CC31C1">
              <w:rPr>
                <w:sz w:val="20"/>
                <w:szCs w:val="20"/>
              </w:rPr>
              <w:t>Система менеджменту якості.</w:t>
            </w:r>
          </w:p>
          <w:p w:rsidR="001820B9" w:rsidRDefault="001820B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820B9" w:rsidRPr="00CC31C1" w:rsidRDefault="001820B9" w:rsidP="00F22BC5">
            <w:pPr>
              <w:pStyle w:val="ab"/>
              <w:spacing w:line="216" w:lineRule="auto"/>
              <w:jc w:val="center"/>
              <w:rPr>
                <w:sz w:val="20"/>
                <w:szCs w:val="20"/>
              </w:rPr>
            </w:pPr>
            <w:r w:rsidRPr="00CC31C1">
              <w:rPr>
                <w:sz w:val="20"/>
                <w:szCs w:val="20"/>
              </w:rPr>
              <w:t xml:space="preserve">навчальної дисципліни </w:t>
            </w:r>
          </w:p>
          <w:p w:rsidR="001820B9" w:rsidRPr="00BD036F" w:rsidRDefault="001820B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820B9" w:rsidRPr="00CC31C1" w:rsidRDefault="001820B9" w:rsidP="00F22BC5">
            <w:pPr>
              <w:pStyle w:val="ab"/>
              <w:jc w:val="center"/>
              <w:rPr>
                <w:sz w:val="20"/>
                <w:szCs w:val="20"/>
              </w:rPr>
            </w:pPr>
            <w:r w:rsidRPr="00CC31C1">
              <w:rPr>
                <w:sz w:val="20"/>
                <w:szCs w:val="20"/>
              </w:rPr>
              <w:t>Шифр</w:t>
            </w:r>
          </w:p>
          <w:p w:rsidR="001820B9" w:rsidRPr="00CC31C1" w:rsidRDefault="001820B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820B9" w:rsidRPr="00CC31C1" w:rsidRDefault="001820B9" w:rsidP="00F22BC5">
            <w:pPr>
              <w:pStyle w:val="ab"/>
              <w:jc w:val="center"/>
              <w:rPr>
                <w:smallCaps/>
                <w:sz w:val="20"/>
                <w:szCs w:val="20"/>
              </w:rPr>
            </w:pPr>
            <w:r w:rsidRPr="00CC31C1">
              <w:rPr>
                <w:smallCaps/>
                <w:sz w:val="20"/>
                <w:szCs w:val="20"/>
              </w:rPr>
              <w:t xml:space="preserve">СМЯ НАУ </w:t>
            </w:r>
          </w:p>
          <w:p w:rsidR="001820B9" w:rsidRPr="00BF72AB" w:rsidRDefault="001820B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820B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820B9" w:rsidRPr="00E94B40" w:rsidRDefault="001820B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820B9" w:rsidRPr="00E94B40" w:rsidRDefault="001820B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820B9" w:rsidRPr="002F68A9" w:rsidRDefault="001820B9" w:rsidP="001820B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2</w:t>
            </w:r>
            <w:r w:rsidRPr="00CC31C1">
              <w:rPr>
                <w:sz w:val="20"/>
                <w:szCs w:val="20"/>
              </w:rPr>
              <w:t xml:space="preserve"> із </w:t>
            </w:r>
            <w:r>
              <w:rPr>
                <w:sz w:val="20"/>
                <w:szCs w:val="20"/>
                <w:lang w:val="ru-RU"/>
              </w:rPr>
              <w:t>4</w:t>
            </w:r>
          </w:p>
        </w:tc>
      </w:tr>
    </w:tbl>
    <w:p w:rsidR="001820B9" w:rsidRDefault="001820B9" w:rsidP="001820B9">
      <w:pPr>
        <w:ind w:left="360"/>
        <w:jc w:val="both"/>
        <w:rPr>
          <w:sz w:val="28"/>
          <w:szCs w:val="28"/>
        </w:rPr>
      </w:pPr>
    </w:p>
    <w:p w:rsidR="001820B9" w:rsidRPr="00014228" w:rsidRDefault="001820B9" w:rsidP="001820B9">
      <w:pPr>
        <w:ind w:left="360"/>
        <w:jc w:val="both"/>
        <w:rPr>
          <w:sz w:val="28"/>
          <w:szCs w:val="28"/>
        </w:rPr>
      </w:pPr>
      <w:r w:rsidRPr="00014228">
        <w:rPr>
          <w:sz w:val="28"/>
          <w:szCs w:val="28"/>
        </w:rPr>
        <w:t>1. Дати визначення поняттю «архітектура» та вказати чим воно різниться від інших видів людської діяльності.</w:t>
      </w:r>
    </w:p>
    <w:p w:rsidR="001820B9" w:rsidRPr="00014228" w:rsidRDefault="001820B9" w:rsidP="001820B9">
      <w:pPr>
        <w:ind w:left="360"/>
        <w:jc w:val="both"/>
        <w:rPr>
          <w:sz w:val="28"/>
          <w:szCs w:val="28"/>
        </w:rPr>
      </w:pPr>
      <w:r w:rsidRPr="00014228">
        <w:rPr>
          <w:sz w:val="28"/>
          <w:szCs w:val="28"/>
        </w:rPr>
        <w:t>2. Визначити, яке уявлення про соціальні основи архітектурного проектування необхідно мати фахівцю-архітектору?</w:t>
      </w:r>
    </w:p>
    <w:p w:rsidR="001820B9" w:rsidRPr="00014228" w:rsidRDefault="001820B9" w:rsidP="001820B9">
      <w:pPr>
        <w:ind w:left="360"/>
        <w:jc w:val="both"/>
        <w:rPr>
          <w:b/>
          <w:sz w:val="28"/>
          <w:szCs w:val="28"/>
        </w:rPr>
      </w:pPr>
      <w:r w:rsidRPr="00014228">
        <w:rPr>
          <w:sz w:val="28"/>
          <w:szCs w:val="28"/>
        </w:rPr>
        <w:tab/>
      </w:r>
      <w:r w:rsidRPr="00014228">
        <w:rPr>
          <w:b/>
          <w:sz w:val="28"/>
          <w:szCs w:val="28"/>
        </w:rPr>
        <w:t>В-8</w:t>
      </w:r>
    </w:p>
    <w:p w:rsidR="001820B9" w:rsidRPr="00014228" w:rsidRDefault="001820B9" w:rsidP="001820B9">
      <w:pPr>
        <w:ind w:left="360"/>
        <w:jc w:val="both"/>
        <w:rPr>
          <w:sz w:val="28"/>
          <w:szCs w:val="28"/>
        </w:rPr>
      </w:pPr>
      <w:r w:rsidRPr="00014228">
        <w:rPr>
          <w:sz w:val="28"/>
          <w:szCs w:val="28"/>
        </w:rPr>
        <w:t>1. Охарактеризувати тенденції у сфері сучасних проблем історії та теорії архітектури та містобудування.</w:t>
      </w:r>
    </w:p>
    <w:p w:rsidR="001820B9" w:rsidRPr="00014228" w:rsidRDefault="001820B9" w:rsidP="001820B9">
      <w:pPr>
        <w:ind w:left="360"/>
        <w:jc w:val="both"/>
        <w:rPr>
          <w:sz w:val="28"/>
          <w:szCs w:val="28"/>
        </w:rPr>
      </w:pPr>
      <w:r w:rsidRPr="00014228">
        <w:rPr>
          <w:sz w:val="28"/>
          <w:szCs w:val="28"/>
        </w:rPr>
        <w:t xml:space="preserve"> 2. Що таке «стилістичні особливості» в архітектурі? Описати споруду у стилі «класицизм» та вказати значення стилю для розвитку архітектури.</w:t>
      </w:r>
    </w:p>
    <w:p w:rsidR="001820B9" w:rsidRPr="00014228" w:rsidRDefault="001820B9" w:rsidP="001820B9">
      <w:pPr>
        <w:ind w:left="360"/>
        <w:jc w:val="both"/>
        <w:rPr>
          <w:b/>
          <w:sz w:val="28"/>
          <w:szCs w:val="28"/>
        </w:rPr>
      </w:pPr>
      <w:r w:rsidRPr="00014228">
        <w:rPr>
          <w:sz w:val="28"/>
          <w:szCs w:val="28"/>
        </w:rPr>
        <w:tab/>
      </w:r>
      <w:r w:rsidRPr="00014228">
        <w:rPr>
          <w:b/>
          <w:sz w:val="28"/>
          <w:szCs w:val="28"/>
        </w:rPr>
        <w:t>В-9</w:t>
      </w:r>
    </w:p>
    <w:p w:rsidR="001820B9" w:rsidRPr="00014228" w:rsidRDefault="001820B9" w:rsidP="001820B9">
      <w:pPr>
        <w:ind w:left="360"/>
        <w:jc w:val="both"/>
        <w:rPr>
          <w:sz w:val="28"/>
          <w:szCs w:val="28"/>
        </w:rPr>
      </w:pPr>
      <w:r w:rsidRPr="00014228">
        <w:rPr>
          <w:sz w:val="28"/>
          <w:szCs w:val="28"/>
        </w:rPr>
        <w:t xml:space="preserve">1. Дати визначення поняттю «стилістичні риси» та чим вони обумовлюються в архітектурі. Вказати види стилів, які Вам відомі </w:t>
      </w:r>
    </w:p>
    <w:p w:rsidR="001820B9" w:rsidRPr="00014228" w:rsidRDefault="001820B9" w:rsidP="001820B9">
      <w:pPr>
        <w:ind w:left="360"/>
        <w:jc w:val="both"/>
        <w:rPr>
          <w:sz w:val="28"/>
          <w:szCs w:val="28"/>
        </w:rPr>
      </w:pPr>
      <w:r w:rsidRPr="00014228">
        <w:rPr>
          <w:sz w:val="28"/>
          <w:szCs w:val="28"/>
        </w:rPr>
        <w:t>2. Вказати тенденції у сфері теорії архітектури, які необхідно знати фахівцю-архітектору.</w:t>
      </w:r>
    </w:p>
    <w:p w:rsidR="001820B9" w:rsidRPr="00014228" w:rsidRDefault="001820B9" w:rsidP="001820B9">
      <w:pPr>
        <w:ind w:left="360"/>
        <w:jc w:val="both"/>
        <w:rPr>
          <w:b/>
          <w:sz w:val="28"/>
          <w:szCs w:val="28"/>
        </w:rPr>
      </w:pPr>
      <w:r w:rsidRPr="00014228">
        <w:rPr>
          <w:sz w:val="28"/>
          <w:szCs w:val="28"/>
        </w:rPr>
        <w:tab/>
      </w:r>
      <w:r w:rsidRPr="00014228">
        <w:rPr>
          <w:b/>
          <w:sz w:val="28"/>
          <w:szCs w:val="28"/>
        </w:rPr>
        <w:t>В-10</w:t>
      </w:r>
    </w:p>
    <w:p w:rsidR="001820B9" w:rsidRPr="00014228" w:rsidRDefault="001820B9" w:rsidP="001820B9">
      <w:pPr>
        <w:ind w:left="360"/>
        <w:jc w:val="both"/>
        <w:rPr>
          <w:sz w:val="28"/>
          <w:szCs w:val="28"/>
        </w:rPr>
      </w:pPr>
      <w:r w:rsidRPr="00014228">
        <w:rPr>
          <w:sz w:val="28"/>
          <w:szCs w:val="28"/>
        </w:rPr>
        <w:t>1. Вказати тенденції у сфері сучасного матеріалознавства, які необхідно знати фахівцю-архітектору.</w:t>
      </w:r>
    </w:p>
    <w:p w:rsidR="001820B9" w:rsidRPr="00014228" w:rsidRDefault="001820B9" w:rsidP="001820B9">
      <w:pPr>
        <w:ind w:left="360"/>
        <w:jc w:val="both"/>
        <w:rPr>
          <w:sz w:val="28"/>
          <w:szCs w:val="28"/>
        </w:rPr>
      </w:pPr>
      <w:r w:rsidRPr="00014228">
        <w:rPr>
          <w:sz w:val="28"/>
          <w:szCs w:val="28"/>
        </w:rPr>
        <w:t>2. Дати визначення терміну «стилістичні особливості» в архітектурі. Описати споруду у стилі «готика» та вказати значення стилю для розвитку архітектури.</w:t>
      </w:r>
    </w:p>
    <w:p w:rsidR="001820B9" w:rsidRPr="00014228" w:rsidRDefault="001820B9" w:rsidP="001820B9">
      <w:pPr>
        <w:ind w:left="360"/>
        <w:jc w:val="both"/>
        <w:rPr>
          <w:b/>
          <w:sz w:val="28"/>
          <w:szCs w:val="28"/>
        </w:rPr>
      </w:pPr>
      <w:r w:rsidRPr="00014228">
        <w:rPr>
          <w:sz w:val="28"/>
          <w:szCs w:val="28"/>
        </w:rPr>
        <w:tab/>
      </w:r>
      <w:r w:rsidRPr="00014228">
        <w:rPr>
          <w:b/>
          <w:sz w:val="28"/>
          <w:szCs w:val="28"/>
        </w:rPr>
        <w:t>В-11</w:t>
      </w:r>
    </w:p>
    <w:p w:rsidR="001820B9" w:rsidRPr="00014228" w:rsidRDefault="001820B9" w:rsidP="001820B9">
      <w:pPr>
        <w:ind w:left="360"/>
        <w:jc w:val="both"/>
        <w:rPr>
          <w:sz w:val="28"/>
          <w:szCs w:val="28"/>
        </w:rPr>
      </w:pPr>
      <w:r w:rsidRPr="00014228">
        <w:rPr>
          <w:sz w:val="28"/>
          <w:szCs w:val="28"/>
        </w:rPr>
        <w:t xml:space="preserve">1. Вказати які фактори впливають на формування архітектурно-просторового середовища. </w:t>
      </w:r>
    </w:p>
    <w:p w:rsidR="001820B9" w:rsidRPr="00014228" w:rsidRDefault="001820B9" w:rsidP="001820B9">
      <w:pPr>
        <w:ind w:left="360"/>
        <w:jc w:val="both"/>
        <w:rPr>
          <w:sz w:val="28"/>
          <w:szCs w:val="28"/>
        </w:rPr>
      </w:pPr>
      <w:r w:rsidRPr="00014228">
        <w:rPr>
          <w:sz w:val="28"/>
          <w:szCs w:val="28"/>
        </w:rPr>
        <w:t>2. Розкрити значення архітектурно-будівельного креслення. Що таке архітектурно-будівельний проект?</w:t>
      </w:r>
    </w:p>
    <w:p w:rsidR="001820B9" w:rsidRPr="00014228" w:rsidRDefault="001820B9" w:rsidP="001820B9">
      <w:pPr>
        <w:ind w:left="360" w:firstLine="360"/>
        <w:jc w:val="both"/>
        <w:rPr>
          <w:b/>
          <w:sz w:val="28"/>
          <w:szCs w:val="28"/>
        </w:rPr>
      </w:pPr>
      <w:r w:rsidRPr="00014228">
        <w:rPr>
          <w:b/>
          <w:sz w:val="28"/>
          <w:szCs w:val="28"/>
        </w:rPr>
        <w:t>В-12</w:t>
      </w:r>
    </w:p>
    <w:p w:rsidR="001820B9" w:rsidRPr="00014228" w:rsidRDefault="001820B9" w:rsidP="001820B9">
      <w:pPr>
        <w:ind w:left="360"/>
        <w:jc w:val="both"/>
        <w:rPr>
          <w:sz w:val="28"/>
          <w:szCs w:val="28"/>
        </w:rPr>
      </w:pPr>
      <w:r w:rsidRPr="00014228">
        <w:rPr>
          <w:sz w:val="28"/>
          <w:szCs w:val="28"/>
        </w:rPr>
        <w:t>1. Охарактеризувати архітектурне креслення «план об’єкту». Які графічні елементи використовуються для його формування?</w:t>
      </w:r>
    </w:p>
    <w:p w:rsidR="001820B9" w:rsidRPr="00014228" w:rsidRDefault="001820B9" w:rsidP="001820B9">
      <w:pPr>
        <w:ind w:left="360"/>
        <w:jc w:val="both"/>
        <w:rPr>
          <w:sz w:val="28"/>
          <w:szCs w:val="28"/>
        </w:rPr>
      </w:pPr>
      <w:r w:rsidRPr="00014228">
        <w:rPr>
          <w:sz w:val="28"/>
          <w:szCs w:val="28"/>
        </w:rPr>
        <w:t>2. Охарактеризувати тенденції у сфері основ геодезії, інженерного впорядкування| територій і транспорту, які необхідно знати фахівцю-архітектору.</w:t>
      </w:r>
    </w:p>
    <w:p w:rsidR="001820B9" w:rsidRPr="00014228" w:rsidRDefault="001820B9" w:rsidP="001820B9">
      <w:pPr>
        <w:ind w:left="360"/>
        <w:jc w:val="both"/>
        <w:rPr>
          <w:b/>
          <w:sz w:val="28"/>
          <w:szCs w:val="28"/>
        </w:rPr>
      </w:pPr>
      <w:r w:rsidRPr="00014228">
        <w:rPr>
          <w:sz w:val="28"/>
          <w:szCs w:val="28"/>
        </w:rPr>
        <w:tab/>
      </w:r>
      <w:r w:rsidRPr="00014228">
        <w:rPr>
          <w:b/>
          <w:sz w:val="28"/>
          <w:szCs w:val="28"/>
        </w:rPr>
        <w:t>В-13</w:t>
      </w:r>
    </w:p>
    <w:p w:rsidR="001820B9" w:rsidRPr="00014228" w:rsidRDefault="001820B9" w:rsidP="001820B9">
      <w:pPr>
        <w:ind w:left="360"/>
        <w:jc w:val="both"/>
        <w:rPr>
          <w:sz w:val="28"/>
          <w:szCs w:val="28"/>
        </w:rPr>
      </w:pPr>
      <w:r w:rsidRPr="00014228">
        <w:rPr>
          <w:sz w:val="28"/>
          <w:szCs w:val="28"/>
        </w:rPr>
        <w:t>1. Охарактеризувати  вплив екологічних факторів на формування архітектурного об’єкту.</w:t>
      </w:r>
    </w:p>
    <w:p w:rsidR="001820B9" w:rsidRPr="00014228" w:rsidRDefault="001820B9" w:rsidP="001820B9">
      <w:pPr>
        <w:ind w:left="360"/>
        <w:jc w:val="both"/>
        <w:rPr>
          <w:sz w:val="28"/>
          <w:szCs w:val="28"/>
        </w:rPr>
      </w:pPr>
      <w:r w:rsidRPr="00014228">
        <w:rPr>
          <w:sz w:val="28"/>
          <w:szCs w:val="28"/>
        </w:rPr>
        <w:t>2. Охарактеризувати архітектурне креслення «фасад об’єкту». Які графічні елементи використовуються для його формування?</w:t>
      </w:r>
    </w:p>
    <w:p w:rsidR="001820B9" w:rsidRPr="00014228" w:rsidRDefault="001820B9" w:rsidP="001820B9">
      <w:pPr>
        <w:ind w:left="360"/>
        <w:jc w:val="both"/>
        <w:rPr>
          <w:b/>
          <w:sz w:val="28"/>
          <w:szCs w:val="28"/>
        </w:rPr>
      </w:pPr>
      <w:r w:rsidRPr="00014228">
        <w:rPr>
          <w:sz w:val="28"/>
          <w:szCs w:val="28"/>
        </w:rPr>
        <w:tab/>
      </w:r>
      <w:r w:rsidRPr="00014228">
        <w:rPr>
          <w:b/>
          <w:sz w:val="28"/>
          <w:szCs w:val="28"/>
        </w:rPr>
        <w:t>В-14</w:t>
      </w:r>
    </w:p>
    <w:p w:rsidR="001820B9" w:rsidRPr="00014228" w:rsidRDefault="001820B9" w:rsidP="001820B9">
      <w:pPr>
        <w:ind w:left="360"/>
        <w:jc w:val="both"/>
        <w:rPr>
          <w:sz w:val="28"/>
          <w:szCs w:val="28"/>
        </w:rPr>
      </w:pPr>
      <w:r w:rsidRPr="00014228">
        <w:rPr>
          <w:sz w:val="28"/>
          <w:szCs w:val="28"/>
        </w:rPr>
        <w:t>1. Охарактеризувати вплив психологічних факторів на формування архітектурного об’єкту.</w:t>
      </w:r>
    </w:p>
    <w:p w:rsidR="001820B9" w:rsidRPr="00014228" w:rsidRDefault="001820B9" w:rsidP="001820B9">
      <w:pPr>
        <w:ind w:left="360"/>
        <w:jc w:val="both"/>
        <w:rPr>
          <w:sz w:val="28"/>
          <w:szCs w:val="28"/>
        </w:rPr>
      </w:pPr>
      <w:r w:rsidRPr="00014228">
        <w:rPr>
          <w:sz w:val="28"/>
          <w:szCs w:val="28"/>
        </w:rPr>
        <w:t>2. Охарактеризувати архітектурне креслення «генплан». Які графічні елементи використовуються для його формування?</w:t>
      </w:r>
    </w:p>
    <w:p w:rsidR="001820B9" w:rsidRPr="00014228" w:rsidRDefault="001820B9" w:rsidP="001820B9">
      <w:pPr>
        <w:ind w:left="360"/>
        <w:jc w:val="both"/>
        <w:rPr>
          <w:b/>
          <w:sz w:val="28"/>
          <w:szCs w:val="28"/>
        </w:rPr>
      </w:pPr>
      <w:r w:rsidRPr="00014228">
        <w:rPr>
          <w:sz w:val="28"/>
          <w:szCs w:val="28"/>
        </w:rPr>
        <w:tab/>
      </w:r>
      <w:r w:rsidRPr="00014228">
        <w:rPr>
          <w:b/>
          <w:sz w:val="28"/>
          <w:szCs w:val="28"/>
        </w:rPr>
        <w:t>В-15</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820B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820B9" w:rsidRPr="00FD773E" w:rsidRDefault="001820B9" w:rsidP="00F22BC5">
            <w:pPr>
              <w:pStyle w:val="ab"/>
              <w:jc w:val="center"/>
              <w:rPr>
                <w:sz w:val="18"/>
                <w:szCs w:val="18"/>
              </w:rPr>
            </w:pPr>
            <w:r w:rsidRPr="00FD773E">
              <w:rPr>
                <w:noProof/>
                <w:sz w:val="18"/>
                <w:szCs w:val="18"/>
                <w:lang w:val="ru-RU"/>
              </w:rPr>
              <w:lastRenderedPageBreak/>
              <w:drawing>
                <wp:anchor distT="0" distB="0" distL="114300" distR="114300" simplePos="0" relativeHeight="251896832" behindDoc="1" locked="0" layoutInCell="1" allowOverlap="1" wp14:anchorId="4271C95B" wp14:editId="224689D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820B9" w:rsidRPr="00CC31C1" w:rsidRDefault="001820B9" w:rsidP="00F22BC5">
            <w:pPr>
              <w:pStyle w:val="ab"/>
              <w:spacing w:line="216" w:lineRule="auto"/>
              <w:jc w:val="center"/>
              <w:rPr>
                <w:sz w:val="20"/>
                <w:szCs w:val="20"/>
              </w:rPr>
            </w:pPr>
            <w:r w:rsidRPr="00CC31C1">
              <w:rPr>
                <w:sz w:val="20"/>
                <w:szCs w:val="20"/>
              </w:rPr>
              <w:t>Система менеджменту якості.</w:t>
            </w:r>
          </w:p>
          <w:p w:rsidR="001820B9" w:rsidRDefault="001820B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820B9" w:rsidRPr="00CC31C1" w:rsidRDefault="001820B9" w:rsidP="00F22BC5">
            <w:pPr>
              <w:pStyle w:val="ab"/>
              <w:spacing w:line="216" w:lineRule="auto"/>
              <w:jc w:val="center"/>
              <w:rPr>
                <w:sz w:val="20"/>
                <w:szCs w:val="20"/>
              </w:rPr>
            </w:pPr>
            <w:r w:rsidRPr="00CC31C1">
              <w:rPr>
                <w:sz w:val="20"/>
                <w:szCs w:val="20"/>
              </w:rPr>
              <w:t xml:space="preserve">навчальної дисципліни </w:t>
            </w:r>
          </w:p>
          <w:p w:rsidR="001820B9" w:rsidRPr="00BD036F" w:rsidRDefault="001820B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820B9" w:rsidRPr="00CC31C1" w:rsidRDefault="001820B9" w:rsidP="00F22BC5">
            <w:pPr>
              <w:pStyle w:val="ab"/>
              <w:jc w:val="center"/>
              <w:rPr>
                <w:sz w:val="20"/>
                <w:szCs w:val="20"/>
              </w:rPr>
            </w:pPr>
            <w:r w:rsidRPr="00CC31C1">
              <w:rPr>
                <w:sz w:val="20"/>
                <w:szCs w:val="20"/>
              </w:rPr>
              <w:t>Шифр</w:t>
            </w:r>
          </w:p>
          <w:p w:rsidR="001820B9" w:rsidRPr="00CC31C1" w:rsidRDefault="001820B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820B9" w:rsidRPr="00CC31C1" w:rsidRDefault="001820B9" w:rsidP="00F22BC5">
            <w:pPr>
              <w:pStyle w:val="ab"/>
              <w:jc w:val="center"/>
              <w:rPr>
                <w:smallCaps/>
                <w:sz w:val="20"/>
                <w:szCs w:val="20"/>
              </w:rPr>
            </w:pPr>
            <w:r w:rsidRPr="00CC31C1">
              <w:rPr>
                <w:smallCaps/>
                <w:sz w:val="20"/>
                <w:szCs w:val="20"/>
              </w:rPr>
              <w:t xml:space="preserve">СМЯ НАУ </w:t>
            </w:r>
          </w:p>
          <w:p w:rsidR="001820B9" w:rsidRPr="00BF72AB" w:rsidRDefault="001820B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820B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820B9" w:rsidRPr="00E94B40" w:rsidRDefault="001820B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820B9" w:rsidRPr="00E94B40" w:rsidRDefault="001820B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820B9" w:rsidRPr="002F68A9" w:rsidRDefault="001820B9" w:rsidP="001820B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3</w:t>
            </w:r>
            <w:r w:rsidRPr="00CC31C1">
              <w:rPr>
                <w:sz w:val="20"/>
                <w:szCs w:val="20"/>
              </w:rPr>
              <w:t xml:space="preserve"> із </w:t>
            </w:r>
            <w:r>
              <w:rPr>
                <w:sz w:val="20"/>
                <w:szCs w:val="20"/>
                <w:lang w:val="ru-RU"/>
              </w:rPr>
              <w:t>4</w:t>
            </w:r>
          </w:p>
        </w:tc>
      </w:tr>
    </w:tbl>
    <w:p w:rsidR="001820B9" w:rsidRDefault="001820B9" w:rsidP="001820B9">
      <w:pPr>
        <w:ind w:left="360"/>
        <w:jc w:val="both"/>
        <w:rPr>
          <w:sz w:val="28"/>
          <w:szCs w:val="28"/>
        </w:rPr>
      </w:pPr>
    </w:p>
    <w:p w:rsidR="001820B9" w:rsidRPr="00014228" w:rsidRDefault="001820B9" w:rsidP="001820B9">
      <w:pPr>
        <w:ind w:left="360"/>
        <w:jc w:val="both"/>
        <w:rPr>
          <w:sz w:val="28"/>
          <w:szCs w:val="28"/>
        </w:rPr>
      </w:pPr>
      <w:r w:rsidRPr="00014228">
        <w:rPr>
          <w:sz w:val="28"/>
          <w:szCs w:val="28"/>
        </w:rPr>
        <w:t>1. Визначити тенденції у сфері інженерного забезпечення будівель.</w:t>
      </w:r>
    </w:p>
    <w:p w:rsidR="001820B9" w:rsidRPr="00014228" w:rsidRDefault="001820B9" w:rsidP="001820B9">
      <w:pPr>
        <w:ind w:left="360"/>
        <w:jc w:val="both"/>
        <w:rPr>
          <w:sz w:val="28"/>
          <w:szCs w:val="28"/>
        </w:rPr>
      </w:pPr>
      <w:r w:rsidRPr="00014228">
        <w:rPr>
          <w:sz w:val="28"/>
          <w:szCs w:val="28"/>
        </w:rPr>
        <w:t>2. Охарактеризувати вплив природних факторів на формування архітектурного об’єкту. Ваше розуміння біонічної архітектури.</w:t>
      </w:r>
    </w:p>
    <w:p w:rsidR="001820B9" w:rsidRPr="00014228" w:rsidRDefault="001820B9" w:rsidP="001820B9">
      <w:pPr>
        <w:ind w:left="360"/>
        <w:jc w:val="both"/>
        <w:rPr>
          <w:b/>
          <w:sz w:val="28"/>
          <w:szCs w:val="28"/>
        </w:rPr>
      </w:pPr>
      <w:r w:rsidRPr="00014228">
        <w:rPr>
          <w:sz w:val="28"/>
          <w:szCs w:val="28"/>
        </w:rPr>
        <w:tab/>
      </w:r>
      <w:r w:rsidRPr="00014228">
        <w:rPr>
          <w:b/>
          <w:sz w:val="28"/>
          <w:szCs w:val="28"/>
        </w:rPr>
        <w:t>В-16</w:t>
      </w:r>
    </w:p>
    <w:p w:rsidR="001820B9" w:rsidRPr="00014228" w:rsidRDefault="001820B9" w:rsidP="001820B9">
      <w:pPr>
        <w:ind w:left="360"/>
        <w:jc w:val="both"/>
        <w:rPr>
          <w:sz w:val="28"/>
          <w:szCs w:val="28"/>
        </w:rPr>
      </w:pPr>
      <w:r w:rsidRPr="00014228">
        <w:rPr>
          <w:sz w:val="28"/>
          <w:szCs w:val="28"/>
        </w:rPr>
        <w:t>1. Розкрити значення архітектурно-будівельного креслення.  Що таке архітектурно-будівельний проект?</w:t>
      </w:r>
    </w:p>
    <w:p w:rsidR="001820B9" w:rsidRPr="00014228" w:rsidRDefault="001820B9" w:rsidP="001820B9">
      <w:pPr>
        <w:ind w:left="360"/>
        <w:jc w:val="both"/>
        <w:rPr>
          <w:sz w:val="28"/>
          <w:szCs w:val="28"/>
        </w:rPr>
      </w:pPr>
      <w:r w:rsidRPr="00014228">
        <w:rPr>
          <w:sz w:val="28"/>
          <w:szCs w:val="28"/>
        </w:rPr>
        <w:t>2. Дати визначення терміну «стилістичні риси» в архітектурі. До якого стильового напрямку можна віднести, наприклад, творчість Ле Корбюз’є?</w:t>
      </w:r>
    </w:p>
    <w:p w:rsidR="001820B9" w:rsidRPr="00014228" w:rsidRDefault="001820B9" w:rsidP="001820B9">
      <w:pPr>
        <w:ind w:left="360"/>
        <w:jc w:val="both"/>
        <w:rPr>
          <w:b/>
          <w:sz w:val="28"/>
          <w:szCs w:val="28"/>
        </w:rPr>
      </w:pPr>
      <w:r w:rsidRPr="00014228">
        <w:rPr>
          <w:sz w:val="28"/>
          <w:szCs w:val="28"/>
        </w:rPr>
        <w:tab/>
      </w:r>
      <w:r w:rsidRPr="00014228">
        <w:rPr>
          <w:b/>
          <w:sz w:val="28"/>
          <w:szCs w:val="28"/>
        </w:rPr>
        <w:t>В-17</w:t>
      </w:r>
    </w:p>
    <w:p w:rsidR="001820B9" w:rsidRPr="00014228" w:rsidRDefault="001820B9" w:rsidP="001820B9">
      <w:pPr>
        <w:ind w:left="360"/>
        <w:jc w:val="both"/>
        <w:rPr>
          <w:sz w:val="28"/>
          <w:szCs w:val="28"/>
        </w:rPr>
      </w:pPr>
      <w:r w:rsidRPr="00014228">
        <w:rPr>
          <w:sz w:val="28"/>
          <w:szCs w:val="28"/>
        </w:rPr>
        <w:t>1. Дати визначення поняттю «архітектура» та вказати чим воно різниться від інших видів людської діяльності?</w:t>
      </w:r>
    </w:p>
    <w:p w:rsidR="001820B9" w:rsidRPr="00014228" w:rsidRDefault="001820B9" w:rsidP="001820B9">
      <w:pPr>
        <w:ind w:left="360"/>
        <w:jc w:val="both"/>
        <w:rPr>
          <w:sz w:val="28"/>
          <w:szCs w:val="28"/>
        </w:rPr>
      </w:pPr>
      <w:r w:rsidRPr="00014228">
        <w:rPr>
          <w:sz w:val="28"/>
          <w:szCs w:val="28"/>
        </w:rPr>
        <w:t>2. Охарактеризувати архітектурне креслення «деталь об’єкту». Які графічні елементи використовуються для його формування?</w:t>
      </w:r>
    </w:p>
    <w:p w:rsidR="001820B9" w:rsidRPr="00014228" w:rsidRDefault="001820B9" w:rsidP="001820B9">
      <w:pPr>
        <w:ind w:left="360"/>
        <w:jc w:val="both"/>
        <w:rPr>
          <w:b/>
          <w:sz w:val="28"/>
          <w:szCs w:val="28"/>
        </w:rPr>
      </w:pPr>
      <w:r w:rsidRPr="00014228">
        <w:rPr>
          <w:sz w:val="28"/>
          <w:szCs w:val="28"/>
        </w:rPr>
        <w:tab/>
      </w:r>
      <w:r w:rsidRPr="00014228">
        <w:rPr>
          <w:b/>
          <w:sz w:val="28"/>
          <w:szCs w:val="28"/>
        </w:rPr>
        <w:t>В-18</w:t>
      </w:r>
    </w:p>
    <w:p w:rsidR="001820B9" w:rsidRPr="00014228" w:rsidRDefault="001820B9" w:rsidP="001820B9">
      <w:pPr>
        <w:ind w:left="360"/>
        <w:jc w:val="both"/>
        <w:rPr>
          <w:sz w:val="28"/>
          <w:szCs w:val="28"/>
        </w:rPr>
      </w:pPr>
      <w:r w:rsidRPr="00014228">
        <w:rPr>
          <w:sz w:val="28"/>
          <w:szCs w:val="28"/>
        </w:rPr>
        <w:t>1. Розкрити значення архітектурно-будівельного креслення.  Що таке архітектурно-будівельний проект?</w:t>
      </w:r>
    </w:p>
    <w:p w:rsidR="001820B9" w:rsidRPr="00014228" w:rsidRDefault="001820B9" w:rsidP="001820B9">
      <w:pPr>
        <w:ind w:left="360"/>
        <w:jc w:val="both"/>
        <w:rPr>
          <w:sz w:val="28"/>
          <w:szCs w:val="28"/>
        </w:rPr>
      </w:pPr>
      <w:r w:rsidRPr="00014228">
        <w:rPr>
          <w:sz w:val="28"/>
          <w:szCs w:val="28"/>
        </w:rPr>
        <w:t>2. Охарактеризувати архітектурне креслення «розріз об’єкту». Які графічні елементи використовуються для його формування?</w:t>
      </w:r>
    </w:p>
    <w:p w:rsidR="001820B9" w:rsidRPr="00014228" w:rsidRDefault="001820B9" w:rsidP="001820B9">
      <w:pPr>
        <w:ind w:left="360"/>
        <w:jc w:val="both"/>
        <w:rPr>
          <w:b/>
          <w:sz w:val="28"/>
          <w:szCs w:val="28"/>
        </w:rPr>
      </w:pPr>
      <w:r w:rsidRPr="00014228">
        <w:rPr>
          <w:sz w:val="28"/>
          <w:szCs w:val="28"/>
        </w:rPr>
        <w:tab/>
      </w:r>
      <w:r w:rsidRPr="00014228">
        <w:rPr>
          <w:b/>
          <w:sz w:val="28"/>
          <w:szCs w:val="28"/>
        </w:rPr>
        <w:t>В-19</w:t>
      </w:r>
    </w:p>
    <w:p w:rsidR="001820B9" w:rsidRPr="00014228" w:rsidRDefault="001820B9" w:rsidP="001820B9">
      <w:pPr>
        <w:ind w:left="360"/>
        <w:jc w:val="both"/>
        <w:rPr>
          <w:sz w:val="28"/>
          <w:szCs w:val="28"/>
        </w:rPr>
      </w:pPr>
      <w:r w:rsidRPr="00014228">
        <w:rPr>
          <w:sz w:val="28"/>
          <w:szCs w:val="28"/>
        </w:rPr>
        <w:t>1. Визначити види будівельних нормативних документів. Які нормативні документи необхідно використовувати при проектуванні житлових будинків?</w:t>
      </w:r>
    </w:p>
    <w:p w:rsidR="001820B9" w:rsidRPr="00014228" w:rsidRDefault="001820B9" w:rsidP="001820B9">
      <w:pPr>
        <w:ind w:left="360"/>
        <w:jc w:val="both"/>
        <w:rPr>
          <w:sz w:val="28"/>
          <w:szCs w:val="28"/>
        </w:rPr>
      </w:pPr>
      <w:r w:rsidRPr="00014228">
        <w:rPr>
          <w:sz w:val="28"/>
          <w:szCs w:val="28"/>
        </w:rPr>
        <w:t>2.Визначити вплив функціональних факторів на формування архітектурного об’єкту.</w:t>
      </w:r>
    </w:p>
    <w:p w:rsidR="001820B9" w:rsidRPr="00014228" w:rsidRDefault="001820B9" w:rsidP="001820B9">
      <w:pPr>
        <w:ind w:left="360"/>
        <w:jc w:val="both"/>
        <w:rPr>
          <w:b/>
          <w:sz w:val="28"/>
          <w:szCs w:val="28"/>
        </w:rPr>
      </w:pPr>
      <w:r w:rsidRPr="00014228">
        <w:rPr>
          <w:sz w:val="28"/>
          <w:szCs w:val="28"/>
        </w:rPr>
        <w:tab/>
      </w:r>
      <w:r w:rsidRPr="00014228">
        <w:rPr>
          <w:b/>
          <w:sz w:val="28"/>
          <w:szCs w:val="28"/>
        </w:rPr>
        <w:t>В-20</w:t>
      </w:r>
    </w:p>
    <w:p w:rsidR="001820B9" w:rsidRPr="00014228" w:rsidRDefault="001820B9" w:rsidP="001820B9">
      <w:pPr>
        <w:ind w:left="360"/>
        <w:jc w:val="both"/>
        <w:rPr>
          <w:sz w:val="28"/>
          <w:szCs w:val="28"/>
        </w:rPr>
      </w:pPr>
      <w:r w:rsidRPr="00014228">
        <w:rPr>
          <w:sz w:val="28"/>
          <w:szCs w:val="28"/>
        </w:rPr>
        <w:t>1. Визначити види будівельних нормативних документів. Які нормативні документи необхідно використовувати при проектуванні громадських споруд?</w:t>
      </w:r>
    </w:p>
    <w:p w:rsidR="001820B9" w:rsidRPr="00014228" w:rsidRDefault="001820B9" w:rsidP="001820B9">
      <w:pPr>
        <w:ind w:left="360"/>
        <w:jc w:val="both"/>
        <w:rPr>
          <w:sz w:val="28"/>
          <w:szCs w:val="28"/>
        </w:rPr>
      </w:pPr>
      <w:r w:rsidRPr="00014228">
        <w:rPr>
          <w:sz w:val="28"/>
          <w:szCs w:val="28"/>
        </w:rPr>
        <w:t>2. Охарактеризувати особливості архітектури сучасності.</w:t>
      </w:r>
    </w:p>
    <w:p w:rsidR="001820B9" w:rsidRPr="00014228" w:rsidRDefault="001820B9" w:rsidP="001820B9">
      <w:pPr>
        <w:ind w:left="360"/>
        <w:jc w:val="both"/>
        <w:rPr>
          <w:b/>
          <w:sz w:val="28"/>
          <w:szCs w:val="28"/>
        </w:rPr>
      </w:pPr>
      <w:r w:rsidRPr="00014228">
        <w:rPr>
          <w:sz w:val="28"/>
          <w:szCs w:val="28"/>
        </w:rPr>
        <w:tab/>
      </w:r>
      <w:r w:rsidRPr="00014228">
        <w:rPr>
          <w:b/>
          <w:sz w:val="28"/>
          <w:szCs w:val="28"/>
        </w:rPr>
        <w:t>В-21</w:t>
      </w:r>
    </w:p>
    <w:p w:rsidR="001820B9" w:rsidRPr="00014228" w:rsidRDefault="001820B9" w:rsidP="001820B9">
      <w:pPr>
        <w:ind w:left="360"/>
        <w:jc w:val="both"/>
        <w:rPr>
          <w:sz w:val="28"/>
          <w:szCs w:val="28"/>
        </w:rPr>
      </w:pPr>
      <w:r w:rsidRPr="00014228">
        <w:rPr>
          <w:sz w:val="28"/>
          <w:szCs w:val="28"/>
        </w:rPr>
        <w:t xml:space="preserve">1.Визначити які завдання виконує архітектор у сфері архітектурного проектування. </w:t>
      </w:r>
    </w:p>
    <w:p w:rsidR="001820B9" w:rsidRPr="00014228" w:rsidRDefault="001820B9" w:rsidP="001820B9">
      <w:pPr>
        <w:ind w:left="360"/>
        <w:jc w:val="both"/>
        <w:rPr>
          <w:sz w:val="28"/>
          <w:szCs w:val="28"/>
        </w:rPr>
      </w:pPr>
      <w:r w:rsidRPr="00014228">
        <w:rPr>
          <w:sz w:val="28"/>
          <w:szCs w:val="28"/>
        </w:rPr>
        <w:t>2. Визначити типи будівель. Наведіть приклади.</w:t>
      </w:r>
    </w:p>
    <w:p w:rsidR="001820B9" w:rsidRPr="00014228" w:rsidRDefault="001820B9" w:rsidP="001820B9">
      <w:pPr>
        <w:ind w:left="360"/>
        <w:jc w:val="both"/>
        <w:rPr>
          <w:b/>
          <w:sz w:val="28"/>
          <w:szCs w:val="28"/>
        </w:rPr>
      </w:pPr>
      <w:r w:rsidRPr="00014228">
        <w:rPr>
          <w:sz w:val="28"/>
          <w:szCs w:val="28"/>
        </w:rPr>
        <w:tab/>
      </w:r>
      <w:r w:rsidRPr="00014228">
        <w:rPr>
          <w:b/>
          <w:sz w:val="28"/>
          <w:szCs w:val="28"/>
        </w:rPr>
        <w:t>В-22</w:t>
      </w:r>
    </w:p>
    <w:p w:rsidR="001820B9" w:rsidRPr="00014228" w:rsidRDefault="001820B9" w:rsidP="001820B9">
      <w:pPr>
        <w:ind w:left="360"/>
        <w:jc w:val="both"/>
        <w:rPr>
          <w:sz w:val="28"/>
          <w:szCs w:val="28"/>
        </w:rPr>
      </w:pPr>
      <w:r w:rsidRPr="00014228">
        <w:rPr>
          <w:sz w:val="28"/>
          <w:szCs w:val="28"/>
        </w:rPr>
        <w:t>1. Охарактеризувати  засоби формування простору, що застосовуються в архітектурі та містобудуванні.</w:t>
      </w:r>
    </w:p>
    <w:p w:rsidR="001820B9" w:rsidRPr="00014228" w:rsidRDefault="001820B9" w:rsidP="001820B9">
      <w:pPr>
        <w:ind w:left="360"/>
        <w:jc w:val="both"/>
        <w:rPr>
          <w:sz w:val="28"/>
          <w:szCs w:val="28"/>
        </w:rPr>
      </w:pPr>
      <w:r w:rsidRPr="00014228">
        <w:rPr>
          <w:sz w:val="28"/>
          <w:szCs w:val="28"/>
        </w:rPr>
        <w:t xml:space="preserve">2.Охарактеризувати будівельні матеріали притаманні для архітектури стилю «хай-тек». </w:t>
      </w:r>
    </w:p>
    <w:p w:rsidR="001820B9" w:rsidRPr="00014228" w:rsidRDefault="001820B9" w:rsidP="001820B9">
      <w:pPr>
        <w:ind w:left="360"/>
        <w:jc w:val="both"/>
        <w:rPr>
          <w:b/>
          <w:sz w:val="28"/>
          <w:szCs w:val="28"/>
        </w:rPr>
      </w:pPr>
      <w:r w:rsidRPr="00014228">
        <w:rPr>
          <w:sz w:val="28"/>
          <w:szCs w:val="28"/>
        </w:rPr>
        <w:tab/>
      </w:r>
      <w:r w:rsidRPr="00014228">
        <w:rPr>
          <w:b/>
          <w:sz w:val="28"/>
          <w:szCs w:val="28"/>
        </w:rPr>
        <w:t>В-23</w:t>
      </w:r>
    </w:p>
    <w:p w:rsidR="001820B9" w:rsidRPr="00014228" w:rsidRDefault="001820B9" w:rsidP="001820B9">
      <w:pPr>
        <w:ind w:left="360"/>
        <w:jc w:val="both"/>
        <w:rPr>
          <w:sz w:val="28"/>
          <w:szCs w:val="28"/>
        </w:rPr>
      </w:pPr>
      <w:r w:rsidRPr="00014228">
        <w:rPr>
          <w:sz w:val="28"/>
          <w:szCs w:val="28"/>
        </w:rPr>
        <w:t>1Вказати  засоби врахування природно-кліматичних умов в архітектурному проектуванні.</w:t>
      </w:r>
    </w:p>
    <w:p w:rsidR="001820B9" w:rsidRDefault="001820B9" w:rsidP="001820B9">
      <w:pPr>
        <w:ind w:left="360"/>
        <w:jc w:val="both"/>
        <w:rPr>
          <w:sz w:val="28"/>
          <w:szCs w:val="28"/>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820B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820B9" w:rsidRPr="00FD773E" w:rsidRDefault="001820B9" w:rsidP="00F22BC5">
            <w:pPr>
              <w:pStyle w:val="ab"/>
              <w:jc w:val="center"/>
              <w:rPr>
                <w:sz w:val="18"/>
                <w:szCs w:val="18"/>
              </w:rPr>
            </w:pPr>
            <w:r w:rsidRPr="00FD773E">
              <w:rPr>
                <w:noProof/>
                <w:sz w:val="18"/>
                <w:szCs w:val="18"/>
                <w:lang w:val="ru-RU"/>
              </w:rPr>
              <w:lastRenderedPageBreak/>
              <w:drawing>
                <wp:anchor distT="0" distB="0" distL="114300" distR="114300" simplePos="0" relativeHeight="251898880" behindDoc="1" locked="0" layoutInCell="1" allowOverlap="1" wp14:anchorId="4271C95B" wp14:editId="224689D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820B9" w:rsidRPr="00CC31C1" w:rsidRDefault="001820B9" w:rsidP="00F22BC5">
            <w:pPr>
              <w:pStyle w:val="ab"/>
              <w:spacing w:line="216" w:lineRule="auto"/>
              <w:jc w:val="center"/>
              <w:rPr>
                <w:sz w:val="20"/>
                <w:szCs w:val="20"/>
              </w:rPr>
            </w:pPr>
            <w:r w:rsidRPr="00CC31C1">
              <w:rPr>
                <w:sz w:val="20"/>
                <w:szCs w:val="20"/>
              </w:rPr>
              <w:t>Система менеджменту якості.</w:t>
            </w:r>
          </w:p>
          <w:p w:rsidR="001820B9" w:rsidRDefault="001820B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1820B9" w:rsidRPr="00CC31C1" w:rsidRDefault="001820B9" w:rsidP="00F22BC5">
            <w:pPr>
              <w:pStyle w:val="ab"/>
              <w:spacing w:line="216" w:lineRule="auto"/>
              <w:jc w:val="center"/>
              <w:rPr>
                <w:sz w:val="20"/>
                <w:szCs w:val="20"/>
              </w:rPr>
            </w:pPr>
            <w:r w:rsidRPr="00CC31C1">
              <w:rPr>
                <w:sz w:val="20"/>
                <w:szCs w:val="20"/>
              </w:rPr>
              <w:t xml:space="preserve">навчальної дисципліни </w:t>
            </w:r>
          </w:p>
          <w:p w:rsidR="001820B9" w:rsidRPr="00BD036F" w:rsidRDefault="001820B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1820B9" w:rsidRPr="00CC31C1" w:rsidRDefault="001820B9" w:rsidP="00F22BC5">
            <w:pPr>
              <w:pStyle w:val="ab"/>
              <w:jc w:val="center"/>
              <w:rPr>
                <w:sz w:val="20"/>
                <w:szCs w:val="20"/>
              </w:rPr>
            </w:pPr>
            <w:r w:rsidRPr="00CC31C1">
              <w:rPr>
                <w:sz w:val="20"/>
                <w:szCs w:val="20"/>
              </w:rPr>
              <w:t>Шифр</w:t>
            </w:r>
          </w:p>
          <w:p w:rsidR="001820B9" w:rsidRPr="00CC31C1" w:rsidRDefault="001820B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1820B9" w:rsidRPr="00CC31C1" w:rsidRDefault="001820B9" w:rsidP="00F22BC5">
            <w:pPr>
              <w:pStyle w:val="ab"/>
              <w:jc w:val="center"/>
              <w:rPr>
                <w:smallCaps/>
                <w:sz w:val="20"/>
                <w:szCs w:val="20"/>
              </w:rPr>
            </w:pPr>
            <w:r w:rsidRPr="00CC31C1">
              <w:rPr>
                <w:smallCaps/>
                <w:sz w:val="20"/>
                <w:szCs w:val="20"/>
              </w:rPr>
              <w:t xml:space="preserve">СМЯ НАУ </w:t>
            </w:r>
          </w:p>
          <w:p w:rsidR="001820B9" w:rsidRPr="00BF72AB" w:rsidRDefault="001820B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1820B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820B9" w:rsidRPr="00E94B40" w:rsidRDefault="001820B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820B9" w:rsidRPr="00E94B40" w:rsidRDefault="001820B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820B9" w:rsidRPr="002F68A9" w:rsidRDefault="001820B9" w:rsidP="001820B9">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4</w:t>
            </w:r>
            <w:r w:rsidRPr="00CC31C1">
              <w:rPr>
                <w:sz w:val="20"/>
                <w:szCs w:val="20"/>
              </w:rPr>
              <w:t xml:space="preserve"> із </w:t>
            </w:r>
            <w:r>
              <w:rPr>
                <w:sz w:val="20"/>
                <w:szCs w:val="20"/>
                <w:lang w:val="ru-RU"/>
              </w:rPr>
              <w:t>4</w:t>
            </w:r>
          </w:p>
        </w:tc>
      </w:tr>
    </w:tbl>
    <w:p w:rsidR="001820B9" w:rsidRDefault="001820B9" w:rsidP="001820B9">
      <w:pPr>
        <w:ind w:left="360"/>
        <w:jc w:val="both"/>
        <w:rPr>
          <w:sz w:val="28"/>
          <w:szCs w:val="28"/>
        </w:rPr>
      </w:pPr>
    </w:p>
    <w:p w:rsidR="001820B9" w:rsidRPr="00014228" w:rsidRDefault="001820B9" w:rsidP="001820B9">
      <w:pPr>
        <w:ind w:left="360"/>
        <w:jc w:val="both"/>
        <w:rPr>
          <w:sz w:val="28"/>
          <w:szCs w:val="28"/>
        </w:rPr>
      </w:pPr>
      <w:r w:rsidRPr="00014228">
        <w:rPr>
          <w:sz w:val="28"/>
          <w:szCs w:val="28"/>
        </w:rPr>
        <w:t>2. Яким чином мають враховуватись особливості рел’єфу ділянки при розробці архітектурно-будівельного проекту?</w:t>
      </w:r>
    </w:p>
    <w:p w:rsidR="001820B9" w:rsidRPr="00014228" w:rsidRDefault="001820B9" w:rsidP="001820B9">
      <w:pPr>
        <w:ind w:left="360"/>
        <w:jc w:val="both"/>
        <w:rPr>
          <w:b/>
          <w:sz w:val="28"/>
          <w:szCs w:val="28"/>
        </w:rPr>
      </w:pPr>
      <w:r w:rsidRPr="00014228">
        <w:rPr>
          <w:sz w:val="28"/>
          <w:szCs w:val="28"/>
        </w:rPr>
        <w:tab/>
      </w:r>
      <w:r w:rsidRPr="00014228">
        <w:rPr>
          <w:b/>
          <w:sz w:val="28"/>
          <w:szCs w:val="28"/>
        </w:rPr>
        <w:t>В-24</w:t>
      </w:r>
    </w:p>
    <w:p w:rsidR="001820B9" w:rsidRPr="00014228" w:rsidRDefault="001820B9" w:rsidP="001820B9">
      <w:pPr>
        <w:ind w:left="360"/>
        <w:jc w:val="both"/>
        <w:rPr>
          <w:sz w:val="28"/>
          <w:szCs w:val="28"/>
        </w:rPr>
      </w:pPr>
      <w:r w:rsidRPr="00014228">
        <w:rPr>
          <w:sz w:val="28"/>
          <w:szCs w:val="28"/>
        </w:rPr>
        <w:t xml:space="preserve">1Дати характеристику архітектурно-будівельному кресленню. Наведіть приклади. </w:t>
      </w:r>
    </w:p>
    <w:p w:rsidR="001820B9" w:rsidRPr="00014228" w:rsidRDefault="001820B9" w:rsidP="001820B9">
      <w:pPr>
        <w:ind w:left="360"/>
        <w:jc w:val="both"/>
        <w:rPr>
          <w:sz w:val="28"/>
          <w:szCs w:val="28"/>
        </w:rPr>
      </w:pPr>
      <w:r w:rsidRPr="00014228">
        <w:rPr>
          <w:sz w:val="28"/>
          <w:szCs w:val="28"/>
        </w:rPr>
        <w:t xml:space="preserve">2. Охарактеризувати особливості матеріально-просторового середовища як об’єкта професійної діяльності архітектора. </w:t>
      </w:r>
    </w:p>
    <w:p w:rsidR="001820B9" w:rsidRPr="00014228" w:rsidRDefault="001820B9" w:rsidP="001820B9">
      <w:pPr>
        <w:ind w:left="360"/>
        <w:jc w:val="both"/>
        <w:rPr>
          <w:b/>
          <w:sz w:val="28"/>
          <w:szCs w:val="28"/>
        </w:rPr>
      </w:pPr>
      <w:r w:rsidRPr="00014228">
        <w:rPr>
          <w:sz w:val="28"/>
          <w:szCs w:val="28"/>
        </w:rPr>
        <w:tab/>
      </w:r>
      <w:r w:rsidRPr="00014228">
        <w:rPr>
          <w:b/>
          <w:sz w:val="28"/>
          <w:szCs w:val="28"/>
        </w:rPr>
        <w:t>В-25</w:t>
      </w:r>
    </w:p>
    <w:p w:rsidR="001820B9" w:rsidRPr="00014228" w:rsidRDefault="001820B9" w:rsidP="001820B9">
      <w:pPr>
        <w:ind w:left="360"/>
        <w:jc w:val="both"/>
        <w:rPr>
          <w:sz w:val="28"/>
          <w:szCs w:val="28"/>
        </w:rPr>
      </w:pPr>
      <w:r w:rsidRPr="00014228">
        <w:rPr>
          <w:sz w:val="28"/>
          <w:szCs w:val="28"/>
        </w:rPr>
        <w:t>1. Доведіть, чому архітектура є ведучим видом мистецтва та як вона впливає на розвиток інших видів мистецтва.</w:t>
      </w:r>
    </w:p>
    <w:p w:rsidR="001820B9" w:rsidRPr="00014228" w:rsidRDefault="001820B9" w:rsidP="001820B9">
      <w:pPr>
        <w:ind w:left="360"/>
        <w:jc w:val="both"/>
        <w:rPr>
          <w:sz w:val="28"/>
          <w:szCs w:val="28"/>
        </w:rPr>
      </w:pPr>
      <w:r w:rsidRPr="00014228">
        <w:rPr>
          <w:sz w:val="28"/>
          <w:szCs w:val="28"/>
        </w:rPr>
        <w:t>2. Охарактеризуйте основні групи факторів, що визначають архітектурне рішення: соціальні, природні та психологічні.</w:t>
      </w:r>
    </w:p>
    <w:p w:rsidR="001820B9" w:rsidRPr="00014228" w:rsidRDefault="001820B9" w:rsidP="001820B9">
      <w:pPr>
        <w:ind w:left="360"/>
        <w:jc w:val="both"/>
        <w:rPr>
          <w:b/>
          <w:sz w:val="28"/>
          <w:szCs w:val="28"/>
        </w:rPr>
      </w:pPr>
      <w:r w:rsidRPr="00014228">
        <w:rPr>
          <w:sz w:val="28"/>
          <w:szCs w:val="28"/>
        </w:rPr>
        <w:tab/>
      </w:r>
      <w:r w:rsidRPr="00014228">
        <w:rPr>
          <w:b/>
          <w:sz w:val="28"/>
          <w:szCs w:val="28"/>
        </w:rPr>
        <w:t>В-26</w:t>
      </w:r>
    </w:p>
    <w:p w:rsidR="001820B9" w:rsidRPr="00014228" w:rsidRDefault="001820B9" w:rsidP="001820B9">
      <w:pPr>
        <w:ind w:left="360"/>
        <w:jc w:val="both"/>
        <w:rPr>
          <w:sz w:val="28"/>
          <w:szCs w:val="28"/>
        </w:rPr>
      </w:pPr>
      <w:r w:rsidRPr="00014228">
        <w:rPr>
          <w:sz w:val="28"/>
          <w:szCs w:val="28"/>
        </w:rPr>
        <w:t xml:space="preserve">1. Охарактеризувати особливості кольору як композиційного засобу при формуванні інтер’єру будівлі. </w:t>
      </w:r>
    </w:p>
    <w:p w:rsidR="001820B9" w:rsidRPr="00014228" w:rsidRDefault="001820B9" w:rsidP="001820B9">
      <w:pPr>
        <w:ind w:left="360"/>
        <w:jc w:val="both"/>
        <w:rPr>
          <w:sz w:val="28"/>
          <w:szCs w:val="28"/>
        </w:rPr>
      </w:pPr>
      <w:r w:rsidRPr="00014228">
        <w:rPr>
          <w:sz w:val="28"/>
          <w:szCs w:val="28"/>
        </w:rPr>
        <w:t xml:space="preserve">2. Визначити особливості кольорового сприйняття при формуванні екстер’єру будівлі. </w:t>
      </w:r>
    </w:p>
    <w:p w:rsidR="001820B9" w:rsidRPr="00014228" w:rsidRDefault="001820B9" w:rsidP="001820B9">
      <w:pPr>
        <w:ind w:left="360"/>
        <w:jc w:val="both"/>
        <w:rPr>
          <w:b/>
          <w:sz w:val="28"/>
          <w:szCs w:val="28"/>
        </w:rPr>
      </w:pPr>
      <w:r w:rsidRPr="00014228">
        <w:rPr>
          <w:sz w:val="28"/>
          <w:szCs w:val="28"/>
        </w:rPr>
        <w:tab/>
      </w:r>
      <w:r w:rsidRPr="00014228">
        <w:rPr>
          <w:b/>
          <w:sz w:val="28"/>
          <w:szCs w:val="28"/>
        </w:rPr>
        <w:t>В-27</w:t>
      </w:r>
    </w:p>
    <w:p w:rsidR="001820B9" w:rsidRPr="00014228" w:rsidRDefault="001820B9" w:rsidP="001820B9">
      <w:pPr>
        <w:ind w:left="360"/>
        <w:jc w:val="both"/>
        <w:rPr>
          <w:sz w:val="28"/>
          <w:szCs w:val="28"/>
        </w:rPr>
      </w:pPr>
      <w:r w:rsidRPr="00014228">
        <w:rPr>
          <w:sz w:val="28"/>
          <w:szCs w:val="28"/>
        </w:rPr>
        <w:t>1. Дати визначення терміну «Єдина модульна система (ЄМС)». Основний та похідний модуль. Що таке уніфікація у будівництві?</w:t>
      </w:r>
    </w:p>
    <w:p w:rsidR="001820B9" w:rsidRPr="00014228" w:rsidRDefault="001820B9" w:rsidP="001820B9">
      <w:pPr>
        <w:ind w:left="360"/>
        <w:jc w:val="both"/>
        <w:rPr>
          <w:sz w:val="28"/>
          <w:szCs w:val="28"/>
        </w:rPr>
      </w:pPr>
      <w:r w:rsidRPr="00014228">
        <w:rPr>
          <w:sz w:val="28"/>
          <w:szCs w:val="28"/>
        </w:rPr>
        <w:t>2. Визначити вплив організації простору житла на емоційний стан людини.</w:t>
      </w:r>
    </w:p>
    <w:p w:rsidR="001820B9" w:rsidRPr="00014228" w:rsidRDefault="001820B9" w:rsidP="001820B9">
      <w:pPr>
        <w:ind w:left="360"/>
        <w:jc w:val="both"/>
        <w:rPr>
          <w:b/>
          <w:sz w:val="28"/>
          <w:szCs w:val="28"/>
        </w:rPr>
      </w:pPr>
      <w:r w:rsidRPr="00014228">
        <w:rPr>
          <w:sz w:val="28"/>
          <w:szCs w:val="28"/>
        </w:rPr>
        <w:tab/>
      </w:r>
      <w:r w:rsidRPr="00014228">
        <w:rPr>
          <w:b/>
          <w:sz w:val="28"/>
          <w:szCs w:val="28"/>
        </w:rPr>
        <w:t>В-28</w:t>
      </w:r>
    </w:p>
    <w:p w:rsidR="001820B9" w:rsidRPr="00014228" w:rsidRDefault="001820B9" w:rsidP="001820B9">
      <w:pPr>
        <w:ind w:left="360"/>
        <w:jc w:val="both"/>
        <w:rPr>
          <w:sz w:val="28"/>
          <w:szCs w:val="28"/>
        </w:rPr>
      </w:pPr>
      <w:r w:rsidRPr="00014228">
        <w:rPr>
          <w:sz w:val="28"/>
          <w:szCs w:val="28"/>
        </w:rPr>
        <w:t>1. Визначити особливості використання єдиної модульної системи (ЄМС) як основи створення єдиної індустріальної бази  в країні в 60-80 рр.</w:t>
      </w:r>
    </w:p>
    <w:p w:rsidR="001820B9" w:rsidRPr="00014228" w:rsidRDefault="001820B9" w:rsidP="001820B9">
      <w:pPr>
        <w:ind w:left="360"/>
        <w:jc w:val="both"/>
        <w:rPr>
          <w:sz w:val="28"/>
          <w:szCs w:val="28"/>
        </w:rPr>
      </w:pPr>
      <w:r w:rsidRPr="00014228">
        <w:rPr>
          <w:sz w:val="28"/>
          <w:szCs w:val="28"/>
        </w:rPr>
        <w:t xml:space="preserve">2. Дати визначення  терміну «номінальний модульний розмір». Що таке «типовий проект» будівлі?  </w:t>
      </w:r>
    </w:p>
    <w:p w:rsidR="001820B9" w:rsidRPr="00014228" w:rsidRDefault="001820B9" w:rsidP="001820B9">
      <w:pPr>
        <w:ind w:left="360"/>
        <w:jc w:val="both"/>
        <w:rPr>
          <w:b/>
          <w:sz w:val="28"/>
          <w:szCs w:val="28"/>
        </w:rPr>
      </w:pPr>
      <w:r w:rsidRPr="00014228">
        <w:rPr>
          <w:b/>
          <w:sz w:val="28"/>
          <w:szCs w:val="28"/>
        </w:rPr>
        <w:t xml:space="preserve">     В-29</w:t>
      </w:r>
    </w:p>
    <w:p w:rsidR="001820B9" w:rsidRPr="00014228" w:rsidRDefault="001820B9" w:rsidP="001820B9">
      <w:pPr>
        <w:ind w:left="360"/>
        <w:jc w:val="both"/>
        <w:rPr>
          <w:sz w:val="28"/>
          <w:szCs w:val="28"/>
        </w:rPr>
      </w:pPr>
      <w:r w:rsidRPr="00014228">
        <w:rPr>
          <w:sz w:val="28"/>
          <w:szCs w:val="28"/>
        </w:rPr>
        <w:t>1. Охарактеризувати здобутки типізації, стандартизації планувальних елементів.</w:t>
      </w:r>
    </w:p>
    <w:p w:rsidR="001820B9" w:rsidRPr="00014228" w:rsidRDefault="001820B9" w:rsidP="001820B9">
      <w:pPr>
        <w:ind w:left="360"/>
        <w:jc w:val="both"/>
        <w:rPr>
          <w:sz w:val="28"/>
          <w:szCs w:val="28"/>
        </w:rPr>
      </w:pPr>
      <w:r w:rsidRPr="00014228">
        <w:rPr>
          <w:sz w:val="28"/>
          <w:szCs w:val="28"/>
        </w:rPr>
        <w:t>2. Визначити кліматичні особливості території України, які враховуються при проектуванні. Описати особливості будівельно-кліматичних зон України.</w:t>
      </w:r>
    </w:p>
    <w:p w:rsidR="001820B9" w:rsidRPr="00014228" w:rsidRDefault="001820B9" w:rsidP="001820B9">
      <w:pPr>
        <w:ind w:left="360"/>
        <w:jc w:val="both"/>
        <w:rPr>
          <w:b/>
          <w:sz w:val="28"/>
          <w:szCs w:val="28"/>
        </w:rPr>
      </w:pPr>
      <w:r w:rsidRPr="00014228">
        <w:rPr>
          <w:sz w:val="28"/>
          <w:szCs w:val="28"/>
        </w:rPr>
        <w:tab/>
      </w:r>
      <w:r w:rsidRPr="00014228">
        <w:rPr>
          <w:b/>
          <w:sz w:val="28"/>
          <w:szCs w:val="28"/>
        </w:rPr>
        <w:t>В-30</w:t>
      </w:r>
    </w:p>
    <w:p w:rsidR="001820B9" w:rsidRPr="00014228" w:rsidRDefault="001820B9" w:rsidP="001820B9">
      <w:pPr>
        <w:ind w:left="360"/>
        <w:jc w:val="both"/>
        <w:rPr>
          <w:sz w:val="28"/>
          <w:szCs w:val="28"/>
        </w:rPr>
      </w:pPr>
      <w:r w:rsidRPr="00014228">
        <w:rPr>
          <w:sz w:val="28"/>
          <w:szCs w:val="28"/>
        </w:rPr>
        <w:t>1.  Визначити стадії архітектурного проектування .</w:t>
      </w:r>
    </w:p>
    <w:p w:rsidR="001820B9" w:rsidRPr="00014228" w:rsidRDefault="001820B9" w:rsidP="001820B9">
      <w:pPr>
        <w:ind w:left="360"/>
        <w:jc w:val="both"/>
        <w:rPr>
          <w:sz w:val="28"/>
          <w:szCs w:val="28"/>
        </w:rPr>
      </w:pPr>
      <w:r w:rsidRPr="00014228">
        <w:rPr>
          <w:sz w:val="28"/>
          <w:szCs w:val="28"/>
        </w:rPr>
        <w:t>2. Дати характеристику техніко-економічній оцінці проектного рішення. Наведіть приклади розрахунків ТЕП житлових будинків.</w:t>
      </w:r>
    </w:p>
    <w:p w:rsidR="001820B9" w:rsidRPr="00014228" w:rsidRDefault="001820B9" w:rsidP="001820B9">
      <w:pPr>
        <w:ind w:left="360"/>
        <w:jc w:val="both"/>
        <w:rPr>
          <w:sz w:val="28"/>
          <w:szCs w:val="28"/>
        </w:rPr>
      </w:pPr>
    </w:p>
    <w:p w:rsidR="001820B9" w:rsidRPr="00014228" w:rsidRDefault="001820B9" w:rsidP="001820B9">
      <w:pPr>
        <w:pStyle w:val="Default"/>
        <w:jc w:val="center"/>
        <w:rPr>
          <w:sz w:val="28"/>
          <w:szCs w:val="28"/>
          <w:lang w:val="uk-UA"/>
        </w:rPr>
      </w:pPr>
    </w:p>
    <w:p w:rsidR="001820B9" w:rsidRDefault="001820B9" w:rsidP="001820B9">
      <w:pPr>
        <w:pStyle w:val="Default"/>
        <w:jc w:val="center"/>
        <w:rPr>
          <w:sz w:val="28"/>
          <w:szCs w:val="28"/>
          <w:lang w:val="uk-UA"/>
        </w:rPr>
      </w:pPr>
    </w:p>
    <w:p w:rsidR="001820B9" w:rsidRDefault="001820B9" w:rsidP="001820B9">
      <w:pPr>
        <w:pStyle w:val="Default"/>
        <w:jc w:val="center"/>
        <w:rPr>
          <w:sz w:val="28"/>
          <w:szCs w:val="28"/>
          <w:lang w:val="uk-UA"/>
        </w:rPr>
      </w:pPr>
      <w:r>
        <w:rPr>
          <w:sz w:val="28"/>
          <w:szCs w:val="28"/>
          <w:lang w:val="uk-UA"/>
        </w:rPr>
        <w:t xml:space="preserve">Розроблені к.арх.,доцент </w:t>
      </w:r>
      <w:r>
        <w:rPr>
          <w:sz w:val="28"/>
          <w:szCs w:val="28"/>
        </w:rPr>
        <w:t>________________</w:t>
      </w:r>
      <w:r>
        <w:rPr>
          <w:sz w:val="28"/>
          <w:szCs w:val="28"/>
          <w:lang w:val="uk-UA"/>
        </w:rPr>
        <w:t>Авдєєва М. С.</w:t>
      </w:r>
    </w:p>
    <w:p w:rsidR="004B1369" w:rsidRDefault="004B1369" w:rsidP="001820B9">
      <w:pPr>
        <w:pStyle w:val="Default"/>
        <w:jc w:val="center"/>
        <w:rPr>
          <w:sz w:val="28"/>
          <w:szCs w:val="28"/>
          <w:lang w:val="uk-UA"/>
        </w:rPr>
      </w:pPr>
    </w:p>
    <w:p w:rsidR="004B1369" w:rsidRDefault="004B1369" w:rsidP="001820B9">
      <w:pPr>
        <w:pStyle w:val="Default"/>
        <w:jc w:val="center"/>
        <w:rPr>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drawing>
                <wp:anchor distT="0" distB="0" distL="114300" distR="114300" simplePos="0" relativeHeight="251900928"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F22BC5">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F22BC5">
              <w:rPr>
                <w:sz w:val="20"/>
                <w:szCs w:val="20"/>
                <w:lang w:val="ru-RU"/>
              </w:rPr>
              <w:t>1</w:t>
            </w:r>
            <w:r w:rsidRPr="00CC31C1">
              <w:rPr>
                <w:sz w:val="20"/>
                <w:szCs w:val="20"/>
              </w:rPr>
              <w:t xml:space="preserve"> із </w:t>
            </w:r>
            <w:r w:rsidR="00F22BC5">
              <w:rPr>
                <w:sz w:val="20"/>
                <w:szCs w:val="20"/>
                <w:lang w:val="ru-RU"/>
              </w:rPr>
              <w:t>17</w:t>
            </w:r>
          </w:p>
        </w:tc>
      </w:tr>
    </w:tbl>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r>
        <w:rPr>
          <w:b/>
          <w:bCs/>
          <w:sz w:val="28"/>
          <w:szCs w:val="28"/>
          <w:lang w:val="uk-UA"/>
        </w:rPr>
        <w:t>Н</w:t>
      </w:r>
      <w:r w:rsidRPr="00AD268C">
        <w:rPr>
          <w:b/>
          <w:bCs/>
          <w:sz w:val="28"/>
          <w:szCs w:val="28"/>
          <w:lang w:val="uk-UA"/>
        </w:rPr>
        <w:t>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Pr="008500F9"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jc w:val="center"/>
        <w:rPr>
          <w:b/>
          <w:bCs/>
          <w:sz w:val="28"/>
          <w:szCs w:val="28"/>
          <w:lang w:val="uk-UA"/>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sz w:val="28"/>
          <w:szCs w:val="28"/>
          <w:lang w:val="uk-UA"/>
        </w:rPr>
      </w:pPr>
    </w:p>
    <w:p w:rsidR="004B1369" w:rsidRPr="00144E2E" w:rsidRDefault="004B1369" w:rsidP="004B1369">
      <w:pPr>
        <w:pStyle w:val="Default"/>
        <w:jc w:val="center"/>
        <w:rPr>
          <w:b/>
          <w:bCs/>
          <w:sz w:val="28"/>
          <w:szCs w:val="28"/>
          <w:lang w:val="uk-UA"/>
        </w:rPr>
      </w:pPr>
      <w:r>
        <w:rPr>
          <w:b/>
          <w:bCs/>
          <w:sz w:val="28"/>
          <w:szCs w:val="28"/>
        </w:rPr>
        <w:t>Варіант №</w:t>
      </w:r>
      <w:r w:rsidRPr="00D73225">
        <w:rPr>
          <w:b/>
          <w:bCs/>
          <w:sz w:val="28"/>
          <w:szCs w:val="28"/>
        </w:rPr>
        <w:t xml:space="preserve"> </w:t>
      </w:r>
      <w:r>
        <w:rPr>
          <w:b/>
          <w:bCs/>
          <w:sz w:val="28"/>
          <w:szCs w:val="28"/>
          <w:lang w:val="uk-UA"/>
        </w:rPr>
        <w:t>1</w:t>
      </w:r>
    </w:p>
    <w:p w:rsidR="004B1369" w:rsidRPr="00AD268C" w:rsidRDefault="004B1369" w:rsidP="004B1369">
      <w:pPr>
        <w:pStyle w:val="Default"/>
        <w:jc w:val="center"/>
        <w:rPr>
          <w:sz w:val="28"/>
          <w:szCs w:val="28"/>
          <w:lang w:val="uk-UA"/>
        </w:rPr>
      </w:pP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Pr="00144E2E" w:rsidRDefault="004B1369" w:rsidP="004B1369">
      <w:pPr>
        <w:ind w:left="360"/>
        <w:jc w:val="both"/>
        <w:rPr>
          <w:sz w:val="28"/>
          <w:szCs w:val="28"/>
        </w:rPr>
      </w:pPr>
      <w:r>
        <w:rPr>
          <w:sz w:val="28"/>
          <w:szCs w:val="28"/>
        </w:rPr>
        <w:t>1</w:t>
      </w:r>
      <w:r w:rsidRPr="00144E2E">
        <w:rPr>
          <w:sz w:val="28"/>
          <w:szCs w:val="28"/>
        </w:rPr>
        <w:t>. Охарактеризувати архітектурне креслення «</w:t>
      </w:r>
      <w:r>
        <w:rPr>
          <w:sz w:val="28"/>
          <w:szCs w:val="28"/>
        </w:rPr>
        <w:t>фасад об</w:t>
      </w:r>
      <w:r w:rsidRPr="009264B5">
        <w:rPr>
          <w:sz w:val="28"/>
          <w:szCs w:val="28"/>
        </w:rPr>
        <w:t>’</w:t>
      </w:r>
      <w:r>
        <w:rPr>
          <w:sz w:val="28"/>
          <w:szCs w:val="28"/>
        </w:rPr>
        <w:t>єкту</w:t>
      </w:r>
      <w:r w:rsidRPr="00144E2E">
        <w:rPr>
          <w:sz w:val="28"/>
          <w:szCs w:val="28"/>
        </w:rPr>
        <w:t xml:space="preserve">». Які </w:t>
      </w:r>
      <w:r>
        <w:rPr>
          <w:sz w:val="28"/>
          <w:szCs w:val="28"/>
        </w:rPr>
        <w:t xml:space="preserve">стилістичні </w:t>
      </w:r>
      <w:r w:rsidRPr="00144E2E">
        <w:rPr>
          <w:sz w:val="28"/>
          <w:szCs w:val="28"/>
        </w:rPr>
        <w:t>елементи використовуються для формування</w:t>
      </w:r>
      <w:r>
        <w:rPr>
          <w:sz w:val="28"/>
          <w:szCs w:val="28"/>
        </w:rPr>
        <w:t xml:space="preserve"> фасадів індивідуальних житлових будинків</w:t>
      </w:r>
      <w:r w:rsidRPr="00144E2E">
        <w:rPr>
          <w:sz w:val="28"/>
          <w:szCs w:val="28"/>
        </w:rPr>
        <w:t>?</w:t>
      </w:r>
    </w:p>
    <w:p w:rsidR="004B1369" w:rsidRDefault="004B1369" w:rsidP="004B1369">
      <w:pPr>
        <w:ind w:left="360"/>
        <w:jc w:val="both"/>
        <w:rPr>
          <w:sz w:val="28"/>
          <w:szCs w:val="28"/>
        </w:rPr>
      </w:pPr>
      <w:r>
        <w:rPr>
          <w:sz w:val="28"/>
          <w:szCs w:val="28"/>
        </w:rPr>
        <w:t>2.</w:t>
      </w:r>
      <w:r w:rsidRPr="00144E2E">
        <w:rPr>
          <w:sz w:val="28"/>
          <w:szCs w:val="28"/>
        </w:rPr>
        <w:t>Розкрити значення архітектурно-будівельного креслення</w:t>
      </w:r>
      <w:r>
        <w:rPr>
          <w:sz w:val="28"/>
          <w:szCs w:val="28"/>
        </w:rPr>
        <w:t xml:space="preserve"> </w:t>
      </w:r>
    </w:p>
    <w:p w:rsidR="004B1369" w:rsidRDefault="004B1369" w:rsidP="004B1369">
      <w:pPr>
        <w:ind w:left="360"/>
        <w:jc w:val="both"/>
        <w:rPr>
          <w:sz w:val="28"/>
          <w:szCs w:val="28"/>
        </w:rPr>
      </w:pPr>
      <w:r>
        <w:rPr>
          <w:sz w:val="28"/>
          <w:szCs w:val="28"/>
        </w:rPr>
        <w:t>3.</w:t>
      </w:r>
      <w:r w:rsidRPr="00144E2E">
        <w:rPr>
          <w:sz w:val="28"/>
          <w:szCs w:val="28"/>
        </w:rPr>
        <w:t xml:space="preserve"> Що таке архітектурн</w:t>
      </w:r>
      <w:r>
        <w:rPr>
          <w:sz w:val="28"/>
          <w:szCs w:val="28"/>
        </w:rPr>
        <w:t xml:space="preserve">а частина </w:t>
      </w:r>
      <w:r w:rsidRPr="00144E2E">
        <w:rPr>
          <w:sz w:val="28"/>
          <w:szCs w:val="28"/>
        </w:rPr>
        <w:t>проект</w:t>
      </w:r>
      <w:r>
        <w:rPr>
          <w:sz w:val="28"/>
          <w:szCs w:val="28"/>
        </w:rPr>
        <w:t>у житлового будинка?</w:t>
      </w:r>
    </w:p>
    <w:p w:rsidR="004B1369" w:rsidRPr="00144E2E" w:rsidRDefault="004B1369" w:rsidP="004B1369">
      <w:pPr>
        <w:ind w:left="360"/>
        <w:jc w:val="both"/>
        <w:rPr>
          <w:sz w:val="28"/>
          <w:szCs w:val="28"/>
        </w:rPr>
      </w:pP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покрівлі. </w:t>
      </w:r>
    </w:p>
    <w:p w:rsidR="004B1369" w:rsidRDefault="004B1369" w:rsidP="004B1369">
      <w:pPr>
        <w:pStyle w:val="Default"/>
        <w:ind w:hanging="180"/>
        <w:jc w:val="center"/>
        <w:rPr>
          <w:sz w:val="28"/>
          <w:szCs w:val="28"/>
          <w:lang w:val="uk-UA"/>
        </w:rPr>
      </w:pPr>
    </w:p>
    <w:p w:rsidR="004B1369" w:rsidRPr="00AD268C"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lastRenderedPageBreak/>
              <w:drawing>
                <wp:anchor distT="0" distB="0" distL="114300" distR="114300" simplePos="0" relativeHeight="251902976"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F22BC5">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F22BC5">
              <w:rPr>
                <w:sz w:val="20"/>
                <w:szCs w:val="20"/>
                <w:lang w:val="ru-RU"/>
              </w:rPr>
              <w:t>2</w:t>
            </w:r>
            <w:r w:rsidRPr="00CC31C1">
              <w:rPr>
                <w:sz w:val="20"/>
                <w:szCs w:val="20"/>
              </w:rPr>
              <w:t xml:space="preserve"> із </w:t>
            </w:r>
            <w:r w:rsidR="00F22BC5">
              <w:rPr>
                <w:sz w:val="20"/>
                <w:szCs w:val="20"/>
                <w:lang w:val="ru-RU"/>
              </w:rPr>
              <w:t>17</w:t>
            </w:r>
          </w:p>
        </w:tc>
      </w:tr>
    </w:tbl>
    <w:p w:rsidR="004B1369" w:rsidRDefault="004B1369" w:rsidP="004B1369">
      <w:pPr>
        <w:pStyle w:val="Default"/>
        <w:jc w:val="center"/>
        <w:rPr>
          <w:sz w:val="28"/>
          <w:szCs w:val="28"/>
          <w:lang w:val="uk-UA"/>
        </w:rPr>
      </w:pPr>
    </w:p>
    <w:p w:rsidR="004B1369" w:rsidRPr="00AD268C" w:rsidRDefault="004B1369" w:rsidP="004B1369">
      <w:pPr>
        <w:pStyle w:val="Default"/>
        <w:jc w:val="center"/>
        <w:rPr>
          <w:b/>
          <w:bCs/>
          <w:sz w:val="28"/>
          <w:szCs w:val="28"/>
          <w:lang w:val="uk-UA"/>
        </w:rPr>
      </w:pPr>
      <w:r w:rsidRPr="00AD268C">
        <w:rPr>
          <w:b/>
          <w:bCs/>
          <w:sz w:val="28"/>
          <w:szCs w:val="28"/>
          <w:lang w:val="uk-UA"/>
        </w:rPr>
        <w:t>Навчально-науковий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Pr="006F2E14"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jc w:val="center"/>
        <w:rPr>
          <w:b/>
          <w:bCs/>
          <w:sz w:val="28"/>
          <w:szCs w:val="28"/>
          <w:lang w:val="uk-UA"/>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sz w:val="28"/>
          <w:szCs w:val="28"/>
          <w:lang w:val="uk-UA"/>
        </w:rPr>
      </w:pPr>
    </w:p>
    <w:p w:rsidR="004B1369" w:rsidRPr="00144E2E" w:rsidRDefault="004B1369" w:rsidP="004B1369">
      <w:pPr>
        <w:pStyle w:val="Default"/>
        <w:jc w:val="center"/>
        <w:rPr>
          <w:b/>
          <w:bCs/>
          <w:sz w:val="28"/>
          <w:szCs w:val="28"/>
          <w:lang w:val="uk-UA"/>
        </w:rPr>
      </w:pPr>
      <w:r>
        <w:rPr>
          <w:b/>
          <w:bCs/>
          <w:sz w:val="28"/>
          <w:szCs w:val="28"/>
        </w:rPr>
        <w:t>Варіант №</w:t>
      </w:r>
      <w:r w:rsidRPr="00D73225">
        <w:rPr>
          <w:b/>
          <w:bCs/>
          <w:sz w:val="28"/>
          <w:szCs w:val="28"/>
        </w:rPr>
        <w:t xml:space="preserve"> </w:t>
      </w:r>
      <w:r>
        <w:rPr>
          <w:b/>
          <w:bCs/>
          <w:sz w:val="28"/>
          <w:szCs w:val="28"/>
          <w:lang w:val="uk-UA"/>
        </w:rPr>
        <w:t>2</w:t>
      </w:r>
    </w:p>
    <w:p w:rsidR="004B1369" w:rsidRPr="00AD268C" w:rsidRDefault="004B1369" w:rsidP="004B1369">
      <w:pPr>
        <w:pStyle w:val="Default"/>
        <w:jc w:val="center"/>
        <w:rPr>
          <w:sz w:val="28"/>
          <w:szCs w:val="28"/>
          <w:lang w:val="uk-UA"/>
        </w:rPr>
      </w:pP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Default="004B1369" w:rsidP="004B1369">
      <w:pPr>
        <w:ind w:left="360"/>
        <w:jc w:val="both"/>
        <w:rPr>
          <w:sz w:val="28"/>
          <w:szCs w:val="28"/>
        </w:rPr>
      </w:pPr>
      <w:r w:rsidRPr="00144E2E">
        <w:rPr>
          <w:sz w:val="28"/>
          <w:szCs w:val="28"/>
        </w:rPr>
        <w:t xml:space="preserve">1. Визначити види будівельних нормативних документів. </w:t>
      </w:r>
    </w:p>
    <w:p w:rsidR="004B1369" w:rsidRPr="00144E2E" w:rsidRDefault="004B1369" w:rsidP="004B1369">
      <w:pPr>
        <w:ind w:left="360"/>
        <w:jc w:val="both"/>
        <w:rPr>
          <w:sz w:val="28"/>
          <w:szCs w:val="28"/>
        </w:rPr>
      </w:pPr>
      <w:r>
        <w:rPr>
          <w:sz w:val="28"/>
          <w:szCs w:val="28"/>
        </w:rPr>
        <w:t xml:space="preserve">2. </w:t>
      </w:r>
      <w:r w:rsidRPr="00144E2E">
        <w:rPr>
          <w:sz w:val="28"/>
          <w:szCs w:val="28"/>
        </w:rPr>
        <w:t>Які нормативні документи необхідно використовувати при проектуванні житлових будинків?</w:t>
      </w:r>
    </w:p>
    <w:p w:rsidR="004B1369" w:rsidRPr="00144E2E" w:rsidRDefault="004B1369" w:rsidP="004B1369">
      <w:pPr>
        <w:ind w:left="360"/>
        <w:jc w:val="both"/>
        <w:rPr>
          <w:sz w:val="28"/>
          <w:szCs w:val="28"/>
        </w:rPr>
      </w:pPr>
      <w:r>
        <w:rPr>
          <w:sz w:val="28"/>
          <w:szCs w:val="28"/>
        </w:rPr>
        <w:t>3.</w:t>
      </w:r>
      <w:r w:rsidRPr="00144E2E">
        <w:rPr>
          <w:sz w:val="28"/>
          <w:szCs w:val="28"/>
        </w:rPr>
        <w:t xml:space="preserve"> Визначити вплив функціональних факторів на формування об’єкту.</w:t>
      </w:r>
    </w:p>
    <w:p w:rsidR="004B1369" w:rsidRDefault="004B1369" w:rsidP="004B1369">
      <w:pPr>
        <w:ind w:left="360"/>
        <w:jc w:val="both"/>
        <w:rPr>
          <w:sz w:val="28"/>
          <w:szCs w:val="28"/>
        </w:rPr>
      </w:pPr>
    </w:p>
    <w:p w:rsidR="004B1369" w:rsidRPr="00144E2E" w:rsidRDefault="004B1369" w:rsidP="004B1369">
      <w:pPr>
        <w:jc w:val="both"/>
        <w:rPr>
          <w:sz w:val="28"/>
          <w:szCs w:val="28"/>
        </w:rPr>
      </w:pP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AD268C">
        <w:rPr>
          <w:sz w:val="28"/>
          <w:szCs w:val="28"/>
        </w:rPr>
        <w:t xml:space="preserve">1. </w:t>
      </w:r>
      <w:r>
        <w:rPr>
          <w:sz w:val="28"/>
          <w:szCs w:val="28"/>
          <w:lang w:val="uk-UA"/>
        </w:rPr>
        <w:t>Надати ескізне креслення генплану індивідуального житлового будинку. Які особливості рішення</w:t>
      </w:r>
      <w:r w:rsidRPr="00144E2E">
        <w:rPr>
          <w:sz w:val="28"/>
          <w:szCs w:val="28"/>
          <w:lang w:val="uk-UA"/>
        </w:rPr>
        <w:t>?</w:t>
      </w:r>
      <w:r>
        <w:rPr>
          <w:sz w:val="28"/>
          <w:szCs w:val="28"/>
          <w:lang w:val="uk-UA"/>
        </w:rPr>
        <w:t xml:space="preserve"> </w:t>
      </w:r>
    </w:p>
    <w:p w:rsidR="004B1369" w:rsidRDefault="004B1369" w:rsidP="004B1369">
      <w:pPr>
        <w:pStyle w:val="Default"/>
        <w:ind w:hanging="180"/>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lastRenderedPageBreak/>
              <w:drawing>
                <wp:anchor distT="0" distB="0" distL="114300" distR="114300" simplePos="0" relativeHeight="251905024"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F22BC5">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F22BC5">
              <w:rPr>
                <w:sz w:val="20"/>
                <w:szCs w:val="20"/>
                <w:lang w:val="ru-RU"/>
              </w:rPr>
              <w:t>3</w:t>
            </w:r>
            <w:r w:rsidRPr="00CC31C1">
              <w:rPr>
                <w:sz w:val="20"/>
                <w:szCs w:val="20"/>
              </w:rPr>
              <w:t xml:space="preserve"> із </w:t>
            </w:r>
            <w:r w:rsidR="00F22BC5">
              <w:rPr>
                <w:sz w:val="20"/>
                <w:szCs w:val="20"/>
                <w:lang w:val="ru-RU"/>
              </w:rPr>
              <w:t>17</w:t>
            </w:r>
          </w:p>
        </w:tc>
      </w:tr>
    </w:tbl>
    <w:p w:rsidR="004B1369" w:rsidRDefault="004B1369" w:rsidP="004B1369">
      <w:pPr>
        <w:pStyle w:val="Default"/>
        <w:rPr>
          <w:sz w:val="28"/>
          <w:szCs w:val="28"/>
          <w:lang w:val="uk-UA"/>
        </w:rPr>
      </w:pPr>
    </w:p>
    <w:p w:rsidR="004B1369" w:rsidRPr="00AD268C" w:rsidRDefault="004B1369" w:rsidP="004B1369">
      <w:pPr>
        <w:pStyle w:val="Default"/>
        <w:jc w:val="center"/>
        <w:rPr>
          <w:b/>
          <w:bCs/>
          <w:sz w:val="28"/>
          <w:szCs w:val="28"/>
          <w:lang w:val="uk-UA"/>
        </w:rPr>
      </w:pPr>
      <w:r w:rsidRPr="00AD268C">
        <w:rPr>
          <w:b/>
          <w:bCs/>
          <w:sz w:val="28"/>
          <w:szCs w:val="28"/>
          <w:lang w:val="uk-UA"/>
        </w:rPr>
        <w:t>Навчально-науковий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Pr="006F2E14"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jc w:val="center"/>
        <w:rPr>
          <w:b/>
          <w:bCs/>
          <w:sz w:val="28"/>
          <w:szCs w:val="28"/>
          <w:lang w:val="uk-UA"/>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sz w:val="28"/>
          <w:szCs w:val="28"/>
          <w:lang w:val="uk-UA"/>
        </w:rPr>
      </w:pPr>
    </w:p>
    <w:p w:rsidR="004B1369" w:rsidRPr="00144E2E" w:rsidRDefault="004B1369" w:rsidP="004B1369">
      <w:pPr>
        <w:pStyle w:val="Default"/>
        <w:jc w:val="center"/>
        <w:rPr>
          <w:b/>
          <w:bCs/>
          <w:sz w:val="28"/>
          <w:szCs w:val="28"/>
          <w:lang w:val="uk-UA"/>
        </w:rPr>
      </w:pPr>
      <w:r>
        <w:rPr>
          <w:b/>
          <w:bCs/>
          <w:sz w:val="28"/>
          <w:szCs w:val="28"/>
        </w:rPr>
        <w:t>Варіант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Default="004B1369" w:rsidP="004B1369">
      <w:pPr>
        <w:ind w:left="360"/>
        <w:jc w:val="both"/>
        <w:rPr>
          <w:sz w:val="28"/>
          <w:szCs w:val="28"/>
        </w:rPr>
      </w:pPr>
      <w:r>
        <w:rPr>
          <w:sz w:val="28"/>
          <w:szCs w:val="28"/>
        </w:rPr>
        <w:t>1</w:t>
      </w:r>
      <w:r w:rsidRPr="00144E2E">
        <w:rPr>
          <w:sz w:val="28"/>
          <w:szCs w:val="28"/>
        </w:rPr>
        <w:t>. Визначити види будівельних нормативних документів.</w:t>
      </w:r>
    </w:p>
    <w:p w:rsidR="004B1369" w:rsidRPr="00144E2E" w:rsidRDefault="004B1369" w:rsidP="004B1369">
      <w:pPr>
        <w:ind w:left="360"/>
        <w:jc w:val="both"/>
        <w:rPr>
          <w:sz w:val="28"/>
          <w:szCs w:val="28"/>
        </w:rPr>
      </w:pPr>
      <w:r>
        <w:rPr>
          <w:sz w:val="28"/>
          <w:szCs w:val="28"/>
        </w:rPr>
        <w:t>2.</w:t>
      </w:r>
      <w:r w:rsidRPr="00144E2E">
        <w:rPr>
          <w:sz w:val="28"/>
          <w:szCs w:val="28"/>
        </w:rPr>
        <w:t xml:space="preserve"> Які нормативні документи необхідно використовувати при проектуванні громадських споруд?</w:t>
      </w:r>
    </w:p>
    <w:p w:rsidR="004B1369" w:rsidRPr="00144E2E" w:rsidRDefault="004B1369" w:rsidP="004B1369">
      <w:pPr>
        <w:ind w:left="360"/>
        <w:jc w:val="both"/>
        <w:rPr>
          <w:sz w:val="28"/>
          <w:szCs w:val="28"/>
        </w:rPr>
      </w:pPr>
      <w:r w:rsidRPr="00144E2E">
        <w:rPr>
          <w:sz w:val="28"/>
          <w:szCs w:val="28"/>
        </w:rPr>
        <w:t xml:space="preserve"> </w:t>
      </w:r>
      <w:r>
        <w:rPr>
          <w:sz w:val="28"/>
          <w:szCs w:val="28"/>
        </w:rPr>
        <w:t>3</w:t>
      </w:r>
      <w:r w:rsidRPr="00144E2E">
        <w:rPr>
          <w:sz w:val="28"/>
          <w:szCs w:val="28"/>
        </w:rPr>
        <w:t>. Охарактеризувати особливості архітектури сучасності.</w:t>
      </w:r>
    </w:p>
    <w:p w:rsidR="004B1369" w:rsidRPr="00144E2E"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скатної покрівлі. </w:t>
      </w:r>
    </w:p>
    <w:p w:rsidR="004B1369" w:rsidRDefault="004B1369" w:rsidP="004B1369">
      <w:pPr>
        <w:pStyle w:val="Default"/>
        <w:ind w:hanging="180"/>
        <w:jc w:val="center"/>
        <w:rPr>
          <w:sz w:val="28"/>
          <w:szCs w:val="28"/>
          <w:lang w:val="uk-UA"/>
        </w:rPr>
      </w:pPr>
    </w:p>
    <w:p w:rsidR="004B1369" w:rsidRPr="00144E2E"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Default="004B1369" w:rsidP="004B1369">
      <w:pPr>
        <w:pStyle w:val="Default"/>
        <w:tabs>
          <w:tab w:val="left" w:pos="5600"/>
        </w:tabs>
        <w:rPr>
          <w:sz w:val="28"/>
          <w:szCs w:val="28"/>
          <w:lang w:val="uk-UA"/>
        </w:rPr>
      </w:pPr>
      <w:r>
        <w:rPr>
          <w:sz w:val="28"/>
          <w:szCs w:val="28"/>
          <w:lang w:val="uk-UA"/>
        </w:rPr>
        <w:tab/>
      </w: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lastRenderedPageBreak/>
              <w:drawing>
                <wp:anchor distT="0" distB="0" distL="114300" distR="114300" simplePos="0" relativeHeight="251907072"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F22BC5">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4</w:t>
            </w:r>
            <w:r w:rsidRPr="00CC31C1">
              <w:rPr>
                <w:sz w:val="20"/>
                <w:szCs w:val="20"/>
              </w:rPr>
              <w:t xml:space="preserve"> із </w:t>
            </w:r>
            <w:r w:rsidR="00F22BC5">
              <w:rPr>
                <w:sz w:val="20"/>
                <w:szCs w:val="20"/>
                <w:lang w:val="ru-RU"/>
              </w:rPr>
              <w:t>17</w:t>
            </w:r>
          </w:p>
        </w:tc>
      </w:tr>
    </w:tbl>
    <w:p w:rsidR="004B1369" w:rsidRDefault="004B1369" w:rsidP="004B1369">
      <w:pPr>
        <w:pStyle w:val="Default"/>
        <w:jc w:val="center"/>
        <w:rPr>
          <w:sz w:val="28"/>
          <w:szCs w:val="28"/>
          <w:lang w:val="uk-UA"/>
        </w:rPr>
      </w:pPr>
    </w:p>
    <w:p w:rsidR="004B1369" w:rsidRPr="00AD268C" w:rsidRDefault="004B1369" w:rsidP="004B1369">
      <w:pPr>
        <w:pStyle w:val="Default"/>
        <w:jc w:val="center"/>
        <w:rPr>
          <w:b/>
          <w:bCs/>
          <w:sz w:val="28"/>
          <w:szCs w:val="28"/>
          <w:lang w:val="uk-UA"/>
        </w:rPr>
      </w:pPr>
      <w:r w:rsidRPr="00AD268C">
        <w:rPr>
          <w:b/>
          <w:bCs/>
          <w:sz w:val="28"/>
          <w:szCs w:val="28"/>
          <w:lang w:val="uk-UA"/>
        </w:rPr>
        <w:t>Навчально-науковий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Pr="00232609"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jc w:val="center"/>
        <w:rPr>
          <w:b/>
          <w:bCs/>
          <w:sz w:val="28"/>
          <w:szCs w:val="28"/>
          <w:lang w:val="uk-UA"/>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sz w:val="28"/>
          <w:szCs w:val="28"/>
          <w:lang w:val="uk-UA"/>
        </w:rPr>
      </w:pPr>
    </w:p>
    <w:p w:rsidR="004B1369" w:rsidRPr="00144E2E" w:rsidRDefault="004B1369" w:rsidP="004B1369">
      <w:pPr>
        <w:pStyle w:val="Default"/>
        <w:jc w:val="center"/>
        <w:rPr>
          <w:b/>
          <w:bCs/>
          <w:sz w:val="28"/>
          <w:szCs w:val="28"/>
          <w:lang w:val="uk-UA"/>
        </w:rPr>
      </w:pPr>
      <w:r>
        <w:rPr>
          <w:b/>
          <w:bCs/>
          <w:sz w:val="28"/>
          <w:szCs w:val="28"/>
        </w:rPr>
        <w:t>Варіант №</w:t>
      </w:r>
      <w:r w:rsidRPr="00D73225">
        <w:rPr>
          <w:b/>
          <w:bCs/>
          <w:sz w:val="28"/>
          <w:szCs w:val="28"/>
        </w:rPr>
        <w:t xml:space="preserve"> </w:t>
      </w:r>
      <w:r>
        <w:rPr>
          <w:b/>
          <w:bCs/>
          <w:sz w:val="28"/>
          <w:szCs w:val="28"/>
          <w:lang w:val="uk-UA"/>
        </w:rPr>
        <w:t>4</w:t>
      </w:r>
    </w:p>
    <w:p w:rsidR="004B1369" w:rsidRPr="00AD268C" w:rsidRDefault="004B1369" w:rsidP="004B1369">
      <w:pPr>
        <w:pStyle w:val="Default"/>
        <w:jc w:val="center"/>
        <w:rPr>
          <w:sz w:val="28"/>
          <w:szCs w:val="28"/>
          <w:lang w:val="uk-UA"/>
        </w:rPr>
      </w:pP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Default="004B1369" w:rsidP="004B1369">
      <w:pPr>
        <w:ind w:left="360"/>
        <w:jc w:val="both"/>
        <w:rPr>
          <w:sz w:val="28"/>
          <w:szCs w:val="28"/>
        </w:rPr>
      </w:pPr>
      <w:r>
        <w:rPr>
          <w:sz w:val="28"/>
          <w:szCs w:val="28"/>
        </w:rPr>
        <w:t>1</w:t>
      </w:r>
      <w:r w:rsidRPr="00144E2E">
        <w:rPr>
          <w:sz w:val="28"/>
          <w:szCs w:val="28"/>
        </w:rPr>
        <w:t>. Визначити види будівельних нормативних документів.</w:t>
      </w:r>
    </w:p>
    <w:p w:rsidR="004B1369" w:rsidRPr="00144E2E" w:rsidRDefault="004B1369" w:rsidP="004B1369">
      <w:pPr>
        <w:ind w:left="360"/>
        <w:jc w:val="both"/>
        <w:rPr>
          <w:sz w:val="28"/>
          <w:szCs w:val="28"/>
        </w:rPr>
      </w:pPr>
      <w:r>
        <w:rPr>
          <w:sz w:val="28"/>
          <w:szCs w:val="28"/>
        </w:rPr>
        <w:t>2.</w:t>
      </w:r>
      <w:r w:rsidRPr="00144E2E">
        <w:rPr>
          <w:sz w:val="28"/>
          <w:szCs w:val="28"/>
        </w:rPr>
        <w:t xml:space="preserve"> Які нормативні документи необхідно використовувати при проектуванні </w:t>
      </w:r>
      <w:r>
        <w:rPr>
          <w:sz w:val="28"/>
          <w:szCs w:val="28"/>
        </w:rPr>
        <w:t>індивідуального житлового будинку</w:t>
      </w:r>
      <w:r w:rsidRPr="00144E2E">
        <w:rPr>
          <w:sz w:val="28"/>
          <w:szCs w:val="28"/>
        </w:rPr>
        <w:t>?</w:t>
      </w:r>
    </w:p>
    <w:p w:rsidR="004B1369" w:rsidRPr="00144E2E" w:rsidRDefault="004B1369" w:rsidP="004B1369">
      <w:pPr>
        <w:ind w:left="360"/>
        <w:jc w:val="both"/>
        <w:rPr>
          <w:sz w:val="28"/>
          <w:szCs w:val="28"/>
        </w:rPr>
      </w:pPr>
      <w:r w:rsidRPr="00144E2E">
        <w:rPr>
          <w:sz w:val="28"/>
          <w:szCs w:val="28"/>
        </w:rPr>
        <w:t xml:space="preserve">  </w:t>
      </w:r>
      <w:r>
        <w:rPr>
          <w:sz w:val="28"/>
          <w:szCs w:val="28"/>
        </w:rPr>
        <w:t>3.</w:t>
      </w:r>
      <w:r w:rsidRPr="0030419E">
        <w:rPr>
          <w:sz w:val="28"/>
          <w:szCs w:val="28"/>
        </w:rPr>
        <w:t xml:space="preserve"> </w:t>
      </w:r>
      <w:r w:rsidRPr="00144E2E">
        <w:rPr>
          <w:sz w:val="28"/>
          <w:szCs w:val="28"/>
        </w:rPr>
        <w:t>Охарактеризувати особливості архітектури сучасно</w:t>
      </w:r>
      <w:r>
        <w:rPr>
          <w:sz w:val="28"/>
          <w:szCs w:val="28"/>
        </w:rPr>
        <w:t>го житла</w:t>
      </w:r>
      <w:r w:rsidRPr="00144E2E">
        <w:rPr>
          <w:sz w:val="28"/>
          <w:szCs w:val="28"/>
        </w:rPr>
        <w:t>.</w:t>
      </w:r>
    </w:p>
    <w:p w:rsidR="004B1369" w:rsidRPr="00144E2E"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30419E">
        <w:rPr>
          <w:sz w:val="28"/>
          <w:szCs w:val="28"/>
          <w:lang w:val="uk-UA"/>
        </w:rPr>
        <w:t xml:space="preserve">1. </w:t>
      </w:r>
      <w:r>
        <w:rPr>
          <w:sz w:val="28"/>
          <w:szCs w:val="28"/>
          <w:lang w:val="uk-UA"/>
        </w:rPr>
        <w:t xml:space="preserve">Надати ескізне креслення деталі скатної покрівлі. </w:t>
      </w:r>
    </w:p>
    <w:p w:rsidR="004B1369" w:rsidRDefault="004B1369" w:rsidP="004B1369">
      <w:pPr>
        <w:pStyle w:val="Default"/>
        <w:ind w:hanging="180"/>
        <w:jc w:val="center"/>
        <w:rPr>
          <w:sz w:val="28"/>
          <w:szCs w:val="28"/>
          <w:lang w:val="uk-UA"/>
        </w:rPr>
      </w:pPr>
    </w:p>
    <w:p w:rsidR="004B1369" w:rsidRPr="00144E2E" w:rsidRDefault="004B1369" w:rsidP="004B1369">
      <w:pPr>
        <w:ind w:left="360"/>
        <w:jc w:val="both"/>
        <w:rPr>
          <w:sz w:val="28"/>
          <w:szCs w:val="28"/>
        </w:rPr>
      </w:pPr>
    </w:p>
    <w:p w:rsidR="004B1369" w:rsidRPr="0030419E" w:rsidRDefault="004B1369" w:rsidP="004B1369">
      <w:pPr>
        <w:ind w:left="360"/>
        <w:jc w:val="both"/>
        <w:rPr>
          <w:sz w:val="28"/>
          <w:szCs w:val="28"/>
        </w:rPr>
      </w:pPr>
    </w:p>
    <w:p w:rsidR="004B1369" w:rsidRDefault="004B1369" w:rsidP="004B1369">
      <w:pPr>
        <w:ind w:left="360"/>
        <w:jc w:val="both"/>
        <w:rPr>
          <w:sz w:val="28"/>
          <w:szCs w:val="28"/>
        </w:rPr>
      </w:pPr>
    </w:p>
    <w:p w:rsidR="004B1369" w:rsidRDefault="004B1369" w:rsidP="004B1369">
      <w:pPr>
        <w:ind w:left="360"/>
        <w:jc w:val="both"/>
        <w:rPr>
          <w:sz w:val="28"/>
          <w:szCs w:val="28"/>
        </w:rPr>
      </w:pPr>
    </w:p>
    <w:p w:rsidR="004B1369"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Default="004B1369" w:rsidP="004B1369">
      <w:pPr>
        <w:pStyle w:val="Default"/>
        <w:jc w:val="center"/>
        <w:rPr>
          <w:sz w:val="28"/>
          <w:szCs w:val="28"/>
          <w:lang w:val="uk-UA"/>
        </w:rPr>
      </w:pPr>
      <w:r w:rsidRPr="0030419E">
        <w:rPr>
          <w:sz w:val="28"/>
          <w:szCs w:val="28"/>
          <w:lang w:val="uk-UA"/>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lastRenderedPageBreak/>
              <w:drawing>
                <wp:anchor distT="0" distB="0" distL="114300" distR="114300" simplePos="0" relativeHeight="251909120"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F22BC5">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F22BC5">
              <w:rPr>
                <w:sz w:val="20"/>
                <w:szCs w:val="20"/>
                <w:lang w:val="ru-RU"/>
              </w:rPr>
              <w:t>5</w:t>
            </w:r>
            <w:r w:rsidRPr="00CC31C1">
              <w:rPr>
                <w:sz w:val="20"/>
                <w:szCs w:val="20"/>
              </w:rPr>
              <w:t xml:space="preserve"> із </w:t>
            </w:r>
            <w:r w:rsidR="00F22BC5">
              <w:rPr>
                <w:sz w:val="20"/>
                <w:szCs w:val="20"/>
                <w:lang w:val="ru-RU"/>
              </w:rPr>
              <w:t>17</w:t>
            </w:r>
          </w:p>
        </w:tc>
      </w:tr>
    </w:tbl>
    <w:p w:rsidR="004B1369" w:rsidRDefault="004B1369" w:rsidP="004B1369">
      <w:pPr>
        <w:pStyle w:val="Default"/>
        <w:rPr>
          <w:sz w:val="28"/>
          <w:szCs w:val="28"/>
          <w:lang w:val="uk-UA"/>
        </w:rPr>
      </w:pPr>
    </w:p>
    <w:p w:rsidR="004B1369" w:rsidRPr="00AD268C" w:rsidRDefault="004B1369" w:rsidP="004B1369">
      <w:pPr>
        <w:pStyle w:val="Default"/>
        <w:jc w:val="center"/>
        <w:rPr>
          <w:b/>
          <w:bCs/>
          <w:sz w:val="28"/>
          <w:szCs w:val="28"/>
          <w:lang w:val="uk-UA"/>
        </w:rPr>
      </w:pPr>
      <w:r w:rsidRPr="00AD268C">
        <w:rPr>
          <w:b/>
          <w:bCs/>
          <w:sz w:val="28"/>
          <w:szCs w:val="28"/>
          <w:lang w:val="uk-UA"/>
        </w:rPr>
        <w:t>Навчально-науковий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Pr="00DD50D2"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sz w:val="28"/>
          <w:szCs w:val="28"/>
          <w:lang w:val="uk-UA"/>
        </w:rPr>
      </w:pPr>
    </w:p>
    <w:p w:rsidR="004B1369" w:rsidRPr="00144E2E" w:rsidRDefault="004B1369" w:rsidP="004B1369">
      <w:pPr>
        <w:pStyle w:val="Default"/>
        <w:jc w:val="center"/>
        <w:rPr>
          <w:b/>
          <w:bCs/>
          <w:sz w:val="28"/>
          <w:szCs w:val="28"/>
          <w:lang w:val="uk-UA"/>
        </w:rPr>
      </w:pPr>
      <w:r>
        <w:rPr>
          <w:b/>
          <w:bCs/>
          <w:sz w:val="28"/>
          <w:szCs w:val="28"/>
        </w:rPr>
        <w:t>Варіант №</w:t>
      </w:r>
      <w:r w:rsidRPr="00D73225">
        <w:rPr>
          <w:b/>
          <w:bCs/>
          <w:sz w:val="28"/>
          <w:szCs w:val="28"/>
        </w:rPr>
        <w:t xml:space="preserve"> </w:t>
      </w:r>
      <w:r>
        <w:rPr>
          <w:b/>
          <w:bCs/>
          <w:sz w:val="28"/>
          <w:szCs w:val="28"/>
          <w:lang w:val="uk-UA"/>
        </w:rPr>
        <w:t>5</w:t>
      </w:r>
    </w:p>
    <w:p w:rsidR="004B1369" w:rsidRPr="00AD268C" w:rsidRDefault="004B1369" w:rsidP="004B1369">
      <w:pPr>
        <w:pStyle w:val="Default"/>
        <w:jc w:val="center"/>
        <w:rPr>
          <w:sz w:val="28"/>
          <w:szCs w:val="28"/>
          <w:lang w:val="uk-UA"/>
        </w:rPr>
      </w:pP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Pr="00144E2E" w:rsidRDefault="004B1369" w:rsidP="004B1369">
      <w:pPr>
        <w:ind w:left="360"/>
        <w:jc w:val="both"/>
        <w:rPr>
          <w:sz w:val="28"/>
          <w:szCs w:val="28"/>
        </w:rPr>
      </w:pPr>
      <w:r>
        <w:rPr>
          <w:sz w:val="28"/>
          <w:szCs w:val="28"/>
        </w:rPr>
        <w:t xml:space="preserve">   </w:t>
      </w:r>
      <w:r w:rsidRPr="00144E2E">
        <w:rPr>
          <w:sz w:val="28"/>
          <w:szCs w:val="28"/>
        </w:rPr>
        <w:t>1</w:t>
      </w:r>
      <w:r>
        <w:rPr>
          <w:sz w:val="28"/>
          <w:szCs w:val="28"/>
        </w:rPr>
        <w:t xml:space="preserve">  </w:t>
      </w:r>
      <w:r w:rsidRPr="00144E2E">
        <w:rPr>
          <w:sz w:val="28"/>
          <w:szCs w:val="28"/>
        </w:rPr>
        <w:t>Вказати які фактори впливають на формування архітектурно</w:t>
      </w:r>
      <w:r>
        <w:rPr>
          <w:sz w:val="28"/>
          <w:szCs w:val="28"/>
        </w:rPr>
        <w:t>го образу житлового будинка</w:t>
      </w:r>
      <w:r w:rsidRPr="00144E2E">
        <w:rPr>
          <w:sz w:val="28"/>
          <w:szCs w:val="28"/>
        </w:rPr>
        <w:t>.</w:t>
      </w:r>
    </w:p>
    <w:p w:rsidR="004B1369" w:rsidRPr="00144E2E" w:rsidRDefault="004B1369" w:rsidP="004B1369">
      <w:pPr>
        <w:ind w:left="360"/>
        <w:jc w:val="both"/>
        <w:rPr>
          <w:sz w:val="28"/>
          <w:szCs w:val="28"/>
        </w:rPr>
      </w:pPr>
      <w:r w:rsidRPr="00144E2E">
        <w:rPr>
          <w:sz w:val="28"/>
          <w:szCs w:val="28"/>
        </w:rPr>
        <w:t xml:space="preserve">    2. Розкрити значення архітектурно-будівельного креслення. Що таке архітектурно-будівельний проект</w:t>
      </w:r>
      <w:r>
        <w:rPr>
          <w:sz w:val="28"/>
          <w:szCs w:val="28"/>
        </w:rPr>
        <w:t xml:space="preserve"> індивідуального житлового будинку</w:t>
      </w:r>
      <w:r w:rsidRPr="00144E2E">
        <w:rPr>
          <w:sz w:val="28"/>
          <w:szCs w:val="28"/>
        </w:rPr>
        <w:t>?</w:t>
      </w:r>
    </w:p>
    <w:p w:rsidR="004B1369" w:rsidRPr="00144E2E" w:rsidRDefault="004B1369" w:rsidP="004B1369">
      <w:pPr>
        <w:ind w:left="360"/>
        <w:jc w:val="both"/>
        <w:rPr>
          <w:sz w:val="28"/>
          <w:szCs w:val="28"/>
        </w:rPr>
      </w:pPr>
      <w:r>
        <w:rPr>
          <w:sz w:val="28"/>
          <w:szCs w:val="28"/>
        </w:rPr>
        <w:t xml:space="preserve">    3.</w:t>
      </w:r>
      <w:r w:rsidRPr="00144E2E">
        <w:rPr>
          <w:sz w:val="28"/>
          <w:szCs w:val="28"/>
        </w:rPr>
        <w:t>Описати споруду у стилі «</w:t>
      </w:r>
      <w:r>
        <w:rPr>
          <w:sz w:val="28"/>
          <w:szCs w:val="28"/>
        </w:rPr>
        <w:t>бароко</w:t>
      </w:r>
      <w:r w:rsidRPr="00144E2E">
        <w:rPr>
          <w:sz w:val="28"/>
          <w:szCs w:val="28"/>
        </w:rPr>
        <w:t>» та вказати значення стилю для розвитку архітектури</w:t>
      </w:r>
      <w:r>
        <w:rPr>
          <w:sz w:val="28"/>
          <w:szCs w:val="28"/>
        </w:rPr>
        <w:t xml:space="preserve"> .</w:t>
      </w:r>
    </w:p>
    <w:p w:rsidR="004B1369" w:rsidRPr="00144E2E" w:rsidRDefault="004B1369" w:rsidP="004B1369">
      <w:pPr>
        <w:ind w:left="360"/>
        <w:jc w:val="both"/>
        <w:rPr>
          <w:sz w:val="28"/>
          <w:szCs w:val="28"/>
        </w:rPr>
      </w:pPr>
    </w:p>
    <w:p w:rsidR="004B1369" w:rsidRDefault="004B1369" w:rsidP="004B1369">
      <w:pPr>
        <w:pStyle w:val="Default"/>
        <w:jc w:val="center"/>
        <w:rPr>
          <w:sz w:val="28"/>
          <w:szCs w:val="28"/>
          <w:lang w:val="uk-UA"/>
        </w:rPr>
      </w:pP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плоскої покрівлі. </w:t>
      </w:r>
    </w:p>
    <w:p w:rsidR="004B1369" w:rsidRDefault="004B1369" w:rsidP="004B1369">
      <w:pPr>
        <w:pStyle w:val="Default"/>
        <w:ind w:hanging="180"/>
        <w:jc w:val="center"/>
        <w:rPr>
          <w:sz w:val="28"/>
          <w:szCs w:val="28"/>
          <w:lang w:val="uk-UA"/>
        </w:rPr>
      </w:pPr>
    </w:p>
    <w:p w:rsidR="004B1369" w:rsidRPr="00144E2E" w:rsidRDefault="004B1369" w:rsidP="004B1369">
      <w:pPr>
        <w:ind w:left="360"/>
        <w:jc w:val="both"/>
        <w:rPr>
          <w:sz w:val="28"/>
          <w:szCs w:val="28"/>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lastRenderedPageBreak/>
              <w:drawing>
                <wp:anchor distT="0" distB="0" distL="114300" distR="114300" simplePos="0" relativeHeight="251911168"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F22BC5">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F22BC5">
              <w:rPr>
                <w:sz w:val="20"/>
                <w:szCs w:val="20"/>
                <w:lang w:val="ru-RU"/>
              </w:rPr>
              <w:t>6</w:t>
            </w:r>
            <w:r w:rsidRPr="00CC31C1">
              <w:rPr>
                <w:sz w:val="20"/>
                <w:szCs w:val="20"/>
              </w:rPr>
              <w:t xml:space="preserve"> із </w:t>
            </w:r>
            <w:r w:rsidR="00F22BC5">
              <w:rPr>
                <w:sz w:val="20"/>
                <w:szCs w:val="20"/>
                <w:lang w:val="ru-RU"/>
              </w:rPr>
              <w:t>17</w:t>
            </w:r>
          </w:p>
        </w:tc>
      </w:tr>
    </w:tbl>
    <w:p w:rsidR="004B1369" w:rsidRDefault="004B1369" w:rsidP="004B1369">
      <w:pPr>
        <w:pStyle w:val="Default"/>
        <w:rPr>
          <w:sz w:val="28"/>
          <w:szCs w:val="28"/>
          <w:lang w:val="uk-UA"/>
        </w:rPr>
      </w:pPr>
    </w:p>
    <w:p w:rsidR="004B1369" w:rsidRPr="00AD268C" w:rsidRDefault="004B1369" w:rsidP="004B1369">
      <w:pPr>
        <w:pStyle w:val="Default"/>
        <w:jc w:val="center"/>
        <w:rPr>
          <w:b/>
          <w:bCs/>
          <w:sz w:val="28"/>
          <w:szCs w:val="28"/>
          <w:lang w:val="uk-UA"/>
        </w:rPr>
      </w:pPr>
      <w:r w:rsidRPr="00AD268C">
        <w:rPr>
          <w:b/>
          <w:bCs/>
          <w:sz w:val="28"/>
          <w:szCs w:val="28"/>
          <w:lang w:val="uk-UA"/>
        </w:rPr>
        <w:t>Навчально-науковий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Pr="00DD50D2"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jc w:val="center"/>
        <w:rPr>
          <w:b/>
          <w:bCs/>
          <w:sz w:val="28"/>
          <w:szCs w:val="28"/>
          <w:lang w:val="uk-UA"/>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Варіант №</w:t>
      </w:r>
      <w:r w:rsidRPr="00D73225">
        <w:rPr>
          <w:b/>
          <w:bCs/>
          <w:sz w:val="28"/>
          <w:szCs w:val="28"/>
        </w:rPr>
        <w:t xml:space="preserve"> </w:t>
      </w:r>
      <w:r>
        <w:rPr>
          <w:b/>
          <w:bCs/>
          <w:sz w:val="28"/>
          <w:szCs w:val="28"/>
          <w:lang w:val="uk-UA"/>
        </w:rPr>
        <w:t>6</w:t>
      </w:r>
    </w:p>
    <w:p w:rsidR="004B1369" w:rsidRPr="00144E2E" w:rsidRDefault="004B1369" w:rsidP="004B1369">
      <w:pPr>
        <w:pStyle w:val="Default"/>
        <w:jc w:val="center"/>
        <w:rPr>
          <w:b/>
          <w:bCs/>
          <w:sz w:val="28"/>
          <w:szCs w:val="28"/>
          <w:lang w:val="uk-UA"/>
        </w:rPr>
      </w:pP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Default="004B1369" w:rsidP="004B1369">
      <w:pPr>
        <w:ind w:left="360" w:hanging="360"/>
        <w:jc w:val="both"/>
        <w:rPr>
          <w:sz w:val="28"/>
          <w:szCs w:val="28"/>
        </w:rPr>
      </w:pPr>
      <w:r>
        <w:rPr>
          <w:sz w:val="28"/>
          <w:szCs w:val="28"/>
        </w:rPr>
        <w:t xml:space="preserve">    </w:t>
      </w:r>
      <w:r w:rsidRPr="00144E2E">
        <w:rPr>
          <w:sz w:val="28"/>
          <w:szCs w:val="28"/>
        </w:rPr>
        <w:t xml:space="preserve">1. Охарактеризувати  засоби формування </w:t>
      </w:r>
      <w:r>
        <w:rPr>
          <w:sz w:val="28"/>
          <w:szCs w:val="28"/>
        </w:rPr>
        <w:t>індивідуального житлового будинку</w:t>
      </w:r>
    </w:p>
    <w:p w:rsidR="004B1369" w:rsidRDefault="004B1369" w:rsidP="004B1369">
      <w:pPr>
        <w:ind w:left="360" w:hanging="360"/>
        <w:jc w:val="both"/>
        <w:rPr>
          <w:sz w:val="28"/>
          <w:szCs w:val="28"/>
        </w:rPr>
      </w:pPr>
      <w:r>
        <w:rPr>
          <w:sz w:val="28"/>
          <w:szCs w:val="28"/>
        </w:rPr>
        <w:t xml:space="preserve">   </w:t>
      </w:r>
      <w:r w:rsidRPr="00144E2E">
        <w:rPr>
          <w:sz w:val="28"/>
          <w:szCs w:val="28"/>
        </w:rPr>
        <w:t xml:space="preserve"> 2. Охарактеризувати будівельні матеріали притаманні для архітектури стилю «</w:t>
      </w:r>
      <w:r>
        <w:rPr>
          <w:sz w:val="28"/>
          <w:szCs w:val="28"/>
        </w:rPr>
        <w:t>класика</w:t>
      </w:r>
      <w:r w:rsidRPr="00144E2E">
        <w:rPr>
          <w:sz w:val="28"/>
          <w:szCs w:val="28"/>
        </w:rPr>
        <w:t>»</w:t>
      </w:r>
      <w:r>
        <w:rPr>
          <w:sz w:val="28"/>
          <w:szCs w:val="28"/>
        </w:rPr>
        <w:t xml:space="preserve"> 19 ст</w:t>
      </w:r>
      <w:r w:rsidRPr="00144E2E">
        <w:rPr>
          <w:sz w:val="28"/>
          <w:szCs w:val="28"/>
        </w:rPr>
        <w:t xml:space="preserve">. </w:t>
      </w:r>
    </w:p>
    <w:p w:rsidR="004B1369" w:rsidRPr="00144E2E" w:rsidRDefault="004B1369" w:rsidP="004B1369">
      <w:pPr>
        <w:ind w:left="360"/>
        <w:jc w:val="both"/>
        <w:rPr>
          <w:sz w:val="28"/>
          <w:szCs w:val="28"/>
        </w:rPr>
      </w:pPr>
      <w:r>
        <w:rPr>
          <w:sz w:val="28"/>
          <w:szCs w:val="28"/>
        </w:rPr>
        <w:t>3.</w:t>
      </w:r>
      <w:r w:rsidRPr="00144E2E">
        <w:rPr>
          <w:sz w:val="28"/>
          <w:szCs w:val="28"/>
        </w:rPr>
        <w:t>Вказати  засоби врахування природно-кліматичних умов в архітектурному проектуванні.</w:t>
      </w:r>
    </w:p>
    <w:p w:rsidR="004B1369" w:rsidRPr="00144E2E" w:rsidRDefault="004B1369" w:rsidP="004B1369">
      <w:pPr>
        <w:ind w:left="360"/>
        <w:jc w:val="both"/>
        <w:rPr>
          <w:sz w:val="28"/>
          <w:szCs w:val="28"/>
        </w:rPr>
      </w:pP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цегляної стіни. </w:t>
      </w:r>
    </w:p>
    <w:p w:rsidR="004B1369" w:rsidRDefault="004B1369" w:rsidP="004B1369">
      <w:pPr>
        <w:pStyle w:val="Default"/>
        <w:ind w:hanging="180"/>
        <w:jc w:val="center"/>
        <w:rPr>
          <w:sz w:val="28"/>
          <w:szCs w:val="28"/>
          <w:lang w:val="uk-UA"/>
        </w:rPr>
      </w:pPr>
    </w:p>
    <w:p w:rsidR="004B1369" w:rsidRDefault="004B1369" w:rsidP="004B1369">
      <w:pPr>
        <w:ind w:left="360"/>
        <w:jc w:val="both"/>
        <w:rPr>
          <w:sz w:val="28"/>
          <w:szCs w:val="28"/>
        </w:rPr>
      </w:pPr>
    </w:p>
    <w:p w:rsidR="004B1369" w:rsidRDefault="004B1369" w:rsidP="004B1369">
      <w:pPr>
        <w:ind w:left="360"/>
        <w:jc w:val="both"/>
        <w:rPr>
          <w:sz w:val="28"/>
          <w:szCs w:val="28"/>
        </w:rPr>
      </w:pPr>
    </w:p>
    <w:p w:rsidR="004B1369"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Pr="00591CE7" w:rsidRDefault="004B1369" w:rsidP="004B1369">
      <w:pPr>
        <w:ind w:left="360"/>
        <w:jc w:val="both"/>
        <w:rPr>
          <w:sz w:val="28"/>
          <w:szCs w:val="28"/>
        </w:rPr>
      </w:pPr>
    </w:p>
    <w:p w:rsidR="004B1369" w:rsidRPr="00AD268C"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r>
        <w:rPr>
          <w:sz w:val="28"/>
          <w:szCs w:val="28"/>
          <w:lang w:val="uk-UA"/>
        </w:rPr>
        <w:t>В</w:t>
      </w:r>
      <w:r>
        <w:rPr>
          <w:sz w:val="28"/>
          <w:szCs w:val="28"/>
        </w:rPr>
        <w:t>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lastRenderedPageBreak/>
              <w:drawing>
                <wp:anchor distT="0" distB="0" distL="114300" distR="114300" simplePos="0" relativeHeight="251913216"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1B16E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1B16E3">
              <w:rPr>
                <w:sz w:val="20"/>
                <w:szCs w:val="20"/>
                <w:lang w:val="ru-RU"/>
              </w:rPr>
              <w:t>7</w:t>
            </w:r>
            <w:r w:rsidRPr="00CC31C1">
              <w:rPr>
                <w:sz w:val="20"/>
                <w:szCs w:val="20"/>
              </w:rPr>
              <w:t xml:space="preserve"> із </w:t>
            </w:r>
            <w:r w:rsidR="001B16E3">
              <w:rPr>
                <w:sz w:val="20"/>
                <w:szCs w:val="20"/>
                <w:lang w:val="ru-RU"/>
              </w:rPr>
              <w:t>17</w:t>
            </w:r>
          </w:p>
        </w:tc>
      </w:tr>
    </w:tbl>
    <w:p w:rsidR="004B1369" w:rsidRDefault="004B1369" w:rsidP="004B1369">
      <w:pPr>
        <w:pStyle w:val="Default"/>
        <w:jc w:val="center"/>
        <w:rPr>
          <w:sz w:val="28"/>
          <w:szCs w:val="28"/>
          <w:lang w:val="uk-UA"/>
        </w:rPr>
      </w:pPr>
    </w:p>
    <w:p w:rsidR="004B1369" w:rsidRPr="00AD268C" w:rsidRDefault="004B1369" w:rsidP="004B1369">
      <w:pPr>
        <w:pStyle w:val="Default"/>
        <w:jc w:val="center"/>
        <w:rPr>
          <w:b/>
          <w:bCs/>
          <w:sz w:val="28"/>
          <w:szCs w:val="28"/>
          <w:lang w:val="uk-UA"/>
        </w:rPr>
      </w:pPr>
      <w:r w:rsidRPr="00AD268C">
        <w:rPr>
          <w:b/>
          <w:bCs/>
          <w:sz w:val="28"/>
          <w:szCs w:val="28"/>
          <w:lang w:val="uk-UA"/>
        </w:rPr>
        <w:t>Навчально-науковий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Pr="00DD50D2"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rPr>
          <w:b/>
          <w:bCs/>
          <w:sz w:val="28"/>
          <w:szCs w:val="28"/>
          <w:lang w:val="uk-UA"/>
        </w:rPr>
      </w:pP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Варіант №</w:t>
      </w:r>
      <w:r w:rsidRPr="00D73225">
        <w:rPr>
          <w:b/>
          <w:bCs/>
          <w:sz w:val="28"/>
          <w:szCs w:val="28"/>
        </w:rPr>
        <w:t xml:space="preserve"> </w:t>
      </w:r>
      <w:r>
        <w:rPr>
          <w:b/>
          <w:bCs/>
          <w:sz w:val="28"/>
          <w:szCs w:val="28"/>
          <w:lang w:val="uk-UA"/>
        </w:rPr>
        <w:t>7</w:t>
      </w:r>
    </w:p>
    <w:p w:rsidR="004B1369" w:rsidRPr="00144E2E" w:rsidRDefault="004B1369" w:rsidP="004B1369">
      <w:pPr>
        <w:pStyle w:val="Default"/>
        <w:jc w:val="center"/>
        <w:rPr>
          <w:b/>
          <w:bCs/>
          <w:sz w:val="28"/>
          <w:szCs w:val="28"/>
          <w:lang w:val="uk-UA"/>
        </w:rPr>
      </w:pP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Pr="00144E2E" w:rsidRDefault="004B1369" w:rsidP="004B1369">
      <w:pPr>
        <w:ind w:left="360"/>
        <w:jc w:val="both"/>
        <w:rPr>
          <w:sz w:val="28"/>
          <w:szCs w:val="28"/>
        </w:rPr>
      </w:pPr>
      <w:r>
        <w:rPr>
          <w:sz w:val="28"/>
          <w:szCs w:val="28"/>
        </w:rPr>
        <w:t xml:space="preserve">   </w:t>
      </w:r>
      <w:r w:rsidRPr="00144E2E">
        <w:rPr>
          <w:sz w:val="28"/>
          <w:szCs w:val="28"/>
        </w:rPr>
        <w:t>1. Визначити які завдання виконує архітектор у сфері архітектурного проектування</w:t>
      </w:r>
      <w:r>
        <w:rPr>
          <w:sz w:val="28"/>
          <w:szCs w:val="28"/>
        </w:rPr>
        <w:t xml:space="preserve"> індивідуального житлового будинку</w:t>
      </w:r>
      <w:r w:rsidRPr="00144E2E">
        <w:rPr>
          <w:sz w:val="28"/>
          <w:szCs w:val="28"/>
        </w:rPr>
        <w:t xml:space="preserve">. </w:t>
      </w:r>
    </w:p>
    <w:p w:rsidR="004B1369" w:rsidRPr="00144E2E" w:rsidRDefault="004B1369" w:rsidP="004B1369">
      <w:pPr>
        <w:ind w:left="360"/>
        <w:jc w:val="both"/>
        <w:rPr>
          <w:sz w:val="28"/>
          <w:szCs w:val="28"/>
        </w:rPr>
      </w:pPr>
      <w:r w:rsidRPr="00144E2E">
        <w:rPr>
          <w:sz w:val="28"/>
          <w:szCs w:val="28"/>
        </w:rPr>
        <w:t xml:space="preserve">    2. Визначити типи </w:t>
      </w:r>
      <w:r>
        <w:rPr>
          <w:sz w:val="28"/>
          <w:szCs w:val="28"/>
        </w:rPr>
        <w:t>житлових будинків</w:t>
      </w:r>
      <w:r w:rsidRPr="00144E2E">
        <w:rPr>
          <w:sz w:val="28"/>
          <w:szCs w:val="28"/>
        </w:rPr>
        <w:t>. Наведіть приклади.</w:t>
      </w:r>
    </w:p>
    <w:p w:rsidR="004B1369" w:rsidRPr="00144E2E" w:rsidRDefault="004B1369" w:rsidP="004B1369">
      <w:pPr>
        <w:ind w:left="360"/>
        <w:jc w:val="both"/>
        <w:rPr>
          <w:sz w:val="28"/>
          <w:szCs w:val="28"/>
        </w:rPr>
      </w:pPr>
      <w:r w:rsidRPr="00144E2E">
        <w:rPr>
          <w:sz w:val="28"/>
          <w:szCs w:val="28"/>
        </w:rPr>
        <w:t xml:space="preserve">    </w:t>
      </w:r>
      <w:r>
        <w:rPr>
          <w:sz w:val="28"/>
          <w:szCs w:val="28"/>
        </w:rPr>
        <w:t>3</w:t>
      </w:r>
      <w:r w:rsidRPr="00144E2E">
        <w:rPr>
          <w:sz w:val="28"/>
          <w:szCs w:val="28"/>
        </w:rPr>
        <w:t>. Яким чином мають враховуватись особливості рел’єфу ділянки при розробці архітектурно-будівельного проекту?</w:t>
      </w:r>
    </w:p>
    <w:p w:rsidR="004B1369" w:rsidRDefault="004B1369" w:rsidP="004B1369">
      <w:pPr>
        <w:ind w:left="360"/>
        <w:jc w:val="both"/>
        <w:rPr>
          <w:sz w:val="28"/>
          <w:szCs w:val="28"/>
        </w:rPr>
      </w:pP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цегляної стіни з утеплювачем. </w:t>
      </w:r>
    </w:p>
    <w:p w:rsidR="004B1369" w:rsidRDefault="004B1369" w:rsidP="004B1369">
      <w:pPr>
        <w:pStyle w:val="Default"/>
        <w:ind w:hanging="180"/>
        <w:jc w:val="center"/>
        <w:rPr>
          <w:sz w:val="28"/>
          <w:szCs w:val="28"/>
          <w:lang w:val="uk-UA"/>
        </w:rPr>
      </w:pPr>
    </w:p>
    <w:p w:rsidR="004B1369"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lastRenderedPageBreak/>
              <w:drawing>
                <wp:anchor distT="0" distB="0" distL="114300" distR="114300" simplePos="0" relativeHeight="251915264"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1B16E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1B16E3">
              <w:rPr>
                <w:sz w:val="20"/>
                <w:szCs w:val="20"/>
                <w:lang w:val="ru-RU"/>
              </w:rPr>
              <w:t>8</w:t>
            </w:r>
            <w:r w:rsidRPr="00CC31C1">
              <w:rPr>
                <w:sz w:val="20"/>
                <w:szCs w:val="20"/>
              </w:rPr>
              <w:t xml:space="preserve"> із </w:t>
            </w:r>
            <w:r w:rsidR="001B16E3">
              <w:rPr>
                <w:sz w:val="20"/>
                <w:szCs w:val="20"/>
                <w:lang w:val="ru-RU"/>
              </w:rPr>
              <w:t>17</w:t>
            </w:r>
          </w:p>
        </w:tc>
      </w:tr>
    </w:tbl>
    <w:p w:rsidR="004B1369" w:rsidRDefault="004B1369" w:rsidP="004B1369">
      <w:pPr>
        <w:pStyle w:val="Default"/>
        <w:rPr>
          <w:sz w:val="28"/>
          <w:szCs w:val="28"/>
          <w:lang w:val="uk-UA"/>
        </w:rPr>
      </w:pPr>
    </w:p>
    <w:p w:rsidR="004B1369" w:rsidRPr="00AD268C" w:rsidRDefault="004B1369" w:rsidP="004B1369">
      <w:pPr>
        <w:pStyle w:val="Default"/>
        <w:jc w:val="center"/>
        <w:rPr>
          <w:b/>
          <w:bCs/>
          <w:sz w:val="28"/>
          <w:szCs w:val="28"/>
          <w:lang w:val="uk-UA"/>
        </w:rPr>
      </w:pPr>
      <w:r w:rsidRPr="00AD268C">
        <w:rPr>
          <w:b/>
          <w:bCs/>
          <w:sz w:val="28"/>
          <w:szCs w:val="28"/>
          <w:lang w:val="uk-UA"/>
        </w:rPr>
        <w:t>Навчально-науковий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Pr="00DD50D2"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jc w:val="center"/>
        <w:rPr>
          <w:b/>
          <w:bCs/>
          <w:sz w:val="28"/>
          <w:szCs w:val="28"/>
          <w:lang w:val="uk-UA"/>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sidRPr="00D73225">
        <w:rPr>
          <w:b/>
          <w:bCs/>
          <w:sz w:val="28"/>
          <w:szCs w:val="28"/>
          <w:lang w:val="uk-UA"/>
        </w:rPr>
        <w:t xml:space="preserve">Варіант № </w:t>
      </w:r>
      <w:r>
        <w:rPr>
          <w:b/>
          <w:bCs/>
          <w:sz w:val="28"/>
          <w:szCs w:val="28"/>
          <w:lang w:val="uk-UA"/>
        </w:rPr>
        <w:t>8</w:t>
      </w:r>
    </w:p>
    <w:p w:rsidR="004B1369" w:rsidRPr="00144E2E" w:rsidRDefault="004B1369" w:rsidP="004B1369">
      <w:pPr>
        <w:pStyle w:val="Default"/>
        <w:jc w:val="center"/>
        <w:rPr>
          <w:b/>
          <w:bCs/>
          <w:sz w:val="28"/>
          <w:szCs w:val="28"/>
          <w:lang w:val="uk-UA"/>
        </w:rPr>
      </w:pP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Default="004B1369" w:rsidP="004B1369">
      <w:pPr>
        <w:ind w:left="360"/>
        <w:jc w:val="both"/>
        <w:rPr>
          <w:sz w:val="28"/>
          <w:szCs w:val="28"/>
        </w:rPr>
      </w:pPr>
      <w:r>
        <w:rPr>
          <w:sz w:val="28"/>
          <w:szCs w:val="28"/>
        </w:rPr>
        <w:t xml:space="preserve">    </w:t>
      </w:r>
      <w:r w:rsidRPr="00144E2E">
        <w:rPr>
          <w:sz w:val="28"/>
          <w:szCs w:val="28"/>
        </w:rPr>
        <w:t xml:space="preserve">    1. Охарактеризувати засоби формування простору, що застосовуються в архітектурі </w:t>
      </w:r>
      <w:r>
        <w:rPr>
          <w:sz w:val="28"/>
          <w:szCs w:val="28"/>
        </w:rPr>
        <w:t>будівель</w:t>
      </w:r>
      <w:r w:rsidRPr="00144E2E">
        <w:rPr>
          <w:sz w:val="28"/>
          <w:szCs w:val="28"/>
        </w:rPr>
        <w:t>.</w:t>
      </w:r>
    </w:p>
    <w:p w:rsidR="004B1369" w:rsidRPr="00144E2E" w:rsidRDefault="004B1369" w:rsidP="004B1369">
      <w:pPr>
        <w:ind w:left="360"/>
        <w:jc w:val="both"/>
        <w:rPr>
          <w:sz w:val="28"/>
          <w:szCs w:val="28"/>
        </w:rPr>
      </w:pPr>
      <w:r w:rsidRPr="00144E2E">
        <w:rPr>
          <w:sz w:val="28"/>
          <w:szCs w:val="28"/>
        </w:rPr>
        <w:t xml:space="preserve">    2. Охарактеризувати будівельні матеріали притаманні для архітектури стилю «</w:t>
      </w:r>
      <w:r>
        <w:rPr>
          <w:sz w:val="28"/>
          <w:szCs w:val="28"/>
        </w:rPr>
        <w:t>модерн</w:t>
      </w:r>
      <w:r w:rsidRPr="00144E2E">
        <w:rPr>
          <w:sz w:val="28"/>
          <w:szCs w:val="28"/>
        </w:rPr>
        <w:t xml:space="preserve">». </w:t>
      </w:r>
    </w:p>
    <w:p w:rsidR="004B1369" w:rsidRPr="00144E2E" w:rsidRDefault="004B1369" w:rsidP="004B1369">
      <w:pPr>
        <w:ind w:left="360"/>
        <w:jc w:val="both"/>
        <w:rPr>
          <w:sz w:val="28"/>
          <w:szCs w:val="28"/>
        </w:rPr>
      </w:pPr>
      <w:r>
        <w:rPr>
          <w:sz w:val="28"/>
          <w:szCs w:val="28"/>
        </w:rPr>
        <w:t xml:space="preserve">   3. </w:t>
      </w:r>
      <w:r w:rsidRPr="00144E2E">
        <w:rPr>
          <w:sz w:val="28"/>
          <w:szCs w:val="28"/>
        </w:rPr>
        <w:t>Доведіть, чому архітектура є ведучим видом мистецтва та як вона впливає на розвиток інших видів мистецтва.</w:t>
      </w:r>
    </w:p>
    <w:p w:rsidR="004B1369" w:rsidRPr="00144E2E"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цегляної стіни з утеплювачем. </w:t>
      </w:r>
    </w:p>
    <w:p w:rsidR="004B1369" w:rsidRDefault="004B1369" w:rsidP="004B1369">
      <w:pPr>
        <w:pStyle w:val="Default"/>
        <w:ind w:hanging="180"/>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r>
        <w:rPr>
          <w:sz w:val="28"/>
          <w:szCs w:val="28"/>
        </w:rPr>
        <w:t>Викладач _________________</w:t>
      </w:r>
      <w:r>
        <w:rPr>
          <w:sz w:val="28"/>
          <w:szCs w:val="28"/>
          <w:lang w:val="uk-UA"/>
        </w:rPr>
        <w:t>Авдєєва М. С.</w:t>
      </w:r>
    </w:p>
    <w:p w:rsidR="004B1369" w:rsidRDefault="004B1369" w:rsidP="004B1369">
      <w:pPr>
        <w:pStyle w:val="Default"/>
        <w:jc w:val="center"/>
        <w:rPr>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lastRenderedPageBreak/>
              <w:drawing>
                <wp:anchor distT="0" distB="0" distL="114300" distR="114300" simplePos="0" relativeHeight="251917312"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1B16E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1B16E3">
              <w:rPr>
                <w:sz w:val="20"/>
                <w:szCs w:val="20"/>
                <w:lang w:val="ru-RU"/>
              </w:rPr>
              <w:t>9</w:t>
            </w:r>
            <w:r w:rsidRPr="00CC31C1">
              <w:rPr>
                <w:sz w:val="20"/>
                <w:szCs w:val="20"/>
              </w:rPr>
              <w:t xml:space="preserve"> із </w:t>
            </w:r>
            <w:r w:rsidR="001B16E3">
              <w:rPr>
                <w:sz w:val="20"/>
                <w:szCs w:val="20"/>
                <w:lang w:val="ru-RU"/>
              </w:rPr>
              <w:t>17</w:t>
            </w:r>
          </w:p>
        </w:tc>
      </w:tr>
    </w:tbl>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r w:rsidRPr="00AD268C">
        <w:rPr>
          <w:b/>
          <w:bCs/>
          <w:sz w:val="28"/>
          <w:szCs w:val="28"/>
          <w:lang w:val="uk-UA"/>
        </w:rPr>
        <w:t>Навчально-науковий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Pr="00DD50D2"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jc w:val="center"/>
        <w:rPr>
          <w:b/>
          <w:bCs/>
          <w:sz w:val="28"/>
          <w:szCs w:val="28"/>
          <w:lang w:val="uk-UA"/>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sidRPr="001350B4">
        <w:rPr>
          <w:b/>
          <w:bCs/>
          <w:sz w:val="28"/>
          <w:szCs w:val="28"/>
          <w:lang w:val="uk-UA"/>
        </w:rPr>
        <w:t xml:space="preserve">Варіант № </w:t>
      </w:r>
      <w:r>
        <w:rPr>
          <w:b/>
          <w:bCs/>
          <w:sz w:val="28"/>
          <w:szCs w:val="28"/>
          <w:lang w:val="uk-UA"/>
        </w:rPr>
        <w:t>9</w:t>
      </w:r>
    </w:p>
    <w:p w:rsidR="004B1369" w:rsidRPr="00144E2E" w:rsidRDefault="004B1369" w:rsidP="004B1369">
      <w:pPr>
        <w:pStyle w:val="Default"/>
        <w:jc w:val="center"/>
        <w:rPr>
          <w:b/>
          <w:bCs/>
          <w:sz w:val="28"/>
          <w:szCs w:val="28"/>
          <w:lang w:val="uk-UA"/>
        </w:rPr>
      </w:pP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Pr="00144E2E" w:rsidRDefault="004B1369" w:rsidP="004B1369">
      <w:pPr>
        <w:ind w:left="360"/>
        <w:jc w:val="both"/>
        <w:rPr>
          <w:sz w:val="28"/>
          <w:szCs w:val="28"/>
        </w:rPr>
      </w:pPr>
      <w:r>
        <w:rPr>
          <w:sz w:val="28"/>
          <w:szCs w:val="28"/>
        </w:rPr>
        <w:t xml:space="preserve">       1. </w:t>
      </w:r>
      <w:r w:rsidRPr="00144E2E">
        <w:rPr>
          <w:sz w:val="28"/>
          <w:szCs w:val="28"/>
        </w:rPr>
        <w:t xml:space="preserve">Охарактеризувати особливості кольору як композиційного засобу при формуванні інтер’єру </w:t>
      </w:r>
      <w:r>
        <w:rPr>
          <w:sz w:val="28"/>
          <w:szCs w:val="28"/>
        </w:rPr>
        <w:t xml:space="preserve">житлової </w:t>
      </w:r>
      <w:r w:rsidRPr="00144E2E">
        <w:rPr>
          <w:sz w:val="28"/>
          <w:szCs w:val="28"/>
        </w:rPr>
        <w:t xml:space="preserve">будівлі. </w:t>
      </w:r>
    </w:p>
    <w:p w:rsidR="004B1369" w:rsidRPr="00144E2E" w:rsidRDefault="004B1369" w:rsidP="004B1369">
      <w:pPr>
        <w:ind w:left="360"/>
        <w:jc w:val="both"/>
        <w:rPr>
          <w:sz w:val="28"/>
          <w:szCs w:val="28"/>
        </w:rPr>
      </w:pPr>
      <w:r w:rsidRPr="00144E2E">
        <w:rPr>
          <w:sz w:val="28"/>
          <w:szCs w:val="28"/>
        </w:rPr>
        <w:t xml:space="preserve">    2. Визначити особливості кольорового сприйняття при формуванні екстер’єру будівлі. </w:t>
      </w:r>
    </w:p>
    <w:p w:rsidR="004B1369" w:rsidRPr="00144E2E" w:rsidRDefault="004B1369" w:rsidP="004B1369">
      <w:pPr>
        <w:ind w:left="360"/>
        <w:jc w:val="both"/>
        <w:rPr>
          <w:sz w:val="28"/>
          <w:szCs w:val="28"/>
        </w:rPr>
      </w:pPr>
      <w:r>
        <w:rPr>
          <w:sz w:val="28"/>
          <w:szCs w:val="28"/>
        </w:rPr>
        <w:t xml:space="preserve">     3. </w:t>
      </w:r>
      <w:r w:rsidRPr="00144E2E">
        <w:rPr>
          <w:sz w:val="28"/>
          <w:szCs w:val="28"/>
        </w:rPr>
        <w:t>Охарактеризувати особливості</w:t>
      </w:r>
      <w:r>
        <w:rPr>
          <w:sz w:val="28"/>
          <w:szCs w:val="28"/>
        </w:rPr>
        <w:t xml:space="preserve"> стилю «модерн»</w:t>
      </w:r>
    </w:p>
    <w:p w:rsidR="004B1369" w:rsidRDefault="004B1369" w:rsidP="004B1369">
      <w:pPr>
        <w:ind w:left="360"/>
        <w:jc w:val="both"/>
        <w:rPr>
          <w:sz w:val="28"/>
          <w:szCs w:val="28"/>
        </w:rPr>
      </w:pPr>
    </w:p>
    <w:p w:rsidR="004B1369"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цегляної стіни. </w:t>
      </w:r>
    </w:p>
    <w:p w:rsidR="004B1369" w:rsidRDefault="004B1369" w:rsidP="004B1369">
      <w:pPr>
        <w:pStyle w:val="Default"/>
        <w:ind w:hanging="180"/>
        <w:jc w:val="center"/>
        <w:rPr>
          <w:sz w:val="28"/>
          <w:szCs w:val="28"/>
          <w:lang w:val="uk-UA"/>
        </w:rPr>
      </w:pPr>
    </w:p>
    <w:p w:rsidR="004B1369" w:rsidRPr="00AD268C"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lastRenderedPageBreak/>
              <w:drawing>
                <wp:anchor distT="0" distB="0" distL="114300" distR="114300" simplePos="0" relativeHeight="251919360"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1B16E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1B16E3">
              <w:rPr>
                <w:sz w:val="20"/>
                <w:szCs w:val="20"/>
                <w:lang w:val="ru-RU"/>
              </w:rPr>
              <w:t>10</w:t>
            </w:r>
            <w:r w:rsidRPr="00CC31C1">
              <w:rPr>
                <w:sz w:val="20"/>
                <w:szCs w:val="20"/>
              </w:rPr>
              <w:t xml:space="preserve"> із </w:t>
            </w:r>
            <w:r w:rsidR="001B16E3">
              <w:rPr>
                <w:sz w:val="20"/>
                <w:szCs w:val="20"/>
                <w:lang w:val="ru-RU"/>
              </w:rPr>
              <w:t>17</w:t>
            </w:r>
          </w:p>
        </w:tc>
      </w:tr>
    </w:tbl>
    <w:p w:rsidR="004B1369" w:rsidRDefault="004B1369" w:rsidP="004B1369">
      <w:pPr>
        <w:pStyle w:val="Default"/>
        <w:jc w:val="center"/>
        <w:rPr>
          <w:sz w:val="28"/>
          <w:szCs w:val="28"/>
          <w:lang w:val="uk-UA"/>
        </w:rPr>
      </w:pPr>
    </w:p>
    <w:p w:rsidR="004B1369" w:rsidRPr="00AD268C" w:rsidRDefault="004B1369" w:rsidP="004B1369">
      <w:pPr>
        <w:pStyle w:val="Default"/>
        <w:jc w:val="center"/>
        <w:rPr>
          <w:b/>
          <w:bCs/>
          <w:sz w:val="28"/>
          <w:szCs w:val="28"/>
          <w:lang w:val="uk-UA"/>
        </w:rPr>
      </w:pPr>
      <w:r w:rsidRPr="00AD268C">
        <w:rPr>
          <w:b/>
          <w:bCs/>
          <w:sz w:val="28"/>
          <w:szCs w:val="28"/>
          <w:lang w:val="uk-UA"/>
        </w:rPr>
        <w:t>Навчально-науковий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jc w:val="center"/>
        <w:rPr>
          <w:b/>
          <w:bCs/>
          <w:sz w:val="28"/>
          <w:szCs w:val="28"/>
          <w:lang w:val="uk-UA"/>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sz w:val="28"/>
          <w:szCs w:val="28"/>
          <w:lang w:val="uk-UA"/>
        </w:rPr>
      </w:pPr>
    </w:p>
    <w:p w:rsidR="004B1369" w:rsidRPr="00144E2E" w:rsidRDefault="004B1369" w:rsidP="004B1369">
      <w:pPr>
        <w:pStyle w:val="Default"/>
        <w:jc w:val="center"/>
        <w:rPr>
          <w:b/>
          <w:bCs/>
          <w:sz w:val="28"/>
          <w:szCs w:val="28"/>
          <w:lang w:val="uk-UA"/>
        </w:rPr>
      </w:pPr>
      <w:r w:rsidRPr="001350B4">
        <w:rPr>
          <w:b/>
          <w:bCs/>
          <w:sz w:val="28"/>
          <w:szCs w:val="28"/>
          <w:lang w:val="uk-UA"/>
        </w:rPr>
        <w:t xml:space="preserve">Варіант № </w:t>
      </w:r>
      <w:r>
        <w:rPr>
          <w:b/>
          <w:bCs/>
          <w:sz w:val="28"/>
          <w:szCs w:val="28"/>
          <w:lang w:val="uk-UA"/>
        </w:rPr>
        <w:t>10</w:t>
      </w:r>
    </w:p>
    <w:p w:rsidR="004B1369" w:rsidRPr="00AD268C" w:rsidRDefault="004B1369" w:rsidP="004B1369">
      <w:pPr>
        <w:pStyle w:val="Default"/>
        <w:jc w:val="center"/>
        <w:rPr>
          <w:sz w:val="28"/>
          <w:szCs w:val="28"/>
          <w:lang w:val="uk-UA"/>
        </w:rPr>
      </w:pP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Default="004B1369" w:rsidP="004B1369">
      <w:pPr>
        <w:ind w:left="360"/>
        <w:jc w:val="both"/>
        <w:rPr>
          <w:sz w:val="28"/>
          <w:szCs w:val="28"/>
        </w:rPr>
      </w:pPr>
      <w:r>
        <w:rPr>
          <w:sz w:val="28"/>
          <w:szCs w:val="28"/>
        </w:rPr>
        <w:t xml:space="preserve">       1. </w:t>
      </w:r>
      <w:r w:rsidRPr="00144E2E">
        <w:rPr>
          <w:sz w:val="28"/>
          <w:szCs w:val="28"/>
        </w:rPr>
        <w:t>Дати визначення терміну «Єдина модульна система (ЄМС)». Основний та похідний модуль.</w:t>
      </w:r>
    </w:p>
    <w:p w:rsidR="004B1369" w:rsidRPr="00144E2E" w:rsidRDefault="004B1369" w:rsidP="004B1369">
      <w:pPr>
        <w:ind w:left="360"/>
        <w:jc w:val="both"/>
        <w:rPr>
          <w:sz w:val="28"/>
          <w:szCs w:val="28"/>
        </w:rPr>
      </w:pPr>
      <w:r>
        <w:rPr>
          <w:sz w:val="28"/>
          <w:szCs w:val="28"/>
        </w:rPr>
        <w:t xml:space="preserve">      2.</w:t>
      </w:r>
      <w:r w:rsidRPr="00144E2E">
        <w:rPr>
          <w:sz w:val="28"/>
          <w:szCs w:val="28"/>
        </w:rPr>
        <w:t xml:space="preserve"> Що таке уніфікація у будівництві?</w:t>
      </w:r>
    </w:p>
    <w:p w:rsidR="004B1369" w:rsidRPr="00144E2E" w:rsidRDefault="004B1369" w:rsidP="004B1369">
      <w:pPr>
        <w:ind w:left="360"/>
        <w:jc w:val="both"/>
        <w:rPr>
          <w:sz w:val="28"/>
          <w:szCs w:val="28"/>
        </w:rPr>
      </w:pPr>
      <w:r w:rsidRPr="00144E2E">
        <w:rPr>
          <w:sz w:val="28"/>
          <w:szCs w:val="28"/>
        </w:rPr>
        <w:t xml:space="preserve">    </w:t>
      </w:r>
      <w:r>
        <w:rPr>
          <w:sz w:val="28"/>
          <w:szCs w:val="28"/>
        </w:rPr>
        <w:t xml:space="preserve">  3</w:t>
      </w:r>
      <w:r w:rsidRPr="00144E2E">
        <w:rPr>
          <w:sz w:val="28"/>
          <w:szCs w:val="28"/>
        </w:rPr>
        <w:t>. Визначити вплив організації простору житла на емоційний стан людини.</w:t>
      </w:r>
    </w:p>
    <w:p w:rsidR="004B1369" w:rsidRPr="00144E2E"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цегляної  несучої стіни. </w:t>
      </w:r>
    </w:p>
    <w:p w:rsidR="004B1369" w:rsidRDefault="004B1369" w:rsidP="004B1369">
      <w:pPr>
        <w:pStyle w:val="Default"/>
        <w:ind w:hanging="180"/>
        <w:jc w:val="center"/>
        <w:rPr>
          <w:sz w:val="28"/>
          <w:szCs w:val="28"/>
          <w:lang w:val="uk-UA"/>
        </w:rPr>
      </w:pPr>
    </w:p>
    <w:p w:rsidR="004B1369" w:rsidRPr="00AD268C" w:rsidRDefault="004B1369" w:rsidP="004B1369">
      <w:pPr>
        <w:pStyle w:val="Default"/>
        <w:jc w:val="center"/>
        <w:rPr>
          <w:sz w:val="28"/>
          <w:szCs w:val="28"/>
          <w:lang w:val="uk-UA"/>
        </w:rPr>
      </w:pPr>
    </w:p>
    <w:p w:rsidR="004B1369" w:rsidRDefault="004B1369" w:rsidP="004B1369">
      <w:pPr>
        <w:pStyle w:val="Default"/>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lastRenderedPageBreak/>
              <w:drawing>
                <wp:anchor distT="0" distB="0" distL="114300" distR="114300" simplePos="0" relativeHeight="251921408"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1B16E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1B16E3">
              <w:rPr>
                <w:sz w:val="20"/>
                <w:szCs w:val="20"/>
                <w:lang w:val="ru-RU"/>
              </w:rPr>
              <w:t>11</w:t>
            </w:r>
            <w:r w:rsidRPr="00CC31C1">
              <w:rPr>
                <w:sz w:val="20"/>
                <w:szCs w:val="20"/>
              </w:rPr>
              <w:t xml:space="preserve"> із </w:t>
            </w:r>
            <w:r w:rsidR="001B16E3">
              <w:rPr>
                <w:sz w:val="20"/>
                <w:szCs w:val="20"/>
                <w:lang w:val="ru-RU"/>
              </w:rPr>
              <w:t>17</w:t>
            </w:r>
          </w:p>
        </w:tc>
      </w:tr>
    </w:tbl>
    <w:p w:rsidR="004B1369" w:rsidRDefault="004B1369" w:rsidP="004B1369">
      <w:pPr>
        <w:pStyle w:val="Default"/>
        <w:jc w:val="center"/>
        <w:rPr>
          <w:sz w:val="28"/>
          <w:szCs w:val="28"/>
          <w:lang w:val="uk-UA"/>
        </w:rPr>
      </w:pPr>
    </w:p>
    <w:p w:rsidR="004B1369" w:rsidRPr="00AD268C" w:rsidRDefault="004B1369" w:rsidP="004B1369">
      <w:pPr>
        <w:pStyle w:val="Default"/>
        <w:jc w:val="center"/>
        <w:rPr>
          <w:b/>
          <w:bCs/>
          <w:sz w:val="28"/>
          <w:szCs w:val="28"/>
          <w:lang w:val="uk-UA"/>
        </w:rPr>
      </w:pPr>
      <w:r w:rsidRPr="00AD268C">
        <w:rPr>
          <w:b/>
          <w:bCs/>
          <w:sz w:val="28"/>
          <w:szCs w:val="28"/>
          <w:lang w:val="uk-UA"/>
        </w:rPr>
        <w:t>Навчально-науковий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Pr="00DD50D2"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jc w:val="center"/>
        <w:rPr>
          <w:b/>
          <w:bCs/>
          <w:sz w:val="28"/>
          <w:szCs w:val="28"/>
          <w:lang w:val="uk-UA"/>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sz w:val="28"/>
          <w:szCs w:val="28"/>
          <w:lang w:val="uk-UA"/>
        </w:rPr>
      </w:pPr>
    </w:p>
    <w:p w:rsidR="004B1369" w:rsidRPr="00144E2E" w:rsidRDefault="004B1369" w:rsidP="004B1369">
      <w:pPr>
        <w:pStyle w:val="Default"/>
        <w:jc w:val="center"/>
        <w:rPr>
          <w:b/>
          <w:bCs/>
          <w:sz w:val="28"/>
          <w:szCs w:val="28"/>
          <w:lang w:val="uk-UA"/>
        </w:rPr>
      </w:pPr>
      <w:r w:rsidRPr="00D73225">
        <w:rPr>
          <w:b/>
          <w:bCs/>
          <w:sz w:val="28"/>
          <w:szCs w:val="28"/>
          <w:lang w:val="uk-UA"/>
        </w:rPr>
        <w:t xml:space="preserve">Варіант № </w:t>
      </w:r>
      <w:r>
        <w:rPr>
          <w:b/>
          <w:bCs/>
          <w:sz w:val="28"/>
          <w:szCs w:val="28"/>
          <w:lang w:val="uk-UA"/>
        </w:rPr>
        <w:t>11</w:t>
      </w:r>
    </w:p>
    <w:p w:rsidR="004B1369" w:rsidRPr="00AD268C" w:rsidRDefault="004B1369" w:rsidP="004B1369">
      <w:pPr>
        <w:pStyle w:val="Default"/>
        <w:jc w:val="center"/>
        <w:rPr>
          <w:sz w:val="28"/>
          <w:szCs w:val="28"/>
          <w:lang w:val="uk-UA"/>
        </w:rPr>
      </w:pP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Pr="00144E2E" w:rsidRDefault="004B1369" w:rsidP="004B1369">
      <w:pPr>
        <w:ind w:left="360"/>
        <w:jc w:val="both"/>
        <w:rPr>
          <w:sz w:val="28"/>
          <w:szCs w:val="28"/>
        </w:rPr>
      </w:pPr>
      <w:r>
        <w:rPr>
          <w:sz w:val="28"/>
          <w:szCs w:val="28"/>
        </w:rPr>
        <w:t xml:space="preserve">     </w:t>
      </w:r>
      <w:r w:rsidRPr="001350B4">
        <w:rPr>
          <w:sz w:val="28"/>
          <w:szCs w:val="28"/>
        </w:rPr>
        <w:t>1.</w:t>
      </w:r>
      <w:r w:rsidRPr="00144E2E">
        <w:rPr>
          <w:sz w:val="28"/>
          <w:szCs w:val="28"/>
        </w:rPr>
        <w:t>Визначити особливості використання єдиної модульної системи (ЄМС) як основи створення єдиної індустріальної бази  в країні в 60-80 рр.</w:t>
      </w:r>
    </w:p>
    <w:p w:rsidR="004B1369" w:rsidRDefault="004B1369" w:rsidP="004B1369">
      <w:pPr>
        <w:ind w:left="360"/>
        <w:jc w:val="both"/>
        <w:rPr>
          <w:sz w:val="28"/>
          <w:szCs w:val="28"/>
        </w:rPr>
      </w:pPr>
      <w:r w:rsidRPr="00144E2E">
        <w:rPr>
          <w:sz w:val="28"/>
          <w:szCs w:val="28"/>
        </w:rPr>
        <w:t xml:space="preserve">    2. Дати визначення  терміну «номінальний модульний розмір».</w:t>
      </w:r>
    </w:p>
    <w:p w:rsidR="004B1369" w:rsidRPr="00144E2E" w:rsidRDefault="004B1369" w:rsidP="004B1369">
      <w:pPr>
        <w:ind w:left="360"/>
        <w:jc w:val="both"/>
        <w:rPr>
          <w:sz w:val="28"/>
          <w:szCs w:val="28"/>
        </w:rPr>
      </w:pPr>
      <w:r>
        <w:rPr>
          <w:sz w:val="28"/>
          <w:szCs w:val="28"/>
        </w:rPr>
        <w:t xml:space="preserve">    3.</w:t>
      </w:r>
      <w:r w:rsidRPr="00144E2E">
        <w:rPr>
          <w:sz w:val="28"/>
          <w:szCs w:val="28"/>
        </w:rPr>
        <w:t xml:space="preserve"> Що таке «типовий проект» </w:t>
      </w:r>
      <w:r>
        <w:rPr>
          <w:sz w:val="28"/>
          <w:szCs w:val="28"/>
        </w:rPr>
        <w:t xml:space="preserve">житлової </w:t>
      </w:r>
      <w:r w:rsidRPr="00144E2E">
        <w:rPr>
          <w:sz w:val="28"/>
          <w:szCs w:val="28"/>
        </w:rPr>
        <w:t xml:space="preserve">будівлі?  </w:t>
      </w:r>
    </w:p>
    <w:p w:rsidR="004B1369" w:rsidRPr="00144E2E" w:rsidRDefault="004B1369" w:rsidP="004B1369">
      <w:pPr>
        <w:ind w:left="360"/>
        <w:jc w:val="both"/>
        <w:rPr>
          <w:sz w:val="28"/>
          <w:szCs w:val="28"/>
        </w:rPr>
      </w:pPr>
      <w:r>
        <w:rPr>
          <w:sz w:val="28"/>
          <w:szCs w:val="28"/>
        </w:rPr>
        <w:t xml:space="preserve"> </w:t>
      </w:r>
    </w:p>
    <w:p w:rsidR="004B1369" w:rsidRPr="00144E2E"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цегляної  несучої стіни. </w:t>
      </w:r>
    </w:p>
    <w:p w:rsidR="004B1369" w:rsidRDefault="004B1369" w:rsidP="004B1369">
      <w:pPr>
        <w:pStyle w:val="Default"/>
        <w:ind w:hanging="180"/>
        <w:jc w:val="center"/>
        <w:rPr>
          <w:sz w:val="28"/>
          <w:szCs w:val="28"/>
          <w:lang w:val="uk-UA"/>
        </w:rPr>
      </w:pPr>
    </w:p>
    <w:p w:rsidR="004B1369" w:rsidRPr="00AD268C"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lastRenderedPageBreak/>
              <w:drawing>
                <wp:anchor distT="0" distB="0" distL="114300" distR="114300" simplePos="0" relativeHeight="251923456"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1B16E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1B16E3">
              <w:rPr>
                <w:sz w:val="20"/>
                <w:szCs w:val="20"/>
                <w:lang w:val="ru-RU"/>
              </w:rPr>
              <w:t>12</w:t>
            </w:r>
            <w:r w:rsidRPr="00CC31C1">
              <w:rPr>
                <w:sz w:val="20"/>
                <w:szCs w:val="20"/>
              </w:rPr>
              <w:t xml:space="preserve"> із </w:t>
            </w:r>
            <w:r w:rsidR="001B16E3">
              <w:rPr>
                <w:sz w:val="20"/>
                <w:szCs w:val="20"/>
                <w:lang w:val="ru-RU"/>
              </w:rPr>
              <w:t>17</w:t>
            </w:r>
          </w:p>
        </w:tc>
      </w:tr>
    </w:tbl>
    <w:p w:rsidR="004B1369" w:rsidRDefault="004B1369" w:rsidP="004B1369">
      <w:pPr>
        <w:pStyle w:val="Default"/>
        <w:rPr>
          <w:sz w:val="28"/>
          <w:szCs w:val="28"/>
          <w:lang w:val="uk-UA"/>
        </w:rPr>
      </w:pPr>
    </w:p>
    <w:p w:rsidR="004B1369" w:rsidRPr="00AD268C" w:rsidRDefault="004B1369" w:rsidP="004B1369">
      <w:pPr>
        <w:pStyle w:val="Default"/>
        <w:jc w:val="center"/>
        <w:rPr>
          <w:b/>
          <w:bCs/>
          <w:sz w:val="28"/>
          <w:szCs w:val="28"/>
          <w:lang w:val="uk-UA"/>
        </w:rPr>
      </w:pPr>
      <w:r w:rsidRPr="00AD268C">
        <w:rPr>
          <w:b/>
          <w:bCs/>
          <w:sz w:val="28"/>
          <w:szCs w:val="28"/>
          <w:lang w:val="uk-UA"/>
        </w:rPr>
        <w:t>Навчально-науковий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Pr="00DD50D2"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jc w:val="center"/>
        <w:rPr>
          <w:b/>
          <w:bCs/>
          <w:sz w:val="28"/>
          <w:szCs w:val="28"/>
          <w:lang w:val="uk-UA"/>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sz w:val="28"/>
          <w:szCs w:val="28"/>
          <w:lang w:val="uk-UA"/>
        </w:rPr>
      </w:pPr>
    </w:p>
    <w:p w:rsidR="004B1369" w:rsidRPr="00144E2E" w:rsidRDefault="004B1369" w:rsidP="004B1369">
      <w:pPr>
        <w:pStyle w:val="Default"/>
        <w:jc w:val="center"/>
        <w:rPr>
          <w:b/>
          <w:bCs/>
          <w:sz w:val="28"/>
          <w:szCs w:val="28"/>
          <w:lang w:val="uk-UA"/>
        </w:rPr>
      </w:pPr>
      <w:r w:rsidRPr="001350B4">
        <w:rPr>
          <w:b/>
          <w:bCs/>
          <w:sz w:val="28"/>
          <w:szCs w:val="28"/>
          <w:lang w:val="uk-UA"/>
        </w:rPr>
        <w:t xml:space="preserve">Варіант № </w:t>
      </w:r>
      <w:r>
        <w:rPr>
          <w:b/>
          <w:bCs/>
          <w:sz w:val="28"/>
          <w:szCs w:val="28"/>
          <w:lang w:val="uk-UA"/>
        </w:rPr>
        <w:t>12</w:t>
      </w:r>
    </w:p>
    <w:p w:rsidR="004B1369" w:rsidRPr="00AD268C" w:rsidRDefault="004B1369" w:rsidP="004B1369">
      <w:pPr>
        <w:pStyle w:val="Default"/>
        <w:jc w:val="center"/>
        <w:rPr>
          <w:sz w:val="28"/>
          <w:szCs w:val="28"/>
          <w:lang w:val="uk-UA"/>
        </w:rPr>
      </w:pP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Pr="00144E2E" w:rsidRDefault="004B1369" w:rsidP="004B1369">
      <w:pPr>
        <w:ind w:left="360"/>
        <w:jc w:val="both"/>
        <w:rPr>
          <w:sz w:val="28"/>
          <w:szCs w:val="28"/>
        </w:rPr>
      </w:pPr>
      <w:r>
        <w:rPr>
          <w:sz w:val="28"/>
          <w:szCs w:val="28"/>
        </w:rPr>
        <w:t xml:space="preserve">   1. </w:t>
      </w:r>
      <w:r w:rsidRPr="00144E2E">
        <w:rPr>
          <w:sz w:val="28"/>
          <w:szCs w:val="28"/>
        </w:rPr>
        <w:t>Охарактеризувати здобутки типізації, стандартизації планувальних елементів.</w:t>
      </w:r>
    </w:p>
    <w:p w:rsidR="004B1369" w:rsidRDefault="004B1369" w:rsidP="004B1369">
      <w:pPr>
        <w:ind w:left="360"/>
        <w:jc w:val="both"/>
        <w:rPr>
          <w:sz w:val="28"/>
          <w:szCs w:val="28"/>
        </w:rPr>
      </w:pPr>
      <w:r w:rsidRPr="00144E2E">
        <w:rPr>
          <w:sz w:val="28"/>
          <w:szCs w:val="28"/>
        </w:rPr>
        <w:t xml:space="preserve">    2. Визначити кліматичні особливості території України, які враховуються при проектуванні</w:t>
      </w:r>
      <w:r>
        <w:rPr>
          <w:sz w:val="28"/>
          <w:szCs w:val="28"/>
        </w:rPr>
        <w:t xml:space="preserve"> житла</w:t>
      </w:r>
      <w:r w:rsidRPr="00144E2E">
        <w:rPr>
          <w:sz w:val="28"/>
          <w:szCs w:val="28"/>
        </w:rPr>
        <w:t xml:space="preserve">. </w:t>
      </w:r>
    </w:p>
    <w:p w:rsidR="004B1369" w:rsidRPr="00144E2E" w:rsidRDefault="004B1369" w:rsidP="004B1369">
      <w:pPr>
        <w:ind w:left="360"/>
        <w:jc w:val="both"/>
        <w:rPr>
          <w:sz w:val="28"/>
          <w:szCs w:val="28"/>
        </w:rPr>
      </w:pPr>
      <w:r>
        <w:rPr>
          <w:sz w:val="28"/>
          <w:szCs w:val="28"/>
        </w:rPr>
        <w:t xml:space="preserve">    3. </w:t>
      </w:r>
      <w:r w:rsidRPr="00144E2E">
        <w:rPr>
          <w:sz w:val="28"/>
          <w:szCs w:val="28"/>
        </w:rPr>
        <w:t>Описати особливості будівельно-кліматичних зон України.</w:t>
      </w:r>
    </w:p>
    <w:p w:rsidR="004B1369" w:rsidRPr="00144E2E"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473CA0">
        <w:rPr>
          <w:sz w:val="28"/>
          <w:szCs w:val="28"/>
          <w:lang w:val="uk-UA"/>
        </w:rPr>
        <w:t xml:space="preserve">1. </w:t>
      </w:r>
      <w:r>
        <w:rPr>
          <w:sz w:val="28"/>
          <w:szCs w:val="28"/>
          <w:lang w:val="uk-UA"/>
        </w:rPr>
        <w:t xml:space="preserve">Надати ескізне креслення деталі цегляної  несучої стіни. </w:t>
      </w:r>
    </w:p>
    <w:p w:rsidR="004B1369" w:rsidRDefault="004B1369" w:rsidP="004B1369">
      <w:pPr>
        <w:pStyle w:val="Default"/>
        <w:ind w:hanging="180"/>
        <w:jc w:val="center"/>
        <w:rPr>
          <w:sz w:val="28"/>
          <w:szCs w:val="28"/>
          <w:lang w:val="uk-UA"/>
        </w:rPr>
      </w:pPr>
    </w:p>
    <w:p w:rsidR="004B1369" w:rsidRPr="00AD268C"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lastRenderedPageBreak/>
              <w:drawing>
                <wp:anchor distT="0" distB="0" distL="114300" distR="114300" simplePos="0" relativeHeight="251925504"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1B16E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1B16E3">
              <w:rPr>
                <w:sz w:val="20"/>
                <w:szCs w:val="20"/>
                <w:lang w:val="ru-RU"/>
              </w:rPr>
              <w:t>13</w:t>
            </w:r>
            <w:r w:rsidRPr="00CC31C1">
              <w:rPr>
                <w:sz w:val="20"/>
                <w:szCs w:val="20"/>
              </w:rPr>
              <w:t xml:space="preserve"> із </w:t>
            </w:r>
            <w:r w:rsidR="001B16E3">
              <w:rPr>
                <w:sz w:val="20"/>
                <w:szCs w:val="20"/>
                <w:lang w:val="ru-RU"/>
              </w:rPr>
              <w:t>17</w:t>
            </w:r>
          </w:p>
        </w:tc>
      </w:tr>
    </w:tbl>
    <w:p w:rsidR="004B1369" w:rsidRDefault="004B1369" w:rsidP="004B1369">
      <w:pPr>
        <w:pStyle w:val="Default"/>
        <w:rPr>
          <w:sz w:val="28"/>
          <w:szCs w:val="28"/>
          <w:lang w:val="uk-UA"/>
        </w:rPr>
      </w:pPr>
    </w:p>
    <w:p w:rsidR="004B1369" w:rsidRPr="00AD268C" w:rsidRDefault="004B1369" w:rsidP="004B1369">
      <w:pPr>
        <w:pStyle w:val="Default"/>
        <w:jc w:val="center"/>
        <w:rPr>
          <w:b/>
          <w:bCs/>
          <w:sz w:val="28"/>
          <w:szCs w:val="28"/>
          <w:lang w:val="uk-UA"/>
        </w:rPr>
      </w:pPr>
      <w:r w:rsidRPr="00AD268C">
        <w:rPr>
          <w:b/>
          <w:bCs/>
          <w:sz w:val="28"/>
          <w:szCs w:val="28"/>
          <w:lang w:val="uk-UA"/>
        </w:rPr>
        <w:t>Навчально-науковий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Pr="00DD50D2"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jc w:val="center"/>
        <w:rPr>
          <w:b/>
          <w:bCs/>
          <w:sz w:val="28"/>
          <w:szCs w:val="28"/>
          <w:lang w:val="uk-UA"/>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sz w:val="28"/>
          <w:szCs w:val="28"/>
          <w:lang w:val="uk-UA"/>
        </w:rPr>
      </w:pPr>
    </w:p>
    <w:p w:rsidR="004B1369" w:rsidRPr="00144E2E" w:rsidRDefault="004B1369" w:rsidP="004B1369">
      <w:pPr>
        <w:pStyle w:val="Default"/>
        <w:jc w:val="center"/>
        <w:rPr>
          <w:b/>
          <w:bCs/>
          <w:sz w:val="28"/>
          <w:szCs w:val="28"/>
          <w:lang w:val="uk-UA"/>
        </w:rPr>
      </w:pPr>
      <w:r w:rsidRPr="004B1369">
        <w:rPr>
          <w:b/>
          <w:bCs/>
          <w:sz w:val="28"/>
          <w:szCs w:val="28"/>
          <w:lang w:val="uk-UA"/>
        </w:rPr>
        <w:t xml:space="preserve">Варіант № </w:t>
      </w:r>
      <w:r>
        <w:rPr>
          <w:b/>
          <w:bCs/>
          <w:sz w:val="28"/>
          <w:szCs w:val="28"/>
          <w:lang w:val="uk-UA"/>
        </w:rPr>
        <w:t>13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Pr="00144E2E" w:rsidRDefault="004B1369" w:rsidP="004B1369">
      <w:pPr>
        <w:ind w:left="360"/>
        <w:jc w:val="both"/>
        <w:rPr>
          <w:sz w:val="28"/>
          <w:szCs w:val="28"/>
        </w:rPr>
      </w:pPr>
      <w:r>
        <w:rPr>
          <w:sz w:val="28"/>
          <w:szCs w:val="28"/>
        </w:rPr>
        <w:t xml:space="preserve"> 1. </w:t>
      </w:r>
      <w:r w:rsidRPr="00144E2E">
        <w:rPr>
          <w:sz w:val="28"/>
          <w:szCs w:val="28"/>
        </w:rPr>
        <w:t xml:space="preserve">Охарактеризувати </w:t>
      </w:r>
      <w:r>
        <w:rPr>
          <w:sz w:val="28"/>
          <w:szCs w:val="28"/>
        </w:rPr>
        <w:t>біонічні форми в архітектурі житлових будівель</w:t>
      </w:r>
    </w:p>
    <w:p w:rsidR="004B1369" w:rsidRDefault="004B1369" w:rsidP="004B1369">
      <w:pPr>
        <w:ind w:left="360"/>
        <w:jc w:val="both"/>
        <w:rPr>
          <w:sz w:val="28"/>
          <w:szCs w:val="28"/>
        </w:rPr>
      </w:pPr>
      <w:r w:rsidRPr="00144E2E">
        <w:rPr>
          <w:sz w:val="28"/>
          <w:szCs w:val="28"/>
        </w:rPr>
        <w:t xml:space="preserve"> 2. Дати характеристику техніко-економічній оцінці проектного рішення</w:t>
      </w:r>
      <w:r>
        <w:rPr>
          <w:sz w:val="28"/>
          <w:szCs w:val="28"/>
        </w:rPr>
        <w:t xml:space="preserve"> житлового будинка</w:t>
      </w:r>
    </w:p>
    <w:p w:rsidR="004B1369" w:rsidRPr="00144E2E" w:rsidRDefault="004B1369" w:rsidP="004B1369">
      <w:pPr>
        <w:ind w:left="360"/>
        <w:jc w:val="both"/>
        <w:rPr>
          <w:sz w:val="28"/>
          <w:szCs w:val="28"/>
        </w:rPr>
      </w:pPr>
      <w:r>
        <w:rPr>
          <w:sz w:val="28"/>
          <w:szCs w:val="28"/>
        </w:rPr>
        <w:t xml:space="preserve">3. </w:t>
      </w:r>
      <w:r w:rsidRPr="00144E2E">
        <w:rPr>
          <w:sz w:val="28"/>
          <w:szCs w:val="28"/>
        </w:rPr>
        <w:t xml:space="preserve">Наведіть приклади розрахунків ТЕП </w:t>
      </w:r>
      <w:r>
        <w:rPr>
          <w:sz w:val="28"/>
          <w:szCs w:val="28"/>
        </w:rPr>
        <w:t>житлових будинків</w:t>
      </w:r>
    </w:p>
    <w:p w:rsidR="004B1369" w:rsidRPr="00144E2E"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473CA0">
        <w:rPr>
          <w:sz w:val="28"/>
          <w:szCs w:val="28"/>
          <w:lang w:val="uk-UA"/>
        </w:rPr>
        <w:t xml:space="preserve">1. </w:t>
      </w:r>
      <w:r>
        <w:rPr>
          <w:sz w:val="28"/>
          <w:szCs w:val="28"/>
          <w:lang w:val="uk-UA"/>
        </w:rPr>
        <w:t xml:space="preserve">Надати ескізне креслення деталі цегляної  несучої стіни індивідуального житлового будинку. </w:t>
      </w:r>
    </w:p>
    <w:p w:rsidR="004B1369" w:rsidRDefault="004B1369" w:rsidP="004B1369">
      <w:pPr>
        <w:pStyle w:val="Default"/>
        <w:ind w:hanging="180"/>
        <w:jc w:val="center"/>
        <w:rPr>
          <w:sz w:val="28"/>
          <w:szCs w:val="28"/>
          <w:lang w:val="uk-UA"/>
        </w:rPr>
      </w:pPr>
    </w:p>
    <w:p w:rsidR="004B1369" w:rsidRPr="00AD268C"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r w:rsidRPr="00D71496">
        <w:rPr>
          <w:sz w:val="28"/>
          <w:szCs w:val="28"/>
          <w:lang w:val="uk-UA"/>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lastRenderedPageBreak/>
              <w:drawing>
                <wp:anchor distT="0" distB="0" distL="114300" distR="114300" simplePos="0" relativeHeight="251927552"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1B16E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1B16E3">
              <w:rPr>
                <w:sz w:val="20"/>
                <w:szCs w:val="20"/>
                <w:lang w:val="ru-RU"/>
              </w:rPr>
              <w:t>14</w:t>
            </w:r>
            <w:r w:rsidRPr="00CC31C1">
              <w:rPr>
                <w:sz w:val="20"/>
                <w:szCs w:val="20"/>
              </w:rPr>
              <w:t xml:space="preserve"> із </w:t>
            </w:r>
            <w:r w:rsidR="001B16E3">
              <w:rPr>
                <w:sz w:val="20"/>
                <w:szCs w:val="20"/>
                <w:lang w:val="ru-RU"/>
              </w:rPr>
              <w:t>17</w:t>
            </w:r>
          </w:p>
        </w:tc>
      </w:tr>
    </w:tbl>
    <w:p w:rsidR="004B1369" w:rsidRDefault="004B1369" w:rsidP="004B1369">
      <w:pPr>
        <w:pStyle w:val="Default"/>
        <w:jc w:val="center"/>
        <w:rPr>
          <w:sz w:val="28"/>
          <w:szCs w:val="28"/>
          <w:lang w:val="uk-UA"/>
        </w:rPr>
      </w:pPr>
    </w:p>
    <w:p w:rsidR="004B1369" w:rsidRPr="00AD268C" w:rsidRDefault="004B1369" w:rsidP="004B1369">
      <w:pPr>
        <w:pStyle w:val="Default"/>
        <w:jc w:val="center"/>
        <w:rPr>
          <w:b/>
          <w:bCs/>
          <w:sz w:val="28"/>
          <w:szCs w:val="28"/>
          <w:lang w:val="uk-UA"/>
        </w:rPr>
      </w:pPr>
      <w:r w:rsidRPr="00AD268C">
        <w:rPr>
          <w:b/>
          <w:bCs/>
          <w:sz w:val="28"/>
          <w:szCs w:val="28"/>
          <w:lang w:val="uk-UA"/>
        </w:rPr>
        <w:t>Навчально-науковий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Pr="00DD50D2"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jc w:val="center"/>
        <w:rPr>
          <w:b/>
          <w:bCs/>
          <w:sz w:val="28"/>
          <w:szCs w:val="28"/>
          <w:lang w:val="uk-UA"/>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sz w:val="28"/>
          <w:szCs w:val="28"/>
          <w:lang w:val="uk-UA"/>
        </w:rPr>
      </w:pPr>
    </w:p>
    <w:p w:rsidR="004B1369" w:rsidRPr="00144E2E" w:rsidRDefault="004B1369" w:rsidP="004B1369">
      <w:pPr>
        <w:pStyle w:val="Default"/>
        <w:jc w:val="center"/>
        <w:rPr>
          <w:b/>
          <w:bCs/>
          <w:sz w:val="28"/>
          <w:szCs w:val="28"/>
          <w:lang w:val="uk-UA"/>
        </w:rPr>
      </w:pPr>
      <w:r w:rsidRPr="00473CA0">
        <w:rPr>
          <w:b/>
          <w:bCs/>
          <w:sz w:val="28"/>
          <w:szCs w:val="28"/>
          <w:lang w:val="uk-UA"/>
        </w:rPr>
        <w:t xml:space="preserve">Варіант № </w:t>
      </w:r>
      <w:r>
        <w:rPr>
          <w:b/>
          <w:bCs/>
          <w:sz w:val="28"/>
          <w:szCs w:val="28"/>
          <w:lang w:val="uk-UA"/>
        </w:rPr>
        <w:t>14</w:t>
      </w: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Pr="00144E2E" w:rsidRDefault="004B1369" w:rsidP="004B1369">
      <w:pPr>
        <w:ind w:left="360"/>
        <w:jc w:val="both"/>
        <w:rPr>
          <w:sz w:val="28"/>
          <w:szCs w:val="28"/>
        </w:rPr>
      </w:pPr>
      <w:r>
        <w:rPr>
          <w:sz w:val="28"/>
          <w:szCs w:val="28"/>
        </w:rPr>
        <w:t xml:space="preserve"> </w:t>
      </w:r>
      <w:r w:rsidRPr="00473CA0">
        <w:rPr>
          <w:sz w:val="28"/>
          <w:szCs w:val="28"/>
        </w:rPr>
        <w:t>1.</w:t>
      </w:r>
      <w:r>
        <w:rPr>
          <w:sz w:val="28"/>
          <w:szCs w:val="28"/>
        </w:rPr>
        <w:t xml:space="preserve"> </w:t>
      </w:r>
      <w:r w:rsidRPr="00144E2E">
        <w:rPr>
          <w:sz w:val="28"/>
          <w:szCs w:val="28"/>
        </w:rPr>
        <w:t xml:space="preserve">Охарактеризувати </w:t>
      </w:r>
      <w:r>
        <w:rPr>
          <w:sz w:val="28"/>
          <w:szCs w:val="28"/>
        </w:rPr>
        <w:t>біонічні форми в архітектурі індивідуальних житлових будинків</w:t>
      </w:r>
    </w:p>
    <w:p w:rsidR="004B1369" w:rsidRDefault="004B1369" w:rsidP="004B1369">
      <w:pPr>
        <w:ind w:left="360"/>
        <w:jc w:val="both"/>
        <w:rPr>
          <w:sz w:val="28"/>
          <w:szCs w:val="28"/>
        </w:rPr>
      </w:pPr>
      <w:r w:rsidRPr="00144E2E">
        <w:rPr>
          <w:sz w:val="28"/>
          <w:szCs w:val="28"/>
        </w:rPr>
        <w:t xml:space="preserve"> 2. </w:t>
      </w:r>
      <w:r>
        <w:rPr>
          <w:sz w:val="28"/>
          <w:szCs w:val="28"/>
        </w:rPr>
        <w:t>Визначити поняття «Державні будівельні норми»</w:t>
      </w:r>
    </w:p>
    <w:p w:rsidR="004B1369" w:rsidRPr="00144E2E" w:rsidRDefault="004B1369" w:rsidP="004B1369">
      <w:pPr>
        <w:ind w:left="360"/>
        <w:jc w:val="both"/>
        <w:rPr>
          <w:sz w:val="28"/>
          <w:szCs w:val="28"/>
        </w:rPr>
      </w:pPr>
      <w:r>
        <w:rPr>
          <w:sz w:val="28"/>
          <w:szCs w:val="28"/>
        </w:rPr>
        <w:t>3. Д</w:t>
      </w:r>
      <w:r w:rsidRPr="00144E2E">
        <w:rPr>
          <w:sz w:val="28"/>
          <w:szCs w:val="28"/>
        </w:rPr>
        <w:t>ати характеристику техніко-економічній оцінці проектного рішення</w:t>
      </w:r>
      <w:r>
        <w:rPr>
          <w:sz w:val="28"/>
          <w:szCs w:val="28"/>
        </w:rPr>
        <w:t xml:space="preserve"> індивідуального житлового будинку.</w:t>
      </w:r>
      <w:r w:rsidRPr="00144E2E">
        <w:rPr>
          <w:sz w:val="28"/>
          <w:szCs w:val="28"/>
        </w:rPr>
        <w:t xml:space="preserve"> </w:t>
      </w:r>
      <w:r>
        <w:rPr>
          <w:sz w:val="28"/>
          <w:szCs w:val="28"/>
        </w:rPr>
        <w:t xml:space="preserve">        </w:t>
      </w:r>
    </w:p>
    <w:p w:rsidR="004B1369"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473CA0">
        <w:rPr>
          <w:sz w:val="28"/>
          <w:szCs w:val="28"/>
          <w:lang w:val="uk-UA"/>
        </w:rPr>
        <w:t xml:space="preserve">1. </w:t>
      </w:r>
      <w:r>
        <w:rPr>
          <w:sz w:val="28"/>
          <w:szCs w:val="28"/>
          <w:lang w:val="uk-UA"/>
        </w:rPr>
        <w:t xml:space="preserve">Надати ескізне креслення деталі цегляної  несучої стіни розміром 380 мм. </w:t>
      </w:r>
    </w:p>
    <w:p w:rsidR="004B1369" w:rsidRDefault="004B1369" w:rsidP="004B1369">
      <w:pPr>
        <w:pStyle w:val="Default"/>
        <w:ind w:hanging="180"/>
        <w:jc w:val="center"/>
        <w:rPr>
          <w:sz w:val="28"/>
          <w:szCs w:val="28"/>
          <w:lang w:val="uk-UA"/>
        </w:rPr>
      </w:pPr>
    </w:p>
    <w:p w:rsidR="004B1369" w:rsidRPr="00AD268C" w:rsidRDefault="004B1369" w:rsidP="004B1369">
      <w:pPr>
        <w:pStyle w:val="Default"/>
        <w:jc w:val="center"/>
        <w:rPr>
          <w:sz w:val="28"/>
          <w:szCs w:val="28"/>
          <w:lang w:val="uk-UA"/>
        </w:rPr>
      </w:pPr>
    </w:p>
    <w:p w:rsidR="004B1369" w:rsidRPr="00144E2E"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Default="004B1369" w:rsidP="004B1369">
      <w:pPr>
        <w:pStyle w:val="Default"/>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lastRenderedPageBreak/>
              <w:drawing>
                <wp:anchor distT="0" distB="0" distL="114300" distR="114300" simplePos="0" relativeHeight="251929600"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1B16E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1B16E3">
              <w:rPr>
                <w:sz w:val="20"/>
                <w:szCs w:val="20"/>
                <w:lang w:val="ru-RU"/>
              </w:rPr>
              <w:t>15</w:t>
            </w:r>
            <w:r w:rsidRPr="00CC31C1">
              <w:rPr>
                <w:sz w:val="20"/>
                <w:szCs w:val="20"/>
              </w:rPr>
              <w:t xml:space="preserve"> із </w:t>
            </w:r>
            <w:r w:rsidR="001B16E3">
              <w:rPr>
                <w:sz w:val="20"/>
                <w:szCs w:val="20"/>
                <w:lang w:val="ru-RU"/>
              </w:rPr>
              <w:t>17</w:t>
            </w:r>
          </w:p>
        </w:tc>
      </w:tr>
    </w:tbl>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r w:rsidRPr="00AD268C">
        <w:rPr>
          <w:b/>
          <w:bCs/>
          <w:sz w:val="28"/>
          <w:szCs w:val="28"/>
          <w:lang w:val="uk-UA"/>
        </w:rPr>
        <w:t>Навчально-науковий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Pr="00D71496"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jc w:val="center"/>
        <w:rPr>
          <w:b/>
          <w:bCs/>
          <w:sz w:val="28"/>
          <w:szCs w:val="28"/>
          <w:lang w:val="uk-UA"/>
        </w:rPr>
      </w:pPr>
    </w:p>
    <w:p w:rsidR="004B1369" w:rsidRPr="00144E2E" w:rsidRDefault="004B1369" w:rsidP="004B1369">
      <w:pPr>
        <w:pStyle w:val="Default"/>
        <w:jc w:val="center"/>
        <w:rPr>
          <w:b/>
          <w:bCs/>
          <w:sz w:val="28"/>
          <w:szCs w:val="28"/>
          <w:lang w:val="uk-UA"/>
        </w:rPr>
      </w:pPr>
      <w:r w:rsidRPr="00473CA0">
        <w:rPr>
          <w:b/>
          <w:bCs/>
          <w:sz w:val="28"/>
          <w:szCs w:val="28"/>
          <w:lang w:val="uk-UA"/>
        </w:rPr>
        <w:t xml:space="preserve">Варіант № </w:t>
      </w:r>
      <w:r>
        <w:rPr>
          <w:b/>
          <w:bCs/>
          <w:sz w:val="28"/>
          <w:szCs w:val="28"/>
          <w:lang w:val="uk-UA"/>
        </w:rPr>
        <w:t>15</w:t>
      </w: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sz w:val="28"/>
          <w:szCs w:val="28"/>
          <w:lang w:val="uk-UA"/>
        </w:rPr>
      </w:pP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Pr="00144E2E" w:rsidRDefault="004B1369" w:rsidP="004B1369">
      <w:pPr>
        <w:ind w:left="360"/>
        <w:jc w:val="both"/>
        <w:rPr>
          <w:sz w:val="28"/>
          <w:szCs w:val="28"/>
        </w:rPr>
      </w:pPr>
      <w:r w:rsidRPr="00473CA0">
        <w:rPr>
          <w:sz w:val="28"/>
          <w:szCs w:val="28"/>
        </w:rPr>
        <w:t>1</w:t>
      </w:r>
      <w:r>
        <w:rPr>
          <w:sz w:val="28"/>
          <w:szCs w:val="28"/>
        </w:rPr>
        <w:t xml:space="preserve">. </w:t>
      </w:r>
      <w:r w:rsidRPr="00144E2E">
        <w:rPr>
          <w:sz w:val="28"/>
          <w:szCs w:val="28"/>
        </w:rPr>
        <w:t>Визначити стадії архітектурного проектування</w:t>
      </w:r>
      <w:r>
        <w:rPr>
          <w:sz w:val="28"/>
          <w:szCs w:val="28"/>
        </w:rPr>
        <w:t xml:space="preserve"> індивідуального житлового будинку</w:t>
      </w:r>
      <w:r w:rsidRPr="00144E2E">
        <w:rPr>
          <w:sz w:val="28"/>
          <w:szCs w:val="28"/>
        </w:rPr>
        <w:t>.</w:t>
      </w:r>
    </w:p>
    <w:p w:rsidR="004B1369" w:rsidRDefault="004B1369" w:rsidP="004B1369">
      <w:pPr>
        <w:ind w:left="360"/>
        <w:jc w:val="both"/>
        <w:rPr>
          <w:sz w:val="28"/>
          <w:szCs w:val="28"/>
        </w:rPr>
      </w:pPr>
      <w:r w:rsidRPr="00144E2E">
        <w:rPr>
          <w:sz w:val="28"/>
          <w:szCs w:val="28"/>
        </w:rPr>
        <w:t>2. Дати характеристику техніко-економічній оцінці проектного рішення</w:t>
      </w:r>
      <w:r>
        <w:rPr>
          <w:sz w:val="28"/>
          <w:szCs w:val="28"/>
        </w:rPr>
        <w:t xml:space="preserve"> житлового будинку</w:t>
      </w:r>
    </w:p>
    <w:p w:rsidR="004B1369" w:rsidRPr="00144E2E" w:rsidRDefault="004B1369" w:rsidP="004B1369">
      <w:pPr>
        <w:ind w:left="360"/>
        <w:jc w:val="both"/>
        <w:rPr>
          <w:sz w:val="28"/>
          <w:szCs w:val="28"/>
        </w:rPr>
      </w:pPr>
      <w:r>
        <w:rPr>
          <w:sz w:val="28"/>
          <w:szCs w:val="28"/>
        </w:rPr>
        <w:t xml:space="preserve">3. </w:t>
      </w:r>
      <w:r w:rsidRPr="00144E2E">
        <w:rPr>
          <w:sz w:val="28"/>
          <w:szCs w:val="28"/>
        </w:rPr>
        <w:t>Наведіть приклади розрахунків ТЕП житлових будинків.</w:t>
      </w:r>
    </w:p>
    <w:p w:rsidR="004B1369" w:rsidRPr="00144E2E" w:rsidRDefault="004B1369" w:rsidP="004B1369">
      <w:pPr>
        <w:ind w:left="360"/>
        <w:jc w:val="both"/>
        <w:rPr>
          <w:sz w:val="28"/>
          <w:szCs w:val="28"/>
        </w:rPr>
      </w:pPr>
    </w:p>
    <w:p w:rsidR="004B1369" w:rsidRPr="00144E2E" w:rsidRDefault="004B1369" w:rsidP="004B1369">
      <w:pPr>
        <w:ind w:left="360"/>
        <w:jc w:val="both"/>
        <w:rPr>
          <w:sz w:val="28"/>
          <w:szCs w:val="28"/>
        </w:rPr>
      </w:pPr>
      <w:r>
        <w:rPr>
          <w:sz w:val="28"/>
          <w:szCs w:val="28"/>
        </w:rPr>
        <w:t xml:space="preserve"> </w:t>
      </w: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473CA0">
        <w:rPr>
          <w:sz w:val="28"/>
          <w:szCs w:val="28"/>
          <w:lang w:val="uk-UA"/>
        </w:rPr>
        <w:t xml:space="preserve">1. </w:t>
      </w:r>
      <w:r>
        <w:rPr>
          <w:sz w:val="28"/>
          <w:szCs w:val="28"/>
          <w:lang w:val="uk-UA"/>
        </w:rPr>
        <w:t>Надати ескізне креслення з використанням знань шрифтів</w:t>
      </w:r>
    </w:p>
    <w:p w:rsidR="004B1369" w:rsidRPr="00AD268C" w:rsidRDefault="004B1369" w:rsidP="004B1369">
      <w:pPr>
        <w:pStyle w:val="Default"/>
        <w:jc w:val="center"/>
        <w:rPr>
          <w:sz w:val="28"/>
          <w:szCs w:val="28"/>
          <w:lang w:val="uk-UA"/>
        </w:rPr>
      </w:pPr>
    </w:p>
    <w:p w:rsidR="004B1369" w:rsidRPr="00144E2E"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Default="004B1369" w:rsidP="004B1369">
      <w:pPr>
        <w:pStyle w:val="Default"/>
        <w:rPr>
          <w:sz w:val="28"/>
          <w:szCs w:val="28"/>
          <w:lang w:val="uk-UA"/>
        </w:rPr>
      </w:pPr>
    </w:p>
    <w:p w:rsidR="004B1369" w:rsidRDefault="004B1369" w:rsidP="004B1369">
      <w:pPr>
        <w:pStyle w:val="Default"/>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lastRenderedPageBreak/>
              <w:drawing>
                <wp:anchor distT="0" distB="0" distL="114300" distR="114300" simplePos="0" relativeHeight="251931648"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1B16E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1B16E3">
              <w:rPr>
                <w:sz w:val="20"/>
                <w:szCs w:val="20"/>
                <w:lang w:val="ru-RU"/>
              </w:rPr>
              <w:t>16</w:t>
            </w:r>
            <w:r w:rsidRPr="00CC31C1">
              <w:rPr>
                <w:sz w:val="20"/>
                <w:szCs w:val="20"/>
              </w:rPr>
              <w:t xml:space="preserve"> із </w:t>
            </w:r>
            <w:r w:rsidR="001B16E3">
              <w:rPr>
                <w:sz w:val="20"/>
                <w:szCs w:val="20"/>
                <w:lang w:val="ru-RU"/>
              </w:rPr>
              <w:t>17</w:t>
            </w:r>
          </w:p>
        </w:tc>
      </w:tr>
    </w:tbl>
    <w:p w:rsidR="004B1369" w:rsidRDefault="004B1369" w:rsidP="004B1369">
      <w:pPr>
        <w:pStyle w:val="Default"/>
        <w:rPr>
          <w:sz w:val="28"/>
          <w:szCs w:val="28"/>
          <w:lang w:val="uk-UA"/>
        </w:rPr>
      </w:pPr>
    </w:p>
    <w:p w:rsidR="004B1369" w:rsidRPr="00AD268C" w:rsidRDefault="004B1369" w:rsidP="004B1369">
      <w:pPr>
        <w:pStyle w:val="Default"/>
        <w:jc w:val="center"/>
        <w:rPr>
          <w:b/>
          <w:bCs/>
          <w:sz w:val="28"/>
          <w:szCs w:val="28"/>
          <w:lang w:val="uk-UA"/>
        </w:rPr>
      </w:pPr>
      <w:r w:rsidRPr="00AD268C">
        <w:rPr>
          <w:b/>
          <w:bCs/>
          <w:sz w:val="28"/>
          <w:szCs w:val="28"/>
          <w:lang w:val="uk-UA"/>
        </w:rPr>
        <w:t>Навчально-науковий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Pr="00DD50D2"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jc w:val="center"/>
        <w:rPr>
          <w:b/>
          <w:bCs/>
          <w:sz w:val="28"/>
          <w:szCs w:val="28"/>
          <w:lang w:val="uk-UA"/>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sz w:val="28"/>
          <w:szCs w:val="28"/>
          <w:lang w:val="uk-UA"/>
        </w:rPr>
      </w:pPr>
    </w:p>
    <w:p w:rsidR="004B1369" w:rsidRPr="00144E2E" w:rsidRDefault="004B1369" w:rsidP="004B1369">
      <w:pPr>
        <w:pStyle w:val="Default"/>
        <w:jc w:val="center"/>
        <w:rPr>
          <w:b/>
          <w:bCs/>
          <w:sz w:val="28"/>
          <w:szCs w:val="28"/>
          <w:lang w:val="uk-UA"/>
        </w:rPr>
      </w:pPr>
      <w:r w:rsidRPr="00473CA0">
        <w:rPr>
          <w:b/>
          <w:bCs/>
          <w:sz w:val="28"/>
          <w:szCs w:val="28"/>
          <w:lang w:val="uk-UA"/>
        </w:rPr>
        <w:t xml:space="preserve">Варіант № </w:t>
      </w:r>
      <w:r>
        <w:rPr>
          <w:b/>
          <w:bCs/>
          <w:sz w:val="28"/>
          <w:szCs w:val="28"/>
          <w:lang w:val="uk-UA"/>
        </w:rPr>
        <w:t>16</w:t>
      </w:r>
    </w:p>
    <w:p w:rsidR="004B1369" w:rsidRPr="00AD268C" w:rsidRDefault="004B1369" w:rsidP="004B1369">
      <w:pPr>
        <w:pStyle w:val="Default"/>
        <w:jc w:val="center"/>
        <w:rPr>
          <w:sz w:val="28"/>
          <w:szCs w:val="28"/>
          <w:lang w:val="uk-UA"/>
        </w:rPr>
      </w:pP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Default="004B1369" w:rsidP="004B1369">
      <w:pPr>
        <w:ind w:left="360"/>
        <w:jc w:val="both"/>
        <w:rPr>
          <w:sz w:val="28"/>
          <w:szCs w:val="28"/>
        </w:rPr>
      </w:pPr>
      <w:r>
        <w:rPr>
          <w:sz w:val="28"/>
          <w:szCs w:val="28"/>
        </w:rPr>
        <w:t xml:space="preserve"> </w:t>
      </w:r>
      <w:r w:rsidRPr="00473CA0">
        <w:rPr>
          <w:sz w:val="28"/>
          <w:szCs w:val="28"/>
        </w:rPr>
        <w:t>1.</w:t>
      </w:r>
      <w:r>
        <w:rPr>
          <w:sz w:val="28"/>
          <w:szCs w:val="28"/>
        </w:rPr>
        <w:t xml:space="preserve"> </w:t>
      </w:r>
      <w:r w:rsidRPr="00144E2E">
        <w:rPr>
          <w:sz w:val="28"/>
          <w:szCs w:val="28"/>
        </w:rPr>
        <w:t xml:space="preserve">Охарактеризувати </w:t>
      </w:r>
      <w:r>
        <w:rPr>
          <w:sz w:val="28"/>
          <w:szCs w:val="28"/>
        </w:rPr>
        <w:t>проекти благоустрою при архітектурному проектуванні індивідуального житлового будинку</w:t>
      </w:r>
    </w:p>
    <w:p w:rsidR="004B1369" w:rsidRDefault="004B1369" w:rsidP="004B1369">
      <w:pPr>
        <w:ind w:left="360"/>
        <w:jc w:val="both"/>
        <w:rPr>
          <w:sz w:val="28"/>
          <w:szCs w:val="28"/>
        </w:rPr>
      </w:pPr>
      <w:r w:rsidRPr="00144E2E">
        <w:rPr>
          <w:sz w:val="28"/>
          <w:szCs w:val="28"/>
        </w:rPr>
        <w:t xml:space="preserve"> 2. Дати характеристику техніко-економічній оцінці проектного рішення</w:t>
      </w:r>
      <w:r>
        <w:rPr>
          <w:sz w:val="28"/>
          <w:szCs w:val="28"/>
        </w:rPr>
        <w:t xml:space="preserve"> </w:t>
      </w:r>
    </w:p>
    <w:p w:rsidR="004B1369" w:rsidRDefault="004B1369" w:rsidP="004B1369">
      <w:pPr>
        <w:ind w:left="360"/>
        <w:jc w:val="both"/>
        <w:rPr>
          <w:sz w:val="28"/>
          <w:szCs w:val="28"/>
        </w:rPr>
      </w:pPr>
      <w:r>
        <w:rPr>
          <w:sz w:val="28"/>
          <w:szCs w:val="28"/>
        </w:rPr>
        <w:t xml:space="preserve">3. </w:t>
      </w:r>
      <w:r w:rsidRPr="00144E2E">
        <w:rPr>
          <w:sz w:val="28"/>
          <w:szCs w:val="28"/>
        </w:rPr>
        <w:t xml:space="preserve">Наведіть приклади розрахунків ТЕП </w:t>
      </w:r>
      <w:r>
        <w:rPr>
          <w:sz w:val="28"/>
          <w:szCs w:val="28"/>
        </w:rPr>
        <w:t>індивідуального житлового будинку</w:t>
      </w:r>
    </w:p>
    <w:p w:rsidR="004B1369" w:rsidRDefault="004B1369" w:rsidP="004B1369">
      <w:pPr>
        <w:ind w:left="360"/>
        <w:jc w:val="both"/>
        <w:rPr>
          <w:sz w:val="28"/>
          <w:szCs w:val="28"/>
        </w:rPr>
      </w:pPr>
    </w:p>
    <w:p w:rsidR="004B1369" w:rsidRDefault="004B1369" w:rsidP="004B1369">
      <w:pPr>
        <w:ind w:left="360"/>
        <w:jc w:val="both"/>
        <w:rPr>
          <w:sz w:val="28"/>
          <w:szCs w:val="28"/>
        </w:rPr>
      </w:pPr>
    </w:p>
    <w:p w:rsidR="004B1369"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473CA0">
        <w:rPr>
          <w:sz w:val="28"/>
          <w:szCs w:val="28"/>
          <w:lang w:val="uk-UA"/>
        </w:rPr>
        <w:t xml:space="preserve">1. </w:t>
      </w:r>
      <w:r>
        <w:rPr>
          <w:sz w:val="28"/>
          <w:szCs w:val="28"/>
          <w:lang w:val="uk-UA"/>
        </w:rPr>
        <w:t xml:space="preserve">Надати ескізне креслення деталі цегляної  несучої стіни шириною 510 мм. </w:t>
      </w:r>
    </w:p>
    <w:p w:rsidR="004B1369" w:rsidRDefault="004B1369" w:rsidP="004B1369">
      <w:pPr>
        <w:pStyle w:val="Default"/>
        <w:ind w:hanging="180"/>
        <w:jc w:val="center"/>
        <w:rPr>
          <w:sz w:val="28"/>
          <w:szCs w:val="28"/>
          <w:lang w:val="uk-UA"/>
        </w:rPr>
      </w:pPr>
    </w:p>
    <w:p w:rsidR="004B1369" w:rsidRDefault="004B1369" w:rsidP="004B1369">
      <w:pPr>
        <w:pStyle w:val="Default"/>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rPr>
          <w:sz w:val="28"/>
          <w:szCs w:val="28"/>
          <w:lang w:val="uk-UA"/>
        </w:rPr>
      </w:pPr>
    </w:p>
    <w:p w:rsidR="004B1369" w:rsidRDefault="004B1369" w:rsidP="004B1369">
      <w:pPr>
        <w:pStyle w:val="Default"/>
        <w:jc w:val="center"/>
        <w:rPr>
          <w:sz w:val="28"/>
          <w:szCs w:val="28"/>
          <w:lang w:val="uk-UA"/>
        </w:rPr>
      </w:pPr>
    </w:p>
    <w:p w:rsidR="004B1369" w:rsidRDefault="004B1369" w:rsidP="004B1369">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B1369" w:rsidRPr="00FF15A1" w:rsidTr="00F22BC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B1369" w:rsidRPr="00FD773E" w:rsidRDefault="004B1369" w:rsidP="00F22BC5">
            <w:pPr>
              <w:pStyle w:val="ab"/>
              <w:jc w:val="center"/>
              <w:rPr>
                <w:sz w:val="18"/>
                <w:szCs w:val="18"/>
              </w:rPr>
            </w:pPr>
            <w:r w:rsidRPr="00FD773E">
              <w:rPr>
                <w:noProof/>
                <w:sz w:val="18"/>
                <w:szCs w:val="18"/>
                <w:lang w:val="ru-RU"/>
              </w:rPr>
              <w:lastRenderedPageBreak/>
              <w:drawing>
                <wp:anchor distT="0" distB="0" distL="114300" distR="114300" simplePos="0" relativeHeight="251933696" behindDoc="1" locked="0" layoutInCell="1" allowOverlap="1" wp14:anchorId="4C7225ED" wp14:editId="5225E47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B1369" w:rsidRPr="00CC31C1" w:rsidRDefault="004B1369" w:rsidP="00F22BC5">
            <w:pPr>
              <w:pStyle w:val="ab"/>
              <w:spacing w:line="216" w:lineRule="auto"/>
              <w:jc w:val="center"/>
              <w:rPr>
                <w:sz w:val="20"/>
                <w:szCs w:val="20"/>
              </w:rPr>
            </w:pPr>
            <w:r w:rsidRPr="00CC31C1">
              <w:rPr>
                <w:sz w:val="20"/>
                <w:szCs w:val="20"/>
              </w:rPr>
              <w:t>Система менеджменту якості.</w:t>
            </w:r>
          </w:p>
          <w:p w:rsidR="004B1369" w:rsidRDefault="004B1369" w:rsidP="00F22BC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4B1369" w:rsidRPr="00CC31C1" w:rsidRDefault="004B1369" w:rsidP="00F22BC5">
            <w:pPr>
              <w:pStyle w:val="ab"/>
              <w:spacing w:line="216" w:lineRule="auto"/>
              <w:jc w:val="center"/>
              <w:rPr>
                <w:sz w:val="20"/>
                <w:szCs w:val="20"/>
              </w:rPr>
            </w:pPr>
            <w:r w:rsidRPr="00CC31C1">
              <w:rPr>
                <w:sz w:val="20"/>
                <w:szCs w:val="20"/>
              </w:rPr>
              <w:t xml:space="preserve">навчальної дисципліни </w:t>
            </w:r>
          </w:p>
          <w:p w:rsidR="004B1369" w:rsidRPr="00BD036F" w:rsidRDefault="004B1369" w:rsidP="00F22BC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z w:val="20"/>
                <w:szCs w:val="20"/>
              </w:rPr>
            </w:pPr>
            <w:r w:rsidRPr="00CC31C1">
              <w:rPr>
                <w:sz w:val="20"/>
                <w:szCs w:val="20"/>
              </w:rPr>
              <w:t>Шифр</w:t>
            </w:r>
          </w:p>
          <w:p w:rsidR="004B1369" w:rsidRPr="00CC31C1" w:rsidRDefault="004B1369" w:rsidP="00F22BC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B1369" w:rsidRPr="00CC31C1" w:rsidRDefault="004B1369" w:rsidP="00F22BC5">
            <w:pPr>
              <w:pStyle w:val="ab"/>
              <w:jc w:val="center"/>
              <w:rPr>
                <w:smallCaps/>
                <w:sz w:val="20"/>
                <w:szCs w:val="20"/>
              </w:rPr>
            </w:pPr>
            <w:r w:rsidRPr="00CC31C1">
              <w:rPr>
                <w:smallCaps/>
                <w:sz w:val="20"/>
                <w:szCs w:val="20"/>
              </w:rPr>
              <w:t xml:space="preserve">СМЯ НАУ </w:t>
            </w:r>
          </w:p>
          <w:p w:rsidR="004B1369" w:rsidRPr="00BF72AB" w:rsidRDefault="004B1369" w:rsidP="00F22BC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4B1369" w:rsidRPr="00FF15A1" w:rsidTr="00F22BC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B1369" w:rsidRPr="00E94B40" w:rsidRDefault="004B1369" w:rsidP="00F22BC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B1369" w:rsidRPr="002F68A9" w:rsidRDefault="004B1369" w:rsidP="001B16E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sidR="001B16E3">
              <w:rPr>
                <w:sz w:val="20"/>
                <w:szCs w:val="20"/>
                <w:lang w:val="ru-RU"/>
              </w:rPr>
              <w:t>17</w:t>
            </w:r>
            <w:r w:rsidRPr="00CC31C1">
              <w:rPr>
                <w:sz w:val="20"/>
                <w:szCs w:val="20"/>
              </w:rPr>
              <w:t xml:space="preserve"> із </w:t>
            </w:r>
            <w:r w:rsidR="001B16E3">
              <w:rPr>
                <w:sz w:val="20"/>
                <w:szCs w:val="20"/>
                <w:lang w:val="ru-RU"/>
              </w:rPr>
              <w:t>17</w:t>
            </w:r>
          </w:p>
        </w:tc>
      </w:tr>
    </w:tbl>
    <w:p w:rsidR="004B1369" w:rsidRDefault="004B1369" w:rsidP="004B1369">
      <w:pPr>
        <w:pStyle w:val="Default"/>
        <w:jc w:val="center"/>
        <w:rPr>
          <w:sz w:val="28"/>
          <w:szCs w:val="28"/>
          <w:lang w:val="uk-UA"/>
        </w:rPr>
      </w:pPr>
    </w:p>
    <w:p w:rsidR="004B1369" w:rsidRPr="00AD268C" w:rsidRDefault="004B1369" w:rsidP="004B1369">
      <w:pPr>
        <w:pStyle w:val="Default"/>
        <w:jc w:val="center"/>
        <w:rPr>
          <w:b/>
          <w:bCs/>
          <w:sz w:val="28"/>
          <w:szCs w:val="28"/>
          <w:lang w:val="uk-UA"/>
        </w:rPr>
      </w:pPr>
      <w:r w:rsidRPr="00AD268C">
        <w:rPr>
          <w:b/>
          <w:bCs/>
          <w:sz w:val="28"/>
          <w:szCs w:val="28"/>
          <w:lang w:val="uk-UA"/>
        </w:rPr>
        <w:t>Навчально-науковий інститут аеропортів</w:t>
      </w:r>
    </w:p>
    <w:p w:rsidR="004B1369" w:rsidRPr="00AD268C" w:rsidRDefault="004B1369" w:rsidP="004B1369">
      <w:pPr>
        <w:pStyle w:val="Default"/>
        <w:jc w:val="center"/>
        <w:rPr>
          <w:b/>
          <w:sz w:val="28"/>
          <w:szCs w:val="28"/>
          <w:lang w:val="uk-UA"/>
        </w:rPr>
      </w:pPr>
    </w:p>
    <w:p w:rsidR="004B1369" w:rsidRPr="00AD268C" w:rsidRDefault="004B1369" w:rsidP="004B1369">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4B1369" w:rsidRDefault="004B1369" w:rsidP="004B1369">
      <w:pPr>
        <w:pStyle w:val="Default"/>
        <w:jc w:val="right"/>
        <w:rPr>
          <w:b/>
          <w:bCs/>
          <w:sz w:val="28"/>
          <w:szCs w:val="28"/>
          <w:lang w:val="uk-UA"/>
        </w:rPr>
      </w:pPr>
    </w:p>
    <w:p w:rsidR="004B1369" w:rsidRDefault="004B1369" w:rsidP="004B1369">
      <w:pPr>
        <w:pStyle w:val="Default"/>
        <w:jc w:val="right"/>
        <w:rPr>
          <w:b/>
          <w:bCs/>
          <w:sz w:val="28"/>
          <w:szCs w:val="28"/>
          <w:lang w:val="uk-UA"/>
        </w:rPr>
      </w:pPr>
    </w:p>
    <w:p w:rsidR="004B1369" w:rsidRPr="00AD268C" w:rsidRDefault="004B1369" w:rsidP="004B1369">
      <w:pPr>
        <w:pStyle w:val="Default"/>
        <w:jc w:val="right"/>
        <w:rPr>
          <w:b/>
          <w:bCs/>
          <w:sz w:val="28"/>
          <w:szCs w:val="28"/>
          <w:lang w:val="uk-UA"/>
        </w:rPr>
      </w:pPr>
    </w:p>
    <w:p w:rsidR="004B1369" w:rsidRPr="00D73225" w:rsidRDefault="004B1369" w:rsidP="004B1369">
      <w:pPr>
        <w:pStyle w:val="Default"/>
        <w:jc w:val="right"/>
        <w:rPr>
          <w:b/>
          <w:bCs/>
          <w:sz w:val="28"/>
          <w:szCs w:val="28"/>
        </w:rPr>
      </w:pPr>
    </w:p>
    <w:p w:rsidR="004B1369" w:rsidRDefault="004B1369" w:rsidP="004B1369">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4B1369" w:rsidRPr="00AD268C" w:rsidRDefault="004B1369" w:rsidP="004B1369">
      <w:pPr>
        <w:pStyle w:val="Default"/>
        <w:jc w:val="right"/>
        <w:rPr>
          <w:sz w:val="28"/>
          <w:szCs w:val="28"/>
          <w:lang w:val="uk-UA"/>
        </w:rPr>
      </w:pPr>
    </w:p>
    <w:p w:rsidR="004B1369" w:rsidRPr="00AD268C" w:rsidRDefault="004B1369" w:rsidP="004B1369">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4B1369" w:rsidRPr="00AD268C" w:rsidRDefault="004B1369" w:rsidP="004B1369">
      <w:pPr>
        <w:pStyle w:val="Default"/>
        <w:jc w:val="right"/>
        <w:rPr>
          <w:sz w:val="16"/>
          <w:szCs w:val="16"/>
          <w:lang w:val="uk-UA"/>
        </w:rPr>
      </w:pPr>
    </w:p>
    <w:p w:rsidR="004B1369" w:rsidRDefault="004B1369" w:rsidP="004B1369">
      <w:pPr>
        <w:pStyle w:val="Default"/>
        <w:jc w:val="right"/>
        <w:rPr>
          <w:sz w:val="28"/>
          <w:szCs w:val="28"/>
        </w:rPr>
      </w:pPr>
      <w:r>
        <w:rPr>
          <w:sz w:val="28"/>
          <w:szCs w:val="28"/>
        </w:rPr>
        <w:t xml:space="preserve">«______»____________________20___р. </w:t>
      </w:r>
    </w:p>
    <w:p w:rsidR="004B1369" w:rsidRPr="00D73225" w:rsidRDefault="004B1369" w:rsidP="004B1369">
      <w:pPr>
        <w:pStyle w:val="Default"/>
        <w:jc w:val="center"/>
        <w:rPr>
          <w:b/>
          <w:bCs/>
          <w:sz w:val="28"/>
          <w:szCs w:val="28"/>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b/>
          <w:bCs/>
          <w:sz w:val="28"/>
          <w:szCs w:val="28"/>
          <w:lang w:val="uk-UA"/>
        </w:rPr>
      </w:pPr>
    </w:p>
    <w:p w:rsidR="004B1369" w:rsidRPr="00DD50D2" w:rsidRDefault="004B1369" w:rsidP="004B1369">
      <w:pPr>
        <w:pStyle w:val="Default"/>
        <w:jc w:val="center"/>
        <w:rPr>
          <w:b/>
          <w:bCs/>
          <w:sz w:val="28"/>
          <w:szCs w:val="28"/>
          <w:lang w:val="uk-UA"/>
        </w:rPr>
      </w:pPr>
      <w:r>
        <w:rPr>
          <w:b/>
          <w:bCs/>
          <w:sz w:val="28"/>
          <w:szCs w:val="28"/>
        </w:rPr>
        <w:t>МОДУЛЬНА КОНТРОЛЬНА РОБОТА №</w:t>
      </w:r>
      <w:r w:rsidRPr="00D73225">
        <w:rPr>
          <w:b/>
          <w:bCs/>
          <w:sz w:val="28"/>
          <w:szCs w:val="28"/>
        </w:rPr>
        <w:t xml:space="preserve"> </w:t>
      </w:r>
      <w:r>
        <w:rPr>
          <w:b/>
          <w:bCs/>
          <w:sz w:val="28"/>
          <w:szCs w:val="28"/>
          <w:lang w:val="uk-UA"/>
        </w:rPr>
        <w:t>3</w:t>
      </w:r>
    </w:p>
    <w:p w:rsidR="004B1369" w:rsidRPr="00AD268C" w:rsidRDefault="004B1369" w:rsidP="004B1369">
      <w:pPr>
        <w:pStyle w:val="Default"/>
        <w:jc w:val="center"/>
        <w:rPr>
          <w:sz w:val="28"/>
          <w:szCs w:val="28"/>
          <w:lang w:val="uk-UA"/>
        </w:rPr>
      </w:pPr>
    </w:p>
    <w:p w:rsidR="004B1369" w:rsidRDefault="004B1369" w:rsidP="004B1369">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4B1369" w:rsidRDefault="004B1369" w:rsidP="004B1369">
      <w:pPr>
        <w:pStyle w:val="Default"/>
        <w:jc w:val="center"/>
        <w:rPr>
          <w:b/>
          <w:bCs/>
          <w:sz w:val="28"/>
          <w:szCs w:val="28"/>
          <w:lang w:val="uk-UA"/>
        </w:rPr>
      </w:pPr>
    </w:p>
    <w:p w:rsidR="004B1369" w:rsidRDefault="004B1369" w:rsidP="004B1369">
      <w:pPr>
        <w:pStyle w:val="Default"/>
        <w:jc w:val="center"/>
        <w:rPr>
          <w:b/>
          <w:bCs/>
          <w:sz w:val="28"/>
          <w:szCs w:val="28"/>
          <w:lang w:val="uk-UA"/>
        </w:rPr>
      </w:pPr>
    </w:p>
    <w:p w:rsidR="004B1369" w:rsidRPr="00AD268C" w:rsidRDefault="004B1369" w:rsidP="004B1369">
      <w:pPr>
        <w:pStyle w:val="Default"/>
        <w:jc w:val="center"/>
        <w:rPr>
          <w:sz w:val="28"/>
          <w:szCs w:val="28"/>
          <w:lang w:val="uk-UA"/>
        </w:rPr>
      </w:pPr>
    </w:p>
    <w:p w:rsidR="004B1369" w:rsidRPr="00144E2E" w:rsidRDefault="004B1369" w:rsidP="004B1369">
      <w:pPr>
        <w:pStyle w:val="Default"/>
        <w:jc w:val="center"/>
        <w:rPr>
          <w:b/>
          <w:bCs/>
          <w:sz w:val="28"/>
          <w:szCs w:val="28"/>
          <w:lang w:val="uk-UA"/>
        </w:rPr>
      </w:pPr>
      <w:r w:rsidRPr="00473CA0">
        <w:rPr>
          <w:b/>
          <w:bCs/>
          <w:sz w:val="28"/>
          <w:szCs w:val="28"/>
          <w:lang w:val="uk-UA"/>
        </w:rPr>
        <w:t xml:space="preserve">Варіант № </w:t>
      </w:r>
      <w:r>
        <w:rPr>
          <w:b/>
          <w:bCs/>
          <w:sz w:val="28"/>
          <w:szCs w:val="28"/>
          <w:lang w:val="uk-UA"/>
        </w:rPr>
        <w:t>17</w:t>
      </w:r>
    </w:p>
    <w:p w:rsidR="004B1369" w:rsidRDefault="004B1369" w:rsidP="004B1369">
      <w:pPr>
        <w:pStyle w:val="Default"/>
        <w:ind w:hanging="180"/>
        <w:jc w:val="both"/>
        <w:rPr>
          <w:sz w:val="28"/>
          <w:szCs w:val="28"/>
          <w:lang w:val="uk-UA"/>
        </w:rPr>
      </w:pPr>
      <w:r>
        <w:rPr>
          <w:sz w:val="28"/>
          <w:szCs w:val="28"/>
          <w:lang w:val="uk-UA"/>
        </w:rPr>
        <w:t xml:space="preserve">         І.Теоретичне завдання</w:t>
      </w:r>
    </w:p>
    <w:p w:rsidR="004B1369" w:rsidRPr="00144E2E" w:rsidRDefault="004B1369" w:rsidP="004B1369">
      <w:pPr>
        <w:ind w:left="360"/>
        <w:jc w:val="both"/>
        <w:rPr>
          <w:sz w:val="28"/>
          <w:szCs w:val="28"/>
        </w:rPr>
      </w:pPr>
      <w:r>
        <w:rPr>
          <w:sz w:val="28"/>
          <w:szCs w:val="28"/>
        </w:rPr>
        <w:t xml:space="preserve"> </w:t>
      </w:r>
      <w:r w:rsidRPr="00473CA0">
        <w:rPr>
          <w:sz w:val="28"/>
          <w:szCs w:val="28"/>
        </w:rPr>
        <w:t>1.</w:t>
      </w:r>
      <w:r>
        <w:rPr>
          <w:sz w:val="28"/>
          <w:szCs w:val="28"/>
        </w:rPr>
        <w:t xml:space="preserve"> </w:t>
      </w:r>
      <w:r w:rsidRPr="00144E2E">
        <w:rPr>
          <w:sz w:val="28"/>
          <w:szCs w:val="28"/>
        </w:rPr>
        <w:t xml:space="preserve">Охарактеризувати </w:t>
      </w:r>
      <w:r>
        <w:rPr>
          <w:sz w:val="28"/>
          <w:szCs w:val="28"/>
        </w:rPr>
        <w:t>біонічні форми в архітектурі індивідуальних житлових будинків</w:t>
      </w:r>
    </w:p>
    <w:p w:rsidR="004B1369" w:rsidRPr="00144E2E" w:rsidRDefault="004B1369" w:rsidP="004B1369">
      <w:pPr>
        <w:ind w:left="360"/>
        <w:jc w:val="both"/>
        <w:rPr>
          <w:sz w:val="28"/>
          <w:szCs w:val="28"/>
        </w:rPr>
      </w:pPr>
      <w:r w:rsidRPr="00144E2E">
        <w:rPr>
          <w:sz w:val="28"/>
          <w:szCs w:val="28"/>
        </w:rPr>
        <w:t xml:space="preserve"> 2. Дати характеристику техніко-економічній оцінці проектного рішення. </w:t>
      </w:r>
      <w:r>
        <w:rPr>
          <w:sz w:val="28"/>
          <w:szCs w:val="28"/>
        </w:rPr>
        <w:t xml:space="preserve">        3. </w:t>
      </w:r>
      <w:r w:rsidRPr="00144E2E">
        <w:rPr>
          <w:sz w:val="28"/>
          <w:szCs w:val="28"/>
        </w:rPr>
        <w:t xml:space="preserve">Наведіть приклади розрахунків ТЕП </w:t>
      </w:r>
      <w:r>
        <w:rPr>
          <w:sz w:val="28"/>
          <w:szCs w:val="28"/>
        </w:rPr>
        <w:t xml:space="preserve">індивідуального житлового будинку </w:t>
      </w:r>
    </w:p>
    <w:p w:rsidR="004B1369" w:rsidRPr="00144E2E"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Pr="006B56FD" w:rsidRDefault="004B1369" w:rsidP="004B1369">
      <w:pPr>
        <w:pStyle w:val="Default"/>
        <w:ind w:firstLine="360"/>
        <w:jc w:val="both"/>
        <w:rPr>
          <w:sz w:val="28"/>
          <w:szCs w:val="28"/>
          <w:lang w:val="uk-UA"/>
        </w:rPr>
      </w:pPr>
      <w:r>
        <w:rPr>
          <w:sz w:val="28"/>
          <w:szCs w:val="28"/>
          <w:lang w:val="uk-UA"/>
        </w:rPr>
        <w:t>ІІ. Практичне завдання</w:t>
      </w:r>
    </w:p>
    <w:p w:rsidR="004B1369" w:rsidRDefault="004B1369" w:rsidP="004B1369">
      <w:pPr>
        <w:pStyle w:val="Default"/>
        <w:ind w:left="360" w:firstLine="360"/>
        <w:jc w:val="both"/>
        <w:rPr>
          <w:sz w:val="28"/>
          <w:szCs w:val="28"/>
          <w:lang w:val="uk-UA"/>
        </w:rPr>
      </w:pPr>
      <w:r w:rsidRPr="00473CA0">
        <w:rPr>
          <w:sz w:val="28"/>
          <w:szCs w:val="28"/>
          <w:lang w:val="uk-UA"/>
        </w:rPr>
        <w:t xml:space="preserve">1. </w:t>
      </w:r>
      <w:r>
        <w:rPr>
          <w:sz w:val="28"/>
          <w:szCs w:val="28"/>
          <w:lang w:val="uk-UA"/>
        </w:rPr>
        <w:t xml:space="preserve">Надати ескізне креслення деталі цегляної  несучої стіни шириною 510 мм. </w:t>
      </w:r>
    </w:p>
    <w:p w:rsidR="004B1369" w:rsidRDefault="004B1369" w:rsidP="004B1369">
      <w:pPr>
        <w:pStyle w:val="Default"/>
        <w:ind w:hanging="180"/>
        <w:jc w:val="center"/>
        <w:rPr>
          <w:sz w:val="28"/>
          <w:szCs w:val="28"/>
          <w:lang w:val="uk-UA"/>
        </w:rPr>
      </w:pPr>
    </w:p>
    <w:p w:rsidR="004B1369" w:rsidRPr="00AD268C" w:rsidRDefault="004B1369" w:rsidP="004B1369">
      <w:pPr>
        <w:pStyle w:val="Default"/>
        <w:jc w:val="center"/>
        <w:rPr>
          <w:sz w:val="28"/>
          <w:szCs w:val="28"/>
          <w:lang w:val="uk-UA"/>
        </w:rPr>
      </w:pPr>
    </w:p>
    <w:p w:rsidR="004B1369" w:rsidRDefault="004B1369" w:rsidP="004B1369">
      <w:pPr>
        <w:ind w:left="360"/>
        <w:jc w:val="both"/>
        <w:rPr>
          <w:sz w:val="28"/>
          <w:szCs w:val="28"/>
        </w:rPr>
      </w:pPr>
    </w:p>
    <w:p w:rsidR="004B1369" w:rsidRDefault="004B1369" w:rsidP="004B1369">
      <w:pPr>
        <w:jc w:val="both"/>
        <w:rPr>
          <w:sz w:val="28"/>
          <w:szCs w:val="28"/>
        </w:rPr>
      </w:pPr>
    </w:p>
    <w:p w:rsidR="004B1369"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Pr="00144E2E" w:rsidRDefault="004B1369" w:rsidP="004B1369">
      <w:pPr>
        <w:ind w:left="360"/>
        <w:jc w:val="both"/>
        <w:rPr>
          <w:sz w:val="28"/>
          <w:szCs w:val="28"/>
        </w:rPr>
      </w:pPr>
    </w:p>
    <w:p w:rsidR="004B1369" w:rsidRPr="00144E2E" w:rsidRDefault="004B1369" w:rsidP="004B1369">
      <w:pPr>
        <w:pStyle w:val="Default"/>
        <w:ind w:left="360" w:firstLine="360"/>
        <w:jc w:val="both"/>
        <w:rPr>
          <w:sz w:val="28"/>
          <w:szCs w:val="28"/>
          <w:lang w:val="uk-UA"/>
        </w:rPr>
      </w:pPr>
      <w:r>
        <w:rPr>
          <w:lang w:val="uk-UA"/>
        </w:rPr>
        <w:t xml:space="preserve">    </w:t>
      </w:r>
    </w:p>
    <w:p w:rsidR="004B1369" w:rsidRDefault="004B1369" w:rsidP="003D5595">
      <w:pPr>
        <w:pStyle w:val="Default"/>
        <w:jc w:val="center"/>
        <w:rPr>
          <w:sz w:val="28"/>
          <w:szCs w:val="28"/>
          <w:lang w:val="uk-UA"/>
        </w:rPr>
      </w:pPr>
      <w:r>
        <w:rPr>
          <w:sz w:val="28"/>
          <w:szCs w:val="28"/>
        </w:rPr>
        <w:t>Викладач _________________</w:t>
      </w:r>
      <w:r>
        <w:rPr>
          <w:sz w:val="28"/>
          <w:szCs w:val="28"/>
          <w:lang w:val="uk-UA"/>
        </w:rPr>
        <w:t>Авдєєва М. С.</w:t>
      </w:r>
    </w:p>
    <w:p w:rsidR="003D5595" w:rsidRPr="00C659ED" w:rsidRDefault="003D5595" w:rsidP="003D5595">
      <w:pPr>
        <w:pStyle w:val="1"/>
        <w:jc w:val="right"/>
        <w:rPr>
          <w:sz w:val="22"/>
          <w:szCs w:val="22"/>
        </w:rPr>
      </w:pPr>
    </w:p>
    <w:p w:rsidR="003D5595" w:rsidRDefault="003D5595" w:rsidP="003D5595">
      <w:pPr>
        <w:pStyle w:val="1"/>
        <w:jc w:val="right"/>
        <w:rPr>
          <w:sz w:val="22"/>
          <w:szCs w:val="22"/>
          <w:lang w:val="ru-RU"/>
        </w:rPr>
      </w:pPr>
    </w:p>
    <w:p w:rsidR="003D5595" w:rsidRDefault="003D5595" w:rsidP="003D5595">
      <w:pPr>
        <w:pStyle w:val="1"/>
      </w:pPr>
      <w:r>
        <w:t>МІНІСТЕРСТВО  ОСВІТИ  І  НАУКИ  УКРАЇНИ</w:t>
      </w:r>
    </w:p>
    <w:p w:rsidR="003D5595" w:rsidRPr="00346EED" w:rsidRDefault="003D5595" w:rsidP="003D5595">
      <w:pPr>
        <w:pStyle w:val="2"/>
        <w:jc w:val="center"/>
        <w:rPr>
          <w:sz w:val="28"/>
          <w:szCs w:val="28"/>
        </w:rPr>
      </w:pPr>
      <w:r w:rsidRPr="00346EED">
        <w:rPr>
          <w:sz w:val="28"/>
          <w:szCs w:val="28"/>
        </w:rPr>
        <w:t>Національний авіаційний університет</w:t>
      </w:r>
    </w:p>
    <w:p w:rsidR="003D5595" w:rsidRPr="00C659ED" w:rsidRDefault="003D5595" w:rsidP="003D5595">
      <w:pPr>
        <w:rPr>
          <w:sz w:val="28"/>
        </w:rPr>
      </w:pPr>
    </w:p>
    <w:p w:rsidR="003D5595" w:rsidRDefault="003D5595" w:rsidP="003D5595">
      <w:pPr>
        <w:ind w:left="5387"/>
        <w:jc w:val="center"/>
        <w:rPr>
          <w:sz w:val="28"/>
        </w:rPr>
      </w:pPr>
      <w:r>
        <w:rPr>
          <w:sz w:val="28"/>
        </w:rPr>
        <w:t>ЗАТВЕРДЖУЮ</w:t>
      </w:r>
    </w:p>
    <w:p w:rsidR="003D5595" w:rsidRPr="000A7B1D" w:rsidRDefault="003D5595" w:rsidP="003D5595">
      <w:pPr>
        <w:jc w:val="right"/>
        <w:rPr>
          <w:color w:val="FF6600"/>
        </w:rPr>
      </w:pPr>
      <w:r w:rsidRPr="0072268A">
        <w:t>Проректор з навчальної роботи</w:t>
      </w:r>
    </w:p>
    <w:p w:rsidR="003D5595" w:rsidRDefault="003D5595" w:rsidP="003D5595">
      <w:pPr>
        <w:jc w:val="right"/>
      </w:pPr>
    </w:p>
    <w:p w:rsidR="003D5595" w:rsidRDefault="003D5595" w:rsidP="003D5595">
      <w:pPr>
        <w:spacing w:line="360" w:lineRule="auto"/>
        <w:jc w:val="right"/>
      </w:pPr>
      <w:r>
        <w:t>__________________</w:t>
      </w:r>
    </w:p>
    <w:p w:rsidR="003D5595" w:rsidRDefault="003D5595" w:rsidP="003D5595">
      <w:pPr>
        <w:spacing w:line="360" w:lineRule="auto"/>
        <w:jc w:val="right"/>
      </w:pPr>
      <w:r>
        <w:t>“______”___________  20____ р.</w:t>
      </w:r>
    </w:p>
    <w:p w:rsidR="003D5595" w:rsidRPr="00991AE3" w:rsidRDefault="00343BEB" w:rsidP="003D5595">
      <w:pPr>
        <w:pStyle w:val="3"/>
        <w:jc w:val="center"/>
        <w:rPr>
          <w:b/>
          <w:lang w:val="ru-RU"/>
        </w:rPr>
      </w:pPr>
      <w:r>
        <w:rPr>
          <w:b/>
          <w:noProof/>
          <w:lang w:val="ru-RU"/>
        </w:rPr>
        <w:pict>
          <v:shape id="_x0000_s1028" type="#_x0000_t75" style="position:absolute;left:0;text-align:left;margin-left:226.35pt;margin-top:2.1pt;width:56.05pt;height:58.35pt;z-index:251935744" wrapcoords="-223 0 -223 21386 21600 21386 21600 0 -223 0" fillcolor="window">
            <v:imagedata r:id="rId9" o:title=""/>
            <w10:wrap type="through"/>
          </v:shape>
          <o:OLEObject Type="Embed" ProgID="Word.Picture.8" ShapeID="_x0000_s1028" DrawAspect="Content" ObjectID="_1551173211" r:id="rId16"/>
        </w:pict>
      </w:r>
    </w:p>
    <w:p w:rsidR="003D5595" w:rsidRPr="00991AE3" w:rsidRDefault="003D5595" w:rsidP="003D5595"/>
    <w:p w:rsidR="003D5595" w:rsidRPr="00991AE3" w:rsidRDefault="003D5595" w:rsidP="003D5595"/>
    <w:p w:rsidR="003D5595" w:rsidRPr="00991AE3" w:rsidRDefault="003D5595" w:rsidP="003D5595">
      <w:pPr>
        <w:pStyle w:val="3"/>
        <w:jc w:val="center"/>
        <w:rPr>
          <w:b/>
          <w:lang w:val="ru-RU"/>
        </w:rPr>
      </w:pPr>
    </w:p>
    <w:p w:rsidR="003D5595" w:rsidRDefault="003D5595" w:rsidP="003D5595">
      <w:pPr>
        <w:pStyle w:val="3"/>
        <w:jc w:val="center"/>
        <w:rPr>
          <w:b/>
        </w:rPr>
      </w:pPr>
    </w:p>
    <w:p w:rsidR="003D5595" w:rsidRDefault="003D5595" w:rsidP="003D5595">
      <w:pPr>
        <w:pStyle w:val="3"/>
        <w:jc w:val="center"/>
        <w:rPr>
          <w:b/>
        </w:rPr>
      </w:pPr>
      <w:r>
        <w:rPr>
          <w:b/>
        </w:rPr>
        <w:t>Система менеджменту якості</w:t>
      </w:r>
    </w:p>
    <w:p w:rsidR="003D5595" w:rsidRDefault="003D5595" w:rsidP="003D5595">
      <w:pPr>
        <w:pStyle w:val="3"/>
        <w:jc w:val="center"/>
        <w:rPr>
          <w:b/>
        </w:rPr>
      </w:pPr>
    </w:p>
    <w:p w:rsidR="003D5595" w:rsidRDefault="003D5595" w:rsidP="003D5595">
      <w:pPr>
        <w:pStyle w:val="3"/>
        <w:jc w:val="center"/>
        <w:rPr>
          <w:b/>
        </w:rPr>
      </w:pPr>
      <w:r>
        <w:rPr>
          <w:b/>
        </w:rPr>
        <w:t>П А К Е Т</w:t>
      </w:r>
    </w:p>
    <w:p w:rsidR="003D5595" w:rsidRDefault="003D5595" w:rsidP="003D5595">
      <w:pPr>
        <w:jc w:val="center"/>
        <w:rPr>
          <w:b/>
          <w:sz w:val="28"/>
        </w:rPr>
      </w:pPr>
      <w:r>
        <w:rPr>
          <w:b/>
          <w:sz w:val="28"/>
        </w:rPr>
        <w:t>комплексних     контрольних     робіт</w:t>
      </w:r>
    </w:p>
    <w:p w:rsidR="003D5595" w:rsidRDefault="003D5595" w:rsidP="003D5595">
      <w:pPr>
        <w:tabs>
          <w:tab w:val="left" w:pos="1134"/>
        </w:tabs>
        <w:jc w:val="both"/>
        <w:rPr>
          <w:sz w:val="32"/>
        </w:rPr>
      </w:pPr>
    </w:p>
    <w:p w:rsidR="003D5595" w:rsidRPr="00D769B2" w:rsidRDefault="003D5595" w:rsidP="003D5595">
      <w:pPr>
        <w:tabs>
          <w:tab w:val="left" w:pos="142"/>
        </w:tabs>
        <w:jc w:val="both"/>
        <w:rPr>
          <w:u w:val="single"/>
        </w:rPr>
      </w:pPr>
      <w:r w:rsidRPr="003D5595">
        <w:rPr>
          <w:sz w:val="32"/>
          <w:lang w:val="ru-RU"/>
        </w:rPr>
        <w:tab/>
      </w:r>
      <w:r>
        <w:t xml:space="preserve">з дисципліни  </w:t>
      </w:r>
      <w:r w:rsidRPr="00D769B2">
        <w:rPr>
          <w:u w:val="single"/>
        </w:rPr>
        <w:t>Теоретичні та методичні основи архітектурного проектування</w:t>
      </w:r>
    </w:p>
    <w:p w:rsidR="003D5595" w:rsidRDefault="003D5595" w:rsidP="003D5595">
      <w:pPr>
        <w:tabs>
          <w:tab w:val="left" w:pos="1134"/>
        </w:tabs>
        <w:jc w:val="center"/>
      </w:pPr>
      <w:r>
        <w:t>( назва  дисципліни )</w:t>
      </w:r>
    </w:p>
    <w:p w:rsidR="003D5595" w:rsidRPr="00E05DFD" w:rsidRDefault="003D5595" w:rsidP="003D5595">
      <w:pPr>
        <w:tabs>
          <w:tab w:val="left" w:pos="1134"/>
        </w:tabs>
        <w:jc w:val="both"/>
      </w:pPr>
    </w:p>
    <w:p w:rsidR="003D5595" w:rsidRDefault="003D5595" w:rsidP="003D5595">
      <w:pPr>
        <w:tabs>
          <w:tab w:val="left" w:pos="142"/>
          <w:tab w:val="left" w:pos="1701"/>
        </w:tabs>
        <w:jc w:val="both"/>
      </w:pPr>
      <w:r>
        <w:rPr>
          <w:sz w:val="32"/>
        </w:rPr>
        <w:tab/>
      </w:r>
      <w:r>
        <w:t xml:space="preserve">Напрям підготовки </w:t>
      </w:r>
      <w:r w:rsidRPr="00D769B2">
        <w:rPr>
          <w:b/>
          <w:u w:val="single"/>
        </w:rPr>
        <w:t>6.060102</w:t>
      </w:r>
    </w:p>
    <w:p w:rsidR="003D5595" w:rsidRPr="00991AE3" w:rsidRDefault="003D5595" w:rsidP="003D5595">
      <w:pPr>
        <w:tabs>
          <w:tab w:val="left" w:pos="1134"/>
        </w:tabs>
        <w:jc w:val="center"/>
      </w:pPr>
      <w:r>
        <w:t>( для ОКР «Бакалавр» шифр назва  напряму )</w:t>
      </w:r>
    </w:p>
    <w:p w:rsidR="003D5595" w:rsidRPr="00D769B2" w:rsidRDefault="003D5595" w:rsidP="003D5595">
      <w:pPr>
        <w:tabs>
          <w:tab w:val="left" w:pos="1134"/>
        </w:tabs>
        <w:spacing w:before="240"/>
        <w:rPr>
          <w:u w:val="single"/>
        </w:rPr>
      </w:pPr>
      <w:r>
        <w:t xml:space="preserve">спеціальність </w:t>
      </w:r>
      <w:r>
        <w:rPr>
          <w:sz w:val="32"/>
        </w:rPr>
        <w:t>_____</w:t>
      </w:r>
      <w:r w:rsidRPr="00D769B2">
        <w:rPr>
          <w:sz w:val="32"/>
          <w:u w:val="single"/>
        </w:rPr>
        <w:t>Архітектура</w:t>
      </w:r>
    </w:p>
    <w:p w:rsidR="003D5595" w:rsidRPr="00E05DFD" w:rsidRDefault="003D5595" w:rsidP="003D5595">
      <w:pPr>
        <w:tabs>
          <w:tab w:val="left" w:pos="1134"/>
        </w:tabs>
        <w:ind w:right="849"/>
        <w:jc w:val="center"/>
      </w:pPr>
      <w:r>
        <w:t>( для ОКР «Спеціаліст» , «Магістр»  шифр назва  спеціальності)</w:t>
      </w:r>
    </w:p>
    <w:tbl>
      <w:tblPr>
        <w:tblpPr w:leftFromText="180" w:rightFromText="180" w:vertAnchor="text" w:horzAnchor="margin" w:tblpXSpec="right" w:tblpY="1861"/>
        <w:tblW w:w="4832" w:type="dxa"/>
        <w:tblLook w:val="01E0" w:firstRow="1" w:lastRow="1" w:firstColumn="1" w:lastColumn="1" w:noHBand="0" w:noVBand="0"/>
      </w:tblPr>
      <w:tblGrid>
        <w:gridCol w:w="4832"/>
      </w:tblGrid>
      <w:tr w:rsidR="003D5595" w:rsidRPr="004F0270" w:rsidTr="003D5595">
        <w:trPr>
          <w:trHeight w:val="2525"/>
        </w:trPr>
        <w:tc>
          <w:tcPr>
            <w:tcW w:w="4832" w:type="dxa"/>
          </w:tcPr>
          <w:p w:rsidR="003D5595" w:rsidRPr="004F0270" w:rsidRDefault="003D5595" w:rsidP="003D5595">
            <w:pPr>
              <w:tabs>
                <w:tab w:val="left" w:pos="5529"/>
              </w:tabs>
            </w:pPr>
            <w:r w:rsidRPr="004F0270">
              <w:t>Рекомендовано науково-методично-</w:t>
            </w:r>
          </w:p>
          <w:p w:rsidR="003D5595" w:rsidRPr="004F0270" w:rsidRDefault="003D5595" w:rsidP="003D5595">
            <w:pPr>
              <w:tabs>
                <w:tab w:val="left" w:pos="5529"/>
              </w:tabs>
            </w:pPr>
            <w:r w:rsidRPr="004F0270">
              <w:t>редакційною радою інституту (факультету)</w:t>
            </w:r>
          </w:p>
          <w:p w:rsidR="003D5595" w:rsidRPr="004F0270" w:rsidRDefault="003D5595" w:rsidP="003D5595">
            <w:pPr>
              <w:tabs>
                <w:tab w:val="left" w:pos="5529"/>
              </w:tabs>
            </w:pPr>
            <w:r w:rsidRPr="004F0270">
              <w:t>_____________________________________</w:t>
            </w:r>
          </w:p>
          <w:p w:rsidR="003D5595" w:rsidRPr="004F0270" w:rsidRDefault="003D5595" w:rsidP="003D5595">
            <w:pPr>
              <w:tabs>
                <w:tab w:val="left" w:pos="5529"/>
                <w:tab w:val="left" w:pos="6379"/>
                <w:tab w:val="left" w:pos="7185"/>
              </w:tabs>
            </w:pPr>
            <w:r w:rsidRPr="004F0270">
              <w:t>Протокол № ______</w:t>
            </w:r>
          </w:p>
          <w:p w:rsidR="003D5595" w:rsidRPr="004F0270" w:rsidRDefault="003D5595" w:rsidP="003D5595">
            <w:pPr>
              <w:tabs>
                <w:tab w:val="left" w:pos="5529"/>
              </w:tabs>
            </w:pPr>
            <w:r w:rsidRPr="004F0270">
              <w:t>від ” _____”____________20____ р.</w:t>
            </w:r>
          </w:p>
          <w:p w:rsidR="003D5595" w:rsidRPr="004F0270" w:rsidRDefault="003D5595" w:rsidP="003D5595">
            <w:pPr>
              <w:pStyle w:val="1"/>
              <w:tabs>
                <w:tab w:val="left" w:pos="5670"/>
              </w:tabs>
              <w:spacing w:line="360" w:lineRule="auto"/>
              <w:rPr>
                <w:sz w:val="24"/>
              </w:rPr>
            </w:pPr>
            <w:r w:rsidRPr="004F0270">
              <w:rPr>
                <w:sz w:val="24"/>
              </w:rPr>
              <w:t>Голова НМРР</w:t>
            </w:r>
          </w:p>
          <w:p w:rsidR="003D5595" w:rsidRPr="001C590E" w:rsidRDefault="003D5595" w:rsidP="003D5595">
            <w:pPr>
              <w:pStyle w:val="1"/>
              <w:tabs>
                <w:tab w:val="left" w:pos="5670"/>
              </w:tabs>
              <w:rPr>
                <w:sz w:val="24"/>
              </w:rPr>
            </w:pPr>
            <w:r w:rsidRPr="003D5595">
              <w:rPr>
                <w:sz w:val="24"/>
                <w:lang w:val="ru-RU"/>
              </w:rPr>
              <w:t xml:space="preserve">                        </w:t>
            </w:r>
            <w:r>
              <w:rPr>
                <w:sz w:val="24"/>
              </w:rPr>
              <w:t>А.О. Бєлятинський</w:t>
            </w:r>
          </w:p>
          <w:p w:rsidR="003D5595" w:rsidRPr="004F0270" w:rsidRDefault="003D5595" w:rsidP="003D5595">
            <w:r w:rsidRPr="004F0270">
              <w:t>(</w:t>
            </w:r>
            <w:r>
              <w:t>п</w:t>
            </w:r>
            <w:r w:rsidRPr="004F0270">
              <w:t>ідпис, ініціал, прізвище)</w:t>
            </w:r>
          </w:p>
          <w:p w:rsidR="003D5595" w:rsidRPr="004F0270" w:rsidRDefault="003D5595" w:rsidP="003D5595">
            <w:pPr>
              <w:tabs>
                <w:tab w:val="left" w:pos="5529"/>
              </w:tabs>
              <w:jc w:val="right"/>
            </w:pPr>
          </w:p>
        </w:tc>
      </w:tr>
    </w:tbl>
    <w:p w:rsidR="003D5595" w:rsidRDefault="003D5595" w:rsidP="003D5595">
      <w:pPr>
        <w:jc w:val="both"/>
        <w:rPr>
          <w:sz w:val="32"/>
        </w:rPr>
      </w:pPr>
    </w:p>
    <w:p w:rsidR="003D5595" w:rsidRDefault="003D5595" w:rsidP="003D5595">
      <w:pPr>
        <w:jc w:val="both"/>
      </w:pPr>
      <w:r>
        <w:t>Індекс___</w:t>
      </w:r>
      <w:r w:rsidRPr="00031FD9">
        <w:t>____________</w:t>
      </w:r>
      <w:r>
        <w:t>___________________________________________________________</w:t>
      </w:r>
    </w:p>
    <w:p w:rsidR="003D5595" w:rsidRDefault="003D5595" w:rsidP="003D5595">
      <w:pPr>
        <w:jc w:val="both"/>
      </w:pPr>
      <w:r>
        <w:t xml:space="preserve">                 </w:t>
      </w:r>
      <w:r w:rsidRPr="00031FD9">
        <w:t>(індекс плану та порядковий номер дисципліни за цим планом)</w:t>
      </w:r>
    </w:p>
    <w:p w:rsidR="003D5595" w:rsidRPr="00031FD9" w:rsidRDefault="003D5595" w:rsidP="003D5595">
      <w:pPr>
        <w:jc w:val="both"/>
      </w:pPr>
    </w:p>
    <w:p w:rsidR="003D5595" w:rsidRPr="00991AE3" w:rsidRDefault="003D5595" w:rsidP="003D5595">
      <w:pPr>
        <w:tabs>
          <w:tab w:val="left" w:pos="5670"/>
        </w:tabs>
        <w:spacing w:line="360" w:lineRule="auto"/>
        <w:jc w:val="center"/>
      </w:pPr>
      <w:r w:rsidRPr="00991AE3">
        <w:t>С</w:t>
      </w:r>
      <w:r>
        <w:t>МЯ НАУ ККР 10.01.04 – 01</w:t>
      </w:r>
      <w:r w:rsidRPr="00991AE3">
        <w:t xml:space="preserve"> - </w:t>
      </w:r>
      <w:r>
        <w:t>2014</w:t>
      </w:r>
    </w:p>
    <w:p w:rsidR="003D5595" w:rsidRDefault="003D5595" w:rsidP="003D5595">
      <w:pPr>
        <w:tabs>
          <w:tab w:val="left" w:pos="5529"/>
        </w:tabs>
        <w:jc w:val="both"/>
      </w:pPr>
    </w:p>
    <w:p w:rsidR="003D5595" w:rsidRDefault="003D5595" w:rsidP="003D5595">
      <w:pPr>
        <w:tabs>
          <w:tab w:val="left" w:pos="5529"/>
        </w:tabs>
        <w:jc w:val="both"/>
      </w:pPr>
    </w:p>
    <w:p w:rsidR="003D5595" w:rsidRDefault="003D5595" w:rsidP="003D5595">
      <w:pPr>
        <w:tabs>
          <w:tab w:val="left" w:pos="5529"/>
        </w:tabs>
        <w:jc w:val="both"/>
      </w:pPr>
    </w:p>
    <w:p w:rsidR="003D5595" w:rsidRDefault="003D5595" w:rsidP="003D5595">
      <w:pPr>
        <w:tabs>
          <w:tab w:val="left" w:pos="5529"/>
        </w:tabs>
        <w:jc w:val="both"/>
      </w:pPr>
    </w:p>
    <w:p w:rsidR="003D5595" w:rsidRDefault="003D5595" w:rsidP="003D5595">
      <w:pPr>
        <w:jc w:val="both"/>
        <w:rPr>
          <w:sz w:val="32"/>
        </w:rPr>
      </w:pPr>
    </w:p>
    <w:p w:rsidR="003D5595" w:rsidRDefault="003D5595" w:rsidP="003D5595">
      <w:pPr>
        <w:jc w:val="both"/>
        <w:rPr>
          <w:sz w:val="32"/>
        </w:rPr>
      </w:pPr>
    </w:p>
    <w:p w:rsidR="003D5595" w:rsidRDefault="003D5595" w:rsidP="003D5595">
      <w:pPr>
        <w:tabs>
          <w:tab w:val="left" w:pos="5670"/>
        </w:tabs>
        <w:spacing w:line="360" w:lineRule="auto"/>
        <w:jc w:val="center"/>
      </w:pPr>
    </w:p>
    <w:p w:rsidR="003D5595" w:rsidRPr="00991AE3" w:rsidRDefault="003D5595" w:rsidP="003D5595">
      <w:pPr>
        <w:jc w:val="center"/>
        <w:rPr>
          <w:sz w:val="32"/>
        </w:rPr>
      </w:pPr>
    </w:p>
    <w:p w:rsidR="003D5595" w:rsidRDefault="003D5595" w:rsidP="003D5595">
      <w:pPr>
        <w:jc w:val="center"/>
      </w:pPr>
    </w:p>
    <w:p w:rsidR="003D5595" w:rsidRDefault="003D5595" w:rsidP="003D5595"/>
    <w:p w:rsidR="003D5595" w:rsidRDefault="003D5595" w:rsidP="003D5595">
      <w:pPr>
        <w:jc w:val="center"/>
      </w:pPr>
    </w:p>
    <w:p w:rsidR="003D5595" w:rsidRDefault="003D5595" w:rsidP="003D5595">
      <w:pPr>
        <w:jc w:val="center"/>
      </w:pPr>
    </w:p>
    <w:p w:rsidR="003D5595" w:rsidRDefault="003D5595" w:rsidP="003D5595">
      <w:pPr>
        <w:jc w:val="center"/>
      </w:pPr>
      <w:r>
        <w:t xml:space="preserve">КИЇВ </w:t>
      </w:r>
    </w:p>
    <w:p w:rsidR="003D5595" w:rsidRDefault="003D5595" w:rsidP="003D5595">
      <w:pPr>
        <w:jc w:val="center"/>
      </w:pPr>
    </w:p>
    <w:p w:rsidR="003D5595" w:rsidRPr="003D5595" w:rsidRDefault="003D5595" w:rsidP="003D5595">
      <w:pPr>
        <w:keepNext/>
        <w:jc w:val="center"/>
        <w:outlineLvl w:val="1"/>
        <w:rPr>
          <w:sz w:val="32"/>
          <w:szCs w:val="32"/>
        </w:rPr>
      </w:pPr>
      <w:r w:rsidRPr="003D5595">
        <w:rPr>
          <w:sz w:val="32"/>
          <w:szCs w:val="32"/>
        </w:rPr>
        <w:lastRenderedPageBreak/>
        <w:t>Національний авіаційний університет</w:t>
      </w:r>
    </w:p>
    <w:p w:rsidR="003D5595" w:rsidRPr="003D5595" w:rsidRDefault="003D5595" w:rsidP="003D5595">
      <w:pPr>
        <w:rPr>
          <w:sz w:val="20"/>
          <w:szCs w:val="20"/>
        </w:rPr>
      </w:pPr>
    </w:p>
    <w:p w:rsidR="003D5595" w:rsidRPr="003D5595" w:rsidRDefault="003D5595" w:rsidP="003D5595">
      <w:pPr>
        <w:jc w:val="center"/>
        <w:rPr>
          <w:sz w:val="28"/>
          <w:szCs w:val="28"/>
        </w:rPr>
      </w:pPr>
      <w:r w:rsidRPr="003D5595">
        <w:rPr>
          <w:sz w:val="28"/>
          <w:szCs w:val="20"/>
        </w:rPr>
        <w:t>Інститут</w:t>
      </w:r>
      <w:r w:rsidRPr="003D5595">
        <w:rPr>
          <w:szCs w:val="20"/>
        </w:rPr>
        <w:t xml:space="preserve"> </w:t>
      </w:r>
      <w:r w:rsidRPr="003D5595">
        <w:rPr>
          <w:sz w:val="28"/>
          <w:szCs w:val="28"/>
        </w:rPr>
        <w:t>аеропортів</w:t>
      </w:r>
    </w:p>
    <w:p w:rsidR="003D5595" w:rsidRPr="003D5595" w:rsidRDefault="003D5595" w:rsidP="003D5595">
      <w:pPr>
        <w:jc w:val="center"/>
        <w:rPr>
          <w:sz w:val="16"/>
          <w:szCs w:val="20"/>
        </w:rPr>
      </w:pPr>
    </w:p>
    <w:p w:rsidR="003D5595" w:rsidRPr="003D5595" w:rsidRDefault="003D5595" w:rsidP="003D5595">
      <w:pPr>
        <w:jc w:val="center"/>
        <w:rPr>
          <w:sz w:val="28"/>
          <w:szCs w:val="20"/>
        </w:rPr>
      </w:pPr>
      <w:r w:rsidRPr="003D5595">
        <w:rPr>
          <w:sz w:val="28"/>
          <w:szCs w:val="20"/>
        </w:rPr>
        <w:t>Кафедра основ архітектури та дизайну</w:t>
      </w:r>
    </w:p>
    <w:p w:rsidR="003D5595" w:rsidRPr="003D5595" w:rsidRDefault="003D5595" w:rsidP="003D5595">
      <w:pPr>
        <w:jc w:val="center"/>
        <w:rPr>
          <w:sz w:val="28"/>
          <w:szCs w:val="20"/>
        </w:rPr>
      </w:pPr>
    </w:p>
    <w:tbl>
      <w:tblPr>
        <w:tblW w:w="4029" w:type="dxa"/>
        <w:tblInd w:w="6204" w:type="dxa"/>
        <w:tblLook w:val="01E0" w:firstRow="1" w:lastRow="1" w:firstColumn="1" w:lastColumn="1" w:noHBand="0" w:noVBand="0"/>
      </w:tblPr>
      <w:tblGrid>
        <w:gridCol w:w="4029"/>
      </w:tblGrid>
      <w:tr w:rsidR="003D5595" w:rsidRPr="003D5595" w:rsidTr="003D5595">
        <w:trPr>
          <w:trHeight w:val="1969"/>
        </w:trPr>
        <w:tc>
          <w:tcPr>
            <w:tcW w:w="4029" w:type="dxa"/>
          </w:tcPr>
          <w:p w:rsidR="003D5595" w:rsidRPr="003D5595" w:rsidRDefault="003D5595" w:rsidP="003D5595">
            <w:pPr>
              <w:keepNext/>
              <w:outlineLvl w:val="3"/>
              <w:rPr>
                <w:sz w:val="28"/>
                <w:szCs w:val="20"/>
              </w:rPr>
            </w:pPr>
            <w:r w:rsidRPr="003D5595">
              <w:rPr>
                <w:sz w:val="28"/>
                <w:szCs w:val="20"/>
              </w:rPr>
              <w:t>УЗГОДЖЕНО</w:t>
            </w:r>
          </w:p>
          <w:p w:rsidR="003D5595" w:rsidRPr="003D5595" w:rsidRDefault="003D5595" w:rsidP="003D5595">
            <w:pPr>
              <w:keepNext/>
              <w:outlineLvl w:val="4"/>
            </w:pPr>
            <w:r w:rsidRPr="003D5595">
              <w:t xml:space="preserve">Директор інституту </w:t>
            </w:r>
          </w:p>
          <w:p w:rsidR="003D5595" w:rsidRPr="003D5595" w:rsidRDefault="003D5595" w:rsidP="003D5595">
            <w:pPr>
              <w:rPr>
                <w:sz w:val="28"/>
                <w:szCs w:val="20"/>
              </w:rPr>
            </w:pPr>
            <w:r w:rsidRPr="003D5595">
              <w:rPr>
                <w:sz w:val="28"/>
                <w:szCs w:val="20"/>
              </w:rPr>
              <w:t>___________  О.В.Чемакіна</w:t>
            </w:r>
          </w:p>
          <w:p w:rsidR="003D5595" w:rsidRPr="003D5595" w:rsidRDefault="003D5595" w:rsidP="003D5595">
            <w:pPr>
              <w:rPr>
                <w:sz w:val="20"/>
                <w:szCs w:val="20"/>
              </w:rPr>
            </w:pPr>
            <w:r w:rsidRPr="003D5595">
              <w:rPr>
                <w:sz w:val="20"/>
                <w:szCs w:val="20"/>
              </w:rPr>
              <w:t xml:space="preserve">       (підпис )               (ініціал, прізвище)</w:t>
            </w:r>
          </w:p>
          <w:p w:rsidR="003D5595" w:rsidRPr="003D5595" w:rsidRDefault="003D5595" w:rsidP="003D5595">
            <w:pPr>
              <w:rPr>
                <w:sz w:val="20"/>
                <w:szCs w:val="20"/>
              </w:rPr>
            </w:pPr>
          </w:p>
          <w:p w:rsidR="003D5595" w:rsidRPr="003D5595" w:rsidRDefault="003D5595" w:rsidP="003D5595">
            <w:r w:rsidRPr="003D5595">
              <w:t>“____”_____________201</w:t>
            </w:r>
            <w:r w:rsidRPr="003D5595">
              <w:rPr>
                <w:lang w:val="en-US"/>
              </w:rPr>
              <w:t>4</w:t>
            </w:r>
            <w:r w:rsidRPr="003D5595">
              <w:t>_р.</w:t>
            </w:r>
          </w:p>
        </w:tc>
      </w:tr>
    </w:tbl>
    <w:p w:rsidR="003D5595" w:rsidRPr="003D5595" w:rsidRDefault="003D5595" w:rsidP="003D5595">
      <w:pPr>
        <w:jc w:val="center"/>
        <w:rPr>
          <w:sz w:val="28"/>
          <w:szCs w:val="20"/>
        </w:rPr>
      </w:pPr>
    </w:p>
    <w:p w:rsidR="003D5595" w:rsidRPr="003D5595" w:rsidRDefault="003D5595" w:rsidP="003D5595">
      <w:pPr>
        <w:jc w:val="both"/>
        <w:rPr>
          <w:sz w:val="28"/>
          <w:szCs w:val="20"/>
        </w:rPr>
      </w:pPr>
    </w:p>
    <w:p w:rsidR="003D5595" w:rsidRPr="003D5595" w:rsidRDefault="003D5595" w:rsidP="003D5595">
      <w:pPr>
        <w:jc w:val="both"/>
        <w:rPr>
          <w:sz w:val="28"/>
          <w:szCs w:val="20"/>
        </w:rPr>
      </w:pPr>
    </w:p>
    <w:p w:rsidR="003D5595" w:rsidRPr="003D5595" w:rsidRDefault="003D5595" w:rsidP="003D5595">
      <w:pPr>
        <w:keepNext/>
        <w:jc w:val="center"/>
        <w:outlineLvl w:val="5"/>
        <w:rPr>
          <w:b/>
          <w:bCs/>
          <w:sz w:val="28"/>
          <w:szCs w:val="20"/>
        </w:rPr>
      </w:pPr>
      <w:r w:rsidRPr="003D5595">
        <w:rPr>
          <w:b/>
          <w:bCs/>
          <w:sz w:val="28"/>
          <w:szCs w:val="20"/>
        </w:rPr>
        <w:t xml:space="preserve">Комплексні контрольні роботи </w:t>
      </w:r>
    </w:p>
    <w:p w:rsidR="003D5595" w:rsidRPr="003D5595" w:rsidRDefault="003D5595" w:rsidP="003D5595">
      <w:pPr>
        <w:jc w:val="center"/>
        <w:rPr>
          <w:b/>
          <w:bCs/>
          <w:sz w:val="28"/>
          <w:szCs w:val="20"/>
        </w:rPr>
      </w:pPr>
      <w:r w:rsidRPr="003D5595">
        <w:rPr>
          <w:b/>
          <w:bCs/>
          <w:sz w:val="28"/>
          <w:szCs w:val="20"/>
        </w:rPr>
        <w:t>з дисципліни</w:t>
      </w:r>
    </w:p>
    <w:p w:rsidR="003D5595" w:rsidRPr="003D5595" w:rsidRDefault="003D5595" w:rsidP="003D5595">
      <w:pPr>
        <w:jc w:val="center"/>
        <w:rPr>
          <w:sz w:val="20"/>
          <w:szCs w:val="20"/>
        </w:rPr>
      </w:pPr>
      <w:r w:rsidRPr="003D5595">
        <w:rPr>
          <w:szCs w:val="20"/>
        </w:rPr>
        <w:t xml:space="preserve"> «</w:t>
      </w:r>
      <w:r w:rsidRPr="003D5595">
        <w:rPr>
          <w:b/>
          <w:sz w:val="28"/>
          <w:szCs w:val="28"/>
          <w:u w:val="single"/>
        </w:rPr>
        <w:t>Теоретичні та методичні основи архітектурного проектування»</w:t>
      </w:r>
    </w:p>
    <w:p w:rsidR="003D5595" w:rsidRPr="003D5595" w:rsidRDefault="003D5595" w:rsidP="003D5595">
      <w:pPr>
        <w:jc w:val="center"/>
        <w:rPr>
          <w:sz w:val="20"/>
          <w:szCs w:val="20"/>
        </w:rPr>
      </w:pPr>
      <w:r w:rsidRPr="003D5595">
        <w:rPr>
          <w:sz w:val="20"/>
          <w:szCs w:val="20"/>
        </w:rPr>
        <w:t xml:space="preserve"> (  назва )</w:t>
      </w:r>
    </w:p>
    <w:p w:rsidR="003D5595" w:rsidRPr="003D5595" w:rsidRDefault="003D5595" w:rsidP="003D5595">
      <w:pPr>
        <w:jc w:val="center"/>
        <w:rPr>
          <w:sz w:val="32"/>
          <w:szCs w:val="20"/>
          <w:u w:val="single"/>
        </w:rPr>
      </w:pPr>
      <w:r w:rsidRPr="003D5595">
        <w:rPr>
          <w:sz w:val="32"/>
          <w:szCs w:val="20"/>
          <w:u w:val="single"/>
        </w:rPr>
        <w:t>6.060102_Архітектура</w:t>
      </w:r>
    </w:p>
    <w:p w:rsidR="003D5595" w:rsidRPr="003D5595" w:rsidRDefault="003D5595" w:rsidP="003D5595">
      <w:pPr>
        <w:jc w:val="center"/>
        <w:rPr>
          <w:sz w:val="20"/>
          <w:szCs w:val="20"/>
        </w:rPr>
      </w:pPr>
      <w:r w:rsidRPr="003D5595">
        <w:rPr>
          <w:sz w:val="20"/>
          <w:szCs w:val="20"/>
        </w:rPr>
        <w:t xml:space="preserve"> ( шифр та  назва напряму підготовки (спеціальності))</w:t>
      </w:r>
    </w:p>
    <w:p w:rsidR="003D5595" w:rsidRPr="003D5595" w:rsidRDefault="003D5595" w:rsidP="003D5595">
      <w:pPr>
        <w:jc w:val="center"/>
        <w:rPr>
          <w:sz w:val="28"/>
          <w:szCs w:val="20"/>
        </w:rPr>
      </w:pPr>
    </w:p>
    <w:p w:rsidR="003D5595" w:rsidRPr="003D5595" w:rsidRDefault="003D5595" w:rsidP="003D5595">
      <w:pPr>
        <w:jc w:val="center"/>
      </w:pPr>
    </w:p>
    <w:p w:rsidR="003D5595" w:rsidRPr="003D5595" w:rsidRDefault="003D5595" w:rsidP="003D5595">
      <w:pPr>
        <w:jc w:val="center"/>
      </w:pPr>
    </w:p>
    <w:p w:rsidR="003D5595" w:rsidRPr="003D5595" w:rsidRDefault="003D5595" w:rsidP="003D5595">
      <w:pPr>
        <w:keepNext/>
        <w:jc w:val="both"/>
        <w:outlineLvl w:val="4"/>
        <w:rPr>
          <w:sz w:val="18"/>
          <w:szCs w:val="18"/>
        </w:rPr>
      </w:pPr>
    </w:p>
    <w:p w:rsidR="003D5595" w:rsidRPr="003D5595" w:rsidRDefault="003D5595" w:rsidP="003D5595">
      <w:pPr>
        <w:keepNext/>
        <w:jc w:val="both"/>
        <w:outlineLvl w:val="4"/>
        <w:rPr>
          <w:sz w:val="18"/>
          <w:szCs w:val="18"/>
        </w:rPr>
      </w:pPr>
    </w:p>
    <w:p w:rsidR="003D5595" w:rsidRPr="003D5595" w:rsidRDefault="003D5595" w:rsidP="003D5595">
      <w:r w:rsidRPr="003D5595">
        <w:rPr>
          <w:lang w:val="ru-RU"/>
        </w:rPr>
        <w:t xml:space="preserve">Комплексні контрольні </w:t>
      </w:r>
      <w:r w:rsidRPr="003D5595">
        <w:t>роботи рецензовані кафедрою</w:t>
      </w:r>
      <w:r w:rsidRPr="003D5595">
        <w:rPr>
          <w:lang w:val="ru-RU"/>
        </w:rPr>
        <w:t xml:space="preserve"> </w:t>
      </w:r>
      <w:r w:rsidRPr="003D5595">
        <w:t>архітектури</w:t>
      </w:r>
    </w:p>
    <w:p w:rsidR="003D5595" w:rsidRPr="003D5595" w:rsidRDefault="003D5595" w:rsidP="003D5595">
      <w:pPr>
        <w:jc w:val="center"/>
        <w:rPr>
          <w:sz w:val="20"/>
          <w:szCs w:val="20"/>
        </w:rPr>
      </w:pPr>
      <w:r w:rsidRPr="003D5595">
        <w:rPr>
          <w:sz w:val="20"/>
          <w:szCs w:val="20"/>
        </w:rPr>
        <w:t>(назва випускової кафедри )</w:t>
      </w:r>
    </w:p>
    <w:p w:rsidR="003D5595" w:rsidRPr="003D5595" w:rsidRDefault="003D5595" w:rsidP="003D5595"/>
    <w:p w:rsidR="003D5595" w:rsidRPr="003D5595" w:rsidRDefault="003D5595" w:rsidP="003D5595">
      <w:r w:rsidRPr="003D5595">
        <w:t>напрям (спеціальність) ______________________________________________________________</w:t>
      </w:r>
    </w:p>
    <w:p w:rsidR="003D5595" w:rsidRPr="003D5595" w:rsidRDefault="003D5595" w:rsidP="003D5595"/>
    <w:p w:rsidR="003D5595" w:rsidRPr="003D5595" w:rsidRDefault="003D5595" w:rsidP="003D5595">
      <w:r w:rsidRPr="003D5595">
        <w:t>протокол № _____ від “____” _____________20___р.</w:t>
      </w:r>
    </w:p>
    <w:p w:rsidR="003D5595" w:rsidRPr="003D5595" w:rsidRDefault="003D5595" w:rsidP="003D5595">
      <w:pPr>
        <w:spacing w:line="360" w:lineRule="auto"/>
        <w:jc w:val="both"/>
        <w:rPr>
          <w:szCs w:val="20"/>
          <w:lang w:val="en-US"/>
        </w:rPr>
      </w:pPr>
    </w:p>
    <w:p w:rsidR="003D5595" w:rsidRPr="003D5595" w:rsidRDefault="003D5595" w:rsidP="003D5595">
      <w:pPr>
        <w:spacing w:line="360" w:lineRule="auto"/>
        <w:jc w:val="both"/>
        <w:rPr>
          <w:szCs w:val="20"/>
          <w:lang w:val="en-US"/>
        </w:rPr>
      </w:pPr>
    </w:p>
    <w:p w:rsidR="003D5595" w:rsidRPr="003D5595" w:rsidRDefault="003D5595" w:rsidP="003D5595">
      <w:pPr>
        <w:spacing w:line="360" w:lineRule="auto"/>
        <w:jc w:val="both"/>
        <w:rPr>
          <w:szCs w:val="20"/>
          <w:lang w:val="en-US"/>
        </w:rPr>
      </w:pPr>
    </w:p>
    <w:p w:rsidR="003D5595" w:rsidRPr="003D5595" w:rsidRDefault="003D5595" w:rsidP="003D5595">
      <w:pPr>
        <w:spacing w:line="360" w:lineRule="auto"/>
        <w:jc w:val="both"/>
        <w:rPr>
          <w:szCs w:val="20"/>
          <w:lang w:val="en-US"/>
        </w:rPr>
      </w:pPr>
    </w:p>
    <w:p w:rsidR="003D5595" w:rsidRPr="003D5595" w:rsidRDefault="003D5595" w:rsidP="003D5595">
      <w:pPr>
        <w:spacing w:line="360" w:lineRule="auto"/>
        <w:jc w:val="both"/>
        <w:rPr>
          <w:szCs w:val="20"/>
          <w:lang w:val="en-US"/>
        </w:rPr>
      </w:pPr>
    </w:p>
    <w:p w:rsidR="003D5595" w:rsidRPr="003D5595" w:rsidRDefault="003D5595" w:rsidP="003D5595">
      <w:pPr>
        <w:spacing w:line="360" w:lineRule="auto"/>
        <w:jc w:val="both"/>
        <w:rPr>
          <w:szCs w:val="20"/>
        </w:rPr>
      </w:pPr>
    </w:p>
    <w:tbl>
      <w:tblPr>
        <w:tblW w:w="3637" w:type="dxa"/>
        <w:tblInd w:w="6771" w:type="dxa"/>
        <w:tblLook w:val="01E0" w:firstRow="1" w:lastRow="1" w:firstColumn="1" w:lastColumn="1" w:noHBand="0" w:noVBand="0"/>
      </w:tblPr>
      <w:tblGrid>
        <w:gridCol w:w="3637"/>
      </w:tblGrid>
      <w:tr w:rsidR="003D5595" w:rsidRPr="003D5595" w:rsidTr="003D5595">
        <w:trPr>
          <w:trHeight w:val="1688"/>
        </w:trPr>
        <w:tc>
          <w:tcPr>
            <w:tcW w:w="3637" w:type="dxa"/>
          </w:tcPr>
          <w:p w:rsidR="003D5595" w:rsidRPr="003D5595" w:rsidRDefault="003D5595" w:rsidP="003D5595">
            <w:r w:rsidRPr="003D5595">
              <w:t xml:space="preserve">Завідувач кафедри </w:t>
            </w:r>
          </w:p>
          <w:p w:rsidR="003D5595" w:rsidRPr="003D5595" w:rsidRDefault="003D5595" w:rsidP="003D5595">
            <w:pPr>
              <w:rPr>
                <w:sz w:val="20"/>
                <w:szCs w:val="20"/>
              </w:rPr>
            </w:pPr>
            <w:r w:rsidRPr="003D5595">
              <w:rPr>
                <w:sz w:val="20"/>
                <w:szCs w:val="20"/>
              </w:rPr>
              <w:t>(випускової)</w:t>
            </w:r>
          </w:p>
          <w:p w:rsidR="003D5595" w:rsidRPr="003D5595" w:rsidRDefault="003D5595" w:rsidP="003D5595">
            <w:pPr>
              <w:rPr>
                <w:sz w:val="28"/>
                <w:szCs w:val="20"/>
                <w:lang w:val="ru-RU"/>
              </w:rPr>
            </w:pPr>
            <w:r w:rsidRPr="003D5595">
              <w:rPr>
                <w:sz w:val="20"/>
                <w:szCs w:val="20"/>
              </w:rPr>
              <w:t>__________  Ю.О. Дорошенко</w:t>
            </w:r>
          </w:p>
          <w:p w:rsidR="003D5595" w:rsidRPr="003D5595" w:rsidRDefault="003D5595" w:rsidP="003D5595">
            <w:pPr>
              <w:rPr>
                <w:sz w:val="20"/>
                <w:szCs w:val="20"/>
              </w:rPr>
            </w:pPr>
            <w:r w:rsidRPr="003D5595">
              <w:rPr>
                <w:sz w:val="20"/>
                <w:szCs w:val="20"/>
              </w:rPr>
              <w:t xml:space="preserve"> (підпис )      (ініціал, прізвище)</w:t>
            </w:r>
          </w:p>
          <w:p w:rsidR="003D5595" w:rsidRPr="003D5595" w:rsidRDefault="003D5595" w:rsidP="003D5595">
            <w:pPr>
              <w:rPr>
                <w:sz w:val="20"/>
                <w:szCs w:val="20"/>
              </w:rPr>
            </w:pPr>
          </w:p>
          <w:p w:rsidR="003D5595" w:rsidRPr="003D5595" w:rsidRDefault="003D5595" w:rsidP="003D5595">
            <w:r w:rsidRPr="003D5595">
              <w:t>“____”______________201</w:t>
            </w:r>
            <w:r w:rsidRPr="003D5595">
              <w:rPr>
                <w:lang w:val="en-US"/>
              </w:rPr>
              <w:t>4</w:t>
            </w:r>
            <w:r w:rsidRPr="003D5595">
              <w:t>р.</w:t>
            </w:r>
          </w:p>
        </w:tc>
      </w:tr>
    </w:tbl>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jc w:val="center"/>
        <w:rPr>
          <w:sz w:val="20"/>
          <w:szCs w:val="20"/>
        </w:rPr>
      </w:pPr>
    </w:p>
    <w:p w:rsidR="003D5595" w:rsidRPr="003D5595" w:rsidRDefault="003D5595" w:rsidP="003D5595">
      <w:pPr>
        <w:jc w:val="center"/>
        <w:rPr>
          <w:sz w:val="20"/>
          <w:szCs w:val="20"/>
        </w:rPr>
      </w:pPr>
    </w:p>
    <w:p w:rsidR="003D5595" w:rsidRPr="003D5595" w:rsidRDefault="003D5595" w:rsidP="003D5595">
      <w:pPr>
        <w:jc w:val="center"/>
        <w:rPr>
          <w:sz w:val="20"/>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3D5595" w:rsidRPr="00FF15A1" w:rsidTr="003D559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3D5595" w:rsidRPr="00FD773E" w:rsidRDefault="003D5595" w:rsidP="003D5595">
            <w:pPr>
              <w:pStyle w:val="ab"/>
              <w:jc w:val="center"/>
              <w:rPr>
                <w:sz w:val="18"/>
                <w:szCs w:val="18"/>
              </w:rPr>
            </w:pPr>
            <w:r w:rsidRPr="00FD773E">
              <w:rPr>
                <w:noProof/>
                <w:sz w:val="18"/>
                <w:szCs w:val="18"/>
                <w:lang w:val="ru-RU"/>
              </w:rPr>
              <w:lastRenderedPageBreak/>
              <w:drawing>
                <wp:anchor distT="0" distB="0" distL="114300" distR="114300" simplePos="0" relativeHeight="251939840" behindDoc="1" locked="0" layoutInCell="1" allowOverlap="1" wp14:anchorId="467F9AAB" wp14:editId="285D79F9">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5595" w:rsidRPr="00CC31C1" w:rsidRDefault="003D5595" w:rsidP="003D5595">
            <w:pPr>
              <w:pStyle w:val="ab"/>
              <w:spacing w:line="216" w:lineRule="auto"/>
              <w:jc w:val="center"/>
              <w:rPr>
                <w:sz w:val="20"/>
                <w:szCs w:val="20"/>
              </w:rPr>
            </w:pPr>
            <w:r w:rsidRPr="00CC31C1">
              <w:rPr>
                <w:sz w:val="20"/>
                <w:szCs w:val="20"/>
              </w:rPr>
              <w:t>Система менеджменту якості.</w:t>
            </w:r>
          </w:p>
          <w:p w:rsidR="003D5595" w:rsidRDefault="003D5595" w:rsidP="003D559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3D5595" w:rsidRPr="00CC31C1" w:rsidRDefault="003D5595" w:rsidP="003D5595">
            <w:pPr>
              <w:pStyle w:val="ab"/>
              <w:spacing w:line="216" w:lineRule="auto"/>
              <w:jc w:val="center"/>
              <w:rPr>
                <w:sz w:val="20"/>
                <w:szCs w:val="20"/>
              </w:rPr>
            </w:pPr>
            <w:r w:rsidRPr="00CC31C1">
              <w:rPr>
                <w:sz w:val="20"/>
                <w:szCs w:val="20"/>
              </w:rPr>
              <w:t xml:space="preserve">навчальної дисципліни </w:t>
            </w:r>
          </w:p>
          <w:p w:rsidR="003D5595" w:rsidRPr="00BD036F" w:rsidRDefault="003D5595" w:rsidP="003D559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3D5595" w:rsidRPr="00CC31C1" w:rsidRDefault="003D5595" w:rsidP="003D5595">
            <w:pPr>
              <w:pStyle w:val="ab"/>
              <w:jc w:val="center"/>
              <w:rPr>
                <w:sz w:val="20"/>
                <w:szCs w:val="20"/>
              </w:rPr>
            </w:pPr>
            <w:r w:rsidRPr="00CC31C1">
              <w:rPr>
                <w:sz w:val="20"/>
                <w:szCs w:val="20"/>
              </w:rPr>
              <w:t>Шифр</w:t>
            </w:r>
          </w:p>
          <w:p w:rsidR="003D5595" w:rsidRPr="00CC31C1" w:rsidRDefault="003D5595" w:rsidP="003D559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3D5595" w:rsidRPr="00CC31C1" w:rsidRDefault="003D5595" w:rsidP="003D5595">
            <w:pPr>
              <w:pStyle w:val="ab"/>
              <w:jc w:val="center"/>
              <w:rPr>
                <w:smallCaps/>
                <w:sz w:val="20"/>
                <w:szCs w:val="20"/>
              </w:rPr>
            </w:pPr>
            <w:r w:rsidRPr="00CC31C1">
              <w:rPr>
                <w:smallCaps/>
                <w:sz w:val="20"/>
                <w:szCs w:val="20"/>
              </w:rPr>
              <w:t xml:space="preserve">СМЯ НАУ </w:t>
            </w:r>
          </w:p>
          <w:p w:rsidR="003D5595" w:rsidRPr="00BF72AB" w:rsidRDefault="003D5595" w:rsidP="003D559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3D5595" w:rsidRPr="00FF15A1" w:rsidTr="003D559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3D5595" w:rsidRPr="00E94B40" w:rsidRDefault="003D5595" w:rsidP="003D559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D5595" w:rsidRPr="00E94B40" w:rsidRDefault="003D5595" w:rsidP="003D559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3D5595" w:rsidRPr="002F68A9" w:rsidRDefault="003D5595" w:rsidP="003D5595">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3</w:t>
            </w:r>
            <w:r w:rsidRPr="00CC31C1">
              <w:rPr>
                <w:sz w:val="20"/>
                <w:szCs w:val="20"/>
              </w:rPr>
              <w:t xml:space="preserve"> із </w:t>
            </w:r>
            <w:r>
              <w:rPr>
                <w:sz w:val="20"/>
                <w:szCs w:val="20"/>
                <w:lang w:val="ru-RU"/>
              </w:rPr>
              <w:t>37</w:t>
            </w:r>
          </w:p>
        </w:tc>
      </w:tr>
    </w:tbl>
    <w:p w:rsidR="003D5595" w:rsidRDefault="003D5595" w:rsidP="003D5595">
      <w:pPr>
        <w:jc w:val="center"/>
        <w:rPr>
          <w:b/>
          <w:sz w:val="28"/>
          <w:szCs w:val="28"/>
        </w:rPr>
      </w:pPr>
    </w:p>
    <w:p w:rsidR="003D5595" w:rsidRPr="003D5595" w:rsidRDefault="003D5595" w:rsidP="003D5595">
      <w:pPr>
        <w:jc w:val="center"/>
        <w:rPr>
          <w:b/>
          <w:sz w:val="28"/>
          <w:szCs w:val="28"/>
        </w:rPr>
      </w:pPr>
      <w:r w:rsidRPr="003D5595">
        <w:rPr>
          <w:b/>
          <w:sz w:val="28"/>
          <w:szCs w:val="28"/>
        </w:rPr>
        <w:t>Список розробників пакету комплексних контрольних робіт (ККР)</w:t>
      </w:r>
    </w:p>
    <w:p w:rsidR="003D5595" w:rsidRPr="003D5595" w:rsidRDefault="003D5595" w:rsidP="003D5595">
      <w:pPr>
        <w:jc w:val="center"/>
        <w:rPr>
          <w:sz w:val="28"/>
          <w:szCs w:val="28"/>
        </w:rPr>
      </w:pPr>
    </w:p>
    <w:p w:rsidR="003D5595" w:rsidRPr="003D5595" w:rsidRDefault="003D5595" w:rsidP="003D5595">
      <w:pPr>
        <w:jc w:val="center"/>
        <w:rPr>
          <w:sz w:val="28"/>
          <w:szCs w:val="28"/>
        </w:rPr>
      </w:pPr>
    </w:p>
    <w:p w:rsidR="003D5595" w:rsidRPr="003D5595" w:rsidRDefault="003D5595" w:rsidP="003D5595">
      <w:r w:rsidRPr="003D5595">
        <w:rPr>
          <w:sz w:val="28"/>
          <w:szCs w:val="28"/>
        </w:rPr>
        <w:t>Пакет ККР з дисципліни</w:t>
      </w:r>
      <w:r w:rsidRPr="003D5595">
        <w:rPr>
          <w:sz w:val="20"/>
          <w:szCs w:val="20"/>
        </w:rPr>
        <w:t xml:space="preserve">  </w:t>
      </w:r>
      <w:r w:rsidRPr="003D5595">
        <w:rPr>
          <w:u w:val="single"/>
        </w:rPr>
        <w:t>Теоретичні та методичні основи архітектурного проектування</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rPr>
          <w:sz w:val="20"/>
          <w:szCs w:val="20"/>
        </w:rPr>
      </w:pPr>
      <w:r w:rsidRPr="003D5595">
        <w:rPr>
          <w:sz w:val="28"/>
          <w:szCs w:val="28"/>
        </w:rPr>
        <w:t>для студентів за напрямом</w:t>
      </w:r>
      <w:r w:rsidRPr="003D5595">
        <w:rPr>
          <w:sz w:val="20"/>
          <w:szCs w:val="20"/>
        </w:rPr>
        <w:t xml:space="preserve">  </w:t>
      </w:r>
      <w:r w:rsidRPr="003D5595">
        <w:t>6.060102___Архітектура</w:t>
      </w:r>
      <w:r w:rsidRPr="003D5595">
        <w:rPr>
          <w:sz w:val="20"/>
          <w:szCs w:val="20"/>
        </w:rPr>
        <w:t>_</w:t>
      </w:r>
    </w:p>
    <w:p w:rsidR="003D5595" w:rsidRPr="003D5595" w:rsidRDefault="003D5595" w:rsidP="003D5595">
      <w:pPr>
        <w:jc w:val="center"/>
        <w:rPr>
          <w:sz w:val="20"/>
          <w:szCs w:val="20"/>
        </w:rPr>
      </w:pPr>
      <w:r w:rsidRPr="003D5595">
        <w:rPr>
          <w:sz w:val="20"/>
          <w:szCs w:val="20"/>
        </w:rPr>
        <w:t xml:space="preserve">          (для ОКР «Бакалавр» шифр та назва напряму)</w:t>
      </w:r>
    </w:p>
    <w:p w:rsidR="003D5595" w:rsidRPr="003D5595" w:rsidRDefault="003D5595" w:rsidP="003D5595">
      <w:pPr>
        <w:rPr>
          <w:sz w:val="20"/>
          <w:szCs w:val="20"/>
        </w:rPr>
      </w:pPr>
      <w:r w:rsidRPr="003D5595">
        <w:rPr>
          <w:sz w:val="28"/>
          <w:szCs w:val="28"/>
        </w:rPr>
        <w:t>для студентів спеціальності</w:t>
      </w:r>
      <w:r w:rsidRPr="003D5595">
        <w:rPr>
          <w:sz w:val="20"/>
          <w:szCs w:val="20"/>
        </w:rPr>
        <w:t xml:space="preserve"> ________________________________________________________________________________________________</w:t>
      </w:r>
    </w:p>
    <w:p w:rsidR="003D5595" w:rsidRPr="003D5595" w:rsidRDefault="003D5595" w:rsidP="003D5595">
      <w:pPr>
        <w:jc w:val="center"/>
        <w:rPr>
          <w:sz w:val="20"/>
          <w:szCs w:val="20"/>
        </w:rPr>
      </w:pPr>
      <w:r w:rsidRPr="003D5595">
        <w:rPr>
          <w:sz w:val="20"/>
          <w:szCs w:val="20"/>
        </w:rPr>
        <w:t xml:space="preserve"> (для ОКР «Спеціаліст» , «Магістр» шифр та назва спеціальності)</w:t>
      </w:r>
    </w:p>
    <w:p w:rsidR="003D5595" w:rsidRPr="003D5595" w:rsidRDefault="003D5595" w:rsidP="003D5595">
      <w:pPr>
        <w:rPr>
          <w:sz w:val="28"/>
          <w:szCs w:val="28"/>
          <w:lang w:val="ru-RU"/>
        </w:rPr>
      </w:pPr>
      <w:r w:rsidRPr="003D5595">
        <w:rPr>
          <w:sz w:val="28"/>
          <w:szCs w:val="28"/>
        </w:rPr>
        <w:t xml:space="preserve">розробили: </w:t>
      </w:r>
    </w:p>
    <w:p w:rsidR="003D5595" w:rsidRPr="003D5595" w:rsidRDefault="003D5595" w:rsidP="003D5595">
      <w:pPr>
        <w:rPr>
          <w:sz w:val="28"/>
          <w:szCs w:val="28"/>
        </w:rPr>
      </w:pPr>
      <w:r w:rsidRPr="003D5595">
        <w:rPr>
          <w:sz w:val="28"/>
          <w:szCs w:val="28"/>
        </w:rPr>
        <w:t xml:space="preserve">Авдєєва Марина Самуїлівна доцент кафедри ОАД, к.арх. </w:t>
      </w:r>
      <w:r w:rsidRPr="003D5595">
        <w:rPr>
          <w:sz w:val="28"/>
          <w:szCs w:val="28"/>
          <w:lang w:val="ru-RU"/>
        </w:rPr>
        <w:t xml:space="preserve">      </w:t>
      </w:r>
      <w:r w:rsidRPr="003D5595">
        <w:rPr>
          <w:sz w:val="28"/>
          <w:szCs w:val="28"/>
        </w:rPr>
        <w:t>1-20</w:t>
      </w:r>
    </w:p>
    <w:p w:rsidR="003D5595" w:rsidRPr="003D5595" w:rsidRDefault="003D5595" w:rsidP="003D5595">
      <w:pPr>
        <w:rPr>
          <w:sz w:val="20"/>
          <w:szCs w:val="20"/>
        </w:rPr>
      </w:pPr>
      <w:r w:rsidRPr="003D5595">
        <w:rPr>
          <w:sz w:val="20"/>
          <w:szCs w:val="20"/>
        </w:rPr>
        <w:t xml:space="preserve">                                      (прізвище, ініціали, посада, вчений ступінь, звання)               (№ варіанту)               (підпис)</w:t>
      </w:r>
    </w:p>
    <w:p w:rsidR="003D5595" w:rsidRPr="003D5595" w:rsidRDefault="003D5595" w:rsidP="003D5595">
      <w:pPr>
        <w:rPr>
          <w:sz w:val="20"/>
          <w:szCs w:val="20"/>
        </w:rPr>
      </w:pPr>
    </w:p>
    <w:p w:rsidR="003D5595" w:rsidRPr="003D5595" w:rsidRDefault="003D5595" w:rsidP="003D5595">
      <w:pPr>
        <w:rPr>
          <w:sz w:val="28"/>
          <w:szCs w:val="28"/>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8"/>
          <w:szCs w:val="28"/>
        </w:rPr>
      </w:pPr>
      <w:r w:rsidRPr="003D5595">
        <w:rPr>
          <w:sz w:val="28"/>
          <w:szCs w:val="28"/>
        </w:rPr>
        <w:t>Пакет ККР схвалено на засіданні кафедри  Основ архітектури та дизайну</w:t>
      </w:r>
    </w:p>
    <w:p w:rsidR="003D5595" w:rsidRPr="003D5595" w:rsidRDefault="003D5595" w:rsidP="003D5595">
      <w:pPr>
        <w:jc w:val="center"/>
        <w:rPr>
          <w:sz w:val="20"/>
          <w:szCs w:val="20"/>
        </w:rPr>
      </w:pPr>
      <w:r w:rsidRPr="003D5595">
        <w:rPr>
          <w:sz w:val="20"/>
          <w:szCs w:val="20"/>
        </w:rPr>
        <w:t>(назва кафедри на якій було розроблено пакет)</w:t>
      </w:r>
    </w:p>
    <w:p w:rsidR="003D5595" w:rsidRPr="003D5595" w:rsidRDefault="003D5595" w:rsidP="003D5595">
      <w:pPr>
        <w:rPr>
          <w:sz w:val="20"/>
          <w:szCs w:val="20"/>
        </w:rPr>
      </w:pPr>
    </w:p>
    <w:p w:rsidR="003D5595" w:rsidRPr="003D5595" w:rsidRDefault="003D5595" w:rsidP="003D5595">
      <w:pPr>
        <w:rPr>
          <w:sz w:val="20"/>
          <w:szCs w:val="20"/>
          <w:lang w:val="ru-RU"/>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8"/>
          <w:szCs w:val="28"/>
        </w:rPr>
      </w:pPr>
      <w:r w:rsidRPr="003D5595">
        <w:rPr>
          <w:sz w:val="28"/>
          <w:szCs w:val="28"/>
        </w:rPr>
        <w:t>Протокол № ___8_  від “_28_”_квіткя_2014__р.</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8"/>
          <w:szCs w:val="28"/>
        </w:rPr>
      </w:pPr>
      <w:r w:rsidRPr="003D5595">
        <w:rPr>
          <w:sz w:val="28"/>
          <w:szCs w:val="28"/>
        </w:rPr>
        <w:t>Завідувач кафедри _____________   О.А. Трошкіна</w:t>
      </w:r>
    </w:p>
    <w:p w:rsidR="003D5595" w:rsidRPr="003D5595" w:rsidRDefault="003D5595" w:rsidP="003D5595">
      <w:pPr>
        <w:rPr>
          <w:sz w:val="20"/>
          <w:szCs w:val="20"/>
        </w:rPr>
      </w:pPr>
      <w:r w:rsidRPr="003D5595">
        <w:rPr>
          <w:sz w:val="20"/>
          <w:szCs w:val="20"/>
        </w:rPr>
        <w:tab/>
      </w:r>
      <w:r w:rsidRPr="003D5595">
        <w:rPr>
          <w:sz w:val="20"/>
          <w:szCs w:val="20"/>
        </w:rPr>
        <w:tab/>
      </w:r>
      <w:r w:rsidRPr="003D5595">
        <w:rPr>
          <w:sz w:val="20"/>
          <w:szCs w:val="20"/>
        </w:rPr>
        <w:tab/>
      </w:r>
      <w:r w:rsidRPr="003D5595">
        <w:rPr>
          <w:sz w:val="20"/>
          <w:szCs w:val="20"/>
        </w:rPr>
        <w:tab/>
        <w:t>(підпис)                 (ініціали, прізвище)</w:t>
      </w:r>
    </w:p>
    <w:p w:rsidR="003D5595" w:rsidRPr="003D5595" w:rsidRDefault="003D5595" w:rsidP="003D5595">
      <w:pPr>
        <w:rPr>
          <w:sz w:val="20"/>
          <w:szCs w:val="20"/>
        </w:rPr>
      </w:pPr>
    </w:p>
    <w:p w:rsidR="003D5595" w:rsidRPr="003D5595" w:rsidRDefault="003D5595" w:rsidP="003D5595">
      <w:pPr>
        <w:jc w:val="both"/>
        <w:rPr>
          <w:szCs w:val="20"/>
        </w:rPr>
      </w:pPr>
    </w:p>
    <w:p w:rsidR="003D5595" w:rsidRPr="003D5595" w:rsidRDefault="003D5595" w:rsidP="003D5595">
      <w:pPr>
        <w:jc w:val="both"/>
        <w:rPr>
          <w:szCs w:val="20"/>
        </w:rPr>
      </w:pPr>
    </w:p>
    <w:p w:rsidR="003D5595" w:rsidRPr="003D5595" w:rsidRDefault="003D5595" w:rsidP="003D5595">
      <w:pPr>
        <w:keepNext/>
        <w:jc w:val="right"/>
        <w:outlineLvl w:val="0"/>
        <w:rPr>
          <w:sz w:val="28"/>
          <w:szCs w:val="20"/>
        </w:rPr>
      </w:pPr>
      <w:r w:rsidRPr="003D5595">
        <w:rPr>
          <w:sz w:val="28"/>
          <w:szCs w:val="20"/>
        </w:rPr>
        <w:t xml:space="preserve"> </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lang w:val="ru-RU"/>
        </w:rPr>
      </w:pPr>
    </w:p>
    <w:p w:rsidR="003D5595" w:rsidRPr="003D5595" w:rsidRDefault="003D5595" w:rsidP="003D5595">
      <w:pPr>
        <w:rPr>
          <w:sz w:val="20"/>
          <w:szCs w:val="20"/>
          <w:lang w:val="ru-RU"/>
        </w:rPr>
      </w:pPr>
    </w:p>
    <w:p w:rsidR="003D5595" w:rsidRPr="003D5595" w:rsidRDefault="003D5595" w:rsidP="003D5595">
      <w:pPr>
        <w:rPr>
          <w:sz w:val="20"/>
          <w:szCs w:val="20"/>
          <w:lang w:val="ru-RU"/>
        </w:rPr>
      </w:pPr>
    </w:p>
    <w:p w:rsidR="003D5595" w:rsidRPr="003D5595" w:rsidRDefault="003D5595" w:rsidP="003D5595">
      <w:pPr>
        <w:rPr>
          <w:sz w:val="20"/>
          <w:szCs w:val="20"/>
          <w:lang w:val="ru-RU"/>
        </w:rPr>
      </w:pPr>
    </w:p>
    <w:p w:rsidR="003D5595" w:rsidRPr="003D5595" w:rsidRDefault="003D5595" w:rsidP="003D5595">
      <w:pPr>
        <w:rPr>
          <w:sz w:val="20"/>
          <w:szCs w:val="20"/>
          <w:lang w:val="ru-RU"/>
        </w:rPr>
      </w:pPr>
    </w:p>
    <w:p w:rsidR="003D5595" w:rsidRPr="003D5595" w:rsidRDefault="003D5595" w:rsidP="003D5595">
      <w:pPr>
        <w:rPr>
          <w:sz w:val="20"/>
          <w:szCs w:val="20"/>
          <w:lang w:val="ru-RU"/>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3D5595" w:rsidRPr="00FF15A1" w:rsidTr="003D559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3D5595" w:rsidRPr="00FD773E" w:rsidRDefault="003D5595" w:rsidP="003D5595">
            <w:pPr>
              <w:pStyle w:val="ab"/>
              <w:jc w:val="center"/>
              <w:rPr>
                <w:sz w:val="18"/>
                <w:szCs w:val="18"/>
              </w:rPr>
            </w:pPr>
            <w:r w:rsidRPr="00FD773E">
              <w:rPr>
                <w:noProof/>
                <w:sz w:val="18"/>
                <w:szCs w:val="18"/>
                <w:lang w:val="ru-RU"/>
              </w:rPr>
              <w:lastRenderedPageBreak/>
              <w:drawing>
                <wp:anchor distT="0" distB="0" distL="114300" distR="114300" simplePos="0" relativeHeight="251941888" behindDoc="1" locked="0" layoutInCell="1" allowOverlap="1" wp14:anchorId="7959D3E7" wp14:editId="0623387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5595" w:rsidRPr="00CC31C1" w:rsidRDefault="003D5595" w:rsidP="003D5595">
            <w:pPr>
              <w:pStyle w:val="ab"/>
              <w:spacing w:line="216" w:lineRule="auto"/>
              <w:jc w:val="center"/>
              <w:rPr>
                <w:sz w:val="20"/>
                <w:szCs w:val="20"/>
              </w:rPr>
            </w:pPr>
            <w:r w:rsidRPr="00CC31C1">
              <w:rPr>
                <w:sz w:val="20"/>
                <w:szCs w:val="20"/>
              </w:rPr>
              <w:t>Система менеджменту якості.</w:t>
            </w:r>
          </w:p>
          <w:p w:rsidR="003D5595" w:rsidRDefault="003D5595" w:rsidP="003D559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3D5595" w:rsidRPr="00CC31C1" w:rsidRDefault="003D5595" w:rsidP="003D5595">
            <w:pPr>
              <w:pStyle w:val="ab"/>
              <w:spacing w:line="216" w:lineRule="auto"/>
              <w:jc w:val="center"/>
              <w:rPr>
                <w:sz w:val="20"/>
                <w:szCs w:val="20"/>
              </w:rPr>
            </w:pPr>
            <w:r w:rsidRPr="00CC31C1">
              <w:rPr>
                <w:sz w:val="20"/>
                <w:szCs w:val="20"/>
              </w:rPr>
              <w:t xml:space="preserve">навчальної дисципліни </w:t>
            </w:r>
          </w:p>
          <w:p w:rsidR="003D5595" w:rsidRPr="00BD036F" w:rsidRDefault="003D5595" w:rsidP="003D559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3D5595" w:rsidRPr="00CC31C1" w:rsidRDefault="003D5595" w:rsidP="003D5595">
            <w:pPr>
              <w:pStyle w:val="ab"/>
              <w:jc w:val="center"/>
              <w:rPr>
                <w:sz w:val="20"/>
                <w:szCs w:val="20"/>
              </w:rPr>
            </w:pPr>
            <w:r w:rsidRPr="00CC31C1">
              <w:rPr>
                <w:sz w:val="20"/>
                <w:szCs w:val="20"/>
              </w:rPr>
              <w:t>Шифр</w:t>
            </w:r>
          </w:p>
          <w:p w:rsidR="003D5595" w:rsidRPr="00CC31C1" w:rsidRDefault="003D5595" w:rsidP="003D559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3D5595" w:rsidRPr="00CC31C1" w:rsidRDefault="003D5595" w:rsidP="003D5595">
            <w:pPr>
              <w:pStyle w:val="ab"/>
              <w:jc w:val="center"/>
              <w:rPr>
                <w:smallCaps/>
                <w:sz w:val="20"/>
                <w:szCs w:val="20"/>
              </w:rPr>
            </w:pPr>
            <w:r w:rsidRPr="00CC31C1">
              <w:rPr>
                <w:smallCaps/>
                <w:sz w:val="20"/>
                <w:szCs w:val="20"/>
              </w:rPr>
              <w:t xml:space="preserve">СМЯ НАУ </w:t>
            </w:r>
          </w:p>
          <w:p w:rsidR="003D5595" w:rsidRPr="00BF72AB" w:rsidRDefault="003D5595" w:rsidP="003D559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3D5595" w:rsidRPr="00FF15A1" w:rsidTr="003D559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3D5595" w:rsidRPr="00E94B40" w:rsidRDefault="003D5595" w:rsidP="003D559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D5595" w:rsidRPr="00E94B40" w:rsidRDefault="003D5595" w:rsidP="003D559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3D5595" w:rsidRPr="002F68A9" w:rsidRDefault="003D5595" w:rsidP="003D5595">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4</w:t>
            </w:r>
            <w:r w:rsidRPr="00CC31C1">
              <w:rPr>
                <w:sz w:val="20"/>
                <w:szCs w:val="20"/>
              </w:rPr>
              <w:t xml:space="preserve"> із </w:t>
            </w:r>
            <w:r>
              <w:rPr>
                <w:sz w:val="20"/>
                <w:szCs w:val="20"/>
                <w:lang w:val="ru-RU"/>
              </w:rPr>
              <w:t>37</w:t>
            </w:r>
          </w:p>
        </w:tc>
      </w:tr>
    </w:tbl>
    <w:p w:rsidR="00821630" w:rsidRPr="00821630" w:rsidRDefault="00821630" w:rsidP="00821630">
      <w:pPr>
        <w:rPr>
          <w:sz w:val="20"/>
          <w:szCs w:val="20"/>
        </w:rPr>
      </w:pPr>
    </w:p>
    <w:p w:rsidR="00821630" w:rsidRPr="00821630" w:rsidRDefault="00821630" w:rsidP="00821630">
      <w:pPr>
        <w:keepNext/>
        <w:spacing w:line="300" w:lineRule="auto"/>
        <w:jc w:val="center"/>
        <w:outlineLvl w:val="0"/>
        <w:rPr>
          <w:b/>
          <w:sz w:val="32"/>
          <w:szCs w:val="20"/>
        </w:rPr>
      </w:pPr>
      <w:r w:rsidRPr="00821630">
        <w:rPr>
          <w:b/>
          <w:sz w:val="32"/>
          <w:szCs w:val="20"/>
        </w:rPr>
        <w:t>Рецензія</w:t>
      </w:r>
    </w:p>
    <w:p w:rsidR="00821630" w:rsidRPr="00821630" w:rsidRDefault="00821630" w:rsidP="00821630">
      <w:pPr>
        <w:spacing w:line="300" w:lineRule="auto"/>
        <w:jc w:val="center"/>
        <w:rPr>
          <w:b/>
          <w:sz w:val="32"/>
          <w:szCs w:val="20"/>
        </w:rPr>
      </w:pPr>
      <w:r w:rsidRPr="00821630">
        <w:rPr>
          <w:b/>
          <w:sz w:val="32"/>
          <w:szCs w:val="20"/>
        </w:rPr>
        <w:t>на пакет комплексних контрольних робіт</w:t>
      </w:r>
    </w:p>
    <w:p w:rsidR="00821630" w:rsidRPr="00821630" w:rsidRDefault="00821630" w:rsidP="00821630">
      <w:pPr>
        <w:spacing w:line="300" w:lineRule="auto"/>
        <w:jc w:val="center"/>
        <w:rPr>
          <w:b/>
          <w:sz w:val="32"/>
          <w:szCs w:val="20"/>
          <w:u w:val="single"/>
        </w:rPr>
      </w:pPr>
      <w:r w:rsidRPr="00821630">
        <w:rPr>
          <w:b/>
          <w:sz w:val="32"/>
          <w:szCs w:val="20"/>
        </w:rPr>
        <w:t xml:space="preserve">з навчальної дисципліни </w:t>
      </w:r>
      <w:r w:rsidRPr="00821630">
        <w:rPr>
          <w:sz w:val="32"/>
          <w:szCs w:val="20"/>
          <w:u w:val="single"/>
        </w:rPr>
        <w:t>«Теоретичні та методичні основи архітектурного проектування»</w:t>
      </w:r>
    </w:p>
    <w:p w:rsidR="00821630" w:rsidRPr="00821630" w:rsidRDefault="00821630" w:rsidP="00821630">
      <w:pPr>
        <w:pBdr>
          <w:bottom w:val="single" w:sz="12" w:space="1" w:color="auto"/>
        </w:pBdr>
        <w:spacing w:line="300" w:lineRule="auto"/>
        <w:jc w:val="both"/>
        <w:rPr>
          <w:sz w:val="20"/>
          <w:szCs w:val="20"/>
        </w:rPr>
      </w:pPr>
      <w:r w:rsidRPr="00821630">
        <w:rPr>
          <w:b/>
          <w:sz w:val="20"/>
          <w:szCs w:val="20"/>
        </w:rPr>
        <w:tab/>
      </w:r>
      <w:r w:rsidRPr="00821630">
        <w:rPr>
          <w:b/>
          <w:sz w:val="20"/>
          <w:szCs w:val="20"/>
        </w:rPr>
        <w:tab/>
      </w:r>
      <w:r w:rsidRPr="00821630">
        <w:rPr>
          <w:b/>
          <w:sz w:val="20"/>
          <w:szCs w:val="20"/>
        </w:rPr>
        <w:tab/>
      </w:r>
      <w:r w:rsidRPr="00821630">
        <w:rPr>
          <w:b/>
          <w:sz w:val="20"/>
          <w:szCs w:val="20"/>
        </w:rPr>
        <w:tab/>
      </w:r>
      <w:r w:rsidRPr="00821630">
        <w:rPr>
          <w:b/>
          <w:sz w:val="20"/>
          <w:szCs w:val="20"/>
        </w:rPr>
        <w:tab/>
      </w:r>
      <w:r w:rsidRPr="00821630">
        <w:rPr>
          <w:b/>
          <w:sz w:val="20"/>
          <w:szCs w:val="20"/>
        </w:rPr>
        <w:tab/>
      </w:r>
      <w:r w:rsidRPr="00821630">
        <w:rPr>
          <w:b/>
          <w:sz w:val="20"/>
          <w:szCs w:val="20"/>
        </w:rPr>
        <w:tab/>
      </w:r>
      <w:r w:rsidRPr="00821630">
        <w:rPr>
          <w:sz w:val="20"/>
          <w:szCs w:val="20"/>
        </w:rPr>
        <w:t>(повна назва дисципліни)</w:t>
      </w:r>
    </w:p>
    <w:p w:rsidR="00821630" w:rsidRPr="00821630" w:rsidRDefault="00821630" w:rsidP="00821630">
      <w:pPr>
        <w:spacing w:line="300" w:lineRule="auto"/>
        <w:jc w:val="both"/>
        <w:rPr>
          <w:sz w:val="32"/>
          <w:szCs w:val="20"/>
          <w:u w:val="single"/>
          <w:lang w:val="ru-RU"/>
        </w:rPr>
      </w:pPr>
      <w:r w:rsidRPr="00821630">
        <w:rPr>
          <w:b/>
          <w:sz w:val="32"/>
          <w:szCs w:val="20"/>
          <w:lang w:val="ru-RU"/>
        </w:rPr>
        <w:t xml:space="preserve">напрям підготовки   </w:t>
      </w:r>
      <w:r w:rsidRPr="00821630">
        <w:rPr>
          <w:b/>
          <w:sz w:val="32"/>
          <w:szCs w:val="32"/>
          <w:u w:val="single"/>
          <w:lang w:val="ru-RU"/>
        </w:rPr>
        <w:t xml:space="preserve">№ </w:t>
      </w:r>
      <w:r w:rsidRPr="00821630">
        <w:rPr>
          <w:b/>
          <w:sz w:val="32"/>
          <w:szCs w:val="32"/>
          <w:u w:val="single"/>
        </w:rPr>
        <w:t>6. 060102</w:t>
      </w:r>
      <w:r w:rsidRPr="00821630">
        <w:rPr>
          <w:b/>
          <w:sz w:val="32"/>
          <w:szCs w:val="32"/>
          <w:u w:val="single"/>
          <w:lang w:val="ru-RU"/>
        </w:rPr>
        <w:t xml:space="preserve"> «</w:t>
      </w:r>
      <w:r w:rsidRPr="00821630">
        <w:rPr>
          <w:b/>
          <w:sz w:val="32"/>
          <w:szCs w:val="32"/>
          <w:u w:val="single"/>
        </w:rPr>
        <w:t>Архітектура</w:t>
      </w:r>
      <w:r w:rsidRPr="00821630">
        <w:rPr>
          <w:b/>
          <w:sz w:val="32"/>
          <w:szCs w:val="32"/>
          <w:u w:val="single"/>
          <w:lang w:val="ru-RU"/>
        </w:rPr>
        <w:t>»</w:t>
      </w:r>
      <w:r w:rsidRPr="00821630">
        <w:rPr>
          <w:sz w:val="32"/>
          <w:szCs w:val="20"/>
          <w:u w:val="single"/>
          <w:lang w:val="ru-RU"/>
        </w:rPr>
        <w:t xml:space="preserve">                                                           </w:t>
      </w:r>
    </w:p>
    <w:p w:rsidR="00821630" w:rsidRPr="00821630" w:rsidRDefault="00821630" w:rsidP="00821630">
      <w:pPr>
        <w:spacing w:line="300" w:lineRule="auto"/>
        <w:jc w:val="both"/>
        <w:rPr>
          <w:sz w:val="20"/>
          <w:szCs w:val="20"/>
          <w:lang w:val="ru-RU"/>
        </w:rPr>
      </w:pPr>
      <w:r w:rsidRPr="00821630">
        <w:rPr>
          <w:sz w:val="20"/>
          <w:szCs w:val="20"/>
          <w:lang w:val="ru-RU"/>
        </w:rPr>
        <w:tab/>
      </w:r>
      <w:r w:rsidRPr="00821630">
        <w:rPr>
          <w:sz w:val="20"/>
          <w:szCs w:val="20"/>
          <w:lang w:val="ru-RU"/>
        </w:rPr>
        <w:tab/>
      </w:r>
      <w:r w:rsidRPr="00821630">
        <w:rPr>
          <w:sz w:val="20"/>
          <w:szCs w:val="20"/>
          <w:lang w:val="ru-RU"/>
        </w:rPr>
        <w:tab/>
        <w:t xml:space="preserve">      ( № та повна назва спеціальності)</w:t>
      </w:r>
    </w:p>
    <w:p w:rsidR="00821630" w:rsidRPr="00821630" w:rsidRDefault="00821630" w:rsidP="00821630">
      <w:pPr>
        <w:spacing w:line="300" w:lineRule="auto"/>
        <w:ind w:firstLine="708"/>
        <w:jc w:val="both"/>
        <w:rPr>
          <w:sz w:val="26"/>
          <w:szCs w:val="26"/>
          <w:lang w:val="ru-RU"/>
        </w:rPr>
      </w:pPr>
    </w:p>
    <w:p w:rsidR="00821630" w:rsidRPr="00821630" w:rsidRDefault="00821630" w:rsidP="00821630">
      <w:pPr>
        <w:spacing w:line="300" w:lineRule="auto"/>
        <w:ind w:firstLine="708"/>
        <w:jc w:val="both"/>
        <w:rPr>
          <w:sz w:val="28"/>
          <w:szCs w:val="28"/>
        </w:rPr>
      </w:pPr>
      <w:r w:rsidRPr="00821630">
        <w:rPr>
          <w:sz w:val="28"/>
          <w:szCs w:val="28"/>
        </w:rPr>
        <w:t>Дисципліна «Теоретичні та методичні основи архітектурного проектування» - це одна  із провідних дисциплін для грунтовної підготовки фахівців спеціальності „Дизайн архітектурного середовища”. Проводяться лекції та практичні заняття на 1 курсі (2 семестр). Для повноти засвоєння матеріалу передбачаються комплексні контрольні роботи. Пакет ККР складається з 30 варіантів завдань на теми відповідно до навчальної програми курсу.</w:t>
      </w:r>
    </w:p>
    <w:p w:rsidR="00821630" w:rsidRPr="00821630" w:rsidRDefault="00821630" w:rsidP="00821630">
      <w:pPr>
        <w:spacing w:line="300" w:lineRule="auto"/>
        <w:ind w:firstLine="708"/>
        <w:jc w:val="both"/>
        <w:rPr>
          <w:sz w:val="28"/>
          <w:szCs w:val="28"/>
        </w:rPr>
      </w:pPr>
      <w:r w:rsidRPr="00821630">
        <w:rPr>
          <w:sz w:val="28"/>
          <w:szCs w:val="28"/>
        </w:rPr>
        <w:t>Позитивним моментом розробленого пакету ККР є ретельно підібрана тематика питань. У комплексі з кожним варіантом завдання студентам надається ілюстрований матеріал, наявність якого допомагає студентам краще зорієнтуватися і дати конкретну і чітку відповідь на питання.</w:t>
      </w:r>
    </w:p>
    <w:p w:rsidR="00821630" w:rsidRPr="00821630" w:rsidRDefault="00821630" w:rsidP="00821630">
      <w:pPr>
        <w:spacing w:line="300" w:lineRule="auto"/>
        <w:ind w:firstLine="708"/>
        <w:jc w:val="both"/>
        <w:rPr>
          <w:sz w:val="28"/>
          <w:szCs w:val="28"/>
        </w:rPr>
      </w:pPr>
      <w:r w:rsidRPr="00821630">
        <w:rPr>
          <w:sz w:val="28"/>
          <w:szCs w:val="28"/>
        </w:rPr>
        <w:t>Варіанти завдань ККР цілковито відповідають програмним вимогам. Кожен з варіантів містить три питання, які підібрані таким чином, щоби спонукати студентів до аналітичної роботи, виявити їх уміння оперувати термінами, розуміти креслення, співставляти і аналізувати креслення.</w:t>
      </w:r>
    </w:p>
    <w:p w:rsidR="00821630" w:rsidRPr="00821630" w:rsidRDefault="00821630" w:rsidP="00821630">
      <w:pPr>
        <w:spacing w:line="300" w:lineRule="auto"/>
        <w:ind w:firstLine="708"/>
        <w:jc w:val="both"/>
        <w:rPr>
          <w:sz w:val="28"/>
          <w:szCs w:val="28"/>
        </w:rPr>
      </w:pPr>
      <w:r w:rsidRPr="00821630">
        <w:rPr>
          <w:sz w:val="28"/>
          <w:szCs w:val="28"/>
        </w:rPr>
        <w:t xml:space="preserve">Перелік довідкової літератури повністю охоплює курс. </w:t>
      </w:r>
    </w:p>
    <w:p w:rsidR="00821630" w:rsidRPr="00821630" w:rsidRDefault="00821630" w:rsidP="00821630">
      <w:pPr>
        <w:spacing w:line="300" w:lineRule="auto"/>
        <w:ind w:firstLine="708"/>
        <w:jc w:val="both"/>
        <w:rPr>
          <w:sz w:val="28"/>
          <w:szCs w:val="28"/>
        </w:rPr>
      </w:pPr>
      <w:r w:rsidRPr="00821630">
        <w:rPr>
          <w:sz w:val="28"/>
          <w:szCs w:val="28"/>
        </w:rPr>
        <w:t xml:space="preserve">Варіанти завдань ККР підібрані таким чином, що забезпечують складність, рівнозначність і виявляють знання студентами не тільки як зробити архітектурне креслення, але й виявити основні елементи конструкцій та будівельних матеріалів.            </w:t>
      </w:r>
    </w:p>
    <w:p w:rsidR="00821630" w:rsidRPr="00821630" w:rsidRDefault="00821630" w:rsidP="00821630">
      <w:pPr>
        <w:spacing w:line="300" w:lineRule="auto"/>
        <w:ind w:firstLine="708"/>
        <w:jc w:val="both"/>
        <w:rPr>
          <w:szCs w:val="20"/>
        </w:rPr>
      </w:pPr>
      <w:r w:rsidRPr="00821630">
        <w:rPr>
          <w:sz w:val="28"/>
          <w:szCs w:val="28"/>
        </w:rPr>
        <w:t>Варіанти завдань можуть бути використані як складова семестрового диференційного заліку, так і як окремі завдання при написанні модульної контрольної і поточних контрольних робіт, а також для висвітлення їх тем у курсовій роботі.</w:t>
      </w:r>
    </w:p>
    <w:p w:rsidR="00821630" w:rsidRPr="00821630" w:rsidRDefault="00821630" w:rsidP="00821630">
      <w:pPr>
        <w:tabs>
          <w:tab w:val="left" w:pos="3828"/>
        </w:tabs>
        <w:spacing w:line="300" w:lineRule="auto"/>
        <w:jc w:val="both"/>
        <w:rPr>
          <w:szCs w:val="20"/>
        </w:rPr>
      </w:pPr>
      <w:r w:rsidRPr="00821630">
        <w:rPr>
          <w:szCs w:val="20"/>
        </w:rPr>
        <w:t xml:space="preserve"> Доц.. кафедри дизайну інтер’єру, к.арх                          Гнатюк Л.Р. </w:t>
      </w:r>
    </w:p>
    <w:p w:rsidR="003D5595" w:rsidRPr="00821630" w:rsidRDefault="00821630" w:rsidP="00821630">
      <w:pPr>
        <w:tabs>
          <w:tab w:val="left" w:pos="3828"/>
        </w:tabs>
        <w:spacing w:line="300" w:lineRule="auto"/>
        <w:jc w:val="both"/>
        <w:rPr>
          <w:sz w:val="20"/>
          <w:szCs w:val="20"/>
        </w:rPr>
      </w:pPr>
      <w:r w:rsidRPr="00821630">
        <w:rPr>
          <w:sz w:val="20"/>
          <w:szCs w:val="20"/>
        </w:rPr>
        <w:t xml:space="preserve">              (Посада)                         (Підпис)</w:t>
      </w:r>
      <w:r w:rsidRPr="00821630">
        <w:rPr>
          <w:sz w:val="20"/>
          <w:szCs w:val="20"/>
        </w:rPr>
        <w:tab/>
      </w:r>
      <w:r w:rsidRPr="00821630">
        <w:rPr>
          <w:sz w:val="20"/>
          <w:szCs w:val="20"/>
        </w:rPr>
        <w:tab/>
      </w:r>
      <w:r w:rsidRPr="00821630">
        <w:rPr>
          <w:sz w:val="20"/>
          <w:szCs w:val="20"/>
        </w:rPr>
        <w:tab/>
        <w:t>(Прізви</w:t>
      </w:r>
      <w:r>
        <w:rPr>
          <w:sz w:val="20"/>
          <w:szCs w:val="20"/>
        </w:rPr>
        <w:t>ще, ініціали)</w:t>
      </w:r>
      <w:r>
        <w:rPr>
          <w:sz w:val="20"/>
          <w:szCs w:val="20"/>
        </w:rPr>
        <w:tab/>
      </w:r>
      <w:r>
        <w:rPr>
          <w:sz w:val="20"/>
          <w:szCs w:val="20"/>
        </w:rPr>
        <w:tab/>
        <w:t xml:space="preserve">          ( Дата</w:t>
      </w:r>
      <w:r w:rsidR="00D754A8">
        <w:rPr>
          <w:sz w:val="20"/>
          <w:szCs w:val="20"/>
        </w:rPr>
        <w:t>)</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3D5595" w:rsidRPr="00FF15A1" w:rsidTr="003D5595">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3D5595" w:rsidRPr="00FD773E" w:rsidRDefault="003D5595" w:rsidP="003D5595">
            <w:pPr>
              <w:pStyle w:val="ab"/>
              <w:jc w:val="center"/>
              <w:rPr>
                <w:sz w:val="18"/>
                <w:szCs w:val="18"/>
              </w:rPr>
            </w:pPr>
            <w:r w:rsidRPr="00FD773E">
              <w:rPr>
                <w:noProof/>
                <w:sz w:val="18"/>
                <w:szCs w:val="18"/>
                <w:lang w:val="ru-RU"/>
              </w:rPr>
              <w:lastRenderedPageBreak/>
              <w:drawing>
                <wp:anchor distT="0" distB="0" distL="114300" distR="114300" simplePos="0" relativeHeight="251943936" behindDoc="1" locked="0" layoutInCell="1" allowOverlap="1" wp14:anchorId="584EE029" wp14:editId="64FA6F24">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5595" w:rsidRPr="00CC31C1" w:rsidRDefault="003D5595" w:rsidP="003D5595">
            <w:pPr>
              <w:pStyle w:val="ab"/>
              <w:spacing w:line="216" w:lineRule="auto"/>
              <w:jc w:val="center"/>
              <w:rPr>
                <w:sz w:val="20"/>
                <w:szCs w:val="20"/>
              </w:rPr>
            </w:pPr>
            <w:r w:rsidRPr="00CC31C1">
              <w:rPr>
                <w:sz w:val="20"/>
                <w:szCs w:val="20"/>
              </w:rPr>
              <w:t>Система менеджменту якості.</w:t>
            </w:r>
          </w:p>
          <w:p w:rsidR="003D5595" w:rsidRDefault="003D5595" w:rsidP="003D5595">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3D5595" w:rsidRPr="00CC31C1" w:rsidRDefault="003D5595" w:rsidP="003D5595">
            <w:pPr>
              <w:pStyle w:val="ab"/>
              <w:spacing w:line="216" w:lineRule="auto"/>
              <w:jc w:val="center"/>
              <w:rPr>
                <w:sz w:val="20"/>
                <w:szCs w:val="20"/>
              </w:rPr>
            </w:pPr>
            <w:r w:rsidRPr="00CC31C1">
              <w:rPr>
                <w:sz w:val="20"/>
                <w:szCs w:val="20"/>
              </w:rPr>
              <w:t xml:space="preserve">навчальної дисципліни </w:t>
            </w:r>
          </w:p>
          <w:p w:rsidR="003D5595" w:rsidRPr="00BD036F" w:rsidRDefault="003D5595" w:rsidP="003D5595">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3D5595" w:rsidRPr="00CC31C1" w:rsidRDefault="003D5595" w:rsidP="003D5595">
            <w:pPr>
              <w:pStyle w:val="ab"/>
              <w:jc w:val="center"/>
              <w:rPr>
                <w:sz w:val="20"/>
                <w:szCs w:val="20"/>
              </w:rPr>
            </w:pPr>
            <w:r w:rsidRPr="00CC31C1">
              <w:rPr>
                <w:sz w:val="20"/>
                <w:szCs w:val="20"/>
              </w:rPr>
              <w:t>Шифр</w:t>
            </w:r>
          </w:p>
          <w:p w:rsidR="003D5595" w:rsidRPr="00CC31C1" w:rsidRDefault="003D5595" w:rsidP="003D5595">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3D5595" w:rsidRPr="00CC31C1" w:rsidRDefault="003D5595" w:rsidP="003D5595">
            <w:pPr>
              <w:pStyle w:val="ab"/>
              <w:jc w:val="center"/>
              <w:rPr>
                <w:smallCaps/>
                <w:sz w:val="20"/>
                <w:szCs w:val="20"/>
              </w:rPr>
            </w:pPr>
            <w:r w:rsidRPr="00CC31C1">
              <w:rPr>
                <w:smallCaps/>
                <w:sz w:val="20"/>
                <w:szCs w:val="20"/>
              </w:rPr>
              <w:t xml:space="preserve">СМЯ НАУ </w:t>
            </w:r>
          </w:p>
          <w:p w:rsidR="003D5595" w:rsidRPr="00BF72AB" w:rsidRDefault="003D5595" w:rsidP="003D5595">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3D5595" w:rsidRPr="00FF15A1" w:rsidTr="003D5595">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3D5595" w:rsidRPr="00E94B40" w:rsidRDefault="003D5595" w:rsidP="003D5595">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D5595" w:rsidRPr="00E94B40" w:rsidRDefault="003D5595" w:rsidP="003D5595">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3D5595" w:rsidRPr="002F68A9" w:rsidRDefault="003D5595" w:rsidP="003D5595">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5</w:t>
            </w:r>
            <w:r w:rsidRPr="00CC31C1">
              <w:rPr>
                <w:sz w:val="20"/>
                <w:szCs w:val="20"/>
              </w:rPr>
              <w:t xml:space="preserve"> із </w:t>
            </w:r>
            <w:r>
              <w:rPr>
                <w:sz w:val="20"/>
                <w:szCs w:val="20"/>
                <w:lang w:val="ru-RU"/>
              </w:rPr>
              <w:t>37</w:t>
            </w:r>
          </w:p>
        </w:tc>
      </w:tr>
    </w:tbl>
    <w:p w:rsidR="003D5595" w:rsidRDefault="003D5595" w:rsidP="003D5595">
      <w:pPr>
        <w:shd w:val="clear" w:color="auto" w:fill="FFFFFF"/>
        <w:ind w:left="45"/>
        <w:jc w:val="center"/>
        <w:rPr>
          <w:b/>
          <w:bCs/>
          <w:sz w:val="28"/>
          <w:szCs w:val="28"/>
        </w:rPr>
      </w:pPr>
    </w:p>
    <w:p w:rsidR="003D5595" w:rsidRPr="003D5595" w:rsidRDefault="003D5595" w:rsidP="00821630">
      <w:pPr>
        <w:shd w:val="clear" w:color="auto" w:fill="FFFFFF"/>
        <w:spacing w:line="240" w:lineRule="atLeast"/>
        <w:ind w:left="45"/>
        <w:jc w:val="center"/>
        <w:rPr>
          <w:sz w:val="20"/>
          <w:szCs w:val="20"/>
          <w:lang w:val="ru-RU"/>
        </w:rPr>
      </w:pPr>
      <w:r w:rsidRPr="003D5595">
        <w:rPr>
          <w:b/>
          <w:bCs/>
          <w:sz w:val="28"/>
          <w:szCs w:val="28"/>
        </w:rPr>
        <w:t>КРИТЕРІЇ ОЦІНКИ</w:t>
      </w:r>
    </w:p>
    <w:p w:rsidR="003D5595" w:rsidRPr="003D5595" w:rsidRDefault="003D5595" w:rsidP="00821630">
      <w:pPr>
        <w:shd w:val="clear" w:color="auto" w:fill="FFFFFF"/>
        <w:spacing w:line="240" w:lineRule="atLeast"/>
        <w:ind w:left="45"/>
        <w:jc w:val="center"/>
        <w:rPr>
          <w:b/>
          <w:sz w:val="28"/>
          <w:szCs w:val="28"/>
        </w:rPr>
      </w:pPr>
      <w:r w:rsidRPr="003D5595">
        <w:rPr>
          <w:b/>
          <w:spacing w:val="-1"/>
          <w:sz w:val="28"/>
          <w:szCs w:val="28"/>
        </w:rPr>
        <w:t xml:space="preserve">виконання завдань </w:t>
      </w:r>
      <w:r w:rsidRPr="003D5595">
        <w:rPr>
          <w:b/>
          <w:sz w:val="28"/>
          <w:szCs w:val="28"/>
        </w:rPr>
        <w:t>комплексної контрольної роботи (ККР)</w:t>
      </w:r>
    </w:p>
    <w:p w:rsidR="003D5595" w:rsidRPr="003D5595" w:rsidRDefault="003D5595" w:rsidP="00821630">
      <w:pPr>
        <w:shd w:val="clear" w:color="auto" w:fill="FFFFFF"/>
        <w:spacing w:line="240" w:lineRule="atLeast"/>
        <w:ind w:left="45"/>
        <w:jc w:val="center"/>
        <w:rPr>
          <w:b/>
          <w:spacing w:val="-2"/>
          <w:sz w:val="28"/>
          <w:szCs w:val="28"/>
        </w:rPr>
      </w:pPr>
      <w:r w:rsidRPr="003D5595">
        <w:rPr>
          <w:b/>
          <w:spacing w:val="-2"/>
          <w:sz w:val="28"/>
          <w:szCs w:val="28"/>
        </w:rPr>
        <w:t>з дисципліни «Теоретичні та методичні основи архітектурного проектування»</w:t>
      </w:r>
    </w:p>
    <w:p w:rsidR="003D5595" w:rsidRPr="003D5595" w:rsidRDefault="003D5595" w:rsidP="00821630">
      <w:pPr>
        <w:shd w:val="clear" w:color="auto" w:fill="FFFFFF"/>
        <w:spacing w:line="240" w:lineRule="atLeast"/>
        <w:ind w:left="45" w:firstLine="708"/>
        <w:jc w:val="both"/>
      </w:pPr>
      <w:r w:rsidRPr="003D5595">
        <w:t>Оцінка якості знань та вмінь студенів з виконання комплексної контрольної роботи фахової підготовки студентів (випускників) за виконання завдань комплексної контрольної роботи з дисципліни «Теоретичні та методичні основи архітектурного проектування» здійснюється за 12-бальною шкалою (табл. 1).</w:t>
      </w:r>
    </w:p>
    <w:p w:rsidR="003D5595" w:rsidRPr="003D5595" w:rsidRDefault="003D5595" w:rsidP="00821630">
      <w:pPr>
        <w:shd w:val="clear" w:color="auto" w:fill="FFFFFF"/>
        <w:spacing w:line="240" w:lineRule="atLeast"/>
        <w:ind w:left="149" w:right="120" w:firstLine="900"/>
        <w:jc w:val="right"/>
      </w:pPr>
      <w:r w:rsidRPr="003D5595">
        <w:rPr>
          <w:spacing w:val="8"/>
        </w:rPr>
        <w:t xml:space="preserve"> Таблиця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2254"/>
        <w:gridCol w:w="1582"/>
        <w:gridCol w:w="1582"/>
        <w:gridCol w:w="1624"/>
      </w:tblGrid>
      <w:tr w:rsidR="003D5595" w:rsidRPr="00821630" w:rsidTr="003D5595">
        <w:trPr>
          <w:jc w:val="center"/>
        </w:trPr>
        <w:tc>
          <w:tcPr>
            <w:tcW w:w="2628" w:type="dxa"/>
          </w:tcPr>
          <w:p w:rsidR="003D5595" w:rsidRPr="00821630" w:rsidRDefault="003D5595" w:rsidP="00821630">
            <w:pPr>
              <w:spacing w:line="240" w:lineRule="atLeast"/>
              <w:ind w:right="119"/>
              <w:jc w:val="center"/>
              <w:rPr>
                <w:sz w:val="20"/>
                <w:szCs w:val="20"/>
              </w:rPr>
            </w:pPr>
            <w:r w:rsidRPr="00821630">
              <w:rPr>
                <w:sz w:val="20"/>
                <w:szCs w:val="20"/>
              </w:rPr>
              <w:t>Повна і правильна відповідь</w:t>
            </w:r>
          </w:p>
        </w:tc>
        <w:tc>
          <w:tcPr>
            <w:tcW w:w="2340" w:type="dxa"/>
          </w:tcPr>
          <w:p w:rsidR="003D5595" w:rsidRPr="00821630" w:rsidRDefault="003D5595" w:rsidP="00821630">
            <w:pPr>
              <w:spacing w:line="240" w:lineRule="atLeast"/>
              <w:ind w:right="119"/>
              <w:jc w:val="center"/>
              <w:rPr>
                <w:sz w:val="20"/>
                <w:szCs w:val="20"/>
              </w:rPr>
            </w:pPr>
            <w:r w:rsidRPr="00821630">
              <w:rPr>
                <w:sz w:val="20"/>
                <w:szCs w:val="20"/>
              </w:rPr>
              <w:t>Загальна кількість балів</w:t>
            </w:r>
          </w:p>
        </w:tc>
        <w:tc>
          <w:tcPr>
            <w:tcW w:w="1620" w:type="dxa"/>
          </w:tcPr>
          <w:p w:rsidR="003D5595" w:rsidRPr="00821630" w:rsidRDefault="003D5595" w:rsidP="00821630">
            <w:pPr>
              <w:spacing w:line="240" w:lineRule="atLeast"/>
              <w:ind w:right="119"/>
              <w:jc w:val="center"/>
              <w:rPr>
                <w:sz w:val="20"/>
                <w:szCs w:val="20"/>
              </w:rPr>
            </w:pPr>
            <w:r w:rsidRPr="00821630">
              <w:rPr>
                <w:sz w:val="20"/>
                <w:szCs w:val="20"/>
              </w:rPr>
              <w:t>Питання 1</w:t>
            </w:r>
          </w:p>
        </w:tc>
        <w:tc>
          <w:tcPr>
            <w:tcW w:w="1620" w:type="dxa"/>
          </w:tcPr>
          <w:p w:rsidR="003D5595" w:rsidRPr="00821630" w:rsidRDefault="003D5595" w:rsidP="00821630">
            <w:pPr>
              <w:spacing w:line="240" w:lineRule="atLeast"/>
              <w:ind w:right="119"/>
              <w:jc w:val="center"/>
              <w:rPr>
                <w:sz w:val="20"/>
                <w:szCs w:val="20"/>
              </w:rPr>
            </w:pPr>
            <w:r w:rsidRPr="00821630">
              <w:rPr>
                <w:sz w:val="20"/>
                <w:szCs w:val="20"/>
              </w:rPr>
              <w:t>Питання 2</w:t>
            </w:r>
          </w:p>
        </w:tc>
        <w:tc>
          <w:tcPr>
            <w:tcW w:w="1666" w:type="dxa"/>
          </w:tcPr>
          <w:p w:rsidR="003D5595" w:rsidRPr="00821630" w:rsidRDefault="003D5595" w:rsidP="00821630">
            <w:pPr>
              <w:spacing w:line="240" w:lineRule="atLeast"/>
              <w:ind w:right="119"/>
              <w:jc w:val="center"/>
              <w:rPr>
                <w:sz w:val="20"/>
                <w:szCs w:val="20"/>
              </w:rPr>
            </w:pPr>
            <w:r w:rsidRPr="00821630">
              <w:rPr>
                <w:sz w:val="20"/>
                <w:szCs w:val="20"/>
              </w:rPr>
              <w:t>Питання 3</w:t>
            </w:r>
          </w:p>
        </w:tc>
      </w:tr>
      <w:tr w:rsidR="003D5595" w:rsidRPr="00821630" w:rsidTr="003D5595">
        <w:trPr>
          <w:jc w:val="center"/>
        </w:trPr>
        <w:tc>
          <w:tcPr>
            <w:tcW w:w="2628" w:type="dxa"/>
          </w:tcPr>
          <w:p w:rsidR="003D5595" w:rsidRPr="00821630" w:rsidRDefault="003D5595" w:rsidP="00821630">
            <w:pPr>
              <w:spacing w:before="120" w:after="120" w:line="240" w:lineRule="atLeast"/>
              <w:ind w:right="119"/>
              <w:jc w:val="center"/>
              <w:rPr>
                <w:sz w:val="20"/>
                <w:szCs w:val="20"/>
              </w:rPr>
            </w:pPr>
            <w:r w:rsidRPr="00821630">
              <w:rPr>
                <w:sz w:val="20"/>
                <w:szCs w:val="20"/>
              </w:rPr>
              <w:t>Завдання 1-30</w:t>
            </w:r>
          </w:p>
        </w:tc>
        <w:tc>
          <w:tcPr>
            <w:tcW w:w="2340" w:type="dxa"/>
          </w:tcPr>
          <w:p w:rsidR="003D5595" w:rsidRPr="00821630" w:rsidRDefault="003D5595" w:rsidP="00821630">
            <w:pPr>
              <w:spacing w:before="120" w:after="120" w:line="240" w:lineRule="atLeast"/>
              <w:ind w:right="119"/>
              <w:jc w:val="center"/>
              <w:rPr>
                <w:sz w:val="20"/>
                <w:szCs w:val="20"/>
              </w:rPr>
            </w:pPr>
            <w:r w:rsidRPr="00821630">
              <w:rPr>
                <w:sz w:val="20"/>
                <w:szCs w:val="20"/>
              </w:rPr>
              <w:t>12</w:t>
            </w:r>
          </w:p>
        </w:tc>
        <w:tc>
          <w:tcPr>
            <w:tcW w:w="1620" w:type="dxa"/>
          </w:tcPr>
          <w:p w:rsidR="003D5595" w:rsidRPr="00821630" w:rsidRDefault="003D5595" w:rsidP="00821630">
            <w:pPr>
              <w:spacing w:before="120" w:after="120" w:line="240" w:lineRule="atLeast"/>
              <w:ind w:right="119"/>
              <w:jc w:val="center"/>
              <w:rPr>
                <w:sz w:val="20"/>
                <w:szCs w:val="20"/>
              </w:rPr>
            </w:pPr>
            <w:r w:rsidRPr="00821630">
              <w:rPr>
                <w:sz w:val="20"/>
                <w:szCs w:val="20"/>
              </w:rPr>
              <w:t>_</w:t>
            </w:r>
            <w:r w:rsidRPr="00821630">
              <w:rPr>
                <w:sz w:val="20"/>
                <w:szCs w:val="20"/>
                <w:lang w:val="en-US"/>
              </w:rPr>
              <w:t>4</w:t>
            </w:r>
            <w:r w:rsidRPr="00821630">
              <w:rPr>
                <w:sz w:val="20"/>
                <w:szCs w:val="20"/>
              </w:rPr>
              <w:t>__</w:t>
            </w:r>
          </w:p>
        </w:tc>
        <w:tc>
          <w:tcPr>
            <w:tcW w:w="1620" w:type="dxa"/>
          </w:tcPr>
          <w:p w:rsidR="003D5595" w:rsidRPr="00821630" w:rsidRDefault="003D5595" w:rsidP="00821630">
            <w:pPr>
              <w:spacing w:before="120" w:after="120" w:line="240" w:lineRule="atLeast"/>
              <w:ind w:right="119"/>
              <w:jc w:val="center"/>
              <w:rPr>
                <w:sz w:val="20"/>
                <w:szCs w:val="20"/>
              </w:rPr>
            </w:pPr>
            <w:r w:rsidRPr="00821630">
              <w:rPr>
                <w:sz w:val="20"/>
                <w:szCs w:val="20"/>
              </w:rPr>
              <w:t>____</w:t>
            </w:r>
            <w:r w:rsidRPr="00821630">
              <w:rPr>
                <w:sz w:val="20"/>
                <w:szCs w:val="20"/>
                <w:lang w:val="en-US"/>
              </w:rPr>
              <w:t>4</w:t>
            </w:r>
            <w:r w:rsidRPr="00821630">
              <w:rPr>
                <w:sz w:val="20"/>
                <w:szCs w:val="20"/>
              </w:rPr>
              <w:t>_</w:t>
            </w:r>
          </w:p>
        </w:tc>
        <w:tc>
          <w:tcPr>
            <w:tcW w:w="1666" w:type="dxa"/>
          </w:tcPr>
          <w:p w:rsidR="003D5595" w:rsidRPr="00821630" w:rsidRDefault="003D5595" w:rsidP="00821630">
            <w:pPr>
              <w:spacing w:before="120" w:after="120" w:line="240" w:lineRule="atLeast"/>
              <w:ind w:right="119"/>
              <w:jc w:val="center"/>
              <w:rPr>
                <w:sz w:val="20"/>
                <w:szCs w:val="20"/>
              </w:rPr>
            </w:pPr>
            <w:r w:rsidRPr="00821630">
              <w:rPr>
                <w:sz w:val="20"/>
                <w:szCs w:val="20"/>
                <w:lang w:val="en-US"/>
              </w:rPr>
              <w:t>4</w:t>
            </w:r>
            <w:r w:rsidRPr="00821630">
              <w:rPr>
                <w:sz w:val="20"/>
                <w:szCs w:val="20"/>
              </w:rPr>
              <w:t>____</w:t>
            </w:r>
          </w:p>
        </w:tc>
      </w:tr>
    </w:tbl>
    <w:p w:rsidR="003D5595" w:rsidRPr="003D5595" w:rsidRDefault="003D5595" w:rsidP="00821630">
      <w:pPr>
        <w:shd w:val="clear" w:color="auto" w:fill="FFFFFF"/>
        <w:spacing w:line="240" w:lineRule="atLeast"/>
        <w:ind w:right="120" w:firstLine="149"/>
        <w:jc w:val="both"/>
      </w:pPr>
      <w:r w:rsidRPr="003D5595">
        <w:t>Відповідність рейтингових оцінок за окремі завдання ККР у балах оцінкам за національною шкалою наведена в таблиці 2.</w:t>
      </w:r>
    </w:p>
    <w:p w:rsidR="003D5595" w:rsidRPr="003D5595" w:rsidRDefault="003D5595" w:rsidP="00821630">
      <w:pPr>
        <w:shd w:val="clear" w:color="auto" w:fill="FFFFFF"/>
        <w:spacing w:line="240" w:lineRule="atLeast"/>
        <w:ind w:left="149" w:right="120" w:firstLine="547"/>
        <w:jc w:val="right"/>
      </w:pPr>
      <w:r w:rsidRPr="003D5595">
        <w:t>Таблиця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4"/>
        <w:gridCol w:w="2385"/>
        <w:gridCol w:w="2386"/>
        <w:gridCol w:w="2416"/>
      </w:tblGrid>
      <w:tr w:rsidR="003D5595" w:rsidRPr="003D5595" w:rsidTr="003D5595">
        <w:tc>
          <w:tcPr>
            <w:tcW w:w="7389" w:type="dxa"/>
            <w:gridSpan w:val="3"/>
          </w:tcPr>
          <w:p w:rsidR="003D5595" w:rsidRPr="00821630" w:rsidRDefault="003D5595" w:rsidP="00821630">
            <w:pPr>
              <w:spacing w:line="240" w:lineRule="atLeast"/>
              <w:ind w:right="120"/>
              <w:jc w:val="center"/>
              <w:rPr>
                <w:sz w:val="20"/>
                <w:szCs w:val="20"/>
              </w:rPr>
            </w:pPr>
            <w:r w:rsidRPr="00821630">
              <w:rPr>
                <w:sz w:val="20"/>
                <w:szCs w:val="20"/>
              </w:rPr>
              <w:t>Оцінка в балах</w:t>
            </w:r>
          </w:p>
        </w:tc>
        <w:tc>
          <w:tcPr>
            <w:tcW w:w="2466" w:type="dxa"/>
            <w:vMerge w:val="restart"/>
          </w:tcPr>
          <w:p w:rsidR="003D5595" w:rsidRPr="00821630" w:rsidRDefault="003D5595" w:rsidP="00821630">
            <w:pPr>
              <w:shd w:val="clear" w:color="auto" w:fill="FFFFFF"/>
              <w:spacing w:line="240" w:lineRule="atLeast"/>
              <w:ind w:left="58" w:right="67"/>
              <w:jc w:val="center"/>
              <w:rPr>
                <w:sz w:val="20"/>
                <w:szCs w:val="20"/>
              </w:rPr>
            </w:pPr>
            <w:r w:rsidRPr="00821630">
              <w:rPr>
                <w:sz w:val="20"/>
                <w:szCs w:val="20"/>
              </w:rPr>
              <w:t xml:space="preserve">Оцінка </w:t>
            </w:r>
          </w:p>
          <w:p w:rsidR="003D5595" w:rsidRPr="00821630" w:rsidRDefault="003D5595" w:rsidP="00821630">
            <w:pPr>
              <w:shd w:val="clear" w:color="auto" w:fill="FFFFFF"/>
              <w:spacing w:line="240" w:lineRule="atLeast"/>
              <w:ind w:left="58" w:right="67"/>
              <w:jc w:val="center"/>
              <w:rPr>
                <w:sz w:val="20"/>
                <w:szCs w:val="20"/>
              </w:rPr>
            </w:pPr>
            <w:r w:rsidRPr="00821630">
              <w:rPr>
                <w:sz w:val="20"/>
                <w:szCs w:val="20"/>
              </w:rPr>
              <w:t xml:space="preserve">за національною </w:t>
            </w:r>
          </w:p>
          <w:p w:rsidR="003D5595" w:rsidRPr="00821630" w:rsidRDefault="003D5595" w:rsidP="00821630">
            <w:pPr>
              <w:spacing w:line="240" w:lineRule="atLeast"/>
              <w:ind w:right="120"/>
              <w:jc w:val="center"/>
              <w:rPr>
                <w:sz w:val="20"/>
                <w:szCs w:val="20"/>
              </w:rPr>
            </w:pPr>
            <w:r w:rsidRPr="00821630">
              <w:rPr>
                <w:sz w:val="20"/>
                <w:szCs w:val="20"/>
              </w:rPr>
              <w:t>шкалою</w:t>
            </w:r>
          </w:p>
        </w:tc>
      </w:tr>
      <w:tr w:rsidR="003D5595" w:rsidRPr="003D5595" w:rsidTr="003D5595">
        <w:trPr>
          <w:trHeight w:val="242"/>
        </w:trPr>
        <w:tc>
          <w:tcPr>
            <w:tcW w:w="2462" w:type="dxa"/>
          </w:tcPr>
          <w:p w:rsidR="003D5595" w:rsidRPr="00821630" w:rsidRDefault="003D5595" w:rsidP="00821630">
            <w:pPr>
              <w:spacing w:line="240" w:lineRule="atLeast"/>
              <w:ind w:right="120"/>
              <w:jc w:val="center"/>
              <w:rPr>
                <w:sz w:val="20"/>
                <w:szCs w:val="20"/>
              </w:rPr>
            </w:pPr>
            <w:r w:rsidRPr="00821630">
              <w:rPr>
                <w:sz w:val="20"/>
                <w:szCs w:val="20"/>
              </w:rPr>
              <w:t>1 питання</w:t>
            </w:r>
          </w:p>
        </w:tc>
        <w:tc>
          <w:tcPr>
            <w:tcW w:w="2463" w:type="dxa"/>
          </w:tcPr>
          <w:p w:rsidR="003D5595" w:rsidRPr="00821630" w:rsidRDefault="003D5595" w:rsidP="00821630">
            <w:pPr>
              <w:spacing w:line="240" w:lineRule="atLeast"/>
              <w:ind w:right="120"/>
              <w:jc w:val="center"/>
              <w:rPr>
                <w:sz w:val="20"/>
                <w:szCs w:val="20"/>
              </w:rPr>
            </w:pPr>
            <w:r w:rsidRPr="00821630">
              <w:rPr>
                <w:sz w:val="20"/>
                <w:szCs w:val="20"/>
              </w:rPr>
              <w:t>2 питання</w:t>
            </w:r>
          </w:p>
        </w:tc>
        <w:tc>
          <w:tcPr>
            <w:tcW w:w="2464" w:type="dxa"/>
          </w:tcPr>
          <w:p w:rsidR="003D5595" w:rsidRPr="00821630" w:rsidRDefault="003D5595" w:rsidP="00821630">
            <w:pPr>
              <w:spacing w:line="240" w:lineRule="atLeast"/>
              <w:ind w:right="120"/>
              <w:jc w:val="center"/>
              <w:rPr>
                <w:sz w:val="20"/>
                <w:szCs w:val="20"/>
              </w:rPr>
            </w:pPr>
            <w:r w:rsidRPr="00821630">
              <w:rPr>
                <w:sz w:val="20"/>
                <w:szCs w:val="20"/>
              </w:rPr>
              <w:t>3 питання</w:t>
            </w:r>
          </w:p>
        </w:tc>
        <w:tc>
          <w:tcPr>
            <w:tcW w:w="2466" w:type="dxa"/>
            <w:vMerge/>
            <w:vAlign w:val="center"/>
          </w:tcPr>
          <w:p w:rsidR="003D5595" w:rsidRPr="00821630" w:rsidRDefault="003D5595" w:rsidP="00821630">
            <w:pPr>
              <w:shd w:val="clear" w:color="auto" w:fill="FFFFFF"/>
              <w:spacing w:line="240" w:lineRule="atLeast"/>
              <w:jc w:val="center"/>
              <w:rPr>
                <w:sz w:val="20"/>
                <w:szCs w:val="20"/>
                <w:lang w:val="ru-RU"/>
              </w:rPr>
            </w:pPr>
          </w:p>
        </w:tc>
      </w:tr>
      <w:tr w:rsidR="003D5595" w:rsidRPr="003D5595" w:rsidTr="003D5595">
        <w:trPr>
          <w:trHeight w:val="373"/>
        </w:trPr>
        <w:tc>
          <w:tcPr>
            <w:tcW w:w="2462" w:type="dxa"/>
          </w:tcPr>
          <w:p w:rsidR="003D5595" w:rsidRPr="00821630" w:rsidRDefault="003D5595" w:rsidP="00821630">
            <w:pPr>
              <w:spacing w:line="240" w:lineRule="atLeast"/>
              <w:ind w:right="120"/>
              <w:jc w:val="center"/>
              <w:rPr>
                <w:sz w:val="20"/>
                <w:szCs w:val="20"/>
                <w:lang w:val="en-US"/>
              </w:rPr>
            </w:pPr>
            <w:r w:rsidRPr="00821630">
              <w:rPr>
                <w:sz w:val="20"/>
                <w:szCs w:val="20"/>
              </w:rPr>
              <w:t>3,5-</w:t>
            </w:r>
            <w:r w:rsidRPr="00821630">
              <w:rPr>
                <w:sz w:val="20"/>
                <w:szCs w:val="20"/>
                <w:lang w:val="en-US"/>
              </w:rPr>
              <w:t>4</w:t>
            </w:r>
          </w:p>
        </w:tc>
        <w:tc>
          <w:tcPr>
            <w:tcW w:w="2463" w:type="dxa"/>
          </w:tcPr>
          <w:p w:rsidR="003D5595" w:rsidRPr="00821630" w:rsidRDefault="003D5595" w:rsidP="00821630">
            <w:pPr>
              <w:spacing w:line="240" w:lineRule="atLeast"/>
              <w:ind w:right="120"/>
              <w:jc w:val="center"/>
              <w:rPr>
                <w:sz w:val="20"/>
                <w:szCs w:val="20"/>
                <w:lang w:val="en-US"/>
              </w:rPr>
            </w:pPr>
            <w:r w:rsidRPr="00821630">
              <w:rPr>
                <w:sz w:val="20"/>
                <w:szCs w:val="20"/>
              </w:rPr>
              <w:t>3,5-</w:t>
            </w:r>
            <w:r w:rsidRPr="00821630">
              <w:rPr>
                <w:sz w:val="20"/>
                <w:szCs w:val="20"/>
                <w:lang w:val="en-US"/>
              </w:rPr>
              <w:t>4</w:t>
            </w:r>
          </w:p>
        </w:tc>
        <w:tc>
          <w:tcPr>
            <w:tcW w:w="2464" w:type="dxa"/>
          </w:tcPr>
          <w:p w:rsidR="003D5595" w:rsidRPr="00821630" w:rsidRDefault="003D5595" w:rsidP="00821630">
            <w:pPr>
              <w:spacing w:line="240" w:lineRule="atLeast"/>
              <w:ind w:right="120"/>
              <w:jc w:val="center"/>
              <w:rPr>
                <w:sz w:val="20"/>
                <w:szCs w:val="20"/>
                <w:lang w:val="en-US"/>
              </w:rPr>
            </w:pPr>
            <w:r w:rsidRPr="00821630">
              <w:rPr>
                <w:sz w:val="20"/>
                <w:szCs w:val="20"/>
              </w:rPr>
              <w:t>3,5-</w:t>
            </w:r>
            <w:r w:rsidRPr="00821630">
              <w:rPr>
                <w:sz w:val="20"/>
                <w:szCs w:val="20"/>
                <w:lang w:val="en-US"/>
              </w:rPr>
              <w:t>4</w:t>
            </w:r>
          </w:p>
        </w:tc>
        <w:tc>
          <w:tcPr>
            <w:tcW w:w="2466" w:type="dxa"/>
            <w:vAlign w:val="center"/>
          </w:tcPr>
          <w:p w:rsidR="003D5595" w:rsidRPr="00821630" w:rsidRDefault="003D5595" w:rsidP="00821630">
            <w:pPr>
              <w:shd w:val="clear" w:color="auto" w:fill="FFFFFF"/>
              <w:spacing w:line="240" w:lineRule="atLeast"/>
              <w:jc w:val="center"/>
              <w:rPr>
                <w:sz w:val="20"/>
                <w:szCs w:val="20"/>
                <w:lang w:val="ru-RU"/>
              </w:rPr>
            </w:pPr>
            <w:r w:rsidRPr="00821630">
              <w:rPr>
                <w:sz w:val="20"/>
                <w:szCs w:val="20"/>
              </w:rPr>
              <w:t>Відмінно</w:t>
            </w:r>
          </w:p>
        </w:tc>
      </w:tr>
      <w:tr w:rsidR="003D5595" w:rsidRPr="003D5595" w:rsidTr="003D5595">
        <w:trPr>
          <w:trHeight w:val="373"/>
        </w:trPr>
        <w:tc>
          <w:tcPr>
            <w:tcW w:w="2462" w:type="dxa"/>
          </w:tcPr>
          <w:p w:rsidR="003D5595" w:rsidRPr="00821630" w:rsidRDefault="003D5595" w:rsidP="00821630">
            <w:pPr>
              <w:spacing w:line="240" w:lineRule="atLeast"/>
              <w:ind w:right="120"/>
              <w:jc w:val="center"/>
              <w:rPr>
                <w:sz w:val="20"/>
                <w:szCs w:val="20"/>
              </w:rPr>
            </w:pPr>
            <w:r w:rsidRPr="00821630">
              <w:rPr>
                <w:sz w:val="20"/>
                <w:szCs w:val="20"/>
              </w:rPr>
              <w:t>2,5-</w:t>
            </w:r>
            <w:r w:rsidRPr="00821630">
              <w:rPr>
                <w:sz w:val="20"/>
                <w:szCs w:val="20"/>
                <w:lang w:val="en-US"/>
              </w:rPr>
              <w:t>3</w:t>
            </w:r>
            <w:r w:rsidRPr="00821630">
              <w:rPr>
                <w:sz w:val="20"/>
                <w:szCs w:val="20"/>
              </w:rPr>
              <w:t>,4</w:t>
            </w:r>
          </w:p>
        </w:tc>
        <w:tc>
          <w:tcPr>
            <w:tcW w:w="2463" w:type="dxa"/>
          </w:tcPr>
          <w:p w:rsidR="003D5595" w:rsidRPr="00821630" w:rsidRDefault="003D5595" w:rsidP="00821630">
            <w:pPr>
              <w:spacing w:line="240" w:lineRule="atLeast"/>
              <w:ind w:right="120"/>
              <w:jc w:val="center"/>
              <w:rPr>
                <w:sz w:val="20"/>
                <w:szCs w:val="20"/>
              </w:rPr>
            </w:pPr>
            <w:r w:rsidRPr="00821630">
              <w:rPr>
                <w:sz w:val="20"/>
                <w:szCs w:val="20"/>
              </w:rPr>
              <w:t>2,5-</w:t>
            </w:r>
            <w:r w:rsidRPr="00821630">
              <w:rPr>
                <w:sz w:val="20"/>
                <w:szCs w:val="20"/>
                <w:lang w:val="en-US"/>
              </w:rPr>
              <w:t>3</w:t>
            </w:r>
            <w:r w:rsidRPr="00821630">
              <w:rPr>
                <w:sz w:val="20"/>
                <w:szCs w:val="20"/>
              </w:rPr>
              <w:t>,4</w:t>
            </w:r>
          </w:p>
        </w:tc>
        <w:tc>
          <w:tcPr>
            <w:tcW w:w="2464" w:type="dxa"/>
          </w:tcPr>
          <w:p w:rsidR="003D5595" w:rsidRPr="00821630" w:rsidRDefault="003D5595" w:rsidP="00821630">
            <w:pPr>
              <w:spacing w:line="240" w:lineRule="atLeast"/>
              <w:ind w:right="120"/>
              <w:jc w:val="center"/>
              <w:rPr>
                <w:sz w:val="20"/>
                <w:szCs w:val="20"/>
              </w:rPr>
            </w:pPr>
            <w:r w:rsidRPr="00821630">
              <w:rPr>
                <w:sz w:val="20"/>
                <w:szCs w:val="20"/>
              </w:rPr>
              <w:t>2,5-</w:t>
            </w:r>
            <w:r w:rsidRPr="00821630">
              <w:rPr>
                <w:sz w:val="20"/>
                <w:szCs w:val="20"/>
                <w:lang w:val="en-US"/>
              </w:rPr>
              <w:t>3</w:t>
            </w:r>
            <w:r w:rsidRPr="00821630">
              <w:rPr>
                <w:sz w:val="20"/>
                <w:szCs w:val="20"/>
              </w:rPr>
              <w:t>,4</w:t>
            </w:r>
          </w:p>
        </w:tc>
        <w:tc>
          <w:tcPr>
            <w:tcW w:w="2466" w:type="dxa"/>
            <w:vAlign w:val="center"/>
          </w:tcPr>
          <w:p w:rsidR="003D5595" w:rsidRPr="00821630" w:rsidRDefault="003D5595" w:rsidP="00821630">
            <w:pPr>
              <w:shd w:val="clear" w:color="auto" w:fill="FFFFFF"/>
              <w:spacing w:line="240" w:lineRule="atLeast"/>
              <w:jc w:val="center"/>
              <w:rPr>
                <w:sz w:val="20"/>
                <w:szCs w:val="20"/>
                <w:lang w:val="ru-RU"/>
              </w:rPr>
            </w:pPr>
            <w:r w:rsidRPr="00821630">
              <w:rPr>
                <w:sz w:val="20"/>
                <w:szCs w:val="20"/>
              </w:rPr>
              <w:t>Добре</w:t>
            </w:r>
          </w:p>
        </w:tc>
      </w:tr>
      <w:tr w:rsidR="003D5595" w:rsidRPr="003D5595" w:rsidTr="003D5595">
        <w:trPr>
          <w:trHeight w:val="373"/>
        </w:trPr>
        <w:tc>
          <w:tcPr>
            <w:tcW w:w="2462" w:type="dxa"/>
          </w:tcPr>
          <w:p w:rsidR="003D5595" w:rsidRPr="00821630" w:rsidRDefault="003D5595" w:rsidP="00821630">
            <w:pPr>
              <w:spacing w:line="240" w:lineRule="atLeast"/>
              <w:ind w:right="120"/>
              <w:jc w:val="center"/>
              <w:rPr>
                <w:sz w:val="20"/>
                <w:szCs w:val="20"/>
              </w:rPr>
            </w:pPr>
            <w:r w:rsidRPr="00821630">
              <w:rPr>
                <w:sz w:val="20"/>
                <w:szCs w:val="20"/>
              </w:rPr>
              <w:t>1-</w:t>
            </w:r>
            <w:r w:rsidRPr="00821630">
              <w:rPr>
                <w:sz w:val="20"/>
                <w:szCs w:val="20"/>
                <w:lang w:val="en-US"/>
              </w:rPr>
              <w:t>2</w:t>
            </w:r>
            <w:r w:rsidRPr="00821630">
              <w:rPr>
                <w:sz w:val="20"/>
                <w:szCs w:val="20"/>
              </w:rPr>
              <w:t>.4</w:t>
            </w:r>
          </w:p>
        </w:tc>
        <w:tc>
          <w:tcPr>
            <w:tcW w:w="2463" w:type="dxa"/>
          </w:tcPr>
          <w:p w:rsidR="003D5595" w:rsidRPr="00821630" w:rsidRDefault="003D5595" w:rsidP="00821630">
            <w:pPr>
              <w:spacing w:line="240" w:lineRule="atLeast"/>
              <w:ind w:right="120"/>
              <w:jc w:val="center"/>
              <w:rPr>
                <w:sz w:val="20"/>
                <w:szCs w:val="20"/>
              </w:rPr>
            </w:pPr>
            <w:r w:rsidRPr="00821630">
              <w:rPr>
                <w:sz w:val="20"/>
                <w:szCs w:val="20"/>
              </w:rPr>
              <w:t>1-</w:t>
            </w:r>
            <w:r w:rsidRPr="00821630">
              <w:rPr>
                <w:sz w:val="20"/>
                <w:szCs w:val="20"/>
                <w:lang w:val="en-US"/>
              </w:rPr>
              <w:t>2</w:t>
            </w:r>
            <w:r w:rsidRPr="00821630">
              <w:rPr>
                <w:sz w:val="20"/>
                <w:szCs w:val="20"/>
              </w:rPr>
              <w:t>.4</w:t>
            </w:r>
          </w:p>
        </w:tc>
        <w:tc>
          <w:tcPr>
            <w:tcW w:w="2464" w:type="dxa"/>
          </w:tcPr>
          <w:p w:rsidR="003D5595" w:rsidRPr="00821630" w:rsidRDefault="003D5595" w:rsidP="00821630">
            <w:pPr>
              <w:spacing w:line="240" w:lineRule="atLeast"/>
              <w:ind w:right="120"/>
              <w:jc w:val="center"/>
              <w:rPr>
                <w:sz w:val="20"/>
                <w:szCs w:val="20"/>
              </w:rPr>
            </w:pPr>
            <w:r w:rsidRPr="00821630">
              <w:rPr>
                <w:sz w:val="20"/>
                <w:szCs w:val="20"/>
              </w:rPr>
              <w:t>1-</w:t>
            </w:r>
            <w:r w:rsidRPr="00821630">
              <w:rPr>
                <w:sz w:val="20"/>
                <w:szCs w:val="20"/>
                <w:lang w:val="en-US"/>
              </w:rPr>
              <w:t>2</w:t>
            </w:r>
            <w:r w:rsidRPr="00821630">
              <w:rPr>
                <w:sz w:val="20"/>
                <w:szCs w:val="20"/>
              </w:rPr>
              <w:t>.4</w:t>
            </w:r>
          </w:p>
        </w:tc>
        <w:tc>
          <w:tcPr>
            <w:tcW w:w="2466" w:type="dxa"/>
            <w:vAlign w:val="center"/>
          </w:tcPr>
          <w:p w:rsidR="003D5595" w:rsidRPr="00821630" w:rsidRDefault="003D5595" w:rsidP="00821630">
            <w:pPr>
              <w:shd w:val="clear" w:color="auto" w:fill="FFFFFF"/>
              <w:spacing w:line="240" w:lineRule="atLeast"/>
              <w:jc w:val="center"/>
              <w:rPr>
                <w:sz w:val="20"/>
                <w:szCs w:val="20"/>
                <w:lang w:val="ru-RU"/>
              </w:rPr>
            </w:pPr>
            <w:r w:rsidRPr="00821630">
              <w:rPr>
                <w:sz w:val="20"/>
                <w:szCs w:val="20"/>
              </w:rPr>
              <w:t>Задовільно</w:t>
            </w:r>
          </w:p>
        </w:tc>
      </w:tr>
      <w:tr w:rsidR="003D5595" w:rsidRPr="003D5595" w:rsidTr="003D5595">
        <w:trPr>
          <w:trHeight w:val="373"/>
        </w:trPr>
        <w:tc>
          <w:tcPr>
            <w:tcW w:w="2462" w:type="dxa"/>
          </w:tcPr>
          <w:p w:rsidR="003D5595" w:rsidRPr="00821630" w:rsidRDefault="003D5595" w:rsidP="00821630">
            <w:pPr>
              <w:spacing w:line="240" w:lineRule="atLeast"/>
              <w:ind w:right="120"/>
              <w:jc w:val="center"/>
              <w:rPr>
                <w:sz w:val="20"/>
                <w:szCs w:val="20"/>
              </w:rPr>
            </w:pPr>
            <w:r w:rsidRPr="00821630">
              <w:rPr>
                <w:sz w:val="20"/>
                <w:szCs w:val="20"/>
              </w:rPr>
              <w:t>Менше _1</w:t>
            </w:r>
          </w:p>
        </w:tc>
        <w:tc>
          <w:tcPr>
            <w:tcW w:w="2463" w:type="dxa"/>
          </w:tcPr>
          <w:p w:rsidR="003D5595" w:rsidRPr="00821630" w:rsidRDefault="003D5595" w:rsidP="00821630">
            <w:pPr>
              <w:spacing w:line="240" w:lineRule="atLeast"/>
              <w:ind w:right="120"/>
              <w:jc w:val="center"/>
              <w:rPr>
                <w:sz w:val="20"/>
                <w:szCs w:val="20"/>
              </w:rPr>
            </w:pPr>
            <w:r w:rsidRPr="00821630">
              <w:rPr>
                <w:sz w:val="20"/>
                <w:szCs w:val="20"/>
              </w:rPr>
              <w:t>Менше _1</w:t>
            </w:r>
          </w:p>
        </w:tc>
        <w:tc>
          <w:tcPr>
            <w:tcW w:w="2464" w:type="dxa"/>
          </w:tcPr>
          <w:p w:rsidR="003D5595" w:rsidRPr="00821630" w:rsidRDefault="003D5595" w:rsidP="00821630">
            <w:pPr>
              <w:spacing w:line="240" w:lineRule="atLeast"/>
              <w:ind w:right="120"/>
              <w:jc w:val="center"/>
              <w:rPr>
                <w:sz w:val="20"/>
                <w:szCs w:val="20"/>
              </w:rPr>
            </w:pPr>
            <w:r w:rsidRPr="00821630">
              <w:rPr>
                <w:sz w:val="20"/>
                <w:szCs w:val="20"/>
              </w:rPr>
              <w:t>Менше 1_</w:t>
            </w:r>
          </w:p>
        </w:tc>
        <w:tc>
          <w:tcPr>
            <w:tcW w:w="2466" w:type="dxa"/>
            <w:vAlign w:val="center"/>
          </w:tcPr>
          <w:p w:rsidR="003D5595" w:rsidRPr="00821630" w:rsidRDefault="003D5595" w:rsidP="00821630">
            <w:pPr>
              <w:shd w:val="clear" w:color="auto" w:fill="FFFFFF"/>
              <w:spacing w:line="240" w:lineRule="atLeast"/>
              <w:jc w:val="center"/>
              <w:rPr>
                <w:sz w:val="20"/>
                <w:szCs w:val="20"/>
                <w:lang w:val="ru-RU"/>
              </w:rPr>
            </w:pPr>
            <w:r w:rsidRPr="00821630">
              <w:rPr>
                <w:sz w:val="20"/>
                <w:szCs w:val="20"/>
              </w:rPr>
              <w:t>Незадовільно</w:t>
            </w:r>
          </w:p>
        </w:tc>
      </w:tr>
    </w:tbl>
    <w:p w:rsidR="003D5595" w:rsidRPr="003D5595" w:rsidRDefault="003D5595" w:rsidP="00821630">
      <w:pPr>
        <w:shd w:val="clear" w:color="auto" w:fill="FFFFFF"/>
        <w:spacing w:line="240" w:lineRule="atLeast"/>
        <w:ind w:right="120" w:firstLine="708"/>
        <w:jc w:val="both"/>
      </w:pPr>
      <w:r w:rsidRPr="003D5595">
        <w:t>Відповідність підсумкової оцінки за ККР у балах оцінкам за національною шкалою наведена в таблиці 3.</w:t>
      </w:r>
    </w:p>
    <w:p w:rsidR="003D5595" w:rsidRPr="003D5595" w:rsidRDefault="003D5595" w:rsidP="00821630">
      <w:pPr>
        <w:shd w:val="clear" w:color="auto" w:fill="FFFFFF"/>
        <w:spacing w:line="240" w:lineRule="atLeast"/>
        <w:ind w:left="7920"/>
        <w:jc w:val="center"/>
        <w:rPr>
          <w:spacing w:val="-4"/>
        </w:rPr>
      </w:pPr>
      <w:r w:rsidRPr="003D5595">
        <w:rPr>
          <w:spacing w:val="-4"/>
        </w:rPr>
        <w:t>Таблиця 3</w:t>
      </w:r>
    </w:p>
    <w:p w:rsidR="003D5595" w:rsidRPr="003D5595" w:rsidRDefault="003D5595" w:rsidP="00821630">
      <w:pPr>
        <w:shd w:val="clear" w:color="auto" w:fill="FFFFFF"/>
        <w:spacing w:line="240" w:lineRule="atLeast"/>
        <w:jc w:val="center"/>
      </w:pPr>
      <w:r w:rsidRPr="003D5595">
        <w:t xml:space="preserve">Відповідність рейтингових оцінок за окремі завдання ККР у балах </w:t>
      </w:r>
    </w:p>
    <w:p w:rsidR="003D5595" w:rsidRPr="003D5595" w:rsidRDefault="003D5595" w:rsidP="00821630">
      <w:pPr>
        <w:shd w:val="clear" w:color="auto" w:fill="FFFFFF"/>
        <w:spacing w:line="240" w:lineRule="atLeast"/>
        <w:jc w:val="center"/>
        <w:rPr>
          <w:lang w:val="ru-RU"/>
        </w:rPr>
      </w:pPr>
      <w:r w:rsidRPr="003D5595">
        <w:t xml:space="preserve">оцінкам </w:t>
      </w:r>
      <w:r w:rsidRPr="003D5595">
        <w:rPr>
          <w:spacing w:val="-1"/>
        </w:rPr>
        <w:t>за національною шкалою</w:t>
      </w:r>
    </w:p>
    <w:tbl>
      <w:tblPr>
        <w:tblW w:w="9781" w:type="dxa"/>
        <w:tblInd w:w="40" w:type="dxa"/>
        <w:tblLayout w:type="fixed"/>
        <w:tblCellMar>
          <w:left w:w="40" w:type="dxa"/>
          <w:right w:w="40" w:type="dxa"/>
        </w:tblCellMar>
        <w:tblLook w:val="0000" w:firstRow="0" w:lastRow="0" w:firstColumn="0" w:lastColumn="0" w:noHBand="0" w:noVBand="0"/>
      </w:tblPr>
      <w:tblGrid>
        <w:gridCol w:w="1418"/>
        <w:gridCol w:w="2268"/>
        <w:gridCol w:w="6095"/>
      </w:tblGrid>
      <w:tr w:rsidR="003D5595" w:rsidRPr="003D5595" w:rsidTr="003D5595">
        <w:trPr>
          <w:trHeight w:hRule="exact" w:val="873"/>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jc w:val="center"/>
              <w:rPr>
                <w:sz w:val="20"/>
                <w:szCs w:val="20"/>
              </w:rPr>
            </w:pPr>
            <w:r w:rsidRPr="00821630">
              <w:rPr>
                <w:sz w:val="20"/>
                <w:szCs w:val="20"/>
              </w:rPr>
              <w:t xml:space="preserve">Оцінка </w:t>
            </w:r>
          </w:p>
          <w:p w:rsidR="003D5595" w:rsidRPr="00821630" w:rsidRDefault="003D5595" w:rsidP="00821630">
            <w:pPr>
              <w:shd w:val="clear" w:color="auto" w:fill="FFFFFF"/>
              <w:spacing w:line="240" w:lineRule="atLeast"/>
              <w:jc w:val="center"/>
              <w:rPr>
                <w:sz w:val="20"/>
                <w:szCs w:val="20"/>
                <w:lang w:val="ru-RU"/>
              </w:rPr>
            </w:pPr>
            <w:r w:rsidRPr="00821630">
              <w:rPr>
                <w:sz w:val="20"/>
                <w:szCs w:val="20"/>
              </w:rPr>
              <w:t>в балах</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ind w:left="58" w:right="67"/>
              <w:jc w:val="center"/>
              <w:rPr>
                <w:sz w:val="20"/>
                <w:szCs w:val="20"/>
              </w:rPr>
            </w:pPr>
            <w:r w:rsidRPr="00821630">
              <w:rPr>
                <w:sz w:val="20"/>
                <w:szCs w:val="20"/>
              </w:rPr>
              <w:t xml:space="preserve">Оцінка </w:t>
            </w:r>
          </w:p>
          <w:p w:rsidR="003D5595" w:rsidRPr="00821630" w:rsidRDefault="003D5595" w:rsidP="00821630">
            <w:pPr>
              <w:shd w:val="clear" w:color="auto" w:fill="FFFFFF"/>
              <w:spacing w:line="240" w:lineRule="atLeast"/>
              <w:ind w:left="58" w:right="67"/>
              <w:jc w:val="center"/>
              <w:rPr>
                <w:sz w:val="20"/>
                <w:szCs w:val="20"/>
              </w:rPr>
            </w:pPr>
            <w:r w:rsidRPr="00821630">
              <w:rPr>
                <w:sz w:val="20"/>
                <w:szCs w:val="20"/>
              </w:rPr>
              <w:t xml:space="preserve">за національною </w:t>
            </w:r>
          </w:p>
          <w:p w:rsidR="003D5595" w:rsidRPr="00821630" w:rsidRDefault="003D5595" w:rsidP="00821630">
            <w:pPr>
              <w:shd w:val="clear" w:color="auto" w:fill="FFFFFF"/>
              <w:spacing w:line="240" w:lineRule="atLeast"/>
              <w:ind w:left="58" w:right="67"/>
              <w:jc w:val="center"/>
              <w:rPr>
                <w:sz w:val="20"/>
                <w:szCs w:val="20"/>
                <w:lang w:val="ru-RU"/>
              </w:rPr>
            </w:pPr>
            <w:r w:rsidRPr="00821630">
              <w:rPr>
                <w:sz w:val="20"/>
                <w:szCs w:val="20"/>
              </w:rPr>
              <w:t>шкалою</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jc w:val="center"/>
              <w:rPr>
                <w:sz w:val="20"/>
                <w:szCs w:val="20"/>
                <w:lang w:val="ru-RU"/>
              </w:rPr>
            </w:pPr>
            <w:r w:rsidRPr="00821630">
              <w:rPr>
                <w:sz w:val="20"/>
                <w:szCs w:val="20"/>
              </w:rPr>
              <w:t>Критерій оцінки</w:t>
            </w:r>
          </w:p>
        </w:tc>
      </w:tr>
      <w:tr w:rsidR="003D5595" w:rsidRPr="003D5595" w:rsidTr="003D5595">
        <w:trPr>
          <w:trHeight w:val="520"/>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jc w:val="center"/>
              <w:rPr>
                <w:sz w:val="20"/>
                <w:szCs w:val="20"/>
                <w:lang w:val="ru-RU"/>
              </w:rPr>
            </w:pPr>
            <w:r w:rsidRPr="00821630">
              <w:rPr>
                <w:sz w:val="20"/>
                <w:szCs w:val="20"/>
              </w:rPr>
              <w:t>11-12</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jc w:val="center"/>
              <w:rPr>
                <w:sz w:val="20"/>
                <w:szCs w:val="20"/>
                <w:lang w:val="ru-RU"/>
              </w:rPr>
            </w:pPr>
            <w:r w:rsidRPr="00821630">
              <w:rPr>
                <w:sz w:val="20"/>
                <w:szCs w:val="20"/>
              </w:rPr>
              <w:t>Відмінно</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ind w:right="19"/>
              <w:jc w:val="center"/>
              <w:rPr>
                <w:sz w:val="20"/>
                <w:szCs w:val="20"/>
                <w:lang w:val="ru-RU"/>
              </w:rPr>
            </w:pPr>
            <w:r w:rsidRPr="00821630">
              <w:rPr>
                <w:sz w:val="20"/>
                <w:szCs w:val="20"/>
              </w:rPr>
              <w:t>Відмінне виконання лише з незначною кількістю помилок</w:t>
            </w:r>
          </w:p>
        </w:tc>
      </w:tr>
      <w:tr w:rsidR="003D5595" w:rsidRPr="003D5595" w:rsidTr="003D5595">
        <w:trPr>
          <w:trHeight w:val="520"/>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jc w:val="center"/>
              <w:rPr>
                <w:sz w:val="20"/>
                <w:szCs w:val="20"/>
                <w:lang w:val="ru-RU"/>
              </w:rPr>
            </w:pPr>
            <w:r w:rsidRPr="00821630">
              <w:rPr>
                <w:sz w:val="20"/>
                <w:szCs w:val="20"/>
              </w:rPr>
              <w:t>10</w:t>
            </w:r>
          </w:p>
        </w:tc>
        <w:tc>
          <w:tcPr>
            <w:tcW w:w="2268" w:type="dxa"/>
            <w:vMerge w:val="restart"/>
            <w:tcBorders>
              <w:top w:val="single" w:sz="6" w:space="0" w:color="auto"/>
              <w:left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jc w:val="center"/>
              <w:rPr>
                <w:sz w:val="20"/>
                <w:szCs w:val="20"/>
                <w:lang w:val="ru-RU"/>
              </w:rPr>
            </w:pPr>
            <w:r w:rsidRPr="00821630">
              <w:rPr>
                <w:sz w:val="20"/>
                <w:szCs w:val="20"/>
              </w:rPr>
              <w:t>Добре</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ind w:right="19"/>
              <w:jc w:val="center"/>
              <w:rPr>
                <w:sz w:val="20"/>
                <w:szCs w:val="20"/>
                <w:lang w:val="ru-RU"/>
              </w:rPr>
            </w:pPr>
            <w:r w:rsidRPr="00821630">
              <w:rPr>
                <w:sz w:val="20"/>
                <w:szCs w:val="20"/>
              </w:rPr>
              <w:t>Виконання вище середнього рівня з кількома помилками</w:t>
            </w:r>
          </w:p>
        </w:tc>
      </w:tr>
      <w:tr w:rsidR="003D5595" w:rsidRPr="003D5595" w:rsidTr="003D5595">
        <w:trPr>
          <w:trHeight w:val="461"/>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jc w:val="center"/>
              <w:rPr>
                <w:sz w:val="20"/>
                <w:szCs w:val="20"/>
                <w:lang w:val="ru-RU"/>
              </w:rPr>
            </w:pPr>
            <w:r w:rsidRPr="00821630">
              <w:rPr>
                <w:sz w:val="20"/>
                <w:szCs w:val="20"/>
              </w:rPr>
              <w:t>9</w:t>
            </w:r>
          </w:p>
        </w:tc>
        <w:tc>
          <w:tcPr>
            <w:tcW w:w="2268" w:type="dxa"/>
            <w:vMerge/>
            <w:tcBorders>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jc w:val="center"/>
              <w:rPr>
                <w:sz w:val="20"/>
                <w:szCs w:val="20"/>
                <w:lang w:val="ru-RU"/>
              </w:rPr>
            </w:pP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ind w:right="14"/>
              <w:jc w:val="center"/>
              <w:rPr>
                <w:sz w:val="20"/>
                <w:szCs w:val="20"/>
                <w:lang w:val="ru-RU"/>
              </w:rPr>
            </w:pPr>
            <w:r w:rsidRPr="00821630">
              <w:rPr>
                <w:sz w:val="20"/>
                <w:szCs w:val="20"/>
              </w:rPr>
              <w:t>В загальному вірне виконання з певною кількістю суттєвих помилок</w:t>
            </w:r>
          </w:p>
        </w:tc>
      </w:tr>
      <w:tr w:rsidR="003D5595" w:rsidRPr="003D5595" w:rsidTr="003D5595">
        <w:trPr>
          <w:trHeight w:val="411"/>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jc w:val="center"/>
              <w:rPr>
                <w:sz w:val="20"/>
                <w:szCs w:val="20"/>
                <w:lang w:val="ru-RU"/>
              </w:rPr>
            </w:pPr>
            <w:r w:rsidRPr="00821630">
              <w:rPr>
                <w:sz w:val="20"/>
                <w:szCs w:val="20"/>
              </w:rPr>
              <w:t>8</w:t>
            </w:r>
          </w:p>
        </w:tc>
        <w:tc>
          <w:tcPr>
            <w:tcW w:w="2268" w:type="dxa"/>
            <w:vMerge w:val="restart"/>
            <w:tcBorders>
              <w:top w:val="single" w:sz="6" w:space="0" w:color="auto"/>
              <w:left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jc w:val="center"/>
              <w:rPr>
                <w:sz w:val="20"/>
                <w:szCs w:val="20"/>
                <w:lang w:val="ru-RU"/>
              </w:rPr>
            </w:pPr>
            <w:r w:rsidRPr="00821630">
              <w:rPr>
                <w:sz w:val="20"/>
                <w:szCs w:val="20"/>
              </w:rPr>
              <w:t>Задовільно</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ind w:right="34"/>
              <w:jc w:val="center"/>
              <w:rPr>
                <w:sz w:val="20"/>
                <w:szCs w:val="20"/>
                <w:lang w:val="ru-RU"/>
              </w:rPr>
            </w:pPr>
            <w:r w:rsidRPr="00821630">
              <w:rPr>
                <w:sz w:val="20"/>
                <w:szCs w:val="20"/>
              </w:rPr>
              <w:t>Непогане виконання, але зі значною кількістю недоліків</w:t>
            </w:r>
          </w:p>
        </w:tc>
      </w:tr>
      <w:tr w:rsidR="003D5595" w:rsidRPr="003D5595" w:rsidTr="003D5595">
        <w:trPr>
          <w:trHeight w:val="432"/>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jc w:val="center"/>
              <w:rPr>
                <w:sz w:val="20"/>
                <w:szCs w:val="20"/>
                <w:lang w:val="ru-RU"/>
              </w:rPr>
            </w:pPr>
            <w:r w:rsidRPr="00821630">
              <w:rPr>
                <w:sz w:val="20"/>
                <w:szCs w:val="20"/>
              </w:rPr>
              <w:t>7</w:t>
            </w:r>
          </w:p>
        </w:tc>
        <w:tc>
          <w:tcPr>
            <w:tcW w:w="2268" w:type="dxa"/>
            <w:vMerge/>
            <w:tcBorders>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jc w:val="center"/>
              <w:rPr>
                <w:sz w:val="20"/>
                <w:szCs w:val="20"/>
                <w:lang w:val="ru-RU"/>
              </w:rPr>
            </w:pP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ind w:right="24"/>
              <w:jc w:val="center"/>
              <w:rPr>
                <w:sz w:val="20"/>
                <w:szCs w:val="20"/>
                <w:lang w:val="ru-RU"/>
              </w:rPr>
            </w:pPr>
            <w:r w:rsidRPr="00821630">
              <w:rPr>
                <w:sz w:val="20"/>
                <w:szCs w:val="20"/>
              </w:rPr>
              <w:t>Виконання задовольняє мінімальним критеріям</w:t>
            </w:r>
          </w:p>
        </w:tc>
      </w:tr>
      <w:tr w:rsidR="003D5595" w:rsidRPr="003D5595" w:rsidTr="003D5595">
        <w:trPr>
          <w:trHeight w:val="520"/>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jc w:val="center"/>
              <w:rPr>
                <w:sz w:val="20"/>
                <w:szCs w:val="20"/>
                <w:lang w:val="ru-RU"/>
              </w:rPr>
            </w:pPr>
            <w:r w:rsidRPr="00821630">
              <w:rPr>
                <w:sz w:val="20"/>
                <w:szCs w:val="20"/>
              </w:rPr>
              <w:t>Менше 7</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jc w:val="center"/>
              <w:rPr>
                <w:sz w:val="20"/>
                <w:szCs w:val="20"/>
                <w:lang w:val="ru-RU"/>
              </w:rPr>
            </w:pPr>
            <w:r w:rsidRPr="00821630">
              <w:rPr>
                <w:sz w:val="20"/>
                <w:szCs w:val="20"/>
              </w:rPr>
              <w:t>Незадовільно</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tcPr>
          <w:p w:rsidR="003D5595" w:rsidRPr="00821630" w:rsidRDefault="003D5595" w:rsidP="00821630">
            <w:pPr>
              <w:shd w:val="clear" w:color="auto" w:fill="FFFFFF"/>
              <w:spacing w:line="240" w:lineRule="atLeast"/>
              <w:ind w:right="29"/>
              <w:jc w:val="center"/>
              <w:rPr>
                <w:spacing w:val="-4"/>
                <w:sz w:val="20"/>
                <w:szCs w:val="20"/>
                <w:lang w:val="ru-RU"/>
              </w:rPr>
            </w:pPr>
            <w:r w:rsidRPr="00821630">
              <w:rPr>
                <w:spacing w:val="-4"/>
                <w:sz w:val="20"/>
                <w:szCs w:val="20"/>
              </w:rPr>
              <w:t>Виконання не задовольняє мінімальним критеріям</w:t>
            </w:r>
          </w:p>
        </w:tc>
      </w:tr>
    </w:tbl>
    <w:p w:rsidR="003D5595" w:rsidRDefault="003D5595" w:rsidP="00821630">
      <w:pPr>
        <w:spacing w:line="240" w:lineRule="atLeast"/>
        <w:jc w:val="both"/>
        <w:rPr>
          <w:sz w:val="32"/>
          <w:szCs w:val="20"/>
        </w:rPr>
      </w:pPr>
    </w:p>
    <w:p w:rsidR="00821630" w:rsidRPr="003D5595" w:rsidRDefault="00821630" w:rsidP="00821630">
      <w:pPr>
        <w:spacing w:line="240" w:lineRule="atLeast"/>
        <w:jc w:val="both"/>
        <w:rPr>
          <w:sz w:val="32"/>
          <w:szCs w:val="20"/>
        </w:rPr>
      </w:pPr>
    </w:p>
    <w:p w:rsidR="003D5595" w:rsidRPr="003D5595" w:rsidRDefault="003D5595" w:rsidP="00821630">
      <w:pPr>
        <w:spacing w:line="240" w:lineRule="atLeast"/>
        <w:jc w:val="both"/>
      </w:pPr>
      <w:r w:rsidRPr="003D5595">
        <w:t>Доц. кафедри ОАД, к. арх..                                           Авдєєва М.С.</w:t>
      </w:r>
    </w:p>
    <w:p w:rsidR="003D5595" w:rsidRPr="003D5595" w:rsidRDefault="003D5595" w:rsidP="00821630">
      <w:pPr>
        <w:spacing w:line="240" w:lineRule="atLeast"/>
        <w:jc w:val="both"/>
        <w:rPr>
          <w:sz w:val="20"/>
          <w:szCs w:val="20"/>
        </w:rPr>
      </w:pPr>
      <w:r w:rsidRPr="003D5595">
        <w:rPr>
          <w:sz w:val="20"/>
          <w:szCs w:val="20"/>
        </w:rPr>
        <w:t xml:space="preserve">         (посада розробника)                      (підпис)                        (ініціал, прізвище)                                   (дата)</w:t>
      </w:r>
    </w:p>
    <w:p w:rsidR="003D5595" w:rsidRDefault="003D5595" w:rsidP="003D5595">
      <w:pPr>
        <w:jc w:val="both"/>
        <w:rPr>
          <w:sz w:val="20"/>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45984" behindDoc="1" locked="0" layoutInCell="1" allowOverlap="1" wp14:anchorId="4905CCAB" wp14:editId="7E8988C5">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821630">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6</w:t>
            </w:r>
            <w:r w:rsidRPr="00CC31C1">
              <w:rPr>
                <w:sz w:val="20"/>
                <w:szCs w:val="20"/>
              </w:rPr>
              <w:t xml:space="preserve"> із </w:t>
            </w:r>
            <w:r>
              <w:rPr>
                <w:sz w:val="20"/>
                <w:szCs w:val="20"/>
                <w:lang w:val="ru-RU"/>
              </w:rPr>
              <w:t>37</w:t>
            </w:r>
          </w:p>
        </w:tc>
      </w:tr>
    </w:tbl>
    <w:p w:rsidR="003D5595" w:rsidRPr="003D5595" w:rsidRDefault="003D5595" w:rsidP="003D5595">
      <w:pPr>
        <w:jc w:val="both"/>
        <w:rPr>
          <w:sz w:val="20"/>
          <w:szCs w:val="20"/>
        </w:rPr>
      </w:pPr>
    </w:p>
    <w:p w:rsidR="003D5595" w:rsidRPr="003D5595" w:rsidRDefault="003D5595" w:rsidP="003D5595">
      <w:pPr>
        <w:keepNext/>
        <w:jc w:val="center"/>
        <w:outlineLvl w:val="0"/>
        <w:rPr>
          <w:b/>
          <w:sz w:val="32"/>
          <w:szCs w:val="20"/>
        </w:rPr>
      </w:pPr>
      <w:r w:rsidRPr="003D5595">
        <w:rPr>
          <w:b/>
          <w:sz w:val="32"/>
          <w:szCs w:val="20"/>
        </w:rPr>
        <w:t>Перелік</w:t>
      </w:r>
    </w:p>
    <w:p w:rsidR="003D5595" w:rsidRPr="003D5595" w:rsidRDefault="003D5595" w:rsidP="003D5595">
      <w:pPr>
        <w:jc w:val="center"/>
        <w:rPr>
          <w:b/>
          <w:sz w:val="32"/>
          <w:szCs w:val="20"/>
        </w:rPr>
      </w:pPr>
      <w:r w:rsidRPr="003D5595">
        <w:rPr>
          <w:b/>
          <w:sz w:val="32"/>
          <w:szCs w:val="20"/>
        </w:rPr>
        <w:t>довідкової літератури, використання якої дозволяється при виконанні комплексної контрольної роботи</w:t>
      </w:r>
    </w:p>
    <w:p w:rsidR="003D5595" w:rsidRPr="003D5595" w:rsidRDefault="003D5595" w:rsidP="003D5595">
      <w:pPr>
        <w:jc w:val="center"/>
        <w:rPr>
          <w:b/>
          <w:sz w:val="32"/>
          <w:szCs w:val="20"/>
        </w:rPr>
      </w:pPr>
    </w:p>
    <w:p w:rsidR="003D5595" w:rsidRPr="003D5595" w:rsidRDefault="003D5595" w:rsidP="003D5595">
      <w:pPr>
        <w:spacing w:before="120"/>
        <w:ind w:firstLine="720"/>
        <w:jc w:val="both"/>
        <w:rPr>
          <w:sz w:val="22"/>
          <w:szCs w:val="22"/>
          <w:lang w:val="ru-RU"/>
        </w:rPr>
      </w:pPr>
      <w:r w:rsidRPr="003D5595">
        <w:rPr>
          <w:color w:val="000000"/>
          <w:spacing w:val="1"/>
          <w:sz w:val="22"/>
          <w:szCs w:val="22"/>
        </w:rPr>
        <w:t>1.</w:t>
      </w:r>
      <w:r w:rsidRPr="003D5595">
        <w:rPr>
          <w:color w:val="000000"/>
          <w:spacing w:val="1"/>
          <w:sz w:val="22"/>
          <w:szCs w:val="22"/>
          <w:lang w:val="ru-RU"/>
        </w:rPr>
        <w:t xml:space="preserve"> </w:t>
      </w:r>
      <w:r w:rsidRPr="003D5595">
        <w:rPr>
          <w:sz w:val="22"/>
          <w:szCs w:val="22"/>
          <w:lang w:val="ru-RU"/>
        </w:rPr>
        <w:t>Антал Я. Архитектурное черчение. / Я. Антал, Л. Кушнир, И. Сламнь, Б. Гавранкова. - К.: Будивельник, 1990. - 128 с.</w:t>
      </w:r>
    </w:p>
    <w:p w:rsidR="003D5595" w:rsidRPr="003D5595" w:rsidRDefault="003D5595" w:rsidP="003D5595">
      <w:pPr>
        <w:spacing w:before="120"/>
        <w:ind w:firstLine="720"/>
        <w:jc w:val="both"/>
        <w:rPr>
          <w:sz w:val="22"/>
          <w:szCs w:val="22"/>
          <w:lang w:val="ru-RU"/>
        </w:rPr>
      </w:pPr>
      <w:r w:rsidRPr="003D5595">
        <w:rPr>
          <w:sz w:val="22"/>
          <w:szCs w:val="22"/>
          <w:lang w:val="ru-RU"/>
        </w:rPr>
        <w:t xml:space="preserve">2.Волга В.С. Архитектурные конструкции гражданских зданий / В.С. Волга, Л.И. Армановский, С.Б. Дехтяр [и др.] - М.: Будивельник, 1988. - 240 с. </w:t>
      </w:r>
    </w:p>
    <w:p w:rsidR="003D5595" w:rsidRPr="003D5595" w:rsidRDefault="003D5595" w:rsidP="003D5595">
      <w:pPr>
        <w:spacing w:before="120"/>
        <w:ind w:firstLine="720"/>
        <w:jc w:val="both"/>
        <w:rPr>
          <w:sz w:val="22"/>
          <w:szCs w:val="22"/>
          <w:lang w:val="ru-RU"/>
        </w:rPr>
      </w:pPr>
      <w:r w:rsidRPr="003D5595">
        <w:rPr>
          <w:sz w:val="22"/>
          <w:szCs w:val="22"/>
          <w:lang w:val="ru-RU"/>
        </w:rPr>
        <w:t>3. Зайцев К.Г. Современная Архитектурная графика / И. Сламнь, Б. Гавранкова; пер. со словацкого - К.: Будивельник, 1990. - 128 с.</w:t>
      </w:r>
    </w:p>
    <w:p w:rsidR="003D5595" w:rsidRPr="003D5595" w:rsidRDefault="003D5595" w:rsidP="003D5595">
      <w:pPr>
        <w:shd w:val="clear" w:color="auto" w:fill="FFFFFF"/>
        <w:ind w:firstLine="709"/>
        <w:jc w:val="both"/>
        <w:rPr>
          <w:color w:val="000000"/>
          <w:spacing w:val="3"/>
          <w:sz w:val="22"/>
          <w:szCs w:val="22"/>
          <w:lang w:val="ru-RU"/>
        </w:rPr>
      </w:pPr>
      <w:r w:rsidRPr="003D5595">
        <w:rPr>
          <w:color w:val="000000"/>
          <w:spacing w:val="3"/>
          <w:sz w:val="22"/>
          <w:szCs w:val="22"/>
          <w:lang w:val="ru-RU"/>
        </w:rPr>
        <w:t xml:space="preserve">4. </w:t>
      </w:r>
      <w:r w:rsidRPr="003D5595">
        <w:rPr>
          <w:sz w:val="22"/>
          <w:szCs w:val="22"/>
          <w:lang w:val="ru-RU"/>
        </w:rPr>
        <w:t xml:space="preserve">Кащенко О.В. Чертежи: Учебное пособие / А.В. Кащенко, Ж.Г Левина, Г. П Николаенко - М.: КНУСА, 2006. - 158 с. </w:t>
      </w:r>
    </w:p>
    <w:p w:rsidR="003D5595" w:rsidRPr="003D5595" w:rsidRDefault="003D5595" w:rsidP="003D5595">
      <w:pPr>
        <w:ind w:firstLine="720"/>
        <w:jc w:val="both"/>
        <w:rPr>
          <w:sz w:val="22"/>
          <w:szCs w:val="22"/>
          <w:lang w:val="ru-RU"/>
        </w:rPr>
      </w:pPr>
      <w:r w:rsidRPr="003D5595">
        <w:rPr>
          <w:color w:val="000000"/>
          <w:spacing w:val="3"/>
          <w:sz w:val="22"/>
          <w:szCs w:val="22"/>
          <w:lang w:val="ru-RU"/>
        </w:rPr>
        <w:t xml:space="preserve">5. </w:t>
      </w:r>
      <w:r w:rsidRPr="003D5595">
        <w:rPr>
          <w:sz w:val="22"/>
          <w:szCs w:val="22"/>
          <w:lang w:val="ru-RU"/>
        </w:rPr>
        <w:t>Кудряшов К.В. Архитектурная графика / К.В. Кудряшов .- М.: Стройиздат, 1990. - 312с.</w:t>
      </w:r>
    </w:p>
    <w:p w:rsidR="003D5595" w:rsidRPr="003D5595" w:rsidRDefault="003D5595" w:rsidP="003D5595">
      <w:pPr>
        <w:ind w:firstLine="720"/>
        <w:jc w:val="both"/>
        <w:rPr>
          <w:sz w:val="22"/>
          <w:szCs w:val="22"/>
          <w:lang w:val="ru-RU"/>
        </w:rPr>
      </w:pPr>
      <w:r w:rsidRPr="003D5595">
        <w:rPr>
          <w:color w:val="000000"/>
          <w:spacing w:val="2"/>
          <w:sz w:val="22"/>
          <w:szCs w:val="22"/>
        </w:rPr>
        <w:t>6</w:t>
      </w:r>
      <w:r w:rsidRPr="003D5595">
        <w:rPr>
          <w:color w:val="000000"/>
          <w:spacing w:val="2"/>
          <w:sz w:val="22"/>
          <w:szCs w:val="22"/>
          <w:lang w:val="ru-RU"/>
        </w:rPr>
        <w:t xml:space="preserve">. </w:t>
      </w:r>
      <w:r w:rsidRPr="003D5595">
        <w:rPr>
          <w:sz w:val="22"/>
          <w:szCs w:val="22"/>
          <w:lang w:val="ru-RU"/>
        </w:rPr>
        <w:t xml:space="preserve">Платонов Г.Д. Проектирование и планирование жилища на основе демографии / Г.Д. Платонов / /Жилищное строительство. - М. - 1980 .- № 9.- С. 40-50. </w:t>
      </w:r>
    </w:p>
    <w:p w:rsidR="003D5595" w:rsidRPr="003D5595" w:rsidRDefault="003D5595" w:rsidP="003D5595">
      <w:pPr>
        <w:spacing w:line="233" w:lineRule="auto"/>
        <w:jc w:val="both"/>
        <w:rPr>
          <w:b/>
          <w:bCs/>
          <w:sz w:val="22"/>
          <w:szCs w:val="22"/>
          <w:lang w:val="ru-RU"/>
        </w:rPr>
      </w:pPr>
      <w:r w:rsidRPr="003D5595">
        <w:rPr>
          <w:b/>
          <w:bCs/>
          <w:sz w:val="22"/>
          <w:szCs w:val="22"/>
          <w:lang w:val="ru-RU"/>
        </w:rPr>
        <w:tab/>
        <w:t>Додаткові рекомендовані джерела</w:t>
      </w:r>
    </w:p>
    <w:p w:rsidR="003D5595" w:rsidRPr="003D5595" w:rsidRDefault="003D5595" w:rsidP="003D5595">
      <w:pPr>
        <w:spacing w:line="233" w:lineRule="auto"/>
        <w:jc w:val="both"/>
        <w:rPr>
          <w:sz w:val="22"/>
          <w:szCs w:val="22"/>
          <w:lang w:val="ru-RU"/>
        </w:rPr>
      </w:pPr>
      <w:r w:rsidRPr="003D5595">
        <w:rPr>
          <w:sz w:val="22"/>
          <w:szCs w:val="22"/>
          <w:lang w:val="ru-RU"/>
        </w:rPr>
        <w:tab/>
      </w:r>
      <w:r w:rsidRPr="003D5595">
        <w:rPr>
          <w:sz w:val="22"/>
          <w:szCs w:val="22"/>
        </w:rPr>
        <w:t>7</w:t>
      </w:r>
      <w:r w:rsidRPr="003D5595">
        <w:rPr>
          <w:sz w:val="22"/>
          <w:szCs w:val="22"/>
          <w:lang w:val="ru-RU"/>
        </w:rPr>
        <w:t>. Михайленко В.Е. Природа, геометрия, архитектура / В.Е. Михайленко, В.В. Кащенко .- К., Строитель, 1988 .- 178 с.</w:t>
      </w:r>
    </w:p>
    <w:p w:rsidR="003D5595" w:rsidRPr="003D5595" w:rsidRDefault="003D5595" w:rsidP="003D5595">
      <w:pPr>
        <w:spacing w:line="233" w:lineRule="auto"/>
        <w:ind w:firstLine="720"/>
        <w:jc w:val="both"/>
        <w:rPr>
          <w:sz w:val="22"/>
          <w:szCs w:val="22"/>
          <w:lang w:val="ru-RU"/>
        </w:rPr>
      </w:pPr>
      <w:r w:rsidRPr="003D5595">
        <w:rPr>
          <w:sz w:val="22"/>
          <w:szCs w:val="22"/>
        </w:rPr>
        <w:t>8</w:t>
      </w:r>
      <w:r w:rsidRPr="003D5595">
        <w:rPr>
          <w:sz w:val="22"/>
          <w:szCs w:val="22"/>
          <w:lang w:val="ru-RU"/>
        </w:rPr>
        <w:t xml:space="preserve">. Правила выполнения рабочих чертежей: ДСТУ БА.2.4-7-95 СПДС. - М.: Госпотребстандарт Украины, 2005. - </w:t>
      </w:r>
      <w:r w:rsidRPr="003D5595">
        <w:rPr>
          <w:sz w:val="22"/>
          <w:szCs w:val="22"/>
          <w:lang w:val="en-US"/>
        </w:rPr>
        <w:t>IV</w:t>
      </w:r>
      <w:r w:rsidRPr="003D5595">
        <w:rPr>
          <w:sz w:val="22"/>
          <w:szCs w:val="22"/>
          <w:lang w:val="ru-RU"/>
        </w:rPr>
        <w:t xml:space="preserve">, 234 с. - (Национальный стандарт Украины). </w:t>
      </w:r>
    </w:p>
    <w:p w:rsidR="003D5595" w:rsidRPr="003D5595" w:rsidRDefault="003D5595" w:rsidP="003D5595">
      <w:pPr>
        <w:spacing w:line="233" w:lineRule="auto"/>
        <w:ind w:firstLine="720"/>
        <w:jc w:val="both"/>
        <w:rPr>
          <w:sz w:val="22"/>
          <w:szCs w:val="22"/>
          <w:lang w:val="ru-RU"/>
        </w:rPr>
      </w:pPr>
      <w:r w:rsidRPr="003D5595">
        <w:rPr>
          <w:sz w:val="22"/>
          <w:szCs w:val="22"/>
        </w:rPr>
        <w:t>9</w:t>
      </w:r>
      <w:r w:rsidRPr="003D5595">
        <w:rPr>
          <w:sz w:val="22"/>
          <w:szCs w:val="22"/>
          <w:lang w:val="ru-RU"/>
        </w:rPr>
        <w:t>. Савченко М.Р. Предмет и метод прикладного архитектурного исследования / М.Р. Савченко. - М., 1985 .- 214</w:t>
      </w:r>
      <w:r w:rsidRPr="003D5595">
        <w:rPr>
          <w:sz w:val="22"/>
          <w:szCs w:val="22"/>
          <w:lang w:val="en-US"/>
        </w:rPr>
        <w:t>c</w:t>
      </w:r>
      <w:r w:rsidRPr="003D5595">
        <w:rPr>
          <w:sz w:val="22"/>
          <w:szCs w:val="22"/>
          <w:lang w:val="ru-RU"/>
        </w:rPr>
        <w:t>.</w:t>
      </w:r>
    </w:p>
    <w:p w:rsidR="003D5595" w:rsidRPr="003D5595" w:rsidRDefault="003D5595" w:rsidP="003D5595">
      <w:pPr>
        <w:jc w:val="center"/>
        <w:rPr>
          <w:b/>
          <w:sz w:val="32"/>
          <w:szCs w:val="20"/>
        </w:rPr>
      </w:pPr>
    </w:p>
    <w:p w:rsidR="003D5595" w:rsidRPr="003D5595" w:rsidRDefault="003D5595" w:rsidP="003D5595">
      <w:pPr>
        <w:spacing w:line="280" w:lineRule="exact"/>
        <w:ind w:left="2836" w:right="28"/>
        <w:jc w:val="both"/>
        <w:rPr>
          <w:i/>
          <w:spacing w:val="-10"/>
          <w:sz w:val="22"/>
          <w:szCs w:val="22"/>
        </w:rPr>
      </w:pPr>
    </w:p>
    <w:p w:rsidR="003D5595" w:rsidRPr="003D5595" w:rsidRDefault="003D5595" w:rsidP="003D5595">
      <w:pPr>
        <w:spacing w:line="480" w:lineRule="auto"/>
        <w:ind w:firstLine="720"/>
        <w:jc w:val="both"/>
        <w:rPr>
          <w:szCs w:val="20"/>
        </w:rPr>
      </w:pPr>
    </w:p>
    <w:p w:rsidR="003D5595" w:rsidRPr="003D5595" w:rsidRDefault="003D5595" w:rsidP="003D5595">
      <w:pPr>
        <w:spacing w:line="480" w:lineRule="auto"/>
        <w:ind w:firstLine="720"/>
        <w:jc w:val="both"/>
        <w:rPr>
          <w:szCs w:val="20"/>
        </w:rPr>
      </w:pPr>
    </w:p>
    <w:p w:rsidR="003D5595" w:rsidRPr="003D5595" w:rsidRDefault="003D5595" w:rsidP="003D5595">
      <w:pPr>
        <w:spacing w:line="480" w:lineRule="auto"/>
        <w:ind w:firstLine="720"/>
        <w:jc w:val="both"/>
        <w:rPr>
          <w:szCs w:val="20"/>
        </w:rPr>
      </w:pPr>
    </w:p>
    <w:p w:rsidR="003D5595" w:rsidRPr="003D5595" w:rsidRDefault="003D5595" w:rsidP="003D5595">
      <w:pPr>
        <w:spacing w:line="480" w:lineRule="auto"/>
        <w:ind w:firstLine="720"/>
        <w:jc w:val="both"/>
        <w:rPr>
          <w:szCs w:val="20"/>
        </w:rPr>
      </w:pPr>
    </w:p>
    <w:p w:rsidR="003D5595" w:rsidRPr="003D5595" w:rsidRDefault="003D5595" w:rsidP="003D5595">
      <w:pPr>
        <w:spacing w:line="480" w:lineRule="auto"/>
        <w:ind w:firstLine="720"/>
        <w:jc w:val="both"/>
        <w:rPr>
          <w:szCs w:val="20"/>
        </w:rPr>
      </w:pPr>
    </w:p>
    <w:p w:rsidR="003D5595" w:rsidRPr="003D5595" w:rsidRDefault="003D5595" w:rsidP="003D5595">
      <w:pPr>
        <w:spacing w:line="480" w:lineRule="auto"/>
        <w:ind w:firstLine="720"/>
        <w:jc w:val="both"/>
        <w:rPr>
          <w:szCs w:val="20"/>
        </w:rPr>
      </w:pPr>
    </w:p>
    <w:p w:rsidR="003D5595" w:rsidRPr="003D5595" w:rsidRDefault="003D5595" w:rsidP="003D5595">
      <w:pPr>
        <w:spacing w:line="480" w:lineRule="auto"/>
        <w:ind w:firstLine="720"/>
        <w:jc w:val="both"/>
        <w:rPr>
          <w:szCs w:val="20"/>
        </w:rPr>
      </w:pPr>
    </w:p>
    <w:p w:rsidR="003D5595" w:rsidRPr="003D5595" w:rsidRDefault="003D5595" w:rsidP="003D5595">
      <w:pPr>
        <w:spacing w:line="480" w:lineRule="auto"/>
        <w:ind w:firstLine="720"/>
        <w:jc w:val="both"/>
        <w:rPr>
          <w:szCs w:val="20"/>
        </w:rPr>
      </w:pPr>
    </w:p>
    <w:p w:rsidR="003D5595" w:rsidRPr="003D5595" w:rsidRDefault="003D5595" w:rsidP="003D5595">
      <w:pPr>
        <w:spacing w:line="480" w:lineRule="auto"/>
        <w:ind w:firstLine="720"/>
        <w:jc w:val="both"/>
        <w:rPr>
          <w:szCs w:val="20"/>
        </w:rPr>
      </w:pPr>
    </w:p>
    <w:p w:rsidR="003D5595" w:rsidRPr="003D5595" w:rsidRDefault="003D5595" w:rsidP="003D5595">
      <w:pPr>
        <w:jc w:val="both"/>
      </w:pPr>
      <w:r w:rsidRPr="003D5595">
        <w:t>Доц. кафедри ОАД, к. арх.                                                       Авдєєва М.С.</w:t>
      </w:r>
    </w:p>
    <w:p w:rsidR="003D5595" w:rsidRPr="003D5595" w:rsidRDefault="003D5595" w:rsidP="003D5595">
      <w:pPr>
        <w:jc w:val="both"/>
        <w:rPr>
          <w:sz w:val="20"/>
          <w:szCs w:val="20"/>
        </w:rPr>
      </w:pPr>
      <w:r w:rsidRPr="003D5595">
        <w:rPr>
          <w:sz w:val="20"/>
          <w:szCs w:val="20"/>
        </w:rPr>
        <w:t xml:space="preserve">           (посада розробника)                                 (підпис)                        (ініціал, прізвище)                           (дата)</w:t>
      </w:r>
    </w:p>
    <w:p w:rsidR="003D5595" w:rsidRPr="003D5595" w:rsidRDefault="003D5595" w:rsidP="003D5595">
      <w:pPr>
        <w:jc w:val="both"/>
        <w:rPr>
          <w:sz w:val="20"/>
          <w:szCs w:val="20"/>
        </w:rPr>
      </w:pPr>
    </w:p>
    <w:p w:rsidR="003D5595" w:rsidRPr="003D5595" w:rsidRDefault="003D5595" w:rsidP="003D5595">
      <w:pPr>
        <w:jc w:val="both"/>
        <w:rPr>
          <w:sz w:val="20"/>
          <w:szCs w:val="20"/>
        </w:rPr>
      </w:pPr>
    </w:p>
    <w:p w:rsidR="003D5595" w:rsidRPr="003D5595" w:rsidRDefault="003D5595" w:rsidP="003D5595">
      <w:pPr>
        <w:jc w:val="both"/>
        <w:rPr>
          <w:sz w:val="20"/>
          <w:szCs w:val="20"/>
        </w:rPr>
      </w:pPr>
    </w:p>
    <w:p w:rsidR="003D5595" w:rsidRPr="003D5595" w:rsidRDefault="003D5595" w:rsidP="003D5595">
      <w:pPr>
        <w:jc w:val="right"/>
        <w:rPr>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48032" behindDoc="1" locked="0" layoutInCell="1" allowOverlap="1" wp14:anchorId="2BB5F33E" wp14:editId="7E414C1D">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821630">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7 </w:t>
            </w:r>
            <w:r w:rsidRPr="00CC31C1">
              <w:rPr>
                <w:sz w:val="20"/>
                <w:szCs w:val="20"/>
              </w:rPr>
              <w:t xml:space="preserve">із </w:t>
            </w:r>
            <w:r>
              <w:rPr>
                <w:sz w:val="20"/>
                <w:szCs w:val="20"/>
                <w:lang w:val="ru-RU"/>
              </w:rPr>
              <w:t>37</w:t>
            </w:r>
          </w:p>
        </w:tc>
      </w:tr>
    </w:tbl>
    <w:p w:rsidR="003D5595" w:rsidRPr="003D5595" w:rsidRDefault="003D5595" w:rsidP="00821630">
      <w:pPr>
        <w:rPr>
          <w:sz w:val="22"/>
          <w:szCs w:val="22"/>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1</w:t>
      </w:r>
    </w:p>
    <w:p w:rsidR="003D5595" w:rsidRPr="003D5595" w:rsidRDefault="003D5595" w:rsidP="003D5595">
      <w:pPr>
        <w:rPr>
          <w:sz w:val="20"/>
          <w:szCs w:val="20"/>
        </w:rPr>
      </w:pPr>
    </w:p>
    <w:p w:rsidR="003D5595" w:rsidRPr="003D5595" w:rsidRDefault="003D5595" w:rsidP="003D5595">
      <w:pPr>
        <w:numPr>
          <w:ilvl w:val="0"/>
          <w:numId w:val="18"/>
        </w:numPr>
        <w:ind w:left="360"/>
        <w:jc w:val="both"/>
        <w:rPr>
          <w:sz w:val="28"/>
          <w:szCs w:val="28"/>
        </w:rPr>
      </w:pPr>
      <w:r w:rsidRPr="003D5595">
        <w:rPr>
          <w:sz w:val="28"/>
          <w:szCs w:val="28"/>
        </w:rPr>
        <w:t>Охарактеризувати термін «Архітектура».</w:t>
      </w:r>
    </w:p>
    <w:p w:rsidR="003D5595" w:rsidRPr="003D5595" w:rsidRDefault="003D5595" w:rsidP="003D5595">
      <w:pPr>
        <w:jc w:val="both"/>
        <w:rPr>
          <w:sz w:val="28"/>
          <w:szCs w:val="28"/>
        </w:rPr>
      </w:pPr>
    </w:p>
    <w:p w:rsidR="003D5595" w:rsidRPr="003D5595" w:rsidRDefault="003D5595" w:rsidP="003D5595">
      <w:pPr>
        <w:jc w:val="both"/>
        <w:rPr>
          <w:sz w:val="28"/>
          <w:szCs w:val="28"/>
        </w:rPr>
      </w:pPr>
    </w:p>
    <w:p w:rsidR="003D5595" w:rsidRPr="003D5595" w:rsidRDefault="003D5595" w:rsidP="003D5595">
      <w:pPr>
        <w:numPr>
          <w:ilvl w:val="0"/>
          <w:numId w:val="18"/>
        </w:numPr>
        <w:ind w:left="360"/>
        <w:jc w:val="both"/>
        <w:rPr>
          <w:sz w:val="28"/>
          <w:szCs w:val="28"/>
        </w:rPr>
      </w:pPr>
      <w:r w:rsidRPr="003D5595">
        <w:rPr>
          <w:sz w:val="28"/>
          <w:szCs w:val="28"/>
        </w:rPr>
        <w:t>Які особливості створення архітектурного середовища?</w:t>
      </w:r>
    </w:p>
    <w:p w:rsidR="003D5595" w:rsidRPr="003D5595" w:rsidRDefault="003D5595" w:rsidP="003D5595">
      <w:pPr>
        <w:jc w:val="both"/>
        <w:rPr>
          <w:sz w:val="28"/>
          <w:szCs w:val="28"/>
        </w:rPr>
      </w:pPr>
    </w:p>
    <w:p w:rsidR="003D5595" w:rsidRPr="003D5595" w:rsidRDefault="003D5595" w:rsidP="003D5595">
      <w:pPr>
        <w:jc w:val="both"/>
        <w:rPr>
          <w:sz w:val="28"/>
          <w:szCs w:val="28"/>
        </w:rPr>
      </w:pPr>
    </w:p>
    <w:p w:rsidR="003D5595" w:rsidRPr="003D5595" w:rsidRDefault="003D5595" w:rsidP="003D5595">
      <w:pPr>
        <w:numPr>
          <w:ilvl w:val="0"/>
          <w:numId w:val="18"/>
        </w:numPr>
        <w:ind w:left="360"/>
        <w:jc w:val="both"/>
        <w:rPr>
          <w:sz w:val="28"/>
          <w:szCs w:val="28"/>
        </w:rPr>
      </w:pPr>
      <w:r w:rsidRPr="003D5595">
        <w:rPr>
          <w:sz w:val="28"/>
          <w:szCs w:val="28"/>
        </w:rPr>
        <w:t>Які знання, уміння та навички має набути архітектор у процесі вивчення архітектурних конструкцій, геодезії, нарисної геометрії, будівельних матеріалів?</w:t>
      </w:r>
    </w:p>
    <w:p w:rsidR="003D5595" w:rsidRPr="003D5595" w:rsidRDefault="003D5595" w:rsidP="003D5595">
      <w:pPr>
        <w:spacing w:line="480" w:lineRule="auto"/>
        <w:rPr>
          <w:sz w:val="28"/>
          <w:szCs w:val="28"/>
        </w:rPr>
      </w:pPr>
      <w:r w:rsidRPr="003D5595">
        <w:rPr>
          <w:sz w:val="28"/>
          <w:szCs w:val="28"/>
        </w:rPr>
        <w:tab/>
      </w:r>
    </w:p>
    <w:p w:rsidR="003D5595" w:rsidRPr="003D5595" w:rsidRDefault="003D5595" w:rsidP="003D5595">
      <w:pPr>
        <w:rPr>
          <w:sz w:val="28"/>
          <w:szCs w:val="28"/>
        </w:rPr>
      </w:pPr>
    </w:p>
    <w:p w:rsidR="003D5595" w:rsidRPr="003D5595" w:rsidRDefault="003D5595" w:rsidP="003D5595">
      <w:pPr>
        <w:spacing w:line="480" w:lineRule="auto"/>
        <w:rPr>
          <w:sz w:val="28"/>
          <w:szCs w:val="20"/>
        </w:rPr>
      </w:pPr>
    </w:p>
    <w:p w:rsidR="003D5595" w:rsidRPr="003D5595" w:rsidRDefault="003D5595" w:rsidP="003D5595">
      <w:pPr>
        <w:rPr>
          <w:sz w:val="28"/>
          <w:szCs w:val="20"/>
        </w:rPr>
      </w:pPr>
    </w:p>
    <w:p w:rsidR="003D5595" w:rsidRPr="003D5595" w:rsidRDefault="003D5595" w:rsidP="003D5595">
      <w:pPr>
        <w:jc w:val="both"/>
        <w:rPr>
          <w:sz w:val="28"/>
          <w:szCs w:val="20"/>
        </w:rPr>
      </w:pPr>
    </w:p>
    <w:p w:rsidR="003D5595" w:rsidRPr="003D5595" w:rsidRDefault="003D5595" w:rsidP="003D5595">
      <w:pPr>
        <w:jc w:val="both"/>
        <w:rPr>
          <w:sz w:val="28"/>
          <w:szCs w:val="20"/>
        </w:rPr>
      </w:pPr>
    </w:p>
    <w:p w:rsidR="003D5595" w:rsidRPr="003D5595" w:rsidRDefault="003D5595" w:rsidP="003D5595">
      <w:pPr>
        <w:jc w:val="both"/>
        <w:rPr>
          <w:sz w:val="28"/>
          <w:szCs w:val="20"/>
        </w:rPr>
      </w:pPr>
    </w:p>
    <w:p w:rsidR="003D5595" w:rsidRPr="003D5595" w:rsidRDefault="003D5595" w:rsidP="003D5595">
      <w:pPr>
        <w:jc w:val="both"/>
        <w:rPr>
          <w:sz w:val="28"/>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w:t>
      </w:r>
      <w:r w:rsidR="00821630">
        <w:rPr>
          <w:szCs w:val="20"/>
        </w:rPr>
        <w:t>____2014__</w:t>
      </w:r>
      <w:r w:rsidRPr="003D5595">
        <w:rPr>
          <w:szCs w:val="20"/>
        </w:rPr>
        <w:t>р.</w:t>
      </w:r>
    </w:p>
    <w:p w:rsidR="003D5595" w:rsidRDefault="003D5595" w:rsidP="003D5595">
      <w:pPr>
        <w:ind w:left="6379"/>
        <w:jc w:val="both"/>
        <w:rPr>
          <w:sz w:val="22"/>
          <w:szCs w:val="20"/>
        </w:rPr>
      </w:pPr>
    </w:p>
    <w:p w:rsidR="00D754A8" w:rsidRPr="003D5595" w:rsidRDefault="00D754A8" w:rsidP="003D5595">
      <w:pPr>
        <w:ind w:left="6379"/>
        <w:jc w:val="both"/>
        <w:rPr>
          <w:sz w:val="22"/>
          <w:szCs w:val="20"/>
        </w:rPr>
      </w:pPr>
    </w:p>
    <w:p w:rsidR="003D5595" w:rsidRPr="003D5595" w:rsidRDefault="003D5595" w:rsidP="003D5595">
      <w:pPr>
        <w:tabs>
          <w:tab w:val="left" w:pos="1701"/>
        </w:tabs>
        <w:ind w:left="1276"/>
        <w:jc w:val="both"/>
        <w:rPr>
          <w:szCs w:val="20"/>
        </w:rPr>
      </w:pPr>
      <w:r w:rsidRPr="003D5595">
        <w:rPr>
          <w:szCs w:val="20"/>
        </w:rPr>
        <w:t>.</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50080" behindDoc="1" locked="0" layoutInCell="1" allowOverlap="1" wp14:anchorId="7F18A1BD" wp14:editId="6F01BA5B">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821630">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8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___2</w:t>
      </w:r>
    </w:p>
    <w:p w:rsidR="003D5595" w:rsidRPr="003D5595" w:rsidRDefault="003D5595" w:rsidP="003D5595">
      <w:pPr>
        <w:rPr>
          <w:sz w:val="20"/>
          <w:szCs w:val="20"/>
        </w:rPr>
      </w:pPr>
    </w:p>
    <w:p w:rsidR="003D5595" w:rsidRPr="003D5595" w:rsidRDefault="003D5595" w:rsidP="003D5595">
      <w:pPr>
        <w:numPr>
          <w:ilvl w:val="0"/>
          <w:numId w:val="19"/>
        </w:numPr>
        <w:jc w:val="both"/>
        <w:rPr>
          <w:sz w:val="28"/>
          <w:szCs w:val="28"/>
        </w:rPr>
      </w:pPr>
      <w:r w:rsidRPr="003D5595">
        <w:rPr>
          <w:sz w:val="28"/>
          <w:szCs w:val="28"/>
        </w:rPr>
        <w:t>Який вид діяльності та які фахівці залучаються  в процесі архітектурного проектування?</w:t>
      </w:r>
    </w:p>
    <w:p w:rsidR="003D5595" w:rsidRPr="003D5595" w:rsidRDefault="003D5595" w:rsidP="003D5595">
      <w:pPr>
        <w:ind w:left="360"/>
        <w:jc w:val="both"/>
        <w:rPr>
          <w:sz w:val="28"/>
          <w:szCs w:val="28"/>
        </w:rPr>
      </w:pPr>
    </w:p>
    <w:p w:rsidR="003D5595" w:rsidRPr="003D5595" w:rsidRDefault="003D5595" w:rsidP="003D5595">
      <w:pPr>
        <w:numPr>
          <w:ilvl w:val="0"/>
          <w:numId w:val="19"/>
        </w:numPr>
        <w:jc w:val="both"/>
        <w:rPr>
          <w:sz w:val="28"/>
          <w:szCs w:val="28"/>
        </w:rPr>
      </w:pPr>
      <w:r w:rsidRPr="003D5595">
        <w:rPr>
          <w:sz w:val="28"/>
          <w:szCs w:val="28"/>
        </w:rPr>
        <w:t>Як може впливати організація простору архітектурними засобами на емоційний стан людини?</w:t>
      </w:r>
    </w:p>
    <w:p w:rsidR="003D5595" w:rsidRPr="003D5595" w:rsidRDefault="003D5595" w:rsidP="003D5595">
      <w:pPr>
        <w:jc w:val="both"/>
        <w:rPr>
          <w:sz w:val="28"/>
          <w:szCs w:val="28"/>
        </w:rPr>
      </w:pPr>
    </w:p>
    <w:p w:rsidR="003D5595" w:rsidRPr="003D5595" w:rsidRDefault="003D5595" w:rsidP="003D5595">
      <w:pPr>
        <w:numPr>
          <w:ilvl w:val="0"/>
          <w:numId w:val="19"/>
        </w:numPr>
        <w:ind w:left="360"/>
        <w:jc w:val="both"/>
        <w:rPr>
          <w:sz w:val="28"/>
          <w:szCs w:val="28"/>
        </w:rPr>
      </w:pPr>
      <w:r w:rsidRPr="003D5595">
        <w:rPr>
          <w:sz w:val="28"/>
          <w:szCs w:val="28"/>
        </w:rPr>
        <w:t>Що таке «функціональність» архітектурного  об</w:t>
      </w:r>
      <w:r w:rsidRPr="003D5595">
        <w:rPr>
          <w:sz w:val="28"/>
          <w:szCs w:val="28"/>
          <w:lang w:val="ru-RU"/>
        </w:rPr>
        <w:t>’</w:t>
      </w:r>
      <w:r w:rsidRPr="003D5595">
        <w:rPr>
          <w:sz w:val="28"/>
          <w:szCs w:val="28"/>
        </w:rPr>
        <w:t>єкту?</w:t>
      </w:r>
    </w:p>
    <w:p w:rsidR="003D5595" w:rsidRPr="003D5595" w:rsidRDefault="003D5595" w:rsidP="003D5595">
      <w:pPr>
        <w:spacing w:line="480" w:lineRule="auto"/>
        <w:rPr>
          <w:sz w:val="28"/>
          <w:szCs w:val="28"/>
        </w:rPr>
      </w:pPr>
      <w:r w:rsidRPr="003D5595">
        <w:rPr>
          <w:sz w:val="28"/>
          <w:szCs w:val="28"/>
        </w:rPr>
        <w:tab/>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Default="003D5595" w:rsidP="003D5595">
      <w:pPr>
        <w:rPr>
          <w:sz w:val="20"/>
          <w:szCs w:val="20"/>
        </w:rPr>
      </w:pPr>
    </w:p>
    <w:p w:rsidR="00821630" w:rsidRDefault="00821630" w:rsidP="003D5595">
      <w:pPr>
        <w:rPr>
          <w:sz w:val="20"/>
          <w:szCs w:val="20"/>
        </w:rPr>
      </w:pPr>
    </w:p>
    <w:p w:rsidR="00821630" w:rsidRDefault="00821630" w:rsidP="003D5595">
      <w:pPr>
        <w:rPr>
          <w:sz w:val="20"/>
          <w:szCs w:val="20"/>
        </w:rPr>
      </w:pPr>
    </w:p>
    <w:p w:rsidR="00821630" w:rsidRDefault="00821630" w:rsidP="003D5595">
      <w:pPr>
        <w:rPr>
          <w:sz w:val="20"/>
          <w:szCs w:val="20"/>
        </w:rPr>
      </w:pPr>
    </w:p>
    <w:p w:rsidR="00821630" w:rsidRDefault="00821630" w:rsidP="003D5595">
      <w:pPr>
        <w:rPr>
          <w:sz w:val="20"/>
          <w:szCs w:val="20"/>
        </w:rPr>
      </w:pPr>
    </w:p>
    <w:p w:rsidR="00821630" w:rsidRDefault="00821630" w:rsidP="003D5595">
      <w:pPr>
        <w:rPr>
          <w:sz w:val="20"/>
          <w:szCs w:val="20"/>
        </w:rPr>
      </w:pPr>
    </w:p>
    <w:p w:rsidR="00821630" w:rsidRDefault="00821630" w:rsidP="003D5595">
      <w:pPr>
        <w:rPr>
          <w:sz w:val="20"/>
          <w:szCs w:val="20"/>
        </w:rPr>
      </w:pPr>
    </w:p>
    <w:p w:rsidR="00821630" w:rsidRDefault="00821630" w:rsidP="003D5595">
      <w:pPr>
        <w:rPr>
          <w:sz w:val="20"/>
          <w:szCs w:val="20"/>
        </w:rPr>
      </w:pPr>
    </w:p>
    <w:p w:rsidR="00821630" w:rsidRDefault="00821630" w:rsidP="003D5595">
      <w:pPr>
        <w:rPr>
          <w:sz w:val="20"/>
          <w:szCs w:val="20"/>
        </w:rPr>
      </w:pPr>
    </w:p>
    <w:p w:rsidR="00821630" w:rsidRPr="003D5595" w:rsidRDefault="00821630"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Default="003D5595" w:rsidP="003D5595">
      <w:pPr>
        <w:ind w:left="6379" w:hanging="567"/>
        <w:rPr>
          <w:szCs w:val="20"/>
        </w:rPr>
      </w:pPr>
      <w:r w:rsidRPr="003D5595">
        <w:rPr>
          <w:szCs w:val="20"/>
        </w:rPr>
        <w:t>“____”________________201</w:t>
      </w:r>
      <w:r w:rsidRPr="003D5595">
        <w:rPr>
          <w:szCs w:val="20"/>
          <w:lang w:val="ru-RU"/>
        </w:rPr>
        <w:t>4</w:t>
      </w:r>
      <w:r w:rsidR="00821630">
        <w:rPr>
          <w:szCs w:val="20"/>
        </w:rPr>
        <w:t>__</w:t>
      </w:r>
      <w:r w:rsidRPr="003D5595">
        <w:rPr>
          <w:szCs w:val="20"/>
        </w:rPr>
        <w:t>р.</w:t>
      </w:r>
    </w:p>
    <w:p w:rsidR="00D754A8" w:rsidRPr="003D5595" w:rsidRDefault="00D754A8" w:rsidP="003D5595">
      <w:pPr>
        <w:ind w:left="6379" w:hanging="567"/>
        <w:rPr>
          <w:sz w:val="28"/>
          <w:szCs w:val="20"/>
        </w:rPr>
      </w:pP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52128"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821630">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9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___3</w:t>
      </w:r>
    </w:p>
    <w:p w:rsidR="003D5595" w:rsidRPr="003D5595" w:rsidRDefault="003D5595" w:rsidP="003D5595">
      <w:pPr>
        <w:rPr>
          <w:sz w:val="20"/>
          <w:szCs w:val="20"/>
        </w:rPr>
      </w:pPr>
    </w:p>
    <w:p w:rsidR="003D5595" w:rsidRPr="003D5595" w:rsidRDefault="003D5595" w:rsidP="003D5595">
      <w:pPr>
        <w:tabs>
          <w:tab w:val="left" w:pos="709"/>
        </w:tabs>
        <w:ind w:left="709" w:hanging="283"/>
        <w:rPr>
          <w:sz w:val="28"/>
          <w:szCs w:val="28"/>
        </w:rPr>
      </w:pPr>
      <w:r w:rsidRPr="003D5595">
        <w:rPr>
          <w:sz w:val="28"/>
          <w:szCs w:val="20"/>
        </w:rPr>
        <w:t xml:space="preserve">1. </w:t>
      </w:r>
      <w:r w:rsidRPr="003D5595">
        <w:rPr>
          <w:sz w:val="28"/>
          <w:szCs w:val="28"/>
        </w:rPr>
        <w:t xml:space="preserve"> Визначити особливості використання ордеру в спорудах давньогрецьких храмів (на прикладі портиків та стой).</w:t>
      </w:r>
    </w:p>
    <w:p w:rsidR="003D5595" w:rsidRPr="003D5595" w:rsidRDefault="003D5595" w:rsidP="003D5595">
      <w:pPr>
        <w:rPr>
          <w:sz w:val="28"/>
          <w:szCs w:val="28"/>
        </w:rPr>
      </w:pPr>
    </w:p>
    <w:p w:rsidR="003D5595" w:rsidRPr="003D5595" w:rsidRDefault="003D5595" w:rsidP="003D5595">
      <w:pPr>
        <w:ind w:left="360"/>
        <w:jc w:val="both"/>
        <w:rPr>
          <w:sz w:val="28"/>
          <w:szCs w:val="28"/>
        </w:rPr>
      </w:pPr>
      <w:r w:rsidRPr="003D5595">
        <w:rPr>
          <w:sz w:val="28"/>
          <w:szCs w:val="28"/>
        </w:rPr>
        <w:t>2. Що таке «естетичність» архітектурного об</w:t>
      </w:r>
      <w:r w:rsidRPr="003D5595">
        <w:rPr>
          <w:sz w:val="28"/>
          <w:szCs w:val="28"/>
          <w:lang w:val="ru-RU"/>
        </w:rPr>
        <w:t>’</w:t>
      </w:r>
      <w:r w:rsidRPr="003D5595">
        <w:rPr>
          <w:sz w:val="28"/>
          <w:szCs w:val="28"/>
        </w:rPr>
        <w:t>єкту?</w:t>
      </w:r>
    </w:p>
    <w:p w:rsidR="003D5595" w:rsidRPr="003D5595" w:rsidRDefault="003D5595" w:rsidP="003D5595">
      <w:pPr>
        <w:ind w:left="360"/>
        <w:jc w:val="both"/>
        <w:rPr>
          <w:sz w:val="28"/>
          <w:szCs w:val="28"/>
        </w:rPr>
      </w:pPr>
    </w:p>
    <w:p w:rsidR="003D5595" w:rsidRPr="003D5595" w:rsidRDefault="003D5595" w:rsidP="003D5595">
      <w:pPr>
        <w:ind w:left="360"/>
        <w:jc w:val="both"/>
        <w:rPr>
          <w:sz w:val="28"/>
          <w:szCs w:val="28"/>
        </w:rPr>
      </w:pPr>
      <w:r w:rsidRPr="003D5595">
        <w:rPr>
          <w:sz w:val="28"/>
          <w:szCs w:val="28"/>
        </w:rPr>
        <w:t>3.Які конструктивні особливості архітектурних об</w:t>
      </w:r>
      <w:r w:rsidRPr="003D5595">
        <w:rPr>
          <w:sz w:val="28"/>
          <w:szCs w:val="28"/>
          <w:lang w:val="ru-RU"/>
        </w:rPr>
        <w:t>’</w:t>
      </w:r>
      <w:r w:rsidRPr="003D5595">
        <w:rPr>
          <w:sz w:val="28"/>
          <w:szCs w:val="28"/>
        </w:rPr>
        <w:t>єктів? Роз’ясніть необхідність використання тези Вітрувія: «доцільність, міцність, краса» при формуванні архітектурного об’єкту?</w:t>
      </w:r>
    </w:p>
    <w:p w:rsidR="003D5595" w:rsidRPr="003D5595" w:rsidRDefault="003D5595" w:rsidP="003D5595">
      <w:pPr>
        <w:spacing w:line="480" w:lineRule="auto"/>
        <w:rPr>
          <w:sz w:val="28"/>
          <w:szCs w:val="20"/>
        </w:rPr>
      </w:pPr>
      <w:r w:rsidRPr="003D5595">
        <w:rPr>
          <w:sz w:val="28"/>
          <w:szCs w:val="20"/>
        </w:rPr>
        <w:tab/>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821630">
        <w:rPr>
          <w:szCs w:val="20"/>
        </w:rPr>
        <w:t>__</w:t>
      </w:r>
      <w:r w:rsidRPr="003D5595">
        <w:rPr>
          <w:szCs w:val="20"/>
        </w:rPr>
        <w:t>р.</w:t>
      </w:r>
    </w:p>
    <w:p w:rsidR="003D5595" w:rsidRPr="003D5595" w:rsidRDefault="003D5595" w:rsidP="003D5595">
      <w:pPr>
        <w:ind w:left="6379"/>
        <w:jc w:val="both"/>
        <w:rPr>
          <w:sz w:val="22"/>
          <w:szCs w:val="20"/>
        </w:rPr>
      </w:pPr>
    </w:p>
    <w:p w:rsidR="003D5595" w:rsidRPr="003D5595" w:rsidRDefault="003D5595" w:rsidP="003D5595">
      <w:pPr>
        <w:tabs>
          <w:tab w:val="left" w:pos="1701"/>
        </w:tabs>
        <w:ind w:left="1276"/>
        <w:jc w:val="both"/>
        <w:rPr>
          <w:szCs w:val="20"/>
        </w:rPr>
      </w:pPr>
      <w:r w:rsidRPr="003D5595">
        <w:rPr>
          <w:szCs w:val="20"/>
        </w:rPr>
        <w:t>.</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54176"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821630">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10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___4</w:t>
      </w:r>
    </w:p>
    <w:p w:rsidR="003D5595" w:rsidRPr="003D5595" w:rsidRDefault="003D5595" w:rsidP="003D5595">
      <w:pPr>
        <w:rPr>
          <w:sz w:val="20"/>
          <w:szCs w:val="20"/>
        </w:rPr>
      </w:pPr>
    </w:p>
    <w:p w:rsidR="003D5595" w:rsidRPr="003D5595" w:rsidRDefault="003D5595" w:rsidP="003D5595">
      <w:pPr>
        <w:numPr>
          <w:ilvl w:val="0"/>
          <w:numId w:val="20"/>
        </w:numPr>
        <w:jc w:val="both"/>
        <w:rPr>
          <w:sz w:val="28"/>
          <w:szCs w:val="28"/>
        </w:rPr>
      </w:pPr>
      <w:r w:rsidRPr="003D5595">
        <w:rPr>
          <w:sz w:val="28"/>
          <w:szCs w:val="20"/>
        </w:rPr>
        <w:t>1</w:t>
      </w:r>
      <w:r w:rsidRPr="003D5595">
        <w:rPr>
          <w:sz w:val="28"/>
          <w:szCs w:val="28"/>
        </w:rPr>
        <w:t xml:space="preserve"> Охарактеризувати термін «Архітектура».</w:t>
      </w:r>
    </w:p>
    <w:p w:rsidR="003D5595" w:rsidRPr="003D5595" w:rsidRDefault="003D5595" w:rsidP="003D5595">
      <w:pPr>
        <w:ind w:left="720"/>
        <w:jc w:val="both"/>
        <w:rPr>
          <w:sz w:val="28"/>
          <w:szCs w:val="28"/>
        </w:rPr>
      </w:pPr>
    </w:p>
    <w:p w:rsidR="003D5595" w:rsidRPr="003D5595" w:rsidRDefault="003D5595" w:rsidP="003D5595">
      <w:pPr>
        <w:spacing w:line="276" w:lineRule="auto"/>
        <w:ind w:left="67" w:firstLine="642"/>
        <w:contextualSpacing/>
        <w:rPr>
          <w:rFonts w:eastAsia="Calibri"/>
          <w:sz w:val="28"/>
          <w:szCs w:val="28"/>
          <w:lang w:eastAsia="en-US"/>
        </w:rPr>
      </w:pPr>
      <w:r w:rsidRPr="003D5595">
        <w:rPr>
          <w:rFonts w:eastAsia="Calibri"/>
          <w:sz w:val="28"/>
          <w:szCs w:val="28"/>
          <w:lang w:eastAsia="en-US"/>
        </w:rPr>
        <w:t>2.</w:t>
      </w:r>
      <w:r w:rsidRPr="003D5595">
        <w:rPr>
          <w:rFonts w:ascii="Calibri" w:eastAsia="Calibri" w:hAnsi="Calibri"/>
          <w:sz w:val="22"/>
          <w:szCs w:val="28"/>
          <w:lang w:eastAsia="en-US"/>
        </w:rPr>
        <w:t xml:space="preserve"> </w:t>
      </w:r>
      <w:r w:rsidRPr="003D5595">
        <w:rPr>
          <w:rFonts w:eastAsia="Calibri"/>
          <w:sz w:val="28"/>
          <w:szCs w:val="28"/>
          <w:lang w:eastAsia="en-US"/>
        </w:rPr>
        <w:t xml:space="preserve">Дати аналіз архітектурної виразності громадських будівель. План будівлі. </w:t>
      </w:r>
    </w:p>
    <w:p w:rsidR="003D5595" w:rsidRPr="003D5595" w:rsidRDefault="003D5595" w:rsidP="003D5595">
      <w:pPr>
        <w:tabs>
          <w:tab w:val="left" w:pos="3720"/>
        </w:tabs>
        <w:rPr>
          <w:sz w:val="28"/>
          <w:szCs w:val="28"/>
        </w:rPr>
      </w:pPr>
    </w:p>
    <w:p w:rsidR="003D5595" w:rsidRPr="003D5595" w:rsidRDefault="003D5595" w:rsidP="003D5595">
      <w:pPr>
        <w:tabs>
          <w:tab w:val="num" w:pos="720"/>
        </w:tabs>
        <w:rPr>
          <w:sz w:val="28"/>
          <w:szCs w:val="20"/>
        </w:rPr>
      </w:pPr>
      <w:r w:rsidRPr="003D5595">
        <w:rPr>
          <w:sz w:val="28"/>
          <w:szCs w:val="20"/>
        </w:rPr>
        <w:tab/>
        <w:t>3. Визначити конструктивні та композиційні особливості громадської споруди аеровокзалу (будматеріал, тип конструкції).</w:t>
      </w:r>
    </w:p>
    <w:p w:rsidR="003D5595" w:rsidRPr="003D5595" w:rsidRDefault="003D5595" w:rsidP="003D5595">
      <w:pPr>
        <w:rPr>
          <w:sz w:val="28"/>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Default="003D5595" w:rsidP="003D5595">
      <w:pPr>
        <w:rPr>
          <w:sz w:val="20"/>
          <w:szCs w:val="20"/>
        </w:rPr>
      </w:pPr>
    </w:p>
    <w:p w:rsidR="00821630" w:rsidRPr="003D5595" w:rsidRDefault="00821630"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821630" w:rsidP="003D5595">
      <w:pPr>
        <w:ind w:left="6379" w:hanging="567"/>
        <w:rPr>
          <w:sz w:val="28"/>
          <w:szCs w:val="20"/>
        </w:rPr>
      </w:pPr>
      <w:r>
        <w:rPr>
          <w:szCs w:val="20"/>
        </w:rPr>
        <w:t>“____”________________2014__</w:t>
      </w:r>
      <w:r w:rsidR="003D5595" w:rsidRPr="003D5595">
        <w:rPr>
          <w:szCs w:val="20"/>
        </w:rPr>
        <w:t>р.</w:t>
      </w:r>
    </w:p>
    <w:p w:rsidR="003D5595" w:rsidRPr="003D5595" w:rsidRDefault="003D5595" w:rsidP="003D5595">
      <w:pPr>
        <w:ind w:left="6379"/>
        <w:jc w:val="both"/>
        <w:rPr>
          <w:sz w:val="22"/>
          <w:szCs w:val="20"/>
        </w:rPr>
      </w:pPr>
    </w:p>
    <w:p w:rsidR="003D5595" w:rsidRPr="003D5595" w:rsidRDefault="003D5595" w:rsidP="003D5595">
      <w:pPr>
        <w:rPr>
          <w:sz w:val="20"/>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56224"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11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___5</w:t>
      </w:r>
    </w:p>
    <w:p w:rsidR="003D5595" w:rsidRPr="003D5595" w:rsidRDefault="003D5595" w:rsidP="003D5595">
      <w:pPr>
        <w:rPr>
          <w:sz w:val="20"/>
          <w:szCs w:val="20"/>
        </w:rPr>
      </w:pPr>
    </w:p>
    <w:p w:rsidR="003D5595" w:rsidRPr="003D5595" w:rsidRDefault="003D5595" w:rsidP="003D5595">
      <w:pPr>
        <w:ind w:left="360"/>
        <w:jc w:val="both"/>
        <w:rPr>
          <w:sz w:val="28"/>
          <w:szCs w:val="28"/>
        </w:rPr>
      </w:pPr>
      <w:r w:rsidRPr="003D5595">
        <w:rPr>
          <w:sz w:val="28"/>
          <w:szCs w:val="28"/>
        </w:rPr>
        <w:tab/>
        <w:t>1. Розкрити значення архітектурно-будівельного креслення.  Що таке архітектурно-будівельний проект?</w:t>
      </w:r>
    </w:p>
    <w:p w:rsidR="003D5595" w:rsidRPr="003D5595" w:rsidRDefault="003D5595" w:rsidP="003D5595">
      <w:pPr>
        <w:ind w:left="360"/>
        <w:jc w:val="both"/>
        <w:rPr>
          <w:sz w:val="28"/>
          <w:szCs w:val="28"/>
        </w:rPr>
      </w:pPr>
    </w:p>
    <w:p w:rsidR="003D5595" w:rsidRPr="003D5595" w:rsidRDefault="003D5595" w:rsidP="003D5595">
      <w:pPr>
        <w:numPr>
          <w:ilvl w:val="0"/>
          <w:numId w:val="20"/>
        </w:numPr>
        <w:tabs>
          <w:tab w:val="num" w:pos="426"/>
        </w:tabs>
        <w:ind w:left="426" w:firstLine="294"/>
        <w:jc w:val="both"/>
        <w:rPr>
          <w:sz w:val="28"/>
          <w:szCs w:val="28"/>
        </w:rPr>
      </w:pPr>
      <w:r w:rsidRPr="003D5595">
        <w:rPr>
          <w:sz w:val="28"/>
          <w:szCs w:val="28"/>
        </w:rPr>
        <w:t>Охарактеризувати архітектурне креслення «розріз об’єкту». Які графічні елементи використовуються для його формування?</w:t>
      </w:r>
    </w:p>
    <w:p w:rsidR="003D5595" w:rsidRPr="003D5595" w:rsidRDefault="003D5595" w:rsidP="003D5595">
      <w:pPr>
        <w:ind w:left="720"/>
        <w:jc w:val="both"/>
        <w:rPr>
          <w:sz w:val="28"/>
          <w:szCs w:val="28"/>
        </w:rPr>
      </w:pPr>
    </w:p>
    <w:p w:rsidR="003D5595" w:rsidRPr="003D5595" w:rsidRDefault="003D5595" w:rsidP="003D5595">
      <w:pPr>
        <w:ind w:left="360" w:firstLine="349"/>
        <w:jc w:val="both"/>
        <w:rPr>
          <w:sz w:val="28"/>
          <w:szCs w:val="28"/>
        </w:rPr>
      </w:pPr>
      <w:r w:rsidRPr="003D5595">
        <w:rPr>
          <w:sz w:val="28"/>
          <w:szCs w:val="28"/>
        </w:rPr>
        <w:t>3. Чому архітектура є ведучим видом мистецтва та як впливає вона на розвиток інших видів мистецтва?</w:t>
      </w:r>
    </w:p>
    <w:p w:rsidR="003D5595" w:rsidRPr="003D5595" w:rsidRDefault="003D5595" w:rsidP="003D5595">
      <w:pPr>
        <w:rPr>
          <w:sz w:val="28"/>
          <w:szCs w:val="28"/>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Default="003D5595" w:rsidP="003D5595">
      <w:pPr>
        <w:rPr>
          <w:sz w:val="20"/>
          <w:szCs w:val="20"/>
        </w:rPr>
      </w:pPr>
    </w:p>
    <w:p w:rsidR="00821630" w:rsidRPr="003D5595" w:rsidRDefault="00821630"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821630">
        <w:rPr>
          <w:szCs w:val="20"/>
        </w:rPr>
        <w:t>__</w:t>
      </w:r>
      <w:r w:rsidRPr="003D5595">
        <w:rPr>
          <w:szCs w:val="20"/>
        </w:rPr>
        <w:t>р.</w:t>
      </w:r>
    </w:p>
    <w:p w:rsidR="003D5595" w:rsidRPr="003D5595" w:rsidRDefault="003D5595" w:rsidP="003D5595">
      <w:pPr>
        <w:ind w:left="6379"/>
        <w:jc w:val="both"/>
        <w:rPr>
          <w:sz w:val="22"/>
          <w:szCs w:val="20"/>
        </w:rPr>
      </w:pPr>
    </w:p>
    <w:p w:rsidR="003D5595" w:rsidRPr="003D5595" w:rsidRDefault="003D5595" w:rsidP="003D5595">
      <w:pPr>
        <w:rPr>
          <w:sz w:val="20"/>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58272"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821630">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12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6</w:t>
      </w:r>
    </w:p>
    <w:p w:rsidR="003D5595" w:rsidRPr="003D5595" w:rsidRDefault="003D5595" w:rsidP="003D5595">
      <w:pPr>
        <w:rPr>
          <w:sz w:val="20"/>
          <w:szCs w:val="20"/>
        </w:rPr>
      </w:pPr>
    </w:p>
    <w:p w:rsidR="003D5595" w:rsidRPr="003D5595" w:rsidRDefault="003D5595" w:rsidP="003D5595">
      <w:pPr>
        <w:ind w:left="360"/>
        <w:jc w:val="both"/>
        <w:rPr>
          <w:sz w:val="28"/>
          <w:szCs w:val="28"/>
        </w:rPr>
      </w:pPr>
      <w:r w:rsidRPr="003D5595">
        <w:rPr>
          <w:sz w:val="28"/>
          <w:szCs w:val="28"/>
        </w:rPr>
        <w:tab/>
        <w:t>1. Розкрити значення архітектурно-будівельного креслення.  Що таке архітектурно-будівельний проект?</w:t>
      </w:r>
    </w:p>
    <w:p w:rsidR="003D5595" w:rsidRPr="003D5595" w:rsidRDefault="003D5595" w:rsidP="003D5595">
      <w:pPr>
        <w:tabs>
          <w:tab w:val="num" w:pos="720"/>
        </w:tabs>
        <w:rPr>
          <w:sz w:val="28"/>
          <w:szCs w:val="28"/>
        </w:rPr>
      </w:pPr>
    </w:p>
    <w:p w:rsidR="003D5595" w:rsidRPr="003D5595" w:rsidRDefault="003D5595" w:rsidP="003D5595">
      <w:pPr>
        <w:ind w:left="360" w:firstLine="349"/>
        <w:jc w:val="both"/>
        <w:rPr>
          <w:sz w:val="28"/>
          <w:szCs w:val="28"/>
        </w:rPr>
      </w:pPr>
      <w:r w:rsidRPr="003D5595">
        <w:rPr>
          <w:sz w:val="28"/>
          <w:szCs w:val="28"/>
        </w:rPr>
        <w:t>2. Як впливають природні фактори на формування архітектурного об’єкту? Ваше розуміння біонічної архітектури.</w:t>
      </w:r>
    </w:p>
    <w:p w:rsidR="003D5595" w:rsidRPr="003D5595" w:rsidRDefault="003D5595" w:rsidP="003D5595">
      <w:pPr>
        <w:spacing w:line="276" w:lineRule="auto"/>
        <w:ind w:left="67" w:firstLine="536"/>
        <w:contextualSpacing/>
        <w:rPr>
          <w:rFonts w:ascii="Calibri" w:eastAsia="Calibri" w:hAnsi="Calibri"/>
          <w:sz w:val="28"/>
          <w:szCs w:val="28"/>
          <w:lang w:eastAsia="en-US"/>
        </w:rPr>
      </w:pPr>
      <w:r w:rsidRPr="003D5595">
        <w:rPr>
          <w:rFonts w:ascii="Calibri" w:eastAsia="Calibri" w:hAnsi="Calibri"/>
          <w:sz w:val="28"/>
          <w:szCs w:val="28"/>
          <w:lang w:eastAsia="en-US"/>
        </w:rPr>
        <w:t xml:space="preserve"> </w:t>
      </w:r>
    </w:p>
    <w:p w:rsidR="003D5595" w:rsidRPr="003D5595" w:rsidRDefault="003D5595" w:rsidP="003D5595">
      <w:pPr>
        <w:ind w:left="360" w:firstLine="349"/>
        <w:jc w:val="both"/>
        <w:rPr>
          <w:sz w:val="28"/>
          <w:szCs w:val="28"/>
        </w:rPr>
      </w:pPr>
      <w:r w:rsidRPr="003D5595">
        <w:rPr>
          <w:sz w:val="28"/>
          <w:szCs w:val="28"/>
        </w:rPr>
        <w:t>3. Охарактеризувати архітектурне креслення «фасад будівлі». Які графічні елементи використовуються для його формування?</w:t>
      </w:r>
    </w:p>
    <w:p w:rsidR="003D5595" w:rsidRPr="003D5595" w:rsidRDefault="003D5595" w:rsidP="003D5595">
      <w:pPr>
        <w:jc w:val="both"/>
        <w:rPr>
          <w:sz w:val="28"/>
          <w:szCs w:val="28"/>
        </w:rPr>
      </w:pPr>
    </w:p>
    <w:p w:rsidR="003D5595" w:rsidRPr="003D5595" w:rsidRDefault="003D5595" w:rsidP="003D5595">
      <w:pPr>
        <w:jc w:val="both"/>
        <w:rPr>
          <w:sz w:val="28"/>
          <w:szCs w:val="28"/>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821630">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60320"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13 </w:t>
            </w:r>
            <w:r w:rsidRPr="00CC31C1">
              <w:rPr>
                <w:sz w:val="20"/>
                <w:szCs w:val="20"/>
              </w:rPr>
              <w:t xml:space="preserve">із </w:t>
            </w:r>
            <w:r>
              <w:rPr>
                <w:sz w:val="20"/>
                <w:szCs w:val="20"/>
                <w:lang w:val="ru-RU"/>
              </w:rPr>
              <w:t>37</w:t>
            </w:r>
          </w:p>
        </w:tc>
      </w:tr>
    </w:tbl>
    <w:p w:rsidR="003D5595" w:rsidRPr="003D5595" w:rsidRDefault="003D5595" w:rsidP="00821630">
      <w:pPr>
        <w:keepNext/>
        <w:outlineLvl w:val="1"/>
        <w:rPr>
          <w:b/>
          <w:sz w:val="28"/>
          <w:szCs w:val="28"/>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7</w:t>
      </w:r>
    </w:p>
    <w:p w:rsidR="003D5595" w:rsidRPr="003D5595" w:rsidRDefault="003D5595" w:rsidP="003D5595">
      <w:pPr>
        <w:rPr>
          <w:sz w:val="20"/>
          <w:szCs w:val="20"/>
        </w:rPr>
      </w:pPr>
    </w:p>
    <w:p w:rsidR="003D5595" w:rsidRPr="003D5595" w:rsidRDefault="003D5595" w:rsidP="003D5595">
      <w:pPr>
        <w:rPr>
          <w:sz w:val="28"/>
          <w:szCs w:val="28"/>
        </w:rPr>
      </w:pPr>
      <w:r w:rsidRPr="003D5595">
        <w:rPr>
          <w:sz w:val="28"/>
          <w:szCs w:val="28"/>
        </w:rPr>
        <w:tab/>
      </w:r>
      <w:r w:rsidRPr="003D5595">
        <w:rPr>
          <w:sz w:val="28"/>
          <w:szCs w:val="20"/>
        </w:rPr>
        <w:t>1.</w:t>
      </w:r>
      <w:r w:rsidRPr="003D5595">
        <w:rPr>
          <w:sz w:val="22"/>
          <w:szCs w:val="22"/>
        </w:rPr>
        <w:t xml:space="preserve"> </w:t>
      </w:r>
      <w:r w:rsidRPr="003D5595">
        <w:rPr>
          <w:sz w:val="28"/>
          <w:szCs w:val="28"/>
        </w:rPr>
        <w:t>Які види будівельних нормативних документів Ви знаєте? Які нормативні документи необхідно використовувати при проектуванні громадських споруд?</w:t>
      </w:r>
    </w:p>
    <w:p w:rsidR="003D5595" w:rsidRPr="003D5595" w:rsidRDefault="003D5595" w:rsidP="003D5595">
      <w:pPr>
        <w:rPr>
          <w:sz w:val="28"/>
          <w:szCs w:val="28"/>
        </w:rPr>
      </w:pPr>
    </w:p>
    <w:p w:rsidR="003D5595" w:rsidRPr="003D5595" w:rsidRDefault="003D5595" w:rsidP="003D5595">
      <w:pPr>
        <w:ind w:left="360" w:firstLine="349"/>
        <w:jc w:val="both"/>
        <w:rPr>
          <w:sz w:val="28"/>
          <w:szCs w:val="28"/>
        </w:rPr>
      </w:pPr>
      <w:r w:rsidRPr="003D5595">
        <w:rPr>
          <w:sz w:val="28"/>
          <w:szCs w:val="28"/>
        </w:rPr>
        <w:t>2. Що таке Єдина модульна система (ЄМС)?  Основний та похідний модуль. Що таке уніфікація у будівництві?</w:t>
      </w:r>
    </w:p>
    <w:p w:rsidR="003D5595" w:rsidRPr="003D5595" w:rsidRDefault="003D5595" w:rsidP="003D5595">
      <w:pPr>
        <w:ind w:left="360" w:firstLine="491"/>
        <w:jc w:val="both"/>
        <w:rPr>
          <w:sz w:val="28"/>
          <w:szCs w:val="28"/>
        </w:rPr>
      </w:pPr>
    </w:p>
    <w:p w:rsidR="003D5595" w:rsidRPr="003D5595" w:rsidRDefault="003D5595" w:rsidP="003D5595">
      <w:pPr>
        <w:ind w:left="360" w:firstLine="349"/>
        <w:jc w:val="both"/>
        <w:rPr>
          <w:sz w:val="28"/>
          <w:szCs w:val="28"/>
        </w:rPr>
      </w:pPr>
      <w:r w:rsidRPr="003D5595">
        <w:rPr>
          <w:sz w:val="28"/>
          <w:szCs w:val="28"/>
        </w:rPr>
        <w:t>3. Охарактеризувати архітектурне креслення «план». Які графічні елементи використовуються для його формування?</w:t>
      </w:r>
    </w:p>
    <w:p w:rsidR="003D5595" w:rsidRPr="003D5595" w:rsidRDefault="003D5595" w:rsidP="003D5595">
      <w:pPr>
        <w:jc w:val="both"/>
        <w:rPr>
          <w:sz w:val="28"/>
          <w:szCs w:val="20"/>
        </w:rPr>
      </w:pPr>
    </w:p>
    <w:p w:rsidR="003D5595" w:rsidRPr="003D5595" w:rsidRDefault="003D5595" w:rsidP="003D5595">
      <w:pPr>
        <w:jc w:val="both"/>
        <w:rPr>
          <w:sz w:val="28"/>
          <w:szCs w:val="20"/>
        </w:rPr>
      </w:pPr>
    </w:p>
    <w:p w:rsidR="003D5595" w:rsidRPr="003D5595" w:rsidRDefault="003D5595" w:rsidP="003D5595">
      <w:pPr>
        <w:jc w:val="both"/>
        <w:rPr>
          <w:sz w:val="28"/>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Default="003D5595" w:rsidP="003D5595">
      <w:pPr>
        <w:rPr>
          <w:sz w:val="20"/>
          <w:szCs w:val="20"/>
        </w:rPr>
      </w:pPr>
    </w:p>
    <w:p w:rsidR="00821630" w:rsidRPr="003D5595" w:rsidRDefault="00821630"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_________О.А.Трошкіна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821630">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62368"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821630">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14 </w:t>
            </w:r>
            <w:r w:rsidRPr="00CC31C1">
              <w:rPr>
                <w:sz w:val="20"/>
                <w:szCs w:val="20"/>
              </w:rPr>
              <w:t xml:space="preserve">із </w:t>
            </w:r>
            <w:r>
              <w:rPr>
                <w:sz w:val="20"/>
                <w:szCs w:val="20"/>
                <w:lang w:val="ru-RU"/>
              </w:rPr>
              <w:t>37</w:t>
            </w:r>
          </w:p>
        </w:tc>
      </w:tr>
    </w:tbl>
    <w:p w:rsidR="003D5595" w:rsidRPr="003D5595" w:rsidRDefault="003D5595" w:rsidP="00821630">
      <w:pPr>
        <w:keepNext/>
        <w:outlineLvl w:val="1"/>
        <w:rPr>
          <w:b/>
          <w:sz w:val="28"/>
          <w:szCs w:val="28"/>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8</w:t>
      </w:r>
    </w:p>
    <w:p w:rsidR="003D5595" w:rsidRPr="003D5595" w:rsidRDefault="003D5595" w:rsidP="003D5595">
      <w:pPr>
        <w:rPr>
          <w:sz w:val="20"/>
          <w:szCs w:val="20"/>
        </w:rPr>
      </w:pPr>
    </w:p>
    <w:p w:rsidR="003D5595" w:rsidRPr="003D5595" w:rsidRDefault="003D5595" w:rsidP="003D5595">
      <w:pPr>
        <w:ind w:left="360"/>
        <w:jc w:val="both"/>
        <w:rPr>
          <w:sz w:val="28"/>
          <w:szCs w:val="28"/>
        </w:rPr>
      </w:pPr>
      <w:r w:rsidRPr="003D5595">
        <w:rPr>
          <w:sz w:val="28"/>
          <w:szCs w:val="28"/>
        </w:rPr>
        <w:t>1.   Які засоби врахування природно-кліматичних умов Ви знаєте?</w:t>
      </w:r>
    </w:p>
    <w:p w:rsidR="003D5595" w:rsidRPr="003D5595" w:rsidRDefault="003D5595" w:rsidP="003D5595">
      <w:pPr>
        <w:ind w:left="360"/>
        <w:jc w:val="both"/>
        <w:rPr>
          <w:sz w:val="28"/>
          <w:szCs w:val="28"/>
        </w:rPr>
      </w:pPr>
    </w:p>
    <w:p w:rsidR="003D5595" w:rsidRPr="003D5595" w:rsidRDefault="003D5595" w:rsidP="003D5595">
      <w:pPr>
        <w:ind w:left="360" w:firstLine="66"/>
        <w:jc w:val="both"/>
        <w:rPr>
          <w:sz w:val="28"/>
          <w:szCs w:val="28"/>
        </w:rPr>
      </w:pPr>
      <w:r w:rsidRPr="003D5595">
        <w:rPr>
          <w:sz w:val="28"/>
          <w:szCs w:val="28"/>
        </w:rPr>
        <w:t>2. Яким чином мають враховуватись особливості рел’єфу ділянки при розробці архітектурно-будівельного проекту?</w:t>
      </w:r>
    </w:p>
    <w:p w:rsidR="003D5595" w:rsidRPr="003D5595" w:rsidRDefault="003D5595" w:rsidP="003D5595">
      <w:pPr>
        <w:ind w:left="360"/>
        <w:jc w:val="both"/>
        <w:rPr>
          <w:sz w:val="28"/>
          <w:szCs w:val="28"/>
        </w:rPr>
      </w:pPr>
      <w:r w:rsidRPr="003D5595">
        <w:rPr>
          <w:sz w:val="28"/>
          <w:szCs w:val="28"/>
        </w:rPr>
        <w:tab/>
      </w:r>
    </w:p>
    <w:p w:rsidR="003D5595" w:rsidRPr="003D5595" w:rsidRDefault="003D5595" w:rsidP="003D5595">
      <w:pPr>
        <w:ind w:left="360" w:firstLine="66"/>
        <w:jc w:val="both"/>
        <w:rPr>
          <w:sz w:val="28"/>
          <w:szCs w:val="28"/>
        </w:rPr>
      </w:pPr>
      <w:r w:rsidRPr="003D5595">
        <w:rPr>
          <w:sz w:val="28"/>
          <w:szCs w:val="28"/>
        </w:rPr>
        <w:t xml:space="preserve">3.  Що таке архітектурно-будівельне креслення? Наведіть приклади. </w:t>
      </w:r>
    </w:p>
    <w:p w:rsidR="003D5595" w:rsidRPr="003D5595" w:rsidRDefault="003D5595" w:rsidP="003D5595">
      <w:pPr>
        <w:spacing w:line="480" w:lineRule="auto"/>
        <w:rPr>
          <w:sz w:val="28"/>
          <w:szCs w:val="28"/>
        </w:rPr>
      </w:pPr>
      <w:r w:rsidRPr="003D5595">
        <w:rPr>
          <w:sz w:val="28"/>
          <w:szCs w:val="28"/>
        </w:rPr>
        <w:tab/>
      </w:r>
    </w:p>
    <w:p w:rsidR="003D5595" w:rsidRPr="003D5595" w:rsidRDefault="003D5595" w:rsidP="003D5595">
      <w:pPr>
        <w:jc w:val="both"/>
        <w:rPr>
          <w:sz w:val="28"/>
          <w:szCs w:val="20"/>
        </w:rPr>
      </w:pPr>
    </w:p>
    <w:p w:rsidR="003D5595" w:rsidRPr="003D5595" w:rsidRDefault="003D5595" w:rsidP="003D5595">
      <w:pPr>
        <w:jc w:val="both"/>
        <w:rPr>
          <w:sz w:val="28"/>
          <w:szCs w:val="20"/>
        </w:rPr>
      </w:pPr>
    </w:p>
    <w:p w:rsidR="003D5595" w:rsidRPr="003D5595" w:rsidRDefault="003D5595" w:rsidP="003D5595">
      <w:pPr>
        <w:jc w:val="both"/>
        <w:rPr>
          <w:sz w:val="28"/>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Default="003D5595" w:rsidP="003D5595">
      <w:pPr>
        <w:rPr>
          <w:sz w:val="20"/>
          <w:szCs w:val="20"/>
        </w:rPr>
      </w:pPr>
    </w:p>
    <w:p w:rsidR="00821630" w:rsidRPr="003D5595" w:rsidRDefault="00821630"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821630">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64416"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821630">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15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_9</w:t>
      </w:r>
    </w:p>
    <w:p w:rsidR="003D5595" w:rsidRPr="003D5595" w:rsidRDefault="003D5595" w:rsidP="003D5595">
      <w:pPr>
        <w:rPr>
          <w:sz w:val="20"/>
          <w:szCs w:val="20"/>
        </w:rPr>
      </w:pPr>
    </w:p>
    <w:p w:rsidR="003D5595" w:rsidRPr="003D5595" w:rsidRDefault="003D5595" w:rsidP="003D5595">
      <w:pPr>
        <w:ind w:left="360"/>
        <w:jc w:val="both"/>
        <w:rPr>
          <w:sz w:val="28"/>
          <w:szCs w:val="28"/>
        </w:rPr>
      </w:pPr>
      <w:r w:rsidRPr="003D5595">
        <w:rPr>
          <w:sz w:val="28"/>
          <w:szCs w:val="28"/>
        </w:rPr>
        <w:t>1. Охарактеризувати архітектурне креслення «розріз об’єкту». Які графічні елементи використовуються для його формування?</w:t>
      </w:r>
    </w:p>
    <w:p w:rsidR="003D5595" w:rsidRPr="003D5595" w:rsidRDefault="003D5595" w:rsidP="003D5595">
      <w:pPr>
        <w:ind w:left="360"/>
        <w:jc w:val="both"/>
        <w:rPr>
          <w:sz w:val="28"/>
          <w:szCs w:val="28"/>
        </w:rPr>
      </w:pPr>
    </w:p>
    <w:p w:rsidR="003D5595" w:rsidRPr="003D5595" w:rsidRDefault="003D5595" w:rsidP="003D5595">
      <w:pPr>
        <w:ind w:left="360"/>
        <w:jc w:val="both"/>
        <w:rPr>
          <w:sz w:val="28"/>
          <w:szCs w:val="28"/>
        </w:rPr>
      </w:pPr>
      <w:r w:rsidRPr="003D5595">
        <w:rPr>
          <w:sz w:val="28"/>
          <w:szCs w:val="28"/>
        </w:rPr>
        <w:t>2. Які види будівельних нормативних документів Ви знаєте? Які нормативні документи необхідно використовувати при проектуванні житлових будинків?</w:t>
      </w:r>
    </w:p>
    <w:p w:rsidR="003D5595" w:rsidRPr="003D5595" w:rsidRDefault="003D5595" w:rsidP="003D5595">
      <w:pPr>
        <w:ind w:left="360"/>
        <w:jc w:val="both"/>
        <w:rPr>
          <w:sz w:val="28"/>
          <w:szCs w:val="28"/>
        </w:rPr>
      </w:pPr>
    </w:p>
    <w:p w:rsidR="003D5595" w:rsidRPr="003D5595" w:rsidRDefault="003D5595" w:rsidP="003D5595">
      <w:pPr>
        <w:ind w:left="360" w:firstLine="66"/>
        <w:jc w:val="both"/>
        <w:rPr>
          <w:sz w:val="28"/>
          <w:szCs w:val="28"/>
        </w:rPr>
      </w:pPr>
      <w:r w:rsidRPr="003D5595">
        <w:rPr>
          <w:sz w:val="28"/>
          <w:szCs w:val="28"/>
        </w:rPr>
        <w:t>3. Як впливають функціональні фактори на формування архітектурного об’єкту?</w:t>
      </w:r>
    </w:p>
    <w:p w:rsidR="003D5595" w:rsidRPr="003D5595" w:rsidRDefault="003D5595" w:rsidP="003D5595">
      <w:pPr>
        <w:jc w:val="both"/>
        <w:rPr>
          <w:sz w:val="28"/>
          <w:szCs w:val="28"/>
        </w:rPr>
      </w:pPr>
    </w:p>
    <w:p w:rsidR="003D5595" w:rsidRPr="003D5595" w:rsidRDefault="003D5595" w:rsidP="003D5595">
      <w:pPr>
        <w:jc w:val="both"/>
        <w:rPr>
          <w:sz w:val="28"/>
          <w:szCs w:val="28"/>
        </w:rPr>
      </w:pPr>
    </w:p>
    <w:p w:rsidR="003D5595" w:rsidRPr="003D5595" w:rsidRDefault="003D5595" w:rsidP="003D5595">
      <w:pPr>
        <w:rPr>
          <w:sz w:val="28"/>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821630">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66464"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821630">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16 </w:t>
            </w:r>
            <w:r w:rsidRPr="00CC31C1">
              <w:rPr>
                <w:sz w:val="20"/>
                <w:szCs w:val="20"/>
              </w:rPr>
              <w:t xml:space="preserve">із </w:t>
            </w:r>
            <w:r>
              <w:rPr>
                <w:sz w:val="20"/>
                <w:szCs w:val="20"/>
                <w:lang w:val="ru-RU"/>
              </w:rPr>
              <w:t>37</w:t>
            </w:r>
          </w:p>
        </w:tc>
      </w:tr>
    </w:tbl>
    <w:p w:rsidR="003D5595" w:rsidRPr="003D5595" w:rsidRDefault="003D5595" w:rsidP="003D5595">
      <w:pPr>
        <w:tabs>
          <w:tab w:val="left" w:pos="2694"/>
        </w:tabs>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___10</w:t>
      </w:r>
    </w:p>
    <w:p w:rsidR="003D5595" w:rsidRPr="003D5595" w:rsidRDefault="003D5595" w:rsidP="003D5595">
      <w:pPr>
        <w:rPr>
          <w:sz w:val="20"/>
          <w:szCs w:val="20"/>
        </w:rPr>
      </w:pPr>
    </w:p>
    <w:p w:rsidR="003D5595" w:rsidRPr="003D5595" w:rsidRDefault="003D5595" w:rsidP="003D5595">
      <w:pPr>
        <w:ind w:left="360"/>
        <w:jc w:val="both"/>
        <w:rPr>
          <w:sz w:val="28"/>
          <w:szCs w:val="28"/>
        </w:rPr>
      </w:pPr>
      <w:r w:rsidRPr="003D5595">
        <w:rPr>
          <w:sz w:val="28"/>
          <w:szCs w:val="28"/>
        </w:rPr>
        <w:t>1. Дати визначення поняттю «архітектура» та вказати чим воно різниться від інших видів людської діяльності?</w:t>
      </w:r>
    </w:p>
    <w:p w:rsidR="003D5595" w:rsidRPr="003D5595" w:rsidRDefault="003D5595" w:rsidP="003D5595">
      <w:pPr>
        <w:ind w:left="360"/>
        <w:jc w:val="both"/>
        <w:rPr>
          <w:sz w:val="28"/>
          <w:szCs w:val="28"/>
        </w:rPr>
      </w:pPr>
    </w:p>
    <w:p w:rsidR="003D5595" w:rsidRPr="003D5595" w:rsidRDefault="003D5595" w:rsidP="003D5595">
      <w:pPr>
        <w:ind w:left="360" w:firstLine="66"/>
        <w:jc w:val="both"/>
        <w:rPr>
          <w:sz w:val="28"/>
          <w:szCs w:val="28"/>
        </w:rPr>
      </w:pPr>
      <w:r w:rsidRPr="003D5595">
        <w:rPr>
          <w:sz w:val="28"/>
          <w:szCs w:val="28"/>
        </w:rPr>
        <w:t>2. Охарактеризувати архітектурне креслення «деталь об’єкту». Які графічні елементи використовуються для його формування?</w:t>
      </w:r>
    </w:p>
    <w:p w:rsidR="003D5595" w:rsidRPr="003D5595" w:rsidRDefault="003D5595" w:rsidP="003D5595">
      <w:pPr>
        <w:ind w:left="360" w:firstLine="491"/>
        <w:jc w:val="both"/>
        <w:rPr>
          <w:sz w:val="28"/>
          <w:szCs w:val="28"/>
        </w:rPr>
      </w:pPr>
    </w:p>
    <w:p w:rsidR="003D5595" w:rsidRPr="003D5595" w:rsidRDefault="003D5595" w:rsidP="003D5595">
      <w:pPr>
        <w:ind w:left="360"/>
        <w:jc w:val="both"/>
        <w:rPr>
          <w:sz w:val="28"/>
          <w:szCs w:val="28"/>
        </w:rPr>
      </w:pPr>
      <w:r w:rsidRPr="003D5595">
        <w:rPr>
          <w:sz w:val="28"/>
          <w:szCs w:val="28"/>
        </w:rPr>
        <w:t>3. Розкрити значення архітектурно-будівельного креслення.  Що таке архітектурно-будівельний проект?</w:t>
      </w:r>
    </w:p>
    <w:p w:rsidR="003D5595" w:rsidRPr="003D5595" w:rsidRDefault="003D5595" w:rsidP="003D5595">
      <w:pPr>
        <w:jc w:val="both"/>
        <w:rPr>
          <w:sz w:val="28"/>
          <w:szCs w:val="28"/>
        </w:rPr>
      </w:pPr>
    </w:p>
    <w:p w:rsidR="003D5595" w:rsidRPr="003D5595" w:rsidRDefault="003D5595" w:rsidP="003D5595">
      <w:pPr>
        <w:jc w:val="both"/>
        <w:rPr>
          <w:sz w:val="28"/>
          <w:szCs w:val="28"/>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Default="003D5595" w:rsidP="003D5595">
      <w:pPr>
        <w:rPr>
          <w:sz w:val="20"/>
          <w:szCs w:val="20"/>
        </w:rPr>
      </w:pPr>
    </w:p>
    <w:p w:rsidR="00821630" w:rsidRPr="003D5595" w:rsidRDefault="00821630" w:rsidP="003D5595">
      <w:pPr>
        <w:rPr>
          <w:sz w:val="20"/>
          <w:szCs w:val="20"/>
        </w:rPr>
      </w:pPr>
    </w:p>
    <w:p w:rsidR="003D5595" w:rsidRDefault="003D5595" w:rsidP="003D5595">
      <w:pPr>
        <w:rPr>
          <w:sz w:val="20"/>
          <w:szCs w:val="20"/>
        </w:rPr>
      </w:pPr>
    </w:p>
    <w:p w:rsidR="00821630" w:rsidRPr="003D5595" w:rsidRDefault="00821630"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__________О. 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821630">
        <w:rPr>
          <w:szCs w:val="20"/>
        </w:rPr>
        <w:t>__</w:t>
      </w:r>
      <w:r w:rsidRPr="003D5595">
        <w:rPr>
          <w:szCs w:val="20"/>
        </w:rPr>
        <w:t>р.</w:t>
      </w:r>
    </w:p>
    <w:p w:rsidR="003D5595" w:rsidRPr="003D5595" w:rsidRDefault="003D5595" w:rsidP="00821630">
      <w:pPr>
        <w:tabs>
          <w:tab w:val="left" w:pos="1701"/>
        </w:tabs>
        <w:jc w:val="both"/>
        <w:rPr>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68512"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821630">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17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___11</w:t>
      </w:r>
    </w:p>
    <w:p w:rsidR="003D5595" w:rsidRPr="003D5595" w:rsidRDefault="003D5595" w:rsidP="003D5595">
      <w:pPr>
        <w:rPr>
          <w:sz w:val="20"/>
          <w:szCs w:val="20"/>
        </w:rPr>
      </w:pPr>
    </w:p>
    <w:p w:rsidR="003D5595" w:rsidRPr="003D5595" w:rsidRDefault="003D5595" w:rsidP="003D5595">
      <w:pPr>
        <w:ind w:left="360"/>
        <w:jc w:val="both"/>
        <w:rPr>
          <w:sz w:val="28"/>
          <w:szCs w:val="28"/>
        </w:rPr>
      </w:pPr>
      <w:r w:rsidRPr="003D5595">
        <w:rPr>
          <w:sz w:val="28"/>
          <w:szCs w:val="28"/>
        </w:rPr>
        <w:t>1. Розкрити значення архітектурно-будівельного креслення.  Що таке архітектурно-будівельний проект?</w:t>
      </w:r>
    </w:p>
    <w:p w:rsidR="003D5595" w:rsidRPr="003D5595" w:rsidRDefault="003D5595" w:rsidP="003D5595">
      <w:pPr>
        <w:ind w:left="360"/>
        <w:jc w:val="both"/>
        <w:rPr>
          <w:sz w:val="28"/>
          <w:szCs w:val="28"/>
        </w:rPr>
      </w:pPr>
    </w:p>
    <w:p w:rsidR="003D5595" w:rsidRPr="003D5595" w:rsidRDefault="003D5595" w:rsidP="003D5595">
      <w:pPr>
        <w:ind w:left="360" w:firstLine="66"/>
        <w:jc w:val="both"/>
        <w:rPr>
          <w:sz w:val="28"/>
          <w:szCs w:val="28"/>
        </w:rPr>
      </w:pPr>
      <w:r w:rsidRPr="003D5595">
        <w:rPr>
          <w:sz w:val="28"/>
          <w:szCs w:val="28"/>
        </w:rPr>
        <w:t>2. Охарактеризувати архітектурне креслення «розріз об’єкту». Які графічні елементи використовуються для його формування?</w:t>
      </w:r>
    </w:p>
    <w:p w:rsidR="003D5595" w:rsidRPr="003D5595" w:rsidRDefault="003D5595" w:rsidP="003D5595">
      <w:pPr>
        <w:ind w:left="360" w:firstLine="491"/>
        <w:jc w:val="both"/>
        <w:rPr>
          <w:sz w:val="28"/>
          <w:szCs w:val="28"/>
        </w:rPr>
      </w:pPr>
    </w:p>
    <w:p w:rsidR="003D5595" w:rsidRPr="003D5595" w:rsidRDefault="003D5595" w:rsidP="003D5595">
      <w:pPr>
        <w:ind w:left="360"/>
        <w:jc w:val="both"/>
        <w:rPr>
          <w:sz w:val="28"/>
          <w:szCs w:val="28"/>
        </w:rPr>
      </w:pPr>
      <w:r w:rsidRPr="003D5595">
        <w:rPr>
          <w:sz w:val="28"/>
          <w:szCs w:val="28"/>
        </w:rPr>
        <w:tab/>
        <w:t>3. Які види будівельних нормативних документів Ви знаєте? Які нормативні документи необхідно використовувати при проектуванні житлових будинків?</w:t>
      </w:r>
    </w:p>
    <w:p w:rsidR="003D5595" w:rsidRPr="003D5595" w:rsidRDefault="003D5595" w:rsidP="003D5595">
      <w:pPr>
        <w:jc w:val="both"/>
        <w:rPr>
          <w:sz w:val="28"/>
          <w:szCs w:val="20"/>
        </w:rPr>
      </w:pPr>
    </w:p>
    <w:p w:rsidR="003D5595" w:rsidRPr="003D5595" w:rsidRDefault="003D5595" w:rsidP="003D5595">
      <w:pPr>
        <w:jc w:val="both"/>
        <w:rPr>
          <w:sz w:val="28"/>
          <w:szCs w:val="28"/>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Default="003D5595" w:rsidP="003D5595">
      <w:pPr>
        <w:rPr>
          <w:sz w:val="20"/>
          <w:szCs w:val="20"/>
        </w:rPr>
      </w:pPr>
    </w:p>
    <w:p w:rsidR="00821630" w:rsidRPr="003D5595" w:rsidRDefault="00821630"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821630">
        <w:rPr>
          <w:szCs w:val="20"/>
        </w:rPr>
        <w:t>__</w:t>
      </w:r>
      <w:r w:rsidRPr="003D5595">
        <w:rPr>
          <w:szCs w:val="20"/>
        </w:rPr>
        <w:t>р.</w:t>
      </w:r>
    </w:p>
    <w:p w:rsidR="003D5595" w:rsidRPr="003D5595" w:rsidRDefault="003D5595" w:rsidP="003D5595">
      <w:pPr>
        <w:rPr>
          <w:sz w:val="20"/>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70560"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rPr>
              <w:t>1</w:t>
            </w:r>
            <w:r>
              <w:rPr>
                <w:sz w:val="20"/>
                <w:szCs w:val="20"/>
                <w:lang w:val="ru-RU"/>
              </w:rPr>
              <w:t xml:space="preserve">8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_12</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8"/>
          <w:szCs w:val="28"/>
        </w:rPr>
      </w:pPr>
      <w:r w:rsidRPr="003D5595">
        <w:rPr>
          <w:sz w:val="28"/>
          <w:szCs w:val="20"/>
        </w:rPr>
        <w:t>1.</w:t>
      </w:r>
      <w:r w:rsidRPr="003D5595">
        <w:rPr>
          <w:sz w:val="28"/>
          <w:szCs w:val="28"/>
        </w:rPr>
        <w:t xml:space="preserve"> Визначити роль ордеру в розвитку античної архітектури. </w:t>
      </w:r>
    </w:p>
    <w:p w:rsidR="003D5595" w:rsidRPr="003D5595" w:rsidRDefault="003D5595" w:rsidP="003D5595">
      <w:pPr>
        <w:rPr>
          <w:sz w:val="28"/>
          <w:szCs w:val="20"/>
        </w:rPr>
      </w:pPr>
    </w:p>
    <w:p w:rsidR="003D5595" w:rsidRPr="003D5595" w:rsidRDefault="003D5595" w:rsidP="003D5595">
      <w:pPr>
        <w:spacing w:line="276" w:lineRule="auto"/>
        <w:ind w:left="67" w:hanging="67"/>
        <w:contextualSpacing/>
        <w:rPr>
          <w:rFonts w:eastAsia="Calibri"/>
          <w:sz w:val="28"/>
          <w:szCs w:val="28"/>
          <w:lang w:eastAsia="en-US"/>
        </w:rPr>
      </w:pPr>
      <w:r w:rsidRPr="003D5595">
        <w:rPr>
          <w:rFonts w:eastAsia="Calibri"/>
          <w:sz w:val="28"/>
          <w:szCs w:val="22"/>
          <w:lang w:eastAsia="en-US"/>
        </w:rPr>
        <w:t>2</w:t>
      </w:r>
      <w:r w:rsidRPr="003D5595">
        <w:rPr>
          <w:rFonts w:eastAsia="Calibri"/>
          <w:sz w:val="22"/>
          <w:szCs w:val="28"/>
          <w:lang w:val="ru-RU" w:eastAsia="en-US"/>
        </w:rPr>
        <w:t xml:space="preserve"> </w:t>
      </w:r>
      <w:r w:rsidRPr="003D5595">
        <w:rPr>
          <w:rFonts w:eastAsia="Calibri"/>
          <w:sz w:val="28"/>
          <w:szCs w:val="28"/>
          <w:lang w:eastAsia="en-US"/>
        </w:rPr>
        <w:t>. Проаналізувати  особливості архітектурно-планувального рішення  індивідуального житлового будинку</w:t>
      </w:r>
    </w:p>
    <w:p w:rsidR="003D5595" w:rsidRPr="003D5595" w:rsidRDefault="003D5595" w:rsidP="003D5595">
      <w:pPr>
        <w:ind w:firstLine="709"/>
        <w:rPr>
          <w:sz w:val="28"/>
          <w:szCs w:val="20"/>
        </w:rPr>
      </w:pPr>
    </w:p>
    <w:p w:rsidR="003D5595" w:rsidRPr="003D5595" w:rsidRDefault="003D5595" w:rsidP="003D5595">
      <w:pPr>
        <w:spacing w:line="276" w:lineRule="auto"/>
        <w:ind w:left="67" w:hanging="67"/>
        <w:contextualSpacing/>
        <w:rPr>
          <w:rFonts w:eastAsia="Calibri"/>
          <w:sz w:val="28"/>
          <w:szCs w:val="28"/>
          <w:lang w:eastAsia="en-US"/>
        </w:rPr>
      </w:pPr>
      <w:r w:rsidRPr="003D5595">
        <w:rPr>
          <w:rFonts w:eastAsia="Calibri"/>
          <w:sz w:val="28"/>
          <w:szCs w:val="28"/>
          <w:lang w:eastAsia="en-US"/>
        </w:rPr>
        <w:t>3. Визначити особливості креслення генерального плану індивідуального житлового будинку</w:t>
      </w:r>
    </w:p>
    <w:p w:rsidR="003D5595" w:rsidRPr="003D5595" w:rsidRDefault="003D5595" w:rsidP="003D5595">
      <w:pPr>
        <w:ind w:firstLine="709"/>
        <w:rPr>
          <w:rFonts w:eastAsia="Calibri"/>
          <w:sz w:val="28"/>
          <w:szCs w:val="28"/>
          <w:lang w:eastAsia="en-US"/>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821630" w:rsidRPr="003D5595" w:rsidRDefault="00821630"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821630">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72608"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19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_13</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ind w:left="360"/>
        <w:jc w:val="both"/>
        <w:rPr>
          <w:sz w:val="28"/>
          <w:szCs w:val="28"/>
        </w:rPr>
      </w:pPr>
      <w:r w:rsidRPr="003D5595">
        <w:rPr>
          <w:sz w:val="28"/>
          <w:szCs w:val="28"/>
        </w:rPr>
        <w:t>1. Розкрити значення архітектурно-будівельного креслення.  Що таке архітектурно-будівельний проект?</w:t>
      </w:r>
    </w:p>
    <w:p w:rsidR="003D5595" w:rsidRPr="003D5595" w:rsidRDefault="003D5595" w:rsidP="003D5595">
      <w:pPr>
        <w:ind w:left="360"/>
        <w:jc w:val="both"/>
        <w:rPr>
          <w:sz w:val="28"/>
          <w:szCs w:val="28"/>
        </w:rPr>
      </w:pPr>
    </w:p>
    <w:p w:rsidR="003D5595" w:rsidRPr="003D5595" w:rsidRDefault="003D5595" w:rsidP="003D5595">
      <w:pPr>
        <w:ind w:left="360" w:firstLine="66"/>
        <w:jc w:val="both"/>
        <w:rPr>
          <w:sz w:val="28"/>
          <w:szCs w:val="28"/>
        </w:rPr>
      </w:pPr>
      <w:r w:rsidRPr="003D5595">
        <w:rPr>
          <w:sz w:val="28"/>
          <w:szCs w:val="28"/>
        </w:rPr>
        <w:t>2. Охарактеризувати архітектурне креслення «розріз об’єкту». Які графічні елементи використовуються для його формування?</w:t>
      </w:r>
    </w:p>
    <w:p w:rsidR="003D5595" w:rsidRPr="003D5595" w:rsidRDefault="003D5595" w:rsidP="003D5595">
      <w:pPr>
        <w:ind w:left="360" w:firstLine="491"/>
        <w:jc w:val="both"/>
        <w:rPr>
          <w:sz w:val="28"/>
          <w:szCs w:val="28"/>
        </w:rPr>
      </w:pPr>
    </w:p>
    <w:p w:rsidR="003D5595" w:rsidRPr="003D5595" w:rsidRDefault="003D5595" w:rsidP="003D5595">
      <w:pPr>
        <w:ind w:left="360"/>
        <w:jc w:val="both"/>
        <w:rPr>
          <w:sz w:val="28"/>
          <w:szCs w:val="28"/>
        </w:rPr>
      </w:pPr>
      <w:r w:rsidRPr="003D5595">
        <w:rPr>
          <w:sz w:val="28"/>
          <w:szCs w:val="28"/>
        </w:rPr>
        <w:t>3. Які види будівельних нормативних документів Ви знаєте? Які нормативні документи необхідно використовувати при проектуванні житлових будинків?</w:t>
      </w:r>
    </w:p>
    <w:p w:rsidR="003D5595" w:rsidRPr="003D5595" w:rsidRDefault="003D5595" w:rsidP="003D5595">
      <w:pPr>
        <w:ind w:left="426"/>
        <w:rPr>
          <w:sz w:val="28"/>
          <w:szCs w:val="20"/>
        </w:rPr>
      </w:pPr>
      <w:r w:rsidRPr="003D5595">
        <w:rPr>
          <w:sz w:val="28"/>
          <w:szCs w:val="28"/>
        </w:rPr>
        <w:t xml:space="preserve"> </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821630">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74656"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821630">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20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_14</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ind w:left="360"/>
        <w:jc w:val="both"/>
        <w:rPr>
          <w:sz w:val="28"/>
          <w:szCs w:val="28"/>
        </w:rPr>
      </w:pPr>
      <w:r w:rsidRPr="003D5595">
        <w:rPr>
          <w:sz w:val="28"/>
          <w:szCs w:val="20"/>
        </w:rPr>
        <w:tab/>
        <w:t>1.</w:t>
      </w:r>
      <w:r w:rsidRPr="003D5595">
        <w:rPr>
          <w:sz w:val="28"/>
          <w:szCs w:val="28"/>
        </w:rPr>
        <w:t xml:space="preserve">  Чому архітектура є ведучим видом мистецтва та як впливає вона на розвиток інших видів мистецтва?</w:t>
      </w:r>
    </w:p>
    <w:p w:rsidR="003D5595" w:rsidRPr="003D5595" w:rsidRDefault="003D5595" w:rsidP="003D5595">
      <w:pPr>
        <w:ind w:left="360"/>
        <w:jc w:val="both"/>
        <w:rPr>
          <w:sz w:val="28"/>
          <w:szCs w:val="28"/>
        </w:rPr>
      </w:pPr>
    </w:p>
    <w:p w:rsidR="003D5595" w:rsidRPr="003D5595" w:rsidRDefault="003D5595" w:rsidP="003D5595">
      <w:pPr>
        <w:ind w:left="720"/>
        <w:jc w:val="both"/>
        <w:rPr>
          <w:sz w:val="28"/>
          <w:szCs w:val="28"/>
        </w:rPr>
      </w:pPr>
      <w:r w:rsidRPr="003D5595">
        <w:rPr>
          <w:sz w:val="28"/>
          <w:szCs w:val="28"/>
        </w:rPr>
        <w:t>2.Охарактеризуйте основні групи факторів|, що визначають архітектурне рішення: соціальні, природні і психологічні.</w:t>
      </w:r>
    </w:p>
    <w:p w:rsidR="003D5595" w:rsidRPr="003D5595" w:rsidRDefault="003D5595" w:rsidP="003D5595">
      <w:pPr>
        <w:ind w:left="360"/>
        <w:jc w:val="both"/>
        <w:rPr>
          <w:sz w:val="28"/>
          <w:szCs w:val="28"/>
        </w:rPr>
      </w:pPr>
    </w:p>
    <w:p w:rsidR="003D5595" w:rsidRPr="003D5595" w:rsidRDefault="003D5595" w:rsidP="003D5595">
      <w:pPr>
        <w:ind w:left="360"/>
        <w:jc w:val="both"/>
        <w:rPr>
          <w:sz w:val="28"/>
          <w:szCs w:val="28"/>
        </w:rPr>
      </w:pPr>
      <w:r w:rsidRPr="003D5595">
        <w:rPr>
          <w:sz w:val="28"/>
          <w:szCs w:val="28"/>
        </w:rPr>
        <w:tab/>
        <w:t>3.  Які засоби врахування природно-кліматичних умов Ви знаєте?</w:t>
      </w:r>
    </w:p>
    <w:p w:rsidR="003D5595" w:rsidRPr="003D5595" w:rsidRDefault="003D5595" w:rsidP="003D5595">
      <w:pPr>
        <w:rPr>
          <w:sz w:val="28"/>
          <w:szCs w:val="20"/>
        </w:rPr>
      </w:pPr>
    </w:p>
    <w:p w:rsidR="003D5595" w:rsidRPr="003D5595" w:rsidRDefault="003D5595" w:rsidP="003D5595">
      <w:pPr>
        <w:jc w:val="both"/>
        <w:rPr>
          <w:sz w:val="28"/>
          <w:szCs w:val="20"/>
        </w:rPr>
      </w:pPr>
    </w:p>
    <w:p w:rsidR="003D5595" w:rsidRPr="003D5595" w:rsidRDefault="003D5595" w:rsidP="003D5595">
      <w:pPr>
        <w:jc w:val="both"/>
        <w:rPr>
          <w:sz w:val="28"/>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821630">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76704"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821630">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21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_15</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ind w:left="360"/>
        <w:jc w:val="both"/>
        <w:rPr>
          <w:sz w:val="28"/>
          <w:szCs w:val="28"/>
        </w:rPr>
      </w:pPr>
      <w:r w:rsidRPr="003D5595">
        <w:rPr>
          <w:sz w:val="28"/>
          <w:szCs w:val="20"/>
        </w:rPr>
        <w:tab/>
      </w:r>
      <w:r w:rsidRPr="003D5595">
        <w:rPr>
          <w:sz w:val="28"/>
          <w:szCs w:val="28"/>
        </w:rPr>
        <w:t>1. Чому архітектура є ведучим видом мистецтва та як впливає вона на розвиток інших видів мистецтва?</w:t>
      </w:r>
    </w:p>
    <w:p w:rsidR="003D5595" w:rsidRPr="003D5595" w:rsidRDefault="003D5595" w:rsidP="003D5595">
      <w:pPr>
        <w:ind w:left="360"/>
        <w:jc w:val="both"/>
        <w:rPr>
          <w:sz w:val="28"/>
          <w:szCs w:val="28"/>
        </w:rPr>
      </w:pPr>
    </w:p>
    <w:p w:rsidR="003D5595" w:rsidRPr="003D5595" w:rsidRDefault="003D5595" w:rsidP="003D5595">
      <w:pPr>
        <w:ind w:left="360" w:firstLine="491"/>
        <w:jc w:val="both"/>
        <w:rPr>
          <w:sz w:val="28"/>
          <w:szCs w:val="28"/>
        </w:rPr>
      </w:pPr>
      <w:r w:rsidRPr="003D5595">
        <w:rPr>
          <w:sz w:val="28"/>
          <w:szCs w:val="28"/>
        </w:rPr>
        <w:t>2. Охарактеризуйте основні групи факторів|, що визначають архітектурне рішення: соціальні, природні і психологічні.</w:t>
      </w:r>
    </w:p>
    <w:p w:rsidR="003D5595" w:rsidRPr="003D5595" w:rsidRDefault="003D5595" w:rsidP="003D5595">
      <w:pPr>
        <w:ind w:left="360" w:firstLine="491"/>
        <w:jc w:val="both"/>
        <w:rPr>
          <w:sz w:val="28"/>
          <w:szCs w:val="28"/>
        </w:rPr>
      </w:pPr>
    </w:p>
    <w:p w:rsidR="003D5595" w:rsidRPr="003D5595" w:rsidRDefault="003D5595" w:rsidP="003D5595">
      <w:pPr>
        <w:ind w:firstLine="851"/>
        <w:rPr>
          <w:sz w:val="28"/>
          <w:szCs w:val="28"/>
        </w:rPr>
      </w:pPr>
      <w:r w:rsidRPr="003D5595">
        <w:rPr>
          <w:sz w:val="28"/>
          <w:szCs w:val="28"/>
        </w:rPr>
        <w:t xml:space="preserve">3. Визначити роль залізобетону та конструкцій з нього. </w:t>
      </w:r>
    </w:p>
    <w:p w:rsidR="003D5595" w:rsidRPr="003D5595" w:rsidRDefault="003D5595" w:rsidP="003D5595">
      <w:pPr>
        <w:rPr>
          <w:sz w:val="28"/>
          <w:szCs w:val="28"/>
        </w:rPr>
      </w:pPr>
    </w:p>
    <w:p w:rsidR="003D5595" w:rsidRPr="003D5595" w:rsidRDefault="003D5595" w:rsidP="003D5595">
      <w:pPr>
        <w:rPr>
          <w:sz w:val="28"/>
          <w:szCs w:val="20"/>
        </w:rPr>
      </w:pPr>
      <w:r w:rsidRPr="003D5595">
        <w:rPr>
          <w:sz w:val="28"/>
          <w:szCs w:val="20"/>
        </w:rPr>
        <w:tab/>
      </w:r>
    </w:p>
    <w:p w:rsidR="003D5595" w:rsidRPr="003D5595" w:rsidRDefault="003D5595" w:rsidP="003D5595">
      <w:pPr>
        <w:jc w:val="both"/>
        <w:rPr>
          <w:sz w:val="28"/>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821630">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78752"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821630">
            <w:pPr>
              <w:pStyle w:val="ab"/>
              <w:jc w:val="center"/>
              <w:rPr>
                <w:sz w:val="20"/>
                <w:szCs w:val="20"/>
                <w:lang w:val="ru-RU"/>
              </w:rPr>
            </w:pPr>
            <w:r w:rsidRPr="00CC31C1">
              <w:rPr>
                <w:sz w:val="20"/>
                <w:szCs w:val="20"/>
              </w:rPr>
              <w:t>Стор</w:t>
            </w:r>
            <w:r>
              <w:rPr>
                <w:sz w:val="20"/>
                <w:szCs w:val="20"/>
                <w:lang w:val="ru-RU"/>
              </w:rPr>
              <w:t>.</w:t>
            </w:r>
            <w:r>
              <w:rPr>
                <w:sz w:val="20"/>
                <w:szCs w:val="20"/>
              </w:rPr>
              <w:t>22</w:t>
            </w:r>
            <w:r>
              <w:rPr>
                <w:sz w:val="20"/>
                <w:szCs w:val="20"/>
                <w:lang w:val="ru-RU"/>
              </w:rPr>
              <w:t xml:space="preserve">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_16</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ind w:left="360"/>
        <w:jc w:val="both"/>
        <w:rPr>
          <w:sz w:val="28"/>
          <w:szCs w:val="28"/>
        </w:rPr>
      </w:pPr>
      <w:r w:rsidRPr="003D5595">
        <w:rPr>
          <w:sz w:val="28"/>
          <w:szCs w:val="28"/>
        </w:rPr>
        <w:tab/>
        <w:t>1. Що таке Єдина модульна система (ЄМС)?  Основний та похідний модуль. Що таке уніфікація у будівництві?</w:t>
      </w:r>
    </w:p>
    <w:p w:rsidR="003D5595" w:rsidRPr="003D5595" w:rsidRDefault="003D5595" w:rsidP="003D5595">
      <w:pPr>
        <w:ind w:left="360"/>
        <w:jc w:val="both"/>
        <w:rPr>
          <w:sz w:val="28"/>
          <w:szCs w:val="28"/>
        </w:rPr>
      </w:pPr>
    </w:p>
    <w:p w:rsidR="003D5595" w:rsidRPr="003D5595" w:rsidRDefault="003D5595" w:rsidP="003D5595">
      <w:pPr>
        <w:ind w:left="360" w:firstLine="491"/>
        <w:jc w:val="both"/>
        <w:rPr>
          <w:sz w:val="28"/>
          <w:szCs w:val="28"/>
        </w:rPr>
      </w:pPr>
      <w:r w:rsidRPr="003D5595">
        <w:rPr>
          <w:sz w:val="28"/>
          <w:szCs w:val="28"/>
        </w:rPr>
        <w:t>2. Як впливає організація простору житла на емоційний стан людини?</w:t>
      </w:r>
    </w:p>
    <w:p w:rsidR="003D5595" w:rsidRPr="003D5595" w:rsidRDefault="003D5595" w:rsidP="003D5595">
      <w:pPr>
        <w:ind w:left="360" w:firstLine="491"/>
        <w:jc w:val="both"/>
        <w:rPr>
          <w:sz w:val="28"/>
          <w:szCs w:val="28"/>
        </w:rPr>
      </w:pPr>
    </w:p>
    <w:p w:rsidR="003D5595" w:rsidRPr="003D5595" w:rsidRDefault="003D5595" w:rsidP="003D5595">
      <w:pPr>
        <w:ind w:left="360" w:firstLine="491"/>
        <w:jc w:val="both"/>
        <w:rPr>
          <w:sz w:val="28"/>
          <w:szCs w:val="28"/>
        </w:rPr>
      </w:pPr>
      <w:r w:rsidRPr="003D5595">
        <w:rPr>
          <w:sz w:val="28"/>
          <w:szCs w:val="28"/>
        </w:rPr>
        <w:t>3. Як впливає організація простору житла на емоційний стан людини?</w:t>
      </w:r>
    </w:p>
    <w:p w:rsidR="003D5595" w:rsidRPr="003D5595" w:rsidRDefault="003D5595" w:rsidP="003D5595">
      <w:pPr>
        <w:ind w:left="360"/>
        <w:jc w:val="both"/>
        <w:rPr>
          <w:sz w:val="28"/>
          <w:szCs w:val="28"/>
        </w:rPr>
      </w:pPr>
    </w:p>
    <w:p w:rsidR="003D5595" w:rsidRPr="003D5595" w:rsidRDefault="003D5595" w:rsidP="003D5595">
      <w:pPr>
        <w:ind w:left="360"/>
        <w:jc w:val="both"/>
        <w:rPr>
          <w:sz w:val="32"/>
          <w:szCs w:val="32"/>
        </w:rPr>
      </w:pPr>
    </w:p>
    <w:p w:rsidR="003D5595" w:rsidRPr="003D5595" w:rsidRDefault="003D5595" w:rsidP="003D5595">
      <w:pPr>
        <w:jc w:val="both"/>
        <w:rPr>
          <w:sz w:val="28"/>
          <w:szCs w:val="20"/>
        </w:rPr>
      </w:pPr>
    </w:p>
    <w:p w:rsidR="003D5595" w:rsidRPr="003D5595" w:rsidRDefault="003D5595" w:rsidP="003D5595">
      <w:pPr>
        <w:jc w:val="both"/>
        <w:rPr>
          <w:sz w:val="28"/>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Default="003D5595" w:rsidP="003D5595">
      <w:pPr>
        <w:rPr>
          <w:sz w:val="20"/>
          <w:szCs w:val="20"/>
        </w:rPr>
      </w:pPr>
    </w:p>
    <w:p w:rsidR="00821630" w:rsidRPr="003D5595" w:rsidRDefault="00821630"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821630">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80800"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23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_17</w:t>
      </w:r>
    </w:p>
    <w:p w:rsidR="003D5595" w:rsidRPr="003D5595" w:rsidRDefault="003D5595" w:rsidP="003D5595">
      <w:pPr>
        <w:rPr>
          <w:sz w:val="20"/>
          <w:szCs w:val="20"/>
        </w:rPr>
      </w:pPr>
    </w:p>
    <w:p w:rsidR="003D5595" w:rsidRPr="003D5595" w:rsidRDefault="003D5595" w:rsidP="003D5595">
      <w:pPr>
        <w:ind w:left="360"/>
        <w:jc w:val="both"/>
        <w:rPr>
          <w:sz w:val="28"/>
          <w:szCs w:val="28"/>
        </w:rPr>
      </w:pPr>
      <w:r w:rsidRPr="003D5595">
        <w:rPr>
          <w:sz w:val="28"/>
          <w:szCs w:val="28"/>
        </w:rPr>
        <w:t>1. Розкрити значення архітектурно-будівельного креслення.  Що таке архітектурно-будівельний проект?</w:t>
      </w:r>
    </w:p>
    <w:p w:rsidR="003D5595" w:rsidRPr="003D5595" w:rsidRDefault="003D5595" w:rsidP="003D5595">
      <w:pPr>
        <w:ind w:left="360"/>
        <w:jc w:val="both"/>
        <w:rPr>
          <w:sz w:val="28"/>
          <w:szCs w:val="28"/>
        </w:rPr>
      </w:pPr>
    </w:p>
    <w:p w:rsidR="003D5595" w:rsidRPr="003D5595" w:rsidRDefault="003D5595" w:rsidP="003D5595">
      <w:pPr>
        <w:ind w:left="426"/>
        <w:jc w:val="both"/>
        <w:rPr>
          <w:sz w:val="28"/>
          <w:szCs w:val="28"/>
        </w:rPr>
      </w:pPr>
      <w:r w:rsidRPr="003D5595">
        <w:rPr>
          <w:sz w:val="28"/>
          <w:szCs w:val="28"/>
        </w:rPr>
        <w:t>2.Охарактеризувати архітектурне креслення «розріз об’єкту». Які графічні елементи використовуються для його формування?</w:t>
      </w:r>
    </w:p>
    <w:p w:rsidR="003D5595" w:rsidRPr="003D5595" w:rsidRDefault="003D5595" w:rsidP="003D5595">
      <w:pPr>
        <w:ind w:left="720"/>
        <w:jc w:val="both"/>
        <w:rPr>
          <w:sz w:val="28"/>
          <w:szCs w:val="28"/>
        </w:rPr>
      </w:pPr>
    </w:p>
    <w:p w:rsidR="003D5595" w:rsidRPr="003D5595" w:rsidRDefault="003D5595" w:rsidP="003D5595">
      <w:pPr>
        <w:ind w:left="360" w:firstLine="66"/>
        <w:jc w:val="both"/>
        <w:rPr>
          <w:sz w:val="28"/>
          <w:szCs w:val="28"/>
        </w:rPr>
      </w:pPr>
      <w:r w:rsidRPr="003D5595">
        <w:rPr>
          <w:sz w:val="28"/>
          <w:szCs w:val="28"/>
        </w:rPr>
        <w:t>3. Які види будівельних нормативних документів Ви знаєте? Які нормативні документи необхідно використовувати при проектуванні громадських споруд?</w:t>
      </w:r>
    </w:p>
    <w:p w:rsidR="003D5595" w:rsidRPr="003D5595" w:rsidRDefault="003D5595" w:rsidP="003D5595">
      <w:pPr>
        <w:jc w:val="both"/>
        <w:rPr>
          <w:sz w:val="28"/>
          <w:szCs w:val="28"/>
        </w:rPr>
      </w:pPr>
    </w:p>
    <w:p w:rsidR="003D5595" w:rsidRPr="003D5595" w:rsidRDefault="003D5595" w:rsidP="003D5595">
      <w:pPr>
        <w:jc w:val="both"/>
        <w:rPr>
          <w:sz w:val="28"/>
          <w:szCs w:val="28"/>
        </w:rPr>
      </w:pPr>
    </w:p>
    <w:p w:rsidR="003D5595" w:rsidRPr="003D5595" w:rsidRDefault="003D5595" w:rsidP="003D5595">
      <w:pPr>
        <w:rPr>
          <w:sz w:val="28"/>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821630">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821630"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1630" w:rsidRPr="00FD773E" w:rsidRDefault="00821630" w:rsidP="00750DA3">
            <w:pPr>
              <w:pStyle w:val="ab"/>
              <w:jc w:val="center"/>
              <w:rPr>
                <w:sz w:val="18"/>
                <w:szCs w:val="18"/>
              </w:rPr>
            </w:pPr>
            <w:r w:rsidRPr="00FD773E">
              <w:rPr>
                <w:noProof/>
                <w:sz w:val="18"/>
                <w:szCs w:val="18"/>
                <w:lang w:val="ru-RU"/>
              </w:rPr>
              <w:lastRenderedPageBreak/>
              <w:drawing>
                <wp:anchor distT="0" distB="0" distL="114300" distR="114300" simplePos="0" relativeHeight="251982848"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1630" w:rsidRPr="00CC31C1" w:rsidRDefault="00821630" w:rsidP="00750DA3">
            <w:pPr>
              <w:pStyle w:val="ab"/>
              <w:spacing w:line="216" w:lineRule="auto"/>
              <w:jc w:val="center"/>
              <w:rPr>
                <w:sz w:val="20"/>
                <w:szCs w:val="20"/>
              </w:rPr>
            </w:pPr>
            <w:r w:rsidRPr="00CC31C1">
              <w:rPr>
                <w:sz w:val="20"/>
                <w:szCs w:val="20"/>
              </w:rPr>
              <w:t>Система менеджменту якості.</w:t>
            </w:r>
          </w:p>
          <w:p w:rsidR="00821630" w:rsidRDefault="00821630"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821630" w:rsidRPr="00CC31C1" w:rsidRDefault="00821630" w:rsidP="00750DA3">
            <w:pPr>
              <w:pStyle w:val="ab"/>
              <w:spacing w:line="216" w:lineRule="auto"/>
              <w:jc w:val="center"/>
              <w:rPr>
                <w:sz w:val="20"/>
                <w:szCs w:val="20"/>
              </w:rPr>
            </w:pPr>
            <w:r w:rsidRPr="00CC31C1">
              <w:rPr>
                <w:sz w:val="20"/>
                <w:szCs w:val="20"/>
              </w:rPr>
              <w:t xml:space="preserve">навчальної дисципліни </w:t>
            </w:r>
          </w:p>
          <w:p w:rsidR="00821630" w:rsidRPr="00BD036F" w:rsidRDefault="00821630"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z w:val="20"/>
                <w:szCs w:val="20"/>
              </w:rPr>
            </w:pPr>
            <w:r w:rsidRPr="00CC31C1">
              <w:rPr>
                <w:sz w:val="20"/>
                <w:szCs w:val="20"/>
              </w:rPr>
              <w:t>Шифр</w:t>
            </w:r>
          </w:p>
          <w:p w:rsidR="00821630" w:rsidRPr="00CC31C1" w:rsidRDefault="00821630"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821630" w:rsidRPr="00CC31C1" w:rsidRDefault="00821630" w:rsidP="00750DA3">
            <w:pPr>
              <w:pStyle w:val="ab"/>
              <w:jc w:val="center"/>
              <w:rPr>
                <w:smallCaps/>
                <w:sz w:val="20"/>
                <w:szCs w:val="20"/>
              </w:rPr>
            </w:pPr>
            <w:r w:rsidRPr="00CC31C1">
              <w:rPr>
                <w:smallCaps/>
                <w:sz w:val="20"/>
                <w:szCs w:val="20"/>
              </w:rPr>
              <w:t xml:space="preserve">СМЯ НАУ </w:t>
            </w:r>
          </w:p>
          <w:p w:rsidR="00821630" w:rsidRPr="00BF72AB" w:rsidRDefault="00821630"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821630"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1630" w:rsidRPr="00E94B40" w:rsidRDefault="00821630"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1630" w:rsidRPr="002F68A9" w:rsidRDefault="00821630" w:rsidP="00821630">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24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_18</w:t>
      </w:r>
    </w:p>
    <w:p w:rsidR="003D5595" w:rsidRPr="003D5595" w:rsidRDefault="003D5595" w:rsidP="003D5595">
      <w:pPr>
        <w:ind w:left="360"/>
        <w:jc w:val="both"/>
        <w:rPr>
          <w:sz w:val="28"/>
          <w:szCs w:val="28"/>
        </w:rPr>
      </w:pPr>
      <w:r w:rsidRPr="003D5595">
        <w:rPr>
          <w:sz w:val="28"/>
          <w:szCs w:val="20"/>
        </w:rPr>
        <w:tab/>
        <w:t>1.</w:t>
      </w:r>
      <w:r w:rsidRPr="003D5595">
        <w:rPr>
          <w:sz w:val="28"/>
          <w:szCs w:val="28"/>
        </w:rPr>
        <w:t xml:space="preserve"> Розкрити значення архітектурно-будівельного креслення.  Що таке архітектурно-будівельний проект?</w:t>
      </w:r>
    </w:p>
    <w:p w:rsidR="003D5595" w:rsidRPr="003D5595" w:rsidRDefault="003D5595" w:rsidP="003D5595">
      <w:pPr>
        <w:ind w:left="360"/>
        <w:jc w:val="both"/>
        <w:rPr>
          <w:sz w:val="28"/>
          <w:szCs w:val="28"/>
        </w:rPr>
      </w:pPr>
    </w:p>
    <w:p w:rsidR="003D5595" w:rsidRPr="003D5595" w:rsidRDefault="003D5595" w:rsidP="003D5595">
      <w:pPr>
        <w:ind w:left="720"/>
        <w:rPr>
          <w:sz w:val="28"/>
          <w:szCs w:val="28"/>
        </w:rPr>
      </w:pPr>
      <w:r w:rsidRPr="003D5595">
        <w:rPr>
          <w:sz w:val="28"/>
          <w:szCs w:val="28"/>
        </w:rPr>
        <w:t xml:space="preserve">2.Що таке стилістичні риси в архітектурі? </w:t>
      </w:r>
    </w:p>
    <w:p w:rsidR="003D5595" w:rsidRPr="003D5595" w:rsidRDefault="003D5595" w:rsidP="003D5595">
      <w:pPr>
        <w:jc w:val="both"/>
        <w:rPr>
          <w:sz w:val="28"/>
          <w:szCs w:val="20"/>
        </w:rPr>
      </w:pPr>
    </w:p>
    <w:p w:rsidR="003D5595" w:rsidRPr="003D5595" w:rsidRDefault="003D5595" w:rsidP="003D5595">
      <w:pPr>
        <w:ind w:left="360" w:firstLine="349"/>
        <w:jc w:val="both"/>
        <w:rPr>
          <w:sz w:val="28"/>
          <w:szCs w:val="28"/>
        </w:rPr>
      </w:pPr>
      <w:r w:rsidRPr="003D5595">
        <w:rPr>
          <w:sz w:val="28"/>
          <w:szCs w:val="28"/>
        </w:rPr>
        <w:t>3.Що таке «функціональність» архітектурного  об</w:t>
      </w:r>
      <w:r w:rsidRPr="003D5595">
        <w:rPr>
          <w:sz w:val="28"/>
          <w:szCs w:val="28"/>
          <w:lang w:val="ru-RU"/>
        </w:rPr>
        <w:t>’</w:t>
      </w:r>
      <w:r w:rsidRPr="003D5595">
        <w:rPr>
          <w:sz w:val="28"/>
          <w:szCs w:val="28"/>
        </w:rPr>
        <w:t>єкту?</w:t>
      </w:r>
    </w:p>
    <w:p w:rsidR="003D5595" w:rsidRPr="003D5595" w:rsidRDefault="003D5595" w:rsidP="003D5595">
      <w:pPr>
        <w:jc w:val="both"/>
        <w:rPr>
          <w:sz w:val="28"/>
          <w:szCs w:val="20"/>
        </w:rPr>
      </w:pPr>
    </w:p>
    <w:p w:rsidR="003D5595" w:rsidRPr="003D5595" w:rsidRDefault="003D5595" w:rsidP="003D5595">
      <w:pPr>
        <w:jc w:val="both"/>
        <w:rPr>
          <w:sz w:val="28"/>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 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C74F76" w:rsidP="003D5595">
      <w:pPr>
        <w:ind w:left="6379" w:hanging="567"/>
        <w:rPr>
          <w:sz w:val="28"/>
          <w:szCs w:val="20"/>
        </w:rPr>
      </w:pPr>
      <w:r>
        <w:rPr>
          <w:szCs w:val="20"/>
        </w:rPr>
        <w:t>“____”______________</w:t>
      </w:r>
      <w:r w:rsidR="003D5595" w:rsidRPr="003D5595">
        <w:rPr>
          <w:szCs w:val="20"/>
        </w:rPr>
        <w:t>_201</w:t>
      </w:r>
      <w:r w:rsidR="003D5595" w:rsidRPr="003D5595">
        <w:rPr>
          <w:szCs w:val="20"/>
          <w:lang w:val="ru-RU"/>
        </w:rPr>
        <w:t>4</w:t>
      </w:r>
      <w:r>
        <w:rPr>
          <w:szCs w:val="20"/>
          <w:lang w:val="ru-RU"/>
        </w:rPr>
        <w:t>__</w:t>
      </w:r>
      <w:r w:rsidR="003D5595" w:rsidRPr="003D5595">
        <w:rPr>
          <w:szCs w:val="20"/>
          <w:lang w:val="ru-RU"/>
        </w:rPr>
        <w:t xml:space="preserve"> </w:t>
      </w:r>
      <w:r w:rsidR="003D5595" w:rsidRPr="003D5595">
        <w:rPr>
          <w:szCs w:val="20"/>
        </w:rPr>
        <w:t>р.</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74F76"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74F76" w:rsidRPr="00FD773E" w:rsidRDefault="00C74F76" w:rsidP="00750DA3">
            <w:pPr>
              <w:pStyle w:val="ab"/>
              <w:jc w:val="center"/>
              <w:rPr>
                <w:sz w:val="18"/>
                <w:szCs w:val="18"/>
              </w:rPr>
            </w:pPr>
            <w:r w:rsidRPr="00FD773E">
              <w:rPr>
                <w:noProof/>
                <w:sz w:val="18"/>
                <w:szCs w:val="18"/>
                <w:lang w:val="ru-RU"/>
              </w:rPr>
              <w:lastRenderedPageBreak/>
              <w:drawing>
                <wp:anchor distT="0" distB="0" distL="114300" distR="114300" simplePos="0" relativeHeight="251984896"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74F76" w:rsidRPr="00CC31C1" w:rsidRDefault="00C74F76" w:rsidP="00750DA3">
            <w:pPr>
              <w:pStyle w:val="ab"/>
              <w:spacing w:line="216" w:lineRule="auto"/>
              <w:jc w:val="center"/>
              <w:rPr>
                <w:sz w:val="20"/>
                <w:szCs w:val="20"/>
              </w:rPr>
            </w:pPr>
            <w:r w:rsidRPr="00CC31C1">
              <w:rPr>
                <w:sz w:val="20"/>
                <w:szCs w:val="20"/>
              </w:rPr>
              <w:t>Система менеджменту якості.</w:t>
            </w:r>
          </w:p>
          <w:p w:rsidR="00C74F76" w:rsidRDefault="00C74F76"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74F76" w:rsidRPr="00CC31C1" w:rsidRDefault="00C74F76" w:rsidP="00750DA3">
            <w:pPr>
              <w:pStyle w:val="ab"/>
              <w:spacing w:line="216" w:lineRule="auto"/>
              <w:jc w:val="center"/>
              <w:rPr>
                <w:sz w:val="20"/>
                <w:szCs w:val="20"/>
              </w:rPr>
            </w:pPr>
            <w:r w:rsidRPr="00CC31C1">
              <w:rPr>
                <w:sz w:val="20"/>
                <w:szCs w:val="20"/>
              </w:rPr>
              <w:t xml:space="preserve">навчальної дисципліни </w:t>
            </w:r>
          </w:p>
          <w:p w:rsidR="00C74F76" w:rsidRPr="00BD036F" w:rsidRDefault="00C74F76"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z w:val="20"/>
                <w:szCs w:val="20"/>
              </w:rPr>
            </w:pPr>
            <w:r w:rsidRPr="00CC31C1">
              <w:rPr>
                <w:sz w:val="20"/>
                <w:szCs w:val="20"/>
              </w:rPr>
              <w:t>Шифр</w:t>
            </w:r>
          </w:p>
          <w:p w:rsidR="00C74F76" w:rsidRPr="00CC31C1" w:rsidRDefault="00C74F76"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mallCaps/>
                <w:sz w:val="20"/>
                <w:szCs w:val="20"/>
              </w:rPr>
            </w:pPr>
            <w:r w:rsidRPr="00CC31C1">
              <w:rPr>
                <w:smallCaps/>
                <w:sz w:val="20"/>
                <w:szCs w:val="20"/>
              </w:rPr>
              <w:t xml:space="preserve">СМЯ НАУ </w:t>
            </w:r>
          </w:p>
          <w:p w:rsidR="00C74F76" w:rsidRPr="00BF72AB" w:rsidRDefault="00C74F76"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74F76"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74F76" w:rsidRPr="002F68A9" w:rsidRDefault="00C74F76"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25 </w:t>
            </w:r>
            <w:r w:rsidRPr="00CC31C1">
              <w:rPr>
                <w:sz w:val="20"/>
                <w:szCs w:val="20"/>
              </w:rPr>
              <w:t xml:space="preserve">із </w:t>
            </w:r>
            <w:r>
              <w:rPr>
                <w:sz w:val="20"/>
                <w:szCs w:val="20"/>
                <w:lang w:val="ru-RU"/>
              </w:rPr>
              <w:t>37</w:t>
            </w:r>
          </w:p>
        </w:tc>
      </w:tr>
    </w:tbl>
    <w:p w:rsidR="003D5595" w:rsidRPr="003D5595" w:rsidRDefault="003D5595" w:rsidP="00C74F76">
      <w:pPr>
        <w:tabs>
          <w:tab w:val="left" w:pos="1701"/>
        </w:tabs>
        <w:jc w:val="both"/>
        <w:rPr>
          <w:b/>
          <w:sz w:val="28"/>
          <w:szCs w:val="28"/>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_19</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ind w:left="360"/>
        <w:jc w:val="both"/>
        <w:rPr>
          <w:sz w:val="28"/>
          <w:szCs w:val="28"/>
        </w:rPr>
      </w:pPr>
      <w:r w:rsidRPr="003D5595">
        <w:rPr>
          <w:sz w:val="28"/>
          <w:szCs w:val="28"/>
        </w:rPr>
        <w:t>1.  Яке уявлення про тенденції у сфері інженерного забезпечення будівель необхідно мати фахівцю-архітектору?</w:t>
      </w:r>
    </w:p>
    <w:p w:rsidR="003D5595" w:rsidRPr="003D5595" w:rsidRDefault="003D5595" w:rsidP="003D5595">
      <w:pPr>
        <w:ind w:left="360"/>
        <w:jc w:val="both"/>
        <w:rPr>
          <w:sz w:val="28"/>
          <w:szCs w:val="28"/>
        </w:rPr>
      </w:pPr>
    </w:p>
    <w:p w:rsidR="003D5595" w:rsidRPr="003D5595" w:rsidRDefault="003D5595" w:rsidP="003D5595">
      <w:pPr>
        <w:ind w:firstLine="426"/>
        <w:jc w:val="both"/>
        <w:rPr>
          <w:sz w:val="28"/>
          <w:szCs w:val="28"/>
        </w:rPr>
      </w:pPr>
      <w:r w:rsidRPr="003D5595">
        <w:rPr>
          <w:sz w:val="28"/>
          <w:szCs w:val="28"/>
        </w:rPr>
        <w:t>2.Як впливають природні фактори на формування архітектурного об’єкту? Ваше розуміння біонічної архітектури.</w:t>
      </w:r>
    </w:p>
    <w:p w:rsidR="003D5595" w:rsidRPr="003D5595" w:rsidRDefault="003D5595" w:rsidP="003D5595">
      <w:pPr>
        <w:ind w:left="720"/>
        <w:jc w:val="both"/>
        <w:rPr>
          <w:sz w:val="28"/>
          <w:szCs w:val="28"/>
        </w:rPr>
      </w:pPr>
    </w:p>
    <w:p w:rsidR="003D5595" w:rsidRPr="003D5595" w:rsidRDefault="003D5595" w:rsidP="003D5595">
      <w:pPr>
        <w:ind w:left="60" w:firstLine="366"/>
        <w:rPr>
          <w:sz w:val="28"/>
          <w:szCs w:val="20"/>
        </w:rPr>
      </w:pPr>
      <w:r w:rsidRPr="003D5595">
        <w:rPr>
          <w:sz w:val="28"/>
          <w:szCs w:val="28"/>
        </w:rPr>
        <w:t xml:space="preserve">3. Визначити  архітектурно-планувальні  та конструктивні особливості малоповерхового житлового будинку (план, фасад). </w:t>
      </w:r>
    </w:p>
    <w:p w:rsidR="003D5595" w:rsidRPr="003D5595" w:rsidRDefault="003D5595" w:rsidP="003D5595">
      <w:pPr>
        <w:ind w:left="-67" w:firstLine="469"/>
        <w:jc w:val="both"/>
        <w:rPr>
          <w:sz w:val="28"/>
          <w:szCs w:val="20"/>
        </w:rPr>
      </w:pPr>
      <w:r w:rsidRPr="003D5595">
        <w:rPr>
          <w:sz w:val="28"/>
          <w:szCs w:val="20"/>
        </w:rPr>
        <w:tab/>
      </w:r>
    </w:p>
    <w:p w:rsidR="003D5595" w:rsidRPr="003D5595" w:rsidRDefault="003D5595" w:rsidP="003D5595">
      <w:pPr>
        <w:ind w:left="426"/>
        <w:rPr>
          <w:sz w:val="28"/>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Default="003D5595" w:rsidP="00C74F76">
      <w:pPr>
        <w:ind w:left="6379" w:hanging="567"/>
        <w:rPr>
          <w:sz w:val="28"/>
          <w:szCs w:val="20"/>
        </w:rPr>
      </w:pPr>
      <w:r w:rsidRPr="003D5595">
        <w:rPr>
          <w:szCs w:val="20"/>
        </w:rPr>
        <w:t>“____”________________201</w:t>
      </w:r>
      <w:r w:rsidRPr="003D5595">
        <w:rPr>
          <w:szCs w:val="20"/>
          <w:lang w:val="ru-RU"/>
        </w:rPr>
        <w:t>4</w:t>
      </w:r>
      <w:r w:rsidRPr="003D5595">
        <w:rPr>
          <w:szCs w:val="20"/>
        </w:rPr>
        <w:t>__р.</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74F76"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74F76" w:rsidRPr="00FD773E" w:rsidRDefault="00C74F76" w:rsidP="00750DA3">
            <w:pPr>
              <w:pStyle w:val="ab"/>
              <w:jc w:val="center"/>
              <w:rPr>
                <w:sz w:val="18"/>
                <w:szCs w:val="18"/>
              </w:rPr>
            </w:pPr>
            <w:r w:rsidRPr="00FD773E">
              <w:rPr>
                <w:noProof/>
                <w:sz w:val="18"/>
                <w:szCs w:val="18"/>
                <w:lang w:val="ru-RU"/>
              </w:rPr>
              <w:lastRenderedPageBreak/>
              <w:drawing>
                <wp:anchor distT="0" distB="0" distL="114300" distR="114300" simplePos="0" relativeHeight="251986944"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74F76" w:rsidRPr="00CC31C1" w:rsidRDefault="00C74F76" w:rsidP="00750DA3">
            <w:pPr>
              <w:pStyle w:val="ab"/>
              <w:spacing w:line="216" w:lineRule="auto"/>
              <w:jc w:val="center"/>
              <w:rPr>
                <w:sz w:val="20"/>
                <w:szCs w:val="20"/>
              </w:rPr>
            </w:pPr>
            <w:r w:rsidRPr="00CC31C1">
              <w:rPr>
                <w:sz w:val="20"/>
                <w:szCs w:val="20"/>
              </w:rPr>
              <w:t>Система менеджменту якості.</w:t>
            </w:r>
          </w:p>
          <w:p w:rsidR="00C74F76" w:rsidRDefault="00C74F76"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74F76" w:rsidRPr="00CC31C1" w:rsidRDefault="00C74F76" w:rsidP="00750DA3">
            <w:pPr>
              <w:pStyle w:val="ab"/>
              <w:spacing w:line="216" w:lineRule="auto"/>
              <w:jc w:val="center"/>
              <w:rPr>
                <w:sz w:val="20"/>
                <w:szCs w:val="20"/>
              </w:rPr>
            </w:pPr>
            <w:r w:rsidRPr="00CC31C1">
              <w:rPr>
                <w:sz w:val="20"/>
                <w:szCs w:val="20"/>
              </w:rPr>
              <w:t xml:space="preserve">навчальної дисципліни </w:t>
            </w:r>
          </w:p>
          <w:p w:rsidR="00C74F76" w:rsidRPr="00BD036F" w:rsidRDefault="00C74F76"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z w:val="20"/>
                <w:szCs w:val="20"/>
              </w:rPr>
            </w:pPr>
            <w:r w:rsidRPr="00CC31C1">
              <w:rPr>
                <w:sz w:val="20"/>
                <w:szCs w:val="20"/>
              </w:rPr>
              <w:t>Шифр</w:t>
            </w:r>
          </w:p>
          <w:p w:rsidR="00C74F76" w:rsidRPr="00CC31C1" w:rsidRDefault="00C74F76"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mallCaps/>
                <w:sz w:val="20"/>
                <w:szCs w:val="20"/>
              </w:rPr>
            </w:pPr>
            <w:r w:rsidRPr="00CC31C1">
              <w:rPr>
                <w:smallCaps/>
                <w:sz w:val="20"/>
                <w:szCs w:val="20"/>
              </w:rPr>
              <w:t xml:space="preserve">СМЯ НАУ </w:t>
            </w:r>
          </w:p>
          <w:p w:rsidR="00C74F76" w:rsidRPr="00BF72AB" w:rsidRDefault="00C74F76"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74F76"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74F76" w:rsidRPr="002F68A9" w:rsidRDefault="00C74F76" w:rsidP="00C74F76">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26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_20</w:t>
      </w:r>
    </w:p>
    <w:p w:rsidR="003D5595" w:rsidRPr="003D5595" w:rsidRDefault="003D5595" w:rsidP="003D5595">
      <w:pPr>
        <w:rPr>
          <w:sz w:val="20"/>
          <w:szCs w:val="20"/>
        </w:rPr>
      </w:pPr>
    </w:p>
    <w:p w:rsidR="003D5595" w:rsidRPr="003D5595" w:rsidRDefault="003D5595" w:rsidP="003D5595">
      <w:pPr>
        <w:ind w:left="360"/>
        <w:jc w:val="both"/>
        <w:rPr>
          <w:sz w:val="28"/>
          <w:szCs w:val="28"/>
        </w:rPr>
      </w:pPr>
      <w:r w:rsidRPr="003D5595">
        <w:rPr>
          <w:sz w:val="28"/>
          <w:szCs w:val="28"/>
        </w:rPr>
        <w:t>1. Як впливають психологічні фактори на формування архітектурного об’єкту?</w:t>
      </w:r>
    </w:p>
    <w:p w:rsidR="003D5595" w:rsidRPr="003D5595" w:rsidRDefault="003D5595" w:rsidP="003D5595">
      <w:pPr>
        <w:ind w:left="360"/>
        <w:jc w:val="both"/>
        <w:rPr>
          <w:sz w:val="28"/>
          <w:szCs w:val="28"/>
        </w:rPr>
      </w:pPr>
    </w:p>
    <w:p w:rsidR="003D5595" w:rsidRPr="003D5595" w:rsidRDefault="003D5595" w:rsidP="003D5595">
      <w:pPr>
        <w:ind w:left="360" w:firstLine="66"/>
        <w:jc w:val="both"/>
        <w:rPr>
          <w:sz w:val="28"/>
          <w:szCs w:val="28"/>
        </w:rPr>
      </w:pPr>
      <w:r w:rsidRPr="003D5595">
        <w:rPr>
          <w:sz w:val="28"/>
          <w:szCs w:val="28"/>
        </w:rPr>
        <w:t>2. Охарактеризувати архітектурне креслення «генплан». Які графічні елементи використовуються для його формування?</w:t>
      </w:r>
    </w:p>
    <w:p w:rsidR="003D5595" w:rsidRPr="003D5595" w:rsidRDefault="003D5595" w:rsidP="003D5595">
      <w:pPr>
        <w:ind w:left="360" w:firstLine="349"/>
        <w:jc w:val="both"/>
        <w:rPr>
          <w:sz w:val="28"/>
          <w:szCs w:val="28"/>
        </w:rPr>
      </w:pPr>
    </w:p>
    <w:p w:rsidR="003D5595" w:rsidRPr="003D5595" w:rsidRDefault="003D5595" w:rsidP="003D5595">
      <w:pPr>
        <w:ind w:left="360" w:firstLine="66"/>
        <w:jc w:val="both"/>
        <w:rPr>
          <w:sz w:val="28"/>
          <w:szCs w:val="28"/>
        </w:rPr>
      </w:pPr>
      <w:r w:rsidRPr="003D5595">
        <w:rPr>
          <w:sz w:val="28"/>
          <w:szCs w:val="28"/>
        </w:rPr>
        <w:t>3. Розкрити значення архітектурно-будівельного креслення.  Що таке архітектурно-будівельний проект?</w:t>
      </w:r>
    </w:p>
    <w:p w:rsidR="003D5595" w:rsidRPr="003D5595" w:rsidRDefault="003D5595" w:rsidP="003D5595">
      <w:pPr>
        <w:rPr>
          <w:color w:val="FF6600"/>
          <w:sz w:val="28"/>
          <w:szCs w:val="28"/>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C74F76">
        <w:rPr>
          <w:szCs w:val="20"/>
        </w:rPr>
        <w:t>__</w:t>
      </w:r>
      <w:r w:rsidRPr="003D5595">
        <w:rPr>
          <w:szCs w:val="20"/>
        </w:rPr>
        <w:t>р.</w:t>
      </w:r>
    </w:p>
    <w:p w:rsidR="003D5595" w:rsidRPr="003D5595" w:rsidRDefault="003D5595" w:rsidP="003D5595">
      <w:pPr>
        <w:ind w:left="6379"/>
        <w:jc w:val="both"/>
        <w:rPr>
          <w:sz w:val="22"/>
          <w:szCs w:val="20"/>
        </w:rPr>
      </w:pPr>
    </w:p>
    <w:p w:rsidR="003D5595" w:rsidRPr="003D5595" w:rsidRDefault="003D5595" w:rsidP="003D5595">
      <w:pPr>
        <w:rPr>
          <w:sz w:val="20"/>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74F76"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74F76" w:rsidRPr="00FD773E" w:rsidRDefault="00C74F76" w:rsidP="00750DA3">
            <w:pPr>
              <w:pStyle w:val="ab"/>
              <w:jc w:val="center"/>
              <w:rPr>
                <w:sz w:val="18"/>
                <w:szCs w:val="18"/>
              </w:rPr>
            </w:pPr>
            <w:r w:rsidRPr="00FD773E">
              <w:rPr>
                <w:noProof/>
                <w:sz w:val="18"/>
                <w:szCs w:val="18"/>
                <w:lang w:val="ru-RU"/>
              </w:rPr>
              <w:lastRenderedPageBreak/>
              <w:drawing>
                <wp:anchor distT="0" distB="0" distL="114300" distR="114300" simplePos="0" relativeHeight="251988992"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74F76" w:rsidRPr="00CC31C1" w:rsidRDefault="00C74F76" w:rsidP="00750DA3">
            <w:pPr>
              <w:pStyle w:val="ab"/>
              <w:spacing w:line="216" w:lineRule="auto"/>
              <w:jc w:val="center"/>
              <w:rPr>
                <w:sz w:val="20"/>
                <w:szCs w:val="20"/>
              </w:rPr>
            </w:pPr>
            <w:r w:rsidRPr="00CC31C1">
              <w:rPr>
                <w:sz w:val="20"/>
                <w:szCs w:val="20"/>
              </w:rPr>
              <w:t>Система менеджменту якості.</w:t>
            </w:r>
          </w:p>
          <w:p w:rsidR="00C74F76" w:rsidRDefault="00C74F76"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74F76" w:rsidRPr="00CC31C1" w:rsidRDefault="00C74F76" w:rsidP="00750DA3">
            <w:pPr>
              <w:pStyle w:val="ab"/>
              <w:spacing w:line="216" w:lineRule="auto"/>
              <w:jc w:val="center"/>
              <w:rPr>
                <w:sz w:val="20"/>
                <w:szCs w:val="20"/>
              </w:rPr>
            </w:pPr>
            <w:r w:rsidRPr="00CC31C1">
              <w:rPr>
                <w:sz w:val="20"/>
                <w:szCs w:val="20"/>
              </w:rPr>
              <w:t xml:space="preserve">навчальної дисципліни </w:t>
            </w:r>
          </w:p>
          <w:p w:rsidR="00C74F76" w:rsidRPr="00BD036F" w:rsidRDefault="00C74F76"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z w:val="20"/>
                <w:szCs w:val="20"/>
              </w:rPr>
            </w:pPr>
            <w:r w:rsidRPr="00CC31C1">
              <w:rPr>
                <w:sz w:val="20"/>
                <w:szCs w:val="20"/>
              </w:rPr>
              <w:t>Шифр</w:t>
            </w:r>
          </w:p>
          <w:p w:rsidR="00C74F76" w:rsidRPr="00CC31C1" w:rsidRDefault="00C74F76"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mallCaps/>
                <w:sz w:val="20"/>
                <w:szCs w:val="20"/>
              </w:rPr>
            </w:pPr>
            <w:r w:rsidRPr="00CC31C1">
              <w:rPr>
                <w:smallCaps/>
                <w:sz w:val="20"/>
                <w:szCs w:val="20"/>
              </w:rPr>
              <w:t xml:space="preserve">СМЯ НАУ </w:t>
            </w:r>
          </w:p>
          <w:p w:rsidR="00C74F76" w:rsidRPr="00BF72AB" w:rsidRDefault="00C74F76"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74F76"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74F76" w:rsidRPr="002F68A9" w:rsidRDefault="00C74F76" w:rsidP="00C74F76">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27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_21</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ind w:left="360"/>
        <w:jc w:val="both"/>
        <w:rPr>
          <w:sz w:val="28"/>
          <w:szCs w:val="28"/>
        </w:rPr>
      </w:pPr>
      <w:r w:rsidRPr="003D5595">
        <w:rPr>
          <w:sz w:val="28"/>
          <w:szCs w:val="28"/>
        </w:rPr>
        <w:t>1.  Як впливають екологічні фактори на формування архітектурного об’єкту?</w:t>
      </w:r>
    </w:p>
    <w:p w:rsidR="003D5595" w:rsidRPr="003D5595" w:rsidRDefault="003D5595" w:rsidP="003D5595">
      <w:pPr>
        <w:ind w:left="360"/>
        <w:jc w:val="both"/>
        <w:rPr>
          <w:sz w:val="28"/>
          <w:szCs w:val="28"/>
        </w:rPr>
      </w:pPr>
    </w:p>
    <w:p w:rsidR="003D5595" w:rsidRPr="003D5595" w:rsidRDefault="003D5595" w:rsidP="003D5595">
      <w:pPr>
        <w:ind w:left="360" w:firstLine="66"/>
        <w:jc w:val="both"/>
        <w:rPr>
          <w:sz w:val="28"/>
          <w:szCs w:val="28"/>
        </w:rPr>
      </w:pPr>
      <w:r w:rsidRPr="003D5595">
        <w:rPr>
          <w:sz w:val="28"/>
          <w:szCs w:val="28"/>
        </w:rPr>
        <w:t>2. Охарактеризувати архітектурне креслення «фасад об’єкту». Які графічні елементи використовуються для його формування?</w:t>
      </w:r>
    </w:p>
    <w:p w:rsidR="003D5595" w:rsidRPr="003D5595" w:rsidRDefault="003D5595" w:rsidP="003D5595">
      <w:pPr>
        <w:ind w:left="360" w:firstLine="349"/>
        <w:jc w:val="both"/>
        <w:rPr>
          <w:sz w:val="28"/>
          <w:szCs w:val="28"/>
        </w:rPr>
      </w:pPr>
    </w:p>
    <w:p w:rsidR="003D5595" w:rsidRPr="003D5595" w:rsidRDefault="003D5595" w:rsidP="003D5595">
      <w:pPr>
        <w:ind w:left="60" w:firstLine="224"/>
        <w:rPr>
          <w:sz w:val="28"/>
          <w:szCs w:val="28"/>
        </w:rPr>
      </w:pPr>
      <w:r w:rsidRPr="003D5595">
        <w:rPr>
          <w:sz w:val="28"/>
          <w:szCs w:val="28"/>
        </w:rPr>
        <w:t>3. Що таке «стилістичні особливості» в архітектурі? Описати споруду у стилі «готика»</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Default="003D5595" w:rsidP="003D5595">
      <w:pPr>
        <w:rPr>
          <w:sz w:val="20"/>
          <w:szCs w:val="20"/>
        </w:rPr>
      </w:pPr>
    </w:p>
    <w:p w:rsidR="00C74F76" w:rsidRPr="003D5595" w:rsidRDefault="00C74F76"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C74F76">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74F76"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74F76" w:rsidRPr="00FD773E" w:rsidRDefault="00C74F76" w:rsidP="00750DA3">
            <w:pPr>
              <w:pStyle w:val="ab"/>
              <w:jc w:val="center"/>
              <w:rPr>
                <w:sz w:val="18"/>
                <w:szCs w:val="18"/>
              </w:rPr>
            </w:pPr>
            <w:r w:rsidRPr="00FD773E">
              <w:rPr>
                <w:noProof/>
                <w:sz w:val="18"/>
                <w:szCs w:val="18"/>
                <w:lang w:val="ru-RU"/>
              </w:rPr>
              <w:lastRenderedPageBreak/>
              <w:drawing>
                <wp:anchor distT="0" distB="0" distL="114300" distR="114300" simplePos="0" relativeHeight="251991040"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74F76" w:rsidRPr="00CC31C1" w:rsidRDefault="00C74F76" w:rsidP="00750DA3">
            <w:pPr>
              <w:pStyle w:val="ab"/>
              <w:spacing w:line="216" w:lineRule="auto"/>
              <w:jc w:val="center"/>
              <w:rPr>
                <w:sz w:val="20"/>
                <w:szCs w:val="20"/>
              </w:rPr>
            </w:pPr>
            <w:r w:rsidRPr="00CC31C1">
              <w:rPr>
                <w:sz w:val="20"/>
                <w:szCs w:val="20"/>
              </w:rPr>
              <w:t>Система менеджменту якості.</w:t>
            </w:r>
          </w:p>
          <w:p w:rsidR="00C74F76" w:rsidRDefault="00C74F76"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74F76" w:rsidRPr="00CC31C1" w:rsidRDefault="00C74F76" w:rsidP="00750DA3">
            <w:pPr>
              <w:pStyle w:val="ab"/>
              <w:spacing w:line="216" w:lineRule="auto"/>
              <w:jc w:val="center"/>
              <w:rPr>
                <w:sz w:val="20"/>
                <w:szCs w:val="20"/>
              </w:rPr>
            </w:pPr>
            <w:r w:rsidRPr="00CC31C1">
              <w:rPr>
                <w:sz w:val="20"/>
                <w:szCs w:val="20"/>
              </w:rPr>
              <w:t xml:space="preserve">навчальної дисципліни </w:t>
            </w:r>
          </w:p>
          <w:p w:rsidR="00C74F76" w:rsidRPr="00BD036F" w:rsidRDefault="00C74F76"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z w:val="20"/>
                <w:szCs w:val="20"/>
              </w:rPr>
            </w:pPr>
            <w:r w:rsidRPr="00CC31C1">
              <w:rPr>
                <w:sz w:val="20"/>
                <w:szCs w:val="20"/>
              </w:rPr>
              <w:t>Шифр</w:t>
            </w:r>
          </w:p>
          <w:p w:rsidR="00C74F76" w:rsidRPr="00CC31C1" w:rsidRDefault="00C74F76"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mallCaps/>
                <w:sz w:val="20"/>
                <w:szCs w:val="20"/>
              </w:rPr>
            </w:pPr>
            <w:r w:rsidRPr="00CC31C1">
              <w:rPr>
                <w:smallCaps/>
                <w:sz w:val="20"/>
                <w:szCs w:val="20"/>
              </w:rPr>
              <w:t xml:space="preserve">СМЯ НАУ </w:t>
            </w:r>
          </w:p>
          <w:p w:rsidR="00C74F76" w:rsidRPr="00BF72AB" w:rsidRDefault="00C74F76"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74F76"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74F76" w:rsidRPr="002F68A9" w:rsidRDefault="00C74F76"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rPr>
              <w:t>2</w:t>
            </w:r>
            <w:r>
              <w:rPr>
                <w:sz w:val="20"/>
                <w:szCs w:val="20"/>
                <w:lang w:val="ru-RU"/>
              </w:rPr>
              <w:t xml:space="preserve">8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_22</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ind w:left="360"/>
        <w:jc w:val="both"/>
        <w:rPr>
          <w:sz w:val="28"/>
          <w:szCs w:val="28"/>
        </w:rPr>
      </w:pPr>
      <w:r w:rsidRPr="003D5595">
        <w:rPr>
          <w:sz w:val="28"/>
          <w:szCs w:val="28"/>
        </w:rPr>
        <w:tab/>
        <w:t xml:space="preserve">1.  Які фактори впливають на формування архітектурно-просторового середовища індивідуального житлового будинку? </w:t>
      </w:r>
    </w:p>
    <w:p w:rsidR="003D5595" w:rsidRPr="003D5595" w:rsidRDefault="003D5595" w:rsidP="003D5595">
      <w:pPr>
        <w:ind w:left="360"/>
        <w:jc w:val="both"/>
        <w:rPr>
          <w:sz w:val="28"/>
          <w:szCs w:val="28"/>
        </w:rPr>
      </w:pPr>
    </w:p>
    <w:p w:rsidR="003D5595" w:rsidRPr="003D5595" w:rsidRDefault="003D5595" w:rsidP="003D5595">
      <w:pPr>
        <w:ind w:left="360" w:firstLine="349"/>
        <w:jc w:val="both"/>
        <w:rPr>
          <w:sz w:val="28"/>
          <w:szCs w:val="28"/>
        </w:rPr>
      </w:pPr>
      <w:r w:rsidRPr="003D5595">
        <w:rPr>
          <w:sz w:val="28"/>
          <w:szCs w:val="28"/>
        </w:rPr>
        <w:t>2. Розкрити значення архітектурно-будівельного креслення.  Що таке архітектурно-будівельний проект?</w:t>
      </w:r>
    </w:p>
    <w:p w:rsidR="003D5595" w:rsidRPr="003D5595" w:rsidRDefault="003D5595" w:rsidP="003D5595">
      <w:pPr>
        <w:ind w:left="360" w:firstLine="349"/>
        <w:jc w:val="both"/>
        <w:rPr>
          <w:sz w:val="28"/>
          <w:szCs w:val="28"/>
        </w:rPr>
      </w:pPr>
    </w:p>
    <w:p w:rsidR="003D5595" w:rsidRPr="003D5595" w:rsidRDefault="003D5595" w:rsidP="003D5595">
      <w:pPr>
        <w:ind w:firstLine="709"/>
        <w:rPr>
          <w:sz w:val="28"/>
          <w:szCs w:val="28"/>
        </w:rPr>
      </w:pPr>
      <w:r w:rsidRPr="003D5595">
        <w:rPr>
          <w:sz w:val="28"/>
          <w:szCs w:val="28"/>
        </w:rPr>
        <w:t xml:space="preserve">3. Охарактеризувати архітектурне креслення «план об’єкту». Які графічні елементи використовуються для його </w:t>
      </w:r>
    </w:p>
    <w:p w:rsidR="003D5595" w:rsidRPr="003D5595" w:rsidRDefault="003D5595" w:rsidP="003D5595">
      <w:pPr>
        <w:rPr>
          <w:sz w:val="28"/>
          <w:szCs w:val="28"/>
        </w:rPr>
      </w:pPr>
    </w:p>
    <w:p w:rsidR="003D5595" w:rsidRPr="003D5595" w:rsidRDefault="003D5595" w:rsidP="003D5595">
      <w:pPr>
        <w:jc w:val="both"/>
        <w:rPr>
          <w:sz w:val="28"/>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 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C74F76">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74F76"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74F76" w:rsidRPr="00FD773E" w:rsidRDefault="00C74F76" w:rsidP="00750DA3">
            <w:pPr>
              <w:pStyle w:val="ab"/>
              <w:jc w:val="center"/>
              <w:rPr>
                <w:sz w:val="18"/>
                <w:szCs w:val="18"/>
              </w:rPr>
            </w:pPr>
            <w:r w:rsidRPr="00FD773E">
              <w:rPr>
                <w:noProof/>
                <w:sz w:val="18"/>
                <w:szCs w:val="18"/>
                <w:lang w:val="ru-RU"/>
              </w:rPr>
              <w:lastRenderedPageBreak/>
              <w:drawing>
                <wp:anchor distT="0" distB="0" distL="114300" distR="114300" simplePos="0" relativeHeight="251993088"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74F76" w:rsidRPr="00CC31C1" w:rsidRDefault="00C74F76" w:rsidP="00750DA3">
            <w:pPr>
              <w:pStyle w:val="ab"/>
              <w:spacing w:line="216" w:lineRule="auto"/>
              <w:jc w:val="center"/>
              <w:rPr>
                <w:sz w:val="20"/>
                <w:szCs w:val="20"/>
              </w:rPr>
            </w:pPr>
            <w:r w:rsidRPr="00CC31C1">
              <w:rPr>
                <w:sz w:val="20"/>
                <w:szCs w:val="20"/>
              </w:rPr>
              <w:t>Система менеджменту якості.</w:t>
            </w:r>
          </w:p>
          <w:p w:rsidR="00C74F76" w:rsidRDefault="00C74F76"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74F76" w:rsidRPr="00CC31C1" w:rsidRDefault="00C74F76" w:rsidP="00750DA3">
            <w:pPr>
              <w:pStyle w:val="ab"/>
              <w:spacing w:line="216" w:lineRule="auto"/>
              <w:jc w:val="center"/>
              <w:rPr>
                <w:sz w:val="20"/>
                <w:szCs w:val="20"/>
              </w:rPr>
            </w:pPr>
            <w:r w:rsidRPr="00CC31C1">
              <w:rPr>
                <w:sz w:val="20"/>
                <w:szCs w:val="20"/>
              </w:rPr>
              <w:t xml:space="preserve">навчальної дисципліни </w:t>
            </w:r>
          </w:p>
          <w:p w:rsidR="00C74F76" w:rsidRPr="00BD036F" w:rsidRDefault="00C74F76"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z w:val="20"/>
                <w:szCs w:val="20"/>
              </w:rPr>
            </w:pPr>
            <w:r w:rsidRPr="00CC31C1">
              <w:rPr>
                <w:sz w:val="20"/>
                <w:szCs w:val="20"/>
              </w:rPr>
              <w:t>Шифр</w:t>
            </w:r>
          </w:p>
          <w:p w:rsidR="00C74F76" w:rsidRPr="00CC31C1" w:rsidRDefault="00C74F76"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mallCaps/>
                <w:sz w:val="20"/>
                <w:szCs w:val="20"/>
              </w:rPr>
            </w:pPr>
            <w:r w:rsidRPr="00CC31C1">
              <w:rPr>
                <w:smallCaps/>
                <w:sz w:val="20"/>
                <w:szCs w:val="20"/>
              </w:rPr>
              <w:t xml:space="preserve">СМЯ НАУ </w:t>
            </w:r>
          </w:p>
          <w:p w:rsidR="00C74F76" w:rsidRPr="00BF72AB" w:rsidRDefault="00C74F76"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74F76"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74F76" w:rsidRPr="002F68A9" w:rsidRDefault="00C74F76"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29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_23</w:t>
      </w:r>
    </w:p>
    <w:p w:rsidR="003D5595" w:rsidRPr="003D5595" w:rsidRDefault="003D5595" w:rsidP="003D5595">
      <w:pPr>
        <w:rPr>
          <w:sz w:val="20"/>
          <w:szCs w:val="20"/>
        </w:rPr>
      </w:pPr>
    </w:p>
    <w:p w:rsidR="003D5595" w:rsidRPr="003D5595" w:rsidRDefault="003D5595" w:rsidP="003D5595">
      <w:pPr>
        <w:numPr>
          <w:ilvl w:val="0"/>
          <w:numId w:val="21"/>
        </w:numPr>
        <w:jc w:val="both"/>
        <w:rPr>
          <w:sz w:val="28"/>
          <w:szCs w:val="28"/>
        </w:rPr>
      </w:pPr>
      <w:r w:rsidRPr="003D5595">
        <w:rPr>
          <w:sz w:val="28"/>
          <w:szCs w:val="28"/>
        </w:rPr>
        <w:t>Охарактеризувати етапи процесу архітектурного проектування.</w:t>
      </w:r>
    </w:p>
    <w:p w:rsidR="003D5595" w:rsidRPr="003D5595" w:rsidRDefault="003D5595" w:rsidP="003D5595">
      <w:pPr>
        <w:ind w:left="720"/>
        <w:jc w:val="both"/>
        <w:rPr>
          <w:sz w:val="28"/>
          <w:szCs w:val="28"/>
        </w:rPr>
      </w:pPr>
    </w:p>
    <w:p w:rsidR="003D5595" w:rsidRPr="003D5595" w:rsidRDefault="003D5595" w:rsidP="003D5595">
      <w:pPr>
        <w:ind w:left="360"/>
        <w:jc w:val="both"/>
        <w:rPr>
          <w:sz w:val="28"/>
          <w:szCs w:val="28"/>
        </w:rPr>
      </w:pPr>
      <w:r w:rsidRPr="003D5595">
        <w:rPr>
          <w:sz w:val="28"/>
          <w:szCs w:val="28"/>
        </w:rPr>
        <w:t xml:space="preserve">     2.Охарактеризувати види ортогональних архітектурних проекцій (генплан, плани поверхів, фасади, розрізи, розгортки забудови вулиць). Графічні відмінності.</w:t>
      </w:r>
    </w:p>
    <w:p w:rsidR="003D5595" w:rsidRPr="003D5595" w:rsidRDefault="003D5595" w:rsidP="003D5595">
      <w:pPr>
        <w:ind w:left="360"/>
        <w:jc w:val="both"/>
        <w:rPr>
          <w:sz w:val="28"/>
          <w:szCs w:val="28"/>
        </w:rPr>
      </w:pPr>
      <w:r w:rsidRPr="003D5595">
        <w:rPr>
          <w:sz w:val="28"/>
          <w:szCs w:val="28"/>
        </w:rPr>
        <w:t>.</w:t>
      </w:r>
    </w:p>
    <w:p w:rsidR="003D5595" w:rsidRPr="003D5595" w:rsidRDefault="003D5595" w:rsidP="003D5595">
      <w:pPr>
        <w:ind w:left="360" w:firstLine="349"/>
        <w:jc w:val="both"/>
        <w:rPr>
          <w:sz w:val="28"/>
          <w:szCs w:val="28"/>
        </w:rPr>
      </w:pPr>
      <w:r w:rsidRPr="003D5595">
        <w:rPr>
          <w:sz w:val="28"/>
          <w:szCs w:val="28"/>
        </w:rPr>
        <w:t>3. Охарактеризувати архітектурне креслення «план об’єкту». Які графічні елементи використовуються для його формування?</w:t>
      </w:r>
    </w:p>
    <w:p w:rsidR="003D5595" w:rsidRPr="003D5595" w:rsidRDefault="003D5595" w:rsidP="003D5595">
      <w:pPr>
        <w:ind w:left="360"/>
        <w:jc w:val="both"/>
        <w:rPr>
          <w:sz w:val="28"/>
          <w:szCs w:val="28"/>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C74F76">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74F76"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74F76" w:rsidRPr="00FD773E" w:rsidRDefault="00C74F76" w:rsidP="00750DA3">
            <w:pPr>
              <w:pStyle w:val="ab"/>
              <w:jc w:val="center"/>
              <w:rPr>
                <w:sz w:val="18"/>
                <w:szCs w:val="18"/>
              </w:rPr>
            </w:pPr>
            <w:r w:rsidRPr="00FD773E">
              <w:rPr>
                <w:noProof/>
                <w:sz w:val="18"/>
                <w:szCs w:val="18"/>
                <w:lang w:val="ru-RU"/>
              </w:rPr>
              <w:lastRenderedPageBreak/>
              <w:drawing>
                <wp:anchor distT="0" distB="0" distL="114300" distR="114300" simplePos="0" relativeHeight="251995136"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74F76" w:rsidRPr="00CC31C1" w:rsidRDefault="00C74F76" w:rsidP="00750DA3">
            <w:pPr>
              <w:pStyle w:val="ab"/>
              <w:spacing w:line="216" w:lineRule="auto"/>
              <w:jc w:val="center"/>
              <w:rPr>
                <w:sz w:val="20"/>
                <w:szCs w:val="20"/>
              </w:rPr>
            </w:pPr>
            <w:r w:rsidRPr="00CC31C1">
              <w:rPr>
                <w:sz w:val="20"/>
                <w:szCs w:val="20"/>
              </w:rPr>
              <w:t>Система менеджменту якості.</w:t>
            </w:r>
          </w:p>
          <w:p w:rsidR="00C74F76" w:rsidRDefault="00C74F76"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74F76" w:rsidRPr="00CC31C1" w:rsidRDefault="00C74F76" w:rsidP="00750DA3">
            <w:pPr>
              <w:pStyle w:val="ab"/>
              <w:spacing w:line="216" w:lineRule="auto"/>
              <w:jc w:val="center"/>
              <w:rPr>
                <w:sz w:val="20"/>
                <w:szCs w:val="20"/>
              </w:rPr>
            </w:pPr>
            <w:r w:rsidRPr="00CC31C1">
              <w:rPr>
                <w:sz w:val="20"/>
                <w:szCs w:val="20"/>
              </w:rPr>
              <w:t xml:space="preserve">навчальної дисципліни </w:t>
            </w:r>
          </w:p>
          <w:p w:rsidR="00C74F76" w:rsidRPr="00BD036F" w:rsidRDefault="00C74F76"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z w:val="20"/>
                <w:szCs w:val="20"/>
              </w:rPr>
            </w:pPr>
            <w:r w:rsidRPr="00CC31C1">
              <w:rPr>
                <w:sz w:val="20"/>
                <w:szCs w:val="20"/>
              </w:rPr>
              <w:t>Шифр</w:t>
            </w:r>
          </w:p>
          <w:p w:rsidR="00C74F76" w:rsidRPr="00CC31C1" w:rsidRDefault="00C74F76"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mallCaps/>
                <w:sz w:val="20"/>
                <w:szCs w:val="20"/>
              </w:rPr>
            </w:pPr>
            <w:r w:rsidRPr="00CC31C1">
              <w:rPr>
                <w:smallCaps/>
                <w:sz w:val="20"/>
                <w:szCs w:val="20"/>
              </w:rPr>
              <w:t xml:space="preserve">СМЯ НАУ </w:t>
            </w:r>
          </w:p>
          <w:p w:rsidR="00C74F76" w:rsidRPr="00BF72AB" w:rsidRDefault="00C74F76"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74F76"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74F76" w:rsidRPr="002F68A9" w:rsidRDefault="00C74F76"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30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_24</w:t>
      </w:r>
    </w:p>
    <w:p w:rsidR="003D5595" w:rsidRPr="003D5595" w:rsidRDefault="003D5595" w:rsidP="003D5595">
      <w:pPr>
        <w:rPr>
          <w:sz w:val="20"/>
          <w:szCs w:val="20"/>
        </w:rPr>
      </w:pPr>
    </w:p>
    <w:p w:rsidR="003D5595" w:rsidRPr="003D5595" w:rsidRDefault="003D5595" w:rsidP="003D5595">
      <w:pPr>
        <w:ind w:left="-851" w:firstLine="851"/>
        <w:rPr>
          <w:sz w:val="28"/>
          <w:szCs w:val="20"/>
        </w:rPr>
      </w:pPr>
      <w:r w:rsidRPr="003D5595">
        <w:rPr>
          <w:sz w:val="28"/>
          <w:szCs w:val="20"/>
        </w:rPr>
        <w:t xml:space="preserve">1. Описати особливості використання єдиної модульної системи (ЄМС) як основи типізації  і стандартизації  у будівництві. Наведіть приклади укрупнених модулів. </w:t>
      </w:r>
    </w:p>
    <w:p w:rsidR="003D5595" w:rsidRPr="003D5595" w:rsidRDefault="003D5595" w:rsidP="003D5595">
      <w:pPr>
        <w:ind w:left="-851" w:firstLine="851"/>
        <w:rPr>
          <w:sz w:val="28"/>
          <w:szCs w:val="20"/>
        </w:rPr>
      </w:pPr>
    </w:p>
    <w:p w:rsidR="003D5595" w:rsidRPr="003D5595" w:rsidRDefault="003D5595" w:rsidP="003D5595">
      <w:pPr>
        <w:ind w:left="-851" w:firstLine="851"/>
        <w:rPr>
          <w:sz w:val="28"/>
          <w:szCs w:val="20"/>
        </w:rPr>
      </w:pPr>
      <w:r w:rsidRPr="003D5595">
        <w:rPr>
          <w:sz w:val="28"/>
          <w:szCs w:val="20"/>
        </w:rPr>
        <w:t>2.Чому архітектура є ведучим видом мистецтва та як впливає вона на розвиток інших видів мистецтва?</w:t>
      </w:r>
    </w:p>
    <w:p w:rsidR="003D5595" w:rsidRPr="003D5595" w:rsidRDefault="003D5595" w:rsidP="003D5595">
      <w:pPr>
        <w:ind w:left="-851" w:firstLine="851"/>
        <w:rPr>
          <w:sz w:val="28"/>
          <w:szCs w:val="20"/>
        </w:rPr>
      </w:pPr>
    </w:p>
    <w:p w:rsidR="003D5595" w:rsidRPr="003D5595" w:rsidRDefault="003D5595" w:rsidP="003D5595">
      <w:pPr>
        <w:ind w:left="360" w:hanging="360"/>
        <w:jc w:val="both"/>
        <w:rPr>
          <w:sz w:val="28"/>
          <w:szCs w:val="28"/>
        </w:rPr>
      </w:pPr>
      <w:r w:rsidRPr="003D5595">
        <w:rPr>
          <w:sz w:val="28"/>
          <w:szCs w:val="28"/>
        </w:rPr>
        <w:t xml:space="preserve">3. Що таке архітектурно-будівельне креслення? Наведіть приклади. </w:t>
      </w:r>
    </w:p>
    <w:p w:rsidR="003D5595" w:rsidRPr="003D5595" w:rsidRDefault="003D5595" w:rsidP="003D5595">
      <w:pPr>
        <w:jc w:val="both"/>
        <w:rPr>
          <w:sz w:val="28"/>
          <w:szCs w:val="28"/>
        </w:rPr>
      </w:pPr>
    </w:p>
    <w:p w:rsidR="003D5595" w:rsidRPr="003D5595" w:rsidRDefault="003D5595" w:rsidP="003D5595">
      <w:pPr>
        <w:jc w:val="both"/>
        <w:rPr>
          <w:sz w:val="28"/>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___________ 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C74F76">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74F76"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74F76" w:rsidRPr="00FD773E" w:rsidRDefault="00C74F76" w:rsidP="00750DA3">
            <w:pPr>
              <w:pStyle w:val="ab"/>
              <w:jc w:val="center"/>
              <w:rPr>
                <w:sz w:val="18"/>
                <w:szCs w:val="18"/>
              </w:rPr>
            </w:pPr>
            <w:r w:rsidRPr="00FD773E">
              <w:rPr>
                <w:noProof/>
                <w:sz w:val="18"/>
                <w:szCs w:val="18"/>
                <w:lang w:val="ru-RU"/>
              </w:rPr>
              <w:lastRenderedPageBreak/>
              <w:drawing>
                <wp:anchor distT="0" distB="0" distL="114300" distR="114300" simplePos="0" relativeHeight="251997184"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74F76" w:rsidRPr="00CC31C1" w:rsidRDefault="00C74F76" w:rsidP="00750DA3">
            <w:pPr>
              <w:pStyle w:val="ab"/>
              <w:spacing w:line="216" w:lineRule="auto"/>
              <w:jc w:val="center"/>
              <w:rPr>
                <w:sz w:val="20"/>
                <w:szCs w:val="20"/>
              </w:rPr>
            </w:pPr>
            <w:r w:rsidRPr="00CC31C1">
              <w:rPr>
                <w:sz w:val="20"/>
                <w:szCs w:val="20"/>
              </w:rPr>
              <w:t>Система менеджменту якості.</w:t>
            </w:r>
          </w:p>
          <w:p w:rsidR="00C74F76" w:rsidRDefault="00C74F76"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74F76" w:rsidRPr="00CC31C1" w:rsidRDefault="00C74F76" w:rsidP="00750DA3">
            <w:pPr>
              <w:pStyle w:val="ab"/>
              <w:spacing w:line="216" w:lineRule="auto"/>
              <w:jc w:val="center"/>
              <w:rPr>
                <w:sz w:val="20"/>
                <w:szCs w:val="20"/>
              </w:rPr>
            </w:pPr>
            <w:r w:rsidRPr="00CC31C1">
              <w:rPr>
                <w:sz w:val="20"/>
                <w:szCs w:val="20"/>
              </w:rPr>
              <w:t xml:space="preserve">навчальної дисципліни </w:t>
            </w:r>
          </w:p>
          <w:p w:rsidR="00C74F76" w:rsidRPr="00BD036F" w:rsidRDefault="00C74F76"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z w:val="20"/>
                <w:szCs w:val="20"/>
              </w:rPr>
            </w:pPr>
            <w:r w:rsidRPr="00CC31C1">
              <w:rPr>
                <w:sz w:val="20"/>
                <w:szCs w:val="20"/>
              </w:rPr>
              <w:t>Шифр</w:t>
            </w:r>
          </w:p>
          <w:p w:rsidR="00C74F76" w:rsidRPr="00CC31C1" w:rsidRDefault="00C74F76"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mallCaps/>
                <w:sz w:val="20"/>
                <w:szCs w:val="20"/>
              </w:rPr>
            </w:pPr>
            <w:r w:rsidRPr="00CC31C1">
              <w:rPr>
                <w:smallCaps/>
                <w:sz w:val="20"/>
                <w:szCs w:val="20"/>
              </w:rPr>
              <w:t xml:space="preserve">СМЯ НАУ </w:t>
            </w:r>
          </w:p>
          <w:p w:rsidR="00C74F76" w:rsidRPr="00BF72AB" w:rsidRDefault="00C74F76"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74F76"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74F76" w:rsidRPr="002F68A9" w:rsidRDefault="00C74F76" w:rsidP="00C74F76">
            <w:pPr>
              <w:pStyle w:val="ab"/>
              <w:jc w:val="center"/>
              <w:rPr>
                <w:sz w:val="20"/>
                <w:szCs w:val="20"/>
                <w:lang w:val="ru-RU"/>
              </w:rPr>
            </w:pPr>
            <w:r w:rsidRPr="00CC31C1">
              <w:rPr>
                <w:sz w:val="20"/>
                <w:szCs w:val="20"/>
              </w:rPr>
              <w:t>Стор</w:t>
            </w:r>
            <w:r>
              <w:rPr>
                <w:sz w:val="20"/>
                <w:szCs w:val="20"/>
              </w:rPr>
              <w:t xml:space="preserve">. </w:t>
            </w:r>
            <w:r>
              <w:rPr>
                <w:sz w:val="20"/>
                <w:szCs w:val="20"/>
                <w:lang w:val="ru-RU"/>
              </w:rPr>
              <w:t xml:space="preserve">31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_25</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ind w:left="360"/>
        <w:jc w:val="both"/>
        <w:rPr>
          <w:sz w:val="28"/>
          <w:szCs w:val="28"/>
        </w:rPr>
      </w:pPr>
      <w:r w:rsidRPr="003D5595">
        <w:rPr>
          <w:sz w:val="28"/>
          <w:szCs w:val="28"/>
        </w:rPr>
        <w:t xml:space="preserve">1. Що таке Єдина модульна система (ЄМС)?  Основний та похідний модуль.   </w:t>
      </w:r>
    </w:p>
    <w:p w:rsidR="003D5595" w:rsidRPr="003D5595" w:rsidRDefault="003D5595" w:rsidP="003D5595">
      <w:pPr>
        <w:ind w:left="360"/>
        <w:jc w:val="both"/>
        <w:rPr>
          <w:sz w:val="28"/>
          <w:szCs w:val="28"/>
        </w:rPr>
      </w:pPr>
      <w:r w:rsidRPr="003D5595">
        <w:rPr>
          <w:sz w:val="28"/>
          <w:szCs w:val="28"/>
        </w:rPr>
        <w:t xml:space="preserve">             </w:t>
      </w:r>
    </w:p>
    <w:p w:rsidR="003D5595" w:rsidRPr="003D5595" w:rsidRDefault="003D5595" w:rsidP="003D5595">
      <w:pPr>
        <w:ind w:left="284" w:firstLine="142"/>
        <w:jc w:val="both"/>
        <w:rPr>
          <w:sz w:val="28"/>
          <w:szCs w:val="28"/>
        </w:rPr>
      </w:pPr>
      <w:r w:rsidRPr="003D5595">
        <w:rPr>
          <w:sz w:val="28"/>
          <w:szCs w:val="28"/>
        </w:rPr>
        <w:t>2.Що таке уніфікація у будівництві?</w:t>
      </w:r>
    </w:p>
    <w:p w:rsidR="003D5595" w:rsidRPr="003D5595" w:rsidRDefault="003D5595" w:rsidP="003D5595">
      <w:pPr>
        <w:ind w:left="360"/>
        <w:jc w:val="both"/>
        <w:rPr>
          <w:sz w:val="28"/>
          <w:szCs w:val="28"/>
        </w:rPr>
      </w:pPr>
    </w:p>
    <w:p w:rsidR="003D5595" w:rsidRPr="003D5595" w:rsidRDefault="003D5595" w:rsidP="003D5595">
      <w:pPr>
        <w:ind w:left="720" w:hanging="294"/>
        <w:jc w:val="both"/>
        <w:rPr>
          <w:sz w:val="28"/>
          <w:szCs w:val="28"/>
        </w:rPr>
      </w:pPr>
      <w:r w:rsidRPr="003D5595">
        <w:rPr>
          <w:sz w:val="28"/>
          <w:szCs w:val="28"/>
        </w:rPr>
        <w:t xml:space="preserve"> 3.Як впливає організація простору житла на емоційний стан людини?</w:t>
      </w:r>
    </w:p>
    <w:p w:rsidR="003D5595" w:rsidRPr="003D5595" w:rsidRDefault="003D5595" w:rsidP="003D5595">
      <w:pPr>
        <w:spacing w:line="276" w:lineRule="auto"/>
        <w:ind w:left="67" w:firstLine="642"/>
        <w:contextualSpacing/>
        <w:rPr>
          <w:rFonts w:eastAsia="Calibri"/>
          <w:sz w:val="28"/>
          <w:szCs w:val="28"/>
          <w:lang w:eastAsia="en-US"/>
        </w:rPr>
      </w:pPr>
      <w:r w:rsidRPr="003D5595">
        <w:rPr>
          <w:rFonts w:ascii="Calibri" w:eastAsia="Calibri" w:hAnsi="Calibri"/>
          <w:sz w:val="28"/>
          <w:szCs w:val="28"/>
          <w:lang w:eastAsia="en-US"/>
        </w:rPr>
        <w:t xml:space="preserve"> </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Default="003D5595" w:rsidP="003D5595">
      <w:pPr>
        <w:rPr>
          <w:sz w:val="20"/>
          <w:szCs w:val="20"/>
        </w:rPr>
      </w:pPr>
    </w:p>
    <w:p w:rsidR="00C74F76" w:rsidRPr="003D5595" w:rsidRDefault="00C74F76"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 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en-US"/>
        </w:rPr>
        <w:t>4</w:t>
      </w:r>
      <w:r w:rsidR="00C74F76">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74F76"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74F76" w:rsidRPr="00FD773E" w:rsidRDefault="00C74F76" w:rsidP="00750DA3">
            <w:pPr>
              <w:pStyle w:val="ab"/>
              <w:jc w:val="center"/>
              <w:rPr>
                <w:sz w:val="18"/>
                <w:szCs w:val="18"/>
              </w:rPr>
            </w:pPr>
            <w:r w:rsidRPr="00FD773E">
              <w:rPr>
                <w:noProof/>
                <w:sz w:val="18"/>
                <w:szCs w:val="18"/>
                <w:lang w:val="ru-RU"/>
              </w:rPr>
              <w:lastRenderedPageBreak/>
              <w:drawing>
                <wp:anchor distT="0" distB="0" distL="114300" distR="114300" simplePos="0" relativeHeight="251999232"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74F76" w:rsidRPr="00CC31C1" w:rsidRDefault="00C74F76" w:rsidP="00750DA3">
            <w:pPr>
              <w:pStyle w:val="ab"/>
              <w:spacing w:line="216" w:lineRule="auto"/>
              <w:jc w:val="center"/>
              <w:rPr>
                <w:sz w:val="20"/>
                <w:szCs w:val="20"/>
              </w:rPr>
            </w:pPr>
            <w:r w:rsidRPr="00CC31C1">
              <w:rPr>
                <w:sz w:val="20"/>
                <w:szCs w:val="20"/>
              </w:rPr>
              <w:t>Система менеджменту якості.</w:t>
            </w:r>
          </w:p>
          <w:p w:rsidR="00C74F76" w:rsidRDefault="00C74F76"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74F76" w:rsidRPr="00CC31C1" w:rsidRDefault="00C74F76" w:rsidP="00750DA3">
            <w:pPr>
              <w:pStyle w:val="ab"/>
              <w:spacing w:line="216" w:lineRule="auto"/>
              <w:jc w:val="center"/>
              <w:rPr>
                <w:sz w:val="20"/>
                <w:szCs w:val="20"/>
              </w:rPr>
            </w:pPr>
            <w:r w:rsidRPr="00CC31C1">
              <w:rPr>
                <w:sz w:val="20"/>
                <w:szCs w:val="20"/>
              </w:rPr>
              <w:t xml:space="preserve">навчальної дисципліни </w:t>
            </w:r>
          </w:p>
          <w:p w:rsidR="00C74F76" w:rsidRPr="00BD036F" w:rsidRDefault="00C74F76"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z w:val="20"/>
                <w:szCs w:val="20"/>
              </w:rPr>
            </w:pPr>
            <w:r w:rsidRPr="00CC31C1">
              <w:rPr>
                <w:sz w:val="20"/>
                <w:szCs w:val="20"/>
              </w:rPr>
              <w:t>Шифр</w:t>
            </w:r>
          </w:p>
          <w:p w:rsidR="00C74F76" w:rsidRPr="00CC31C1" w:rsidRDefault="00C74F76"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mallCaps/>
                <w:sz w:val="20"/>
                <w:szCs w:val="20"/>
              </w:rPr>
            </w:pPr>
            <w:r w:rsidRPr="00CC31C1">
              <w:rPr>
                <w:smallCaps/>
                <w:sz w:val="20"/>
                <w:szCs w:val="20"/>
              </w:rPr>
              <w:t xml:space="preserve">СМЯ НАУ </w:t>
            </w:r>
          </w:p>
          <w:p w:rsidR="00C74F76" w:rsidRPr="00BF72AB" w:rsidRDefault="00C74F76"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74F76"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74F76" w:rsidRPr="002F68A9" w:rsidRDefault="00C74F76" w:rsidP="00C74F76">
            <w:pPr>
              <w:pStyle w:val="ab"/>
              <w:jc w:val="center"/>
              <w:rPr>
                <w:sz w:val="20"/>
                <w:szCs w:val="20"/>
                <w:lang w:val="ru-RU"/>
              </w:rPr>
            </w:pPr>
            <w:r w:rsidRPr="00CC31C1">
              <w:rPr>
                <w:sz w:val="20"/>
                <w:szCs w:val="20"/>
              </w:rPr>
              <w:t>Стор</w:t>
            </w:r>
            <w:r>
              <w:rPr>
                <w:sz w:val="20"/>
                <w:szCs w:val="20"/>
                <w:lang w:val="ru-RU"/>
              </w:rPr>
              <w:t xml:space="preserve">. </w:t>
            </w:r>
            <w:r>
              <w:rPr>
                <w:sz w:val="20"/>
                <w:szCs w:val="20"/>
              </w:rPr>
              <w:t>32</w:t>
            </w:r>
            <w:r>
              <w:rPr>
                <w:sz w:val="20"/>
                <w:szCs w:val="20"/>
                <w:lang w:val="ru-RU"/>
              </w:rPr>
              <w:t xml:space="preserve">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_26</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numPr>
          <w:ilvl w:val="0"/>
          <w:numId w:val="22"/>
        </w:numPr>
        <w:jc w:val="both"/>
        <w:rPr>
          <w:sz w:val="28"/>
          <w:szCs w:val="28"/>
        </w:rPr>
      </w:pPr>
      <w:r w:rsidRPr="003D5595">
        <w:rPr>
          <w:sz w:val="28"/>
          <w:szCs w:val="28"/>
        </w:rPr>
        <w:t xml:space="preserve">Описати термін «номінальний модульний розмір». Що таке «типовий проект» будівлі?  </w:t>
      </w:r>
    </w:p>
    <w:p w:rsidR="003D5595" w:rsidRPr="003D5595" w:rsidRDefault="003D5595" w:rsidP="003D5595">
      <w:pPr>
        <w:ind w:left="720"/>
        <w:jc w:val="both"/>
        <w:rPr>
          <w:sz w:val="28"/>
          <w:szCs w:val="28"/>
        </w:rPr>
      </w:pPr>
    </w:p>
    <w:p w:rsidR="003D5595" w:rsidRPr="003D5595" w:rsidRDefault="003D5595" w:rsidP="003D5595">
      <w:pPr>
        <w:numPr>
          <w:ilvl w:val="0"/>
          <w:numId w:val="22"/>
        </w:numPr>
        <w:jc w:val="both"/>
        <w:rPr>
          <w:sz w:val="28"/>
          <w:szCs w:val="28"/>
        </w:rPr>
      </w:pPr>
      <w:r w:rsidRPr="003D5595">
        <w:rPr>
          <w:sz w:val="28"/>
          <w:szCs w:val="28"/>
        </w:rPr>
        <w:t xml:space="preserve">Які кліматичні особливості території України враховуються при проектуванні? </w:t>
      </w:r>
    </w:p>
    <w:p w:rsidR="003D5595" w:rsidRPr="003D5595" w:rsidRDefault="003D5595" w:rsidP="003D5595">
      <w:pPr>
        <w:ind w:left="720"/>
        <w:jc w:val="both"/>
        <w:rPr>
          <w:sz w:val="28"/>
          <w:szCs w:val="28"/>
        </w:rPr>
      </w:pPr>
    </w:p>
    <w:p w:rsidR="003D5595" w:rsidRPr="003D5595" w:rsidRDefault="003D5595" w:rsidP="003D5595">
      <w:pPr>
        <w:numPr>
          <w:ilvl w:val="0"/>
          <w:numId w:val="22"/>
        </w:numPr>
        <w:jc w:val="both"/>
        <w:rPr>
          <w:sz w:val="28"/>
          <w:szCs w:val="28"/>
        </w:rPr>
      </w:pPr>
      <w:r w:rsidRPr="003D5595">
        <w:rPr>
          <w:sz w:val="28"/>
          <w:szCs w:val="28"/>
        </w:rPr>
        <w:t>Описати особливості будівельно-кліматичних зон України.</w:t>
      </w:r>
    </w:p>
    <w:p w:rsidR="003D5595" w:rsidRPr="003D5595" w:rsidRDefault="003D5595" w:rsidP="003D5595">
      <w:pPr>
        <w:jc w:val="both"/>
        <w:rPr>
          <w:sz w:val="28"/>
          <w:szCs w:val="28"/>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Default="003D5595" w:rsidP="003D5595">
      <w:pPr>
        <w:rPr>
          <w:sz w:val="20"/>
          <w:szCs w:val="20"/>
        </w:rPr>
      </w:pPr>
    </w:p>
    <w:p w:rsidR="00C74F76" w:rsidRPr="003D5595" w:rsidRDefault="00C74F76"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C74F76">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74F76"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74F76" w:rsidRPr="00FD773E" w:rsidRDefault="00C74F76" w:rsidP="00750DA3">
            <w:pPr>
              <w:pStyle w:val="ab"/>
              <w:jc w:val="center"/>
              <w:rPr>
                <w:sz w:val="18"/>
                <w:szCs w:val="18"/>
              </w:rPr>
            </w:pPr>
            <w:r w:rsidRPr="00FD773E">
              <w:rPr>
                <w:noProof/>
                <w:sz w:val="18"/>
                <w:szCs w:val="18"/>
                <w:lang w:val="ru-RU"/>
              </w:rPr>
              <w:lastRenderedPageBreak/>
              <w:drawing>
                <wp:anchor distT="0" distB="0" distL="114300" distR="114300" simplePos="0" relativeHeight="252001280"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74F76" w:rsidRPr="00CC31C1" w:rsidRDefault="00C74F76" w:rsidP="00750DA3">
            <w:pPr>
              <w:pStyle w:val="ab"/>
              <w:spacing w:line="216" w:lineRule="auto"/>
              <w:jc w:val="center"/>
              <w:rPr>
                <w:sz w:val="20"/>
                <w:szCs w:val="20"/>
              </w:rPr>
            </w:pPr>
            <w:r w:rsidRPr="00CC31C1">
              <w:rPr>
                <w:sz w:val="20"/>
                <w:szCs w:val="20"/>
              </w:rPr>
              <w:t>Система менеджменту якості.</w:t>
            </w:r>
          </w:p>
          <w:p w:rsidR="00C74F76" w:rsidRDefault="00C74F76"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74F76" w:rsidRPr="00CC31C1" w:rsidRDefault="00C74F76" w:rsidP="00750DA3">
            <w:pPr>
              <w:pStyle w:val="ab"/>
              <w:spacing w:line="216" w:lineRule="auto"/>
              <w:jc w:val="center"/>
              <w:rPr>
                <w:sz w:val="20"/>
                <w:szCs w:val="20"/>
              </w:rPr>
            </w:pPr>
            <w:r w:rsidRPr="00CC31C1">
              <w:rPr>
                <w:sz w:val="20"/>
                <w:szCs w:val="20"/>
              </w:rPr>
              <w:t xml:space="preserve">навчальної дисципліни </w:t>
            </w:r>
          </w:p>
          <w:p w:rsidR="00C74F76" w:rsidRPr="00BD036F" w:rsidRDefault="00C74F76"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z w:val="20"/>
                <w:szCs w:val="20"/>
              </w:rPr>
            </w:pPr>
            <w:r w:rsidRPr="00CC31C1">
              <w:rPr>
                <w:sz w:val="20"/>
                <w:szCs w:val="20"/>
              </w:rPr>
              <w:t>Шифр</w:t>
            </w:r>
          </w:p>
          <w:p w:rsidR="00C74F76" w:rsidRPr="00CC31C1" w:rsidRDefault="00C74F76"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mallCaps/>
                <w:sz w:val="20"/>
                <w:szCs w:val="20"/>
              </w:rPr>
            </w:pPr>
            <w:r w:rsidRPr="00CC31C1">
              <w:rPr>
                <w:smallCaps/>
                <w:sz w:val="20"/>
                <w:szCs w:val="20"/>
              </w:rPr>
              <w:t xml:space="preserve">СМЯ НАУ </w:t>
            </w:r>
          </w:p>
          <w:p w:rsidR="00C74F76" w:rsidRPr="00BF72AB" w:rsidRDefault="00C74F76"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74F76"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74F76" w:rsidRPr="002F68A9" w:rsidRDefault="00C74F76" w:rsidP="00C74F76">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33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_27</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ind w:firstLine="284"/>
        <w:rPr>
          <w:sz w:val="28"/>
          <w:szCs w:val="20"/>
        </w:rPr>
      </w:pPr>
      <w:r w:rsidRPr="003D5595">
        <w:rPr>
          <w:sz w:val="28"/>
          <w:szCs w:val="20"/>
        </w:rPr>
        <w:t>1. Які знання, уміння та навички має набути архітектор у процесі вивчення теоретичних та методичних основ архітектурного проектування?</w:t>
      </w:r>
    </w:p>
    <w:p w:rsidR="003D5595" w:rsidRPr="003D5595" w:rsidRDefault="003D5595" w:rsidP="003D5595">
      <w:pPr>
        <w:rPr>
          <w:sz w:val="28"/>
          <w:szCs w:val="20"/>
        </w:rPr>
      </w:pPr>
    </w:p>
    <w:p w:rsidR="003D5595" w:rsidRPr="003D5595" w:rsidRDefault="003D5595" w:rsidP="003D5595">
      <w:pPr>
        <w:rPr>
          <w:sz w:val="28"/>
          <w:szCs w:val="20"/>
        </w:rPr>
      </w:pPr>
    </w:p>
    <w:p w:rsidR="003D5595" w:rsidRPr="003D5595" w:rsidRDefault="003D5595" w:rsidP="003D5595">
      <w:pPr>
        <w:ind w:firstLine="284"/>
        <w:rPr>
          <w:sz w:val="28"/>
          <w:szCs w:val="20"/>
        </w:rPr>
      </w:pPr>
      <w:r w:rsidRPr="003D5595">
        <w:rPr>
          <w:sz w:val="28"/>
          <w:szCs w:val="20"/>
        </w:rPr>
        <w:t>2. Охарактеризувати роль перспективних зображень при архітектурному проектуванні.</w:t>
      </w:r>
    </w:p>
    <w:p w:rsidR="003D5595" w:rsidRPr="003D5595" w:rsidRDefault="003D5595" w:rsidP="003D5595">
      <w:pPr>
        <w:rPr>
          <w:sz w:val="28"/>
          <w:szCs w:val="20"/>
        </w:rPr>
      </w:pPr>
    </w:p>
    <w:p w:rsidR="003D5595" w:rsidRPr="003D5595" w:rsidRDefault="003D5595" w:rsidP="003D5595">
      <w:pPr>
        <w:rPr>
          <w:sz w:val="28"/>
          <w:szCs w:val="20"/>
        </w:rPr>
      </w:pPr>
    </w:p>
    <w:p w:rsidR="003D5595" w:rsidRPr="003D5595" w:rsidRDefault="003D5595" w:rsidP="003D5595">
      <w:pPr>
        <w:ind w:firstLine="284"/>
        <w:rPr>
          <w:sz w:val="28"/>
          <w:szCs w:val="20"/>
        </w:rPr>
      </w:pPr>
      <w:r w:rsidRPr="003D5595">
        <w:rPr>
          <w:sz w:val="28"/>
          <w:szCs w:val="20"/>
        </w:rPr>
        <w:t>3. Охарактеризувати види ортогональних архітектурних проекцій (генплан, плани поверхів, фасади, розрізи, розгортки забудови вулиць). Графічні відмінності</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Default="003D5595" w:rsidP="003D5595">
      <w:pPr>
        <w:rPr>
          <w:sz w:val="20"/>
          <w:szCs w:val="20"/>
        </w:rPr>
      </w:pPr>
    </w:p>
    <w:p w:rsidR="00C74F76" w:rsidRPr="003D5595" w:rsidRDefault="00C74F76"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C74F76">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74F76"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74F76" w:rsidRPr="00FD773E" w:rsidRDefault="00C74F76" w:rsidP="00750DA3">
            <w:pPr>
              <w:pStyle w:val="ab"/>
              <w:jc w:val="center"/>
              <w:rPr>
                <w:sz w:val="18"/>
                <w:szCs w:val="18"/>
              </w:rPr>
            </w:pPr>
            <w:r w:rsidRPr="00FD773E">
              <w:rPr>
                <w:noProof/>
                <w:sz w:val="18"/>
                <w:szCs w:val="18"/>
                <w:lang w:val="ru-RU"/>
              </w:rPr>
              <w:lastRenderedPageBreak/>
              <w:drawing>
                <wp:anchor distT="0" distB="0" distL="114300" distR="114300" simplePos="0" relativeHeight="252003328"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74F76" w:rsidRPr="00CC31C1" w:rsidRDefault="00C74F76" w:rsidP="00750DA3">
            <w:pPr>
              <w:pStyle w:val="ab"/>
              <w:spacing w:line="216" w:lineRule="auto"/>
              <w:jc w:val="center"/>
              <w:rPr>
                <w:sz w:val="20"/>
                <w:szCs w:val="20"/>
              </w:rPr>
            </w:pPr>
            <w:r w:rsidRPr="00CC31C1">
              <w:rPr>
                <w:sz w:val="20"/>
                <w:szCs w:val="20"/>
              </w:rPr>
              <w:t>Система менеджменту якості.</w:t>
            </w:r>
          </w:p>
          <w:p w:rsidR="00C74F76" w:rsidRDefault="00C74F76"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74F76" w:rsidRPr="00CC31C1" w:rsidRDefault="00C74F76" w:rsidP="00750DA3">
            <w:pPr>
              <w:pStyle w:val="ab"/>
              <w:spacing w:line="216" w:lineRule="auto"/>
              <w:jc w:val="center"/>
              <w:rPr>
                <w:sz w:val="20"/>
                <w:szCs w:val="20"/>
              </w:rPr>
            </w:pPr>
            <w:r w:rsidRPr="00CC31C1">
              <w:rPr>
                <w:sz w:val="20"/>
                <w:szCs w:val="20"/>
              </w:rPr>
              <w:t xml:space="preserve">навчальної дисципліни </w:t>
            </w:r>
          </w:p>
          <w:p w:rsidR="00C74F76" w:rsidRPr="00BD036F" w:rsidRDefault="00C74F76"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z w:val="20"/>
                <w:szCs w:val="20"/>
              </w:rPr>
            </w:pPr>
            <w:r w:rsidRPr="00CC31C1">
              <w:rPr>
                <w:sz w:val="20"/>
                <w:szCs w:val="20"/>
              </w:rPr>
              <w:t>Шифр</w:t>
            </w:r>
          </w:p>
          <w:p w:rsidR="00C74F76" w:rsidRPr="00CC31C1" w:rsidRDefault="00C74F76"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mallCaps/>
                <w:sz w:val="20"/>
                <w:szCs w:val="20"/>
              </w:rPr>
            </w:pPr>
            <w:r w:rsidRPr="00CC31C1">
              <w:rPr>
                <w:smallCaps/>
                <w:sz w:val="20"/>
                <w:szCs w:val="20"/>
              </w:rPr>
              <w:t xml:space="preserve">СМЯ НАУ </w:t>
            </w:r>
          </w:p>
          <w:p w:rsidR="00C74F76" w:rsidRPr="00BF72AB" w:rsidRDefault="00C74F76"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74F76"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74F76" w:rsidRPr="002F68A9" w:rsidRDefault="00C74F76" w:rsidP="00C74F76">
            <w:pPr>
              <w:pStyle w:val="ab"/>
              <w:jc w:val="center"/>
              <w:rPr>
                <w:sz w:val="20"/>
                <w:szCs w:val="20"/>
                <w:lang w:val="ru-RU"/>
              </w:rPr>
            </w:pPr>
            <w:r w:rsidRPr="00CC31C1">
              <w:rPr>
                <w:sz w:val="20"/>
                <w:szCs w:val="20"/>
              </w:rPr>
              <w:t>Стор</w:t>
            </w:r>
            <w:r>
              <w:rPr>
                <w:sz w:val="20"/>
                <w:szCs w:val="20"/>
                <w:lang w:val="ru-RU"/>
              </w:rPr>
              <w:t>.</w:t>
            </w:r>
            <w:r>
              <w:rPr>
                <w:sz w:val="20"/>
                <w:szCs w:val="20"/>
              </w:rPr>
              <w:t>34</w:t>
            </w:r>
            <w:r>
              <w:rPr>
                <w:sz w:val="20"/>
                <w:szCs w:val="20"/>
                <w:lang w:val="ru-RU"/>
              </w:rPr>
              <w:t xml:space="preserve">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_28</w:t>
      </w:r>
    </w:p>
    <w:p w:rsidR="003D5595" w:rsidRPr="003D5595" w:rsidRDefault="003D5595" w:rsidP="003D5595">
      <w:pPr>
        <w:rPr>
          <w:sz w:val="20"/>
          <w:szCs w:val="20"/>
        </w:rPr>
      </w:pPr>
    </w:p>
    <w:p w:rsidR="003D5595" w:rsidRPr="003D5595" w:rsidRDefault="003D5595" w:rsidP="003D5595">
      <w:pPr>
        <w:rPr>
          <w:sz w:val="28"/>
          <w:szCs w:val="20"/>
        </w:rPr>
      </w:pPr>
      <w:r w:rsidRPr="003D5595">
        <w:rPr>
          <w:sz w:val="28"/>
          <w:szCs w:val="20"/>
        </w:rPr>
        <w:t>1. Як впливають функціональні фактори на формування архітектурного об’єкту?</w:t>
      </w:r>
    </w:p>
    <w:p w:rsidR="003D5595" w:rsidRPr="003D5595" w:rsidRDefault="003D5595" w:rsidP="003D5595">
      <w:pPr>
        <w:rPr>
          <w:sz w:val="28"/>
          <w:szCs w:val="20"/>
        </w:rPr>
      </w:pPr>
    </w:p>
    <w:p w:rsidR="003D5595" w:rsidRPr="003D5595" w:rsidRDefault="003D5595" w:rsidP="003D5595">
      <w:pPr>
        <w:rPr>
          <w:sz w:val="28"/>
          <w:szCs w:val="20"/>
        </w:rPr>
      </w:pPr>
      <w:r w:rsidRPr="003D5595">
        <w:rPr>
          <w:sz w:val="28"/>
          <w:szCs w:val="20"/>
        </w:rPr>
        <w:t>2. Охарактеризувати архітектурне креслення «фасад об’єкту». Які графічні елементи використовуються для його формування?</w:t>
      </w:r>
    </w:p>
    <w:p w:rsidR="003D5595" w:rsidRPr="003D5595" w:rsidRDefault="003D5595" w:rsidP="003D5595">
      <w:pPr>
        <w:rPr>
          <w:sz w:val="28"/>
          <w:szCs w:val="20"/>
        </w:rPr>
      </w:pPr>
    </w:p>
    <w:p w:rsidR="003D5595" w:rsidRPr="003D5595" w:rsidRDefault="003D5595" w:rsidP="003D5595">
      <w:pPr>
        <w:ind w:firstLine="142"/>
        <w:rPr>
          <w:sz w:val="28"/>
          <w:szCs w:val="20"/>
        </w:rPr>
      </w:pPr>
      <w:r w:rsidRPr="003D5595">
        <w:rPr>
          <w:sz w:val="28"/>
          <w:szCs w:val="20"/>
        </w:rPr>
        <w:t xml:space="preserve">3. Що таке «стилістичні особливості» в архітектурі? </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Default="003D5595" w:rsidP="003D5595">
      <w:pPr>
        <w:rPr>
          <w:sz w:val="20"/>
          <w:szCs w:val="20"/>
        </w:rPr>
      </w:pPr>
    </w:p>
    <w:p w:rsidR="00C74F76" w:rsidRPr="003D5595" w:rsidRDefault="00C74F76"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 xml:space="preserve">__________О.А. Трошкіна </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C74F76">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74F76"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74F76" w:rsidRPr="00FD773E" w:rsidRDefault="00C74F76" w:rsidP="00750DA3">
            <w:pPr>
              <w:pStyle w:val="ab"/>
              <w:jc w:val="center"/>
              <w:rPr>
                <w:sz w:val="18"/>
                <w:szCs w:val="18"/>
              </w:rPr>
            </w:pPr>
            <w:r w:rsidRPr="00FD773E">
              <w:rPr>
                <w:noProof/>
                <w:sz w:val="18"/>
                <w:szCs w:val="18"/>
                <w:lang w:val="ru-RU"/>
              </w:rPr>
              <w:lastRenderedPageBreak/>
              <w:drawing>
                <wp:anchor distT="0" distB="0" distL="114300" distR="114300" simplePos="0" relativeHeight="252005376"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74F76" w:rsidRPr="00CC31C1" w:rsidRDefault="00C74F76" w:rsidP="00750DA3">
            <w:pPr>
              <w:pStyle w:val="ab"/>
              <w:spacing w:line="216" w:lineRule="auto"/>
              <w:jc w:val="center"/>
              <w:rPr>
                <w:sz w:val="20"/>
                <w:szCs w:val="20"/>
              </w:rPr>
            </w:pPr>
            <w:r w:rsidRPr="00CC31C1">
              <w:rPr>
                <w:sz w:val="20"/>
                <w:szCs w:val="20"/>
              </w:rPr>
              <w:t>Система менеджменту якості.</w:t>
            </w:r>
          </w:p>
          <w:p w:rsidR="00C74F76" w:rsidRDefault="00C74F76"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74F76" w:rsidRPr="00CC31C1" w:rsidRDefault="00C74F76" w:rsidP="00750DA3">
            <w:pPr>
              <w:pStyle w:val="ab"/>
              <w:spacing w:line="216" w:lineRule="auto"/>
              <w:jc w:val="center"/>
              <w:rPr>
                <w:sz w:val="20"/>
                <w:szCs w:val="20"/>
              </w:rPr>
            </w:pPr>
            <w:r w:rsidRPr="00CC31C1">
              <w:rPr>
                <w:sz w:val="20"/>
                <w:szCs w:val="20"/>
              </w:rPr>
              <w:t xml:space="preserve">навчальної дисципліни </w:t>
            </w:r>
          </w:p>
          <w:p w:rsidR="00C74F76" w:rsidRPr="00BD036F" w:rsidRDefault="00C74F76"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z w:val="20"/>
                <w:szCs w:val="20"/>
              </w:rPr>
            </w:pPr>
            <w:r w:rsidRPr="00CC31C1">
              <w:rPr>
                <w:sz w:val="20"/>
                <w:szCs w:val="20"/>
              </w:rPr>
              <w:t>Шифр</w:t>
            </w:r>
          </w:p>
          <w:p w:rsidR="00C74F76" w:rsidRPr="00CC31C1" w:rsidRDefault="00C74F76"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mallCaps/>
                <w:sz w:val="20"/>
                <w:szCs w:val="20"/>
              </w:rPr>
            </w:pPr>
            <w:r w:rsidRPr="00CC31C1">
              <w:rPr>
                <w:smallCaps/>
                <w:sz w:val="20"/>
                <w:szCs w:val="20"/>
              </w:rPr>
              <w:t xml:space="preserve">СМЯ НАУ </w:t>
            </w:r>
          </w:p>
          <w:p w:rsidR="00C74F76" w:rsidRPr="00BF72AB" w:rsidRDefault="00C74F76"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74F76"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74F76" w:rsidRPr="002F68A9" w:rsidRDefault="00C74F76" w:rsidP="00C74F76">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35 </w:t>
            </w:r>
            <w:r w:rsidRPr="00CC31C1">
              <w:rPr>
                <w:sz w:val="20"/>
                <w:szCs w:val="20"/>
              </w:rPr>
              <w:t xml:space="preserve">із </w:t>
            </w:r>
            <w:r>
              <w:rPr>
                <w:sz w:val="20"/>
                <w:szCs w:val="20"/>
                <w:lang w:val="ru-RU"/>
              </w:rPr>
              <w:t>37</w:t>
            </w:r>
          </w:p>
        </w:tc>
      </w:tr>
    </w:tbl>
    <w:p w:rsidR="003D5595" w:rsidRPr="003D5595" w:rsidRDefault="003D5595" w:rsidP="00C74F76">
      <w:pPr>
        <w:keepNext/>
        <w:outlineLvl w:val="1"/>
        <w:rPr>
          <w:b/>
          <w:sz w:val="28"/>
          <w:szCs w:val="28"/>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_29</w:t>
      </w:r>
    </w:p>
    <w:p w:rsidR="003D5595" w:rsidRPr="003D5595" w:rsidRDefault="003D5595" w:rsidP="003D5595">
      <w:pPr>
        <w:rPr>
          <w:sz w:val="20"/>
          <w:szCs w:val="20"/>
        </w:rPr>
      </w:pPr>
    </w:p>
    <w:p w:rsidR="003D5595" w:rsidRPr="003D5595" w:rsidRDefault="003D5595" w:rsidP="003D5595">
      <w:pPr>
        <w:rPr>
          <w:sz w:val="28"/>
          <w:szCs w:val="20"/>
        </w:rPr>
      </w:pPr>
      <w:r w:rsidRPr="003D5595">
        <w:rPr>
          <w:sz w:val="28"/>
          <w:szCs w:val="20"/>
        </w:rPr>
        <w:t>1. Якими уявленнями про основи історії мистецтва та архітектури необхідно володіти фахівцю-архітектору?</w:t>
      </w:r>
    </w:p>
    <w:p w:rsidR="003D5595" w:rsidRPr="003D5595" w:rsidRDefault="003D5595" w:rsidP="003D5595">
      <w:pPr>
        <w:rPr>
          <w:sz w:val="28"/>
          <w:szCs w:val="20"/>
        </w:rPr>
      </w:pPr>
    </w:p>
    <w:p w:rsidR="003D5595" w:rsidRPr="003D5595" w:rsidRDefault="003D5595" w:rsidP="003D5595">
      <w:pPr>
        <w:ind w:firstLine="142"/>
        <w:rPr>
          <w:sz w:val="28"/>
          <w:szCs w:val="20"/>
        </w:rPr>
      </w:pPr>
      <w:r w:rsidRPr="003D5595">
        <w:rPr>
          <w:sz w:val="28"/>
          <w:szCs w:val="20"/>
        </w:rPr>
        <w:t>2. Які знання, уміння та навички має набути архітектор у процесі вивчення архітектурних конструкцій, геодезії, нарисної геометрії, будівельних матеріалів?</w:t>
      </w:r>
    </w:p>
    <w:p w:rsidR="003D5595" w:rsidRPr="003D5595" w:rsidRDefault="003D5595" w:rsidP="003D5595">
      <w:pPr>
        <w:rPr>
          <w:sz w:val="28"/>
          <w:szCs w:val="20"/>
        </w:rPr>
      </w:pPr>
    </w:p>
    <w:p w:rsidR="003D5595" w:rsidRPr="003D5595" w:rsidRDefault="003D5595" w:rsidP="003D5595">
      <w:pPr>
        <w:rPr>
          <w:sz w:val="28"/>
          <w:szCs w:val="20"/>
        </w:rPr>
      </w:pPr>
    </w:p>
    <w:p w:rsidR="003D5595" w:rsidRPr="003D5595" w:rsidRDefault="003D5595" w:rsidP="003D5595">
      <w:pPr>
        <w:rPr>
          <w:sz w:val="28"/>
          <w:szCs w:val="20"/>
        </w:rPr>
      </w:pPr>
      <w:r w:rsidRPr="003D5595">
        <w:rPr>
          <w:sz w:val="28"/>
          <w:szCs w:val="20"/>
        </w:rPr>
        <w:t>3. Охарактеризувати архітектурне креслення «план об’єкту». Які графічні елементи використовуються для його формування?</w:t>
      </w:r>
    </w:p>
    <w:p w:rsidR="003D5595" w:rsidRPr="003D5595" w:rsidRDefault="003D5595" w:rsidP="003D5595">
      <w:pPr>
        <w:rPr>
          <w:sz w:val="28"/>
          <w:szCs w:val="20"/>
        </w:rPr>
      </w:pPr>
      <w:r w:rsidRPr="003D5595">
        <w:rPr>
          <w:sz w:val="28"/>
          <w:szCs w:val="20"/>
        </w:rPr>
        <w:tab/>
        <w:t xml:space="preserve"> </w:t>
      </w:r>
    </w:p>
    <w:p w:rsidR="003D5595" w:rsidRPr="003D5595" w:rsidRDefault="003D5595" w:rsidP="003D5595">
      <w:pPr>
        <w:jc w:val="both"/>
        <w:rPr>
          <w:sz w:val="28"/>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C74F76">
        <w:rPr>
          <w:szCs w:val="20"/>
        </w:rPr>
        <w:t>__</w:t>
      </w:r>
      <w:r w:rsidRPr="003D5595">
        <w:rPr>
          <w:szCs w:val="20"/>
        </w:rPr>
        <w:t>р.</w:t>
      </w:r>
    </w:p>
    <w:p w:rsidR="003D5595" w:rsidRPr="003D5595" w:rsidRDefault="003D5595" w:rsidP="003D5595">
      <w:pPr>
        <w:ind w:left="6379"/>
        <w:jc w:val="both"/>
        <w:rPr>
          <w:sz w:val="22"/>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74F76"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74F76" w:rsidRPr="00FD773E" w:rsidRDefault="00C74F76" w:rsidP="00750DA3">
            <w:pPr>
              <w:pStyle w:val="ab"/>
              <w:jc w:val="center"/>
              <w:rPr>
                <w:sz w:val="18"/>
                <w:szCs w:val="18"/>
              </w:rPr>
            </w:pPr>
            <w:r w:rsidRPr="00FD773E">
              <w:rPr>
                <w:noProof/>
                <w:sz w:val="18"/>
                <w:szCs w:val="18"/>
                <w:lang w:val="ru-RU"/>
              </w:rPr>
              <w:lastRenderedPageBreak/>
              <w:drawing>
                <wp:anchor distT="0" distB="0" distL="114300" distR="114300" simplePos="0" relativeHeight="252007424"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74F76" w:rsidRPr="00CC31C1" w:rsidRDefault="00C74F76" w:rsidP="00750DA3">
            <w:pPr>
              <w:pStyle w:val="ab"/>
              <w:spacing w:line="216" w:lineRule="auto"/>
              <w:jc w:val="center"/>
              <w:rPr>
                <w:sz w:val="20"/>
                <w:szCs w:val="20"/>
              </w:rPr>
            </w:pPr>
            <w:r w:rsidRPr="00CC31C1">
              <w:rPr>
                <w:sz w:val="20"/>
                <w:szCs w:val="20"/>
              </w:rPr>
              <w:t>Система менеджменту якості.</w:t>
            </w:r>
          </w:p>
          <w:p w:rsidR="00C74F76" w:rsidRDefault="00C74F76"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74F76" w:rsidRPr="00CC31C1" w:rsidRDefault="00C74F76" w:rsidP="00750DA3">
            <w:pPr>
              <w:pStyle w:val="ab"/>
              <w:spacing w:line="216" w:lineRule="auto"/>
              <w:jc w:val="center"/>
              <w:rPr>
                <w:sz w:val="20"/>
                <w:szCs w:val="20"/>
              </w:rPr>
            </w:pPr>
            <w:r w:rsidRPr="00CC31C1">
              <w:rPr>
                <w:sz w:val="20"/>
                <w:szCs w:val="20"/>
              </w:rPr>
              <w:t xml:space="preserve">навчальної дисципліни </w:t>
            </w:r>
          </w:p>
          <w:p w:rsidR="00C74F76" w:rsidRPr="00BD036F" w:rsidRDefault="00C74F76"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z w:val="20"/>
                <w:szCs w:val="20"/>
              </w:rPr>
            </w:pPr>
            <w:r w:rsidRPr="00CC31C1">
              <w:rPr>
                <w:sz w:val="20"/>
                <w:szCs w:val="20"/>
              </w:rPr>
              <w:t>Шифр</w:t>
            </w:r>
          </w:p>
          <w:p w:rsidR="00C74F76" w:rsidRPr="00CC31C1" w:rsidRDefault="00C74F76"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mallCaps/>
                <w:sz w:val="20"/>
                <w:szCs w:val="20"/>
              </w:rPr>
            </w:pPr>
            <w:r w:rsidRPr="00CC31C1">
              <w:rPr>
                <w:smallCaps/>
                <w:sz w:val="20"/>
                <w:szCs w:val="20"/>
              </w:rPr>
              <w:t xml:space="preserve">СМЯ НАУ </w:t>
            </w:r>
          </w:p>
          <w:p w:rsidR="00C74F76" w:rsidRPr="00BF72AB" w:rsidRDefault="00C74F76"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74F76"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74F76" w:rsidRPr="002F68A9" w:rsidRDefault="00C74F76"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36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Національний авіаційний університет</w:t>
      </w:r>
    </w:p>
    <w:p w:rsidR="003D5595" w:rsidRPr="003D5595" w:rsidRDefault="003D5595" w:rsidP="003D5595">
      <w:pPr>
        <w:rPr>
          <w:sz w:val="20"/>
          <w:szCs w:val="20"/>
        </w:rPr>
      </w:pPr>
    </w:p>
    <w:p w:rsidR="003D5595" w:rsidRPr="003D5595" w:rsidRDefault="003D5595" w:rsidP="003D5595">
      <w:pPr>
        <w:keepNext/>
        <w:jc w:val="center"/>
        <w:outlineLvl w:val="1"/>
        <w:rPr>
          <w:b/>
          <w:sz w:val="28"/>
          <w:szCs w:val="28"/>
        </w:rPr>
      </w:pPr>
      <w:r w:rsidRPr="003D5595">
        <w:rPr>
          <w:b/>
          <w:sz w:val="28"/>
          <w:szCs w:val="28"/>
        </w:rPr>
        <w:t>Інститут аеропортів</w:t>
      </w:r>
    </w:p>
    <w:p w:rsidR="003D5595" w:rsidRPr="003D5595" w:rsidRDefault="003D5595" w:rsidP="003D5595">
      <w:pPr>
        <w:rPr>
          <w:sz w:val="20"/>
          <w:szCs w:val="20"/>
        </w:rPr>
      </w:pPr>
    </w:p>
    <w:p w:rsidR="003D5595" w:rsidRPr="003D5595" w:rsidRDefault="003D5595" w:rsidP="003D5595">
      <w:pPr>
        <w:jc w:val="both"/>
        <w:rPr>
          <w:szCs w:val="20"/>
          <w:u w:val="single"/>
        </w:rPr>
      </w:pPr>
      <w:r w:rsidRPr="003D5595">
        <w:rPr>
          <w:szCs w:val="20"/>
          <w:lang w:val="ru-RU"/>
        </w:rPr>
        <w:t xml:space="preserve">Кафедра </w:t>
      </w:r>
      <w:r w:rsidRPr="003D5595">
        <w:rPr>
          <w:szCs w:val="20"/>
        </w:rPr>
        <w:t xml:space="preserve">                                   </w:t>
      </w:r>
      <w:r w:rsidRPr="003D5595">
        <w:rPr>
          <w:szCs w:val="20"/>
          <w:lang w:val="ru-RU"/>
        </w:rPr>
        <w:t xml:space="preserve"> </w:t>
      </w:r>
      <w:r w:rsidRPr="003D5595">
        <w:rPr>
          <w:szCs w:val="20"/>
          <w:u w:val="single"/>
        </w:rPr>
        <w:t>основ архітектури та дизайну</w:t>
      </w:r>
    </w:p>
    <w:p w:rsidR="003D5595" w:rsidRPr="003D5595" w:rsidRDefault="003D5595" w:rsidP="003D5595">
      <w:pPr>
        <w:jc w:val="center"/>
        <w:rPr>
          <w:sz w:val="20"/>
          <w:szCs w:val="20"/>
        </w:rPr>
      </w:pPr>
      <w:r w:rsidRPr="003D5595">
        <w:rPr>
          <w:sz w:val="20"/>
          <w:szCs w:val="20"/>
        </w:rPr>
        <w:t>(назва кафедри)</w:t>
      </w:r>
    </w:p>
    <w:p w:rsidR="003D5595" w:rsidRPr="003D5595" w:rsidRDefault="003D5595" w:rsidP="003D5595">
      <w:pPr>
        <w:jc w:val="both"/>
        <w:rPr>
          <w:sz w:val="20"/>
          <w:szCs w:val="20"/>
        </w:rPr>
      </w:pPr>
      <w:r w:rsidRPr="003D5595">
        <w:rPr>
          <w:szCs w:val="20"/>
        </w:rPr>
        <w:t xml:space="preserve">Напрям                   6.060102                   </w:t>
      </w:r>
      <w:r w:rsidRPr="003D5595">
        <w:rPr>
          <w:sz w:val="20"/>
          <w:szCs w:val="20"/>
          <w:u w:val="single"/>
        </w:rPr>
        <w:t xml:space="preserve"> </w:t>
      </w:r>
      <w:r w:rsidRPr="003D5595">
        <w:rPr>
          <w:u w:val="single"/>
        </w:rPr>
        <w:t>«Архітектура»</w:t>
      </w:r>
      <w:r w:rsidRPr="003D5595">
        <w:rPr>
          <w:sz w:val="20"/>
          <w:szCs w:val="20"/>
        </w:rPr>
        <w:t xml:space="preserve"> </w:t>
      </w:r>
    </w:p>
    <w:p w:rsidR="003D5595" w:rsidRPr="003D5595" w:rsidRDefault="003D5595" w:rsidP="003D5595">
      <w:pPr>
        <w:tabs>
          <w:tab w:val="left" w:pos="1134"/>
        </w:tabs>
        <w:jc w:val="center"/>
        <w:rPr>
          <w:sz w:val="20"/>
          <w:szCs w:val="20"/>
        </w:rPr>
      </w:pPr>
      <w:r w:rsidRPr="003D5595">
        <w:rPr>
          <w:sz w:val="20"/>
          <w:szCs w:val="20"/>
        </w:rPr>
        <w:t xml:space="preserve"> ( для ОКР «Бакалавр» шифр назва  напряму )</w:t>
      </w:r>
    </w:p>
    <w:p w:rsidR="003D5595" w:rsidRPr="003D5595" w:rsidRDefault="003D5595" w:rsidP="003D5595">
      <w:pPr>
        <w:jc w:val="both"/>
        <w:rPr>
          <w:szCs w:val="20"/>
        </w:rPr>
      </w:pPr>
      <w:r w:rsidRPr="003D5595">
        <w:rPr>
          <w:szCs w:val="20"/>
        </w:rPr>
        <w:t>Спеціальність</w:t>
      </w:r>
      <w:r w:rsidRPr="003D5595">
        <w:rPr>
          <w:szCs w:val="20"/>
          <w:lang w:val="ru-RU"/>
        </w:rPr>
        <w:t xml:space="preserve"> </w:t>
      </w:r>
      <w:r w:rsidRPr="003D5595">
        <w:rPr>
          <w:szCs w:val="20"/>
        </w:rPr>
        <w:t>___________________________________________________________________</w:t>
      </w:r>
    </w:p>
    <w:p w:rsidR="003D5595" w:rsidRPr="003D5595" w:rsidRDefault="003D5595" w:rsidP="003D5595">
      <w:pPr>
        <w:jc w:val="center"/>
        <w:rPr>
          <w:szCs w:val="20"/>
        </w:rPr>
      </w:pPr>
      <w:r w:rsidRPr="003D5595">
        <w:rPr>
          <w:sz w:val="20"/>
          <w:szCs w:val="20"/>
        </w:rPr>
        <w:t>( для ОКР «Спеціаліст» , «Магістр»  шифр назва  спеціальності)</w:t>
      </w:r>
    </w:p>
    <w:p w:rsidR="003D5595" w:rsidRPr="003D5595" w:rsidRDefault="003D5595" w:rsidP="003D5595">
      <w:pPr>
        <w:keepNext/>
        <w:jc w:val="both"/>
        <w:outlineLvl w:val="4"/>
        <w:rPr>
          <w:szCs w:val="20"/>
          <w:u w:val="single"/>
        </w:rPr>
      </w:pPr>
      <w:r w:rsidRPr="003D5595">
        <w:rPr>
          <w:szCs w:val="20"/>
        </w:rPr>
        <w:t>Дисципліна “_</w:t>
      </w:r>
      <w:r w:rsidRPr="003D5595">
        <w:rPr>
          <w:szCs w:val="20"/>
          <w:u w:val="single"/>
        </w:rPr>
        <w:t>Теоретичні та методичні основи архітектурного проектування_”</w:t>
      </w:r>
    </w:p>
    <w:p w:rsidR="003D5595" w:rsidRPr="003D5595" w:rsidRDefault="003D5595" w:rsidP="003D5595">
      <w:pPr>
        <w:jc w:val="center"/>
        <w:rPr>
          <w:sz w:val="20"/>
          <w:szCs w:val="20"/>
        </w:rPr>
      </w:pPr>
      <w:r w:rsidRPr="003D5595">
        <w:rPr>
          <w:sz w:val="20"/>
          <w:szCs w:val="20"/>
        </w:rPr>
        <w:t>(назва дисципліни)</w:t>
      </w:r>
    </w:p>
    <w:p w:rsidR="003D5595" w:rsidRPr="003D5595" w:rsidRDefault="003D5595" w:rsidP="003D5595">
      <w:pPr>
        <w:jc w:val="both"/>
        <w:rPr>
          <w:sz w:val="20"/>
          <w:szCs w:val="20"/>
        </w:rPr>
      </w:pPr>
    </w:p>
    <w:p w:rsidR="003D5595" w:rsidRPr="003D5595" w:rsidRDefault="003D5595" w:rsidP="003D5595">
      <w:pPr>
        <w:jc w:val="center"/>
        <w:rPr>
          <w:b/>
          <w:caps/>
          <w:sz w:val="28"/>
          <w:szCs w:val="28"/>
        </w:rPr>
      </w:pPr>
    </w:p>
    <w:p w:rsidR="003D5595" w:rsidRPr="003D5595" w:rsidRDefault="003D5595" w:rsidP="003D5595">
      <w:pPr>
        <w:jc w:val="center"/>
        <w:rPr>
          <w:b/>
          <w:caps/>
          <w:sz w:val="28"/>
          <w:szCs w:val="28"/>
        </w:rPr>
      </w:pPr>
      <w:r w:rsidRPr="003D5595">
        <w:rPr>
          <w:b/>
          <w:caps/>
          <w:sz w:val="28"/>
          <w:szCs w:val="28"/>
        </w:rPr>
        <w:t>комплексна контрольна робота</w:t>
      </w:r>
    </w:p>
    <w:p w:rsidR="003D5595" w:rsidRPr="003D5595" w:rsidRDefault="003D5595" w:rsidP="003D5595">
      <w:pPr>
        <w:rPr>
          <w:sz w:val="20"/>
          <w:szCs w:val="20"/>
        </w:rPr>
      </w:pPr>
    </w:p>
    <w:p w:rsidR="003D5595" w:rsidRPr="003D5595" w:rsidRDefault="003D5595" w:rsidP="003D5595">
      <w:pPr>
        <w:jc w:val="center"/>
        <w:rPr>
          <w:b/>
        </w:rPr>
      </w:pPr>
    </w:p>
    <w:p w:rsidR="003D5595" w:rsidRPr="003D5595" w:rsidRDefault="003D5595" w:rsidP="003D5595">
      <w:pPr>
        <w:keepNext/>
        <w:jc w:val="center"/>
        <w:outlineLvl w:val="8"/>
        <w:rPr>
          <w:b/>
        </w:rPr>
      </w:pPr>
      <w:r w:rsidRPr="003D5595">
        <w:rPr>
          <w:b/>
          <w:caps/>
        </w:rPr>
        <w:t xml:space="preserve">варіант </w:t>
      </w:r>
      <w:r w:rsidRPr="003D5595">
        <w:rPr>
          <w:b/>
        </w:rPr>
        <w:t>№ _30</w:t>
      </w: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8"/>
          <w:szCs w:val="28"/>
        </w:rPr>
      </w:pPr>
      <w:r w:rsidRPr="003D5595">
        <w:rPr>
          <w:sz w:val="28"/>
          <w:szCs w:val="28"/>
        </w:rPr>
        <w:t>1</w:t>
      </w:r>
      <w:r w:rsidRPr="003D5595">
        <w:rPr>
          <w:sz w:val="28"/>
          <w:szCs w:val="20"/>
        </w:rPr>
        <w:t>.</w:t>
      </w:r>
      <w:r w:rsidRPr="003D5595">
        <w:rPr>
          <w:sz w:val="28"/>
          <w:szCs w:val="28"/>
        </w:rPr>
        <w:t xml:space="preserve"> Дати  характеристику планувальним особливостям громадської споруди.</w:t>
      </w:r>
    </w:p>
    <w:p w:rsidR="003D5595" w:rsidRPr="003D5595" w:rsidRDefault="003D5595" w:rsidP="003D5595">
      <w:pPr>
        <w:ind w:firstLine="603"/>
        <w:jc w:val="both"/>
        <w:rPr>
          <w:sz w:val="28"/>
          <w:szCs w:val="20"/>
        </w:rPr>
      </w:pPr>
    </w:p>
    <w:p w:rsidR="003D5595" w:rsidRPr="003D5595" w:rsidRDefault="003D5595" w:rsidP="003D5595">
      <w:pPr>
        <w:spacing w:line="276" w:lineRule="auto"/>
        <w:ind w:left="67" w:hanging="67"/>
        <w:contextualSpacing/>
        <w:rPr>
          <w:rFonts w:eastAsia="Calibri"/>
          <w:sz w:val="28"/>
          <w:szCs w:val="28"/>
          <w:lang w:eastAsia="en-US"/>
        </w:rPr>
      </w:pPr>
      <w:r w:rsidRPr="003D5595">
        <w:rPr>
          <w:rFonts w:eastAsia="Calibri"/>
          <w:sz w:val="28"/>
          <w:szCs w:val="28"/>
          <w:lang w:eastAsia="en-US"/>
        </w:rPr>
        <w:t xml:space="preserve">2. </w:t>
      </w:r>
      <w:r w:rsidRPr="003D5595">
        <w:rPr>
          <w:rFonts w:eastAsia="Calibri"/>
          <w:sz w:val="28"/>
          <w:szCs w:val="22"/>
          <w:lang w:eastAsia="en-US"/>
        </w:rPr>
        <w:t xml:space="preserve">Дати характеристику творчості </w:t>
      </w:r>
      <w:r w:rsidRPr="003D5595">
        <w:rPr>
          <w:rFonts w:eastAsia="Calibri"/>
          <w:sz w:val="28"/>
          <w:szCs w:val="28"/>
          <w:lang w:eastAsia="en-US"/>
        </w:rPr>
        <w:t xml:space="preserve">архітекторів (навести приклади кількох архітекторів)? </w:t>
      </w:r>
    </w:p>
    <w:p w:rsidR="003D5595" w:rsidRPr="003D5595" w:rsidRDefault="003D5595" w:rsidP="003D5595">
      <w:pPr>
        <w:tabs>
          <w:tab w:val="left" w:pos="3915"/>
        </w:tabs>
        <w:rPr>
          <w:sz w:val="28"/>
          <w:szCs w:val="28"/>
          <w:lang w:val="ru-RU"/>
        </w:rPr>
      </w:pPr>
    </w:p>
    <w:p w:rsidR="003D5595" w:rsidRPr="003D5595" w:rsidRDefault="003D5595" w:rsidP="003D5595">
      <w:pPr>
        <w:ind w:left="142" w:hanging="567"/>
        <w:jc w:val="both"/>
        <w:rPr>
          <w:sz w:val="20"/>
          <w:szCs w:val="20"/>
        </w:rPr>
      </w:pPr>
      <w:r w:rsidRPr="003D5595">
        <w:rPr>
          <w:sz w:val="28"/>
          <w:szCs w:val="28"/>
        </w:rPr>
        <w:t xml:space="preserve">       3. Що таке «функціональність» архітектурного  об</w:t>
      </w:r>
      <w:r w:rsidRPr="003D5595">
        <w:rPr>
          <w:sz w:val="28"/>
          <w:szCs w:val="28"/>
          <w:lang w:val="ru-RU"/>
        </w:rPr>
        <w:t>’</w:t>
      </w:r>
      <w:r w:rsidRPr="003D5595">
        <w:rPr>
          <w:sz w:val="28"/>
          <w:szCs w:val="28"/>
        </w:rPr>
        <w:t>єкту?</w:t>
      </w:r>
    </w:p>
    <w:p w:rsidR="003D5595" w:rsidRPr="003D5595" w:rsidRDefault="003D5595" w:rsidP="003D5595">
      <w:pPr>
        <w:jc w:val="both"/>
        <w:rPr>
          <w:sz w:val="28"/>
          <w:szCs w:val="20"/>
        </w:rPr>
      </w:pPr>
    </w:p>
    <w:p w:rsidR="003D5595" w:rsidRPr="003D5595" w:rsidRDefault="003D5595" w:rsidP="003D5595">
      <w:pPr>
        <w:jc w:val="both"/>
        <w:rPr>
          <w:sz w:val="28"/>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rPr>
          <w:sz w:val="20"/>
          <w:szCs w:val="20"/>
        </w:rPr>
      </w:pPr>
    </w:p>
    <w:p w:rsidR="003D5595" w:rsidRPr="003D5595" w:rsidRDefault="003D5595" w:rsidP="003D5595">
      <w:pPr>
        <w:keepNext/>
        <w:ind w:left="6379" w:hanging="567"/>
        <w:outlineLvl w:val="4"/>
        <w:rPr>
          <w:b/>
          <w:szCs w:val="20"/>
        </w:rPr>
      </w:pPr>
      <w:r w:rsidRPr="003D5595">
        <w:rPr>
          <w:b/>
          <w:szCs w:val="20"/>
        </w:rPr>
        <w:t>Завідувач кафедри</w:t>
      </w:r>
    </w:p>
    <w:p w:rsidR="003D5595" w:rsidRPr="003D5595" w:rsidRDefault="003D5595" w:rsidP="003D5595">
      <w:pPr>
        <w:ind w:left="6379" w:hanging="567"/>
        <w:rPr>
          <w:szCs w:val="20"/>
        </w:rPr>
      </w:pPr>
      <w:r w:rsidRPr="003D5595">
        <w:rPr>
          <w:szCs w:val="20"/>
        </w:rPr>
        <w:t>_________О.А. Трошкіна</w:t>
      </w:r>
    </w:p>
    <w:p w:rsidR="003D5595" w:rsidRPr="003D5595" w:rsidRDefault="003D5595" w:rsidP="003D5595">
      <w:pPr>
        <w:ind w:left="6379" w:hanging="567"/>
        <w:rPr>
          <w:sz w:val="20"/>
          <w:szCs w:val="20"/>
        </w:rPr>
      </w:pPr>
      <w:r w:rsidRPr="003D5595">
        <w:rPr>
          <w:sz w:val="20"/>
          <w:szCs w:val="20"/>
        </w:rPr>
        <w:t xml:space="preserve">  (підпис)</w:t>
      </w:r>
      <w:r w:rsidRPr="003D5595">
        <w:rPr>
          <w:szCs w:val="20"/>
        </w:rPr>
        <w:tab/>
        <w:t xml:space="preserve"> </w:t>
      </w:r>
      <w:r w:rsidRPr="003D5595">
        <w:rPr>
          <w:sz w:val="20"/>
          <w:szCs w:val="20"/>
        </w:rPr>
        <w:t>(ініціал, прізвище)</w:t>
      </w:r>
    </w:p>
    <w:p w:rsidR="003D5595" w:rsidRPr="003D5595" w:rsidRDefault="003D5595" w:rsidP="003D5595">
      <w:pPr>
        <w:ind w:left="6379" w:hanging="567"/>
        <w:rPr>
          <w:sz w:val="28"/>
          <w:szCs w:val="20"/>
        </w:rPr>
      </w:pPr>
      <w:r w:rsidRPr="003D5595">
        <w:rPr>
          <w:szCs w:val="20"/>
        </w:rPr>
        <w:t>“____”________________201</w:t>
      </w:r>
      <w:r w:rsidRPr="003D5595">
        <w:rPr>
          <w:szCs w:val="20"/>
          <w:lang w:val="ru-RU"/>
        </w:rPr>
        <w:t>4</w:t>
      </w:r>
      <w:r w:rsidR="00C74F76">
        <w:rPr>
          <w:szCs w:val="20"/>
        </w:rPr>
        <w:t>__</w:t>
      </w:r>
      <w:r w:rsidRPr="003D5595">
        <w:rPr>
          <w:szCs w:val="20"/>
        </w:rPr>
        <w:t>р.</w:t>
      </w:r>
    </w:p>
    <w:p w:rsidR="003D5595" w:rsidRPr="003D5595" w:rsidRDefault="003D5595" w:rsidP="003D5595">
      <w:pPr>
        <w:ind w:left="6379"/>
        <w:jc w:val="both"/>
        <w:rPr>
          <w:sz w:val="22"/>
          <w:szCs w:val="20"/>
        </w:rPr>
      </w:pPr>
    </w:p>
    <w:p w:rsidR="003D5595" w:rsidRPr="003D5595" w:rsidRDefault="003D5595" w:rsidP="003D5595">
      <w:pPr>
        <w:rPr>
          <w:sz w:val="20"/>
          <w:szCs w:val="20"/>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74F76"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74F76" w:rsidRPr="00FD773E" w:rsidRDefault="00C74F76" w:rsidP="00750DA3">
            <w:pPr>
              <w:pStyle w:val="ab"/>
              <w:jc w:val="center"/>
              <w:rPr>
                <w:sz w:val="18"/>
                <w:szCs w:val="18"/>
              </w:rPr>
            </w:pPr>
            <w:r w:rsidRPr="00FD773E">
              <w:rPr>
                <w:noProof/>
                <w:sz w:val="18"/>
                <w:szCs w:val="18"/>
                <w:lang w:val="ru-RU"/>
              </w:rPr>
              <w:lastRenderedPageBreak/>
              <w:drawing>
                <wp:anchor distT="0" distB="0" distL="114300" distR="114300" simplePos="0" relativeHeight="252009472" behindDoc="1" locked="0" layoutInCell="1" allowOverlap="1" wp14:anchorId="2E5FFB62" wp14:editId="333BA868">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74F76" w:rsidRPr="00CC31C1" w:rsidRDefault="00C74F76" w:rsidP="00750DA3">
            <w:pPr>
              <w:pStyle w:val="ab"/>
              <w:spacing w:line="216" w:lineRule="auto"/>
              <w:jc w:val="center"/>
              <w:rPr>
                <w:sz w:val="20"/>
                <w:szCs w:val="20"/>
              </w:rPr>
            </w:pPr>
            <w:r w:rsidRPr="00CC31C1">
              <w:rPr>
                <w:sz w:val="20"/>
                <w:szCs w:val="20"/>
              </w:rPr>
              <w:t>Система менеджменту якості.</w:t>
            </w:r>
          </w:p>
          <w:p w:rsidR="00C74F76" w:rsidRDefault="00C74F76"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C74F76" w:rsidRPr="00CC31C1" w:rsidRDefault="00C74F76" w:rsidP="00750DA3">
            <w:pPr>
              <w:pStyle w:val="ab"/>
              <w:spacing w:line="216" w:lineRule="auto"/>
              <w:jc w:val="center"/>
              <w:rPr>
                <w:sz w:val="20"/>
                <w:szCs w:val="20"/>
              </w:rPr>
            </w:pPr>
            <w:r w:rsidRPr="00CC31C1">
              <w:rPr>
                <w:sz w:val="20"/>
                <w:szCs w:val="20"/>
              </w:rPr>
              <w:t xml:space="preserve">навчальної дисципліни </w:t>
            </w:r>
          </w:p>
          <w:p w:rsidR="00C74F76" w:rsidRPr="00BD036F" w:rsidRDefault="00C74F76"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z w:val="20"/>
                <w:szCs w:val="20"/>
              </w:rPr>
            </w:pPr>
            <w:r w:rsidRPr="00CC31C1">
              <w:rPr>
                <w:sz w:val="20"/>
                <w:szCs w:val="20"/>
              </w:rPr>
              <w:t>Шифр</w:t>
            </w:r>
          </w:p>
          <w:p w:rsidR="00C74F76" w:rsidRPr="00CC31C1" w:rsidRDefault="00C74F76"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C74F76" w:rsidRPr="00CC31C1" w:rsidRDefault="00C74F76" w:rsidP="00750DA3">
            <w:pPr>
              <w:pStyle w:val="ab"/>
              <w:jc w:val="center"/>
              <w:rPr>
                <w:smallCaps/>
                <w:sz w:val="20"/>
                <w:szCs w:val="20"/>
              </w:rPr>
            </w:pPr>
            <w:r w:rsidRPr="00CC31C1">
              <w:rPr>
                <w:smallCaps/>
                <w:sz w:val="20"/>
                <w:szCs w:val="20"/>
              </w:rPr>
              <w:t xml:space="preserve">СМЯ НАУ </w:t>
            </w:r>
          </w:p>
          <w:p w:rsidR="00C74F76" w:rsidRPr="00BF72AB" w:rsidRDefault="00C74F76"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C74F76"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74F76" w:rsidRPr="00E94B40" w:rsidRDefault="00C74F76"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74F76" w:rsidRPr="002F68A9" w:rsidRDefault="00C74F76" w:rsidP="00C74F76">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37 </w:t>
            </w:r>
            <w:r w:rsidRPr="00CC31C1">
              <w:rPr>
                <w:sz w:val="20"/>
                <w:szCs w:val="20"/>
              </w:rPr>
              <w:t xml:space="preserve">із </w:t>
            </w:r>
            <w:r>
              <w:rPr>
                <w:sz w:val="20"/>
                <w:szCs w:val="20"/>
                <w:lang w:val="ru-RU"/>
              </w:rPr>
              <w:t>37</w:t>
            </w:r>
          </w:p>
        </w:tc>
      </w:tr>
    </w:tbl>
    <w:p w:rsidR="003D5595" w:rsidRPr="003D5595" w:rsidRDefault="003D5595" w:rsidP="003D5595">
      <w:pPr>
        <w:rPr>
          <w:sz w:val="20"/>
          <w:szCs w:val="20"/>
        </w:rPr>
      </w:pPr>
    </w:p>
    <w:p w:rsidR="003D5595" w:rsidRPr="003D5595" w:rsidRDefault="003D5595" w:rsidP="003D5595">
      <w:pPr>
        <w:keepNext/>
        <w:jc w:val="center"/>
        <w:outlineLvl w:val="1"/>
        <w:rPr>
          <w:sz w:val="32"/>
          <w:szCs w:val="32"/>
        </w:rPr>
      </w:pPr>
    </w:p>
    <w:p w:rsidR="00C74F76" w:rsidRPr="005D7ABC" w:rsidRDefault="00C74F76" w:rsidP="00C74F76">
      <w:pPr>
        <w:pStyle w:val="2"/>
        <w:jc w:val="center"/>
        <w:rPr>
          <w:sz w:val="32"/>
          <w:szCs w:val="32"/>
        </w:rPr>
      </w:pPr>
      <w:r w:rsidRPr="005D7ABC">
        <w:rPr>
          <w:sz w:val="32"/>
          <w:szCs w:val="32"/>
        </w:rPr>
        <w:t>Національний авіаційний університет</w:t>
      </w:r>
    </w:p>
    <w:p w:rsidR="00C74F76" w:rsidRDefault="00C74F76" w:rsidP="00C74F76">
      <w:pPr>
        <w:spacing w:before="120" w:after="120"/>
        <w:rPr>
          <w:b/>
          <w:bCs/>
          <w:caps/>
          <w:sz w:val="26"/>
          <w:szCs w:val="26"/>
          <w:lang w:eastAsia="ar-SA"/>
        </w:rPr>
      </w:pPr>
    </w:p>
    <w:p w:rsidR="00C74F76" w:rsidRDefault="00C74F76" w:rsidP="00C74F76">
      <w:pPr>
        <w:spacing w:before="120" w:after="120"/>
        <w:rPr>
          <w:b/>
          <w:bCs/>
          <w:caps/>
          <w:sz w:val="26"/>
          <w:szCs w:val="26"/>
          <w:lang w:eastAsia="ar-SA"/>
        </w:rPr>
      </w:pPr>
      <w:r>
        <w:rPr>
          <w:noProof/>
          <w:lang w:val="ru-RU"/>
        </w:rPr>
        <mc:AlternateContent>
          <mc:Choice Requires="wps">
            <w:drawing>
              <wp:anchor distT="0" distB="0" distL="114300" distR="114300" simplePos="0" relativeHeight="252011520" behindDoc="0" locked="0" layoutInCell="1" allowOverlap="1">
                <wp:simplePos x="0" y="0"/>
                <wp:positionH relativeFrom="column">
                  <wp:posOffset>-308610</wp:posOffset>
                </wp:positionH>
                <wp:positionV relativeFrom="paragraph">
                  <wp:posOffset>208915</wp:posOffset>
                </wp:positionV>
                <wp:extent cx="1190625" cy="447675"/>
                <wp:effectExtent l="0" t="0" r="0" b="0"/>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7675"/>
                        </a:xfrm>
                        <a:prstGeom prst="rect">
                          <a:avLst/>
                        </a:prstGeom>
                        <a:solidFill>
                          <a:srgbClr val="FFFFFF"/>
                        </a:solidFill>
                        <a:ln w="9525">
                          <a:solidFill>
                            <a:srgbClr val="000000"/>
                          </a:solidFill>
                          <a:miter lim="800000"/>
                          <a:headEnd/>
                          <a:tailEnd/>
                        </a:ln>
                      </wps:spPr>
                      <wps:txbx>
                        <w:txbxContent>
                          <w:p w:rsidR="00343BEB" w:rsidRPr="003F3255" w:rsidRDefault="00343BEB" w:rsidP="00C74F76">
                            <w:pPr>
                              <w:spacing w:before="120" w:after="120"/>
                              <w:jc w:val="center"/>
                              <w:rPr>
                                <w:b/>
                                <w:bCs/>
                                <w:caps/>
                                <w:sz w:val="18"/>
                                <w:szCs w:val="18"/>
                                <w:lang w:eastAsia="ar-SA"/>
                              </w:rPr>
                            </w:pPr>
                            <w:r>
                              <w:rPr>
                                <w:b/>
                                <w:bCs/>
                                <w:caps/>
                                <w:sz w:val="18"/>
                                <w:szCs w:val="18"/>
                                <w:lang w:eastAsia="ar-SA"/>
                              </w:rPr>
                              <w:t>М.Ш.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26" style="position:absolute;margin-left:-24.3pt;margin-top:16.45pt;width:93.75pt;height:35.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">
                <v:textbox>
                  <w:txbxContent>
                    <w:p w:rsidR="00343BEB" w:rsidRPr="003F3255" w:rsidRDefault="00343BEB" w:rsidP="00C74F76">
                      <w:pPr>
                        <w:spacing w:before="120" w:after="120"/>
                        <w:jc w:val="center"/>
                        <w:rPr>
                          <w:b/>
                          <w:bCs/>
                          <w:caps/>
                          <w:sz w:val="18"/>
                          <w:szCs w:val="18"/>
                          <w:lang w:eastAsia="ar-SA"/>
                        </w:rPr>
                      </w:pPr>
                      <w:r>
                        <w:rPr>
                          <w:b/>
                          <w:bCs/>
                          <w:caps/>
                          <w:sz w:val="18"/>
                          <w:szCs w:val="18"/>
                          <w:lang w:eastAsia="ar-SA"/>
                        </w:rPr>
                        <w:t>М.Ш.</w:t>
                      </w:r>
                    </w:p>
                  </w:txbxContent>
                </v:textbox>
              </v:rect>
            </w:pict>
          </mc:Fallback>
        </mc:AlternateContent>
      </w:r>
    </w:p>
    <w:p w:rsidR="00C74F76" w:rsidRDefault="00C74F76" w:rsidP="00C74F76">
      <w:pPr>
        <w:pStyle w:val="8"/>
      </w:pPr>
      <w:r>
        <w:t>КОМПЛЕКСНА КОНТРОЛЬНА  РОБОТА</w:t>
      </w:r>
    </w:p>
    <w:p w:rsidR="00C74F76" w:rsidRPr="00F15F32" w:rsidRDefault="00C74F76" w:rsidP="00C74F76"/>
    <w:p w:rsidR="00C74F76" w:rsidRPr="00D45064" w:rsidRDefault="00C74F76" w:rsidP="00C74F76">
      <w:pPr>
        <w:spacing w:before="120" w:after="120"/>
        <w:jc w:val="center"/>
        <w:rPr>
          <w:bCs/>
          <w:caps/>
          <w:sz w:val="22"/>
          <w:szCs w:val="22"/>
          <w:lang w:eastAsia="ar-SA"/>
        </w:rPr>
      </w:pPr>
      <w:r w:rsidRPr="00012D40">
        <w:rPr>
          <w:sz w:val="28"/>
          <w:szCs w:val="28"/>
        </w:rPr>
        <w:t xml:space="preserve">з </w:t>
      </w:r>
      <w:r w:rsidRPr="005D7ABC">
        <w:rPr>
          <w:sz w:val="28"/>
          <w:szCs w:val="28"/>
        </w:rPr>
        <w:t>дисципліни</w:t>
      </w:r>
      <w:r>
        <w:rPr>
          <w:bCs/>
          <w:caps/>
          <w:sz w:val="28"/>
          <w:szCs w:val="28"/>
          <w:lang w:eastAsia="ar-SA"/>
        </w:rPr>
        <w:t xml:space="preserve"> </w:t>
      </w:r>
      <w:r w:rsidRPr="00D45064">
        <w:rPr>
          <w:bCs/>
          <w:caps/>
          <w:sz w:val="22"/>
          <w:szCs w:val="22"/>
          <w:lang w:eastAsia="ar-SA"/>
        </w:rPr>
        <w:t>ТЕОРЕТИЧНІ ТА МЕТОДИЧНІ ОСНОВИ АРХІТЕКТУРНОГО ПРОЕКТУВАННЯ</w:t>
      </w:r>
    </w:p>
    <w:p w:rsidR="00C74F76" w:rsidRDefault="00C74F76" w:rsidP="00C74F76">
      <w:pPr>
        <w:jc w:val="center"/>
      </w:pPr>
      <w:r w:rsidRPr="00127F76">
        <w:t>(</w:t>
      </w:r>
      <w:r w:rsidRPr="003F3255">
        <w:t>назва</w:t>
      </w:r>
      <w:r w:rsidRPr="00127F76">
        <w:t xml:space="preserve"> </w:t>
      </w:r>
      <w:r w:rsidRPr="00693E24">
        <w:t>дисципліни</w:t>
      </w:r>
      <w:r w:rsidRPr="00127F76">
        <w:t>)</w:t>
      </w:r>
    </w:p>
    <w:p w:rsidR="00C74F76" w:rsidRDefault="00C74F76" w:rsidP="00C74F76">
      <w:pPr>
        <w:jc w:val="center"/>
      </w:pPr>
      <w:r>
        <w:t>_____________________________________________________________________________</w:t>
      </w:r>
    </w:p>
    <w:p w:rsidR="00C74F76" w:rsidRDefault="00C74F76" w:rsidP="00C74F76">
      <w:pPr>
        <w:jc w:val="center"/>
      </w:pPr>
    </w:p>
    <w:p w:rsidR="00C74F76" w:rsidRPr="005D7ABC" w:rsidRDefault="00C74F76" w:rsidP="00C74F76">
      <w:pPr>
        <w:tabs>
          <w:tab w:val="left" w:pos="10065"/>
        </w:tabs>
        <w:jc w:val="right"/>
      </w:pPr>
      <w:r w:rsidRPr="00012D40">
        <w:rPr>
          <w:sz w:val="28"/>
          <w:szCs w:val="28"/>
        </w:rPr>
        <w:t>Студент</w:t>
      </w:r>
      <w:r>
        <w:rPr>
          <w:sz w:val="28"/>
          <w:szCs w:val="28"/>
        </w:rPr>
        <w:t>а</w:t>
      </w:r>
      <w:r w:rsidRPr="00012D40">
        <w:rPr>
          <w:sz w:val="28"/>
          <w:szCs w:val="28"/>
        </w:rPr>
        <w:t>(к</w:t>
      </w:r>
      <w:r>
        <w:rPr>
          <w:sz w:val="28"/>
          <w:szCs w:val="28"/>
        </w:rPr>
        <w:t>и</w:t>
      </w:r>
      <w:r w:rsidRPr="00012D40">
        <w:rPr>
          <w:sz w:val="28"/>
          <w:szCs w:val="28"/>
        </w:rPr>
        <w:t>)_______курсу_________групи</w:t>
      </w:r>
      <w:r>
        <w:t>__________________________________    (п</w:t>
      </w:r>
      <w:r w:rsidRPr="005D7ABC">
        <w:t>різвище, ініціали)</w:t>
      </w:r>
    </w:p>
    <w:p w:rsidR="00C74F76" w:rsidRDefault="00C74F76" w:rsidP="00C74F76">
      <w:pPr>
        <w:jc w:val="both"/>
      </w:pPr>
      <w:r w:rsidRPr="00012D40">
        <w:rPr>
          <w:sz w:val="28"/>
          <w:szCs w:val="28"/>
        </w:rPr>
        <w:t>Інститут</w:t>
      </w:r>
      <w:r>
        <w:rPr>
          <w:sz w:val="28"/>
          <w:szCs w:val="28"/>
        </w:rPr>
        <w:t>у</w:t>
      </w:r>
      <w:r w:rsidRPr="00012D40">
        <w:rPr>
          <w:sz w:val="28"/>
          <w:szCs w:val="28"/>
        </w:rPr>
        <w:t xml:space="preserve"> (факультет</w:t>
      </w:r>
      <w:r>
        <w:rPr>
          <w:sz w:val="28"/>
          <w:szCs w:val="28"/>
        </w:rPr>
        <w:t>у</w:t>
      </w:r>
      <w:r w:rsidRPr="00012D40">
        <w:rPr>
          <w:sz w:val="28"/>
          <w:szCs w:val="28"/>
        </w:rPr>
        <w:t>)</w:t>
      </w:r>
      <w:r>
        <w:t xml:space="preserve"> </w:t>
      </w:r>
      <w:r w:rsidRPr="00127F76">
        <w:t>_____</w:t>
      </w:r>
      <w:r>
        <w:t>АРХІТЕКТУРИ_</w:t>
      </w:r>
    </w:p>
    <w:p w:rsidR="00C74F76" w:rsidRPr="00127F76" w:rsidRDefault="00C74F76" w:rsidP="00C74F76">
      <w:pPr>
        <w:jc w:val="center"/>
      </w:pPr>
      <w:r>
        <w:t>(назва інституту (факультету))</w:t>
      </w:r>
    </w:p>
    <w:p w:rsidR="00C74F76" w:rsidRDefault="00C74F76" w:rsidP="00C74F76">
      <w:pPr>
        <w:jc w:val="both"/>
      </w:pPr>
      <w:r w:rsidRPr="00012D40">
        <w:rPr>
          <w:sz w:val="28"/>
          <w:szCs w:val="28"/>
        </w:rPr>
        <w:t>Кафедр</w:t>
      </w:r>
      <w:r>
        <w:rPr>
          <w:sz w:val="28"/>
          <w:szCs w:val="28"/>
        </w:rPr>
        <w:t xml:space="preserve">и                        </w:t>
      </w:r>
      <w:r w:rsidRPr="00012D40">
        <w:rPr>
          <w:sz w:val="28"/>
          <w:szCs w:val="28"/>
        </w:rPr>
        <w:t xml:space="preserve"> </w:t>
      </w:r>
      <w:r w:rsidRPr="000F0641">
        <w:rPr>
          <w:u w:val="single"/>
        </w:rPr>
        <w:t>Основ архітектури та дизайну</w:t>
      </w:r>
    </w:p>
    <w:p w:rsidR="00C74F76" w:rsidRDefault="00C74F76" w:rsidP="00C74F76">
      <w:pPr>
        <w:jc w:val="center"/>
      </w:pPr>
      <w:r>
        <w:t>(назва кафедри)</w:t>
      </w:r>
    </w:p>
    <w:p w:rsidR="00C74F76" w:rsidRPr="000F0641" w:rsidRDefault="00C74F76" w:rsidP="00C74F76">
      <w:pPr>
        <w:jc w:val="both"/>
        <w:rPr>
          <w:u w:val="single"/>
        </w:rPr>
      </w:pPr>
      <w:r w:rsidRPr="00012D40">
        <w:rPr>
          <w:sz w:val="28"/>
          <w:szCs w:val="28"/>
        </w:rPr>
        <w:t xml:space="preserve">Напрям </w:t>
      </w:r>
      <w:r>
        <w:rPr>
          <w:sz w:val="28"/>
          <w:szCs w:val="28"/>
        </w:rPr>
        <w:t xml:space="preserve">                                    </w:t>
      </w:r>
      <w:r>
        <w:t>__</w:t>
      </w:r>
      <w:r w:rsidRPr="000F0641">
        <w:rPr>
          <w:u w:val="single"/>
        </w:rPr>
        <w:t>6.060102 «Архітектура»_</w:t>
      </w:r>
    </w:p>
    <w:p w:rsidR="00C74F76" w:rsidRPr="00991AE3" w:rsidRDefault="00C74F76" w:rsidP="00C74F76">
      <w:pPr>
        <w:tabs>
          <w:tab w:val="left" w:pos="1134"/>
        </w:tabs>
        <w:jc w:val="center"/>
      </w:pPr>
      <w:r>
        <w:t>( для ОКР «Бакалавр» шифр назва  напряму )</w:t>
      </w:r>
    </w:p>
    <w:p w:rsidR="00C74F76" w:rsidRDefault="00C74F76" w:rsidP="00C74F76">
      <w:pPr>
        <w:jc w:val="both"/>
      </w:pPr>
      <w:r w:rsidRPr="00012D40">
        <w:rPr>
          <w:sz w:val="28"/>
          <w:szCs w:val="28"/>
        </w:rPr>
        <w:t>Спеціальність</w:t>
      </w:r>
      <w:r>
        <w:t xml:space="preserve"> _________________________________________________________________</w:t>
      </w:r>
    </w:p>
    <w:p w:rsidR="00C74F76" w:rsidRDefault="00C74F76" w:rsidP="00C74F76">
      <w:pPr>
        <w:jc w:val="center"/>
      </w:pPr>
      <w:r>
        <w:t>( для ОКР «Спеціаліст» , «Магістр»  шифр назва  спеціальності)</w:t>
      </w:r>
    </w:p>
    <w:p w:rsidR="00C74F76" w:rsidRDefault="00C74F76" w:rsidP="00C74F76">
      <w:pPr>
        <w:spacing w:before="60"/>
        <w:jc w:val="both"/>
        <w:rPr>
          <w:sz w:val="28"/>
          <w:szCs w:val="28"/>
        </w:rPr>
      </w:pPr>
      <w:r>
        <w:rPr>
          <w:sz w:val="28"/>
          <w:szCs w:val="28"/>
        </w:rPr>
        <w:t>Дата проведення комплексної контрольної роботи  «_____»_________20___р.</w:t>
      </w:r>
    </w:p>
    <w:p w:rsidR="00C74F76" w:rsidRDefault="00C74F76" w:rsidP="00C74F76">
      <w:pPr>
        <w:spacing w:before="60"/>
        <w:jc w:val="both"/>
      </w:pPr>
      <w:r>
        <w:rPr>
          <w:sz w:val="28"/>
          <w:szCs w:val="28"/>
        </w:rPr>
        <w:t>Номер варіанту</w:t>
      </w:r>
      <w:r>
        <w:t xml:space="preserve"> ______________</w:t>
      </w:r>
    </w:p>
    <w:p w:rsidR="00C74F76" w:rsidRDefault="00C74F76" w:rsidP="00C74F76">
      <w:pPr>
        <w:tabs>
          <w:tab w:val="left" w:pos="10065"/>
        </w:tabs>
        <w:jc w:val="both"/>
        <w:rPr>
          <w:sz w:val="28"/>
          <w:szCs w:val="28"/>
        </w:rPr>
      </w:pPr>
    </w:p>
    <w:p w:rsidR="00C74F76" w:rsidRDefault="00C74F76" w:rsidP="00C74F76">
      <w:pPr>
        <w:jc w:val="center"/>
        <w:rPr>
          <w:sz w:val="28"/>
          <w:szCs w:val="28"/>
        </w:rPr>
      </w:pPr>
    </w:p>
    <w:p w:rsidR="00C74F76" w:rsidRDefault="00C74F76" w:rsidP="00C74F76">
      <w:pPr>
        <w:jc w:val="center"/>
        <w:rPr>
          <w:sz w:val="28"/>
          <w:szCs w:val="28"/>
        </w:rPr>
      </w:pPr>
    </w:p>
    <w:p w:rsidR="00C74F76" w:rsidRDefault="00C74F76" w:rsidP="00C74F76">
      <w:pPr>
        <w:jc w:val="center"/>
        <w:rPr>
          <w:sz w:val="28"/>
          <w:szCs w:val="28"/>
        </w:rPr>
      </w:pPr>
    </w:p>
    <w:p w:rsidR="00C74F76" w:rsidRDefault="00C74F76" w:rsidP="00C74F76">
      <w:pPr>
        <w:jc w:val="center"/>
        <w:rPr>
          <w:sz w:val="28"/>
          <w:szCs w:val="28"/>
        </w:rPr>
      </w:pPr>
    </w:p>
    <w:p w:rsidR="00C74F76" w:rsidRDefault="00C74F76" w:rsidP="00C74F76">
      <w:pPr>
        <w:rPr>
          <w:sz w:val="28"/>
          <w:szCs w:val="28"/>
        </w:rPr>
      </w:pPr>
    </w:p>
    <w:p w:rsidR="00C74F76" w:rsidRDefault="00C74F76" w:rsidP="00C74F76">
      <w:pPr>
        <w:jc w:val="center"/>
        <w:rPr>
          <w:sz w:val="28"/>
          <w:szCs w:val="28"/>
        </w:rPr>
      </w:pPr>
    </w:p>
    <w:p w:rsidR="00C74F76" w:rsidRDefault="00C74F76" w:rsidP="00C74F76">
      <w:pPr>
        <w:jc w:val="center"/>
        <w:rPr>
          <w:sz w:val="28"/>
          <w:szCs w:val="28"/>
        </w:rPr>
      </w:pPr>
    </w:p>
    <w:p w:rsidR="00C74F76" w:rsidRDefault="00C74F76" w:rsidP="00C74F76">
      <w:pPr>
        <w:jc w:val="center"/>
        <w:rPr>
          <w:sz w:val="28"/>
          <w:szCs w:val="28"/>
        </w:rPr>
      </w:pPr>
    </w:p>
    <w:p w:rsidR="00C74F76" w:rsidRDefault="00C74F76" w:rsidP="00C74F76">
      <w:pPr>
        <w:jc w:val="center"/>
        <w:rPr>
          <w:sz w:val="28"/>
          <w:szCs w:val="28"/>
        </w:rPr>
      </w:pPr>
    </w:p>
    <w:p w:rsidR="00C74F76" w:rsidRDefault="00C74F76" w:rsidP="00C74F76">
      <w:pPr>
        <w:jc w:val="center"/>
        <w:rPr>
          <w:sz w:val="28"/>
          <w:szCs w:val="28"/>
        </w:rPr>
      </w:pPr>
    </w:p>
    <w:p w:rsidR="00C74F76" w:rsidRDefault="00C74F76" w:rsidP="00C74F76">
      <w:pPr>
        <w:jc w:val="center"/>
        <w:rPr>
          <w:sz w:val="28"/>
          <w:szCs w:val="28"/>
        </w:rPr>
      </w:pPr>
    </w:p>
    <w:p w:rsidR="00C74F76" w:rsidRDefault="00C74F76" w:rsidP="00C74F76">
      <w:pPr>
        <w:jc w:val="center"/>
        <w:rPr>
          <w:sz w:val="28"/>
          <w:szCs w:val="28"/>
        </w:rPr>
      </w:pPr>
    </w:p>
    <w:p w:rsidR="00C74F76" w:rsidRDefault="00C74F76" w:rsidP="00C74F76">
      <w:pPr>
        <w:jc w:val="center"/>
        <w:rPr>
          <w:sz w:val="28"/>
          <w:szCs w:val="28"/>
        </w:rPr>
      </w:pPr>
    </w:p>
    <w:p w:rsidR="00C74F76" w:rsidRPr="00C74F76" w:rsidRDefault="00C74F76" w:rsidP="00C74F76">
      <w:pPr>
        <w:jc w:val="right"/>
        <w:rPr>
          <w:lang w:val="ru-RU"/>
        </w:rPr>
      </w:pPr>
      <w:r w:rsidRPr="005D7ABC">
        <w:t>Підпис студента(ки)______</w:t>
      </w:r>
    </w:p>
    <w:p w:rsidR="00C74F76" w:rsidRPr="00C74F76" w:rsidRDefault="00C74F76" w:rsidP="00750DA3">
      <w:pPr>
        <w:rPr>
          <w:lang w:val="ru-RU"/>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13568" behindDoc="1" locked="0" layoutInCell="1" allowOverlap="1" wp14:anchorId="3DC465EA" wp14:editId="3286956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 </w:t>
            </w:r>
            <w:r w:rsidRPr="00CC31C1">
              <w:rPr>
                <w:sz w:val="20"/>
                <w:szCs w:val="20"/>
              </w:rPr>
              <w:t xml:space="preserve">із </w:t>
            </w:r>
            <w:r>
              <w:rPr>
                <w:sz w:val="20"/>
                <w:szCs w:val="20"/>
                <w:lang w:val="ru-RU"/>
              </w:rPr>
              <w:t>17</w:t>
            </w:r>
          </w:p>
        </w:tc>
      </w:tr>
    </w:tbl>
    <w:p w:rsidR="00750DA3" w:rsidRDefault="00750DA3" w:rsidP="00750DA3">
      <w:pPr>
        <w:autoSpaceDE w:val="0"/>
        <w:autoSpaceDN w:val="0"/>
        <w:adjustRightInd w:val="0"/>
        <w:jc w:val="center"/>
        <w:rPr>
          <w:b/>
          <w:bCs/>
          <w:color w:val="000000"/>
          <w:sz w:val="28"/>
          <w:szCs w:val="28"/>
        </w:rPr>
      </w:pPr>
    </w:p>
    <w:p w:rsidR="0072268A" w:rsidRDefault="0072268A"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Pr>
          <w:b/>
          <w:color w:val="000000"/>
          <w:sz w:val="28"/>
          <w:szCs w:val="28"/>
        </w:rPr>
        <w:t>основ архітектури та дизайн</w:t>
      </w:r>
    </w:p>
    <w:p w:rsidR="00750DA3" w:rsidRPr="00750DA3" w:rsidRDefault="00750DA3" w:rsidP="00750DA3">
      <w:pPr>
        <w:autoSpaceDE w:val="0"/>
        <w:autoSpaceDN w:val="0"/>
        <w:adjustRightInd w:val="0"/>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Зав. кафедри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з дисципліни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w:t>
      </w:r>
      <w:r w:rsidRPr="00750DA3">
        <w:rPr>
          <w:b/>
          <w:bCs/>
          <w:color w:val="000000"/>
          <w:sz w:val="28"/>
          <w:szCs w:val="28"/>
          <w:lang w:val="ru-RU"/>
        </w:rPr>
        <w:t>№ 1</w:t>
      </w:r>
    </w:p>
    <w:p w:rsidR="00750DA3" w:rsidRPr="00750DA3" w:rsidRDefault="00750DA3" w:rsidP="00750DA3">
      <w:pPr>
        <w:autoSpaceDE w:val="0"/>
        <w:autoSpaceDN w:val="0"/>
        <w:adjustRightInd w:val="0"/>
        <w:jc w:val="both"/>
        <w:rPr>
          <w:color w:val="000000"/>
          <w:sz w:val="28"/>
          <w:szCs w:val="28"/>
        </w:rPr>
      </w:pPr>
      <w:r w:rsidRPr="00750DA3">
        <w:rPr>
          <w:color w:val="000000"/>
          <w:sz w:val="28"/>
          <w:szCs w:val="28"/>
        </w:rPr>
        <w:t>І.Теоретичне завдання</w:t>
      </w:r>
    </w:p>
    <w:p w:rsidR="00750DA3" w:rsidRPr="00750DA3" w:rsidRDefault="00750DA3" w:rsidP="00750DA3">
      <w:pPr>
        <w:numPr>
          <w:ilvl w:val="0"/>
          <w:numId w:val="18"/>
        </w:numPr>
        <w:tabs>
          <w:tab w:val="num" w:pos="720"/>
        </w:tabs>
        <w:ind w:left="360"/>
        <w:jc w:val="both"/>
        <w:rPr>
          <w:sz w:val="28"/>
          <w:szCs w:val="28"/>
        </w:rPr>
      </w:pPr>
      <w:r w:rsidRPr="00750DA3">
        <w:rPr>
          <w:sz w:val="28"/>
          <w:szCs w:val="28"/>
        </w:rPr>
        <w:t>Дати визначення терміну «Архітектура».</w:t>
      </w:r>
    </w:p>
    <w:p w:rsidR="00750DA3" w:rsidRPr="00750DA3" w:rsidRDefault="00750DA3" w:rsidP="00750DA3">
      <w:pPr>
        <w:numPr>
          <w:ilvl w:val="0"/>
          <w:numId w:val="18"/>
        </w:numPr>
        <w:tabs>
          <w:tab w:val="num" w:pos="720"/>
        </w:tabs>
        <w:ind w:left="360"/>
        <w:jc w:val="both"/>
        <w:rPr>
          <w:sz w:val="28"/>
          <w:szCs w:val="28"/>
        </w:rPr>
      </w:pPr>
      <w:r w:rsidRPr="00750DA3">
        <w:rPr>
          <w:sz w:val="28"/>
          <w:szCs w:val="28"/>
        </w:rPr>
        <w:t>Які особливості створення архітектурного середовища?</w:t>
      </w:r>
    </w:p>
    <w:p w:rsidR="00750DA3" w:rsidRPr="00750DA3" w:rsidRDefault="00750DA3" w:rsidP="00750DA3">
      <w:pPr>
        <w:numPr>
          <w:ilvl w:val="0"/>
          <w:numId w:val="18"/>
        </w:numPr>
        <w:tabs>
          <w:tab w:val="num" w:pos="720"/>
        </w:tabs>
        <w:ind w:left="360"/>
        <w:jc w:val="both"/>
        <w:rPr>
          <w:sz w:val="28"/>
          <w:szCs w:val="28"/>
        </w:rPr>
      </w:pPr>
      <w:r w:rsidRPr="00750DA3">
        <w:rPr>
          <w:sz w:val="28"/>
          <w:szCs w:val="28"/>
        </w:rPr>
        <w:t>Які знання, уміння та навички має набути архітектор у процесі вивчення архітектурних конструкцій, геодезії, нарисної геометрії, будівельних матеріалів?</w:t>
      </w:r>
    </w:p>
    <w:p w:rsidR="00750DA3" w:rsidRPr="00750DA3" w:rsidRDefault="00750DA3" w:rsidP="00750DA3">
      <w:pPr>
        <w:spacing w:line="480" w:lineRule="auto"/>
        <w:rPr>
          <w:sz w:val="28"/>
          <w:szCs w:val="28"/>
        </w:rPr>
      </w:pPr>
      <w:r w:rsidRPr="00750DA3">
        <w:rPr>
          <w:sz w:val="28"/>
          <w:szCs w:val="28"/>
        </w:rPr>
        <w:tab/>
      </w:r>
    </w:p>
    <w:p w:rsidR="00750DA3" w:rsidRPr="00750DA3" w:rsidRDefault="00750DA3" w:rsidP="00750DA3">
      <w:pPr>
        <w:autoSpaceDE w:val="0"/>
        <w:autoSpaceDN w:val="0"/>
        <w:adjustRightInd w:val="0"/>
        <w:jc w:val="both"/>
        <w:rPr>
          <w:color w:val="000000"/>
          <w:sz w:val="28"/>
          <w:szCs w:val="28"/>
        </w:rPr>
      </w:pPr>
      <w:r w:rsidRPr="00750DA3">
        <w:rPr>
          <w:color w:val="000000"/>
          <w:sz w:val="28"/>
          <w:szCs w:val="28"/>
        </w:rPr>
        <w:t>ІІ. Практичне завдання</w:t>
      </w:r>
    </w:p>
    <w:p w:rsidR="00750DA3" w:rsidRPr="00750DA3" w:rsidRDefault="00750DA3" w:rsidP="00750DA3">
      <w:pPr>
        <w:ind w:left="360"/>
        <w:jc w:val="both"/>
        <w:rPr>
          <w:sz w:val="28"/>
          <w:szCs w:val="28"/>
        </w:rPr>
      </w:pPr>
      <w:r w:rsidRPr="00750DA3">
        <w:rPr>
          <w:sz w:val="28"/>
          <w:szCs w:val="28"/>
          <w:lang w:val="ru-RU"/>
        </w:rPr>
        <w:t xml:space="preserve">1. </w:t>
      </w:r>
      <w:r w:rsidRPr="00750DA3">
        <w:rPr>
          <w:sz w:val="28"/>
          <w:szCs w:val="28"/>
        </w:rPr>
        <w:t>Надати креслення плану 1-го поверху індивідуального житлового будинку у масштабі 1: 200 (ескізно)</w:t>
      </w:r>
    </w:p>
    <w:p w:rsidR="00750DA3" w:rsidRPr="00750DA3" w:rsidRDefault="00750DA3" w:rsidP="00750DA3">
      <w:pPr>
        <w:jc w:val="both"/>
        <w:rPr>
          <w:lang w:val="ru-RU"/>
        </w:rPr>
      </w:pPr>
      <w:r w:rsidRPr="00750DA3">
        <w:t xml:space="preserve">    </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2268A" w:rsidRDefault="00750DA3" w:rsidP="0072268A">
      <w:pPr>
        <w:autoSpaceDE w:val="0"/>
        <w:autoSpaceDN w:val="0"/>
        <w:adjustRightInd w:val="0"/>
        <w:rPr>
          <w:color w:val="000000"/>
          <w:sz w:val="28"/>
          <w:szCs w:val="28"/>
          <w:lang w:val="ru-RU"/>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r w:rsidRPr="00750DA3">
        <w:rPr>
          <w:color w:val="000000"/>
          <w:sz w:val="28"/>
          <w:szCs w:val="28"/>
          <w:lang w:val="ru-RU"/>
        </w:rPr>
        <w:t>Викладач _________________</w:t>
      </w:r>
      <w:r w:rsidRPr="00750DA3">
        <w:rPr>
          <w:color w:val="000000"/>
          <w:sz w:val="28"/>
          <w:szCs w:val="28"/>
        </w:rPr>
        <w:t>Авдєєва М. С.</w:t>
      </w:r>
    </w:p>
    <w:p w:rsidR="00750DA3" w:rsidRDefault="00750DA3" w:rsidP="00750DA3">
      <w:pPr>
        <w:autoSpaceDE w:val="0"/>
        <w:autoSpaceDN w:val="0"/>
        <w:adjustRightInd w:val="0"/>
        <w:jc w:val="center"/>
        <w:rPr>
          <w:color w:val="000000"/>
          <w:sz w:val="28"/>
          <w:szCs w:val="28"/>
        </w:rPr>
      </w:pPr>
    </w:p>
    <w:p w:rsidR="00D754A8" w:rsidRPr="00750DA3" w:rsidRDefault="00D754A8"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15616" behindDoc="1" locked="0" layoutInCell="1" allowOverlap="1" wp14:anchorId="61A4F20A" wp14:editId="0FE646C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 xml:space="preserve"> 2 </w:t>
            </w:r>
            <w:r w:rsidRPr="00CC31C1">
              <w:rPr>
                <w:sz w:val="20"/>
                <w:szCs w:val="20"/>
              </w:rPr>
              <w:t xml:space="preserve">із </w:t>
            </w:r>
            <w:r>
              <w:rPr>
                <w:sz w:val="20"/>
                <w:szCs w:val="20"/>
                <w:lang w:val="ru-RU"/>
              </w:rPr>
              <w:t>17</w:t>
            </w:r>
          </w:p>
        </w:tc>
      </w:tr>
    </w:tbl>
    <w:p w:rsidR="00750DA3" w:rsidRPr="00750DA3" w:rsidRDefault="00750DA3" w:rsidP="00750DA3">
      <w:pPr>
        <w:autoSpaceDE w:val="0"/>
        <w:autoSpaceDN w:val="0"/>
        <w:adjustRightInd w:val="0"/>
        <w:jc w:val="center"/>
        <w:rPr>
          <w:color w:val="000000"/>
          <w:sz w:val="28"/>
          <w:szCs w:val="28"/>
        </w:rPr>
      </w:pPr>
    </w:p>
    <w:p w:rsidR="0072268A" w:rsidRDefault="0072268A" w:rsidP="00750DA3">
      <w:pPr>
        <w:autoSpaceDE w:val="0"/>
        <w:autoSpaceDN w:val="0"/>
        <w:adjustRightInd w:val="0"/>
        <w:jc w:val="center"/>
        <w:rPr>
          <w:b/>
          <w:bCs/>
          <w:color w:val="000000"/>
          <w:sz w:val="28"/>
          <w:szCs w:val="28"/>
          <w:lang w:val="ru-RU"/>
        </w:rPr>
      </w:pPr>
    </w:p>
    <w:p w:rsidR="0072268A" w:rsidRDefault="0072268A" w:rsidP="00750DA3">
      <w:pPr>
        <w:autoSpaceDE w:val="0"/>
        <w:autoSpaceDN w:val="0"/>
        <w:adjustRightInd w:val="0"/>
        <w:jc w:val="center"/>
        <w:rPr>
          <w:b/>
          <w:bCs/>
          <w:color w:val="000000"/>
          <w:sz w:val="28"/>
          <w:szCs w:val="28"/>
          <w:lang w:val="ru-RU"/>
        </w:rPr>
      </w:pPr>
    </w:p>
    <w:p w:rsidR="0072268A" w:rsidRDefault="0072268A"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sidRPr="00750DA3">
        <w:rPr>
          <w:b/>
          <w:color w:val="000000"/>
          <w:sz w:val="28"/>
          <w:szCs w:val="28"/>
        </w:rPr>
        <w:t>основ архітектури та дизайну</w:t>
      </w:r>
    </w:p>
    <w:p w:rsidR="00750DA3" w:rsidRPr="00750DA3" w:rsidRDefault="00750DA3" w:rsidP="00750DA3">
      <w:pPr>
        <w:autoSpaceDE w:val="0"/>
        <w:autoSpaceDN w:val="0"/>
        <w:adjustRightInd w:val="0"/>
        <w:jc w:val="right"/>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Зав. кафедри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з дисципліни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 № 2</w:t>
      </w:r>
    </w:p>
    <w:p w:rsidR="00750DA3" w:rsidRPr="00750DA3" w:rsidRDefault="0072268A" w:rsidP="00750DA3">
      <w:pPr>
        <w:autoSpaceDE w:val="0"/>
        <w:autoSpaceDN w:val="0"/>
        <w:adjustRightInd w:val="0"/>
        <w:jc w:val="both"/>
        <w:rPr>
          <w:color w:val="000000"/>
          <w:sz w:val="28"/>
          <w:szCs w:val="28"/>
        </w:rPr>
      </w:pPr>
      <w:r w:rsidRPr="00750DA3">
        <w:rPr>
          <w:color w:val="000000"/>
          <w:sz w:val="28"/>
          <w:szCs w:val="28"/>
        </w:rPr>
        <w:t>І.</w:t>
      </w:r>
      <w:r w:rsidRPr="00343BEB">
        <w:rPr>
          <w:color w:val="000000"/>
          <w:sz w:val="28"/>
          <w:szCs w:val="28"/>
        </w:rPr>
        <w:t xml:space="preserve"> </w:t>
      </w:r>
      <w:r w:rsidRPr="00750DA3">
        <w:rPr>
          <w:color w:val="000000"/>
          <w:sz w:val="28"/>
          <w:szCs w:val="28"/>
        </w:rPr>
        <w:t>Теоретичне</w:t>
      </w:r>
      <w:r w:rsidR="00750DA3" w:rsidRPr="00750DA3">
        <w:rPr>
          <w:color w:val="000000"/>
          <w:sz w:val="28"/>
          <w:szCs w:val="28"/>
        </w:rPr>
        <w:t xml:space="preserve"> завдання</w:t>
      </w:r>
    </w:p>
    <w:p w:rsidR="00750DA3" w:rsidRPr="00750DA3" w:rsidRDefault="00750DA3" w:rsidP="00750DA3">
      <w:pPr>
        <w:ind w:left="360"/>
        <w:jc w:val="both"/>
        <w:rPr>
          <w:sz w:val="28"/>
          <w:szCs w:val="28"/>
        </w:rPr>
      </w:pPr>
      <w:r w:rsidRPr="00750DA3">
        <w:rPr>
          <w:sz w:val="28"/>
          <w:szCs w:val="28"/>
        </w:rPr>
        <w:t xml:space="preserve">   1. Визначити знання, уміння та навички, які має набути архітектор у процесі вивчення архітектурних конструкцій, геодезії, нарисної геометрії, будівельних матеріалів.</w:t>
      </w:r>
    </w:p>
    <w:p w:rsidR="00750DA3" w:rsidRPr="00750DA3" w:rsidRDefault="00750DA3" w:rsidP="00750DA3">
      <w:pPr>
        <w:ind w:left="360"/>
        <w:jc w:val="both"/>
        <w:rPr>
          <w:sz w:val="28"/>
          <w:szCs w:val="28"/>
        </w:rPr>
      </w:pPr>
      <w:r w:rsidRPr="00750DA3">
        <w:rPr>
          <w:sz w:val="28"/>
          <w:szCs w:val="28"/>
        </w:rPr>
        <w:t xml:space="preserve">   </w:t>
      </w:r>
      <w:r w:rsidRPr="00750DA3">
        <w:rPr>
          <w:sz w:val="28"/>
          <w:szCs w:val="28"/>
          <w:lang w:val="ru-RU"/>
        </w:rPr>
        <w:t xml:space="preserve">2. </w:t>
      </w:r>
      <w:r w:rsidRPr="00750DA3">
        <w:rPr>
          <w:sz w:val="28"/>
          <w:szCs w:val="28"/>
        </w:rPr>
        <w:t>Охарактеризувати вид діяльності «архітектурного проектування» та які фахівці залучаються до процесу?</w:t>
      </w:r>
    </w:p>
    <w:p w:rsidR="00750DA3" w:rsidRPr="00750DA3" w:rsidRDefault="00750DA3" w:rsidP="00750DA3">
      <w:pPr>
        <w:ind w:left="360"/>
        <w:jc w:val="both"/>
        <w:rPr>
          <w:sz w:val="28"/>
          <w:szCs w:val="28"/>
        </w:rPr>
      </w:pPr>
      <w:r w:rsidRPr="00750DA3">
        <w:rPr>
          <w:sz w:val="28"/>
          <w:szCs w:val="28"/>
        </w:rPr>
        <w:t xml:space="preserve">    3.Які особливості створення архітектурного середовища?</w:t>
      </w:r>
    </w:p>
    <w:p w:rsidR="00750DA3" w:rsidRPr="00750DA3" w:rsidRDefault="00750DA3" w:rsidP="00750DA3">
      <w:pPr>
        <w:ind w:left="360"/>
        <w:jc w:val="both"/>
        <w:rPr>
          <w:sz w:val="28"/>
          <w:szCs w:val="28"/>
        </w:rPr>
      </w:pPr>
    </w:p>
    <w:p w:rsidR="00750DA3" w:rsidRPr="00750DA3" w:rsidRDefault="00750DA3" w:rsidP="00750DA3">
      <w:pPr>
        <w:ind w:left="360"/>
        <w:jc w:val="both"/>
        <w:rPr>
          <w:sz w:val="28"/>
          <w:szCs w:val="28"/>
        </w:rPr>
      </w:pPr>
    </w:p>
    <w:p w:rsidR="00750DA3" w:rsidRPr="00750DA3" w:rsidRDefault="00750DA3" w:rsidP="00750DA3">
      <w:pPr>
        <w:autoSpaceDE w:val="0"/>
        <w:autoSpaceDN w:val="0"/>
        <w:adjustRightInd w:val="0"/>
        <w:jc w:val="both"/>
        <w:rPr>
          <w:color w:val="000000"/>
          <w:sz w:val="28"/>
          <w:szCs w:val="28"/>
        </w:rPr>
      </w:pPr>
      <w:r w:rsidRPr="00750DA3">
        <w:rPr>
          <w:color w:val="000000"/>
          <w:sz w:val="28"/>
          <w:szCs w:val="28"/>
        </w:rPr>
        <w:t>ІІ. Практичне завдання</w:t>
      </w:r>
    </w:p>
    <w:p w:rsidR="00750DA3" w:rsidRPr="00750DA3" w:rsidRDefault="00750DA3" w:rsidP="00750DA3">
      <w:pPr>
        <w:ind w:left="360"/>
        <w:jc w:val="both"/>
        <w:rPr>
          <w:sz w:val="28"/>
          <w:szCs w:val="28"/>
        </w:rPr>
      </w:pPr>
      <w:r w:rsidRPr="00750DA3">
        <w:rPr>
          <w:sz w:val="28"/>
          <w:szCs w:val="28"/>
          <w:lang w:val="ru-RU"/>
        </w:rPr>
        <w:t xml:space="preserve">1. </w:t>
      </w:r>
      <w:r w:rsidRPr="00750DA3">
        <w:rPr>
          <w:sz w:val="28"/>
          <w:szCs w:val="28"/>
        </w:rPr>
        <w:t>Надати креслення плану 1-го поверху індивідуального житлового будинку у масштабі 1: 200 (ескізно). Які розміри необхідно показати на плані</w:t>
      </w:r>
    </w:p>
    <w:p w:rsidR="00750DA3" w:rsidRPr="00750DA3" w:rsidRDefault="00750DA3" w:rsidP="00750DA3">
      <w:pPr>
        <w:jc w:val="both"/>
        <w:rPr>
          <w:lang w:val="ru-RU"/>
        </w:rPr>
      </w:pPr>
      <w:r w:rsidRPr="00750DA3">
        <w:t xml:space="preserve">    </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2268A" w:rsidP="00750DA3">
      <w:pPr>
        <w:autoSpaceDE w:val="0"/>
        <w:autoSpaceDN w:val="0"/>
        <w:adjustRightInd w:val="0"/>
        <w:jc w:val="center"/>
        <w:rPr>
          <w:color w:val="000000"/>
          <w:sz w:val="28"/>
          <w:szCs w:val="28"/>
        </w:rPr>
      </w:pPr>
      <w:r w:rsidRPr="00750DA3">
        <w:rPr>
          <w:color w:val="000000"/>
          <w:sz w:val="28"/>
          <w:szCs w:val="28"/>
          <w:lang w:val="ru-RU"/>
        </w:rPr>
        <w:t>Вклада</w:t>
      </w:r>
      <w:r w:rsidR="00750DA3" w:rsidRPr="00750DA3">
        <w:rPr>
          <w:color w:val="000000"/>
          <w:sz w:val="28"/>
          <w:szCs w:val="28"/>
          <w:lang w:val="ru-RU"/>
        </w:rPr>
        <w:t xml:space="preserve"> _________________</w:t>
      </w:r>
      <w:r w:rsidR="00750DA3" w:rsidRPr="00750DA3">
        <w:rPr>
          <w:color w:val="000000"/>
          <w:sz w:val="28"/>
          <w:szCs w:val="28"/>
        </w:rPr>
        <w:t>Авдєєва М. С.</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17664" behindDoc="1" locked="0" layoutInCell="1" allowOverlap="1" wp14:anchorId="61A4F20A" wp14:editId="0FE646C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3 </w:t>
            </w:r>
            <w:r w:rsidRPr="00CC31C1">
              <w:rPr>
                <w:sz w:val="20"/>
                <w:szCs w:val="20"/>
              </w:rPr>
              <w:t xml:space="preserve">із </w:t>
            </w:r>
            <w:r>
              <w:rPr>
                <w:sz w:val="20"/>
                <w:szCs w:val="20"/>
                <w:lang w:val="ru-RU"/>
              </w:rPr>
              <w:t>17</w:t>
            </w:r>
          </w:p>
        </w:tc>
      </w:tr>
    </w:tbl>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sidRPr="00750DA3">
        <w:rPr>
          <w:b/>
          <w:color w:val="000000"/>
          <w:sz w:val="28"/>
          <w:szCs w:val="28"/>
        </w:rPr>
        <w:t>основ архітектури та дизайну</w:t>
      </w:r>
    </w:p>
    <w:p w:rsidR="00750DA3" w:rsidRPr="00750DA3" w:rsidRDefault="00750DA3" w:rsidP="00750DA3">
      <w:pPr>
        <w:autoSpaceDE w:val="0"/>
        <w:autoSpaceDN w:val="0"/>
        <w:adjustRightInd w:val="0"/>
        <w:jc w:val="right"/>
        <w:rPr>
          <w:b/>
          <w:bCs/>
          <w:color w:val="000000"/>
          <w:sz w:val="28"/>
          <w:szCs w:val="28"/>
        </w:rPr>
      </w:pP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right"/>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 xml:space="preserve">Зав. </w:t>
      </w:r>
      <w:r w:rsidR="0072268A" w:rsidRPr="00750DA3">
        <w:rPr>
          <w:color w:val="000000"/>
          <w:sz w:val="28"/>
          <w:szCs w:val="28"/>
          <w:lang w:val="ru-RU"/>
        </w:rPr>
        <w:t>кафедри</w:t>
      </w:r>
      <w:r w:rsidR="0072268A">
        <w:rPr>
          <w:color w:val="000000"/>
          <w:sz w:val="28"/>
          <w:szCs w:val="28"/>
          <w:lang w:val="ru-RU"/>
        </w:rPr>
        <w:t xml:space="preserve"> </w:t>
      </w:r>
      <w:r w:rsidRPr="00750DA3">
        <w:rPr>
          <w:color w:val="000000"/>
          <w:sz w:val="28"/>
          <w:szCs w:val="28"/>
          <w:lang w:val="ru-RU"/>
        </w:rPr>
        <w:t xml:space="preserve">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 xml:space="preserve">з </w:t>
      </w:r>
      <w:r w:rsidR="0072268A" w:rsidRPr="00750DA3">
        <w:rPr>
          <w:b/>
          <w:bCs/>
          <w:color w:val="000000"/>
          <w:sz w:val="28"/>
          <w:szCs w:val="28"/>
          <w:lang w:val="ru-RU"/>
        </w:rPr>
        <w:t>дисципліни</w:t>
      </w:r>
      <w:r w:rsidR="0072268A">
        <w:rPr>
          <w:b/>
          <w:bCs/>
          <w:color w:val="000000"/>
          <w:sz w:val="28"/>
          <w:szCs w:val="28"/>
          <w:lang w:val="ru-RU"/>
        </w:rPr>
        <w:t xml:space="preserve"> </w:t>
      </w:r>
      <w:r w:rsidRPr="00750DA3">
        <w:rPr>
          <w:b/>
          <w:bCs/>
          <w:color w:val="000000"/>
          <w:sz w:val="28"/>
          <w:szCs w:val="28"/>
          <w:lang w:val="ru-RU"/>
        </w:rPr>
        <w:t xml:space="preserve">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w:t>
      </w:r>
      <w:r w:rsidRPr="00750DA3">
        <w:rPr>
          <w:b/>
          <w:bCs/>
          <w:color w:val="000000"/>
          <w:sz w:val="28"/>
          <w:szCs w:val="28"/>
          <w:lang w:val="ru-RU"/>
        </w:rPr>
        <w:t xml:space="preserve"> № </w:t>
      </w:r>
      <w:r w:rsidRPr="00750DA3">
        <w:rPr>
          <w:b/>
          <w:bCs/>
          <w:color w:val="000000"/>
          <w:sz w:val="28"/>
          <w:szCs w:val="28"/>
        </w:rPr>
        <w:t>3</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both"/>
        <w:rPr>
          <w:color w:val="000000"/>
          <w:sz w:val="28"/>
          <w:szCs w:val="28"/>
        </w:rPr>
      </w:pPr>
      <w:r w:rsidRPr="00750DA3">
        <w:rPr>
          <w:color w:val="000000"/>
          <w:sz w:val="28"/>
          <w:szCs w:val="28"/>
        </w:rPr>
        <w:t xml:space="preserve">  </w:t>
      </w:r>
      <w:r w:rsidR="0072268A" w:rsidRPr="00750DA3">
        <w:rPr>
          <w:color w:val="000000"/>
          <w:sz w:val="28"/>
          <w:szCs w:val="28"/>
        </w:rPr>
        <w:t>І.</w:t>
      </w:r>
      <w:r w:rsidR="0072268A">
        <w:rPr>
          <w:color w:val="000000"/>
          <w:sz w:val="28"/>
          <w:szCs w:val="28"/>
          <w:lang w:val="ru-RU"/>
        </w:rPr>
        <w:t xml:space="preserve"> </w:t>
      </w:r>
      <w:r w:rsidR="0072268A" w:rsidRPr="00750DA3">
        <w:rPr>
          <w:color w:val="000000"/>
          <w:sz w:val="28"/>
          <w:szCs w:val="28"/>
        </w:rPr>
        <w:t>Теоретичне</w:t>
      </w:r>
      <w:r w:rsidRPr="00750DA3">
        <w:rPr>
          <w:color w:val="000000"/>
          <w:sz w:val="28"/>
          <w:szCs w:val="28"/>
        </w:rPr>
        <w:t xml:space="preserve"> завдання</w:t>
      </w:r>
    </w:p>
    <w:p w:rsidR="00750DA3" w:rsidRPr="00750DA3" w:rsidRDefault="00750DA3" w:rsidP="00750DA3">
      <w:pPr>
        <w:jc w:val="both"/>
        <w:rPr>
          <w:sz w:val="28"/>
          <w:szCs w:val="28"/>
        </w:rPr>
      </w:pPr>
      <w:r w:rsidRPr="00750DA3">
        <w:rPr>
          <w:sz w:val="28"/>
          <w:szCs w:val="28"/>
        </w:rPr>
        <w:t xml:space="preserve">  1. Проаналізувати вплив організації простору архітектурними засобами на емоційний стан людини.</w:t>
      </w:r>
    </w:p>
    <w:p w:rsidR="00750DA3" w:rsidRPr="00750DA3" w:rsidRDefault="00750DA3" w:rsidP="00750DA3">
      <w:pPr>
        <w:ind w:left="360" w:hanging="360"/>
        <w:jc w:val="both"/>
        <w:rPr>
          <w:sz w:val="28"/>
          <w:szCs w:val="28"/>
          <w:lang w:val="ru-RU"/>
        </w:rPr>
      </w:pPr>
      <w:r w:rsidRPr="00750DA3">
        <w:rPr>
          <w:sz w:val="28"/>
          <w:szCs w:val="28"/>
        </w:rPr>
        <w:t xml:space="preserve">  </w:t>
      </w:r>
      <w:r w:rsidRPr="00750DA3">
        <w:rPr>
          <w:sz w:val="28"/>
          <w:szCs w:val="28"/>
          <w:lang w:val="ru-RU"/>
        </w:rPr>
        <w:t xml:space="preserve">2. </w:t>
      </w:r>
      <w:r w:rsidRPr="00750DA3">
        <w:rPr>
          <w:sz w:val="28"/>
          <w:szCs w:val="28"/>
        </w:rPr>
        <w:t>Дати визначення терміну «функціональність» архітектурного об’єкту.</w:t>
      </w:r>
    </w:p>
    <w:p w:rsidR="00750DA3" w:rsidRPr="00750DA3" w:rsidRDefault="00750DA3" w:rsidP="00750DA3">
      <w:pPr>
        <w:jc w:val="both"/>
        <w:rPr>
          <w:sz w:val="28"/>
          <w:szCs w:val="28"/>
        </w:rPr>
      </w:pPr>
      <w:r w:rsidRPr="00750DA3">
        <w:rPr>
          <w:sz w:val="28"/>
          <w:szCs w:val="28"/>
        </w:rPr>
        <w:t xml:space="preserve">  3  .Які знання, уміння та навички має набути архітектор у процесі вивчення архітектурних конструкцій, геодезії, нарисної геометрії, будівельних матеріалів?</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both"/>
        <w:rPr>
          <w:color w:val="000000"/>
          <w:sz w:val="28"/>
          <w:szCs w:val="28"/>
        </w:rPr>
      </w:pPr>
      <w:r w:rsidRPr="00750DA3">
        <w:rPr>
          <w:color w:val="000000"/>
          <w:sz w:val="28"/>
          <w:szCs w:val="28"/>
        </w:rPr>
        <w:t>ІІ. Практичне завдання</w:t>
      </w:r>
    </w:p>
    <w:p w:rsidR="00750DA3" w:rsidRPr="00750DA3" w:rsidRDefault="00750DA3" w:rsidP="00750DA3">
      <w:pPr>
        <w:jc w:val="both"/>
        <w:rPr>
          <w:sz w:val="28"/>
          <w:szCs w:val="28"/>
        </w:rPr>
      </w:pPr>
      <w:r w:rsidRPr="00750DA3">
        <w:rPr>
          <w:sz w:val="28"/>
          <w:szCs w:val="28"/>
          <w:lang w:val="ru-RU"/>
        </w:rPr>
        <w:t xml:space="preserve">1. </w:t>
      </w:r>
      <w:r w:rsidRPr="00750DA3">
        <w:rPr>
          <w:sz w:val="28"/>
          <w:szCs w:val="28"/>
        </w:rPr>
        <w:t>Надати креслення плану 1-го поверху індивідуального житлового будинку у масштабі 1: 200 (ескізно). Які розрахунки площі приміщень необхідно провести?</w:t>
      </w:r>
    </w:p>
    <w:p w:rsidR="00750DA3" w:rsidRPr="00750DA3" w:rsidRDefault="00750DA3" w:rsidP="00750DA3">
      <w:pPr>
        <w:ind w:left="360"/>
        <w:jc w:val="both"/>
        <w:rPr>
          <w:sz w:val="28"/>
          <w:szCs w:val="28"/>
        </w:rPr>
      </w:pPr>
    </w:p>
    <w:p w:rsidR="00750DA3" w:rsidRPr="00750DA3" w:rsidRDefault="00750DA3" w:rsidP="00750DA3">
      <w:pPr>
        <w:jc w:val="both"/>
        <w:rPr>
          <w:lang w:val="ru-RU"/>
        </w:rPr>
      </w:pPr>
      <w:r w:rsidRPr="00750DA3">
        <w:t xml:space="preserve">    </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Default="0072268A" w:rsidP="00750DA3">
      <w:pPr>
        <w:autoSpaceDE w:val="0"/>
        <w:autoSpaceDN w:val="0"/>
        <w:adjustRightInd w:val="0"/>
        <w:jc w:val="center"/>
        <w:rPr>
          <w:color w:val="000000"/>
          <w:sz w:val="28"/>
          <w:szCs w:val="28"/>
        </w:rPr>
      </w:pPr>
      <w:r w:rsidRPr="00750DA3">
        <w:rPr>
          <w:color w:val="000000"/>
          <w:sz w:val="28"/>
          <w:szCs w:val="28"/>
          <w:lang w:val="ru-RU"/>
        </w:rPr>
        <w:t>Вклада</w:t>
      </w:r>
      <w:r w:rsidR="00750DA3" w:rsidRPr="00750DA3">
        <w:rPr>
          <w:color w:val="000000"/>
          <w:sz w:val="28"/>
          <w:szCs w:val="28"/>
          <w:lang w:val="ru-RU"/>
        </w:rPr>
        <w:t xml:space="preserve"> _________________</w:t>
      </w:r>
      <w:r w:rsidR="00750DA3" w:rsidRPr="00750DA3">
        <w:rPr>
          <w:color w:val="000000"/>
          <w:sz w:val="28"/>
          <w:szCs w:val="28"/>
        </w:rPr>
        <w:t>Авдєєва М. С.</w:t>
      </w:r>
    </w:p>
    <w:p w:rsidR="00D754A8" w:rsidRPr="00750DA3" w:rsidRDefault="00D754A8" w:rsidP="00750DA3">
      <w:pPr>
        <w:autoSpaceDE w:val="0"/>
        <w:autoSpaceDN w:val="0"/>
        <w:adjustRightInd w:val="0"/>
        <w:jc w:val="center"/>
        <w:rPr>
          <w:color w:val="000000"/>
          <w:sz w:val="28"/>
          <w:szCs w:val="28"/>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19712" behindDoc="1" locked="0" layoutInCell="1" allowOverlap="1" wp14:anchorId="61A4F20A" wp14:editId="0FE646C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2268A" w:rsidP="00750DA3">
            <w:pPr>
              <w:pStyle w:val="ab"/>
              <w:jc w:val="center"/>
              <w:rPr>
                <w:sz w:val="20"/>
                <w:szCs w:val="20"/>
                <w:lang w:val="ru-RU"/>
              </w:rPr>
            </w:pPr>
            <w:r w:rsidRPr="00CC31C1">
              <w:rPr>
                <w:sz w:val="20"/>
                <w:szCs w:val="20"/>
              </w:rPr>
              <w:t>Сторж</w:t>
            </w:r>
            <w:r w:rsidR="00750DA3">
              <w:rPr>
                <w:sz w:val="20"/>
                <w:szCs w:val="20"/>
                <w:lang w:val="ru-RU"/>
              </w:rPr>
              <w:t>.</w:t>
            </w:r>
            <w:r w:rsidR="00750DA3" w:rsidRPr="00CC31C1">
              <w:rPr>
                <w:sz w:val="20"/>
                <w:szCs w:val="20"/>
              </w:rPr>
              <w:t xml:space="preserve"> </w:t>
            </w:r>
            <w:r w:rsidR="00750DA3">
              <w:rPr>
                <w:sz w:val="20"/>
                <w:szCs w:val="20"/>
                <w:lang w:val="ru-RU"/>
              </w:rPr>
              <w:t xml:space="preserve">4 </w:t>
            </w:r>
            <w:r w:rsidR="00750DA3" w:rsidRPr="00CC31C1">
              <w:rPr>
                <w:sz w:val="20"/>
                <w:szCs w:val="20"/>
              </w:rPr>
              <w:t xml:space="preserve">із </w:t>
            </w:r>
            <w:r w:rsidR="00750DA3">
              <w:rPr>
                <w:sz w:val="20"/>
                <w:szCs w:val="20"/>
                <w:lang w:val="ru-RU"/>
              </w:rPr>
              <w:t>17</w:t>
            </w:r>
          </w:p>
        </w:tc>
      </w:tr>
    </w:tbl>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sidRPr="00750DA3">
        <w:rPr>
          <w:b/>
          <w:color w:val="000000"/>
          <w:sz w:val="28"/>
          <w:szCs w:val="28"/>
        </w:rPr>
        <w:t>основ архітектури та дизайну</w:t>
      </w: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right"/>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 xml:space="preserve">Зав. </w:t>
      </w:r>
      <w:r w:rsidR="0072268A" w:rsidRPr="00750DA3">
        <w:rPr>
          <w:color w:val="000000"/>
          <w:sz w:val="28"/>
          <w:szCs w:val="28"/>
          <w:lang w:val="ru-RU"/>
        </w:rPr>
        <w:t>кафедри</w:t>
      </w:r>
      <w:r w:rsidRPr="00750DA3">
        <w:rPr>
          <w:color w:val="000000"/>
          <w:sz w:val="28"/>
          <w:szCs w:val="28"/>
          <w:lang w:val="ru-RU"/>
        </w:rPr>
        <w:t xml:space="preserve">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з дисципліни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w:t>
      </w:r>
      <w:r w:rsidRPr="00750DA3">
        <w:rPr>
          <w:b/>
          <w:bCs/>
          <w:color w:val="000000"/>
          <w:sz w:val="28"/>
          <w:szCs w:val="28"/>
          <w:lang w:val="ru-RU"/>
        </w:rPr>
        <w:t xml:space="preserve"> № </w:t>
      </w:r>
      <w:r w:rsidRPr="00750DA3">
        <w:rPr>
          <w:b/>
          <w:bCs/>
          <w:color w:val="000000"/>
          <w:sz w:val="28"/>
          <w:szCs w:val="28"/>
        </w:rPr>
        <w:t>4</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both"/>
        <w:rPr>
          <w:color w:val="000000"/>
          <w:sz w:val="28"/>
          <w:szCs w:val="28"/>
        </w:rPr>
      </w:pPr>
      <w:r w:rsidRPr="00750DA3">
        <w:rPr>
          <w:color w:val="000000"/>
          <w:sz w:val="28"/>
          <w:szCs w:val="28"/>
        </w:rPr>
        <w:t xml:space="preserve"> І.Теоретичне завдання</w:t>
      </w:r>
    </w:p>
    <w:p w:rsidR="00750DA3" w:rsidRPr="00750DA3" w:rsidRDefault="00750DA3" w:rsidP="00750DA3">
      <w:pPr>
        <w:ind w:left="360"/>
        <w:jc w:val="both"/>
        <w:rPr>
          <w:sz w:val="28"/>
          <w:szCs w:val="28"/>
        </w:rPr>
      </w:pPr>
      <w:r w:rsidRPr="00750DA3">
        <w:rPr>
          <w:sz w:val="28"/>
          <w:szCs w:val="28"/>
        </w:rPr>
        <w:t xml:space="preserve">1. </w:t>
      </w:r>
      <w:r w:rsidRPr="00750DA3">
        <w:rPr>
          <w:sz w:val="28"/>
          <w:szCs w:val="28"/>
          <w:lang w:val="ru-RU"/>
        </w:rPr>
        <w:t>Проаналізувати вплив організації простору архітектурними засобами на емоційний стан людини</w:t>
      </w:r>
      <w:r w:rsidRPr="00750DA3">
        <w:rPr>
          <w:sz w:val="28"/>
          <w:szCs w:val="28"/>
        </w:rPr>
        <w:t>.</w:t>
      </w:r>
    </w:p>
    <w:p w:rsidR="00750DA3" w:rsidRPr="00750DA3" w:rsidRDefault="00750DA3" w:rsidP="00750DA3">
      <w:pPr>
        <w:ind w:left="360"/>
        <w:jc w:val="both"/>
        <w:rPr>
          <w:sz w:val="28"/>
          <w:szCs w:val="28"/>
        </w:rPr>
      </w:pPr>
      <w:r w:rsidRPr="00750DA3">
        <w:rPr>
          <w:sz w:val="28"/>
          <w:szCs w:val="28"/>
          <w:lang w:val="ru-RU"/>
        </w:rPr>
        <w:t>2. Дати визначення терміну «</w:t>
      </w:r>
      <w:r w:rsidRPr="00750DA3">
        <w:rPr>
          <w:sz w:val="28"/>
          <w:szCs w:val="28"/>
        </w:rPr>
        <w:t>естетичність</w:t>
      </w:r>
      <w:r w:rsidRPr="00750DA3">
        <w:rPr>
          <w:sz w:val="28"/>
          <w:szCs w:val="28"/>
          <w:lang w:val="ru-RU"/>
        </w:rPr>
        <w:t>» архітектурного  об’єкту</w:t>
      </w:r>
      <w:r w:rsidRPr="00750DA3">
        <w:rPr>
          <w:sz w:val="28"/>
          <w:szCs w:val="28"/>
        </w:rPr>
        <w:t>.</w:t>
      </w:r>
    </w:p>
    <w:p w:rsidR="00750DA3" w:rsidRPr="00750DA3" w:rsidRDefault="00750DA3" w:rsidP="00750DA3">
      <w:pPr>
        <w:ind w:left="360"/>
        <w:jc w:val="both"/>
        <w:rPr>
          <w:sz w:val="28"/>
          <w:szCs w:val="28"/>
        </w:rPr>
      </w:pPr>
      <w:r w:rsidRPr="00750DA3">
        <w:rPr>
          <w:sz w:val="28"/>
          <w:szCs w:val="28"/>
        </w:rPr>
        <w:t>3. Охарактеризувати термін «Архітектура».</w:t>
      </w:r>
    </w:p>
    <w:p w:rsidR="00750DA3" w:rsidRPr="00750DA3" w:rsidRDefault="00750DA3" w:rsidP="00750DA3">
      <w:pPr>
        <w:jc w:val="both"/>
        <w:rPr>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both"/>
        <w:rPr>
          <w:color w:val="000000"/>
          <w:sz w:val="28"/>
          <w:szCs w:val="28"/>
        </w:rPr>
      </w:pPr>
      <w:r w:rsidRPr="00750DA3">
        <w:rPr>
          <w:color w:val="000000"/>
          <w:sz w:val="28"/>
          <w:szCs w:val="28"/>
        </w:rPr>
        <w:t>ІІ. Практичне завдання</w:t>
      </w:r>
    </w:p>
    <w:p w:rsidR="00750DA3" w:rsidRPr="00750DA3" w:rsidRDefault="00750DA3" w:rsidP="00750DA3">
      <w:pPr>
        <w:autoSpaceDE w:val="0"/>
        <w:autoSpaceDN w:val="0"/>
        <w:adjustRightInd w:val="0"/>
        <w:jc w:val="both"/>
        <w:rPr>
          <w:color w:val="000000"/>
          <w:sz w:val="28"/>
          <w:szCs w:val="28"/>
        </w:rPr>
      </w:pPr>
      <w:r w:rsidRPr="00750DA3">
        <w:rPr>
          <w:color w:val="000000"/>
          <w:sz w:val="28"/>
          <w:szCs w:val="28"/>
          <w:lang w:val="ru-RU"/>
        </w:rPr>
        <w:t xml:space="preserve">1. </w:t>
      </w:r>
      <w:r w:rsidRPr="00750DA3">
        <w:rPr>
          <w:color w:val="000000"/>
          <w:sz w:val="28"/>
          <w:szCs w:val="28"/>
        </w:rPr>
        <w:t>Надати креслення плану 1-го поверху індивідуального житлового будинку у масштабі 1: 200 (ескізно). Які особливості креслення сходів на плані 1-го поверху</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r w:rsidRPr="00750DA3">
        <w:rPr>
          <w:color w:val="000000"/>
          <w:sz w:val="28"/>
          <w:szCs w:val="28"/>
          <w:lang w:val="ru-RU"/>
        </w:rPr>
        <w:t>Викладач _________________</w:t>
      </w:r>
      <w:r w:rsidRPr="00750DA3">
        <w:rPr>
          <w:color w:val="000000"/>
          <w:sz w:val="28"/>
          <w:szCs w:val="28"/>
        </w:rPr>
        <w:t>Авдєєва М. С.</w:t>
      </w:r>
    </w:p>
    <w:p w:rsidR="00750DA3" w:rsidRPr="00750DA3" w:rsidRDefault="00750DA3" w:rsidP="00750DA3">
      <w:pPr>
        <w:autoSpaceDE w:val="0"/>
        <w:autoSpaceDN w:val="0"/>
        <w:adjustRightInd w:val="0"/>
        <w:jc w:val="center"/>
        <w:rPr>
          <w:color w:val="000000"/>
          <w:sz w:val="28"/>
          <w:szCs w:val="28"/>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21760" behindDoc="1" locked="0" layoutInCell="1" allowOverlap="1" wp14:anchorId="61A4F20A" wp14:editId="0FE646C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5 </w:t>
            </w:r>
            <w:r w:rsidRPr="00CC31C1">
              <w:rPr>
                <w:sz w:val="20"/>
                <w:szCs w:val="20"/>
              </w:rPr>
              <w:t xml:space="preserve">із </w:t>
            </w:r>
            <w:r>
              <w:rPr>
                <w:sz w:val="20"/>
                <w:szCs w:val="20"/>
                <w:lang w:val="ru-RU"/>
              </w:rPr>
              <w:t>17</w:t>
            </w:r>
          </w:p>
        </w:tc>
      </w:tr>
    </w:tbl>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sidRPr="00750DA3">
        <w:rPr>
          <w:b/>
          <w:color w:val="000000"/>
          <w:sz w:val="28"/>
          <w:szCs w:val="28"/>
        </w:rPr>
        <w:t>основ архітектури та дизайну</w:t>
      </w: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Зав. кафедри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з дисципліни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w:t>
      </w:r>
      <w:r w:rsidRPr="00750DA3">
        <w:rPr>
          <w:b/>
          <w:bCs/>
          <w:color w:val="000000"/>
          <w:sz w:val="28"/>
          <w:szCs w:val="28"/>
          <w:lang w:val="ru-RU"/>
        </w:rPr>
        <w:t xml:space="preserve"> № </w:t>
      </w:r>
      <w:r w:rsidRPr="00750DA3">
        <w:rPr>
          <w:b/>
          <w:bCs/>
          <w:color w:val="000000"/>
          <w:sz w:val="28"/>
          <w:szCs w:val="28"/>
        </w:rPr>
        <w:t>5</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both"/>
        <w:rPr>
          <w:color w:val="000000"/>
          <w:sz w:val="28"/>
          <w:szCs w:val="28"/>
        </w:rPr>
      </w:pPr>
      <w:r w:rsidRPr="00750DA3">
        <w:rPr>
          <w:color w:val="000000"/>
          <w:sz w:val="28"/>
          <w:szCs w:val="28"/>
        </w:rPr>
        <w:t xml:space="preserve"> І.Теоретичне завдання</w:t>
      </w:r>
    </w:p>
    <w:p w:rsidR="00750DA3" w:rsidRPr="00750DA3" w:rsidRDefault="00750DA3" w:rsidP="00750DA3">
      <w:pPr>
        <w:ind w:left="360" w:hanging="360"/>
        <w:jc w:val="both"/>
        <w:rPr>
          <w:sz w:val="28"/>
          <w:szCs w:val="28"/>
        </w:rPr>
      </w:pPr>
      <w:r w:rsidRPr="00750DA3">
        <w:rPr>
          <w:sz w:val="28"/>
          <w:szCs w:val="28"/>
          <w:lang w:val="ru-RU"/>
        </w:rPr>
        <w:t xml:space="preserve">1. </w:t>
      </w:r>
      <w:r w:rsidRPr="00750DA3">
        <w:rPr>
          <w:sz w:val="28"/>
          <w:szCs w:val="28"/>
        </w:rPr>
        <w:t>Розкрити значення архітектурної композиції при проектуванні об’єктів.</w:t>
      </w:r>
    </w:p>
    <w:p w:rsidR="00750DA3" w:rsidRPr="00750DA3" w:rsidRDefault="00750DA3" w:rsidP="00750DA3">
      <w:pPr>
        <w:ind w:left="360" w:hanging="360"/>
        <w:jc w:val="both"/>
        <w:rPr>
          <w:sz w:val="28"/>
          <w:szCs w:val="28"/>
          <w:lang w:val="ru-RU"/>
        </w:rPr>
      </w:pPr>
      <w:r w:rsidRPr="00750DA3">
        <w:rPr>
          <w:sz w:val="28"/>
          <w:szCs w:val="28"/>
          <w:lang w:val="ru-RU"/>
        </w:rPr>
        <w:t xml:space="preserve">2. </w:t>
      </w:r>
      <w:r w:rsidRPr="00750DA3">
        <w:rPr>
          <w:sz w:val="28"/>
          <w:szCs w:val="28"/>
        </w:rPr>
        <w:t>Охарактеризувати основні вимоги до архітектурної освіти.</w:t>
      </w:r>
    </w:p>
    <w:p w:rsidR="00750DA3" w:rsidRPr="00750DA3" w:rsidRDefault="00750DA3" w:rsidP="00750DA3">
      <w:pPr>
        <w:ind w:left="360" w:hanging="360"/>
        <w:jc w:val="both"/>
        <w:rPr>
          <w:sz w:val="28"/>
          <w:szCs w:val="28"/>
        </w:rPr>
      </w:pPr>
      <w:r w:rsidRPr="00750DA3">
        <w:rPr>
          <w:sz w:val="28"/>
          <w:szCs w:val="28"/>
        </w:rPr>
        <w:t>3</w:t>
      </w:r>
      <w:r w:rsidRPr="00750DA3">
        <w:rPr>
          <w:sz w:val="28"/>
          <w:szCs w:val="28"/>
          <w:lang w:val="ru-RU"/>
        </w:rPr>
        <w:t>. Дати визначення терміну «</w:t>
      </w:r>
      <w:r w:rsidRPr="00750DA3">
        <w:rPr>
          <w:sz w:val="28"/>
          <w:szCs w:val="28"/>
        </w:rPr>
        <w:t>естетичність</w:t>
      </w:r>
      <w:r w:rsidRPr="00750DA3">
        <w:rPr>
          <w:sz w:val="28"/>
          <w:szCs w:val="28"/>
          <w:lang w:val="ru-RU"/>
        </w:rPr>
        <w:t>» архітектурного  об’єкту</w:t>
      </w:r>
      <w:r w:rsidRPr="00750DA3">
        <w:rPr>
          <w:sz w:val="28"/>
          <w:szCs w:val="28"/>
        </w:rPr>
        <w:t>.</w:t>
      </w:r>
    </w:p>
    <w:p w:rsidR="00750DA3" w:rsidRPr="00750DA3" w:rsidRDefault="00750DA3" w:rsidP="00750DA3">
      <w:pPr>
        <w:autoSpaceDE w:val="0"/>
        <w:autoSpaceDN w:val="0"/>
        <w:adjustRightInd w:val="0"/>
        <w:jc w:val="both"/>
        <w:rPr>
          <w:color w:val="000000"/>
          <w:sz w:val="28"/>
          <w:szCs w:val="28"/>
        </w:rPr>
      </w:pPr>
    </w:p>
    <w:p w:rsidR="00750DA3" w:rsidRPr="00750DA3" w:rsidRDefault="00750DA3" w:rsidP="00750DA3">
      <w:pPr>
        <w:autoSpaceDE w:val="0"/>
        <w:autoSpaceDN w:val="0"/>
        <w:adjustRightInd w:val="0"/>
        <w:jc w:val="both"/>
        <w:rPr>
          <w:color w:val="000000"/>
          <w:sz w:val="28"/>
          <w:szCs w:val="28"/>
        </w:rPr>
      </w:pPr>
    </w:p>
    <w:p w:rsidR="00750DA3" w:rsidRPr="00750DA3" w:rsidRDefault="00750DA3" w:rsidP="00750DA3">
      <w:pPr>
        <w:autoSpaceDE w:val="0"/>
        <w:autoSpaceDN w:val="0"/>
        <w:adjustRightInd w:val="0"/>
        <w:jc w:val="both"/>
        <w:rPr>
          <w:color w:val="000000"/>
          <w:sz w:val="28"/>
          <w:szCs w:val="28"/>
        </w:rPr>
      </w:pPr>
      <w:r w:rsidRPr="00750DA3">
        <w:rPr>
          <w:color w:val="000000"/>
          <w:sz w:val="28"/>
          <w:szCs w:val="28"/>
        </w:rPr>
        <w:t>ІІ. Практичне завдання</w:t>
      </w:r>
    </w:p>
    <w:p w:rsidR="00750DA3" w:rsidRPr="00750DA3" w:rsidRDefault="00750DA3" w:rsidP="00750DA3">
      <w:pPr>
        <w:autoSpaceDE w:val="0"/>
        <w:autoSpaceDN w:val="0"/>
        <w:adjustRightInd w:val="0"/>
        <w:jc w:val="both"/>
        <w:rPr>
          <w:color w:val="000000"/>
          <w:sz w:val="28"/>
          <w:szCs w:val="28"/>
        </w:rPr>
      </w:pPr>
      <w:r w:rsidRPr="00750DA3">
        <w:rPr>
          <w:color w:val="000000"/>
          <w:sz w:val="28"/>
          <w:szCs w:val="28"/>
          <w:lang w:val="ru-RU"/>
        </w:rPr>
        <w:t xml:space="preserve">1. </w:t>
      </w:r>
      <w:r w:rsidRPr="00750DA3">
        <w:rPr>
          <w:color w:val="000000"/>
          <w:sz w:val="28"/>
          <w:szCs w:val="28"/>
        </w:rPr>
        <w:t>Надати креслення плану 1-го поверху індивідуального житлового будинку у масштабі 1: 200 (ескізно). Які особливості креслення сходів на плані 2-го поверху</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r w:rsidRPr="00750DA3">
        <w:rPr>
          <w:color w:val="000000"/>
          <w:sz w:val="28"/>
          <w:szCs w:val="28"/>
          <w:lang w:val="ru-RU"/>
        </w:rPr>
        <w:t>Викладач _________________</w:t>
      </w:r>
      <w:r w:rsidRPr="00750DA3">
        <w:rPr>
          <w:color w:val="000000"/>
          <w:sz w:val="28"/>
          <w:szCs w:val="28"/>
        </w:rPr>
        <w:t>Авдєєва М. С.</w:t>
      </w:r>
    </w:p>
    <w:p w:rsidR="00750DA3" w:rsidRPr="00750DA3" w:rsidRDefault="00750DA3" w:rsidP="00750DA3">
      <w:pPr>
        <w:autoSpaceDE w:val="0"/>
        <w:autoSpaceDN w:val="0"/>
        <w:adjustRightInd w:val="0"/>
        <w:jc w:val="center"/>
        <w:rPr>
          <w:color w:val="000000"/>
          <w:sz w:val="28"/>
          <w:szCs w:val="28"/>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23808" behindDoc="1" locked="0" layoutInCell="1" allowOverlap="1" wp14:anchorId="61A4F20A" wp14:editId="0FE646C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6 </w:t>
            </w:r>
            <w:r w:rsidRPr="00CC31C1">
              <w:rPr>
                <w:sz w:val="20"/>
                <w:szCs w:val="20"/>
              </w:rPr>
              <w:t xml:space="preserve">із </w:t>
            </w:r>
            <w:r>
              <w:rPr>
                <w:sz w:val="20"/>
                <w:szCs w:val="20"/>
                <w:lang w:val="ru-RU"/>
              </w:rPr>
              <w:t>17</w:t>
            </w:r>
          </w:p>
        </w:tc>
      </w:tr>
    </w:tbl>
    <w:p w:rsid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sidRPr="00750DA3">
        <w:rPr>
          <w:b/>
          <w:color w:val="000000"/>
          <w:sz w:val="28"/>
          <w:szCs w:val="28"/>
        </w:rPr>
        <w:t>основ архітектури та дизайну</w:t>
      </w: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right"/>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Зав. кафедри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з дисципліни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w:t>
      </w:r>
      <w:r w:rsidRPr="00750DA3">
        <w:rPr>
          <w:b/>
          <w:bCs/>
          <w:color w:val="000000"/>
          <w:sz w:val="28"/>
          <w:szCs w:val="28"/>
          <w:lang w:val="ru-RU"/>
        </w:rPr>
        <w:t xml:space="preserve"> № </w:t>
      </w:r>
      <w:r w:rsidRPr="00750DA3">
        <w:rPr>
          <w:b/>
          <w:bCs/>
          <w:color w:val="000000"/>
          <w:sz w:val="28"/>
          <w:szCs w:val="28"/>
        </w:rPr>
        <w:t>6</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rPr>
        <w:t xml:space="preserve"> І.Теоретичне завдання</w:t>
      </w:r>
    </w:p>
    <w:p w:rsidR="00750DA3" w:rsidRPr="00750DA3" w:rsidRDefault="00750DA3" w:rsidP="00750DA3">
      <w:pPr>
        <w:ind w:hanging="180"/>
        <w:jc w:val="both"/>
        <w:rPr>
          <w:sz w:val="28"/>
          <w:szCs w:val="28"/>
        </w:rPr>
      </w:pPr>
      <w:r w:rsidRPr="00750DA3">
        <w:rPr>
          <w:sz w:val="28"/>
          <w:szCs w:val="28"/>
        </w:rPr>
        <w:t>1.</w:t>
      </w:r>
      <w:r w:rsidRPr="00750DA3">
        <w:rPr>
          <w:sz w:val="28"/>
          <w:szCs w:val="28"/>
          <w:lang w:val="ru-RU"/>
        </w:rPr>
        <w:t xml:space="preserve"> </w:t>
      </w:r>
      <w:r w:rsidRPr="00750DA3">
        <w:rPr>
          <w:sz w:val="28"/>
          <w:szCs w:val="28"/>
        </w:rPr>
        <w:t>Визначити Ваше відношення до впливу естетики на об’єкт архітектурного проектування.</w:t>
      </w:r>
    </w:p>
    <w:p w:rsidR="00750DA3" w:rsidRPr="00750DA3" w:rsidRDefault="00750DA3" w:rsidP="00750DA3">
      <w:pPr>
        <w:ind w:left="360" w:hanging="180"/>
        <w:jc w:val="both"/>
        <w:rPr>
          <w:sz w:val="28"/>
          <w:szCs w:val="28"/>
        </w:rPr>
      </w:pPr>
      <w:r w:rsidRPr="00750DA3">
        <w:rPr>
          <w:sz w:val="28"/>
          <w:szCs w:val="28"/>
        </w:rPr>
        <w:t xml:space="preserve"> 2</w:t>
      </w:r>
      <w:r w:rsidRPr="00750DA3">
        <w:rPr>
          <w:sz w:val="28"/>
          <w:szCs w:val="28"/>
          <w:lang w:val="ru-RU"/>
        </w:rPr>
        <w:t xml:space="preserve">. </w:t>
      </w:r>
      <w:r w:rsidRPr="00750DA3">
        <w:rPr>
          <w:sz w:val="28"/>
          <w:szCs w:val="28"/>
        </w:rPr>
        <w:t>Охарактеризувати соціальні основи архітектурного проектування.</w:t>
      </w:r>
    </w:p>
    <w:p w:rsidR="00750DA3" w:rsidRPr="00750DA3" w:rsidRDefault="00750DA3" w:rsidP="00750DA3">
      <w:pPr>
        <w:ind w:left="360" w:hanging="180"/>
        <w:jc w:val="both"/>
        <w:rPr>
          <w:sz w:val="28"/>
          <w:szCs w:val="28"/>
        </w:rPr>
      </w:pPr>
      <w:r w:rsidRPr="00750DA3">
        <w:rPr>
          <w:sz w:val="28"/>
          <w:szCs w:val="28"/>
        </w:rPr>
        <w:t>3</w:t>
      </w:r>
      <w:r w:rsidRPr="00750DA3">
        <w:rPr>
          <w:sz w:val="28"/>
          <w:szCs w:val="28"/>
          <w:lang w:val="ru-RU"/>
        </w:rPr>
        <w:t>. Дати визначення терміну «</w:t>
      </w:r>
      <w:r w:rsidRPr="00750DA3">
        <w:rPr>
          <w:sz w:val="28"/>
          <w:szCs w:val="28"/>
        </w:rPr>
        <w:t>естетичність</w:t>
      </w:r>
      <w:r w:rsidRPr="00750DA3">
        <w:rPr>
          <w:sz w:val="28"/>
          <w:szCs w:val="28"/>
          <w:lang w:val="ru-RU"/>
        </w:rPr>
        <w:t>» архітектурного  об’єкту</w:t>
      </w:r>
      <w:r w:rsidRPr="00750DA3">
        <w:rPr>
          <w:sz w:val="28"/>
          <w:szCs w:val="28"/>
        </w:rPr>
        <w:t>.</w:t>
      </w:r>
    </w:p>
    <w:p w:rsidR="00750DA3" w:rsidRPr="00750DA3" w:rsidRDefault="00750DA3" w:rsidP="00750DA3">
      <w:pPr>
        <w:autoSpaceDE w:val="0"/>
        <w:autoSpaceDN w:val="0"/>
        <w:adjustRightInd w:val="0"/>
        <w:ind w:hanging="180"/>
        <w:jc w:val="center"/>
        <w:rPr>
          <w:color w:val="000000"/>
          <w:sz w:val="28"/>
          <w:szCs w:val="28"/>
        </w:rPr>
      </w:pP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rPr>
        <w:t>ІІ. Практичне завдання</w:t>
      </w: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lang w:val="ru-RU"/>
        </w:rPr>
        <w:t xml:space="preserve">1. </w:t>
      </w:r>
      <w:r w:rsidRPr="00750DA3">
        <w:rPr>
          <w:color w:val="000000"/>
          <w:sz w:val="28"/>
          <w:szCs w:val="28"/>
        </w:rPr>
        <w:t>Надати креслення плану 1-го поверху індивідуального житлового будинку у масштабі 1: 200 (ескізно). Які особливості креслення сходів на плані останнього поверху будинку</w:t>
      </w:r>
    </w:p>
    <w:p w:rsidR="00750DA3" w:rsidRPr="00750DA3" w:rsidRDefault="00750DA3" w:rsidP="00750DA3">
      <w:pPr>
        <w:autoSpaceDE w:val="0"/>
        <w:autoSpaceDN w:val="0"/>
        <w:adjustRightInd w:val="0"/>
        <w:ind w:hanging="180"/>
        <w:jc w:val="center"/>
        <w:rPr>
          <w:color w:val="000000"/>
          <w:sz w:val="28"/>
          <w:szCs w:val="28"/>
        </w:rPr>
      </w:pPr>
    </w:p>
    <w:p w:rsidR="00750DA3" w:rsidRPr="00750DA3" w:rsidRDefault="00750DA3" w:rsidP="00750DA3">
      <w:pPr>
        <w:autoSpaceDE w:val="0"/>
        <w:autoSpaceDN w:val="0"/>
        <w:adjustRightInd w:val="0"/>
        <w:ind w:hanging="180"/>
        <w:jc w:val="center"/>
        <w:rPr>
          <w:color w:val="000000"/>
          <w:sz w:val="28"/>
          <w:szCs w:val="28"/>
        </w:rPr>
      </w:pPr>
    </w:p>
    <w:p w:rsidR="00750DA3" w:rsidRPr="00750DA3" w:rsidRDefault="00750DA3" w:rsidP="00750DA3">
      <w:pPr>
        <w:autoSpaceDE w:val="0"/>
        <w:autoSpaceDN w:val="0"/>
        <w:adjustRightInd w:val="0"/>
        <w:ind w:hanging="18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r w:rsidRPr="00750DA3">
        <w:rPr>
          <w:color w:val="000000"/>
          <w:sz w:val="28"/>
          <w:szCs w:val="28"/>
          <w:lang w:val="ru-RU"/>
        </w:rPr>
        <w:t>Викладач _________________</w:t>
      </w:r>
      <w:r w:rsidRPr="00750DA3">
        <w:rPr>
          <w:color w:val="000000"/>
          <w:sz w:val="28"/>
          <w:szCs w:val="28"/>
        </w:rPr>
        <w:t>Авдєєва М. С.</w:t>
      </w:r>
    </w:p>
    <w:p w:rsidR="00750DA3" w:rsidRDefault="00750DA3" w:rsidP="00750DA3">
      <w:pPr>
        <w:autoSpaceDE w:val="0"/>
        <w:autoSpaceDN w:val="0"/>
        <w:adjustRightInd w:val="0"/>
        <w:jc w:val="center"/>
        <w:rPr>
          <w:b/>
          <w:bCs/>
          <w:color w:val="000000"/>
          <w:sz w:val="28"/>
          <w:szCs w:val="28"/>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25856" behindDoc="1" locked="0" layoutInCell="1" allowOverlap="1" wp14:anchorId="61A4F20A" wp14:editId="0FE646C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7 </w:t>
            </w:r>
            <w:r w:rsidRPr="00CC31C1">
              <w:rPr>
                <w:sz w:val="20"/>
                <w:szCs w:val="20"/>
              </w:rPr>
              <w:t xml:space="preserve">із </w:t>
            </w:r>
            <w:r>
              <w:rPr>
                <w:sz w:val="20"/>
                <w:szCs w:val="20"/>
                <w:lang w:val="ru-RU"/>
              </w:rPr>
              <w:t>17</w:t>
            </w:r>
          </w:p>
        </w:tc>
      </w:tr>
    </w:tbl>
    <w:p w:rsid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sidRPr="00750DA3">
        <w:rPr>
          <w:b/>
          <w:color w:val="000000"/>
          <w:sz w:val="28"/>
          <w:szCs w:val="28"/>
        </w:rPr>
        <w:t>основ архітектури та дизайну</w:t>
      </w:r>
    </w:p>
    <w:p w:rsidR="00750DA3" w:rsidRPr="00750DA3" w:rsidRDefault="00750DA3" w:rsidP="00750DA3">
      <w:pPr>
        <w:autoSpaceDE w:val="0"/>
        <w:autoSpaceDN w:val="0"/>
        <w:adjustRightInd w:val="0"/>
        <w:jc w:val="right"/>
        <w:rPr>
          <w:b/>
          <w:bCs/>
          <w:color w:val="000000"/>
          <w:sz w:val="28"/>
          <w:szCs w:val="28"/>
        </w:rPr>
      </w:pPr>
    </w:p>
    <w:p w:rsidR="00750DA3" w:rsidRPr="00750DA3" w:rsidRDefault="00750DA3" w:rsidP="00750DA3">
      <w:pPr>
        <w:autoSpaceDE w:val="0"/>
        <w:autoSpaceDN w:val="0"/>
        <w:adjustRightInd w:val="0"/>
        <w:rPr>
          <w:b/>
          <w:bCs/>
          <w:color w:val="000000"/>
          <w:sz w:val="28"/>
          <w:szCs w:val="28"/>
          <w:lang w:val="ru-RU"/>
        </w:rPr>
      </w:pPr>
    </w:p>
    <w:p w:rsidR="00750DA3" w:rsidRPr="00750DA3" w:rsidRDefault="00750DA3" w:rsidP="00750DA3">
      <w:pPr>
        <w:autoSpaceDE w:val="0"/>
        <w:autoSpaceDN w:val="0"/>
        <w:adjustRightInd w:val="0"/>
        <w:jc w:val="right"/>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Зав. кафедри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з дисципліни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rPr>
          <w:b/>
          <w:bCs/>
          <w:color w:val="000000"/>
          <w:sz w:val="28"/>
          <w:szCs w:val="28"/>
          <w:lang w:val="ru-RU"/>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 № 7</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rPr>
        <w:t xml:space="preserve">  І.Теоретичне завдання</w:t>
      </w:r>
    </w:p>
    <w:p w:rsidR="00750DA3" w:rsidRPr="00750DA3" w:rsidRDefault="00750DA3" w:rsidP="00750DA3">
      <w:pPr>
        <w:jc w:val="both"/>
        <w:rPr>
          <w:sz w:val="28"/>
          <w:szCs w:val="28"/>
        </w:rPr>
      </w:pPr>
      <w:r w:rsidRPr="00750DA3">
        <w:rPr>
          <w:sz w:val="28"/>
          <w:szCs w:val="28"/>
        </w:rPr>
        <w:t xml:space="preserve">    1. Дати визначення поняттю «архітектура» та вказати чим воно різниться від інших видів людської діяльності.</w:t>
      </w:r>
    </w:p>
    <w:p w:rsidR="00750DA3" w:rsidRPr="00750DA3" w:rsidRDefault="00750DA3" w:rsidP="00750DA3">
      <w:pPr>
        <w:ind w:left="360" w:hanging="360"/>
        <w:jc w:val="both"/>
        <w:rPr>
          <w:sz w:val="28"/>
          <w:szCs w:val="28"/>
        </w:rPr>
      </w:pPr>
      <w:r w:rsidRPr="00750DA3">
        <w:rPr>
          <w:sz w:val="28"/>
          <w:szCs w:val="28"/>
        </w:rPr>
        <w:t xml:space="preserve">    </w:t>
      </w:r>
      <w:r w:rsidRPr="00750DA3">
        <w:rPr>
          <w:sz w:val="28"/>
          <w:szCs w:val="28"/>
          <w:lang w:val="ru-RU"/>
        </w:rPr>
        <w:t xml:space="preserve">2. </w:t>
      </w:r>
      <w:r w:rsidRPr="00750DA3">
        <w:rPr>
          <w:sz w:val="28"/>
          <w:szCs w:val="28"/>
        </w:rPr>
        <w:t>Визначити, яке уявлення про соціальні основи архітектурного проектування необхідно мати фахівцю-архітектору?</w:t>
      </w:r>
    </w:p>
    <w:p w:rsidR="00750DA3" w:rsidRPr="00750DA3" w:rsidRDefault="00750DA3" w:rsidP="00750DA3">
      <w:pPr>
        <w:ind w:left="360" w:hanging="180"/>
        <w:jc w:val="both"/>
        <w:rPr>
          <w:sz w:val="28"/>
          <w:szCs w:val="28"/>
        </w:rPr>
      </w:pPr>
      <w:r w:rsidRPr="00750DA3">
        <w:rPr>
          <w:sz w:val="28"/>
          <w:szCs w:val="28"/>
        </w:rPr>
        <w:t>3</w:t>
      </w:r>
      <w:r w:rsidRPr="00750DA3">
        <w:rPr>
          <w:sz w:val="28"/>
          <w:szCs w:val="28"/>
          <w:lang w:val="ru-RU"/>
        </w:rPr>
        <w:t>. Дати визначення терміну «</w:t>
      </w:r>
      <w:r w:rsidRPr="00750DA3">
        <w:rPr>
          <w:sz w:val="28"/>
          <w:szCs w:val="28"/>
        </w:rPr>
        <w:t>естетичність</w:t>
      </w:r>
      <w:r w:rsidRPr="00750DA3">
        <w:rPr>
          <w:sz w:val="28"/>
          <w:szCs w:val="28"/>
          <w:lang w:val="ru-RU"/>
        </w:rPr>
        <w:t>» архітектурного  об’єкту</w:t>
      </w:r>
      <w:r w:rsidRPr="00750DA3">
        <w:rPr>
          <w:sz w:val="28"/>
          <w:szCs w:val="28"/>
        </w:rPr>
        <w:t>.</w:t>
      </w:r>
    </w:p>
    <w:p w:rsidR="00750DA3" w:rsidRPr="00750DA3" w:rsidRDefault="00750DA3" w:rsidP="00750DA3">
      <w:pPr>
        <w:ind w:left="360"/>
        <w:jc w:val="both"/>
        <w:rPr>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rPr>
        <w:t>ІІ. Практичне завдання</w:t>
      </w: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lang w:val="ru-RU"/>
        </w:rPr>
        <w:t xml:space="preserve">1. </w:t>
      </w:r>
      <w:r w:rsidRPr="00750DA3">
        <w:rPr>
          <w:color w:val="000000"/>
          <w:sz w:val="28"/>
          <w:szCs w:val="28"/>
        </w:rPr>
        <w:t xml:space="preserve">Надати ескізне креслення фасаду індивідуального житлового будинку. Які особливості креслення? </w:t>
      </w:r>
    </w:p>
    <w:p w:rsidR="00750DA3" w:rsidRPr="00750DA3" w:rsidRDefault="00750DA3" w:rsidP="00750DA3">
      <w:pPr>
        <w:autoSpaceDE w:val="0"/>
        <w:autoSpaceDN w:val="0"/>
        <w:adjustRightInd w:val="0"/>
        <w:ind w:hanging="18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r w:rsidRPr="00750DA3">
        <w:rPr>
          <w:color w:val="000000"/>
          <w:sz w:val="28"/>
          <w:szCs w:val="28"/>
          <w:lang w:val="ru-RU"/>
        </w:rPr>
        <w:t>Викладач _________________</w:t>
      </w:r>
      <w:r w:rsidRPr="00750DA3">
        <w:rPr>
          <w:color w:val="000000"/>
          <w:sz w:val="28"/>
          <w:szCs w:val="28"/>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27904" behindDoc="1" locked="0" layoutInCell="1" allowOverlap="1" wp14:anchorId="61A4F20A" wp14:editId="0FE646C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 xml:space="preserve"> 8 </w:t>
            </w:r>
            <w:r w:rsidRPr="00CC31C1">
              <w:rPr>
                <w:sz w:val="20"/>
                <w:szCs w:val="20"/>
              </w:rPr>
              <w:t xml:space="preserve">із </w:t>
            </w:r>
            <w:r>
              <w:rPr>
                <w:sz w:val="20"/>
                <w:szCs w:val="20"/>
                <w:lang w:val="ru-RU"/>
              </w:rPr>
              <w:t>17</w:t>
            </w:r>
          </w:p>
        </w:tc>
      </w:tr>
    </w:tbl>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sidRPr="00750DA3">
        <w:rPr>
          <w:b/>
          <w:color w:val="000000"/>
          <w:sz w:val="28"/>
          <w:szCs w:val="28"/>
        </w:rPr>
        <w:t>основ архітектури та дизайну</w:t>
      </w:r>
    </w:p>
    <w:p w:rsidR="00750DA3" w:rsidRPr="00750DA3" w:rsidRDefault="00750DA3" w:rsidP="00750DA3">
      <w:pPr>
        <w:autoSpaceDE w:val="0"/>
        <w:autoSpaceDN w:val="0"/>
        <w:adjustRightInd w:val="0"/>
        <w:jc w:val="right"/>
        <w:rPr>
          <w:b/>
          <w:bCs/>
          <w:color w:val="000000"/>
          <w:sz w:val="28"/>
          <w:szCs w:val="28"/>
        </w:rPr>
      </w:pP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right"/>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Зав. кафедри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з дисципліни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 № 8</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rPr>
        <w:t xml:space="preserve">     І.Теоретичне завдання</w:t>
      </w:r>
    </w:p>
    <w:p w:rsidR="00750DA3" w:rsidRPr="00750DA3" w:rsidRDefault="00750DA3" w:rsidP="00750DA3">
      <w:pPr>
        <w:ind w:left="360"/>
        <w:jc w:val="both"/>
        <w:rPr>
          <w:sz w:val="28"/>
          <w:szCs w:val="28"/>
        </w:rPr>
      </w:pPr>
      <w:r w:rsidRPr="00750DA3">
        <w:rPr>
          <w:sz w:val="28"/>
          <w:szCs w:val="28"/>
        </w:rPr>
        <w:t xml:space="preserve">   1. Охарактеризувати тенденції у сфері сучасних проблем історії та теорії архітектури та містобудування.</w:t>
      </w:r>
    </w:p>
    <w:p w:rsidR="00750DA3" w:rsidRPr="00750DA3" w:rsidRDefault="00750DA3" w:rsidP="00750DA3">
      <w:pPr>
        <w:ind w:left="360"/>
        <w:jc w:val="both"/>
        <w:rPr>
          <w:sz w:val="28"/>
          <w:szCs w:val="28"/>
        </w:rPr>
      </w:pPr>
      <w:r w:rsidRPr="00750DA3">
        <w:rPr>
          <w:sz w:val="28"/>
          <w:szCs w:val="28"/>
        </w:rPr>
        <w:t xml:space="preserve">    </w:t>
      </w:r>
      <w:r w:rsidRPr="00750DA3">
        <w:rPr>
          <w:sz w:val="28"/>
          <w:szCs w:val="28"/>
          <w:lang w:val="ru-RU"/>
        </w:rPr>
        <w:t xml:space="preserve">2. </w:t>
      </w:r>
      <w:r w:rsidRPr="00750DA3">
        <w:rPr>
          <w:sz w:val="28"/>
          <w:szCs w:val="28"/>
        </w:rPr>
        <w:t>Що таке «стилістичні особливості» в архітектурі?</w:t>
      </w:r>
    </w:p>
    <w:p w:rsidR="00750DA3" w:rsidRPr="00750DA3" w:rsidRDefault="00750DA3" w:rsidP="00750DA3">
      <w:pPr>
        <w:ind w:left="360"/>
        <w:jc w:val="both"/>
        <w:rPr>
          <w:sz w:val="28"/>
          <w:szCs w:val="28"/>
        </w:rPr>
      </w:pPr>
      <w:r w:rsidRPr="00750DA3">
        <w:rPr>
          <w:sz w:val="28"/>
          <w:szCs w:val="28"/>
        </w:rPr>
        <w:t xml:space="preserve">    3. Описати споруду у стилі «класицизм» та вказати значення стилю для розвитку архітектури.</w:t>
      </w:r>
    </w:p>
    <w:p w:rsidR="00750DA3" w:rsidRPr="00750DA3" w:rsidRDefault="00750DA3" w:rsidP="00750DA3">
      <w:pPr>
        <w:ind w:left="360"/>
        <w:jc w:val="both"/>
        <w:rPr>
          <w:sz w:val="28"/>
          <w:szCs w:val="28"/>
          <w:lang w:val="ru-RU"/>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rPr>
        <w:t>ІІ. Практичне завдання</w:t>
      </w: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lang w:val="ru-RU"/>
        </w:rPr>
        <w:t xml:space="preserve">1. </w:t>
      </w:r>
      <w:r w:rsidRPr="00750DA3">
        <w:rPr>
          <w:color w:val="000000"/>
          <w:sz w:val="28"/>
          <w:szCs w:val="28"/>
        </w:rPr>
        <w:t xml:space="preserve">Надати ескізне креслення фасаду індивідуального житлового будинку. Які особливості кольорового рішення ? </w:t>
      </w:r>
    </w:p>
    <w:p w:rsidR="00750DA3" w:rsidRPr="00750DA3" w:rsidRDefault="00750DA3" w:rsidP="00750DA3">
      <w:pPr>
        <w:autoSpaceDE w:val="0"/>
        <w:autoSpaceDN w:val="0"/>
        <w:adjustRightInd w:val="0"/>
        <w:ind w:hanging="18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r w:rsidRPr="00750DA3">
        <w:rPr>
          <w:color w:val="000000"/>
          <w:sz w:val="28"/>
          <w:szCs w:val="28"/>
          <w:lang w:val="ru-RU"/>
        </w:rPr>
        <w:t>Викладач _________________</w:t>
      </w:r>
      <w:r w:rsidRPr="00750DA3">
        <w:rPr>
          <w:color w:val="000000"/>
          <w:sz w:val="28"/>
          <w:szCs w:val="28"/>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29952" behindDoc="1" locked="0" layoutInCell="1" allowOverlap="1" wp14:anchorId="61A4F20A" wp14:editId="0FE646C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9 </w:t>
            </w:r>
            <w:r w:rsidRPr="00CC31C1">
              <w:rPr>
                <w:sz w:val="20"/>
                <w:szCs w:val="20"/>
              </w:rPr>
              <w:t xml:space="preserve">із </w:t>
            </w:r>
            <w:r>
              <w:rPr>
                <w:sz w:val="20"/>
                <w:szCs w:val="20"/>
                <w:lang w:val="ru-RU"/>
              </w:rPr>
              <w:t>17</w:t>
            </w:r>
          </w:p>
        </w:tc>
      </w:tr>
    </w:tbl>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sidRPr="00750DA3">
        <w:rPr>
          <w:b/>
          <w:color w:val="000000"/>
          <w:sz w:val="28"/>
          <w:szCs w:val="28"/>
        </w:rPr>
        <w:t>основ архітектури та дизайну</w:t>
      </w:r>
    </w:p>
    <w:p w:rsidR="00750DA3" w:rsidRPr="00750DA3" w:rsidRDefault="00750DA3" w:rsidP="00750DA3">
      <w:pPr>
        <w:autoSpaceDE w:val="0"/>
        <w:autoSpaceDN w:val="0"/>
        <w:adjustRightInd w:val="0"/>
        <w:jc w:val="right"/>
        <w:rPr>
          <w:b/>
          <w:bCs/>
          <w:color w:val="000000"/>
          <w:sz w:val="28"/>
          <w:szCs w:val="28"/>
        </w:rPr>
      </w:pP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right"/>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Зав. кафедри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з дисципліни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w:t>
      </w:r>
      <w:r w:rsidRPr="00750DA3">
        <w:rPr>
          <w:b/>
          <w:bCs/>
          <w:color w:val="000000"/>
          <w:sz w:val="28"/>
          <w:szCs w:val="28"/>
          <w:lang w:val="ru-RU"/>
        </w:rPr>
        <w:t xml:space="preserve"> № </w:t>
      </w:r>
      <w:r w:rsidRPr="00750DA3">
        <w:rPr>
          <w:b/>
          <w:bCs/>
          <w:color w:val="000000"/>
          <w:sz w:val="28"/>
          <w:szCs w:val="28"/>
        </w:rPr>
        <w:t>9</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rPr>
        <w:t xml:space="preserve">         І.Теоретичне завдання</w:t>
      </w:r>
    </w:p>
    <w:p w:rsidR="00750DA3" w:rsidRPr="00750DA3" w:rsidRDefault="00750DA3" w:rsidP="00750DA3">
      <w:pPr>
        <w:ind w:left="360"/>
        <w:jc w:val="both"/>
        <w:rPr>
          <w:sz w:val="28"/>
          <w:szCs w:val="28"/>
        </w:rPr>
      </w:pPr>
      <w:r w:rsidRPr="00750DA3">
        <w:rPr>
          <w:sz w:val="28"/>
          <w:szCs w:val="28"/>
        </w:rPr>
        <w:t xml:space="preserve">  </w:t>
      </w:r>
      <w:r w:rsidRPr="00750DA3">
        <w:rPr>
          <w:sz w:val="28"/>
          <w:szCs w:val="28"/>
          <w:lang w:val="ru-RU"/>
        </w:rPr>
        <w:t xml:space="preserve">1. </w:t>
      </w:r>
      <w:r w:rsidRPr="00750DA3">
        <w:rPr>
          <w:sz w:val="28"/>
          <w:szCs w:val="28"/>
        </w:rPr>
        <w:t>Дати визначення поняттю «стилістичні риси» та чим вони обумовлюються в архітектурі. Вказати види стилів, які Вам відомі.</w:t>
      </w:r>
    </w:p>
    <w:p w:rsidR="00750DA3" w:rsidRPr="00750DA3" w:rsidRDefault="00750DA3" w:rsidP="00750DA3">
      <w:pPr>
        <w:ind w:left="360"/>
        <w:jc w:val="both"/>
        <w:rPr>
          <w:sz w:val="28"/>
          <w:szCs w:val="28"/>
        </w:rPr>
      </w:pPr>
      <w:r w:rsidRPr="00750DA3">
        <w:rPr>
          <w:sz w:val="28"/>
          <w:szCs w:val="28"/>
        </w:rPr>
        <w:t xml:space="preserve">    2. Вказати тенденції архітектури класицизму, які необхідно знати фахівцю-архітектору.</w:t>
      </w:r>
    </w:p>
    <w:p w:rsidR="00750DA3" w:rsidRPr="00750DA3" w:rsidRDefault="00750DA3" w:rsidP="00750DA3">
      <w:pPr>
        <w:ind w:left="360"/>
        <w:jc w:val="both"/>
        <w:rPr>
          <w:sz w:val="28"/>
          <w:szCs w:val="28"/>
          <w:lang w:val="ru-RU"/>
        </w:rPr>
      </w:pPr>
      <w:r w:rsidRPr="00750DA3">
        <w:rPr>
          <w:sz w:val="28"/>
          <w:szCs w:val="28"/>
        </w:rPr>
        <w:t xml:space="preserve">   3.</w:t>
      </w:r>
      <w:r w:rsidRPr="00750DA3">
        <w:rPr>
          <w:sz w:val="28"/>
          <w:szCs w:val="28"/>
          <w:lang w:val="ru-RU"/>
        </w:rPr>
        <w:t xml:space="preserve">  </w:t>
      </w:r>
      <w:r w:rsidRPr="00750DA3">
        <w:rPr>
          <w:sz w:val="28"/>
          <w:szCs w:val="28"/>
        </w:rPr>
        <w:t>Що таке «стилістичні особливості» в архітектурі?</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firstLine="360"/>
        <w:jc w:val="both"/>
        <w:rPr>
          <w:color w:val="000000"/>
          <w:sz w:val="28"/>
          <w:szCs w:val="28"/>
        </w:rPr>
      </w:pPr>
      <w:r w:rsidRPr="00750DA3">
        <w:rPr>
          <w:color w:val="000000"/>
          <w:sz w:val="28"/>
          <w:szCs w:val="28"/>
        </w:rPr>
        <w:t>ІІ. Практичне завдання</w:t>
      </w:r>
    </w:p>
    <w:p w:rsidR="00750DA3" w:rsidRPr="00750DA3" w:rsidRDefault="00750DA3" w:rsidP="00750DA3">
      <w:pPr>
        <w:autoSpaceDE w:val="0"/>
        <w:autoSpaceDN w:val="0"/>
        <w:adjustRightInd w:val="0"/>
        <w:ind w:left="360" w:firstLine="360"/>
        <w:jc w:val="both"/>
        <w:rPr>
          <w:color w:val="000000"/>
          <w:sz w:val="28"/>
          <w:szCs w:val="28"/>
        </w:rPr>
      </w:pPr>
      <w:r w:rsidRPr="00750DA3">
        <w:rPr>
          <w:color w:val="000000"/>
          <w:sz w:val="28"/>
          <w:szCs w:val="28"/>
          <w:lang w:val="ru-RU"/>
        </w:rPr>
        <w:t xml:space="preserve">1. </w:t>
      </w:r>
      <w:r w:rsidRPr="00750DA3">
        <w:rPr>
          <w:color w:val="000000"/>
          <w:sz w:val="28"/>
          <w:szCs w:val="28"/>
        </w:rPr>
        <w:t xml:space="preserve">Надати ескізне креслення фасаду індивідуального житлового будинку. Які особливості стилістичного рішення ? </w:t>
      </w:r>
    </w:p>
    <w:p w:rsidR="00750DA3" w:rsidRPr="00750DA3" w:rsidRDefault="00750DA3" w:rsidP="00750DA3">
      <w:pPr>
        <w:autoSpaceDE w:val="0"/>
        <w:autoSpaceDN w:val="0"/>
        <w:adjustRightInd w:val="0"/>
        <w:ind w:hanging="18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r w:rsidRPr="00750DA3">
        <w:rPr>
          <w:color w:val="000000"/>
          <w:sz w:val="28"/>
          <w:szCs w:val="28"/>
          <w:lang w:val="ru-RU"/>
        </w:rPr>
        <w:t>Викладач _________________</w:t>
      </w:r>
      <w:r w:rsidRPr="00750DA3">
        <w:rPr>
          <w:color w:val="000000"/>
          <w:sz w:val="28"/>
          <w:szCs w:val="28"/>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32000" behindDoc="1" locked="0" layoutInCell="1" allowOverlap="1" wp14:anchorId="61A4F20A" wp14:editId="0FE646C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10 </w:t>
            </w:r>
            <w:r w:rsidRPr="00CC31C1">
              <w:rPr>
                <w:sz w:val="20"/>
                <w:szCs w:val="20"/>
              </w:rPr>
              <w:t xml:space="preserve">із </w:t>
            </w:r>
            <w:r>
              <w:rPr>
                <w:sz w:val="20"/>
                <w:szCs w:val="20"/>
                <w:lang w:val="ru-RU"/>
              </w:rPr>
              <w:t>17</w:t>
            </w:r>
          </w:p>
        </w:tc>
      </w:tr>
    </w:tbl>
    <w:p w:rsidR="00750DA3" w:rsidRPr="00750DA3" w:rsidRDefault="00750DA3" w:rsidP="00750DA3">
      <w:pPr>
        <w:autoSpaceDE w:val="0"/>
        <w:autoSpaceDN w:val="0"/>
        <w:adjustRightInd w:val="0"/>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sidRPr="00750DA3">
        <w:rPr>
          <w:b/>
          <w:color w:val="000000"/>
          <w:sz w:val="28"/>
          <w:szCs w:val="28"/>
        </w:rPr>
        <w:t>основ архітектури та дизайну</w:t>
      </w: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right"/>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Зав. кафедри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з дисципліни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w:t>
      </w:r>
      <w:r w:rsidRPr="00750DA3">
        <w:rPr>
          <w:b/>
          <w:bCs/>
          <w:color w:val="000000"/>
          <w:sz w:val="28"/>
          <w:szCs w:val="28"/>
          <w:lang w:val="ru-RU"/>
        </w:rPr>
        <w:t xml:space="preserve"> № </w:t>
      </w:r>
      <w:r w:rsidRPr="00750DA3">
        <w:rPr>
          <w:b/>
          <w:bCs/>
          <w:color w:val="000000"/>
          <w:sz w:val="28"/>
          <w:szCs w:val="28"/>
        </w:rPr>
        <w:t>10</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both"/>
        <w:rPr>
          <w:color w:val="000000"/>
          <w:sz w:val="28"/>
          <w:szCs w:val="28"/>
        </w:rPr>
      </w:pPr>
      <w:r w:rsidRPr="00750DA3">
        <w:rPr>
          <w:color w:val="000000"/>
          <w:sz w:val="28"/>
          <w:szCs w:val="28"/>
        </w:rPr>
        <w:t xml:space="preserve">    І.Теоретичне завдання</w:t>
      </w:r>
    </w:p>
    <w:p w:rsidR="00750DA3" w:rsidRPr="00750DA3" w:rsidRDefault="00750DA3" w:rsidP="00750DA3">
      <w:pPr>
        <w:ind w:left="360" w:hanging="360"/>
        <w:jc w:val="both"/>
        <w:rPr>
          <w:sz w:val="28"/>
          <w:szCs w:val="28"/>
        </w:rPr>
      </w:pPr>
      <w:r w:rsidRPr="00750DA3">
        <w:rPr>
          <w:sz w:val="28"/>
          <w:szCs w:val="28"/>
        </w:rPr>
        <w:t xml:space="preserve">   </w:t>
      </w:r>
      <w:r w:rsidRPr="00750DA3">
        <w:rPr>
          <w:sz w:val="28"/>
          <w:szCs w:val="28"/>
          <w:lang w:val="ru-RU"/>
        </w:rPr>
        <w:t xml:space="preserve">1. </w:t>
      </w:r>
      <w:r w:rsidRPr="00750DA3">
        <w:rPr>
          <w:sz w:val="28"/>
          <w:szCs w:val="28"/>
        </w:rPr>
        <w:t>Вказати тенденції у сфері сучасного матеріалознавства, які необхідно знати фахівцю-архітектору.</w:t>
      </w:r>
    </w:p>
    <w:p w:rsidR="00750DA3" w:rsidRPr="00750DA3" w:rsidRDefault="00750DA3" w:rsidP="00750DA3">
      <w:pPr>
        <w:ind w:left="360" w:hanging="360"/>
        <w:jc w:val="both"/>
        <w:rPr>
          <w:sz w:val="28"/>
          <w:szCs w:val="28"/>
        </w:rPr>
      </w:pPr>
      <w:r w:rsidRPr="00750DA3">
        <w:rPr>
          <w:sz w:val="28"/>
          <w:szCs w:val="28"/>
        </w:rPr>
        <w:t xml:space="preserve">    </w:t>
      </w:r>
      <w:r w:rsidRPr="00750DA3">
        <w:rPr>
          <w:sz w:val="28"/>
          <w:szCs w:val="28"/>
          <w:lang w:val="ru-RU"/>
        </w:rPr>
        <w:t xml:space="preserve">2. </w:t>
      </w:r>
      <w:r w:rsidRPr="00750DA3">
        <w:rPr>
          <w:sz w:val="28"/>
          <w:szCs w:val="28"/>
        </w:rPr>
        <w:t>Дати визначення терміну «стилістичні особливості» в архітектурі. 3.Описати споруду у стилі «готика» та вказати значення стилю для розвитку архітектури.</w:t>
      </w:r>
    </w:p>
    <w:p w:rsidR="00750DA3" w:rsidRPr="00750DA3" w:rsidRDefault="00750DA3" w:rsidP="00750DA3">
      <w:pPr>
        <w:ind w:left="360"/>
        <w:jc w:val="both"/>
        <w:rPr>
          <w:sz w:val="28"/>
          <w:szCs w:val="28"/>
        </w:rPr>
      </w:pPr>
    </w:p>
    <w:p w:rsidR="00750DA3" w:rsidRPr="00750DA3" w:rsidRDefault="00750DA3" w:rsidP="00750DA3">
      <w:pPr>
        <w:ind w:left="360"/>
        <w:jc w:val="both"/>
      </w:pPr>
      <w:r w:rsidRPr="00750DA3">
        <w:rPr>
          <w:lang w:val="ru-RU"/>
        </w:rPr>
        <w:t xml:space="preserve">. </w:t>
      </w:r>
    </w:p>
    <w:p w:rsidR="00750DA3" w:rsidRPr="00750DA3" w:rsidRDefault="00750DA3" w:rsidP="00750DA3">
      <w:pPr>
        <w:autoSpaceDE w:val="0"/>
        <w:autoSpaceDN w:val="0"/>
        <w:adjustRightInd w:val="0"/>
        <w:ind w:firstLine="360"/>
        <w:jc w:val="both"/>
        <w:rPr>
          <w:color w:val="000000"/>
          <w:sz w:val="28"/>
          <w:szCs w:val="28"/>
        </w:rPr>
      </w:pPr>
      <w:r w:rsidRPr="00750DA3">
        <w:rPr>
          <w:color w:val="000000"/>
          <w:sz w:val="28"/>
          <w:szCs w:val="28"/>
        </w:rPr>
        <w:t>ІІ. Практичне завдання</w:t>
      </w:r>
    </w:p>
    <w:p w:rsidR="00750DA3" w:rsidRPr="00750DA3" w:rsidRDefault="00750DA3" w:rsidP="00750DA3">
      <w:pPr>
        <w:autoSpaceDE w:val="0"/>
        <w:autoSpaceDN w:val="0"/>
        <w:adjustRightInd w:val="0"/>
        <w:ind w:left="360" w:firstLine="360"/>
        <w:jc w:val="both"/>
        <w:rPr>
          <w:color w:val="000000"/>
          <w:sz w:val="28"/>
          <w:szCs w:val="28"/>
        </w:rPr>
      </w:pPr>
      <w:r w:rsidRPr="00750DA3">
        <w:rPr>
          <w:color w:val="000000"/>
          <w:sz w:val="28"/>
          <w:szCs w:val="28"/>
          <w:lang w:val="ru-RU"/>
        </w:rPr>
        <w:t xml:space="preserve">1. </w:t>
      </w:r>
      <w:r w:rsidRPr="00750DA3">
        <w:rPr>
          <w:color w:val="000000"/>
          <w:sz w:val="28"/>
          <w:szCs w:val="28"/>
        </w:rPr>
        <w:t xml:space="preserve">Надати ескізне креслення фасаду індивідуального житлового будинку. Які особливості стилістичного рішення ? </w:t>
      </w:r>
    </w:p>
    <w:p w:rsidR="00750DA3" w:rsidRPr="00750DA3" w:rsidRDefault="00750DA3" w:rsidP="00750DA3">
      <w:pPr>
        <w:autoSpaceDE w:val="0"/>
        <w:autoSpaceDN w:val="0"/>
        <w:adjustRightInd w:val="0"/>
        <w:ind w:hanging="18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r w:rsidRPr="00750DA3">
        <w:rPr>
          <w:color w:val="000000"/>
          <w:sz w:val="28"/>
          <w:szCs w:val="28"/>
          <w:lang w:val="ru-RU"/>
        </w:rPr>
        <w:t>Викладач _________________</w:t>
      </w:r>
      <w:r w:rsidRPr="00750DA3">
        <w:rPr>
          <w:color w:val="000000"/>
          <w:sz w:val="28"/>
          <w:szCs w:val="28"/>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34048" behindDoc="1" locked="0" layoutInCell="1" allowOverlap="1" wp14:anchorId="61A4F20A" wp14:editId="0FE646C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11 </w:t>
            </w:r>
            <w:r w:rsidRPr="00CC31C1">
              <w:rPr>
                <w:sz w:val="20"/>
                <w:szCs w:val="20"/>
              </w:rPr>
              <w:t xml:space="preserve">із </w:t>
            </w:r>
            <w:r>
              <w:rPr>
                <w:sz w:val="20"/>
                <w:szCs w:val="20"/>
                <w:lang w:val="ru-RU"/>
              </w:rPr>
              <w:t>17</w:t>
            </w:r>
          </w:p>
        </w:tc>
      </w:tr>
    </w:tbl>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sidRPr="00750DA3">
        <w:rPr>
          <w:b/>
          <w:color w:val="000000"/>
          <w:sz w:val="28"/>
          <w:szCs w:val="28"/>
        </w:rPr>
        <w:t>основ архітектури та дизайну</w:t>
      </w: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right"/>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Зав. кафедри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з дисципліни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w:t>
      </w:r>
      <w:r w:rsidRPr="00750DA3">
        <w:rPr>
          <w:b/>
          <w:bCs/>
          <w:color w:val="000000"/>
          <w:sz w:val="28"/>
          <w:szCs w:val="28"/>
          <w:lang w:val="ru-RU"/>
        </w:rPr>
        <w:t xml:space="preserve"> № </w:t>
      </w:r>
      <w:r w:rsidRPr="00750DA3">
        <w:rPr>
          <w:b/>
          <w:bCs/>
          <w:color w:val="000000"/>
          <w:sz w:val="28"/>
          <w:szCs w:val="28"/>
        </w:rPr>
        <w:t>11</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rPr>
        <w:t xml:space="preserve">           І.Теоретичне завдання</w:t>
      </w:r>
    </w:p>
    <w:p w:rsidR="00750DA3" w:rsidRPr="00750DA3" w:rsidRDefault="00750DA3" w:rsidP="00750DA3">
      <w:pPr>
        <w:ind w:left="360"/>
        <w:jc w:val="both"/>
        <w:rPr>
          <w:sz w:val="28"/>
          <w:szCs w:val="28"/>
        </w:rPr>
      </w:pPr>
      <w:r w:rsidRPr="00750DA3">
        <w:rPr>
          <w:sz w:val="28"/>
          <w:szCs w:val="28"/>
        </w:rPr>
        <w:t xml:space="preserve">   </w:t>
      </w:r>
      <w:r w:rsidRPr="00750DA3">
        <w:rPr>
          <w:sz w:val="28"/>
          <w:szCs w:val="28"/>
          <w:lang w:val="ru-RU"/>
        </w:rPr>
        <w:t>1</w:t>
      </w:r>
      <w:r w:rsidRPr="00750DA3">
        <w:rPr>
          <w:sz w:val="28"/>
          <w:szCs w:val="28"/>
        </w:rPr>
        <w:t xml:space="preserve">  Вказати які фактори впливають на формування архітектурно-просторового середовища.</w:t>
      </w:r>
    </w:p>
    <w:p w:rsidR="00750DA3" w:rsidRPr="00750DA3" w:rsidRDefault="00750DA3" w:rsidP="00750DA3">
      <w:pPr>
        <w:ind w:left="360"/>
        <w:jc w:val="both"/>
        <w:rPr>
          <w:sz w:val="28"/>
          <w:szCs w:val="28"/>
        </w:rPr>
      </w:pPr>
      <w:r w:rsidRPr="00750DA3">
        <w:rPr>
          <w:sz w:val="28"/>
          <w:szCs w:val="28"/>
        </w:rPr>
        <w:t xml:space="preserve">    </w:t>
      </w:r>
      <w:r w:rsidRPr="00750DA3">
        <w:rPr>
          <w:sz w:val="28"/>
          <w:szCs w:val="28"/>
          <w:lang w:val="ru-RU"/>
        </w:rPr>
        <w:t xml:space="preserve">2. </w:t>
      </w:r>
      <w:r w:rsidRPr="00750DA3">
        <w:rPr>
          <w:sz w:val="28"/>
          <w:szCs w:val="28"/>
        </w:rPr>
        <w:t>Розкрити значення архітектурно-будівельного креслення. Що таке архітектурно-будівельний проект?</w:t>
      </w:r>
    </w:p>
    <w:p w:rsidR="00750DA3" w:rsidRPr="00750DA3" w:rsidRDefault="00750DA3" w:rsidP="00750DA3">
      <w:pPr>
        <w:ind w:left="360"/>
        <w:jc w:val="both"/>
        <w:rPr>
          <w:sz w:val="28"/>
          <w:szCs w:val="28"/>
        </w:rPr>
      </w:pPr>
      <w:r w:rsidRPr="00750DA3">
        <w:rPr>
          <w:sz w:val="28"/>
          <w:szCs w:val="28"/>
        </w:rPr>
        <w:t xml:space="preserve">    3.Описати споруду у стилі «бароко» та вказати значення стилю для розвитку архітектури .</w:t>
      </w:r>
    </w:p>
    <w:p w:rsidR="00750DA3" w:rsidRPr="00750DA3" w:rsidRDefault="00750DA3" w:rsidP="00750DA3">
      <w:pPr>
        <w:ind w:left="360"/>
        <w:jc w:val="both"/>
      </w:pPr>
      <w:r w:rsidRPr="00750DA3">
        <w:rPr>
          <w:lang w:val="ru-RU"/>
        </w:rPr>
        <w:t xml:space="preserve">. </w:t>
      </w:r>
    </w:p>
    <w:p w:rsidR="00750DA3" w:rsidRPr="00750DA3" w:rsidRDefault="00750DA3" w:rsidP="00750DA3">
      <w:pPr>
        <w:autoSpaceDE w:val="0"/>
        <w:autoSpaceDN w:val="0"/>
        <w:adjustRightInd w:val="0"/>
        <w:ind w:firstLine="360"/>
        <w:jc w:val="both"/>
        <w:rPr>
          <w:color w:val="000000"/>
          <w:sz w:val="28"/>
          <w:szCs w:val="28"/>
        </w:rPr>
      </w:pPr>
      <w:r w:rsidRPr="00750DA3">
        <w:rPr>
          <w:color w:val="000000"/>
          <w:sz w:val="28"/>
          <w:szCs w:val="28"/>
        </w:rPr>
        <w:t>ІІ. Практичне завдання</w:t>
      </w:r>
    </w:p>
    <w:p w:rsidR="00750DA3" w:rsidRPr="00750DA3" w:rsidRDefault="00750DA3" w:rsidP="00750DA3">
      <w:pPr>
        <w:autoSpaceDE w:val="0"/>
        <w:autoSpaceDN w:val="0"/>
        <w:adjustRightInd w:val="0"/>
        <w:ind w:left="360" w:firstLine="360"/>
        <w:jc w:val="both"/>
        <w:rPr>
          <w:color w:val="000000"/>
          <w:sz w:val="28"/>
          <w:szCs w:val="28"/>
        </w:rPr>
      </w:pPr>
      <w:r w:rsidRPr="00750DA3">
        <w:rPr>
          <w:color w:val="000000"/>
          <w:sz w:val="28"/>
          <w:szCs w:val="28"/>
          <w:lang w:val="ru-RU"/>
        </w:rPr>
        <w:t xml:space="preserve">1. </w:t>
      </w:r>
      <w:r w:rsidRPr="00750DA3">
        <w:rPr>
          <w:color w:val="000000"/>
          <w:sz w:val="28"/>
          <w:szCs w:val="28"/>
        </w:rPr>
        <w:t xml:space="preserve">Надати ескізне креслення фасаду індивідуального житлового будинку. Які особливості композиційного рішення ? </w:t>
      </w:r>
    </w:p>
    <w:p w:rsidR="00750DA3" w:rsidRPr="00750DA3" w:rsidRDefault="00750DA3" w:rsidP="00750DA3">
      <w:pPr>
        <w:autoSpaceDE w:val="0"/>
        <w:autoSpaceDN w:val="0"/>
        <w:adjustRightInd w:val="0"/>
        <w:ind w:hanging="18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r w:rsidRPr="00750DA3">
        <w:rPr>
          <w:color w:val="000000"/>
          <w:sz w:val="28"/>
          <w:szCs w:val="28"/>
          <w:lang w:val="ru-RU"/>
        </w:rPr>
        <w:t>Викладач _________________</w:t>
      </w:r>
      <w:r w:rsidRPr="00750DA3">
        <w:rPr>
          <w:color w:val="000000"/>
          <w:sz w:val="28"/>
          <w:szCs w:val="28"/>
        </w:rPr>
        <w:t>Авдєєва М. С.</w:t>
      </w:r>
    </w:p>
    <w:p w:rsidR="00750DA3" w:rsidRPr="00750DA3" w:rsidRDefault="00750DA3" w:rsidP="00750DA3">
      <w:pPr>
        <w:autoSpaceDE w:val="0"/>
        <w:autoSpaceDN w:val="0"/>
        <w:adjustRightInd w:val="0"/>
        <w:jc w:val="center"/>
        <w:rPr>
          <w:color w:val="000000"/>
          <w:sz w:val="28"/>
          <w:szCs w:val="28"/>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36096" behindDoc="1" locked="0" layoutInCell="1" allowOverlap="1" wp14:anchorId="61A4F20A" wp14:editId="0FE646C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12 </w:t>
            </w:r>
            <w:r w:rsidRPr="00CC31C1">
              <w:rPr>
                <w:sz w:val="20"/>
                <w:szCs w:val="20"/>
              </w:rPr>
              <w:t xml:space="preserve">із </w:t>
            </w:r>
            <w:r>
              <w:rPr>
                <w:sz w:val="20"/>
                <w:szCs w:val="20"/>
                <w:lang w:val="ru-RU"/>
              </w:rPr>
              <w:t>17</w:t>
            </w:r>
          </w:p>
        </w:tc>
      </w:tr>
    </w:tbl>
    <w:p w:rsid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sidRPr="00750DA3">
        <w:rPr>
          <w:b/>
          <w:color w:val="000000"/>
          <w:sz w:val="28"/>
          <w:szCs w:val="28"/>
        </w:rPr>
        <w:t>основ архітектури та дизайну</w:t>
      </w: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right"/>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Зав. кафедри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з дисципліни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w:t>
      </w:r>
      <w:r w:rsidRPr="00750DA3">
        <w:rPr>
          <w:b/>
          <w:bCs/>
          <w:color w:val="000000"/>
          <w:sz w:val="28"/>
          <w:szCs w:val="28"/>
          <w:lang w:val="ru-RU"/>
        </w:rPr>
        <w:t xml:space="preserve"> № </w:t>
      </w:r>
      <w:r w:rsidRPr="00750DA3">
        <w:rPr>
          <w:b/>
          <w:bCs/>
          <w:color w:val="000000"/>
          <w:sz w:val="28"/>
          <w:szCs w:val="28"/>
        </w:rPr>
        <w:t>12</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rPr>
        <w:t xml:space="preserve">              І.Теоретичне завдання</w:t>
      </w:r>
    </w:p>
    <w:p w:rsidR="00750DA3" w:rsidRPr="00750DA3" w:rsidRDefault="00750DA3" w:rsidP="00750DA3">
      <w:pPr>
        <w:ind w:left="360"/>
        <w:jc w:val="both"/>
        <w:rPr>
          <w:sz w:val="28"/>
          <w:szCs w:val="28"/>
        </w:rPr>
      </w:pPr>
      <w:r w:rsidRPr="00750DA3">
        <w:rPr>
          <w:sz w:val="28"/>
          <w:szCs w:val="28"/>
        </w:rPr>
        <w:t xml:space="preserve">  </w:t>
      </w:r>
      <w:r w:rsidRPr="00750DA3">
        <w:rPr>
          <w:sz w:val="28"/>
          <w:szCs w:val="28"/>
          <w:lang w:val="ru-RU"/>
        </w:rPr>
        <w:t xml:space="preserve">1. </w:t>
      </w:r>
      <w:r w:rsidRPr="00750DA3">
        <w:rPr>
          <w:sz w:val="28"/>
          <w:szCs w:val="28"/>
        </w:rPr>
        <w:t xml:space="preserve">Охарактеризувати архітектурне креслення «план об’єкту». </w:t>
      </w:r>
    </w:p>
    <w:p w:rsidR="00750DA3" w:rsidRPr="00750DA3" w:rsidRDefault="00750DA3" w:rsidP="00750DA3">
      <w:pPr>
        <w:ind w:left="360"/>
        <w:jc w:val="both"/>
        <w:rPr>
          <w:sz w:val="28"/>
          <w:szCs w:val="28"/>
        </w:rPr>
      </w:pPr>
      <w:r w:rsidRPr="00750DA3">
        <w:rPr>
          <w:sz w:val="28"/>
          <w:szCs w:val="28"/>
        </w:rPr>
        <w:t xml:space="preserve">   2. Які графічні елементи використовуються при формуванні креслення плану будівлі?</w:t>
      </w:r>
    </w:p>
    <w:p w:rsidR="00750DA3" w:rsidRPr="00750DA3" w:rsidRDefault="00750DA3" w:rsidP="00750DA3">
      <w:pPr>
        <w:ind w:left="360"/>
        <w:jc w:val="both"/>
        <w:rPr>
          <w:sz w:val="28"/>
          <w:szCs w:val="28"/>
        </w:rPr>
      </w:pPr>
      <w:r w:rsidRPr="00750DA3">
        <w:rPr>
          <w:sz w:val="28"/>
          <w:szCs w:val="28"/>
        </w:rPr>
        <w:t xml:space="preserve">    3.Охарактеризувати тенденції у сфері інженерного впорядкування територій і транспорту, які необхідно знати фахівцю-архітектору.</w:t>
      </w:r>
    </w:p>
    <w:p w:rsidR="00750DA3" w:rsidRPr="00750DA3" w:rsidRDefault="00750DA3" w:rsidP="00750DA3">
      <w:pPr>
        <w:ind w:left="360"/>
        <w:jc w:val="both"/>
        <w:rPr>
          <w:sz w:val="28"/>
          <w:szCs w:val="28"/>
        </w:rPr>
      </w:pPr>
    </w:p>
    <w:p w:rsidR="00750DA3" w:rsidRPr="00750DA3" w:rsidRDefault="00750DA3" w:rsidP="00750DA3">
      <w:pPr>
        <w:ind w:left="360"/>
        <w:jc w:val="both"/>
      </w:pPr>
      <w:r w:rsidRPr="00750DA3">
        <w:rPr>
          <w:lang w:val="ru-RU"/>
        </w:rPr>
        <w:t xml:space="preserve">. </w:t>
      </w:r>
    </w:p>
    <w:p w:rsidR="00750DA3" w:rsidRPr="00750DA3" w:rsidRDefault="00750DA3" w:rsidP="00750DA3">
      <w:pPr>
        <w:autoSpaceDE w:val="0"/>
        <w:autoSpaceDN w:val="0"/>
        <w:adjustRightInd w:val="0"/>
        <w:ind w:firstLine="360"/>
        <w:jc w:val="both"/>
        <w:rPr>
          <w:color w:val="000000"/>
          <w:sz w:val="28"/>
          <w:szCs w:val="28"/>
        </w:rPr>
      </w:pPr>
      <w:r w:rsidRPr="00750DA3">
        <w:rPr>
          <w:color w:val="000000"/>
          <w:sz w:val="28"/>
          <w:szCs w:val="28"/>
        </w:rPr>
        <w:t>ІІ. Практичне завдання</w:t>
      </w:r>
    </w:p>
    <w:p w:rsidR="00750DA3" w:rsidRPr="00750DA3" w:rsidRDefault="00750DA3" w:rsidP="00750DA3">
      <w:pPr>
        <w:autoSpaceDE w:val="0"/>
        <w:autoSpaceDN w:val="0"/>
        <w:adjustRightInd w:val="0"/>
        <w:ind w:left="360" w:firstLine="360"/>
        <w:jc w:val="both"/>
        <w:rPr>
          <w:color w:val="000000"/>
          <w:sz w:val="28"/>
          <w:szCs w:val="28"/>
        </w:rPr>
      </w:pPr>
      <w:r w:rsidRPr="00750DA3">
        <w:rPr>
          <w:color w:val="000000"/>
          <w:sz w:val="28"/>
          <w:szCs w:val="28"/>
          <w:lang w:val="ru-RU"/>
        </w:rPr>
        <w:t xml:space="preserve">1. </w:t>
      </w:r>
      <w:r w:rsidRPr="00750DA3">
        <w:rPr>
          <w:color w:val="000000"/>
          <w:sz w:val="28"/>
          <w:szCs w:val="28"/>
        </w:rPr>
        <w:t xml:space="preserve">Надати ескізне креслення розрізу індивідуального житлового будинку. Які графічні елементи використовуються? </w:t>
      </w:r>
    </w:p>
    <w:p w:rsidR="00750DA3" w:rsidRPr="00750DA3" w:rsidRDefault="00750DA3" w:rsidP="00750DA3">
      <w:pPr>
        <w:autoSpaceDE w:val="0"/>
        <w:autoSpaceDN w:val="0"/>
        <w:adjustRightInd w:val="0"/>
        <w:ind w:hanging="180"/>
        <w:jc w:val="center"/>
        <w:rPr>
          <w:color w:val="000000"/>
          <w:sz w:val="28"/>
          <w:szCs w:val="28"/>
        </w:rPr>
      </w:pPr>
    </w:p>
    <w:p w:rsidR="00750DA3" w:rsidRPr="00750DA3" w:rsidRDefault="00750DA3" w:rsidP="00750DA3">
      <w:pPr>
        <w:autoSpaceDE w:val="0"/>
        <w:autoSpaceDN w:val="0"/>
        <w:adjustRightInd w:val="0"/>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r w:rsidRPr="00750DA3">
        <w:rPr>
          <w:color w:val="000000"/>
          <w:sz w:val="28"/>
          <w:szCs w:val="28"/>
          <w:lang w:val="ru-RU"/>
        </w:rPr>
        <w:t>Викладач _________________</w:t>
      </w:r>
      <w:r w:rsidRPr="00750DA3">
        <w:rPr>
          <w:color w:val="000000"/>
          <w:sz w:val="28"/>
          <w:szCs w:val="28"/>
        </w:rPr>
        <w:t>Авдєєва М. С.</w:t>
      </w:r>
    </w:p>
    <w:p w:rsidR="00750DA3" w:rsidRPr="00750DA3" w:rsidRDefault="00750DA3" w:rsidP="00750DA3">
      <w:pPr>
        <w:autoSpaceDE w:val="0"/>
        <w:autoSpaceDN w:val="0"/>
        <w:adjustRightInd w:val="0"/>
        <w:jc w:val="center"/>
        <w:rPr>
          <w:color w:val="000000"/>
          <w:sz w:val="28"/>
          <w:szCs w:val="28"/>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38144" behindDoc="1" locked="0" layoutInCell="1" allowOverlap="1" wp14:anchorId="61A4F20A" wp14:editId="0FE646C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13 </w:t>
            </w:r>
            <w:r w:rsidRPr="00CC31C1">
              <w:rPr>
                <w:sz w:val="20"/>
                <w:szCs w:val="20"/>
              </w:rPr>
              <w:t xml:space="preserve">із </w:t>
            </w:r>
            <w:r>
              <w:rPr>
                <w:sz w:val="20"/>
                <w:szCs w:val="20"/>
                <w:lang w:val="ru-RU"/>
              </w:rPr>
              <w:t>17</w:t>
            </w:r>
          </w:p>
        </w:tc>
      </w:tr>
    </w:tbl>
    <w:p w:rsid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sidRPr="00750DA3">
        <w:rPr>
          <w:b/>
          <w:color w:val="000000"/>
          <w:sz w:val="28"/>
          <w:szCs w:val="28"/>
        </w:rPr>
        <w:t>основ архітектури та дизайну</w:t>
      </w: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right"/>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Зав. кафедри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з дисципліни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w:t>
      </w:r>
      <w:r w:rsidRPr="00750DA3">
        <w:rPr>
          <w:b/>
          <w:bCs/>
          <w:color w:val="000000"/>
          <w:sz w:val="28"/>
          <w:szCs w:val="28"/>
          <w:lang w:val="ru-RU"/>
        </w:rPr>
        <w:t xml:space="preserve"> № </w:t>
      </w:r>
      <w:r w:rsidRPr="00750DA3">
        <w:rPr>
          <w:b/>
          <w:bCs/>
          <w:color w:val="000000"/>
          <w:sz w:val="28"/>
          <w:szCs w:val="28"/>
        </w:rPr>
        <w:t>13</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rPr>
        <w:t xml:space="preserve">         І.Теоретичне завдання</w:t>
      </w:r>
    </w:p>
    <w:p w:rsidR="00750DA3" w:rsidRPr="00750DA3" w:rsidRDefault="00750DA3" w:rsidP="00750DA3">
      <w:pPr>
        <w:ind w:left="360"/>
        <w:jc w:val="both"/>
        <w:rPr>
          <w:sz w:val="28"/>
          <w:szCs w:val="28"/>
        </w:rPr>
      </w:pPr>
      <w:r w:rsidRPr="00750DA3">
        <w:rPr>
          <w:sz w:val="28"/>
          <w:szCs w:val="28"/>
        </w:rPr>
        <w:t xml:space="preserve">  </w:t>
      </w:r>
      <w:r w:rsidRPr="00750DA3">
        <w:rPr>
          <w:sz w:val="28"/>
          <w:szCs w:val="28"/>
          <w:lang w:val="ru-RU"/>
        </w:rPr>
        <w:t xml:space="preserve">1. </w:t>
      </w:r>
      <w:r w:rsidRPr="00750DA3">
        <w:rPr>
          <w:sz w:val="28"/>
          <w:szCs w:val="28"/>
        </w:rPr>
        <w:t>Охарактеризувати  вплив екологічних факторів на формування архітектурного об’єкту.</w:t>
      </w:r>
    </w:p>
    <w:p w:rsidR="00750DA3" w:rsidRPr="00750DA3" w:rsidRDefault="00750DA3" w:rsidP="00750DA3">
      <w:pPr>
        <w:ind w:left="360"/>
        <w:jc w:val="both"/>
        <w:rPr>
          <w:sz w:val="28"/>
          <w:szCs w:val="28"/>
        </w:rPr>
      </w:pPr>
      <w:r w:rsidRPr="00750DA3">
        <w:rPr>
          <w:sz w:val="28"/>
          <w:szCs w:val="28"/>
        </w:rPr>
        <w:t xml:space="preserve">    </w:t>
      </w:r>
      <w:r w:rsidRPr="00750DA3">
        <w:rPr>
          <w:sz w:val="28"/>
          <w:szCs w:val="28"/>
          <w:lang w:val="ru-RU"/>
        </w:rPr>
        <w:t xml:space="preserve">2. </w:t>
      </w:r>
      <w:r w:rsidRPr="00750DA3">
        <w:rPr>
          <w:sz w:val="28"/>
          <w:szCs w:val="28"/>
        </w:rPr>
        <w:t>Охарактеризувати архітектурне креслення «фасад об’єкту». Які графічні елементи використовуються для його формування?</w:t>
      </w:r>
    </w:p>
    <w:p w:rsidR="00750DA3" w:rsidRPr="00750DA3" w:rsidRDefault="00750DA3" w:rsidP="00750DA3">
      <w:pPr>
        <w:ind w:left="360"/>
        <w:jc w:val="both"/>
        <w:rPr>
          <w:sz w:val="28"/>
          <w:szCs w:val="28"/>
          <w:lang w:val="ru-RU"/>
        </w:rPr>
      </w:pPr>
      <w:r w:rsidRPr="00750DA3">
        <w:rPr>
          <w:sz w:val="28"/>
          <w:szCs w:val="28"/>
        </w:rPr>
        <w:t xml:space="preserve">   3.</w:t>
      </w:r>
      <w:r w:rsidRPr="00750DA3">
        <w:rPr>
          <w:sz w:val="28"/>
          <w:szCs w:val="28"/>
          <w:lang w:val="ru-RU"/>
        </w:rPr>
        <w:t xml:space="preserve">  </w:t>
      </w:r>
      <w:r w:rsidRPr="00750DA3">
        <w:rPr>
          <w:sz w:val="28"/>
          <w:szCs w:val="28"/>
        </w:rPr>
        <w:t>Що таке «стилістичні особливості» в архітектурі?</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firstLine="360"/>
        <w:jc w:val="both"/>
        <w:rPr>
          <w:color w:val="000000"/>
          <w:sz w:val="28"/>
          <w:szCs w:val="28"/>
        </w:rPr>
      </w:pPr>
      <w:r w:rsidRPr="00750DA3">
        <w:rPr>
          <w:color w:val="000000"/>
          <w:sz w:val="28"/>
          <w:szCs w:val="28"/>
        </w:rPr>
        <w:t>ІІ. Практичне завдання</w:t>
      </w:r>
    </w:p>
    <w:p w:rsidR="00750DA3" w:rsidRPr="00750DA3" w:rsidRDefault="00750DA3" w:rsidP="00750DA3">
      <w:pPr>
        <w:autoSpaceDE w:val="0"/>
        <w:autoSpaceDN w:val="0"/>
        <w:adjustRightInd w:val="0"/>
        <w:ind w:left="360" w:firstLine="360"/>
        <w:jc w:val="both"/>
        <w:rPr>
          <w:color w:val="000000"/>
          <w:sz w:val="28"/>
          <w:szCs w:val="28"/>
        </w:rPr>
      </w:pPr>
      <w:r w:rsidRPr="00750DA3">
        <w:rPr>
          <w:color w:val="000000"/>
          <w:sz w:val="28"/>
          <w:szCs w:val="28"/>
          <w:lang w:val="ru-RU"/>
        </w:rPr>
        <w:t xml:space="preserve">1. </w:t>
      </w:r>
      <w:r w:rsidRPr="00750DA3">
        <w:rPr>
          <w:color w:val="000000"/>
          <w:sz w:val="28"/>
          <w:szCs w:val="28"/>
        </w:rPr>
        <w:t xml:space="preserve">Надати ескізне креслення фасаду індивідуального житлового будинку. Які особливості стилістичного рішення ? </w:t>
      </w:r>
    </w:p>
    <w:p w:rsidR="00750DA3" w:rsidRPr="00750DA3" w:rsidRDefault="00750DA3" w:rsidP="00750DA3">
      <w:pPr>
        <w:autoSpaceDE w:val="0"/>
        <w:autoSpaceDN w:val="0"/>
        <w:adjustRightInd w:val="0"/>
        <w:ind w:hanging="18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r w:rsidRPr="00750DA3">
        <w:rPr>
          <w:color w:val="000000"/>
          <w:sz w:val="28"/>
          <w:szCs w:val="28"/>
          <w:lang w:val="ru-RU"/>
        </w:rPr>
        <w:t>Викладач _________________</w:t>
      </w:r>
      <w:r w:rsidRPr="00750DA3">
        <w:rPr>
          <w:color w:val="000000"/>
          <w:sz w:val="28"/>
          <w:szCs w:val="28"/>
        </w:rPr>
        <w:t>Авдєєва М. С.</w:t>
      </w:r>
    </w:p>
    <w:p w:rsidR="00750DA3" w:rsidRPr="00750DA3" w:rsidRDefault="00750DA3" w:rsidP="00750DA3">
      <w:pPr>
        <w:autoSpaceDE w:val="0"/>
        <w:autoSpaceDN w:val="0"/>
        <w:adjustRightInd w:val="0"/>
        <w:jc w:val="center"/>
        <w:rPr>
          <w:color w:val="000000"/>
          <w:sz w:val="28"/>
          <w:szCs w:val="28"/>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40192" behindDoc="1" locked="0" layoutInCell="1" allowOverlap="1" wp14:anchorId="61A4F20A" wp14:editId="0FE646C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14 </w:t>
            </w:r>
            <w:r w:rsidRPr="00CC31C1">
              <w:rPr>
                <w:sz w:val="20"/>
                <w:szCs w:val="20"/>
              </w:rPr>
              <w:t xml:space="preserve">із </w:t>
            </w:r>
            <w:r>
              <w:rPr>
                <w:sz w:val="20"/>
                <w:szCs w:val="20"/>
                <w:lang w:val="ru-RU"/>
              </w:rPr>
              <w:t>17</w:t>
            </w:r>
          </w:p>
        </w:tc>
      </w:tr>
    </w:tbl>
    <w:p w:rsid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sidRPr="00750DA3">
        <w:rPr>
          <w:b/>
          <w:color w:val="000000"/>
          <w:sz w:val="28"/>
          <w:szCs w:val="28"/>
        </w:rPr>
        <w:t>основ архітектури та дизайну</w:t>
      </w:r>
    </w:p>
    <w:p w:rsidR="00750DA3" w:rsidRPr="00750DA3" w:rsidRDefault="00750DA3" w:rsidP="00750DA3">
      <w:pPr>
        <w:autoSpaceDE w:val="0"/>
        <w:autoSpaceDN w:val="0"/>
        <w:adjustRightInd w:val="0"/>
        <w:jc w:val="right"/>
        <w:rPr>
          <w:b/>
          <w:bCs/>
          <w:color w:val="000000"/>
          <w:sz w:val="28"/>
          <w:szCs w:val="28"/>
        </w:rPr>
      </w:pP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right"/>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Зав. кафедри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з дисципліни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w:t>
      </w:r>
      <w:r w:rsidRPr="00750DA3">
        <w:rPr>
          <w:b/>
          <w:bCs/>
          <w:color w:val="000000"/>
          <w:sz w:val="28"/>
          <w:szCs w:val="28"/>
          <w:lang w:val="ru-RU"/>
        </w:rPr>
        <w:t xml:space="preserve"> № </w:t>
      </w:r>
      <w:r w:rsidRPr="00750DA3">
        <w:rPr>
          <w:b/>
          <w:bCs/>
          <w:color w:val="000000"/>
          <w:sz w:val="28"/>
          <w:szCs w:val="28"/>
        </w:rPr>
        <w:t>14</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rPr>
        <w:t xml:space="preserve">         І.Теоретичне завдання</w:t>
      </w:r>
    </w:p>
    <w:p w:rsidR="00750DA3" w:rsidRPr="00750DA3" w:rsidRDefault="00750DA3" w:rsidP="00750DA3">
      <w:pPr>
        <w:ind w:left="360"/>
        <w:jc w:val="both"/>
        <w:rPr>
          <w:sz w:val="28"/>
          <w:szCs w:val="28"/>
        </w:rPr>
      </w:pPr>
      <w:r w:rsidRPr="00750DA3">
        <w:rPr>
          <w:sz w:val="28"/>
          <w:szCs w:val="28"/>
        </w:rPr>
        <w:t xml:space="preserve">  </w:t>
      </w:r>
      <w:r w:rsidRPr="00750DA3">
        <w:rPr>
          <w:sz w:val="28"/>
          <w:szCs w:val="28"/>
          <w:lang w:val="ru-RU"/>
        </w:rPr>
        <w:t xml:space="preserve">1. </w:t>
      </w:r>
      <w:r w:rsidRPr="00750DA3">
        <w:rPr>
          <w:sz w:val="28"/>
          <w:szCs w:val="28"/>
        </w:rPr>
        <w:t>Охарактеризувати вплив містобудівних факторів на формування архітектурного об’єкту.</w:t>
      </w:r>
    </w:p>
    <w:p w:rsidR="00750DA3" w:rsidRPr="00750DA3" w:rsidRDefault="00750DA3" w:rsidP="00750DA3">
      <w:pPr>
        <w:ind w:left="360"/>
        <w:jc w:val="both"/>
        <w:rPr>
          <w:sz w:val="28"/>
          <w:szCs w:val="28"/>
        </w:rPr>
      </w:pPr>
      <w:r w:rsidRPr="00750DA3">
        <w:rPr>
          <w:sz w:val="28"/>
          <w:szCs w:val="28"/>
        </w:rPr>
        <w:t xml:space="preserve">    </w:t>
      </w:r>
      <w:r w:rsidRPr="00750DA3">
        <w:rPr>
          <w:sz w:val="28"/>
          <w:szCs w:val="28"/>
          <w:lang w:val="ru-RU"/>
        </w:rPr>
        <w:t xml:space="preserve">2. </w:t>
      </w:r>
      <w:r w:rsidRPr="00750DA3">
        <w:rPr>
          <w:sz w:val="28"/>
          <w:szCs w:val="28"/>
        </w:rPr>
        <w:t>Охарактеризувати архітектурне креслення «генплан». Які графічні елементи використовуються для його формування?</w:t>
      </w:r>
    </w:p>
    <w:p w:rsidR="00750DA3" w:rsidRPr="00750DA3" w:rsidRDefault="00750DA3" w:rsidP="00750DA3">
      <w:pPr>
        <w:ind w:left="360"/>
        <w:jc w:val="both"/>
        <w:rPr>
          <w:sz w:val="28"/>
          <w:szCs w:val="28"/>
          <w:lang w:val="ru-RU"/>
        </w:rPr>
      </w:pPr>
      <w:r w:rsidRPr="00750DA3">
        <w:rPr>
          <w:sz w:val="28"/>
          <w:szCs w:val="28"/>
        </w:rPr>
        <w:t xml:space="preserve">   3.</w:t>
      </w:r>
      <w:r w:rsidRPr="00750DA3">
        <w:rPr>
          <w:sz w:val="28"/>
          <w:szCs w:val="28"/>
          <w:lang w:val="ru-RU"/>
        </w:rPr>
        <w:t xml:space="preserve">  </w:t>
      </w:r>
      <w:r w:rsidRPr="00750DA3">
        <w:rPr>
          <w:sz w:val="28"/>
          <w:szCs w:val="28"/>
        </w:rPr>
        <w:t>Що таке «стилістичні особливості» в архітектурі?</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firstLine="360"/>
        <w:jc w:val="both"/>
        <w:rPr>
          <w:color w:val="000000"/>
          <w:sz w:val="28"/>
          <w:szCs w:val="28"/>
        </w:rPr>
      </w:pPr>
      <w:r w:rsidRPr="00750DA3">
        <w:rPr>
          <w:color w:val="000000"/>
          <w:sz w:val="28"/>
          <w:szCs w:val="28"/>
        </w:rPr>
        <w:t>ІІ. Практичне завдання</w:t>
      </w:r>
    </w:p>
    <w:p w:rsidR="00750DA3" w:rsidRPr="00750DA3" w:rsidRDefault="00750DA3" w:rsidP="00750DA3">
      <w:pPr>
        <w:autoSpaceDE w:val="0"/>
        <w:autoSpaceDN w:val="0"/>
        <w:adjustRightInd w:val="0"/>
        <w:ind w:left="360" w:firstLine="360"/>
        <w:jc w:val="both"/>
        <w:rPr>
          <w:color w:val="000000"/>
          <w:sz w:val="28"/>
          <w:szCs w:val="28"/>
        </w:rPr>
      </w:pPr>
      <w:r w:rsidRPr="00750DA3">
        <w:rPr>
          <w:color w:val="000000"/>
          <w:sz w:val="28"/>
          <w:szCs w:val="28"/>
          <w:lang w:val="ru-RU"/>
        </w:rPr>
        <w:t xml:space="preserve">1. </w:t>
      </w:r>
      <w:r w:rsidRPr="00750DA3">
        <w:rPr>
          <w:color w:val="000000"/>
          <w:sz w:val="28"/>
          <w:szCs w:val="28"/>
        </w:rPr>
        <w:t xml:space="preserve">Надати ескізне креслення генплану індивідуального житлового будинку. Які особливості рішення ? </w:t>
      </w:r>
    </w:p>
    <w:p w:rsidR="00750DA3" w:rsidRPr="00750DA3" w:rsidRDefault="00750DA3" w:rsidP="00750DA3">
      <w:pPr>
        <w:autoSpaceDE w:val="0"/>
        <w:autoSpaceDN w:val="0"/>
        <w:adjustRightInd w:val="0"/>
        <w:ind w:hanging="18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ind w:left="360"/>
        <w:jc w:val="both"/>
        <w:rPr>
          <w:sz w:val="28"/>
          <w:szCs w:val="28"/>
        </w:rPr>
      </w:pPr>
    </w:p>
    <w:p w:rsidR="00750DA3" w:rsidRPr="00750DA3" w:rsidRDefault="00750DA3" w:rsidP="00750DA3">
      <w:pPr>
        <w:autoSpaceDE w:val="0"/>
        <w:autoSpaceDN w:val="0"/>
        <w:adjustRightInd w:val="0"/>
        <w:jc w:val="center"/>
        <w:rPr>
          <w:color w:val="000000"/>
          <w:sz w:val="28"/>
          <w:szCs w:val="28"/>
          <w:lang w:val="ru-RU"/>
        </w:rPr>
      </w:pPr>
    </w:p>
    <w:p w:rsidR="00750DA3" w:rsidRPr="00750DA3" w:rsidRDefault="00750DA3" w:rsidP="00750DA3">
      <w:pPr>
        <w:autoSpaceDE w:val="0"/>
        <w:autoSpaceDN w:val="0"/>
        <w:adjustRightInd w:val="0"/>
        <w:jc w:val="center"/>
        <w:rPr>
          <w:color w:val="000000"/>
          <w:sz w:val="28"/>
          <w:szCs w:val="28"/>
          <w:lang w:val="ru-RU"/>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lang w:val="ru-RU"/>
        </w:rPr>
      </w:pPr>
      <w:r w:rsidRPr="00750DA3">
        <w:rPr>
          <w:color w:val="000000"/>
          <w:sz w:val="28"/>
          <w:szCs w:val="28"/>
          <w:lang w:val="ru-RU"/>
        </w:rPr>
        <w:t>Викладач _________________</w:t>
      </w:r>
      <w:r w:rsidRPr="00750DA3">
        <w:rPr>
          <w:color w:val="000000"/>
          <w:sz w:val="28"/>
          <w:szCs w:val="28"/>
        </w:rPr>
        <w:t>Авдєєва М. С.</w:t>
      </w:r>
    </w:p>
    <w:p w:rsidR="00750DA3" w:rsidRPr="00750DA3" w:rsidRDefault="00750DA3" w:rsidP="00750DA3">
      <w:pPr>
        <w:autoSpaceDE w:val="0"/>
        <w:autoSpaceDN w:val="0"/>
        <w:adjustRightInd w:val="0"/>
        <w:jc w:val="center"/>
        <w:rPr>
          <w:color w:val="000000"/>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42240" behindDoc="1" locked="0" layoutInCell="1" allowOverlap="1" wp14:anchorId="61A4F20A" wp14:editId="0FE646C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15 </w:t>
            </w:r>
            <w:r w:rsidRPr="00CC31C1">
              <w:rPr>
                <w:sz w:val="20"/>
                <w:szCs w:val="20"/>
              </w:rPr>
              <w:t xml:space="preserve">із </w:t>
            </w:r>
            <w:r>
              <w:rPr>
                <w:sz w:val="20"/>
                <w:szCs w:val="20"/>
                <w:lang w:val="ru-RU"/>
              </w:rPr>
              <w:t>17</w:t>
            </w:r>
          </w:p>
        </w:tc>
      </w:tr>
    </w:tbl>
    <w:p w:rsidR="00750DA3" w:rsidRPr="00750DA3" w:rsidRDefault="00750DA3" w:rsidP="00750DA3">
      <w:pPr>
        <w:autoSpaceDE w:val="0"/>
        <w:autoSpaceDN w:val="0"/>
        <w:adjustRightInd w:val="0"/>
        <w:jc w:val="center"/>
        <w:rPr>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sidRPr="00750DA3">
        <w:rPr>
          <w:b/>
          <w:color w:val="000000"/>
          <w:sz w:val="28"/>
          <w:szCs w:val="28"/>
        </w:rPr>
        <w:t>основ архітектури та дизайну</w:t>
      </w: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right"/>
        <w:rPr>
          <w:b/>
          <w:bCs/>
          <w:color w:val="000000"/>
          <w:sz w:val="28"/>
          <w:szCs w:val="28"/>
        </w:rPr>
      </w:pPr>
    </w:p>
    <w:p w:rsidR="00750DA3" w:rsidRPr="00750DA3" w:rsidRDefault="00750DA3" w:rsidP="00750DA3">
      <w:pPr>
        <w:autoSpaceDE w:val="0"/>
        <w:autoSpaceDN w:val="0"/>
        <w:adjustRightInd w:val="0"/>
        <w:jc w:val="right"/>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Зав. кафедри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з дисципліни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w:t>
      </w:r>
      <w:r w:rsidRPr="00750DA3">
        <w:rPr>
          <w:b/>
          <w:bCs/>
          <w:color w:val="000000"/>
          <w:sz w:val="28"/>
          <w:szCs w:val="28"/>
          <w:lang w:val="ru-RU"/>
        </w:rPr>
        <w:t xml:space="preserve"> № </w:t>
      </w:r>
      <w:r w:rsidRPr="00750DA3">
        <w:rPr>
          <w:b/>
          <w:bCs/>
          <w:color w:val="000000"/>
          <w:sz w:val="28"/>
          <w:szCs w:val="28"/>
        </w:rPr>
        <w:t>15</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rPr>
        <w:t xml:space="preserve">   І.Теоретичне завдання</w:t>
      </w:r>
    </w:p>
    <w:p w:rsidR="00750DA3" w:rsidRPr="00750DA3" w:rsidRDefault="00750DA3" w:rsidP="00750DA3">
      <w:pPr>
        <w:ind w:left="360"/>
        <w:jc w:val="both"/>
        <w:rPr>
          <w:sz w:val="28"/>
          <w:szCs w:val="28"/>
        </w:rPr>
      </w:pPr>
      <w:r w:rsidRPr="00750DA3">
        <w:rPr>
          <w:sz w:val="28"/>
          <w:szCs w:val="28"/>
        </w:rPr>
        <w:t xml:space="preserve">   </w:t>
      </w:r>
      <w:r w:rsidRPr="00750DA3">
        <w:rPr>
          <w:sz w:val="28"/>
          <w:szCs w:val="28"/>
          <w:lang w:val="ru-RU"/>
        </w:rPr>
        <w:t xml:space="preserve">1. </w:t>
      </w:r>
      <w:r w:rsidRPr="00750DA3">
        <w:rPr>
          <w:sz w:val="28"/>
          <w:szCs w:val="28"/>
        </w:rPr>
        <w:t>Визначити тенденції у сфері інженерного забезпечення будівель.</w:t>
      </w:r>
    </w:p>
    <w:p w:rsidR="00750DA3" w:rsidRPr="00750DA3" w:rsidRDefault="00750DA3" w:rsidP="00750DA3">
      <w:pPr>
        <w:ind w:left="360"/>
        <w:jc w:val="both"/>
        <w:rPr>
          <w:sz w:val="28"/>
          <w:szCs w:val="28"/>
        </w:rPr>
      </w:pPr>
      <w:r w:rsidRPr="00750DA3">
        <w:rPr>
          <w:sz w:val="28"/>
          <w:szCs w:val="28"/>
        </w:rPr>
        <w:t xml:space="preserve">    </w:t>
      </w:r>
      <w:r w:rsidRPr="00750DA3">
        <w:rPr>
          <w:sz w:val="28"/>
          <w:szCs w:val="28"/>
          <w:lang w:val="ru-RU"/>
        </w:rPr>
        <w:t xml:space="preserve">2. </w:t>
      </w:r>
      <w:r w:rsidRPr="00750DA3">
        <w:rPr>
          <w:sz w:val="28"/>
          <w:szCs w:val="28"/>
        </w:rPr>
        <w:t>Охарактеризувати вплив природних факторів на формування архітектурного об’єкту.</w:t>
      </w:r>
    </w:p>
    <w:p w:rsidR="00750DA3" w:rsidRPr="00750DA3" w:rsidRDefault="00750DA3" w:rsidP="00750DA3">
      <w:pPr>
        <w:ind w:left="360"/>
        <w:jc w:val="both"/>
        <w:rPr>
          <w:sz w:val="28"/>
          <w:szCs w:val="28"/>
        </w:rPr>
      </w:pPr>
      <w:r w:rsidRPr="00750DA3">
        <w:rPr>
          <w:sz w:val="28"/>
          <w:szCs w:val="28"/>
        </w:rPr>
        <w:t xml:space="preserve">   3. Ваше розуміння біонічної архітектури.</w:t>
      </w:r>
    </w:p>
    <w:p w:rsidR="00750DA3" w:rsidRPr="00750DA3" w:rsidRDefault="00750DA3" w:rsidP="00750DA3">
      <w:pPr>
        <w:ind w:left="360"/>
        <w:jc w:val="both"/>
        <w:rPr>
          <w:sz w:val="28"/>
          <w:szCs w:val="28"/>
        </w:rPr>
      </w:pPr>
    </w:p>
    <w:p w:rsidR="00750DA3" w:rsidRPr="00750DA3" w:rsidRDefault="00750DA3" w:rsidP="00750DA3">
      <w:pPr>
        <w:ind w:left="360"/>
        <w:jc w:val="both"/>
        <w:rPr>
          <w:sz w:val="28"/>
          <w:szCs w:val="28"/>
        </w:rPr>
      </w:pPr>
    </w:p>
    <w:p w:rsidR="00750DA3" w:rsidRPr="00750DA3" w:rsidRDefault="00750DA3" w:rsidP="00750DA3">
      <w:pPr>
        <w:ind w:left="360"/>
        <w:jc w:val="both"/>
        <w:rPr>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firstLine="360"/>
        <w:jc w:val="both"/>
        <w:rPr>
          <w:color w:val="000000"/>
          <w:sz w:val="28"/>
          <w:szCs w:val="28"/>
        </w:rPr>
      </w:pPr>
      <w:r w:rsidRPr="00750DA3">
        <w:rPr>
          <w:color w:val="000000"/>
          <w:sz w:val="28"/>
          <w:szCs w:val="28"/>
        </w:rPr>
        <w:t>ІІ. Практичне завдання</w:t>
      </w:r>
    </w:p>
    <w:p w:rsidR="00750DA3" w:rsidRPr="00750DA3" w:rsidRDefault="00750DA3" w:rsidP="00750DA3">
      <w:pPr>
        <w:autoSpaceDE w:val="0"/>
        <w:autoSpaceDN w:val="0"/>
        <w:adjustRightInd w:val="0"/>
        <w:ind w:left="360" w:firstLine="360"/>
        <w:jc w:val="both"/>
        <w:rPr>
          <w:color w:val="000000"/>
          <w:sz w:val="28"/>
          <w:szCs w:val="28"/>
        </w:rPr>
      </w:pPr>
      <w:r w:rsidRPr="00750DA3">
        <w:rPr>
          <w:color w:val="000000"/>
          <w:sz w:val="28"/>
          <w:szCs w:val="28"/>
          <w:lang w:val="ru-RU"/>
        </w:rPr>
        <w:t xml:space="preserve">1. </w:t>
      </w:r>
      <w:r w:rsidRPr="00750DA3">
        <w:rPr>
          <w:color w:val="000000"/>
          <w:sz w:val="28"/>
          <w:szCs w:val="28"/>
        </w:rPr>
        <w:t xml:space="preserve">Надати ескізне креслення генплану індивідуального житлового будинку. Які особливості рішення ? </w:t>
      </w:r>
    </w:p>
    <w:p w:rsidR="00750DA3" w:rsidRPr="00750DA3" w:rsidRDefault="00750DA3" w:rsidP="00750DA3">
      <w:pPr>
        <w:autoSpaceDE w:val="0"/>
        <w:autoSpaceDN w:val="0"/>
        <w:adjustRightInd w:val="0"/>
        <w:ind w:hanging="18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r w:rsidRPr="00750DA3">
        <w:rPr>
          <w:color w:val="000000"/>
          <w:sz w:val="28"/>
          <w:szCs w:val="28"/>
        </w:rPr>
        <w:t>Викладач _________________Авдєєва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44288" behindDoc="1" locked="0" layoutInCell="1" allowOverlap="1" wp14:anchorId="61A4F20A" wp14:editId="0FE646C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16 </w:t>
            </w:r>
            <w:r w:rsidRPr="00CC31C1">
              <w:rPr>
                <w:sz w:val="20"/>
                <w:szCs w:val="20"/>
              </w:rPr>
              <w:t xml:space="preserve">із </w:t>
            </w:r>
            <w:r>
              <w:rPr>
                <w:sz w:val="20"/>
                <w:szCs w:val="20"/>
                <w:lang w:val="ru-RU"/>
              </w:rPr>
              <w:t>17</w:t>
            </w:r>
          </w:p>
        </w:tc>
      </w:tr>
    </w:tbl>
    <w:p w:rsidR="00750DA3" w:rsidRPr="00750DA3" w:rsidRDefault="00750DA3" w:rsidP="00750DA3">
      <w:pPr>
        <w:autoSpaceDE w:val="0"/>
        <w:autoSpaceDN w:val="0"/>
        <w:adjustRightInd w:val="0"/>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sidRPr="00750DA3">
        <w:rPr>
          <w:b/>
          <w:color w:val="000000"/>
          <w:sz w:val="28"/>
          <w:szCs w:val="28"/>
        </w:rPr>
        <w:t>основ архітектури та дизайну</w:t>
      </w:r>
    </w:p>
    <w:p w:rsidR="00750DA3" w:rsidRPr="00750DA3" w:rsidRDefault="00750DA3" w:rsidP="00750DA3">
      <w:pPr>
        <w:autoSpaceDE w:val="0"/>
        <w:autoSpaceDN w:val="0"/>
        <w:adjustRightInd w:val="0"/>
        <w:jc w:val="right"/>
        <w:rPr>
          <w:b/>
          <w:bCs/>
          <w:color w:val="000000"/>
          <w:sz w:val="28"/>
          <w:szCs w:val="28"/>
        </w:rPr>
      </w:pPr>
    </w:p>
    <w:p w:rsidR="00750DA3" w:rsidRPr="00750DA3" w:rsidRDefault="00750DA3" w:rsidP="00750DA3">
      <w:pPr>
        <w:autoSpaceDE w:val="0"/>
        <w:autoSpaceDN w:val="0"/>
        <w:adjustRightInd w:val="0"/>
        <w:jc w:val="right"/>
        <w:rPr>
          <w:b/>
          <w:bCs/>
          <w:color w:val="000000"/>
          <w:sz w:val="28"/>
          <w:szCs w:val="28"/>
        </w:rPr>
      </w:pPr>
    </w:p>
    <w:p w:rsidR="00750DA3" w:rsidRPr="00750DA3" w:rsidRDefault="00750DA3" w:rsidP="00750DA3">
      <w:pPr>
        <w:autoSpaceDE w:val="0"/>
        <w:autoSpaceDN w:val="0"/>
        <w:adjustRightInd w:val="0"/>
        <w:jc w:val="right"/>
        <w:rPr>
          <w:b/>
          <w:bCs/>
          <w:color w:val="000000"/>
          <w:sz w:val="28"/>
          <w:szCs w:val="28"/>
        </w:rPr>
      </w:pPr>
    </w:p>
    <w:p w:rsidR="00750DA3" w:rsidRPr="00750DA3" w:rsidRDefault="00750DA3" w:rsidP="00750DA3">
      <w:pPr>
        <w:autoSpaceDE w:val="0"/>
        <w:autoSpaceDN w:val="0"/>
        <w:adjustRightInd w:val="0"/>
        <w:jc w:val="right"/>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Зав. кафедри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з дисципліни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w:t>
      </w:r>
      <w:r w:rsidRPr="00750DA3">
        <w:rPr>
          <w:b/>
          <w:bCs/>
          <w:color w:val="000000"/>
          <w:sz w:val="28"/>
          <w:szCs w:val="28"/>
          <w:lang w:val="ru-RU"/>
        </w:rPr>
        <w:t xml:space="preserve"> № </w:t>
      </w:r>
      <w:r w:rsidRPr="00750DA3">
        <w:rPr>
          <w:b/>
          <w:bCs/>
          <w:color w:val="000000"/>
          <w:sz w:val="28"/>
          <w:szCs w:val="28"/>
        </w:rPr>
        <w:t>16</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rPr>
        <w:t xml:space="preserve">           І.Теоретичне завдання</w:t>
      </w:r>
    </w:p>
    <w:p w:rsidR="00750DA3" w:rsidRPr="00750DA3" w:rsidRDefault="00750DA3" w:rsidP="00750DA3">
      <w:pPr>
        <w:ind w:left="360"/>
        <w:jc w:val="both"/>
        <w:rPr>
          <w:sz w:val="28"/>
          <w:szCs w:val="28"/>
        </w:rPr>
      </w:pPr>
      <w:r w:rsidRPr="00750DA3">
        <w:rPr>
          <w:sz w:val="28"/>
          <w:szCs w:val="28"/>
        </w:rPr>
        <w:t xml:space="preserve">  </w:t>
      </w:r>
      <w:r w:rsidRPr="00750DA3">
        <w:rPr>
          <w:sz w:val="28"/>
          <w:szCs w:val="28"/>
          <w:lang w:val="ru-RU"/>
        </w:rPr>
        <w:t xml:space="preserve">1. </w:t>
      </w:r>
      <w:r w:rsidRPr="00750DA3">
        <w:rPr>
          <w:sz w:val="28"/>
          <w:szCs w:val="28"/>
        </w:rPr>
        <w:t xml:space="preserve">Розкрити значення архітектурно-будівельного креслення. </w:t>
      </w:r>
    </w:p>
    <w:p w:rsidR="00750DA3" w:rsidRPr="00750DA3" w:rsidRDefault="00750DA3" w:rsidP="00750DA3">
      <w:pPr>
        <w:ind w:left="360"/>
        <w:jc w:val="both"/>
        <w:rPr>
          <w:sz w:val="28"/>
          <w:szCs w:val="28"/>
        </w:rPr>
      </w:pPr>
      <w:r w:rsidRPr="00750DA3">
        <w:rPr>
          <w:sz w:val="28"/>
          <w:szCs w:val="28"/>
        </w:rPr>
        <w:t xml:space="preserve">   2.. Що таке архітектурно-будівельний проект?</w:t>
      </w:r>
    </w:p>
    <w:p w:rsidR="00750DA3" w:rsidRPr="00750DA3" w:rsidRDefault="00750DA3" w:rsidP="00750DA3">
      <w:pPr>
        <w:ind w:left="360"/>
        <w:jc w:val="both"/>
        <w:rPr>
          <w:sz w:val="28"/>
          <w:szCs w:val="28"/>
        </w:rPr>
      </w:pPr>
      <w:r w:rsidRPr="00750DA3">
        <w:rPr>
          <w:sz w:val="28"/>
          <w:szCs w:val="28"/>
        </w:rPr>
        <w:t xml:space="preserve">  3</w:t>
      </w:r>
      <w:r w:rsidRPr="00750DA3">
        <w:rPr>
          <w:sz w:val="28"/>
          <w:szCs w:val="28"/>
          <w:lang w:val="ru-RU"/>
        </w:rPr>
        <w:t xml:space="preserve">. </w:t>
      </w:r>
      <w:r w:rsidRPr="00750DA3">
        <w:rPr>
          <w:sz w:val="28"/>
          <w:szCs w:val="28"/>
        </w:rPr>
        <w:t>Дати визначення терміну «стилістичні риси» в архітектурі. До якого стильового напрямку можна віднести, наприклад, творчість Ле Корбюз’є?</w:t>
      </w:r>
    </w:p>
    <w:p w:rsidR="00750DA3" w:rsidRPr="00750DA3" w:rsidRDefault="00750DA3" w:rsidP="00750DA3">
      <w:pPr>
        <w:ind w:left="360"/>
        <w:jc w:val="both"/>
        <w:rPr>
          <w:sz w:val="28"/>
          <w:szCs w:val="28"/>
        </w:rPr>
      </w:pPr>
    </w:p>
    <w:p w:rsidR="00750DA3" w:rsidRPr="00750DA3" w:rsidRDefault="00750DA3" w:rsidP="00750DA3">
      <w:pPr>
        <w:ind w:left="360"/>
        <w:jc w:val="both"/>
        <w:rPr>
          <w:sz w:val="28"/>
          <w:szCs w:val="28"/>
        </w:rPr>
      </w:pPr>
    </w:p>
    <w:p w:rsidR="00750DA3" w:rsidRPr="00750DA3" w:rsidRDefault="00750DA3" w:rsidP="00750DA3">
      <w:pPr>
        <w:ind w:left="360"/>
        <w:jc w:val="both"/>
        <w:rPr>
          <w:sz w:val="28"/>
          <w:szCs w:val="28"/>
        </w:rPr>
      </w:pPr>
    </w:p>
    <w:p w:rsidR="00750DA3" w:rsidRPr="00750DA3" w:rsidRDefault="00750DA3" w:rsidP="00750DA3">
      <w:pPr>
        <w:autoSpaceDE w:val="0"/>
        <w:autoSpaceDN w:val="0"/>
        <w:adjustRightInd w:val="0"/>
        <w:ind w:firstLine="360"/>
        <w:jc w:val="both"/>
        <w:rPr>
          <w:color w:val="000000"/>
          <w:sz w:val="28"/>
          <w:szCs w:val="28"/>
        </w:rPr>
      </w:pPr>
      <w:r w:rsidRPr="00750DA3">
        <w:rPr>
          <w:color w:val="000000"/>
          <w:sz w:val="28"/>
          <w:szCs w:val="28"/>
        </w:rPr>
        <w:t>ІІ. Практичне завдання</w:t>
      </w:r>
    </w:p>
    <w:p w:rsidR="00750DA3" w:rsidRPr="00750DA3" w:rsidRDefault="00750DA3" w:rsidP="00750DA3">
      <w:pPr>
        <w:autoSpaceDE w:val="0"/>
        <w:autoSpaceDN w:val="0"/>
        <w:adjustRightInd w:val="0"/>
        <w:ind w:left="360" w:firstLine="360"/>
        <w:jc w:val="both"/>
        <w:rPr>
          <w:color w:val="000000"/>
          <w:sz w:val="28"/>
          <w:szCs w:val="28"/>
        </w:rPr>
      </w:pPr>
      <w:r w:rsidRPr="00750DA3">
        <w:rPr>
          <w:color w:val="000000"/>
          <w:sz w:val="28"/>
          <w:szCs w:val="28"/>
          <w:lang w:val="ru-RU"/>
        </w:rPr>
        <w:t xml:space="preserve">1. </w:t>
      </w:r>
      <w:r w:rsidRPr="00750DA3">
        <w:rPr>
          <w:color w:val="000000"/>
          <w:sz w:val="28"/>
          <w:szCs w:val="28"/>
        </w:rPr>
        <w:t xml:space="preserve">Надати ескізне креслення генплану індивідуального житлового будинку. Які особливості графічного зображення? </w:t>
      </w:r>
    </w:p>
    <w:p w:rsidR="00750DA3" w:rsidRPr="00750DA3" w:rsidRDefault="00750DA3" w:rsidP="00750DA3">
      <w:pPr>
        <w:autoSpaceDE w:val="0"/>
        <w:autoSpaceDN w:val="0"/>
        <w:adjustRightInd w:val="0"/>
        <w:ind w:hanging="18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ind w:left="360"/>
        <w:jc w:val="both"/>
        <w:rPr>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r w:rsidRPr="00750DA3">
        <w:rPr>
          <w:color w:val="000000"/>
          <w:sz w:val="28"/>
          <w:szCs w:val="28"/>
          <w:lang w:val="ru-RU"/>
        </w:rPr>
        <w:t>Викладач _________________</w:t>
      </w:r>
      <w:r w:rsidRPr="00750DA3">
        <w:rPr>
          <w:color w:val="000000"/>
          <w:sz w:val="28"/>
          <w:szCs w:val="28"/>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46336" behindDoc="1" locked="0" layoutInCell="1" allowOverlap="1" wp14:anchorId="61A4F20A" wp14:editId="0FE646C6">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17 </w:t>
            </w:r>
            <w:r w:rsidRPr="00CC31C1">
              <w:rPr>
                <w:sz w:val="20"/>
                <w:szCs w:val="20"/>
              </w:rPr>
              <w:t xml:space="preserve">із </w:t>
            </w:r>
            <w:r>
              <w:rPr>
                <w:sz w:val="20"/>
                <w:szCs w:val="20"/>
                <w:lang w:val="ru-RU"/>
              </w:rPr>
              <w:t>17</w:t>
            </w:r>
          </w:p>
        </w:tc>
      </w:tr>
    </w:tbl>
    <w:p w:rsidR="00750DA3" w:rsidRPr="00750DA3" w:rsidRDefault="00750DA3" w:rsidP="00750DA3">
      <w:pPr>
        <w:autoSpaceDE w:val="0"/>
        <w:autoSpaceDN w:val="0"/>
        <w:adjustRightInd w:val="0"/>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Навчально-науковий інститут аеропортів</w:t>
      </w:r>
    </w:p>
    <w:p w:rsidR="00750DA3" w:rsidRPr="00750DA3" w:rsidRDefault="00750DA3" w:rsidP="00750DA3">
      <w:pPr>
        <w:autoSpaceDE w:val="0"/>
        <w:autoSpaceDN w:val="0"/>
        <w:adjustRightInd w:val="0"/>
        <w:jc w:val="center"/>
        <w:rPr>
          <w:b/>
          <w:color w:val="000000"/>
          <w:sz w:val="28"/>
          <w:szCs w:val="28"/>
        </w:rPr>
      </w:pPr>
    </w:p>
    <w:p w:rsidR="00750DA3" w:rsidRPr="00750DA3" w:rsidRDefault="00750DA3" w:rsidP="00750DA3">
      <w:pPr>
        <w:autoSpaceDE w:val="0"/>
        <w:autoSpaceDN w:val="0"/>
        <w:adjustRightInd w:val="0"/>
        <w:jc w:val="center"/>
        <w:rPr>
          <w:b/>
          <w:color w:val="000000"/>
          <w:sz w:val="28"/>
          <w:szCs w:val="28"/>
        </w:rPr>
      </w:pPr>
      <w:r w:rsidRPr="00750DA3">
        <w:rPr>
          <w:b/>
          <w:bCs/>
          <w:color w:val="000000"/>
          <w:sz w:val="28"/>
          <w:szCs w:val="28"/>
          <w:lang w:val="ru-RU"/>
        </w:rPr>
        <w:t>Кафедра</w:t>
      </w:r>
      <w:r w:rsidRPr="00750DA3">
        <w:rPr>
          <w:b/>
          <w:bCs/>
          <w:color w:val="000000"/>
          <w:sz w:val="28"/>
          <w:szCs w:val="28"/>
        </w:rPr>
        <w:t xml:space="preserve"> </w:t>
      </w:r>
      <w:r w:rsidRPr="00750DA3">
        <w:rPr>
          <w:b/>
          <w:color w:val="000000"/>
          <w:sz w:val="28"/>
          <w:szCs w:val="28"/>
        </w:rPr>
        <w:t>основ архітектури та дизайну</w:t>
      </w:r>
    </w:p>
    <w:p w:rsidR="00750DA3" w:rsidRPr="00750DA3" w:rsidRDefault="00750DA3" w:rsidP="00750DA3">
      <w:pPr>
        <w:autoSpaceDE w:val="0"/>
        <w:autoSpaceDN w:val="0"/>
        <w:adjustRightInd w:val="0"/>
        <w:jc w:val="right"/>
        <w:rPr>
          <w:b/>
          <w:bCs/>
          <w:color w:val="000000"/>
          <w:sz w:val="28"/>
          <w:szCs w:val="28"/>
        </w:rPr>
      </w:pPr>
    </w:p>
    <w:p w:rsidR="00750DA3" w:rsidRPr="00750DA3" w:rsidRDefault="00750DA3" w:rsidP="00750DA3">
      <w:pPr>
        <w:autoSpaceDE w:val="0"/>
        <w:autoSpaceDN w:val="0"/>
        <w:adjustRightInd w:val="0"/>
        <w:jc w:val="right"/>
        <w:rPr>
          <w:b/>
          <w:bCs/>
          <w:color w:val="000000"/>
          <w:sz w:val="28"/>
          <w:szCs w:val="28"/>
        </w:rPr>
      </w:pPr>
    </w:p>
    <w:p w:rsidR="00750DA3" w:rsidRPr="00750DA3" w:rsidRDefault="00750DA3" w:rsidP="00750DA3">
      <w:pPr>
        <w:autoSpaceDE w:val="0"/>
        <w:autoSpaceDN w:val="0"/>
        <w:adjustRightInd w:val="0"/>
        <w:jc w:val="right"/>
        <w:rPr>
          <w:b/>
          <w:bCs/>
          <w:color w:val="000000"/>
          <w:sz w:val="28"/>
          <w:szCs w:val="28"/>
        </w:rPr>
      </w:pPr>
    </w:p>
    <w:p w:rsidR="00750DA3" w:rsidRPr="00750DA3" w:rsidRDefault="00750DA3" w:rsidP="00750DA3">
      <w:pPr>
        <w:autoSpaceDE w:val="0"/>
        <w:autoSpaceDN w:val="0"/>
        <w:adjustRightInd w:val="0"/>
        <w:jc w:val="right"/>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 xml:space="preserve">                                                     </w:t>
      </w:r>
      <w:r w:rsidRPr="00750DA3">
        <w:rPr>
          <w:b/>
          <w:bCs/>
          <w:color w:val="000000"/>
          <w:sz w:val="28"/>
          <w:szCs w:val="28"/>
          <w:lang w:val="ru-RU"/>
        </w:rPr>
        <w:t xml:space="preserve">ЗАТВЕРДЖУЮ </w:t>
      </w:r>
    </w:p>
    <w:p w:rsidR="00750DA3" w:rsidRPr="00750DA3" w:rsidRDefault="00750DA3" w:rsidP="00750DA3">
      <w:pPr>
        <w:autoSpaceDE w:val="0"/>
        <w:autoSpaceDN w:val="0"/>
        <w:adjustRightInd w:val="0"/>
        <w:jc w:val="right"/>
        <w:rPr>
          <w:color w:val="000000"/>
          <w:sz w:val="28"/>
          <w:szCs w:val="28"/>
        </w:rPr>
      </w:pPr>
    </w:p>
    <w:p w:rsidR="00750DA3" w:rsidRPr="00750DA3" w:rsidRDefault="00750DA3" w:rsidP="00750DA3">
      <w:pPr>
        <w:autoSpaceDE w:val="0"/>
        <w:autoSpaceDN w:val="0"/>
        <w:adjustRightInd w:val="0"/>
        <w:jc w:val="right"/>
        <w:rPr>
          <w:color w:val="000000"/>
          <w:sz w:val="28"/>
          <w:szCs w:val="28"/>
        </w:rPr>
      </w:pPr>
      <w:r w:rsidRPr="00750DA3">
        <w:rPr>
          <w:color w:val="000000"/>
          <w:sz w:val="28"/>
          <w:szCs w:val="28"/>
          <w:lang w:val="ru-RU"/>
        </w:rPr>
        <w:t>Зав. кафедри ________</w:t>
      </w:r>
      <w:r w:rsidRPr="00750DA3">
        <w:rPr>
          <w:color w:val="000000"/>
          <w:sz w:val="28"/>
          <w:szCs w:val="28"/>
        </w:rPr>
        <w:t>__</w:t>
      </w:r>
      <w:r w:rsidRPr="00750DA3">
        <w:rPr>
          <w:color w:val="000000"/>
          <w:sz w:val="28"/>
          <w:szCs w:val="28"/>
          <w:lang w:val="ru-RU"/>
        </w:rPr>
        <w:t xml:space="preserve"> </w:t>
      </w:r>
      <w:r w:rsidRPr="00750DA3">
        <w:rPr>
          <w:color w:val="000000"/>
          <w:sz w:val="28"/>
          <w:szCs w:val="28"/>
        </w:rPr>
        <w:t>Трошкіна О. А.</w:t>
      </w:r>
    </w:p>
    <w:p w:rsidR="00750DA3" w:rsidRPr="00750DA3" w:rsidRDefault="00750DA3" w:rsidP="00750DA3">
      <w:pPr>
        <w:autoSpaceDE w:val="0"/>
        <w:autoSpaceDN w:val="0"/>
        <w:adjustRightInd w:val="0"/>
        <w:jc w:val="right"/>
        <w:rPr>
          <w:color w:val="000000"/>
          <w:sz w:val="16"/>
          <w:szCs w:val="16"/>
        </w:rPr>
      </w:pPr>
    </w:p>
    <w:p w:rsidR="00750DA3" w:rsidRPr="00750DA3" w:rsidRDefault="00750DA3" w:rsidP="00750DA3">
      <w:pPr>
        <w:autoSpaceDE w:val="0"/>
        <w:autoSpaceDN w:val="0"/>
        <w:adjustRightInd w:val="0"/>
        <w:jc w:val="right"/>
        <w:rPr>
          <w:color w:val="000000"/>
          <w:sz w:val="28"/>
          <w:szCs w:val="28"/>
          <w:lang w:val="ru-RU"/>
        </w:rPr>
      </w:pPr>
      <w:r w:rsidRPr="00750DA3">
        <w:rPr>
          <w:color w:val="000000"/>
          <w:sz w:val="28"/>
          <w:szCs w:val="28"/>
          <w:lang w:val="ru-RU"/>
        </w:rPr>
        <w:t xml:space="preserve">«______»____________________20___р. </w:t>
      </w:r>
    </w:p>
    <w:p w:rsidR="00750DA3" w:rsidRPr="00750DA3" w:rsidRDefault="00750DA3" w:rsidP="00750DA3">
      <w:pPr>
        <w:autoSpaceDE w:val="0"/>
        <w:autoSpaceDN w:val="0"/>
        <w:adjustRightInd w:val="0"/>
        <w:jc w:val="center"/>
        <w:rPr>
          <w:b/>
          <w:bCs/>
          <w:color w:val="000000"/>
          <w:sz w:val="28"/>
          <w:szCs w:val="28"/>
          <w:lang w:val="ru-RU"/>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Екзамен 1 семестр</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lang w:val="ru-RU"/>
        </w:rPr>
        <w:t>з дисципліни «</w:t>
      </w:r>
      <w:r w:rsidRPr="00750DA3">
        <w:rPr>
          <w:b/>
          <w:bCs/>
          <w:color w:val="000000"/>
          <w:sz w:val="28"/>
          <w:szCs w:val="28"/>
        </w:rPr>
        <w:t>Теоретичні та методичні основи архітектурного проектування</w:t>
      </w:r>
      <w:r w:rsidRPr="00750DA3">
        <w:rPr>
          <w:b/>
          <w:bCs/>
          <w:color w:val="000000"/>
          <w:sz w:val="28"/>
          <w:szCs w:val="28"/>
          <w:lang w:val="ru-RU"/>
        </w:rPr>
        <w:t>»</w:t>
      </w:r>
    </w:p>
    <w:p w:rsidR="00750DA3" w:rsidRPr="00750DA3" w:rsidRDefault="00750DA3" w:rsidP="00750DA3">
      <w:pPr>
        <w:autoSpaceDE w:val="0"/>
        <w:autoSpaceDN w:val="0"/>
        <w:adjustRightInd w:val="0"/>
        <w:rPr>
          <w:b/>
          <w:bCs/>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b/>
          <w:bCs/>
          <w:color w:val="000000"/>
          <w:sz w:val="28"/>
          <w:szCs w:val="28"/>
        </w:rPr>
      </w:pPr>
      <w:r w:rsidRPr="00750DA3">
        <w:rPr>
          <w:b/>
          <w:bCs/>
          <w:color w:val="000000"/>
          <w:sz w:val="28"/>
          <w:szCs w:val="28"/>
        </w:rPr>
        <w:t>Білет № 17</w:t>
      </w: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ind w:hanging="180"/>
        <w:jc w:val="both"/>
        <w:rPr>
          <w:color w:val="000000"/>
          <w:sz w:val="28"/>
          <w:szCs w:val="28"/>
        </w:rPr>
      </w:pPr>
      <w:r w:rsidRPr="00750DA3">
        <w:rPr>
          <w:color w:val="000000"/>
          <w:sz w:val="28"/>
          <w:szCs w:val="28"/>
        </w:rPr>
        <w:t xml:space="preserve">           І.Теоретичне завдання</w:t>
      </w:r>
    </w:p>
    <w:p w:rsidR="00750DA3" w:rsidRPr="00750DA3" w:rsidRDefault="00750DA3" w:rsidP="00750DA3">
      <w:pPr>
        <w:ind w:left="360"/>
        <w:jc w:val="both"/>
        <w:rPr>
          <w:sz w:val="28"/>
          <w:szCs w:val="28"/>
        </w:rPr>
      </w:pPr>
      <w:r w:rsidRPr="00750DA3">
        <w:rPr>
          <w:sz w:val="28"/>
          <w:szCs w:val="28"/>
        </w:rPr>
        <w:t>1</w:t>
      </w:r>
      <w:r w:rsidRPr="00750DA3">
        <w:rPr>
          <w:sz w:val="28"/>
          <w:szCs w:val="28"/>
          <w:lang w:val="ru-RU"/>
        </w:rPr>
        <w:t>.</w:t>
      </w:r>
      <w:r w:rsidRPr="00750DA3">
        <w:rPr>
          <w:sz w:val="28"/>
          <w:szCs w:val="28"/>
        </w:rPr>
        <w:t xml:space="preserve"> Охарактеризувати архітектурне креслення «деталь об’єкту». Які графічні елементи використовуються для його формування?</w:t>
      </w:r>
    </w:p>
    <w:p w:rsidR="00750DA3" w:rsidRPr="00750DA3" w:rsidRDefault="00750DA3" w:rsidP="00750DA3">
      <w:pPr>
        <w:ind w:left="360"/>
        <w:jc w:val="both"/>
        <w:rPr>
          <w:sz w:val="28"/>
          <w:szCs w:val="28"/>
        </w:rPr>
      </w:pPr>
      <w:r w:rsidRPr="00750DA3">
        <w:rPr>
          <w:sz w:val="28"/>
          <w:szCs w:val="28"/>
        </w:rPr>
        <w:t xml:space="preserve">2.Розкрити значення архітектурно-будівельного креслення. </w:t>
      </w:r>
    </w:p>
    <w:p w:rsidR="00750DA3" w:rsidRPr="00750DA3" w:rsidRDefault="00750DA3" w:rsidP="00750DA3">
      <w:pPr>
        <w:ind w:left="360"/>
        <w:jc w:val="both"/>
        <w:rPr>
          <w:sz w:val="28"/>
          <w:szCs w:val="28"/>
        </w:rPr>
      </w:pPr>
      <w:r w:rsidRPr="00750DA3">
        <w:rPr>
          <w:sz w:val="28"/>
          <w:szCs w:val="28"/>
        </w:rPr>
        <w:t>3. Що таке архітектурна частина проекту?</w:t>
      </w:r>
    </w:p>
    <w:p w:rsidR="00750DA3" w:rsidRPr="00750DA3" w:rsidRDefault="00750DA3" w:rsidP="00750DA3">
      <w:pPr>
        <w:ind w:left="360"/>
        <w:jc w:val="both"/>
        <w:rPr>
          <w:sz w:val="28"/>
          <w:szCs w:val="28"/>
        </w:rPr>
      </w:pPr>
    </w:p>
    <w:p w:rsidR="00750DA3" w:rsidRPr="00750DA3" w:rsidRDefault="00750DA3" w:rsidP="00750DA3">
      <w:pPr>
        <w:ind w:left="360"/>
        <w:jc w:val="both"/>
        <w:rPr>
          <w:sz w:val="28"/>
          <w:szCs w:val="28"/>
        </w:rPr>
      </w:pPr>
    </w:p>
    <w:p w:rsidR="00750DA3" w:rsidRPr="00750DA3" w:rsidRDefault="00750DA3" w:rsidP="00750DA3">
      <w:pPr>
        <w:autoSpaceDE w:val="0"/>
        <w:autoSpaceDN w:val="0"/>
        <w:adjustRightInd w:val="0"/>
        <w:ind w:firstLine="360"/>
        <w:jc w:val="both"/>
        <w:rPr>
          <w:color w:val="000000"/>
          <w:sz w:val="28"/>
          <w:szCs w:val="28"/>
        </w:rPr>
      </w:pPr>
      <w:r w:rsidRPr="00750DA3">
        <w:rPr>
          <w:color w:val="000000"/>
          <w:sz w:val="28"/>
          <w:szCs w:val="28"/>
        </w:rPr>
        <w:t>ІІ. Практичне завдання</w:t>
      </w:r>
    </w:p>
    <w:p w:rsidR="00750DA3" w:rsidRPr="00750DA3" w:rsidRDefault="00750DA3" w:rsidP="00750DA3">
      <w:pPr>
        <w:autoSpaceDE w:val="0"/>
        <w:autoSpaceDN w:val="0"/>
        <w:adjustRightInd w:val="0"/>
        <w:ind w:left="360" w:firstLine="360"/>
        <w:jc w:val="both"/>
        <w:rPr>
          <w:color w:val="000000"/>
          <w:sz w:val="28"/>
          <w:szCs w:val="28"/>
        </w:rPr>
      </w:pPr>
      <w:r w:rsidRPr="00750DA3">
        <w:rPr>
          <w:color w:val="000000"/>
          <w:sz w:val="28"/>
          <w:szCs w:val="28"/>
          <w:lang w:val="ru-RU"/>
        </w:rPr>
        <w:t xml:space="preserve">1. </w:t>
      </w:r>
      <w:r w:rsidRPr="00750DA3">
        <w:rPr>
          <w:color w:val="000000"/>
          <w:sz w:val="28"/>
          <w:szCs w:val="28"/>
        </w:rPr>
        <w:t xml:space="preserve">Надати ескізне креслення генплану індивідуального житлового будинку. Які особливості рішення? </w:t>
      </w:r>
    </w:p>
    <w:p w:rsidR="00750DA3" w:rsidRPr="00750DA3" w:rsidRDefault="00750DA3" w:rsidP="00750DA3">
      <w:pPr>
        <w:autoSpaceDE w:val="0"/>
        <w:autoSpaceDN w:val="0"/>
        <w:adjustRightInd w:val="0"/>
        <w:ind w:hanging="180"/>
        <w:jc w:val="center"/>
        <w:rPr>
          <w:color w:val="000000"/>
          <w:sz w:val="28"/>
          <w:szCs w:val="28"/>
        </w:rPr>
      </w:pPr>
    </w:p>
    <w:p w:rsidR="00750DA3" w:rsidRPr="00750DA3" w:rsidRDefault="00750DA3" w:rsidP="00750DA3">
      <w:pPr>
        <w:ind w:left="360"/>
        <w:jc w:val="both"/>
        <w:rPr>
          <w:sz w:val="28"/>
          <w:szCs w:val="28"/>
        </w:rPr>
      </w:pPr>
    </w:p>
    <w:p w:rsidR="00750DA3" w:rsidRPr="00750DA3" w:rsidRDefault="00750DA3" w:rsidP="00750DA3">
      <w:pPr>
        <w:ind w:left="360"/>
        <w:jc w:val="both"/>
        <w:rPr>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p>
    <w:p w:rsidR="00750DA3" w:rsidRPr="00750DA3" w:rsidRDefault="00750DA3" w:rsidP="00750DA3">
      <w:pPr>
        <w:autoSpaceDE w:val="0"/>
        <w:autoSpaceDN w:val="0"/>
        <w:adjustRightInd w:val="0"/>
        <w:jc w:val="center"/>
        <w:rPr>
          <w:color w:val="000000"/>
          <w:sz w:val="28"/>
          <w:szCs w:val="28"/>
        </w:rPr>
      </w:pPr>
      <w:r w:rsidRPr="00750DA3">
        <w:rPr>
          <w:color w:val="000000"/>
          <w:sz w:val="28"/>
          <w:szCs w:val="28"/>
          <w:lang w:val="ru-RU"/>
        </w:rPr>
        <w:t>Викладач _________________</w:t>
      </w:r>
      <w:r w:rsidRPr="00750DA3">
        <w:rPr>
          <w:color w:val="000000"/>
          <w:sz w:val="28"/>
          <w:szCs w:val="28"/>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48384"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 </w:t>
            </w:r>
            <w:r w:rsidRPr="00CC31C1">
              <w:rPr>
                <w:sz w:val="20"/>
                <w:szCs w:val="20"/>
              </w:rPr>
              <w:t xml:space="preserve">із </w:t>
            </w:r>
            <w:r>
              <w:rPr>
                <w:sz w:val="20"/>
                <w:szCs w:val="20"/>
                <w:lang w:val="ru-RU"/>
              </w:rPr>
              <w:t>17</w:t>
            </w:r>
          </w:p>
        </w:tc>
      </w:tr>
    </w:tbl>
    <w:p w:rsidR="00750DA3" w:rsidRPr="00750DA3" w:rsidRDefault="00750DA3" w:rsidP="00750DA3">
      <w:pPr>
        <w:autoSpaceDE w:val="0"/>
        <w:autoSpaceDN w:val="0"/>
        <w:adjustRightInd w:val="0"/>
        <w:jc w:val="center"/>
        <w:rPr>
          <w:color w:val="000000"/>
          <w:sz w:val="28"/>
          <w:szCs w:val="28"/>
        </w:rPr>
      </w:pPr>
    </w:p>
    <w:p w:rsidR="00750DA3" w:rsidRPr="00AD268C" w:rsidRDefault="00750DA3" w:rsidP="00750DA3">
      <w:pPr>
        <w:pStyle w:val="Default"/>
        <w:jc w:val="center"/>
        <w:rPr>
          <w:b/>
          <w:bCs/>
          <w:sz w:val="28"/>
          <w:szCs w:val="28"/>
          <w:lang w:val="uk-UA"/>
        </w:rPr>
      </w:pPr>
      <w:r>
        <w:rPr>
          <w:b/>
          <w:bCs/>
          <w:sz w:val="28"/>
          <w:szCs w:val="28"/>
          <w:lang w:val="uk-UA"/>
        </w:rPr>
        <w:t>Н</w:t>
      </w:r>
      <w:r w:rsidRPr="00AD268C">
        <w:rPr>
          <w:b/>
          <w:bCs/>
          <w:sz w:val="28"/>
          <w:szCs w:val="28"/>
          <w:lang w:val="uk-UA"/>
        </w:rPr>
        <w:t>авчально-науковий інститут аеропортів</w:t>
      </w:r>
    </w:p>
    <w:p w:rsidR="00750DA3" w:rsidRPr="00AD268C" w:rsidRDefault="00750DA3" w:rsidP="00750DA3">
      <w:pPr>
        <w:pStyle w:val="Default"/>
        <w:jc w:val="center"/>
        <w:rPr>
          <w:b/>
          <w:sz w:val="28"/>
          <w:szCs w:val="28"/>
          <w:lang w:val="uk-UA"/>
        </w:rPr>
      </w:pPr>
    </w:p>
    <w:p w:rsidR="00750DA3" w:rsidRPr="00AD268C" w:rsidRDefault="00750DA3" w:rsidP="00750DA3">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750DA3" w:rsidRDefault="00750DA3" w:rsidP="00750DA3">
      <w:pPr>
        <w:pStyle w:val="Default"/>
        <w:jc w:val="right"/>
        <w:rPr>
          <w:b/>
          <w:bCs/>
          <w:sz w:val="28"/>
          <w:szCs w:val="28"/>
          <w:lang w:val="uk-UA"/>
        </w:rPr>
      </w:pPr>
    </w:p>
    <w:p w:rsidR="00750DA3" w:rsidRPr="00AD268C" w:rsidRDefault="00750DA3" w:rsidP="00750DA3">
      <w:pPr>
        <w:pStyle w:val="Default"/>
        <w:rPr>
          <w:b/>
          <w:bCs/>
          <w:sz w:val="28"/>
          <w:szCs w:val="28"/>
          <w:lang w:val="uk-UA"/>
        </w:rPr>
      </w:pPr>
    </w:p>
    <w:p w:rsidR="00750DA3" w:rsidRPr="00D73225" w:rsidRDefault="00750DA3" w:rsidP="00750DA3">
      <w:pPr>
        <w:pStyle w:val="Default"/>
        <w:jc w:val="righ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Pr="00144E2E" w:rsidRDefault="00750DA3" w:rsidP="00750DA3">
      <w:pPr>
        <w:pStyle w:val="Default"/>
        <w:jc w:val="center"/>
        <w:rPr>
          <w:b/>
          <w:bCs/>
          <w:sz w:val="28"/>
          <w:szCs w:val="28"/>
          <w:lang w:val="uk-UA"/>
        </w:rPr>
      </w:pPr>
      <w:r>
        <w:rPr>
          <w:b/>
          <w:bCs/>
          <w:sz w:val="28"/>
          <w:szCs w:val="28"/>
          <w:lang w:val="uk-UA"/>
        </w:rPr>
        <w:t xml:space="preserve">Білет </w:t>
      </w:r>
      <w:r>
        <w:rPr>
          <w:b/>
          <w:bCs/>
          <w:sz w:val="28"/>
          <w:szCs w:val="28"/>
        </w:rPr>
        <w:t>№</w:t>
      </w:r>
      <w:r w:rsidRPr="00D73225">
        <w:rPr>
          <w:b/>
          <w:bCs/>
          <w:sz w:val="28"/>
          <w:szCs w:val="28"/>
        </w:rPr>
        <w:t xml:space="preserve"> </w:t>
      </w:r>
      <w:r>
        <w:rPr>
          <w:b/>
          <w:bCs/>
          <w:sz w:val="28"/>
          <w:szCs w:val="28"/>
          <w:lang w:val="uk-UA"/>
        </w:rPr>
        <w:t>1</w:t>
      </w:r>
    </w:p>
    <w:p w:rsidR="00750DA3" w:rsidRPr="00AD268C" w:rsidRDefault="00750DA3" w:rsidP="00750DA3">
      <w:pPr>
        <w:pStyle w:val="Default"/>
        <w:jc w:val="center"/>
        <w:rPr>
          <w:sz w:val="28"/>
          <w:szCs w:val="28"/>
          <w:lang w:val="uk-UA"/>
        </w:rPr>
      </w:pP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Pr="00144E2E" w:rsidRDefault="00750DA3" w:rsidP="00750DA3">
      <w:pPr>
        <w:ind w:left="360"/>
        <w:jc w:val="both"/>
        <w:rPr>
          <w:sz w:val="28"/>
          <w:szCs w:val="28"/>
        </w:rPr>
      </w:pPr>
      <w:r>
        <w:rPr>
          <w:sz w:val="28"/>
          <w:szCs w:val="28"/>
        </w:rPr>
        <w:t>1</w:t>
      </w:r>
      <w:r w:rsidRPr="00144E2E">
        <w:rPr>
          <w:sz w:val="28"/>
          <w:szCs w:val="28"/>
        </w:rPr>
        <w:t>. Охарактеризувати архітектурне креслення «</w:t>
      </w:r>
      <w:r>
        <w:rPr>
          <w:sz w:val="28"/>
          <w:szCs w:val="28"/>
        </w:rPr>
        <w:t>фасад об</w:t>
      </w:r>
      <w:r w:rsidRPr="009264B5">
        <w:rPr>
          <w:sz w:val="28"/>
          <w:szCs w:val="28"/>
        </w:rPr>
        <w:t>’</w:t>
      </w:r>
      <w:r>
        <w:rPr>
          <w:sz w:val="28"/>
          <w:szCs w:val="28"/>
        </w:rPr>
        <w:t>єкту</w:t>
      </w:r>
      <w:r w:rsidRPr="00144E2E">
        <w:rPr>
          <w:sz w:val="28"/>
          <w:szCs w:val="28"/>
        </w:rPr>
        <w:t xml:space="preserve">». Які </w:t>
      </w:r>
      <w:r>
        <w:rPr>
          <w:sz w:val="28"/>
          <w:szCs w:val="28"/>
        </w:rPr>
        <w:t xml:space="preserve">стилістичні </w:t>
      </w:r>
      <w:r w:rsidRPr="00144E2E">
        <w:rPr>
          <w:sz w:val="28"/>
          <w:szCs w:val="28"/>
        </w:rPr>
        <w:t>елементи використовуються для формування</w:t>
      </w:r>
      <w:r>
        <w:rPr>
          <w:sz w:val="28"/>
          <w:szCs w:val="28"/>
        </w:rPr>
        <w:t xml:space="preserve"> фасадів індивідуальних житлових будинків</w:t>
      </w:r>
      <w:r w:rsidRPr="00144E2E">
        <w:rPr>
          <w:sz w:val="28"/>
          <w:szCs w:val="28"/>
        </w:rPr>
        <w:t>?</w:t>
      </w:r>
    </w:p>
    <w:p w:rsidR="00750DA3" w:rsidRDefault="00750DA3" w:rsidP="00750DA3">
      <w:pPr>
        <w:ind w:left="360"/>
        <w:jc w:val="both"/>
        <w:rPr>
          <w:sz w:val="28"/>
          <w:szCs w:val="28"/>
        </w:rPr>
      </w:pPr>
      <w:r>
        <w:rPr>
          <w:sz w:val="28"/>
          <w:szCs w:val="28"/>
        </w:rPr>
        <w:t>2.</w:t>
      </w:r>
      <w:r w:rsidRPr="00144E2E">
        <w:rPr>
          <w:sz w:val="28"/>
          <w:szCs w:val="28"/>
        </w:rPr>
        <w:t>Розкрити значення архітектурно-будівельного креслення</w:t>
      </w:r>
      <w:r>
        <w:rPr>
          <w:sz w:val="28"/>
          <w:szCs w:val="28"/>
        </w:rPr>
        <w:t xml:space="preserve"> </w:t>
      </w:r>
    </w:p>
    <w:p w:rsidR="00750DA3" w:rsidRDefault="00750DA3" w:rsidP="00750DA3">
      <w:pPr>
        <w:ind w:left="360"/>
        <w:jc w:val="both"/>
        <w:rPr>
          <w:sz w:val="28"/>
          <w:szCs w:val="28"/>
        </w:rPr>
      </w:pPr>
      <w:r>
        <w:rPr>
          <w:sz w:val="28"/>
          <w:szCs w:val="28"/>
        </w:rPr>
        <w:t>3.</w:t>
      </w:r>
      <w:r w:rsidRPr="00144E2E">
        <w:rPr>
          <w:sz w:val="28"/>
          <w:szCs w:val="28"/>
        </w:rPr>
        <w:t xml:space="preserve"> Що таке архітектурн</w:t>
      </w:r>
      <w:r>
        <w:rPr>
          <w:sz w:val="28"/>
          <w:szCs w:val="28"/>
        </w:rPr>
        <w:t xml:space="preserve">а частина </w:t>
      </w:r>
      <w:r w:rsidRPr="00144E2E">
        <w:rPr>
          <w:sz w:val="28"/>
          <w:szCs w:val="28"/>
        </w:rPr>
        <w:t>проект</w:t>
      </w:r>
      <w:r>
        <w:rPr>
          <w:sz w:val="28"/>
          <w:szCs w:val="28"/>
        </w:rPr>
        <w:t>у житлового будинка?</w:t>
      </w: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покрівлі. </w:t>
      </w:r>
    </w:p>
    <w:p w:rsidR="00750DA3" w:rsidRDefault="00750DA3" w:rsidP="00750DA3">
      <w:pPr>
        <w:pStyle w:val="Default"/>
        <w:ind w:hanging="180"/>
        <w:jc w:val="center"/>
        <w:rPr>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50432"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2 </w:t>
            </w:r>
            <w:r w:rsidRPr="00CC31C1">
              <w:rPr>
                <w:sz w:val="20"/>
                <w:szCs w:val="20"/>
              </w:rPr>
              <w:t xml:space="preserve">із </w:t>
            </w:r>
            <w:r>
              <w:rPr>
                <w:sz w:val="20"/>
                <w:szCs w:val="20"/>
                <w:lang w:val="ru-RU"/>
              </w:rPr>
              <w:t>17</w:t>
            </w:r>
          </w:p>
        </w:tc>
      </w:tr>
    </w:tbl>
    <w:p w:rsidR="00750DA3" w:rsidRDefault="00750DA3" w:rsidP="00750DA3">
      <w:pPr>
        <w:pStyle w:val="Default"/>
        <w:rPr>
          <w:sz w:val="28"/>
          <w:szCs w:val="28"/>
          <w:lang w:val="uk-UA"/>
        </w:rPr>
      </w:pPr>
    </w:p>
    <w:p w:rsidR="00750DA3" w:rsidRPr="00AD268C" w:rsidRDefault="00750DA3" w:rsidP="00750DA3">
      <w:pPr>
        <w:pStyle w:val="Default"/>
        <w:jc w:val="center"/>
        <w:rPr>
          <w:b/>
          <w:bCs/>
          <w:sz w:val="28"/>
          <w:szCs w:val="28"/>
          <w:lang w:val="uk-UA"/>
        </w:rPr>
      </w:pPr>
      <w:r w:rsidRPr="00AD268C">
        <w:rPr>
          <w:b/>
          <w:bCs/>
          <w:sz w:val="28"/>
          <w:szCs w:val="28"/>
          <w:lang w:val="uk-UA"/>
        </w:rPr>
        <w:t>Навчально-науковий інститут аеропортів</w:t>
      </w:r>
    </w:p>
    <w:p w:rsidR="00750DA3" w:rsidRPr="00AD268C" w:rsidRDefault="00750DA3" w:rsidP="00750DA3">
      <w:pPr>
        <w:pStyle w:val="Default"/>
        <w:jc w:val="center"/>
        <w:rPr>
          <w:b/>
          <w:sz w:val="28"/>
          <w:szCs w:val="28"/>
          <w:lang w:val="uk-UA"/>
        </w:rPr>
      </w:pPr>
    </w:p>
    <w:p w:rsidR="00750DA3" w:rsidRPr="00AD268C" w:rsidRDefault="00750DA3" w:rsidP="00750DA3">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750DA3" w:rsidRDefault="00750DA3" w:rsidP="00750DA3">
      <w:pPr>
        <w:pStyle w:val="Default"/>
        <w:jc w:val="right"/>
        <w:rPr>
          <w:b/>
          <w:bCs/>
          <w:sz w:val="28"/>
          <w:szCs w:val="28"/>
          <w:lang w:val="uk-UA"/>
        </w:rPr>
      </w:pPr>
    </w:p>
    <w:p w:rsidR="00750DA3" w:rsidRPr="00AD268C" w:rsidRDefault="00750DA3" w:rsidP="00750DA3">
      <w:pPr>
        <w:pStyle w:val="Default"/>
        <w:rPr>
          <w:b/>
          <w:bCs/>
          <w:sz w:val="28"/>
          <w:szCs w:val="28"/>
          <w:lang w:val="uk-UA"/>
        </w:rPr>
      </w:pPr>
    </w:p>
    <w:p w:rsidR="00750DA3" w:rsidRPr="00D73225" w:rsidRDefault="00750DA3" w:rsidP="00750DA3">
      <w:pPr>
        <w:pStyle w:val="Default"/>
        <w:jc w:val="righ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Pr="00144E2E" w:rsidRDefault="00750DA3" w:rsidP="00750DA3">
      <w:pPr>
        <w:pStyle w:val="Default"/>
        <w:jc w:val="center"/>
        <w:rPr>
          <w:b/>
          <w:bCs/>
          <w:sz w:val="28"/>
          <w:szCs w:val="28"/>
          <w:lang w:val="uk-UA"/>
        </w:rPr>
      </w:pPr>
      <w:r>
        <w:rPr>
          <w:b/>
          <w:bCs/>
          <w:sz w:val="28"/>
          <w:szCs w:val="28"/>
          <w:lang w:val="uk-UA"/>
        </w:rPr>
        <w:t xml:space="preserve">Білет </w:t>
      </w:r>
      <w:r>
        <w:rPr>
          <w:b/>
          <w:bCs/>
          <w:sz w:val="28"/>
          <w:szCs w:val="28"/>
        </w:rPr>
        <w:t>№</w:t>
      </w:r>
      <w:r w:rsidRPr="00D73225">
        <w:rPr>
          <w:b/>
          <w:bCs/>
          <w:sz w:val="28"/>
          <w:szCs w:val="28"/>
        </w:rPr>
        <w:t xml:space="preserve"> </w:t>
      </w:r>
      <w:r>
        <w:rPr>
          <w:b/>
          <w:bCs/>
          <w:sz w:val="28"/>
          <w:szCs w:val="28"/>
          <w:lang w:val="uk-UA"/>
        </w:rPr>
        <w:t>2</w:t>
      </w:r>
    </w:p>
    <w:p w:rsidR="00750DA3" w:rsidRPr="00AD268C" w:rsidRDefault="00750DA3" w:rsidP="00750DA3">
      <w:pPr>
        <w:pStyle w:val="Default"/>
        <w:jc w:val="center"/>
        <w:rPr>
          <w:sz w:val="28"/>
          <w:szCs w:val="28"/>
          <w:lang w:val="uk-UA"/>
        </w:rPr>
      </w:pP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Default="00750DA3" w:rsidP="00750DA3">
      <w:pPr>
        <w:ind w:left="360"/>
        <w:jc w:val="both"/>
        <w:rPr>
          <w:sz w:val="28"/>
          <w:szCs w:val="28"/>
        </w:rPr>
      </w:pPr>
      <w:r w:rsidRPr="00144E2E">
        <w:rPr>
          <w:sz w:val="28"/>
          <w:szCs w:val="28"/>
        </w:rPr>
        <w:t xml:space="preserve">1. Визначити види будівельних нормативних документів. </w:t>
      </w:r>
    </w:p>
    <w:p w:rsidR="00750DA3" w:rsidRPr="00144E2E" w:rsidRDefault="00750DA3" w:rsidP="00750DA3">
      <w:pPr>
        <w:ind w:left="360"/>
        <w:jc w:val="both"/>
        <w:rPr>
          <w:sz w:val="28"/>
          <w:szCs w:val="28"/>
        </w:rPr>
      </w:pPr>
      <w:r>
        <w:rPr>
          <w:sz w:val="28"/>
          <w:szCs w:val="28"/>
        </w:rPr>
        <w:t xml:space="preserve">2. </w:t>
      </w:r>
      <w:r w:rsidRPr="00144E2E">
        <w:rPr>
          <w:sz w:val="28"/>
          <w:szCs w:val="28"/>
        </w:rPr>
        <w:t>Які нормативні документи необхідно використовувати при проектуванні житлових будинків?</w:t>
      </w:r>
    </w:p>
    <w:p w:rsidR="00750DA3" w:rsidRPr="00144E2E" w:rsidRDefault="00750DA3" w:rsidP="00750DA3">
      <w:pPr>
        <w:ind w:left="360"/>
        <w:jc w:val="both"/>
        <w:rPr>
          <w:sz w:val="28"/>
          <w:szCs w:val="28"/>
        </w:rPr>
      </w:pPr>
      <w:r>
        <w:rPr>
          <w:sz w:val="28"/>
          <w:szCs w:val="28"/>
        </w:rPr>
        <w:t>3.</w:t>
      </w:r>
      <w:r w:rsidRPr="00144E2E">
        <w:rPr>
          <w:sz w:val="28"/>
          <w:szCs w:val="28"/>
        </w:rPr>
        <w:t xml:space="preserve"> Визначити вплив функціональних факторів на формування об’єкту.</w:t>
      </w:r>
    </w:p>
    <w:p w:rsidR="00750DA3"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AD268C">
        <w:rPr>
          <w:sz w:val="28"/>
          <w:szCs w:val="28"/>
        </w:rPr>
        <w:t xml:space="preserve">1. </w:t>
      </w:r>
      <w:r>
        <w:rPr>
          <w:sz w:val="28"/>
          <w:szCs w:val="28"/>
          <w:lang w:val="uk-UA"/>
        </w:rPr>
        <w:t>Надати ескізне креслення генплану індивідуального житлового будинку. Які особливості рішення</w:t>
      </w:r>
      <w:r w:rsidRPr="00144E2E">
        <w:rPr>
          <w:sz w:val="28"/>
          <w:szCs w:val="28"/>
          <w:lang w:val="uk-UA"/>
        </w:rPr>
        <w:t>?</w:t>
      </w:r>
      <w:r>
        <w:rPr>
          <w:sz w:val="28"/>
          <w:szCs w:val="28"/>
          <w:lang w:val="uk-UA"/>
        </w:rPr>
        <w:t xml:space="preserve"> </w:t>
      </w:r>
    </w:p>
    <w:p w:rsidR="00750DA3" w:rsidRDefault="00750DA3" w:rsidP="00750DA3">
      <w:pPr>
        <w:pStyle w:val="Default"/>
        <w:ind w:hanging="180"/>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52480"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3 </w:t>
            </w:r>
            <w:r w:rsidRPr="00CC31C1">
              <w:rPr>
                <w:sz w:val="20"/>
                <w:szCs w:val="20"/>
              </w:rPr>
              <w:t xml:space="preserve">із </w:t>
            </w:r>
            <w:r>
              <w:rPr>
                <w:sz w:val="20"/>
                <w:szCs w:val="20"/>
                <w:lang w:val="ru-RU"/>
              </w:rPr>
              <w:t>17</w:t>
            </w:r>
          </w:p>
        </w:tc>
      </w:tr>
    </w:tbl>
    <w:p w:rsidR="00750DA3" w:rsidRDefault="00750DA3" w:rsidP="00750DA3">
      <w:pPr>
        <w:pStyle w:val="Default"/>
        <w:rPr>
          <w:sz w:val="28"/>
          <w:szCs w:val="28"/>
          <w:lang w:val="uk-UA"/>
        </w:rPr>
      </w:pPr>
    </w:p>
    <w:p w:rsidR="00750DA3" w:rsidRPr="00AD268C" w:rsidRDefault="00750DA3" w:rsidP="00750DA3">
      <w:pPr>
        <w:pStyle w:val="Default"/>
        <w:jc w:val="center"/>
        <w:rPr>
          <w:b/>
          <w:bCs/>
          <w:sz w:val="28"/>
          <w:szCs w:val="28"/>
          <w:lang w:val="uk-UA"/>
        </w:rPr>
      </w:pPr>
      <w:r w:rsidRPr="00AD268C">
        <w:rPr>
          <w:b/>
          <w:bCs/>
          <w:sz w:val="28"/>
          <w:szCs w:val="28"/>
          <w:lang w:val="uk-UA"/>
        </w:rPr>
        <w:t>Навчально-науковий інститут аеропортів</w:t>
      </w:r>
    </w:p>
    <w:p w:rsidR="00750DA3" w:rsidRPr="00AD268C" w:rsidRDefault="00750DA3" w:rsidP="00750DA3">
      <w:pPr>
        <w:pStyle w:val="Default"/>
        <w:jc w:val="center"/>
        <w:rPr>
          <w:b/>
          <w:sz w:val="28"/>
          <w:szCs w:val="28"/>
          <w:lang w:val="uk-UA"/>
        </w:rPr>
      </w:pPr>
    </w:p>
    <w:p w:rsidR="00750DA3" w:rsidRPr="00750DA3" w:rsidRDefault="00750DA3" w:rsidP="00750DA3">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Pr>
          <w:b/>
          <w:sz w:val="28"/>
          <w:szCs w:val="28"/>
          <w:lang w:val="uk-UA"/>
        </w:rPr>
        <w:t>основ архітектури та дизайну</w:t>
      </w:r>
    </w:p>
    <w:p w:rsidR="00750DA3" w:rsidRPr="00AD268C" w:rsidRDefault="00750DA3" w:rsidP="00750DA3">
      <w:pPr>
        <w:pStyle w:val="Default"/>
        <w:jc w:val="right"/>
        <w:rPr>
          <w:b/>
          <w:bCs/>
          <w:sz w:val="28"/>
          <w:szCs w:val="28"/>
          <w:lang w:val="uk-UA"/>
        </w:rPr>
      </w:pPr>
    </w:p>
    <w:p w:rsidR="00750DA3" w:rsidRPr="00D73225" w:rsidRDefault="00750DA3" w:rsidP="00750DA3">
      <w:pPr>
        <w:pStyle w:val="Default"/>
        <w:jc w:val="righ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Pr="00144E2E" w:rsidRDefault="00750DA3" w:rsidP="00750DA3">
      <w:pPr>
        <w:pStyle w:val="Default"/>
        <w:jc w:val="center"/>
        <w:rPr>
          <w:b/>
          <w:bCs/>
          <w:sz w:val="28"/>
          <w:szCs w:val="28"/>
          <w:lang w:val="uk-UA"/>
        </w:rPr>
      </w:pPr>
      <w:r>
        <w:rPr>
          <w:b/>
          <w:bCs/>
          <w:sz w:val="28"/>
          <w:szCs w:val="28"/>
          <w:lang w:val="uk-UA"/>
        </w:rPr>
        <w:t xml:space="preserve">Білет </w:t>
      </w:r>
      <w:r>
        <w:rPr>
          <w:b/>
          <w:bCs/>
          <w:sz w:val="28"/>
          <w:szCs w:val="28"/>
        </w:rPr>
        <w:t>№</w:t>
      </w:r>
      <w:r w:rsidRPr="00D73225">
        <w:rPr>
          <w:b/>
          <w:bCs/>
          <w:sz w:val="28"/>
          <w:szCs w:val="28"/>
        </w:rPr>
        <w:t xml:space="preserve"> </w:t>
      </w:r>
      <w:r>
        <w:rPr>
          <w:b/>
          <w:bCs/>
          <w:sz w:val="28"/>
          <w:szCs w:val="28"/>
          <w:lang w:val="uk-UA"/>
        </w:rPr>
        <w:t>3</w:t>
      </w:r>
    </w:p>
    <w:p w:rsidR="00750DA3" w:rsidRPr="00AD268C" w:rsidRDefault="00750DA3" w:rsidP="00750DA3">
      <w:pPr>
        <w:pStyle w:val="Default"/>
        <w:jc w:val="center"/>
        <w:rPr>
          <w:sz w:val="28"/>
          <w:szCs w:val="28"/>
          <w:lang w:val="uk-UA"/>
        </w:rPr>
      </w:pP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Default="00750DA3" w:rsidP="00750DA3">
      <w:pPr>
        <w:ind w:left="360"/>
        <w:jc w:val="both"/>
        <w:rPr>
          <w:sz w:val="28"/>
          <w:szCs w:val="28"/>
        </w:rPr>
      </w:pPr>
      <w:r>
        <w:rPr>
          <w:sz w:val="28"/>
          <w:szCs w:val="28"/>
        </w:rPr>
        <w:t>1</w:t>
      </w:r>
      <w:r w:rsidRPr="00144E2E">
        <w:rPr>
          <w:sz w:val="28"/>
          <w:szCs w:val="28"/>
        </w:rPr>
        <w:t>. Визначити види будівельних нормативних документів.</w:t>
      </w:r>
    </w:p>
    <w:p w:rsidR="00750DA3" w:rsidRPr="00144E2E" w:rsidRDefault="00750DA3" w:rsidP="00750DA3">
      <w:pPr>
        <w:ind w:left="360"/>
        <w:jc w:val="both"/>
        <w:rPr>
          <w:sz w:val="28"/>
          <w:szCs w:val="28"/>
        </w:rPr>
      </w:pPr>
      <w:r>
        <w:rPr>
          <w:sz w:val="28"/>
          <w:szCs w:val="28"/>
        </w:rPr>
        <w:t>2.</w:t>
      </w:r>
      <w:r w:rsidRPr="00144E2E">
        <w:rPr>
          <w:sz w:val="28"/>
          <w:szCs w:val="28"/>
        </w:rPr>
        <w:t xml:space="preserve"> Які нормативні документи необхідно використовувати при проектуванні громадських споруд?</w:t>
      </w:r>
    </w:p>
    <w:p w:rsidR="00750DA3" w:rsidRPr="00144E2E" w:rsidRDefault="00750DA3" w:rsidP="00750DA3">
      <w:pPr>
        <w:ind w:left="360"/>
        <w:jc w:val="both"/>
        <w:rPr>
          <w:sz w:val="28"/>
          <w:szCs w:val="28"/>
        </w:rPr>
      </w:pPr>
      <w:r w:rsidRPr="00144E2E">
        <w:rPr>
          <w:sz w:val="28"/>
          <w:szCs w:val="28"/>
        </w:rPr>
        <w:t xml:space="preserve"> </w:t>
      </w:r>
      <w:r>
        <w:rPr>
          <w:sz w:val="28"/>
          <w:szCs w:val="28"/>
        </w:rPr>
        <w:t>3</w:t>
      </w:r>
      <w:r w:rsidRPr="00144E2E">
        <w:rPr>
          <w:sz w:val="28"/>
          <w:szCs w:val="28"/>
        </w:rPr>
        <w:t>. Охарактеризувати особливості архітектури сучасності.</w:t>
      </w:r>
    </w:p>
    <w:p w:rsidR="00750DA3" w:rsidRPr="00144E2E" w:rsidRDefault="00750DA3" w:rsidP="00750DA3">
      <w:pPr>
        <w:ind w:left="360"/>
        <w:jc w:val="both"/>
        <w:rPr>
          <w:sz w:val="28"/>
          <w:szCs w:val="28"/>
        </w:rPr>
      </w:pPr>
    </w:p>
    <w:p w:rsidR="00750DA3" w:rsidRPr="00144E2E" w:rsidRDefault="00750DA3" w:rsidP="00750DA3">
      <w:pPr>
        <w:jc w:val="both"/>
        <w:rPr>
          <w:sz w:val="28"/>
          <w:szCs w:val="28"/>
        </w:rPr>
      </w:pPr>
    </w:p>
    <w:p w:rsidR="00750DA3" w:rsidRPr="00144E2E" w:rsidRDefault="00750DA3" w:rsidP="00750DA3">
      <w:pPr>
        <w:ind w:left="360"/>
        <w:jc w:val="both"/>
        <w:rPr>
          <w:sz w:val="28"/>
          <w:szCs w:val="28"/>
        </w:rPr>
      </w:pP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скатної покрівлі. </w:t>
      </w:r>
    </w:p>
    <w:p w:rsidR="00750DA3" w:rsidRDefault="00750DA3" w:rsidP="00750DA3">
      <w:pPr>
        <w:pStyle w:val="Default"/>
        <w:ind w:hanging="180"/>
        <w:jc w:val="center"/>
        <w:rPr>
          <w:sz w:val="28"/>
          <w:szCs w:val="28"/>
          <w:lang w:val="uk-UA"/>
        </w:rPr>
      </w:pP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Default="00750DA3" w:rsidP="00750DA3">
      <w:pPr>
        <w:pStyle w:val="Default"/>
        <w:tabs>
          <w:tab w:val="left" w:pos="5600"/>
        </w:tabs>
        <w:rPr>
          <w:sz w:val="28"/>
          <w:szCs w:val="28"/>
          <w:lang w:val="uk-UA"/>
        </w:rPr>
      </w:pPr>
      <w:r>
        <w:rPr>
          <w:sz w:val="28"/>
          <w:szCs w:val="28"/>
          <w:lang w:val="uk-UA"/>
        </w:rPr>
        <w:tab/>
      </w: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r>
        <w:rPr>
          <w:sz w:val="28"/>
          <w:szCs w:val="28"/>
        </w:rPr>
        <w:t>Викладач _________________</w:t>
      </w:r>
      <w:r>
        <w:rPr>
          <w:sz w:val="28"/>
          <w:szCs w:val="28"/>
          <w:lang w:val="uk-UA"/>
        </w:rPr>
        <w:t>Авдєєва М. С.</w:t>
      </w:r>
    </w:p>
    <w:p w:rsidR="00750DA3" w:rsidRDefault="00750DA3" w:rsidP="00750DA3">
      <w:pPr>
        <w:pStyle w:val="Default"/>
        <w:jc w:val="center"/>
        <w:rPr>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50DA3" w:rsidRPr="00FF15A1" w:rsidTr="00750DA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50DA3" w:rsidRPr="00FD773E" w:rsidRDefault="00750DA3" w:rsidP="00750DA3">
            <w:pPr>
              <w:pStyle w:val="ab"/>
              <w:jc w:val="center"/>
              <w:rPr>
                <w:sz w:val="18"/>
                <w:szCs w:val="18"/>
              </w:rPr>
            </w:pPr>
            <w:r w:rsidRPr="00FD773E">
              <w:rPr>
                <w:noProof/>
                <w:sz w:val="18"/>
                <w:szCs w:val="18"/>
                <w:lang w:val="ru-RU"/>
              </w:rPr>
              <w:lastRenderedPageBreak/>
              <w:drawing>
                <wp:anchor distT="0" distB="0" distL="114300" distR="114300" simplePos="0" relativeHeight="252054528"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50DA3" w:rsidRPr="00CC31C1" w:rsidRDefault="00750DA3" w:rsidP="00750DA3">
            <w:pPr>
              <w:pStyle w:val="ab"/>
              <w:spacing w:line="216" w:lineRule="auto"/>
              <w:jc w:val="center"/>
              <w:rPr>
                <w:sz w:val="20"/>
                <w:szCs w:val="20"/>
              </w:rPr>
            </w:pPr>
            <w:r w:rsidRPr="00CC31C1">
              <w:rPr>
                <w:sz w:val="20"/>
                <w:szCs w:val="20"/>
              </w:rPr>
              <w:t>Система менеджменту якості.</w:t>
            </w:r>
          </w:p>
          <w:p w:rsidR="00750DA3" w:rsidRDefault="00750DA3" w:rsidP="00750DA3">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50DA3" w:rsidRPr="00CC31C1" w:rsidRDefault="00750DA3" w:rsidP="00750DA3">
            <w:pPr>
              <w:pStyle w:val="ab"/>
              <w:spacing w:line="216" w:lineRule="auto"/>
              <w:jc w:val="center"/>
              <w:rPr>
                <w:sz w:val="20"/>
                <w:szCs w:val="20"/>
              </w:rPr>
            </w:pPr>
            <w:r w:rsidRPr="00CC31C1">
              <w:rPr>
                <w:sz w:val="20"/>
                <w:szCs w:val="20"/>
              </w:rPr>
              <w:t xml:space="preserve">навчальної дисципліни </w:t>
            </w:r>
          </w:p>
          <w:p w:rsidR="00750DA3" w:rsidRPr="00BD036F" w:rsidRDefault="00750DA3" w:rsidP="00750DA3">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z w:val="20"/>
                <w:szCs w:val="20"/>
              </w:rPr>
            </w:pPr>
            <w:r w:rsidRPr="00CC31C1">
              <w:rPr>
                <w:sz w:val="20"/>
                <w:szCs w:val="20"/>
              </w:rPr>
              <w:t>Шифр</w:t>
            </w:r>
          </w:p>
          <w:p w:rsidR="00750DA3" w:rsidRPr="00CC31C1" w:rsidRDefault="00750DA3" w:rsidP="00750DA3">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50DA3" w:rsidRPr="00CC31C1" w:rsidRDefault="00750DA3" w:rsidP="00750DA3">
            <w:pPr>
              <w:pStyle w:val="ab"/>
              <w:jc w:val="center"/>
              <w:rPr>
                <w:smallCaps/>
                <w:sz w:val="20"/>
                <w:szCs w:val="20"/>
              </w:rPr>
            </w:pPr>
            <w:r w:rsidRPr="00CC31C1">
              <w:rPr>
                <w:smallCaps/>
                <w:sz w:val="20"/>
                <w:szCs w:val="20"/>
              </w:rPr>
              <w:t xml:space="preserve">СМЯ НАУ </w:t>
            </w:r>
          </w:p>
          <w:p w:rsidR="00750DA3" w:rsidRPr="00BF72AB" w:rsidRDefault="00750DA3" w:rsidP="00750DA3">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50DA3" w:rsidRPr="00FF15A1" w:rsidTr="00750DA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50DA3" w:rsidRPr="00E94B40" w:rsidRDefault="00750DA3" w:rsidP="00750DA3">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50DA3" w:rsidRPr="002F68A9" w:rsidRDefault="00750DA3" w:rsidP="00750DA3">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4 </w:t>
            </w:r>
            <w:r w:rsidRPr="00CC31C1">
              <w:rPr>
                <w:sz w:val="20"/>
                <w:szCs w:val="20"/>
              </w:rPr>
              <w:t xml:space="preserve">із </w:t>
            </w:r>
            <w:r>
              <w:rPr>
                <w:sz w:val="20"/>
                <w:szCs w:val="20"/>
                <w:lang w:val="ru-RU"/>
              </w:rPr>
              <w:t>17</w:t>
            </w:r>
          </w:p>
        </w:tc>
      </w:tr>
    </w:tbl>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r w:rsidRPr="00AD268C">
        <w:rPr>
          <w:b/>
          <w:bCs/>
          <w:sz w:val="28"/>
          <w:szCs w:val="28"/>
          <w:lang w:val="uk-UA"/>
        </w:rPr>
        <w:t>Навчально-науковий інститут аеропортів</w:t>
      </w:r>
    </w:p>
    <w:p w:rsidR="00750DA3" w:rsidRPr="00AD268C" w:rsidRDefault="00750DA3" w:rsidP="00750DA3">
      <w:pPr>
        <w:pStyle w:val="Default"/>
        <w:jc w:val="center"/>
        <w:rPr>
          <w:b/>
          <w:sz w:val="28"/>
          <w:szCs w:val="28"/>
          <w:lang w:val="uk-UA"/>
        </w:rPr>
      </w:pPr>
    </w:p>
    <w:p w:rsidR="00750DA3" w:rsidRPr="00AD268C" w:rsidRDefault="00750DA3" w:rsidP="00750DA3">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750DA3" w:rsidRPr="00AD268C" w:rsidRDefault="00750DA3" w:rsidP="00AF6D50">
      <w:pPr>
        <w:pStyle w:val="Default"/>
        <w:rPr>
          <w:b/>
          <w:bCs/>
          <w:sz w:val="28"/>
          <w:szCs w:val="28"/>
          <w:lang w:val="uk-UA"/>
        </w:rPr>
      </w:pPr>
    </w:p>
    <w:p w:rsidR="00750DA3" w:rsidRPr="00D73225" w:rsidRDefault="00750DA3" w:rsidP="00750DA3">
      <w:pPr>
        <w:pStyle w:val="Default"/>
        <w:jc w:val="righ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Pr="00144E2E" w:rsidRDefault="00750DA3" w:rsidP="00750DA3">
      <w:pPr>
        <w:pStyle w:val="Default"/>
        <w:jc w:val="center"/>
        <w:rPr>
          <w:b/>
          <w:bCs/>
          <w:sz w:val="28"/>
          <w:szCs w:val="28"/>
          <w:lang w:val="uk-UA"/>
        </w:rPr>
      </w:pPr>
      <w:r>
        <w:rPr>
          <w:b/>
          <w:bCs/>
          <w:sz w:val="28"/>
          <w:szCs w:val="28"/>
          <w:lang w:val="uk-UA"/>
        </w:rPr>
        <w:t xml:space="preserve">Білет </w:t>
      </w:r>
      <w:r>
        <w:rPr>
          <w:b/>
          <w:bCs/>
          <w:sz w:val="28"/>
          <w:szCs w:val="28"/>
        </w:rPr>
        <w:t xml:space="preserve"> №</w:t>
      </w:r>
      <w:r w:rsidRPr="00D73225">
        <w:rPr>
          <w:b/>
          <w:bCs/>
          <w:sz w:val="28"/>
          <w:szCs w:val="28"/>
        </w:rPr>
        <w:t xml:space="preserve"> </w:t>
      </w:r>
      <w:r>
        <w:rPr>
          <w:b/>
          <w:bCs/>
          <w:sz w:val="28"/>
          <w:szCs w:val="28"/>
          <w:lang w:val="uk-UA"/>
        </w:rPr>
        <w:t>4</w:t>
      </w:r>
    </w:p>
    <w:p w:rsidR="00750DA3" w:rsidRPr="00AD268C" w:rsidRDefault="00750DA3" w:rsidP="00750DA3">
      <w:pPr>
        <w:pStyle w:val="Default"/>
        <w:jc w:val="center"/>
        <w:rPr>
          <w:sz w:val="28"/>
          <w:szCs w:val="28"/>
          <w:lang w:val="uk-UA"/>
        </w:rPr>
      </w:pP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Default="00750DA3" w:rsidP="00750DA3">
      <w:pPr>
        <w:ind w:left="360"/>
        <w:jc w:val="both"/>
        <w:rPr>
          <w:sz w:val="28"/>
          <w:szCs w:val="28"/>
        </w:rPr>
      </w:pPr>
      <w:r>
        <w:rPr>
          <w:sz w:val="28"/>
          <w:szCs w:val="28"/>
        </w:rPr>
        <w:t>1</w:t>
      </w:r>
      <w:r w:rsidRPr="00144E2E">
        <w:rPr>
          <w:sz w:val="28"/>
          <w:szCs w:val="28"/>
        </w:rPr>
        <w:t>. Визначити види будівельних нормативних документів.</w:t>
      </w:r>
    </w:p>
    <w:p w:rsidR="00750DA3" w:rsidRPr="00144E2E" w:rsidRDefault="00750DA3" w:rsidP="00750DA3">
      <w:pPr>
        <w:ind w:left="360"/>
        <w:jc w:val="both"/>
        <w:rPr>
          <w:sz w:val="28"/>
          <w:szCs w:val="28"/>
        </w:rPr>
      </w:pPr>
      <w:r>
        <w:rPr>
          <w:sz w:val="28"/>
          <w:szCs w:val="28"/>
        </w:rPr>
        <w:t>2.</w:t>
      </w:r>
      <w:r w:rsidRPr="00144E2E">
        <w:rPr>
          <w:sz w:val="28"/>
          <w:szCs w:val="28"/>
        </w:rPr>
        <w:t xml:space="preserve"> Які нормативні документи необхідно використовувати при проектуванні </w:t>
      </w:r>
      <w:r>
        <w:rPr>
          <w:sz w:val="28"/>
          <w:szCs w:val="28"/>
        </w:rPr>
        <w:t>індивідуального житлового будинку</w:t>
      </w:r>
      <w:r w:rsidRPr="00144E2E">
        <w:rPr>
          <w:sz w:val="28"/>
          <w:szCs w:val="28"/>
        </w:rPr>
        <w:t>?</w:t>
      </w:r>
    </w:p>
    <w:p w:rsidR="00750DA3" w:rsidRPr="00144E2E" w:rsidRDefault="00750DA3" w:rsidP="00750DA3">
      <w:pPr>
        <w:ind w:left="360"/>
        <w:jc w:val="both"/>
        <w:rPr>
          <w:sz w:val="28"/>
          <w:szCs w:val="28"/>
        </w:rPr>
      </w:pPr>
      <w:r w:rsidRPr="00144E2E">
        <w:rPr>
          <w:sz w:val="28"/>
          <w:szCs w:val="28"/>
        </w:rPr>
        <w:t xml:space="preserve">  </w:t>
      </w:r>
      <w:r>
        <w:rPr>
          <w:sz w:val="28"/>
          <w:szCs w:val="28"/>
        </w:rPr>
        <w:t>3.</w:t>
      </w:r>
      <w:r w:rsidRPr="0030419E">
        <w:rPr>
          <w:sz w:val="28"/>
          <w:szCs w:val="28"/>
        </w:rPr>
        <w:t xml:space="preserve"> </w:t>
      </w:r>
      <w:r w:rsidRPr="00144E2E">
        <w:rPr>
          <w:sz w:val="28"/>
          <w:szCs w:val="28"/>
        </w:rPr>
        <w:t>Охарактеризувати особливості архітектури сучасно</w:t>
      </w:r>
      <w:r>
        <w:rPr>
          <w:sz w:val="28"/>
          <w:szCs w:val="28"/>
        </w:rPr>
        <w:t>го житла</w:t>
      </w:r>
      <w:r w:rsidRPr="00144E2E">
        <w:rPr>
          <w:sz w:val="28"/>
          <w:szCs w:val="28"/>
        </w:rPr>
        <w:t>.</w:t>
      </w: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30419E">
        <w:rPr>
          <w:sz w:val="28"/>
          <w:szCs w:val="28"/>
          <w:lang w:val="uk-UA"/>
        </w:rPr>
        <w:t xml:space="preserve">1. </w:t>
      </w:r>
      <w:r>
        <w:rPr>
          <w:sz w:val="28"/>
          <w:szCs w:val="28"/>
          <w:lang w:val="uk-UA"/>
        </w:rPr>
        <w:t xml:space="preserve">Надати ескізне креслення деталі скатної покрівлі. </w:t>
      </w:r>
    </w:p>
    <w:p w:rsidR="00750DA3" w:rsidRDefault="00750DA3" w:rsidP="00750DA3">
      <w:pPr>
        <w:pStyle w:val="Default"/>
        <w:ind w:hanging="180"/>
        <w:jc w:val="center"/>
        <w:rPr>
          <w:sz w:val="28"/>
          <w:szCs w:val="28"/>
          <w:lang w:val="uk-UA"/>
        </w:rPr>
      </w:pPr>
    </w:p>
    <w:p w:rsidR="00750DA3" w:rsidRPr="00144E2E" w:rsidRDefault="00750DA3" w:rsidP="00750DA3">
      <w:pPr>
        <w:ind w:left="360"/>
        <w:jc w:val="both"/>
        <w:rPr>
          <w:sz w:val="28"/>
          <w:szCs w:val="28"/>
        </w:rPr>
      </w:pPr>
    </w:p>
    <w:p w:rsidR="00750DA3" w:rsidRPr="0030419E" w:rsidRDefault="00750DA3" w:rsidP="00750DA3">
      <w:pPr>
        <w:ind w:left="360"/>
        <w:jc w:val="both"/>
        <w:rPr>
          <w:sz w:val="28"/>
          <w:szCs w:val="28"/>
        </w:rPr>
      </w:pPr>
    </w:p>
    <w:p w:rsidR="00750DA3" w:rsidRDefault="00750DA3" w:rsidP="00750DA3">
      <w:pPr>
        <w:ind w:left="360"/>
        <w:jc w:val="both"/>
        <w:rPr>
          <w:sz w:val="28"/>
          <w:szCs w:val="28"/>
        </w:rPr>
      </w:pPr>
    </w:p>
    <w:p w:rsidR="00750DA3" w:rsidRDefault="00750DA3" w:rsidP="00750DA3">
      <w:pPr>
        <w:ind w:left="360"/>
        <w:jc w:val="both"/>
        <w:rPr>
          <w:sz w:val="28"/>
          <w:szCs w:val="28"/>
        </w:rPr>
      </w:pPr>
    </w:p>
    <w:p w:rsidR="00750DA3"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Default="00750DA3" w:rsidP="00750DA3">
      <w:pPr>
        <w:pStyle w:val="Default"/>
        <w:jc w:val="center"/>
        <w:rPr>
          <w:sz w:val="28"/>
          <w:szCs w:val="28"/>
          <w:lang w:val="uk-UA"/>
        </w:rPr>
      </w:pPr>
      <w:r w:rsidRPr="0030419E">
        <w:rPr>
          <w:sz w:val="28"/>
          <w:szCs w:val="28"/>
          <w:lang w:val="uk-UA"/>
        </w:rPr>
        <w:t>Викладач _________________</w:t>
      </w:r>
      <w:r>
        <w:rPr>
          <w:sz w:val="28"/>
          <w:szCs w:val="28"/>
          <w:lang w:val="uk-UA"/>
        </w:rPr>
        <w:t>Авдєєва М. С.</w:t>
      </w:r>
    </w:p>
    <w:p w:rsidR="00750DA3" w:rsidRDefault="00750DA3" w:rsidP="00750DA3">
      <w:pPr>
        <w:pStyle w:val="Default"/>
        <w:jc w:val="center"/>
        <w:rPr>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AF6D50" w:rsidRPr="00FF15A1" w:rsidTr="00E9325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F6D50" w:rsidRPr="00FD773E" w:rsidRDefault="00AF6D50" w:rsidP="00E93252">
            <w:pPr>
              <w:pStyle w:val="ab"/>
              <w:jc w:val="center"/>
              <w:rPr>
                <w:sz w:val="18"/>
                <w:szCs w:val="18"/>
              </w:rPr>
            </w:pPr>
            <w:r w:rsidRPr="00FD773E">
              <w:rPr>
                <w:noProof/>
                <w:sz w:val="18"/>
                <w:szCs w:val="18"/>
                <w:lang w:val="ru-RU"/>
              </w:rPr>
              <w:lastRenderedPageBreak/>
              <w:drawing>
                <wp:anchor distT="0" distB="0" distL="114300" distR="114300" simplePos="0" relativeHeight="252056576"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F6D50" w:rsidRPr="00CC31C1" w:rsidRDefault="00AF6D50" w:rsidP="00E93252">
            <w:pPr>
              <w:pStyle w:val="ab"/>
              <w:spacing w:line="216" w:lineRule="auto"/>
              <w:jc w:val="center"/>
              <w:rPr>
                <w:sz w:val="20"/>
                <w:szCs w:val="20"/>
              </w:rPr>
            </w:pPr>
            <w:r w:rsidRPr="00CC31C1">
              <w:rPr>
                <w:sz w:val="20"/>
                <w:szCs w:val="20"/>
              </w:rPr>
              <w:t>Система менеджменту якості.</w:t>
            </w:r>
          </w:p>
          <w:p w:rsidR="00AF6D50" w:rsidRDefault="00AF6D50" w:rsidP="00E9325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AF6D50" w:rsidRPr="00CC31C1" w:rsidRDefault="00AF6D50" w:rsidP="00E93252">
            <w:pPr>
              <w:pStyle w:val="ab"/>
              <w:spacing w:line="216" w:lineRule="auto"/>
              <w:jc w:val="center"/>
              <w:rPr>
                <w:sz w:val="20"/>
                <w:szCs w:val="20"/>
              </w:rPr>
            </w:pPr>
            <w:r w:rsidRPr="00CC31C1">
              <w:rPr>
                <w:sz w:val="20"/>
                <w:szCs w:val="20"/>
              </w:rPr>
              <w:t xml:space="preserve">навчальної дисципліни </w:t>
            </w:r>
          </w:p>
          <w:p w:rsidR="00AF6D50" w:rsidRPr="00BD036F" w:rsidRDefault="00AF6D50" w:rsidP="00E9325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z w:val="20"/>
                <w:szCs w:val="20"/>
              </w:rPr>
            </w:pPr>
            <w:r w:rsidRPr="00CC31C1">
              <w:rPr>
                <w:sz w:val="20"/>
                <w:szCs w:val="20"/>
              </w:rPr>
              <w:t>Шифр</w:t>
            </w:r>
          </w:p>
          <w:p w:rsidR="00AF6D50" w:rsidRPr="00CC31C1" w:rsidRDefault="00AF6D50" w:rsidP="00E93252">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mallCaps/>
                <w:sz w:val="20"/>
                <w:szCs w:val="20"/>
              </w:rPr>
            </w:pPr>
            <w:r w:rsidRPr="00CC31C1">
              <w:rPr>
                <w:smallCaps/>
                <w:sz w:val="20"/>
                <w:szCs w:val="20"/>
              </w:rPr>
              <w:t xml:space="preserve">СМЯ НАУ </w:t>
            </w:r>
          </w:p>
          <w:p w:rsidR="00AF6D50" w:rsidRPr="00BF72AB" w:rsidRDefault="00AF6D50" w:rsidP="00E93252">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AF6D50" w:rsidRPr="00FF15A1" w:rsidTr="00E9325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F6D50" w:rsidRPr="002F68A9" w:rsidRDefault="00AF6D50" w:rsidP="00E93252">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5 </w:t>
            </w:r>
            <w:r w:rsidRPr="00CC31C1">
              <w:rPr>
                <w:sz w:val="20"/>
                <w:szCs w:val="20"/>
              </w:rPr>
              <w:t xml:space="preserve">із </w:t>
            </w:r>
            <w:r>
              <w:rPr>
                <w:sz w:val="20"/>
                <w:szCs w:val="20"/>
                <w:lang w:val="ru-RU"/>
              </w:rPr>
              <w:t>17</w:t>
            </w:r>
          </w:p>
        </w:tc>
      </w:tr>
    </w:tbl>
    <w:p w:rsidR="00750DA3" w:rsidRDefault="00750DA3" w:rsidP="00750DA3">
      <w:pPr>
        <w:pStyle w:val="Default"/>
        <w:jc w:val="center"/>
        <w:rPr>
          <w:sz w:val="28"/>
          <w:szCs w:val="28"/>
          <w:lang w:val="uk-UA"/>
        </w:rPr>
      </w:pPr>
    </w:p>
    <w:p w:rsidR="00750DA3" w:rsidRPr="00AD268C" w:rsidRDefault="00750DA3" w:rsidP="00750DA3">
      <w:pPr>
        <w:pStyle w:val="Default"/>
        <w:jc w:val="center"/>
        <w:rPr>
          <w:b/>
          <w:bCs/>
          <w:sz w:val="28"/>
          <w:szCs w:val="28"/>
          <w:lang w:val="uk-UA"/>
        </w:rPr>
      </w:pPr>
      <w:r w:rsidRPr="00AD268C">
        <w:rPr>
          <w:b/>
          <w:bCs/>
          <w:sz w:val="28"/>
          <w:szCs w:val="28"/>
          <w:lang w:val="uk-UA"/>
        </w:rPr>
        <w:t>Навчально-науковий інститут аеропортів</w:t>
      </w:r>
    </w:p>
    <w:p w:rsidR="00750DA3" w:rsidRPr="00AD268C" w:rsidRDefault="00750DA3" w:rsidP="00750DA3">
      <w:pPr>
        <w:pStyle w:val="Default"/>
        <w:jc w:val="center"/>
        <w:rPr>
          <w:b/>
          <w:sz w:val="28"/>
          <w:szCs w:val="28"/>
          <w:lang w:val="uk-UA"/>
        </w:rPr>
      </w:pPr>
    </w:p>
    <w:p w:rsidR="00750DA3" w:rsidRPr="00AD268C" w:rsidRDefault="00750DA3" w:rsidP="00750DA3">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750DA3" w:rsidRDefault="00750DA3" w:rsidP="00750DA3">
      <w:pPr>
        <w:pStyle w:val="Default"/>
        <w:jc w:val="right"/>
        <w:rPr>
          <w:b/>
          <w:bCs/>
          <w:sz w:val="28"/>
          <w:szCs w:val="28"/>
          <w:lang w:val="uk-UA"/>
        </w:rPr>
      </w:pPr>
    </w:p>
    <w:p w:rsidR="00750DA3" w:rsidRPr="00AD268C" w:rsidRDefault="00750DA3" w:rsidP="00AF6D50">
      <w:pPr>
        <w:pStyle w:val="Default"/>
        <w:rPr>
          <w:b/>
          <w:bCs/>
          <w:sz w:val="28"/>
          <w:szCs w:val="28"/>
          <w:lang w:val="uk-UA"/>
        </w:rPr>
      </w:pPr>
    </w:p>
    <w:p w:rsidR="00750DA3" w:rsidRPr="00D73225" w:rsidRDefault="00750DA3" w:rsidP="00750DA3">
      <w:pPr>
        <w:pStyle w:val="Default"/>
        <w:jc w:val="righ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Pr="00144E2E" w:rsidRDefault="00750DA3" w:rsidP="00750DA3">
      <w:pPr>
        <w:pStyle w:val="Default"/>
        <w:jc w:val="center"/>
        <w:rPr>
          <w:b/>
          <w:bCs/>
          <w:sz w:val="28"/>
          <w:szCs w:val="28"/>
          <w:lang w:val="uk-UA"/>
        </w:rPr>
      </w:pPr>
      <w:r>
        <w:rPr>
          <w:b/>
          <w:bCs/>
          <w:sz w:val="28"/>
          <w:szCs w:val="28"/>
          <w:lang w:val="uk-UA"/>
        </w:rPr>
        <w:t xml:space="preserve">Білет </w:t>
      </w:r>
      <w:r>
        <w:rPr>
          <w:b/>
          <w:bCs/>
          <w:sz w:val="28"/>
          <w:szCs w:val="28"/>
        </w:rPr>
        <w:t>№</w:t>
      </w:r>
      <w:r w:rsidRPr="00D73225">
        <w:rPr>
          <w:b/>
          <w:bCs/>
          <w:sz w:val="28"/>
          <w:szCs w:val="28"/>
        </w:rPr>
        <w:t xml:space="preserve"> </w:t>
      </w:r>
      <w:r>
        <w:rPr>
          <w:b/>
          <w:bCs/>
          <w:sz w:val="28"/>
          <w:szCs w:val="28"/>
          <w:lang w:val="uk-UA"/>
        </w:rPr>
        <w:t>5</w:t>
      </w:r>
    </w:p>
    <w:p w:rsidR="00750DA3" w:rsidRPr="00AD268C" w:rsidRDefault="00750DA3" w:rsidP="00750DA3">
      <w:pPr>
        <w:pStyle w:val="Default"/>
        <w:jc w:val="center"/>
        <w:rPr>
          <w:sz w:val="28"/>
          <w:szCs w:val="28"/>
          <w:lang w:val="uk-UA"/>
        </w:rPr>
      </w:pP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Pr="00144E2E" w:rsidRDefault="00750DA3" w:rsidP="00750DA3">
      <w:pPr>
        <w:ind w:left="360"/>
        <w:jc w:val="both"/>
        <w:rPr>
          <w:sz w:val="28"/>
          <w:szCs w:val="28"/>
        </w:rPr>
      </w:pPr>
      <w:r>
        <w:rPr>
          <w:sz w:val="28"/>
          <w:szCs w:val="28"/>
        </w:rPr>
        <w:t xml:space="preserve">   </w:t>
      </w:r>
      <w:r w:rsidRPr="00144E2E">
        <w:rPr>
          <w:sz w:val="28"/>
          <w:szCs w:val="28"/>
        </w:rPr>
        <w:t>1</w:t>
      </w:r>
      <w:r>
        <w:rPr>
          <w:sz w:val="28"/>
          <w:szCs w:val="28"/>
        </w:rPr>
        <w:t xml:space="preserve">  </w:t>
      </w:r>
      <w:r w:rsidRPr="00144E2E">
        <w:rPr>
          <w:sz w:val="28"/>
          <w:szCs w:val="28"/>
        </w:rPr>
        <w:t>Вказати які фактори впливають на формування архітектурно</w:t>
      </w:r>
      <w:r>
        <w:rPr>
          <w:sz w:val="28"/>
          <w:szCs w:val="28"/>
        </w:rPr>
        <w:t>го образу житлового будинка</w:t>
      </w:r>
      <w:r w:rsidRPr="00144E2E">
        <w:rPr>
          <w:sz w:val="28"/>
          <w:szCs w:val="28"/>
        </w:rPr>
        <w:t>.</w:t>
      </w:r>
    </w:p>
    <w:p w:rsidR="00750DA3" w:rsidRPr="00144E2E" w:rsidRDefault="00750DA3" w:rsidP="00750DA3">
      <w:pPr>
        <w:ind w:left="360"/>
        <w:jc w:val="both"/>
        <w:rPr>
          <w:sz w:val="28"/>
          <w:szCs w:val="28"/>
        </w:rPr>
      </w:pPr>
      <w:r w:rsidRPr="00144E2E">
        <w:rPr>
          <w:sz w:val="28"/>
          <w:szCs w:val="28"/>
        </w:rPr>
        <w:t xml:space="preserve">    2. Розкрити значення архітектурно-будівельного креслення. Що таке архітектурно-будівельний проект</w:t>
      </w:r>
      <w:r>
        <w:rPr>
          <w:sz w:val="28"/>
          <w:szCs w:val="28"/>
        </w:rPr>
        <w:t xml:space="preserve"> індивідуального житлового будинку</w:t>
      </w:r>
      <w:r w:rsidRPr="00144E2E">
        <w:rPr>
          <w:sz w:val="28"/>
          <w:szCs w:val="28"/>
        </w:rPr>
        <w:t>?</w:t>
      </w:r>
    </w:p>
    <w:p w:rsidR="00750DA3" w:rsidRPr="00144E2E" w:rsidRDefault="00750DA3" w:rsidP="00750DA3">
      <w:pPr>
        <w:ind w:left="360"/>
        <w:jc w:val="both"/>
        <w:rPr>
          <w:sz w:val="28"/>
          <w:szCs w:val="28"/>
        </w:rPr>
      </w:pPr>
      <w:r>
        <w:rPr>
          <w:sz w:val="28"/>
          <w:szCs w:val="28"/>
        </w:rPr>
        <w:t xml:space="preserve">    3.</w:t>
      </w:r>
      <w:r w:rsidRPr="00144E2E">
        <w:rPr>
          <w:sz w:val="28"/>
          <w:szCs w:val="28"/>
        </w:rPr>
        <w:t>Описати споруду у стилі «</w:t>
      </w:r>
      <w:r>
        <w:rPr>
          <w:sz w:val="28"/>
          <w:szCs w:val="28"/>
        </w:rPr>
        <w:t>бароко</w:t>
      </w:r>
      <w:r w:rsidRPr="00144E2E">
        <w:rPr>
          <w:sz w:val="28"/>
          <w:szCs w:val="28"/>
        </w:rPr>
        <w:t>» та вказати значення стилю для розвитку архітектури</w:t>
      </w:r>
      <w:r>
        <w:rPr>
          <w:sz w:val="28"/>
          <w:szCs w:val="28"/>
        </w:rPr>
        <w:t xml:space="preserve"> .</w:t>
      </w:r>
    </w:p>
    <w:p w:rsidR="00750DA3" w:rsidRPr="00144E2E" w:rsidRDefault="00750DA3" w:rsidP="00750DA3">
      <w:pPr>
        <w:ind w:left="360"/>
        <w:jc w:val="both"/>
        <w:rPr>
          <w:sz w:val="28"/>
          <w:szCs w:val="28"/>
        </w:rPr>
      </w:pPr>
    </w:p>
    <w:p w:rsidR="00750DA3" w:rsidRDefault="00750DA3" w:rsidP="00750DA3">
      <w:pPr>
        <w:pStyle w:val="Default"/>
        <w:jc w:val="center"/>
        <w:rPr>
          <w:sz w:val="28"/>
          <w:szCs w:val="28"/>
          <w:lang w:val="uk-UA"/>
        </w:rPr>
      </w:pP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плоскої покрівлі. </w:t>
      </w:r>
    </w:p>
    <w:p w:rsidR="00750DA3" w:rsidRDefault="00750DA3" w:rsidP="00750DA3">
      <w:pPr>
        <w:pStyle w:val="Default"/>
        <w:ind w:hanging="180"/>
        <w:jc w:val="center"/>
        <w:rPr>
          <w:sz w:val="28"/>
          <w:szCs w:val="28"/>
          <w:lang w:val="uk-UA"/>
        </w:rPr>
      </w:pPr>
    </w:p>
    <w:p w:rsidR="00750DA3" w:rsidRPr="00144E2E" w:rsidRDefault="00750DA3" w:rsidP="00750DA3">
      <w:pPr>
        <w:ind w:left="360"/>
        <w:jc w:val="both"/>
        <w:rPr>
          <w:sz w:val="28"/>
          <w:szCs w:val="28"/>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r>
        <w:rPr>
          <w:sz w:val="28"/>
          <w:szCs w:val="28"/>
        </w:rPr>
        <w:t>Викладач _________________</w:t>
      </w:r>
      <w:r>
        <w:rPr>
          <w:sz w:val="28"/>
          <w:szCs w:val="28"/>
          <w:lang w:val="uk-UA"/>
        </w:rPr>
        <w:t>Авдєєва М. С.</w:t>
      </w:r>
    </w:p>
    <w:p w:rsidR="00750DA3" w:rsidRDefault="00750DA3" w:rsidP="00750DA3">
      <w:pPr>
        <w:pStyle w:val="Default"/>
        <w:jc w:val="center"/>
        <w:rPr>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AF6D50" w:rsidRPr="00FF15A1" w:rsidTr="00E9325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F6D50" w:rsidRPr="00FD773E" w:rsidRDefault="00AF6D50" w:rsidP="00E93252">
            <w:pPr>
              <w:pStyle w:val="ab"/>
              <w:jc w:val="center"/>
              <w:rPr>
                <w:sz w:val="18"/>
                <w:szCs w:val="18"/>
              </w:rPr>
            </w:pPr>
            <w:r w:rsidRPr="00FD773E">
              <w:rPr>
                <w:noProof/>
                <w:sz w:val="18"/>
                <w:szCs w:val="18"/>
                <w:lang w:val="ru-RU"/>
              </w:rPr>
              <w:lastRenderedPageBreak/>
              <w:drawing>
                <wp:anchor distT="0" distB="0" distL="114300" distR="114300" simplePos="0" relativeHeight="252058624"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F6D50" w:rsidRPr="00CC31C1" w:rsidRDefault="00AF6D50" w:rsidP="00E93252">
            <w:pPr>
              <w:pStyle w:val="ab"/>
              <w:spacing w:line="216" w:lineRule="auto"/>
              <w:jc w:val="center"/>
              <w:rPr>
                <w:sz w:val="20"/>
                <w:szCs w:val="20"/>
              </w:rPr>
            </w:pPr>
            <w:r w:rsidRPr="00CC31C1">
              <w:rPr>
                <w:sz w:val="20"/>
                <w:szCs w:val="20"/>
              </w:rPr>
              <w:t>Система менеджменту якості.</w:t>
            </w:r>
          </w:p>
          <w:p w:rsidR="00AF6D50" w:rsidRDefault="00AF6D50" w:rsidP="00E9325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AF6D50" w:rsidRPr="00CC31C1" w:rsidRDefault="00AF6D50" w:rsidP="00E93252">
            <w:pPr>
              <w:pStyle w:val="ab"/>
              <w:spacing w:line="216" w:lineRule="auto"/>
              <w:jc w:val="center"/>
              <w:rPr>
                <w:sz w:val="20"/>
                <w:szCs w:val="20"/>
              </w:rPr>
            </w:pPr>
            <w:r w:rsidRPr="00CC31C1">
              <w:rPr>
                <w:sz w:val="20"/>
                <w:szCs w:val="20"/>
              </w:rPr>
              <w:t xml:space="preserve">навчальної дисципліни </w:t>
            </w:r>
          </w:p>
          <w:p w:rsidR="00AF6D50" w:rsidRPr="00BD036F" w:rsidRDefault="00AF6D50" w:rsidP="00E9325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z w:val="20"/>
                <w:szCs w:val="20"/>
              </w:rPr>
            </w:pPr>
            <w:r w:rsidRPr="00CC31C1">
              <w:rPr>
                <w:sz w:val="20"/>
                <w:szCs w:val="20"/>
              </w:rPr>
              <w:t>Шифр</w:t>
            </w:r>
          </w:p>
          <w:p w:rsidR="00AF6D50" w:rsidRPr="00CC31C1" w:rsidRDefault="00AF6D50" w:rsidP="00E93252">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mallCaps/>
                <w:sz w:val="20"/>
                <w:szCs w:val="20"/>
              </w:rPr>
            </w:pPr>
            <w:r w:rsidRPr="00CC31C1">
              <w:rPr>
                <w:smallCaps/>
                <w:sz w:val="20"/>
                <w:szCs w:val="20"/>
              </w:rPr>
              <w:t xml:space="preserve">СМЯ НАУ </w:t>
            </w:r>
          </w:p>
          <w:p w:rsidR="00AF6D50" w:rsidRPr="00BF72AB" w:rsidRDefault="00AF6D50" w:rsidP="00E93252">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AF6D50" w:rsidRPr="00FF15A1" w:rsidTr="00E9325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F6D50" w:rsidRPr="002F68A9" w:rsidRDefault="00AF6D50" w:rsidP="00E93252">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6 </w:t>
            </w:r>
            <w:r w:rsidRPr="00CC31C1">
              <w:rPr>
                <w:sz w:val="20"/>
                <w:szCs w:val="20"/>
              </w:rPr>
              <w:t xml:space="preserve">із </w:t>
            </w:r>
            <w:r>
              <w:rPr>
                <w:sz w:val="20"/>
                <w:szCs w:val="20"/>
                <w:lang w:val="ru-RU"/>
              </w:rPr>
              <w:t>17</w:t>
            </w:r>
          </w:p>
        </w:tc>
      </w:tr>
    </w:tbl>
    <w:p w:rsidR="00750DA3" w:rsidRDefault="00750DA3" w:rsidP="00AF6D50">
      <w:pPr>
        <w:pStyle w:val="Default"/>
        <w:rPr>
          <w:sz w:val="28"/>
          <w:szCs w:val="28"/>
          <w:lang w:val="uk-UA"/>
        </w:rPr>
      </w:pPr>
    </w:p>
    <w:p w:rsidR="00750DA3" w:rsidRPr="00AD268C" w:rsidRDefault="00750DA3" w:rsidP="00750DA3">
      <w:pPr>
        <w:pStyle w:val="Default"/>
        <w:jc w:val="center"/>
        <w:rPr>
          <w:b/>
          <w:bCs/>
          <w:sz w:val="28"/>
          <w:szCs w:val="28"/>
          <w:lang w:val="uk-UA"/>
        </w:rPr>
      </w:pPr>
      <w:r w:rsidRPr="00AD268C">
        <w:rPr>
          <w:b/>
          <w:bCs/>
          <w:sz w:val="28"/>
          <w:szCs w:val="28"/>
          <w:lang w:val="uk-UA"/>
        </w:rPr>
        <w:t>Навчально-науковий інститут аеропортів</w:t>
      </w:r>
    </w:p>
    <w:p w:rsidR="00750DA3" w:rsidRPr="00AD268C" w:rsidRDefault="00750DA3" w:rsidP="00750DA3">
      <w:pPr>
        <w:pStyle w:val="Default"/>
        <w:jc w:val="center"/>
        <w:rPr>
          <w:b/>
          <w:sz w:val="28"/>
          <w:szCs w:val="28"/>
          <w:lang w:val="uk-UA"/>
        </w:rPr>
      </w:pPr>
    </w:p>
    <w:p w:rsidR="00750DA3" w:rsidRPr="00AD268C" w:rsidRDefault="00750DA3" w:rsidP="00750DA3">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750DA3" w:rsidRPr="00AD268C" w:rsidRDefault="00750DA3" w:rsidP="00AF6D50">
      <w:pPr>
        <w:pStyle w:val="Default"/>
        <w:rPr>
          <w:b/>
          <w:bCs/>
          <w:sz w:val="28"/>
          <w:szCs w:val="28"/>
          <w:lang w:val="uk-UA"/>
        </w:rPr>
      </w:pPr>
    </w:p>
    <w:p w:rsidR="00750DA3" w:rsidRPr="00D73225" w:rsidRDefault="00750DA3" w:rsidP="00750DA3">
      <w:pPr>
        <w:pStyle w:val="Default"/>
        <w:jc w:val="righ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lang w:val="uk-UA"/>
        </w:rPr>
        <w:t xml:space="preserve">Білет </w:t>
      </w:r>
      <w:r>
        <w:rPr>
          <w:b/>
          <w:bCs/>
          <w:sz w:val="28"/>
          <w:szCs w:val="28"/>
        </w:rPr>
        <w:t xml:space="preserve"> №</w:t>
      </w:r>
      <w:r w:rsidRPr="00D73225">
        <w:rPr>
          <w:b/>
          <w:bCs/>
          <w:sz w:val="28"/>
          <w:szCs w:val="28"/>
        </w:rPr>
        <w:t xml:space="preserve"> </w:t>
      </w:r>
      <w:r>
        <w:rPr>
          <w:b/>
          <w:bCs/>
          <w:sz w:val="28"/>
          <w:szCs w:val="28"/>
          <w:lang w:val="uk-UA"/>
        </w:rPr>
        <w:t>6</w:t>
      </w:r>
    </w:p>
    <w:p w:rsidR="00750DA3" w:rsidRPr="00144E2E" w:rsidRDefault="00750DA3" w:rsidP="00750DA3">
      <w:pPr>
        <w:pStyle w:val="Default"/>
        <w:jc w:val="center"/>
        <w:rPr>
          <w:b/>
          <w:bCs/>
          <w:sz w:val="28"/>
          <w:szCs w:val="28"/>
          <w:lang w:val="uk-UA"/>
        </w:rPr>
      </w:pP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Default="00750DA3" w:rsidP="00750DA3">
      <w:pPr>
        <w:ind w:left="360" w:hanging="360"/>
        <w:jc w:val="both"/>
        <w:rPr>
          <w:sz w:val="28"/>
          <w:szCs w:val="28"/>
        </w:rPr>
      </w:pPr>
      <w:r>
        <w:rPr>
          <w:sz w:val="28"/>
          <w:szCs w:val="28"/>
        </w:rPr>
        <w:t xml:space="preserve">    </w:t>
      </w:r>
      <w:r w:rsidRPr="00144E2E">
        <w:rPr>
          <w:sz w:val="28"/>
          <w:szCs w:val="28"/>
        </w:rPr>
        <w:t xml:space="preserve">1. Охарактеризувати  засоби формування </w:t>
      </w:r>
      <w:r>
        <w:rPr>
          <w:sz w:val="28"/>
          <w:szCs w:val="28"/>
        </w:rPr>
        <w:t>індивідуального житлового будинку</w:t>
      </w:r>
    </w:p>
    <w:p w:rsidR="00750DA3" w:rsidRDefault="00750DA3" w:rsidP="00750DA3">
      <w:pPr>
        <w:ind w:left="360" w:hanging="360"/>
        <w:jc w:val="both"/>
        <w:rPr>
          <w:sz w:val="28"/>
          <w:szCs w:val="28"/>
        </w:rPr>
      </w:pPr>
      <w:r>
        <w:rPr>
          <w:sz w:val="28"/>
          <w:szCs w:val="28"/>
        </w:rPr>
        <w:t xml:space="preserve">   </w:t>
      </w:r>
      <w:r w:rsidRPr="00144E2E">
        <w:rPr>
          <w:sz w:val="28"/>
          <w:szCs w:val="28"/>
        </w:rPr>
        <w:t xml:space="preserve"> 2. Охарактеризувати будівельні матеріали притаманні для архітектури стилю «</w:t>
      </w:r>
      <w:r>
        <w:rPr>
          <w:sz w:val="28"/>
          <w:szCs w:val="28"/>
        </w:rPr>
        <w:t>класика</w:t>
      </w:r>
      <w:r w:rsidRPr="00144E2E">
        <w:rPr>
          <w:sz w:val="28"/>
          <w:szCs w:val="28"/>
        </w:rPr>
        <w:t>»</w:t>
      </w:r>
      <w:r>
        <w:rPr>
          <w:sz w:val="28"/>
          <w:szCs w:val="28"/>
        </w:rPr>
        <w:t xml:space="preserve"> 19 ст</w:t>
      </w:r>
      <w:r w:rsidRPr="00144E2E">
        <w:rPr>
          <w:sz w:val="28"/>
          <w:szCs w:val="28"/>
        </w:rPr>
        <w:t xml:space="preserve">. </w:t>
      </w:r>
    </w:p>
    <w:p w:rsidR="00750DA3" w:rsidRPr="00144E2E" w:rsidRDefault="00750DA3" w:rsidP="00750DA3">
      <w:pPr>
        <w:ind w:left="360"/>
        <w:jc w:val="both"/>
        <w:rPr>
          <w:sz w:val="28"/>
          <w:szCs w:val="28"/>
        </w:rPr>
      </w:pPr>
      <w:r>
        <w:rPr>
          <w:sz w:val="28"/>
          <w:szCs w:val="28"/>
        </w:rPr>
        <w:t>3.</w:t>
      </w:r>
      <w:r w:rsidRPr="00144E2E">
        <w:rPr>
          <w:sz w:val="28"/>
          <w:szCs w:val="28"/>
        </w:rPr>
        <w:t>Вказати  засоби врахування природно-кліматичних умов в архітектурному проектуванні.</w:t>
      </w: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Default="00750DA3" w:rsidP="00750DA3">
      <w:pPr>
        <w:pStyle w:val="Default"/>
        <w:jc w:val="center"/>
        <w:rPr>
          <w:sz w:val="28"/>
          <w:szCs w:val="28"/>
          <w:lang w:val="uk-UA"/>
        </w:rPr>
      </w:pP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цегляної стіни. </w:t>
      </w:r>
    </w:p>
    <w:p w:rsidR="00750DA3" w:rsidRDefault="00750DA3" w:rsidP="00750DA3">
      <w:pPr>
        <w:pStyle w:val="Default"/>
        <w:ind w:hanging="180"/>
        <w:jc w:val="center"/>
        <w:rPr>
          <w:sz w:val="28"/>
          <w:szCs w:val="28"/>
          <w:lang w:val="uk-UA"/>
        </w:rPr>
      </w:pPr>
    </w:p>
    <w:p w:rsidR="00750DA3" w:rsidRDefault="00750DA3" w:rsidP="00750DA3">
      <w:pPr>
        <w:ind w:left="360"/>
        <w:jc w:val="both"/>
        <w:rPr>
          <w:sz w:val="28"/>
          <w:szCs w:val="28"/>
        </w:rPr>
      </w:pPr>
    </w:p>
    <w:p w:rsidR="00750DA3"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591CE7" w:rsidRDefault="00750DA3" w:rsidP="00750DA3">
      <w:pPr>
        <w:ind w:left="360"/>
        <w:jc w:val="both"/>
        <w:rPr>
          <w:sz w:val="28"/>
          <w:szCs w:val="28"/>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r>
        <w:rPr>
          <w:sz w:val="28"/>
          <w:szCs w:val="28"/>
          <w:lang w:val="uk-UA"/>
        </w:rPr>
        <w:t>В</w:t>
      </w:r>
      <w:r>
        <w:rPr>
          <w:sz w:val="28"/>
          <w:szCs w:val="28"/>
        </w:rPr>
        <w:t>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AF6D50" w:rsidRPr="00FF15A1" w:rsidTr="00E9325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F6D50" w:rsidRPr="00FD773E" w:rsidRDefault="00AF6D50" w:rsidP="00E93252">
            <w:pPr>
              <w:pStyle w:val="ab"/>
              <w:jc w:val="center"/>
              <w:rPr>
                <w:sz w:val="18"/>
                <w:szCs w:val="18"/>
              </w:rPr>
            </w:pPr>
            <w:r w:rsidRPr="00FD773E">
              <w:rPr>
                <w:noProof/>
                <w:sz w:val="18"/>
                <w:szCs w:val="18"/>
                <w:lang w:val="ru-RU"/>
              </w:rPr>
              <w:lastRenderedPageBreak/>
              <w:drawing>
                <wp:anchor distT="0" distB="0" distL="114300" distR="114300" simplePos="0" relativeHeight="252060672"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F6D50" w:rsidRPr="00CC31C1" w:rsidRDefault="00AF6D50" w:rsidP="00E93252">
            <w:pPr>
              <w:pStyle w:val="ab"/>
              <w:spacing w:line="216" w:lineRule="auto"/>
              <w:jc w:val="center"/>
              <w:rPr>
                <w:sz w:val="20"/>
                <w:szCs w:val="20"/>
              </w:rPr>
            </w:pPr>
            <w:r w:rsidRPr="00CC31C1">
              <w:rPr>
                <w:sz w:val="20"/>
                <w:szCs w:val="20"/>
              </w:rPr>
              <w:t>Система менеджменту якості.</w:t>
            </w:r>
          </w:p>
          <w:p w:rsidR="00AF6D50" w:rsidRDefault="00AF6D50" w:rsidP="00E9325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AF6D50" w:rsidRPr="00CC31C1" w:rsidRDefault="00AF6D50" w:rsidP="00E93252">
            <w:pPr>
              <w:pStyle w:val="ab"/>
              <w:spacing w:line="216" w:lineRule="auto"/>
              <w:jc w:val="center"/>
              <w:rPr>
                <w:sz w:val="20"/>
                <w:szCs w:val="20"/>
              </w:rPr>
            </w:pPr>
            <w:r w:rsidRPr="00CC31C1">
              <w:rPr>
                <w:sz w:val="20"/>
                <w:szCs w:val="20"/>
              </w:rPr>
              <w:t xml:space="preserve">навчальної дисципліни </w:t>
            </w:r>
          </w:p>
          <w:p w:rsidR="00AF6D50" w:rsidRPr="00BD036F" w:rsidRDefault="00AF6D50" w:rsidP="00E9325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z w:val="20"/>
                <w:szCs w:val="20"/>
              </w:rPr>
            </w:pPr>
            <w:r w:rsidRPr="00CC31C1">
              <w:rPr>
                <w:sz w:val="20"/>
                <w:szCs w:val="20"/>
              </w:rPr>
              <w:t>Шифр</w:t>
            </w:r>
          </w:p>
          <w:p w:rsidR="00AF6D50" w:rsidRPr="00CC31C1" w:rsidRDefault="00AF6D50" w:rsidP="00E93252">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mallCaps/>
                <w:sz w:val="20"/>
                <w:szCs w:val="20"/>
              </w:rPr>
            </w:pPr>
            <w:r w:rsidRPr="00CC31C1">
              <w:rPr>
                <w:smallCaps/>
                <w:sz w:val="20"/>
                <w:szCs w:val="20"/>
              </w:rPr>
              <w:t xml:space="preserve">СМЯ НАУ </w:t>
            </w:r>
          </w:p>
          <w:p w:rsidR="00AF6D50" w:rsidRPr="00BF72AB" w:rsidRDefault="00AF6D50" w:rsidP="00E93252">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AF6D50" w:rsidRPr="00FF15A1" w:rsidTr="00E9325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F6D50" w:rsidRPr="002F68A9" w:rsidRDefault="00AF6D50" w:rsidP="00E93252">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7 </w:t>
            </w:r>
            <w:r w:rsidRPr="00CC31C1">
              <w:rPr>
                <w:sz w:val="20"/>
                <w:szCs w:val="20"/>
              </w:rPr>
              <w:t xml:space="preserve">із </w:t>
            </w:r>
            <w:r>
              <w:rPr>
                <w:sz w:val="20"/>
                <w:szCs w:val="20"/>
                <w:lang w:val="ru-RU"/>
              </w:rPr>
              <w:t>17</w:t>
            </w:r>
          </w:p>
        </w:tc>
      </w:tr>
    </w:tbl>
    <w:p w:rsidR="00750DA3" w:rsidRDefault="00750DA3" w:rsidP="00750DA3">
      <w:pPr>
        <w:pStyle w:val="Default"/>
        <w:jc w:val="center"/>
        <w:rPr>
          <w:sz w:val="28"/>
          <w:szCs w:val="28"/>
          <w:lang w:val="uk-UA"/>
        </w:rPr>
      </w:pPr>
    </w:p>
    <w:p w:rsidR="00750DA3" w:rsidRPr="00AD268C" w:rsidRDefault="00750DA3" w:rsidP="00750DA3">
      <w:pPr>
        <w:pStyle w:val="Default"/>
        <w:jc w:val="center"/>
        <w:rPr>
          <w:b/>
          <w:bCs/>
          <w:sz w:val="28"/>
          <w:szCs w:val="28"/>
          <w:lang w:val="uk-UA"/>
        </w:rPr>
      </w:pPr>
      <w:r w:rsidRPr="00AD268C">
        <w:rPr>
          <w:b/>
          <w:bCs/>
          <w:sz w:val="28"/>
          <w:szCs w:val="28"/>
          <w:lang w:val="uk-UA"/>
        </w:rPr>
        <w:t>Навчально-науковий інститут аеропортів</w:t>
      </w:r>
    </w:p>
    <w:p w:rsidR="00750DA3" w:rsidRPr="00AD268C" w:rsidRDefault="00750DA3" w:rsidP="00750DA3">
      <w:pPr>
        <w:pStyle w:val="Default"/>
        <w:jc w:val="center"/>
        <w:rPr>
          <w:b/>
          <w:sz w:val="28"/>
          <w:szCs w:val="28"/>
          <w:lang w:val="uk-UA"/>
        </w:rPr>
      </w:pPr>
    </w:p>
    <w:p w:rsidR="00750DA3" w:rsidRPr="00AD268C" w:rsidRDefault="00750DA3" w:rsidP="00750DA3">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750DA3" w:rsidRDefault="00750DA3" w:rsidP="00750DA3">
      <w:pPr>
        <w:pStyle w:val="Default"/>
        <w:jc w:val="right"/>
        <w:rPr>
          <w:b/>
          <w:bCs/>
          <w:sz w:val="28"/>
          <w:szCs w:val="28"/>
          <w:lang w:val="uk-UA"/>
        </w:rPr>
      </w:pPr>
    </w:p>
    <w:p w:rsidR="00750DA3" w:rsidRPr="00D73225" w:rsidRDefault="00750DA3" w:rsidP="00AF6D50">
      <w:pPr>
        <w:pStyle w:val="Defaul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lang w:val="uk-UA"/>
        </w:rPr>
        <w:t xml:space="preserve">Білет </w:t>
      </w:r>
      <w:r>
        <w:rPr>
          <w:b/>
          <w:bCs/>
          <w:sz w:val="28"/>
          <w:szCs w:val="28"/>
        </w:rPr>
        <w:t>№</w:t>
      </w:r>
      <w:r w:rsidRPr="00D73225">
        <w:rPr>
          <w:b/>
          <w:bCs/>
          <w:sz w:val="28"/>
          <w:szCs w:val="28"/>
        </w:rPr>
        <w:t xml:space="preserve"> </w:t>
      </w:r>
      <w:r>
        <w:rPr>
          <w:b/>
          <w:bCs/>
          <w:sz w:val="28"/>
          <w:szCs w:val="28"/>
          <w:lang w:val="uk-UA"/>
        </w:rPr>
        <w:t>7</w:t>
      </w:r>
    </w:p>
    <w:p w:rsidR="00750DA3" w:rsidRPr="00144E2E" w:rsidRDefault="00750DA3" w:rsidP="00750DA3">
      <w:pPr>
        <w:pStyle w:val="Default"/>
        <w:jc w:val="center"/>
        <w:rPr>
          <w:b/>
          <w:bCs/>
          <w:sz w:val="28"/>
          <w:szCs w:val="28"/>
          <w:lang w:val="uk-UA"/>
        </w:rPr>
      </w:pP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Pr="00144E2E" w:rsidRDefault="00750DA3" w:rsidP="00750DA3">
      <w:pPr>
        <w:ind w:left="360"/>
        <w:jc w:val="both"/>
        <w:rPr>
          <w:sz w:val="28"/>
          <w:szCs w:val="28"/>
        </w:rPr>
      </w:pPr>
      <w:r>
        <w:rPr>
          <w:sz w:val="28"/>
          <w:szCs w:val="28"/>
        </w:rPr>
        <w:t xml:space="preserve">   </w:t>
      </w:r>
      <w:r w:rsidRPr="00144E2E">
        <w:rPr>
          <w:sz w:val="28"/>
          <w:szCs w:val="28"/>
        </w:rPr>
        <w:t>1. Визначити які завдання виконує архітектор у сфері архітектурного проектування</w:t>
      </w:r>
      <w:r>
        <w:rPr>
          <w:sz w:val="28"/>
          <w:szCs w:val="28"/>
        </w:rPr>
        <w:t xml:space="preserve"> індивідуального житлового будинку</w:t>
      </w:r>
      <w:r w:rsidRPr="00144E2E">
        <w:rPr>
          <w:sz w:val="28"/>
          <w:szCs w:val="28"/>
        </w:rPr>
        <w:t xml:space="preserve">. </w:t>
      </w:r>
    </w:p>
    <w:p w:rsidR="00750DA3" w:rsidRPr="00144E2E" w:rsidRDefault="00750DA3" w:rsidP="00750DA3">
      <w:pPr>
        <w:ind w:left="360"/>
        <w:jc w:val="both"/>
        <w:rPr>
          <w:sz w:val="28"/>
          <w:szCs w:val="28"/>
        </w:rPr>
      </w:pPr>
      <w:r w:rsidRPr="00144E2E">
        <w:rPr>
          <w:sz w:val="28"/>
          <w:szCs w:val="28"/>
        </w:rPr>
        <w:t xml:space="preserve">    2. Визначити типи </w:t>
      </w:r>
      <w:r>
        <w:rPr>
          <w:sz w:val="28"/>
          <w:szCs w:val="28"/>
        </w:rPr>
        <w:t>житлових будинків</w:t>
      </w:r>
      <w:r w:rsidRPr="00144E2E">
        <w:rPr>
          <w:sz w:val="28"/>
          <w:szCs w:val="28"/>
        </w:rPr>
        <w:t>. Наведіть приклади.</w:t>
      </w:r>
    </w:p>
    <w:p w:rsidR="00750DA3" w:rsidRPr="00144E2E" w:rsidRDefault="00750DA3" w:rsidP="00750DA3">
      <w:pPr>
        <w:ind w:left="360"/>
        <w:jc w:val="both"/>
        <w:rPr>
          <w:sz w:val="28"/>
          <w:szCs w:val="28"/>
        </w:rPr>
      </w:pPr>
      <w:r w:rsidRPr="00144E2E">
        <w:rPr>
          <w:sz w:val="28"/>
          <w:szCs w:val="28"/>
        </w:rPr>
        <w:t xml:space="preserve">    </w:t>
      </w:r>
      <w:r>
        <w:rPr>
          <w:sz w:val="28"/>
          <w:szCs w:val="28"/>
        </w:rPr>
        <w:t>3</w:t>
      </w:r>
      <w:r w:rsidRPr="00144E2E">
        <w:rPr>
          <w:sz w:val="28"/>
          <w:szCs w:val="28"/>
        </w:rPr>
        <w:t>. Яким чином мають враховуватись особливості рел’єфу ділянки при розробці архітектурно-будівельного проекту?</w:t>
      </w:r>
    </w:p>
    <w:p w:rsidR="00750DA3"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цегляної стіни з утеплювачем. </w:t>
      </w:r>
    </w:p>
    <w:p w:rsidR="00750DA3" w:rsidRDefault="00750DA3" w:rsidP="00750DA3">
      <w:pPr>
        <w:pStyle w:val="Default"/>
        <w:ind w:hanging="180"/>
        <w:jc w:val="center"/>
        <w:rPr>
          <w:sz w:val="28"/>
          <w:szCs w:val="28"/>
          <w:lang w:val="uk-UA"/>
        </w:rPr>
      </w:pPr>
    </w:p>
    <w:p w:rsidR="00750DA3"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AF6D50" w:rsidRPr="00FF15A1" w:rsidTr="00E9325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F6D50" w:rsidRPr="00FD773E" w:rsidRDefault="00AF6D50" w:rsidP="00E93252">
            <w:pPr>
              <w:pStyle w:val="ab"/>
              <w:jc w:val="center"/>
              <w:rPr>
                <w:sz w:val="18"/>
                <w:szCs w:val="18"/>
              </w:rPr>
            </w:pPr>
            <w:r w:rsidRPr="00FD773E">
              <w:rPr>
                <w:noProof/>
                <w:sz w:val="18"/>
                <w:szCs w:val="18"/>
                <w:lang w:val="ru-RU"/>
              </w:rPr>
              <w:lastRenderedPageBreak/>
              <w:drawing>
                <wp:anchor distT="0" distB="0" distL="114300" distR="114300" simplePos="0" relativeHeight="252062720"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F6D50" w:rsidRPr="00CC31C1" w:rsidRDefault="00AF6D50" w:rsidP="00E93252">
            <w:pPr>
              <w:pStyle w:val="ab"/>
              <w:spacing w:line="216" w:lineRule="auto"/>
              <w:jc w:val="center"/>
              <w:rPr>
                <w:sz w:val="20"/>
                <w:szCs w:val="20"/>
              </w:rPr>
            </w:pPr>
            <w:r w:rsidRPr="00CC31C1">
              <w:rPr>
                <w:sz w:val="20"/>
                <w:szCs w:val="20"/>
              </w:rPr>
              <w:t>Система менеджменту якості.</w:t>
            </w:r>
          </w:p>
          <w:p w:rsidR="00AF6D50" w:rsidRDefault="00AF6D50" w:rsidP="00E9325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AF6D50" w:rsidRPr="00CC31C1" w:rsidRDefault="00AF6D50" w:rsidP="00E93252">
            <w:pPr>
              <w:pStyle w:val="ab"/>
              <w:spacing w:line="216" w:lineRule="auto"/>
              <w:jc w:val="center"/>
              <w:rPr>
                <w:sz w:val="20"/>
                <w:szCs w:val="20"/>
              </w:rPr>
            </w:pPr>
            <w:r w:rsidRPr="00CC31C1">
              <w:rPr>
                <w:sz w:val="20"/>
                <w:szCs w:val="20"/>
              </w:rPr>
              <w:t xml:space="preserve">навчальної дисципліни </w:t>
            </w:r>
          </w:p>
          <w:p w:rsidR="00AF6D50" w:rsidRPr="00BD036F" w:rsidRDefault="00AF6D50" w:rsidP="00E9325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z w:val="20"/>
                <w:szCs w:val="20"/>
              </w:rPr>
            </w:pPr>
            <w:r w:rsidRPr="00CC31C1">
              <w:rPr>
                <w:sz w:val="20"/>
                <w:szCs w:val="20"/>
              </w:rPr>
              <w:t>Шифр</w:t>
            </w:r>
          </w:p>
          <w:p w:rsidR="00AF6D50" w:rsidRPr="00CC31C1" w:rsidRDefault="00AF6D50" w:rsidP="00E93252">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mallCaps/>
                <w:sz w:val="20"/>
                <w:szCs w:val="20"/>
              </w:rPr>
            </w:pPr>
            <w:r w:rsidRPr="00CC31C1">
              <w:rPr>
                <w:smallCaps/>
                <w:sz w:val="20"/>
                <w:szCs w:val="20"/>
              </w:rPr>
              <w:t xml:space="preserve">СМЯ НАУ </w:t>
            </w:r>
          </w:p>
          <w:p w:rsidR="00AF6D50" w:rsidRPr="00BF72AB" w:rsidRDefault="00AF6D50" w:rsidP="00E93252">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AF6D50" w:rsidRPr="00FF15A1" w:rsidTr="00E9325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F6D50" w:rsidRPr="002F68A9" w:rsidRDefault="00AF6D50" w:rsidP="00AF6D50">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8 </w:t>
            </w:r>
            <w:r w:rsidRPr="00CC31C1">
              <w:rPr>
                <w:sz w:val="20"/>
                <w:szCs w:val="20"/>
              </w:rPr>
              <w:t xml:space="preserve">із </w:t>
            </w:r>
            <w:r>
              <w:rPr>
                <w:sz w:val="20"/>
                <w:szCs w:val="20"/>
                <w:lang w:val="ru-RU"/>
              </w:rPr>
              <w:t>17</w:t>
            </w:r>
          </w:p>
        </w:tc>
      </w:tr>
    </w:tbl>
    <w:p w:rsidR="00750DA3" w:rsidRDefault="00750DA3" w:rsidP="00AF6D50">
      <w:pPr>
        <w:pStyle w:val="Default"/>
        <w:rPr>
          <w:sz w:val="28"/>
          <w:szCs w:val="28"/>
          <w:lang w:val="uk-UA"/>
        </w:rPr>
      </w:pPr>
    </w:p>
    <w:p w:rsidR="00750DA3" w:rsidRPr="00AD268C" w:rsidRDefault="00750DA3" w:rsidP="00750DA3">
      <w:pPr>
        <w:pStyle w:val="Default"/>
        <w:jc w:val="center"/>
        <w:rPr>
          <w:b/>
          <w:bCs/>
          <w:sz w:val="28"/>
          <w:szCs w:val="28"/>
          <w:lang w:val="uk-UA"/>
        </w:rPr>
      </w:pPr>
      <w:r w:rsidRPr="00AD268C">
        <w:rPr>
          <w:b/>
          <w:bCs/>
          <w:sz w:val="28"/>
          <w:szCs w:val="28"/>
          <w:lang w:val="uk-UA"/>
        </w:rPr>
        <w:t>Навчально-науковий інститут аеропортів</w:t>
      </w:r>
    </w:p>
    <w:p w:rsidR="00750DA3" w:rsidRPr="00AD268C" w:rsidRDefault="00750DA3" w:rsidP="00750DA3">
      <w:pPr>
        <w:pStyle w:val="Default"/>
        <w:jc w:val="center"/>
        <w:rPr>
          <w:b/>
          <w:sz w:val="28"/>
          <w:szCs w:val="28"/>
          <w:lang w:val="uk-UA"/>
        </w:rPr>
      </w:pPr>
    </w:p>
    <w:p w:rsidR="00750DA3" w:rsidRPr="00AD268C" w:rsidRDefault="00750DA3" w:rsidP="00750DA3">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750DA3" w:rsidRDefault="00750DA3" w:rsidP="00750DA3">
      <w:pPr>
        <w:pStyle w:val="Default"/>
        <w:jc w:val="right"/>
        <w:rPr>
          <w:b/>
          <w:bCs/>
          <w:sz w:val="28"/>
          <w:szCs w:val="28"/>
          <w:lang w:val="uk-UA"/>
        </w:rPr>
      </w:pPr>
    </w:p>
    <w:p w:rsidR="00750DA3" w:rsidRPr="00AD268C" w:rsidRDefault="00750DA3" w:rsidP="00AF6D50">
      <w:pPr>
        <w:pStyle w:val="Default"/>
        <w:rPr>
          <w:b/>
          <w:bCs/>
          <w:sz w:val="28"/>
          <w:szCs w:val="28"/>
          <w:lang w:val="uk-UA"/>
        </w:rPr>
      </w:pPr>
    </w:p>
    <w:p w:rsidR="00750DA3" w:rsidRPr="00D73225" w:rsidRDefault="00750DA3" w:rsidP="00750DA3">
      <w:pPr>
        <w:pStyle w:val="Default"/>
        <w:jc w:val="righ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lang w:val="uk-UA"/>
        </w:rPr>
        <w:t xml:space="preserve">Білет </w:t>
      </w:r>
      <w:r w:rsidRPr="00D73225">
        <w:rPr>
          <w:b/>
          <w:bCs/>
          <w:sz w:val="28"/>
          <w:szCs w:val="28"/>
          <w:lang w:val="uk-UA"/>
        </w:rPr>
        <w:t xml:space="preserve">№ </w:t>
      </w:r>
      <w:r>
        <w:rPr>
          <w:b/>
          <w:bCs/>
          <w:sz w:val="28"/>
          <w:szCs w:val="28"/>
          <w:lang w:val="uk-UA"/>
        </w:rPr>
        <w:t>8</w:t>
      </w:r>
    </w:p>
    <w:p w:rsidR="00750DA3" w:rsidRPr="00144E2E" w:rsidRDefault="00750DA3" w:rsidP="00750DA3">
      <w:pPr>
        <w:pStyle w:val="Default"/>
        <w:jc w:val="center"/>
        <w:rPr>
          <w:b/>
          <w:bCs/>
          <w:sz w:val="28"/>
          <w:szCs w:val="28"/>
          <w:lang w:val="uk-UA"/>
        </w:rPr>
      </w:pP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Default="00750DA3" w:rsidP="00750DA3">
      <w:pPr>
        <w:ind w:left="360"/>
        <w:jc w:val="both"/>
        <w:rPr>
          <w:sz w:val="28"/>
          <w:szCs w:val="28"/>
        </w:rPr>
      </w:pPr>
      <w:r>
        <w:rPr>
          <w:sz w:val="28"/>
          <w:szCs w:val="28"/>
        </w:rPr>
        <w:t xml:space="preserve">    </w:t>
      </w:r>
      <w:r w:rsidRPr="00144E2E">
        <w:rPr>
          <w:sz w:val="28"/>
          <w:szCs w:val="28"/>
        </w:rPr>
        <w:t xml:space="preserve">    1. Охарактеризувати засоби формування простору, що застосовуються в архітектурі </w:t>
      </w:r>
      <w:r>
        <w:rPr>
          <w:sz w:val="28"/>
          <w:szCs w:val="28"/>
        </w:rPr>
        <w:t>будівель</w:t>
      </w:r>
      <w:r w:rsidRPr="00144E2E">
        <w:rPr>
          <w:sz w:val="28"/>
          <w:szCs w:val="28"/>
        </w:rPr>
        <w:t>.</w:t>
      </w:r>
    </w:p>
    <w:p w:rsidR="00750DA3" w:rsidRPr="00144E2E" w:rsidRDefault="00750DA3" w:rsidP="00750DA3">
      <w:pPr>
        <w:ind w:left="360"/>
        <w:jc w:val="both"/>
        <w:rPr>
          <w:sz w:val="28"/>
          <w:szCs w:val="28"/>
        </w:rPr>
      </w:pPr>
      <w:r w:rsidRPr="00144E2E">
        <w:rPr>
          <w:sz w:val="28"/>
          <w:szCs w:val="28"/>
        </w:rPr>
        <w:t xml:space="preserve">    2. Охарактеризувати будівельні матеріали притаманні для архітектури стилю «</w:t>
      </w:r>
      <w:r>
        <w:rPr>
          <w:sz w:val="28"/>
          <w:szCs w:val="28"/>
        </w:rPr>
        <w:t>модерн</w:t>
      </w:r>
      <w:r w:rsidRPr="00144E2E">
        <w:rPr>
          <w:sz w:val="28"/>
          <w:szCs w:val="28"/>
        </w:rPr>
        <w:t xml:space="preserve">». </w:t>
      </w:r>
    </w:p>
    <w:p w:rsidR="00750DA3" w:rsidRPr="00144E2E" w:rsidRDefault="00750DA3" w:rsidP="00750DA3">
      <w:pPr>
        <w:ind w:left="360"/>
        <w:jc w:val="both"/>
        <w:rPr>
          <w:sz w:val="28"/>
          <w:szCs w:val="28"/>
        </w:rPr>
      </w:pPr>
      <w:r>
        <w:rPr>
          <w:sz w:val="28"/>
          <w:szCs w:val="28"/>
        </w:rPr>
        <w:t xml:space="preserve">   3. </w:t>
      </w:r>
      <w:r w:rsidRPr="00144E2E">
        <w:rPr>
          <w:sz w:val="28"/>
          <w:szCs w:val="28"/>
        </w:rPr>
        <w:t>Доведіть, чому архітектура є ведучим видом мистецтва та як вона впливає на розвиток інших видів мистецтва.</w:t>
      </w: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цегляної стіни з утеплювачем. </w:t>
      </w:r>
    </w:p>
    <w:p w:rsidR="00750DA3" w:rsidRDefault="00750DA3" w:rsidP="00750DA3">
      <w:pPr>
        <w:pStyle w:val="Default"/>
        <w:ind w:hanging="180"/>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r>
        <w:rPr>
          <w:sz w:val="28"/>
          <w:szCs w:val="28"/>
        </w:rPr>
        <w:t>Викладач _________________</w:t>
      </w:r>
      <w:r>
        <w:rPr>
          <w:sz w:val="28"/>
          <w:szCs w:val="28"/>
          <w:lang w:val="uk-UA"/>
        </w:rPr>
        <w:t>Авдєєва М. С.</w:t>
      </w:r>
    </w:p>
    <w:p w:rsidR="00D754A8" w:rsidRDefault="00D754A8" w:rsidP="00750DA3">
      <w:pPr>
        <w:pStyle w:val="Default"/>
        <w:jc w:val="center"/>
        <w:rPr>
          <w:sz w:val="28"/>
          <w:szCs w:val="28"/>
          <w:lang w:val="uk-UA"/>
        </w:rPr>
      </w:pPr>
    </w:p>
    <w:p w:rsidR="00750DA3" w:rsidRDefault="00750DA3" w:rsidP="00750DA3">
      <w:pPr>
        <w:pStyle w:val="Default"/>
        <w:jc w:val="center"/>
        <w:rPr>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AF6D50" w:rsidRPr="00FF15A1" w:rsidTr="00E9325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F6D50" w:rsidRPr="00FD773E" w:rsidRDefault="00AF6D50" w:rsidP="00E93252">
            <w:pPr>
              <w:pStyle w:val="ab"/>
              <w:jc w:val="center"/>
              <w:rPr>
                <w:sz w:val="18"/>
                <w:szCs w:val="18"/>
              </w:rPr>
            </w:pPr>
            <w:r w:rsidRPr="00FD773E">
              <w:rPr>
                <w:noProof/>
                <w:sz w:val="18"/>
                <w:szCs w:val="18"/>
                <w:lang w:val="ru-RU"/>
              </w:rPr>
              <w:lastRenderedPageBreak/>
              <w:drawing>
                <wp:anchor distT="0" distB="0" distL="114300" distR="114300" simplePos="0" relativeHeight="252064768"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F6D50" w:rsidRPr="00CC31C1" w:rsidRDefault="00AF6D50" w:rsidP="00E93252">
            <w:pPr>
              <w:pStyle w:val="ab"/>
              <w:spacing w:line="216" w:lineRule="auto"/>
              <w:jc w:val="center"/>
              <w:rPr>
                <w:sz w:val="20"/>
                <w:szCs w:val="20"/>
              </w:rPr>
            </w:pPr>
            <w:r w:rsidRPr="00CC31C1">
              <w:rPr>
                <w:sz w:val="20"/>
                <w:szCs w:val="20"/>
              </w:rPr>
              <w:t>Система менеджменту якості.</w:t>
            </w:r>
          </w:p>
          <w:p w:rsidR="00AF6D50" w:rsidRDefault="00AF6D50" w:rsidP="00E9325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AF6D50" w:rsidRPr="00CC31C1" w:rsidRDefault="00AF6D50" w:rsidP="00E93252">
            <w:pPr>
              <w:pStyle w:val="ab"/>
              <w:spacing w:line="216" w:lineRule="auto"/>
              <w:jc w:val="center"/>
              <w:rPr>
                <w:sz w:val="20"/>
                <w:szCs w:val="20"/>
              </w:rPr>
            </w:pPr>
            <w:r w:rsidRPr="00CC31C1">
              <w:rPr>
                <w:sz w:val="20"/>
                <w:szCs w:val="20"/>
              </w:rPr>
              <w:t xml:space="preserve">навчальної дисципліни </w:t>
            </w:r>
          </w:p>
          <w:p w:rsidR="00AF6D50" w:rsidRPr="00BD036F" w:rsidRDefault="00AF6D50" w:rsidP="00E9325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z w:val="20"/>
                <w:szCs w:val="20"/>
              </w:rPr>
            </w:pPr>
            <w:r w:rsidRPr="00CC31C1">
              <w:rPr>
                <w:sz w:val="20"/>
                <w:szCs w:val="20"/>
              </w:rPr>
              <w:t>Шифр</w:t>
            </w:r>
          </w:p>
          <w:p w:rsidR="00AF6D50" w:rsidRPr="00CC31C1" w:rsidRDefault="00AF6D50" w:rsidP="00E93252">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mallCaps/>
                <w:sz w:val="20"/>
                <w:szCs w:val="20"/>
              </w:rPr>
            </w:pPr>
            <w:r w:rsidRPr="00CC31C1">
              <w:rPr>
                <w:smallCaps/>
                <w:sz w:val="20"/>
                <w:szCs w:val="20"/>
              </w:rPr>
              <w:t xml:space="preserve">СМЯ НАУ </w:t>
            </w:r>
          </w:p>
          <w:p w:rsidR="00AF6D50" w:rsidRPr="00BF72AB" w:rsidRDefault="00AF6D50" w:rsidP="00E93252">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AF6D50" w:rsidRPr="00FF15A1" w:rsidTr="00E9325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F6D50" w:rsidRPr="002F68A9" w:rsidRDefault="00AF6D50" w:rsidP="00E93252">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9 </w:t>
            </w:r>
            <w:r w:rsidRPr="00CC31C1">
              <w:rPr>
                <w:sz w:val="20"/>
                <w:szCs w:val="20"/>
              </w:rPr>
              <w:t xml:space="preserve">із </w:t>
            </w:r>
            <w:r>
              <w:rPr>
                <w:sz w:val="20"/>
                <w:szCs w:val="20"/>
                <w:lang w:val="ru-RU"/>
              </w:rPr>
              <w:t>17</w:t>
            </w:r>
          </w:p>
        </w:tc>
      </w:tr>
    </w:tbl>
    <w:p w:rsidR="00AF6D50" w:rsidRDefault="00AF6D50"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r w:rsidRPr="00AD268C">
        <w:rPr>
          <w:b/>
          <w:bCs/>
          <w:sz w:val="28"/>
          <w:szCs w:val="28"/>
          <w:lang w:val="uk-UA"/>
        </w:rPr>
        <w:t>Навчально-науковий інститут аеропортів</w:t>
      </w:r>
    </w:p>
    <w:p w:rsidR="00750DA3" w:rsidRPr="00AD268C" w:rsidRDefault="00750DA3" w:rsidP="00750DA3">
      <w:pPr>
        <w:pStyle w:val="Default"/>
        <w:jc w:val="center"/>
        <w:rPr>
          <w:b/>
          <w:sz w:val="28"/>
          <w:szCs w:val="28"/>
          <w:lang w:val="uk-UA"/>
        </w:rPr>
      </w:pPr>
    </w:p>
    <w:p w:rsidR="00750DA3" w:rsidRPr="00AD268C" w:rsidRDefault="00750DA3" w:rsidP="00750DA3">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750DA3" w:rsidRPr="00AD268C" w:rsidRDefault="00750DA3" w:rsidP="00AF6D50">
      <w:pPr>
        <w:pStyle w:val="Default"/>
        <w:rPr>
          <w:b/>
          <w:bCs/>
          <w:sz w:val="28"/>
          <w:szCs w:val="28"/>
          <w:lang w:val="uk-UA"/>
        </w:rPr>
      </w:pPr>
    </w:p>
    <w:p w:rsidR="00750DA3" w:rsidRPr="00D73225" w:rsidRDefault="00750DA3" w:rsidP="00750DA3">
      <w:pPr>
        <w:pStyle w:val="Default"/>
        <w:jc w:val="righ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lang w:val="uk-UA"/>
        </w:rPr>
        <w:t xml:space="preserve">Білет </w:t>
      </w:r>
      <w:r w:rsidRPr="001350B4">
        <w:rPr>
          <w:b/>
          <w:bCs/>
          <w:sz w:val="28"/>
          <w:szCs w:val="28"/>
          <w:lang w:val="uk-UA"/>
        </w:rPr>
        <w:t xml:space="preserve"> № </w:t>
      </w:r>
      <w:r>
        <w:rPr>
          <w:b/>
          <w:bCs/>
          <w:sz w:val="28"/>
          <w:szCs w:val="28"/>
          <w:lang w:val="uk-UA"/>
        </w:rPr>
        <w:t>9</w:t>
      </w:r>
    </w:p>
    <w:p w:rsidR="00750DA3" w:rsidRPr="00144E2E" w:rsidRDefault="00750DA3" w:rsidP="00750DA3">
      <w:pPr>
        <w:pStyle w:val="Default"/>
        <w:jc w:val="center"/>
        <w:rPr>
          <w:b/>
          <w:bCs/>
          <w:sz w:val="28"/>
          <w:szCs w:val="28"/>
          <w:lang w:val="uk-UA"/>
        </w:rPr>
      </w:pP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Pr="00144E2E" w:rsidRDefault="00750DA3" w:rsidP="00750DA3">
      <w:pPr>
        <w:ind w:left="360"/>
        <w:jc w:val="both"/>
        <w:rPr>
          <w:sz w:val="28"/>
          <w:szCs w:val="28"/>
        </w:rPr>
      </w:pPr>
      <w:r>
        <w:rPr>
          <w:sz w:val="28"/>
          <w:szCs w:val="28"/>
        </w:rPr>
        <w:t xml:space="preserve">       1. </w:t>
      </w:r>
      <w:r w:rsidRPr="00144E2E">
        <w:rPr>
          <w:sz w:val="28"/>
          <w:szCs w:val="28"/>
        </w:rPr>
        <w:t xml:space="preserve">Охарактеризувати особливості кольору як композиційного засобу при формуванні інтер’єру </w:t>
      </w:r>
      <w:r>
        <w:rPr>
          <w:sz w:val="28"/>
          <w:szCs w:val="28"/>
        </w:rPr>
        <w:t xml:space="preserve">житлової </w:t>
      </w:r>
      <w:r w:rsidRPr="00144E2E">
        <w:rPr>
          <w:sz w:val="28"/>
          <w:szCs w:val="28"/>
        </w:rPr>
        <w:t xml:space="preserve">будівлі. </w:t>
      </w:r>
    </w:p>
    <w:p w:rsidR="00750DA3" w:rsidRPr="00144E2E" w:rsidRDefault="00750DA3" w:rsidP="00750DA3">
      <w:pPr>
        <w:ind w:left="360"/>
        <w:jc w:val="both"/>
        <w:rPr>
          <w:sz w:val="28"/>
          <w:szCs w:val="28"/>
        </w:rPr>
      </w:pPr>
      <w:r w:rsidRPr="00144E2E">
        <w:rPr>
          <w:sz w:val="28"/>
          <w:szCs w:val="28"/>
        </w:rPr>
        <w:t xml:space="preserve">    2. Визначити особливості кольорового сприйняття при формуванні екстер’єру будівлі. </w:t>
      </w:r>
    </w:p>
    <w:p w:rsidR="00750DA3" w:rsidRPr="00144E2E" w:rsidRDefault="00750DA3" w:rsidP="00750DA3">
      <w:pPr>
        <w:ind w:left="360"/>
        <w:jc w:val="both"/>
        <w:rPr>
          <w:sz w:val="28"/>
          <w:szCs w:val="28"/>
        </w:rPr>
      </w:pPr>
      <w:r>
        <w:rPr>
          <w:sz w:val="28"/>
          <w:szCs w:val="28"/>
        </w:rPr>
        <w:t xml:space="preserve">     3. </w:t>
      </w:r>
      <w:r w:rsidRPr="00144E2E">
        <w:rPr>
          <w:sz w:val="28"/>
          <w:szCs w:val="28"/>
        </w:rPr>
        <w:t>Охарактеризувати особливості</w:t>
      </w:r>
      <w:r>
        <w:rPr>
          <w:sz w:val="28"/>
          <w:szCs w:val="28"/>
        </w:rPr>
        <w:t xml:space="preserve"> стилю «модерн»</w:t>
      </w:r>
    </w:p>
    <w:p w:rsidR="00750DA3" w:rsidRDefault="00750DA3" w:rsidP="00750DA3">
      <w:pPr>
        <w:ind w:left="360"/>
        <w:jc w:val="both"/>
        <w:rPr>
          <w:sz w:val="28"/>
          <w:szCs w:val="28"/>
        </w:rPr>
      </w:pPr>
    </w:p>
    <w:p w:rsidR="00750DA3"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цегляної стіни. </w:t>
      </w:r>
    </w:p>
    <w:p w:rsidR="00750DA3" w:rsidRDefault="00750DA3" w:rsidP="00750DA3">
      <w:pPr>
        <w:pStyle w:val="Default"/>
        <w:ind w:hanging="180"/>
        <w:jc w:val="center"/>
        <w:rPr>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AF6D50">
      <w:pPr>
        <w:pStyle w:val="Default"/>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r>
        <w:rPr>
          <w:sz w:val="28"/>
          <w:szCs w:val="28"/>
        </w:rPr>
        <w:t>Викладач _________________</w:t>
      </w:r>
      <w:r>
        <w:rPr>
          <w:sz w:val="28"/>
          <w:szCs w:val="28"/>
          <w:lang w:val="uk-UA"/>
        </w:rPr>
        <w:t>Авдєєва М. С.</w:t>
      </w:r>
    </w:p>
    <w:p w:rsidR="00750DA3" w:rsidRDefault="00750DA3" w:rsidP="00750DA3">
      <w:pPr>
        <w:pStyle w:val="Default"/>
        <w:jc w:val="center"/>
        <w:rPr>
          <w:sz w:val="28"/>
          <w:szCs w:val="28"/>
          <w:lang w:val="uk-UA"/>
        </w:rPr>
      </w:pPr>
    </w:p>
    <w:p w:rsidR="00AF6D50" w:rsidRDefault="00AF6D50" w:rsidP="00750DA3">
      <w:pPr>
        <w:pStyle w:val="Default"/>
        <w:jc w:val="center"/>
        <w:rPr>
          <w:b/>
          <w:bCs/>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AF6D50" w:rsidRPr="00FF15A1" w:rsidTr="00E9325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F6D50" w:rsidRPr="00FD773E" w:rsidRDefault="00AF6D50" w:rsidP="00E93252">
            <w:pPr>
              <w:pStyle w:val="ab"/>
              <w:jc w:val="center"/>
              <w:rPr>
                <w:sz w:val="18"/>
                <w:szCs w:val="18"/>
              </w:rPr>
            </w:pPr>
            <w:r w:rsidRPr="00FD773E">
              <w:rPr>
                <w:noProof/>
                <w:sz w:val="18"/>
                <w:szCs w:val="18"/>
                <w:lang w:val="ru-RU"/>
              </w:rPr>
              <w:lastRenderedPageBreak/>
              <w:drawing>
                <wp:anchor distT="0" distB="0" distL="114300" distR="114300" simplePos="0" relativeHeight="252066816"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F6D50" w:rsidRPr="00CC31C1" w:rsidRDefault="00AF6D50" w:rsidP="00E93252">
            <w:pPr>
              <w:pStyle w:val="ab"/>
              <w:spacing w:line="216" w:lineRule="auto"/>
              <w:jc w:val="center"/>
              <w:rPr>
                <w:sz w:val="20"/>
                <w:szCs w:val="20"/>
              </w:rPr>
            </w:pPr>
            <w:r w:rsidRPr="00CC31C1">
              <w:rPr>
                <w:sz w:val="20"/>
                <w:szCs w:val="20"/>
              </w:rPr>
              <w:t>Система менеджменту якості.</w:t>
            </w:r>
          </w:p>
          <w:p w:rsidR="00AF6D50" w:rsidRDefault="00AF6D50" w:rsidP="00E9325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AF6D50" w:rsidRPr="00CC31C1" w:rsidRDefault="00AF6D50" w:rsidP="00E93252">
            <w:pPr>
              <w:pStyle w:val="ab"/>
              <w:spacing w:line="216" w:lineRule="auto"/>
              <w:jc w:val="center"/>
              <w:rPr>
                <w:sz w:val="20"/>
                <w:szCs w:val="20"/>
              </w:rPr>
            </w:pPr>
            <w:r w:rsidRPr="00CC31C1">
              <w:rPr>
                <w:sz w:val="20"/>
                <w:szCs w:val="20"/>
              </w:rPr>
              <w:t xml:space="preserve">навчальної дисципліни </w:t>
            </w:r>
          </w:p>
          <w:p w:rsidR="00AF6D50" w:rsidRPr="00BD036F" w:rsidRDefault="00AF6D50" w:rsidP="00E9325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z w:val="20"/>
                <w:szCs w:val="20"/>
              </w:rPr>
            </w:pPr>
            <w:r w:rsidRPr="00CC31C1">
              <w:rPr>
                <w:sz w:val="20"/>
                <w:szCs w:val="20"/>
              </w:rPr>
              <w:t>Шифр</w:t>
            </w:r>
          </w:p>
          <w:p w:rsidR="00AF6D50" w:rsidRPr="00CC31C1" w:rsidRDefault="00AF6D50" w:rsidP="00E93252">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mallCaps/>
                <w:sz w:val="20"/>
                <w:szCs w:val="20"/>
              </w:rPr>
            </w:pPr>
            <w:r w:rsidRPr="00CC31C1">
              <w:rPr>
                <w:smallCaps/>
                <w:sz w:val="20"/>
                <w:szCs w:val="20"/>
              </w:rPr>
              <w:t xml:space="preserve">СМЯ НАУ </w:t>
            </w:r>
          </w:p>
          <w:p w:rsidR="00AF6D50" w:rsidRPr="00BF72AB" w:rsidRDefault="00AF6D50" w:rsidP="00E93252">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AF6D50" w:rsidRPr="00FF15A1" w:rsidTr="00E9325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F6D50" w:rsidRPr="002F68A9" w:rsidRDefault="00AF6D50" w:rsidP="00E93252">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10 </w:t>
            </w:r>
            <w:r w:rsidRPr="00CC31C1">
              <w:rPr>
                <w:sz w:val="20"/>
                <w:szCs w:val="20"/>
              </w:rPr>
              <w:t xml:space="preserve">із </w:t>
            </w:r>
            <w:r>
              <w:rPr>
                <w:sz w:val="20"/>
                <w:szCs w:val="20"/>
                <w:lang w:val="ru-RU"/>
              </w:rPr>
              <w:t>17</w:t>
            </w:r>
          </w:p>
        </w:tc>
      </w:tr>
    </w:tbl>
    <w:p w:rsidR="00AF6D50" w:rsidRDefault="00AF6D50"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r w:rsidRPr="00AD268C">
        <w:rPr>
          <w:b/>
          <w:bCs/>
          <w:sz w:val="28"/>
          <w:szCs w:val="28"/>
          <w:lang w:val="uk-UA"/>
        </w:rPr>
        <w:t>Навчально-науковий інститут аеропортів</w:t>
      </w:r>
    </w:p>
    <w:p w:rsidR="00750DA3" w:rsidRPr="00AD268C" w:rsidRDefault="00750DA3" w:rsidP="00750DA3">
      <w:pPr>
        <w:pStyle w:val="Default"/>
        <w:jc w:val="center"/>
        <w:rPr>
          <w:b/>
          <w:sz w:val="28"/>
          <w:szCs w:val="28"/>
          <w:lang w:val="uk-UA"/>
        </w:rPr>
      </w:pPr>
    </w:p>
    <w:p w:rsidR="00750DA3" w:rsidRPr="00AD268C" w:rsidRDefault="00750DA3" w:rsidP="00750DA3">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750DA3" w:rsidRPr="00AD268C" w:rsidRDefault="00750DA3" w:rsidP="00AF6D50">
      <w:pPr>
        <w:pStyle w:val="Default"/>
        <w:rPr>
          <w:b/>
          <w:bCs/>
          <w:sz w:val="28"/>
          <w:szCs w:val="28"/>
          <w:lang w:val="uk-UA"/>
        </w:rPr>
      </w:pPr>
    </w:p>
    <w:p w:rsidR="00750DA3" w:rsidRPr="00D73225" w:rsidRDefault="00750DA3" w:rsidP="00750DA3">
      <w:pPr>
        <w:pStyle w:val="Default"/>
        <w:jc w:val="righ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Pr="00144E2E" w:rsidRDefault="00750DA3" w:rsidP="00750DA3">
      <w:pPr>
        <w:pStyle w:val="Default"/>
        <w:jc w:val="center"/>
        <w:rPr>
          <w:b/>
          <w:bCs/>
          <w:sz w:val="28"/>
          <w:szCs w:val="28"/>
          <w:lang w:val="uk-UA"/>
        </w:rPr>
      </w:pPr>
      <w:r>
        <w:rPr>
          <w:b/>
          <w:bCs/>
          <w:sz w:val="28"/>
          <w:szCs w:val="28"/>
          <w:lang w:val="uk-UA"/>
        </w:rPr>
        <w:t xml:space="preserve">Білет </w:t>
      </w:r>
      <w:r w:rsidRPr="001350B4">
        <w:rPr>
          <w:b/>
          <w:bCs/>
          <w:sz w:val="28"/>
          <w:szCs w:val="28"/>
          <w:lang w:val="uk-UA"/>
        </w:rPr>
        <w:t xml:space="preserve"> № </w:t>
      </w:r>
      <w:r>
        <w:rPr>
          <w:b/>
          <w:bCs/>
          <w:sz w:val="28"/>
          <w:szCs w:val="28"/>
          <w:lang w:val="uk-UA"/>
        </w:rPr>
        <w:t>10</w:t>
      </w:r>
    </w:p>
    <w:p w:rsidR="00750DA3" w:rsidRPr="00AD268C" w:rsidRDefault="00750DA3" w:rsidP="00750DA3">
      <w:pPr>
        <w:pStyle w:val="Default"/>
        <w:jc w:val="center"/>
        <w:rPr>
          <w:sz w:val="28"/>
          <w:szCs w:val="28"/>
          <w:lang w:val="uk-UA"/>
        </w:rPr>
      </w:pP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Default="00750DA3" w:rsidP="00750DA3">
      <w:pPr>
        <w:ind w:left="360"/>
        <w:jc w:val="both"/>
        <w:rPr>
          <w:sz w:val="28"/>
          <w:szCs w:val="28"/>
        </w:rPr>
      </w:pPr>
      <w:r>
        <w:rPr>
          <w:sz w:val="28"/>
          <w:szCs w:val="28"/>
        </w:rPr>
        <w:t xml:space="preserve">       1. </w:t>
      </w:r>
      <w:r w:rsidRPr="00144E2E">
        <w:rPr>
          <w:sz w:val="28"/>
          <w:szCs w:val="28"/>
        </w:rPr>
        <w:t>Дати визначення терміну «Єдина модульна система (ЄМС)». Основний та похідний модуль.</w:t>
      </w:r>
    </w:p>
    <w:p w:rsidR="00750DA3" w:rsidRPr="00144E2E" w:rsidRDefault="00750DA3" w:rsidP="00750DA3">
      <w:pPr>
        <w:ind w:left="360"/>
        <w:jc w:val="both"/>
        <w:rPr>
          <w:sz w:val="28"/>
          <w:szCs w:val="28"/>
        </w:rPr>
      </w:pPr>
      <w:r>
        <w:rPr>
          <w:sz w:val="28"/>
          <w:szCs w:val="28"/>
        </w:rPr>
        <w:t xml:space="preserve">      2.</w:t>
      </w:r>
      <w:r w:rsidRPr="00144E2E">
        <w:rPr>
          <w:sz w:val="28"/>
          <w:szCs w:val="28"/>
        </w:rPr>
        <w:t xml:space="preserve"> Що таке уніфікація у будівництві?</w:t>
      </w:r>
    </w:p>
    <w:p w:rsidR="00750DA3" w:rsidRPr="00144E2E" w:rsidRDefault="00750DA3" w:rsidP="00750DA3">
      <w:pPr>
        <w:ind w:left="360"/>
        <w:jc w:val="both"/>
        <w:rPr>
          <w:sz w:val="28"/>
          <w:szCs w:val="28"/>
        </w:rPr>
      </w:pPr>
      <w:r w:rsidRPr="00144E2E">
        <w:rPr>
          <w:sz w:val="28"/>
          <w:szCs w:val="28"/>
        </w:rPr>
        <w:t xml:space="preserve">    </w:t>
      </w:r>
      <w:r>
        <w:rPr>
          <w:sz w:val="28"/>
          <w:szCs w:val="28"/>
        </w:rPr>
        <w:t xml:space="preserve">  3</w:t>
      </w:r>
      <w:r w:rsidRPr="00144E2E">
        <w:rPr>
          <w:sz w:val="28"/>
          <w:szCs w:val="28"/>
        </w:rPr>
        <w:t>. Визначити вплив організації простору житла на емоційний стан людини.</w:t>
      </w: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цегляної  несучої стіни. </w:t>
      </w:r>
    </w:p>
    <w:p w:rsidR="00750DA3" w:rsidRDefault="00750DA3" w:rsidP="00750DA3">
      <w:pPr>
        <w:pStyle w:val="Default"/>
        <w:ind w:hanging="180"/>
        <w:jc w:val="center"/>
        <w:rPr>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AF6D50" w:rsidRPr="00FF15A1" w:rsidTr="00E9325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F6D50" w:rsidRPr="00FD773E" w:rsidRDefault="00AF6D50" w:rsidP="00E93252">
            <w:pPr>
              <w:pStyle w:val="ab"/>
              <w:jc w:val="center"/>
              <w:rPr>
                <w:sz w:val="18"/>
                <w:szCs w:val="18"/>
              </w:rPr>
            </w:pPr>
            <w:r w:rsidRPr="00FD773E">
              <w:rPr>
                <w:noProof/>
                <w:sz w:val="18"/>
                <w:szCs w:val="18"/>
                <w:lang w:val="ru-RU"/>
              </w:rPr>
              <w:lastRenderedPageBreak/>
              <w:drawing>
                <wp:anchor distT="0" distB="0" distL="114300" distR="114300" simplePos="0" relativeHeight="252068864"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F6D50" w:rsidRPr="00CC31C1" w:rsidRDefault="00AF6D50" w:rsidP="00E93252">
            <w:pPr>
              <w:pStyle w:val="ab"/>
              <w:spacing w:line="216" w:lineRule="auto"/>
              <w:jc w:val="center"/>
              <w:rPr>
                <w:sz w:val="20"/>
                <w:szCs w:val="20"/>
              </w:rPr>
            </w:pPr>
            <w:r w:rsidRPr="00CC31C1">
              <w:rPr>
                <w:sz w:val="20"/>
                <w:szCs w:val="20"/>
              </w:rPr>
              <w:t>Система менеджменту якості.</w:t>
            </w:r>
          </w:p>
          <w:p w:rsidR="00AF6D50" w:rsidRDefault="00AF6D50" w:rsidP="00E9325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AF6D50" w:rsidRPr="00CC31C1" w:rsidRDefault="00AF6D50" w:rsidP="00E93252">
            <w:pPr>
              <w:pStyle w:val="ab"/>
              <w:spacing w:line="216" w:lineRule="auto"/>
              <w:jc w:val="center"/>
              <w:rPr>
                <w:sz w:val="20"/>
                <w:szCs w:val="20"/>
              </w:rPr>
            </w:pPr>
            <w:r w:rsidRPr="00CC31C1">
              <w:rPr>
                <w:sz w:val="20"/>
                <w:szCs w:val="20"/>
              </w:rPr>
              <w:t xml:space="preserve">навчальної дисципліни </w:t>
            </w:r>
          </w:p>
          <w:p w:rsidR="00AF6D50" w:rsidRPr="00BD036F" w:rsidRDefault="00AF6D50" w:rsidP="00E9325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z w:val="20"/>
                <w:szCs w:val="20"/>
              </w:rPr>
            </w:pPr>
            <w:r w:rsidRPr="00CC31C1">
              <w:rPr>
                <w:sz w:val="20"/>
                <w:szCs w:val="20"/>
              </w:rPr>
              <w:t>Шифр</w:t>
            </w:r>
          </w:p>
          <w:p w:rsidR="00AF6D50" w:rsidRPr="00CC31C1" w:rsidRDefault="00AF6D50" w:rsidP="00E93252">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mallCaps/>
                <w:sz w:val="20"/>
                <w:szCs w:val="20"/>
              </w:rPr>
            </w:pPr>
            <w:r w:rsidRPr="00CC31C1">
              <w:rPr>
                <w:smallCaps/>
                <w:sz w:val="20"/>
                <w:szCs w:val="20"/>
              </w:rPr>
              <w:t xml:space="preserve">СМЯ НАУ </w:t>
            </w:r>
          </w:p>
          <w:p w:rsidR="00AF6D50" w:rsidRPr="00BF72AB" w:rsidRDefault="00AF6D50" w:rsidP="00E93252">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AF6D50" w:rsidRPr="00FF15A1" w:rsidTr="00E9325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F6D50" w:rsidRPr="002F68A9" w:rsidRDefault="00AF6D50" w:rsidP="00E93252">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11 </w:t>
            </w:r>
            <w:r w:rsidRPr="00CC31C1">
              <w:rPr>
                <w:sz w:val="20"/>
                <w:szCs w:val="20"/>
              </w:rPr>
              <w:t xml:space="preserve">із </w:t>
            </w:r>
            <w:r>
              <w:rPr>
                <w:sz w:val="20"/>
                <w:szCs w:val="20"/>
                <w:lang w:val="ru-RU"/>
              </w:rPr>
              <w:t>17</w:t>
            </w:r>
          </w:p>
        </w:tc>
      </w:tr>
    </w:tbl>
    <w:p w:rsidR="00750DA3" w:rsidRDefault="00750DA3" w:rsidP="00750DA3">
      <w:pPr>
        <w:pStyle w:val="Default"/>
        <w:jc w:val="center"/>
        <w:rPr>
          <w:sz w:val="28"/>
          <w:szCs w:val="28"/>
          <w:lang w:val="uk-UA"/>
        </w:rPr>
      </w:pPr>
    </w:p>
    <w:p w:rsidR="00750DA3" w:rsidRPr="00AD268C" w:rsidRDefault="00750DA3" w:rsidP="00750DA3">
      <w:pPr>
        <w:pStyle w:val="Default"/>
        <w:jc w:val="center"/>
        <w:rPr>
          <w:b/>
          <w:bCs/>
          <w:sz w:val="28"/>
          <w:szCs w:val="28"/>
          <w:lang w:val="uk-UA"/>
        </w:rPr>
      </w:pPr>
      <w:r w:rsidRPr="00AD268C">
        <w:rPr>
          <w:b/>
          <w:bCs/>
          <w:sz w:val="28"/>
          <w:szCs w:val="28"/>
          <w:lang w:val="uk-UA"/>
        </w:rPr>
        <w:t>Навчально-науковий інститут аеропортів</w:t>
      </w:r>
    </w:p>
    <w:p w:rsidR="00750DA3" w:rsidRPr="00AD268C" w:rsidRDefault="00750DA3" w:rsidP="00750DA3">
      <w:pPr>
        <w:pStyle w:val="Default"/>
        <w:jc w:val="center"/>
        <w:rPr>
          <w:b/>
          <w:sz w:val="28"/>
          <w:szCs w:val="28"/>
          <w:lang w:val="uk-UA"/>
        </w:rPr>
      </w:pPr>
    </w:p>
    <w:p w:rsidR="00750DA3" w:rsidRPr="00AF6D50" w:rsidRDefault="00750DA3" w:rsidP="00AF6D50">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00AF6D50">
        <w:rPr>
          <w:b/>
          <w:sz w:val="28"/>
          <w:szCs w:val="28"/>
          <w:lang w:val="uk-UA"/>
        </w:rPr>
        <w:t>основ архітектури та дизайну</w:t>
      </w:r>
    </w:p>
    <w:p w:rsidR="00750DA3" w:rsidRPr="00AD268C" w:rsidRDefault="00750DA3" w:rsidP="00750DA3">
      <w:pPr>
        <w:pStyle w:val="Default"/>
        <w:jc w:val="right"/>
        <w:rPr>
          <w:b/>
          <w:bCs/>
          <w:sz w:val="28"/>
          <w:szCs w:val="28"/>
          <w:lang w:val="uk-UA"/>
        </w:rPr>
      </w:pPr>
    </w:p>
    <w:p w:rsidR="00750DA3" w:rsidRPr="00D73225" w:rsidRDefault="00750DA3" w:rsidP="00750DA3">
      <w:pPr>
        <w:pStyle w:val="Default"/>
        <w:jc w:val="righ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Pr="00144E2E" w:rsidRDefault="00750DA3" w:rsidP="00750DA3">
      <w:pPr>
        <w:pStyle w:val="Default"/>
        <w:jc w:val="center"/>
        <w:rPr>
          <w:b/>
          <w:bCs/>
          <w:sz w:val="28"/>
          <w:szCs w:val="28"/>
          <w:lang w:val="uk-UA"/>
        </w:rPr>
      </w:pPr>
      <w:r>
        <w:rPr>
          <w:b/>
          <w:bCs/>
          <w:sz w:val="28"/>
          <w:szCs w:val="28"/>
          <w:lang w:val="uk-UA"/>
        </w:rPr>
        <w:t xml:space="preserve">Білет </w:t>
      </w:r>
      <w:r w:rsidRPr="00D73225">
        <w:rPr>
          <w:b/>
          <w:bCs/>
          <w:sz w:val="28"/>
          <w:szCs w:val="28"/>
          <w:lang w:val="uk-UA"/>
        </w:rPr>
        <w:t xml:space="preserve"> № </w:t>
      </w:r>
      <w:r>
        <w:rPr>
          <w:b/>
          <w:bCs/>
          <w:sz w:val="28"/>
          <w:szCs w:val="28"/>
          <w:lang w:val="uk-UA"/>
        </w:rPr>
        <w:t>11</w:t>
      </w:r>
    </w:p>
    <w:p w:rsidR="00750DA3" w:rsidRPr="00AD268C" w:rsidRDefault="00750DA3" w:rsidP="00750DA3">
      <w:pPr>
        <w:pStyle w:val="Default"/>
        <w:jc w:val="center"/>
        <w:rPr>
          <w:sz w:val="28"/>
          <w:szCs w:val="28"/>
          <w:lang w:val="uk-UA"/>
        </w:rPr>
      </w:pP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Pr="00144E2E" w:rsidRDefault="00750DA3" w:rsidP="00750DA3">
      <w:pPr>
        <w:ind w:left="360"/>
        <w:jc w:val="both"/>
        <w:rPr>
          <w:sz w:val="28"/>
          <w:szCs w:val="28"/>
        </w:rPr>
      </w:pPr>
      <w:r>
        <w:rPr>
          <w:sz w:val="28"/>
          <w:szCs w:val="28"/>
        </w:rPr>
        <w:t xml:space="preserve">     </w:t>
      </w:r>
      <w:r w:rsidRPr="001350B4">
        <w:rPr>
          <w:sz w:val="28"/>
          <w:szCs w:val="28"/>
        </w:rPr>
        <w:t>1.</w:t>
      </w:r>
      <w:r w:rsidRPr="00144E2E">
        <w:rPr>
          <w:sz w:val="28"/>
          <w:szCs w:val="28"/>
        </w:rPr>
        <w:t>Визначити особливості використання єдиної модульної системи (ЄМС) як основи створення єдиної індустріальної бази  в країні в 60-80 рр.</w:t>
      </w:r>
    </w:p>
    <w:p w:rsidR="00750DA3" w:rsidRDefault="00750DA3" w:rsidP="00750DA3">
      <w:pPr>
        <w:ind w:left="360"/>
        <w:jc w:val="both"/>
        <w:rPr>
          <w:sz w:val="28"/>
          <w:szCs w:val="28"/>
        </w:rPr>
      </w:pPr>
      <w:r w:rsidRPr="00144E2E">
        <w:rPr>
          <w:sz w:val="28"/>
          <w:szCs w:val="28"/>
        </w:rPr>
        <w:t xml:space="preserve">    2. Дати визначення  терміну «номінальний модульний розмір».</w:t>
      </w:r>
    </w:p>
    <w:p w:rsidR="00750DA3" w:rsidRPr="00144E2E" w:rsidRDefault="00750DA3" w:rsidP="00750DA3">
      <w:pPr>
        <w:ind w:left="360"/>
        <w:jc w:val="both"/>
        <w:rPr>
          <w:sz w:val="28"/>
          <w:szCs w:val="28"/>
        </w:rPr>
      </w:pPr>
      <w:r>
        <w:rPr>
          <w:sz w:val="28"/>
          <w:szCs w:val="28"/>
        </w:rPr>
        <w:t xml:space="preserve">    3.</w:t>
      </w:r>
      <w:r w:rsidRPr="00144E2E">
        <w:rPr>
          <w:sz w:val="28"/>
          <w:szCs w:val="28"/>
        </w:rPr>
        <w:t xml:space="preserve"> Що таке «типовий проект» </w:t>
      </w:r>
      <w:r>
        <w:rPr>
          <w:sz w:val="28"/>
          <w:szCs w:val="28"/>
        </w:rPr>
        <w:t xml:space="preserve">житлової </w:t>
      </w:r>
      <w:r w:rsidRPr="00144E2E">
        <w:rPr>
          <w:sz w:val="28"/>
          <w:szCs w:val="28"/>
        </w:rPr>
        <w:t xml:space="preserve">будівлі?  </w:t>
      </w:r>
    </w:p>
    <w:p w:rsidR="00750DA3" w:rsidRPr="00144E2E" w:rsidRDefault="00750DA3" w:rsidP="00750DA3">
      <w:pPr>
        <w:ind w:left="360"/>
        <w:jc w:val="both"/>
        <w:rPr>
          <w:sz w:val="28"/>
          <w:szCs w:val="28"/>
        </w:rPr>
      </w:pPr>
      <w:r>
        <w:rPr>
          <w:sz w:val="28"/>
          <w:szCs w:val="28"/>
        </w:rPr>
        <w:t xml:space="preserve"> </w:t>
      </w: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AD268C">
        <w:rPr>
          <w:sz w:val="28"/>
          <w:szCs w:val="28"/>
        </w:rPr>
        <w:t xml:space="preserve">1. </w:t>
      </w:r>
      <w:r>
        <w:rPr>
          <w:sz w:val="28"/>
          <w:szCs w:val="28"/>
          <w:lang w:val="uk-UA"/>
        </w:rPr>
        <w:t xml:space="preserve">Надати ескізне креслення деталі цегляної  несучої стіни. </w:t>
      </w:r>
    </w:p>
    <w:p w:rsidR="00750DA3" w:rsidRDefault="00750DA3" w:rsidP="00750DA3">
      <w:pPr>
        <w:pStyle w:val="Default"/>
        <w:ind w:hanging="180"/>
        <w:jc w:val="center"/>
        <w:rPr>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r>
        <w:rPr>
          <w:sz w:val="28"/>
          <w:szCs w:val="28"/>
        </w:rPr>
        <w:t>Викладач _________________</w:t>
      </w:r>
      <w:r>
        <w:rPr>
          <w:sz w:val="28"/>
          <w:szCs w:val="28"/>
          <w:lang w:val="uk-UA"/>
        </w:rPr>
        <w:t>Авдєєва М. С.</w:t>
      </w:r>
    </w:p>
    <w:p w:rsidR="00750DA3" w:rsidRDefault="00750DA3" w:rsidP="00750DA3">
      <w:pPr>
        <w:pStyle w:val="Default"/>
        <w:jc w:val="center"/>
        <w:rPr>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AF6D50" w:rsidRPr="00FF15A1" w:rsidTr="00E9325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F6D50" w:rsidRPr="00FD773E" w:rsidRDefault="00AF6D50" w:rsidP="00E93252">
            <w:pPr>
              <w:pStyle w:val="ab"/>
              <w:jc w:val="center"/>
              <w:rPr>
                <w:sz w:val="18"/>
                <w:szCs w:val="18"/>
              </w:rPr>
            </w:pPr>
            <w:r w:rsidRPr="00FD773E">
              <w:rPr>
                <w:noProof/>
                <w:sz w:val="18"/>
                <w:szCs w:val="18"/>
                <w:lang w:val="ru-RU"/>
              </w:rPr>
              <w:lastRenderedPageBreak/>
              <w:drawing>
                <wp:anchor distT="0" distB="0" distL="114300" distR="114300" simplePos="0" relativeHeight="252070912"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F6D50" w:rsidRPr="00CC31C1" w:rsidRDefault="00AF6D50" w:rsidP="00E93252">
            <w:pPr>
              <w:pStyle w:val="ab"/>
              <w:spacing w:line="216" w:lineRule="auto"/>
              <w:jc w:val="center"/>
              <w:rPr>
                <w:sz w:val="20"/>
                <w:szCs w:val="20"/>
              </w:rPr>
            </w:pPr>
            <w:r w:rsidRPr="00CC31C1">
              <w:rPr>
                <w:sz w:val="20"/>
                <w:szCs w:val="20"/>
              </w:rPr>
              <w:t>Система менеджменту якості.</w:t>
            </w:r>
          </w:p>
          <w:p w:rsidR="00AF6D50" w:rsidRDefault="00AF6D50" w:rsidP="00E9325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AF6D50" w:rsidRPr="00CC31C1" w:rsidRDefault="00AF6D50" w:rsidP="00E93252">
            <w:pPr>
              <w:pStyle w:val="ab"/>
              <w:spacing w:line="216" w:lineRule="auto"/>
              <w:jc w:val="center"/>
              <w:rPr>
                <w:sz w:val="20"/>
                <w:szCs w:val="20"/>
              </w:rPr>
            </w:pPr>
            <w:r w:rsidRPr="00CC31C1">
              <w:rPr>
                <w:sz w:val="20"/>
                <w:szCs w:val="20"/>
              </w:rPr>
              <w:t xml:space="preserve">навчальної дисципліни </w:t>
            </w:r>
          </w:p>
          <w:p w:rsidR="00AF6D50" w:rsidRPr="00BD036F" w:rsidRDefault="00AF6D50" w:rsidP="00E9325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z w:val="20"/>
                <w:szCs w:val="20"/>
              </w:rPr>
            </w:pPr>
            <w:r w:rsidRPr="00CC31C1">
              <w:rPr>
                <w:sz w:val="20"/>
                <w:szCs w:val="20"/>
              </w:rPr>
              <w:t>Шифр</w:t>
            </w:r>
          </w:p>
          <w:p w:rsidR="00AF6D50" w:rsidRPr="00CC31C1" w:rsidRDefault="00AF6D50" w:rsidP="00E93252">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mallCaps/>
                <w:sz w:val="20"/>
                <w:szCs w:val="20"/>
              </w:rPr>
            </w:pPr>
            <w:r w:rsidRPr="00CC31C1">
              <w:rPr>
                <w:smallCaps/>
                <w:sz w:val="20"/>
                <w:szCs w:val="20"/>
              </w:rPr>
              <w:t xml:space="preserve">СМЯ НАУ </w:t>
            </w:r>
          </w:p>
          <w:p w:rsidR="00AF6D50" w:rsidRPr="00BF72AB" w:rsidRDefault="00AF6D50" w:rsidP="00E93252">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AF6D50" w:rsidRPr="00FF15A1" w:rsidTr="00E9325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F6D50" w:rsidRPr="002F68A9" w:rsidRDefault="00AF6D50" w:rsidP="00E93252">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12 </w:t>
            </w:r>
            <w:r w:rsidRPr="00CC31C1">
              <w:rPr>
                <w:sz w:val="20"/>
                <w:szCs w:val="20"/>
              </w:rPr>
              <w:t xml:space="preserve">із </w:t>
            </w:r>
            <w:r>
              <w:rPr>
                <w:sz w:val="20"/>
                <w:szCs w:val="20"/>
                <w:lang w:val="ru-RU"/>
              </w:rPr>
              <w:t>17</w:t>
            </w:r>
          </w:p>
        </w:tc>
      </w:tr>
    </w:tbl>
    <w:p w:rsidR="00750DA3" w:rsidRDefault="00750DA3" w:rsidP="00750DA3">
      <w:pPr>
        <w:pStyle w:val="Default"/>
        <w:jc w:val="center"/>
        <w:rPr>
          <w:sz w:val="28"/>
          <w:szCs w:val="28"/>
          <w:lang w:val="uk-UA"/>
        </w:rPr>
      </w:pPr>
    </w:p>
    <w:p w:rsidR="00750DA3" w:rsidRPr="00AD268C" w:rsidRDefault="00750DA3" w:rsidP="00750DA3">
      <w:pPr>
        <w:pStyle w:val="Default"/>
        <w:jc w:val="center"/>
        <w:rPr>
          <w:b/>
          <w:bCs/>
          <w:sz w:val="28"/>
          <w:szCs w:val="28"/>
          <w:lang w:val="uk-UA"/>
        </w:rPr>
      </w:pPr>
      <w:r w:rsidRPr="00AD268C">
        <w:rPr>
          <w:b/>
          <w:bCs/>
          <w:sz w:val="28"/>
          <w:szCs w:val="28"/>
          <w:lang w:val="uk-UA"/>
        </w:rPr>
        <w:t>Навчально-науковий інститут аеропортів</w:t>
      </w:r>
    </w:p>
    <w:p w:rsidR="00750DA3" w:rsidRPr="00AD268C" w:rsidRDefault="00750DA3" w:rsidP="00750DA3">
      <w:pPr>
        <w:pStyle w:val="Default"/>
        <w:jc w:val="center"/>
        <w:rPr>
          <w:b/>
          <w:sz w:val="28"/>
          <w:szCs w:val="28"/>
          <w:lang w:val="uk-UA"/>
        </w:rPr>
      </w:pPr>
    </w:p>
    <w:p w:rsidR="00750DA3" w:rsidRPr="00AD268C" w:rsidRDefault="00750DA3" w:rsidP="00750DA3">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750DA3" w:rsidRDefault="00750DA3" w:rsidP="00750DA3">
      <w:pPr>
        <w:pStyle w:val="Default"/>
        <w:jc w:val="right"/>
        <w:rPr>
          <w:b/>
          <w:bCs/>
          <w:sz w:val="28"/>
          <w:szCs w:val="28"/>
          <w:lang w:val="uk-UA"/>
        </w:rPr>
      </w:pPr>
    </w:p>
    <w:p w:rsidR="00750DA3" w:rsidRDefault="00750DA3" w:rsidP="00750DA3">
      <w:pPr>
        <w:pStyle w:val="Default"/>
        <w:jc w:val="right"/>
        <w:rPr>
          <w:b/>
          <w:bCs/>
          <w:sz w:val="28"/>
          <w:szCs w:val="28"/>
          <w:lang w:val="uk-UA"/>
        </w:rPr>
      </w:pPr>
    </w:p>
    <w:p w:rsidR="00750DA3" w:rsidRPr="00AD268C" w:rsidRDefault="00750DA3" w:rsidP="00750DA3">
      <w:pPr>
        <w:pStyle w:val="Default"/>
        <w:jc w:val="right"/>
        <w:rPr>
          <w:b/>
          <w:bCs/>
          <w:sz w:val="28"/>
          <w:szCs w:val="28"/>
          <w:lang w:val="uk-UA"/>
        </w:rPr>
      </w:pPr>
    </w:p>
    <w:p w:rsidR="00750DA3" w:rsidRPr="00D73225" w:rsidRDefault="00750DA3" w:rsidP="00750DA3">
      <w:pPr>
        <w:pStyle w:val="Default"/>
        <w:jc w:val="righ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Pr="00144E2E" w:rsidRDefault="00750DA3" w:rsidP="00750DA3">
      <w:pPr>
        <w:pStyle w:val="Default"/>
        <w:jc w:val="center"/>
        <w:rPr>
          <w:b/>
          <w:bCs/>
          <w:sz w:val="28"/>
          <w:szCs w:val="28"/>
          <w:lang w:val="uk-UA"/>
        </w:rPr>
      </w:pPr>
      <w:r>
        <w:rPr>
          <w:b/>
          <w:bCs/>
          <w:sz w:val="28"/>
          <w:szCs w:val="28"/>
          <w:lang w:val="uk-UA"/>
        </w:rPr>
        <w:t xml:space="preserve">Білет </w:t>
      </w:r>
      <w:r w:rsidRPr="001350B4">
        <w:rPr>
          <w:b/>
          <w:bCs/>
          <w:sz w:val="28"/>
          <w:szCs w:val="28"/>
          <w:lang w:val="uk-UA"/>
        </w:rPr>
        <w:t xml:space="preserve">№ </w:t>
      </w:r>
      <w:r>
        <w:rPr>
          <w:b/>
          <w:bCs/>
          <w:sz w:val="28"/>
          <w:szCs w:val="28"/>
          <w:lang w:val="uk-UA"/>
        </w:rPr>
        <w:t>12</w:t>
      </w:r>
    </w:p>
    <w:p w:rsidR="00750DA3" w:rsidRPr="00AD268C" w:rsidRDefault="00750DA3" w:rsidP="00750DA3">
      <w:pPr>
        <w:pStyle w:val="Default"/>
        <w:jc w:val="center"/>
        <w:rPr>
          <w:sz w:val="28"/>
          <w:szCs w:val="28"/>
          <w:lang w:val="uk-UA"/>
        </w:rPr>
      </w:pP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Pr="00144E2E" w:rsidRDefault="00750DA3" w:rsidP="00750DA3">
      <w:pPr>
        <w:ind w:left="360"/>
        <w:jc w:val="both"/>
        <w:rPr>
          <w:sz w:val="28"/>
          <w:szCs w:val="28"/>
        </w:rPr>
      </w:pPr>
      <w:r>
        <w:rPr>
          <w:sz w:val="28"/>
          <w:szCs w:val="28"/>
        </w:rPr>
        <w:t xml:space="preserve">   1. </w:t>
      </w:r>
      <w:r w:rsidRPr="00144E2E">
        <w:rPr>
          <w:sz w:val="28"/>
          <w:szCs w:val="28"/>
        </w:rPr>
        <w:t>Охарактеризувати здобутки типізації, стандартизації планувальних елементів.</w:t>
      </w:r>
    </w:p>
    <w:p w:rsidR="00750DA3" w:rsidRDefault="00750DA3" w:rsidP="00750DA3">
      <w:pPr>
        <w:ind w:left="360"/>
        <w:jc w:val="both"/>
        <w:rPr>
          <w:sz w:val="28"/>
          <w:szCs w:val="28"/>
        </w:rPr>
      </w:pPr>
      <w:r w:rsidRPr="00144E2E">
        <w:rPr>
          <w:sz w:val="28"/>
          <w:szCs w:val="28"/>
        </w:rPr>
        <w:t xml:space="preserve">    2. Визначити кліматичні особливості території України, які враховуються при проектуванні</w:t>
      </w:r>
      <w:r>
        <w:rPr>
          <w:sz w:val="28"/>
          <w:szCs w:val="28"/>
        </w:rPr>
        <w:t xml:space="preserve"> житла</w:t>
      </w:r>
      <w:r w:rsidRPr="00144E2E">
        <w:rPr>
          <w:sz w:val="28"/>
          <w:szCs w:val="28"/>
        </w:rPr>
        <w:t xml:space="preserve">. </w:t>
      </w:r>
    </w:p>
    <w:p w:rsidR="00750DA3" w:rsidRPr="00144E2E" w:rsidRDefault="00750DA3" w:rsidP="00750DA3">
      <w:pPr>
        <w:ind w:left="360"/>
        <w:jc w:val="both"/>
        <w:rPr>
          <w:sz w:val="28"/>
          <w:szCs w:val="28"/>
        </w:rPr>
      </w:pPr>
      <w:r>
        <w:rPr>
          <w:sz w:val="28"/>
          <w:szCs w:val="28"/>
        </w:rPr>
        <w:t xml:space="preserve">    3. </w:t>
      </w:r>
      <w:r w:rsidRPr="00144E2E">
        <w:rPr>
          <w:sz w:val="28"/>
          <w:szCs w:val="28"/>
        </w:rPr>
        <w:t>Описати особливості будівельно-кліматичних зон України.</w:t>
      </w: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473CA0">
        <w:rPr>
          <w:sz w:val="28"/>
          <w:szCs w:val="28"/>
          <w:lang w:val="uk-UA"/>
        </w:rPr>
        <w:t xml:space="preserve">1. </w:t>
      </w:r>
      <w:r>
        <w:rPr>
          <w:sz w:val="28"/>
          <w:szCs w:val="28"/>
          <w:lang w:val="uk-UA"/>
        </w:rPr>
        <w:t xml:space="preserve">Надати ескізне креслення деталі цегляної  несучої стіни. </w:t>
      </w:r>
    </w:p>
    <w:p w:rsidR="00750DA3" w:rsidRDefault="00750DA3" w:rsidP="00750DA3">
      <w:pPr>
        <w:pStyle w:val="Default"/>
        <w:ind w:hanging="180"/>
        <w:jc w:val="center"/>
        <w:rPr>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AF6D50" w:rsidRPr="00FF15A1" w:rsidTr="00E9325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F6D50" w:rsidRPr="00FD773E" w:rsidRDefault="00AF6D50" w:rsidP="00E93252">
            <w:pPr>
              <w:pStyle w:val="ab"/>
              <w:jc w:val="center"/>
              <w:rPr>
                <w:sz w:val="18"/>
                <w:szCs w:val="18"/>
              </w:rPr>
            </w:pPr>
            <w:r w:rsidRPr="00FD773E">
              <w:rPr>
                <w:noProof/>
                <w:sz w:val="18"/>
                <w:szCs w:val="18"/>
                <w:lang w:val="ru-RU"/>
              </w:rPr>
              <w:lastRenderedPageBreak/>
              <w:drawing>
                <wp:anchor distT="0" distB="0" distL="114300" distR="114300" simplePos="0" relativeHeight="252072960"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F6D50" w:rsidRPr="00CC31C1" w:rsidRDefault="00AF6D50" w:rsidP="00E93252">
            <w:pPr>
              <w:pStyle w:val="ab"/>
              <w:spacing w:line="216" w:lineRule="auto"/>
              <w:jc w:val="center"/>
              <w:rPr>
                <w:sz w:val="20"/>
                <w:szCs w:val="20"/>
              </w:rPr>
            </w:pPr>
            <w:r w:rsidRPr="00CC31C1">
              <w:rPr>
                <w:sz w:val="20"/>
                <w:szCs w:val="20"/>
              </w:rPr>
              <w:t>Система менеджменту якості.</w:t>
            </w:r>
          </w:p>
          <w:p w:rsidR="00AF6D50" w:rsidRDefault="00AF6D50" w:rsidP="00E9325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AF6D50" w:rsidRPr="00CC31C1" w:rsidRDefault="00AF6D50" w:rsidP="00E93252">
            <w:pPr>
              <w:pStyle w:val="ab"/>
              <w:spacing w:line="216" w:lineRule="auto"/>
              <w:jc w:val="center"/>
              <w:rPr>
                <w:sz w:val="20"/>
                <w:szCs w:val="20"/>
              </w:rPr>
            </w:pPr>
            <w:r w:rsidRPr="00CC31C1">
              <w:rPr>
                <w:sz w:val="20"/>
                <w:szCs w:val="20"/>
              </w:rPr>
              <w:t xml:space="preserve">навчальної дисципліни </w:t>
            </w:r>
          </w:p>
          <w:p w:rsidR="00AF6D50" w:rsidRPr="00BD036F" w:rsidRDefault="00AF6D50" w:rsidP="00E9325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z w:val="20"/>
                <w:szCs w:val="20"/>
              </w:rPr>
            </w:pPr>
            <w:r w:rsidRPr="00CC31C1">
              <w:rPr>
                <w:sz w:val="20"/>
                <w:szCs w:val="20"/>
              </w:rPr>
              <w:t>Шифр</w:t>
            </w:r>
          </w:p>
          <w:p w:rsidR="00AF6D50" w:rsidRPr="00CC31C1" w:rsidRDefault="00AF6D50" w:rsidP="00E93252">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mallCaps/>
                <w:sz w:val="20"/>
                <w:szCs w:val="20"/>
              </w:rPr>
            </w:pPr>
            <w:r w:rsidRPr="00CC31C1">
              <w:rPr>
                <w:smallCaps/>
                <w:sz w:val="20"/>
                <w:szCs w:val="20"/>
              </w:rPr>
              <w:t xml:space="preserve">СМЯ НАУ </w:t>
            </w:r>
          </w:p>
          <w:p w:rsidR="00AF6D50" w:rsidRPr="00BF72AB" w:rsidRDefault="00AF6D50" w:rsidP="00E93252">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AF6D50" w:rsidRPr="00FF15A1" w:rsidTr="00E9325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F6D50" w:rsidRPr="002F68A9" w:rsidRDefault="00AF6D50" w:rsidP="00E93252">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13 </w:t>
            </w:r>
            <w:r w:rsidRPr="00CC31C1">
              <w:rPr>
                <w:sz w:val="20"/>
                <w:szCs w:val="20"/>
              </w:rPr>
              <w:t xml:space="preserve">із </w:t>
            </w:r>
            <w:r>
              <w:rPr>
                <w:sz w:val="20"/>
                <w:szCs w:val="20"/>
                <w:lang w:val="ru-RU"/>
              </w:rPr>
              <w:t>17</w:t>
            </w:r>
          </w:p>
        </w:tc>
      </w:tr>
    </w:tbl>
    <w:p w:rsidR="00750DA3" w:rsidRDefault="00750DA3" w:rsidP="00AF6D50">
      <w:pPr>
        <w:pStyle w:val="Default"/>
        <w:rPr>
          <w:sz w:val="28"/>
          <w:szCs w:val="28"/>
          <w:lang w:val="uk-UA"/>
        </w:rPr>
      </w:pPr>
    </w:p>
    <w:p w:rsidR="00750DA3" w:rsidRPr="00AD268C" w:rsidRDefault="00750DA3" w:rsidP="00750DA3">
      <w:pPr>
        <w:pStyle w:val="Default"/>
        <w:jc w:val="center"/>
        <w:rPr>
          <w:b/>
          <w:bCs/>
          <w:sz w:val="28"/>
          <w:szCs w:val="28"/>
          <w:lang w:val="uk-UA"/>
        </w:rPr>
      </w:pPr>
      <w:r w:rsidRPr="00AD268C">
        <w:rPr>
          <w:b/>
          <w:bCs/>
          <w:sz w:val="28"/>
          <w:szCs w:val="28"/>
          <w:lang w:val="uk-UA"/>
        </w:rPr>
        <w:t>Навчально-науковий інститут аеропортів</w:t>
      </w:r>
    </w:p>
    <w:p w:rsidR="00750DA3" w:rsidRPr="00AD268C" w:rsidRDefault="00750DA3" w:rsidP="00750DA3">
      <w:pPr>
        <w:pStyle w:val="Default"/>
        <w:jc w:val="center"/>
        <w:rPr>
          <w:b/>
          <w:sz w:val="28"/>
          <w:szCs w:val="28"/>
          <w:lang w:val="uk-UA"/>
        </w:rPr>
      </w:pPr>
    </w:p>
    <w:p w:rsidR="00750DA3" w:rsidRPr="00AD268C" w:rsidRDefault="00750DA3" w:rsidP="00750DA3">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750DA3" w:rsidRPr="00AD268C" w:rsidRDefault="00750DA3" w:rsidP="00AF6D50">
      <w:pPr>
        <w:pStyle w:val="Default"/>
        <w:rPr>
          <w:b/>
          <w:bCs/>
          <w:sz w:val="28"/>
          <w:szCs w:val="28"/>
          <w:lang w:val="uk-UA"/>
        </w:rPr>
      </w:pPr>
    </w:p>
    <w:p w:rsidR="00750DA3" w:rsidRPr="00D73225" w:rsidRDefault="00750DA3" w:rsidP="00750DA3">
      <w:pPr>
        <w:pStyle w:val="Default"/>
        <w:jc w:val="righ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Pr="00144E2E" w:rsidRDefault="00750DA3" w:rsidP="00750DA3">
      <w:pPr>
        <w:pStyle w:val="Default"/>
        <w:jc w:val="center"/>
        <w:rPr>
          <w:b/>
          <w:bCs/>
          <w:sz w:val="28"/>
          <w:szCs w:val="28"/>
          <w:lang w:val="uk-UA"/>
        </w:rPr>
      </w:pPr>
      <w:r>
        <w:rPr>
          <w:b/>
          <w:bCs/>
          <w:sz w:val="28"/>
          <w:szCs w:val="28"/>
          <w:lang w:val="uk-UA"/>
        </w:rPr>
        <w:t xml:space="preserve">Білет </w:t>
      </w:r>
      <w:r w:rsidRPr="00750DA3">
        <w:rPr>
          <w:b/>
          <w:bCs/>
          <w:sz w:val="28"/>
          <w:szCs w:val="28"/>
          <w:lang w:val="uk-UA"/>
        </w:rPr>
        <w:t xml:space="preserve"> № </w:t>
      </w:r>
      <w:r>
        <w:rPr>
          <w:b/>
          <w:bCs/>
          <w:sz w:val="28"/>
          <w:szCs w:val="28"/>
          <w:lang w:val="uk-UA"/>
        </w:rPr>
        <w:t>13</w:t>
      </w:r>
    </w:p>
    <w:p w:rsidR="00750DA3" w:rsidRPr="00AD268C"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Pr="00144E2E" w:rsidRDefault="00750DA3" w:rsidP="00750DA3">
      <w:pPr>
        <w:ind w:left="360"/>
        <w:jc w:val="both"/>
        <w:rPr>
          <w:sz w:val="28"/>
          <w:szCs w:val="28"/>
        </w:rPr>
      </w:pPr>
      <w:r>
        <w:rPr>
          <w:sz w:val="28"/>
          <w:szCs w:val="28"/>
        </w:rPr>
        <w:t xml:space="preserve"> 1. </w:t>
      </w:r>
      <w:r w:rsidRPr="00144E2E">
        <w:rPr>
          <w:sz w:val="28"/>
          <w:szCs w:val="28"/>
        </w:rPr>
        <w:t xml:space="preserve">Охарактеризувати </w:t>
      </w:r>
      <w:r>
        <w:rPr>
          <w:sz w:val="28"/>
          <w:szCs w:val="28"/>
        </w:rPr>
        <w:t>біонічні форми в архітектурі житлових будівель</w:t>
      </w:r>
    </w:p>
    <w:p w:rsidR="00750DA3" w:rsidRDefault="00750DA3" w:rsidP="00750DA3">
      <w:pPr>
        <w:ind w:left="360"/>
        <w:jc w:val="both"/>
        <w:rPr>
          <w:sz w:val="28"/>
          <w:szCs w:val="28"/>
        </w:rPr>
      </w:pPr>
      <w:r w:rsidRPr="00144E2E">
        <w:rPr>
          <w:sz w:val="28"/>
          <w:szCs w:val="28"/>
        </w:rPr>
        <w:t xml:space="preserve"> 2. Дати характеристику техніко-економічній оцінці проектного рішення</w:t>
      </w:r>
      <w:r>
        <w:rPr>
          <w:sz w:val="28"/>
          <w:szCs w:val="28"/>
        </w:rPr>
        <w:t xml:space="preserve"> житлового будинка</w:t>
      </w:r>
    </w:p>
    <w:p w:rsidR="00750DA3" w:rsidRPr="00144E2E" w:rsidRDefault="00750DA3" w:rsidP="00750DA3">
      <w:pPr>
        <w:ind w:left="360"/>
        <w:jc w:val="both"/>
        <w:rPr>
          <w:sz w:val="28"/>
          <w:szCs w:val="28"/>
        </w:rPr>
      </w:pPr>
      <w:r>
        <w:rPr>
          <w:sz w:val="28"/>
          <w:szCs w:val="28"/>
        </w:rPr>
        <w:t xml:space="preserve">3. </w:t>
      </w:r>
      <w:r w:rsidRPr="00144E2E">
        <w:rPr>
          <w:sz w:val="28"/>
          <w:szCs w:val="28"/>
        </w:rPr>
        <w:t xml:space="preserve">Наведіть приклади розрахунків ТЕП </w:t>
      </w:r>
      <w:r>
        <w:rPr>
          <w:sz w:val="28"/>
          <w:szCs w:val="28"/>
        </w:rPr>
        <w:t>житлових будинків</w:t>
      </w: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473CA0">
        <w:rPr>
          <w:sz w:val="28"/>
          <w:szCs w:val="28"/>
          <w:lang w:val="uk-UA"/>
        </w:rPr>
        <w:t xml:space="preserve">1. </w:t>
      </w:r>
      <w:r>
        <w:rPr>
          <w:sz w:val="28"/>
          <w:szCs w:val="28"/>
          <w:lang w:val="uk-UA"/>
        </w:rPr>
        <w:t xml:space="preserve">Надати ескізне креслення деталі цегляної  несучої стіни індивідуального житлового будинку. </w:t>
      </w:r>
    </w:p>
    <w:p w:rsidR="00750DA3" w:rsidRDefault="00750DA3" w:rsidP="00750DA3">
      <w:pPr>
        <w:pStyle w:val="Default"/>
        <w:ind w:hanging="180"/>
        <w:jc w:val="center"/>
        <w:rPr>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r w:rsidRPr="00D71496">
        <w:rPr>
          <w:sz w:val="28"/>
          <w:szCs w:val="28"/>
          <w:lang w:val="uk-UA"/>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AF6D50" w:rsidRPr="00FF15A1" w:rsidTr="00E9325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F6D50" w:rsidRPr="00FD773E" w:rsidRDefault="00AF6D50" w:rsidP="00E93252">
            <w:pPr>
              <w:pStyle w:val="ab"/>
              <w:jc w:val="center"/>
              <w:rPr>
                <w:sz w:val="18"/>
                <w:szCs w:val="18"/>
              </w:rPr>
            </w:pPr>
            <w:r w:rsidRPr="00FD773E">
              <w:rPr>
                <w:noProof/>
                <w:sz w:val="18"/>
                <w:szCs w:val="18"/>
                <w:lang w:val="ru-RU"/>
              </w:rPr>
              <w:lastRenderedPageBreak/>
              <w:drawing>
                <wp:anchor distT="0" distB="0" distL="114300" distR="114300" simplePos="0" relativeHeight="252075008"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F6D50" w:rsidRPr="00CC31C1" w:rsidRDefault="00AF6D50" w:rsidP="00E93252">
            <w:pPr>
              <w:pStyle w:val="ab"/>
              <w:spacing w:line="216" w:lineRule="auto"/>
              <w:jc w:val="center"/>
              <w:rPr>
                <w:sz w:val="20"/>
                <w:szCs w:val="20"/>
              </w:rPr>
            </w:pPr>
            <w:r w:rsidRPr="00CC31C1">
              <w:rPr>
                <w:sz w:val="20"/>
                <w:szCs w:val="20"/>
              </w:rPr>
              <w:t>Система менеджменту якості.</w:t>
            </w:r>
          </w:p>
          <w:p w:rsidR="00AF6D50" w:rsidRDefault="00AF6D50" w:rsidP="00E9325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AF6D50" w:rsidRPr="00CC31C1" w:rsidRDefault="00AF6D50" w:rsidP="00E93252">
            <w:pPr>
              <w:pStyle w:val="ab"/>
              <w:spacing w:line="216" w:lineRule="auto"/>
              <w:jc w:val="center"/>
              <w:rPr>
                <w:sz w:val="20"/>
                <w:szCs w:val="20"/>
              </w:rPr>
            </w:pPr>
            <w:r w:rsidRPr="00CC31C1">
              <w:rPr>
                <w:sz w:val="20"/>
                <w:szCs w:val="20"/>
              </w:rPr>
              <w:t xml:space="preserve">навчальної дисципліни </w:t>
            </w:r>
          </w:p>
          <w:p w:rsidR="00AF6D50" w:rsidRPr="00BD036F" w:rsidRDefault="00AF6D50" w:rsidP="00E9325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z w:val="20"/>
                <w:szCs w:val="20"/>
              </w:rPr>
            </w:pPr>
            <w:r w:rsidRPr="00CC31C1">
              <w:rPr>
                <w:sz w:val="20"/>
                <w:szCs w:val="20"/>
              </w:rPr>
              <w:t>Шифр</w:t>
            </w:r>
          </w:p>
          <w:p w:rsidR="00AF6D50" w:rsidRPr="00CC31C1" w:rsidRDefault="00AF6D50" w:rsidP="00E93252">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mallCaps/>
                <w:sz w:val="20"/>
                <w:szCs w:val="20"/>
              </w:rPr>
            </w:pPr>
            <w:r w:rsidRPr="00CC31C1">
              <w:rPr>
                <w:smallCaps/>
                <w:sz w:val="20"/>
                <w:szCs w:val="20"/>
              </w:rPr>
              <w:t xml:space="preserve">СМЯ НАУ </w:t>
            </w:r>
          </w:p>
          <w:p w:rsidR="00AF6D50" w:rsidRPr="00BF72AB" w:rsidRDefault="00AF6D50" w:rsidP="00E93252">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AF6D50" w:rsidRPr="00FF15A1" w:rsidTr="00E9325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F6D50" w:rsidRPr="002F68A9" w:rsidRDefault="00AF6D50" w:rsidP="00E93252">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14 </w:t>
            </w:r>
            <w:r w:rsidRPr="00CC31C1">
              <w:rPr>
                <w:sz w:val="20"/>
                <w:szCs w:val="20"/>
              </w:rPr>
              <w:t xml:space="preserve">із </w:t>
            </w:r>
            <w:r>
              <w:rPr>
                <w:sz w:val="20"/>
                <w:szCs w:val="20"/>
                <w:lang w:val="ru-RU"/>
              </w:rPr>
              <w:t>17</w:t>
            </w:r>
          </w:p>
        </w:tc>
      </w:tr>
    </w:tbl>
    <w:p w:rsidR="00750DA3" w:rsidRDefault="00750DA3" w:rsidP="00750DA3">
      <w:pPr>
        <w:pStyle w:val="Default"/>
        <w:jc w:val="center"/>
        <w:rPr>
          <w:sz w:val="28"/>
          <w:szCs w:val="28"/>
          <w:lang w:val="uk-UA"/>
        </w:rPr>
      </w:pPr>
    </w:p>
    <w:p w:rsidR="00750DA3" w:rsidRPr="00AD268C" w:rsidRDefault="00750DA3" w:rsidP="00750DA3">
      <w:pPr>
        <w:pStyle w:val="Default"/>
        <w:jc w:val="center"/>
        <w:rPr>
          <w:b/>
          <w:bCs/>
          <w:sz w:val="28"/>
          <w:szCs w:val="28"/>
          <w:lang w:val="uk-UA"/>
        </w:rPr>
      </w:pPr>
      <w:r w:rsidRPr="00AD268C">
        <w:rPr>
          <w:b/>
          <w:bCs/>
          <w:sz w:val="28"/>
          <w:szCs w:val="28"/>
          <w:lang w:val="uk-UA"/>
        </w:rPr>
        <w:t>Навчально-науковий інститут аеропортів</w:t>
      </w:r>
    </w:p>
    <w:p w:rsidR="00750DA3" w:rsidRPr="00AD268C" w:rsidRDefault="00750DA3" w:rsidP="00750DA3">
      <w:pPr>
        <w:pStyle w:val="Default"/>
        <w:jc w:val="center"/>
        <w:rPr>
          <w:b/>
          <w:sz w:val="28"/>
          <w:szCs w:val="28"/>
          <w:lang w:val="uk-UA"/>
        </w:rPr>
      </w:pPr>
    </w:p>
    <w:p w:rsidR="00750DA3" w:rsidRPr="00AD268C" w:rsidRDefault="00750DA3" w:rsidP="00750DA3">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750DA3" w:rsidRDefault="00750DA3" w:rsidP="00750DA3">
      <w:pPr>
        <w:pStyle w:val="Default"/>
        <w:jc w:val="right"/>
        <w:rPr>
          <w:b/>
          <w:bCs/>
          <w:sz w:val="28"/>
          <w:szCs w:val="28"/>
          <w:lang w:val="uk-UA"/>
        </w:rPr>
      </w:pPr>
    </w:p>
    <w:p w:rsidR="00750DA3" w:rsidRPr="00D73225" w:rsidRDefault="00750DA3" w:rsidP="00AF6D50">
      <w:pPr>
        <w:pStyle w:val="Defaul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Pr="00144E2E" w:rsidRDefault="00750DA3" w:rsidP="00750DA3">
      <w:pPr>
        <w:pStyle w:val="Default"/>
        <w:jc w:val="center"/>
        <w:rPr>
          <w:b/>
          <w:bCs/>
          <w:sz w:val="28"/>
          <w:szCs w:val="28"/>
          <w:lang w:val="uk-UA"/>
        </w:rPr>
      </w:pPr>
      <w:r>
        <w:rPr>
          <w:b/>
          <w:bCs/>
          <w:sz w:val="28"/>
          <w:szCs w:val="28"/>
          <w:lang w:val="uk-UA"/>
        </w:rPr>
        <w:t xml:space="preserve">Білет </w:t>
      </w:r>
      <w:r w:rsidRPr="00473CA0">
        <w:rPr>
          <w:b/>
          <w:bCs/>
          <w:sz w:val="28"/>
          <w:szCs w:val="28"/>
          <w:lang w:val="uk-UA"/>
        </w:rPr>
        <w:t xml:space="preserve"> № </w:t>
      </w:r>
      <w:r>
        <w:rPr>
          <w:b/>
          <w:bCs/>
          <w:sz w:val="28"/>
          <w:szCs w:val="28"/>
          <w:lang w:val="uk-UA"/>
        </w:rPr>
        <w:t>14</w:t>
      </w: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Pr="00144E2E" w:rsidRDefault="00750DA3" w:rsidP="00750DA3">
      <w:pPr>
        <w:ind w:left="360"/>
        <w:jc w:val="both"/>
        <w:rPr>
          <w:sz w:val="28"/>
          <w:szCs w:val="28"/>
        </w:rPr>
      </w:pPr>
      <w:r>
        <w:rPr>
          <w:sz w:val="28"/>
          <w:szCs w:val="28"/>
        </w:rPr>
        <w:t xml:space="preserve"> </w:t>
      </w:r>
      <w:r w:rsidRPr="00473CA0">
        <w:rPr>
          <w:sz w:val="28"/>
          <w:szCs w:val="28"/>
        </w:rPr>
        <w:t>1.</w:t>
      </w:r>
      <w:r>
        <w:rPr>
          <w:sz w:val="28"/>
          <w:szCs w:val="28"/>
        </w:rPr>
        <w:t xml:space="preserve"> </w:t>
      </w:r>
      <w:r w:rsidRPr="00144E2E">
        <w:rPr>
          <w:sz w:val="28"/>
          <w:szCs w:val="28"/>
        </w:rPr>
        <w:t xml:space="preserve">Охарактеризувати </w:t>
      </w:r>
      <w:r>
        <w:rPr>
          <w:sz w:val="28"/>
          <w:szCs w:val="28"/>
        </w:rPr>
        <w:t>біонічні форми в архітектурі індивідуальних житлових будинків</w:t>
      </w:r>
    </w:p>
    <w:p w:rsidR="00750DA3" w:rsidRDefault="00750DA3" w:rsidP="00750DA3">
      <w:pPr>
        <w:ind w:left="360"/>
        <w:jc w:val="both"/>
        <w:rPr>
          <w:sz w:val="28"/>
          <w:szCs w:val="28"/>
        </w:rPr>
      </w:pPr>
      <w:r w:rsidRPr="00144E2E">
        <w:rPr>
          <w:sz w:val="28"/>
          <w:szCs w:val="28"/>
        </w:rPr>
        <w:t xml:space="preserve"> 2. </w:t>
      </w:r>
      <w:r>
        <w:rPr>
          <w:sz w:val="28"/>
          <w:szCs w:val="28"/>
        </w:rPr>
        <w:t>Визначити поняття «Державні будівельні норми»</w:t>
      </w:r>
    </w:p>
    <w:p w:rsidR="00750DA3" w:rsidRPr="00144E2E" w:rsidRDefault="00750DA3" w:rsidP="00750DA3">
      <w:pPr>
        <w:ind w:left="360"/>
        <w:jc w:val="both"/>
        <w:rPr>
          <w:sz w:val="28"/>
          <w:szCs w:val="28"/>
        </w:rPr>
      </w:pPr>
      <w:r>
        <w:rPr>
          <w:sz w:val="28"/>
          <w:szCs w:val="28"/>
        </w:rPr>
        <w:t>3. Д</w:t>
      </w:r>
      <w:r w:rsidRPr="00144E2E">
        <w:rPr>
          <w:sz w:val="28"/>
          <w:szCs w:val="28"/>
        </w:rPr>
        <w:t>ати характеристику техніко-економічній оцінці проектного рішення</w:t>
      </w:r>
      <w:r>
        <w:rPr>
          <w:sz w:val="28"/>
          <w:szCs w:val="28"/>
        </w:rPr>
        <w:t xml:space="preserve"> індивідуального житлового будинку.</w:t>
      </w:r>
      <w:r w:rsidRPr="00144E2E">
        <w:rPr>
          <w:sz w:val="28"/>
          <w:szCs w:val="28"/>
        </w:rPr>
        <w:t xml:space="preserve"> </w:t>
      </w:r>
      <w:r>
        <w:rPr>
          <w:sz w:val="28"/>
          <w:szCs w:val="28"/>
        </w:rPr>
        <w:t xml:space="preserve">        </w:t>
      </w:r>
    </w:p>
    <w:p w:rsidR="00750DA3"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473CA0">
        <w:rPr>
          <w:sz w:val="28"/>
          <w:szCs w:val="28"/>
          <w:lang w:val="uk-UA"/>
        </w:rPr>
        <w:t xml:space="preserve">1. </w:t>
      </w:r>
      <w:r>
        <w:rPr>
          <w:sz w:val="28"/>
          <w:szCs w:val="28"/>
          <w:lang w:val="uk-UA"/>
        </w:rPr>
        <w:t xml:space="preserve">Надати ескізне креслення деталі цегляної  несучої стіни розміром 380 мм. </w:t>
      </w:r>
    </w:p>
    <w:p w:rsidR="00750DA3" w:rsidRDefault="00750DA3" w:rsidP="00750DA3">
      <w:pPr>
        <w:pStyle w:val="Default"/>
        <w:ind w:hanging="180"/>
        <w:jc w:val="center"/>
        <w:rPr>
          <w:sz w:val="28"/>
          <w:szCs w:val="28"/>
          <w:lang w:val="uk-UA"/>
        </w:rPr>
      </w:pPr>
    </w:p>
    <w:p w:rsidR="00750DA3" w:rsidRPr="00AD268C" w:rsidRDefault="00750DA3" w:rsidP="00750DA3">
      <w:pPr>
        <w:pStyle w:val="Default"/>
        <w:jc w:val="center"/>
        <w:rPr>
          <w:sz w:val="28"/>
          <w:szCs w:val="28"/>
          <w:lang w:val="uk-UA"/>
        </w:rPr>
      </w:pP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Default="00750DA3" w:rsidP="00750DA3">
      <w:pPr>
        <w:pStyle w:val="Default"/>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AF6D50" w:rsidRPr="00FF15A1" w:rsidTr="00E9325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F6D50" w:rsidRPr="00FD773E" w:rsidRDefault="00AF6D50" w:rsidP="00E93252">
            <w:pPr>
              <w:pStyle w:val="ab"/>
              <w:jc w:val="center"/>
              <w:rPr>
                <w:sz w:val="18"/>
                <w:szCs w:val="18"/>
              </w:rPr>
            </w:pPr>
            <w:r w:rsidRPr="00FD773E">
              <w:rPr>
                <w:noProof/>
                <w:sz w:val="18"/>
                <w:szCs w:val="18"/>
                <w:lang w:val="ru-RU"/>
              </w:rPr>
              <w:lastRenderedPageBreak/>
              <w:drawing>
                <wp:anchor distT="0" distB="0" distL="114300" distR="114300" simplePos="0" relativeHeight="252077056"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F6D50" w:rsidRPr="00CC31C1" w:rsidRDefault="00AF6D50" w:rsidP="00E93252">
            <w:pPr>
              <w:pStyle w:val="ab"/>
              <w:spacing w:line="216" w:lineRule="auto"/>
              <w:jc w:val="center"/>
              <w:rPr>
                <w:sz w:val="20"/>
                <w:szCs w:val="20"/>
              </w:rPr>
            </w:pPr>
            <w:r w:rsidRPr="00CC31C1">
              <w:rPr>
                <w:sz w:val="20"/>
                <w:szCs w:val="20"/>
              </w:rPr>
              <w:t>Система менеджменту якості.</w:t>
            </w:r>
          </w:p>
          <w:p w:rsidR="00AF6D50" w:rsidRDefault="00AF6D50" w:rsidP="00E9325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AF6D50" w:rsidRPr="00CC31C1" w:rsidRDefault="00AF6D50" w:rsidP="00E93252">
            <w:pPr>
              <w:pStyle w:val="ab"/>
              <w:spacing w:line="216" w:lineRule="auto"/>
              <w:jc w:val="center"/>
              <w:rPr>
                <w:sz w:val="20"/>
                <w:szCs w:val="20"/>
              </w:rPr>
            </w:pPr>
            <w:r w:rsidRPr="00CC31C1">
              <w:rPr>
                <w:sz w:val="20"/>
                <w:szCs w:val="20"/>
              </w:rPr>
              <w:t xml:space="preserve">навчальної дисципліни </w:t>
            </w:r>
          </w:p>
          <w:p w:rsidR="00AF6D50" w:rsidRPr="00BD036F" w:rsidRDefault="00AF6D50" w:rsidP="00E9325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z w:val="20"/>
                <w:szCs w:val="20"/>
              </w:rPr>
            </w:pPr>
            <w:r w:rsidRPr="00CC31C1">
              <w:rPr>
                <w:sz w:val="20"/>
                <w:szCs w:val="20"/>
              </w:rPr>
              <w:t>Шифр</w:t>
            </w:r>
          </w:p>
          <w:p w:rsidR="00AF6D50" w:rsidRPr="00CC31C1" w:rsidRDefault="00AF6D50" w:rsidP="00E93252">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mallCaps/>
                <w:sz w:val="20"/>
                <w:szCs w:val="20"/>
              </w:rPr>
            </w:pPr>
            <w:r w:rsidRPr="00CC31C1">
              <w:rPr>
                <w:smallCaps/>
                <w:sz w:val="20"/>
                <w:szCs w:val="20"/>
              </w:rPr>
              <w:t xml:space="preserve">СМЯ НАУ </w:t>
            </w:r>
          </w:p>
          <w:p w:rsidR="00AF6D50" w:rsidRPr="00BF72AB" w:rsidRDefault="00AF6D50" w:rsidP="00E93252">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AF6D50" w:rsidRPr="00FF15A1" w:rsidTr="00E9325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F6D50" w:rsidRPr="002F68A9" w:rsidRDefault="00AF6D50" w:rsidP="00E93252">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15 </w:t>
            </w:r>
            <w:r w:rsidRPr="00CC31C1">
              <w:rPr>
                <w:sz w:val="20"/>
                <w:szCs w:val="20"/>
              </w:rPr>
              <w:t xml:space="preserve">із </w:t>
            </w:r>
            <w:r>
              <w:rPr>
                <w:sz w:val="20"/>
                <w:szCs w:val="20"/>
                <w:lang w:val="ru-RU"/>
              </w:rPr>
              <w:t>17</w:t>
            </w:r>
          </w:p>
        </w:tc>
      </w:tr>
    </w:tbl>
    <w:p w:rsidR="00AF6D50" w:rsidRDefault="00AF6D50"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r w:rsidRPr="00AD268C">
        <w:rPr>
          <w:b/>
          <w:bCs/>
          <w:sz w:val="28"/>
          <w:szCs w:val="28"/>
          <w:lang w:val="uk-UA"/>
        </w:rPr>
        <w:t>Навчально-науковий інститут аеропортів</w:t>
      </w:r>
    </w:p>
    <w:p w:rsidR="00750DA3" w:rsidRPr="00AD268C" w:rsidRDefault="00750DA3" w:rsidP="00750DA3">
      <w:pPr>
        <w:pStyle w:val="Default"/>
        <w:jc w:val="center"/>
        <w:rPr>
          <w:b/>
          <w:sz w:val="28"/>
          <w:szCs w:val="28"/>
          <w:lang w:val="uk-UA"/>
        </w:rPr>
      </w:pPr>
    </w:p>
    <w:p w:rsidR="00750DA3" w:rsidRPr="00AD268C" w:rsidRDefault="00750DA3" w:rsidP="00750DA3">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750DA3" w:rsidRPr="00AD268C" w:rsidRDefault="00750DA3" w:rsidP="00AF6D50">
      <w:pPr>
        <w:pStyle w:val="Default"/>
        <w:rPr>
          <w:b/>
          <w:bCs/>
          <w:sz w:val="28"/>
          <w:szCs w:val="28"/>
          <w:lang w:val="uk-UA"/>
        </w:rPr>
      </w:pPr>
    </w:p>
    <w:p w:rsidR="00750DA3" w:rsidRPr="00D73225" w:rsidRDefault="00750DA3" w:rsidP="00750DA3">
      <w:pPr>
        <w:pStyle w:val="Default"/>
        <w:jc w:val="righ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Pr="00144E2E" w:rsidRDefault="00750DA3" w:rsidP="00750DA3">
      <w:pPr>
        <w:pStyle w:val="Default"/>
        <w:jc w:val="center"/>
        <w:rPr>
          <w:b/>
          <w:bCs/>
          <w:sz w:val="28"/>
          <w:szCs w:val="28"/>
          <w:lang w:val="uk-UA"/>
        </w:rPr>
      </w:pPr>
      <w:r>
        <w:rPr>
          <w:b/>
          <w:bCs/>
          <w:sz w:val="28"/>
          <w:szCs w:val="28"/>
          <w:lang w:val="uk-UA"/>
        </w:rPr>
        <w:t xml:space="preserve">Білет </w:t>
      </w:r>
      <w:r w:rsidRPr="00473CA0">
        <w:rPr>
          <w:b/>
          <w:bCs/>
          <w:sz w:val="28"/>
          <w:szCs w:val="28"/>
          <w:lang w:val="uk-UA"/>
        </w:rPr>
        <w:t xml:space="preserve"> № </w:t>
      </w:r>
      <w:r>
        <w:rPr>
          <w:b/>
          <w:bCs/>
          <w:sz w:val="28"/>
          <w:szCs w:val="28"/>
          <w:lang w:val="uk-UA"/>
        </w:rPr>
        <w:t>15</w:t>
      </w: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Pr="00144E2E" w:rsidRDefault="00750DA3" w:rsidP="00750DA3">
      <w:pPr>
        <w:ind w:left="360"/>
        <w:jc w:val="both"/>
        <w:rPr>
          <w:sz w:val="28"/>
          <w:szCs w:val="28"/>
        </w:rPr>
      </w:pPr>
      <w:r w:rsidRPr="00473CA0">
        <w:rPr>
          <w:sz w:val="28"/>
          <w:szCs w:val="28"/>
        </w:rPr>
        <w:t>1</w:t>
      </w:r>
      <w:r>
        <w:rPr>
          <w:sz w:val="28"/>
          <w:szCs w:val="28"/>
        </w:rPr>
        <w:t xml:space="preserve">. </w:t>
      </w:r>
      <w:r w:rsidRPr="00144E2E">
        <w:rPr>
          <w:sz w:val="28"/>
          <w:szCs w:val="28"/>
        </w:rPr>
        <w:t>Визначити стадії архітектурного проектування</w:t>
      </w:r>
      <w:r>
        <w:rPr>
          <w:sz w:val="28"/>
          <w:szCs w:val="28"/>
        </w:rPr>
        <w:t xml:space="preserve"> індивідуального житлового будинку</w:t>
      </w:r>
      <w:r w:rsidRPr="00144E2E">
        <w:rPr>
          <w:sz w:val="28"/>
          <w:szCs w:val="28"/>
        </w:rPr>
        <w:t>.</w:t>
      </w:r>
    </w:p>
    <w:p w:rsidR="00750DA3" w:rsidRDefault="00750DA3" w:rsidP="00750DA3">
      <w:pPr>
        <w:ind w:left="360"/>
        <w:jc w:val="both"/>
        <w:rPr>
          <w:sz w:val="28"/>
          <w:szCs w:val="28"/>
        </w:rPr>
      </w:pPr>
      <w:r w:rsidRPr="00144E2E">
        <w:rPr>
          <w:sz w:val="28"/>
          <w:szCs w:val="28"/>
        </w:rPr>
        <w:t>2. Дати характеристику техніко-економічній оцінці проектного рішення</w:t>
      </w:r>
      <w:r>
        <w:rPr>
          <w:sz w:val="28"/>
          <w:szCs w:val="28"/>
        </w:rPr>
        <w:t xml:space="preserve"> житлового будинку</w:t>
      </w:r>
    </w:p>
    <w:p w:rsidR="00750DA3" w:rsidRPr="00144E2E" w:rsidRDefault="00750DA3" w:rsidP="00750DA3">
      <w:pPr>
        <w:ind w:left="360"/>
        <w:jc w:val="both"/>
        <w:rPr>
          <w:sz w:val="28"/>
          <w:szCs w:val="28"/>
        </w:rPr>
      </w:pPr>
      <w:r>
        <w:rPr>
          <w:sz w:val="28"/>
          <w:szCs w:val="28"/>
        </w:rPr>
        <w:t xml:space="preserve">3. </w:t>
      </w:r>
      <w:r w:rsidRPr="00144E2E">
        <w:rPr>
          <w:sz w:val="28"/>
          <w:szCs w:val="28"/>
        </w:rPr>
        <w:t>Наведіть приклади розрахунків ТЕП житлових будинків.</w:t>
      </w: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r>
        <w:rPr>
          <w:sz w:val="28"/>
          <w:szCs w:val="28"/>
        </w:rPr>
        <w:t xml:space="preserve"> </w:t>
      </w: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473CA0">
        <w:rPr>
          <w:sz w:val="28"/>
          <w:szCs w:val="28"/>
          <w:lang w:val="uk-UA"/>
        </w:rPr>
        <w:t xml:space="preserve">1. </w:t>
      </w:r>
      <w:r>
        <w:rPr>
          <w:sz w:val="28"/>
          <w:szCs w:val="28"/>
          <w:lang w:val="uk-UA"/>
        </w:rPr>
        <w:t>Надати ескізне креслення з використанням знань шрифтів</w:t>
      </w:r>
    </w:p>
    <w:p w:rsidR="00750DA3" w:rsidRPr="00AD268C" w:rsidRDefault="00750DA3" w:rsidP="00750DA3">
      <w:pPr>
        <w:pStyle w:val="Default"/>
        <w:jc w:val="center"/>
        <w:rPr>
          <w:sz w:val="28"/>
          <w:szCs w:val="28"/>
          <w:lang w:val="uk-UA"/>
        </w:rPr>
      </w:pP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AF6D50" w:rsidRPr="00FF15A1" w:rsidTr="00E9325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F6D50" w:rsidRPr="00FD773E" w:rsidRDefault="00AF6D50" w:rsidP="00E93252">
            <w:pPr>
              <w:pStyle w:val="ab"/>
              <w:jc w:val="center"/>
              <w:rPr>
                <w:sz w:val="18"/>
                <w:szCs w:val="18"/>
              </w:rPr>
            </w:pPr>
            <w:r w:rsidRPr="00FD773E">
              <w:rPr>
                <w:noProof/>
                <w:sz w:val="18"/>
                <w:szCs w:val="18"/>
                <w:lang w:val="ru-RU"/>
              </w:rPr>
              <w:lastRenderedPageBreak/>
              <w:drawing>
                <wp:anchor distT="0" distB="0" distL="114300" distR="114300" simplePos="0" relativeHeight="252079104"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F6D50" w:rsidRPr="00CC31C1" w:rsidRDefault="00AF6D50" w:rsidP="00E93252">
            <w:pPr>
              <w:pStyle w:val="ab"/>
              <w:spacing w:line="216" w:lineRule="auto"/>
              <w:jc w:val="center"/>
              <w:rPr>
                <w:sz w:val="20"/>
                <w:szCs w:val="20"/>
              </w:rPr>
            </w:pPr>
            <w:r w:rsidRPr="00CC31C1">
              <w:rPr>
                <w:sz w:val="20"/>
                <w:szCs w:val="20"/>
              </w:rPr>
              <w:t>Система менеджменту якості.</w:t>
            </w:r>
          </w:p>
          <w:p w:rsidR="00AF6D50" w:rsidRDefault="00AF6D50" w:rsidP="00E9325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AF6D50" w:rsidRPr="00CC31C1" w:rsidRDefault="00AF6D50" w:rsidP="00E93252">
            <w:pPr>
              <w:pStyle w:val="ab"/>
              <w:spacing w:line="216" w:lineRule="auto"/>
              <w:jc w:val="center"/>
              <w:rPr>
                <w:sz w:val="20"/>
                <w:szCs w:val="20"/>
              </w:rPr>
            </w:pPr>
            <w:r w:rsidRPr="00CC31C1">
              <w:rPr>
                <w:sz w:val="20"/>
                <w:szCs w:val="20"/>
              </w:rPr>
              <w:t xml:space="preserve">навчальної дисципліни </w:t>
            </w:r>
          </w:p>
          <w:p w:rsidR="00AF6D50" w:rsidRPr="00BD036F" w:rsidRDefault="00AF6D50" w:rsidP="00E9325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z w:val="20"/>
                <w:szCs w:val="20"/>
              </w:rPr>
            </w:pPr>
            <w:r w:rsidRPr="00CC31C1">
              <w:rPr>
                <w:sz w:val="20"/>
                <w:szCs w:val="20"/>
              </w:rPr>
              <w:t>Шифр</w:t>
            </w:r>
          </w:p>
          <w:p w:rsidR="00AF6D50" w:rsidRPr="00CC31C1" w:rsidRDefault="00AF6D50" w:rsidP="00E93252">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mallCaps/>
                <w:sz w:val="20"/>
                <w:szCs w:val="20"/>
              </w:rPr>
            </w:pPr>
            <w:r w:rsidRPr="00CC31C1">
              <w:rPr>
                <w:smallCaps/>
                <w:sz w:val="20"/>
                <w:szCs w:val="20"/>
              </w:rPr>
              <w:t xml:space="preserve">СМЯ НАУ </w:t>
            </w:r>
          </w:p>
          <w:p w:rsidR="00AF6D50" w:rsidRPr="00BF72AB" w:rsidRDefault="00AF6D50" w:rsidP="00E93252">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AF6D50" w:rsidRPr="00FF15A1" w:rsidTr="00E9325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F6D50" w:rsidRPr="002F68A9" w:rsidRDefault="00AF6D50" w:rsidP="00E93252">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16 </w:t>
            </w:r>
            <w:r w:rsidRPr="00CC31C1">
              <w:rPr>
                <w:sz w:val="20"/>
                <w:szCs w:val="20"/>
              </w:rPr>
              <w:t xml:space="preserve">із </w:t>
            </w:r>
            <w:r>
              <w:rPr>
                <w:sz w:val="20"/>
                <w:szCs w:val="20"/>
                <w:lang w:val="ru-RU"/>
              </w:rPr>
              <w:t>17</w:t>
            </w:r>
          </w:p>
        </w:tc>
      </w:tr>
    </w:tbl>
    <w:p w:rsidR="00750DA3" w:rsidRDefault="00750DA3" w:rsidP="00AF6D50">
      <w:pPr>
        <w:pStyle w:val="Default"/>
        <w:rPr>
          <w:sz w:val="28"/>
          <w:szCs w:val="28"/>
          <w:lang w:val="uk-UA"/>
        </w:rPr>
      </w:pPr>
    </w:p>
    <w:p w:rsidR="00750DA3" w:rsidRPr="00AD268C" w:rsidRDefault="00750DA3" w:rsidP="00750DA3">
      <w:pPr>
        <w:pStyle w:val="Default"/>
        <w:jc w:val="center"/>
        <w:rPr>
          <w:b/>
          <w:bCs/>
          <w:sz w:val="28"/>
          <w:szCs w:val="28"/>
          <w:lang w:val="uk-UA"/>
        </w:rPr>
      </w:pPr>
      <w:r w:rsidRPr="00AD268C">
        <w:rPr>
          <w:b/>
          <w:bCs/>
          <w:sz w:val="28"/>
          <w:szCs w:val="28"/>
          <w:lang w:val="uk-UA"/>
        </w:rPr>
        <w:t>Навчально-науковий інститут аеропортів</w:t>
      </w:r>
    </w:p>
    <w:p w:rsidR="00750DA3" w:rsidRPr="00AD268C" w:rsidRDefault="00750DA3" w:rsidP="00750DA3">
      <w:pPr>
        <w:pStyle w:val="Default"/>
        <w:jc w:val="center"/>
        <w:rPr>
          <w:b/>
          <w:sz w:val="28"/>
          <w:szCs w:val="28"/>
          <w:lang w:val="uk-UA"/>
        </w:rPr>
      </w:pPr>
    </w:p>
    <w:p w:rsidR="00750DA3" w:rsidRPr="00AD268C" w:rsidRDefault="00750DA3" w:rsidP="00750DA3">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Pr="00AD268C">
        <w:rPr>
          <w:b/>
          <w:sz w:val="28"/>
          <w:szCs w:val="28"/>
          <w:lang w:val="uk-UA"/>
        </w:rPr>
        <w:t>основ архітектури та дизайну</w:t>
      </w:r>
    </w:p>
    <w:p w:rsidR="00750DA3" w:rsidRDefault="00750DA3" w:rsidP="00750DA3">
      <w:pPr>
        <w:pStyle w:val="Default"/>
        <w:jc w:val="right"/>
        <w:rPr>
          <w:b/>
          <w:bCs/>
          <w:sz w:val="28"/>
          <w:szCs w:val="28"/>
          <w:lang w:val="uk-UA"/>
        </w:rPr>
      </w:pPr>
    </w:p>
    <w:p w:rsidR="00750DA3" w:rsidRDefault="00750DA3" w:rsidP="00750DA3">
      <w:pPr>
        <w:pStyle w:val="Default"/>
        <w:jc w:val="right"/>
        <w:rPr>
          <w:b/>
          <w:bCs/>
          <w:sz w:val="28"/>
          <w:szCs w:val="28"/>
          <w:lang w:val="uk-UA"/>
        </w:rPr>
      </w:pPr>
    </w:p>
    <w:p w:rsidR="00750DA3" w:rsidRPr="00AD268C" w:rsidRDefault="00750DA3" w:rsidP="00750DA3">
      <w:pPr>
        <w:pStyle w:val="Default"/>
        <w:jc w:val="right"/>
        <w:rPr>
          <w:b/>
          <w:bCs/>
          <w:sz w:val="28"/>
          <w:szCs w:val="28"/>
          <w:lang w:val="uk-UA"/>
        </w:rPr>
      </w:pPr>
    </w:p>
    <w:p w:rsidR="00750DA3" w:rsidRPr="00D73225" w:rsidRDefault="00750DA3" w:rsidP="00750DA3">
      <w:pPr>
        <w:pStyle w:val="Default"/>
        <w:jc w:val="righ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Pr="00144E2E" w:rsidRDefault="00750DA3" w:rsidP="00750DA3">
      <w:pPr>
        <w:pStyle w:val="Default"/>
        <w:jc w:val="center"/>
        <w:rPr>
          <w:b/>
          <w:bCs/>
          <w:sz w:val="28"/>
          <w:szCs w:val="28"/>
          <w:lang w:val="uk-UA"/>
        </w:rPr>
      </w:pPr>
      <w:r>
        <w:rPr>
          <w:b/>
          <w:bCs/>
          <w:sz w:val="28"/>
          <w:szCs w:val="28"/>
          <w:lang w:val="uk-UA"/>
        </w:rPr>
        <w:t>Білет</w:t>
      </w:r>
      <w:r w:rsidRPr="00473CA0">
        <w:rPr>
          <w:b/>
          <w:bCs/>
          <w:sz w:val="28"/>
          <w:szCs w:val="28"/>
          <w:lang w:val="uk-UA"/>
        </w:rPr>
        <w:t xml:space="preserve"> № </w:t>
      </w:r>
      <w:r>
        <w:rPr>
          <w:b/>
          <w:bCs/>
          <w:sz w:val="28"/>
          <w:szCs w:val="28"/>
          <w:lang w:val="uk-UA"/>
        </w:rPr>
        <w:t>16</w:t>
      </w:r>
    </w:p>
    <w:p w:rsidR="00750DA3" w:rsidRPr="00AD268C" w:rsidRDefault="00750DA3" w:rsidP="00750DA3">
      <w:pPr>
        <w:pStyle w:val="Default"/>
        <w:jc w:val="center"/>
        <w:rPr>
          <w:sz w:val="28"/>
          <w:szCs w:val="28"/>
          <w:lang w:val="uk-UA"/>
        </w:rPr>
      </w:pP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Default="00750DA3" w:rsidP="00750DA3">
      <w:pPr>
        <w:ind w:left="360"/>
        <w:jc w:val="both"/>
        <w:rPr>
          <w:sz w:val="28"/>
          <w:szCs w:val="28"/>
        </w:rPr>
      </w:pPr>
      <w:r>
        <w:rPr>
          <w:sz w:val="28"/>
          <w:szCs w:val="28"/>
        </w:rPr>
        <w:t xml:space="preserve"> </w:t>
      </w:r>
      <w:r w:rsidRPr="00473CA0">
        <w:rPr>
          <w:sz w:val="28"/>
          <w:szCs w:val="28"/>
        </w:rPr>
        <w:t>1.</w:t>
      </w:r>
      <w:r>
        <w:rPr>
          <w:sz w:val="28"/>
          <w:szCs w:val="28"/>
        </w:rPr>
        <w:t xml:space="preserve"> </w:t>
      </w:r>
      <w:r w:rsidRPr="00144E2E">
        <w:rPr>
          <w:sz w:val="28"/>
          <w:szCs w:val="28"/>
        </w:rPr>
        <w:t xml:space="preserve">Охарактеризувати </w:t>
      </w:r>
      <w:r>
        <w:rPr>
          <w:sz w:val="28"/>
          <w:szCs w:val="28"/>
        </w:rPr>
        <w:t>проекти благоустрою при архітектурному проектуванні індивідуального житлового будинку</w:t>
      </w:r>
    </w:p>
    <w:p w:rsidR="00750DA3" w:rsidRDefault="00750DA3" w:rsidP="00750DA3">
      <w:pPr>
        <w:ind w:left="360"/>
        <w:jc w:val="both"/>
        <w:rPr>
          <w:sz w:val="28"/>
          <w:szCs w:val="28"/>
        </w:rPr>
      </w:pPr>
      <w:r w:rsidRPr="00144E2E">
        <w:rPr>
          <w:sz w:val="28"/>
          <w:szCs w:val="28"/>
        </w:rPr>
        <w:t xml:space="preserve"> 2. Дати характеристику техніко-економічній оцінці проектного рішення</w:t>
      </w:r>
      <w:r>
        <w:rPr>
          <w:sz w:val="28"/>
          <w:szCs w:val="28"/>
        </w:rPr>
        <w:t xml:space="preserve"> </w:t>
      </w:r>
    </w:p>
    <w:p w:rsidR="00750DA3" w:rsidRDefault="00750DA3" w:rsidP="00750DA3">
      <w:pPr>
        <w:ind w:left="360"/>
        <w:jc w:val="both"/>
        <w:rPr>
          <w:sz w:val="28"/>
          <w:szCs w:val="28"/>
        </w:rPr>
      </w:pPr>
      <w:r>
        <w:rPr>
          <w:sz w:val="28"/>
          <w:szCs w:val="28"/>
        </w:rPr>
        <w:t xml:space="preserve">3. </w:t>
      </w:r>
      <w:r w:rsidRPr="00144E2E">
        <w:rPr>
          <w:sz w:val="28"/>
          <w:szCs w:val="28"/>
        </w:rPr>
        <w:t xml:space="preserve">Наведіть приклади розрахунків ТЕП </w:t>
      </w:r>
      <w:r>
        <w:rPr>
          <w:sz w:val="28"/>
          <w:szCs w:val="28"/>
        </w:rPr>
        <w:t>індивідуального житлового будинку</w:t>
      </w:r>
    </w:p>
    <w:p w:rsidR="00750DA3" w:rsidRDefault="00750DA3" w:rsidP="00750DA3">
      <w:pPr>
        <w:ind w:left="360"/>
        <w:jc w:val="both"/>
        <w:rPr>
          <w:sz w:val="28"/>
          <w:szCs w:val="28"/>
        </w:rPr>
      </w:pPr>
    </w:p>
    <w:p w:rsidR="00750DA3" w:rsidRDefault="00750DA3" w:rsidP="00750DA3">
      <w:pPr>
        <w:ind w:left="360"/>
        <w:jc w:val="both"/>
        <w:rPr>
          <w:sz w:val="28"/>
          <w:szCs w:val="28"/>
        </w:rPr>
      </w:pPr>
    </w:p>
    <w:p w:rsidR="00750DA3"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473CA0">
        <w:rPr>
          <w:sz w:val="28"/>
          <w:szCs w:val="28"/>
          <w:lang w:val="uk-UA"/>
        </w:rPr>
        <w:t xml:space="preserve">1. </w:t>
      </w:r>
      <w:r>
        <w:rPr>
          <w:sz w:val="28"/>
          <w:szCs w:val="28"/>
          <w:lang w:val="uk-UA"/>
        </w:rPr>
        <w:t xml:space="preserve">Надати ескізне креслення деталі цегляної  несучої стіни шириною 510 мм. </w:t>
      </w: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p>
    <w:p w:rsidR="00750DA3" w:rsidRDefault="00750DA3" w:rsidP="00750DA3">
      <w:pPr>
        <w:pStyle w:val="Default"/>
        <w:jc w:val="center"/>
        <w:rPr>
          <w:sz w:val="28"/>
          <w:szCs w:val="28"/>
          <w:lang w:val="uk-UA"/>
        </w:rPr>
      </w:pPr>
      <w:r>
        <w:rPr>
          <w:sz w:val="28"/>
          <w:szCs w:val="28"/>
        </w:rPr>
        <w:t>Викладач _________________</w:t>
      </w:r>
      <w:r>
        <w:rPr>
          <w:sz w:val="28"/>
          <w:szCs w:val="28"/>
          <w:lang w:val="uk-UA"/>
        </w:rPr>
        <w:t>Авдєєва М. С.</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AF6D50" w:rsidRPr="00FF15A1" w:rsidTr="00E9325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F6D50" w:rsidRPr="00FD773E" w:rsidRDefault="00AF6D50" w:rsidP="00E93252">
            <w:pPr>
              <w:pStyle w:val="ab"/>
              <w:jc w:val="center"/>
              <w:rPr>
                <w:sz w:val="18"/>
                <w:szCs w:val="18"/>
              </w:rPr>
            </w:pPr>
            <w:r w:rsidRPr="00FD773E">
              <w:rPr>
                <w:noProof/>
                <w:sz w:val="18"/>
                <w:szCs w:val="18"/>
                <w:lang w:val="ru-RU"/>
              </w:rPr>
              <w:lastRenderedPageBreak/>
              <w:drawing>
                <wp:anchor distT="0" distB="0" distL="114300" distR="114300" simplePos="0" relativeHeight="252081152" behindDoc="1" locked="0" layoutInCell="1" allowOverlap="1" wp14:anchorId="6C309A74" wp14:editId="1FA24EA7">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F6D50" w:rsidRPr="00CC31C1" w:rsidRDefault="00AF6D50" w:rsidP="00E93252">
            <w:pPr>
              <w:pStyle w:val="ab"/>
              <w:spacing w:line="216" w:lineRule="auto"/>
              <w:jc w:val="center"/>
              <w:rPr>
                <w:sz w:val="20"/>
                <w:szCs w:val="20"/>
              </w:rPr>
            </w:pPr>
            <w:r w:rsidRPr="00CC31C1">
              <w:rPr>
                <w:sz w:val="20"/>
                <w:szCs w:val="20"/>
              </w:rPr>
              <w:t>Система менеджменту якості.</w:t>
            </w:r>
          </w:p>
          <w:p w:rsidR="00AF6D50" w:rsidRDefault="00AF6D50" w:rsidP="00E93252">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AF6D50" w:rsidRPr="00CC31C1" w:rsidRDefault="00AF6D50" w:rsidP="00E93252">
            <w:pPr>
              <w:pStyle w:val="ab"/>
              <w:spacing w:line="216" w:lineRule="auto"/>
              <w:jc w:val="center"/>
              <w:rPr>
                <w:sz w:val="20"/>
                <w:szCs w:val="20"/>
              </w:rPr>
            </w:pPr>
            <w:r w:rsidRPr="00CC31C1">
              <w:rPr>
                <w:sz w:val="20"/>
                <w:szCs w:val="20"/>
              </w:rPr>
              <w:t xml:space="preserve">навчальної дисципліни </w:t>
            </w:r>
          </w:p>
          <w:p w:rsidR="00AF6D50" w:rsidRPr="00BD036F" w:rsidRDefault="00AF6D50" w:rsidP="00E93252">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z w:val="20"/>
                <w:szCs w:val="20"/>
              </w:rPr>
            </w:pPr>
            <w:r w:rsidRPr="00CC31C1">
              <w:rPr>
                <w:sz w:val="20"/>
                <w:szCs w:val="20"/>
              </w:rPr>
              <w:t>Шифр</w:t>
            </w:r>
          </w:p>
          <w:p w:rsidR="00AF6D50" w:rsidRPr="00CC31C1" w:rsidRDefault="00AF6D50" w:rsidP="00E93252">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AF6D50" w:rsidRPr="00CC31C1" w:rsidRDefault="00AF6D50" w:rsidP="00E93252">
            <w:pPr>
              <w:pStyle w:val="ab"/>
              <w:jc w:val="center"/>
              <w:rPr>
                <w:smallCaps/>
                <w:sz w:val="20"/>
                <w:szCs w:val="20"/>
              </w:rPr>
            </w:pPr>
            <w:r w:rsidRPr="00CC31C1">
              <w:rPr>
                <w:smallCaps/>
                <w:sz w:val="20"/>
                <w:szCs w:val="20"/>
              </w:rPr>
              <w:t xml:space="preserve">СМЯ НАУ </w:t>
            </w:r>
          </w:p>
          <w:p w:rsidR="00AF6D50" w:rsidRPr="00BF72AB" w:rsidRDefault="00AF6D50" w:rsidP="00E93252">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AF6D50" w:rsidRPr="00FF15A1" w:rsidTr="00E9325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F6D50" w:rsidRPr="00E94B40" w:rsidRDefault="00AF6D50" w:rsidP="00E93252">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F6D50" w:rsidRPr="002F68A9" w:rsidRDefault="00AF6D50" w:rsidP="00E93252">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17 </w:t>
            </w:r>
            <w:r w:rsidRPr="00CC31C1">
              <w:rPr>
                <w:sz w:val="20"/>
                <w:szCs w:val="20"/>
              </w:rPr>
              <w:t xml:space="preserve">із </w:t>
            </w:r>
            <w:r>
              <w:rPr>
                <w:sz w:val="20"/>
                <w:szCs w:val="20"/>
                <w:lang w:val="ru-RU"/>
              </w:rPr>
              <w:t>17</w:t>
            </w:r>
          </w:p>
        </w:tc>
      </w:tr>
    </w:tbl>
    <w:p w:rsidR="00750DA3" w:rsidRDefault="00750DA3" w:rsidP="00750DA3">
      <w:pPr>
        <w:pStyle w:val="Default"/>
        <w:jc w:val="center"/>
        <w:rPr>
          <w:sz w:val="28"/>
          <w:szCs w:val="28"/>
          <w:lang w:val="uk-UA"/>
        </w:rPr>
      </w:pPr>
    </w:p>
    <w:p w:rsidR="00750DA3" w:rsidRPr="00AD268C" w:rsidRDefault="00750DA3" w:rsidP="00750DA3">
      <w:pPr>
        <w:pStyle w:val="Default"/>
        <w:jc w:val="center"/>
        <w:rPr>
          <w:b/>
          <w:bCs/>
          <w:sz w:val="28"/>
          <w:szCs w:val="28"/>
          <w:lang w:val="uk-UA"/>
        </w:rPr>
      </w:pPr>
      <w:r w:rsidRPr="00AD268C">
        <w:rPr>
          <w:b/>
          <w:bCs/>
          <w:sz w:val="28"/>
          <w:szCs w:val="28"/>
          <w:lang w:val="uk-UA"/>
        </w:rPr>
        <w:t>Навчально-науковий інститут аеропортів</w:t>
      </w:r>
    </w:p>
    <w:p w:rsidR="00750DA3" w:rsidRPr="00AD268C" w:rsidRDefault="00750DA3" w:rsidP="00750DA3">
      <w:pPr>
        <w:pStyle w:val="Default"/>
        <w:jc w:val="center"/>
        <w:rPr>
          <w:b/>
          <w:sz w:val="28"/>
          <w:szCs w:val="28"/>
          <w:lang w:val="uk-UA"/>
        </w:rPr>
      </w:pPr>
    </w:p>
    <w:p w:rsidR="00750DA3" w:rsidRPr="00AF6D50" w:rsidRDefault="00750DA3" w:rsidP="00AF6D50">
      <w:pPr>
        <w:pStyle w:val="Default"/>
        <w:jc w:val="center"/>
        <w:rPr>
          <w:b/>
          <w:sz w:val="28"/>
          <w:szCs w:val="28"/>
          <w:lang w:val="uk-UA"/>
        </w:rPr>
      </w:pPr>
      <w:r w:rsidRPr="00AD268C">
        <w:rPr>
          <w:b/>
          <w:bCs/>
          <w:sz w:val="28"/>
          <w:szCs w:val="28"/>
        </w:rPr>
        <w:t>Кафедра</w:t>
      </w:r>
      <w:r w:rsidRPr="00AD268C">
        <w:rPr>
          <w:b/>
          <w:bCs/>
          <w:sz w:val="28"/>
          <w:szCs w:val="28"/>
          <w:lang w:val="uk-UA"/>
        </w:rPr>
        <w:t xml:space="preserve"> </w:t>
      </w:r>
      <w:r w:rsidR="00AF6D50">
        <w:rPr>
          <w:b/>
          <w:sz w:val="28"/>
          <w:szCs w:val="28"/>
          <w:lang w:val="uk-UA"/>
        </w:rPr>
        <w:t>основ архітектури та дизайну</w:t>
      </w:r>
    </w:p>
    <w:p w:rsidR="00750DA3" w:rsidRPr="00AD268C" w:rsidRDefault="00750DA3" w:rsidP="00750DA3">
      <w:pPr>
        <w:pStyle w:val="Default"/>
        <w:jc w:val="right"/>
        <w:rPr>
          <w:b/>
          <w:bCs/>
          <w:sz w:val="28"/>
          <w:szCs w:val="28"/>
          <w:lang w:val="uk-UA"/>
        </w:rPr>
      </w:pPr>
    </w:p>
    <w:p w:rsidR="00750DA3" w:rsidRPr="00D73225" w:rsidRDefault="00750DA3" w:rsidP="00750DA3">
      <w:pPr>
        <w:pStyle w:val="Default"/>
        <w:jc w:val="right"/>
        <w:rPr>
          <w:b/>
          <w:bCs/>
          <w:sz w:val="28"/>
          <w:szCs w:val="28"/>
        </w:rPr>
      </w:pPr>
    </w:p>
    <w:p w:rsidR="00750DA3" w:rsidRDefault="00750DA3" w:rsidP="00750DA3">
      <w:pPr>
        <w:pStyle w:val="Default"/>
        <w:jc w:val="center"/>
        <w:rPr>
          <w:b/>
          <w:bCs/>
          <w:sz w:val="28"/>
          <w:szCs w:val="28"/>
          <w:lang w:val="uk-UA"/>
        </w:rPr>
      </w:pPr>
      <w:r>
        <w:rPr>
          <w:b/>
          <w:bCs/>
          <w:sz w:val="28"/>
          <w:szCs w:val="28"/>
          <w:lang w:val="uk-UA"/>
        </w:rPr>
        <w:t xml:space="preserve">                                                     </w:t>
      </w:r>
      <w:r>
        <w:rPr>
          <w:b/>
          <w:bCs/>
          <w:sz w:val="28"/>
          <w:szCs w:val="28"/>
        </w:rPr>
        <w:t xml:space="preserve">ЗАТВЕРДЖУЮ </w:t>
      </w:r>
    </w:p>
    <w:p w:rsidR="00750DA3" w:rsidRPr="00AD268C" w:rsidRDefault="00750DA3" w:rsidP="00750DA3">
      <w:pPr>
        <w:pStyle w:val="Default"/>
        <w:jc w:val="right"/>
        <w:rPr>
          <w:sz w:val="28"/>
          <w:szCs w:val="28"/>
          <w:lang w:val="uk-UA"/>
        </w:rPr>
      </w:pPr>
    </w:p>
    <w:p w:rsidR="00750DA3" w:rsidRPr="00AD268C" w:rsidRDefault="00750DA3" w:rsidP="00750DA3">
      <w:pPr>
        <w:pStyle w:val="Default"/>
        <w:jc w:val="right"/>
        <w:rPr>
          <w:sz w:val="28"/>
          <w:szCs w:val="28"/>
          <w:lang w:val="uk-UA"/>
        </w:rPr>
      </w:pPr>
      <w:r>
        <w:rPr>
          <w:sz w:val="28"/>
          <w:szCs w:val="28"/>
        </w:rPr>
        <w:t>Зав. кафедри ________</w:t>
      </w:r>
      <w:r>
        <w:rPr>
          <w:sz w:val="28"/>
          <w:szCs w:val="28"/>
          <w:lang w:val="uk-UA"/>
        </w:rPr>
        <w:t>__</w:t>
      </w:r>
      <w:r>
        <w:rPr>
          <w:sz w:val="28"/>
          <w:szCs w:val="28"/>
        </w:rPr>
        <w:t xml:space="preserve"> </w:t>
      </w:r>
      <w:r>
        <w:rPr>
          <w:sz w:val="28"/>
          <w:szCs w:val="28"/>
          <w:lang w:val="uk-UA"/>
        </w:rPr>
        <w:t>Трошкіна О. А.</w:t>
      </w:r>
    </w:p>
    <w:p w:rsidR="00750DA3" w:rsidRPr="00AD268C" w:rsidRDefault="00750DA3" w:rsidP="00750DA3">
      <w:pPr>
        <w:pStyle w:val="Default"/>
        <w:jc w:val="right"/>
        <w:rPr>
          <w:sz w:val="16"/>
          <w:szCs w:val="16"/>
          <w:lang w:val="uk-UA"/>
        </w:rPr>
      </w:pPr>
    </w:p>
    <w:p w:rsidR="00750DA3" w:rsidRDefault="00750DA3" w:rsidP="00750DA3">
      <w:pPr>
        <w:pStyle w:val="Default"/>
        <w:jc w:val="right"/>
        <w:rPr>
          <w:sz w:val="28"/>
          <w:szCs w:val="28"/>
        </w:rPr>
      </w:pPr>
      <w:r>
        <w:rPr>
          <w:sz w:val="28"/>
          <w:szCs w:val="28"/>
        </w:rPr>
        <w:t xml:space="preserve">«______»____________________20___р. </w:t>
      </w:r>
    </w:p>
    <w:p w:rsidR="00750DA3" w:rsidRPr="00D73225" w:rsidRDefault="00750DA3" w:rsidP="00750DA3">
      <w:pPr>
        <w:pStyle w:val="Default"/>
        <w:jc w:val="center"/>
        <w:rPr>
          <w:b/>
          <w:bCs/>
          <w:sz w:val="28"/>
          <w:szCs w:val="28"/>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r>
        <w:rPr>
          <w:b/>
          <w:bCs/>
          <w:sz w:val="28"/>
          <w:szCs w:val="28"/>
          <w:lang w:val="uk-UA"/>
        </w:rPr>
        <w:t>Екзамен 3 семестр</w:t>
      </w:r>
    </w:p>
    <w:p w:rsidR="00750DA3" w:rsidRPr="00AD268C" w:rsidRDefault="00750DA3" w:rsidP="00750DA3">
      <w:pPr>
        <w:pStyle w:val="Default"/>
        <w:jc w:val="center"/>
        <w:rPr>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pStyle w:val="Default"/>
        <w:jc w:val="center"/>
        <w:rPr>
          <w:b/>
          <w:bCs/>
          <w:sz w:val="28"/>
          <w:szCs w:val="28"/>
          <w:lang w:val="uk-UA"/>
        </w:rPr>
      </w:pPr>
      <w:r>
        <w:rPr>
          <w:b/>
          <w:bCs/>
          <w:sz w:val="28"/>
          <w:szCs w:val="28"/>
        </w:rPr>
        <w:t>з дисципліни «</w:t>
      </w:r>
      <w:r>
        <w:rPr>
          <w:b/>
          <w:bCs/>
          <w:sz w:val="28"/>
          <w:szCs w:val="28"/>
          <w:lang w:val="uk-UA"/>
        </w:rPr>
        <w:t>Теоретичні та методичні основи архітектурного проектування</w:t>
      </w:r>
      <w:r>
        <w:rPr>
          <w:b/>
          <w:bCs/>
          <w:sz w:val="28"/>
          <w:szCs w:val="28"/>
        </w:rPr>
        <w:t>»</w:t>
      </w:r>
    </w:p>
    <w:p w:rsidR="00750DA3" w:rsidRDefault="00750DA3" w:rsidP="00750DA3">
      <w:pPr>
        <w:pStyle w:val="Default"/>
        <w:jc w:val="center"/>
        <w:rPr>
          <w:b/>
          <w:bCs/>
          <w:sz w:val="28"/>
          <w:szCs w:val="28"/>
          <w:lang w:val="uk-UA"/>
        </w:rPr>
      </w:pPr>
    </w:p>
    <w:p w:rsidR="00750DA3" w:rsidRDefault="00750DA3" w:rsidP="00750DA3">
      <w:pPr>
        <w:pStyle w:val="Default"/>
        <w:jc w:val="center"/>
        <w:rPr>
          <w:b/>
          <w:bCs/>
          <w:sz w:val="28"/>
          <w:szCs w:val="28"/>
          <w:lang w:val="uk-UA"/>
        </w:rPr>
      </w:pPr>
    </w:p>
    <w:p w:rsidR="00750DA3" w:rsidRPr="00AD268C" w:rsidRDefault="00750DA3" w:rsidP="00750DA3">
      <w:pPr>
        <w:pStyle w:val="Default"/>
        <w:jc w:val="center"/>
        <w:rPr>
          <w:sz w:val="28"/>
          <w:szCs w:val="28"/>
          <w:lang w:val="uk-UA"/>
        </w:rPr>
      </w:pPr>
    </w:p>
    <w:p w:rsidR="00750DA3" w:rsidRPr="00144E2E" w:rsidRDefault="00750DA3" w:rsidP="00750DA3">
      <w:pPr>
        <w:pStyle w:val="Default"/>
        <w:jc w:val="center"/>
        <w:rPr>
          <w:b/>
          <w:bCs/>
          <w:sz w:val="28"/>
          <w:szCs w:val="28"/>
          <w:lang w:val="uk-UA"/>
        </w:rPr>
      </w:pPr>
      <w:r>
        <w:rPr>
          <w:b/>
          <w:bCs/>
          <w:sz w:val="28"/>
          <w:szCs w:val="28"/>
          <w:lang w:val="uk-UA"/>
        </w:rPr>
        <w:t xml:space="preserve">Білет </w:t>
      </w:r>
      <w:r w:rsidRPr="00473CA0">
        <w:rPr>
          <w:b/>
          <w:bCs/>
          <w:sz w:val="28"/>
          <w:szCs w:val="28"/>
          <w:lang w:val="uk-UA"/>
        </w:rPr>
        <w:t xml:space="preserve">№ </w:t>
      </w:r>
      <w:r>
        <w:rPr>
          <w:b/>
          <w:bCs/>
          <w:sz w:val="28"/>
          <w:szCs w:val="28"/>
          <w:lang w:val="uk-UA"/>
        </w:rPr>
        <w:t>17</w:t>
      </w:r>
    </w:p>
    <w:p w:rsidR="00750DA3" w:rsidRDefault="00750DA3" w:rsidP="00750DA3">
      <w:pPr>
        <w:pStyle w:val="Default"/>
        <w:ind w:hanging="180"/>
        <w:jc w:val="both"/>
        <w:rPr>
          <w:sz w:val="28"/>
          <w:szCs w:val="28"/>
          <w:lang w:val="uk-UA"/>
        </w:rPr>
      </w:pPr>
      <w:r>
        <w:rPr>
          <w:sz w:val="28"/>
          <w:szCs w:val="28"/>
          <w:lang w:val="uk-UA"/>
        </w:rPr>
        <w:t xml:space="preserve">         І.Теоретичне завдання</w:t>
      </w:r>
    </w:p>
    <w:p w:rsidR="00750DA3" w:rsidRPr="00144E2E" w:rsidRDefault="00750DA3" w:rsidP="00750DA3">
      <w:pPr>
        <w:ind w:left="360"/>
        <w:jc w:val="both"/>
        <w:rPr>
          <w:sz w:val="28"/>
          <w:szCs w:val="28"/>
        </w:rPr>
      </w:pPr>
      <w:r>
        <w:rPr>
          <w:sz w:val="28"/>
          <w:szCs w:val="28"/>
        </w:rPr>
        <w:t xml:space="preserve"> </w:t>
      </w:r>
      <w:r w:rsidRPr="00473CA0">
        <w:rPr>
          <w:sz w:val="28"/>
          <w:szCs w:val="28"/>
        </w:rPr>
        <w:t>1.</w:t>
      </w:r>
      <w:r>
        <w:rPr>
          <w:sz w:val="28"/>
          <w:szCs w:val="28"/>
        </w:rPr>
        <w:t xml:space="preserve"> </w:t>
      </w:r>
      <w:r w:rsidRPr="00144E2E">
        <w:rPr>
          <w:sz w:val="28"/>
          <w:szCs w:val="28"/>
        </w:rPr>
        <w:t xml:space="preserve">Охарактеризувати </w:t>
      </w:r>
      <w:r>
        <w:rPr>
          <w:sz w:val="28"/>
          <w:szCs w:val="28"/>
        </w:rPr>
        <w:t>біонічні форми в архітектурі індивідуальних житлових будинків</w:t>
      </w:r>
    </w:p>
    <w:p w:rsidR="00750DA3" w:rsidRPr="00144E2E" w:rsidRDefault="00750DA3" w:rsidP="00750DA3">
      <w:pPr>
        <w:ind w:left="360"/>
        <w:jc w:val="both"/>
        <w:rPr>
          <w:sz w:val="28"/>
          <w:szCs w:val="28"/>
        </w:rPr>
      </w:pPr>
      <w:r w:rsidRPr="00144E2E">
        <w:rPr>
          <w:sz w:val="28"/>
          <w:szCs w:val="28"/>
        </w:rPr>
        <w:t xml:space="preserve"> 2. Дати характеристику техніко-економічній оцінці проектного рішення. </w:t>
      </w:r>
      <w:r>
        <w:rPr>
          <w:sz w:val="28"/>
          <w:szCs w:val="28"/>
        </w:rPr>
        <w:t xml:space="preserve">        3. </w:t>
      </w:r>
      <w:r w:rsidRPr="00144E2E">
        <w:rPr>
          <w:sz w:val="28"/>
          <w:szCs w:val="28"/>
        </w:rPr>
        <w:t xml:space="preserve">Наведіть приклади розрахунків ТЕП </w:t>
      </w:r>
      <w:r>
        <w:rPr>
          <w:sz w:val="28"/>
          <w:szCs w:val="28"/>
        </w:rPr>
        <w:t xml:space="preserve">індивідуального житлового будинку </w:t>
      </w: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6B56FD" w:rsidRDefault="00750DA3" w:rsidP="00750DA3">
      <w:pPr>
        <w:pStyle w:val="Default"/>
        <w:ind w:firstLine="360"/>
        <w:jc w:val="both"/>
        <w:rPr>
          <w:sz w:val="28"/>
          <w:szCs w:val="28"/>
          <w:lang w:val="uk-UA"/>
        </w:rPr>
      </w:pPr>
      <w:r>
        <w:rPr>
          <w:sz w:val="28"/>
          <w:szCs w:val="28"/>
          <w:lang w:val="uk-UA"/>
        </w:rPr>
        <w:t>ІІ. Практичне завдання</w:t>
      </w:r>
    </w:p>
    <w:p w:rsidR="00750DA3" w:rsidRDefault="00750DA3" w:rsidP="00750DA3">
      <w:pPr>
        <w:pStyle w:val="Default"/>
        <w:ind w:left="360" w:firstLine="360"/>
        <w:jc w:val="both"/>
        <w:rPr>
          <w:sz w:val="28"/>
          <w:szCs w:val="28"/>
          <w:lang w:val="uk-UA"/>
        </w:rPr>
      </w:pPr>
      <w:r w:rsidRPr="00473CA0">
        <w:rPr>
          <w:sz w:val="28"/>
          <w:szCs w:val="28"/>
          <w:lang w:val="uk-UA"/>
        </w:rPr>
        <w:t xml:space="preserve">1. </w:t>
      </w:r>
      <w:r>
        <w:rPr>
          <w:sz w:val="28"/>
          <w:szCs w:val="28"/>
          <w:lang w:val="uk-UA"/>
        </w:rPr>
        <w:t xml:space="preserve">Надати ескізне креслення деталі цегляної  несучої стіни шириною 510 мм. </w:t>
      </w:r>
    </w:p>
    <w:p w:rsidR="00750DA3" w:rsidRDefault="00750DA3" w:rsidP="00750DA3">
      <w:pPr>
        <w:pStyle w:val="Default"/>
        <w:ind w:hanging="180"/>
        <w:jc w:val="center"/>
        <w:rPr>
          <w:sz w:val="28"/>
          <w:szCs w:val="28"/>
          <w:lang w:val="uk-UA"/>
        </w:rPr>
      </w:pPr>
    </w:p>
    <w:p w:rsidR="00750DA3" w:rsidRPr="00AD268C" w:rsidRDefault="00750DA3" w:rsidP="00750DA3">
      <w:pPr>
        <w:pStyle w:val="Default"/>
        <w:jc w:val="center"/>
        <w:rPr>
          <w:sz w:val="28"/>
          <w:szCs w:val="28"/>
          <w:lang w:val="uk-UA"/>
        </w:rPr>
      </w:pPr>
    </w:p>
    <w:p w:rsidR="00750DA3" w:rsidRDefault="00750DA3" w:rsidP="00750DA3">
      <w:pPr>
        <w:ind w:left="360"/>
        <w:jc w:val="both"/>
        <w:rPr>
          <w:sz w:val="28"/>
          <w:szCs w:val="28"/>
        </w:rPr>
      </w:pPr>
    </w:p>
    <w:p w:rsidR="00750DA3" w:rsidRDefault="00750DA3" w:rsidP="00750DA3">
      <w:pPr>
        <w:ind w:left="360"/>
        <w:jc w:val="both"/>
        <w:rPr>
          <w:sz w:val="28"/>
          <w:szCs w:val="28"/>
        </w:rPr>
      </w:pPr>
    </w:p>
    <w:p w:rsidR="00750DA3" w:rsidRDefault="00750DA3" w:rsidP="00750DA3">
      <w:pPr>
        <w:ind w:left="360"/>
        <w:jc w:val="both"/>
        <w:rPr>
          <w:sz w:val="28"/>
          <w:szCs w:val="28"/>
        </w:rPr>
      </w:pPr>
    </w:p>
    <w:p w:rsidR="00750DA3"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144E2E" w:rsidRDefault="00750DA3" w:rsidP="00750DA3">
      <w:pPr>
        <w:ind w:left="360"/>
        <w:jc w:val="both"/>
        <w:rPr>
          <w:sz w:val="28"/>
          <w:szCs w:val="28"/>
        </w:rPr>
      </w:pPr>
    </w:p>
    <w:p w:rsidR="00750DA3" w:rsidRPr="00144E2E" w:rsidRDefault="00750DA3" w:rsidP="00750DA3">
      <w:pPr>
        <w:pStyle w:val="Default"/>
        <w:ind w:left="360" w:firstLine="360"/>
        <w:jc w:val="both"/>
        <w:rPr>
          <w:sz w:val="28"/>
          <w:szCs w:val="28"/>
          <w:lang w:val="uk-UA"/>
        </w:rPr>
      </w:pPr>
      <w:r>
        <w:rPr>
          <w:lang w:val="uk-UA"/>
        </w:rPr>
        <w:t xml:space="preserve">    </w:t>
      </w:r>
    </w:p>
    <w:p w:rsidR="00AF6D50" w:rsidRDefault="00750DA3" w:rsidP="00E93252">
      <w:pPr>
        <w:pStyle w:val="Default"/>
        <w:jc w:val="center"/>
        <w:rPr>
          <w:sz w:val="28"/>
          <w:szCs w:val="28"/>
          <w:lang w:val="uk-UA"/>
        </w:rPr>
        <w:sectPr w:rsidR="00AF6D50" w:rsidSect="004B1369">
          <w:headerReference w:type="default" r:id="rId17"/>
          <w:footerReference w:type="even" r:id="rId18"/>
          <w:footerReference w:type="default" r:id="rId19"/>
          <w:pgSz w:w="11907" w:h="16840" w:code="9"/>
          <w:pgMar w:top="567" w:right="851" w:bottom="1134" w:left="1701" w:header="0" w:footer="567" w:gutter="0"/>
          <w:cols w:space="708"/>
          <w:titlePg/>
          <w:docGrid w:linePitch="360" w:charSpace="1"/>
        </w:sectPr>
      </w:pPr>
      <w:r>
        <w:rPr>
          <w:sz w:val="28"/>
          <w:szCs w:val="28"/>
        </w:rPr>
        <w:t>Викладач _________________</w:t>
      </w:r>
      <w:r w:rsidR="00D754A8">
        <w:rPr>
          <w:sz w:val="28"/>
          <w:szCs w:val="28"/>
          <w:lang w:val="uk-UA"/>
        </w:rPr>
        <w:t>Авдєєва М. С.</w:t>
      </w: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Pr="00897D53" w:rsidRDefault="007F2565" w:rsidP="007F2565">
      <w:pPr>
        <w:jc w:val="center"/>
        <w:rPr>
          <w:b/>
          <w:sz w:val="32"/>
          <w:szCs w:val="32"/>
        </w:rPr>
      </w:pPr>
      <w:r w:rsidRPr="00897D53">
        <w:rPr>
          <w:b/>
          <w:sz w:val="32"/>
          <w:szCs w:val="32"/>
        </w:rPr>
        <w:t>Методичні вказівки для студентів  щодо самостійного вивчення навчальної дисципліни «</w:t>
      </w:r>
      <w:r>
        <w:rPr>
          <w:b/>
          <w:sz w:val="32"/>
          <w:szCs w:val="32"/>
        </w:rPr>
        <w:t>Теоретичні та методичні основи архітектурного проектування</w:t>
      </w:r>
      <w:r w:rsidRPr="00897D53">
        <w:rPr>
          <w:b/>
          <w:sz w:val="32"/>
          <w:szCs w:val="32"/>
        </w:rPr>
        <w:t>»</w:t>
      </w:r>
    </w:p>
    <w:p w:rsidR="007F2565" w:rsidRDefault="007F2565" w:rsidP="007F2565">
      <w:pPr>
        <w:jc w:val="center"/>
      </w:pPr>
    </w:p>
    <w:p w:rsidR="007F2565" w:rsidRDefault="007F2565" w:rsidP="007F2565">
      <w:pPr>
        <w:jc w:val="center"/>
      </w:pPr>
    </w:p>
    <w:p w:rsidR="007F2565" w:rsidRDefault="007F2565" w:rsidP="007F2565">
      <w:pPr>
        <w:jc w:val="center"/>
      </w:pPr>
    </w:p>
    <w:p w:rsidR="007F2565" w:rsidRPr="00897D53" w:rsidRDefault="007F2565" w:rsidP="007F2565">
      <w:pPr>
        <w:jc w:val="center"/>
        <w:rPr>
          <w:b/>
          <w:sz w:val="28"/>
          <w:szCs w:val="28"/>
        </w:rPr>
      </w:pPr>
      <w:r w:rsidRPr="00897D53">
        <w:rPr>
          <w:b/>
          <w:sz w:val="28"/>
          <w:szCs w:val="28"/>
        </w:rPr>
        <w:t xml:space="preserve">Вказівки до виконання самостійної роботи з дисципліни  </w:t>
      </w:r>
    </w:p>
    <w:p w:rsidR="007F2565" w:rsidRPr="00897D53" w:rsidRDefault="007F2565" w:rsidP="007F2565">
      <w:pPr>
        <w:jc w:val="center"/>
        <w:rPr>
          <w:b/>
          <w:sz w:val="28"/>
          <w:szCs w:val="28"/>
        </w:rPr>
      </w:pPr>
      <w:r w:rsidRPr="00897D53">
        <w:rPr>
          <w:b/>
          <w:sz w:val="28"/>
          <w:szCs w:val="28"/>
        </w:rPr>
        <w:t>«</w:t>
      </w:r>
      <w:r>
        <w:rPr>
          <w:b/>
          <w:sz w:val="32"/>
          <w:szCs w:val="32"/>
        </w:rPr>
        <w:t>Теоретичні та методичні основи архітектурного проектування</w:t>
      </w:r>
      <w:r w:rsidRPr="00897D53">
        <w:rPr>
          <w:b/>
          <w:sz w:val="28"/>
          <w:szCs w:val="28"/>
        </w:rPr>
        <w:t>»</w:t>
      </w:r>
    </w:p>
    <w:p w:rsidR="007F2565" w:rsidRPr="00D72030" w:rsidRDefault="007F2565" w:rsidP="007F2565">
      <w:pPr>
        <w:jc w:val="center"/>
        <w:rPr>
          <w:b/>
          <w:sz w:val="28"/>
          <w:szCs w:val="28"/>
        </w:rPr>
      </w:pPr>
    </w:p>
    <w:p w:rsidR="007F2565" w:rsidRPr="00062A24" w:rsidRDefault="007F2565" w:rsidP="007F2565">
      <w:pPr>
        <w:jc w:val="center"/>
        <w:rPr>
          <w:b/>
          <w:i/>
          <w:sz w:val="28"/>
          <w:szCs w:val="28"/>
        </w:rPr>
      </w:pPr>
      <w:r w:rsidRPr="00062A24">
        <w:rPr>
          <w:b/>
          <w:i/>
          <w:sz w:val="28"/>
          <w:szCs w:val="28"/>
        </w:rPr>
        <w:t>Напрям підготовки 6.060102  «Архітектура»</w:t>
      </w: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Default="007F2565" w:rsidP="007F2565">
      <w:pPr>
        <w:jc w:val="center"/>
      </w:pPr>
    </w:p>
    <w:p w:rsidR="007F2565" w:rsidRPr="00062A24" w:rsidRDefault="007F2565" w:rsidP="007F2565">
      <w:pPr>
        <w:jc w:val="center"/>
        <w:rPr>
          <w:b/>
        </w:rPr>
      </w:pPr>
    </w:p>
    <w:p w:rsidR="007F2565" w:rsidRDefault="007F2565" w:rsidP="007F2565">
      <w:pPr>
        <w:jc w:val="center"/>
        <w:rPr>
          <w:b/>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F2565" w:rsidRPr="00FF15A1" w:rsidTr="0072268A">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F2565" w:rsidRPr="00FD773E" w:rsidRDefault="007F2565" w:rsidP="0072268A">
            <w:pPr>
              <w:pStyle w:val="ab"/>
              <w:jc w:val="center"/>
              <w:rPr>
                <w:sz w:val="18"/>
                <w:szCs w:val="18"/>
              </w:rPr>
            </w:pPr>
            <w:r w:rsidRPr="00FD773E">
              <w:rPr>
                <w:noProof/>
                <w:sz w:val="18"/>
                <w:szCs w:val="18"/>
                <w:lang w:val="ru-RU"/>
              </w:rPr>
              <w:lastRenderedPageBreak/>
              <w:drawing>
                <wp:anchor distT="0" distB="0" distL="114300" distR="114300" simplePos="0" relativeHeight="252091392" behindDoc="1" locked="0" layoutInCell="1" allowOverlap="1" wp14:anchorId="5C097B6E" wp14:editId="72D11EB9">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F2565" w:rsidRPr="00CC31C1" w:rsidRDefault="007F2565" w:rsidP="0072268A">
            <w:pPr>
              <w:pStyle w:val="ab"/>
              <w:spacing w:line="216" w:lineRule="auto"/>
              <w:jc w:val="center"/>
              <w:rPr>
                <w:sz w:val="20"/>
                <w:szCs w:val="20"/>
              </w:rPr>
            </w:pPr>
            <w:r w:rsidRPr="00CC31C1">
              <w:rPr>
                <w:sz w:val="20"/>
                <w:szCs w:val="20"/>
              </w:rPr>
              <w:t>Система менеджменту якості.</w:t>
            </w:r>
          </w:p>
          <w:p w:rsidR="007F2565" w:rsidRDefault="007F2565" w:rsidP="0072268A">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F2565" w:rsidRPr="00CC31C1" w:rsidRDefault="007F2565" w:rsidP="0072268A">
            <w:pPr>
              <w:pStyle w:val="ab"/>
              <w:spacing w:line="216" w:lineRule="auto"/>
              <w:jc w:val="center"/>
              <w:rPr>
                <w:sz w:val="20"/>
                <w:szCs w:val="20"/>
              </w:rPr>
            </w:pPr>
            <w:r w:rsidRPr="00CC31C1">
              <w:rPr>
                <w:sz w:val="20"/>
                <w:szCs w:val="20"/>
              </w:rPr>
              <w:t xml:space="preserve">навчальної дисципліни </w:t>
            </w:r>
          </w:p>
          <w:p w:rsidR="007F2565" w:rsidRPr="00BD036F" w:rsidRDefault="007F2565" w:rsidP="0072268A">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F2565" w:rsidRPr="00CC31C1" w:rsidRDefault="007F2565" w:rsidP="0072268A">
            <w:pPr>
              <w:pStyle w:val="ab"/>
              <w:jc w:val="center"/>
              <w:rPr>
                <w:sz w:val="20"/>
                <w:szCs w:val="20"/>
              </w:rPr>
            </w:pPr>
            <w:r w:rsidRPr="00CC31C1">
              <w:rPr>
                <w:sz w:val="20"/>
                <w:szCs w:val="20"/>
              </w:rPr>
              <w:t>Шифр</w:t>
            </w:r>
          </w:p>
          <w:p w:rsidR="007F2565" w:rsidRPr="00CC31C1" w:rsidRDefault="007F2565" w:rsidP="0072268A">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F2565" w:rsidRPr="00CC31C1" w:rsidRDefault="007F2565" w:rsidP="0072268A">
            <w:pPr>
              <w:pStyle w:val="ab"/>
              <w:jc w:val="center"/>
              <w:rPr>
                <w:smallCaps/>
                <w:sz w:val="20"/>
                <w:szCs w:val="20"/>
              </w:rPr>
            </w:pPr>
            <w:r w:rsidRPr="00CC31C1">
              <w:rPr>
                <w:smallCaps/>
                <w:sz w:val="20"/>
                <w:szCs w:val="20"/>
              </w:rPr>
              <w:t xml:space="preserve">СМЯ НАУ </w:t>
            </w:r>
          </w:p>
          <w:p w:rsidR="007F2565" w:rsidRPr="00BF72AB" w:rsidRDefault="007F2565" w:rsidP="0072268A">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F2565" w:rsidRPr="00FF15A1" w:rsidTr="0072268A">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F2565" w:rsidRPr="00E94B40" w:rsidRDefault="007F2565" w:rsidP="0072268A">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F2565" w:rsidRPr="00E94B40" w:rsidRDefault="007F2565" w:rsidP="0072268A">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F2565" w:rsidRPr="002F68A9" w:rsidRDefault="007F2565" w:rsidP="0072268A">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1 </w:t>
            </w:r>
            <w:r w:rsidRPr="00CC31C1">
              <w:rPr>
                <w:sz w:val="20"/>
                <w:szCs w:val="20"/>
              </w:rPr>
              <w:t xml:space="preserve">із </w:t>
            </w:r>
            <w:r>
              <w:rPr>
                <w:sz w:val="20"/>
                <w:szCs w:val="20"/>
                <w:lang w:val="ru-RU"/>
              </w:rPr>
              <w:t>5</w:t>
            </w:r>
          </w:p>
        </w:tc>
      </w:tr>
    </w:tbl>
    <w:p w:rsidR="007F2565" w:rsidRDefault="007F2565" w:rsidP="007F2565">
      <w:pPr>
        <w:jc w:val="center"/>
        <w:rPr>
          <w:b/>
        </w:rPr>
      </w:pPr>
    </w:p>
    <w:p w:rsidR="007F2565" w:rsidRDefault="007F2565" w:rsidP="007F2565">
      <w:pPr>
        <w:jc w:val="center"/>
        <w:rPr>
          <w:b/>
          <w:sz w:val="28"/>
          <w:szCs w:val="28"/>
        </w:rPr>
      </w:pPr>
      <w:r>
        <w:rPr>
          <w:b/>
          <w:sz w:val="28"/>
          <w:szCs w:val="28"/>
        </w:rPr>
        <w:t xml:space="preserve">1.3.5. </w:t>
      </w:r>
      <w:r w:rsidRPr="00FE447E">
        <w:rPr>
          <w:b/>
          <w:sz w:val="28"/>
          <w:szCs w:val="28"/>
        </w:rPr>
        <w:t>Методичні вказівки для студентів  щодо самостійного вивчення навчальної дисципліни «</w:t>
      </w:r>
      <w:r>
        <w:rPr>
          <w:b/>
          <w:sz w:val="32"/>
          <w:szCs w:val="32"/>
        </w:rPr>
        <w:t>Теоретичні та методичні основи архітектурного проектування</w:t>
      </w:r>
      <w:r w:rsidRPr="00FE447E">
        <w:rPr>
          <w:b/>
          <w:sz w:val="28"/>
          <w:szCs w:val="28"/>
        </w:rPr>
        <w:t>»</w:t>
      </w:r>
    </w:p>
    <w:p w:rsidR="007F2565" w:rsidRPr="00FE447E" w:rsidRDefault="007F2565" w:rsidP="007F2565">
      <w:pPr>
        <w:jc w:val="center"/>
        <w:rPr>
          <w:b/>
          <w:sz w:val="28"/>
          <w:szCs w:val="28"/>
        </w:rPr>
      </w:pPr>
    </w:p>
    <w:p w:rsidR="007F2565" w:rsidRDefault="007F2565" w:rsidP="007F2565">
      <w:pPr>
        <w:jc w:val="both"/>
      </w:pPr>
      <w:r>
        <w:rPr>
          <w:b/>
        </w:rPr>
        <w:tab/>
      </w:r>
      <w:r w:rsidRPr="00801F7C">
        <w:t>Приступаючи до самостійного вивчення дисципліни «</w:t>
      </w:r>
      <w:r w:rsidRPr="00D35F91">
        <w:t>Теоретичні та методичні основи архітектурного проектування</w:t>
      </w:r>
      <w:r w:rsidRPr="00801F7C">
        <w:t>» студент має усвідомити наступні завдання вивчення навчальної дисципліни:</w:t>
      </w:r>
    </w:p>
    <w:p w:rsidR="007F2565" w:rsidRPr="00D35F91" w:rsidRDefault="007F2565" w:rsidP="007F2565">
      <w:pPr>
        <w:shd w:val="clear" w:color="auto" w:fill="FFFFFF"/>
        <w:ind w:right="14" w:firstLine="720"/>
        <w:jc w:val="both"/>
      </w:pPr>
      <w:r>
        <w:rPr>
          <w:color w:val="000000"/>
          <w:spacing w:val="-1"/>
        </w:rPr>
        <w:t xml:space="preserve">- оволодіння </w:t>
      </w:r>
      <w:r w:rsidRPr="00D35F91">
        <w:rPr>
          <w:color w:val="000000"/>
          <w:spacing w:val="-1"/>
        </w:rPr>
        <w:t>уміння</w:t>
      </w:r>
      <w:r>
        <w:rPr>
          <w:color w:val="000000"/>
          <w:spacing w:val="-1"/>
        </w:rPr>
        <w:t>м</w:t>
      </w:r>
      <w:r w:rsidRPr="00D35F91">
        <w:rPr>
          <w:color w:val="000000"/>
          <w:spacing w:val="-1"/>
        </w:rPr>
        <w:t xml:space="preserve"> користуватися різними креслярськими </w:t>
      </w:r>
      <w:r w:rsidRPr="00D35F91">
        <w:rPr>
          <w:color w:val="000000"/>
          <w:spacing w:val="2"/>
        </w:rPr>
        <w:t>інструментами та використовувати різні прийоми архітектурно-художнього зображення архітектурних та містобудівних об’єктів;</w:t>
      </w:r>
    </w:p>
    <w:p w:rsidR="007F2565" w:rsidRPr="00D35F91" w:rsidRDefault="007F2565" w:rsidP="007F2565">
      <w:pPr>
        <w:shd w:val="clear" w:color="auto" w:fill="FFFFFF"/>
        <w:ind w:left="14" w:firstLine="706"/>
        <w:jc w:val="both"/>
      </w:pPr>
      <w:r>
        <w:rPr>
          <w:color w:val="000000"/>
          <w:spacing w:val="1"/>
        </w:rPr>
        <w:t xml:space="preserve">- </w:t>
      </w:r>
      <w:r>
        <w:rPr>
          <w:color w:val="000000"/>
          <w:spacing w:val="-1"/>
        </w:rPr>
        <w:t>оволодіння</w:t>
      </w:r>
      <w:r w:rsidRPr="00D35F91">
        <w:rPr>
          <w:color w:val="000000"/>
          <w:spacing w:val="1"/>
        </w:rPr>
        <w:t xml:space="preserve"> </w:t>
      </w:r>
      <w:r w:rsidRPr="00D35F91">
        <w:rPr>
          <w:color w:val="000000"/>
          <w:spacing w:val="2"/>
        </w:rPr>
        <w:t>метод</w:t>
      </w:r>
      <w:r>
        <w:rPr>
          <w:color w:val="000000"/>
          <w:spacing w:val="2"/>
        </w:rPr>
        <w:t xml:space="preserve">ами </w:t>
      </w:r>
      <w:r w:rsidRPr="00D35F91">
        <w:rPr>
          <w:color w:val="000000"/>
          <w:spacing w:val="2"/>
        </w:rPr>
        <w:t>зображення будівель і споруд, їх елементів з відображенням фактури будівельних і оздоблювальних матеріалів, стилізованого зображен</w:t>
      </w:r>
      <w:r w:rsidRPr="00D35F91">
        <w:rPr>
          <w:color w:val="000000"/>
          <w:spacing w:val="2"/>
        </w:rPr>
        <w:softHyphen/>
      </w:r>
      <w:r w:rsidRPr="00D35F91">
        <w:rPr>
          <w:color w:val="000000"/>
          <w:spacing w:val="1"/>
        </w:rPr>
        <w:t>ня навколишнього середовища;</w:t>
      </w:r>
    </w:p>
    <w:p w:rsidR="007F2565" w:rsidRPr="00801F7C" w:rsidRDefault="007F2565" w:rsidP="007F2565">
      <w:pPr>
        <w:numPr>
          <w:ilvl w:val="0"/>
          <w:numId w:val="4"/>
        </w:numPr>
        <w:tabs>
          <w:tab w:val="clear" w:pos="1065"/>
          <w:tab w:val="num" w:pos="993"/>
        </w:tabs>
        <w:ind w:left="0" w:firstLine="705"/>
        <w:jc w:val="both"/>
      </w:pPr>
      <w:r w:rsidRPr="00801F7C">
        <w:t xml:space="preserve">оволодіння методами аналізу досвіду </w:t>
      </w:r>
      <w:r>
        <w:t xml:space="preserve">архітектурної </w:t>
      </w:r>
      <w:r w:rsidRPr="00801F7C">
        <w:t>діяльності у її історичному розрізі;</w:t>
      </w:r>
    </w:p>
    <w:p w:rsidR="007F2565" w:rsidRPr="00801F7C" w:rsidRDefault="007F2565" w:rsidP="007F2565">
      <w:pPr>
        <w:numPr>
          <w:ilvl w:val="0"/>
          <w:numId w:val="4"/>
        </w:numPr>
        <w:tabs>
          <w:tab w:val="clear" w:pos="1065"/>
          <w:tab w:val="num" w:pos="993"/>
        </w:tabs>
        <w:ind w:left="0" w:firstLine="705"/>
        <w:jc w:val="both"/>
      </w:pPr>
      <w:r w:rsidRPr="00801F7C">
        <w:t xml:space="preserve"> оволодіння методами аналізу і застосування практичних навиків використання технологій зображально-виражального призначення;</w:t>
      </w:r>
    </w:p>
    <w:p w:rsidR="007F2565" w:rsidRPr="00801F7C" w:rsidRDefault="007F2565" w:rsidP="007F2565">
      <w:pPr>
        <w:numPr>
          <w:ilvl w:val="0"/>
          <w:numId w:val="4"/>
        </w:numPr>
        <w:tabs>
          <w:tab w:val="clear" w:pos="1065"/>
          <w:tab w:val="num" w:pos="993"/>
        </w:tabs>
        <w:ind w:left="0" w:firstLine="705"/>
        <w:jc w:val="both"/>
      </w:pPr>
      <w:r w:rsidRPr="00801F7C">
        <w:t xml:space="preserve">оволодіння методами </w:t>
      </w:r>
      <w:r>
        <w:t>архітектурної</w:t>
      </w:r>
      <w:r w:rsidRPr="00801F7C">
        <w:t xml:space="preserve"> діяльності зарубіжних майстрів для ефективного творчого становлення майбутніх фахівців з архітектури;</w:t>
      </w:r>
    </w:p>
    <w:p w:rsidR="007F2565" w:rsidRPr="00801F7C" w:rsidRDefault="007F2565" w:rsidP="007F2565">
      <w:pPr>
        <w:ind w:firstLine="708"/>
        <w:jc w:val="both"/>
      </w:pPr>
      <w:r>
        <w:t xml:space="preserve">- </w:t>
      </w:r>
      <w:r w:rsidRPr="00801F7C">
        <w:t>оволодіння методами образного мислення, яке сприяє становленню комплексного підходу у процесі прийняття конструктивних, композиційних, образних рішень.</w:t>
      </w:r>
    </w:p>
    <w:p w:rsidR="007F2565" w:rsidRPr="00801F7C" w:rsidRDefault="007F2565" w:rsidP="007F2565">
      <w:pPr>
        <w:ind w:firstLine="708"/>
        <w:jc w:val="both"/>
      </w:pPr>
      <w:r w:rsidRPr="00801F7C">
        <w:t>Під час самостійного вивчення дисципліни необхідно користуватися матеріалами НМКД, що є важливою методичною базою у пізнавальному процесі та має на меті дати знання та сформувати вміння та нави</w:t>
      </w:r>
      <w:r>
        <w:t>ч</w:t>
      </w:r>
      <w:r w:rsidRPr="00801F7C">
        <w:t xml:space="preserve">ки.  </w:t>
      </w:r>
    </w:p>
    <w:p w:rsidR="007F2565" w:rsidRPr="00801F7C" w:rsidRDefault="007F2565" w:rsidP="007F2565">
      <w:pPr>
        <w:ind w:firstLine="708"/>
        <w:jc w:val="both"/>
      </w:pPr>
      <w:r w:rsidRPr="00801F7C">
        <w:t>Для самостійного вивчення дисципліни «</w:t>
      </w:r>
      <w:r w:rsidRPr="00D35F91">
        <w:t>Теоретичні та методичні основи архітектурного проектування</w:t>
      </w:r>
      <w:r w:rsidRPr="00801F7C">
        <w:t xml:space="preserve">» студенту необхідно витратити близько 108 годин. Слід детально ознайомитись із </w:t>
      </w:r>
      <w:r w:rsidRPr="00801F7C">
        <w:rPr>
          <w:b/>
        </w:rPr>
        <w:t>курсом лекцій</w:t>
      </w:r>
      <w:r w:rsidRPr="00801F7C">
        <w:t xml:space="preserve"> та закріпити отримані знання відповідаючи на </w:t>
      </w:r>
      <w:r w:rsidRPr="00801F7C">
        <w:rPr>
          <w:b/>
        </w:rPr>
        <w:t xml:space="preserve">питання для самоконтролю </w:t>
      </w:r>
      <w:r w:rsidRPr="00801F7C">
        <w:t xml:space="preserve">за темами лекцій. У процесі роботи над цим завданням слід користуватися </w:t>
      </w:r>
      <w:r w:rsidRPr="00801F7C">
        <w:rPr>
          <w:b/>
        </w:rPr>
        <w:t>глосарієм</w:t>
      </w:r>
      <w:r w:rsidRPr="00801F7C">
        <w:t>, розробленим для курсу лекцій з дисципліни «</w:t>
      </w:r>
      <w:r w:rsidRPr="00D35F91">
        <w:t>Теоретичні та методичні основи архітектурного проектування</w:t>
      </w:r>
      <w:r w:rsidRPr="00801F7C">
        <w:t xml:space="preserve">», а також ознайомлюватись з </w:t>
      </w:r>
      <w:r w:rsidRPr="00801F7C">
        <w:rPr>
          <w:b/>
        </w:rPr>
        <w:t>літературними джерелами</w:t>
      </w:r>
      <w:r w:rsidRPr="00801F7C">
        <w:t>, котрі допомагають глибоко вивчити проблематику кожної теми, запропонованої в курсі вивчення «</w:t>
      </w:r>
      <w:r w:rsidRPr="00D35F91">
        <w:t>Теоретичні та методичні основи архітектурного проектування</w:t>
      </w:r>
      <w:r w:rsidRPr="00801F7C">
        <w:t xml:space="preserve">». </w:t>
      </w:r>
    </w:p>
    <w:p w:rsidR="007F2565" w:rsidRPr="00801F7C" w:rsidRDefault="007F2565" w:rsidP="007F2565">
      <w:pPr>
        <w:ind w:firstLine="708"/>
        <w:jc w:val="both"/>
      </w:pPr>
      <w:r w:rsidRPr="00801F7C">
        <w:t>Наступним кроком, який закріплює отримані знання з «</w:t>
      </w:r>
      <w:r w:rsidRPr="00D35F91">
        <w:t>Теоретичні та методичні основи архітектурного проектування</w:t>
      </w:r>
      <w:r w:rsidRPr="00801F7C">
        <w:t xml:space="preserve">» і формує навики та вміння, є робота з </w:t>
      </w:r>
      <w:r w:rsidRPr="00801F7C">
        <w:rPr>
          <w:b/>
        </w:rPr>
        <w:t>Практикумом</w:t>
      </w:r>
      <w:r w:rsidRPr="00801F7C">
        <w:t xml:space="preserve"> для даної дисципліни. Студенту слід ознайомитись з коротким теоретичним коментарем до кожної теми, який розкриває сутність питань, котрі допомагають детально проробити кожну запропоновану тему. В Практикумі  кожна тема має посилання на літературні джерела, які може опрацювати студент.</w:t>
      </w:r>
    </w:p>
    <w:p w:rsidR="007F2565" w:rsidRPr="00801F7C" w:rsidRDefault="007F2565" w:rsidP="007F2565">
      <w:pPr>
        <w:ind w:firstLine="708"/>
        <w:jc w:val="both"/>
        <w:rPr>
          <w:b/>
        </w:rPr>
      </w:pPr>
      <w:r w:rsidRPr="00801F7C">
        <w:t>Окрім того НМКД «</w:t>
      </w:r>
      <w:r w:rsidRPr="00D35F91">
        <w:t>Теоретичні та методичні основи архітектурного проектування</w:t>
      </w:r>
      <w:r w:rsidRPr="00801F7C">
        <w:t xml:space="preserve">» містить </w:t>
      </w:r>
      <w:r w:rsidRPr="00801F7C">
        <w:rPr>
          <w:b/>
        </w:rPr>
        <w:t xml:space="preserve">Вказівки до виконання самостійної роботи з дисципліни </w:t>
      </w:r>
      <w:r w:rsidRPr="008722CF">
        <w:rPr>
          <w:b/>
        </w:rPr>
        <w:t>«Теоретичні та методичні основи архітектурного проектування»</w:t>
      </w:r>
      <w:r w:rsidRPr="00AB03D5">
        <w:t>,</w:t>
      </w:r>
      <w:r w:rsidRPr="00801F7C">
        <w:rPr>
          <w:b/>
        </w:rPr>
        <w:t xml:space="preserve"> </w:t>
      </w:r>
      <w:r w:rsidRPr="00801F7C">
        <w:t>що також сприяє поглибленому вивченню</w:t>
      </w:r>
      <w:r w:rsidRPr="00801F7C">
        <w:rPr>
          <w:b/>
        </w:rPr>
        <w:t xml:space="preserve"> </w:t>
      </w:r>
      <w:r w:rsidRPr="00801F7C">
        <w:t>дисципліни.</w:t>
      </w:r>
    </w:p>
    <w:p w:rsidR="007F2565" w:rsidRDefault="007F2565" w:rsidP="007F2565">
      <w:pPr>
        <w:ind w:firstLine="708"/>
        <w:jc w:val="both"/>
      </w:pPr>
      <w:r w:rsidRPr="00801F7C">
        <w:t>Важливим завданням в процесі самостійного вивчення дисципліни «</w:t>
      </w:r>
      <w:r w:rsidRPr="00D35F91">
        <w:t>Теоретичні та методичні основи архітектурного проектування</w:t>
      </w:r>
      <w:r w:rsidRPr="00801F7C">
        <w:t xml:space="preserve">» є </w:t>
      </w:r>
      <w:r w:rsidRPr="00801F7C">
        <w:rPr>
          <w:i/>
        </w:rPr>
        <w:t>виконання графічних робіт</w:t>
      </w:r>
      <w:r w:rsidRPr="00801F7C">
        <w:t>. Вивчаюч</w:t>
      </w:r>
      <w:r>
        <w:t>и</w:t>
      </w:r>
      <w:r w:rsidRPr="00801F7C">
        <w:t xml:space="preserve"> кожну тему, студент на листі А-3 </w:t>
      </w:r>
      <w:r>
        <w:t>робить креслення планів, фасадів, розрізів, генплану індивідуального житлового будинку</w:t>
      </w:r>
      <w:r w:rsidRPr="00801F7C">
        <w:t xml:space="preserve">, закріплюючи таким чином набуті знання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F2565" w:rsidRPr="00FF15A1" w:rsidTr="0072268A">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F2565" w:rsidRPr="00FD773E" w:rsidRDefault="007F2565" w:rsidP="0072268A">
            <w:pPr>
              <w:pStyle w:val="ab"/>
              <w:jc w:val="center"/>
              <w:rPr>
                <w:sz w:val="18"/>
                <w:szCs w:val="18"/>
              </w:rPr>
            </w:pPr>
            <w:r w:rsidRPr="00FD773E">
              <w:rPr>
                <w:noProof/>
                <w:sz w:val="18"/>
                <w:szCs w:val="18"/>
                <w:lang w:val="ru-RU"/>
              </w:rPr>
              <w:lastRenderedPageBreak/>
              <w:drawing>
                <wp:anchor distT="0" distB="0" distL="114300" distR="114300" simplePos="0" relativeHeight="252093440" behindDoc="1" locked="0" layoutInCell="1" allowOverlap="1" wp14:anchorId="256C9042" wp14:editId="50E6F0BE">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F2565" w:rsidRPr="00CC31C1" w:rsidRDefault="007F2565" w:rsidP="0072268A">
            <w:pPr>
              <w:pStyle w:val="ab"/>
              <w:spacing w:line="216" w:lineRule="auto"/>
              <w:jc w:val="center"/>
              <w:rPr>
                <w:sz w:val="20"/>
                <w:szCs w:val="20"/>
              </w:rPr>
            </w:pPr>
            <w:r w:rsidRPr="00CC31C1">
              <w:rPr>
                <w:sz w:val="20"/>
                <w:szCs w:val="20"/>
              </w:rPr>
              <w:t>Система менеджменту якості.</w:t>
            </w:r>
          </w:p>
          <w:p w:rsidR="007F2565" w:rsidRDefault="007F2565" w:rsidP="0072268A">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F2565" w:rsidRPr="00CC31C1" w:rsidRDefault="007F2565" w:rsidP="0072268A">
            <w:pPr>
              <w:pStyle w:val="ab"/>
              <w:spacing w:line="216" w:lineRule="auto"/>
              <w:jc w:val="center"/>
              <w:rPr>
                <w:sz w:val="20"/>
                <w:szCs w:val="20"/>
              </w:rPr>
            </w:pPr>
            <w:r w:rsidRPr="00CC31C1">
              <w:rPr>
                <w:sz w:val="20"/>
                <w:szCs w:val="20"/>
              </w:rPr>
              <w:t xml:space="preserve">навчальної дисципліни </w:t>
            </w:r>
          </w:p>
          <w:p w:rsidR="007F2565" w:rsidRPr="00BD036F" w:rsidRDefault="007F2565" w:rsidP="0072268A">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F2565" w:rsidRPr="00CC31C1" w:rsidRDefault="007F2565" w:rsidP="0072268A">
            <w:pPr>
              <w:pStyle w:val="ab"/>
              <w:jc w:val="center"/>
              <w:rPr>
                <w:sz w:val="20"/>
                <w:szCs w:val="20"/>
              </w:rPr>
            </w:pPr>
            <w:r w:rsidRPr="00CC31C1">
              <w:rPr>
                <w:sz w:val="20"/>
                <w:szCs w:val="20"/>
              </w:rPr>
              <w:t>Шифр</w:t>
            </w:r>
          </w:p>
          <w:p w:rsidR="007F2565" w:rsidRPr="00CC31C1" w:rsidRDefault="007F2565" w:rsidP="0072268A">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F2565" w:rsidRPr="00CC31C1" w:rsidRDefault="007F2565" w:rsidP="0072268A">
            <w:pPr>
              <w:pStyle w:val="ab"/>
              <w:jc w:val="center"/>
              <w:rPr>
                <w:smallCaps/>
                <w:sz w:val="20"/>
                <w:szCs w:val="20"/>
              </w:rPr>
            </w:pPr>
            <w:r w:rsidRPr="00CC31C1">
              <w:rPr>
                <w:smallCaps/>
                <w:sz w:val="20"/>
                <w:szCs w:val="20"/>
              </w:rPr>
              <w:t xml:space="preserve">СМЯ НАУ </w:t>
            </w:r>
          </w:p>
          <w:p w:rsidR="007F2565" w:rsidRPr="00BF72AB" w:rsidRDefault="007F2565" w:rsidP="0072268A">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F2565" w:rsidRPr="00FF15A1" w:rsidTr="0072268A">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F2565" w:rsidRPr="00E94B40" w:rsidRDefault="007F2565" w:rsidP="0072268A">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F2565" w:rsidRPr="00E94B40" w:rsidRDefault="007F2565" w:rsidP="0072268A">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F2565" w:rsidRPr="002F68A9" w:rsidRDefault="007F2565" w:rsidP="007F2565">
            <w:pPr>
              <w:pStyle w:val="ab"/>
              <w:jc w:val="center"/>
              <w:rPr>
                <w:sz w:val="20"/>
                <w:szCs w:val="20"/>
                <w:lang w:val="ru-RU"/>
              </w:rPr>
            </w:pPr>
            <w:r w:rsidRPr="00CC31C1">
              <w:rPr>
                <w:sz w:val="20"/>
                <w:szCs w:val="20"/>
              </w:rPr>
              <w:t>Стор</w:t>
            </w:r>
            <w:r>
              <w:rPr>
                <w:sz w:val="20"/>
                <w:szCs w:val="20"/>
                <w:lang w:val="ru-RU"/>
              </w:rPr>
              <w:t xml:space="preserve">. 2 </w:t>
            </w:r>
            <w:r w:rsidRPr="00CC31C1">
              <w:rPr>
                <w:sz w:val="20"/>
                <w:szCs w:val="20"/>
              </w:rPr>
              <w:t xml:space="preserve">із </w:t>
            </w:r>
            <w:r>
              <w:rPr>
                <w:sz w:val="20"/>
                <w:szCs w:val="20"/>
                <w:lang w:val="ru-RU"/>
              </w:rPr>
              <w:t>5</w:t>
            </w:r>
          </w:p>
        </w:tc>
      </w:tr>
    </w:tbl>
    <w:p w:rsidR="007F2565" w:rsidRDefault="007F2565" w:rsidP="007F2565">
      <w:pPr>
        <w:jc w:val="both"/>
      </w:pPr>
    </w:p>
    <w:p w:rsidR="007F2565" w:rsidRPr="00801F7C" w:rsidRDefault="007F2565" w:rsidP="007F2565">
      <w:pPr>
        <w:jc w:val="both"/>
      </w:pPr>
      <w:r w:rsidRPr="00801F7C">
        <w:t>та навики.</w:t>
      </w:r>
      <w:r>
        <w:t xml:space="preserve"> Курсова робота закріплює знання та включає виконання ескізного проекту невеликої громадської будівлі (наприклад, аеровокзалу), який складається з креслень ортогональних проекцій будівлі – плани першого та другого поверхів, фасади та розріз будівлі.</w:t>
      </w:r>
    </w:p>
    <w:p w:rsidR="007F2565" w:rsidRPr="00801F7C" w:rsidRDefault="007F2565" w:rsidP="007F2565">
      <w:pPr>
        <w:ind w:firstLine="708"/>
        <w:jc w:val="both"/>
      </w:pPr>
      <w:r w:rsidRPr="00801F7C">
        <w:t xml:space="preserve">Пройшовши запропоновані етапи вивчення дисципліни студент може приступити до </w:t>
      </w:r>
      <w:r w:rsidRPr="00801F7C">
        <w:rPr>
          <w:b/>
        </w:rPr>
        <w:t>виконання модульної контрольної роботи</w:t>
      </w:r>
      <w:r w:rsidRPr="00801F7C">
        <w:t xml:space="preserve">, попередньо опрацювавши питання видані для підготовко до МКР. Якщо модульна контрольна робота отримує необхідну кількість балів, відповідну певній оцінці за національною шкалою (задовільно, добре, відмінно), то студент може приступити до </w:t>
      </w:r>
      <w:r>
        <w:t>диференційованого заліку</w:t>
      </w:r>
      <w:r w:rsidRPr="00801F7C">
        <w:t>, як</w:t>
      </w:r>
      <w:r>
        <w:t>ий</w:t>
      </w:r>
      <w:r w:rsidRPr="00801F7C">
        <w:t xml:space="preserve"> контролю</w:t>
      </w:r>
      <w:r>
        <w:t>є</w:t>
      </w:r>
      <w:r w:rsidRPr="00801F7C">
        <w:t xml:space="preserve"> рівень знань, що виражається в балах та оцінкою за шкалою </w:t>
      </w:r>
      <w:r w:rsidRPr="00801F7C">
        <w:rPr>
          <w:lang w:val="en-US"/>
        </w:rPr>
        <w:t>ECTS</w:t>
      </w:r>
      <w:r w:rsidRPr="00801F7C">
        <w:t>.</w:t>
      </w:r>
    </w:p>
    <w:p w:rsidR="007F2565" w:rsidRPr="00801F7C" w:rsidRDefault="007F2565" w:rsidP="007F2565">
      <w:pPr>
        <w:ind w:firstLine="708"/>
        <w:jc w:val="both"/>
      </w:pPr>
      <w:r w:rsidRPr="00801F7C">
        <w:t xml:space="preserve">В разі необхідності студент для контролю отриманих знань може виконати </w:t>
      </w:r>
      <w:r w:rsidRPr="00801F7C">
        <w:rPr>
          <w:b/>
        </w:rPr>
        <w:t>комплексні контрольні роботи</w:t>
      </w:r>
      <w:r w:rsidRPr="00801F7C">
        <w:t>, питання до яких є в НМКД з дисципліни «</w:t>
      </w:r>
      <w:r w:rsidRPr="00D35F91">
        <w:t>Теоретичні та методичні основи архітектурного проектування</w:t>
      </w:r>
      <w:r w:rsidRPr="00801F7C">
        <w:t xml:space="preserve"> ».   </w:t>
      </w:r>
    </w:p>
    <w:p w:rsidR="007F2565" w:rsidRDefault="007F2565" w:rsidP="007F2565">
      <w:pPr>
        <w:jc w:val="both"/>
        <w:rPr>
          <w:b/>
        </w:rPr>
      </w:pPr>
      <w:r w:rsidRPr="00062A24">
        <w:rPr>
          <w:b/>
        </w:rPr>
        <w:t xml:space="preserve"> </w:t>
      </w:r>
    </w:p>
    <w:p w:rsidR="007F2565" w:rsidRPr="00FE447E" w:rsidRDefault="007F2565" w:rsidP="007F2565">
      <w:pPr>
        <w:jc w:val="both"/>
        <w:rPr>
          <w:b/>
        </w:rPr>
      </w:pPr>
      <w:r w:rsidRPr="00FE447E">
        <w:rPr>
          <w:b/>
        </w:rPr>
        <w:t xml:space="preserve">Вказівки до виконання самостійної роботи з дисципліни  </w:t>
      </w:r>
    </w:p>
    <w:p w:rsidR="007F2565" w:rsidRPr="00FE447E" w:rsidRDefault="007F2565" w:rsidP="007F2565">
      <w:pPr>
        <w:jc w:val="both"/>
        <w:rPr>
          <w:b/>
        </w:rPr>
      </w:pPr>
      <w:r w:rsidRPr="00FE447E">
        <w:rPr>
          <w:b/>
        </w:rPr>
        <w:t>«</w:t>
      </w:r>
      <w:r w:rsidRPr="008722CF">
        <w:rPr>
          <w:b/>
        </w:rPr>
        <w:t>Теоретичні та методичні основи архітектурного проектування</w:t>
      </w:r>
      <w:r w:rsidRPr="00FE447E">
        <w:rPr>
          <w:b/>
        </w:rPr>
        <w:t>»</w:t>
      </w:r>
    </w:p>
    <w:p w:rsidR="007F2565" w:rsidRDefault="007F2565" w:rsidP="007F2565">
      <w:pPr>
        <w:jc w:val="both"/>
        <w:rPr>
          <w:b/>
        </w:rPr>
      </w:pPr>
    </w:p>
    <w:p w:rsidR="007F2565" w:rsidRPr="00062A24" w:rsidRDefault="007F2565" w:rsidP="007F2565">
      <w:pPr>
        <w:jc w:val="both"/>
        <w:rPr>
          <w:b/>
        </w:rPr>
      </w:pPr>
      <w:r w:rsidRPr="00062A24">
        <w:rPr>
          <w:b/>
        </w:rPr>
        <w:t>Зміст</w:t>
      </w:r>
    </w:p>
    <w:p w:rsidR="007F2565" w:rsidRDefault="007F2565" w:rsidP="007F2565"/>
    <w:p w:rsidR="007F2565" w:rsidRDefault="007F2565" w:rsidP="007F2565">
      <w:r w:rsidRPr="00D62584">
        <w:t>В</w:t>
      </w:r>
      <w:r>
        <w:t>ступ</w:t>
      </w:r>
    </w:p>
    <w:p w:rsidR="007F2565" w:rsidRDefault="007F2565" w:rsidP="007F2565">
      <w:r>
        <w:t>1.Загальні положення.</w:t>
      </w:r>
    </w:p>
    <w:p w:rsidR="007F2565" w:rsidRDefault="007F2565" w:rsidP="007F2565">
      <w:r>
        <w:t>2. Тематичні завдання до виконання роботи.</w:t>
      </w:r>
    </w:p>
    <w:p w:rsidR="007F2565" w:rsidRDefault="007F2565" w:rsidP="007F2565">
      <w:r>
        <w:t>3. Рекомендована література.</w:t>
      </w:r>
    </w:p>
    <w:p w:rsidR="007F2565" w:rsidRDefault="007F2565" w:rsidP="007F2565"/>
    <w:p w:rsidR="007F2565" w:rsidRDefault="007F2565" w:rsidP="007F2565">
      <w:pPr>
        <w:ind w:firstLine="708"/>
        <w:rPr>
          <w:b/>
        </w:rPr>
      </w:pPr>
      <w:r w:rsidRPr="005B29AD">
        <w:rPr>
          <w:b/>
        </w:rPr>
        <w:t>ВСТУП</w:t>
      </w:r>
    </w:p>
    <w:p w:rsidR="007F2565" w:rsidRDefault="007F2565" w:rsidP="007F2565">
      <w:pPr>
        <w:ind w:firstLine="708"/>
        <w:jc w:val="both"/>
        <w:rPr>
          <w:sz w:val="27"/>
          <w:szCs w:val="27"/>
        </w:rPr>
      </w:pPr>
      <w:r w:rsidRPr="00BF1462">
        <w:t>Дана навчальна дисципліна є теоретичною</w:t>
      </w:r>
      <w:r>
        <w:t xml:space="preserve"> та практичною</w:t>
      </w:r>
      <w:r w:rsidRPr="00BF1462">
        <w:t xml:space="preserve"> основою сукупності знань та вмінь, що формують архітектурний профіль фахівця в </w:t>
      </w:r>
      <w:r>
        <w:t>галузі</w:t>
      </w:r>
      <w:r w:rsidRPr="00BF1462">
        <w:t xml:space="preserve"> дизайну архітектурного середовища. Метою викладання дисципліни є забезпечення студентів знаннями і методами аналізу </w:t>
      </w:r>
      <w:r>
        <w:t>архітектурного процесу</w:t>
      </w:r>
      <w:r w:rsidRPr="00BF1462">
        <w:t xml:space="preserve"> та оволодіння прийомами графічного аналізу.</w:t>
      </w:r>
      <w:r w:rsidRPr="00BF1462">
        <w:rPr>
          <w:sz w:val="27"/>
          <w:szCs w:val="27"/>
        </w:rPr>
        <w:t xml:space="preserve"> </w:t>
      </w:r>
    </w:p>
    <w:p w:rsidR="007F2565" w:rsidRDefault="007F2565" w:rsidP="007F2565">
      <w:pPr>
        <w:jc w:val="both"/>
      </w:pPr>
      <w:r>
        <w:rPr>
          <w:sz w:val="27"/>
          <w:szCs w:val="27"/>
        </w:rPr>
        <w:tab/>
      </w:r>
      <w:r w:rsidRPr="00623006">
        <w:t>Формою контролю</w:t>
      </w:r>
      <w:r>
        <w:t xml:space="preserve"> та визначенням рівня отриманих студентом знань та вмінь є модульно-рейтингова система оцінювання. Склад модулів, система підрахунку отриманих балів та визначення оцінок, організація модульного контролю враховує специфіку вивчення дисципліни і відображені в робочій навчальній програмі.</w:t>
      </w:r>
    </w:p>
    <w:p w:rsidR="007F2565" w:rsidRDefault="007F2565" w:rsidP="007F2565">
      <w:pPr>
        <w:jc w:val="both"/>
      </w:pPr>
      <w:r w:rsidRPr="00BF1462">
        <w:tab/>
      </w:r>
      <w:r>
        <w:t>Положення контролю відповідає «Тимчасовому положенню про організацію навчального процесу за кредитно-модульною системою в умовах педагогічного експерименту НАУ», кафедральному положенню МРС, навчальній і робочій навчальній програмі вивчення дисципліни «</w:t>
      </w:r>
      <w:r w:rsidRPr="00D35F91">
        <w:t>Теоретичні та методичні основи архітектурного проектування</w:t>
      </w:r>
      <w:r>
        <w:t xml:space="preserve">» за напрямом підготовки 6.060102 «Архітектура». </w:t>
      </w:r>
    </w:p>
    <w:p w:rsidR="007F2565" w:rsidRPr="00920822" w:rsidRDefault="007F2565" w:rsidP="007F2565">
      <w:pPr>
        <w:jc w:val="both"/>
      </w:pPr>
    </w:p>
    <w:p w:rsidR="007F2565" w:rsidRDefault="007F2565" w:rsidP="007F2565">
      <w:pPr>
        <w:jc w:val="center"/>
        <w:rPr>
          <w:b/>
        </w:rPr>
      </w:pPr>
      <w:r w:rsidRPr="00623006">
        <w:rPr>
          <w:b/>
        </w:rPr>
        <w:t xml:space="preserve">1. Загальні положення </w:t>
      </w:r>
    </w:p>
    <w:p w:rsidR="007F2565" w:rsidRPr="00623006" w:rsidRDefault="007F2565" w:rsidP="007F2565">
      <w:pPr>
        <w:jc w:val="center"/>
        <w:rPr>
          <w:b/>
        </w:rPr>
      </w:pPr>
    </w:p>
    <w:p w:rsidR="007F2565" w:rsidRDefault="007F2565" w:rsidP="007F2565">
      <w:pPr>
        <w:jc w:val="both"/>
      </w:pPr>
      <w:r>
        <w:tab/>
        <w:t>1.1. До самостійної роботи студента при вивченні дисципліни «</w:t>
      </w:r>
      <w:r w:rsidRPr="00D35F91">
        <w:t>Теоретичні та методичні основи архітектурного проектування</w:t>
      </w:r>
      <w:r>
        <w:t>», крім індивідуальних занять з опрацювання лекційного матеріалу, вивчення літератури, входить виконання графічних робіт, які виконуються на основі завданих при допомозі консультацій викладача.</w:t>
      </w:r>
    </w:p>
    <w:p w:rsidR="007F2565" w:rsidRDefault="007F2565" w:rsidP="007F2565">
      <w:pPr>
        <w:jc w:val="both"/>
      </w:pPr>
      <w:r>
        <w:tab/>
        <w:t xml:space="preserve">1.2. Самостійна робота має мету: освоєння, поглиблення, узагальнення та перспективне бачення напрямків дисципліни, набуття вмінь і навиків в професійній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F2565" w:rsidRPr="00FF15A1" w:rsidTr="0072268A">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F2565" w:rsidRPr="00FD773E" w:rsidRDefault="007F2565" w:rsidP="0072268A">
            <w:pPr>
              <w:pStyle w:val="ab"/>
              <w:jc w:val="center"/>
              <w:rPr>
                <w:sz w:val="18"/>
                <w:szCs w:val="18"/>
              </w:rPr>
            </w:pPr>
            <w:r w:rsidRPr="00FD773E">
              <w:rPr>
                <w:noProof/>
                <w:sz w:val="18"/>
                <w:szCs w:val="18"/>
                <w:lang w:val="ru-RU"/>
              </w:rPr>
              <w:lastRenderedPageBreak/>
              <w:drawing>
                <wp:anchor distT="0" distB="0" distL="114300" distR="114300" simplePos="0" relativeHeight="252095488" behindDoc="1" locked="0" layoutInCell="1" allowOverlap="1" wp14:anchorId="256C9042" wp14:editId="50E6F0BE">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F2565" w:rsidRPr="00CC31C1" w:rsidRDefault="007F2565" w:rsidP="0072268A">
            <w:pPr>
              <w:pStyle w:val="ab"/>
              <w:spacing w:line="216" w:lineRule="auto"/>
              <w:jc w:val="center"/>
              <w:rPr>
                <w:sz w:val="20"/>
                <w:szCs w:val="20"/>
              </w:rPr>
            </w:pPr>
            <w:r w:rsidRPr="00CC31C1">
              <w:rPr>
                <w:sz w:val="20"/>
                <w:szCs w:val="20"/>
              </w:rPr>
              <w:t>Система менеджменту якості.</w:t>
            </w:r>
          </w:p>
          <w:p w:rsidR="007F2565" w:rsidRDefault="007F2565" w:rsidP="0072268A">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F2565" w:rsidRPr="00CC31C1" w:rsidRDefault="007F2565" w:rsidP="0072268A">
            <w:pPr>
              <w:pStyle w:val="ab"/>
              <w:spacing w:line="216" w:lineRule="auto"/>
              <w:jc w:val="center"/>
              <w:rPr>
                <w:sz w:val="20"/>
                <w:szCs w:val="20"/>
              </w:rPr>
            </w:pPr>
            <w:r w:rsidRPr="00CC31C1">
              <w:rPr>
                <w:sz w:val="20"/>
                <w:szCs w:val="20"/>
              </w:rPr>
              <w:t xml:space="preserve">навчальної дисципліни </w:t>
            </w:r>
          </w:p>
          <w:p w:rsidR="007F2565" w:rsidRPr="00BD036F" w:rsidRDefault="007F2565" w:rsidP="0072268A">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F2565" w:rsidRPr="00CC31C1" w:rsidRDefault="007F2565" w:rsidP="0072268A">
            <w:pPr>
              <w:pStyle w:val="ab"/>
              <w:jc w:val="center"/>
              <w:rPr>
                <w:sz w:val="20"/>
                <w:szCs w:val="20"/>
              </w:rPr>
            </w:pPr>
            <w:r w:rsidRPr="00CC31C1">
              <w:rPr>
                <w:sz w:val="20"/>
                <w:szCs w:val="20"/>
              </w:rPr>
              <w:t>Шифр</w:t>
            </w:r>
          </w:p>
          <w:p w:rsidR="007F2565" w:rsidRPr="00CC31C1" w:rsidRDefault="007F2565" w:rsidP="0072268A">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F2565" w:rsidRPr="00CC31C1" w:rsidRDefault="007F2565" w:rsidP="0072268A">
            <w:pPr>
              <w:pStyle w:val="ab"/>
              <w:jc w:val="center"/>
              <w:rPr>
                <w:smallCaps/>
                <w:sz w:val="20"/>
                <w:szCs w:val="20"/>
              </w:rPr>
            </w:pPr>
            <w:r w:rsidRPr="00CC31C1">
              <w:rPr>
                <w:smallCaps/>
                <w:sz w:val="20"/>
                <w:szCs w:val="20"/>
              </w:rPr>
              <w:t xml:space="preserve">СМЯ НАУ </w:t>
            </w:r>
          </w:p>
          <w:p w:rsidR="007F2565" w:rsidRPr="00BF72AB" w:rsidRDefault="007F2565" w:rsidP="0072268A">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F2565" w:rsidRPr="00FF15A1" w:rsidTr="0072268A">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F2565" w:rsidRPr="00E94B40" w:rsidRDefault="007F2565" w:rsidP="0072268A">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F2565" w:rsidRPr="00E94B40" w:rsidRDefault="007F2565" w:rsidP="0072268A">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F2565" w:rsidRPr="002F68A9" w:rsidRDefault="007F2565" w:rsidP="007F2565">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3 </w:t>
            </w:r>
            <w:r w:rsidRPr="00CC31C1">
              <w:rPr>
                <w:sz w:val="20"/>
                <w:szCs w:val="20"/>
              </w:rPr>
              <w:t xml:space="preserve">із </w:t>
            </w:r>
            <w:r>
              <w:rPr>
                <w:sz w:val="20"/>
                <w:szCs w:val="20"/>
                <w:lang w:val="ru-RU"/>
              </w:rPr>
              <w:t>5</w:t>
            </w:r>
          </w:p>
        </w:tc>
      </w:tr>
    </w:tbl>
    <w:p w:rsidR="007F2565" w:rsidRDefault="00D754A8" w:rsidP="007F2565">
      <w:pPr>
        <w:jc w:val="both"/>
      </w:pPr>
      <w:r>
        <w:t xml:space="preserve">роботі. Задачі самостійної роботи: розвиток у студентів вміння аналізувати містобудівні </w:t>
      </w:r>
      <w:r w:rsidR="007F2565">
        <w:t>рішення, виділяти і враховувати в роботі головне, комплексно розглядати всі питання пов’язані з архітектурою будівель та споруд, самостійно вирішувати поставлені задачі.</w:t>
      </w:r>
    </w:p>
    <w:p w:rsidR="007F2565" w:rsidRDefault="007F2565" w:rsidP="007F2565">
      <w:pPr>
        <w:jc w:val="both"/>
      </w:pPr>
      <w:r>
        <w:tab/>
        <w:t>1.3. Студент в самостійній роботі користується особистими конспектами лекцій викладача, рекомендованою літературою, методично-учбовими матеріалами, результатами особистого аналізу практики проектування, а також керується консультаціями викладача. Студент використовує різні графічні прийоми для подання матеріалу.</w:t>
      </w:r>
    </w:p>
    <w:p w:rsidR="007F2565" w:rsidRPr="00BF1462" w:rsidRDefault="007F2565" w:rsidP="007F2565">
      <w:pPr>
        <w:jc w:val="both"/>
      </w:pPr>
      <w:r>
        <w:tab/>
        <w:t xml:space="preserve">1.4. </w:t>
      </w:r>
      <w:r w:rsidRPr="00BF1462">
        <w:t xml:space="preserve">В межах самостійної роботи студенту рекомендується </w:t>
      </w:r>
      <w:r>
        <w:t>графічні роботи</w:t>
      </w:r>
      <w:r w:rsidRPr="00BF1462">
        <w:t>, тема як</w:t>
      </w:r>
      <w:r>
        <w:t xml:space="preserve">их </w:t>
      </w:r>
      <w:r w:rsidRPr="00BF1462">
        <w:t>пов’язана з темою лекції згідно з навчальною програмою.</w:t>
      </w:r>
    </w:p>
    <w:p w:rsidR="007F2565" w:rsidRPr="00BF1462" w:rsidRDefault="007F2565" w:rsidP="007F2565">
      <w:pPr>
        <w:jc w:val="both"/>
        <w:rPr>
          <w:b/>
        </w:rPr>
      </w:pPr>
    </w:p>
    <w:p w:rsidR="007F2565" w:rsidRPr="00BF1462" w:rsidRDefault="007F2565" w:rsidP="007F2565">
      <w:pPr>
        <w:jc w:val="center"/>
        <w:rPr>
          <w:b/>
        </w:rPr>
      </w:pPr>
      <w:r w:rsidRPr="00BF1462">
        <w:rPr>
          <w:b/>
        </w:rPr>
        <w:t xml:space="preserve">2. Тематичні завдання до </w:t>
      </w:r>
      <w:r>
        <w:rPr>
          <w:b/>
        </w:rPr>
        <w:t>самостійної роботи</w:t>
      </w:r>
    </w:p>
    <w:p w:rsidR="007F2565" w:rsidRPr="00BF1462" w:rsidRDefault="007F2565" w:rsidP="007F2565">
      <w:pPr>
        <w:jc w:val="center"/>
        <w:rPr>
          <w:b/>
        </w:rPr>
      </w:pPr>
    </w:p>
    <w:p w:rsidR="007F2565" w:rsidRPr="005B3EEA" w:rsidRDefault="007F2565" w:rsidP="007F2565">
      <w:pPr>
        <w:jc w:val="center"/>
        <w:rPr>
          <w:b/>
        </w:rPr>
      </w:pPr>
      <w:r w:rsidRPr="00BF1462">
        <w:rPr>
          <w:b/>
        </w:rPr>
        <w:t>Модуль № 1 «</w:t>
      </w:r>
      <w:r w:rsidRPr="009E0D0C">
        <w:rPr>
          <w:b/>
        </w:rPr>
        <w:t>Виконання основних архітектурних креслень</w:t>
      </w:r>
      <w:r w:rsidRPr="00BF1462">
        <w:rPr>
          <w:b/>
        </w:rPr>
        <w:t>»</w:t>
      </w:r>
      <w:r>
        <w:rPr>
          <w:b/>
        </w:rPr>
        <w:t>.</w:t>
      </w:r>
    </w:p>
    <w:p w:rsidR="007F2565" w:rsidRPr="00BF1462" w:rsidRDefault="007F2565" w:rsidP="007F2565">
      <w:pPr>
        <w:jc w:val="center"/>
        <w:rPr>
          <w:b/>
        </w:rPr>
      </w:pPr>
    </w:p>
    <w:p w:rsidR="007F2565" w:rsidRDefault="007F2565" w:rsidP="007F2565">
      <w:pPr>
        <w:ind w:firstLine="708"/>
        <w:jc w:val="both"/>
      </w:pPr>
      <w:r w:rsidRPr="00BF1462">
        <w:t>2.1.1 Завдання № 1.</w:t>
      </w:r>
      <w:r w:rsidRPr="00500D34">
        <w:t xml:space="preserve"> </w:t>
      </w:r>
      <w:r>
        <w:t>П</w:t>
      </w:r>
      <w:r w:rsidRPr="00500D34">
        <w:t>ерекреслити з аналогу план першого поверху індивідуального житлового будинку (дом</w:t>
      </w:r>
      <w:r>
        <w:t>ашнє</w:t>
      </w:r>
      <w:r w:rsidRPr="00500D34">
        <w:t xml:space="preserve"> завдання – закінчити креслення)</w:t>
      </w:r>
      <w:r>
        <w:t>.</w:t>
      </w:r>
      <w:r w:rsidRPr="00BF1462">
        <w:t xml:space="preserve"> Засвоїти основні </w:t>
      </w:r>
      <w:r>
        <w:t xml:space="preserve">теоретичні та практичні </w:t>
      </w:r>
      <w:r w:rsidRPr="00BF1462">
        <w:t>поняття, що стосуються</w:t>
      </w:r>
      <w:r>
        <w:t xml:space="preserve"> сутності терміну «архітектура» та розглянути основні </w:t>
      </w:r>
      <w:r w:rsidRPr="00500D34">
        <w:t>навички, матеріали, знаряддя для виконання завдань дисципліни</w:t>
      </w:r>
      <w:r>
        <w:t>.</w:t>
      </w:r>
      <w:r w:rsidRPr="00BF1462">
        <w:t xml:space="preserve"> </w:t>
      </w:r>
    </w:p>
    <w:p w:rsidR="007F2565" w:rsidRDefault="007F2565" w:rsidP="007F2565">
      <w:pPr>
        <w:ind w:firstLine="708"/>
        <w:jc w:val="both"/>
      </w:pPr>
      <w:r w:rsidRPr="00BF1462">
        <w:t xml:space="preserve">Студент повинен проаналізувати матеріали, що стосуються етапів </w:t>
      </w:r>
      <w:r>
        <w:t>формування креслення індивідуального житлового будинку та знаряддя, інструменти для виконання креслень</w:t>
      </w:r>
      <w:r w:rsidRPr="00BF1462">
        <w:t xml:space="preserve">. Завдання на вказану тему виконується </w:t>
      </w:r>
      <w:r>
        <w:t xml:space="preserve">графічно </w:t>
      </w:r>
      <w:r w:rsidRPr="00BF1462">
        <w:t xml:space="preserve">в обсязі </w:t>
      </w:r>
      <w:r>
        <w:t>1</w:t>
      </w:r>
      <w:r w:rsidRPr="00BF1462">
        <w:t>аркуш</w:t>
      </w:r>
      <w:r>
        <w:t>а</w:t>
      </w:r>
      <w:r w:rsidRPr="00BF1462">
        <w:t xml:space="preserve"> (А-</w:t>
      </w:r>
      <w:r>
        <w:t>3)</w:t>
      </w:r>
      <w:r w:rsidRPr="00BF1462">
        <w:t>.</w:t>
      </w:r>
    </w:p>
    <w:p w:rsidR="007F2565" w:rsidRPr="00B42187" w:rsidRDefault="007F2565" w:rsidP="007F2565">
      <w:pPr>
        <w:shd w:val="clear" w:color="auto" w:fill="FFFFFF"/>
        <w:ind w:right="7" w:firstLine="720"/>
        <w:jc w:val="both"/>
        <w:rPr>
          <w:color w:val="000000"/>
          <w:spacing w:val="-1"/>
        </w:rPr>
      </w:pPr>
      <w:r w:rsidRPr="00BF1462">
        <w:t xml:space="preserve">2.1.2 Завдання №2. Вивчити особливості </w:t>
      </w:r>
      <w:r>
        <w:t>в</w:t>
      </w:r>
      <w:r w:rsidRPr="00B42187">
        <w:t>инесення розбивочних осей та розмірних ліній.</w:t>
      </w:r>
      <w:r>
        <w:t xml:space="preserve"> </w:t>
      </w:r>
      <w:r w:rsidRPr="00B42187">
        <w:rPr>
          <w:color w:val="000000"/>
          <w:spacing w:val="-1"/>
        </w:rPr>
        <w:t>Перевір</w:t>
      </w:r>
      <w:r>
        <w:rPr>
          <w:color w:val="000000"/>
          <w:spacing w:val="-1"/>
        </w:rPr>
        <w:t xml:space="preserve">ити </w:t>
      </w:r>
      <w:r w:rsidRPr="00B42187">
        <w:rPr>
          <w:color w:val="000000"/>
          <w:spacing w:val="-1"/>
        </w:rPr>
        <w:t xml:space="preserve"> та оцін</w:t>
      </w:r>
      <w:r>
        <w:rPr>
          <w:color w:val="000000"/>
          <w:spacing w:val="-1"/>
        </w:rPr>
        <w:t>ити</w:t>
      </w:r>
      <w:r w:rsidRPr="00B42187">
        <w:rPr>
          <w:color w:val="000000"/>
          <w:spacing w:val="-1"/>
        </w:rPr>
        <w:t xml:space="preserve"> креслення </w:t>
      </w:r>
      <w:r w:rsidRPr="00B42187">
        <w:rPr>
          <w:color w:val="000000"/>
        </w:rPr>
        <w:t>плану першого поверху</w:t>
      </w:r>
      <w:r>
        <w:rPr>
          <w:color w:val="000000"/>
        </w:rPr>
        <w:t>.</w:t>
      </w:r>
      <w:r w:rsidRPr="00B42187">
        <w:rPr>
          <w:color w:val="000000"/>
        </w:rPr>
        <w:t xml:space="preserve"> </w:t>
      </w:r>
    </w:p>
    <w:p w:rsidR="007F2565" w:rsidRDefault="007F2565" w:rsidP="007F2565">
      <w:pPr>
        <w:ind w:firstLine="708"/>
        <w:jc w:val="both"/>
      </w:pPr>
      <w:r w:rsidRPr="00BF1462">
        <w:t xml:space="preserve">Студент повинен </w:t>
      </w:r>
      <w:r>
        <w:t xml:space="preserve">накреслити </w:t>
      </w:r>
      <w:r w:rsidRPr="00BF1462">
        <w:t xml:space="preserve">основні </w:t>
      </w:r>
      <w:r>
        <w:t>несучі елементі плану першого поверху житлового будинку, в</w:t>
      </w:r>
      <w:r w:rsidRPr="00B42187">
        <w:t>инес</w:t>
      </w:r>
      <w:r>
        <w:t>ти</w:t>
      </w:r>
      <w:r w:rsidRPr="00B42187">
        <w:t xml:space="preserve"> розбивочн</w:t>
      </w:r>
      <w:r>
        <w:t xml:space="preserve">і </w:t>
      </w:r>
      <w:r w:rsidRPr="00B42187">
        <w:t>ос</w:t>
      </w:r>
      <w:r>
        <w:t>і</w:t>
      </w:r>
      <w:r w:rsidRPr="00B42187">
        <w:t xml:space="preserve"> та розмірн</w:t>
      </w:r>
      <w:r>
        <w:t>і</w:t>
      </w:r>
      <w:r w:rsidRPr="00B42187">
        <w:t xml:space="preserve"> ліні</w:t>
      </w:r>
      <w:r>
        <w:t>ї, п</w:t>
      </w:r>
      <w:r w:rsidRPr="00B42187">
        <w:rPr>
          <w:color w:val="000000"/>
          <w:spacing w:val="-1"/>
        </w:rPr>
        <w:t>еревір</w:t>
      </w:r>
      <w:r>
        <w:rPr>
          <w:color w:val="000000"/>
          <w:spacing w:val="-1"/>
        </w:rPr>
        <w:t xml:space="preserve">ити </w:t>
      </w:r>
      <w:r w:rsidRPr="00B42187">
        <w:rPr>
          <w:color w:val="000000"/>
          <w:spacing w:val="-1"/>
        </w:rPr>
        <w:t xml:space="preserve"> та оцін</w:t>
      </w:r>
      <w:r>
        <w:rPr>
          <w:color w:val="000000"/>
          <w:spacing w:val="-1"/>
        </w:rPr>
        <w:t>ити</w:t>
      </w:r>
      <w:r w:rsidRPr="00B42187">
        <w:rPr>
          <w:color w:val="000000"/>
          <w:spacing w:val="-1"/>
        </w:rPr>
        <w:t xml:space="preserve"> креслення </w:t>
      </w:r>
      <w:r w:rsidRPr="00B42187">
        <w:rPr>
          <w:color w:val="000000"/>
        </w:rPr>
        <w:t>плану першого поверху</w:t>
      </w:r>
      <w:r>
        <w:rPr>
          <w:color w:val="000000"/>
        </w:rPr>
        <w:t>.</w:t>
      </w:r>
    </w:p>
    <w:p w:rsidR="007F2565" w:rsidRPr="003524F5" w:rsidRDefault="007F2565" w:rsidP="007F2565">
      <w:pPr>
        <w:ind w:firstLine="720"/>
      </w:pPr>
      <w:r>
        <w:t>2.1.3</w:t>
      </w:r>
      <w:r w:rsidRPr="003524F5">
        <w:t xml:space="preserve"> Завдання № 3. </w:t>
      </w:r>
      <w:r w:rsidRPr="004E66D3">
        <w:rPr>
          <w:color w:val="000000"/>
          <w:spacing w:val="-1"/>
        </w:rPr>
        <w:t>Закріп</w:t>
      </w:r>
      <w:r>
        <w:rPr>
          <w:color w:val="000000"/>
          <w:spacing w:val="-1"/>
        </w:rPr>
        <w:t xml:space="preserve">ити </w:t>
      </w:r>
      <w:r w:rsidRPr="004E66D3">
        <w:rPr>
          <w:color w:val="000000"/>
          <w:spacing w:val="-1"/>
        </w:rPr>
        <w:t xml:space="preserve">матеріал щодо креслення </w:t>
      </w:r>
      <w:r w:rsidRPr="004E66D3">
        <w:rPr>
          <w:color w:val="000000"/>
        </w:rPr>
        <w:t xml:space="preserve">планів будівель і </w:t>
      </w:r>
      <w:r>
        <w:rPr>
          <w:color w:val="000000"/>
        </w:rPr>
        <w:t>с</w:t>
      </w:r>
      <w:r w:rsidRPr="004E66D3">
        <w:rPr>
          <w:color w:val="000000"/>
        </w:rPr>
        <w:t>поруд</w:t>
      </w:r>
      <w:r>
        <w:rPr>
          <w:color w:val="000000"/>
        </w:rPr>
        <w:t xml:space="preserve">, </w:t>
      </w:r>
      <w:r w:rsidRPr="004E66D3">
        <w:t>перекреслити з аналогу план другого поверху індивідуального житлового будинку</w:t>
      </w:r>
      <w:r>
        <w:t>.</w:t>
      </w:r>
      <w:r w:rsidRPr="003524F5">
        <w:t xml:space="preserve"> </w:t>
      </w:r>
    </w:p>
    <w:p w:rsidR="007F2565" w:rsidRDefault="007F2565" w:rsidP="007F2565">
      <w:pPr>
        <w:ind w:firstLine="708"/>
        <w:jc w:val="both"/>
      </w:pPr>
      <w:r w:rsidRPr="00BF1462">
        <w:t xml:space="preserve">Студент повинен </w:t>
      </w:r>
      <w:r>
        <w:t xml:space="preserve">накреслити </w:t>
      </w:r>
      <w:r w:rsidRPr="00BF1462">
        <w:t xml:space="preserve">основні </w:t>
      </w:r>
      <w:r>
        <w:t>несучі елементі плану другого поверху житлового будинку, в</w:t>
      </w:r>
      <w:r w:rsidRPr="00B42187">
        <w:t>инес</w:t>
      </w:r>
      <w:r>
        <w:t>ти</w:t>
      </w:r>
      <w:r w:rsidRPr="00B42187">
        <w:t xml:space="preserve"> розбивочн</w:t>
      </w:r>
      <w:r>
        <w:t xml:space="preserve">і </w:t>
      </w:r>
      <w:r w:rsidRPr="00B42187">
        <w:t>ос</w:t>
      </w:r>
      <w:r>
        <w:t>і</w:t>
      </w:r>
      <w:r w:rsidRPr="00B42187">
        <w:t xml:space="preserve"> та розмірн</w:t>
      </w:r>
      <w:r>
        <w:t>і</w:t>
      </w:r>
      <w:r w:rsidRPr="00B42187">
        <w:t xml:space="preserve"> ліні</w:t>
      </w:r>
      <w:r>
        <w:t>ї, п</w:t>
      </w:r>
      <w:r w:rsidRPr="00B42187">
        <w:rPr>
          <w:color w:val="000000"/>
          <w:spacing w:val="-1"/>
        </w:rPr>
        <w:t>еревір</w:t>
      </w:r>
      <w:r>
        <w:rPr>
          <w:color w:val="000000"/>
          <w:spacing w:val="-1"/>
        </w:rPr>
        <w:t xml:space="preserve">ити </w:t>
      </w:r>
      <w:r w:rsidRPr="00B42187">
        <w:rPr>
          <w:color w:val="000000"/>
          <w:spacing w:val="-1"/>
        </w:rPr>
        <w:t xml:space="preserve"> та оцін</w:t>
      </w:r>
      <w:r>
        <w:rPr>
          <w:color w:val="000000"/>
          <w:spacing w:val="-1"/>
        </w:rPr>
        <w:t>ити</w:t>
      </w:r>
      <w:r w:rsidRPr="00B42187">
        <w:rPr>
          <w:color w:val="000000"/>
          <w:spacing w:val="-1"/>
        </w:rPr>
        <w:t xml:space="preserve"> креслення </w:t>
      </w:r>
      <w:r w:rsidRPr="00B42187">
        <w:rPr>
          <w:color w:val="000000"/>
        </w:rPr>
        <w:t xml:space="preserve">плану </w:t>
      </w:r>
      <w:r>
        <w:rPr>
          <w:color w:val="000000"/>
        </w:rPr>
        <w:t xml:space="preserve">другого </w:t>
      </w:r>
      <w:r w:rsidRPr="004E66D3">
        <w:t>поверху індивідуального житлового будинку</w:t>
      </w:r>
      <w:r>
        <w:rPr>
          <w:color w:val="000000"/>
        </w:rPr>
        <w:t>.</w:t>
      </w:r>
    </w:p>
    <w:p w:rsidR="007F2565" w:rsidRPr="004E66D3" w:rsidRDefault="007F2565" w:rsidP="007F2565">
      <w:pPr>
        <w:ind w:firstLine="720"/>
        <w:rPr>
          <w:color w:val="000000"/>
          <w:spacing w:val="-1"/>
        </w:rPr>
      </w:pPr>
      <w:r w:rsidRPr="003524F5">
        <w:t xml:space="preserve">2.1.4 Завдання № 4. </w:t>
      </w:r>
      <w:r w:rsidRPr="004E66D3">
        <w:rPr>
          <w:color w:val="000000"/>
          <w:spacing w:val="-1"/>
        </w:rPr>
        <w:t>Перевір</w:t>
      </w:r>
      <w:r>
        <w:rPr>
          <w:color w:val="000000"/>
          <w:spacing w:val="-1"/>
        </w:rPr>
        <w:t>ити</w:t>
      </w:r>
      <w:r w:rsidRPr="004E66D3">
        <w:rPr>
          <w:color w:val="000000"/>
          <w:spacing w:val="-1"/>
        </w:rPr>
        <w:t xml:space="preserve"> та оцін</w:t>
      </w:r>
      <w:r>
        <w:rPr>
          <w:color w:val="000000"/>
          <w:spacing w:val="-1"/>
        </w:rPr>
        <w:t>ити</w:t>
      </w:r>
      <w:r w:rsidRPr="004E66D3">
        <w:rPr>
          <w:color w:val="000000"/>
          <w:spacing w:val="-1"/>
        </w:rPr>
        <w:t xml:space="preserve"> креслен</w:t>
      </w:r>
      <w:r>
        <w:rPr>
          <w:color w:val="000000"/>
          <w:spacing w:val="-1"/>
        </w:rPr>
        <w:t>ня</w:t>
      </w:r>
      <w:r w:rsidRPr="004E66D3">
        <w:rPr>
          <w:color w:val="000000"/>
          <w:spacing w:val="-1"/>
        </w:rPr>
        <w:t xml:space="preserve"> </w:t>
      </w:r>
      <w:r w:rsidRPr="004E66D3">
        <w:rPr>
          <w:color w:val="000000"/>
        </w:rPr>
        <w:t>планів</w:t>
      </w:r>
      <w:r>
        <w:rPr>
          <w:color w:val="000000"/>
        </w:rPr>
        <w:t>. Накреслити</w:t>
      </w:r>
      <w:r w:rsidRPr="004E66D3">
        <w:rPr>
          <w:color w:val="000000"/>
          <w:spacing w:val="-1"/>
        </w:rPr>
        <w:t xml:space="preserve"> фасад</w:t>
      </w:r>
      <w:r>
        <w:rPr>
          <w:color w:val="000000"/>
          <w:spacing w:val="-1"/>
        </w:rPr>
        <w:t>и</w:t>
      </w:r>
      <w:r w:rsidRPr="004E66D3">
        <w:rPr>
          <w:color w:val="000000"/>
        </w:rPr>
        <w:t xml:space="preserve"> </w:t>
      </w:r>
      <w:r w:rsidRPr="004E66D3">
        <w:t>індивідуального житлового будинку</w:t>
      </w:r>
      <w:r w:rsidRPr="004E66D3">
        <w:rPr>
          <w:color w:val="000000"/>
        </w:rPr>
        <w:t xml:space="preserve">, </w:t>
      </w:r>
      <w:r>
        <w:rPr>
          <w:color w:val="000000"/>
        </w:rPr>
        <w:t xml:space="preserve">засвоїти </w:t>
      </w:r>
      <w:r w:rsidRPr="004E66D3">
        <w:rPr>
          <w:color w:val="000000"/>
        </w:rPr>
        <w:t>з</w:t>
      </w:r>
      <w:r w:rsidRPr="004E66D3">
        <w:rPr>
          <w:color w:val="000000"/>
          <w:spacing w:val="-1"/>
        </w:rPr>
        <w:t>асоби їх оформлення.</w:t>
      </w:r>
    </w:p>
    <w:p w:rsidR="007F2565" w:rsidRDefault="007F2565" w:rsidP="007F2565">
      <w:pPr>
        <w:ind w:firstLine="708"/>
        <w:jc w:val="both"/>
      </w:pPr>
      <w:r w:rsidRPr="003524F5">
        <w:t>Студент повинен</w:t>
      </w:r>
      <w:r w:rsidRPr="004A0DCB">
        <w:t xml:space="preserve"> </w:t>
      </w:r>
      <w:r w:rsidRPr="004E66D3">
        <w:t>перекреслити з аналогу фасад індивідуального житлового будинку (до</w:t>
      </w:r>
      <w:r>
        <w:t>машнє</w:t>
      </w:r>
      <w:r w:rsidRPr="004E66D3">
        <w:t xml:space="preserve"> завдання – закінчити креслення)</w:t>
      </w:r>
      <w:r w:rsidRPr="00BF1462">
        <w:t xml:space="preserve">. Завдання на вказану тему виконується </w:t>
      </w:r>
      <w:r>
        <w:t xml:space="preserve">графічно </w:t>
      </w:r>
      <w:r w:rsidRPr="00BF1462">
        <w:t xml:space="preserve">в обсязі </w:t>
      </w:r>
      <w:r>
        <w:t>1</w:t>
      </w:r>
      <w:r w:rsidRPr="00BF1462">
        <w:t>аркуш</w:t>
      </w:r>
      <w:r>
        <w:t>а</w:t>
      </w:r>
      <w:r w:rsidRPr="00BF1462">
        <w:t xml:space="preserve"> (А-</w:t>
      </w:r>
      <w:r>
        <w:t>3)</w:t>
      </w:r>
      <w:r w:rsidRPr="00BF1462">
        <w:t>.</w:t>
      </w:r>
    </w:p>
    <w:p w:rsidR="007F2565" w:rsidRPr="00C1374D" w:rsidRDefault="007F2565" w:rsidP="007F2565">
      <w:pPr>
        <w:ind w:firstLine="720"/>
        <w:rPr>
          <w:color w:val="000000"/>
          <w:spacing w:val="-1"/>
        </w:rPr>
      </w:pPr>
      <w:r w:rsidRPr="003524F5">
        <w:t>2.1.5</w:t>
      </w:r>
      <w:r>
        <w:t xml:space="preserve"> Завдання №5. </w:t>
      </w:r>
      <w:r w:rsidRPr="004E66D3">
        <w:rPr>
          <w:color w:val="000000"/>
          <w:spacing w:val="-1"/>
        </w:rPr>
        <w:t>Перевір</w:t>
      </w:r>
      <w:r>
        <w:rPr>
          <w:color w:val="000000"/>
          <w:spacing w:val="-1"/>
        </w:rPr>
        <w:t>ити</w:t>
      </w:r>
      <w:r w:rsidRPr="004E66D3">
        <w:rPr>
          <w:color w:val="000000"/>
          <w:spacing w:val="-1"/>
        </w:rPr>
        <w:t xml:space="preserve"> та оцін</w:t>
      </w:r>
      <w:r>
        <w:rPr>
          <w:color w:val="000000"/>
          <w:spacing w:val="-1"/>
        </w:rPr>
        <w:t>ити</w:t>
      </w:r>
      <w:r w:rsidRPr="004E66D3">
        <w:rPr>
          <w:color w:val="000000"/>
          <w:spacing w:val="-1"/>
        </w:rPr>
        <w:t xml:space="preserve"> креслен</w:t>
      </w:r>
      <w:r>
        <w:rPr>
          <w:color w:val="000000"/>
          <w:spacing w:val="-1"/>
        </w:rPr>
        <w:t>ня</w:t>
      </w:r>
      <w:r w:rsidRPr="004E66D3">
        <w:rPr>
          <w:color w:val="000000"/>
          <w:spacing w:val="-1"/>
        </w:rPr>
        <w:t xml:space="preserve"> </w:t>
      </w:r>
      <w:r w:rsidRPr="004E66D3">
        <w:rPr>
          <w:color w:val="000000"/>
        </w:rPr>
        <w:t xml:space="preserve">фасадів </w:t>
      </w:r>
      <w:r w:rsidRPr="004E66D3">
        <w:t>індивідуального житлового будинку.</w:t>
      </w:r>
      <w:r>
        <w:t xml:space="preserve"> </w:t>
      </w:r>
    </w:p>
    <w:p w:rsidR="007F2565" w:rsidRDefault="007F2565" w:rsidP="007F2565">
      <w:pPr>
        <w:ind w:firstLine="708"/>
        <w:jc w:val="both"/>
      </w:pPr>
      <w:r>
        <w:t xml:space="preserve">  </w:t>
      </w:r>
      <w:r w:rsidRPr="00BF1462">
        <w:t xml:space="preserve">Студент повинен </w:t>
      </w:r>
      <w:r w:rsidRPr="004E66D3">
        <w:t>перекреслити з аналогу розріз індивідуального житлового будинку (дом</w:t>
      </w:r>
      <w:r>
        <w:t>ашнє</w:t>
      </w:r>
      <w:r w:rsidRPr="004E66D3">
        <w:t xml:space="preserve"> завдання – закінчити креслення)</w:t>
      </w:r>
      <w:r>
        <w:t>.</w:t>
      </w:r>
      <w:r w:rsidRPr="00C1374D">
        <w:t xml:space="preserve"> </w:t>
      </w:r>
      <w:r w:rsidRPr="00BF1462">
        <w:t xml:space="preserve">Завдання на вказану тему виконується </w:t>
      </w:r>
      <w:r>
        <w:t xml:space="preserve">графічно </w:t>
      </w:r>
      <w:r w:rsidRPr="00BF1462">
        <w:t xml:space="preserve">в обсязі </w:t>
      </w:r>
      <w:r>
        <w:t>1</w:t>
      </w:r>
      <w:r w:rsidRPr="00BF1462">
        <w:t>аркуш</w:t>
      </w:r>
      <w:r>
        <w:t>а</w:t>
      </w:r>
      <w:r w:rsidRPr="00BF1462">
        <w:t xml:space="preserve"> (А-</w:t>
      </w:r>
      <w:r>
        <w:t>3)</w:t>
      </w:r>
      <w:r w:rsidRPr="00BF1462">
        <w:t>.</w:t>
      </w:r>
    </w:p>
    <w:p w:rsidR="007F2565" w:rsidRPr="00C1374D" w:rsidRDefault="007F2565" w:rsidP="007F2565">
      <w:pPr>
        <w:ind w:firstLine="720"/>
        <w:rPr>
          <w:color w:val="000000"/>
          <w:spacing w:val="-1"/>
        </w:rPr>
      </w:pPr>
      <w:r w:rsidRPr="003524F5">
        <w:t xml:space="preserve">2.1.6 Завдання № 6. </w:t>
      </w:r>
      <w:r w:rsidRPr="004E66D3">
        <w:rPr>
          <w:color w:val="000000"/>
          <w:spacing w:val="-1"/>
        </w:rPr>
        <w:t>Перевір</w:t>
      </w:r>
      <w:r>
        <w:rPr>
          <w:color w:val="000000"/>
          <w:spacing w:val="-1"/>
        </w:rPr>
        <w:t>ити</w:t>
      </w:r>
      <w:r w:rsidRPr="004E66D3">
        <w:rPr>
          <w:color w:val="000000"/>
          <w:spacing w:val="-1"/>
        </w:rPr>
        <w:t xml:space="preserve"> та оцін</w:t>
      </w:r>
      <w:r>
        <w:rPr>
          <w:color w:val="000000"/>
          <w:spacing w:val="-1"/>
        </w:rPr>
        <w:t>ити</w:t>
      </w:r>
      <w:r w:rsidRPr="004E66D3">
        <w:rPr>
          <w:color w:val="000000"/>
          <w:spacing w:val="-1"/>
        </w:rPr>
        <w:t xml:space="preserve"> креслен</w:t>
      </w:r>
      <w:r>
        <w:rPr>
          <w:color w:val="000000"/>
          <w:spacing w:val="-1"/>
        </w:rPr>
        <w:t>ня</w:t>
      </w:r>
      <w:r w:rsidRPr="004E66D3">
        <w:rPr>
          <w:color w:val="000000"/>
          <w:spacing w:val="-1"/>
        </w:rPr>
        <w:t xml:space="preserve"> </w:t>
      </w:r>
      <w:r>
        <w:rPr>
          <w:color w:val="000000"/>
        </w:rPr>
        <w:t>розрізі</w:t>
      </w:r>
      <w:r w:rsidRPr="004E66D3">
        <w:rPr>
          <w:color w:val="000000"/>
        </w:rPr>
        <w:t xml:space="preserve">в </w:t>
      </w:r>
      <w:r w:rsidRPr="004E66D3">
        <w:t>індивідуального житлового будинку.</w:t>
      </w:r>
      <w:r>
        <w:t xml:space="preserve"> Виконання креслень генерального плану</w:t>
      </w:r>
      <w:r w:rsidRPr="00387216">
        <w:t xml:space="preserve"> </w:t>
      </w:r>
      <w:r w:rsidRPr="004E66D3">
        <w:t>індивідуального житлового будинку</w:t>
      </w:r>
      <w:r>
        <w:t xml:space="preserve">.  </w:t>
      </w:r>
    </w:p>
    <w:p w:rsidR="007F2565" w:rsidRDefault="007F2565" w:rsidP="007F2565">
      <w:pPr>
        <w:ind w:firstLine="708"/>
        <w:jc w:val="both"/>
      </w:pPr>
      <w:r>
        <w:t xml:space="preserve">  </w:t>
      </w:r>
      <w:r w:rsidRPr="00BF1462">
        <w:t xml:space="preserve">Студент повинен </w:t>
      </w:r>
      <w:r w:rsidRPr="004E66D3">
        <w:t xml:space="preserve">перекреслити з аналогу </w:t>
      </w:r>
      <w:r>
        <w:t xml:space="preserve">генеральний план </w:t>
      </w:r>
      <w:r w:rsidRPr="004E66D3">
        <w:t>індивідуального житлового будинку (дом</w:t>
      </w:r>
      <w:r>
        <w:t>ашнє</w:t>
      </w:r>
      <w:r w:rsidRPr="004E66D3">
        <w:t xml:space="preserve"> завдання – закінчити креслення)</w:t>
      </w:r>
      <w:r>
        <w:t>.</w:t>
      </w:r>
      <w:r w:rsidRPr="00C1374D">
        <w:t xml:space="preserve"> </w:t>
      </w:r>
      <w:r w:rsidRPr="00BF1462">
        <w:t xml:space="preserve">Завдання на вказану тему виконується </w:t>
      </w:r>
      <w:r>
        <w:t xml:space="preserve">графічно </w:t>
      </w:r>
      <w:r w:rsidRPr="00BF1462">
        <w:t xml:space="preserve">в обсязі </w:t>
      </w:r>
      <w:r>
        <w:t>1</w:t>
      </w:r>
      <w:r w:rsidRPr="00BF1462">
        <w:t>аркуш</w:t>
      </w:r>
      <w:r>
        <w:t>а</w:t>
      </w:r>
      <w:r w:rsidRPr="00BF1462">
        <w:t xml:space="preserve"> (А-</w:t>
      </w:r>
      <w:r>
        <w:t>3)</w:t>
      </w:r>
      <w:r w:rsidRPr="00BF1462">
        <w:t>.</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F2565" w:rsidRPr="00FF15A1" w:rsidTr="0072268A">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F2565" w:rsidRPr="00FD773E" w:rsidRDefault="007F2565" w:rsidP="0072268A">
            <w:pPr>
              <w:pStyle w:val="ab"/>
              <w:jc w:val="center"/>
              <w:rPr>
                <w:sz w:val="18"/>
                <w:szCs w:val="18"/>
              </w:rPr>
            </w:pPr>
            <w:r w:rsidRPr="00FD773E">
              <w:rPr>
                <w:noProof/>
                <w:sz w:val="18"/>
                <w:szCs w:val="18"/>
                <w:lang w:val="ru-RU"/>
              </w:rPr>
              <w:lastRenderedPageBreak/>
              <w:drawing>
                <wp:anchor distT="0" distB="0" distL="114300" distR="114300" simplePos="0" relativeHeight="252097536" behindDoc="1" locked="0" layoutInCell="1" allowOverlap="1" wp14:anchorId="79C40F77" wp14:editId="71924655">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F2565" w:rsidRPr="00CC31C1" w:rsidRDefault="007F2565" w:rsidP="0072268A">
            <w:pPr>
              <w:pStyle w:val="ab"/>
              <w:spacing w:line="216" w:lineRule="auto"/>
              <w:jc w:val="center"/>
              <w:rPr>
                <w:sz w:val="20"/>
                <w:szCs w:val="20"/>
              </w:rPr>
            </w:pPr>
            <w:r w:rsidRPr="00CC31C1">
              <w:rPr>
                <w:sz w:val="20"/>
                <w:szCs w:val="20"/>
              </w:rPr>
              <w:t>Система менеджменту якості.</w:t>
            </w:r>
          </w:p>
          <w:p w:rsidR="007F2565" w:rsidRDefault="007F2565" w:rsidP="0072268A">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F2565" w:rsidRPr="00CC31C1" w:rsidRDefault="007F2565" w:rsidP="0072268A">
            <w:pPr>
              <w:pStyle w:val="ab"/>
              <w:spacing w:line="216" w:lineRule="auto"/>
              <w:jc w:val="center"/>
              <w:rPr>
                <w:sz w:val="20"/>
                <w:szCs w:val="20"/>
              </w:rPr>
            </w:pPr>
            <w:r w:rsidRPr="00CC31C1">
              <w:rPr>
                <w:sz w:val="20"/>
                <w:szCs w:val="20"/>
              </w:rPr>
              <w:t xml:space="preserve">навчальної дисципліни </w:t>
            </w:r>
          </w:p>
          <w:p w:rsidR="007F2565" w:rsidRPr="00BD036F" w:rsidRDefault="007F2565" w:rsidP="0072268A">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F2565" w:rsidRPr="00CC31C1" w:rsidRDefault="007F2565" w:rsidP="0072268A">
            <w:pPr>
              <w:pStyle w:val="ab"/>
              <w:jc w:val="center"/>
              <w:rPr>
                <w:sz w:val="20"/>
                <w:szCs w:val="20"/>
              </w:rPr>
            </w:pPr>
            <w:r w:rsidRPr="00CC31C1">
              <w:rPr>
                <w:sz w:val="20"/>
                <w:szCs w:val="20"/>
              </w:rPr>
              <w:t>Шифр</w:t>
            </w:r>
          </w:p>
          <w:p w:rsidR="007F2565" w:rsidRPr="00CC31C1" w:rsidRDefault="007F2565" w:rsidP="0072268A">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F2565" w:rsidRPr="00CC31C1" w:rsidRDefault="007F2565" w:rsidP="0072268A">
            <w:pPr>
              <w:pStyle w:val="ab"/>
              <w:jc w:val="center"/>
              <w:rPr>
                <w:smallCaps/>
                <w:sz w:val="20"/>
                <w:szCs w:val="20"/>
              </w:rPr>
            </w:pPr>
            <w:r w:rsidRPr="00CC31C1">
              <w:rPr>
                <w:smallCaps/>
                <w:sz w:val="20"/>
                <w:szCs w:val="20"/>
              </w:rPr>
              <w:t xml:space="preserve">СМЯ НАУ </w:t>
            </w:r>
          </w:p>
          <w:p w:rsidR="007F2565" w:rsidRPr="00BF72AB" w:rsidRDefault="007F2565" w:rsidP="0072268A">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F2565" w:rsidRPr="00FF15A1" w:rsidTr="0072268A">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F2565" w:rsidRPr="00E94B40" w:rsidRDefault="007F2565" w:rsidP="0072268A">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F2565" w:rsidRPr="00E94B40" w:rsidRDefault="007F2565" w:rsidP="0072268A">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F2565" w:rsidRPr="002F68A9" w:rsidRDefault="007F2565" w:rsidP="007F2565">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4 </w:t>
            </w:r>
            <w:r w:rsidRPr="00CC31C1">
              <w:rPr>
                <w:sz w:val="20"/>
                <w:szCs w:val="20"/>
              </w:rPr>
              <w:t xml:space="preserve">із </w:t>
            </w:r>
            <w:r>
              <w:rPr>
                <w:sz w:val="20"/>
                <w:szCs w:val="20"/>
                <w:lang w:val="ru-RU"/>
              </w:rPr>
              <w:t>5</w:t>
            </w:r>
          </w:p>
        </w:tc>
      </w:tr>
    </w:tbl>
    <w:p w:rsidR="007F2565" w:rsidRDefault="007F2565" w:rsidP="007F2565">
      <w:pPr>
        <w:ind w:firstLine="708"/>
        <w:jc w:val="both"/>
      </w:pPr>
    </w:p>
    <w:p w:rsidR="00E42ED3" w:rsidRDefault="00E42ED3" w:rsidP="00E42ED3">
      <w:pPr>
        <w:ind w:firstLine="708"/>
        <w:jc w:val="both"/>
      </w:pPr>
      <w:r w:rsidRPr="003524F5">
        <w:t>2.1.7 Завдання № 7.</w:t>
      </w:r>
      <w:r w:rsidRPr="00387216">
        <w:t xml:space="preserve"> </w:t>
      </w:r>
      <w:r w:rsidRPr="004E66D3">
        <w:rPr>
          <w:color w:val="000000"/>
          <w:spacing w:val="-1"/>
        </w:rPr>
        <w:t>Перевір</w:t>
      </w:r>
      <w:r>
        <w:rPr>
          <w:color w:val="000000"/>
          <w:spacing w:val="-1"/>
        </w:rPr>
        <w:t>ити</w:t>
      </w:r>
      <w:r w:rsidRPr="004E66D3">
        <w:rPr>
          <w:color w:val="000000"/>
          <w:spacing w:val="-1"/>
        </w:rPr>
        <w:t xml:space="preserve"> та оцін</w:t>
      </w:r>
      <w:r>
        <w:rPr>
          <w:color w:val="000000"/>
          <w:spacing w:val="-1"/>
        </w:rPr>
        <w:t>ити</w:t>
      </w:r>
      <w:r w:rsidRPr="004E66D3">
        <w:rPr>
          <w:color w:val="000000"/>
          <w:spacing w:val="-1"/>
        </w:rPr>
        <w:t xml:space="preserve"> креслен</w:t>
      </w:r>
      <w:r>
        <w:rPr>
          <w:color w:val="000000"/>
          <w:spacing w:val="-1"/>
        </w:rPr>
        <w:t>ня</w:t>
      </w:r>
      <w:r w:rsidRPr="004E66D3">
        <w:rPr>
          <w:color w:val="000000"/>
          <w:spacing w:val="-1"/>
        </w:rPr>
        <w:t xml:space="preserve"> </w:t>
      </w:r>
      <w:r>
        <w:rPr>
          <w:color w:val="000000"/>
        </w:rPr>
        <w:t>генерального плану</w:t>
      </w:r>
      <w:r w:rsidRPr="004E66D3">
        <w:rPr>
          <w:color w:val="000000"/>
        </w:rPr>
        <w:t xml:space="preserve"> </w:t>
      </w:r>
      <w:r w:rsidRPr="004E66D3">
        <w:t>індивідуального житлового будинку.</w:t>
      </w:r>
      <w:r w:rsidRPr="003524F5">
        <w:t xml:space="preserve"> </w:t>
      </w:r>
    </w:p>
    <w:p w:rsidR="007F2565" w:rsidRDefault="007F2565" w:rsidP="007F2565">
      <w:pPr>
        <w:ind w:firstLine="708"/>
        <w:jc w:val="both"/>
      </w:pPr>
      <w:r w:rsidRPr="003524F5">
        <w:t xml:space="preserve">Студент повинен проаналізувати </w:t>
      </w:r>
      <w:r>
        <w:t>графічну інформацію, перевірити помилки, навести креслення тушшю.</w:t>
      </w:r>
    </w:p>
    <w:p w:rsidR="007F2565" w:rsidRPr="005B3EEA" w:rsidRDefault="007F2565" w:rsidP="007F2565">
      <w:pPr>
        <w:ind w:firstLine="708"/>
        <w:jc w:val="both"/>
      </w:pPr>
      <w:r w:rsidRPr="003524F5">
        <w:t xml:space="preserve"> 2.1.8 Завдання № 8. </w:t>
      </w:r>
      <w:r>
        <w:t>Ознайомитись та п</w:t>
      </w:r>
      <w:r w:rsidRPr="00500D34">
        <w:t xml:space="preserve">ерекреслити з аналогу </w:t>
      </w:r>
      <w:r>
        <w:t>архітектурні деталі та вузли</w:t>
      </w:r>
      <w:r w:rsidRPr="00500D34">
        <w:t xml:space="preserve"> індивідуального житлового будинку (дом</w:t>
      </w:r>
      <w:r>
        <w:t>ашнє</w:t>
      </w:r>
      <w:r w:rsidRPr="00500D34">
        <w:t xml:space="preserve"> завдання – закінчити </w:t>
      </w:r>
      <w:r>
        <w:t xml:space="preserve"> ескізні </w:t>
      </w:r>
      <w:r w:rsidRPr="00500D34">
        <w:t>креслення)</w:t>
      </w:r>
      <w:r>
        <w:t>.</w:t>
      </w:r>
      <w:r w:rsidRPr="005B3EEA">
        <w:t xml:space="preserve"> </w:t>
      </w:r>
    </w:p>
    <w:p w:rsidR="007F2565" w:rsidRDefault="007F2565" w:rsidP="007F2565">
      <w:pPr>
        <w:ind w:firstLine="708"/>
        <w:jc w:val="both"/>
      </w:pPr>
      <w:r w:rsidRPr="003524F5">
        <w:t xml:space="preserve">Студент повинен проаналізувати </w:t>
      </w:r>
      <w:r>
        <w:t xml:space="preserve">архітектурні деталі та вузли покрівлі, сходів. </w:t>
      </w:r>
      <w:r w:rsidRPr="00BF1462">
        <w:t xml:space="preserve">Завдання на вказану тему виконується </w:t>
      </w:r>
      <w:r>
        <w:t xml:space="preserve">графічно </w:t>
      </w:r>
      <w:r w:rsidRPr="00BF1462">
        <w:t xml:space="preserve">в обсязі </w:t>
      </w:r>
      <w:r>
        <w:t>1</w:t>
      </w:r>
      <w:r w:rsidRPr="00BF1462">
        <w:t>аркуш</w:t>
      </w:r>
      <w:r>
        <w:t>а</w:t>
      </w:r>
      <w:r w:rsidRPr="00BF1462">
        <w:t xml:space="preserve"> (А-</w:t>
      </w:r>
      <w:r>
        <w:t>4)</w:t>
      </w:r>
      <w:r w:rsidRPr="00BF1462">
        <w:t>.</w:t>
      </w:r>
    </w:p>
    <w:p w:rsidR="007F2565" w:rsidRDefault="007F2565" w:rsidP="007F2565">
      <w:pPr>
        <w:ind w:firstLine="708"/>
        <w:jc w:val="both"/>
      </w:pPr>
    </w:p>
    <w:p w:rsidR="007F2565" w:rsidRDefault="007F2565" w:rsidP="007F2565">
      <w:pPr>
        <w:ind w:firstLine="708"/>
        <w:jc w:val="both"/>
      </w:pPr>
      <w:r w:rsidRPr="003524F5">
        <w:t xml:space="preserve">2.1.9 Завдання № 9. </w:t>
      </w:r>
      <w:r>
        <w:t>Підготуватись до інформаційного семінару, у</w:t>
      </w:r>
      <w:r w:rsidRPr="003524F5">
        <w:t>загальнити засвоєний матеріал</w:t>
      </w:r>
      <w:r>
        <w:t xml:space="preserve">. </w:t>
      </w:r>
    </w:p>
    <w:p w:rsidR="007F2565" w:rsidRDefault="007F2565" w:rsidP="007F2565">
      <w:pPr>
        <w:ind w:firstLine="708"/>
        <w:jc w:val="both"/>
      </w:pPr>
      <w:r w:rsidRPr="003524F5">
        <w:t>Студент повинен представити альбом з графічними роботами, що розкривають зміст матеріалу</w:t>
      </w:r>
      <w:r>
        <w:t>.</w:t>
      </w:r>
    </w:p>
    <w:p w:rsidR="007F2565" w:rsidRDefault="007F2565" w:rsidP="007F2565">
      <w:pPr>
        <w:ind w:firstLine="708"/>
        <w:jc w:val="both"/>
      </w:pPr>
      <w:r w:rsidRPr="008C19CC">
        <w:t>2</w:t>
      </w:r>
      <w:r>
        <w:t>.</w:t>
      </w:r>
      <w:r w:rsidRPr="008C19CC">
        <w:t>1</w:t>
      </w:r>
      <w:r>
        <w:t>.10</w:t>
      </w:r>
      <w:r w:rsidRPr="008C19CC">
        <w:t xml:space="preserve"> Завдання № 1</w:t>
      </w:r>
      <w:r>
        <w:t>0</w:t>
      </w:r>
      <w:r w:rsidRPr="008C19CC">
        <w:t xml:space="preserve">. Вивчити особливості виникнення та охарактеризувати розвиток </w:t>
      </w:r>
      <w:r>
        <w:t xml:space="preserve">біонічної архітектури. </w:t>
      </w:r>
    </w:p>
    <w:p w:rsidR="007F2565" w:rsidRDefault="007F2565" w:rsidP="007F2565">
      <w:pPr>
        <w:ind w:firstLine="708"/>
        <w:jc w:val="both"/>
      </w:pPr>
      <w:r w:rsidRPr="008C19CC">
        <w:t xml:space="preserve">Студент повинен проаналізувати досвід розвитку </w:t>
      </w:r>
      <w:r>
        <w:t>біонічної архітектури.</w:t>
      </w:r>
      <w:r w:rsidRPr="008C19CC">
        <w:t xml:space="preserve"> Завдання на вказану тему виконується в обсязі 5</w:t>
      </w:r>
      <w:r>
        <w:t xml:space="preserve"> </w:t>
      </w:r>
      <w:r w:rsidRPr="008C19CC">
        <w:t>рукописних аркушів (А-4</w:t>
      </w:r>
      <w:r>
        <w:t>).</w:t>
      </w:r>
    </w:p>
    <w:p w:rsidR="007F2565" w:rsidRDefault="007F2565" w:rsidP="007F2565">
      <w:pPr>
        <w:ind w:firstLine="708"/>
        <w:jc w:val="both"/>
      </w:pPr>
      <w:r w:rsidRPr="008C19CC">
        <w:t>2.</w:t>
      </w:r>
      <w:r>
        <w:t>1</w:t>
      </w:r>
      <w:r w:rsidRPr="008C19CC">
        <w:t>.</w:t>
      </w:r>
      <w:r>
        <w:t>11</w:t>
      </w:r>
      <w:r w:rsidRPr="008C19CC">
        <w:t xml:space="preserve"> Завдання № </w:t>
      </w:r>
      <w:r>
        <w:t>11</w:t>
      </w:r>
      <w:r w:rsidRPr="008C19CC">
        <w:t xml:space="preserve">. </w:t>
      </w:r>
      <w:r>
        <w:t>Розглянути передумови</w:t>
      </w:r>
      <w:r w:rsidRPr="008C19CC">
        <w:t xml:space="preserve"> з</w:t>
      </w:r>
      <w:r>
        <w:t>ародження мистецтва</w:t>
      </w:r>
      <w:r w:rsidRPr="008C19CC">
        <w:t xml:space="preserve"> </w:t>
      </w:r>
      <w:r>
        <w:t>формування шрифтів.</w:t>
      </w:r>
      <w:r w:rsidRPr="008C19CC">
        <w:t xml:space="preserve"> </w:t>
      </w:r>
    </w:p>
    <w:p w:rsidR="007F2565" w:rsidRDefault="007F2565" w:rsidP="007F2565">
      <w:pPr>
        <w:ind w:firstLine="708"/>
        <w:jc w:val="both"/>
      </w:pPr>
      <w:r w:rsidRPr="008C19CC">
        <w:t xml:space="preserve">Студент повинен проаналізувати досвід розвитку </w:t>
      </w:r>
      <w:r>
        <w:t>шрифтових композицій</w:t>
      </w:r>
      <w:r w:rsidRPr="008C19CC">
        <w:t>. Завдання на вказану тему виконується в обсязі 5</w:t>
      </w:r>
      <w:r>
        <w:t xml:space="preserve"> </w:t>
      </w:r>
      <w:r w:rsidRPr="008C19CC">
        <w:t>рукописних аркушів (А-4), а також доповнюється графічним матеріалом</w:t>
      </w:r>
      <w:r>
        <w:t>.</w:t>
      </w:r>
    </w:p>
    <w:p w:rsidR="007F2565" w:rsidRDefault="007F2565" w:rsidP="007F2565">
      <w:pPr>
        <w:ind w:firstLine="708"/>
        <w:jc w:val="both"/>
      </w:pPr>
      <w:r w:rsidRPr="008C19CC">
        <w:t>2.</w:t>
      </w:r>
      <w:r>
        <w:t>1</w:t>
      </w:r>
      <w:r w:rsidRPr="008C19CC">
        <w:t>.</w:t>
      </w:r>
      <w:r>
        <w:t>12</w:t>
      </w:r>
      <w:r w:rsidRPr="008C19CC">
        <w:t xml:space="preserve"> Завдання № </w:t>
      </w:r>
      <w:r>
        <w:t>12</w:t>
      </w:r>
      <w:r w:rsidRPr="008C19CC">
        <w:t xml:space="preserve">. </w:t>
      </w:r>
      <w:r>
        <w:t>Засвоїти матеріал з побудови перспективних та аксонометричних зображень об</w:t>
      </w:r>
      <w:r w:rsidRPr="00BD10BA">
        <w:t>’</w:t>
      </w:r>
      <w:r>
        <w:t xml:space="preserve">єктів.  </w:t>
      </w:r>
      <w:r w:rsidRPr="00BD10BA">
        <w:t xml:space="preserve"> </w:t>
      </w:r>
    </w:p>
    <w:p w:rsidR="007F2565" w:rsidRPr="008C19CC" w:rsidRDefault="007F2565" w:rsidP="007F2565">
      <w:pPr>
        <w:ind w:firstLine="708"/>
        <w:jc w:val="both"/>
      </w:pPr>
      <w:r w:rsidRPr="008C19CC">
        <w:t>Студент повинен</w:t>
      </w:r>
      <w:r>
        <w:t xml:space="preserve"> побудувати та викреслити перспективне зображення</w:t>
      </w:r>
      <w:r w:rsidRPr="00072F38">
        <w:t xml:space="preserve"> </w:t>
      </w:r>
      <w:r w:rsidRPr="004E66D3">
        <w:t>індивідуального житлового будинку</w:t>
      </w:r>
      <w:r>
        <w:t xml:space="preserve">. </w:t>
      </w:r>
      <w:r w:rsidRPr="008C19CC">
        <w:t xml:space="preserve">Завдання на вказану тему виконується в обсязі </w:t>
      </w:r>
      <w:r>
        <w:t>1</w:t>
      </w:r>
      <w:r w:rsidRPr="008C19CC">
        <w:t>аркуш</w:t>
      </w:r>
      <w:r>
        <w:t>а</w:t>
      </w:r>
      <w:r w:rsidRPr="008C19CC">
        <w:t xml:space="preserve"> (А-4).</w:t>
      </w:r>
    </w:p>
    <w:p w:rsidR="007F2565" w:rsidRPr="00B42187" w:rsidRDefault="007F2565" w:rsidP="007F2565">
      <w:pPr>
        <w:shd w:val="clear" w:color="auto" w:fill="FFFFFF"/>
        <w:ind w:right="7" w:firstLine="720"/>
        <w:jc w:val="both"/>
        <w:rPr>
          <w:color w:val="000000"/>
          <w:spacing w:val="-1"/>
        </w:rPr>
      </w:pPr>
      <w:r w:rsidRPr="008C19CC">
        <w:t>2.</w:t>
      </w:r>
      <w:r>
        <w:t>1.13</w:t>
      </w:r>
      <w:r w:rsidRPr="008C19CC">
        <w:t xml:space="preserve"> Завдання № </w:t>
      </w:r>
      <w:r>
        <w:t>13</w:t>
      </w:r>
      <w:r w:rsidRPr="008C19CC">
        <w:t xml:space="preserve">. </w:t>
      </w:r>
      <w:r w:rsidRPr="00BF1462">
        <w:t xml:space="preserve">Вивчити особливості </w:t>
      </w:r>
      <w:r>
        <w:t>в</w:t>
      </w:r>
      <w:r w:rsidRPr="00B42187">
        <w:t>инесення розбивочних осей та розмірних ліній</w:t>
      </w:r>
      <w:r>
        <w:t xml:space="preserve"> креслень першого та другого поверхів будівлі або громадської споруди (наприклад, аеровокзалу).</w:t>
      </w:r>
      <w:r w:rsidRPr="00B42187">
        <w:rPr>
          <w:color w:val="000000"/>
        </w:rPr>
        <w:t xml:space="preserve"> </w:t>
      </w:r>
    </w:p>
    <w:p w:rsidR="007F2565" w:rsidRDefault="007F2565" w:rsidP="007F2565">
      <w:pPr>
        <w:ind w:firstLine="708"/>
        <w:jc w:val="both"/>
      </w:pPr>
      <w:r w:rsidRPr="00BF1462">
        <w:t xml:space="preserve">Студент повинен </w:t>
      </w:r>
      <w:r>
        <w:t xml:space="preserve">накреслити </w:t>
      </w:r>
      <w:r w:rsidRPr="00BF1462">
        <w:t xml:space="preserve">основні </w:t>
      </w:r>
      <w:r>
        <w:t>несучі елементі плану першого та другого поверхів громадської споруди, в</w:t>
      </w:r>
      <w:r w:rsidRPr="00B42187">
        <w:t>инес</w:t>
      </w:r>
      <w:r>
        <w:t>ти</w:t>
      </w:r>
      <w:r w:rsidRPr="00B42187">
        <w:t xml:space="preserve"> розбивочн</w:t>
      </w:r>
      <w:r>
        <w:t xml:space="preserve">і </w:t>
      </w:r>
      <w:r w:rsidRPr="00B42187">
        <w:t>ос</w:t>
      </w:r>
      <w:r>
        <w:t>і</w:t>
      </w:r>
      <w:r w:rsidRPr="00B42187">
        <w:t xml:space="preserve"> та розмірн</w:t>
      </w:r>
      <w:r>
        <w:t>і</w:t>
      </w:r>
      <w:r w:rsidRPr="00B42187">
        <w:t xml:space="preserve"> ліні</w:t>
      </w:r>
      <w:r>
        <w:t xml:space="preserve">ї. </w:t>
      </w:r>
      <w:r w:rsidRPr="00BF1462">
        <w:t xml:space="preserve">Завдання на вказану тему виконується </w:t>
      </w:r>
      <w:r>
        <w:t xml:space="preserve">графічно </w:t>
      </w:r>
      <w:r w:rsidRPr="00BF1462">
        <w:t xml:space="preserve">в обсязі </w:t>
      </w:r>
      <w:r>
        <w:t>1</w:t>
      </w:r>
      <w:r w:rsidRPr="00BF1462">
        <w:t>аркуш</w:t>
      </w:r>
      <w:r>
        <w:t xml:space="preserve">а ватмана </w:t>
      </w:r>
      <w:r w:rsidRPr="00BF1462">
        <w:t>(А-</w:t>
      </w:r>
      <w:r>
        <w:t>1)</w:t>
      </w:r>
      <w:r w:rsidRPr="00BF1462">
        <w:t>.</w:t>
      </w:r>
    </w:p>
    <w:p w:rsidR="007F2565" w:rsidRDefault="007F2565" w:rsidP="007F2565">
      <w:pPr>
        <w:ind w:firstLine="708"/>
        <w:jc w:val="both"/>
      </w:pPr>
      <w:r w:rsidRPr="008C19CC">
        <w:t>2.</w:t>
      </w:r>
      <w:r>
        <w:t xml:space="preserve">1.14 </w:t>
      </w:r>
      <w:r w:rsidRPr="008C19CC">
        <w:t xml:space="preserve">Завдання № </w:t>
      </w:r>
      <w:r>
        <w:t>14</w:t>
      </w:r>
      <w:r w:rsidRPr="008C19CC">
        <w:t>.</w:t>
      </w:r>
      <w:r>
        <w:t xml:space="preserve"> Перевірити креслення планів, виправлення помилок, обвести зображення тушшю. Викреслити головний  та бічний фасади громадської будівлі.</w:t>
      </w:r>
    </w:p>
    <w:p w:rsidR="007F2565" w:rsidRDefault="007F2565" w:rsidP="007F2565">
      <w:pPr>
        <w:ind w:firstLine="708"/>
        <w:jc w:val="both"/>
      </w:pPr>
      <w:r w:rsidRPr="008C19CC">
        <w:t xml:space="preserve"> Студент повинен</w:t>
      </w:r>
      <w:r w:rsidRPr="00650A36">
        <w:t xml:space="preserve"> </w:t>
      </w:r>
      <w:r w:rsidRPr="003524F5">
        <w:t xml:space="preserve">проаналізувати </w:t>
      </w:r>
      <w:r>
        <w:t>графічну інформацію, перевірити помилки креслень планів громадської будівлі, навести креслення тушшю. Почати креслення фасадів будівлі.</w:t>
      </w:r>
      <w:r w:rsidRPr="00650A36">
        <w:t xml:space="preserve"> </w:t>
      </w:r>
      <w:r w:rsidRPr="00BF1462">
        <w:t xml:space="preserve">Завдання на вказану тему виконується Завдання на вказану тему виконується </w:t>
      </w:r>
      <w:r>
        <w:t xml:space="preserve">графічно </w:t>
      </w:r>
      <w:r w:rsidRPr="00BF1462">
        <w:t xml:space="preserve">в обсязі </w:t>
      </w:r>
      <w:r>
        <w:t>1</w:t>
      </w:r>
      <w:r w:rsidRPr="00BF1462">
        <w:t>аркуш</w:t>
      </w:r>
      <w:r>
        <w:t xml:space="preserve">а ватмана </w:t>
      </w:r>
      <w:r w:rsidRPr="00BF1462">
        <w:t>(А-</w:t>
      </w:r>
      <w:r>
        <w:t>1)</w:t>
      </w:r>
      <w:r w:rsidRPr="00BF1462">
        <w:t>.</w:t>
      </w:r>
    </w:p>
    <w:p w:rsidR="007F2565" w:rsidRDefault="007F2565" w:rsidP="007F2565">
      <w:pPr>
        <w:ind w:firstLine="708"/>
        <w:jc w:val="both"/>
      </w:pPr>
      <w:r w:rsidRPr="008C19CC">
        <w:t xml:space="preserve"> 2.</w:t>
      </w:r>
      <w:r>
        <w:t>1.15</w:t>
      </w:r>
      <w:r w:rsidRPr="008C19CC">
        <w:t xml:space="preserve"> Завдання № </w:t>
      </w:r>
      <w:r>
        <w:t>15</w:t>
      </w:r>
      <w:r w:rsidRPr="008C19CC">
        <w:t xml:space="preserve">. </w:t>
      </w:r>
      <w:r>
        <w:t xml:space="preserve">Перевірити креслення головного та бічного фасадів. </w:t>
      </w:r>
    </w:p>
    <w:p w:rsidR="007F2565" w:rsidRDefault="007F2565" w:rsidP="007F2565">
      <w:pPr>
        <w:ind w:firstLine="708"/>
        <w:jc w:val="both"/>
      </w:pPr>
      <w:r w:rsidRPr="008C19CC">
        <w:t xml:space="preserve">Студент повинен проаналізувати </w:t>
      </w:r>
      <w:r>
        <w:t xml:space="preserve">помилки креслень. </w:t>
      </w:r>
      <w:r w:rsidRPr="008C19CC">
        <w:t xml:space="preserve">Завдання на вказану тему </w:t>
      </w:r>
      <w:r>
        <w:t xml:space="preserve">продовжується та </w:t>
      </w:r>
      <w:r w:rsidRPr="008C19CC">
        <w:t>виконується в обсязі</w:t>
      </w:r>
      <w:r w:rsidRPr="00B0343B">
        <w:t xml:space="preserve"> </w:t>
      </w:r>
      <w:r>
        <w:t>1</w:t>
      </w:r>
      <w:r w:rsidRPr="00BF1462">
        <w:t>аркуш</w:t>
      </w:r>
      <w:r>
        <w:t xml:space="preserve">а ватмана </w:t>
      </w:r>
      <w:r w:rsidRPr="00BF1462">
        <w:t>(А-</w:t>
      </w:r>
      <w:r>
        <w:t>1)</w:t>
      </w:r>
      <w:r w:rsidRPr="00BF1462">
        <w:t>.</w:t>
      </w:r>
    </w:p>
    <w:p w:rsidR="007F2565" w:rsidRPr="008C19CC" w:rsidRDefault="007F2565" w:rsidP="007F2565">
      <w:pPr>
        <w:ind w:firstLine="708"/>
        <w:jc w:val="both"/>
      </w:pPr>
      <w:r w:rsidRPr="008C19CC">
        <w:t>2.</w:t>
      </w:r>
      <w:r>
        <w:t>1</w:t>
      </w:r>
      <w:r w:rsidRPr="008C19CC">
        <w:t>.</w:t>
      </w:r>
      <w:r>
        <w:t>16</w:t>
      </w:r>
      <w:r w:rsidRPr="008C19CC">
        <w:t xml:space="preserve"> Завдання № </w:t>
      </w:r>
      <w:r>
        <w:t>16</w:t>
      </w:r>
      <w:r w:rsidRPr="008C19CC">
        <w:t xml:space="preserve">. </w:t>
      </w:r>
      <w:r>
        <w:t>Вивчити особливості креслень розрізів громадської споруди.</w:t>
      </w:r>
    </w:p>
    <w:p w:rsidR="007F2565" w:rsidRPr="008C19CC" w:rsidRDefault="007F2565" w:rsidP="007F2565">
      <w:pPr>
        <w:ind w:firstLine="708"/>
        <w:jc w:val="both"/>
      </w:pPr>
      <w:r w:rsidRPr="008C19CC">
        <w:t xml:space="preserve">Студент повинен проаналізувати </w:t>
      </w:r>
      <w:r>
        <w:t xml:space="preserve">етапи  формування креслень громадської будівлі. </w:t>
      </w:r>
      <w:r w:rsidRPr="00BB1951">
        <w:t xml:space="preserve"> </w:t>
      </w:r>
      <w:r w:rsidRPr="008C19CC">
        <w:t xml:space="preserve">Завдання на вказану тему виконується </w:t>
      </w:r>
      <w:r>
        <w:t>олівцем.</w:t>
      </w:r>
    </w:p>
    <w:p w:rsidR="007F2565" w:rsidRDefault="007F2565" w:rsidP="00E42ED3">
      <w:pPr>
        <w:ind w:firstLine="708"/>
        <w:jc w:val="both"/>
      </w:pPr>
      <w:r w:rsidRPr="008C19CC">
        <w:t>2.</w:t>
      </w:r>
      <w:r>
        <w:t>1.17</w:t>
      </w:r>
      <w:r w:rsidRPr="008C19CC">
        <w:t xml:space="preserve"> Завдання № </w:t>
      </w:r>
      <w:r>
        <w:t>17</w:t>
      </w:r>
      <w:r w:rsidRPr="008C19CC">
        <w:t xml:space="preserve">. </w:t>
      </w:r>
      <w:r>
        <w:t>Перевірити креслення розрізів, виправлення помилок, обвести зображення тушшю.</w:t>
      </w:r>
      <w:r w:rsidRPr="008C19CC">
        <w:t xml:space="preserve">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7F2565" w:rsidRPr="00FF15A1" w:rsidTr="0072268A">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F2565" w:rsidRPr="00FD773E" w:rsidRDefault="007F2565" w:rsidP="0072268A">
            <w:pPr>
              <w:pStyle w:val="ab"/>
              <w:jc w:val="center"/>
              <w:rPr>
                <w:sz w:val="18"/>
                <w:szCs w:val="18"/>
              </w:rPr>
            </w:pPr>
            <w:r w:rsidRPr="00FD773E">
              <w:rPr>
                <w:noProof/>
                <w:sz w:val="18"/>
                <w:szCs w:val="18"/>
                <w:lang w:val="ru-RU"/>
              </w:rPr>
              <w:lastRenderedPageBreak/>
              <w:drawing>
                <wp:anchor distT="0" distB="0" distL="114300" distR="114300" simplePos="0" relativeHeight="252099584" behindDoc="1" locked="0" layoutInCell="1" allowOverlap="1" wp14:anchorId="256C9042" wp14:editId="50E6F0BE">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F2565" w:rsidRPr="00CC31C1" w:rsidRDefault="007F2565" w:rsidP="0072268A">
            <w:pPr>
              <w:pStyle w:val="ab"/>
              <w:spacing w:line="216" w:lineRule="auto"/>
              <w:jc w:val="center"/>
              <w:rPr>
                <w:sz w:val="20"/>
                <w:szCs w:val="20"/>
              </w:rPr>
            </w:pPr>
            <w:r w:rsidRPr="00CC31C1">
              <w:rPr>
                <w:sz w:val="20"/>
                <w:szCs w:val="20"/>
              </w:rPr>
              <w:t>Система менеджменту якості.</w:t>
            </w:r>
          </w:p>
          <w:p w:rsidR="007F2565" w:rsidRDefault="007F2565" w:rsidP="0072268A">
            <w:pPr>
              <w:pStyle w:val="ab"/>
              <w:spacing w:line="216" w:lineRule="auto"/>
              <w:jc w:val="center"/>
              <w:rPr>
                <w:sz w:val="20"/>
                <w:szCs w:val="20"/>
              </w:rPr>
            </w:pPr>
            <w:r>
              <w:rPr>
                <w:sz w:val="20"/>
                <w:szCs w:val="20"/>
              </w:rPr>
              <w:t>Н</w:t>
            </w:r>
            <w:r w:rsidRPr="00CC31C1">
              <w:rPr>
                <w:sz w:val="20"/>
                <w:szCs w:val="20"/>
              </w:rPr>
              <w:t xml:space="preserve">авчальна програма </w:t>
            </w:r>
          </w:p>
          <w:p w:rsidR="007F2565" w:rsidRPr="00CC31C1" w:rsidRDefault="007F2565" w:rsidP="0072268A">
            <w:pPr>
              <w:pStyle w:val="ab"/>
              <w:spacing w:line="216" w:lineRule="auto"/>
              <w:jc w:val="center"/>
              <w:rPr>
                <w:sz w:val="20"/>
                <w:szCs w:val="20"/>
              </w:rPr>
            </w:pPr>
            <w:r w:rsidRPr="00CC31C1">
              <w:rPr>
                <w:sz w:val="20"/>
                <w:szCs w:val="20"/>
              </w:rPr>
              <w:t xml:space="preserve">навчальної дисципліни </w:t>
            </w:r>
          </w:p>
          <w:p w:rsidR="007F2565" w:rsidRPr="00BD036F" w:rsidRDefault="007F2565" w:rsidP="0072268A">
            <w:pPr>
              <w:pStyle w:val="ab"/>
              <w:spacing w:line="216" w:lineRule="auto"/>
              <w:jc w:val="center"/>
              <w:rPr>
                <w:b/>
                <w:sz w:val="20"/>
                <w:szCs w:val="20"/>
              </w:rPr>
            </w:pPr>
            <w:r w:rsidRPr="00BD036F">
              <w:rPr>
                <w:sz w:val="20"/>
                <w:szCs w:val="20"/>
              </w:rPr>
              <w:t>"Теоретичні та методичні основи архітектурного проектування"</w:t>
            </w:r>
          </w:p>
        </w:tc>
        <w:tc>
          <w:tcPr>
            <w:tcW w:w="1276" w:type="dxa"/>
            <w:tcBorders>
              <w:top w:val="single" w:sz="4" w:space="0" w:color="auto"/>
              <w:left w:val="single" w:sz="4" w:space="0" w:color="auto"/>
              <w:right w:val="single" w:sz="4" w:space="0" w:color="auto"/>
            </w:tcBorders>
            <w:vAlign w:val="center"/>
          </w:tcPr>
          <w:p w:rsidR="007F2565" w:rsidRPr="00CC31C1" w:rsidRDefault="007F2565" w:rsidP="0072268A">
            <w:pPr>
              <w:pStyle w:val="ab"/>
              <w:jc w:val="center"/>
              <w:rPr>
                <w:sz w:val="20"/>
                <w:szCs w:val="20"/>
              </w:rPr>
            </w:pPr>
            <w:r w:rsidRPr="00CC31C1">
              <w:rPr>
                <w:sz w:val="20"/>
                <w:szCs w:val="20"/>
              </w:rPr>
              <w:t>Шифр</w:t>
            </w:r>
          </w:p>
          <w:p w:rsidR="007F2565" w:rsidRPr="00CC31C1" w:rsidRDefault="007F2565" w:rsidP="0072268A">
            <w:pPr>
              <w:pStyle w:val="ab"/>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7F2565" w:rsidRPr="00CC31C1" w:rsidRDefault="007F2565" w:rsidP="0072268A">
            <w:pPr>
              <w:pStyle w:val="ab"/>
              <w:jc w:val="center"/>
              <w:rPr>
                <w:smallCaps/>
                <w:sz w:val="20"/>
                <w:szCs w:val="20"/>
              </w:rPr>
            </w:pPr>
            <w:r w:rsidRPr="00CC31C1">
              <w:rPr>
                <w:smallCaps/>
                <w:sz w:val="20"/>
                <w:szCs w:val="20"/>
              </w:rPr>
              <w:t xml:space="preserve">СМЯ НАУ </w:t>
            </w:r>
          </w:p>
          <w:p w:rsidR="007F2565" w:rsidRPr="00BF72AB" w:rsidRDefault="007F2565" w:rsidP="0072268A">
            <w:pPr>
              <w:pStyle w:val="ab"/>
              <w:jc w:val="center"/>
              <w:rPr>
                <w:sz w:val="20"/>
                <w:szCs w:val="20"/>
                <w:u w:val="single"/>
              </w:rPr>
            </w:pPr>
            <w:r>
              <w:rPr>
                <w:smallCaps/>
                <w:sz w:val="20"/>
                <w:szCs w:val="20"/>
              </w:rPr>
              <w:t>04</w:t>
            </w:r>
            <w:r>
              <w:rPr>
                <w:smallCaps/>
                <w:sz w:val="20"/>
                <w:szCs w:val="20"/>
                <w:u w:val="single"/>
              </w:rPr>
              <w:t xml:space="preserve"> </w:t>
            </w:r>
            <w:r w:rsidRPr="003B51DF">
              <w:rPr>
                <w:smallCaps/>
                <w:sz w:val="20"/>
                <w:szCs w:val="20"/>
              </w:rPr>
              <w:t>ТМОАП</w:t>
            </w:r>
            <w:r>
              <w:rPr>
                <w:smallCaps/>
                <w:sz w:val="20"/>
                <w:szCs w:val="20"/>
              </w:rPr>
              <w:t xml:space="preserve"> </w:t>
            </w:r>
            <w:r>
              <w:rPr>
                <w:smallCaps/>
                <w:sz w:val="20"/>
                <w:szCs w:val="20"/>
                <w:u w:val="single"/>
              </w:rPr>
              <w:t xml:space="preserve"> </w:t>
            </w:r>
            <w:r w:rsidRPr="003B51DF">
              <w:rPr>
                <w:smallCaps/>
                <w:sz w:val="20"/>
                <w:szCs w:val="20"/>
              </w:rPr>
              <w:t>КЛ</w:t>
            </w:r>
          </w:p>
        </w:tc>
      </w:tr>
      <w:tr w:rsidR="007F2565" w:rsidRPr="00FF15A1" w:rsidTr="0072268A">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F2565" w:rsidRPr="00E94B40" w:rsidRDefault="007F2565" w:rsidP="0072268A">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F2565" w:rsidRPr="00E94B40" w:rsidRDefault="007F2565" w:rsidP="0072268A">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F2565" w:rsidRPr="002F68A9" w:rsidRDefault="007F2565" w:rsidP="007F2565">
            <w:pPr>
              <w:pStyle w:val="ab"/>
              <w:jc w:val="center"/>
              <w:rPr>
                <w:sz w:val="20"/>
                <w:szCs w:val="20"/>
                <w:lang w:val="ru-RU"/>
              </w:rPr>
            </w:pPr>
            <w:r w:rsidRPr="00CC31C1">
              <w:rPr>
                <w:sz w:val="20"/>
                <w:szCs w:val="20"/>
              </w:rPr>
              <w:t>Стор</w:t>
            </w:r>
            <w:r>
              <w:rPr>
                <w:sz w:val="20"/>
                <w:szCs w:val="20"/>
                <w:lang w:val="ru-RU"/>
              </w:rPr>
              <w:t>.</w:t>
            </w:r>
            <w:r w:rsidRPr="00CC31C1">
              <w:rPr>
                <w:sz w:val="20"/>
                <w:szCs w:val="20"/>
              </w:rPr>
              <w:t xml:space="preserve"> </w:t>
            </w:r>
            <w:r>
              <w:rPr>
                <w:sz w:val="20"/>
                <w:szCs w:val="20"/>
                <w:lang w:val="ru-RU"/>
              </w:rPr>
              <w:t xml:space="preserve">5 </w:t>
            </w:r>
            <w:r w:rsidRPr="00CC31C1">
              <w:rPr>
                <w:sz w:val="20"/>
                <w:szCs w:val="20"/>
              </w:rPr>
              <w:t xml:space="preserve">із </w:t>
            </w:r>
            <w:r>
              <w:rPr>
                <w:sz w:val="20"/>
                <w:szCs w:val="20"/>
                <w:lang w:val="ru-RU"/>
              </w:rPr>
              <w:t>5</w:t>
            </w:r>
          </w:p>
        </w:tc>
      </w:tr>
    </w:tbl>
    <w:p w:rsidR="007F2565" w:rsidRDefault="007F2565" w:rsidP="007F2565">
      <w:pPr>
        <w:ind w:firstLine="708"/>
        <w:jc w:val="both"/>
      </w:pPr>
    </w:p>
    <w:p w:rsidR="007F2565" w:rsidRDefault="007F2565" w:rsidP="007F2565">
      <w:pPr>
        <w:ind w:firstLine="708"/>
        <w:jc w:val="both"/>
      </w:pPr>
      <w:r w:rsidRPr="008C19CC">
        <w:t xml:space="preserve">Студент повинен </w:t>
      </w:r>
      <w:r>
        <w:t>перевірити графічну інформацію обох аркушів (А-1), обвести зображення тушшю.</w:t>
      </w:r>
    </w:p>
    <w:p w:rsidR="007F2565" w:rsidRPr="00751BCF" w:rsidRDefault="007F2565" w:rsidP="007F2565">
      <w:pPr>
        <w:ind w:firstLine="708"/>
        <w:jc w:val="both"/>
      </w:pPr>
      <w:r w:rsidRPr="008C19CC">
        <w:t>2.</w:t>
      </w:r>
      <w:r>
        <w:t>1.18</w:t>
      </w:r>
      <w:r w:rsidRPr="008C19CC">
        <w:t xml:space="preserve"> Завдання № </w:t>
      </w:r>
      <w:r>
        <w:t>18</w:t>
      </w:r>
      <w:r w:rsidRPr="008C19CC">
        <w:t xml:space="preserve">. </w:t>
      </w:r>
      <w:r>
        <w:t>Закомпонувати креслення проекцій (планів), фасадів, розрізу аеровокзалу методом зв</w:t>
      </w:r>
      <w:r w:rsidRPr="00751BCF">
        <w:t>’</w:t>
      </w:r>
      <w:r>
        <w:t>язаних проекцій.</w:t>
      </w:r>
    </w:p>
    <w:p w:rsidR="007F2565" w:rsidRDefault="007F2565" w:rsidP="007F2565">
      <w:pPr>
        <w:ind w:firstLine="708"/>
        <w:jc w:val="both"/>
      </w:pPr>
      <w:r w:rsidRPr="008C19CC">
        <w:t>Студент повинен</w:t>
      </w:r>
      <w:r>
        <w:t xml:space="preserve"> закінчити роботу над кресленнями.</w:t>
      </w:r>
    </w:p>
    <w:p w:rsidR="007F2565" w:rsidRPr="00082EB2" w:rsidRDefault="007F2565" w:rsidP="007F2565">
      <w:pPr>
        <w:ind w:firstLine="708"/>
        <w:jc w:val="both"/>
      </w:pPr>
      <w:r w:rsidRPr="008C19CC">
        <w:t>2.</w:t>
      </w:r>
      <w:r>
        <w:t>1.19</w:t>
      </w:r>
      <w:r w:rsidRPr="008C19CC">
        <w:t xml:space="preserve"> Завдання № </w:t>
      </w:r>
      <w:r>
        <w:t>19</w:t>
      </w:r>
      <w:r w:rsidRPr="008C19CC">
        <w:t>.</w:t>
      </w:r>
      <w:r>
        <w:t xml:space="preserve"> </w:t>
      </w:r>
      <w:r w:rsidRPr="008C19CC">
        <w:t xml:space="preserve">Узагальнити засвоєний матеріал модуля № </w:t>
      </w:r>
      <w:r>
        <w:t>1</w:t>
      </w:r>
      <w:r w:rsidRPr="008C19CC">
        <w:t xml:space="preserve"> </w:t>
      </w:r>
      <w:r w:rsidRPr="00082EB2">
        <w:t>«Виконання основних архітектурних креслень»</w:t>
      </w:r>
      <w:r>
        <w:t>.</w:t>
      </w:r>
    </w:p>
    <w:p w:rsidR="007F2565" w:rsidRPr="008C19CC" w:rsidRDefault="007F2565" w:rsidP="007F2565">
      <w:pPr>
        <w:ind w:firstLine="708"/>
        <w:jc w:val="both"/>
      </w:pPr>
      <w:r w:rsidRPr="008C19CC">
        <w:t>Студент повинен представити альбом з графічними роботами</w:t>
      </w:r>
      <w:r>
        <w:t xml:space="preserve"> (А-3)</w:t>
      </w:r>
      <w:r w:rsidRPr="008C19CC">
        <w:t>,</w:t>
      </w:r>
      <w:r>
        <w:t xml:space="preserve"> та 2 аркуша</w:t>
      </w:r>
      <w:r w:rsidRPr="00082EB2">
        <w:t xml:space="preserve"> </w:t>
      </w:r>
      <w:r>
        <w:t>(А-1),</w:t>
      </w:r>
      <w:r w:rsidRPr="008C19CC">
        <w:t xml:space="preserve"> що розкривають зміст матеріалу вивченого модуля.</w:t>
      </w:r>
    </w:p>
    <w:p w:rsidR="007F2565" w:rsidRDefault="007F2565" w:rsidP="007F2565">
      <w:pPr>
        <w:jc w:val="both"/>
      </w:pPr>
    </w:p>
    <w:p w:rsidR="007F2565" w:rsidRDefault="007F2565" w:rsidP="007F2565">
      <w:pPr>
        <w:jc w:val="both"/>
        <w:rPr>
          <w:b/>
        </w:rPr>
      </w:pPr>
      <w:r w:rsidRPr="00A52A4A">
        <w:rPr>
          <w:b/>
        </w:rPr>
        <w:t>3. Рекомендована література</w:t>
      </w:r>
    </w:p>
    <w:p w:rsidR="007F2565" w:rsidRPr="00971E21" w:rsidRDefault="007F2565" w:rsidP="007F2565">
      <w:pPr>
        <w:spacing w:before="120"/>
        <w:ind w:firstLine="720"/>
        <w:jc w:val="both"/>
        <w:rPr>
          <w:sz w:val="22"/>
          <w:szCs w:val="22"/>
        </w:rPr>
      </w:pPr>
      <w:r w:rsidRPr="00971E21">
        <w:rPr>
          <w:color w:val="000000"/>
          <w:spacing w:val="1"/>
          <w:sz w:val="22"/>
          <w:szCs w:val="22"/>
        </w:rPr>
        <w:t xml:space="preserve">3.1. </w:t>
      </w:r>
      <w:r w:rsidRPr="00971E21">
        <w:rPr>
          <w:sz w:val="22"/>
          <w:szCs w:val="22"/>
        </w:rPr>
        <w:t>Антал Я. Архитектурное черчение. / Я. Антал, Л. Кушнир, И. Сламнь, Б. Гавранкова. - К.: Будивельник, 1990. - 128 с.</w:t>
      </w:r>
    </w:p>
    <w:p w:rsidR="007F2565" w:rsidRPr="00971E21" w:rsidRDefault="007F2565" w:rsidP="007F2565">
      <w:pPr>
        <w:spacing w:before="120"/>
        <w:ind w:firstLine="720"/>
        <w:jc w:val="both"/>
        <w:rPr>
          <w:sz w:val="22"/>
          <w:szCs w:val="22"/>
        </w:rPr>
      </w:pPr>
      <w:r w:rsidRPr="00971E21">
        <w:rPr>
          <w:sz w:val="22"/>
          <w:szCs w:val="22"/>
        </w:rPr>
        <w:t xml:space="preserve">3.2.Волга В.С. Архитектурные конструкции гражданских зданий / В.С. Волга, Л.И. Армановский, С.Б. Дехтяр [и др.] - М.: Будивельник, 1988. - 240 с. </w:t>
      </w:r>
    </w:p>
    <w:p w:rsidR="007F2565" w:rsidRPr="00971E21" w:rsidRDefault="007F2565" w:rsidP="007F2565">
      <w:pPr>
        <w:spacing w:before="120"/>
        <w:ind w:firstLine="720"/>
        <w:jc w:val="both"/>
        <w:rPr>
          <w:sz w:val="22"/>
          <w:szCs w:val="22"/>
        </w:rPr>
      </w:pPr>
      <w:r>
        <w:rPr>
          <w:sz w:val="22"/>
          <w:szCs w:val="22"/>
        </w:rPr>
        <w:t>3</w:t>
      </w:r>
      <w:r w:rsidRPr="00971E21">
        <w:rPr>
          <w:sz w:val="22"/>
          <w:szCs w:val="22"/>
        </w:rPr>
        <w:t>.3. Зайцев К.Г. Современная Архитектурная графика / И. Сламнь, Б. Гавранкова; пер. со словацкого - К.: Будивельник, 1990. - 128 с.</w:t>
      </w:r>
    </w:p>
    <w:p w:rsidR="007F2565" w:rsidRPr="00971E21" w:rsidRDefault="007F2565" w:rsidP="007F2565">
      <w:pPr>
        <w:shd w:val="clear" w:color="auto" w:fill="FFFFFF"/>
        <w:ind w:firstLine="709"/>
        <w:jc w:val="both"/>
        <w:rPr>
          <w:color w:val="000000"/>
          <w:spacing w:val="3"/>
          <w:sz w:val="22"/>
          <w:szCs w:val="22"/>
        </w:rPr>
      </w:pPr>
      <w:r w:rsidRPr="00971E21">
        <w:rPr>
          <w:color w:val="000000"/>
          <w:spacing w:val="3"/>
          <w:sz w:val="22"/>
          <w:szCs w:val="22"/>
        </w:rPr>
        <w:t xml:space="preserve">3.4. </w:t>
      </w:r>
      <w:r w:rsidRPr="00971E21">
        <w:rPr>
          <w:sz w:val="22"/>
          <w:szCs w:val="22"/>
        </w:rPr>
        <w:t xml:space="preserve">Кащенко О.В. Чертежи: Учебное пособие / А.В. Кащенко, Ж.Г Левина, Г. П Николаенко - М.: КНУСА, 2006. - 158 с. </w:t>
      </w:r>
    </w:p>
    <w:p w:rsidR="007F2565" w:rsidRPr="00971E21" w:rsidRDefault="007F2565" w:rsidP="007F2565">
      <w:pPr>
        <w:ind w:firstLine="720"/>
        <w:jc w:val="both"/>
        <w:rPr>
          <w:sz w:val="22"/>
          <w:szCs w:val="22"/>
        </w:rPr>
      </w:pPr>
      <w:r w:rsidRPr="00971E21">
        <w:rPr>
          <w:color w:val="000000"/>
          <w:spacing w:val="3"/>
          <w:sz w:val="22"/>
          <w:szCs w:val="22"/>
        </w:rPr>
        <w:t>3</w:t>
      </w:r>
      <w:r>
        <w:rPr>
          <w:color w:val="000000"/>
          <w:spacing w:val="3"/>
          <w:sz w:val="22"/>
          <w:szCs w:val="22"/>
        </w:rPr>
        <w:t>.</w:t>
      </w:r>
      <w:r w:rsidRPr="00971E21">
        <w:rPr>
          <w:color w:val="000000"/>
          <w:spacing w:val="3"/>
          <w:sz w:val="22"/>
          <w:szCs w:val="22"/>
        </w:rPr>
        <w:t xml:space="preserve">.5. </w:t>
      </w:r>
      <w:r w:rsidRPr="00971E21">
        <w:rPr>
          <w:sz w:val="22"/>
          <w:szCs w:val="22"/>
        </w:rPr>
        <w:t>Кудряшов К.В. Архитектурная графика / К.В. Кудряшов .- М.: Стройиздат, 1990. - 312с.</w:t>
      </w:r>
    </w:p>
    <w:p w:rsidR="007F2565" w:rsidRPr="00971E21" w:rsidRDefault="007F2565" w:rsidP="007F2565">
      <w:pPr>
        <w:spacing w:line="233" w:lineRule="auto"/>
        <w:ind w:firstLine="720"/>
        <w:jc w:val="both"/>
        <w:rPr>
          <w:sz w:val="22"/>
          <w:szCs w:val="22"/>
        </w:rPr>
      </w:pPr>
      <w:r w:rsidRPr="00971E21">
        <w:rPr>
          <w:sz w:val="22"/>
          <w:szCs w:val="22"/>
        </w:rPr>
        <w:t>3</w:t>
      </w:r>
      <w:r>
        <w:rPr>
          <w:sz w:val="22"/>
          <w:szCs w:val="22"/>
        </w:rPr>
        <w:t>.</w:t>
      </w:r>
      <w:r w:rsidRPr="00971E21">
        <w:rPr>
          <w:sz w:val="22"/>
          <w:szCs w:val="22"/>
        </w:rPr>
        <w:t>.</w:t>
      </w:r>
      <w:r>
        <w:rPr>
          <w:sz w:val="22"/>
          <w:szCs w:val="22"/>
        </w:rPr>
        <w:t>6</w:t>
      </w:r>
      <w:r w:rsidRPr="00971E21">
        <w:rPr>
          <w:sz w:val="22"/>
          <w:szCs w:val="22"/>
        </w:rPr>
        <w:t xml:space="preserve">. Правила выполнения рабочих чертежей: ДСТУ БА.2.4-7-95 СПДС. - М.: Госпотребстандарт Украины, 2005. - </w:t>
      </w:r>
      <w:r w:rsidRPr="00971E21">
        <w:rPr>
          <w:sz w:val="22"/>
          <w:szCs w:val="22"/>
          <w:lang w:val="en-US"/>
        </w:rPr>
        <w:t>IV</w:t>
      </w:r>
      <w:r w:rsidRPr="00971E21">
        <w:rPr>
          <w:sz w:val="22"/>
          <w:szCs w:val="22"/>
        </w:rPr>
        <w:t xml:space="preserve">, 234 с. - (Национальный стандарт Украины). </w:t>
      </w:r>
    </w:p>
    <w:p w:rsidR="007F2565" w:rsidRPr="00192AD7" w:rsidRDefault="007F2565" w:rsidP="007F2565">
      <w:pPr>
        <w:jc w:val="both"/>
        <w:rPr>
          <w:b/>
        </w:rPr>
      </w:pPr>
    </w:p>
    <w:p w:rsidR="003D5595" w:rsidRDefault="003D5595" w:rsidP="003D5595"/>
    <w:p w:rsidR="003D5595" w:rsidRDefault="003D5595" w:rsidP="003D5595">
      <w:pPr>
        <w:jc w:val="center"/>
      </w:pPr>
    </w:p>
    <w:p w:rsidR="001820B9" w:rsidRDefault="001820B9"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Default="007F2565" w:rsidP="001820B9">
      <w:pPr>
        <w:tabs>
          <w:tab w:val="left" w:pos="990"/>
        </w:tabs>
      </w:pPr>
    </w:p>
    <w:p w:rsidR="007F2565" w:rsidRPr="001820B9" w:rsidRDefault="007F2565" w:rsidP="001820B9">
      <w:pPr>
        <w:tabs>
          <w:tab w:val="left" w:pos="990"/>
        </w:tabs>
      </w:pPr>
    </w:p>
    <w:sectPr w:rsidR="007F2565" w:rsidRPr="001820B9" w:rsidSect="007F2565">
      <w:pgSz w:w="11907" w:h="16840" w:code="9"/>
      <w:pgMar w:top="567" w:right="1134" w:bottom="851" w:left="1701" w:header="0" w:footer="567" w:gutter="0"/>
      <w:cols w:space="708"/>
      <w:titlePg/>
      <w:docGrid w:linePitch="360" w:charSpace="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FAE" w:rsidRDefault="000C7FAE" w:rsidP="00921561">
      <w:r>
        <w:separator/>
      </w:r>
    </w:p>
  </w:endnote>
  <w:endnote w:type="continuationSeparator" w:id="0">
    <w:p w:rsidR="000C7FAE" w:rsidRDefault="000C7FAE" w:rsidP="00921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BEB" w:rsidRDefault="00343BE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43BEB" w:rsidRDefault="00343BE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165804"/>
      <w:docPartObj>
        <w:docPartGallery w:val="Page Numbers (Bottom of Page)"/>
        <w:docPartUnique/>
      </w:docPartObj>
    </w:sdtPr>
    <w:sdtContent>
      <w:p w:rsidR="00343BEB" w:rsidRDefault="00343BEB">
        <w:pPr>
          <w:pStyle w:val="a7"/>
          <w:jc w:val="right"/>
        </w:pPr>
        <w:r>
          <w:fldChar w:fldCharType="begin"/>
        </w:r>
        <w:r>
          <w:instrText>PAGE   \* MERGEFORMAT</w:instrText>
        </w:r>
        <w:r>
          <w:fldChar w:fldCharType="separate"/>
        </w:r>
        <w:r w:rsidR="00091516" w:rsidRPr="00091516">
          <w:rPr>
            <w:noProof/>
            <w:lang w:val="ru-RU"/>
          </w:rPr>
          <w:t>37</w:t>
        </w:r>
        <w:r>
          <w:fldChar w:fldCharType="end"/>
        </w:r>
      </w:p>
    </w:sdtContent>
  </w:sdt>
  <w:p w:rsidR="00343BEB" w:rsidRDefault="00343BEB" w:rsidP="001119F2">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620145"/>
      <w:docPartObj>
        <w:docPartGallery w:val="Page Numbers (Bottom of Page)"/>
        <w:docPartUnique/>
      </w:docPartObj>
    </w:sdtPr>
    <w:sdtContent>
      <w:p w:rsidR="00343BEB" w:rsidRDefault="00343BEB">
        <w:pPr>
          <w:pStyle w:val="a7"/>
          <w:jc w:val="right"/>
        </w:pPr>
        <w:r>
          <w:fldChar w:fldCharType="begin"/>
        </w:r>
        <w:r>
          <w:instrText>PAGE   \* MERGEFORMAT</w:instrText>
        </w:r>
        <w:r>
          <w:fldChar w:fldCharType="separate"/>
        </w:r>
        <w:r w:rsidR="00091516" w:rsidRPr="00091516">
          <w:rPr>
            <w:noProof/>
            <w:lang w:val="ru-RU"/>
          </w:rPr>
          <w:t>38</w:t>
        </w:r>
        <w:r>
          <w:fldChar w:fldCharType="end"/>
        </w:r>
      </w:p>
    </w:sdtContent>
  </w:sdt>
  <w:p w:rsidR="00343BEB" w:rsidRDefault="00343BEB">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BEB" w:rsidRDefault="00343BE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43BEB" w:rsidRDefault="00343BEB">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9471351"/>
      <w:docPartObj>
        <w:docPartGallery w:val="Page Numbers (Bottom of Page)"/>
        <w:docPartUnique/>
      </w:docPartObj>
    </w:sdtPr>
    <w:sdtContent>
      <w:p w:rsidR="00343BEB" w:rsidRDefault="00343BEB">
        <w:pPr>
          <w:pStyle w:val="a7"/>
          <w:jc w:val="right"/>
        </w:pPr>
        <w:r>
          <w:fldChar w:fldCharType="begin"/>
        </w:r>
        <w:r>
          <w:instrText>PAGE   \* MERGEFORMAT</w:instrText>
        </w:r>
        <w:r>
          <w:fldChar w:fldCharType="separate"/>
        </w:r>
        <w:r w:rsidR="00091516" w:rsidRPr="00091516">
          <w:rPr>
            <w:noProof/>
            <w:lang w:val="ru-RU"/>
          </w:rPr>
          <w:t>42</w:t>
        </w:r>
        <w:r>
          <w:fldChar w:fldCharType="end"/>
        </w:r>
      </w:p>
    </w:sdtContent>
  </w:sdt>
  <w:p w:rsidR="00343BEB" w:rsidRDefault="00343BEB" w:rsidP="003340C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FAE" w:rsidRDefault="000C7FAE" w:rsidP="00921561">
      <w:r>
        <w:separator/>
      </w:r>
    </w:p>
  </w:footnote>
  <w:footnote w:type="continuationSeparator" w:id="0">
    <w:p w:rsidR="000C7FAE" w:rsidRDefault="000C7FAE" w:rsidP="009215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BEB" w:rsidRPr="009754B4" w:rsidRDefault="00343BEB" w:rsidP="009754B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DDEB45E"/>
    <w:lvl w:ilvl="0">
      <w:numFmt w:val="decimal"/>
      <w:lvlText w:val="*"/>
      <w:lvlJc w:val="left"/>
    </w:lvl>
  </w:abstractNum>
  <w:abstractNum w:abstractNumId="1">
    <w:nsid w:val="085B3C31"/>
    <w:multiLevelType w:val="singleLevel"/>
    <w:tmpl w:val="4A40C7F8"/>
    <w:lvl w:ilvl="0">
      <w:start w:val="1"/>
      <w:numFmt w:val="bullet"/>
      <w:lvlText w:val=""/>
      <w:lvlJc w:val="left"/>
      <w:pPr>
        <w:tabs>
          <w:tab w:val="num" w:pos="643"/>
        </w:tabs>
        <w:ind w:left="-284" w:firstLine="567"/>
      </w:pPr>
      <w:rPr>
        <w:rFonts w:ascii="Symbol" w:hAnsi="Symbol" w:hint="default"/>
        <w:lang w:val="ru-RU"/>
      </w:rPr>
    </w:lvl>
  </w:abstractNum>
  <w:abstractNum w:abstractNumId="2">
    <w:nsid w:val="156E3F64"/>
    <w:multiLevelType w:val="singleLevel"/>
    <w:tmpl w:val="FDDEB45E"/>
    <w:lvl w:ilvl="0">
      <w:start w:val="65535"/>
      <w:numFmt w:val="bullet"/>
      <w:lvlText w:val="-"/>
      <w:legacy w:legacy="1" w:legacySpace="0" w:legacyIndent="165"/>
      <w:lvlJc w:val="left"/>
      <w:rPr>
        <w:rFonts w:ascii="Times New Roman" w:hAnsi="Times New Roman" w:cs="Times New Roman" w:hint="default"/>
      </w:rPr>
    </w:lvl>
  </w:abstractNum>
  <w:abstractNum w:abstractNumId="3">
    <w:nsid w:val="1B9E3E5E"/>
    <w:multiLevelType w:val="hybridMultilevel"/>
    <w:tmpl w:val="A1E8DED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BA427E2"/>
    <w:multiLevelType w:val="hybridMultilevel"/>
    <w:tmpl w:val="853CE702"/>
    <w:lvl w:ilvl="0" w:tplc="896EB536">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
    <w:nsid w:val="1C1920E3"/>
    <w:multiLevelType w:val="hybridMultilevel"/>
    <w:tmpl w:val="64BAA8F4"/>
    <w:lvl w:ilvl="0" w:tplc="724427E2">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6">
    <w:nsid w:val="215C75AF"/>
    <w:multiLevelType w:val="singleLevel"/>
    <w:tmpl w:val="FDDEB45E"/>
    <w:lvl w:ilvl="0">
      <w:start w:val="65535"/>
      <w:numFmt w:val="bullet"/>
      <w:lvlText w:val="-"/>
      <w:legacy w:legacy="1" w:legacySpace="0" w:legacyIndent="165"/>
      <w:lvlJc w:val="left"/>
      <w:rPr>
        <w:rFonts w:ascii="Times New Roman" w:hAnsi="Times New Roman" w:cs="Times New Roman" w:hint="default"/>
      </w:rPr>
    </w:lvl>
  </w:abstractNum>
  <w:abstractNum w:abstractNumId="7">
    <w:nsid w:val="25E2129A"/>
    <w:multiLevelType w:val="hybridMultilevel"/>
    <w:tmpl w:val="5F7A20A8"/>
    <w:lvl w:ilvl="0" w:tplc="08ECB50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2BDB30FB"/>
    <w:multiLevelType w:val="hybridMultilevel"/>
    <w:tmpl w:val="950EA518"/>
    <w:lvl w:ilvl="0" w:tplc="09F8CC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9">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8AB3014"/>
    <w:multiLevelType w:val="multilevel"/>
    <w:tmpl w:val="6D3E66A8"/>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3DFA6333"/>
    <w:multiLevelType w:val="hybridMultilevel"/>
    <w:tmpl w:val="DCD2EB1A"/>
    <w:lvl w:ilvl="0" w:tplc="B998915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nsid w:val="47B95580"/>
    <w:multiLevelType w:val="hybridMultilevel"/>
    <w:tmpl w:val="6E9A92F6"/>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E751643"/>
    <w:multiLevelType w:val="hybridMultilevel"/>
    <w:tmpl w:val="078A95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2D16862"/>
    <w:multiLevelType w:val="multilevel"/>
    <w:tmpl w:val="9FB20D02"/>
    <w:lvl w:ilvl="0">
      <w:start w:val="3"/>
      <w:numFmt w:val="decimal"/>
      <w:lvlText w:val="%1."/>
      <w:lvlJc w:val="left"/>
      <w:pPr>
        <w:tabs>
          <w:tab w:val="num" w:pos="435"/>
        </w:tabs>
        <w:ind w:left="435" w:hanging="435"/>
      </w:pPr>
      <w:rPr>
        <w:rFonts w:hint="default"/>
      </w:rPr>
    </w:lvl>
    <w:lvl w:ilvl="1">
      <w:start w:val="2"/>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5">
    <w:nsid w:val="576F7D2E"/>
    <w:multiLevelType w:val="hybridMultilevel"/>
    <w:tmpl w:val="2CD6658C"/>
    <w:lvl w:ilvl="0" w:tplc="0330846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5AB04A51"/>
    <w:multiLevelType w:val="multilevel"/>
    <w:tmpl w:val="D1BA46A0"/>
    <w:lvl w:ilvl="0">
      <w:start w:val="1"/>
      <w:numFmt w:val="decimal"/>
      <w:lvlText w:val="%1."/>
      <w:lvlJc w:val="left"/>
      <w:pPr>
        <w:tabs>
          <w:tab w:val="num" w:pos="360"/>
        </w:tabs>
        <w:ind w:left="360" w:hanging="360"/>
      </w:pPr>
      <w:rPr>
        <w:rFonts w:hint="default"/>
      </w:rPr>
    </w:lvl>
    <w:lvl w:ilvl="1">
      <w:start w:val="6"/>
      <w:numFmt w:val="decimal"/>
      <w:isLgl/>
      <w:lvlText w:val="%1.%2."/>
      <w:lvlJc w:val="left"/>
      <w:pPr>
        <w:tabs>
          <w:tab w:val="num" w:pos="1397"/>
        </w:tabs>
        <w:ind w:left="1397" w:hanging="720"/>
      </w:pPr>
      <w:rPr>
        <w:rFonts w:hint="default"/>
      </w:rPr>
    </w:lvl>
    <w:lvl w:ilvl="2">
      <w:start w:val="1"/>
      <w:numFmt w:val="decimal"/>
      <w:isLgl/>
      <w:lvlText w:val="%1.%2.%3."/>
      <w:lvlJc w:val="left"/>
      <w:pPr>
        <w:tabs>
          <w:tab w:val="num" w:pos="2074"/>
        </w:tabs>
        <w:ind w:left="2074" w:hanging="720"/>
      </w:pPr>
      <w:rPr>
        <w:rFonts w:hint="default"/>
      </w:rPr>
    </w:lvl>
    <w:lvl w:ilvl="3">
      <w:start w:val="1"/>
      <w:numFmt w:val="decimal"/>
      <w:isLgl/>
      <w:lvlText w:val="%1.%2.%3.%4."/>
      <w:lvlJc w:val="left"/>
      <w:pPr>
        <w:tabs>
          <w:tab w:val="num" w:pos="3111"/>
        </w:tabs>
        <w:ind w:left="3111" w:hanging="1080"/>
      </w:pPr>
      <w:rPr>
        <w:rFonts w:hint="default"/>
      </w:rPr>
    </w:lvl>
    <w:lvl w:ilvl="4">
      <w:start w:val="1"/>
      <w:numFmt w:val="decimal"/>
      <w:isLgl/>
      <w:lvlText w:val="%1.%2.%3.%4.%5."/>
      <w:lvlJc w:val="left"/>
      <w:pPr>
        <w:tabs>
          <w:tab w:val="num" w:pos="3788"/>
        </w:tabs>
        <w:ind w:left="3788" w:hanging="1080"/>
      </w:pPr>
      <w:rPr>
        <w:rFonts w:hint="default"/>
      </w:rPr>
    </w:lvl>
    <w:lvl w:ilvl="5">
      <w:start w:val="1"/>
      <w:numFmt w:val="decimal"/>
      <w:isLgl/>
      <w:lvlText w:val="%1.%2.%3.%4.%5.%6."/>
      <w:lvlJc w:val="left"/>
      <w:pPr>
        <w:tabs>
          <w:tab w:val="num" w:pos="4825"/>
        </w:tabs>
        <w:ind w:left="4825" w:hanging="1440"/>
      </w:pPr>
      <w:rPr>
        <w:rFonts w:hint="default"/>
      </w:rPr>
    </w:lvl>
    <w:lvl w:ilvl="6">
      <w:start w:val="1"/>
      <w:numFmt w:val="decimal"/>
      <w:isLgl/>
      <w:lvlText w:val="%1.%2.%3.%4.%5.%6.%7."/>
      <w:lvlJc w:val="left"/>
      <w:pPr>
        <w:tabs>
          <w:tab w:val="num" w:pos="5862"/>
        </w:tabs>
        <w:ind w:left="5862" w:hanging="1800"/>
      </w:pPr>
      <w:rPr>
        <w:rFonts w:hint="default"/>
      </w:rPr>
    </w:lvl>
    <w:lvl w:ilvl="7">
      <w:start w:val="1"/>
      <w:numFmt w:val="decimal"/>
      <w:isLgl/>
      <w:lvlText w:val="%1.%2.%3.%4.%5.%6.%7.%8."/>
      <w:lvlJc w:val="left"/>
      <w:pPr>
        <w:tabs>
          <w:tab w:val="num" w:pos="6539"/>
        </w:tabs>
        <w:ind w:left="6539" w:hanging="1800"/>
      </w:pPr>
      <w:rPr>
        <w:rFonts w:hint="default"/>
      </w:rPr>
    </w:lvl>
    <w:lvl w:ilvl="8">
      <w:start w:val="1"/>
      <w:numFmt w:val="decimal"/>
      <w:isLgl/>
      <w:lvlText w:val="%1.%2.%3.%4.%5.%6.%7.%8.%9."/>
      <w:lvlJc w:val="left"/>
      <w:pPr>
        <w:tabs>
          <w:tab w:val="num" w:pos="7576"/>
        </w:tabs>
        <w:ind w:left="7576" w:hanging="2160"/>
      </w:pPr>
      <w:rPr>
        <w:rFonts w:hint="default"/>
      </w:rPr>
    </w:lvl>
  </w:abstractNum>
  <w:abstractNum w:abstractNumId="17">
    <w:nsid w:val="77030B8F"/>
    <w:multiLevelType w:val="singleLevel"/>
    <w:tmpl w:val="5590FDE4"/>
    <w:lvl w:ilvl="0">
      <w:start w:val="1"/>
      <w:numFmt w:val="bullet"/>
      <w:lvlText w:val="-"/>
      <w:lvlJc w:val="left"/>
      <w:pPr>
        <w:tabs>
          <w:tab w:val="num" w:pos="1069"/>
        </w:tabs>
        <w:ind w:left="1069" w:hanging="360"/>
      </w:pPr>
      <w:rPr>
        <w:rFonts w:hint="default"/>
      </w:rPr>
    </w:lvl>
  </w:abstractNum>
  <w:abstractNum w:abstractNumId="18">
    <w:nsid w:val="795C0324"/>
    <w:multiLevelType w:val="hybridMultilevel"/>
    <w:tmpl w:val="980CB2C8"/>
    <w:lvl w:ilvl="0" w:tplc="451A5C3E">
      <w:start w:val="1"/>
      <w:numFmt w:val="decimal"/>
      <w:lvlText w:val="%1."/>
      <w:lvlJc w:val="left"/>
      <w:pPr>
        <w:tabs>
          <w:tab w:val="num" w:pos="1065"/>
        </w:tabs>
        <w:ind w:left="1065" w:hanging="36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9">
    <w:nsid w:val="7E4207D7"/>
    <w:multiLevelType w:val="hybridMultilevel"/>
    <w:tmpl w:val="8B7A301C"/>
    <w:lvl w:ilvl="0" w:tplc="1ADA9FCA">
      <w:start w:val="1"/>
      <w:numFmt w:val="decimal"/>
      <w:lvlText w:val="%1."/>
      <w:lvlJc w:val="left"/>
      <w:pPr>
        <w:tabs>
          <w:tab w:val="num" w:pos="1080"/>
        </w:tabs>
        <w:ind w:left="1080" w:hanging="360"/>
      </w:pPr>
      <w:rPr>
        <w:rFonts w:hint="default"/>
        <w:sz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65"/>
        <w:lvlJc w:val="left"/>
        <w:rPr>
          <w:rFonts w:ascii="Times New Roman" w:hAnsi="Times New Roman" w:cs="Times New Roman" w:hint="default"/>
        </w:rPr>
      </w:lvl>
    </w:lvlOverride>
  </w:num>
  <w:num w:numId="3">
    <w:abstractNumId w:val="8"/>
  </w:num>
  <w:num w:numId="4">
    <w:abstractNumId w:val="5"/>
  </w:num>
  <w:num w:numId="5">
    <w:abstractNumId w:val="17"/>
  </w:num>
  <w:num w:numId="6">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7">
    <w:abstractNumId w:val="16"/>
  </w:num>
  <w:num w:numId="8">
    <w:abstractNumId w:val="6"/>
  </w:num>
  <w:num w:numId="9">
    <w:abstractNumId w:val="2"/>
  </w:num>
  <w:num w:numId="10">
    <w:abstractNumId w:val="14"/>
  </w:num>
  <w:num w:numId="11">
    <w:abstractNumId w:val="9"/>
  </w:num>
  <w:num w:numId="12">
    <w:abstractNumId w:val="1"/>
  </w:num>
  <w:num w:numId="13">
    <w:abstractNumId w:val="10"/>
  </w:num>
  <w:num w:numId="14">
    <w:abstractNumId w:val="4"/>
  </w:num>
  <w:num w:numId="15">
    <w:abstractNumId w:val="11"/>
  </w:num>
  <w:num w:numId="16">
    <w:abstractNumId w:val="18"/>
  </w:num>
  <w:num w:numId="17">
    <w:abstractNumId w:val="3"/>
  </w:num>
  <w:num w:numId="18">
    <w:abstractNumId w:val="12"/>
  </w:num>
  <w:num w:numId="19">
    <w:abstractNumId w:val="13"/>
  </w:num>
  <w:num w:numId="20">
    <w:abstractNumId w:val="15"/>
  </w:num>
  <w:num w:numId="21">
    <w:abstractNumId w:val="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F2A"/>
    <w:rsid w:val="00091516"/>
    <w:rsid w:val="000A298A"/>
    <w:rsid w:val="000B59F4"/>
    <w:rsid w:val="000C7FAE"/>
    <w:rsid w:val="001119F2"/>
    <w:rsid w:val="001820B9"/>
    <w:rsid w:val="001B16E3"/>
    <w:rsid w:val="001B4559"/>
    <w:rsid w:val="00275E6C"/>
    <w:rsid w:val="00283155"/>
    <w:rsid w:val="002F68A9"/>
    <w:rsid w:val="003105F8"/>
    <w:rsid w:val="003340C9"/>
    <w:rsid w:val="0034271D"/>
    <w:rsid w:val="00343BEB"/>
    <w:rsid w:val="003D5595"/>
    <w:rsid w:val="004627DA"/>
    <w:rsid w:val="00480F8A"/>
    <w:rsid w:val="00482297"/>
    <w:rsid w:val="004858C5"/>
    <w:rsid w:val="00491424"/>
    <w:rsid w:val="004B1369"/>
    <w:rsid w:val="004E3036"/>
    <w:rsid w:val="00531605"/>
    <w:rsid w:val="00554592"/>
    <w:rsid w:val="005B00AE"/>
    <w:rsid w:val="006714A1"/>
    <w:rsid w:val="006E3BF8"/>
    <w:rsid w:val="0072268A"/>
    <w:rsid w:val="0074005E"/>
    <w:rsid w:val="00750DA3"/>
    <w:rsid w:val="00767B50"/>
    <w:rsid w:val="007D62E8"/>
    <w:rsid w:val="007F2565"/>
    <w:rsid w:val="00821630"/>
    <w:rsid w:val="00825D81"/>
    <w:rsid w:val="00855A67"/>
    <w:rsid w:val="0087248A"/>
    <w:rsid w:val="00914603"/>
    <w:rsid w:val="00921561"/>
    <w:rsid w:val="009754B4"/>
    <w:rsid w:val="009A2E6D"/>
    <w:rsid w:val="009F1F2A"/>
    <w:rsid w:val="00A44F08"/>
    <w:rsid w:val="00A560EB"/>
    <w:rsid w:val="00AF6D50"/>
    <w:rsid w:val="00B3364C"/>
    <w:rsid w:val="00BA0927"/>
    <w:rsid w:val="00C74F76"/>
    <w:rsid w:val="00C8295F"/>
    <w:rsid w:val="00C93D61"/>
    <w:rsid w:val="00CB48FD"/>
    <w:rsid w:val="00CF75AF"/>
    <w:rsid w:val="00D60D4D"/>
    <w:rsid w:val="00D67602"/>
    <w:rsid w:val="00D754A8"/>
    <w:rsid w:val="00DC4442"/>
    <w:rsid w:val="00E01636"/>
    <w:rsid w:val="00E42ED3"/>
    <w:rsid w:val="00E93252"/>
    <w:rsid w:val="00F22BC5"/>
    <w:rsid w:val="00F37FE0"/>
    <w:rsid w:val="00F76E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252"/>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qFormat/>
    <w:rsid w:val="00921561"/>
    <w:pPr>
      <w:keepNext/>
      <w:jc w:val="center"/>
      <w:outlineLvl w:val="0"/>
    </w:pPr>
    <w:rPr>
      <w:sz w:val="28"/>
      <w:lang w:eastAsia="x-none"/>
    </w:rPr>
  </w:style>
  <w:style w:type="paragraph" w:styleId="2">
    <w:name w:val="heading 2"/>
    <w:basedOn w:val="a"/>
    <w:next w:val="a"/>
    <w:link w:val="20"/>
    <w:qFormat/>
    <w:rsid w:val="00921561"/>
    <w:pPr>
      <w:keepNext/>
      <w:spacing w:before="240" w:after="60"/>
      <w:outlineLvl w:val="1"/>
    </w:pPr>
    <w:rPr>
      <w:rFonts w:ascii="Arial" w:hAnsi="Arial"/>
      <w:b/>
      <w:i/>
      <w:szCs w:val="20"/>
    </w:rPr>
  </w:style>
  <w:style w:type="paragraph" w:styleId="3">
    <w:name w:val="heading 3"/>
    <w:basedOn w:val="a"/>
    <w:next w:val="a"/>
    <w:link w:val="30"/>
    <w:qFormat/>
    <w:rsid w:val="00921561"/>
    <w:pPr>
      <w:keepNext/>
      <w:outlineLvl w:val="2"/>
    </w:pPr>
    <w:rPr>
      <w:sz w:val="28"/>
    </w:rPr>
  </w:style>
  <w:style w:type="paragraph" w:styleId="4">
    <w:name w:val="heading 4"/>
    <w:basedOn w:val="a"/>
    <w:next w:val="a"/>
    <w:link w:val="40"/>
    <w:qFormat/>
    <w:rsid w:val="00921561"/>
    <w:pPr>
      <w:keepNext/>
      <w:jc w:val="both"/>
      <w:outlineLvl w:val="3"/>
    </w:pPr>
    <w:rPr>
      <w:sz w:val="28"/>
    </w:rPr>
  </w:style>
  <w:style w:type="paragraph" w:styleId="5">
    <w:name w:val="heading 5"/>
    <w:basedOn w:val="a"/>
    <w:next w:val="a"/>
    <w:link w:val="50"/>
    <w:qFormat/>
    <w:rsid w:val="00921561"/>
    <w:pPr>
      <w:spacing w:before="240" w:after="60"/>
      <w:outlineLvl w:val="4"/>
    </w:pPr>
    <w:rPr>
      <w:b/>
      <w:bCs/>
      <w:i/>
      <w:iCs/>
      <w:sz w:val="26"/>
      <w:szCs w:val="26"/>
    </w:rPr>
  </w:style>
  <w:style w:type="paragraph" w:styleId="6">
    <w:name w:val="heading 6"/>
    <w:basedOn w:val="a"/>
    <w:next w:val="a"/>
    <w:link w:val="60"/>
    <w:qFormat/>
    <w:rsid w:val="00921561"/>
    <w:pPr>
      <w:spacing w:before="240" w:after="60"/>
      <w:outlineLvl w:val="5"/>
    </w:pPr>
    <w:rPr>
      <w:b/>
      <w:bCs/>
      <w:sz w:val="22"/>
      <w:szCs w:val="22"/>
    </w:rPr>
  </w:style>
  <w:style w:type="paragraph" w:styleId="7">
    <w:name w:val="heading 7"/>
    <w:basedOn w:val="a"/>
    <w:next w:val="a"/>
    <w:link w:val="70"/>
    <w:qFormat/>
    <w:rsid w:val="00921561"/>
    <w:pPr>
      <w:keepNext/>
      <w:spacing w:after="120"/>
      <w:ind w:left="720" w:firstLine="720"/>
      <w:jc w:val="both"/>
      <w:outlineLvl w:val="6"/>
    </w:pPr>
    <w:rPr>
      <w:caps/>
      <w:sz w:val="28"/>
      <w:szCs w:val="20"/>
    </w:rPr>
  </w:style>
  <w:style w:type="paragraph" w:styleId="8">
    <w:name w:val="heading 8"/>
    <w:basedOn w:val="a"/>
    <w:next w:val="a"/>
    <w:link w:val="80"/>
    <w:qFormat/>
    <w:rsid w:val="00921561"/>
    <w:pPr>
      <w:spacing w:before="240" w:after="60"/>
      <w:outlineLvl w:val="7"/>
    </w:pPr>
    <w:rPr>
      <w:i/>
      <w:iCs/>
    </w:rPr>
  </w:style>
  <w:style w:type="paragraph" w:styleId="9">
    <w:name w:val="heading 9"/>
    <w:basedOn w:val="a"/>
    <w:next w:val="a"/>
    <w:link w:val="90"/>
    <w:qFormat/>
    <w:rsid w:val="0092156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21561"/>
    <w:rPr>
      <w:rFonts w:ascii="Times New Roman" w:eastAsia="Times New Roman" w:hAnsi="Times New Roman" w:cs="Times New Roman"/>
      <w:sz w:val="28"/>
      <w:szCs w:val="24"/>
      <w:lang w:val="uk-UA" w:eastAsia="x-none"/>
    </w:rPr>
  </w:style>
  <w:style w:type="character" w:customStyle="1" w:styleId="20">
    <w:name w:val="Заголовок 2 Знак"/>
    <w:basedOn w:val="a0"/>
    <w:link w:val="2"/>
    <w:rsid w:val="00921561"/>
    <w:rPr>
      <w:rFonts w:ascii="Arial" w:eastAsia="Times New Roman" w:hAnsi="Arial" w:cs="Times New Roman"/>
      <w:b/>
      <w:i/>
      <w:sz w:val="24"/>
      <w:szCs w:val="20"/>
      <w:lang w:val="uk-UA" w:eastAsia="ru-RU"/>
    </w:rPr>
  </w:style>
  <w:style w:type="character" w:customStyle="1" w:styleId="30">
    <w:name w:val="Заголовок 3 Знак"/>
    <w:basedOn w:val="a0"/>
    <w:link w:val="3"/>
    <w:rsid w:val="00921561"/>
    <w:rPr>
      <w:rFonts w:ascii="Times New Roman" w:eastAsia="Times New Roman" w:hAnsi="Times New Roman" w:cs="Times New Roman"/>
      <w:sz w:val="28"/>
      <w:szCs w:val="24"/>
      <w:lang w:val="uk-UA" w:eastAsia="ru-RU"/>
    </w:rPr>
  </w:style>
  <w:style w:type="character" w:customStyle="1" w:styleId="40">
    <w:name w:val="Заголовок 4 Знак"/>
    <w:basedOn w:val="a0"/>
    <w:link w:val="4"/>
    <w:rsid w:val="00921561"/>
    <w:rPr>
      <w:rFonts w:ascii="Times New Roman" w:eastAsia="Times New Roman" w:hAnsi="Times New Roman" w:cs="Times New Roman"/>
      <w:sz w:val="28"/>
      <w:szCs w:val="24"/>
      <w:lang w:val="uk-UA" w:eastAsia="ru-RU"/>
    </w:rPr>
  </w:style>
  <w:style w:type="character" w:customStyle="1" w:styleId="70">
    <w:name w:val="Заголовок 7 Знак"/>
    <w:basedOn w:val="a0"/>
    <w:link w:val="7"/>
    <w:rsid w:val="00921561"/>
    <w:rPr>
      <w:rFonts w:ascii="Times New Roman" w:eastAsia="Times New Roman" w:hAnsi="Times New Roman" w:cs="Times New Roman"/>
      <w:caps/>
      <w:sz w:val="28"/>
      <w:szCs w:val="20"/>
      <w:lang w:val="uk-UA" w:eastAsia="ru-RU"/>
    </w:rPr>
  </w:style>
  <w:style w:type="paragraph" w:styleId="a3">
    <w:name w:val="Body Text"/>
    <w:basedOn w:val="a"/>
    <w:link w:val="a4"/>
    <w:rsid w:val="00921561"/>
    <w:pPr>
      <w:jc w:val="right"/>
    </w:pPr>
  </w:style>
  <w:style w:type="character" w:customStyle="1" w:styleId="a4">
    <w:name w:val="Основной текст Знак"/>
    <w:basedOn w:val="a0"/>
    <w:link w:val="a3"/>
    <w:rsid w:val="00921561"/>
    <w:rPr>
      <w:rFonts w:ascii="Times New Roman" w:eastAsia="Times New Roman" w:hAnsi="Times New Roman" w:cs="Times New Roman"/>
      <w:sz w:val="24"/>
      <w:szCs w:val="24"/>
      <w:lang w:val="uk-UA" w:eastAsia="ru-RU"/>
    </w:rPr>
  </w:style>
  <w:style w:type="paragraph" w:styleId="21">
    <w:name w:val="Body Text 2"/>
    <w:basedOn w:val="a"/>
    <w:link w:val="22"/>
    <w:rsid w:val="00921561"/>
    <w:pPr>
      <w:jc w:val="both"/>
    </w:pPr>
    <w:rPr>
      <w:bCs/>
    </w:rPr>
  </w:style>
  <w:style w:type="character" w:customStyle="1" w:styleId="22">
    <w:name w:val="Основной текст 2 Знак"/>
    <w:basedOn w:val="a0"/>
    <w:link w:val="21"/>
    <w:rsid w:val="00921561"/>
    <w:rPr>
      <w:rFonts w:ascii="Times New Roman" w:eastAsia="Times New Roman" w:hAnsi="Times New Roman" w:cs="Times New Roman"/>
      <w:bCs/>
      <w:sz w:val="24"/>
      <w:szCs w:val="24"/>
      <w:lang w:val="uk-UA" w:eastAsia="ru-RU"/>
    </w:rPr>
  </w:style>
  <w:style w:type="paragraph" w:styleId="a5">
    <w:name w:val="Title"/>
    <w:basedOn w:val="a"/>
    <w:link w:val="a6"/>
    <w:qFormat/>
    <w:rsid w:val="00921561"/>
    <w:pPr>
      <w:jc w:val="center"/>
    </w:pPr>
    <w:rPr>
      <w:sz w:val="28"/>
    </w:rPr>
  </w:style>
  <w:style w:type="character" w:customStyle="1" w:styleId="a6">
    <w:name w:val="Название Знак"/>
    <w:basedOn w:val="a0"/>
    <w:link w:val="a5"/>
    <w:rsid w:val="00921561"/>
    <w:rPr>
      <w:rFonts w:ascii="Times New Roman" w:eastAsia="Times New Roman" w:hAnsi="Times New Roman" w:cs="Times New Roman"/>
      <w:sz w:val="28"/>
      <w:szCs w:val="24"/>
      <w:lang w:val="uk-UA" w:eastAsia="ru-RU"/>
    </w:rPr>
  </w:style>
  <w:style w:type="paragraph" w:styleId="31">
    <w:name w:val="Body Text 3"/>
    <w:basedOn w:val="a"/>
    <w:link w:val="32"/>
    <w:rsid w:val="00921561"/>
    <w:pPr>
      <w:jc w:val="both"/>
    </w:pPr>
    <w:rPr>
      <w:sz w:val="28"/>
    </w:rPr>
  </w:style>
  <w:style w:type="character" w:customStyle="1" w:styleId="32">
    <w:name w:val="Основной текст 3 Знак"/>
    <w:basedOn w:val="a0"/>
    <w:link w:val="31"/>
    <w:rsid w:val="00921561"/>
    <w:rPr>
      <w:rFonts w:ascii="Times New Roman" w:eastAsia="Times New Roman" w:hAnsi="Times New Roman" w:cs="Times New Roman"/>
      <w:sz w:val="28"/>
      <w:szCs w:val="24"/>
      <w:lang w:val="uk-UA" w:eastAsia="ru-RU"/>
    </w:rPr>
  </w:style>
  <w:style w:type="paragraph" w:styleId="23">
    <w:name w:val="Body Text Indent 2"/>
    <w:basedOn w:val="a"/>
    <w:link w:val="24"/>
    <w:rsid w:val="00921561"/>
    <w:pPr>
      <w:ind w:firstLine="705"/>
      <w:jc w:val="both"/>
    </w:pPr>
    <w:rPr>
      <w:sz w:val="28"/>
    </w:rPr>
  </w:style>
  <w:style w:type="character" w:customStyle="1" w:styleId="24">
    <w:name w:val="Основной текст с отступом 2 Знак"/>
    <w:basedOn w:val="a0"/>
    <w:link w:val="23"/>
    <w:rsid w:val="00921561"/>
    <w:rPr>
      <w:rFonts w:ascii="Times New Roman" w:eastAsia="Times New Roman" w:hAnsi="Times New Roman" w:cs="Times New Roman"/>
      <w:sz w:val="28"/>
      <w:szCs w:val="24"/>
      <w:lang w:val="uk-UA" w:eastAsia="ru-RU"/>
    </w:rPr>
  </w:style>
  <w:style w:type="paragraph" w:styleId="a7">
    <w:name w:val="footer"/>
    <w:basedOn w:val="a"/>
    <w:link w:val="a8"/>
    <w:rsid w:val="00921561"/>
    <w:pPr>
      <w:tabs>
        <w:tab w:val="center" w:pos="4677"/>
        <w:tab w:val="right" w:pos="9355"/>
      </w:tabs>
    </w:pPr>
  </w:style>
  <w:style w:type="character" w:customStyle="1" w:styleId="a8">
    <w:name w:val="Нижний колонтитул Знак"/>
    <w:basedOn w:val="a0"/>
    <w:link w:val="a7"/>
    <w:uiPriority w:val="99"/>
    <w:rsid w:val="00921561"/>
    <w:rPr>
      <w:rFonts w:ascii="Times New Roman" w:eastAsia="Times New Roman" w:hAnsi="Times New Roman" w:cs="Times New Roman"/>
      <w:sz w:val="24"/>
      <w:szCs w:val="24"/>
      <w:lang w:val="uk-UA" w:eastAsia="ru-RU"/>
    </w:rPr>
  </w:style>
  <w:style w:type="character" w:styleId="a9">
    <w:name w:val="page number"/>
    <w:basedOn w:val="a0"/>
    <w:rsid w:val="00921561"/>
  </w:style>
  <w:style w:type="paragraph" w:styleId="aa">
    <w:name w:val="Block Text"/>
    <w:basedOn w:val="a"/>
    <w:rsid w:val="00921561"/>
    <w:pPr>
      <w:ind w:left="-57" w:right="-57"/>
      <w:jc w:val="center"/>
    </w:pPr>
    <w:rPr>
      <w:rFonts w:ascii="Arial" w:hAnsi="Arial" w:cs="Arial"/>
    </w:rPr>
  </w:style>
  <w:style w:type="paragraph" w:styleId="ab">
    <w:name w:val="header"/>
    <w:basedOn w:val="a"/>
    <w:link w:val="ac"/>
    <w:rsid w:val="00921561"/>
    <w:pPr>
      <w:tabs>
        <w:tab w:val="center" w:pos="4677"/>
        <w:tab w:val="right" w:pos="9355"/>
      </w:tabs>
    </w:pPr>
  </w:style>
  <w:style w:type="character" w:customStyle="1" w:styleId="ac">
    <w:name w:val="Верхний колонтитул Знак"/>
    <w:basedOn w:val="a0"/>
    <w:link w:val="ab"/>
    <w:rsid w:val="00921561"/>
    <w:rPr>
      <w:rFonts w:ascii="Times New Roman" w:eastAsia="Times New Roman" w:hAnsi="Times New Roman" w:cs="Times New Roman"/>
      <w:sz w:val="24"/>
      <w:szCs w:val="24"/>
      <w:lang w:val="uk-UA" w:eastAsia="ru-RU"/>
    </w:rPr>
  </w:style>
  <w:style w:type="paragraph" w:customStyle="1" w:styleId="TableContents">
    <w:name w:val="Table Contents"/>
    <w:basedOn w:val="a"/>
    <w:rsid w:val="00921561"/>
    <w:pPr>
      <w:suppressLineNumbers/>
      <w:jc w:val="both"/>
    </w:pPr>
    <w:rPr>
      <w:sz w:val="28"/>
      <w:szCs w:val="20"/>
      <w:lang w:val="ru-RU" w:eastAsia="ar-SA"/>
    </w:rPr>
  </w:style>
  <w:style w:type="paragraph" w:customStyle="1" w:styleId="210">
    <w:name w:val="Основной текст 21"/>
    <w:basedOn w:val="a"/>
    <w:rsid w:val="00921561"/>
    <w:pPr>
      <w:widowControl w:val="0"/>
      <w:ind w:firstLine="567"/>
      <w:jc w:val="both"/>
    </w:pPr>
    <w:rPr>
      <w:sz w:val="28"/>
      <w:szCs w:val="20"/>
      <w:lang w:val="ru-RU"/>
    </w:rPr>
  </w:style>
  <w:style w:type="paragraph" w:customStyle="1" w:styleId="p3">
    <w:name w:val="p3"/>
    <w:basedOn w:val="a"/>
    <w:uiPriority w:val="99"/>
    <w:rsid w:val="00921561"/>
    <w:pPr>
      <w:spacing w:before="100" w:beforeAutospacing="1" w:after="100" w:afterAutospacing="1"/>
    </w:pPr>
    <w:rPr>
      <w:rFonts w:eastAsia="Calibri"/>
      <w:lang w:val="ru-RU"/>
    </w:rPr>
  </w:style>
  <w:style w:type="paragraph" w:customStyle="1" w:styleId="Default">
    <w:name w:val="Default"/>
    <w:uiPriority w:val="99"/>
    <w:rsid w:val="0092156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50">
    <w:name w:val="Заголовок 5 Знак"/>
    <w:basedOn w:val="a0"/>
    <w:link w:val="5"/>
    <w:rsid w:val="00921561"/>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rsid w:val="00921561"/>
    <w:rPr>
      <w:rFonts w:ascii="Times New Roman" w:eastAsia="Times New Roman" w:hAnsi="Times New Roman" w:cs="Times New Roman"/>
      <w:b/>
      <w:bCs/>
      <w:lang w:val="uk-UA" w:eastAsia="ru-RU"/>
    </w:rPr>
  </w:style>
  <w:style w:type="character" w:customStyle="1" w:styleId="80">
    <w:name w:val="Заголовок 8 Знак"/>
    <w:basedOn w:val="a0"/>
    <w:link w:val="8"/>
    <w:rsid w:val="00921561"/>
    <w:rPr>
      <w:rFonts w:ascii="Times New Roman" w:eastAsia="Times New Roman" w:hAnsi="Times New Roman" w:cs="Times New Roman"/>
      <w:i/>
      <w:iCs/>
      <w:sz w:val="24"/>
      <w:szCs w:val="24"/>
      <w:lang w:val="uk-UA" w:eastAsia="ru-RU"/>
    </w:rPr>
  </w:style>
  <w:style w:type="character" w:customStyle="1" w:styleId="90">
    <w:name w:val="Заголовок 9 Знак"/>
    <w:basedOn w:val="a0"/>
    <w:link w:val="9"/>
    <w:rsid w:val="00921561"/>
    <w:rPr>
      <w:rFonts w:ascii="Arial" w:eastAsia="Times New Roman" w:hAnsi="Arial" w:cs="Arial"/>
      <w:lang w:val="uk-UA" w:eastAsia="ru-RU"/>
    </w:rPr>
  </w:style>
  <w:style w:type="paragraph" w:styleId="33">
    <w:name w:val="Body Text Indent 3"/>
    <w:basedOn w:val="a"/>
    <w:link w:val="34"/>
    <w:rsid w:val="00921561"/>
    <w:pPr>
      <w:spacing w:after="120"/>
      <w:ind w:left="283"/>
    </w:pPr>
    <w:rPr>
      <w:sz w:val="16"/>
      <w:szCs w:val="16"/>
    </w:rPr>
  </w:style>
  <w:style w:type="character" w:customStyle="1" w:styleId="34">
    <w:name w:val="Основной текст с отступом 3 Знак"/>
    <w:basedOn w:val="a0"/>
    <w:link w:val="33"/>
    <w:rsid w:val="00921561"/>
    <w:rPr>
      <w:rFonts w:ascii="Times New Roman" w:eastAsia="Times New Roman" w:hAnsi="Times New Roman" w:cs="Times New Roman"/>
      <w:sz w:val="16"/>
      <w:szCs w:val="16"/>
      <w:lang w:val="uk-UA" w:eastAsia="ru-RU"/>
    </w:rPr>
  </w:style>
  <w:style w:type="character" w:customStyle="1" w:styleId="FontStyle59">
    <w:name w:val="Font Style59"/>
    <w:rsid w:val="00921561"/>
    <w:rPr>
      <w:rFonts w:ascii="Times New Roman" w:hAnsi="Times New Roman" w:cs="Times New Roman" w:hint="default"/>
      <w:sz w:val="22"/>
      <w:szCs w:val="22"/>
    </w:rPr>
  </w:style>
  <w:style w:type="table" w:styleId="ad">
    <w:name w:val="Table Grid"/>
    <w:basedOn w:val="a1"/>
    <w:rsid w:val="009215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Знак Знак"/>
    <w:locked/>
    <w:rsid w:val="00921561"/>
    <w:rPr>
      <w:lang w:val="uk-UA" w:eastAsia="ru-RU" w:bidi="ar-SA"/>
    </w:rPr>
  </w:style>
  <w:style w:type="paragraph" w:customStyle="1" w:styleId="330">
    <w:name w:val="Основной текст с отступом 33"/>
    <w:basedOn w:val="a"/>
    <w:rsid w:val="00921561"/>
    <w:pPr>
      <w:tabs>
        <w:tab w:val="left" w:pos="993"/>
      </w:tabs>
      <w:suppressAutoHyphens/>
      <w:ind w:firstLine="709"/>
      <w:jc w:val="both"/>
    </w:pPr>
    <w:rPr>
      <w:sz w:val="28"/>
      <w:szCs w:val="28"/>
      <w:lang w:eastAsia="ar-SA"/>
    </w:rPr>
  </w:style>
  <w:style w:type="paragraph" w:customStyle="1" w:styleId="25">
    <w:name w:val="Цитата2"/>
    <w:basedOn w:val="a"/>
    <w:rsid w:val="00921561"/>
    <w:pPr>
      <w:suppressAutoHyphens/>
      <w:ind w:left="-57" w:right="-57"/>
      <w:jc w:val="center"/>
    </w:pPr>
    <w:rPr>
      <w:rFonts w:ascii="Arial" w:hAnsi="Arial" w:cs="Arial"/>
      <w:lang w:eastAsia="ar-SA"/>
    </w:rPr>
  </w:style>
  <w:style w:type="paragraph" w:styleId="af">
    <w:name w:val="Balloon Text"/>
    <w:basedOn w:val="a"/>
    <w:link w:val="af0"/>
    <w:rsid w:val="00921561"/>
    <w:rPr>
      <w:rFonts w:ascii="Tahoma" w:hAnsi="Tahoma"/>
      <w:sz w:val="16"/>
      <w:szCs w:val="16"/>
      <w:lang w:eastAsia="x-none"/>
    </w:rPr>
  </w:style>
  <w:style w:type="character" w:customStyle="1" w:styleId="af0">
    <w:name w:val="Текст выноски Знак"/>
    <w:basedOn w:val="a0"/>
    <w:link w:val="af"/>
    <w:rsid w:val="00921561"/>
    <w:rPr>
      <w:rFonts w:ascii="Tahoma" w:eastAsia="Times New Roman" w:hAnsi="Tahoma" w:cs="Times New Roman"/>
      <w:sz w:val="16"/>
      <w:szCs w:val="16"/>
      <w:lang w:val="uk-UA" w:eastAsia="x-none"/>
    </w:rPr>
  </w:style>
  <w:style w:type="character" w:styleId="af1">
    <w:name w:val="footnote reference"/>
    <w:basedOn w:val="a0"/>
    <w:semiHidden/>
    <w:rsid w:val="009754B4"/>
    <w:rPr>
      <w:vertAlign w:val="superscript"/>
    </w:rPr>
  </w:style>
  <w:style w:type="paragraph" w:styleId="af2">
    <w:name w:val="footnote text"/>
    <w:basedOn w:val="a"/>
    <w:link w:val="af3"/>
    <w:semiHidden/>
    <w:rsid w:val="009754B4"/>
    <w:rPr>
      <w:sz w:val="20"/>
      <w:szCs w:val="20"/>
    </w:rPr>
  </w:style>
  <w:style w:type="character" w:customStyle="1" w:styleId="af3">
    <w:name w:val="Текст сноски Знак"/>
    <w:basedOn w:val="a0"/>
    <w:link w:val="af2"/>
    <w:semiHidden/>
    <w:rsid w:val="009754B4"/>
    <w:rPr>
      <w:rFonts w:ascii="Times New Roman" w:eastAsia="Times New Roman" w:hAnsi="Times New Roman" w:cs="Times New Roman"/>
      <w:sz w:val="20"/>
      <w:szCs w:val="20"/>
      <w:lang w:val="uk-UA" w:eastAsia="ru-RU"/>
    </w:rPr>
  </w:style>
  <w:style w:type="paragraph" w:styleId="af4">
    <w:name w:val="Body Text Indent"/>
    <w:basedOn w:val="a"/>
    <w:link w:val="af5"/>
    <w:rsid w:val="009754B4"/>
    <w:pPr>
      <w:spacing w:after="120"/>
      <w:ind w:left="283"/>
    </w:pPr>
  </w:style>
  <w:style w:type="character" w:customStyle="1" w:styleId="af5">
    <w:name w:val="Основной текст с отступом Знак"/>
    <w:basedOn w:val="a0"/>
    <w:link w:val="af4"/>
    <w:rsid w:val="009754B4"/>
    <w:rPr>
      <w:rFonts w:ascii="Times New Roman" w:eastAsia="Times New Roman" w:hAnsi="Times New Roman" w:cs="Times New Roman"/>
      <w:sz w:val="24"/>
      <w:szCs w:val="24"/>
      <w:lang w:val="uk-UA" w:eastAsia="ru-RU"/>
    </w:rPr>
  </w:style>
  <w:style w:type="character" w:customStyle="1" w:styleId="af6">
    <w:name w:val="Знак Знак"/>
    <w:locked/>
    <w:rsid w:val="0034271D"/>
    <w:rPr>
      <w:lang w:val="uk-UA" w:eastAsia="ru-RU" w:bidi="ar-SA"/>
    </w:rPr>
  </w:style>
  <w:style w:type="paragraph" w:customStyle="1" w:styleId="220">
    <w:name w:val="Основной текст 22"/>
    <w:basedOn w:val="a"/>
    <w:rsid w:val="0034271D"/>
    <w:pPr>
      <w:widowControl w:val="0"/>
      <w:ind w:firstLine="567"/>
      <w:jc w:val="both"/>
    </w:pPr>
    <w:rPr>
      <w:sz w:val="28"/>
      <w:szCs w:val="20"/>
      <w:lang w:val="ru-RU"/>
    </w:rPr>
  </w:style>
  <w:style w:type="numbering" w:customStyle="1" w:styleId="11">
    <w:name w:val="Нет списка1"/>
    <w:next w:val="a2"/>
    <w:semiHidden/>
    <w:rsid w:val="003D5595"/>
  </w:style>
  <w:style w:type="paragraph" w:customStyle="1" w:styleId="FR1">
    <w:name w:val="FR1"/>
    <w:rsid w:val="003D5595"/>
    <w:pPr>
      <w:widowControl w:val="0"/>
      <w:autoSpaceDE w:val="0"/>
      <w:autoSpaceDN w:val="0"/>
      <w:adjustRightInd w:val="0"/>
      <w:spacing w:before="1960" w:after="0" w:line="300" w:lineRule="auto"/>
      <w:ind w:left="1160" w:right="1800"/>
      <w:jc w:val="center"/>
    </w:pPr>
    <w:rPr>
      <w:rFonts w:ascii="Times New Roman" w:eastAsia="Times New Roman" w:hAnsi="Times New Roman" w:cs="Times New Roman"/>
      <w:b/>
      <w:sz w:val="32"/>
      <w:szCs w:val="20"/>
      <w:lang w:val="uk-UA" w:eastAsia="ru-RU"/>
    </w:rPr>
  </w:style>
  <w:style w:type="paragraph" w:customStyle="1" w:styleId="FR2">
    <w:name w:val="FR2"/>
    <w:rsid w:val="003D5595"/>
    <w:pPr>
      <w:widowControl w:val="0"/>
      <w:autoSpaceDE w:val="0"/>
      <w:autoSpaceDN w:val="0"/>
      <w:adjustRightInd w:val="0"/>
      <w:spacing w:after="0" w:line="300" w:lineRule="auto"/>
      <w:ind w:left="600" w:right="1400"/>
      <w:jc w:val="center"/>
    </w:pPr>
    <w:rPr>
      <w:rFonts w:ascii="Times New Roman" w:eastAsia="Times New Roman" w:hAnsi="Times New Roman" w:cs="Times New Roman"/>
      <w:b/>
      <w:sz w:val="28"/>
      <w:szCs w:val="20"/>
      <w:lang w:val="uk-UA" w:eastAsia="ru-RU"/>
    </w:rPr>
  </w:style>
  <w:style w:type="paragraph" w:customStyle="1" w:styleId="FR3">
    <w:name w:val="FR3"/>
    <w:rsid w:val="003D5595"/>
    <w:pPr>
      <w:widowControl w:val="0"/>
      <w:autoSpaceDE w:val="0"/>
      <w:autoSpaceDN w:val="0"/>
      <w:adjustRightInd w:val="0"/>
      <w:spacing w:before="700" w:after="0" w:line="240" w:lineRule="auto"/>
      <w:jc w:val="center"/>
    </w:pPr>
    <w:rPr>
      <w:rFonts w:ascii="Arial" w:eastAsia="Times New Roman" w:hAnsi="Arial" w:cs="Times New Roman"/>
      <w:sz w:val="28"/>
      <w:szCs w:val="20"/>
      <w:lang w:val="uk-UA" w:eastAsia="ru-RU"/>
    </w:rPr>
  </w:style>
  <w:style w:type="paragraph" w:customStyle="1" w:styleId="FR4">
    <w:name w:val="FR4"/>
    <w:rsid w:val="003D5595"/>
    <w:pPr>
      <w:widowControl w:val="0"/>
      <w:autoSpaceDE w:val="0"/>
      <w:autoSpaceDN w:val="0"/>
      <w:adjustRightInd w:val="0"/>
      <w:spacing w:after="0" w:line="340" w:lineRule="auto"/>
      <w:ind w:firstLine="420"/>
      <w:jc w:val="both"/>
    </w:pPr>
    <w:rPr>
      <w:rFonts w:ascii="Times New Roman" w:eastAsia="Times New Roman" w:hAnsi="Times New Roman" w:cs="Times New Roman"/>
      <w:szCs w:val="20"/>
      <w:lang w:val="uk-UA" w:eastAsia="ru-RU"/>
    </w:rPr>
  </w:style>
  <w:style w:type="paragraph" w:customStyle="1" w:styleId="FR5">
    <w:name w:val="FR5"/>
    <w:rsid w:val="003D5595"/>
    <w:pPr>
      <w:widowControl w:val="0"/>
      <w:autoSpaceDE w:val="0"/>
      <w:autoSpaceDN w:val="0"/>
      <w:adjustRightInd w:val="0"/>
      <w:spacing w:after="0" w:line="240" w:lineRule="auto"/>
      <w:jc w:val="right"/>
    </w:pPr>
    <w:rPr>
      <w:rFonts w:ascii="Arial" w:eastAsia="Times New Roman" w:hAnsi="Arial" w:cs="Times New Roman"/>
      <w:sz w:val="12"/>
      <w:szCs w:val="20"/>
      <w:lang w:val="uk-UA" w:eastAsia="ru-RU"/>
    </w:rPr>
  </w:style>
  <w:style w:type="paragraph" w:customStyle="1" w:styleId="12">
    <w:name w:val="заголовок 1"/>
    <w:basedOn w:val="a"/>
    <w:next w:val="a"/>
    <w:rsid w:val="003D5595"/>
    <w:pPr>
      <w:keepNext/>
      <w:autoSpaceDE w:val="0"/>
      <w:autoSpaceDN w:val="0"/>
      <w:ind w:firstLine="720"/>
    </w:pPr>
    <w:rPr>
      <w:sz w:val="28"/>
      <w:szCs w:val="20"/>
    </w:rPr>
  </w:style>
  <w:style w:type="paragraph" w:customStyle="1" w:styleId="110">
    <w:name w:val="заголовок 11"/>
    <w:basedOn w:val="a"/>
    <w:next w:val="a"/>
    <w:rsid w:val="003D5595"/>
    <w:pPr>
      <w:keepNext/>
      <w:autoSpaceDE w:val="0"/>
      <w:autoSpaceDN w:val="0"/>
      <w:jc w:val="center"/>
    </w:pPr>
    <w:rPr>
      <w:sz w:val="28"/>
      <w:szCs w:val="20"/>
    </w:rPr>
  </w:style>
  <w:style w:type="paragraph" w:styleId="af7">
    <w:name w:val="List Paragraph"/>
    <w:basedOn w:val="a"/>
    <w:qFormat/>
    <w:rsid w:val="003D5595"/>
    <w:pPr>
      <w:spacing w:after="200" w:line="276" w:lineRule="auto"/>
      <w:ind w:left="720"/>
      <w:contextualSpacing/>
    </w:pPr>
    <w:rPr>
      <w:rFonts w:ascii="Calibri" w:eastAsia="Calibri" w:hAnsi="Calibri"/>
      <w:sz w:val="22"/>
      <w:szCs w:val="22"/>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252"/>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qFormat/>
    <w:rsid w:val="00921561"/>
    <w:pPr>
      <w:keepNext/>
      <w:jc w:val="center"/>
      <w:outlineLvl w:val="0"/>
    </w:pPr>
    <w:rPr>
      <w:sz w:val="28"/>
      <w:lang w:eastAsia="x-none"/>
    </w:rPr>
  </w:style>
  <w:style w:type="paragraph" w:styleId="2">
    <w:name w:val="heading 2"/>
    <w:basedOn w:val="a"/>
    <w:next w:val="a"/>
    <w:link w:val="20"/>
    <w:qFormat/>
    <w:rsid w:val="00921561"/>
    <w:pPr>
      <w:keepNext/>
      <w:spacing w:before="240" w:after="60"/>
      <w:outlineLvl w:val="1"/>
    </w:pPr>
    <w:rPr>
      <w:rFonts w:ascii="Arial" w:hAnsi="Arial"/>
      <w:b/>
      <w:i/>
      <w:szCs w:val="20"/>
    </w:rPr>
  </w:style>
  <w:style w:type="paragraph" w:styleId="3">
    <w:name w:val="heading 3"/>
    <w:basedOn w:val="a"/>
    <w:next w:val="a"/>
    <w:link w:val="30"/>
    <w:qFormat/>
    <w:rsid w:val="00921561"/>
    <w:pPr>
      <w:keepNext/>
      <w:outlineLvl w:val="2"/>
    </w:pPr>
    <w:rPr>
      <w:sz w:val="28"/>
    </w:rPr>
  </w:style>
  <w:style w:type="paragraph" w:styleId="4">
    <w:name w:val="heading 4"/>
    <w:basedOn w:val="a"/>
    <w:next w:val="a"/>
    <w:link w:val="40"/>
    <w:qFormat/>
    <w:rsid w:val="00921561"/>
    <w:pPr>
      <w:keepNext/>
      <w:jc w:val="both"/>
      <w:outlineLvl w:val="3"/>
    </w:pPr>
    <w:rPr>
      <w:sz w:val="28"/>
    </w:rPr>
  </w:style>
  <w:style w:type="paragraph" w:styleId="5">
    <w:name w:val="heading 5"/>
    <w:basedOn w:val="a"/>
    <w:next w:val="a"/>
    <w:link w:val="50"/>
    <w:qFormat/>
    <w:rsid w:val="00921561"/>
    <w:pPr>
      <w:spacing w:before="240" w:after="60"/>
      <w:outlineLvl w:val="4"/>
    </w:pPr>
    <w:rPr>
      <w:b/>
      <w:bCs/>
      <w:i/>
      <w:iCs/>
      <w:sz w:val="26"/>
      <w:szCs w:val="26"/>
    </w:rPr>
  </w:style>
  <w:style w:type="paragraph" w:styleId="6">
    <w:name w:val="heading 6"/>
    <w:basedOn w:val="a"/>
    <w:next w:val="a"/>
    <w:link w:val="60"/>
    <w:qFormat/>
    <w:rsid w:val="00921561"/>
    <w:pPr>
      <w:spacing w:before="240" w:after="60"/>
      <w:outlineLvl w:val="5"/>
    </w:pPr>
    <w:rPr>
      <w:b/>
      <w:bCs/>
      <w:sz w:val="22"/>
      <w:szCs w:val="22"/>
    </w:rPr>
  </w:style>
  <w:style w:type="paragraph" w:styleId="7">
    <w:name w:val="heading 7"/>
    <w:basedOn w:val="a"/>
    <w:next w:val="a"/>
    <w:link w:val="70"/>
    <w:qFormat/>
    <w:rsid w:val="00921561"/>
    <w:pPr>
      <w:keepNext/>
      <w:spacing w:after="120"/>
      <w:ind w:left="720" w:firstLine="720"/>
      <w:jc w:val="both"/>
      <w:outlineLvl w:val="6"/>
    </w:pPr>
    <w:rPr>
      <w:caps/>
      <w:sz w:val="28"/>
      <w:szCs w:val="20"/>
    </w:rPr>
  </w:style>
  <w:style w:type="paragraph" w:styleId="8">
    <w:name w:val="heading 8"/>
    <w:basedOn w:val="a"/>
    <w:next w:val="a"/>
    <w:link w:val="80"/>
    <w:qFormat/>
    <w:rsid w:val="00921561"/>
    <w:pPr>
      <w:spacing w:before="240" w:after="60"/>
      <w:outlineLvl w:val="7"/>
    </w:pPr>
    <w:rPr>
      <w:i/>
      <w:iCs/>
    </w:rPr>
  </w:style>
  <w:style w:type="paragraph" w:styleId="9">
    <w:name w:val="heading 9"/>
    <w:basedOn w:val="a"/>
    <w:next w:val="a"/>
    <w:link w:val="90"/>
    <w:qFormat/>
    <w:rsid w:val="0092156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21561"/>
    <w:rPr>
      <w:rFonts w:ascii="Times New Roman" w:eastAsia="Times New Roman" w:hAnsi="Times New Roman" w:cs="Times New Roman"/>
      <w:sz w:val="28"/>
      <w:szCs w:val="24"/>
      <w:lang w:val="uk-UA" w:eastAsia="x-none"/>
    </w:rPr>
  </w:style>
  <w:style w:type="character" w:customStyle="1" w:styleId="20">
    <w:name w:val="Заголовок 2 Знак"/>
    <w:basedOn w:val="a0"/>
    <w:link w:val="2"/>
    <w:rsid w:val="00921561"/>
    <w:rPr>
      <w:rFonts w:ascii="Arial" w:eastAsia="Times New Roman" w:hAnsi="Arial" w:cs="Times New Roman"/>
      <w:b/>
      <w:i/>
      <w:sz w:val="24"/>
      <w:szCs w:val="20"/>
      <w:lang w:val="uk-UA" w:eastAsia="ru-RU"/>
    </w:rPr>
  </w:style>
  <w:style w:type="character" w:customStyle="1" w:styleId="30">
    <w:name w:val="Заголовок 3 Знак"/>
    <w:basedOn w:val="a0"/>
    <w:link w:val="3"/>
    <w:rsid w:val="00921561"/>
    <w:rPr>
      <w:rFonts w:ascii="Times New Roman" w:eastAsia="Times New Roman" w:hAnsi="Times New Roman" w:cs="Times New Roman"/>
      <w:sz w:val="28"/>
      <w:szCs w:val="24"/>
      <w:lang w:val="uk-UA" w:eastAsia="ru-RU"/>
    </w:rPr>
  </w:style>
  <w:style w:type="character" w:customStyle="1" w:styleId="40">
    <w:name w:val="Заголовок 4 Знак"/>
    <w:basedOn w:val="a0"/>
    <w:link w:val="4"/>
    <w:rsid w:val="00921561"/>
    <w:rPr>
      <w:rFonts w:ascii="Times New Roman" w:eastAsia="Times New Roman" w:hAnsi="Times New Roman" w:cs="Times New Roman"/>
      <w:sz w:val="28"/>
      <w:szCs w:val="24"/>
      <w:lang w:val="uk-UA" w:eastAsia="ru-RU"/>
    </w:rPr>
  </w:style>
  <w:style w:type="character" w:customStyle="1" w:styleId="70">
    <w:name w:val="Заголовок 7 Знак"/>
    <w:basedOn w:val="a0"/>
    <w:link w:val="7"/>
    <w:rsid w:val="00921561"/>
    <w:rPr>
      <w:rFonts w:ascii="Times New Roman" w:eastAsia="Times New Roman" w:hAnsi="Times New Roman" w:cs="Times New Roman"/>
      <w:caps/>
      <w:sz w:val="28"/>
      <w:szCs w:val="20"/>
      <w:lang w:val="uk-UA" w:eastAsia="ru-RU"/>
    </w:rPr>
  </w:style>
  <w:style w:type="paragraph" w:styleId="a3">
    <w:name w:val="Body Text"/>
    <w:basedOn w:val="a"/>
    <w:link w:val="a4"/>
    <w:rsid w:val="00921561"/>
    <w:pPr>
      <w:jc w:val="right"/>
    </w:pPr>
  </w:style>
  <w:style w:type="character" w:customStyle="1" w:styleId="a4">
    <w:name w:val="Основной текст Знак"/>
    <w:basedOn w:val="a0"/>
    <w:link w:val="a3"/>
    <w:rsid w:val="00921561"/>
    <w:rPr>
      <w:rFonts w:ascii="Times New Roman" w:eastAsia="Times New Roman" w:hAnsi="Times New Roman" w:cs="Times New Roman"/>
      <w:sz w:val="24"/>
      <w:szCs w:val="24"/>
      <w:lang w:val="uk-UA" w:eastAsia="ru-RU"/>
    </w:rPr>
  </w:style>
  <w:style w:type="paragraph" w:styleId="21">
    <w:name w:val="Body Text 2"/>
    <w:basedOn w:val="a"/>
    <w:link w:val="22"/>
    <w:rsid w:val="00921561"/>
    <w:pPr>
      <w:jc w:val="both"/>
    </w:pPr>
    <w:rPr>
      <w:bCs/>
    </w:rPr>
  </w:style>
  <w:style w:type="character" w:customStyle="1" w:styleId="22">
    <w:name w:val="Основной текст 2 Знак"/>
    <w:basedOn w:val="a0"/>
    <w:link w:val="21"/>
    <w:rsid w:val="00921561"/>
    <w:rPr>
      <w:rFonts w:ascii="Times New Roman" w:eastAsia="Times New Roman" w:hAnsi="Times New Roman" w:cs="Times New Roman"/>
      <w:bCs/>
      <w:sz w:val="24"/>
      <w:szCs w:val="24"/>
      <w:lang w:val="uk-UA" w:eastAsia="ru-RU"/>
    </w:rPr>
  </w:style>
  <w:style w:type="paragraph" w:styleId="a5">
    <w:name w:val="Title"/>
    <w:basedOn w:val="a"/>
    <w:link w:val="a6"/>
    <w:qFormat/>
    <w:rsid w:val="00921561"/>
    <w:pPr>
      <w:jc w:val="center"/>
    </w:pPr>
    <w:rPr>
      <w:sz w:val="28"/>
    </w:rPr>
  </w:style>
  <w:style w:type="character" w:customStyle="1" w:styleId="a6">
    <w:name w:val="Название Знак"/>
    <w:basedOn w:val="a0"/>
    <w:link w:val="a5"/>
    <w:rsid w:val="00921561"/>
    <w:rPr>
      <w:rFonts w:ascii="Times New Roman" w:eastAsia="Times New Roman" w:hAnsi="Times New Roman" w:cs="Times New Roman"/>
      <w:sz w:val="28"/>
      <w:szCs w:val="24"/>
      <w:lang w:val="uk-UA" w:eastAsia="ru-RU"/>
    </w:rPr>
  </w:style>
  <w:style w:type="paragraph" w:styleId="31">
    <w:name w:val="Body Text 3"/>
    <w:basedOn w:val="a"/>
    <w:link w:val="32"/>
    <w:rsid w:val="00921561"/>
    <w:pPr>
      <w:jc w:val="both"/>
    </w:pPr>
    <w:rPr>
      <w:sz w:val="28"/>
    </w:rPr>
  </w:style>
  <w:style w:type="character" w:customStyle="1" w:styleId="32">
    <w:name w:val="Основной текст 3 Знак"/>
    <w:basedOn w:val="a0"/>
    <w:link w:val="31"/>
    <w:rsid w:val="00921561"/>
    <w:rPr>
      <w:rFonts w:ascii="Times New Roman" w:eastAsia="Times New Roman" w:hAnsi="Times New Roman" w:cs="Times New Roman"/>
      <w:sz w:val="28"/>
      <w:szCs w:val="24"/>
      <w:lang w:val="uk-UA" w:eastAsia="ru-RU"/>
    </w:rPr>
  </w:style>
  <w:style w:type="paragraph" w:styleId="23">
    <w:name w:val="Body Text Indent 2"/>
    <w:basedOn w:val="a"/>
    <w:link w:val="24"/>
    <w:rsid w:val="00921561"/>
    <w:pPr>
      <w:ind w:firstLine="705"/>
      <w:jc w:val="both"/>
    </w:pPr>
    <w:rPr>
      <w:sz w:val="28"/>
    </w:rPr>
  </w:style>
  <w:style w:type="character" w:customStyle="1" w:styleId="24">
    <w:name w:val="Основной текст с отступом 2 Знак"/>
    <w:basedOn w:val="a0"/>
    <w:link w:val="23"/>
    <w:rsid w:val="00921561"/>
    <w:rPr>
      <w:rFonts w:ascii="Times New Roman" w:eastAsia="Times New Roman" w:hAnsi="Times New Roman" w:cs="Times New Roman"/>
      <w:sz w:val="28"/>
      <w:szCs w:val="24"/>
      <w:lang w:val="uk-UA" w:eastAsia="ru-RU"/>
    </w:rPr>
  </w:style>
  <w:style w:type="paragraph" w:styleId="a7">
    <w:name w:val="footer"/>
    <w:basedOn w:val="a"/>
    <w:link w:val="a8"/>
    <w:rsid w:val="00921561"/>
    <w:pPr>
      <w:tabs>
        <w:tab w:val="center" w:pos="4677"/>
        <w:tab w:val="right" w:pos="9355"/>
      </w:tabs>
    </w:pPr>
  </w:style>
  <w:style w:type="character" w:customStyle="1" w:styleId="a8">
    <w:name w:val="Нижний колонтитул Знак"/>
    <w:basedOn w:val="a0"/>
    <w:link w:val="a7"/>
    <w:uiPriority w:val="99"/>
    <w:rsid w:val="00921561"/>
    <w:rPr>
      <w:rFonts w:ascii="Times New Roman" w:eastAsia="Times New Roman" w:hAnsi="Times New Roman" w:cs="Times New Roman"/>
      <w:sz w:val="24"/>
      <w:szCs w:val="24"/>
      <w:lang w:val="uk-UA" w:eastAsia="ru-RU"/>
    </w:rPr>
  </w:style>
  <w:style w:type="character" w:styleId="a9">
    <w:name w:val="page number"/>
    <w:basedOn w:val="a0"/>
    <w:rsid w:val="00921561"/>
  </w:style>
  <w:style w:type="paragraph" w:styleId="aa">
    <w:name w:val="Block Text"/>
    <w:basedOn w:val="a"/>
    <w:rsid w:val="00921561"/>
    <w:pPr>
      <w:ind w:left="-57" w:right="-57"/>
      <w:jc w:val="center"/>
    </w:pPr>
    <w:rPr>
      <w:rFonts w:ascii="Arial" w:hAnsi="Arial" w:cs="Arial"/>
    </w:rPr>
  </w:style>
  <w:style w:type="paragraph" w:styleId="ab">
    <w:name w:val="header"/>
    <w:basedOn w:val="a"/>
    <w:link w:val="ac"/>
    <w:rsid w:val="00921561"/>
    <w:pPr>
      <w:tabs>
        <w:tab w:val="center" w:pos="4677"/>
        <w:tab w:val="right" w:pos="9355"/>
      </w:tabs>
    </w:pPr>
  </w:style>
  <w:style w:type="character" w:customStyle="1" w:styleId="ac">
    <w:name w:val="Верхний колонтитул Знак"/>
    <w:basedOn w:val="a0"/>
    <w:link w:val="ab"/>
    <w:rsid w:val="00921561"/>
    <w:rPr>
      <w:rFonts w:ascii="Times New Roman" w:eastAsia="Times New Roman" w:hAnsi="Times New Roman" w:cs="Times New Roman"/>
      <w:sz w:val="24"/>
      <w:szCs w:val="24"/>
      <w:lang w:val="uk-UA" w:eastAsia="ru-RU"/>
    </w:rPr>
  </w:style>
  <w:style w:type="paragraph" w:customStyle="1" w:styleId="TableContents">
    <w:name w:val="Table Contents"/>
    <w:basedOn w:val="a"/>
    <w:rsid w:val="00921561"/>
    <w:pPr>
      <w:suppressLineNumbers/>
      <w:jc w:val="both"/>
    </w:pPr>
    <w:rPr>
      <w:sz w:val="28"/>
      <w:szCs w:val="20"/>
      <w:lang w:val="ru-RU" w:eastAsia="ar-SA"/>
    </w:rPr>
  </w:style>
  <w:style w:type="paragraph" w:customStyle="1" w:styleId="210">
    <w:name w:val="Основной текст 21"/>
    <w:basedOn w:val="a"/>
    <w:rsid w:val="00921561"/>
    <w:pPr>
      <w:widowControl w:val="0"/>
      <w:ind w:firstLine="567"/>
      <w:jc w:val="both"/>
    </w:pPr>
    <w:rPr>
      <w:sz w:val="28"/>
      <w:szCs w:val="20"/>
      <w:lang w:val="ru-RU"/>
    </w:rPr>
  </w:style>
  <w:style w:type="paragraph" w:customStyle="1" w:styleId="p3">
    <w:name w:val="p3"/>
    <w:basedOn w:val="a"/>
    <w:uiPriority w:val="99"/>
    <w:rsid w:val="00921561"/>
    <w:pPr>
      <w:spacing w:before="100" w:beforeAutospacing="1" w:after="100" w:afterAutospacing="1"/>
    </w:pPr>
    <w:rPr>
      <w:rFonts w:eastAsia="Calibri"/>
      <w:lang w:val="ru-RU"/>
    </w:rPr>
  </w:style>
  <w:style w:type="paragraph" w:customStyle="1" w:styleId="Default">
    <w:name w:val="Default"/>
    <w:uiPriority w:val="99"/>
    <w:rsid w:val="0092156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50">
    <w:name w:val="Заголовок 5 Знак"/>
    <w:basedOn w:val="a0"/>
    <w:link w:val="5"/>
    <w:rsid w:val="00921561"/>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rsid w:val="00921561"/>
    <w:rPr>
      <w:rFonts w:ascii="Times New Roman" w:eastAsia="Times New Roman" w:hAnsi="Times New Roman" w:cs="Times New Roman"/>
      <w:b/>
      <w:bCs/>
      <w:lang w:val="uk-UA" w:eastAsia="ru-RU"/>
    </w:rPr>
  </w:style>
  <w:style w:type="character" w:customStyle="1" w:styleId="80">
    <w:name w:val="Заголовок 8 Знак"/>
    <w:basedOn w:val="a0"/>
    <w:link w:val="8"/>
    <w:rsid w:val="00921561"/>
    <w:rPr>
      <w:rFonts w:ascii="Times New Roman" w:eastAsia="Times New Roman" w:hAnsi="Times New Roman" w:cs="Times New Roman"/>
      <w:i/>
      <w:iCs/>
      <w:sz w:val="24"/>
      <w:szCs w:val="24"/>
      <w:lang w:val="uk-UA" w:eastAsia="ru-RU"/>
    </w:rPr>
  </w:style>
  <w:style w:type="character" w:customStyle="1" w:styleId="90">
    <w:name w:val="Заголовок 9 Знак"/>
    <w:basedOn w:val="a0"/>
    <w:link w:val="9"/>
    <w:rsid w:val="00921561"/>
    <w:rPr>
      <w:rFonts w:ascii="Arial" w:eastAsia="Times New Roman" w:hAnsi="Arial" w:cs="Arial"/>
      <w:lang w:val="uk-UA" w:eastAsia="ru-RU"/>
    </w:rPr>
  </w:style>
  <w:style w:type="paragraph" w:styleId="33">
    <w:name w:val="Body Text Indent 3"/>
    <w:basedOn w:val="a"/>
    <w:link w:val="34"/>
    <w:rsid w:val="00921561"/>
    <w:pPr>
      <w:spacing w:after="120"/>
      <w:ind w:left="283"/>
    </w:pPr>
    <w:rPr>
      <w:sz w:val="16"/>
      <w:szCs w:val="16"/>
    </w:rPr>
  </w:style>
  <w:style w:type="character" w:customStyle="1" w:styleId="34">
    <w:name w:val="Основной текст с отступом 3 Знак"/>
    <w:basedOn w:val="a0"/>
    <w:link w:val="33"/>
    <w:rsid w:val="00921561"/>
    <w:rPr>
      <w:rFonts w:ascii="Times New Roman" w:eastAsia="Times New Roman" w:hAnsi="Times New Roman" w:cs="Times New Roman"/>
      <w:sz w:val="16"/>
      <w:szCs w:val="16"/>
      <w:lang w:val="uk-UA" w:eastAsia="ru-RU"/>
    </w:rPr>
  </w:style>
  <w:style w:type="character" w:customStyle="1" w:styleId="FontStyle59">
    <w:name w:val="Font Style59"/>
    <w:rsid w:val="00921561"/>
    <w:rPr>
      <w:rFonts w:ascii="Times New Roman" w:hAnsi="Times New Roman" w:cs="Times New Roman" w:hint="default"/>
      <w:sz w:val="22"/>
      <w:szCs w:val="22"/>
    </w:rPr>
  </w:style>
  <w:style w:type="table" w:styleId="ad">
    <w:name w:val="Table Grid"/>
    <w:basedOn w:val="a1"/>
    <w:rsid w:val="009215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Знак Знак"/>
    <w:locked/>
    <w:rsid w:val="00921561"/>
    <w:rPr>
      <w:lang w:val="uk-UA" w:eastAsia="ru-RU" w:bidi="ar-SA"/>
    </w:rPr>
  </w:style>
  <w:style w:type="paragraph" w:customStyle="1" w:styleId="330">
    <w:name w:val="Основной текст с отступом 33"/>
    <w:basedOn w:val="a"/>
    <w:rsid w:val="00921561"/>
    <w:pPr>
      <w:tabs>
        <w:tab w:val="left" w:pos="993"/>
      </w:tabs>
      <w:suppressAutoHyphens/>
      <w:ind w:firstLine="709"/>
      <w:jc w:val="both"/>
    </w:pPr>
    <w:rPr>
      <w:sz w:val="28"/>
      <w:szCs w:val="28"/>
      <w:lang w:eastAsia="ar-SA"/>
    </w:rPr>
  </w:style>
  <w:style w:type="paragraph" w:customStyle="1" w:styleId="25">
    <w:name w:val="Цитата2"/>
    <w:basedOn w:val="a"/>
    <w:rsid w:val="00921561"/>
    <w:pPr>
      <w:suppressAutoHyphens/>
      <w:ind w:left="-57" w:right="-57"/>
      <w:jc w:val="center"/>
    </w:pPr>
    <w:rPr>
      <w:rFonts w:ascii="Arial" w:hAnsi="Arial" w:cs="Arial"/>
      <w:lang w:eastAsia="ar-SA"/>
    </w:rPr>
  </w:style>
  <w:style w:type="paragraph" w:styleId="af">
    <w:name w:val="Balloon Text"/>
    <w:basedOn w:val="a"/>
    <w:link w:val="af0"/>
    <w:rsid w:val="00921561"/>
    <w:rPr>
      <w:rFonts w:ascii="Tahoma" w:hAnsi="Tahoma"/>
      <w:sz w:val="16"/>
      <w:szCs w:val="16"/>
      <w:lang w:eastAsia="x-none"/>
    </w:rPr>
  </w:style>
  <w:style w:type="character" w:customStyle="1" w:styleId="af0">
    <w:name w:val="Текст выноски Знак"/>
    <w:basedOn w:val="a0"/>
    <w:link w:val="af"/>
    <w:rsid w:val="00921561"/>
    <w:rPr>
      <w:rFonts w:ascii="Tahoma" w:eastAsia="Times New Roman" w:hAnsi="Tahoma" w:cs="Times New Roman"/>
      <w:sz w:val="16"/>
      <w:szCs w:val="16"/>
      <w:lang w:val="uk-UA" w:eastAsia="x-none"/>
    </w:rPr>
  </w:style>
  <w:style w:type="character" w:styleId="af1">
    <w:name w:val="footnote reference"/>
    <w:basedOn w:val="a0"/>
    <w:semiHidden/>
    <w:rsid w:val="009754B4"/>
    <w:rPr>
      <w:vertAlign w:val="superscript"/>
    </w:rPr>
  </w:style>
  <w:style w:type="paragraph" w:styleId="af2">
    <w:name w:val="footnote text"/>
    <w:basedOn w:val="a"/>
    <w:link w:val="af3"/>
    <w:semiHidden/>
    <w:rsid w:val="009754B4"/>
    <w:rPr>
      <w:sz w:val="20"/>
      <w:szCs w:val="20"/>
    </w:rPr>
  </w:style>
  <w:style w:type="character" w:customStyle="1" w:styleId="af3">
    <w:name w:val="Текст сноски Знак"/>
    <w:basedOn w:val="a0"/>
    <w:link w:val="af2"/>
    <w:semiHidden/>
    <w:rsid w:val="009754B4"/>
    <w:rPr>
      <w:rFonts w:ascii="Times New Roman" w:eastAsia="Times New Roman" w:hAnsi="Times New Roman" w:cs="Times New Roman"/>
      <w:sz w:val="20"/>
      <w:szCs w:val="20"/>
      <w:lang w:val="uk-UA" w:eastAsia="ru-RU"/>
    </w:rPr>
  </w:style>
  <w:style w:type="paragraph" w:styleId="af4">
    <w:name w:val="Body Text Indent"/>
    <w:basedOn w:val="a"/>
    <w:link w:val="af5"/>
    <w:rsid w:val="009754B4"/>
    <w:pPr>
      <w:spacing w:after="120"/>
      <w:ind w:left="283"/>
    </w:pPr>
  </w:style>
  <w:style w:type="character" w:customStyle="1" w:styleId="af5">
    <w:name w:val="Основной текст с отступом Знак"/>
    <w:basedOn w:val="a0"/>
    <w:link w:val="af4"/>
    <w:rsid w:val="009754B4"/>
    <w:rPr>
      <w:rFonts w:ascii="Times New Roman" w:eastAsia="Times New Roman" w:hAnsi="Times New Roman" w:cs="Times New Roman"/>
      <w:sz w:val="24"/>
      <w:szCs w:val="24"/>
      <w:lang w:val="uk-UA" w:eastAsia="ru-RU"/>
    </w:rPr>
  </w:style>
  <w:style w:type="character" w:customStyle="1" w:styleId="af6">
    <w:name w:val="Знак Знак"/>
    <w:locked/>
    <w:rsid w:val="0034271D"/>
    <w:rPr>
      <w:lang w:val="uk-UA" w:eastAsia="ru-RU" w:bidi="ar-SA"/>
    </w:rPr>
  </w:style>
  <w:style w:type="paragraph" w:customStyle="1" w:styleId="220">
    <w:name w:val="Основной текст 22"/>
    <w:basedOn w:val="a"/>
    <w:rsid w:val="0034271D"/>
    <w:pPr>
      <w:widowControl w:val="0"/>
      <w:ind w:firstLine="567"/>
      <w:jc w:val="both"/>
    </w:pPr>
    <w:rPr>
      <w:sz w:val="28"/>
      <w:szCs w:val="20"/>
      <w:lang w:val="ru-RU"/>
    </w:rPr>
  </w:style>
  <w:style w:type="numbering" w:customStyle="1" w:styleId="11">
    <w:name w:val="Нет списка1"/>
    <w:next w:val="a2"/>
    <w:semiHidden/>
    <w:rsid w:val="003D5595"/>
  </w:style>
  <w:style w:type="paragraph" w:customStyle="1" w:styleId="FR1">
    <w:name w:val="FR1"/>
    <w:rsid w:val="003D5595"/>
    <w:pPr>
      <w:widowControl w:val="0"/>
      <w:autoSpaceDE w:val="0"/>
      <w:autoSpaceDN w:val="0"/>
      <w:adjustRightInd w:val="0"/>
      <w:spacing w:before="1960" w:after="0" w:line="300" w:lineRule="auto"/>
      <w:ind w:left="1160" w:right="1800"/>
      <w:jc w:val="center"/>
    </w:pPr>
    <w:rPr>
      <w:rFonts w:ascii="Times New Roman" w:eastAsia="Times New Roman" w:hAnsi="Times New Roman" w:cs="Times New Roman"/>
      <w:b/>
      <w:sz w:val="32"/>
      <w:szCs w:val="20"/>
      <w:lang w:val="uk-UA" w:eastAsia="ru-RU"/>
    </w:rPr>
  </w:style>
  <w:style w:type="paragraph" w:customStyle="1" w:styleId="FR2">
    <w:name w:val="FR2"/>
    <w:rsid w:val="003D5595"/>
    <w:pPr>
      <w:widowControl w:val="0"/>
      <w:autoSpaceDE w:val="0"/>
      <w:autoSpaceDN w:val="0"/>
      <w:adjustRightInd w:val="0"/>
      <w:spacing w:after="0" w:line="300" w:lineRule="auto"/>
      <w:ind w:left="600" w:right="1400"/>
      <w:jc w:val="center"/>
    </w:pPr>
    <w:rPr>
      <w:rFonts w:ascii="Times New Roman" w:eastAsia="Times New Roman" w:hAnsi="Times New Roman" w:cs="Times New Roman"/>
      <w:b/>
      <w:sz w:val="28"/>
      <w:szCs w:val="20"/>
      <w:lang w:val="uk-UA" w:eastAsia="ru-RU"/>
    </w:rPr>
  </w:style>
  <w:style w:type="paragraph" w:customStyle="1" w:styleId="FR3">
    <w:name w:val="FR3"/>
    <w:rsid w:val="003D5595"/>
    <w:pPr>
      <w:widowControl w:val="0"/>
      <w:autoSpaceDE w:val="0"/>
      <w:autoSpaceDN w:val="0"/>
      <w:adjustRightInd w:val="0"/>
      <w:spacing w:before="700" w:after="0" w:line="240" w:lineRule="auto"/>
      <w:jc w:val="center"/>
    </w:pPr>
    <w:rPr>
      <w:rFonts w:ascii="Arial" w:eastAsia="Times New Roman" w:hAnsi="Arial" w:cs="Times New Roman"/>
      <w:sz w:val="28"/>
      <w:szCs w:val="20"/>
      <w:lang w:val="uk-UA" w:eastAsia="ru-RU"/>
    </w:rPr>
  </w:style>
  <w:style w:type="paragraph" w:customStyle="1" w:styleId="FR4">
    <w:name w:val="FR4"/>
    <w:rsid w:val="003D5595"/>
    <w:pPr>
      <w:widowControl w:val="0"/>
      <w:autoSpaceDE w:val="0"/>
      <w:autoSpaceDN w:val="0"/>
      <w:adjustRightInd w:val="0"/>
      <w:spacing w:after="0" w:line="340" w:lineRule="auto"/>
      <w:ind w:firstLine="420"/>
      <w:jc w:val="both"/>
    </w:pPr>
    <w:rPr>
      <w:rFonts w:ascii="Times New Roman" w:eastAsia="Times New Roman" w:hAnsi="Times New Roman" w:cs="Times New Roman"/>
      <w:szCs w:val="20"/>
      <w:lang w:val="uk-UA" w:eastAsia="ru-RU"/>
    </w:rPr>
  </w:style>
  <w:style w:type="paragraph" w:customStyle="1" w:styleId="FR5">
    <w:name w:val="FR5"/>
    <w:rsid w:val="003D5595"/>
    <w:pPr>
      <w:widowControl w:val="0"/>
      <w:autoSpaceDE w:val="0"/>
      <w:autoSpaceDN w:val="0"/>
      <w:adjustRightInd w:val="0"/>
      <w:spacing w:after="0" w:line="240" w:lineRule="auto"/>
      <w:jc w:val="right"/>
    </w:pPr>
    <w:rPr>
      <w:rFonts w:ascii="Arial" w:eastAsia="Times New Roman" w:hAnsi="Arial" w:cs="Times New Roman"/>
      <w:sz w:val="12"/>
      <w:szCs w:val="20"/>
      <w:lang w:val="uk-UA" w:eastAsia="ru-RU"/>
    </w:rPr>
  </w:style>
  <w:style w:type="paragraph" w:customStyle="1" w:styleId="12">
    <w:name w:val="заголовок 1"/>
    <w:basedOn w:val="a"/>
    <w:next w:val="a"/>
    <w:rsid w:val="003D5595"/>
    <w:pPr>
      <w:keepNext/>
      <w:autoSpaceDE w:val="0"/>
      <w:autoSpaceDN w:val="0"/>
      <w:ind w:firstLine="720"/>
    </w:pPr>
    <w:rPr>
      <w:sz w:val="28"/>
      <w:szCs w:val="20"/>
    </w:rPr>
  </w:style>
  <w:style w:type="paragraph" w:customStyle="1" w:styleId="110">
    <w:name w:val="заголовок 11"/>
    <w:basedOn w:val="a"/>
    <w:next w:val="a"/>
    <w:rsid w:val="003D5595"/>
    <w:pPr>
      <w:keepNext/>
      <w:autoSpaceDE w:val="0"/>
      <w:autoSpaceDN w:val="0"/>
      <w:jc w:val="center"/>
    </w:pPr>
    <w:rPr>
      <w:sz w:val="28"/>
      <w:szCs w:val="20"/>
    </w:rPr>
  </w:style>
  <w:style w:type="paragraph" w:styleId="af7">
    <w:name w:val="List Paragraph"/>
    <w:basedOn w:val="a"/>
    <w:qFormat/>
    <w:rsid w:val="003D5595"/>
    <w:pPr>
      <w:spacing w:after="200" w:line="276" w:lineRule="auto"/>
      <w:ind w:left="720"/>
      <w:contextualSpacing/>
    </w:pPr>
    <w:rPr>
      <w:rFonts w:ascii="Calibri" w:eastAsia="Calibri" w:hAnsi="Calibr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76C58-43F7-44BC-B8E9-0FB7CE4D9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47978</Words>
  <Characters>273481</Characters>
  <Application>Microsoft Office Word</Application>
  <DocSecurity>0</DocSecurity>
  <Lines>2279</Lines>
  <Paragraphs>641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320818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Стася</dc:creator>
  <cp:lastModifiedBy>Екатерина Чиколовец</cp:lastModifiedBy>
  <cp:revision>4</cp:revision>
  <dcterms:created xsi:type="dcterms:W3CDTF">2017-03-03T09:33:00Z</dcterms:created>
  <dcterms:modified xsi:type="dcterms:W3CDTF">2017-03-16T10:40:00Z</dcterms:modified>
</cp:coreProperties>
</file>