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4ED" w:rsidRPr="00556C13" w:rsidRDefault="007714ED" w:rsidP="007714ED">
      <w:pPr>
        <w:jc w:val="center"/>
        <w:rPr>
          <w:rFonts w:ascii="Times New Roman" w:hAnsi="Times New Roman" w:cs="Times New Roman"/>
          <w:b/>
          <w:sz w:val="28"/>
          <w:szCs w:val="28"/>
        </w:rPr>
      </w:pPr>
      <w:bookmarkStart w:id="0" w:name="_GoBack"/>
      <w:bookmarkEnd w:id="0"/>
      <w:r w:rsidRPr="00556C13">
        <w:rPr>
          <w:rFonts w:ascii="Times New Roman" w:hAnsi="Times New Roman" w:cs="Times New Roman"/>
          <w:b/>
          <w:sz w:val="28"/>
          <w:szCs w:val="28"/>
        </w:rPr>
        <w:t>МІНІСТЕРСТВО ОСВІТИ І НАУКИ УКРАЇНИ НАЦІОНАЛЬНИЙ АВІАЦІЙНИЙ УНІВЕРСИТЕТ КАФЕДРА КОМП’ЮТЕРИЗОВАНИХ СИСТЕМ ЗАХИСТУ ІНФОРМАЦІЇ</w:t>
      </w:r>
    </w:p>
    <w:p w:rsidR="007714ED" w:rsidRPr="00556C13" w:rsidRDefault="007714ED" w:rsidP="007714ED">
      <w:pPr>
        <w:jc w:val="center"/>
        <w:rPr>
          <w:rFonts w:ascii="Times New Roman" w:hAnsi="Times New Roman" w:cs="Times New Roman"/>
          <w:sz w:val="28"/>
          <w:szCs w:val="28"/>
        </w:rPr>
      </w:pPr>
    </w:p>
    <w:p w:rsidR="007714ED" w:rsidRPr="00556C13" w:rsidRDefault="007714ED" w:rsidP="007714ED">
      <w:pPr>
        <w:jc w:val="right"/>
        <w:rPr>
          <w:rFonts w:ascii="Times New Roman" w:hAnsi="Times New Roman" w:cs="Times New Roman"/>
          <w:sz w:val="28"/>
          <w:szCs w:val="28"/>
        </w:rPr>
      </w:pPr>
    </w:p>
    <w:p w:rsidR="007714ED" w:rsidRDefault="007714ED" w:rsidP="007714ED">
      <w:pPr>
        <w:jc w:val="right"/>
        <w:rPr>
          <w:rFonts w:ascii="Times New Roman" w:hAnsi="Times New Roman" w:cs="Times New Roman"/>
          <w:sz w:val="28"/>
          <w:szCs w:val="28"/>
        </w:rPr>
      </w:pPr>
      <w:r w:rsidRPr="00556C13">
        <w:rPr>
          <w:rFonts w:ascii="Times New Roman" w:hAnsi="Times New Roman" w:cs="Times New Roman"/>
          <w:sz w:val="28"/>
          <w:szCs w:val="28"/>
        </w:rPr>
        <w:t xml:space="preserve">ДОПУСТИТИ ДО ЗАХИСТУ </w:t>
      </w:r>
    </w:p>
    <w:p w:rsidR="007714ED" w:rsidRDefault="007714ED" w:rsidP="007714ED">
      <w:pPr>
        <w:jc w:val="right"/>
        <w:rPr>
          <w:rFonts w:ascii="Times New Roman" w:hAnsi="Times New Roman" w:cs="Times New Roman"/>
          <w:sz w:val="28"/>
          <w:szCs w:val="28"/>
        </w:rPr>
      </w:pPr>
      <w:r w:rsidRPr="00556C13">
        <w:rPr>
          <w:rFonts w:ascii="Times New Roman" w:hAnsi="Times New Roman" w:cs="Times New Roman"/>
          <w:sz w:val="28"/>
          <w:szCs w:val="28"/>
        </w:rPr>
        <w:t xml:space="preserve">Завідувач кафедри </w:t>
      </w:r>
    </w:p>
    <w:p w:rsidR="007714ED" w:rsidRPr="00556C13" w:rsidRDefault="007714ED" w:rsidP="007714ED">
      <w:pPr>
        <w:jc w:val="right"/>
        <w:rPr>
          <w:rFonts w:ascii="Times New Roman" w:hAnsi="Times New Roman" w:cs="Times New Roman"/>
          <w:sz w:val="28"/>
          <w:szCs w:val="28"/>
        </w:rPr>
      </w:pPr>
      <w:r w:rsidRPr="00556C13">
        <w:rPr>
          <w:rFonts w:ascii="Times New Roman" w:hAnsi="Times New Roman" w:cs="Times New Roman"/>
          <w:sz w:val="28"/>
          <w:szCs w:val="28"/>
        </w:rPr>
        <w:t>______________ С.В. Казмірчук</w:t>
      </w:r>
    </w:p>
    <w:p w:rsidR="007714ED" w:rsidRPr="00556C13" w:rsidRDefault="007714ED" w:rsidP="007714ED">
      <w:pPr>
        <w:jc w:val="right"/>
        <w:rPr>
          <w:rFonts w:ascii="Times New Roman" w:hAnsi="Times New Roman" w:cs="Times New Roman"/>
          <w:sz w:val="28"/>
          <w:szCs w:val="28"/>
        </w:rPr>
      </w:pPr>
      <w:r w:rsidRPr="00556C13">
        <w:rPr>
          <w:rFonts w:ascii="Times New Roman" w:hAnsi="Times New Roman" w:cs="Times New Roman"/>
          <w:sz w:val="28"/>
          <w:szCs w:val="28"/>
        </w:rPr>
        <w:t>«______»_____________ 20__ р.</w:t>
      </w:r>
    </w:p>
    <w:p w:rsidR="007714ED" w:rsidRPr="00556C13" w:rsidRDefault="007714ED" w:rsidP="007714ED">
      <w:pPr>
        <w:jc w:val="right"/>
        <w:rPr>
          <w:rFonts w:ascii="Times New Roman" w:hAnsi="Times New Roman" w:cs="Times New Roman"/>
          <w:sz w:val="28"/>
          <w:szCs w:val="28"/>
        </w:rPr>
      </w:pPr>
    </w:p>
    <w:p w:rsidR="007714ED" w:rsidRDefault="007714ED" w:rsidP="007714ED">
      <w:pPr>
        <w:jc w:val="right"/>
        <w:rPr>
          <w:rFonts w:ascii="Times New Roman" w:hAnsi="Times New Roman" w:cs="Times New Roman"/>
          <w:sz w:val="28"/>
          <w:szCs w:val="28"/>
        </w:rPr>
      </w:pPr>
      <w:r w:rsidRPr="00556C13">
        <w:rPr>
          <w:rFonts w:ascii="Times New Roman" w:hAnsi="Times New Roman" w:cs="Times New Roman"/>
          <w:sz w:val="28"/>
          <w:szCs w:val="28"/>
        </w:rPr>
        <w:t xml:space="preserve">На правах рукопису  </w:t>
      </w:r>
    </w:p>
    <w:p w:rsidR="007714ED" w:rsidRPr="00556C13" w:rsidRDefault="007714ED" w:rsidP="007714ED">
      <w:pPr>
        <w:jc w:val="right"/>
        <w:rPr>
          <w:rFonts w:ascii="Times New Roman" w:hAnsi="Times New Roman" w:cs="Times New Roman"/>
          <w:sz w:val="28"/>
          <w:szCs w:val="28"/>
        </w:rPr>
      </w:pPr>
      <w:r w:rsidRPr="00556C13">
        <w:rPr>
          <w:rFonts w:ascii="Times New Roman" w:hAnsi="Times New Roman" w:cs="Times New Roman"/>
          <w:sz w:val="28"/>
          <w:szCs w:val="28"/>
        </w:rPr>
        <w:t>УДК 004.056.5:510.22(043.3)</w:t>
      </w:r>
    </w:p>
    <w:p w:rsidR="007714ED" w:rsidRPr="00556C13" w:rsidRDefault="007714ED" w:rsidP="007714ED">
      <w:pPr>
        <w:jc w:val="right"/>
        <w:rPr>
          <w:rFonts w:ascii="Times New Roman" w:hAnsi="Times New Roman" w:cs="Times New Roman"/>
          <w:sz w:val="28"/>
          <w:szCs w:val="28"/>
        </w:rPr>
      </w:pPr>
    </w:p>
    <w:p w:rsidR="007714ED" w:rsidRPr="00556C13" w:rsidRDefault="007714ED" w:rsidP="007714ED">
      <w:pPr>
        <w:jc w:val="center"/>
        <w:rPr>
          <w:rFonts w:ascii="Times New Roman" w:hAnsi="Times New Roman" w:cs="Times New Roman"/>
          <w:sz w:val="28"/>
          <w:szCs w:val="28"/>
        </w:rPr>
      </w:pPr>
    </w:p>
    <w:p w:rsidR="007714ED" w:rsidRPr="00556C13" w:rsidRDefault="007714ED" w:rsidP="007714ED">
      <w:pPr>
        <w:jc w:val="center"/>
        <w:rPr>
          <w:rFonts w:ascii="Times New Roman" w:hAnsi="Times New Roman" w:cs="Times New Roman"/>
          <w:b/>
          <w:sz w:val="28"/>
          <w:szCs w:val="28"/>
        </w:rPr>
      </w:pPr>
      <w:r w:rsidRPr="00556C13">
        <w:rPr>
          <w:rFonts w:ascii="Times New Roman" w:hAnsi="Times New Roman" w:cs="Times New Roman"/>
          <w:b/>
          <w:sz w:val="28"/>
          <w:szCs w:val="28"/>
        </w:rPr>
        <w:t>МАГІСТЕРСЬКА АТЕСТАЦІЙНА РОБОТА</w:t>
      </w:r>
    </w:p>
    <w:p w:rsidR="007714ED" w:rsidRPr="00556C13" w:rsidRDefault="007714ED" w:rsidP="007714ED">
      <w:pPr>
        <w:jc w:val="center"/>
        <w:rPr>
          <w:rFonts w:ascii="Times New Roman" w:hAnsi="Times New Roman" w:cs="Times New Roman"/>
          <w:b/>
          <w:sz w:val="28"/>
          <w:szCs w:val="28"/>
        </w:rPr>
      </w:pPr>
    </w:p>
    <w:p w:rsidR="007714ED" w:rsidRPr="00556C13" w:rsidRDefault="007714ED" w:rsidP="007714ED">
      <w:pPr>
        <w:jc w:val="center"/>
        <w:rPr>
          <w:rFonts w:ascii="Times New Roman" w:hAnsi="Times New Roman" w:cs="Times New Roman"/>
          <w:b/>
          <w:sz w:val="28"/>
          <w:szCs w:val="28"/>
        </w:rPr>
      </w:pPr>
      <w:r w:rsidRPr="00556C13">
        <w:rPr>
          <w:rFonts w:ascii="Times New Roman" w:hAnsi="Times New Roman" w:cs="Times New Roman"/>
          <w:b/>
          <w:sz w:val="28"/>
          <w:szCs w:val="28"/>
        </w:rPr>
        <w:t xml:space="preserve">ВИПУСКНИКА ОСВІТНЬОГО СТУПЕНЯ </w:t>
      </w:r>
    </w:p>
    <w:p w:rsidR="007714ED" w:rsidRPr="00556C13" w:rsidRDefault="007714ED" w:rsidP="007714ED">
      <w:pPr>
        <w:jc w:val="center"/>
        <w:rPr>
          <w:rFonts w:ascii="Times New Roman" w:hAnsi="Times New Roman" w:cs="Times New Roman"/>
          <w:b/>
          <w:sz w:val="28"/>
          <w:szCs w:val="28"/>
        </w:rPr>
      </w:pPr>
      <w:r w:rsidRPr="00556C13">
        <w:rPr>
          <w:rFonts w:ascii="Times New Roman" w:hAnsi="Times New Roman" w:cs="Times New Roman"/>
          <w:b/>
          <w:sz w:val="28"/>
          <w:szCs w:val="28"/>
        </w:rPr>
        <w:t>«МАГІСТР»</w:t>
      </w:r>
    </w:p>
    <w:p w:rsidR="007714ED" w:rsidRDefault="007714ED" w:rsidP="007714ED">
      <w:pPr>
        <w:jc w:val="right"/>
        <w:rPr>
          <w:rFonts w:ascii="Times New Roman" w:hAnsi="Times New Roman" w:cs="Times New Roman"/>
          <w:sz w:val="28"/>
          <w:szCs w:val="28"/>
        </w:rPr>
      </w:pPr>
    </w:p>
    <w:p w:rsidR="007714ED" w:rsidRPr="00556C13" w:rsidRDefault="007714ED" w:rsidP="007714ED">
      <w:pPr>
        <w:jc w:val="right"/>
        <w:rPr>
          <w:rFonts w:ascii="Times New Roman" w:hAnsi="Times New Roman" w:cs="Times New Roman"/>
          <w:sz w:val="28"/>
          <w:szCs w:val="28"/>
        </w:rPr>
      </w:pPr>
    </w:p>
    <w:p w:rsidR="007714ED" w:rsidRDefault="007714ED" w:rsidP="007714ED">
      <w:pPr>
        <w:rPr>
          <w:rFonts w:ascii="Times New Roman" w:hAnsi="Times New Roman" w:cs="Times New Roman"/>
          <w:b/>
          <w:sz w:val="28"/>
          <w:szCs w:val="28"/>
        </w:rPr>
      </w:pPr>
      <w:r w:rsidRPr="00556C13">
        <w:rPr>
          <w:rFonts w:ascii="Times New Roman" w:hAnsi="Times New Roman" w:cs="Times New Roman"/>
          <w:b/>
          <w:sz w:val="28"/>
          <w:szCs w:val="28"/>
        </w:rPr>
        <w:t>Тема: Програмно-апаратна реалізація алгоритму блокового шифрування  ДСТУ 7624 : 2014</w:t>
      </w:r>
    </w:p>
    <w:p w:rsidR="007714ED" w:rsidRPr="00556C13" w:rsidRDefault="007714ED" w:rsidP="007714ED">
      <w:pPr>
        <w:rPr>
          <w:rFonts w:ascii="Times New Roman" w:hAnsi="Times New Roman" w:cs="Times New Roman"/>
          <w:b/>
          <w:sz w:val="28"/>
          <w:szCs w:val="28"/>
          <w:lang w:val="uk-UA"/>
        </w:rPr>
      </w:pPr>
      <w:r w:rsidRPr="00556C13">
        <w:rPr>
          <w:rFonts w:ascii="Times New Roman" w:hAnsi="Times New Roman" w:cs="Times New Roman"/>
          <w:b/>
          <w:sz w:val="28"/>
          <w:szCs w:val="28"/>
        </w:rPr>
        <w:t xml:space="preserve">Автор: А.О. </w:t>
      </w:r>
      <w:r>
        <w:rPr>
          <w:rFonts w:ascii="Times New Roman" w:hAnsi="Times New Roman" w:cs="Times New Roman"/>
          <w:b/>
          <w:sz w:val="28"/>
          <w:szCs w:val="28"/>
          <w:lang w:val="uk-UA"/>
        </w:rPr>
        <w:t>Гордієнко</w:t>
      </w:r>
    </w:p>
    <w:p w:rsidR="007714ED" w:rsidRPr="00556C13" w:rsidRDefault="007714ED" w:rsidP="007714ED">
      <w:pPr>
        <w:rPr>
          <w:rFonts w:ascii="Times New Roman" w:hAnsi="Times New Roman" w:cs="Times New Roman"/>
          <w:b/>
          <w:sz w:val="28"/>
          <w:szCs w:val="28"/>
        </w:rPr>
      </w:pPr>
      <w:r w:rsidRPr="00556C13">
        <w:rPr>
          <w:rFonts w:ascii="Times New Roman" w:hAnsi="Times New Roman" w:cs="Times New Roman"/>
          <w:b/>
          <w:sz w:val="28"/>
          <w:szCs w:val="28"/>
        </w:rPr>
        <w:t xml:space="preserve">Науковий керівник: к.т.н., доц. </w:t>
      </w:r>
      <w:r>
        <w:rPr>
          <w:rFonts w:ascii="Times New Roman" w:hAnsi="Times New Roman" w:cs="Times New Roman"/>
          <w:b/>
          <w:sz w:val="28"/>
          <w:szCs w:val="28"/>
          <w:lang w:val="uk-UA"/>
        </w:rPr>
        <w:t>О</w:t>
      </w:r>
      <w:r w:rsidRPr="00556C13">
        <w:rPr>
          <w:rFonts w:ascii="Times New Roman" w:hAnsi="Times New Roman" w:cs="Times New Roman"/>
          <w:b/>
          <w:sz w:val="28"/>
          <w:szCs w:val="28"/>
        </w:rPr>
        <w:t>.</w:t>
      </w:r>
      <w:r>
        <w:rPr>
          <w:rFonts w:ascii="Times New Roman" w:hAnsi="Times New Roman" w:cs="Times New Roman"/>
          <w:b/>
          <w:sz w:val="28"/>
          <w:szCs w:val="28"/>
          <w:lang w:val="uk-UA"/>
        </w:rPr>
        <w:t>М</w:t>
      </w:r>
      <w:r w:rsidRPr="00556C13">
        <w:rPr>
          <w:rFonts w:ascii="Times New Roman" w:hAnsi="Times New Roman" w:cs="Times New Roman"/>
          <w:b/>
          <w:sz w:val="28"/>
          <w:szCs w:val="28"/>
        </w:rPr>
        <w:t>. Кулініч</w:t>
      </w:r>
    </w:p>
    <w:p w:rsidR="007714ED" w:rsidRDefault="007714ED" w:rsidP="007714ED">
      <w:pPr>
        <w:rPr>
          <w:rFonts w:ascii="Times New Roman" w:hAnsi="Times New Roman" w:cs="Times New Roman"/>
          <w:b/>
          <w:sz w:val="28"/>
          <w:szCs w:val="28"/>
        </w:rPr>
      </w:pPr>
      <w:r w:rsidRPr="00556C13">
        <w:rPr>
          <w:rFonts w:ascii="Times New Roman" w:hAnsi="Times New Roman" w:cs="Times New Roman"/>
          <w:b/>
          <w:sz w:val="28"/>
          <w:szCs w:val="28"/>
        </w:rPr>
        <w:t>Нормоконтролер: асист.</w:t>
      </w:r>
    </w:p>
    <w:p w:rsidR="007714ED" w:rsidRDefault="007714ED" w:rsidP="007714ED">
      <w:pPr>
        <w:rPr>
          <w:rFonts w:ascii="Times New Roman" w:hAnsi="Times New Roman" w:cs="Times New Roman"/>
          <w:b/>
          <w:sz w:val="28"/>
          <w:szCs w:val="28"/>
        </w:rPr>
      </w:pPr>
    </w:p>
    <w:p w:rsidR="007714ED" w:rsidRDefault="007714ED" w:rsidP="007714ED">
      <w:pPr>
        <w:rPr>
          <w:b/>
          <w:lang w:val="uk-UA"/>
        </w:rPr>
      </w:pPr>
      <w:r w:rsidRPr="00556C13">
        <w:rPr>
          <w:b/>
        </w:rPr>
        <w:t xml:space="preserve">                                                                         </w:t>
      </w:r>
      <w:r>
        <w:rPr>
          <w:b/>
          <w:lang w:val="uk-UA"/>
        </w:rPr>
        <w:t>Київ 2020</w:t>
      </w:r>
    </w:p>
    <w:p w:rsidR="00C6090B" w:rsidRDefault="002C135C" w:rsidP="002C135C">
      <w:pPr>
        <w:pStyle w:val="af4"/>
        <w:tabs>
          <w:tab w:val="center" w:pos="4819"/>
          <w:tab w:val="left" w:pos="5760"/>
        </w:tabs>
        <w:rPr>
          <w:rFonts w:ascii="Times New Roman" w:eastAsiaTheme="minorEastAsia" w:hAnsi="Times New Roman" w:cs="Times New Roman"/>
          <w:color w:val="auto"/>
          <w:sz w:val="28"/>
          <w:lang w:val="uk-UA"/>
        </w:rPr>
      </w:pPr>
      <w:r>
        <w:rPr>
          <w:rFonts w:ascii="Times New Roman" w:eastAsiaTheme="minorEastAsia" w:hAnsi="Times New Roman" w:cs="Times New Roman"/>
          <w:color w:val="auto"/>
          <w:sz w:val="28"/>
          <w:lang w:val="uk-UA"/>
        </w:rPr>
        <w:lastRenderedPageBreak/>
        <w:tab/>
      </w:r>
      <w:r w:rsidR="005F600F">
        <w:rPr>
          <w:rFonts w:ascii="Times New Roman" w:eastAsiaTheme="minorEastAsia" w:hAnsi="Times New Roman" w:cs="Times New Roman"/>
          <w:color w:val="auto"/>
          <w:sz w:val="28"/>
          <w:lang w:val="uk-UA"/>
        </w:rPr>
        <w:t>ЗМІСТ</w:t>
      </w:r>
      <w:r>
        <w:rPr>
          <w:rFonts w:ascii="Times New Roman" w:eastAsiaTheme="minorEastAsia" w:hAnsi="Times New Roman" w:cs="Times New Roman"/>
          <w:color w:val="auto"/>
          <w:sz w:val="28"/>
          <w:lang w:val="uk-UA"/>
        </w:rPr>
        <w:tab/>
      </w:r>
    </w:p>
    <w:p w:rsidR="002C135C" w:rsidRDefault="002C135C" w:rsidP="00D95C93">
      <w:pPr>
        <w:spacing w:after="0" w:line="240" w:lineRule="auto"/>
        <w:rPr>
          <w:lang w:val="uk-UA"/>
        </w:rPr>
      </w:pPr>
    </w:p>
    <w:p w:rsidR="002C135C" w:rsidRPr="000E670C" w:rsidRDefault="002C135C" w:rsidP="008F52B3">
      <w:pPr>
        <w:pStyle w:val="af4"/>
        <w:spacing w:before="0"/>
        <w:rPr>
          <w:b/>
          <w:bCs/>
          <w:lang w:val="ru-RU"/>
        </w:rPr>
      </w:pPr>
      <w:bookmarkStart w:id="1" w:name="_Toc11770892"/>
    </w:p>
    <w:p w:rsidR="008F52B3" w:rsidRPr="002E017C" w:rsidRDefault="008F52B3" w:rsidP="008F52B3">
      <w:pPr>
        <w:pStyle w:val="12"/>
        <w:tabs>
          <w:tab w:val="right" w:leader="dot" w:pos="9628"/>
        </w:tabs>
        <w:rPr>
          <w:noProof/>
          <w:szCs w:val="28"/>
          <w:lang w:val="uk-UA" w:eastAsia="en-US"/>
        </w:rPr>
      </w:pPr>
      <w:r w:rsidRPr="00437C6B">
        <w:rPr>
          <w:noProof/>
          <w:szCs w:val="28"/>
          <w:lang w:val="uk-UA"/>
        </w:rPr>
        <w:t>ПЕРЕЛІК УМОВНИХ СКОРОЧЕНЬ</w:t>
      </w:r>
      <w:r w:rsidRPr="00437C6B">
        <w:rPr>
          <w:noProof/>
          <w:szCs w:val="28"/>
          <w:lang w:val="ru-RU"/>
        </w:rPr>
        <w:tab/>
      </w:r>
      <w:r w:rsidR="002E017C">
        <w:rPr>
          <w:noProof/>
          <w:szCs w:val="28"/>
          <w:lang w:val="uk-UA"/>
        </w:rPr>
        <w:t>6</w:t>
      </w:r>
    </w:p>
    <w:p w:rsidR="008F52B3" w:rsidRPr="002E017C" w:rsidRDefault="008F52B3" w:rsidP="008F52B3">
      <w:pPr>
        <w:pStyle w:val="12"/>
        <w:tabs>
          <w:tab w:val="right" w:leader="dot" w:pos="9628"/>
        </w:tabs>
        <w:rPr>
          <w:noProof/>
          <w:szCs w:val="28"/>
          <w:lang w:val="uk-UA" w:eastAsia="en-US"/>
        </w:rPr>
      </w:pPr>
      <w:r w:rsidRPr="00437C6B">
        <w:rPr>
          <w:noProof/>
          <w:szCs w:val="28"/>
          <w:lang w:val="uk-UA"/>
        </w:rPr>
        <w:t>ВСТУП</w:t>
      </w:r>
      <w:r w:rsidRPr="00437C6B">
        <w:rPr>
          <w:noProof/>
          <w:szCs w:val="28"/>
          <w:lang w:val="ru-RU"/>
        </w:rPr>
        <w:tab/>
      </w:r>
      <w:r w:rsidR="002E017C">
        <w:rPr>
          <w:noProof/>
          <w:szCs w:val="28"/>
          <w:lang w:val="uk-UA"/>
        </w:rPr>
        <w:t>7</w:t>
      </w:r>
    </w:p>
    <w:p w:rsidR="008F52B3" w:rsidRPr="00896097" w:rsidRDefault="008F52B3" w:rsidP="008F52B3">
      <w:pPr>
        <w:pStyle w:val="12"/>
        <w:tabs>
          <w:tab w:val="right" w:leader="dot" w:pos="9628"/>
        </w:tabs>
        <w:rPr>
          <w:noProof/>
          <w:szCs w:val="28"/>
          <w:lang w:val="uk-UA" w:eastAsia="en-US"/>
        </w:rPr>
      </w:pPr>
      <w:r w:rsidRPr="00437C6B">
        <w:rPr>
          <w:noProof/>
          <w:szCs w:val="28"/>
          <w:lang w:val="uk-UA"/>
        </w:rPr>
        <w:t>РОЗДІЛ 1</w:t>
      </w:r>
      <w:r>
        <w:rPr>
          <w:noProof/>
          <w:szCs w:val="28"/>
          <w:lang w:val="uk-UA"/>
        </w:rPr>
        <w:t xml:space="preserve"> </w:t>
      </w:r>
      <w:r w:rsidRPr="00437C6B">
        <w:rPr>
          <w:noProof/>
          <w:szCs w:val="28"/>
          <w:lang w:val="uk-UA"/>
        </w:rPr>
        <w:t>ЗАГАЛЬНІ ВІДОМОСТІ ПРО ІНФОРМАЦІЮ ТА ЇЇ ЗАХИСТ</w:t>
      </w:r>
      <w:r w:rsidRPr="00896097">
        <w:rPr>
          <w:noProof/>
          <w:szCs w:val="28"/>
          <w:lang w:val="uk-UA"/>
        </w:rPr>
        <w:tab/>
      </w:r>
      <w:r w:rsidR="00896097">
        <w:rPr>
          <w:noProof/>
          <w:szCs w:val="28"/>
          <w:lang w:val="uk-UA"/>
        </w:rPr>
        <w:t>12</w:t>
      </w:r>
    </w:p>
    <w:p w:rsidR="008F52B3" w:rsidRPr="00685903" w:rsidRDefault="008F52B3" w:rsidP="008F52B3">
      <w:pPr>
        <w:pStyle w:val="21"/>
        <w:tabs>
          <w:tab w:val="left" w:pos="880"/>
          <w:tab w:val="right" w:leader="dot" w:pos="9628"/>
        </w:tabs>
        <w:rPr>
          <w:rFonts w:ascii="Times New Roman" w:hAnsi="Times New Roman"/>
          <w:noProof/>
          <w:sz w:val="28"/>
          <w:szCs w:val="28"/>
          <w:lang w:val="uk-UA"/>
        </w:rPr>
      </w:pPr>
      <w:r w:rsidRPr="00437C6B">
        <w:rPr>
          <w:rFonts w:ascii="Times New Roman" w:hAnsi="Times New Roman"/>
          <w:noProof/>
          <w:sz w:val="28"/>
          <w:szCs w:val="28"/>
          <w:lang w:val="uk-UA"/>
        </w:rPr>
        <w:t>1.1</w:t>
      </w:r>
      <w:r w:rsidRPr="00437C6B">
        <w:rPr>
          <w:rFonts w:ascii="Times New Roman" w:hAnsi="Times New Roman"/>
          <w:noProof/>
          <w:sz w:val="28"/>
          <w:szCs w:val="28"/>
          <w:lang w:val="ru-RU"/>
        </w:rPr>
        <w:tab/>
      </w:r>
      <w:r w:rsidRPr="00437C6B">
        <w:rPr>
          <w:rFonts w:ascii="Times New Roman" w:hAnsi="Times New Roman"/>
          <w:noProof/>
          <w:sz w:val="28"/>
          <w:szCs w:val="28"/>
          <w:lang w:val="uk-UA"/>
        </w:rPr>
        <w:t>Основні поняття та визначення</w:t>
      </w:r>
      <w:r w:rsidRPr="00437C6B">
        <w:rPr>
          <w:rFonts w:ascii="Times New Roman" w:hAnsi="Times New Roman"/>
          <w:noProof/>
          <w:sz w:val="28"/>
          <w:szCs w:val="28"/>
          <w:lang w:val="ru-RU"/>
        </w:rPr>
        <w:tab/>
      </w:r>
      <w:r w:rsidR="00896097">
        <w:rPr>
          <w:rFonts w:ascii="Times New Roman" w:hAnsi="Times New Roman"/>
          <w:noProof/>
          <w:sz w:val="28"/>
          <w:szCs w:val="28"/>
          <w:lang w:val="ru-RU"/>
        </w:rPr>
        <w:t>1</w:t>
      </w:r>
      <w:r w:rsidR="00685903">
        <w:rPr>
          <w:rFonts w:ascii="Times New Roman" w:hAnsi="Times New Roman"/>
          <w:noProof/>
          <w:sz w:val="28"/>
          <w:szCs w:val="28"/>
          <w:lang w:val="uk-UA"/>
        </w:rPr>
        <w:t>2</w:t>
      </w:r>
    </w:p>
    <w:p w:rsidR="008F52B3" w:rsidRPr="00EA7BEB" w:rsidRDefault="008F52B3" w:rsidP="008F52B3">
      <w:pPr>
        <w:pStyle w:val="21"/>
        <w:tabs>
          <w:tab w:val="left" w:pos="880"/>
          <w:tab w:val="right" w:leader="dot" w:pos="9628"/>
        </w:tabs>
        <w:rPr>
          <w:rFonts w:ascii="Times New Roman" w:hAnsi="Times New Roman"/>
          <w:noProof/>
          <w:sz w:val="28"/>
          <w:szCs w:val="28"/>
          <w:lang w:val="uk-UA"/>
        </w:rPr>
      </w:pPr>
      <w:r w:rsidRPr="00437C6B">
        <w:rPr>
          <w:rFonts w:ascii="Times New Roman" w:hAnsi="Times New Roman"/>
          <w:noProof/>
          <w:sz w:val="28"/>
          <w:szCs w:val="28"/>
          <w:lang w:val="uk-UA"/>
        </w:rPr>
        <w:t>1.2</w:t>
      </w:r>
      <w:r w:rsidRPr="00437C6B">
        <w:rPr>
          <w:rFonts w:ascii="Times New Roman" w:hAnsi="Times New Roman"/>
          <w:noProof/>
          <w:sz w:val="28"/>
          <w:szCs w:val="28"/>
          <w:lang w:val="ru-RU"/>
        </w:rPr>
        <w:tab/>
      </w:r>
      <w:r w:rsidRPr="00437C6B">
        <w:rPr>
          <w:rFonts w:ascii="Times New Roman" w:hAnsi="Times New Roman"/>
          <w:noProof/>
          <w:sz w:val="28"/>
          <w:szCs w:val="28"/>
          <w:lang w:val="uk-UA"/>
        </w:rPr>
        <w:t>Технічний захист інформації</w:t>
      </w:r>
      <w:r w:rsidRPr="00437C6B">
        <w:rPr>
          <w:rFonts w:ascii="Times New Roman" w:hAnsi="Times New Roman"/>
          <w:noProof/>
          <w:sz w:val="28"/>
          <w:szCs w:val="28"/>
          <w:lang w:val="ru-RU"/>
        </w:rPr>
        <w:tab/>
      </w:r>
      <w:r w:rsidR="00685903">
        <w:rPr>
          <w:rFonts w:ascii="Times New Roman" w:hAnsi="Times New Roman"/>
          <w:noProof/>
          <w:sz w:val="28"/>
          <w:szCs w:val="28"/>
          <w:lang w:val="uk-UA"/>
        </w:rPr>
        <w:t>18</w:t>
      </w:r>
    </w:p>
    <w:p w:rsidR="008F52B3" w:rsidRPr="00EA7BEB" w:rsidRDefault="008F52B3" w:rsidP="008F52B3">
      <w:pPr>
        <w:pStyle w:val="21"/>
        <w:tabs>
          <w:tab w:val="left" w:pos="880"/>
          <w:tab w:val="right" w:leader="dot" w:pos="9628"/>
        </w:tabs>
        <w:rPr>
          <w:rFonts w:ascii="Times New Roman" w:hAnsi="Times New Roman"/>
          <w:noProof/>
          <w:sz w:val="28"/>
          <w:szCs w:val="28"/>
          <w:lang w:val="uk-UA"/>
        </w:rPr>
      </w:pPr>
      <w:r w:rsidRPr="00437C6B">
        <w:rPr>
          <w:rFonts w:ascii="Times New Roman" w:hAnsi="Times New Roman"/>
          <w:noProof/>
          <w:sz w:val="28"/>
          <w:szCs w:val="28"/>
          <w:lang w:val="uk-UA"/>
        </w:rPr>
        <w:t>1.3</w:t>
      </w:r>
      <w:r w:rsidRPr="00437C6B">
        <w:rPr>
          <w:rFonts w:ascii="Times New Roman" w:hAnsi="Times New Roman"/>
          <w:noProof/>
          <w:sz w:val="28"/>
          <w:szCs w:val="28"/>
          <w:lang w:val="ru-RU"/>
        </w:rPr>
        <w:tab/>
      </w:r>
      <w:r w:rsidRPr="00437C6B">
        <w:rPr>
          <w:rFonts w:ascii="Times New Roman" w:hAnsi="Times New Roman"/>
          <w:noProof/>
          <w:sz w:val="28"/>
          <w:szCs w:val="28"/>
          <w:lang w:val="uk-UA"/>
        </w:rPr>
        <w:t>Криптографічний захист інформації</w:t>
      </w:r>
      <w:r>
        <w:rPr>
          <w:rFonts w:ascii="Times New Roman" w:hAnsi="Times New Roman"/>
          <w:noProof/>
          <w:sz w:val="28"/>
          <w:szCs w:val="28"/>
          <w:lang w:val="uk-UA"/>
        </w:rPr>
        <w:t xml:space="preserve"> та його методи</w:t>
      </w:r>
      <w:r w:rsidRPr="00437C6B">
        <w:rPr>
          <w:rFonts w:ascii="Times New Roman" w:hAnsi="Times New Roman"/>
          <w:noProof/>
          <w:sz w:val="28"/>
          <w:szCs w:val="28"/>
          <w:lang w:val="ru-RU"/>
        </w:rPr>
        <w:tab/>
      </w:r>
      <w:r w:rsidR="00685903">
        <w:rPr>
          <w:rFonts w:ascii="Times New Roman" w:hAnsi="Times New Roman"/>
          <w:noProof/>
          <w:sz w:val="28"/>
          <w:szCs w:val="28"/>
          <w:lang w:val="uk-UA"/>
        </w:rPr>
        <w:t>19</w:t>
      </w:r>
    </w:p>
    <w:p w:rsidR="008F52B3" w:rsidRPr="00685903" w:rsidRDefault="008F52B3" w:rsidP="008F52B3">
      <w:pPr>
        <w:pStyle w:val="21"/>
        <w:tabs>
          <w:tab w:val="right" w:leader="dot" w:pos="9628"/>
        </w:tabs>
        <w:ind w:left="0"/>
        <w:rPr>
          <w:rFonts w:ascii="Times New Roman" w:hAnsi="Times New Roman"/>
          <w:noProof/>
          <w:sz w:val="28"/>
          <w:szCs w:val="28"/>
          <w:lang w:val="uk-UA"/>
        </w:rPr>
      </w:pPr>
      <w:r>
        <w:rPr>
          <w:rFonts w:ascii="Times New Roman" w:hAnsi="Times New Roman"/>
          <w:noProof/>
          <w:color w:val="000000"/>
          <w:sz w:val="28"/>
          <w:szCs w:val="28"/>
          <w:lang w:val="uk-UA" w:eastAsia="uk-UA" w:bidi="uk-UA"/>
        </w:rPr>
        <w:t xml:space="preserve">   1.4     </w:t>
      </w:r>
      <w:r w:rsidRPr="00437C6B">
        <w:rPr>
          <w:rFonts w:ascii="Times New Roman" w:hAnsi="Times New Roman"/>
          <w:noProof/>
          <w:color w:val="000000"/>
          <w:sz w:val="28"/>
          <w:szCs w:val="28"/>
          <w:lang w:val="uk-UA" w:eastAsia="uk-UA" w:bidi="uk-UA"/>
        </w:rPr>
        <w:t>Висновки до</w:t>
      </w:r>
      <w:r w:rsidRPr="00437C6B">
        <w:rPr>
          <w:rFonts w:ascii="Times New Roman" w:eastAsia="Georgia" w:hAnsi="Times New Roman"/>
          <w:i/>
          <w:iCs/>
          <w:noProof/>
          <w:color w:val="000000"/>
          <w:sz w:val="28"/>
          <w:szCs w:val="28"/>
          <w:shd w:val="clear" w:color="auto" w:fill="FFFFFF"/>
          <w:lang w:val="uk-UA" w:eastAsia="uk-UA" w:bidi="uk-UA"/>
        </w:rPr>
        <w:t xml:space="preserve"> </w:t>
      </w:r>
      <w:r w:rsidRPr="00437C6B">
        <w:rPr>
          <w:rFonts w:ascii="Times New Roman" w:eastAsia="Georgia" w:hAnsi="Times New Roman"/>
          <w:iCs/>
          <w:noProof/>
          <w:color w:val="000000"/>
          <w:sz w:val="28"/>
          <w:szCs w:val="28"/>
          <w:shd w:val="clear" w:color="auto" w:fill="FFFFFF"/>
          <w:lang w:val="uk-UA" w:eastAsia="uk-UA" w:bidi="uk-UA"/>
        </w:rPr>
        <w:t xml:space="preserve"> розділу</w:t>
      </w:r>
      <w:r w:rsidRPr="00437C6B">
        <w:rPr>
          <w:rFonts w:ascii="Times New Roman" w:hAnsi="Times New Roman"/>
          <w:noProof/>
          <w:sz w:val="28"/>
          <w:szCs w:val="28"/>
          <w:lang w:val="ru-RU"/>
        </w:rPr>
        <w:tab/>
      </w:r>
      <w:r w:rsidR="00685903">
        <w:rPr>
          <w:rFonts w:ascii="Times New Roman" w:hAnsi="Times New Roman"/>
          <w:noProof/>
          <w:sz w:val="28"/>
          <w:szCs w:val="28"/>
          <w:lang w:val="uk-UA"/>
        </w:rPr>
        <w:t>23</w:t>
      </w:r>
    </w:p>
    <w:p w:rsidR="008F52B3" w:rsidRPr="00EA7BEB" w:rsidRDefault="008F52B3" w:rsidP="008F52B3">
      <w:pPr>
        <w:pStyle w:val="12"/>
        <w:tabs>
          <w:tab w:val="right" w:leader="dot" w:pos="9628"/>
        </w:tabs>
        <w:rPr>
          <w:noProof/>
          <w:szCs w:val="28"/>
          <w:lang w:val="uk-UA" w:eastAsia="en-US"/>
        </w:rPr>
      </w:pPr>
      <w:r w:rsidRPr="00437C6B">
        <w:rPr>
          <w:noProof/>
          <w:szCs w:val="28"/>
          <w:lang w:val="uk-UA"/>
        </w:rPr>
        <w:t>РОЗДІЛ 2</w:t>
      </w:r>
      <w:r>
        <w:rPr>
          <w:noProof/>
          <w:szCs w:val="28"/>
          <w:lang w:val="uk-UA"/>
        </w:rPr>
        <w:t xml:space="preserve"> </w:t>
      </w:r>
      <w:r w:rsidRPr="00437C6B">
        <w:rPr>
          <w:noProof/>
          <w:szCs w:val="28"/>
          <w:lang w:val="uk-UA"/>
        </w:rPr>
        <w:t>ПРОЕКТУВАННЯ ЦИФРОВИХ ПРИСТРОЇВ НА</w:t>
      </w:r>
      <w:r>
        <w:rPr>
          <w:noProof/>
          <w:szCs w:val="28"/>
          <w:lang w:val="uk-UA"/>
        </w:rPr>
        <w:t xml:space="preserve"> </w:t>
      </w:r>
      <w:r w:rsidRPr="00437C6B">
        <w:rPr>
          <w:noProof/>
          <w:szCs w:val="28"/>
          <w:lang w:val="uk-UA"/>
        </w:rPr>
        <w:t>ПРОГРАМУЮЧИХ</w:t>
      </w:r>
      <w:r>
        <w:rPr>
          <w:noProof/>
          <w:szCs w:val="28"/>
          <w:lang w:val="uk-UA"/>
        </w:rPr>
        <w:t xml:space="preserve"> </w:t>
      </w:r>
      <w:r w:rsidRPr="00437C6B">
        <w:rPr>
          <w:noProof/>
          <w:szCs w:val="28"/>
          <w:lang w:val="uk-UA"/>
        </w:rPr>
        <w:t xml:space="preserve">ЛОГІЧНИХ МАТРИЦЯХ В СИСТЕМІ </w:t>
      </w:r>
      <w:r w:rsidRPr="00437C6B">
        <w:rPr>
          <w:noProof/>
          <w:szCs w:val="28"/>
        </w:rPr>
        <w:t>MAX</w:t>
      </w:r>
      <w:r w:rsidRPr="00437C6B">
        <w:rPr>
          <w:noProof/>
          <w:szCs w:val="28"/>
          <w:lang w:val="ru-RU"/>
        </w:rPr>
        <w:t>+</w:t>
      </w:r>
      <w:r w:rsidRPr="00437C6B">
        <w:rPr>
          <w:noProof/>
          <w:szCs w:val="28"/>
        </w:rPr>
        <w:t>PLUS</w:t>
      </w:r>
      <w:r w:rsidRPr="00437C6B">
        <w:rPr>
          <w:noProof/>
          <w:szCs w:val="28"/>
          <w:lang w:val="ru-RU"/>
        </w:rPr>
        <w:t xml:space="preserve"> </w:t>
      </w:r>
      <w:r w:rsidRPr="00437C6B">
        <w:rPr>
          <w:noProof/>
          <w:szCs w:val="28"/>
        </w:rPr>
        <w:t>II</w:t>
      </w:r>
      <w:r w:rsidRPr="00437C6B">
        <w:rPr>
          <w:noProof/>
          <w:szCs w:val="28"/>
          <w:lang w:val="ru-RU"/>
        </w:rPr>
        <w:tab/>
      </w:r>
      <w:r w:rsidR="00685903">
        <w:rPr>
          <w:noProof/>
          <w:szCs w:val="28"/>
          <w:lang w:val="uk-UA"/>
        </w:rPr>
        <w:t>24</w:t>
      </w:r>
    </w:p>
    <w:p w:rsidR="008F52B3" w:rsidRPr="00EA7BEB" w:rsidRDefault="008F52B3" w:rsidP="008F52B3">
      <w:pPr>
        <w:pStyle w:val="21"/>
        <w:tabs>
          <w:tab w:val="right" w:leader="dot" w:pos="9628"/>
        </w:tabs>
        <w:ind w:left="993" w:hanging="773"/>
        <w:rPr>
          <w:rFonts w:ascii="Times New Roman" w:hAnsi="Times New Roman"/>
          <w:noProof/>
          <w:sz w:val="28"/>
          <w:szCs w:val="28"/>
          <w:lang w:val="uk-UA"/>
        </w:rPr>
      </w:pPr>
      <w:r w:rsidRPr="00437C6B">
        <w:rPr>
          <w:rFonts w:ascii="Times New Roman" w:hAnsi="Times New Roman"/>
          <w:noProof/>
          <w:sz w:val="28"/>
          <w:szCs w:val="28"/>
          <w:lang w:val="uk-UA"/>
        </w:rPr>
        <w:t xml:space="preserve">2.1 </w:t>
      </w:r>
      <w:r>
        <w:rPr>
          <w:rFonts w:ascii="Times New Roman" w:hAnsi="Times New Roman"/>
          <w:noProof/>
          <w:sz w:val="28"/>
          <w:szCs w:val="28"/>
          <w:lang w:val="uk-UA"/>
        </w:rPr>
        <w:t xml:space="preserve">   </w:t>
      </w:r>
      <w:r w:rsidRPr="00437C6B">
        <w:rPr>
          <w:rFonts w:ascii="Times New Roman" w:hAnsi="Times New Roman"/>
          <w:noProof/>
          <w:sz w:val="28"/>
          <w:szCs w:val="28"/>
          <w:lang w:val="uk-UA"/>
        </w:rPr>
        <w:t>Області застосування та класифікація ПЛІС</w:t>
      </w:r>
      <w:r w:rsidRPr="00437C6B">
        <w:rPr>
          <w:rFonts w:ascii="Times New Roman" w:hAnsi="Times New Roman"/>
          <w:noProof/>
          <w:sz w:val="28"/>
          <w:szCs w:val="28"/>
          <w:lang w:val="ru-RU"/>
        </w:rPr>
        <w:tab/>
      </w:r>
      <w:r w:rsidR="00D577AE">
        <w:rPr>
          <w:rFonts w:ascii="Times New Roman" w:hAnsi="Times New Roman"/>
          <w:noProof/>
          <w:sz w:val="28"/>
          <w:szCs w:val="28"/>
          <w:lang w:val="uk-UA"/>
        </w:rPr>
        <w:t>24</w:t>
      </w:r>
    </w:p>
    <w:p w:rsidR="008F52B3" w:rsidRPr="00EA7BEB" w:rsidRDefault="008F52B3" w:rsidP="008F52B3">
      <w:pPr>
        <w:pStyle w:val="21"/>
        <w:tabs>
          <w:tab w:val="right" w:leader="dot" w:pos="9628"/>
        </w:tabs>
        <w:rPr>
          <w:rFonts w:ascii="Times New Roman" w:hAnsi="Times New Roman"/>
          <w:noProof/>
          <w:sz w:val="28"/>
          <w:szCs w:val="28"/>
          <w:lang w:val="uk-UA"/>
        </w:rPr>
      </w:pPr>
      <w:r w:rsidRPr="00437C6B">
        <w:rPr>
          <w:rFonts w:ascii="Times New Roman" w:hAnsi="Times New Roman"/>
          <w:noProof/>
          <w:sz w:val="28"/>
          <w:szCs w:val="28"/>
          <w:lang w:val="uk-UA"/>
        </w:rPr>
        <w:t xml:space="preserve">2.2 </w:t>
      </w:r>
      <w:r>
        <w:rPr>
          <w:rFonts w:ascii="Times New Roman" w:hAnsi="Times New Roman"/>
          <w:noProof/>
          <w:sz w:val="28"/>
          <w:szCs w:val="28"/>
          <w:lang w:val="uk-UA"/>
        </w:rPr>
        <w:t xml:space="preserve">   </w:t>
      </w:r>
      <w:r w:rsidRPr="00437C6B">
        <w:rPr>
          <w:rFonts w:ascii="Times New Roman" w:hAnsi="Times New Roman"/>
          <w:noProof/>
          <w:sz w:val="28"/>
          <w:szCs w:val="28"/>
          <w:lang w:val="ru-RU"/>
        </w:rPr>
        <w:t>Основні поняття про системи автоматизованого проектування</w:t>
      </w:r>
      <w:r w:rsidRPr="00437C6B">
        <w:rPr>
          <w:rFonts w:ascii="Times New Roman" w:hAnsi="Times New Roman"/>
          <w:noProof/>
          <w:sz w:val="28"/>
          <w:szCs w:val="28"/>
          <w:lang w:val="ru-RU"/>
        </w:rPr>
        <w:tab/>
      </w:r>
      <w:r w:rsidR="00D577AE">
        <w:rPr>
          <w:rFonts w:ascii="Times New Roman" w:hAnsi="Times New Roman"/>
          <w:noProof/>
          <w:sz w:val="28"/>
          <w:szCs w:val="28"/>
          <w:lang w:val="uk-UA"/>
        </w:rPr>
        <w:t>28</w:t>
      </w:r>
    </w:p>
    <w:p w:rsidR="008F52B3" w:rsidRPr="00EA7BEB" w:rsidRDefault="008F52B3" w:rsidP="008F52B3">
      <w:pPr>
        <w:pStyle w:val="21"/>
        <w:tabs>
          <w:tab w:val="right" w:leader="dot" w:pos="9628"/>
        </w:tabs>
        <w:rPr>
          <w:rFonts w:ascii="Times New Roman" w:hAnsi="Times New Roman"/>
          <w:noProof/>
          <w:sz w:val="28"/>
          <w:szCs w:val="28"/>
          <w:lang w:val="uk-UA"/>
        </w:rPr>
      </w:pPr>
      <w:r w:rsidRPr="00437C6B">
        <w:rPr>
          <w:rFonts w:ascii="Times New Roman" w:hAnsi="Times New Roman"/>
          <w:noProof/>
          <w:sz w:val="28"/>
          <w:szCs w:val="28"/>
          <w:shd w:val="clear" w:color="auto" w:fill="FFFFFF"/>
          <w:lang w:val="uk-UA"/>
        </w:rPr>
        <w:t xml:space="preserve">2.3 </w:t>
      </w:r>
      <w:r>
        <w:rPr>
          <w:rFonts w:ascii="Times New Roman" w:hAnsi="Times New Roman"/>
          <w:noProof/>
          <w:sz w:val="28"/>
          <w:szCs w:val="28"/>
          <w:shd w:val="clear" w:color="auto" w:fill="FFFFFF"/>
          <w:lang w:val="uk-UA"/>
        </w:rPr>
        <w:t xml:space="preserve">   </w:t>
      </w:r>
      <w:r w:rsidRPr="00437C6B">
        <w:rPr>
          <w:rFonts w:ascii="Times New Roman" w:hAnsi="Times New Roman"/>
          <w:noProof/>
          <w:sz w:val="28"/>
          <w:szCs w:val="28"/>
          <w:shd w:val="clear" w:color="auto" w:fill="FFFFFF"/>
          <w:lang w:val="uk-UA"/>
        </w:rPr>
        <w:t xml:space="preserve">Загальні відомості про систему </w:t>
      </w:r>
      <w:r w:rsidRPr="00437C6B">
        <w:rPr>
          <w:rFonts w:ascii="Times New Roman" w:hAnsi="Times New Roman"/>
          <w:noProof/>
          <w:sz w:val="28"/>
          <w:szCs w:val="28"/>
          <w:shd w:val="clear" w:color="auto" w:fill="FFFFFF"/>
        </w:rPr>
        <w:t>MAX</w:t>
      </w:r>
      <w:r w:rsidRPr="00437C6B">
        <w:rPr>
          <w:rFonts w:ascii="Times New Roman" w:hAnsi="Times New Roman"/>
          <w:noProof/>
          <w:sz w:val="28"/>
          <w:szCs w:val="28"/>
          <w:shd w:val="clear" w:color="auto" w:fill="FFFFFF"/>
          <w:lang w:val="ru-RU"/>
        </w:rPr>
        <w:t>+</w:t>
      </w:r>
      <w:r w:rsidRPr="00437C6B">
        <w:rPr>
          <w:rFonts w:ascii="Times New Roman" w:hAnsi="Times New Roman"/>
          <w:noProof/>
          <w:sz w:val="28"/>
          <w:szCs w:val="28"/>
          <w:shd w:val="clear" w:color="auto" w:fill="FFFFFF"/>
        </w:rPr>
        <w:t>PLUS</w:t>
      </w:r>
      <w:r w:rsidRPr="00437C6B">
        <w:rPr>
          <w:rFonts w:ascii="Times New Roman" w:hAnsi="Times New Roman"/>
          <w:noProof/>
          <w:sz w:val="28"/>
          <w:szCs w:val="28"/>
          <w:shd w:val="clear" w:color="auto" w:fill="FFFFFF"/>
          <w:lang w:val="ru-RU"/>
        </w:rPr>
        <w:t xml:space="preserve"> </w:t>
      </w:r>
      <w:r w:rsidRPr="00437C6B">
        <w:rPr>
          <w:rFonts w:ascii="Times New Roman" w:hAnsi="Times New Roman"/>
          <w:noProof/>
          <w:sz w:val="28"/>
          <w:szCs w:val="28"/>
          <w:shd w:val="clear" w:color="auto" w:fill="FFFFFF"/>
        </w:rPr>
        <w:t>II</w:t>
      </w:r>
      <w:r w:rsidRPr="00437C6B">
        <w:rPr>
          <w:rFonts w:ascii="Times New Roman" w:hAnsi="Times New Roman"/>
          <w:noProof/>
          <w:sz w:val="28"/>
          <w:szCs w:val="28"/>
          <w:lang w:val="ru-RU"/>
        </w:rPr>
        <w:tab/>
      </w:r>
      <w:r w:rsidR="00685903">
        <w:rPr>
          <w:rFonts w:ascii="Times New Roman" w:hAnsi="Times New Roman"/>
          <w:noProof/>
          <w:sz w:val="28"/>
          <w:szCs w:val="28"/>
          <w:lang w:val="uk-UA"/>
        </w:rPr>
        <w:t>35</w:t>
      </w:r>
    </w:p>
    <w:p w:rsidR="008F52B3" w:rsidRPr="00EA7BEB" w:rsidRDefault="008F52B3" w:rsidP="008F52B3">
      <w:pPr>
        <w:pStyle w:val="21"/>
        <w:tabs>
          <w:tab w:val="right" w:leader="dot" w:pos="9628"/>
        </w:tabs>
        <w:rPr>
          <w:rFonts w:ascii="Times New Roman" w:hAnsi="Times New Roman"/>
          <w:noProof/>
          <w:sz w:val="28"/>
          <w:szCs w:val="28"/>
          <w:lang w:val="uk-UA"/>
        </w:rPr>
      </w:pPr>
      <w:r w:rsidRPr="00437C6B">
        <w:rPr>
          <w:rFonts w:ascii="Times New Roman" w:hAnsi="Times New Roman"/>
          <w:noProof/>
          <w:color w:val="000000" w:themeColor="text1"/>
          <w:sz w:val="28"/>
          <w:szCs w:val="28"/>
          <w:shd w:val="clear" w:color="auto" w:fill="FFFFFF"/>
          <w:lang w:val="uk-UA"/>
        </w:rPr>
        <w:t xml:space="preserve">2.4 </w:t>
      </w:r>
      <w:r>
        <w:rPr>
          <w:rFonts w:ascii="Times New Roman" w:hAnsi="Times New Roman"/>
          <w:noProof/>
          <w:color w:val="000000" w:themeColor="text1"/>
          <w:sz w:val="28"/>
          <w:szCs w:val="28"/>
          <w:shd w:val="clear" w:color="auto" w:fill="FFFFFF"/>
          <w:lang w:val="uk-UA"/>
        </w:rPr>
        <w:t xml:space="preserve">   </w:t>
      </w:r>
      <w:r w:rsidRPr="00437C6B">
        <w:rPr>
          <w:rFonts w:ascii="Times New Roman" w:hAnsi="Times New Roman"/>
          <w:noProof/>
          <w:color w:val="000000" w:themeColor="text1"/>
          <w:sz w:val="28"/>
          <w:szCs w:val="28"/>
          <w:shd w:val="clear" w:color="auto" w:fill="FFFFFF"/>
          <w:lang w:val="uk-UA"/>
        </w:rPr>
        <w:t xml:space="preserve">Функціонування редакторів системи </w:t>
      </w:r>
      <w:r w:rsidRPr="00437C6B">
        <w:rPr>
          <w:rFonts w:ascii="Times New Roman" w:hAnsi="Times New Roman"/>
          <w:noProof/>
          <w:color w:val="000000" w:themeColor="text1"/>
          <w:sz w:val="28"/>
          <w:szCs w:val="28"/>
          <w:shd w:val="clear" w:color="auto" w:fill="FFFFFF"/>
        </w:rPr>
        <w:t>MAX</w:t>
      </w:r>
      <w:r w:rsidRPr="00437C6B">
        <w:rPr>
          <w:rFonts w:ascii="Times New Roman" w:hAnsi="Times New Roman"/>
          <w:noProof/>
          <w:color w:val="000000" w:themeColor="text1"/>
          <w:sz w:val="28"/>
          <w:szCs w:val="28"/>
          <w:shd w:val="clear" w:color="auto" w:fill="FFFFFF"/>
          <w:lang w:val="uk-UA"/>
        </w:rPr>
        <w:t xml:space="preserve"> + </w:t>
      </w:r>
      <w:r w:rsidRPr="00437C6B">
        <w:rPr>
          <w:rFonts w:ascii="Times New Roman" w:hAnsi="Times New Roman"/>
          <w:noProof/>
          <w:color w:val="000000" w:themeColor="text1"/>
          <w:sz w:val="28"/>
          <w:szCs w:val="28"/>
          <w:shd w:val="clear" w:color="auto" w:fill="FFFFFF"/>
        </w:rPr>
        <w:t>PLUS</w:t>
      </w:r>
      <w:r w:rsidRPr="00437C6B">
        <w:rPr>
          <w:rFonts w:ascii="Times New Roman" w:hAnsi="Times New Roman"/>
          <w:noProof/>
          <w:color w:val="000000" w:themeColor="text1"/>
          <w:sz w:val="28"/>
          <w:szCs w:val="28"/>
          <w:shd w:val="clear" w:color="auto" w:fill="FFFFFF"/>
          <w:lang w:val="uk-UA"/>
        </w:rPr>
        <w:t xml:space="preserve"> </w:t>
      </w:r>
      <w:r w:rsidRPr="00437C6B">
        <w:rPr>
          <w:rFonts w:ascii="Times New Roman" w:hAnsi="Times New Roman"/>
          <w:noProof/>
          <w:color w:val="000000" w:themeColor="text1"/>
          <w:sz w:val="28"/>
          <w:szCs w:val="28"/>
          <w:shd w:val="clear" w:color="auto" w:fill="FFFFFF"/>
        </w:rPr>
        <w:t>II</w:t>
      </w:r>
      <w:r w:rsidRPr="00437C6B">
        <w:rPr>
          <w:rFonts w:ascii="Times New Roman" w:hAnsi="Times New Roman"/>
          <w:noProof/>
          <w:sz w:val="28"/>
          <w:szCs w:val="28"/>
          <w:lang w:val="ru-RU"/>
        </w:rPr>
        <w:tab/>
      </w:r>
      <w:r w:rsidR="00685903">
        <w:rPr>
          <w:rFonts w:ascii="Times New Roman" w:hAnsi="Times New Roman"/>
          <w:noProof/>
          <w:sz w:val="28"/>
          <w:szCs w:val="28"/>
          <w:lang w:val="uk-UA"/>
        </w:rPr>
        <w:t>3</w:t>
      </w:r>
      <w:r w:rsidR="00D577AE">
        <w:rPr>
          <w:rFonts w:ascii="Times New Roman" w:hAnsi="Times New Roman"/>
          <w:noProof/>
          <w:sz w:val="28"/>
          <w:szCs w:val="28"/>
          <w:lang w:val="uk-UA"/>
        </w:rPr>
        <w:t>1</w:t>
      </w:r>
    </w:p>
    <w:p w:rsidR="008F52B3" w:rsidRPr="00EA7BEB" w:rsidRDefault="008F52B3" w:rsidP="008F52B3">
      <w:pPr>
        <w:pStyle w:val="21"/>
        <w:tabs>
          <w:tab w:val="right" w:leader="dot" w:pos="9628"/>
        </w:tabs>
        <w:rPr>
          <w:rFonts w:ascii="Times New Roman" w:hAnsi="Times New Roman"/>
          <w:noProof/>
          <w:sz w:val="28"/>
          <w:szCs w:val="28"/>
          <w:lang w:val="uk-UA"/>
        </w:rPr>
      </w:pPr>
      <w:r w:rsidRPr="00437C6B">
        <w:rPr>
          <w:rFonts w:ascii="Times New Roman" w:hAnsi="Times New Roman"/>
          <w:noProof/>
          <w:color w:val="000000" w:themeColor="text1"/>
          <w:sz w:val="28"/>
          <w:szCs w:val="28"/>
          <w:shd w:val="clear" w:color="auto" w:fill="FFFFFF"/>
          <w:lang w:val="uk-UA"/>
        </w:rPr>
        <w:t xml:space="preserve">2.5 </w:t>
      </w:r>
      <w:r>
        <w:rPr>
          <w:rFonts w:ascii="Times New Roman" w:hAnsi="Times New Roman"/>
          <w:noProof/>
          <w:color w:val="000000" w:themeColor="text1"/>
          <w:sz w:val="28"/>
          <w:szCs w:val="28"/>
          <w:shd w:val="clear" w:color="auto" w:fill="FFFFFF"/>
          <w:lang w:val="uk-UA"/>
        </w:rPr>
        <w:t xml:space="preserve">   </w:t>
      </w:r>
      <w:r w:rsidRPr="00437C6B">
        <w:rPr>
          <w:rFonts w:ascii="Times New Roman" w:hAnsi="Times New Roman"/>
          <w:noProof/>
          <w:color w:val="000000" w:themeColor="text1"/>
          <w:sz w:val="28"/>
          <w:szCs w:val="28"/>
          <w:shd w:val="clear" w:color="auto" w:fill="FFFFFF"/>
          <w:lang w:val="uk-UA"/>
        </w:rPr>
        <w:t xml:space="preserve">Розробка проектів цифрових пристроїв на мові </w:t>
      </w:r>
      <w:r w:rsidRPr="00437C6B">
        <w:rPr>
          <w:rFonts w:ascii="Times New Roman" w:hAnsi="Times New Roman"/>
          <w:noProof/>
          <w:color w:val="000000" w:themeColor="text1"/>
          <w:sz w:val="28"/>
          <w:szCs w:val="28"/>
          <w:shd w:val="clear" w:color="auto" w:fill="FFFFFF"/>
        </w:rPr>
        <w:t>AHDL</w:t>
      </w:r>
      <w:r w:rsidRPr="00437C6B">
        <w:rPr>
          <w:rFonts w:ascii="Times New Roman" w:hAnsi="Times New Roman"/>
          <w:noProof/>
          <w:sz w:val="28"/>
          <w:szCs w:val="28"/>
          <w:lang w:val="ru-RU"/>
        </w:rPr>
        <w:tab/>
      </w:r>
      <w:r w:rsidR="00D577AE">
        <w:rPr>
          <w:rFonts w:ascii="Times New Roman" w:hAnsi="Times New Roman"/>
          <w:noProof/>
          <w:sz w:val="28"/>
          <w:szCs w:val="28"/>
          <w:lang w:val="uk-UA"/>
        </w:rPr>
        <w:t>37</w:t>
      </w:r>
    </w:p>
    <w:p w:rsidR="008F52B3" w:rsidRPr="00EA7BEB" w:rsidRDefault="00B51DD7" w:rsidP="008F52B3">
      <w:pPr>
        <w:pStyle w:val="21"/>
        <w:tabs>
          <w:tab w:val="right" w:leader="dot" w:pos="9628"/>
        </w:tabs>
        <w:ind w:left="0"/>
        <w:rPr>
          <w:rFonts w:ascii="Times New Roman" w:hAnsi="Times New Roman"/>
          <w:noProof/>
          <w:sz w:val="28"/>
          <w:szCs w:val="28"/>
          <w:lang w:val="uk-UA"/>
        </w:rPr>
      </w:pPr>
      <w:r>
        <w:rPr>
          <w:rFonts w:ascii="Times New Roman" w:hAnsi="Times New Roman"/>
          <w:noProof/>
          <w:sz w:val="28"/>
          <w:szCs w:val="28"/>
          <w:lang w:val="ru-RU"/>
        </w:rPr>
        <w:t xml:space="preserve">   </w:t>
      </w:r>
      <w:r w:rsidR="008F52B3">
        <w:rPr>
          <w:rFonts w:ascii="Times New Roman" w:hAnsi="Times New Roman"/>
          <w:noProof/>
          <w:sz w:val="28"/>
          <w:szCs w:val="28"/>
          <w:lang w:val="ru-RU"/>
        </w:rPr>
        <w:t xml:space="preserve">2.6    </w:t>
      </w:r>
      <w:r w:rsidR="008F52B3" w:rsidRPr="00437C6B">
        <w:rPr>
          <w:rFonts w:ascii="Times New Roman" w:hAnsi="Times New Roman"/>
          <w:noProof/>
          <w:sz w:val="28"/>
          <w:szCs w:val="28"/>
          <w:lang w:val="ru-RU"/>
        </w:rPr>
        <w:t xml:space="preserve">Висновки до </w:t>
      </w:r>
      <w:r w:rsidR="008F52B3" w:rsidRPr="00437C6B">
        <w:rPr>
          <w:rFonts w:ascii="Times New Roman" w:hAnsi="Times New Roman"/>
          <w:noProof/>
          <w:sz w:val="28"/>
          <w:szCs w:val="28"/>
          <w:lang w:val="uk-UA"/>
        </w:rPr>
        <w:t xml:space="preserve"> </w:t>
      </w:r>
      <w:r w:rsidR="008F52B3" w:rsidRPr="00437C6B">
        <w:rPr>
          <w:rFonts w:ascii="Times New Roman" w:hAnsi="Times New Roman"/>
          <w:noProof/>
          <w:sz w:val="28"/>
          <w:szCs w:val="28"/>
          <w:lang w:val="ru-RU"/>
        </w:rPr>
        <w:t>розділу</w:t>
      </w:r>
      <w:r w:rsidR="008F52B3" w:rsidRPr="00437C6B">
        <w:rPr>
          <w:rFonts w:ascii="Times New Roman" w:hAnsi="Times New Roman"/>
          <w:noProof/>
          <w:sz w:val="28"/>
          <w:szCs w:val="28"/>
          <w:lang w:val="ru-RU"/>
        </w:rPr>
        <w:tab/>
      </w:r>
      <w:r w:rsidR="00D577AE">
        <w:rPr>
          <w:rFonts w:ascii="Times New Roman" w:hAnsi="Times New Roman"/>
          <w:noProof/>
          <w:sz w:val="28"/>
          <w:szCs w:val="28"/>
          <w:lang w:val="uk-UA"/>
        </w:rPr>
        <w:t>38</w:t>
      </w:r>
    </w:p>
    <w:p w:rsidR="008F52B3" w:rsidRPr="006A0256" w:rsidRDefault="008F52B3" w:rsidP="008F52B3">
      <w:pPr>
        <w:pStyle w:val="12"/>
        <w:tabs>
          <w:tab w:val="right" w:leader="dot" w:pos="9628"/>
        </w:tabs>
        <w:rPr>
          <w:noProof/>
          <w:szCs w:val="28"/>
          <w:lang w:val="uk-UA" w:eastAsia="en-US"/>
        </w:rPr>
      </w:pPr>
      <w:r w:rsidRPr="00437C6B">
        <w:rPr>
          <w:noProof/>
          <w:szCs w:val="28"/>
          <w:lang w:val="uk-UA"/>
        </w:rPr>
        <w:t>РОЗДІЛ 3</w:t>
      </w:r>
      <w:r>
        <w:rPr>
          <w:noProof/>
          <w:szCs w:val="28"/>
          <w:lang w:val="uk-UA"/>
        </w:rPr>
        <w:t xml:space="preserve"> </w:t>
      </w:r>
      <w:r w:rsidRPr="00437C6B">
        <w:rPr>
          <w:noProof/>
          <w:szCs w:val="28"/>
          <w:lang w:val="uk-UA"/>
        </w:rPr>
        <w:t>АНАЛІЗ АЛГОРИТМУ ШИФРУВАННЯ ДСТУ 7624:2014</w:t>
      </w:r>
      <w:r w:rsidRPr="00437C6B">
        <w:rPr>
          <w:noProof/>
          <w:szCs w:val="28"/>
          <w:lang w:val="ru-RU"/>
        </w:rPr>
        <w:tab/>
      </w:r>
      <w:r w:rsidR="00D577AE">
        <w:rPr>
          <w:noProof/>
          <w:szCs w:val="28"/>
          <w:lang w:val="uk-UA"/>
        </w:rPr>
        <w:t>39</w:t>
      </w:r>
    </w:p>
    <w:p w:rsidR="008F52B3" w:rsidRDefault="008F52B3" w:rsidP="00B51DD7">
      <w:pPr>
        <w:pStyle w:val="21"/>
        <w:tabs>
          <w:tab w:val="right" w:leader="dot" w:pos="9628"/>
        </w:tabs>
        <w:rPr>
          <w:rFonts w:ascii="Times New Roman" w:hAnsi="Times New Roman"/>
          <w:noProof/>
          <w:sz w:val="28"/>
          <w:szCs w:val="28"/>
          <w:lang w:val="uk-UA"/>
        </w:rPr>
      </w:pPr>
      <w:r w:rsidRPr="00437C6B">
        <w:rPr>
          <w:rFonts w:ascii="Times New Roman" w:hAnsi="Times New Roman"/>
          <w:noProof/>
          <w:sz w:val="28"/>
          <w:szCs w:val="28"/>
          <w:lang w:val="uk-UA"/>
        </w:rPr>
        <w:t xml:space="preserve">3.1 </w:t>
      </w:r>
      <w:r>
        <w:rPr>
          <w:rFonts w:ascii="Times New Roman" w:hAnsi="Times New Roman"/>
          <w:noProof/>
          <w:sz w:val="28"/>
          <w:szCs w:val="28"/>
          <w:lang w:val="uk-UA"/>
        </w:rPr>
        <w:t xml:space="preserve">   </w:t>
      </w:r>
      <w:r w:rsidRPr="00437C6B">
        <w:rPr>
          <w:rFonts w:ascii="Times New Roman" w:hAnsi="Times New Roman"/>
          <w:noProof/>
          <w:sz w:val="28"/>
          <w:szCs w:val="28"/>
          <w:lang w:val="uk-UA"/>
        </w:rPr>
        <w:t>Означення алгоритму блокового шифрування</w:t>
      </w:r>
      <w:r w:rsidRPr="00437C6B">
        <w:rPr>
          <w:rFonts w:ascii="Times New Roman" w:hAnsi="Times New Roman"/>
          <w:noProof/>
          <w:sz w:val="28"/>
          <w:szCs w:val="28"/>
          <w:lang w:val="ru-RU"/>
        </w:rPr>
        <w:tab/>
      </w:r>
      <w:r w:rsidR="00D577AE">
        <w:rPr>
          <w:rFonts w:ascii="Times New Roman" w:hAnsi="Times New Roman"/>
          <w:noProof/>
          <w:sz w:val="28"/>
          <w:szCs w:val="28"/>
          <w:lang w:val="uk-UA"/>
        </w:rPr>
        <w:t>39</w:t>
      </w:r>
    </w:p>
    <w:p w:rsidR="008F52B3" w:rsidRDefault="008F52B3" w:rsidP="00B51DD7">
      <w:pPr>
        <w:pStyle w:val="21"/>
        <w:tabs>
          <w:tab w:val="right" w:leader="dot" w:pos="9628"/>
        </w:tabs>
        <w:rPr>
          <w:rFonts w:ascii="Times New Roman" w:hAnsi="Times New Roman"/>
          <w:noProof/>
          <w:sz w:val="28"/>
          <w:szCs w:val="28"/>
          <w:lang w:val="uk-UA"/>
        </w:rPr>
      </w:pPr>
      <w:r>
        <w:rPr>
          <w:rFonts w:ascii="Times New Roman" w:hAnsi="Times New Roman"/>
          <w:noProof/>
          <w:sz w:val="28"/>
          <w:szCs w:val="28"/>
          <w:lang w:val="uk-UA"/>
        </w:rPr>
        <w:t>3.2</w:t>
      </w:r>
      <w:r w:rsidRPr="00437C6B">
        <w:rPr>
          <w:rFonts w:ascii="Times New Roman" w:hAnsi="Times New Roman"/>
          <w:noProof/>
          <w:sz w:val="28"/>
          <w:szCs w:val="28"/>
          <w:lang w:val="uk-UA"/>
        </w:rPr>
        <w:t xml:space="preserve">  </w:t>
      </w:r>
      <w:r>
        <w:rPr>
          <w:rFonts w:ascii="Times New Roman" w:hAnsi="Times New Roman"/>
          <w:noProof/>
          <w:sz w:val="28"/>
          <w:szCs w:val="28"/>
          <w:lang w:val="uk-UA"/>
        </w:rPr>
        <w:t xml:space="preserve">  </w:t>
      </w:r>
      <w:r w:rsidRPr="00437C6B">
        <w:rPr>
          <w:rFonts w:ascii="Times New Roman" w:hAnsi="Times New Roman"/>
          <w:noProof/>
          <w:sz w:val="28"/>
          <w:szCs w:val="28"/>
          <w:lang w:val="uk-UA"/>
        </w:rPr>
        <w:t xml:space="preserve">Опис блокового шифру  ДСТУ 7624:2014 </w:t>
      </w:r>
      <w:r w:rsidRPr="001532C7">
        <w:rPr>
          <w:rFonts w:ascii="Times New Roman" w:hAnsi="Times New Roman"/>
          <w:sz w:val="28"/>
          <w:szCs w:val="28"/>
          <w:lang w:val="ru-RU"/>
        </w:rPr>
        <w:t>“</w:t>
      </w:r>
      <w:r>
        <w:rPr>
          <w:rFonts w:ascii="Times New Roman" w:hAnsi="Times New Roman"/>
          <w:sz w:val="28"/>
          <w:szCs w:val="28"/>
          <w:lang w:val="uk-UA"/>
        </w:rPr>
        <w:t>Калина</w:t>
      </w:r>
      <w:r w:rsidRPr="001532C7">
        <w:rPr>
          <w:rFonts w:ascii="Times New Roman" w:hAnsi="Times New Roman"/>
          <w:sz w:val="28"/>
          <w:szCs w:val="28"/>
          <w:lang w:val="ru-RU"/>
        </w:rPr>
        <w:t>”</w:t>
      </w:r>
      <w:r w:rsidRPr="00437C6B">
        <w:rPr>
          <w:rFonts w:ascii="Times New Roman" w:hAnsi="Times New Roman"/>
          <w:noProof/>
          <w:sz w:val="28"/>
          <w:szCs w:val="28"/>
          <w:lang w:val="ru-RU"/>
        </w:rPr>
        <w:tab/>
      </w:r>
      <w:r w:rsidR="00D577AE">
        <w:rPr>
          <w:rFonts w:ascii="Times New Roman" w:hAnsi="Times New Roman"/>
          <w:noProof/>
          <w:sz w:val="28"/>
          <w:szCs w:val="28"/>
          <w:lang w:val="uk-UA"/>
        </w:rPr>
        <w:t>42</w:t>
      </w:r>
    </w:p>
    <w:p w:rsidR="0012638E" w:rsidRPr="006A0256" w:rsidRDefault="0012638E" w:rsidP="0012638E">
      <w:pPr>
        <w:pStyle w:val="21"/>
        <w:tabs>
          <w:tab w:val="right" w:leader="dot" w:pos="9628"/>
        </w:tabs>
        <w:rPr>
          <w:rFonts w:ascii="Times New Roman" w:hAnsi="Times New Roman"/>
          <w:noProof/>
          <w:sz w:val="28"/>
          <w:szCs w:val="28"/>
          <w:lang w:val="uk-UA"/>
        </w:rPr>
      </w:pPr>
      <w:r>
        <w:rPr>
          <w:rFonts w:ascii="Times New Roman" w:hAnsi="Times New Roman"/>
          <w:noProof/>
          <w:sz w:val="28"/>
          <w:szCs w:val="28"/>
          <w:lang w:val="uk-UA"/>
        </w:rPr>
        <w:t>3.3</w:t>
      </w:r>
      <w:r w:rsidRPr="00437C6B">
        <w:rPr>
          <w:rFonts w:ascii="Times New Roman" w:hAnsi="Times New Roman"/>
          <w:noProof/>
          <w:sz w:val="28"/>
          <w:szCs w:val="28"/>
          <w:lang w:val="uk-UA"/>
        </w:rPr>
        <w:t xml:space="preserve">  </w:t>
      </w:r>
      <w:r>
        <w:rPr>
          <w:rFonts w:ascii="Times New Roman" w:hAnsi="Times New Roman"/>
          <w:noProof/>
          <w:sz w:val="28"/>
          <w:szCs w:val="28"/>
          <w:lang w:val="uk-UA"/>
        </w:rPr>
        <w:t xml:space="preserve">  Криптографічна стійкість блокового шифру </w:t>
      </w:r>
      <w:r w:rsidRPr="001532C7">
        <w:rPr>
          <w:rFonts w:ascii="Times New Roman" w:hAnsi="Times New Roman"/>
          <w:sz w:val="28"/>
          <w:szCs w:val="28"/>
          <w:lang w:val="ru-RU"/>
        </w:rPr>
        <w:t>“</w:t>
      </w:r>
      <w:r>
        <w:rPr>
          <w:rFonts w:ascii="Times New Roman" w:hAnsi="Times New Roman"/>
          <w:sz w:val="28"/>
          <w:szCs w:val="28"/>
          <w:lang w:val="uk-UA"/>
        </w:rPr>
        <w:t>Калина</w:t>
      </w:r>
      <w:r w:rsidRPr="001532C7">
        <w:rPr>
          <w:rFonts w:ascii="Times New Roman" w:hAnsi="Times New Roman"/>
          <w:sz w:val="28"/>
          <w:szCs w:val="28"/>
          <w:lang w:val="ru-RU"/>
        </w:rPr>
        <w:t>”</w:t>
      </w:r>
      <w:r w:rsidRPr="00437C6B">
        <w:rPr>
          <w:rFonts w:ascii="Times New Roman" w:hAnsi="Times New Roman"/>
          <w:noProof/>
          <w:sz w:val="28"/>
          <w:szCs w:val="28"/>
          <w:lang w:val="ru-RU"/>
        </w:rPr>
        <w:tab/>
      </w:r>
      <w:r w:rsidR="00D577AE">
        <w:rPr>
          <w:rFonts w:ascii="Times New Roman" w:hAnsi="Times New Roman"/>
          <w:noProof/>
          <w:sz w:val="28"/>
          <w:szCs w:val="28"/>
          <w:lang w:val="uk-UA"/>
        </w:rPr>
        <w:t>62</w:t>
      </w:r>
    </w:p>
    <w:p w:rsidR="008F52B3" w:rsidRPr="00D577AE" w:rsidRDefault="0012638E" w:rsidP="00B51DD7">
      <w:pPr>
        <w:pStyle w:val="21"/>
        <w:tabs>
          <w:tab w:val="right" w:leader="dot" w:pos="9628"/>
        </w:tabs>
        <w:rPr>
          <w:rFonts w:ascii="Times New Roman" w:hAnsi="Times New Roman"/>
          <w:noProof/>
          <w:sz w:val="28"/>
          <w:szCs w:val="28"/>
          <w:lang w:val="uk-UA"/>
        </w:rPr>
      </w:pPr>
      <w:r>
        <w:rPr>
          <w:rFonts w:ascii="Times New Roman" w:hAnsi="Times New Roman"/>
          <w:noProof/>
          <w:sz w:val="28"/>
          <w:szCs w:val="28"/>
          <w:lang w:val="uk-UA"/>
        </w:rPr>
        <w:t>3.4</w:t>
      </w:r>
      <w:r w:rsidR="00B51DD7">
        <w:rPr>
          <w:rFonts w:ascii="Times New Roman" w:hAnsi="Times New Roman"/>
          <w:noProof/>
          <w:sz w:val="28"/>
          <w:szCs w:val="28"/>
          <w:lang w:val="uk-UA"/>
        </w:rPr>
        <w:t xml:space="preserve">    </w:t>
      </w:r>
      <w:r w:rsidR="008F52B3">
        <w:rPr>
          <w:rFonts w:ascii="Times New Roman" w:hAnsi="Times New Roman"/>
          <w:noProof/>
          <w:sz w:val="28"/>
          <w:szCs w:val="28"/>
          <w:lang w:val="uk-UA"/>
        </w:rPr>
        <w:t xml:space="preserve">Висновки до </w:t>
      </w:r>
      <w:r w:rsidR="008F52B3" w:rsidRPr="00437C6B">
        <w:rPr>
          <w:rFonts w:ascii="Times New Roman" w:hAnsi="Times New Roman"/>
          <w:noProof/>
          <w:sz w:val="28"/>
          <w:szCs w:val="28"/>
          <w:lang w:val="uk-UA"/>
        </w:rPr>
        <w:t xml:space="preserve"> розділу</w:t>
      </w:r>
      <w:r w:rsidR="008F52B3" w:rsidRPr="00437C6B">
        <w:rPr>
          <w:rFonts w:ascii="Times New Roman" w:hAnsi="Times New Roman"/>
          <w:noProof/>
          <w:sz w:val="28"/>
          <w:szCs w:val="28"/>
          <w:lang w:val="ru-RU"/>
        </w:rPr>
        <w:tab/>
      </w:r>
      <w:r w:rsidR="00D577AE">
        <w:rPr>
          <w:rFonts w:ascii="Times New Roman" w:hAnsi="Times New Roman"/>
          <w:noProof/>
          <w:sz w:val="28"/>
          <w:szCs w:val="28"/>
          <w:lang w:val="uk-UA"/>
        </w:rPr>
        <w:t>66</w:t>
      </w:r>
    </w:p>
    <w:p w:rsidR="008F52B3" w:rsidRPr="006A0256" w:rsidRDefault="008F52B3" w:rsidP="008F52B3">
      <w:pPr>
        <w:pStyle w:val="12"/>
        <w:tabs>
          <w:tab w:val="right" w:leader="dot" w:pos="9628"/>
        </w:tabs>
        <w:rPr>
          <w:noProof/>
          <w:szCs w:val="28"/>
          <w:lang w:val="uk-UA" w:eastAsia="en-US"/>
        </w:rPr>
      </w:pPr>
      <w:r w:rsidRPr="00437C6B">
        <w:rPr>
          <w:noProof/>
          <w:szCs w:val="28"/>
          <w:lang w:val="uk-UA"/>
        </w:rPr>
        <w:t>РОЗДІЛ 4</w:t>
      </w:r>
      <w:r>
        <w:rPr>
          <w:noProof/>
          <w:szCs w:val="28"/>
          <w:lang w:val="uk-UA"/>
        </w:rPr>
        <w:t xml:space="preserve"> </w:t>
      </w:r>
      <w:r w:rsidRPr="00437C6B">
        <w:rPr>
          <w:noProof/>
          <w:szCs w:val="28"/>
          <w:lang w:val="uk-UA"/>
        </w:rPr>
        <w:t>РЕАЛІЗАЦІЯ АЛГОРИТМУ ДСТУ 7624:2014</w:t>
      </w:r>
      <w:r>
        <w:rPr>
          <w:noProof/>
          <w:szCs w:val="28"/>
          <w:lang w:val="uk-UA"/>
        </w:rPr>
        <w:t xml:space="preserve"> НА ПЛІС</w:t>
      </w:r>
      <w:r w:rsidRPr="00437C6B">
        <w:rPr>
          <w:noProof/>
          <w:szCs w:val="28"/>
          <w:lang w:val="ru-RU"/>
        </w:rPr>
        <w:tab/>
      </w:r>
      <w:r w:rsidR="00D577AE">
        <w:rPr>
          <w:noProof/>
          <w:szCs w:val="28"/>
          <w:lang w:val="uk-UA"/>
        </w:rPr>
        <w:t>68</w:t>
      </w:r>
    </w:p>
    <w:p w:rsidR="008F52B3" w:rsidRPr="006A0256" w:rsidRDefault="008F52B3" w:rsidP="008F52B3">
      <w:pPr>
        <w:pStyle w:val="21"/>
        <w:tabs>
          <w:tab w:val="left" w:pos="880"/>
          <w:tab w:val="right" w:leader="dot" w:pos="9628"/>
        </w:tabs>
        <w:rPr>
          <w:rFonts w:ascii="Times New Roman" w:hAnsi="Times New Roman"/>
          <w:noProof/>
          <w:sz w:val="28"/>
          <w:szCs w:val="28"/>
          <w:lang w:val="uk-UA"/>
        </w:rPr>
      </w:pPr>
      <w:r w:rsidRPr="00437C6B">
        <w:rPr>
          <w:rFonts w:ascii="Times New Roman" w:hAnsi="Times New Roman"/>
          <w:noProof/>
          <w:sz w:val="28"/>
          <w:szCs w:val="28"/>
          <w:lang w:val="uk-UA"/>
        </w:rPr>
        <w:t>4.1</w:t>
      </w:r>
      <w:r w:rsidRPr="00437C6B">
        <w:rPr>
          <w:rFonts w:ascii="Times New Roman" w:hAnsi="Times New Roman"/>
          <w:noProof/>
          <w:sz w:val="28"/>
          <w:szCs w:val="28"/>
          <w:lang w:val="ru-RU"/>
        </w:rPr>
        <w:tab/>
      </w:r>
      <w:r>
        <w:rPr>
          <w:rFonts w:ascii="Times New Roman" w:hAnsi="Times New Roman"/>
          <w:noProof/>
          <w:sz w:val="28"/>
          <w:szCs w:val="28"/>
          <w:lang w:val="ru-RU"/>
        </w:rPr>
        <w:t>Принципова схема та початкове заповнення</w:t>
      </w:r>
      <w:r w:rsidRPr="00437C6B">
        <w:rPr>
          <w:rFonts w:ascii="Times New Roman" w:hAnsi="Times New Roman"/>
          <w:noProof/>
          <w:sz w:val="28"/>
          <w:szCs w:val="28"/>
          <w:lang w:val="uk-UA"/>
        </w:rPr>
        <w:t xml:space="preserve"> шифра</w:t>
      </w:r>
      <w:r w:rsidRPr="00437C6B">
        <w:rPr>
          <w:rFonts w:ascii="Times New Roman" w:hAnsi="Times New Roman"/>
          <w:noProof/>
          <w:sz w:val="28"/>
          <w:szCs w:val="28"/>
          <w:lang w:val="ru-RU"/>
        </w:rPr>
        <w:tab/>
      </w:r>
      <w:r w:rsidR="00D577AE">
        <w:rPr>
          <w:rFonts w:ascii="Times New Roman" w:hAnsi="Times New Roman"/>
          <w:noProof/>
          <w:sz w:val="28"/>
          <w:szCs w:val="28"/>
          <w:lang w:val="ru-RU"/>
        </w:rPr>
        <w:t>6</w:t>
      </w:r>
      <w:r w:rsidR="006A0256">
        <w:rPr>
          <w:rFonts w:ascii="Times New Roman" w:hAnsi="Times New Roman"/>
          <w:noProof/>
          <w:sz w:val="28"/>
          <w:szCs w:val="28"/>
          <w:lang w:val="uk-UA"/>
        </w:rPr>
        <w:t>8</w:t>
      </w:r>
    </w:p>
    <w:p w:rsidR="008F52B3" w:rsidRPr="006A0256" w:rsidRDefault="008F52B3" w:rsidP="008F52B3">
      <w:pPr>
        <w:pStyle w:val="21"/>
        <w:tabs>
          <w:tab w:val="left" w:pos="880"/>
          <w:tab w:val="right" w:leader="dot" w:pos="9628"/>
        </w:tabs>
        <w:rPr>
          <w:rFonts w:ascii="Times New Roman" w:hAnsi="Times New Roman"/>
          <w:noProof/>
          <w:sz w:val="28"/>
          <w:szCs w:val="28"/>
          <w:lang w:val="uk-UA"/>
        </w:rPr>
      </w:pPr>
      <w:r w:rsidRPr="00437C6B">
        <w:rPr>
          <w:rFonts w:ascii="Times New Roman" w:hAnsi="Times New Roman"/>
          <w:noProof/>
          <w:sz w:val="28"/>
          <w:szCs w:val="28"/>
          <w:lang w:val="uk-UA"/>
        </w:rPr>
        <w:t>4.2</w:t>
      </w:r>
      <w:r w:rsidRPr="006A0256">
        <w:rPr>
          <w:rFonts w:ascii="Times New Roman" w:hAnsi="Times New Roman"/>
          <w:noProof/>
          <w:sz w:val="28"/>
          <w:szCs w:val="28"/>
          <w:lang w:val="uk-UA"/>
        </w:rPr>
        <w:tab/>
      </w:r>
      <w:r w:rsidRPr="00437C6B">
        <w:rPr>
          <w:rFonts w:ascii="Times New Roman" w:hAnsi="Times New Roman"/>
          <w:noProof/>
          <w:sz w:val="28"/>
          <w:szCs w:val="28"/>
          <w:lang w:val="uk-UA"/>
        </w:rPr>
        <w:t xml:space="preserve">Перетворення </w:t>
      </w:r>
      <w:r w:rsidRPr="00437C6B">
        <w:rPr>
          <w:rFonts w:ascii="Times New Roman" w:hAnsi="Times New Roman"/>
          <w:noProof/>
          <w:sz w:val="28"/>
          <w:szCs w:val="28"/>
        </w:rPr>
        <w:t>XORRoundKey</w:t>
      </w:r>
      <w:r w:rsidRPr="00437C6B">
        <w:rPr>
          <w:rFonts w:ascii="Times New Roman" w:hAnsi="Times New Roman"/>
          <w:noProof/>
          <w:sz w:val="28"/>
          <w:szCs w:val="28"/>
          <w:lang w:val="uk-UA"/>
        </w:rPr>
        <w:t xml:space="preserve"> та </w:t>
      </w:r>
      <w:r w:rsidRPr="00437C6B">
        <w:rPr>
          <w:rFonts w:ascii="Times New Roman" w:hAnsi="Times New Roman"/>
          <w:noProof/>
          <w:sz w:val="28"/>
          <w:szCs w:val="28"/>
        </w:rPr>
        <w:t>AddRoundKey</w:t>
      </w:r>
      <w:r w:rsidRPr="00437C6B">
        <w:rPr>
          <w:rFonts w:ascii="Times New Roman" w:hAnsi="Times New Roman"/>
          <w:noProof/>
          <w:sz w:val="28"/>
          <w:szCs w:val="28"/>
          <w:lang w:val="uk-UA"/>
        </w:rPr>
        <w:t xml:space="preserve"> для 128 бітного блоку</w:t>
      </w:r>
      <w:r w:rsidRPr="006A0256">
        <w:rPr>
          <w:rFonts w:ascii="Times New Roman" w:hAnsi="Times New Roman"/>
          <w:noProof/>
          <w:sz w:val="28"/>
          <w:szCs w:val="28"/>
          <w:lang w:val="uk-UA"/>
        </w:rPr>
        <w:tab/>
      </w:r>
      <w:r w:rsidR="00D577AE">
        <w:rPr>
          <w:rFonts w:ascii="Times New Roman" w:hAnsi="Times New Roman"/>
          <w:noProof/>
          <w:sz w:val="28"/>
          <w:szCs w:val="28"/>
          <w:lang w:val="uk-UA"/>
        </w:rPr>
        <w:t>70</w:t>
      </w:r>
    </w:p>
    <w:p w:rsidR="008F52B3" w:rsidRPr="006A0256" w:rsidRDefault="008F52B3" w:rsidP="008F52B3">
      <w:pPr>
        <w:pStyle w:val="21"/>
        <w:tabs>
          <w:tab w:val="left" w:pos="880"/>
          <w:tab w:val="right" w:leader="dot" w:pos="9628"/>
        </w:tabs>
        <w:rPr>
          <w:rFonts w:ascii="Times New Roman" w:hAnsi="Times New Roman"/>
          <w:noProof/>
          <w:sz w:val="28"/>
          <w:szCs w:val="28"/>
          <w:lang w:val="uk-UA"/>
        </w:rPr>
      </w:pPr>
      <w:r w:rsidRPr="00853F9B">
        <w:rPr>
          <w:rFonts w:ascii="Times New Roman" w:hAnsi="Times New Roman"/>
          <w:noProof/>
          <w:sz w:val="28"/>
          <w:szCs w:val="28"/>
          <w:lang w:val="uk-UA"/>
        </w:rPr>
        <w:t>4.3</w:t>
      </w:r>
      <w:r w:rsidRPr="00853F9B">
        <w:rPr>
          <w:rFonts w:ascii="Times New Roman" w:hAnsi="Times New Roman"/>
          <w:noProof/>
          <w:sz w:val="28"/>
          <w:szCs w:val="28"/>
          <w:lang w:val="uk-UA"/>
        </w:rPr>
        <w:tab/>
      </w:r>
      <w:r w:rsidRPr="00437C6B">
        <w:rPr>
          <w:rFonts w:ascii="Times New Roman" w:hAnsi="Times New Roman"/>
          <w:noProof/>
          <w:sz w:val="28"/>
          <w:szCs w:val="28"/>
          <w:lang w:val="uk-UA"/>
        </w:rPr>
        <w:t xml:space="preserve">Перетворення </w:t>
      </w:r>
      <w:r w:rsidRPr="00437C6B">
        <w:rPr>
          <w:rFonts w:ascii="Times New Roman" w:hAnsi="Times New Roman"/>
          <w:noProof/>
          <w:sz w:val="28"/>
          <w:szCs w:val="28"/>
        </w:rPr>
        <w:t>SubBytes</w:t>
      </w:r>
      <w:r w:rsidRPr="00853F9B">
        <w:rPr>
          <w:rFonts w:ascii="Times New Roman" w:hAnsi="Times New Roman"/>
          <w:noProof/>
          <w:sz w:val="28"/>
          <w:szCs w:val="28"/>
          <w:lang w:val="uk-UA"/>
        </w:rPr>
        <w:tab/>
      </w:r>
      <w:r w:rsidR="00D577AE">
        <w:rPr>
          <w:rFonts w:ascii="Times New Roman" w:hAnsi="Times New Roman"/>
          <w:noProof/>
          <w:sz w:val="28"/>
          <w:szCs w:val="28"/>
          <w:lang w:val="uk-UA"/>
        </w:rPr>
        <w:t>72</w:t>
      </w:r>
    </w:p>
    <w:p w:rsidR="008F52B3" w:rsidRPr="006A0256" w:rsidRDefault="008F52B3" w:rsidP="008F52B3">
      <w:pPr>
        <w:pStyle w:val="21"/>
        <w:tabs>
          <w:tab w:val="left" w:pos="880"/>
          <w:tab w:val="right" w:leader="dot" w:pos="9628"/>
        </w:tabs>
        <w:rPr>
          <w:rFonts w:ascii="Times New Roman" w:hAnsi="Times New Roman"/>
          <w:noProof/>
          <w:sz w:val="28"/>
          <w:szCs w:val="28"/>
          <w:lang w:val="uk-UA"/>
        </w:rPr>
      </w:pPr>
      <w:r w:rsidRPr="00853F9B">
        <w:rPr>
          <w:rFonts w:ascii="Times New Roman" w:hAnsi="Times New Roman"/>
          <w:noProof/>
          <w:sz w:val="28"/>
          <w:szCs w:val="28"/>
          <w:lang w:val="uk-UA"/>
        </w:rPr>
        <w:t>4.4</w:t>
      </w:r>
      <w:r w:rsidRPr="00853F9B">
        <w:rPr>
          <w:rFonts w:ascii="Times New Roman" w:hAnsi="Times New Roman"/>
          <w:noProof/>
          <w:sz w:val="28"/>
          <w:szCs w:val="28"/>
          <w:lang w:val="uk-UA"/>
        </w:rPr>
        <w:tab/>
      </w:r>
      <w:r w:rsidRPr="00437C6B">
        <w:rPr>
          <w:rFonts w:ascii="Times New Roman" w:hAnsi="Times New Roman"/>
          <w:noProof/>
          <w:sz w:val="28"/>
          <w:szCs w:val="28"/>
          <w:lang w:val="uk-UA"/>
        </w:rPr>
        <w:t xml:space="preserve">Перетворення </w:t>
      </w:r>
      <w:r w:rsidRPr="00437C6B">
        <w:rPr>
          <w:rFonts w:ascii="Times New Roman" w:hAnsi="Times New Roman"/>
          <w:noProof/>
          <w:sz w:val="28"/>
          <w:szCs w:val="28"/>
        </w:rPr>
        <w:t>ShiftRows</w:t>
      </w:r>
      <w:r w:rsidRPr="00853F9B">
        <w:rPr>
          <w:rFonts w:ascii="Times New Roman" w:hAnsi="Times New Roman"/>
          <w:noProof/>
          <w:sz w:val="28"/>
          <w:szCs w:val="28"/>
          <w:lang w:val="uk-UA"/>
        </w:rPr>
        <w:tab/>
      </w:r>
      <w:r w:rsidR="00D577AE">
        <w:rPr>
          <w:rFonts w:ascii="Times New Roman" w:hAnsi="Times New Roman"/>
          <w:noProof/>
          <w:sz w:val="28"/>
          <w:szCs w:val="28"/>
          <w:lang w:val="uk-UA"/>
        </w:rPr>
        <w:t>76</w:t>
      </w:r>
    </w:p>
    <w:p w:rsidR="008F52B3" w:rsidRPr="00D577AE" w:rsidRDefault="008F52B3" w:rsidP="008F52B3">
      <w:pPr>
        <w:pStyle w:val="21"/>
        <w:tabs>
          <w:tab w:val="left" w:pos="880"/>
          <w:tab w:val="right" w:leader="dot" w:pos="9628"/>
        </w:tabs>
        <w:rPr>
          <w:rFonts w:ascii="Times New Roman" w:hAnsi="Times New Roman"/>
          <w:noProof/>
          <w:sz w:val="28"/>
          <w:szCs w:val="28"/>
          <w:lang w:val="uk-UA"/>
        </w:rPr>
      </w:pPr>
      <w:r w:rsidRPr="00853F9B">
        <w:rPr>
          <w:rFonts w:ascii="Times New Roman" w:hAnsi="Times New Roman"/>
          <w:noProof/>
          <w:sz w:val="28"/>
          <w:szCs w:val="28"/>
          <w:lang w:val="uk-UA"/>
        </w:rPr>
        <w:t>4.5</w:t>
      </w:r>
      <w:r w:rsidRPr="00853F9B">
        <w:rPr>
          <w:rFonts w:ascii="Times New Roman" w:hAnsi="Times New Roman"/>
          <w:noProof/>
          <w:sz w:val="28"/>
          <w:szCs w:val="28"/>
          <w:lang w:val="uk-UA"/>
        </w:rPr>
        <w:tab/>
      </w:r>
      <w:r w:rsidRPr="00437C6B">
        <w:rPr>
          <w:rFonts w:ascii="Times New Roman" w:hAnsi="Times New Roman"/>
          <w:noProof/>
          <w:sz w:val="28"/>
          <w:szCs w:val="28"/>
          <w:lang w:val="uk-UA"/>
        </w:rPr>
        <w:t xml:space="preserve">Перетворення </w:t>
      </w:r>
      <w:r w:rsidRPr="00437C6B">
        <w:rPr>
          <w:rFonts w:ascii="Times New Roman" w:hAnsi="Times New Roman"/>
          <w:noProof/>
          <w:sz w:val="28"/>
          <w:szCs w:val="28"/>
        </w:rPr>
        <w:t>MixColumns</w:t>
      </w:r>
      <w:r w:rsidRPr="00853F9B">
        <w:rPr>
          <w:rFonts w:ascii="Times New Roman" w:hAnsi="Times New Roman"/>
          <w:noProof/>
          <w:sz w:val="28"/>
          <w:szCs w:val="28"/>
          <w:lang w:val="uk-UA"/>
        </w:rPr>
        <w:tab/>
      </w:r>
      <w:r w:rsidR="00D577AE">
        <w:rPr>
          <w:rFonts w:ascii="Times New Roman" w:hAnsi="Times New Roman"/>
          <w:noProof/>
          <w:sz w:val="28"/>
          <w:szCs w:val="28"/>
          <w:lang w:val="uk-UA"/>
        </w:rPr>
        <w:t>78</w:t>
      </w:r>
    </w:p>
    <w:p w:rsidR="008F52B3" w:rsidRPr="006A0256" w:rsidRDefault="006A0256" w:rsidP="008F52B3">
      <w:pPr>
        <w:pStyle w:val="21"/>
        <w:tabs>
          <w:tab w:val="right" w:leader="dot" w:pos="9628"/>
        </w:tabs>
        <w:spacing w:after="0" w:line="360" w:lineRule="auto"/>
        <w:ind w:left="0"/>
        <w:rPr>
          <w:rFonts w:ascii="Times New Roman" w:hAnsi="Times New Roman"/>
          <w:noProof/>
          <w:sz w:val="28"/>
          <w:szCs w:val="28"/>
          <w:lang w:val="uk-UA"/>
        </w:rPr>
      </w:pPr>
      <w:r>
        <w:rPr>
          <w:rFonts w:ascii="Times New Roman" w:hAnsi="Times New Roman"/>
          <w:noProof/>
          <w:sz w:val="28"/>
          <w:szCs w:val="28"/>
          <w:lang w:val="uk-UA"/>
        </w:rPr>
        <w:t xml:space="preserve">   4.6     </w:t>
      </w:r>
      <w:r w:rsidR="008F52B3">
        <w:rPr>
          <w:rFonts w:ascii="Times New Roman" w:hAnsi="Times New Roman"/>
          <w:noProof/>
          <w:sz w:val="28"/>
          <w:szCs w:val="28"/>
          <w:lang w:val="uk-UA"/>
        </w:rPr>
        <w:t xml:space="preserve">Висновки до </w:t>
      </w:r>
      <w:r w:rsidR="008F52B3" w:rsidRPr="00437C6B">
        <w:rPr>
          <w:rFonts w:ascii="Times New Roman" w:hAnsi="Times New Roman"/>
          <w:noProof/>
          <w:sz w:val="28"/>
          <w:szCs w:val="28"/>
          <w:lang w:val="uk-UA"/>
        </w:rPr>
        <w:t xml:space="preserve"> розділу</w:t>
      </w:r>
      <w:r w:rsidR="008F52B3" w:rsidRPr="00437C6B">
        <w:rPr>
          <w:rFonts w:ascii="Times New Roman" w:hAnsi="Times New Roman"/>
          <w:noProof/>
          <w:sz w:val="28"/>
          <w:szCs w:val="28"/>
          <w:lang w:val="ru-RU"/>
        </w:rPr>
        <w:tab/>
      </w:r>
      <w:r w:rsidR="00D577AE">
        <w:rPr>
          <w:rFonts w:ascii="Times New Roman" w:hAnsi="Times New Roman"/>
          <w:noProof/>
          <w:sz w:val="28"/>
          <w:szCs w:val="28"/>
          <w:lang w:val="uk-UA"/>
        </w:rPr>
        <w:t>88</w:t>
      </w:r>
    </w:p>
    <w:p w:rsidR="008F52B3" w:rsidRDefault="008F52B3" w:rsidP="008F52B3">
      <w:pPr>
        <w:pStyle w:val="12"/>
        <w:tabs>
          <w:tab w:val="right" w:leader="dot" w:pos="9628"/>
        </w:tabs>
        <w:rPr>
          <w:noProof/>
          <w:szCs w:val="28"/>
          <w:lang w:val="uk-UA"/>
        </w:rPr>
      </w:pPr>
      <w:r w:rsidRPr="00437C6B">
        <w:rPr>
          <w:noProof/>
          <w:szCs w:val="28"/>
          <w:lang w:val="uk-UA"/>
        </w:rPr>
        <w:t>ВИСНОВКИ</w:t>
      </w:r>
      <w:r w:rsidRPr="00437C6B">
        <w:rPr>
          <w:noProof/>
          <w:szCs w:val="28"/>
          <w:lang w:val="ru-RU"/>
        </w:rPr>
        <w:tab/>
      </w:r>
      <w:r w:rsidR="00D577AE">
        <w:rPr>
          <w:noProof/>
          <w:szCs w:val="28"/>
          <w:lang w:val="uk-UA"/>
        </w:rPr>
        <w:t>89</w:t>
      </w:r>
    </w:p>
    <w:p w:rsidR="008F52B3" w:rsidRPr="00583FC7" w:rsidRDefault="008F52B3" w:rsidP="008F52B3">
      <w:pPr>
        <w:pStyle w:val="12"/>
        <w:tabs>
          <w:tab w:val="right" w:leader="dot" w:pos="9628"/>
        </w:tabs>
        <w:rPr>
          <w:noProof/>
          <w:szCs w:val="28"/>
          <w:lang w:val="uk-UA" w:eastAsia="en-US"/>
        </w:rPr>
      </w:pPr>
      <w:r>
        <w:rPr>
          <w:rFonts w:eastAsiaTheme="majorEastAsia"/>
          <w:bCs/>
          <w:noProof/>
          <w:szCs w:val="28"/>
          <w:lang w:val="uk-UA"/>
        </w:rPr>
        <w:t>СПИСОК ВИКОРИСТАНИХ ДЖЕРЕЛ</w:t>
      </w:r>
      <w:r w:rsidRPr="00437C6B">
        <w:rPr>
          <w:noProof/>
          <w:szCs w:val="28"/>
          <w:lang w:val="ru-RU"/>
        </w:rPr>
        <w:tab/>
      </w:r>
      <w:r w:rsidR="00D577AE">
        <w:rPr>
          <w:noProof/>
          <w:szCs w:val="28"/>
          <w:lang w:val="uk-UA"/>
        </w:rPr>
        <w:t>90</w:t>
      </w:r>
    </w:p>
    <w:p w:rsidR="008F52B3" w:rsidRPr="008F52B3" w:rsidRDefault="008F52B3" w:rsidP="00D7617D">
      <w:pPr>
        <w:spacing w:after="0"/>
        <w:jc w:val="center"/>
        <w:rPr>
          <w:rFonts w:ascii="Times New Roman" w:hAnsi="Times New Roman" w:cs="Times New Roman"/>
          <w:sz w:val="28"/>
        </w:rPr>
      </w:pPr>
    </w:p>
    <w:p w:rsidR="008F52B3" w:rsidRDefault="008F52B3" w:rsidP="00D7617D">
      <w:pPr>
        <w:spacing w:after="0"/>
        <w:jc w:val="center"/>
        <w:rPr>
          <w:rFonts w:ascii="Times New Roman" w:hAnsi="Times New Roman" w:cs="Times New Roman"/>
          <w:sz w:val="28"/>
          <w:lang w:val="uk-UA"/>
        </w:rPr>
      </w:pPr>
    </w:p>
    <w:p w:rsidR="008F52B3" w:rsidRDefault="008F52B3" w:rsidP="00D7617D">
      <w:pPr>
        <w:spacing w:after="0"/>
        <w:jc w:val="center"/>
        <w:rPr>
          <w:rFonts w:ascii="Times New Roman" w:hAnsi="Times New Roman" w:cs="Times New Roman"/>
          <w:sz w:val="28"/>
          <w:lang w:val="uk-UA"/>
        </w:rPr>
      </w:pPr>
    </w:p>
    <w:p w:rsidR="008F52B3" w:rsidRDefault="008F52B3" w:rsidP="00D7617D">
      <w:pPr>
        <w:spacing w:after="0"/>
        <w:jc w:val="center"/>
        <w:rPr>
          <w:rFonts w:ascii="Times New Roman" w:hAnsi="Times New Roman" w:cs="Times New Roman"/>
          <w:sz w:val="28"/>
          <w:lang w:val="uk-UA"/>
        </w:rPr>
      </w:pPr>
    </w:p>
    <w:p w:rsidR="008F52B3" w:rsidRDefault="008F52B3" w:rsidP="00D7617D">
      <w:pPr>
        <w:spacing w:after="0"/>
        <w:jc w:val="center"/>
        <w:rPr>
          <w:rFonts w:ascii="Times New Roman" w:hAnsi="Times New Roman" w:cs="Times New Roman"/>
          <w:sz w:val="28"/>
          <w:lang w:val="uk-UA"/>
        </w:rPr>
      </w:pPr>
    </w:p>
    <w:p w:rsidR="00294FDB" w:rsidRPr="00E845B0" w:rsidRDefault="00294FDB" w:rsidP="00D7617D">
      <w:pPr>
        <w:spacing w:after="0"/>
        <w:jc w:val="center"/>
        <w:rPr>
          <w:sz w:val="28"/>
        </w:rPr>
      </w:pPr>
      <w:r w:rsidRPr="00E845B0">
        <w:rPr>
          <w:rFonts w:ascii="Times New Roman" w:hAnsi="Times New Roman" w:cs="Times New Roman"/>
          <w:sz w:val="28"/>
          <w:lang w:val="uk-UA"/>
        </w:rPr>
        <w:t>ПЕРЕЛІК УМОВНИХ СКОРОЧЕНЬ</w:t>
      </w:r>
      <w:bookmarkEnd w:id="1"/>
    </w:p>
    <w:p w:rsidR="00AC6F2B" w:rsidRDefault="00AC6F2B" w:rsidP="00D7617D">
      <w:pPr>
        <w:spacing w:after="0" w:line="360" w:lineRule="auto"/>
        <w:contextualSpacing/>
        <w:rPr>
          <w:rFonts w:ascii="Times New Roman" w:hAnsi="Times New Roman" w:cs="Times New Roman"/>
          <w:sz w:val="28"/>
          <w:lang w:val="uk-UA"/>
        </w:rPr>
      </w:pPr>
    </w:p>
    <w:p w:rsidR="00294FDB" w:rsidRPr="008A2FAA" w:rsidRDefault="00294FDB" w:rsidP="00D7617D">
      <w:pPr>
        <w:spacing w:after="0" w:line="360" w:lineRule="auto"/>
        <w:contextualSpacing/>
        <w:rPr>
          <w:rFonts w:ascii="Times New Roman" w:hAnsi="Times New Roman" w:cs="Times New Roman"/>
          <w:sz w:val="28"/>
          <w:lang w:val="uk-UA"/>
        </w:rPr>
      </w:pPr>
    </w:p>
    <w:p w:rsidR="00294FDB" w:rsidRDefault="00294FDB" w:rsidP="00583FC7">
      <w:pPr>
        <w:pBdr>
          <w:top w:val="dashSmallGap" w:sz="4" w:space="1" w:color="auto"/>
          <w:left w:val="dashSmallGap" w:sz="4" w:space="4" w:color="auto"/>
          <w:bottom w:val="dashSmallGap" w:sz="4" w:space="1" w:color="auto"/>
          <w:right w:val="dashSmallGap" w:sz="4" w:space="4" w:color="auto"/>
          <w:between w:val="dashSmallGap" w:sz="4" w:space="1" w:color="auto"/>
        </w:pBdr>
        <w:spacing w:after="0" w:line="360" w:lineRule="auto"/>
        <w:contextualSpacing/>
        <w:rPr>
          <w:rFonts w:ascii="Times New Roman" w:hAnsi="Times New Roman" w:cs="Times New Roman"/>
          <w:sz w:val="28"/>
          <w:lang w:val="uk-UA"/>
        </w:rPr>
      </w:pPr>
      <w:r>
        <w:rPr>
          <w:rFonts w:ascii="Times New Roman" w:hAnsi="Times New Roman" w:cs="Times New Roman"/>
          <w:sz w:val="28"/>
          <w:lang w:val="uk-UA"/>
        </w:rPr>
        <w:t>АС – автоматизована система</w:t>
      </w:r>
    </w:p>
    <w:p w:rsidR="00294FDB" w:rsidRDefault="00294FDB" w:rsidP="00583FC7">
      <w:pPr>
        <w:pBdr>
          <w:top w:val="dashSmallGap" w:sz="4" w:space="1" w:color="auto"/>
          <w:left w:val="dashSmallGap" w:sz="4" w:space="4" w:color="auto"/>
          <w:bottom w:val="dashSmallGap" w:sz="4" w:space="1" w:color="auto"/>
          <w:right w:val="dashSmallGap" w:sz="4" w:space="4" w:color="auto"/>
          <w:between w:val="dashSmallGap" w:sz="4" w:space="1" w:color="auto"/>
        </w:pBdr>
        <w:spacing w:after="0" w:line="360" w:lineRule="auto"/>
        <w:contextualSpacing/>
        <w:rPr>
          <w:rFonts w:ascii="Times New Roman" w:hAnsi="Times New Roman" w:cs="Times New Roman"/>
          <w:sz w:val="28"/>
          <w:lang w:val="uk-UA"/>
        </w:rPr>
      </w:pPr>
      <w:r>
        <w:rPr>
          <w:rFonts w:ascii="Times New Roman" w:hAnsi="Times New Roman" w:cs="Times New Roman"/>
          <w:sz w:val="28"/>
          <w:lang w:val="uk-UA"/>
        </w:rPr>
        <w:t>БСШ – блоковий симетричний шифр</w:t>
      </w:r>
    </w:p>
    <w:p w:rsidR="007616B3" w:rsidRPr="001E239B" w:rsidRDefault="007616B3" w:rsidP="00583FC7">
      <w:pPr>
        <w:pBdr>
          <w:top w:val="dashSmallGap" w:sz="4" w:space="1" w:color="auto"/>
          <w:left w:val="dashSmallGap" w:sz="4" w:space="4" w:color="auto"/>
          <w:bottom w:val="dashSmallGap" w:sz="4" w:space="1" w:color="auto"/>
          <w:right w:val="dashSmallGap" w:sz="4" w:space="4" w:color="auto"/>
          <w:between w:val="dashSmallGap" w:sz="4" w:space="1" w:color="auto"/>
        </w:pBdr>
        <w:rPr>
          <w:rFonts w:ascii="Times New Roman" w:hAnsi="Times New Roman" w:cs="Times New Roman"/>
          <w:sz w:val="28"/>
          <w:lang w:val="uk-UA"/>
        </w:rPr>
      </w:pPr>
      <w:r>
        <w:rPr>
          <w:rFonts w:ascii="Times New Roman" w:hAnsi="Times New Roman" w:cs="Times New Roman"/>
          <w:sz w:val="28"/>
          <w:lang w:val="uk-UA"/>
        </w:rPr>
        <w:t>ЗІ – захист інформації</w:t>
      </w:r>
    </w:p>
    <w:p w:rsidR="00294FDB" w:rsidRDefault="00294FDB" w:rsidP="00583FC7">
      <w:pPr>
        <w:pBdr>
          <w:top w:val="dashSmallGap" w:sz="4" w:space="1" w:color="auto"/>
          <w:left w:val="dashSmallGap" w:sz="4" w:space="4" w:color="auto"/>
          <w:bottom w:val="dashSmallGap" w:sz="4" w:space="1" w:color="auto"/>
          <w:right w:val="dashSmallGap" w:sz="4" w:space="4" w:color="auto"/>
          <w:between w:val="dashSmallGap" w:sz="4" w:space="1" w:color="auto"/>
        </w:pBdr>
        <w:rPr>
          <w:rFonts w:ascii="Times New Roman" w:hAnsi="Times New Roman" w:cs="Times New Roman"/>
          <w:sz w:val="28"/>
          <w:lang w:val="uk-UA"/>
        </w:rPr>
      </w:pPr>
      <w:r>
        <w:rPr>
          <w:rFonts w:ascii="Times New Roman" w:hAnsi="Times New Roman" w:cs="Times New Roman"/>
          <w:sz w:val="28"/>
          <w:lang w:val="uk-UA"/>
        </w:rPr>
        <w:t>ЗП – запам’ятовуючий пристрій</w:t>
      </w:r>
    </w:p>
    <w:p w:rsidR="00294FDB" w:rsidRDefault="00294FDB" w:rsidP="00583FC7">
      <w:pPr>
        <w:pBdr>
          <w:top w:val="dashSmallGap" w:sz="4" w:space="1" w:color="auto"/>
          <w:left w:val="dashSmallGap" w:sz="4" w:space="4" w:color="auto"/>
          <w:bottom w:val="dashSmallGap" w:sz="4" w:space="1" w:color="auto"/>
          <w:right w:val="dashSmallGap" w:sz="4" w:space="4" w:color="auto"/>
          <w:between w:val="dashSmallGap" w:sz="4" w:space="1" w:color="auto"/>
        </w:pBdr>
        <w:rPr>
          <w:rFonts w:ascii="Times New Roman" w:hAnsi="Times New Roman" w:cs="Times New Roman"/>
          <w:sz w:val="28"/>
          <w:lang w:val="uk-UA"/>
        </w:rPr>
      </w:pPr>
      <w:r>
        <w:rPr>
          <w:rFonts w:ascii="Times New Roman" w:hAnsi="Times New Roman" w:cs="Times New Roman"/>
          <w:sz w:val="28"/>
          <w:lang w:val="uk-UA"/>
        </w:rPr>
        <w:t xml:space="preserve">ІзОД – інформація з обмеженим доступом </w:t>
      </w:r>
    </w:p>
    <w:p w:rsidR="007616B3" w:rsidRPr="007616B3" w:rsidRDefault="007616B3" w:rsidP="00583FC7">
      <w:pPr>
        <w:pBdr>
          <w:top w:val="dashSmallGap" w:sz="4" w:space="1" w:color="auto"/>
          <w:left w:val="dashSmallGap" w:sz="4" w:space="4" w:color="auto"/>
          <w:bottom w:val="dashSmallGap" w:sz="4" w:space="1" w:color="auto"/>
          <w:right w:val="dashSmallGap" w:sz="4" w:space="4" w:color="auto"/>
          <w:between w:val="dashSmallGap" w:sz="4" w:space="1" w:color="auto"/>
        </w:pBdr>
        <w:rPr>
          <w:rFonts w:ascii="Times New Roman" w:hAnsi="Times New Roman" w:cs="Times New Roman"/>
          <w:sz w:val="28"/>
        </w:rPr>
      </w:pPr>
      <w:r>
        <w:rPr>
          <w:rFonts w:ascii="Times New Roman" w:hAnsi="Times New Roman" w:cs="Times New Roman"/>
          <w:sz w:val="28"/>
          <w:lang w:val="uk-UA"/>
        </w:rPr>
        <w:t>ІБ – інформаційна безпека</w:t>
      </w:r>
    </w:p>
    <w:p w:rsidR="00294FDB" w:rsidRDefault="00294FDB" w:rsidP="00583FC7">
      <w:pPr>
        <w:pBdr>
          <w:top w:val="dashSmallGap" w:sz="4" w:space="1" w:color="auto"/>
          <w:left w:val="dashSmallGap" w:sz="4" w:space="4" w:color="auto"/>
          <w:bottom w:val="dashSmallGap" w:sz="4" w:space="1" w:color="auto"/>
          <w:right w:val="dashSmallGap" w:sz="4" w:space="4" w:color="auto"/>
          <w:between w:val="dashSmallGap" w:sz="4" w:space="1" w:color="auto"/>
        </w:pBdr>
        <w:rPr>
          <w:rFonts w:ascii="Times New Roman" w:hAnsi="Times New Roman" w:cs="Times New Roman"/>
          <w:sz w:val="28"/>
          <w:lang w:val="uk-UA"/>
        </w:rPr>
      </w:pPr>
      <w:r>
        <w:rPr>
          <w:rFonts w:ascii="Times New Roman" w:hAnsi="Times New Roman" w:cs="Times New Roman"/>
          <w:sz w:val="28"/>
          <w:lang w:val="uk-UA"/>
        </w:rPr>
        <w:t>ІС – інтегральна схема</w:t>
      </w:r>
    </w:p>
    <w:p w:rsidR="00294FDB" w:rsidRDefault="00294FDB" w:rsidP="00583FC7">
      <w:pPr>
        <w:pBdr>
          <w:top w:val="dashSmallGap" w:sz="4" w:space="1" w:color="auto"/>
          <w:left w:val="dashSmallGap" w:sz="4" w:space="4" w:color="auto"/>
          <w:bottom w:val="dashSmallGap" w:sz="4" w:space="1" w:color="auto"/>
          <w:right w:val="dashSmallGap" w:sz="4" w:space="4" w:color="auto"/>
          <w:between w:val="dashSmallGap" w:sz="4" w:space="1" w:color="auto"/>
        </w:pBdr>
        <w:rPr>
          <w:rFonts w:ascii="Times New Roman" w:hAnsi="Times New Roman" w:cs="Times New Roman"/>
          <w:sz w:val="28"/>
          <w:lang w:val="uk-UA"/>
        </w:rPr>
      </w:pPr>
      <w:r>
        <w:rPr>
          <w:rFonts w:ascii="Times New Roman" w:hAnsi="Times New Roman" w:cs="Times New Roman"/>
          <w:sz w:val="28"/>
          <w:lang w:val="uk-UA"/>
        </w:rPr>
        <w:t>ІТС – інформаційно-телекомунікаційна система</w:t>
      </w:r>
    </w:p>
    <w:p w:rsidR="00294FDB" w:rsidRDefault="00294FDB" w:rsidP="00583FC7">
      <w:pPr>
        <w:pBdr>
          <w:top w:val="dashSmallGap" w:sz="4" w:space="1" w:color="auto"/>
          <w:left w:val="dashSmallGap" w:sz="4" w:space="4" w:color="auto"/>
          <w:bottom w:val="dashSmallGap" w:sz="4" w:space="1" w:color="auto"/>
          <w:right w:val="dashSmallGap" w:sz="4" w:space="4" w:color="auto"/>
          <w:between w:val="dashSmallGap" w:sz="4" w:space="1" w:color="auto"/>
        </w:pBdr>
        <w:rPr>
          <w:rFonts w:ascii="Times New Roman" w:hAnsi="Times New Roman" w:cs="Times New Roman"/>
          <w:sz w:val="28"/>
          <w:lang w:val="uk-UA"/>
        </w:rPr>
      </w:pPr>
      <w:r>
        <w:rPr>
          <w:rFonts w:ascii="Times New Roman" w:hAnsi="Times New Roman" w:cs="Times New Roman"/>
          <w:sz w:val="28"/>
          <w:lang w:val="uk-UA"/>
        </w:rPr>
        <w:t>КЗІ – криптографічний захист інформації</w:t>
      </w:r>
    </w:p>
    <w:p w:rsidR="00294FDB" w:rsidRDefault="00294FDB" w:rsidP="00583FC7">
      <w:pPr>
        <w:pBdr>
          <w:top w:val="dashSmallGap" w:sz="4" w:space="1" w:color="auto"/>
          <w:left w:val="dashSmallGap" w:sz="4" w:space="4" w:color="auto"/>
          <w:bottom w:val="dashSmallGap" w:sz="4" w:space="1" w:color="auto"/>
          <w:right w:val="dashSmallGap" w:sz="4" w:space="4" w:color="auto"/>
          <w:between w:val="dashSmallGap" w:sz="4" w:space="1" w:color="auto"/>
        </w:pBdr>
        <w:rPr>
          <w:rFonts w:ascii="Times New Roman" w:hAnsi="Times New Roman" w:cs="Times New Roman"/>
          <w:sz w:val="28"/>
          <w:lang w:val="uk-UA"/>
        </w:rPr>
      </w:pPr>
      <w:r>
        <w:rPr>
          <w:rFonts w:ascii="Times New Roman" w:hAnsi="Times New Roman" w:cs="Times New Roman"/>
          <w:sz w:val="28"/>
          <w:lang w:val="uk-UA"/>
        </w:rPr>
        <w:t>КТЗІ – комплекс технічного захисту інформації</w:t>
      </w:r>
    </w:p>
    <w:p w:rsidR="00294FDB" w:rsidRDefault="00294FDB" w:rsidP="00583FC7">
      <w:pPr>
        <w:pBdr>
          <w:top w:val="dashSmallGap" w:sz="4" w:space="1" w:color="auto"/>
          <w:left w:val="dashSmallGap" w:sz="4" w:space="4" w:color="auto"/>
          <w:bottom w:val="dashSmallGap" w:sz="4" w:space="1" w:color="auto"/>
          <w:right w:val="dashSmallGap" w:sz="4" w:space="4" w:color="auto"/>
          <w:between w:val="dashSmallGap" w:sz="4" w:space="1" w:color="auto"/>
        </w:pBdr>
        <w:rPr>
          <w:rFonts w:ascii="Times New Roman" w:hAnsi="Times New Roman" w:cs="Times New Roman"/>
          <w:sz w:val="28"/>
          <w:lang w:val="uk-UA"/>
        </w:rPr>
      </w:pPr>
      <w:r>
        <w:rPr>
          <w:rFonts w:ascii="Times New Roman" w:hAnsi="Times New Roman" w:cs="Times New Roman"/>
          <w:sz w:val="28"/>
          <w:lang w:val="uk-UA"/>
        </w:rPr>
        <w:t>ОІД – об’єкт інформаційної діяльності</w:t>
      </w:r>
    </w:p>
    <w:p w:rsidR="00294FDB" w:rsidRDefault="00294FDB" w:rsidP="00583FC7">
      <w:pPr>
        <w:pBdr>
          <w:top w:val="dashSmallGap" w:sz="4" w:space="1" w:color="auto"/>
          <w:left w:val="dashSmallGap" w:sz="4" w:space="4" w:color="auto"/>
          <w:bottom w:val="dashSmallGap" w:sz="4" w:space="1" w:color="auto"/>
          <w:right w:val="dashSmallGap" w:sz="4" w:space="4" w:color="auto"/>
          <w:between w:val="dashSmallGap" w:sz="4" w:space="1" w:color="auto"/>
        </w:pBdr>
        <w:rPr>
          <w:rFonts w:ascii="Times New Roman" w:hAnsi="Times New Roman" w:cs="Times New Roman"/>
          <w:sz w:val="28"/>
          <w:lang w:val="uk-UA"/>
        </w:rPr>
      </w:pPr>
      <w:r>
        <w:rPr>
          <w:rFonts w:ascii="Times New Roman" w:hAnsi="Times New Roman" w:cs="Times New Roman"/>
          <w:sz w:val="28"/>
          <w:lang w:val="uk-UA"/>
        </w:rPr>
        <w:t>ПЛІС – програмована логічна інтегральна схема</w:t>
      </w:r>
    </w:p>
    <w:p w:rsidR="00294FDB" w:rsidRDefault="00294FDB" w:rsidP="00583FC7">
      <w:pPr>
        <w:pBdr>
          <w:top w:val="dashSmallGap" w:sz="4" w:space="1" w:color="auto"/>
          <w:left w:val="dashSmallGap" w:sz="4" w:space="4" w:color="auto"/>
          <w:bottom w:val="dashSmallGap" w:sz="4" w:space="1" w:color="auto"/>
          <w:right w:val="dashSmallGap" w:sz="4" w:space="4" w:color="auto"/>
          <w:between w:val="dashSmallGap" w:sz="4" w:space="1" w:color="auto"/>
        </w:pBdr>
        <w:rPr>
          <w:rFonts w:ascii="Times New Roman" w:hAnsi="Times New Roman" w:cs="Times New Roman"/>
          <w:sz w:val="28"/>
          <w:lang w:val="uk-UA"/>
        </w:rPr>
      </w:pPr>
      <w:r>
        <w:rPr>
          <w:rFonts w:ascii="Times New Roman" w:hAnsi="Times New Roman" w:cs="Times New Roman"/>
          <w:sz w:val="28"/>
          <w:lang w:val="uk-UA"/>
        </w:rPr>
        <w:t>ПЛМ – програмована логічна матриця</w:t>
      </w:r>
    </w:p>
    <w:p w:rsidR="00294FDB" w:rsidRDefault="00294FDB" w:rsidP="00583FC7">
      <w:pPr>
        <w:pBdr>
          <w:top w:val="dashSmallGap" w:sz="4" w:space="1" w:color="auto"/>
          <w:left w:val="dashSmallGap" w:sz="4" w:space="4" w:color="auto"/>
          <w:bottom w:val="dashSmallGap" w:sz="4" w:space="1" w:color="auto"/>
          <w:right w:val="dashSmallGap" w:sz="4" w:space="4" w:color="auto"/>
          <w:between w:val="dashSmallGap" w:sz="4" w:space="1" w:color="auto"/>
        </w:pBdr>
        <w:rPr>
          <w:rFonts w:ascii="Times New Roman" w:hAnsi="Times New Roman" w:cs="Times New Roman"/>
          <w:sz w:val="28"/>
          <w:lang w:val="uk-UA"/>
        </w:rPr>
      </w:pPr>
      <w:r>
        <w:rPr>
          <w:rFonts w:ascii="Times New Roman" w:hAnsi="Times New Roman" w:cs="Times New Roman"/>
          <w:sz w:val="28"/>
          <w:lang w:val="uk-UA"/>
        </w:rPr>
        <w:t>ПМЛ – програмована матрична логіка</w:t>
      </w:r>
    </w:p>
    <w:p w:rsidR="00294FDB" w:rsidRDefault="00294FDB" w:rsidP="00583FC7">
      <w:pPr>
        <w:pBdr>
          <w:top w:val="dashSmallGap" w:sz="4" w:space="1" w:color="auto"/>
          <w:left w:val="dashSmallGap" w:sz="4" w:space="4" w:color="auto"/>
          <w:bottom w:val="dashSmallGap" w:sz="4" w:space="1" w:color="auto"/>
          <w:right w:val="dashSmallGap" w:sz="4" w:space="4" w:color="auto"/>
          <w:between w:val="dashSmallGap" w:sz="4" w:space="1" w:color="auto"/>
        </w:pBdr>
        <w:rPr>
          <w:rFonts w:ascii="Times New Roman" w:hAnsi="Times New Roman" w:cs="Times New Roman"/>
          <w:sz w:val="28"/>
          <w:lang w:val="uk-UA"/>
        </w:rPr>
      </w:pPr>
      <w:r>
        <w:rPr>
          <w:rFonts w:ascii="Times New Roman" w:hAnsi="Times New Roman" w:cs="Times New Roman"/>
          <w:sz w:val="28"/>
          <w:lang w:val="uk-UA"/>
        </w:rPr>
        <w:t>САПР – система автоматизованого проектування</w:t>
      </w:r>
    </w:p>
    <w:p w:rsidR="00294FDB" w:rsidRDefault="00294FDB" w:rsidP="00583FC7">
      <w:pPr>
        <w:pBdr>
          <w:top w:val="dashSmallGap" w:sz="4" w:space="1" w:color="auto"/>
          <w:left w:val="dashSmallGap" w:sz="4" w:space="4" w:color="auto"/>
          <w:bottom w:val="dashSmallGap" w:sz="4" w:space="1" w:color="auto"/>
          <w:right w:val="dashSmallGap" w:sz="4" w:space="4" w:color="auto"/>
          <w:between w:val="dashSmallGap" w:sz="4" w:space="1" w:color="auto"/>
        </w:pBdr>
        <w:rPr>
          <w:rFonts w:ascii="Times New Roman" w:hAnsi="Times New Roman" w:cs="Times New Roman"/>
          <w:sz w:val="28"/>
          <w:lang w:val="uk-UA"/>
        </w:rPr>
      </w:pPr>
      <w:r>
        <w:rPr>
          <w:rFonts w:ascii="Times New Roman" w:hAnsi="Times New Roman" w:cs="Times New Roman"/>
          <w:sz w:val="28"/>
          <w:lang w:val="uk-UA"/>
        </w:rPr>
        <w:t>ТЗІ – технічний захист інформації</w:t>
      </w:r>
    </w:p>
    <w:p w:rsidR="00294FDB" w:rsidRDefault="00294FDB">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1B488E" w:rsidRPr="005F600F" w:rsidRDefault="00294FDB" w:rsidP="0091291C">
      <w:pPr>
        <w:pStyle w:val="1"/>
        <w:jc w:val="center"/>
        <w:rPr>
          <w:rFonts w:ascii="Times New Roman" w:hAnsi="Times New Roman" w:cs="Times New Roman"/>
          <w:b w:val="0"/>
          <w:color w:val="auto"/>
          <w:lang w:val="uk-UA"/>
        </w:rPr>
      </w:pPr>
      <w:bookmarkStart w:id="2" w:name="_Toc11770893"/>
      <w:r w:rsidRPr="005F600F">
        <w:rPr>
          <w:rFonts w:ascii="Times New Roman" w:hAnsi="Times New Roman" w:cs="Times New Roman"/>
          <w:b w:val="0"/>
          <w:color w:val="auto"/>
          <w:lang w:val="uk-UA"/>
        </w:rPr>
        <w:lastRenderedPageBreak/>
        <w:t>ВСТУП</w:t>
      </w:r>
      <w:bookmarkEnd w:id="2"/>
    </w:p>
    <w:p w:rsidR="00AC6F2B" w:rsidRDefault="00AC6F2B" w:rsidP="00D7617D">
      <w:pPr>
        <w:spacing w:after="0" w:line="360" w:lineRule="auto"/>
        <w:jc w:val="center"/>
        <w:rPr>
          <w:rFonts w:ascii="Times New Roman" w:hAnsi="Times New Roman" w:cs="Times New Roman"/>
          <w:sz w:val="28"/>
          <w:szCs w:val="28"/>
          <w:lang w:val="uk-UA"/>
        </w:rPr>
      </w:pPr>
    </w:p>
    <w:p w:rsidR="00AC6F2B" w:rsidRDefault="00AC6F2B" w:rsidP="00D7617D">
      <w:pPr>
        <w:spacing w:after="0" w:line="360" w:lineRule="auto"/>
        <w:rPr>
          <w:rFonts w:ascii="Times New Roman" w:hAnsi="Times New Roman" w:cs="Times New Roman"/>
          <w:sz w:val="28"/>
          <w:szCs w:val="28"/>
          <w:lang w:val="uk-UA"/>
        </w:rPr>
      </w:pPr>
    </w:p>
    <w:p w:rsidR="00780557" w:rsidRDefault="001B488E" w:rsidP="00D7617D">
      <w:pPr>
        <w:spacing w:after="0" w:line="360" w:lineRule="auto"/>
        <w:ind w:firstLine="708"/>
        <w:jc w:val="both"/>
        <w:rPr>
          <w:rFonts w:ascii="Times New Roman" w:hAnsi="Times New Roman" w:cs="Times New Roman"/>
          <w:sz w:val="28"/>
          <w:szCs w:val="28"/>
          <w:lang w:val="uk-UA"/>
        </w:rPr>
      </w:pPr>
      <w:r w:rsidRPr="00AB46AF">
        <w:rPr>
          <w:rFonts w:ascii="Times New Roman" w:hAnsi="Times New Roman" w:cs="Times New Roman"/>
          <w:sz w:val="28"/>
          <w:lang w:val="uk-UA"/>
        </w:rPr>
        <w:t>Проблема національної безпеки України є особливо актуальною як</w:t>
      </w:r>
      <w:r>
        <w:rPr>
          <w:rFonts w:ascii="Times New Roman" w:hAnsi="Times New Roman" w:cs="Times New Roman"/>
          <w:sz w:val="28"/>
          <w:lang w:val="uk-UA"/>
        </w:rPr>
        <w:t xml:space="preserve"> </w:t>
      </w:r>
      <w:r w:rsidRPr="00AB46AF">
        <w:rPr>
          <w:rFonts w:ascii="Times New Roman" w:hAnsi="Times New Roman" w:cs="Times New Roman"/>
          <w:sz w:val="28"/>
          <w:lang w:val="uk-UA"/>
        </w:rPr>
        <w:t>сьогодні, так і в контексті подальшого загально</w:t>
      </w:r>
      <w:r w:rsidR="00731703">
        <w:rPr>
          <w:rFonts w:ascii="Times New Roman" w:hAnsi="Times New Roman" w:cs="Times New Roman"/>
          <w:sz w:val="28"/>
          <w:lang w:val="uk-UA"/>
        </w:rPr>
        <w:t>го</w:t>
      </w:r>
      <w:r w:rsidRPr="00AB46AF">
        <w:rPr>
          <w:rFonts w:ascii="Times New Roman" w:hAnsi="Times New Roman" w:cs="Times New Roman"/>
          <w:sz w:val="28"/>
          <w:lang w:val="uk-UA"/>
        </w:rPr>
        <w:t xml:space="preserve"> цивілізаційного розвитку країни.</w:t>
      </w:r>
      <w:r>
        <w:rPr>
          <w:rFonts w:ascii="Times New Roman" w:hAnsi="Times New Roman" w:cs="Times New Roman"/>
          <w:sz w:val="28"/>
          <w:lang w:val="uk-UA"/>
        </w:rPr>
        <w:t xml:space="preserve"> </w:t>
      </w:r>
      <w:r w:rsidRPr="002D70E0">
        <w:rPr>
          <w:rFonts w:ascii="Times New Roman" w:hAnsi="Times New Roman" w:cs="Times New Roman"/>
          <w:sz w:val="28"/>
        </w:rPr>
        <w:t>Тому забезпечення безпеки інформаційно-телекомунікаційних систем стало однією з пріоритетних завдань сучасного світу.</w:t>
      </w:r>
      <w:r>
        <w:rPr>
          <w:rFonts w:ascii="Times New Roman" w:hAnsi="Times New Roman" w:cs="Times New Roman"/>
          <w:sz w:val="28"/>
          <w:lang w:val="uk-UA"/>
        </w:rPr>
        <w:t xml:space="preserve"> Необхідною</w:t>
      </w:r>
      <w:r w:rsidRPr="002D70E0">
        <w:rPr>
          <w:rFonts w:ascii="Times New Roman" w:hAnsi="Times New Roman" w:cs="Times New Roman"/>
          <w:sz w:val="28"/>
          <w:lang w:val="uk-UA"/>
        </w:rPr>
        <w:t xml:space="preserve"> умовою для цього є застосування криптографічного захисту.</w:t>
      </w:r>
      <w:r>
        <w:rPr>
          <w:rFonts w:ascii="Times New Roman" w:hAnsi="Times New Roman" w:cs="Times New Roman"/>
          <w:sz w:val="28"/>
          <w:lang w:val="uk-UA"/>
        </w:rPr>
        <w:t xml:space="preserve"> </w:t>
      </w:r>
      <w:r w:rsidRPr="002D70E0">
        <w:rPr>
          <w:rFonts w:ascii="Times New Roman" w:hAnsi="Times New Roman" w:cs="Times New Roman"/>
          <w:sz w:val="28"/>
          <w:szCs w:val="28"/>
          <w:lang w:val="uk-UA"/>
        </w:rPr>
        <w:t>Користувачі глобальних та локальних мереж потребують простих і водночас потуж</w:t>
      </w:r>
      <w:r>
        <w:rPr>
          <w:rFonts w:ascii="Times New Roman" w:hAnsi="Times New Roman" w:cs="Times New Roman"/>
          <w:sz w:val="28"/>
          <w:szCs w:val="28"/>
          <w:lang w:val="uk-UA"/>
        </w:rPr>
        <w:t xml:space="preserve">них засобів захисту інформації. </w:t>
      </w:r>
      <w:r w:rsidRPr="002D70E0">
        <w:rPr>
          <w:rFonts w:ascii="Times New Roman" w:hAnsi="Times New Roman" w:cs="Times New Roman"/>
          <w:sz w:val="28"/>
          <w:szCs w:val="28"/>
          <w:lang w:val="uk-UA"/>
        </w:rPr>
        <w:t>Сучасні стандарти шифрування розроблені з урахуванням особливостей середовища, у якому вони мають за</w:t>
      </w:r>
      <w:r>
        <w:rPr>
          <w:rFonts w:ascii="Times New Roman" w:hAnsi="Times New Roman" w:cs="Times New Roman"/>
          <w:sz w:val="28"/>
          <w:szCs w:val="28"/>
          <w:lang w:val="uk-UA"/>
        </w:rPr>
        <w:t>с</w:t>
      </w:r>
      <w:r w:rsidRPr="002D70E0">
        <w:rPr>
          <w:rFonts w:ascii="Times New Roman" w:hAnsi="Times New Roman" w:cs="Times New Roman"/>
          <w:sz w:val="28"/>
          <w:szCs w:val="28"/>
          <w:lang w:val="uk-UA"/>
        </w:rPr>
        <w:t>тосовуватися. Звідси постає актуальне питання аналізу використовуваних алгоритмів для визначення найбільш криптостійких або тих, що мають найвищу швидкодію та забезпечують високий ріве</w:t>
      </w:r>
      <w:r>
        <w:rPr>
          <w:rFonts w:ascii="Times New Roman" w:hAnsi="Times New Roman" w:cs="Times New Roman"/>
          <w:sz w:val="28"/>
          <w:szCs w:val="28"/>
          <w:lang w:val="uk-UA"/>
        </w:rPr>
        <w:t xml:space="preserve">нь безпеки інформаційних систем. </w:t>
      </w:r>
    </w:p>
    <w:p w:rsidR="00C650A6" w:rsidRDefault="007C1B97" w:rsidP="005A2DB3">
      <w:pPr>
        <w:spacing w:after="0" w:line="360" w:lineRule="auto"/>
        <w:ind w:firstLine="720"/>
        <w:jc w:val="both"/>
        <w:rPr>
          <w:rFonts w:ascii="Times New Roman" w:hAnsi="Times New Roman" w:cs="Times New Roman"/>
          <w:sz w:val="28"/>
          <w:szCs w:val="28"/>
          <w:lang w:val="uk-UA"/>
        </w:rPr>
      </w:pPr>
      <w:r w:rsidRPr="00C11AB3">
        <w:rPr>
          <w:rFonts w:ascii="Times New Roman" w:hAnsi="Times New Roman" w:cs="Times New Roman"/>
          <w:b/>
          <w:sz w:val="28"/>
          <w:szCs w:val="28"/>
          <w:lang w:val="uk-UA"/>
        </w:rPr>
        <w:t>Актуальність:</w:t>
      </w:r>
      <w:r>
        <w:rPr>
          <w:rFonts w:ascii="Times New Roman" w:hAnsi="Times New Roman" w:cs="Times New Roman"/>
          <w:sz w:val="28"/>
          <w:szCs w:val="28"/>
          <w:lang w:val="uk-UA"/>
        </w:rPr>
        <w:t xml:space="preserve"> за результатами проведення відкритого конкурсу </w:t>
      </w:r>
      <w:r w:rsidRPr="007C1B97">
        <w:rPr>
          <w:rFonts w:ascii="Times New Roman" w:hAnsi="Times New Roman"/>
          <w:sz w:val="28"/>
          <w:lang w:val="uk-UA"/>
        </w:rPr>
        <w:t xml:space="preserve">симетричних блокових криптографічних алгоритмів </w:t>
      </w:r>
      <w:r w:rsidR="00C650A6">
        <w:rPr>
          <w:rFonts w:ascii="Times New Roman" w:hAnsi="Times New Roman"/>
          <w:sz w:val="28"/>
          <w:lang w:val="uk-UA"/>
        </w:rPr>
        <w:t xml:space="preserve">ДССЗЗІ </w:t>
      </w:r>
      <w:r w:rsidRPr="007C1B97">
        <w:rPr>
          <w:rFonts w:ascii="Times New Roman" w:hAnsi="Times New Roman"/>
          <w:sz w:val="28"/>
          <w:lang w:val="uk-UA"/>
        </w:rPr>
        <w:t xml:space="preserve">України </w:t>
      </w:r>
      <w:r w:rsidR="00342994">
        <w:rPr>
          <w:rFonts w:ascii="Times New Roman" w:hAnsi="Times New Roman"/>
          <w:sz w:val="28"/>
          <w:lang w:val="uk-UA"/>
        </w:rPr>
        <w:t>ініціювала створення</w:t>
      </w:r>
      <w:r>
        <w:rPr>
          <w:rFonts w:ascii="Times New Roman" w:hAnsi="Times New Roman"/>
          <w:sz w:val="28"/>
          <w:lang w:val="uk-UA"/>
        </w:rPr>
        <w:t xml:space="preserve"> </w:t>
      </w:r>
      <w:r w:rsidR="00342994">
        <w:rPr>
          <w:rFonts w:ascii="Times New Roman" w:hAnsi="Times New Roman"/>
          <w:sz w:val="28"/>
          <w:lang w:val="uk-UA"/>
        </w:rPr>
        <w:t>вітчизняного</w:t>
      </w:r>
      <w:r>
        <w:rPr>
          <w:rFonts w:ascii="Times New Roman" w:hAnsi="Times New Roman"/>
          <w:sz w:val="28"/>
          <w:lang w:val="uk-UA"/>
        </w:rPr>
        <w:t xml:space="preserve"> алгоритм</w:t>
      </w:r>
      <w:r w:rsidR="00342994">
        <w:rPr>
          <w:rFonts w:ascii="Times New Roman" w:hAnsi="Times New Roman"/>
          <w:sz w:val="28"/>
          <w:lang w:val="uk-UA"/>
        </w:rPr>
        <w:t>у</w:t>
      </w:r>
      <w:r>
        <w:rPr>
          <w:rFonts w:ascii="Times New Roman" w:hAnsi="Times New Roman"/>
          <w:sz w:val="28"/>
          <w:lang w:val="uk-UA"/>
        </w:rPr>
        <w:t xml:space="preserve"> шифрування, який дозволяє</w:t>
      </w:r>
      <w:r w:rsidRPr="007C1B97">
        <w:rPr>
          <w:rFonts w:ascii="Times New Roman" w:hAnsi="Times New Roman"/>
          <w:sz w:val="28"/>
          <w:lang w:val="uk-UA"/>
        </w:rPr>
        <w:t xml:space="preserve"> забезпечувати високий рівень стійкості із необхідним запасом для застосування протягом декількох десятків років</w:t>
      </w:r>
      <w:r>
        <w:rPr>
          <w:rFonts w:ascii="Times New Roman" w:hAnsi="Times New Roman"/>
          <w:sz w:val="28"/>
          <w:lang w:val="uk-UA"/>
        </w:rPr>
        <w:t>, але постала проблема реалізації даного алгоритму.</w:t>
      </w:r>
      <w:r>
        <w:rPr>
          <w:rFonts w:ascii="Times New Roman" w:hAnsi="Times New Roman" w:cs="Times New Roman"/>
          <w:sz w:val="28"/>
          <w:szCs w:val="28"/>
          <w:lang w:val="uk-UA"/>
        </w:rPr>
        <w:t xml:space="preserve"> </w:t>
      </w:r>
      <w:r w:rsidR="001B488E">
        <w:rPr>
          <w:rFonts w:ascii="Times New Roman" w:hAnsi="Times New Roman" w:cs="Times New Roman"/>
          <w:sz w:val="28"/>
          <w:szCs w:val="28"/>
          <w:lang w:val="uk-UA"/>
        </w:rPr>
        <w:t xml:space="preserve">Враховуючи це, в даній роботі описано новий та перспективний алгоритм шифрування, який здатний прийти на зміну ГОСТ 28147:2009 </w:t>
      </w:r>
      <w:r w:rsidR="00A45AF7" w:rsidRPr="00A45AF7">
        <w:rPr>
          <w:rFonts w:ascii="Times New Roman" w:hAnsi="Times New Roman" w:cs="Times New Roman"/>
          <w:sz w:val="28"/>
          <w:szCs w:val="28"/>
          <w:lang w:val="uk-UA"/>
        </w:rPr>
        <w:t>т</w:t>
      </w:r>
      <w:r w:rsidR="00A45AF7">
        <w:rPr>
          <w:rFonts w:ascii="Times New Roman" w:hAnsi="Times New Roman" w:cs="Times New Roman"/>
          <w:sz w:val="28"/>
          <w:szCs w:val="28"/>
          <w:lang w:val="uk-UA"/>
        </w:rPr>
        <w:t xml:space="preserve">а </w:t>
      </w:r>
      <w:r w:rsidR="00A45AF7" w:rsidRPr="00A45AF7">
        <w:rPr>
          <w:rFonts w:ascii="Times New Roman" w:hAnsi="Times New Roman" w:cs="Times New Roman"/>
          <w:sz w:val="28"/>
          <w:szCs w:val="28"/>
          <w:lang w:val="uk-UA"/>
        </w:rPr>
        <w:t>передбачає можливість одночасного забезпечення конфіденційності та цілісності повідомлення шляхом послідовного засто</w:t>
      </w:r>
      <w:r w:rsidR="00A45AF7">
        <w:rPr>
          <w:rFonts w:ascii="Times New Roman" w:hAnsi="Times New Roman" w:cs="Times New Roman"/>
          <w:sz w:val="28"/>
          <w:szCs w:val="28"/>
          <w:lang w:val="uk-UA"/>
        </w:rPr>
        <w:t>сування відповідних перетворень</w:t>
      </w:r>
      <w:r w:rsidR="001B488E">
        <w:rPr>
          <w:rFonts w:ascii="Times New Roman" w:hAnsi="Times New Roman" w:cs="Times New Roman"/>
          <w:sz w:val="28"/>
          <w:szCs w:val="28"/>
          <w:lang w:val="uk-UA"/>
        </w:rPr>
        <w:t>, що забезпечують більший рівень криптографічної стійкості</w:t>
      </w:r>
      <w:r w:rsidR="00A45AF7">
        <w:rPr>
          <w:rFonts w:ascii="Times New Roman" w:hAnsi="Times New Roman" w:cs="Times New Roman"/>
          <w:sz w:val="28"/>
          <w:szCs w:val="28"/>
          <w:lang w:val="uk-UA"/>
        </w:rPr>
        <w:t>, високу швидкодію та якісний</w:t>
      </w:r>
      <w:r w:rsidR="001B488E">
        <w:rPr>
          <w:rFonts w:ascii="Times New Roman" w:hAnsi="Times New Roman" w:cs="Times New Roman"/>
          <w:sz w:val="28"/>
          <w:szCs w:val="28"/>
          <w:lang w:val="uk-UA"/>
        </w:rPr>
        <w:t xml:space="preserve"> рівень захисту від атак.</w:t>
      </w:r>
      <w:r w:rsidR="00C650A6">
        <w:rPr>
          <w:rFonts w:ascii="Times New Roman" w:hAnsi="Times New Roman" w:cs="Times New Roman"/>
          <w:sz w:val="28"/>
          <w:szCs w:val="28"/>
          <w:lang w:val="uk-UA"/>
        </w:rPr>
        <w:t xml:space="preserve"> </w:t>
      </w:r>
      <w:r w:rsidR="00884267" w:rsidRPr="00C650A6">
        <w:rPr>
          <w:rFonts w:ascii="Times New Roman" w:hAnsi="Times New Roman" w:cs="Times New Roman"/>
          <w:sz w:val="28"/>
          <w:szCs w:val="28"/>
          <w:lang w:val="uk-UA"/>
        </w:rPr>
        <w:t>Даний стандарт розроблено з урахуванням існуючих та потенційних загроз, подальшого інтенсивного розвитку інформаційних технологій та необхідності</w:t>
      </w:r>
      <w:r w:rsidR="00884267" w:rsidRPr="00884267">
        <w:rPr>
          <w:rFonts w:ascii="Times New Roman" w:hAnsi="Times New Roman" w:cs="Times New Roman"/>
          <w:sz w:val="28"/>
          <w:szCs w:val="28"/>
          <w:lang w:val="uk-UA"/>
        </w:rPr>
        <w:t xml:space="preserve"> активного використання протягом кількох наступних десятиліть.</w:t>
      </w:r>
      <w:r w:rsidR="005A2DB3">
        <w:rPr>
          <w:rFonts w:ascii="Times New Roman" w:hAnsi="Times New Roman" w:cs="Times New Roman"/>
          <w:sz w:val="28"/>
          <w:szCs w:val="28"/>
          <w:lang w:val="uk-UA"/>
        </w:rPr>
        <w:t xml:space="preserve"> </w:t>
      </w:r>
      <w:r w:rsidR="00C650A6" w:rsidRPr="00C650A6">
        <w:rPr>
          <w:rFonts w:ascii="Times New Roman" w:hAnsi="Times New Roman" w:cs="Times New Roman"/>
          <w:sz w:val="28"/>
          <w:szCs w:val="28"/>
          <w:lang w:val="uk-UA"/>
        </w:rPr>
        <w:t>Основними перевагами шифру</w:t>
      </w:r>
      <w:r w:rsidR="00CA7503">
        <w:rPr>
          <w:rFonts w:ascii="Times New Roman" w:hAnsi="Times New Roman" w:cs="Times New Roman"/>
          <w:sz w:val="28"/>
          <w:szCs w:val="28"/>
          <w:lang w:val="uk-UA"/>
        </w:rPr>
        <w:t xml:space="preserve"> </w:t>
      </w:r>
      <w:r w:rsidR="00CA7503" w:rsidRPr="00CA7503">
        <w:rPr>
          <w:rFonts w:ascii="Times New Roman" w:hAnsi="Times New Roman" w:cs="Times New Roman"/>
          <w:sz w:val="28"/>
          <w:szCs w:val="28"/>
          <w:lang w:val="uk-UA"/>
        </w:rPr>
        <w:t xml:space="preserve">“Калина” </w:t>
      </w:r>
      <w:r w:rsidR="00C650A6" w:rsidRPr="00C650A6">
        <w:rPr>
          <w:rFonts w:ascii="Times New Roman" w:hAnsi="Times New Roman" w:cs="Times New Roman"/>
          <w:sz w:val="28"/>
          <w:szCs w:val="28"/>
          <w:lang w:val="uk-UA"/>
        </w:rPr>
        <w:t xml:space="preserve"> порівняно з іншими міжнародними аналогами є можливість застосовувати блок дан</w:t>
      </w:r>
      <w:r w:rsidR="00C650A6">
        <w:rPr>
          <w:rFonts w:ascii="Times New Roman" w:hAnsi="Times New Roman" w:cs="Times New Roman"/>
          <w:sz w:val="28"/>
          <w:szCs w:val="28"/>
          <w:lang w:val="uk-UA"/>
        </w:rPr>
        <w:t>их і ключ шифрування розміром</w:t>
      </w:r>
      <w:r w:rsidR="000D7409">
        <w:rPr>
          <w:rFonts w:ascii="Times New Roman" w:hAnsi="Times New Roman" w:cs="Times New Roman"/>
          <w:sz w:val="28"/>
          <w:szCs w:val="28"/>
          <w:lang w:val="uk-UA"/>
        </w:rPr>
        <w:t xml:space="preserve"> до 512 біт </w:t>
      </w:r>
      <w:r w:rsidR="00C650A6" w:rsidRPr="00C650A6">
        <w:rPr>
          <w:rFonts w:ascii="Times New Roman" w:hAnsi="Times New Roman" w:cs="Times New Roman"/>
          <w:sz w:val="28"/>
          <w:szCs w:val="28"/>
          <w:lang w:val="uk-UA"/>
        </w:rPr>
        <w:t xml:space="preserve">та </w:t>
      </w:r>
      <w:r w:rsidR="00C650A6" w:rsidRPr="00C650A6">
        <w:rPr>
          <w:rFonts w:ascii="Times New Roman" w:hAnsi="Times New Roman" w:cs="Times New Roman"/>
          <w:sz w:val="28"/>
          <w:szCs w:val="28"/>
          <w:lang w:val="uk-UA"/>
        </w:rPr>
        <w:lastRenderedPageBreak/>
        <w:t xml:space="preserve">принципово нова схема створення підключів, що забезпечують захист від усіх відомих атак на схеми їх створення. </w:t>
      </w:r>
      <w:r w:rsidR="00CA7503">
        <w:rPr>
          <w:rFonts w:ascii="Times New Roman" w:hAnsi="Times New Roman" w:cs="Times New Roman"/>
          <w:sz w:val="28"/>
          <w:szCs w:val="28"/>
          <w:lang w:val="uk-UA"/>
        </w:rPr>
        <w:t xml:space="preserve">Тому </w:t>
      </w:r>
      <w:r w:rsidR="00C650A6" w:rsidRPr="00C650A6">
        <w:rPr>
          <w:rFonts w:ascii="Times New Roman" w:hAnsi="Times New Roman" w:cs="Times New Roman"/>
          <w:sz w:val="28"/>
          <w:szCs w:val="28"/>
          <w:lang w:val="uk-UA"/>
        </w:rPr>
        <w:t xml:space="preserve">введення в дію </w:t>
      </w:r>
      <w:r w:rsidR="00C650A6">
        <w:rPr>
          <w:rFonts w:ascii="Times New Roman" w:hAnsi="Times New Roman" w:cs="Times New Roman"/>
          <w:sz w:val="28"/>
          <w:szCs w:val="28"/>
          <w:lang w:val="uk-UA"/>
        </w:rPr>
        <w:t>даного стандарту</w:t>
      </w:r>
      <w:r w:rsidR="00C650A6" w:rsidRPr="00C650A6">
        <w:rPr>
          <w:rFonts w:ascii="Times New Roman" w:hAnsi="Times New Roman" w:cs="Times New Roman"/>
          <w:sz w:val="28"/>
          <w:szCs w:val="28"/>
          <w:lang w:val="uk-UA"/>
        </w:rPr>
        <w:t xml:space="preserve"> дозволить суттєво удосконалити показники</w:t>
      </w:r>
      <w:r w:rsidR="00C650A6">
        <w:rPr>
          <w:rFonts w:ascii="Times New Roman" w:hAnsi="Times New Roman" w:cs="Times New Roman"/>
          <w:sz w:val="28"/>
          <w:szCs w:val="28"/>
          <w:lang w:val="uk-UA"/>
        </w:rPr>
        <w:t xml:space="preserve"> </w:t>
      </w:r>
      <w:r w:rsidR="00C650A6" w:rsidRPr="00C650A6">
        <w:rPr>
          <w:rFonts w:ascii="Times New Roman" w:hAnsi="Times New Roman" w:cs="Times New Roman"/>
          <w:sz w:val="28"/>
          <w:szCs w:val="28"/>
          <w:lang w:val="uk-UA"/>
        </w:rPr>
        <w:t>ефективності систем захисту, засобів і протоколів криптографічного захисту інформації, які розробляються в Україні, а в деяких випадках поліпшити їх порівняно з існуючими та перспективними світовими практиками.</w:t>
      </w:r>
    </w:p>
    <w:p w:rsidR="00884267" w:rsidRDefault="005A2DB3" w:rsidP="005A2DB3">
      <w:pPr>
        <w:spacing w:after="0" w:line="360" w:lineRule="auto"/>
        <w:ind w:firstLine="720"/>
        <w:jc w:val="both"/>
        <w:rPr>
          <w:rFonts w:ascii="Times New Roman" w:hAnsi="Times New Roman" w:cs="Times New Roman"/>
          <w:sz w:val="28"/>
          <w:szCs w:val="28"/>
        </w:rPr>
      </w:pPr>
      <w:r w:rsidRPr="00DF13FD">
        <w:rPr>
          <w:rFonts w:ascii="Times New Roman" w:hAnsi="Times New Roman" w:cs="Times New Roman"/>
          <w:sz w:val="28"/>
          <w:szCs w:val="28"/>
        </w:rPr>
        <w:t>З появою нов</w:t>
      </w:r>
      <w:r w:rsidR="00C650A6">
        <w:rPr>
          <w:rFonts w:ascii="Times New Roman" w:hAnsi="Times New Roman" w:cs="Times New Roman"/>
          <w:sz w:val="28"/>
          <w:szCs w:val="28"/>
        </w:rPr>
        <w:t xml:space="preserve">ого національного стандарту </w:t>
      </w:r>
      <w:r w:rsidRPr="00DF13FD">
        <w:rPr>
          <w:rFonts w:ascii="Times New Roman" w:hAnsi="Times New Roman" w:cs="Times New Roman"/>
          <w:sz w:val="28"/>
          <w:szCs w:val="28"/>
        </w:rPr>
        <w:t>ДСТУ</w:t>
      </w:r>
      <w:r>
        <w:rPr>
          <w:rFonts w:ascii="Times New Roman" w:hAnsi="Times New Roman" w:cs="Times New Roman"/>
          <w:sz w:val="28"/>
          <w:szCs w:val="28"/>
        </w:rPr>
        <w:t xml:space="preserve"> 7624:2014 актуальною задачею є </w:t>
      </w:r>
      <w:r w:rsidRPr="00DF13FD">
        <w:rPr>
          <w:rFonts w:ascii="Times New Roman" w:hAnsi="Times New Roman" w:cs="Times New Roman"/>
          <w:sz w:val="28"/>
          <w:szCs w:val="28"/>
        </w:rPr>
        <w:t xml:space="preserve">його оцінка з точки зору перспективи реалізації на найпоширеніших </w:t>
      </w:r>
      <w:r w:rsidR="00DF1FB0">
        <w:rPr>
          <w:rFonts w:ascii="Times New Roman" w:hAnsi="Times New Roman" w:cs="Times New Roman"/>
          <w:sz w:val="28"/>
          <w:szCs w:val="28"/>
          <w:lang w:val="uk-UA"/>
        </w:rPr>
        <w:t>структурах з програмуємою логікою</w:t>
      </w:r>
      <w:r w:rsidRPr="00DF13FD">
        <w:rPr>
          <w:rFonts w:ascii="Times New Roman" w:hAnsi="Times New Roman" w:cs="Times New Roman"/>
          <w:sz w:val="28"/>
          <w:szCs w:val="28"/>
        </w:rPr>
        <w:t>.</w:t>
      </w:r>
    </w:p>
    <w:p w:rsidR="00446E46" w:rsidRDefault="00446E46" w:rsidP="002E017C">
      <w:pPr>
        <w:spacing w:after="0" w:line="360" w:lineRule="auto"/>
        <w:ind w:firstLine="708"/>
        <w:jc w:val="both"/>
        <w:rPr>
          <w:rFonts w:ascii="Times New Roman" w:hAnsi="Times New Roman" w:cs="Times New Roman"/>
          <w:sz w:val="28"/>
          <w:szCs w:val="28"/>
          <w:lang w:val="uk-UA"/>
        </w:rPr>
      </w:pPr>
      <w:r w:rsidRPr="00C11AB3">
        <w:rPr>
          <w:rFonts w:ascii="Times New Roman" w:hAnsi="Times New Roman" w:cs="Times New Roman"/>
          <w:b/>
          <w:sz w:val="28"/>
          <w:szCs w:val="28"/>
          <w:lang w:val="uk-UA"/>
        </w:rPr>
        <w:t>Мета роботи:</w:t>
      </w:r>
      <w:r>
        <w:rPr>
          <w:rFonts w:ascii="Times New Roman" w:hAnsi="Times New Roman" w:cs="Times New Roman"/>
          <w:sz w:val="28"/>
          <w:szCs w:val="28"/>
          <w:lang w:val="uk-UA"/>
        </w:rPr>
        <w:t xml:space="preserve"> показати можливість реалізації криптографічного перетворення ДСТУ 7624:2014 на сучасній елементній базі.</w:t>
      </w:r>
    </w:p>
    <w:p w:rsidR="00446E46" w:rsidRPr="003A2FE4" w:rsidRDefault="00446E46" w:rsidP="002E017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досягнення поставленої</w:t>
      </w:r>
      <w:r w:rsidRPr="003A2FE4">
        <w:rPr>
          <w:rFonts w:ascii="Times New Roman" w:hAnsi="Times New Roman" w:cs="Times New Roman"/>
          <w:sz w:val="28"/>
          <w:szCs w:val="28"/>
          <w:lang w:val="uk-UA"/>
        </w:rPr>
        <w:t xml:space="preserve"> мети в роботі вирішуються наступні </w:t>
      </w:r>
      <w:r>
        <w:rPr>
          <w:rFonts w:ascii="Times New Roman" w:hAnsi="Times New Roman" w:cs="Times New Roman"/>
          <w:sz w:val="28"/>
          <w:szCs w:val="28"/>
          <w:lang w:val="uk-UA"/>
        </w:rPr>
        <w:t>завдання</w:t>
      </w:r>
      <w:r w:rsidRPr="003A2FE4">
        <w:rPr>
          <w:rFonts w:ascii="Times New Roman" w:hAnsi="Times New Roman" w:cs="Times New Roman"/>
          <w:sz w:val="28"/>
          <w:szCs w:val="28"/>
          <w:lang w:val="uk-UA"/>
        </w:rPr>
        <w:t>:</w:t>
      </w:r>
    </w:p>
    <w:p w:rsidR="00446E46" w:rsidRDefault="00446E46" w:rsidP="002E017C">
      <w:pPr>
        <w:pStyle w:val="a3"/>
        <w:numPr>
          <w:ilvl w:val="0"/>
          <w:numId w:val="4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розглянути систему захисту інформації та методи криптографічного захисту інформації (РОЗДІЛ 1);</w:t>
      </w:r>
    </w:p>
    <w:p w:rsidR="00446E46" w:rsidRDefault="00446E46" w:rsidP="002E017C">
      <w:pPr>
        <w:pStyle w:val="a3"/>
        <w:numPr>
          <w:ilvl w:val="0"/>
          <w:numId w:val="4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дослідити середовище проектування </w:t>
      </w:r>
      <w:r>
        <w:rPr>
          <w:rFonts w:ascii="Times New Roman" w:hAnsi="Times New Roman" w:cs="Times New Roman"/>
          <w:sz w:val="28"/>
          <w:szCs w:val="28"/>
          <w:lang w:val="en-US"/>
        </w:rPr>
        <w:t>MAX</w:t>
      </w:r>
      <w:r w:rsidRPr="00EE6194">
        <w:rPr>
          <w:rFonts w:ascii="Times New Roman" w:hAnsi="Times New Roman" w:cs="Times New Roman"/>
          <w:sz w:val="28"/>
          <w:szCs w:val="28"/>
        </w:rPr>
        <w:t xml:space="preserve"> + </w:t>
      </w:r>
      <w:r>
        <w:rPr>
          <w:rFonts w:ascii="Times New Roman" w:hAnsi="Times New Roman" w:cs="Times New Roman"/>
          <w:sz w:val="28"/>
          <w:szCs w:val="28"/>
          <w:lang w:val="en-US"/>
        </w:rPr>
        <w:t>plus</w:t>
      </w:r>
      <w:r w:rsidRPr="00EE6194">
        <w:rPr>
          <w:rFonts w:ascii="Times New Roman" w:hAnsi="Times New Roman" w:cs="Times New Roman"/>
          <w:sz w:val="28"/>
          <w:szCs w:val="28"/>
        </w:rPr>
        <w:t xml:space="preserve"> </w:t>
      </w:r>
      <w:r>
        <w:rPr>
          <w:rFonts w:ascii="Times New Roman" w:hAnsi="Times New Roman" w:cs="Times New Roman"/>
          <w:sz w:val="28"/>
          <w:szCs w:val="28"/>
          <w:lang w:val="en-US"/>
        </w:rPr>
        <w:t>II</w:t>
      </w:r>
      <w:r>
        <w:rPr>
          <w:rFonts w:ascii="Times New Roman" w:hAnsi="Times New Roman" w:cs="Times New Roman"/>
          <w:sz w:val="28"/>
          <w:szCs w:val="28"/>
        </w:rPr>
        <w:t>, яке необ</w:t>
      </w:r>
      <w:r>
        <w:rPr>
          <w:rFonts w:ascii="Times New Roman" w:hAnsi="Times New Roman" w:cs="Times New Roman"/>
          <w:sz w:val="28"/>
          <w:szCs w:val="28"/>
          <w:lang w:val="uk-UA"/>
        </w:rPr>
        <w:t>хідне для реалізації практичного завдання (РОЗДІЛ 2);</w:t>
      </w:r>
    </w:p>
    <w:p w:rsidR="00446E46" w:rsidRDefault="00446E46" w:rsidP="002E017C">
      <w:pPr>
        <w:pStyle w:val="a3"/>
        <w:numPr>
          <w:ilvl w:val="0"/>
          <w:numId w:val="4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розглянути вітчизняний алгоритм шифрування ДСТУ 7624:2014, його вимоги до розробки та </w:t>
      </w:r>
      <w:r w:rsidRPr="000D7409">
        <w:rPr>
          <w:rFonts w:ascii="Times New Roman" w:hAnsi="Times New Roman" w:cs="Times New Roman"/>
          <w:sz w:val="28"/>
          <w:szCs w:val="28"/>
          <w:lang w:val="uk-UA"/>
        </w:rPr>
        <w:t>особливості  побудови</w:t>
      </w:r>
      <w:r>
        <w:rPr>
          <w:rFonts w:ascii="Times New Roman" w:hAnsi="Times New Roman" w:cs="Times New Roman"/>
          <w:sz w:val="28"/>
          <w:szCs w:val="28"/>
          <w:lang w:val="uk-UA"/>
        </w:rPr>
        <w:t xml:space="preserve"> (РОЗДІЛ 3);</w:t>
      </w:r>
    </w:p>
    <w:p w:rsidR="00446E46" w:rsidRPr="00516E3F" w:rsidRDefault="00446E46" w:rsidP="002E017C">
      <w:pPr>
        <w:pStyle w:val="a3"/>
        <w:numPr>
          <w:ilvl w:val="0"/>
          <w:numId w:val="4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реалізувати основні перетворення </w:t>
      </w:r>
      <w:r>
        <w:rPr>
          <w:rFonts w:ascii="Times New Roman" w:hAnsi="Times New Roman" w:cs="Times New Roman"/>
          <w:sz w:val="28"/>
          <w:szCs w:val="28"/>
          <w:lang w:val="en-US"/>
        </w:rPr>
        <w:t>SubBytes</w:t>
      </w:r>
      <w:r w:rsidRPr="006502E0">
        <w:rPr>
          <w:rFonts w:ascii="Times New Roman" w:hAnsi="Times New Roman" w:cs="Times New Roman"/>
          <w:sz w:val="28"/>
          <w:szCs w:val="28"/>
          <w:lang w:val="uk-UA"/>
        </w:rPr>
        <w:t xml:space="preserve">, </w:t>
      </w:r>
      <w:r>
        <w:rPr>
          <w:rFonts w:ascii="Times New Roman" w:hAnsi="Times New Roman" w:cs="Times New Roman"/>
          <w:sz w:val="28"/>
          <w:szCs w:val="28"/>
          <w:lang w:val="en-US"/>
        </w:rPr>
        <w:t>ShiftRows</w:t>
      </w:r>
      <w:r w:rsidRPr="006502E0">
        <w:rPr>
          <w:rFonts w:ascii="Times New Roman" w:hAnsi="Times New Roman" w:cs="Times New Roman"/>
          <w:sz w:val="28"/>
          <w:szCs w:val="28"/>
          <w:lang w:val="uk-UA"/>
        </w:rPr>
        <w:t xml:space="preserve">, </w:t>
      </w:r>
      <w:r>
        <w:rPr>
          <w:rFonts w:ascii="Times New Roman" w:hAnsi="Times New Roman" w:cs="Times New Roman"/>
          <w:sz w:val="28"/>
          <w:szCs w:val="28"/>
          <w:lang w:val="en-US"/>
        </w:rPr>
        <w:t>MixColumns</w:t>
      </w:r>
      <w:r w:rsidRPr="006502E0">
        <w:rPr>
          <w:rFonts w:ascii="Times New Roman" w:hAnsi="Times New Roman" w:cs="Times New Roman"/>
          <w:sz w:val="28"/>
          <w:szCs w:val="28"/>
          <w:lang w:val="uk-UA"/>
        </w:rPr>
        <w:t xml:space="preserve">, </w:t>
      </w:r>
      <w:r>
        <w:rPr>
          <w:rFonts w:ascii="Times New Roman" w:hAnsi="Times New Roman" w:cs="Times New Roman"/>
          <w:sz w:val="28"/>
          <w:szCs w:val="28"/>
          <w:lang w:val="en-US"/>
        </w:rPr>
        <w:t>XoRRoundKey</w:t>
      </w:r>
      <w:r w:rsidRPr="006502E0">
        <w:rPr>
          <w:rFonts w:ascii="Times New Roman" w:hAnsi="Times New Roman" w:cs="Times New Roman"/>
          <w:sz w:val="28"/>
          <w:szCs w:val="28"/>
          <w:lang w:val="uk-UA"/>
        </w:rPr>
        <w:t xml:space="preserve">, </w:t>
      </w:r>
      <w:r>
        <w:rPr>
          <w:rFonts w:ascii="Times New Roman" w:hAnsi="Times New Roman" w:cs="Times New Roman"/>
          <w:sz w:val="28"/>
          <w:szCs w:val="28"/>
          <w:lang w:val="en-US"/>
        </w:rPr>
        <w:t>AddRoundKey</w:t>
      </w:r>
      <w:r>
        <w:rPr>
          <w:rFonts w:ascii="Times New Roman" w:hAnsi="Times New Roman" w:cs="Times New Roman"/>
          <w:sz w:val="28"/>
          <w:szCs w:val="28"/>
          <w:lang w:val="uk-UA"/>
        </w:rPr>
        <w:t xml:space="preserve"> (РОЗДІЛ 4).</w:t>
      </w:r>
    </w:p>
    <w:p w:rsidR="00884267" w:rsidRDefault="007C1B97" w:rsidP="002E017C">
      <w:pPr>
        <w:spacing w:after="0" w:line="360" w:lineRule="auto"/>
        <w:ind w:firstLine="708"/>
        <w:jc w:val="both"/>
        <w:rPr>
          <w:rFonts w:ascii="Times New Roman" w:hAnsi="Times New Roman" w:cs="Times New Roman"/>
          <w:sz w:val="28"/>
          <w:szCs w:val="28"/>
          <w:lang w:val="uk-UA"/>
        </w:rPr>
      </w:pPr>
      <w:r w:rsidRPr="00C11AB3">
        <w:rPr>
          <w:rFonts w:ascii="Times New Roman" w:hAnsi="Times New Roman" w:cs="Times New Roman"/>
          <w:b/>
          <w:sz w:val="28"/>
          <w:szCs w:val="28"/>
          <w:lang w:val="uk-UA"/>
        </w:rPr>
        <w:t xml:space="preserve">Практична </w:t>
      </w:r>
      <w:r w:rsidR="00C3607B">
        <w:rPr>
          <w:rFonts w:ascii="Times New Roman" w:hAnsi="Times New Roman" w:cs="Times New Roman"/>
          <w:b/>
          <w:sz w:val="28"/>
          <w:szCs w:val="28"/>
          <w:lang w:val="uk-UA"/>
        </w:rPr>
        <w:t>цінність:</w:t>
      </w:r>
      <w:r>
        <w:rPr>
          <w:rFonts w:ascii="Times New Roman" w:hAnsi="Times New Roman" w:cs="Times New Roman"/>
          <w:sz w:val="28"/>
          <w:szCs w:val="28"/>
          <w:lang w:val="uk-UA"/>
        </w:rPr>
        <w:t xml:space="preserve"> даної роботи полягає в тому, що завдяки </w:t>
      </w:r>
      <w:r w:rsidR="00C11AB3">
        <w:rPr>
          <w:rFonts w:ascii="Times New Roman" w:hAnsi="Times New Roman" w:cs="Times New Roman"/>
          <w:sz w:val="28"/>
          <w:szCs w:val="28"/>
          <w:lang w:val="uk-UA"/>
        </w:rPr>
        <w:t>результатам, які отрима</w:t>
      </w:r>
      <w:r w:rsidR="00DF1FB0">
        <w:rPr>
          <w:rFonts w:ascii="Times New Roman" w:hAnsi="Times New Roman" w:cs="Times New Roman"/>
          <w:sz w:val="28"/>
          <w:szCs w:val="28"/>
          <w:lang w:val="uk-UA"/>
        </w:rPr>
        <w:t>ні</w:t>
      </w:r>
      <w:r w:rsidR="00C11AB3">
        <w:rPr>
          <w:rFonts w:ascii="Times New Roman" w:hAnsi="Times New Roman" w:cs="Times New Roman"/>
          <w:sz w:val="28"/>
          <w:szCs w:val="28"/>
          <w:lang w:val="uk-UA"/>
        </w:rPr>
        <w:t xml:space="preserve"> при  реалізації ДСТУ 7624:2014 з’являється можливість і надалі застосовувати ці дані </w:t>
      </w:r>
      <w:r w:rsidR="001B488E">
        <w:rPr>
          <w:rFonts w:ascii="Times New Roman" w:hAnsi="Times New Roman" w:cs="Times New Roman"/>
          <w:sz w:val="28"/>
          <w:szCs w:val="28"/>
          <w:lang w:val="uk-UA"/>
        </w:rPr>
        <w:t xml:space="preserve">в переході до більш сучасних засобів криптографічного захисту інформації. </w:t>
      </w:r>
      <w:r w:rsidR="007D5D70">
        <w:rPr>
          <w:rFonts w:ascii="Times New Roman" w:hAnsi="Times New Roman" w:cs="Times New Roman"/>
          <w:sz w:val="28"/>
          <w:szCs w:val="28"/>
          <w:lang w:val="uk-UA"/>
        </w:rPr>
        <w:t>Даний алгоритм був розроблений</w:t>
      </w:r>
      <w:r w:rsidR="00985F17">
        <w:rPr>
          <w:rFonts w:ascii="Times New Roman" w:hAnsi="Times New Roman" w:cs="Times New Roman"/>
          <w:sz w:val="28"/>
          <w:szCs w:val="28"/>
          <w:lang w:val="uk-UA"/>
        </w:rPr>
        <w:t xml:space="preserve"> Адміністрацією Держспецзв</w:t>
      </w:r>
      <w:r w:rsidR="007D5D70" w:rsidRPr="007D5D70">
        <w:rPr>
          <w:rFonts w:ascii="Times New Roman" w:hAnsi="Times New Roman" w:cs="Times New Roman"/>
          <w:sz w:val="28"/>
          <w:szCs w:val="28"/>
          <w:lang w:val="uk-UA"/>
        </w:rPr>
        <w:t>’</w:t>
      </w:r>
      <w:r w:rsidR="007D5D70">
        <w:rPr>
          <w:rFonts w:ascii="Times New Roman" w:hAnsi="Times New Roman" w:cs="Times New Roman"/>
          <w:sz w:val="28"/>
          <w:szCs w:val="28"/>
          <w:lang w:val="uk-UA"/>
        </w:rPr>
        <w:t xml:space="preserve">язку </w:t>
      </w:r>
      <w:r w:rsidR="000278A0">
        <w:rPr>
          <w:rFonts w:ascii="Times New Roman" w:hAnsi="Times New Roman" w:cs="Times New Roman"/>
          <w:sz w:val="28"/>
          <w:szCs w:val="28"/>
          <w:lang w:val="uk-UA"/>
        </w:rPr>
        <w:t xml:space="preserve">та провідними науковцями нашої держави </w:t>
      </w:r>
      <w:r w:rsidR="007D5D70">
        <w:rPr>
          <w:rFonts w:ascii="Times New Roman" w:hAnsi="Times New Roman" w:cs="Times New Roman"/>
          <w:sz w:val="28"/>
          <w:szCs w:val="28"/>
          <w:lang w:val="uk-UA"/>
        </w:rPr>
        <w:t>задля забезпечення інформаційної безпеки</w:t>
      </w:r>
      <w:r w:rsidR="007D5D70" w:rsidRPr="00E02C1D">
        <w:rPr>
          <w:rFonts w:ascii="Times New Roman" w:hAnsi="Times New Roman" w:cs="Times New Roman"/>
          <w:sz w:val="28"/>
          <w:szCs w:val="28"/>
          <w:lang w:val="uk-UA"/>
        </w:rPr>
        <w:t xml:space="preserve"> України</w:t>
      </w:r>
      <w:r w:rsidR="007D5D70">
        <w:rPr>
          <w:rFonts w:ascii="Times New Roman" w:hAnsi="Times New Roman" w:cs="Times New Roman"/>
          <w:sz w:val="28"/>
          <w:szCs w:val="28"/>
          <w:lang w:val="uk-UA"/>
        </w:rPr>
        <w:t>, тому проектування</w:t>
      </w:r>
      <w:r w:rsidR="00AB46AF">
        <w:rPr>
          <w:rFonts w:ascii="Times New Roman" w:hAnsi="Times New Roman" w:cs="Times New Roman"/>
          <w:sz w:val="28"/>
          <w:szCs w:val="28"/>
          <w:lang w:val="uk-UA"/>
        </w:rPr>
        <w:t xml:space="preserve"> даного </w:t>
      </w:r>
      <w:r w:rsidR="007D5D70">
        <w:rPr>
          <w:rFonts w:ascii="Times New Roman" w:hAnsi="Times New Roman" w:cs="Times New Roman"/>
          <w:sz w:val="28"/>
          <w:szCs w:val="28"/>
          <w:lang w:val="uk-UA"/>
        </w:rPr>
        <w:t>БСШ</w:t>
      </w:r>
      <w:r w:rsidR="00AB46AF">
        <w:rPr>
          <w:rFonts w:ascii="Times New Roman" w:hAnsi="Times New Roman" w:cs="Times New Roman"/>
          <w:sz w:val="28"/>
          <w:szCs w:val="28"/>
          <w:lang w:val="uk-UA"/>
        </w:rPr>
        <w:t xml:space="preserve"> </w:t>
      </w:r>
      <w:r w:rsidR="007D5D70">
        <w:rPr>
          <w:rFonts w:ascii="Times New Roman" w:hAnsi="Times New Roman" w:cs="Times New Roman"/>
          <w:sz w:val="28"/>
          <w:szCs w:val="28"/>
          <w:lang w:val="uk-UA"/>
        </w:rPr>
        <w:t>дає змогу вийти Україні</w:t>
      </w:r>
      <w:r w:rsidR="00AB46AF">
        <w:rPr>
          <w:rFonts w:ascii="Times New Roman" w:hAnsi="Times New Roman" w:cs="Times New Roman"/>
          <w:sz w:val="28"/>
          <w:szCs w:val="28"/>
          <w:lang w:val="uk-UA"/>
        </w:rPr>
        <w:t xml:space="preserve"> на вищий рівень у сфері забезпечення захисту інформації.</w:t>
      </w:r>
    </w:p>
    <w:p w:rsidR="00446E46" w:rsidRPr="00446E46" w:rsidRDefault="00446E46" w:rsidP="00446E46">
      <w:pPr>
        <w:spacing w:after="0" w:line="360" w:lineRule="auto"/>
        <w:ind w:firstLine="708"/>
        <w:jc w:val="both"/>
        <w:rPr>
          <w:sz w:val="28"/>
          <w:szCs w:val="28"/>
        </w:rPr>
      </w:pPr>
      <w:r w:rsidRPr="0061042F">
        <w:rPr>
          <w:b/>
          <w:sz w:val="28"/>
          <w:szCs w:val="28"/>
          <w:lang w:val="uk-UA"/>
        </w:rPr>
        <w:lastRenderedPageBreak/>
        <w:t>Галузь застосування</w:t>
      </w:r>
      <w:r w:rsidRPr="0061042F">
        <w:rPr>
          <w:sz w:val="28"/>
          <w:szCs w:val="28"/>
          <w:lang w:val="uk-UA"/>
        </w:rPr>
        <w:t>.</w:t>
      </w:r>
      <w:r w:rsidRPr="00446E46">
        <w:rPr>
          <w:sz w:val="28"/>
          <w:szCs w:val="28"/>
        </w:rPr>
        <w:t xml:space="preserve"> </w:t>
      </w:r>
      <w:r w:rsidRPr="00446E46">
        <w:rPr>
          <w:rFonts w:ascii="Times New Roman" w:hAnsi="Times New Roman" w:cs="Times New Roman"/>
          <w:sz w:val="28"/>
          <w:szCs w:val="28"/>
          <w:lang w:val="uk-UA"/>
        </w:rPr>
        <w:t>можливості реалізації в програмно-апаратному вигляді</w:t>
      </w:r>
      <w:r w:rsidRPr="00446E46">
        <w:rPr>
          <w:rFonts w:ascii="Times New Roman" w:hAnsi="Times New Roman" w:cs="Times New Roman"/>
          <w:sz w:val="28"/>
          <w:szCs w:val="28"/>
        </w:rPr>
        <w:t xml:space="preserve"> блокового </w:t>
      </w:r>
      <w:r w:rsidRPr="00446E46">
        <w:rPr>
          <w:rFonts w:ascii="Times New Roman" w:hAnsi="Times New Roman" w:cs="Times New Roman"/>
          <w:sz w:val="28"/>
          <w:szCs w:val="28"/>
          <w:lang w:val="uk-UA"/>
        </w:rPr>
        <w:t xml:space="preserve">алгоритму шифрування </w:t>
      </w:r>
      <w:r w:rsidRPr="00446E46">
        <w:rPr>
          <w:rFonts w:ascii="Times New Roman" w:hAnsi="Times New Roman" w:cs="Times New Roman"/>
          <w:sz w:val="28"/>
          <w:szCs w:val="28"/>
        </w:rPr>
        <w:t>“</w:t>
      </w:r>
      <w:r w:rsidRPr="00446E46">
        <w:rPr>
          <w:rFonts w:ascii="Times New Roman" w:hAnsi="Times New Roman" w:cs="Times New Roman"/>
          <w:sz w:val="28"/>
          <w:szCs w:val="28"/>
          <w:lang w:val="uk-UA"/>
        </w:rPr>
        <w:t>Калина</w:t>
      </w:r>
      <w:r w:rsidRPr="00446E46">
        <w:rPr>
          <w:rFonts w:ascii="Times New Roman" w:hAnsi="Times New Roman" w:cs="Times New Roman"/>
          <w:sz w:val="28"/>
          <w:szCs w:val="28"/>
        </w:rPr>
        <w:t>”</w:t>
      </w:r>
    </w:p>
    <w:p w:rsidR="00446E46" w:rsidRPr="00446E46" w:rsidRDefault="00446E46" w:rsidP="00446E46">
      <w:pPr>
        <w:spacing w:after="0" w:line="360" w:lineRule="auto"/>
        <w:ind w:firstLine="708"/>
        <w:jc w:val="both"/>
        <w:rPr>
          <w:rFonts w:ascii="Times New Roman" w:hAnsi="Times New Roman" w:cs="Times New Roman"/>
          <w:sz w:val="28"/>
          <w:szCs w:val="28"/>
        </w:rPr>
      </w:pPr>
      <w:r w:rsidRPr="00446E46">
        <w:rPr>
          <w:rFonts w:ascii="Times New Roman" w:hAnsi="Times New Roman" w:cs="Times New Roman"/>
          <w:b/>
          <w:bCs/>
          <w:iCs/>
          <w:sz w:val="28"/>
          <w:szCs w:val="28"/>
        </w:rPr>
        <w:t>Об’єкт дослідження</w:t>
      </w:r>
      <w:r w:rsidRPr="00446E46">
        <w:rPr>
          <w:rFonts w:ascii="Times New Roman" w:hAnsi="Times New Roman" w:cs="Times New Roman"/>
          <w:b/>
          <w:bCs/>
          <w:i/>
          <w:iCs/>
          <w:sz w:val="28"/>
          <w:szCs w:val="28"/>
        </w:rPr>
        <w:t xml:space="preserve"> </w:t>
      </w:r>
      <w:r w:rsidR="008D1ECB">
        <w:rPr>
          <w:rFonts w:ascii="Times New Roman" w:hAnsi="Times New Roman" w:cs="Times New Roman"/>
          <w:sz w:val="28"/>
          <w:szCs w:val="28"/>
          <w:lang w:val="uk-UA"/>
        </w:rPr>
        <w:t>-</w:t>
      </w:r>
      <w:r w:rsidRPr="00446E46">
        <w:rPr>
          <w:rFonts w:ascii="Times New Roman" w:hAnsi="Times New Roman" w:cs="Times New Roman"/>
          <w:sz w:val="28"/>
          <w:szCs w:val="28"/>
        </w:rPr>
        <w:t xml:space="preserve"> процес крипт</w:t>
      </w:r>
      <w:r w:rsidR="008D1ECB">
        <w:rPr>
          <w:rFonts w:ascii="Times New Roman" w:hAnsi="Times New Roman" w:cs="Times New Roman"/>
          <w:sz w:val="28"/>
          <w:szCs w:val="28"/>
          <w:lang w:val="uk-UA"/>
        </w:rPr>
        <w:t>о</w:t>
      </w:r>
      <w:r w:rsidRPr="00446E46">
        <w:rPr>
          <w:rFonts w:ascii="Times New Roman" w:hAnsi="Times New Roman" w:cs="Times New Roman"/>
          <w:sz w:val="28"/>
          <w:szCs w:val="28"/>
        </w:rPr>
        <w:t>графічного  перетворення на основі ДСТУ 7624:2014.</w:t>
      </w:r>
    </w:p>
    <w:p w:rsidR="00446E46" w:rsidRDefault="00446E46" w:rsidP="00446E46">
      <w:pPr>
        <w:spacing w:after="0" w:line="360" w:lineRule="auto"/>
        <w:ind w:firstLine="708"/>
        <w:jc w:val="both"/>
        <w:rPr>
          <w:rFonts w:ascii="Times New Roman" w:hAnsi="Times New Roman" w:cs="Times New Roman"/>
          <w:sz w:val="28"/>
          <w:szCs w:val="28"/>
        </w:rPr>
      </w:pPr>
      <w:r w:rsidRPr="00446E46">
        <w:rPr>
          <w:rFonts w:ascii="Times New Roman" w:hAnsi="Times New Roman" w:cs="Times New Roman"/>
          <w:b/>
          <w:bCs/>
          <w:iCs/>
          <w:sz w:val="28"/>
          <w:szCs w:val="28"/>
        </w:rPr>
        <w:t>Предмет дослідження</w:t>
      </w:r>
      <w:r w:rsidRPr="00446E46">
        <w:rPr>
          <w:rFonts w:ascii="Times New Roman" w:hAnsi="Times New Roman" w:cs="Times New Roman"/>
          <w:b/>
          <w:bCs/>
          <w:i/>
          <w:iCs/>
          <w:sz w:val="28"/>
          <w:szCs w:val="28"/>
        </w:rPr>
        <w:t xml:space="preserve"> </w:t>
      </w:r>
      <w:r w:rsidRPr="00446E46">
        <w:rPr>
          <w:rFonts w:ascii="Times New Roman" w:hAnsi="Times New Roman" w:cs="Times New Roman"/>
          <w:sz w:val="28"/>
          <w:szCs w:val="28"/>
        </w:rPr>
        <w:t>– спосіб реалізації ДСТУ “Калина” на програмованих логічних матрицях</w:t>
      </w:r>
      <w:r w:rsidR="008D1ECB">
        <w:rPr>
          <w:rFonts w:ascii="Times New Roman" w:hAnsi="Times New Roman" w:cs="Times New Roman"/>
          <w:sz w:val="28"/>
          <w:szCs w:val="28"/>
          <w:lang w:val="uk-UA"/>
        </w:rPr>
        <w:t xml:space="preserve"> (</w:t>
      </w:r>
      <w:r w:rsidR="008D1ECB">
        <w:rPr>
          <w:rFonts w:ascii="Times New Roman" w:hAnsi="Times New Roman"/>
          <w:sz w:val="28"/>
          <w:szCs w:val="28"/>
        </w:rPr>
        <w:t>ПЛМ)</w:t>
      </w:r>
      <w:r w:rsidRPr="00446E46">
        <w:rPr>
          <w:rFonts w:ascii="Times New Roman" w:hAnsi="Times New Roman" w:cs="Times New Roman"/>
          <w:sz w:val="28"/>
          <w:szCs w:val="28"/>
        </w:rPr>
        <w:t>.</w:t>
      </w:r>
    </w:p>
    <w:p w:rsidR="00446E46" w:rsidRPr="008D1ECB" w:rsidRDefault="00446E46" w:rsidP="00446E46">
      <w:pPr>
        <w:spacing w:after="0" w:line="360" w:lineRule="auto"/>
        <w:ind w:firstLine="708"/>
        <w:jc w:val="both"/>
        <w:rPr>
          <w:rFonts w:ascii="Times New Roman" w:hAnsi="Times New Roman" w:cs="Times New Roman"/>
          <w:sz w:val="28"/>
          <w:szCs w:val="28"/>
        </w:rPr>
      </w:pPr>
      <w:r w:rsidRPr="008D1ECB">
        <w:rPr>
          <w:rFonts w:ascii="Times New Roman" w:hAnsi="Times New Roman" w:cs="Times New Roman"/>
          <w:b/>
          <w:sz w:val="28"/>
          <w:szCs w:val="28"/>
          <w:lang w:val="uk-UA"/>
        </w:rPr>
        <w:t>Методи дослідження</w:t>
      </w:r>
      <w:r w:rsidR="008D1ECB">
        <w:rPr>
          <w:rFonts w:ascii="Times New Roman" w:hAnsi="Times New Roman" w:cs="Times New Roman"/>
          <w:b/>
          <w:sz w:val="28"/>
          <w:szCs w:val="28"/>
          <w:lang w:val="uk-UA"/>
        </w:rPr>
        <w:t xml:space="preserve"> </w:t>
      </w:r>
      <w:r w:rsidR="008D1ECB">
        <w:rPr>
          <w:rFonts w:ascii="Times New Roman" w:hAnsi="Times New Roman" w:cs="Times New Roman"/>
          <w:sz w:val="28"/>
          <w:szCs w:val="28"/>
          <w:lang w:val="uk-UA"/>
        </w:rPr>
        <w:t xml:space="preserve"> </w:t>
      </w:r>
      <w:r w:rsidR="00CB6564" w:rsidRPr="00CB6564">
        <w:rPr>
          <w:rFonts w:ascii="Times New Roman" w:hAnsi="Times New Roman" w:cs="Times New Roman"/>
          <w:sz w:val="28"/>
          <w:szCs w:val="28"/>
        </w:rPr>
        <w:t>Програмно-апаратна</w:t>
      </w:r>
      <w:r w:rsidR="00CB6564" w:rsidRPr="00556C13">
        <w:rPr>
          <w:rFonts w:ascii="Times New Roman" w:hAnsi="Times New Roman" w:cs="Times New Roman"/>
          <w:b/>
          <w:sz w:val="28"/>
          <w:szCs w:val="28"/>
        </w:rPr>
        <w:t xml:space="preserve"> </w:t>
      </w:r>
      <w:r w:rsidR="00CB6564">
        <w:rPr>
          <w:rFonts w:ascii="Times New Roman" w:hAnsi="Times New Roman" w:cs="Times New Roman"/>
          <w:sz w:val="28"/>
          <w:szCs w:val="28"/>
          <w:lang w:val="uk-UA"/>
        </w:rPr>
        <w:t>р</w:t>
      </w:r>
      <w:r w:rsidR="008D1ECB" w:rsidRPr="008D1ECB">
        <w:rPr>
          <w:rFonts w:ascii="Times New Roman" w:hAnsi="Times New Roman" w:cs="Times New Roman"/>
          <w:sz w:val="28"/>
          <w:szCs w:val="28"/>
        </w:rPr>
        <w:t>еалізація алгоритму блокового шифрування  ДСТУ 7624 : 2014</w:t>
      </w:r>
      <w:r w:rsidR="008D1ECB">
        <w:rPr>
          <w:rFonts w:ascii="Times New Roman" w:hAnsi="Times New Roman" w:cs="Times New Roman"/>
          <w:b/>
          <w:sz w:val="28"/>
          <w:szCs w:val="28"/>
          <w:lang w:val="uk-UA"/>
        </w:rPr>
        <w:t xml:space="preserve">  </w:t>
      </w:r>
      <w:r w:rsidR="008D1ECB" w:rsidRPr="008D1ECB">
        <w:rPr>
          <w:rFonts w:ascii="Times New Roman" w:hAnsi="Times New Roman" w:cs="Times New Roman"/>
          <w:sz w:val="28"/>
          <w:szCs w:val="28"/>
          <w:lang w:val="uk-UA"/>
        </w:rPr>
        <w:t xml:space="preserve">задопомогую </w:t>
      </w:r>
      <w:r w:rsidR="008D1ECB" w:rsidRPr="008D1ECB">
        <w:rPr>
          <w:rFonts w:ascii="Times New Roman" w:hAnsi="Times New Roman" w:cs="Times New Roman"/>
          <w:noProof/>
          <w:sz w:val="28"/>
          <w:szCs w:val="28"/>
        </w:rPr>
        <w:t>MAX+PLUS II</w:t>
      </w:r>
      <w:r w:rsidR="008D1ECB">
        <w:rPr>
          <w:rFonts w:ascii="Times New Roman" w:hAnsi="Times New Roman"/>
          <w:sz w:val="28"/>
          <w:szCs w:val="28"/>
        </w:rPr>
        <w:t xml:space="preserve"> </w:t>
      </w:r>
    </w:p>
    <w:p w:rsidR="00446E46" w:rsidRPr="00446E46" w:rsidRDefault="00446E46" w:rsidP="00446E46">
      <w:pPr>
        <w:spacing w:line="360" w:lineRule="auto"/>
        <w:ind w:firstLine="709"/>
        <w:jc w:val="both"/>
        <w:rPr>
          <w:rFonts w:ascii="Times New Roman" w:hAnsi="Times New Roman" w:cs="Times New Roman"/>
          <w:b/>
          <w:sz w:val="28"/>
          <w:szCs w:val="28"/>
          <w:lang w:val="uk-UA"/>
        </w:rPr>
      </w:pPr>
      <w:r w:rsidRPr="00446E46">
        <w:rPr>
          <w:rFonts w:ascii="Times New Roman" w:hAnsi="Times New Roman" w:cs="Times New Roman"/>
          <w:b/>
          <w:sz w:val="28"/>
          <w:szCs w:val="28"/>
          <w:lang w:val="uk-UA"/>
        </w:rPr>
        <w:t>Новизна одержаних результатів полягає в наступному:</w:t>
      </w:r>
      <w:r w:rsidR="00555207" w:rsidRPr="00555207">
        <w:rPr>
          <w:rFonts w:ascii="Times New Roman" w:hAnsi="Times New Roman"/>
          <w:sz w:val="28"/>
          <w:szCs w:val="28"/>
        </w:rPr>
        <w:t xml:space="preserve"> </w:t>
      </w:r>
      <w:r w:rsidR="00555207">
        <w:rPr>
          <w:rFonts w:ascii="Times New Roman" w:hAnsi="Times New Roman"/>
          <w:sz w:val="28"/>
          <w:szCs w:val="28"/>
        </w:rPr>
        <w:t>На сьогоднішній день відсутня інформація щодо реалізації ДСТУ в апаратному чи програмно-апаратному виді.</w:t>
      </w:r>
      <w:r w:rsidR="008D1ECB">
        <w:rPr>
          <w:rFonts w:ascii="Times New Roman" w:hAnsi="Times New Roman"/>
          <w:sz w:val="28"/>
          <w:szCs w:val="28"/>
          <w:lang w:val="uk-UA"/>
        </w:rPr>
        <w:t xml:space="preserve"> Тому</w:t>
      </w:r>
      <w:r w:rsidRPr="00446E46">
        <w:rPr>
          <w:rFonts w:ascii="Times New Roman" w:hAnsi="Times New Roman"/>
          <w:sz w:val="28"/>
          <w:szCs w:val="28"/>
        </w:rPr>
        <w:t xml:space="preserve"> </w:t>
      </w:r>
      <w:r w:rsidR="008D1ECB">
        <w:rPr>
          <w:rFonts w:ascii="Times New Roman" w:hAnsi="Times New Roman"/>
          <w:sz w:val="28"/>
          <w:szCs w:val="28"/>
          <w:lang w:val="uk-UA"/>
        </w:rPr>
        <w:t xml:space="preserve"> новизна </w:t>
      </w:r>
      <w:r>
        <w:rPr>
          <w:rFonts w:ascii="Times New Roman" w:hAnsi="Times New Roman"/>
          <w:sz w:val="28"/>
          <w:szCs w:val="28"/>
        </w:rPr>
        <w:t>заключається у використанні програм</w:t>
      </w:r>
      <w:r w:rsidR="008D1ECB">
        <w:rPr>
          <w:rFonts w:ascii="Times New Roman" w:hAnsi="Times New Roman"/>
          <w:sz w:val="28"/>
          <w:szCs w:val="28"/>
          <w:lang w:val="uk-UA"/>
        </w:rPr>
        <w:t>о</w:t>
      </w:r>
      <w:r w:rsidR="008D1ECB">
        <w:rPr>
          <w:rFonts w:ascii="Times New Roman" w:hAnsi="Times New Roman"/>
          <w:sz w:val="28"/>
          <w:szCs w:val="28"/>
        </w:rPr>
        <w:t>ва</w:t>
      </w:r>
      <w:r w:rsidR="008D1ECB">
        <w:rPr>
          <w:rFonts w:ascii="Times New Roman" w:hAnsi="Times New Roman"/>
          <w:sz w:val="28"/>
          <w:szCs w:val="28"/>
          <w:lang w:val="uk-UA"/>
        </w:rPr>
        <w:t>н</w:t>
      </w:r>
      <w:r>
        <w:rPr>
          <w:rFonts w:ascii="Times New Roman" w:hAnsi="Times New Roman"/>
          <w:sz w:val="28"/>
          <w:szCs w:val="28"/>
        </w:rPr>
        <w:t>их  Логічних матриць  (</w:t>
      </w:r>
      <w:r w:rsidR="008D1ECB">
        <w:rPr>
          <w:rFonts w:ascii="Times New Roman" w:hAnsi="Times New Roman"/>
          <w:sz w:val="28"/>
          <w:szCs w:val="28"/>
          <w:lang w:val="uk-UA"/>
        </w:rPr>
        <w:t>П</w:t>
      </w:r>
      <w:r>
        <w:rPr>
          <w:rFonts w:ascii="Times New Roman" w:hAnsi="Times New Roman"/>
          <w:sz w:val="28"/>
          <w:szCs w:val="28"/>
        </w:rPr>
        <w:t xml:space="preserve">ЛМ) для реалізації ДСТУ </w:t>
      </w:r>
      <w:r w:rsidRPr="006D03A6">
        <w:rPr>
          <w:rFonts w:ascii="Times New Roman" w:hAnsi="Times New Roman"/>
          <w:sz w:val="28"/>
          <w:szCs w:val="28"/>
        </w:rPr>
        <w:t>“</w:t>
      </w:r>
      <w:r>
        <w:rPr>
          <w:rFonts w:ascii="Times New Roman" w:hAnsi="Times New Roman"/>
          <w:sz w:val="28"/>
          <w:szCs w:val="28"/>
        </w:rPr>
        <w:t>Калина</w:t>
      </w:r>
      <w:r w:rsidRPr="006D03A6">
        <w:rPr>
          <w:rFonts w:ascii="Times New Roman" w:hAnsi="Times New Roman"/>
          <w:sz w:val="28"/>
          <w:szCs w:val="28"/>
        </w:rPr>
        <w:t>”</w:t>
      </w:r>
      <w:r>
        <w:rPr>
          <w:rFonts w:ascii="Times New Roman" w:hAnsi="Times New Roman"/>
          <w:sz w:val="28"/>
          <w:szCs w:val="28"/>
        </w:rPr>
        <w:t xml:space="preserve">,  та намагання реалізувати на практиці  ДСТУ </w:t>
      </w:r>
      <w:r w:rsidRPr="006D03A6">
        <w:rPr>
          <w:rFonts w:ascii="Times New Roman" w:hAnsi="Times New Roman"/>
          <w:sz w:val="28"/>
          <w:szCs w:val="28"/>
        </w:rPr>
        <w:t>“</w:t>
      </w:r>
      <w:r>
        <w:rPr>
          <w:rFonts w:ascii="Times New Roman" w:hAnsi="Times New Roman"/>
          <w:sz w:val="28"/>
          <w:szCs w:val="28"/>
        </w:rPr>
        <w:t>Калина</w:t>
      </w:r>
      <w:r w:rsidRPr="006D03A6">
        <w:rPr>
          <w:rFonts w:ascii="Times New Roman" w:hAnsi="Times New Roman"/>
          <w:sz w:val="28"/>
          <w:szCs w:val="28"/>
        </w:rPr>
        <w:t>”</w:t>
      </w:r>
      <w:r>
        <w:rPr>
          <w:rFonts w:ascii="Times New Roman" w:hAnsi="Times New Roman"/>
          <w:sz w:val="28"/>
          <w:szCs w:val="28"/>
        </w:rPr>
        <w:t xml:space="preserve"> у програмовано-апаратному вигляді в сучасних умовах та  в демонстрації можливості використання </w:t>
      </w:r>
      <w:r>
        <w:rPr>
          <w:rFonts w:ascii="Times New Roman" w:hAnsi="Times New Roman"/>
          <w:sz w:val="28"/>
        </w:rPr>
        <w:t>програмован</w:t>
      </w:r>
      <w:r>
        <w:rPr>
          <w:rFonts w:ascii="Times New Roman" w:hAnsi="Times New Roman"/>
          <w:sz w:val="28"/>
          <w:lang w:val="uk-UA"/>
        </w:rPr>
        <w:t>их</w:t>
      </w:r>
      <w:r>
        <w:rPr>
          <w:rFonts w:ascii="Times New Roman" w:hAnsi="Times New Roman"/>
          <w:sz w:val="28"/>
        </w:rPr>
        <w:t xml:space="preserve"> логічни</w:t>
      </w:r>
      <w:r>
        <w:rPr>
          <w:rFonts w:ascii="Times New Roman" w:hAnsi="Times New Roman"/>
          <w:sz w:val="28"/>
          <w:lang w:val="uk-UA"/>
        </w:rPr>
        <w:t>х</w:t>
      </w:r>
      <w:r>
        <w:rPr>
          <w:rFonts w:ascii="Times New Roman" w:hAnsi="Times New Roman"/>
          <w:sz w:val="28"/>
        </w:rPr>
        <w:t xml:space="preserve"> матриць</w:t>
      </w:r>
      <w:r>
        <w:rPr>
          <w:rFonts w:ascii="Times New Roman" w:hAnsi="Times New Roman"/>
          <w:sz w:val="28"/>
          <w:szCs w:val="28"/>
        </w:rPr>
        <w:t xml:space="preserve">  (ПЛМ) для даного алгоритму.</w:t>
      </w:r>
    </w:p>
    <w:p w:rsidR="00446E46" w:rsidRPr="00446E46" w:rsidRDefault="00446E46" w:rsidP="00446E46">
      <w:pPr>
        <w:spacing w:after="0" w:line="360" w:lineRule="auto"/>
        <w:ind w:firstLine="708"/>
        <w:jc w:val="both"/>
        <w:rPr>
          <w:rFonts w:ascii="Times New Roman" w:hAnsi="Times New Roman" w:cs="Times New Roman"/>
          <w:sz w:val="28"/>
          <w:szCs w:val="28"/>
          <w:lang w:val="uk-UA"/>
        </w:rPr>
      </w:pPr>
    </w:p>
    <w:p w:rsidR="00446E46" w:rsidRDefault="00446E46" w:rsidP="00446E46">
      <w:pPr>
        <w:spacing w:after="0" w:line="360" w:lineRule="auto"/>
        <w:ind w:firstLine="708"/>
        <w:jc w:val="both"/>
        <w:rPr>
          <w:rFonts w:ascii="Times New Roman" w:hAnsi="Times New Roman" w:cs="Times New Roman"/>
          <w:sz w:val="28"/>
          <w:szCs w:val="28"/>
        </w:rPr>
      </w:pPr>
    </w:p>
    <w:p w:rsidR="00446E46" w:rsidRPr="00446E46" w:rsidRDefault="00446E46" w:rsidP="00446E46">
      <w:pPr>
        <w:spacing w:after="0" w:line="360" w:lineRule="auto"/>
        <w:ind w:firstLine="708"/>
        <w:jc w:val="both"/>
        <w:rPr>
          <w:rFonts w:ascii="Times New Roman" w:hAnsi="Times New Roman" w:cs="Times New Roman"/>
          <w:sz w:val="28"/>
          <w:szCs w:val="28"/>
        </w:rPr>
      </w:pPr>
    </w:p>
    <w:p w:rsidR="00446E46" w:rsidRDefault="00446E46" w:rsidP="00C650A6">
      <w:pPr>
        <w:spacing w:after="0" w:line="360" w:lineRule="auto"/>
        <w:ind w:firstLine="708"/>
        <w:jc w:val="both"/>
        <w:rPr>
          <w:rFonts w:ascii="Times New Roman" w:hAnsi="Times New Roman" w:cs="Times New Roman"/>
          <w:sz w:val="28"/>
          <w:szCs w:val="28"/>
        </w:rPr>
        <w:sectPr w:rsidR="00446E46" w:rsidSect="00F061FE">
          <w:headerReference w:type="default" r:id="rId9"/>
          <w:footerReference w:type="default" r:id="rId10"/>
          <w:type w:val="continuous"/>
          <w:pgSz w:w="11906" w:h="16838"/>
          <w:pgMar w:top="1134" w:right="567" w:bottom="1134" w:left="1701" w:header="709" w:footer="709" w:gutter="0"/>
          <w:pgNumType w:start="4"/>
          <w:cols w:space="708"/>
          <w:titlePg/>
          <w:docGrid w:linePitch="360"/>
        </w:sectPr>
      </w:pPr>
    </w:p>
    <w:p w:rsidR="00446E46" w:rsidRPr="00446E46" w:rsidRDefault="00446E46" w:rsidP="00C650A6">
      <w:pPr>
        <w:spacing w:after="0" w:line="360" w:lineRule="auto"/>
        <w:ind w:firstLine="708"/>
        <w:jc w:val="both"/>
        <w:rPr>
          <w:rFonts w:ascii="Times New Roman" w:hAnsi="Times New Roman" w:cs="Times New Roman"/>
          <w:sz w:val="28"/>
          <w:szCs w:val="28"/>
        </w:rPr>
      </w:pPr>
    </w:p>
    <w:p w:rsidR="00446E46" w:rsidRDefault="00446E46" w:rsidP="007A3A4B">
      <w:pPr>
        <w:pStyle w:val="1"/>
        <w:spacing w:before="0" w:line="360" w:lineRule="auto"/>
        <w:jc w:val="center"/>
        <w:rPr>
          <w:rFonts w:ascii="Times New Roman" w:hAnsi="Times New Roman" w:cs="Times New Roman"/>
          <w:b w:val="0"/>
          <w:color w:val="auto"/>
          <w:lang w:val="uk-UA"/>
        </w:rPr>
      </w:pPr>
      <w:bookmarkStart w:id="3" w:name="_Toc11770894"/>
    </w:p>
    <w:p w:rsidR="00AC6F2B" w:rsidRDefault="001A6CD5" w:rsidP="007A3A4B">
      <w:pPr>
        <w:pStyle w:val="1"/>
        <w:spacing w:before="0" w:line="360" w:lineRule="auto"/>
        <w:jc w:val="center"/>
        <w:rPr>
          <w:rFonts w:ascii="Times New Roman" w:hAnsi="Times New Roman" w:cs="Times New Roman"/>
          <w:b w:val="0"/>
          <w:color w:val="auto"/>
          <w:lang w:val="uk-UA"/>
        </w:rPr>
      </w:pPr>
      <w:r w:rsidRPr="0091291C">
        <w:rPr>
          <w:rFonts w:ascii="Times New Roman" w:hAnsi="Times New Roman" w:cs="Times New Roman"/>
          <w:b w:val="0"/>
          <w:color w:val="auto"/>
          <w:lang w:val="uk-UA"/>
        </w:rPr>
        <w:t>РОЗДІЛ 1</w:t>
      </w:r>
      <w:bookmarkEnd w:id="3"/>
    </w:p>
    <w:p w:rsidR="00CB5B8C" w:rsidRPr="0091291C" w:rsidRDefault="001A6CD5" w:rsidP="007A3A4B">
      <w:pPr>
        <w:pStyle w:val="1"/>
        <w:spacing w:before="0" w:line="360" w:lineRule="auto"/>
        <w:jc w:val="center"/>
        <w:rPr>
          <w:rFonts w:ascii="Times New Roman" w:hAnsi="Times New Roman" w:cs="Times New Roman"/>
          <w:b w:val="0"/>
          <w:color w:val="auto"/>
          <w:lang w:val="uk-UA"/>
        </w:rPr>
      </w:pPr>
      <w:bookmarkStart w:id="4" w:name="_Toc11770895"/>
      <w:r w:rsidRPr="0091291C">
        <w:rPr>
          <w:rFonts w:ascii="Times New Roman" w:hAnsi="Times New Roman" w:cs="Times New Roman"/>
          <w:b w:val="0"/>
          <w:color w:val="auto"/>
          <w:lang w:val="uk-UA"/>
        </w:rPr>
        <w:t>ЗАГАЛЬНІ ВІДОМОСТІ ПРО ІНФОРМАЦІЮ ТА ЇЇ ЗАХИСТ</w:t>
      </w:r>
      <w:bookmarkEnd w:id="4"/>
    </w:p>
    <w:p w:rsidR="007C616D" w:rsidRDefault="007C616D" w:rsidP="001C1D71">
      <w:pPr>
        <w:spacing w:after="0" w:line="240" w:lineRule="auto"/>
        <w:ind w:firstLine="708"/>
        <w:contextualSpacing/>
        <w:jc w:val="center"/>
        <w:rPr>
          <w:rFonts w:ascii="Times New Roman" w:hAnsi="Times New Roman" w:cs="Times New Roman"/>
          <w:b/>
          <w:sz w:val="28"/>
          <w:szCs w:val="28"/>
          <w:lang w:val="uk-UA"/>
        </w:rPr>
      </w:pPr>
    </w:p>
    <w:p w:rsidR="00AC6F2B" w:rsidRPr="00763CC2" w:rsidRDefault="00AC6F2B" w:rsidP="007C616D">
      <w:pPr>
        <w:spacing w:after="0" w:line="360" w:lineRule="auto"/>
        <w:ind w:firstLine="708"/>
        <w:contextualSpacing/>
        <w:jc w:val="center"/>
        <w:rPr>
          <w:rFonts w:ascii="Times New Roman" w:hAnsi="Times New Roman" w:cs="Times New Roman"/>
          <w:b/>
          <w:sz w:val="28"/>
          <w:szCs w:val="28"/>
          <w:lang w:val="uk-UA"/>
        </w:rPr>
      </w:pPr>
    </w:p>
    <w:p w:rsidR="003C398D" w:rsidRDefault="00884267" w:rsidP="003C398D">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D93780">
        <w:rPr>
          <w:rFonts w:ascii="Times New Roman" w:hAnsi="Times New Roman" w:cs="Times New Roman"/>
          <w:sz w:val="28"/>
          <w:szCs w:val="28"/>
          <w:lang w:val="uk-UA"/>
        </w:rPr>
        <w:t xml:space="preserve"> </w:t>
      </w:r>
      <w:r>
        <w:rPr>
          <w:rFonts w:ascii="Times New Roman" w:hAnsi="Times New Roman" w:cs="Times New Roman"/>
          <w:sz w:val="28"/>
          <w:szCs w:val="28"/>
          <w:lang w:val="uk-UA"/>
        </w:rPr>
        <w:t>даному</w:t>
      </w:r>
      <w:r w:rsidR="0045067C" w:rsidRPr="00763CC2">
        <w:rPr>
          <w:rFonts w:ascii="Times New Roman" w:hAnsi="Times New Roman" w:cs="Times New Roman"/>
          <w:sz w:val="28"/>
          <w:szCs w:val="28"/>
          <w:lang w:val="uk-UA"/>
        </w:rPr>
        <w:t xml:space="preserve"> розділі </w:t>
      </w:r>
      <w:r w:rsidR="00EA7BEB" w:rsidRPr="00763CC2">
        <w:rPr>
          <w:rFonts w:ascii="Times New Roman" w:hAnsi="Times New Roman" w:cs="Times New Roman"/>
          <w:sz w:val="28"/>
          <w:szCs w:val="28"/>
          <w:lang w:val="uk-UA"/>
        </w:rPr>
        <w:t>розглянуто особливості технічного та криптографічного захисту інформації</w:t>
      </w:r>
      <w:r w:rsidR="00EA7BEB">
        <w:rPr>
          <w:rFonts w:ascii="Times New Roman" w:hAnsi="Times New Roman" w:cs="Times New Roman"/>
          <w:sz w:val="28"/>
          <w:szCs w:val="28"/>
          <w:lang w:val="uk-UA"/>
        </w:rPr>
        <w:t>,</w:t>
      </w:r>
      <w:r w:rsidR="00EA7BEB" w:rsidRPr="00763CC2">
        <w:rPr>
          <w:rFonts w:ascii="Times New Roman" w:hAnsi="Times New Roman" w:cs="Times New Roman"/>
          <w:sz w:val="28"/>
          <w:szCs w:val="28"/>
          <w:lang w:val="uk-UA"/>
        </w:rPr>
        <w:t xml:space="preserve"> </w:t>
      </w:r>
      <w:r w:rsidR="0045067C" w:rsidRPr="00763CC2">
        <w:rPr>
          <w:rFonts w:ascii="Times New Roman" w:hAnsi="Times New Roman" w:cs="Times New Roman"/>
          <w:sz w:val="28"/>
          <w:szCs w:val="28"/>
          <w:lang w:val="uk-UA"/>
        </w:rPr>
        <w:t xml:space="preserve">наведено основні </w:t>
      </w:r>
      <w:r w:rsidR="003525DB">
        <w:rPr>
          <w:rFonts w:ascii="Times New Roman" w:hAnsi="Times New Roman" w:cs="Times New Roman"/>
          <w:sz w:val="28"/>
          <w:szCs w:val="28"/>
          <w:lang w:val="uk-UA"/>
        </w:rPr>
        <w:t>поняття на які опирається і на чому базується захист інформації</w:t>
      </w:r>
      <w:r w:rsidR="0045067C" w:rsidRPr="00763CC2">
        <w:rPr>
          <w:rFonts w:ascii="Times New Roman" w:hAnsi="Times New Roman" w:cs="Times New Roman"/>
          <w:sz w:val="28"/>
          <w:szCs w:val="28"/>
          <w:lang w:val="uk-UA"/>
        </w:rPr>
        <w:t>.</w:t>
      </w:r>
      <w:r w:rsidR="003525DB">
        <w:rPr>
          <w:rFonts w:ascii="Times New Roman" w:hAnsi="Times New Roman" w:cs="Times New Roman"/>
          <w:sz w:val="28"/>
          <w:szCs w:val="28"/>
          <w:lang w:val="uk-UA"/>
        </w:rPr>
        <w:t xml:space="preserve"> Також розмежовано поняття симетричної та асиметричної криптографії.</w:t>
      </w:r>
      <w:r w:rsidR="0045067C" w:rsidRPr="00763CC2">
        <w:rPr>
          <w:rFonts w:ascii="Times New Roman" w:hAnsi="Times New Roman" w:cs="Times New Roman"/>
          <w:sz w:val="28"/>
          <w:szCs w:val="28"/>
          <w:lang w:val="uk-UA"/>
        </w:rPr>
        <w:t xml:space="preserve"> </w:t>
      </w:r>
    </w:p>
    <w:p w:rsidR="007C616D" w:rsidRPr="00D4614E" w:rsidRDefault="007C616D" w:rsidP="003C398D">
      <w:pPr>
        <w:spacing w:after="0" w:line="360" w:lineRule="auto"/>
        <w:ind w:firstLine="709"/>
        <w:contextualSpacing/>
        <w:jc w:val="both"/>
        <w:rPr>
          <w:rFonts w:ascii="Times New Roman" w:hAnsi="Times New Roman" w:cs="Times New Roman"/>
          <w:sz w:val="28"/>
          <w:szCs w:val="28"/>
          <w:lang w:val="uk-UA"/>
        </w:rPr>
      </w:pPr>
    </w:p>
    <w:p w:rsidR="008F727E" w:rsidRPr="007C616D" w:rsidRDefault="0045067C" w:rsidP="0091291C">
      <w:pPr>
        <w:pStyle w:val="a3"/>
        <w:numPr>
          <w:ilvl w:val="1"/>
          <w:numId w:val="43"/>
        </w:numPr>
        <w:spacing w:after="0" w:line="360" w:lineRule="auto"/>
        <w:jc w:val="both"/>
        <w:outlineLvl w:val="1"/>
        <w:rPr>
          <w:rFonts w:ascii="Times New Roman" w:hAnsi="Times New Roman" w:cs="Times New Roman"/>
          <w:sz w:val="28"/>
          <w:szCs w:val="28"/>
          <w:lang w:val="uk-UA"/>
        </w:rPr>
      </w:pPr>
      <w:bookmarkStart w:id="5" w:name="_Toc11770896"/>
      <w:r w:rsidRPr="007C616D">
        <w:rPr>
          <w:rFonts w:ascii="Times New Roman" w:hAnsi="Times New Roman" w:cs="Times New Roman"/>
          <w:sz w:val="28"/>
          <w:szCs w:val="28"/>
          <w:lang w:val="uk-UA"/>
        </w:rPr>
        <w:t>О</w:t>
      </w:r>
      <w:r w:rsidR="001A6CD5" w:rsidRPr="007C616D">
        <w:rPr>
          <w:rFonts w:ascii="Times New Roman" w:hAnsi="Times New Roman" w:cs="Times New Roman"/>
          <w:sz w:val="28"/>
          <w:szCs w:val="28"/>
          <w:lang w:val="uk-UA"/>
        </w:rPr>
        <w:t>сновні поняття та визначення</w:t>
      </w:r>
      <w:bookmarkEnd w:id="5"/>
      <w:r w:rsidR="001A6CD5" w:rsidRPr="007C616D">
        <w:rPr>
          <w:rFonts w:ascii="Times New Roman" w:hAnsi="Times New Roman" w:cs="Times New Roman"/>
          <w:sz w:val="28"/>
          <w:szCs w:val="28"/>
          <w:lang w:val="uk-UA"/>
        </w:rPr>
        <w:t xml:space="preserve"> </w:t>
      </w:r>
    </w:p>
    <w:p w:rsidR="007C616D" w:rsidRPr="007C616D" w:rsidRDefault="007C616D" w:rsidP="007C616D">
      <w:pPr>
        <w:spacing w:after="0" w:line="360" w:lineRule="auto"/>
        <w:ind w:left="709"/>
        <w:jc w:val="both"/>
        <w:rPr>
          <w:rFonts w:ascii="Times New Roman" w:hAnsi="Times New Roman" w:cs="Times New Roman"/>
          <w:sz w:val="28"/>
          <w:szCs w:val="28"/>
          <w:lang w:val="uk-UA"/>
        </w:rPr>
      </w:pPr>
    </w:p>
    <w:p w:rsidR="00933C25" w:rsidRPr="00763CC2" w:rsidRDefault="007F38D0" w:rsidP="00763CC2">
      <w:pPr>
        <w:spacing w:after="0" w:line="360" w:lineRule="auto"/>
        <w:ind w:firstLine="709"/>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 xml:space="preserve">Термін інформація походить від </w:t>
      </w:r>
      <w:r w:rsidRPr="00763CC2">
        <w:rPr>
          <w:rFonts w:ascii="Times New Roman" w:hAnsi="Times New Roman" w:cs="Times New Roman"/>
          <w:sz w:val="28"/>
          <w:szCs w:val="28"/>
          <w:lang w:val="en-US"/>
        </w:rPr>
        <w:t>information</w:t>
      </w:r>
      <w:r w:rsidRPr="00763CC2">
        <w:rPr>
          <w:rFonts w:ascii="Times New Roman" w:hAnsi="Times New Roman" w:cs="Times New Roman"/>
          <w:sz w:val="28"/>
          <w:szCs w:val="28"/>
          <w:lang w:val="uk-UA"/>
        </w:rPr>
        <w:t>, що означає роз’яснення, повідомлення, виклад. З огляду філософії інформація є відображення реального світу за допомогою відомостей (повідомлень).</w:t>
      </w:r>
    </w:p>
    <w:p w:rsidR="002D11C7" w:rsidRPr="00763CC2" w:rsidRDefault="002D11C7" w:rsidP="00763CC2">
      <w:pPr>
        <w:spacing w:after="0" w:line="360" w:lineRule="auto"/>
        <w:ind w:firstLine="709"/>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Існує велика кількість визначень інформації, але будемо використовувати наступні:</w:t>
      </w:r>
    </w:p>
    <w:p w:rsidR="002D11C7" w:rsidRDefault="002D11C7" w:rsidP="00763CC2">
      <w:pPr>
        <w:spacing w:after="0" w:line="360" w:lineRule="auto"/>
        <w:ind w:firstLine="709"/>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Інформація (згідно Закону України  “Про інформацію”) – це документовані або публічно оголошені відомості про події та явища, що відбуваються у суспільстві, державі та навколишньому природному середовищі [</w:t>
      </w:r>
      <w:r w:rsidR="008D3011">
        <w:rPr>
          <w:rFonts w:ascii="Times New Roman" w:hAnsi="Times New Roman" w:cs="Times New Roman"/>
          <w:sz w:val="28"/>
          <w:szCs w:val="28"/>
          <w:lang w:val="uk-UA"/>
        </w:rPr>
        <w:t>1</w:t>
      </w:r>
      <w:r w:rsidRPr="00763CC2">
        <w:rPr>
          <w:rFonts w:ascii="Times New Roman" w:hAnsi="Times New Roman" w:cs="Times New Roman"/>
          <w:sz w:val="28"/>
          <w:szCs w:val="28"/>
          <w:lang w:val="uk-UA"/>
        </w:rPr>
        <w:t>].</w:t>
      </w:r>
    </w:p>
    <w:p w:rsidR="002E017C" w:rsidRPr="004E48D3" w:rsidRDefault="002E017C" w:rsidP="002E017C">
      <w:pPr>
        <w:pStyle w:val="rvps2"/>
        <w:shd w:val="clear" w:color="auto" w:fill="FFFFFF"/>
        <w:spacing w:before="0" w:beforeAutospacing="0" w:after="150" w:afterAutospacing="0" w:line="360" w:lineRule="auto"/>
        <w:ind w:firstLine="450"/>
        <w:jc w:val="both"/>
        <w:rPr>
          <w:b/>
          <w:color w:val="000000"/>
          <w:sz w:val="28"/>
          <w:szCs w:val="28"/>
        </w:rPr>
      </w:pPr>
      <w:r w:rsidRPr="004E48D3">
        <w:rPr>
          <w:rStyle w:val="rvts9"/>
          <w:bCs/>
          <w:color w:val="000000"/>
          <w:sz w:val="28"/>
          <w:szCs w:val="28"/>
        </w:rPr>
        <w:t>Стаття 7</w:t>
      </w:r>
      <w:r w:rsidR="004E48D3">
        <w:rPr>
          <w:rStyle w:val="rvts9"/>
          <w:bCs/>
          <w:color w:val="000000"/>
          <w:sz w:val="28"/>
          <w:szCs w:val="28"/>
          <w:lang w:val="uk-UA"/>
        </w:rPr>
        <w:t>.</w:t>
      </w:r>
      <w:r w:rsidRPr="004E48D3">
        <w:rPr>
          <w:rStyle w:val="rvts9"/>
          <w:b/>
          <w:bCs/>
          <w:color w:val="000000"/>
          <w:sz w:val="28"/>
          <w:szCs w:val="28"/>
          <w:lang w:val="uk-UA"/>
        </w:rPr>
        <w:t xml:space="preserve"> (</w:t>
      </w:r>
      <w:r w:rsidRPr="004E48D3">
        <w:rPr>
          <w:rStyle w:val="rvts9"/>
          <w:bCs/>
          <w:color w:val="000000"/>
          <w:sz w:val="28"/>
          <w:szCs w:val="28"/>
          <w:lang w:val="uk-UA"/>
        </w:rPr>
        <w:t>ЗАКОН УКРАЇНИ Про інформацію</w:t>
      </w:r>
      <w:r w:rsidRPr="004E48D3">
        <w:rPr>
          <w:rStyle w:val="rvts9"/>
          <w:b/>
          <w:bCs/>
          <w:color w:val="000000"/>
          <w:sz w:val="28"/>
          <w:szCs w:val="28"/>
          <w:lang w:val="uk-UA"/>
        </w:rPr>
        <w:t>)</w:t>
      </w:r>
      <w:r w:rsidRPr="004E48D3">
        <w:rPr>
          <w:rStyle w:val="rvts9"/>
          <w:b/>
          <w:bCs/>
          <w:color w:val="000000"/>
          <w:sz w:val="28"/>
          <w:szCs w:val="28"/>
        </w:rPr>
        <w:t>.</w:t>
      </w:r>
      <w:r>
        <w:rPr>
          <w:rStyle w:val="rvts9"/>
          <w:b/>
          <w:bCs/>
          <w:color w:val="000000"/>
        </w:rPr>
        <w:t> </w:t>
      </w:r>
      <w:r w:rsidRPr="004E48D3">
        <w:rPr>
          <w:color w:val="000000"/>
          <w:sz w:val="28"/>
          <w:szCs w:val="28"/>
        </w:rPr>
        <w:t>Охорона права на інформацію</w:t>
      </w:r>
    </w:p>
    <w:p w:rsidR="002E017C" w:rsidRPr="002E017C" w:rsidRDefault="002E017C" w:rsidP="002E017C">
      <w:pPr>
        <w:pStyle w:val="rvps2"/>
        <w:shd w:val="clear" w:color="auto" w:fill="FFFFFF"/>
        <w:spacing w:before="0" w:beforeAutospacing="0" w:after="150" w:afterAutospacing="0" w:line="360" w:lineRule="auto"/>
        <w:ind w:firstLine="450"/>
        <w:jc w:val="both"/>
        <w:rPr>
          <w:color w:val="000000"/>
          <w:sz w:val="28"/>
          <w:szCs w:val="28"/>
        </w:rPr>
      </w:pPr>
      <w:bookmarkStart w:id="6" w:name="n62"/>
      <w:bookmarkEnd w:id="6"/>
      <w:r w:rsidRPr="002E017C">
        <w:rPr>
          <w:color w:val="000000"/>
          <w:sz w:val="28"/>
          <w:szCs w:val="28"/>
        </w:rPr>
        <w:t>1. Право на інформацію охороняється законом. Держава гарантує всім суб'єктам інформаційних відносин рівні права і можливості доступу до інформації</w:t>
      </w:r>
      <w:r w:rsidR="004E48D3">
        <w:rPr>
          <w:color w:val="000000"/>
          <w:sz w:val="28"/>
          <w:szCs w:val="28"/>
          <w:lang w:val="uk-UA"/>
        </w:rPr>
        <w:t xml:space="preserve"> </w:t>
      </w:r>
      <w:r w:rsidR="004E48D3" w:rsidRPr="00763CC2">
        <w:rPr>
          <w:sz w:val="28"/>
          <w:szCs w:val="28"/>
          <w:lang w:val="uk-UA"/>
        </w:rPr>
        <w:t>[</w:t>
      </w:r>
      <w:r w:rsidR="004E48D3">
        <w:rPr>
          <w:sz w:val="28"/>
          <w:szCs w:val="28"/>
          <w:lang w:val="uk-UA"/>
        </w:rPr>
        <w:t>1]</w:t>
      </w:r>
      <w:r w:rsidR="004E48D3" w:rsidRPr="002E017C">
        <w:rPr>
          <w:color w:val="000000"/>
          <w:sz w:val="28"/>
          <w:szCs w:val="28"/>
        </w:rPr>
        <w:t>.</w:t>
      </w:r>
    </w:p>
    <w:p w:rsidR="002E017C" w:rsidRPr="002E017C" w:rsidRDefault="002E017C" w:rsidP="002E017C">
      <w:pPr>
        <w:pStyle w:val="rvps2"/>
        <w:shd w:val="clear" w:color="auto" w:fill="FFFFFF"/>
        <w:spacing w:before="0" w:beforeAutospacing="0" w:after="150" w:afterAutospacing="0" w:line="360" w:lineRule="auto"/>
        <w:ind w:firstLine="450"/>
        <w:jc w:val="both"/>
        <w:rPr>
          <w:color w:val="000000"/>
          <w:sz w:val="28"/>
          <w:szCs w:val="28"/>
        </w:rPr>
      </w:pPr>
      <w:bookmarkStart w:id="7" w:name="n63"/>
      <w:bookmarkEnd w:id="7"/>
      <w:r w:rsidRPr="002E017C">
        <w:rPr>
          <w:color w:val="000000"/>
          <w:sz w:val="28"/>
          <w:szCs w:val="28"/>
        </w:rPr>
        <w:t>2. Ніхто не може обмежувати права особи у виборі форм і джерел одержання інформації, за винятком випадків, передбачених законом</w:t>
      </w:r>
      <w:r w:rsidR="004E48D3">
        <w:rPr>
          <w:color w:val="000000"/>
          <w:sz w:val="28"/>
          <w:szCs w:val="28"/>
          <w:lang w:val="uk-UA"/>
        </w:rPr>
        <w:t xml:space="preserve"> </w:t>
      </w:r>
      <w:r w:rsidR="004E48D3" w:rsidRPr="00763CC2">
        <w:rPr>
          <w:sz w:val="28"/>
          <w:szCs w:val="28"/>
          <w:lang w:val="uk-UA"/>
        </w:rPr>
        <w:t>[</w:t>
      </w:r>
      <w:r w:rsidR="004E48D3">
        <w:rPr>
          <w:sz w:val="28"/>
          <w:szCs w:val="28"/>
          <w:lang w:val="uk-UA"/>
        </w:rPr>
        <w:t>1]</w:t>
      </w:r>
      <w:r w:rsidRPr="002E017C">
        <w:rPr>
          <w:color w:val="000000"/>
          <w:sz w:val="28"/>
          <w:szCs w:val="28"/>
        </w:rPr>
        <w:t>.</w:t>
      </w:r>
    </w:p>
    <w:p w:rsidR="002E017C" w:rsidRPr="004E48D3" w:rsidRDefault="002E017C" w:rsidP="002E017C">
      <w:pPr>
        <w:pStyle w:val="rvps2"/>
        <w:shd w:val="clear" w:color="auto" w:fill="FFFFFF"/>
        <w:spacing w:before="0" w:beforeAutospacing="0" w:after="150" w:afterAutospacing="0" w:line="360" w:lineRule="auto"/>
        <w:ind w:firstLine="450"/>
        <w:jc w:val="both"/>
        <w:rPr>
          <w:color w:val="000000"/>
          <w:sz w:val="28"/>
          <w:szCs w:val="28"/>
          <w:lang w:val="uk-UA"/>
        </w:rPr>
      </w:pPr>
      <w:bookmarkStart w:id="8" w:name="n64"/>
      <w:bookmarkEnd w:id="8"/>
      <w:r w:rsidRPr="002E017C">
        <w:rPr>
          <w:color w:val="000000"/>
          <w:sz w:val="28"/>
          <w:szCs w:val="28"/>
        </w:rPr>
        <w:lastRenderedPageBreak/>
        <w:t>Суб'єкт інформаційних відносин може вимагати усунення будь-яких порушень його права на інформацію</w:t>
      </w:r>
      <w:r w:rsidR="004E48D3">
        <w:rPr>
          <w:color w:val="000000"/>
          <w:sz w:val="28"/>
          <w:szCs w:val="28"/>
          <w:lang w:val="uk-UA"/>
        </w:rPr>
        <w:t xml:space="preserve"> </w:t>
      </w:r>
      <w:r w:rsidR="004E48D3" w:rsidRPr="00763CC2">
        <w:rPr>
          <w:sz w:val="28"/>
          <w:szCs w:val="28"/>
          <w:lang w:val="uk-UA"/>
        </w:rPr>
        <w:t>[</w:t>
      </w:r>
      <w:r w:rsidR="004E48D3">
        <w:rPr>
          <w:sz w:val="28"/>
          <w:szCs w:val="28"/>
          <w:lang w:val="uk-UA"/>
        </w:rPr>
        <w:t>1]</w:t>
      </w:r>
      <w:r w:rsidRPr="004E48D3">
        <w:rPr>
          <w:color w:val="000000"/>
          <w:sz w:val="28"/>
          <w:szCs w:val="28"/>
          <w:lang w:val="uk-UA"/>
        </w:rPr>
        <w:t>.</w:t>
      </w:r>
    </w:p>
    <w:p w:rsidR="002E017C" w:rsidRPr="004E48D3" w:rsidRDefault="002E017C" w:rsidP="002E017C">
      <w:pPr>
        <w:pStyle w:val="rvps2"/>
        <w:shd w:val="clear" w:color="auto" w:fill="FFFFFF"/>
        <w:spacing w:before="0" w:beforeAutospacing="0" w:after="150" w:afterAutospacing="0" w:line="360" w:lineRule="auto"/>
        <w:ind w:firstLine="450"/>
        <w:jc w:val="both"/>
        <w:rPr>
          <w:color w:val="000000"/>
          <w:sz w:val="28"/>
          <w:szCs w:val="28"/>
          <w:lang w:val="uk-UA"/>
        </w:rPr>
      </w:pPr>
      <w:bookmarkStart w:id="9" w:name="n65"/>
      <w:bookmarkEnd w:id="9"/>
      <w:r w:rsidRPr="004E48D3">
        <w:rPr>
          <w:color w:val="000000"/>
          <w:sz w:val="28"/>
          <w:szCs w:val="28"/>
          <w:lang w:val="uk-UA"/>
        </w:rPr>
        <w:t>3. Забороняється вилучення і знищення друкованих видань, експонатів, інформаційних банків, документів з архівних, бібліотечних, музейних фондів, крім встановлених законом випадків або на підставі рішення суду</w:t>
      </w:r>
      <w:r w:rsidR="004E48D3">
        <w:rPr>
          <w:color w:val="000000"/>
          <w:sz w:val="28"/>
          <w:szCs w:val="28"/>
          <w:lang w:val="uk-UA"/>
        </w:rPr>
        <w:t xml:space="preserve"> </w:t>
      </w:r>
      <w:r w:rsidR="004E48D3" w:rsidRPr="00763CC2">
        <w:rPr>
          <w:sz w:val="28"/>
          <w:szCs w:val="28"/>
          <w:lang w:val="uk-UA"/>
        </w:rPr>
        <w:t>[</w:t>
      </w:r>
      <w:r w:rsidR="004E48D3">
        <w:rPr>
          <w:sz w:val="28"/>
          <w:szCs w:val="28"/>
          <w:lang w:val="uk-UA"/>
        </w:rPr>
        <w:t>1]</w:t>
      </w:r>
      <w:r w:rsidRPr="004E48D3">
        <w:rPr>
          <w:color w:val="000000"/>
          <w:sz w:val="28"/>
          <w:szCs w:val="28"/>
          <w:lang w:val="uk-UA"/>
        </w:rPr>
        <w:t>.</w:t>
      </w:r>
    </w:p>
    <w:p w:rsidR="002E017C" w:rsidRDefault="002E017C" w:rsidP="002E017C">
      <w:pPr>
        <w:pStyle w:val="rvps2"/>
        <w:shd w:val="clear" w:color="auto" w:fill="FFFFFF"/>
        <w:spacing w:before="0" w:beforeAutospacing="0" w:after="150" w:afterAutospacing="0" w:line="360" w:lineRule="auto"/>
        <w:ind w:firstLine="450"/>
        <w:jc w:val="both"/>
        <w:rPr>
          <w:color w:val="000000"/>
          <w:sz w:val="28"/>
          <w:szCs w:val="28"/>
        </w:rPr>
      </w:pPr>
      <w:bookmarkStart w:id="10" w:name="n66"/>
      <w:bookmarkEnd w:id="10"/>
      <w:r w:rsidRPr="002E017C">
        <w:rPr>
          <w:color w:val="000000"/>
          <w:sz w:val="28"/>
          <w:szCs w:val="28"/>
        </w:rPr>
        <w:t>4. Право на інформацію, створену в процесі діяльності фізичної чи юридичної особи, суб'єкта владних повноважень або за рахунок фізичної чи юридичної особи, Державного бюджету України, місцевого бюджету, охороняється в порядку, визначеному законом</w:t>
      </w:r>
      <w:r w:rsidR="004E48D3">
        <w:rPr>
          <w:color w:val="000000"/>
          <w:sz w:val="28"/>
          <w:szCs w:val="28"/>
          <w:lang w:val="uk-UA"/>
        </w:rPr>
        <w:t xml:space="preserve"> </w:t>
      </w:r>
      <w:r w:rsidR="004E48D3" w:rsidRPr="00763CC2">
        <w:rPr>
          <w:sz w:val="28"/>
          <w:szCs w:val="28"/>
          <w:lang w:val="uk-UA"/>
        </w:rPr>
        <w:t>[</w:t>
      </w:r>
      <w:r w:rsidR="004E48D3">
        <w:rPr>
          <w:sz w:val="28"/>
          <w:szCs w:val="28"/>
          <w:lang w:val="uk-UA"/>
        </w:rPr>
        <w:t>1]</w:t>
      </w:r>
      <w:r w:rsidRPr="002E017C">
        <w:rPr>
          <w:color w:val="000000"/>
          <w:sz w:val="28"/>
          <w:szCs w:val="28"/>
        </w:rPr>
        <w:t>.</w:t>
      </w:r>
    </w:p>
    <w:p w:rsidR="004E48D3" w:rsidRPr="004E48D3" w:rsidRDefault="004E48D3" w:rsidP="004E48D3">
      <w:pPr>
        <w:pStyle w:val="rvps2"/>
        <w:shd w:val="clear" w:color="auto" w:fill="FFFFFF"/>
        <w:spacing w:before="0" w:beforeAutospacing="0" w:after="150" w:afterAutospacing="0" w:line="360" w:lineRule="auto"/>
        <w:ind w:firstLine="450"/>
        <w:jc w:val="both"/>
        <w:rPr>
          <w:color w:val="000000"/>
          <w:sz w:val="28"/>
          <w:szCs w:val="28"/>
        </w:rPr>
      </w:pPr>
      <w:r w:rsidRPr="004E48D3">
        <w:rPr>
          <w:rStyle w:val="rvts9"/>
          <w:bCs/>
          <w:color w:val="000000"/>
          <w:sz w:val="28"/>
          <w:szCs w:val="28"/>
        </w:rPr>
        <w:t>Стаття 15</w:t>
      </w:r>
      <w:r w:rsidRPr="004E48D3">
        <w:rPr>
          <w:rStyle w:val="rvts9"/>
          <w:b/>
          <w:bCs/>
          <w:color w:val="000000"/>
          <w:sz w:val="28"/>
          <w:szCs w:val="28"/>
        </w:rPr>
        <w:t>. </w:t>
      </w:r>
      <w:r w:rsidRPr="004E48D3">
        <w:rPr>
          <w:color w:val="000000"/>
          <w:sz w:val="28"/>
          <w:szCs w:val="28"/>
        </w:rPr>
        <w:t>Науково-технічна інформація</w:t>
      </w:r>
    </w:p>
    <w:p w:rsidR="004E48D3" w:rsidRPr="004E48D3" w:rsidRDefault="004E48D3" w:rsidP="004E48D3">
      <w:pPr>
        <w:pStyle w:val="rvps2"/>
        <w:shd w:val="clear" w:color="auto" w:fill="FFFFFF"/>
        <w:spacing w:before="0" w:beforeAutospacing="0" w:after="150" w:afterAutospacing="0" w:line="360" w:lineRule="auto"/>
        <w:ind w:firstLine="450"/>
        <w:jc w:val="both"/>
        <w:rPr>
          <w:color w:val="000000"/>
          <w:sz w:val="28"/>
          <w:szCs w:val="28"/>
        </w:rPr>
      </w:pPr>
      <w:bookmarkStart w:id="11" w:name="n107"/>
      <w:bookmarkEnd w:id="11"/>
      <w:r w:rsidRPr="004E48D3">
        <w:rPr>
          <w:color w:val="000000"/>
          <w:sz w:val="28"/>
          <w:szCs w:val="28"/>
        </w:rPr>
        <w:t>1. Науково-технічна інформація - будь-які відомості та/або дані про вітчизняні та зарубіжні досягнення науки, техніки і виробництва, одержані в ході науково-дослідної, дослідно-конструкторської, проектно-технологічної, виробничої та громадської діяльності, які можуть бути збережені на матеріальних носіях або відображені в електронному вигляді</w:t>
      </w:r>
      <w:r>
        <w:rPr>
          <w:color w:val="000000"/>
          <w:sz w:val="28"/>
          <w:szCs w:val="28"/>
          <w:lang w:val="uk-UA"/>
        </w:rPr>
        <w:t xml:space="preserve"> </w:t>
      </w:r>
      <w:r w:rsidRPr="00763CC2">
        <w:rPr>
          <w:sz w:val="28"/>
          <w:szCs w:val="28"/>
          <w:lang w:val="uk-UA"/>
        </w:rPr>
        <w:t>[</w:t>
      </w:r>
      <w:r>
        <w:rPr>
          <w:sz w:val="28"/>
          <w:szCs w:val="28"/>
          <w:lang w:val="uk-UA"/>
        </w:rPr>
        <w:t>1]</w:t>
      </w:r>
      <w:r w:rsidRPr="004E48D3">
        <w:rPr>
          <w:color w:val="000000"/>
          <w:sz w:val="28"/>
          <w:szCs w:val="28"/>
        </w:rPr>
        <w:t>.</w:t>
      </w:r>
    </w:p>
    <w:p w:rsidR="004E48D3" w:rsidRPr="004E48D3" w:rsidRDefault="004E48D3" w:rsidP="004E48D3">
      <w:pPr>
        <w:pStyle w:val="rvps2"/>
        <w:shd w:val="clear" w:color="auto" w:fill="FFFFFF"/>
        <w:spacing w:before="0" w:beforeAutospacing="0" w:after="150" w:afterAutospacing="0" w:line="360" w:lineRule="auto"/>
        <w:ind w:firstLine="450"/>
        <w:jc w:val="both"/>
        <w:rPr>
          <w:color w:val="000000"/>
          <w:sz w:val="28"/>
          <w:szCs w:val="28"/>
        </w:rPr>
      </w:pPr>
      <w:bookmarkStart w:id="12" w:name="n108"/>
      <w:bookmarkEnd w:id="12"/>
      <w:r w:rsidRPr="004E48D3">
        <w:rPr>
          <w:color w:val="000000"/>
          <w:sz w:val="28"/>
          <w:szCs w:val="28"/>
        </w:rPr>
        <w:t>2. Правовий режим науково-технічної інформації визначається </w:t>
      </w:r>
      <w:r>
        <w:rPr>
          <w:rFonts w:eastAsiaTheme="majorEastAsia"/>
          <w:color w:val="000000"/>
          <w:sz w:val="28"/>
          <w:szCs w:val="28"/>
          <w:lang w:val="uk-UA"/>
        </w:rPr>
        <w:t xml:space="preserve">Законом України </w:t>
      </w:r>
      <w:r w:rsidRPr="004E48D3">
        <w:rPr>
          <w:color w:val="000000"/>
          <w:sz w:val="28"/>
          <w:szCs w:val="28"/>
        </w:rPr>
        <w:t> "Про науково-технічну інформацію", іншими законами та міжнародними договорами України, згода на обов'язковість яких надана Верховною Радою України</w:t>
      </w:r>
      <w:r>
        <w:rPr>
          <w:color w:val="000000"/>
          <w:sz w:val="28"/>
          <w:szCs w:val="28"/>
          <w:lang w:val="uk-UA"/>
        </w:rPr>
        <w:t xml:space="preserve"> </w:t>
      </w:r>
      <w:r w:rsidRPr="00763CC2">
        <w:rPr>
          <w:sz w:val="28"/>
          <w:szCs w:val="28"/>
          <w:lang w:val="uk-UA"/>
        </w:rPr>
        <w:t>[</w:t>
      </w:r>
      <w:r>
        <w:rPr>
          <w:sz w:val="28"/>
          <w:szCs w:val="28"/>
          <w:lang w:val="uk-UA"/>
        </w:rPr>
        <w:t>1]</w:t>
      </w:r>
      <w:r w:rsidRPr="004E48D3">
        <w:rPr>
          <w:color w:val="000000"/>
          <w:sz w:val="28"/>
          <w:szCs w:val="28"/>
        </w:rPr>
        <w:t>.</w:t>
      </w:r>
    </w:p>
    <w:p w:rsidR="004E48D3" w:rsidRDefault="004E48D3" w:rsidP="004E48D3">
      <w:pPr>
        <w:pStyle w:val="rvps2"/>
        <w:shd w:val="clear" w:color="auto" w:fill="FFFFFF"/>
        <w:spacing w:before="0" w:beforeAutospacing="0" w:after="150" w:afterAutospacing="0" w:line="360" w:lineRule="auto"/>
        <w:ind w:firstLine="450"/>
        <w:jc w:val="both"/>
        <w:rPr>
          <w:color w:val="000000"/>
          <w:sz w:val="28"/>
          <w:szCs w:val="28"/>
        </w:rPr>
      </w:pPr>
      <w:bookmarkStart w:id="13" w:name="n109"/>
      <w:bookmarkEnd w:id="13"/>
      <w:r w:rsidRPr="004E48D3">
        <w:rPr>
          <w:color w:val="000000"/>
          <w:sz w:val="28"/>
          <w:szCs w:val="28"/>
        </w:rPr>
        <w:t>3. Науково-технічна інформація є відкритою за режимом доступу, якщо інше не встановлено законами України</w:t>
      </w:r>
      <w:r>
        <w:rPr>
          <w:color w:val="000000"/>
          <w:sz w:val="28"/>
          <w:szCs w:val="28"/>
          <w:lang w:val="uk-UA"/>
        </w:rPr>
        <w:t xml:space="preserve"> </w:t>
      </w:r>
      <w:r w:rsidRPr="00763CC2">
        <w:rPr>
          <w:sz w:val="28"/>
          <w:szCs w:val="28"/>
          <w:lang w:val="uk-UA"/>
        </w:rPr>
        <w:t>[</w:t>
      </w:r>
      <w:r>
        <w:rPr>
          <w:sz w:val="28"/>
          <w:szCs w:val="28"/>
          <w:lang w:val="uk-UA"/>
        </w:rPr>
        <w:t>1]</w:t>
      </w:r>
      <w:r w:rsidRPr="004E48D3">
        <w:rPr>
          <w:color w:val="000000"/>
          <w:sz w:val="28"/>
          <w:szCs w:val="28"/>
        </w:rPr>
        <w:t>.</w:t>
      </w:r>
    </w:p>
    <w:p w:rsidR="00236EE4" w:rsidRDefault="00236EE4" w:rsidP="00236EE4">
      <w:pPr>
        <w:pStyle w:val="HTML"/>
        <w:shd w:val="clear" w:color="auto" w:fill="FFFFFF"/>
        <w:rPr>
          <w:sz w:val="28"/>
          <w:szCs w:val="28"/>
        </w:rPr>
      </w:pPr>
      <w:r>
        <w:rPr>
          <w:rFonts w:ascii="Consolas" w:hAnsi="Consolas"/>
          <w:b/>
          <w:bCs/>
          <w:color w:val="292B2C"/>
          <w:lang w:val="uk-UA"/>
        </w:rPr>
        <w:t xml:space="preserve">    </w:t>
      </w:r>
    </w:p>
    <w:p w:rsidR="004E48D3" w:rsidRPr="004E48D3" w:rsidRDefault="004E48D3" w:rsidP="004E48D3">
      <w:pPr>
        <w:pStyle w:val="rvps2"/>
        <w:shd w:val="clear" w:color="auto" w:fill="FFFFFF"/>
        <w:spacing w:before="0" w:beforeAutospacing="0" w:after="150" w:afterAutospacing="0" w:line="360" w:lineRule="auto"/>
        <w:ind w:firstLine="450"/>
        <w:jc w:val="both"/>
        <w:rPr>
          <w:color w:val="000000"/>
          <w:sz w:val="28"/>
          <w:szCs w:val="28"/>
        </w:rPr>
      </w:pPr>
      <w:r w:rsidRPr="004E48D3">
        <w:rPr>
          <w:rStyle w:val="rvts9"/>
          <w:bCs/>
          <w:color w:val="000000"/>
          <w:sz w:val="28"/>
          <w:szCs w:val="28"/>
        </w:rPr>
        <w:t>Стаття 21</w:t>
      </w:r>
      <w:r w:rsidRPr="004E48D3">
        <w:rPr>
          <w:rStyle w:val="rvts9"/>
          <w:b/>
          <w:bCs/>
          <w:color w:val="000000"/>
          <w:sz w:val="28"/>
          <w:szCs w:val="28"/>
        </w:rPr>
        <w:t>.</w:t>
      </w:r>
      <w:r w:rsidRPr="004E48D3">
        <w:rPr>
          <w:color w:val="000000"/>
          <w:sz w:val="28"/>
          <w:szCs w:val="28"/>
        </w:rPr>
        <w:t> Інформація з обмеженим доступом</w:t>
      </w:r>
    </w:p>
    <w:p w:rsidR="004E48D3" w:rsidRPr="004E48D3" w:rsidRDefault="004E48D3" w:rsidP="004E48D3">
      <w:pPr>
        <w:pStyle w:val="rvps2"/>
        <w:shd w:val="clear" w:color="auto" w:fill="FFFFFF"/>
        <w:spacing w:before="0" w:beforeAutospacing="0" w:after="150" w:afterAutospacing="0" w:line="360" w:lineRule="auto"/>
        <w:ind w:firstLine="450"/>
        <w:jc w:val="both"/>
        <w:rPr>
          <w:color w:val="000000"/>
          <w:sz w:val="28"/>
          <w:szCs w:val="28"/>
        </w:rPr>
      </w:pPr>
      <w:bookmarkStart w:id="14" w:name="n129"/>
      <w:bookmarkEnd w:id="14"/>
      <w:r w:rsidRPr="004E48D3">
        <w:rPr>
          <w:color w:val="000000"/>
          <w:sz w:val="28"/>
          <w:szCs w:val="28"/>
        </w:rPr>
        <w:t>1. Інформацією з обмеженим доступом є конфіденційна, таємна та службова інформація</w:t>
      </w:r>
      <w:r w:rsidR="00236EE4">
        <w:rPr>
          <w:color w:val="000000"/>
          <w:sz w:val="28"/>
          <w:szCs w:val="28"/>
          <w:lang w:val="uk-UA"/>
        </w:rPr>
        <w:t xml:space="preserve"> </w:t>
      </w:r>
      <w:r w:rsidR="00236EE4" w:rsidRPr="00763CC2">
        <w:rPr>
          <w:sz w:val="28"/>
          <w:szCs w:val="28"/>
          <w:lang w:val="uk-UA"/>
        </w:rPr>
        <w:t>[</w:t>
      </w:r>
      <w:r w:rsidR="00236EE4">
        <w:rPr>
          <w:sz w:val="28"/>
          <w:szCs w:val="28"/>
          <w:lang w:val="uk-UA"/>
        </w:rPr>
        <w:t>1]</w:t>
      </w:r>
      <w:r w:rsidRPr="004E48D3">
        <w:rPr>
          <w:color w:val="000000"/>
          <w:sz w:val="28"/>
          <w:szCs w:val="28"/>
        </w:rPr>
        <w:t>.</w:t>
      </w:r>
    </w:p>
    <w:p w:rsidR="004E48D3" w:rsidRDefault="004E48D3" w:rsidP="004E48D3">
      <w:pPr>
        <w:pStyle w:val="rvps2"/>
        <w:shd w:val="clear" w:color="auto" w:fill="FFFFFF"/>
        <w:spacing w:before="0" w:beforeAutospacing="0" w:after="150" w:afterAutospacing="0" w:line="360" w:lineRule="auto"/>
        <w:ind w:firstLine="450"/>
        <w:jc w:val="both"/>
        <w:rPr>
          <w:color w:val="000000"/>
          <w:sz w:val="28"/>
          <w:szCs w:val="28"/>
        </w:rPr>
      </w:pPr>
      <w:bookmarkStart w:id="15" w:name="n130"/>
      <w:bookmarkEnd w:id="15"/>
      <w:r w:rsidRPr="004E48D3">
        <w:rPr>
          <w:color w:val="000000"/>
          <w:sz w:val="28"/>
          <w:szCs w:val="28"/>
        </w:rPr>
        <w:t xml:space="preserve">2. Конфіденційною є інформація про фізичну особу, а також інформація, доступ до якої обмежено фізичною або юридичною особою, крім суб'єктів </w:t>
      </w:r>
      <w:r w:rsidRPr="004E48D3">
        <w:rPr>
          <w:color w:val="000000"/>
          <w:sz w:val="28"/>
          <w:szCs w:val="28"/>
        </w:rPr>
        <w:lastRenderedPageBreak/>
        <w:t>владних повноважень. Конфіденційна інформація може поширюватися за бажанням (згодою) відповідної особи у визначеному нею порядку відповідно до передбачених нею умов, а також в інших випадках, визначених законом</w:t>
      </w:r>
      <w:r w:rsidR="00236EE4">
        <w:rPr>
          <w:color w:val="000000"/>
          <w:sz w:val="28"/>
          <w:szCs w:val="28"/>
          <w:lang w:val="uk-UA"/>
        </w:rPr>
        <w:t xml:space="preserve"> </w:t>
      </w:r>
      <w:r w:rsidR="00236EE4" w:rsidRPr="00763CC2">
        <w:rPr>
          <w:sz w:val="28"/>
          <w:szCs w:val="28"/>
          <w:lang w:val="uk-UA"/>
        </w:rPr>
        <w:t>[</w:t>
      </w:r>
      <w:r w:rsidR="00236EE4">
        <w:rPr>
          <w:sz w:val="28"/>
          <w:szCs w:val="28"/>
          <w:lang w:val="uk-UA"/>
        </w:rPr>
        <w:t>1]</w:t>
      </w:r>
      <w:r w:rsidRPr="004E48D3">
        <w:rPr>
          <w:color w:val="000000"/>
          <w:sz w:val="28"/>
          <w:szCs w:val="28"/>
        </w:rPr>
        <w:t>.</w:t>
      </w:r>
    </w:p>
    <w:p w:rsidR="002D11C7" w:rsidRPr="002664DD" w:rsidRDefault="002D11C7" w:rsidP="00763CC2">
      <w:pPr>
        <w:spacing w:after="0" w:line="360" w:lineRule="auto"/>
        <w:ind w:firstLine="709"/>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 xml:space="preserve">У науковій літературі використовуємо інше визначення. Інформація – це відомості про осіб, предмети, технології, засоби, ресурси, події та явища, що відбуваються в усіх сферах діяльності держави, життя суспільства та в довкіллі, незалежно від форми їх надання. Відомості можуть бути представлені у вигляді сигналів, знаків, зображень чи в інший спосіб </w:t>
      </w:r>
      <w:r w:rsidRPr="00763CC2">
        <w:rPr>
          <w:rFonts w:ascii="Times New Roman" w:hAnsi="Times New Roman" w:cs="Times New Roman"/>
          <w:sz w:val="28"/>
          <w:szCs w:val="28"/>
        </w:rPr>
        <w:t>[</w:t>
      </w:r>
      <w:r w:rsidR="002664DD">
        <w:rPr>
          <w:rFonts w:ascii="Times New Roman" w:hAnsi="Times New Roman" w:cs="Times New Roman"/>
          <w:sz w:val="28"/>
          <w:szCs w:val="28"/>
          <w:lang w:val="uk-UA"/>
        </w:rPr>
        <w:t>2</w:t>
      </w:r>
      <w:r w:rsidRPr="00763CC2">
        <w:rPr>
          <w:rFonts w:ascii="Times New Roman" w:hAnsi="Times New Roman" w:cs="Times New Roman"/>
          <w:sz w:val="28"/>
          <w:szCs w:val="28"/>
        </w:rPr>
        <w:t>]</w:t>
      </w:r>
      <w:r w:rsidR="002664DD">
        <w:rPr>
          <w:rFonts w:ascii="Times New Roman" w:hAnsi="Times New Roman" w:cs="Times New Roman"/>
          <w:sz w:val="28"/>
          <w:szCs w:val="28"/>
          <w:lang w:val="uk-UA"/>
        </w:rPr>
        <w:t>.</w:t>
      </w:r>
    </w:p>
    <w:p w:rsidR="009944BD" w:rsidRPr="00763CC2" w:rsidRDefault="009944BD" w:rsidP="00763CC2">
      <w:pPr>
        <w:spacing w:after="0" w:line="360" w:lineRule="auto"/>
        <w:ind w:firstLine="709"/>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До основних властивостей інформації належать:</w:t>
      </w:r>
    </w:p>
    <w:p w:rsidR="009944BD" w:rsidRPr="00763CC2" w:rsidRDefault="00EE1AAE" w:rsidP="00BB3F43">
      <w:pPr>
        <w:pStyle w:val="a3"/>
        <w:numPr>
          <w:ilvl w:val="0"/>
          <w:numId w:val="1"/>
        </w:numPr>
        <w:spacing w:after="0" w:line="360" w:lineRule="auto"/>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 xml:space="preserve">конфіденційність </w:t>
      </w:r>
      <w:r w:rsidR="009944BD" w:rsidRPr="00763CC2">
        <w:rPr>
          <w:rFonts w:ascii="Times New Roman" w:hAnsi="Times New Roman" w:cs="Times New Roman"/>
          <w:sz w:val="28"/>
          <w:szCs w:val="28"/>
          <w:lang w:val="uk-UA"/>
        </w:rPr>
        <w:t xml:space="preserve">– властивість інформації </w:t>
      </w:r>
      <w:r w:rsidRPr="00763CC2">
        <w:rPr>
          <w:rFonts w:ascii="Times New Roman" w:hAnsi="Times New Roman" w:cs="Times New Roman"/>
          <w:sz w:val="28"/>
          <w:szCs w:val="28"/>
          <w:lang w:val="uk-UA"/>
        </w:rPr>
        <w:t xml:space="preserve">бути захищеною від </w:t>
      </w:r>
      <w:r w:rsidR="009944BD" w:rsidRPr="00763CC2">
        <w:rPr>
          <w:rFonts w:ascii="Times New Roman" w:hAnsi="Times New Roman" w:cs="Times New Roman"/>
          <w:sz w:val="28"/>
          <w:szCs w:val="28"/>
          <w:lang w:val="uk-UA"/>
        </w:rPr>
        <w:t>несанкціонованого ознайомлення;</w:t>
      </w:r>
    </w:p>
    <w:p w:rsidR="009944BD" w:rsidRPr="00763CC2" w:rsidRDefault="00EE1AAE" w:rsidP="00BB3F43">
      <w:pPr>
        <w:pStyle w:val="a3"/>
        <w:numPr>
          <w:ilvl w:val="0"/>
          <w:numId w:val="1"/>
        </w:numPr>
        <w:spacing w:after="0" w:line="360" w:lineRule="auto"/>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ц</w:t>
      </w:r>
      <w:r w:rsidR="009944BD" w:rsidRPr="00763CC2">
        <w:rPr>
          <w:rFonts w:ascii="Times New Roman" w:hAnsi="Times New Roman" w:cs="Times New Roman"/>
          <w:sz w:val="28"/>
          <w:szCs w:val="28"/>
          <w:lang w:val="uk-UA"/>
        </w:rPr>
        <w:t>ілісність – властивість інформації бути захищеною від несанкціонованого спотворення, руйнування або знищення;</w:t>
      </w:r>
    </w:p>
    <w:p w:rsidR="009944BD" w:rsidRPr="00763CC2" w:rsidRDefault="00EE1AAE" w:rsidP="00BB3F43">
      <w:pPr>
        <w:pStyle w:val="a3"/>
        <w:numPr>
          <w:ilvl w:val="0"/>
          <w:numId w:val="1"/>
        </w:numPr>
        <w:spacing w:after="0" w:line="360" w:lineRule="auto"/>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д</w:t>
      </w:r>
      <w:r w:rsidR="009944BD" w:rsidRPr="00763CC2">
        <w:rPr>
          <w:rFonts w:ascii="Times New Roman" w:hAnsi="Times New Roman" w:cs="Times New Roman"/>
          <w:sz w:val="28"/>
          <w:szCs w:val="28"/>
          <w:lang w:val="uk-UA"/>
        </w:rPr>
        <w:t>оступність</w:t>
      </w:r>
      <w:r w:rsidRPr="00763CC2">
        <w:rPr>
          <w:rFonts w:ascii="Times New Roman" w:hAnsi="Times New Roman" w:cs="Times New Roman"/>
          <w:sz w:val="28"/>
          <w:szCs w:val="28"/>
          <w:lang w:val="uk-UA"/>
        </w:rPr>
        <w:t xml:space="preserve"> – </w:t>
      </w:r>
      <w:r w:rsidR="009944BD" w:rsidRPr="00763CC2">
        <w:rPr>
          <w:rFonts w:ascii="Times New Roman" w:hAnsi="Times New Roman" w:cs="Times New Roman"/>
          <w:sz w:val="28"/>
          <w:szCs w:val="28"/>
          <w:lang w:val="uk-UA"/>
        </w:rPr>
        <w:t>здатність інформації бути захищеною від несанкціонованого блокування</w:t>
      </w:r>
      <w:r w:rsidR="009944BD" w:rsidRPr="00763CC2">
        <w:rPr>
          <w:rFonts w:ascii="Times New Roman" w:hAnsi="Times New Roman" w:cs="Times New Roman"/>
          <w:sz w:val="28"/>
          <w:szCs w:val="28"/>
        </w:rPr>
        <w:t>;</w:t>
      </w:r>
    </w:p>
    <w:p w:rsidR="009944BD" w:rsidRPr="00763CC2" w:rsidRDefault="00EE1AAE" w:rsidP="00BB3F43">
      <w:pPr>
        <w:pStyle w:val="a3"/>
        <w:numPr>
          <w:ilvl w:val="0"/>
          <w:numId w:val="1"/>
        </w:numPr>
        <w:spacing w:after="0" w:line="360" w:lineRule="auto"/>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д</w:t>
      </w:r>
      <w:r w:rsidR="009944BD" w:rsidRPr="00763CC2">
        <w:rPr>
          <w:rFonts w:ascii="Times New Roman" w:hAnsi="Times New Roman" w:cs="Times New Roman"/>
          <w:sz w:val="28"/>
          <w:szCs w:val="28"/>
          <w:lang w:val="uk-UA"/>
        </w:rPr>
        <w:t>остовірність – здатність інформації об’єктивно відображати процеси та явища, що відбуваються в навколишньому світі.</w:t>
      </w:r>
    </w:p>
    <w:p w:rsidR="00933C25" w:rsidRPr="00763CC2" w:rsidRDefault="00933C25" w:rsidP="00763CC2">
      <w:pPr>
        <w:spacing w:after="0" w:line="360" w:lineRule="auto"/>
        <w:ind w:firstLine="709"/>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Всі сфери життєдіяльності людини напряму залежа</w:t>
      </w:r>
      <w:r w:rsidR="00EC1772" w:rsidRPr="00763CC2">
        <w:rPr>
          <w:rFonts w:ascii="Times New Roman" w:hAnsi="Times New Roman" w:cs="Times New Roman"/>
          <w:sz w:val="28"/>
          <w:szCs w:val="28"/>
          <w:lang w:val="uk-UA"/>
        </w:rPr>
        <w:t>ть від інформаційного ресурсу, який має свою цінність та вимагає захисту від різних впливів, що можуть призвести до знищення або порушення цілісності.</w:t>
      </w:r>
      <w:r w:rsidRPr="00763CC2">
        <w:rPr>
          <w:rFonts w:ascii="Times New Roman" w:hAnsi="Times New Roman" w:cs="Times New Roman"/>
          <w:sz w:val="28"/>
          <w:szCs w:val="28"/>
          <w:lang w:val="uk-UA"/>
        </w:rPr>
        <w:t xml:space="preserve"> В наш час інформація перебуває у постійному та неухильному зростанні, що потребує стабільного та постійного захисту. </w:t>
      </w:r>
    </w:p>
    <w:p w:rsidR="00F50D39" w:rsidRDefault="0090198C" w:rsidP="00763CC2">
      <w:pPr>
        <w:spacing w:after="0" w:line="360" w:lineRule="auto"/>
        <w:ind w:firstLine="709"/>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 xml:space="preserve">Стаття 17. </w:t>
      </w:r>
      <w:r w:rsidR="00F50D39" w:rsidRPr="00763CC2">
        <w:rPr>
          <w:rFonts w:ascii="Times New Roman" w:hAnsi="Times New Roman" w:cs="Times New Roman"/>
          <w:sz w:val="28"/>
          <w:szCs w:val="28"/>
          <w:lang w:val="uk-UA"/>
        </w:rPr>
        <w:t>Захист суверенітету і територіальної цілісності України, забезпечення її економічної та інформаційної безпеки є найважливішими функціями держави, справою всього українського народу.</w:t>
      </w:r>
    </w:p>
    <w:p w:rsidR="00B5256E" w:rsidRPr="00763CC2" w:rsidRDefault="00B5256E" w:rsidP="00B5256E">
      <w:pPr>
        <w:spacing w:after="0" w:line="240" w:lineRule="auto"/>
        <w:ind w:firstLine="709"/>
        <w:contextualSpacing/>
        <w:jc w:val="both"/>
        <w:rPr>
          <w:rFonts w:ascii="Times New Roman" w:hAnsi="Times New Roman" w:cs="Times New Roman"/>
          <w:sz w:val="28"/>
          <w:szCs w:val="28"/>
          <w:lang w:val="uk-UA"/>
        </w:rPr>
      </w:pPr>
    </w:p>
    <w:p w:rsidR="001E47D8" w:rsidRPr="00763CC2" w:rsidRDefault="001E47D8" w:rsidP="00763CC2">
      <w:pPr>
        <w:spacing w:after="0" w:line="360" w:lineRule="auto"/>
        <w:ind w:firstLine="709"/>
        <w:contextualSpacing/>
        <w:jc w:val="both"/>
        <w:rPr>
          <w:rFonts w:ascii="Times New Roman" w:hAnsi="Times New Roman" w:cs="Times New Roman"/>
          <w:sz w:val="28"/>
          <w:szCs w:val="28"/>
          <w:lang w:val="uk-UA"/>
        </w:rPr>
      </w:pPr>
      <w:r w:rsidRPr="00763CC2">
        <w:rPr>
          <w:rFonts w:ascii="Times New Roman" w:hAnsi="Times New Roman" w:cs="Times New Roman"/>
          <w:noProof/>
          <w:sz w:val="28"/>
          <w:szCs w:val="28"/>
          <w:lang w:eastAsia="ja-JP"/>
        </w:rPr>
        <w:lastRenderedPageBreak/>
        <mc:AlternateContent>
          <mc:Choice Requires="wpc">
            <w:drawing>
              <wp:inline distT="0" distB="0" distL="0" distR="0" wp14:anchorId="07EB6C9A" wp14:editId="6DB1FB8D">
                <wp:extent cx="5662295" cy="2664460"/>
                <wp:effectExtent l="0" t="0" r="0" b="0"/>
                <wp:docPr id="22" name="Полотно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4"/>
                        <wps:cNvSpPr txBox="1">
                          <a:spLocks noChangeArrowheads="1"/>
                        </wps:cNvSpPr>
                        <wps:spPr bwMode="auto">
                          <a:xfrm>
                            <a:off x="2400300" y="114300"/>
                            <a:ext cx="800100" cy="342900"/>
                          </a:xfrm>
                          <a:prstGeom prst="rect">
                            <a:avLst/>
                          </a:prstGeom>
                          <a:solidFill>
                            <a:srgbClr val="FFFFFF"/>
                          </a:solidFill>
                          <a:ln w="9525">
                            <a:solidFill>
                              <a:srgbClr val="000000"/>
                            </a:solidFill>
                            <a:miter lim="800000"/>
                            <a:headEnd/>
                            <a:tailEnd/>
                          </a:ln>
                        </wps:spPr>
                        <wps:txbx>
                          <w:txbxContent>
                            <w:p w:rsidR="002E017C" w:rsidRPr="00763CC2" w:rsidRDefault="002E017C" w:rsidP="001E47D8">
                              <w:pPr>
                                <w:rPr>
                                  <w:rFonts w:ascii="Times New Roman" w:hAnsi="Times New Roman" w:cs="Times New Roman"/>
                                  <w:sz w:val="28"/>
                                  <w:szCs w:val="28"/>
                                </w:rPr>
                              </w:pPr>
                              <w:r w:rsidRPr="00763CC2">
                                <w:rPr>
                                  <w:rFonts w:ascii="Times New Roman" w:hAnsi="Times New Roman" w:cs="Times New Roman"/>
                                  <w:sz w:val="28"/>
                                  <w:szCs w:val="28"/>
                                </w:rPr>
                                <w:t>Загроза</w:t>
                              </w:r>
                            </w:p>
                          </w:txbxContent>
                        </wps:txbx>
                        <wps:bodyPr rot="0" vert="horz" wrap="square" lIns="91440" tIns="45720" rIns="91440" bIns="45720" anchor="t" anchorCtr="0" upright="1">
                          <a:noAutofit/>
                        </wps:bodyPr>
                      </wps:wsp>
                      <wps:wsp>
                        <wps:cNvPr id="14" name="Text Box 5"/>
                        <wps:cNvSpPr txBox="1">
                          <a:spLocks noChangeArrowheads="1"/>
                        </wps:cNvSpPr>
                        <wps:spPr bwMode="auto">
                          <a:xfrm>
                            <a:off x="2057400" y="685800"/>
                            <a:ext cx="1485900" cy="571500"/>
                          </a:xfrm>
                          <a:prstGeom prst="rect">
                            <a:avLst/>
                          </a:prstGeom>
                          <a:solidFill>
                            <a:srgbClr val="FFFFFF"/>
                          </a:solidFill>
                          <a:ln w="19050">
                            <a:solidFill>
                              <a:srgbClr val="000000"/>
                            </a:solidFill>
                            <a:miter lim="800000"/>
                            <a:headEnd/>
                            <a:tailEnd/>
                          </a:ln>
                        </wps:spPr>
                        <wps:txbx>
                          <w:txbxContent>
                            <w:p w:rsidR="002E017C" w:rsidRPr="00763CC2" w:rsidRDefault="002E017C" w:rsidP="00335ECA">
                              <w:pPr>
                                <w:spacing w:after="0"/>
                                <w:jc w:val="center"/>
                                <w:rPr>
                                  <w:rFonts w:ascii="Times New Roman" w:hAnsi="Times New Roman" w:cs="Times New Roman"/>
                                  <w:sz w:val="28"/>
                                  <w:szCs w:val="28"/>
                                </w:rPr>
                              </w:pPr>
                              <w:r w:rsidRPr="00763CC2">
                                <w:rPr>
                                  <w:rFonts w:ascii="Times New Roman" w:hAnsi="Times New Roman" w:cs="Times New Roman"/>
                                  <w:sz w:val="28"/>
                                  <w:szCs w:val="28"/>
                                </w:rPr>
                                <w:t xml:space="preserve">Об’єкт </w:t>
                              </w:r>
                            </w:p>
                            <w:p w:rsidR="002E017C" w:rsidRPr="00763CC2" w:rsidRDefault="002E017C" w:rsidP="00335ECA">
                              <w:pPr>
                                <w:spacing w:after="0"/>
                                <w:jc w:val="center"/>
                                <w:rPr>
                                  <w:rFonts w:ascii="Times New Roman" w:hAnsi="Times New Roman" w:cs="Times New Roman"/>
                                  <w:sz w:val="28"/>
                                  <w:szCs w:val="28"/>
                                </w:rPr>
                              </w:pPr>
                              <w:r w:rsidRPr="00763CC2">
                                <w:rPr>
                                  <w:rFonts w:ascii="Times New Roman" w:hAnsi="Times New Roman" w:cs="Times New Roman"/>
                                  <w:sz w:val="28"/>
                                  <w:szCs w:val="28"/>
                                </w:rPr>
                                <w:t>(суб’єкт)</w:t>
                              </w:r>
                            </w:p>
                          </w:txbxContent>
                        </wps:txbx>
                        <wps:bodyPr rot="0" vert="horz" wrap="square" lIns="91440" tIns="45720" rIns="91440" bIns="45720" anchor="t" anchorCtr="0" upright="1">
                          <a:noAutofit/>
                        </wps:bodyPr>
                      </wps:wsp>
                      <wps:wsp>
                        <wps:cNvPr id="16" name="AutoShape 6"/>
                        <wps:cNvSpPr>
                          <a:spLocks noChangeArrowheads="1"/>
                        </wps:cNvSpPr>
                        <wps:spPr bwMode="auto">
                          <a:xfrm>
                            <a:off x="2743200" y="457200"/>
                            <a:ext cx="114300" cy="22860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Text Box 7"/>
                        <wps:cNvSpPr txBox="1">
                          <a:spLocks noChangeArrowheads="1"/>
                        </wps:cNvSpPr>
                        <wps:spPr bwMode="auto">
                          <a:xfrm>
                            <a:off x="2400300" y="1485900"/>
                            <a:ext cx="800100" cy="342900"/>
                          </a:xfrm>
                          <a:prstGeom prst="rect">
                            <a:avLst/>
                          </a:prstGeom>
                          <a:solidFill>
                            <a:srgbClr val="FFFFFF"/>
                          </a:solidFill>
                          <a:ln w="9525">
                            <a:solidFill>
                              <a:srgbClr val="000000"/>
                            </a:solidFill>
                            <a:miter lim="800000"/>
                            <a:headEnd/>
                            <a:tailEnd/>
                          </a:ln>
                        </wps:spPr>
                        <wps:txbx>
                          <w:txbxContent>
                            <w:p w:rsidR="002E017C" w:rsidRPr="00763CC2" w:rsidRDefault="002E017C" w:rsidP="001E47D8">
                              <w:pPr>
                                <w:jc w:val="center"/>
                                <w:rPr>
                                  <w:rFonts w:ascii="Times New Roman" w:hAnsi="Times New Roman" w:cs="Times New Roman"/>
                                  <w:sz w:val="28"/>
                                  <w:szCs w:val="28"/>
                                </w:rPr>
                              </w:pPr>
                              <w:r w:rsidRPr="00763CC2">
                                <w:rPr>
                                  <w:rFonts w:ascii="Times New Roman" w:hAnsi="Times New Roman" w:cs="Times New Roman"/>
                                  <w:sz w:val="28"/>
                                  <w:szCs w:val="28"/>
                                </w:rPr>
                                <w:t>Захист</w:t>
                              </w:r>
                            </w:p>
                          </w:txbxContent>
                        </wps:txbx>
                        <wps:bodyPr rot="0" vert="horz" wrap="square" lIns="91440" tIns="45720" rIns="91440" bIns="45720" anchor="t" anchorCtr="0" upright="1">
                          <a:noAutofit/>
                        </wps:bodyPr>
                      </wps:wsp>
                      <wps:wsp>
                        <wps:cNvPr id="18" name="AutoShape 8"/>
                        <wps:cNvSpPr>
                          <a:spLocks noChangeArrowheads="1"/>
                        </wps:cNvSpPr>
                        <wps:spPr bwMode="auto">
                          <a:xfrm flipV="1">
                            <a:off x="2743200" y="1257300"/>
                            <a:ext cx="114300" cy="22860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Rectangle 9"/>
                        <wps:cNvSpPr>
                          <a:spLocks noChangeArrowheads="1"/>
                        </wps:cNvSpPr>
                        <wps:spPr bwMode="auto">
                          <a:xfrm>
                            <a:off x="1371600" y="0"/>
                            <a:ext cx="2857500" cy="2171700"/>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Text Box 10"/>
                        <wps:cNvSpPr txBox="1">
                          <a:spLocks noChangeArrowheads="1"/>
                        </wps:cNvSpPr>
                        <wps:spPr bwMode="auto">
                          <a:xfrm>
                            <a:off x="1485900" y="182880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017C" w:rsidRPr="00763CC2" w:rsidRDefault="002E017C" w:rsidP="001E47D8">
                              <w:pPr>
                                <w:jc w:val="center"/>
                                <w:rPr>
                                  <w:rFonts w:ascii="Times New Roman" w:hAnsi="Times New Roman" w:cs="Times New Roman"/>
                                  <w:sz w:val="28"/>
                                  <w:szCs w:val="28"/>
                                </w:rPr>
                              </w:pPr>
                              <w:r w:rsidRPr="00763CC2">
                                <w:rPr>
                                  <w:rFonts w:ascii="Times New Roman" w:hAnsi="Times New Roman" w:cs="Times New Roman"/>
                                  <w:sz w:val="28"/>
                                  <w:szCs w:val="28"/>
                                </w:rPr>
                                <w:t>Безпека об’єкту</w:t>
                              </w:r>
                            </w:p>
                          </w:txbxContent>
                        </wps:txbx>
                        <wps:bodyPr rot="0" vert="horz" wrap="square" lIns="91440" tIns="45720" rIns="91440" bIns="45720" anchor="t" anchorCtr="0" upright="1">
                          <a:noAutofit/>
                        </wps:bodyPr>
                      </wps:wsp>
                      <wps:wsp>
                        <wps:cNvPr id="21" name="Text Box 11"/>
                        <wps:cNvSpPr txBox="1">
                          <a:spLocks noChangeArrowheads="1"/>
                        </wps:cNvSpPr>
                        <wps:spPr bwMode="auto">
                          <a:xfrm>
                            <a:off x="0" y="2286000"/>
                            <a:ext cx="5600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017C" w:rsidRPr="00763CC2" w:rsidRDefault="002E017C" w:rsidP="00763CC2">
                              <w:pPr>
                                <w:jc w:val="center"/>
                                <w:rPr>
                                  <w:rFonts w:ascii="Times New Roman" w:hAnsi="Times New Roman" w:cs="Times New Roman"/>
                                  <w:sz w:val="28"/>
                                  <w:szCs w:val="28"/>
                                </w:rPr>
                              </w:pPr>
                              <w:r w:rsidRPr="00763CC2">
                                <w:rPr>
                                  <w:rFonts w:ascii="Times New Roman" w:hAnsi="Times New Roman" w:cs="Times New Roman"/>
                                  <w:sz w:val="28"/>
                                  <w:szCs w:val="28"/>
                                </w:rPr>
                                <w:t>Рис</w:t>
                              </w:r>
                              <w:r w:rsidRPr="00763CC2">
                                <w:rPr>
                                  <w:rFonts w:ascii="Times New Roman" w:hAnsi="Times New Roman" w:cs="Times New Roman"/>
                                  <w:sz w:val="28"/>
                                  <w:szCs w:val="28"/>
                                  <w:lang w:val="uk-UA"/>
                                </w:rPr>
                                <w:t xml:space="preserve">унок </w:t>
                              </w:r>
                              <w:r w:rsidRPr="00763CC2">
                                <w:rPr>
                                  <w:rFonts w:ascii="Times New Roman" w:hAnsi="Times New Roman" w:cs="Times New Roman"/>
                                  <w:sz w:val="28"/>
                                  <w:szCs w:val="28"/>
                                </w:rPr>
                                <w:t>1.1</w:t>
                              </w:r>
                              <w:r w:rsidRPr="00763CC2">
                                <w:rPr>
                                  <w:rFonts w:ascii="Times New Roman" w:hAnsi="Times New Roman" w:cs="Times New Roman"/>
                                  <w:sz w:val="28"/>
                                  <w:szCs w:val="28"/>
                                  <w:lang w:val="uk-UA"/>
                                </w:rPr>
                                <w:t xml:space="preserve"> - </w:t>
                              </w:r>
                              <w:r w:rsidRPr="00763CC2">
                                <w:rPr>
                                  <w:rFonts w:ascii="Times New Roman" w:hAnsi="Times New Roman" w:cs="Times New Roman"/>
                                  <w:sz w:val="28"/>
                                  <w:szCs w:val="28"/>
                                </w:rPr>
                                <w:t xml:space="preserve"> Модель безпеки об’єкту</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5="http://schemas.microsoft.com/office/word/2012/wordml" xmlns:cx="http://schemas.microsoft.com/office/drawing/2014/chartex">
            <w:pict>
              <v:group w14:anchorId="07EB6C9A" id="Полотно 22" o:spid="_x0000_s1026" editas="canvas" style="width:445.85pt;height:209.8pt;mso-position-horizontal-relative:char;mso-position-vertical-relative:line" coordsize="56622,2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622;height:26644;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24003;top:1143;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">
                  <v:textbox>
                    <w:txbxContent>
                      <w:p w:rsidR="002E017C" w:rsidRPr="00763CC2" w:rsidRDefault="002E017C" w:rsidP="001E47D8">
                        <w:pPr>
                          <w:rPr>
                            <w:rFonts w:ascii="Times New Roman" w:hAnsi="Times New Roman" w:cs="Times New Roman"/>
                            <w:sz w:val="28"/>
                            <w:szCs w:val="28"/>
                          </w:rPr>
                        </w:pPr>
                        <w:r w:rsidRPr="00763CC2">
                          <w:rPr>
                            <w:rFonts w:ascii="Times New Roman" w:hAnsi="Times New Roman" w:cs="Times New Roman"/>
                            <w:sz w:val="28"/>
                            <w:szCs w:val="28"/>
                          </w:rPr>
                          <w:t>Загроза</w:t>
                        </w:r>
                      </w:p>
                    </w:txbxContent>
                  </v:textbox>
                </v:shape>
                <v:shape id="Text Box 5" o:spid="_x0000_s1029" type="#_x0000_t202" style="position:absolute;left:20574;top:6858;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" strokeweight="1.5pt">
                  <v:textbox>
                    <w:txbxContent>
                      <w:p w:rsidR="002E017C" w:rsidRPr="00763CC2" w:rsidRDefault="002E017C" w:rsidP="00335ECA">
                        <w:pPr>
                          <w:spacing w:after="0"/>
                          <w:jc w:val="center"/>
                          <w:rPr>
                            <w:rFonts w:ascii="Times New Roman" w:hAnsi="Times New Roman" w:cs="Times New Roman"/>
                            <w:sz w:val="28"/>
                            <w:szCs w:val="28"/>
                          </w:rPr>
                        </w:pPr>
                        <w:r w:rsidRPr="00763CC2">
                          <w:rPr>
                            <w:rFonts w:ascii="Times New Roman" w:hAnsi="Times New Roman" w:cs="Times New Roman"/>
                            <w:sz w:val="28"/>
                            <w:szCs w:val="28"/>
                          </w:rPr>
                          <w:t xml:space="preserve">Об’єкт </w:t>
                        </w:r>
                      </w:p>
                      <w:p w:rsidR="002E017C" w:rsidRPr="00763CC2" w:rsidRDefault="002E017C" w:rsidP="00335ECA">
                        <w:pPr>
                          <w:spacing w:after="0"/>
                          <w:jc w:val="center"/>
                          <w:rPr>
                            <w:rFonts w:ascii="Times New Roman" w:hAnsi="Times New Roman" w:cs="Times New Roman"/>
                            <w:sz w:val="28"/>
                            <w:szCs w:val="28"/>
                          </w:rPr>
                        </w:pPr>
                        <w:r w:rsidRPr="00763CC2">
                          <w:rPr>
                            <w:rFonts w:ascii="Times New Roman" w:hAnsi="Times New Roman" w:cs="Times New Roman"/>
                            <w:sz w:val="28"/>
                            <w:szCs w:val="28"/>
                          </w:rPr>
                          <w:t>(суб’єкт)</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 o:spid="_x0000_s1030" type="#_x0000_t67" style="position:absolute;left:27432;top:4572;width:114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"/>
                <v:shape id="Text Box 7" o:spid="_x0000_s1031" type="#_x0000_t202" style="position:absolute;left:24003;top:14859;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2E017C" w:rsidRPr="00763CC2" w:rsidRDefault="002E017C" w:rsidP="001E47D8">
                        <w:pPr>
                          <w:jc w:val="center"/>
                          <w:rPr>
                            <w:rFonts w:ascii="Times New Roman" w:hAnsi="Times New Roman" w:cs="Times New Roman"/>
                            <w:sz w:val="28"/>
                            <w:szCs w:val="28"/>
                          </w:rPr>
                        </w:pPr>
                        <w:r w:rsidRPr="00763CC2">
                          <w:rPr>
                            <w:rFonts w:ascii="Times New Roman" w:hAnsi="Times New Roman" w:cs="Times New Roman"/>
                            <w:sz w:val="28"/>
                            <w:szCs w:val="28"/>
                          </w:rPr>
                          <w:t>Захист</w:t>
                        </w:r>
                      </w:p>
                    </w:txbxContent>
                  </v:textbox>
                </v:shape>
                <v:shape id="AutoShape 8" o:spid="_x0000_s1032" type="#_x0000_t67" style="position:absolute;left:27432;top:12573;width:1143;height:228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"/>
                <v:rect id="Rectangle 9" o:spid="_x0000_s1033" style="position:absolute;left:13716;width:28575;height:2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" filled="f">
                  <v:stroke dashstyle="longDash"/>
                </v:rect>
                <v:shape id="Text Box 10" o:spid="_x0000_s1034" type="#_x0000_t202" style="position:absolute;left:14859;top:18288;width:2628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2E017C" w:rsidRPr="00763CC2" w:rsidRDefault="002E017C" w:rsidP="001E47D8">
                        <w:pPr>
                          <w:jc w:val="center"/>
                          <w:rPr>
                            <w:rFonts w:ascii="Times New Roman" w:hAnsi="Times New Roman" w:cs="Times New Roman"/>
                            <w:sz w:val="28"/>
                            <w:szCs w:val="28"/>
                          </w:rPr>
                        </w:pPr>
                        <w:r w:rsidRPr="00763CC2">
                          <w:rPr>
                            <w:rFonts w:ascii="Times New Roman" w:hAnsi="Times New Roman" w:cs="Times New Roman"/>
                            <w:sz w:val="28"/>
                            <w:szCs w:val="28"/>
                          </w:rPr>
                          <w:t>Безпека об’єкту</w:t>
                        </w:r>
                      </w:p>
                    </w:txbxContent>
                  </v:textbox>
                </v:shape>
                <v:shape id="Text Box 11" o:spid="_x0000_s1035" type="#_x0000_t202" style="position:absolute;top:22860;width:5600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2E017C" w:rsidRPr="00763CC2" w:rsidRDefault="002E017C" w:rsidP="00763CC2">
                        <w:pPr>
                          <w:jc w:val="center"/>
                          <w:rPr>
                            <w:rFonts w:ascii="Times New Roman" w:hAnsi="Times New Roman" w:cs="Times New Roman"/>
                            <w:sz w:val="28"/>
                            <w:szCs w:val="28"/>
                          </w:rPr>
                        </w:pPr>
                        <w:r w:rsidRPr="00763CC2">
                          <w:rPr>
                            <w:rFonts w:ascii="Times New Roman" w:hAnsi="Times New Roman" w:cs="Times New Roman"/>
                            <w:sz w:val="28"/>
                            <w:szCs w:val="28"/>
                          </w:rPr>
                          <w:t>Рис</w:t>
                        </w:r>
                        <w:r w:rsidRPr="00763CC2">
                          <w:rPr>
                            <w:rFonts w:ascii="Times New Roman" w:hAnsi="Times New Roman" w:cs="Times New Roman"/>
                            <w:sz w:val="28"/>
                            <w:szCs w:val="28"/>
                            <w:lang w:val="uk-UA"/>
                          </w:rPr>
                          <w:t xml:space="preserve">унок </w:t>
                        </w:r>
                        <w:r w:rsidRPr="00763CC2">
                          <w:rPr>
                            <w:rFonts w:ascii="Times New Roman" w:hAnsi="Times New Roman" w:cs="Times New Roman"/>
                            <w:sz w:val="28"/>
                            <w:szCs w:val="28"/>
                          </w:rPr>
                          <w:t>1.1</w:t>
                        </w:r>
                        <w:r w:rsidRPr="00763CC2">
                          <w:rPr>
                            <w:rFonts w:ascii="Times New Roman" w:hAnsi="Times New Roman" w:cs="Times New Roman"/>
                            <w:sz w:val="28"/>
                            <w:szCs w:val="28"/>
                            <w:lang w:val="uk-UA"/>
                          </w:rPr>
                          <w:t xml:space="preserve"> - </w:t>
                        </w:r>
                        <w:r w:rsidRPr="00763CC2">
                          <w:rPr>
                            <w:rFonts w:ascii="Times New Roman" w:hAnsi="Times New Roman" w:cs="Times New Roman"/>
                            <w:sz w:val="28"/>
                            <w:szCs w:val="28"/>
                          </w:rPr>
                          <w:t xml:space="preserve"> Модель безпеки об’єкту</w:t>
                        </w:r>
                      </w:p>
                    </w:txbxContent>
                  </v:textbox>
                </v:shape>
                <w10:anchorlock/>
              </v:group>
            </w:pict>
          </mc:Fallback>
        </mc:AlternateContent>
      </w:r>
    </w:p>
    <w:p w:rsidR="0090198C" w:rsidRPr="00C306A9" w:rsidRDefault="00A104A9" w:rsidP="00A104A9">
      <w:pPr>
        <w:spacing w:after="0" w:line="360" w:lineRule="auto"/>
        <w:ind w:firstLine="709"/>
        <w:contextualSpacing/>
        <w:jc w:val="both"/>
        <w:rPr>
          <w:rFonts w:ascii="Times New Roman" w:hAnsi="Times New Roman" w:cs="Times New Roman"/>
          <w:sz w:val="36"/>
          <w:szCs w:val="28"/>
          <w:lang w:val="uk-UA"/>
        </w:rPr>
      </w:pPr>
      <w:r w:rsidRPr="00A104A9">
        <w:rPr>
          <w:rFonts w:ascii="Times New Roman" w:hAnsi="Times New Roman" w:cs="Times New Roman"/>
          <w:sz w:val="28"/>
          <w:szCs w:val="28"/>
        </w:rPr>
        <w:t>Сучасне </w:t>
      </w:r>
      <w:hyperlink r:id="rId11" w:tooltip="Суспільство" w:history="1">
        <w:r w:rsidRPr="00A104A9">
          <w:rPr>
            <w:rStyle w:val="af3"/>
            <w:rFonts w:ascii="Times New Roman" w:hAnsi="Times New Roman" w:cs="Times New Roman"/>
            <w:color w:val="auto"/>
            <w:sz w:val="28"/>
            <w:szCs w:val="28"/>
            <w:u w:val="none"/>
          </w:rPr>
          <w:t>суспільство</w:t>
        </w:r>
      </w:hyperlink>
      <w:r w:rsidRPr="00A104A9">
        <w:rPr>
          <w:rFonts w:ascii="Times New Roman" w:hAnsi="Times New Roman" w:cs="Times New Roman"/>
          <w:sz w:val="28"/>
          <w:szCs w:val="28"/>
        </w:rPr>
        <w:t> все більше стає інформаційно-обумовленим, успіх будь-якого виду діяльності все сильніше залежить від володіння певними відомостями і від відсутності їх у конкурентів. І чим сильніше проявляється зазначений ефект, тим більше потенційні </w:t>
      </w:r>
      <w:hyperlink r:id="rId12" w:tooltip="Збитки" w:history="1">
        <w:r w:rsidRPr="00A104A9">
          <w:rPr>
            <w:rStyle w:val="af3"/>
            <w:rFonts w:ascii="Times New Roman" w:hAnsi="Times New Roman" w:cs="Times New Roman"/>
            <w:color w:val="auto"/>
            <w:sz w:val="28"/>
            <w:szCs w:val="28"/>
            <w:u w:val="none"/>
          </w:rPr>
          <w:t>збитки</w:t>
        </w:r>
      </w:hyperlink>
      <w:r w:rsidRPr="00A104A9">
        <w:rPr>
          <w:rFonts w:ascii="Times New Roman" w:hAnsi="Times New Roman" w:cs="Times New Roman"/>
          <w:sz w:val="28"/>
          <w:szCs w:val="28"/>
        </w:rPr>
        <w:t> від зловживань в </w:t>
      </w:r>
      <w:hyperlink r:id="rId13" w:tooltip="Інформація" w:history="1">
        <w:r w:rsidRPr="00A104A9">
          <w:rPr>
            <w:rStyle w:val="af3"/>
            <w:rFonts w:ascii="Times New Roman" w:hAnsi="Times New Roman" w:cs="Times New Roman"/>
            <w:color w:val="auto"/>
            <w:sz w:val="28"/>
            <w:szCs w:val="28"/>
            <w:u w:val="none"/>
          </w:rPr>
          <w:t>інформаційній</w:t>
        </w:r>
      </w:hyperlink>
      <w:r w:rsidRPr="00A104A9">
        <w:rPr>
          <w:rFonts w:ascii="Times New Roman" w:hAnsi="Times New Roman" w:cs="Times New Roman"/>
          <w:sz w:val="28"/>
          <w:szCs w:val="28"/>
        </w:rPr>
        <w:t> сфері, і тим більше потреба в захисті інформації.</w:t>
      </w:r>
      <w:r w:rsidRPr="00A104A9">
        <w:rPr>
          <w:sz w:val="27"/>
          <w:szCs w:val="27"/>
        </w:rPr>
        <w:t> </w:t>
      </w:r>
      <w:r w:rsidR="00C306A9" w:rsidRPr="00C306A9">
        <w:rPr>
          <w:rFonts w:ascii="Times New Roman" w:hAnsi="Times New Roman" w:cs="Times New Roman"/>
          <w:sz w:val="28"/>
        </w:rPr>
        <w:t>Проблема національної безпеки України є особливо актуальною як сьогодні, так і в контексті подальшого загально цивілізаційного розвитку країни</w:t>
      </w:r>
      <w:r w:rsidR="00C306A9">
        <w:rPr>
          <w:rFonts w:ascii="Times New Roman" w:hAnsi="Times New Roman" w:cs="Times New Roman"/>
          <w:sz w:val="36"/>
          <w:szCs w:val="28"/>
          <w:lang w:val="uk-UA"/>
        </w:rPr>
        <w:t xml:space="preserve">. </w:t>
      </w:r>
      <w:r w:rsidR="001D5A05" w:rsidRPr="00763CC2">
        <w:rPr>
          <w:rFonts w:ascii="Times New Roman" w:hAnsi="Times New Roman" w:cs="Times New Roman"/>
          <w:sz w:val="28"/>
          <w:szCs w:val="28"/>
          <w:lang w:val="uk-UA"/>
        </w:rPr>
        <w:t>Забезпечення національної безпеки є однією з найголовніших функцій будь-якої держави.</w:t>
      </w:r>
    </w:p>
    <w:p w:rsidR="001D5A05" w:rsidRDefault="001D5A05" w:rsidP="00763CC2">
      <w:pPr>
        <w:spacing w:after="0" w:line="360" w:lineRule="auto"/>
        <w:ind w:firstLine="709"/>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Національна безпека – захищеність життєво важливих інтересів людини і громадянина, суспільства і держави, за якої забезпечується сталий розвиток суспільства, своєчасне виявлення, запобігання і нейтралізація реальних та потенційних загроз  національним інтересам.</w:t>
      </w:r>
    </w:p>
    <w:p w:rsidR="006748BF" w:rsidRDefault="006D4C67" w:rsidP="00C306A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rPr>
        <w:t xml:space="preserve">Закон України </w:t>
      </w:r>
      <w:r w:rsidRPr="006D4C67">
        <w:rPr>
          <w:rFonts w:ascii="Times New Roman" w:hAnsi="Times New Roman" w:cs="Times New Roman"/>
          <w:sz w:val="28"/>
        </w:rPr>
        <w:t>“</w:t>
      </w:r>
      <w:r w:rsidR="00C306A9" w:rsidRPr="00C306A9">
        <w:rPr>
          <w:rFonts w:ascii="Times New Roman" w:hAnsi="Times New Roman" w:cs="Times New Roman"/>
          <w:sz w:val="28"/>
        </w:rPr>
        <w:t>П</w:t>
      </w:r>
      <w:r w:rsidR="00C306A9" w:rsidRPr="006D4C67">
        <w:rPr>
          <w:rFonts w:ascii="Times New Roman" w:hAnsi="Times New Roman" w:cs="Times New Roman"/>
          <w:sz w:val="28"/>
          <w:lang w:val="uk-UA"/>
        </w:rPr>
        <w:t>ро осно</w:t>
      </w:r>
      <w:r>
        <w:rPr>
          <w:rFonts w:ascii="Times New Roman" w:hAnsi="Times New Roman" w:cs="Times New Roman"/>
          <w:sz w:val="28"/>
          <w:lang w:val="uk-UA"/>
        </w:rPr>
        <w:t>ви національної безпеки України</w:t>
      </w:r>
      <w:r w:rsidRPr="006D4C67">
        <w:rPr>
          <w:rFonts w:ascii="Times New Roman" w:hAnsi="Times New Roman" w:cs="Times New Roman"/>
          <w:sz w:val="28"/>
        </w:rPr>
        <w:t>”</w:t>
      </w:r>
      <w:r w:rsidR="00C306A9" w:rsidRPr="006D4C67">
        <w:rPr>
          <w:rFonts w:ascii="Times New Roman" w:hAnsi="Times New Roman" w:cs="Times New Roman"/>
          <w:sz w:val="28"/>
          <w:lang w:val="uk-UA"/>
        </w:rPr>
        <w:t xml:space="preserve"> визначає інформаційну безпеку важливою складовою національної безпеки. </w:t>
      </w:r>
      <w:r w:rsidR="00C306A9" w:rsidRPr="009625B5">
        <w:rPr>
          <w:rFonts w:ascii="Times New Roman" w:hAnsi="Times New Roman" w:cs="Times New Roman"/>
          <w:sz w:val="28"/>
          <w:lang w:val="uk-UA"/>
        </w:rPr>
        <w:t xml:space="preserve">Важливість інформаційної безпеки пояснюється тим, що, по-перше, національні інтереси, загрози їм, управління цими загрозами реалізуються тільки через інформаційну сферу; по-друге, людина та її права, інформація та інформаційні системи та права на них – це основні об’єкти не тільки національної безпеки в інформаційній сфері, але й основні елементи всіх об’єктів безпеки в усіх </w:t>
      </w:r>
      <w:r w:rsidR="00C306A9" w:rsidRPr="009625B5">
        <w:rPr>
          <w:rFonts w:ascii="Times New Roman" w:hAnsi="Times New Roman" w:cs="Times New Roman"/>
          <w:sz w:val="28"/>
          <w:lang w:val="uk-UA"/>
        </w:rPr>
        <w:lastRenderedPageBreak/>
        <w:t>галузях; по-третє, інформаційна складова є притаманною будь-якій сфері життєдіяльності суспільства.</w:t>
      </w:r>
      <w:r w:rsidR="00C306A9">
        <w:rPr>
          <w:rFonts w:ascii="Times New Roman" w:hAnsi="Times New Roman" w:cs="Times New Roman"/>
          <w:sz w:val="36"/>
          <w:szCs w:val="28"/>
          <w:lang w:val="uk-UA"/>
        </w:rPr>
        <w:t xml:space="preserve"> </w:t>
      </w:r>
      <w:r w:rsidR="00C452A0" w:rsidRPr="00763CC2">
        <w:rPr>
          <w:rFonts w:ascii="Times New Roman" w:hAnsi="Times New Roman" w:cs="Times New Roman"/>
          <w:sz w:val="28"/>
          <w:szCs w:val="28"/>
          <w:lang w:val="uk-UA"/>
        </w:rPr>
        <w:t>Вона забезпечується безпекою інформації</w:t>
      </w:r>
      <w:r w:rsidR="00236EE4">
        <w:rPr>
          <w:rFonts w:ascii="Times New Roman" w:hAnsi="Times New Roman" w:cs="Times New Roman"/>
          <w:sz w:val="28"/>
          <w:szCs w:val="28"/>
          <w:lang w:val="uk-UA"/>
        </w:rPr>
        <w:t xml:space="preserve"> </w:t>
      </w:r>
      <w:r w:rsidR="00C452A0" w:rsidRPr="00763CC2">
        <w:rPr>
          <w:rFonts w:ascii="Times New Roman" w:hAnsi="Times New Roman" w:cs="Times New Roman"/>
          <w:sz w:val="28"/>
          <w:szCs w:val="28"/>
          <w:lang w:val="uk-UA"/>
        </w:rPr>
        <w:t>.</w:t>
      </w:r>
    </w:p>
    <w:p w:rsidR="00C452A0" w:rsidRDefault="00C452A0" w:rsidP="00763CC2">
      <w:pPr>
        <w:spacing w:after="0" w:line="360" w:lineRule="auto"/>
        <w:ind w:firstLine="709"/>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 xml:space="preserve">Інформаційна безпека – це стан захищеності інформаційного середовища суспільства, </w:t>
      </w:r>
      <w:r w:rsidR="0026065B" w:rsidRPr="00763CC2">
        <w:rPr>
          <w:rFonts w:ascii="Times New Roman" w:hAnsi="Times New Roman" w:cs="Times New Roman"/>
          <w:sz w:val="28"/>
          <w:szCs w:val="28"/>
          <w:lang w:val="uk-UA"/>
        </w:rPr>
        <w:t>який забезпечує його формування,</w:t>
      </w:r>
      <w:r w:rsidRPr="00763CC2">
        <w:rPr>
          <w:rFonts w:ascii="Times New Roman" w:hAnsi="Times New Roman" w:cs="Times New Roman"/>
          <w:sz w:val="28"/>
          <w:szCs w:val="28"/>
          <w:lang w:val="uk-UA"/>
        </w:rPr>
        <w:t xml:space="preserve"> використання і розвиток в інтересах громадян, організацій, держави</w:t>
      </w:r>
      <w:r w:rsidR="008863F2">
        <w:rPr>
          <w:rFonts w:ascii="Times New Roman" w:hAnsi="Times New Roman" w:cs="Times New Roman"/>
          <w:sz w:val="28"/>
          <w:szCs w:val="28"/>
          <w:lang w:val="uk-UA"/>
        </w:rPr>
        <w:t xml:space="preserve"> [3</w:t>
      </w:r>
      <w:r w:rsidR="0026065B" w:rsidRPr="00763CC2">
        <w:rPr>
          <w:rFonts w:ascii="Times New Roman" w:hAnsi="Times New Roman" w:cs="Times New Roman"/>
          <w:sz w:val="28"/>
          <w:szCs w:val="28"/>
          <w:lang w:val="uk-UA"/>
        </w:rPr>
        <w:t>]</w:t>
      </w:r>
      <w:r w:rsidRPr="00763CC2">
        <w:rPr>
          <w:rFonts w:ascii="Times New Roman" w:hAnsi="Times New Roman" w:cs="Times New Roman"/>
          <w:sz w:val="28"/>
          <w:szCs w:val="28"/>
          <w:lang w:val="uk-UA"/>
        </w:rPr>
        <w:t>.</w:t>
      </w:r>
    </w:p>
    <w:p w:rsidR="009A7D86" w:rsidRPr="009A7D86" w:rsidRDefault="009A7D86" w:rsidP="00763CC2">
      <w:pPr>
        <w:spacing w:after="0" w:line="360" w:lineRule="auto"/>
        <w:ind w:firstLine="709"/>
        <w:contextualSpacing/>
        <w:jc w:val="both"/>
        <w:rPr>
          <w:rFonts w:ascii="Times New Roman" w:hAnsi="Times New Roman" w:cs="Times New Roman"/>
          <w:sz w:val="36"/>
          <w:szCs w:val="28"/>
          <w:lang w:val="uk-UA"/>
        </w:rPr>
      </w:pPr>
      <w:r w:rsidRPr="009A7D86">
        <w:rPr>
          <w:rFonts w:ascii="Times New Roman" w:hAnsi="Times New Roman" w:cs="Times New Roman"/>
          <w:sz w:val="28"/>
          <w:lang w:val="uk-UA"/>
        </w:rPr>
        <w:t>Об’єктами інформаційної безпеки є людина, суспільство та держава, забезпечення їхніх інтересів є завданням інформаційної безпеки.</w:t>
      </w:r>
    </w:p>
    <w:p w:rsidR="00CD5E79" w:rsidRDefault="003B6850" w:rsidP="00C306A9">
      <w:pPr>
        <w:spacing w:after="0" w:line="360" w:lineRule="auto"/>
        <w:ind w:firstLine="709"/>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У відповідності законами України “Про інформацію”(1992р.),  “Про державну таємницю” (1990р.) та “Про власність” інформація має наступну класифікацію</w:t>
      </w:r>
      <w:r w:rsidR="006A2D07" w:rsidRPr="00763CC2">
        <w:rPr>
          <w:rFonts w:ascii="Times New Roman" w:hAnsi="Times New Roman" w:cs="Times New Roman"/>
          <w:sz w:val="28"/>
          <w:szCs w:val="28"/>
          <w:lang w:val="uk-UA"/>
        </w:rPr>
        <w:t xml:space="preserve"> </w:t>
      </w:r>
      <w:r w:rsidRPr="00763CC2">
        <w:rPr>
          <w:rFonts w:ascii="Times New Roman" w:hAnsi="Times New Roman" w:cs="Times New Roman"/>
          <w:sz w:val="28"/>
          <w:szCs w:val="28"/>
          <w:lang w:val="uk-UA"/>
        </w:rPr>
        <w:t xml:space="preserve">(див. табл. </w:t>
      </w:r>
      <w:r w:rsidR="00196CB6">
        <w:rPr>
          <w:rFonts w:ascii="Times New Roman" w:hAnsi="Times New Roman" w:cs="Times New Roman"/>
          <w:sz w:val="28"/>
          <w:szCs w:val="28"/>
          <w:lang w:val="uk-UA"/>
        </w:rPr>
        <w:t>1.1</w:t>
      </w:r>
      <w:r w:rsidRPr="00763CC2">
        <w:rPr>
          <w:rFonts w:ascii="Times New Roman" w:hAnsi="Times New Roman" w:cs="Times New Roman"/>
          <w:sz w:val="28"/>
          <w:szCs w:val="28"/>
          <w:lang w:val="uk-UA"/>
        </w:rPr>
        <w:t>).</w:t>
      </w:r>
    </w:p>
    <w:p w:rsidR="00E46FBF" w:rsidRPr="001825DB" w:rsidRDefault="00E46FBF" w:rsidP="00E46FBF">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 xml:space="preserve">У відповідності щодо приведеної класифікації в таблицею </w:t>
      </w:r>
      <w:r w:rsidRPr="001825DB">
        <w:rPr>
          <w:rFonts w:ascii="Times New Roman" w:hAnsi="Times New Roman" w:cs="Times New Roman"/>
          <w:sz w:val="28"/>
          <w:szCs w:val="28"/>
          <w:lang w:val="uk-UA"/>
        </w:rPr>
        <w:t>1.</w:t>
      </w:r>
      <w:r>
        <w:rPr>
          <w:rFonts w:ascii="Times New Roman" w:hAnsi="Times New Roman" w:cs="Times New Roman"/>
          <w:sz w:val="28"/>
          <w:szCs w:val="28"/>
          <w:lang w:val="uk-UA"/>
        </w:rPr>
        <w:t>1</w:t>
      </w:r>
      <w:r w:rsidRPr="001825DB">
        <w:rPr>
          <w:rFonts w:ascii="Times New Roman" w:hAnsi="Times New Roman" w:cs="Times New Roman"/>
          <w:sz w:val="28"/>
          <w:szCs w:val="28"/>
          <w:lang w:val="uk-UA"/>
        </w:rPr>
        <w:t xml:space="preserve"> за режимом доступу інформація поділяється на відкриту інформацію та інформацію з обмеженим доступом.</w:t>
      </w:r>
    </w:p>
    <w:p w:rsidR="00E46FBF" w:rsidRPr="00AC6F2B" w:rsidRDefault="00E46FBF" w:rsidP="00AC6F2B">
      <w:pPr>
        <w:pStyle w:val="ac"/>
        <w:widowControl/>
        <w:spacing w:line="360" w:lineRule="auto"/>
        <w:ind w:firstLine="709"/>
        <w:contextualSpacing/>
        <w:jc w:val="both"/>
        <w:rPr>
          <w:sz w:val="28"/>
          <w:szCs w:val="28"/>
          <w:lang w:val="uk-UA"/>
        </w:rPr>
      </w:pPr>
      <w:r w:rsidRPr="00763CC2">
        <w:rPr>
          <w:bCs/>
          <w:sz w:val="28"/>
          <w:szCs w:val="28"/>
          <w:lang w:val="uk-UA"/>
        </w:rPr>
        <w:t>Інформація з обмеженим доступом (ІзОД)</w:t>
      </w:r>
      <w:r w:rsidRPr="00763CC2">
        <w:rPr>
          <w:sz w:val="28"/>
          <w:szCs w:val="28"/>
          <w:lang w:val="uk-UA"/>
        </w:rPr>
        <w:t xml:space="preserve"> – інформація, що становить державну або іншу передбачену законодавством України таємницю, конфіденційна інформація, що є державною власністю чи передана державі у володіння, користування, розпорядження</w:t>
      </w:r>
      <w:r w:rsidRPr="00E46FBF">
        <w:rPr>
          <w:sz w:val="28"/>
          <w:szCs w:val="28"/>
          <w:lang w:val="uk-UA"/>
        </w:rPr>
        <w:t xml:space="preserve"> [4].</w:t>
      </w:r>
      <w:r w:rsidR="00377C91">
        <w:rPr>
          <w:sz w:val="28"/>
          <w:szCs w:val="28"/>
          <w:lang w:val="uk-UA"/>
        </w:rPr>
        <w:t xml:space="preserve"> </w:t>
      </w:r>
      <w:r w:rsidRPr="00763CC2">
        <w:rPr>
          <w:sz w:val="28"/>
          <w:szCs w:val="28"/>
        </w:rPr>
        <w:t>Інформація з обмеженим доступом в свою чергу за своїм правовим режимом поділяється на конфіденційну і таємну.</w:t>
      </w:r>
    </w:p>
    <w:p w:rsidR="00B5256E" w:rsidRDefault="00E46FBF" w:rsidP="00EA7BEB">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E46FBF">
        <w:rPr>
          <w:rFonts w:ascii="Times New Roman" w:hAnsi="Times New Roman" w:cs="Times New Roman"/>
          <w:sz w:val="28"/>
          <w:szCs w:val="28"/>
          <w:lang w:val="uk-UA"/>
        </w:rPr>
        <w:t>Конфіденційна інформація – це відомості, які знаходяться у володінні, користуванні або розпорядженні окремих фізичних чи юридичних осіб і поширюються за їх бажанням відповідно до передбачених ни</w:t>
      </w:r>
      <w:r w:rsidR="001825DB">
        <w:rPr>
          <w:rFonts w:ascii="Times New Roman" w:hAnsi="Times New Roman" w:cs="Times New Roman"/>
          <w:sz w:val="28"/>
          <w:szCs w:val="28"/>
          <w:lang w:val="uk-UA"/>
        </w:rPr>
        <w:t>ми умов.[4</w:t>
      </w:r>
      <w:r w:rsidRPr="00E46FBF">
        <w:rPr>
          <w:rFonts w:ascii="Times New Roman" w:hAnsi="Times New Roman" w:cs="Times New Roman"/>
          <w:sz w:val="28"/>
          <w:szCs w:val="28"/>
          <w:lang w:val="uk-UA"/>
        </w:rPr>
        <w:t>].</w:t>
      </w:r>
    </w:p>
    <w:p w:rsidR="00236EE4" w:rsidRDefault="00236EE4" w:rsidP="00EA7BEB">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p>
    <w:p w:rsidR="00236EE4" w:rsidRDefault="00236EE4" w:rsidP="00EA7BEB">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p>
    <w:p w:rsidR="00236EE4" w:rsidRDefault="00236EE4" w:rsidP="00EA7BEB">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p>
    <w:p w:rsidR="00236EE4" w:rsidRDefault="00236EE4" w:rsidP="00EA7BEB">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p>
    <w:p w:rsidR="00236EE4" w:rsidRDefault="00236EE4" w:rsidP="00EA7BEB">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p>
    <w:p w:rsidR="00236EE4" w:rsidRDefault="00236EE4" w:rsidP="00EA7BEB">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p>
    <w:p w:rsidR="00236EE4" w:rsidRDefault="00236EE4" w:rsidP="00EA7BEB">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p>
    <w:p w:rsidR="00236EE4" w:rsidRDefault="00236EE4" w:rsidP="00EA7BEB">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p>
    <w:p w:rsidR="00236EE4" w:rsidRDefault="00236EE4" w:rsidP="00EA7BEB">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p>
    <w:p w:rsidR="00A75BD8" w:rsidRDefault="00A75BD8" w:rsidP="00F567CE">
      <w:pPr>
        <w:pStyle w:val="31"/>
        <w:widowControl w:val="0"/>
        <w:spacing w:after="0" w:line="240" w:lineRule="auto"/>
        <w:ind w:left="0"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Таблиця 1.1 – К</w:t>
      </w:r>
      <w:r w:rsidRPr="00763CC2">
        <w:rPr>
          <w:rFonts w:ascii="Times New Roman" w:hAnsi="Times New Roman" w:cs="Times New Roman"/>
          <w:sz w:val="28"/>
          <w:szCs w:val="28"/>
          <w:lang w:val="uk-UA"/>
        </w:rPr>
        <w:t>ласифікація інформації</w:t>
      </w:r>
    </w:p>
    <w:p w:rsidR="00A75BD8" w:rsidRPr="00763CC2" w:rsidRDefault="00A75BD8" w:rsidP="00A75BD8">
      <w:pPr>
        <w:pStyle w:val="31"/>
        <w:widowControl w:val="0"/>
        <w:spacing w:after="0" w:line="240" w:lineRule="auto"/>
        <w:ind w:left="1276" w:firstLine="709"/>
        <w:contextualSpacing/>
        <w:jc w:val="both"/>
        <w:rPr>
          <w:rFonts w:ascii="Times New Roman" w:hAnsi="Times New Roman" w:cs="Times New Roman"/>
          <w:sz w:val="28"/>
          <w:szCs w:val="28"/>
          <w:lang w:val="uk-UA"/>
        </w:rPr>
      </w:pP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3"/>
        <w:gridCol w:w="2007"/>
        <w:gridCol w:w="2504"/>
        <w:gridCol w:w="2021"/>
        <w:gridCol w:w="1915"/>
      </w:tblGrid>
      <w:tr w:rsidR="00C02F38" w:rsidRPr="00763CC2" w:rsidTr="00DE5EA7">
        <w:trPr>
          <w:cantSplit/>
          <w:trHeight w:val="187"/>
        </w:trPr>
        <w:tc>
          <w:tcPr>
            <w:tcW w:w="0" w:type="auto"/>
            <w:gridSpan w:val="2"/>
            <w:vMerge w:val="restart"/>
            <w:vAlign w:val="center"/>
          </w:tcPr>
          <w:p w:rsidR="00C02F38" w:rsidRPr="00763CC2" w:rsidRDefault="00C02F38" w:rsidP="00C61001">
            <w:pPr>
              <w:autoSpaceDE w:val="0"/>
              <w:autoSpaceDN w:val="0"/>
              <w:adjustRightInd w:val="0"/>
              <w:spacing w:after="0" w:line="240" w:lineRule="auto"/>
              <w:contextualSpacing/>
              <w:jc w:val="center"/>
              <w:rPr>
                <w:rFonts w:ascii="Times New Roman" w:hAnsi="Times New Roman" w:cs="Times New Roman"/>
                <w:sz w:val="28"/>
                <w:szCs w:val="28"/>
              </w:rPr>
            </w:pPr>
            <w:r w:rsidRPr="00763CC2">
              <w:rPr>
                <w:rFonts w:ascii="Times New Roman" w:hAnsi="Times New Roman" w:cs="Times New Roman"/>
                <w:sz w:val="28"/>
                <w:szCs w:val="28"/>
              </w:rPr>
              <w:t>Ознаки класифікації</w:t>
            </w:r>
            <w:r w:rsidR="00C61001">
              <w:rPr>
                <w:rFonts w:ascii="Times New Roman" w:hAnsi="Times New Roman" w:cs="Times New Roman"/>
                <w:sz w:val="28"/>
                <w:szCs w:val="28"/>
                <w:lang w:val="uk-UA"/>
              </w:rPr>
              <w:t xml:space="preserve"> </w:t>
            </w:r>
            <w:r w:rsidRPr="00763CC2">
              <w:rPr>
                <w:rFonts w:ascii="Times New Roman" w:hAnsi="Times New Roman" w:cs="Times New Roman"/>
                <w:sz w:val="28"/>
                <w:szCs w:val="28"/>
              </w:rPr>
              <w:t>інформації</w:t>
            </w:r>
          </w:p>
        </w:tc>
        <w:tc>
          <w:tcPr>
            <w:tcW w:w="0" w:type="auto"/>
            <w:gridSpan w:val="3"/>
          </w:tcPr>
          <w:p w:rsidR="00C02F38" w:rsidRPr="00763CC2" w:rsidRDefault="00C02F38" w:rsidP="00C61001">
            <w:pPr>
              <w:autoSpaceDE w:val="0"/>
              <w:autoSpaceDN w:val="0"/>
              <w:adjustRightInd w:val="0"/>
              <w:spacing w:after="0" w:line="240" w:lineRule="auto"/>
              <w:ind w:firstLine="709"/>
              <w:contextualSpacing/>
              <w:jc w:val="center"/>
              <w:rPr>
                <w:rFonts w:ascii="Times New Roman" w:hAnsi="Times New Roman" w:cs="Times New Roman"/>
                <w:sz w:val="28"/>
                <w:szCs w:val="28"/>
              </w:rPr>
            </w:pPr>
            <w:r w:rsidRPr="00763CC2">
              <w:rPr>
                <w:rFonts w:ascii="Times New Roman" w:hAnsi="Times New Roman" w:cs="Times New Roman"/>
                <w:sz w:val="28"/>
                <w:szCs w:val="28"/>
              </w:rPr>
              <w:t>За доступом</w:t>
            </w:r>
          </w:p>
        </w:tc>
      </w:tr>
      <w:tr w:rsidR="00C02F38" w:rsidRPr="00763CC2" w:rsidTr="00DE5EA7">
        <w:trPr>
          <w:cantSplit/>
          <w:trHeight w:val="291"/>
        </w:trPr>
        <w:tc>
          <w:tcPr>
            <w:tcW w:w="0" w:type="auto"/>
            <w:gridSpan w:val="2"/>
            <w:vMerge/>
          </w:tcPr>
          <w:p w:rsidR="00C02F38" w:rsidRPr="00763CC2" w:rsidRDefault="00C02F38" w:rsidP="00C61001">
            <w:pPr>
              <w:autoSpaceDE w:val="0"/>
              <w:autoSpaceDN w:val="0"/>
              <w:adjustRightInd w:val="0"/>
              <w:spacing w:after="0" w:line="240" w:lineRule="auto"/>
              <w:ind w:firstLine="709"/>
              <w:contextualSpacing/>
              <w:jc w:val="center"/>
              <w:rPr>
                <w:rFonts w:ascii="Times New Roman" w:hAnsi="Times New Roman" w:cs="Times New Roman"/>
                <w:sz w:val="28"/>
                <w:szCs w:val="28"/>
              </w:rPr>
            </w:pPr>
          </w:p>
        </w:tc>
        <w:tc>
          <w:tcPr>
            <w:tcW w:w="0" w:type="auto"/>
            <w:gridSpan w:val="2"/>
          </w:tcPr>
          <w:p w:rsidR="00C02F38" w:rsidRPr="00763CC2" w:rsidRDefault="00C02F38" w:rsidP="00C61001">
            <w:pPr>
              <w:autoSpaceDE w:val="0"/>
              <w:autoSpaceDN w:val="0"/>
              <w:adjustRightInd w:val="0"/>
              <w:spacing w:after="0" w:line="240" w:lineRule="auto"/>
              <w:ind w:firstLine="709"/>
              <w:contextualSpacing/>
              <w:jc w:val="center"/>
              <w:rPr>
                <w:rFonts w:ascii="Times New Roman" w:hAnsi="Times New Roman" w:cs="Times New Roman"/>
                <w:sz w:val="28"/>
                <w:szCs w:val="28"/>
              </w:rPr>
            </w:pPr>
            <w:r w:rsidRPr="00763CC2">
              <w:rPr>
                <w:rFonts w:ascii="Times New Roman" w:hAnsi="Times New Roman" w:cs="Times New Roman"/>
                <w:sz w:val="28"/>
                <w:szCs w:val="28"/>
              </w:rPr>
              <w:t>Інформація з обмеженим доступом (ІзОД)</w:t>
            </w:r>
          </w:p>
        </w:tc>
        <w:tc>
          <w:tcPr>
            <w:tcW w:w="0" w:type="auto"/>
            <w:vMerge w:val="restart"/>
          </w:tcPr>
          <w:p w:rsidR="00C02F38" w:rsidRPr="00763CC2" w:rsidRDefault="00C61001" w:rsidP="00C61001">
            <w:pPr>
              <w:autoSpaceDE w:val="0"/>
              <w:autoSpaceDN w:val="0"/>
              <w:adjustRightInd w:val="0"/>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Відкрита інформаці</w:t>
            </w:r>
            <w:r>
              <w:rPr>
                <w:rFonts w:ascii="Times New Roman" w:hAnsi="Times New Roman" w:cs="Times New Roman"/>
                <w:sz w:val="28"/>
                <w:szCs w:val="28"/>
                <w:lang w:val="uk-UA"/>
              </w:rPr>
              <w:t>я</w:t>
            </w:r>
            <w:r w:rsidR="00C02F38" w:rsidRPr="00763CC2">
              <w:rPr>
                <w:rFonts w:ascii="Times New Roman" w:hAnsi="Times New Roman" w:cs="Times New Roman"/>
                <w:sz w:val="28"/>
                <w:szCs w:val="28"/>
              </w:rPr>
              <w:t xml:space="preserve"> з вільним доступом до неї</w:t>
            </w:r>
          </w:p>
        </w:tc>
      </w:tr>
      <w:tr w:rsidR="00C02F38" w:rsidRPr="00763CC2" w:rsidTr="00DE5EA7">
        <w:trPr>
          <w:cantSplit/>
          <w:trHeight w:val="419"/>
        </w:trPr>
        <w:tc>
          <w:tcPr>
            <w:tcW w:w="0" w:type="auto"/>
            <w:gridSpan w:val="2"/>
            <w:vMerge/>
          </w:tcPr>
          <w:p w:rsidR="00C02F38" w:rsidRPr="00763CC2" w:rsidRDefault="00C02F38" w:rsidP="00C61001">
            <w:pPr>
              <w:autoSpaceDE w:val="0"/>
              <w:autoSpaceDN w:val="0"/>
              <w:adjustRightInd w:val="0"/>
              <w:spacing w:after="0" w:line="240" w:lineRule="auto"/>
              <w:ind w:firstLine="709"/>
              <w:contextualSpacing/>
              <w:jc w:val="center"/>
              <w:rPr>
                <w:rFonts w:ascii="Times New Roman" w:hAnsi="Times New Roman" w:cs="Times New Roman"/>
                <w:sz w:val="28"/>
                <w:szCs w:val="28"/>
              </w:rPr>
            </w:pPr>
          </w:p>
        </w:tc>
        <w:tc>
          <w:tcPr>
            <w:tcW w:w="0" w:type="auto"/>
          </w:tcPr>
          <w:p w:rsidR="00C02F38" w:rsidRPr="00763CC2" w:rsidRDefault="00C61001" w:rsidP="00C61001">
            <w:pPr>
              <w:autoSpaceDE w:val="0"/>
              <w:autoSpaceDN w:val="0"/>
              <w:adjustRightInd w:val="0"/>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Таємна</w:t>
            </w:r>
            <w:r>
              <w:rPr>
                <w:rFonts w:ascii="Times New Roman" w:hAnsi="Times New Roman" w:cs="Times New Roman"/>
                <w:sz w:val="28"/>
                <w:szCs w:val="28"/>
                <w:lang w:val="uk-UA"/>
              </w:rPr>
              <w:t xml:space="preserve"> </w:t>
            </w:r>
            <w:r w:rsidR="00C02F38" w:rsidRPr="00763CC2">
              <w:rPr>
                <w:rFonts w:ascii="Times New Roman" w:hAnsi="Times New Roman" w:cs="Times New Roman"/>
                <w:sz w:val="28"/>
                <w:szCs w:val="28"/>
              </w:rPr>
              <w:t>інформація</w:t>
            </w:r>
          </w:p>
        </w:tc>
        <w:tc>
          <w:tcPr>
            <w:tcW w:w="0" w:type="auto"/>
          </w:tcPr>
          <w:p w:rsidR="00C02F38" w:rsidRPr="00763CC2" w:rsidRDefault="00C02F38" w:rsidP="00C61001">
            <w:pPr>
              <w:autoSpaceDE w:val="0"/>
              <w:autoSpaceDN w:val="0"/>
              <w:adjustRightInd w:val="0"/>
              <w:spacing w:after="0" w:line="240" w:lineRule="auto"/>
              <w:contextualSpacing/>
              <w:jc w:val="center"/>
              <w:rPr>
                <w:rFonts w:ascii="Times New Roman" w:hAnsi="Times New Roman" w:cs="Times New Roman"/>
                <w:sz w:val="28"/>
                <w:szCs w:val="28"/>
              </w:rPr>
            </w:pPr>
            <w:r w:rsidRPr="00763CC2">
              <w:rPr>
                <w:rFonts w:ascii="Times New Roman" w:hAnsi="Times New Roman" w:cs="Times New Roman"/>
                <w:sz w:val="28"/>
                <w:szCs w:val="28"/>
              </w:rPr>
              <w:t>Конфіденційна</w:t>
            </w:r>
          </w:p>
          <w:p w:rsidR="00C02F38" w:rsidRPr="00763CC2" w:rsidRDefault="00C02F38" w:rsidP="00C61001">
            <w:pPr>
              <w:autoSpaceDE w:val="0"/>
              <w:autoSpaceDN w:val="0"/>
              <w:adjustRightInd w:val="0"/>
              <w:spacing w:after="0" w:line="240" w:lineRule="auto"/>
              <w:contextualSpacing/>
              <w:jc w:val="center"/>
              <w:rPr>
                <w:rFonts w:ascii="Times New Roman" w:hAnsi="Times New Roman" w:cs="Times New Roman"/>
                <w:sz w:val="28"/>
                <w:szCs w:val="28"/>
              </w:rPr>
            </w:pPr>
            <w:r w:rsidRPr="00763CC2">
              <w:rPr>
                <w:rFonts w:ascii="Times New Roman" w:hAnsi="Times New Roman" w:cs="Times New Roman"/>
                <w:sz w:val="28"/>
                <w:szCs w:val="28"/>
              </w:rPr>
              <w:t>(службова)</w:t>
            </w:r>
          </w:p>
          <w:p w:rsidR="00C02F38" w:rsidRPr="00763CC2" w:rsidRDefault="00C02F38" w:rsidP="00C61001">
            <w:pPr>
              <w:autoSpaceDE w:val="0"/>
              <w:autoSpaceDN w:val="0"/>
              <w:adjustRightInd w:val="0"/>
              <w:spacing w:after="0" w:line="240" w:lineRule="auto"/>
              <w:contextualSpacing/>
              <w:jc w:val="center"/>
              <w:rPr>
                <w:rFonts w:ascii="Times New Roman" w:hAnsi="Times New Roman" w:cs="Times New Roman"/>
                <w:sz w:val="28"/>
                <w:szCs w:val="28"/>
              </w:rPr>
            </w:pPr>
            <w:r w:rsidRPr="00763CC2">
              <w:rPr>
                <w:rFonts w:ascii="Times New Roman" w:hAnsi="Times New Roman" w:cs="Times New Roman"/>
                <w:sz w:val="28"/>
                <w:szCs w:val="28"/>
              </w:rPr>
              <w:t>інформація</w:t>
            </w:r>
          </w:p>
        </w:tc>
        <w:tc>
          <w:tcPr>
            <w:tcW w:w="0" w:type="auto"/>
            <w:vMerge/>
          </w:tcPr>
          <w:p w:rsidR="00C02F38" w:rsidRPr="00763CC2" w:rsidRDefault="00C02F38" w:rsidP="00C61001">
            <w:pPr>
              <w:autoSpaceDE w:val="0"/>
              <w:autoSpaceDN w:val="0"/>
              <w:adjustRightInd w:val="0"/>
              <w:spacing w:after="0" w:line="240" w:lineRule="auto"/>
              <w:ind w:firstLine="709"/>
              <w:contextualSpacing/>
              <w:jc w:val="center"/>
              <w:rPr>
                <w:rFonts w:ascii="Times New Roman" w:hAnsi="Times New Roman" w:cs="Times New Roman"/>
                <w:sz w:val="28"/>
                <w:szCs w:val="28"/>
              </w:rPr>
            </w:pPr>
          </w:p>
        </w:tc>
      </w:tr>
      <w:tr w:rsidR="00C02F38" w:rsidRPr="00763CC2" w:rsidTr="00DE5EA7">
        <w:trPr>
          <w:cantSplit/>
          <w:trHeight w:val="258"/>
        </w:trPr>
        <w:tc>
          <w:tcPr>
            <w:tcW w:w="0" w:type="auto"/>
            <w:vMerge w:val="restart"/>
            <w:vAlign w:val="center"/>
          </w:tcPr>
          <w:p w:rsidR="00C02F38" w:rsidRPr="00763CC2" w:rsidRDefault="00C61001" w:rsidP="00C61001">
            <w:pPr>
              <w:autoSpaceDE w:val="0"/>
              <w:autoSpaceDN w:val="0"/>
              <w:adjustRightInd w:val="0"/>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За</w:t>
            </w:r>
            <w:r>
              <w:rPr>
                <w:rFonts w:ascii="Times New Roman" w:hAnsi="Times New Roman" w:cs="Times New Roman"/>
                <w:sz w:val="28"/>
                <w:szCs w:val="28"/>
                <w:lang w:val="uk-UA"/>
              </w:rPr>
              <w:t xml:space="preserve"> </w:t>
            </w:r>
            <w:r w:rsidR="00C02F38" w:rsidRPr="00763CC2">
              <w:rPr>
                <w:rFonts w:ascii="Times New Roman" w:hAnsi="Times New Roman" w:cs="Times New Roman"/>
                <w:sz w:val="28"/>
                <w:szCs w:val="28"/>
              </w:rPr>
              <w:t>формою власності</w:t>
            </w:r>
          </w:p>
        </w:tc>
        <w:tc>
          <w:tcPr>
            <w:tcW w:w="0" w:type="auto"/>
            <w:vAlign w:val="center"/>
          </w:tcPr>
          <w:p w:rsidR="00C02F38" w:rsidRPr="00763CC2" w:rsidRDefault="00C02F38" w:rsidP="00C61001">
            <w:pPr>
              <w:autoSpaceDE w:val="0"/>
              <w:autoSpaceDN w:val="0"/>
              <w:adjustRightInd w:val="0"/>
              <w:spacing w:after="0" w:line="240" w:lineRule="auto"/>
              <w:contextualSpacing/>
              <w:jc w:val="center"/>
              <w:rPr>
                <w:rFonts w:ascii="Times New Roman" w:hAnsi="Times New Roman" w:cs="Times New Roman"/>
                <w:sz w:val="28"/>
                <w:szCs w:val="28"/>
              </w:rPr>
            </w:pPr>
            <w:r w:rsidRPr="00763CC2">
              <w:rPr>
                <w:rFonts w:ascii="Times New Roman" w:hAnsi="Times New Roman" w:cs="Times New Roman"/>
                <w:sz w:val="28"/>
                <w:szCs w:val="28"/>
              </w:rPr>
              <w:t>Інформація державної власності</w:t>
            </w:r>
          </w:p>
        </w:tc>
        <w:tc>
          <w:tcPr>
            <w:tcW w:w="0" w:type="auto"/>
          </w:tcPr>
          <w:p w:rsidR="00C02F38" w:rsidRPr="00C61001" w:rsidRDefault="00C61001" w:rsidP="00C61001">
            <w:pPr>
              <w:autoSpaceDE w:val="0"/>
              <w:autoSpaceDN w:val="0"/>
              <w:adjustRightInd w:val="0"/>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p w:rsidR="00C02F38" w:rsidRPr="00763CC2" w:rsidRDefault="00C61001" w:rsidP="00C61001">
            <w:pPr>
              <w:autoSpaceDE w:val="0"/>
              <w:autoSpaceDN w:val="0"/>
              <w:adjustRightInd w:val="0"/>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Секретна</w:t>
            </w:r>
            <w:r>
              <w:rPr>
                <w:rFonts w:ascii="Times New Roman" w:hAnsi="Times New Roman" w:cs="Times New Roman"/>
                <w:sz w:val="28"/>
                <w:szCs w:val="28"/>
                <w:lang w:val="uk-UA"/>
              </w:rPr>
              <w:t xml:space="preserve"> </w:t>
            </w:r>
            <w:r>
              <w:rPr>
                <w:rFonts w:ascii="Times New Roman" w:hAnsi="Times New Roman" w:cs="Times New Roman"/>
                <w:sz w:val="28"/>
                <w:szCs w:val="28"/>
              </w:rPr>
              <w:t>інформація або</w:t>
            </w:r>
            <w:r>
              <w:rPr>
                <w:rFonts w:ascii="Times New Roman" w:hAnsi="Times New Roman" w:cs="Times New Roman"/>
                <w:sz w:val="28"/>
                <w:szCs w:val="28"/>
                <w:lang w:val="uk-UA"/>
              </w:rPr>
              <w:t xml:space="preserve"> </w:t>
            </w:r>
            <w:r>
              <w:rPr>
                <w:rFonts w:ascii="Times New Roman" w:hAnsi="Times New Roman" w:cs="Times New Roman"/>
                <w:sz w:val="28"/>
                <w:szCs w:val="28"/>
              </w:rPr>
              <w:t>державна</w:t>
            </w:r>
            <w:r>
              <w:rPr>
                <w:rFonts w:ascii="Times New Roman" w:hAnsi="Times New Roman" w:cs="Times New Roman"/>
                <w:sz w:val="28"/>
                <w:szCs w:val="28"/>
                <w:lang w:val="uk-UA"/>
              </w:rPr>
              <w:t xml:space="preserve"> </w:t>
            </w:r>
            <w:r w:rsidR="00C02F38" w:rsidRPr="00763CC2">
              <w:rPr>
                <w:rFonts w:ascii="Times New Roman" w:hAnsi="Times New Roman" w:cs="Times New Roman"/>
                <w:sz w:val="28"/>
                <w:szCs w:val="28"/>
              </w:rPr>
              <w:t>таємниця та інша встановлена законом таємниця</w:t>
            </w:r>
          </w:p>
        </w:tc>
        <w:tc>
          <w:tcPr>
            <w:tcW w:w="0" w:type="auto"/>
          </w:tcPr>
          <w:p w:rsidR="00C02F38" w:rsidRPr="00C61001" w:rsidRDefault="00C61001" w:rsidP="00C61001">
            <w:pPr>
              <w:autoSpaceDE w:val="0"/>
              <w:autoSpaceDN w:val="0"/>
              <w:adjustRightInd w:val="0"/>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p w:rsidR="00C02F38" w:rsidRPr="00763CC2" w:rsidRDefault="00C02F38" w:rsidP="00C61001">
            <w:pPr>
              <w:autoSpaceDE w:val="0"/>
              <w:autoSpaceDN w:val="0"/>
              <w:adjustRightInd w:val="0"/>
              <w:spacing w:after="0" w:line="240" w:lineRule="auto"/>
              <w:contextualSpacing/>
              <w:jc w:val="center"/>
              <w:rPr>
                <w:rFonts w:ascii="Times New Roman" w:hAnsi="Times New Roman" w:cs="Times New Roman"/>
                <w:sz w:val="28"/>
                <w:szCs w:val="28"/>
              </w:rPr>
            </w:pPr>
            <w:r w:rsidRPr="00763CC2">
              <w:rPr>
                <w:rFonts w:ascii="Times New Roman" w:hAnsi="Times New Roman" w:cs="Times New Roman"/>
                <w:sz w:val="28"/>
                <w:szCs w:val="28"/>
              </w:rPr>
              <w:t>Службова</w:t>
            </w:r>
          </w:p>
          <w:p w:rsidR="00C02F38" w:rsidRPr="00763CC2" w:rsidRDefault="00C02F38" w:rsidP="00C61001">
            <w:pPr>
              <w:autoSpaceDE w:val="0"/>
              <w:autoSpaceDN w:val="0"/>
              <w:adjustRightInd w:val="0"/>
              <w:spacing w:after="0" w:line="240" w:lineRule="auto"/>
              <w:contextualSpacing/>
              <w:jc w:val="center"/>
              <w:rPr>
                <w:rFonts w:ascii="Times New Roman" w:hAnsi="Times New Roman" w:cs="Times New Roman"/>
                <w:sz w:val="28"/>
                <w:szCs w:val="28"/>
              </w:rPr>
            </w:pPr>
            <w:r w:rsidRPr="00763CC2">
              <w:rPr>
                <w:rFonts w:ascii="Times New Roman" w:hAnsi="Times New Roman" w:cs="Times New Roman"/>
                <w:sz w:val="28"/>
                <w:szCs w:val="28"/>
              </w:rPr>
              <w:t>інформація</w:t>
            </w:r>
          </w:p>
        </w:tc>
        <w:tc>
          <w:tcPr>
            <w:tcW w:w="0" w:type="auto"/>
          </w:tcPr>
          <w:p w:rsidR="00C02F38" w:rsidRPr="00C61001" w:rsidRDefault="00C61001" w:rsidP="00C61001">
            <w:pPr>
              <w:autoSpaceDE w:val="0"/>
              <w:autoSpaceDN w:val="0"/>
              <w:adjustRightInd w:val="0"/>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C02F38" w:rsidRPr="00763CC2" w:rsidTr="00DE5EA7">
        <w:trPr>
          <w:cantSplit/>
          <w:trHeight w:val="258"/>
        </w:trPr>
        <w:tc>
          <w:tcPr>
            <w:tcW w:w="0" w:type="auto"/>
            <w:vMerge/>
          </w:tcPr>
          <w:p w:rsidR="00C02F38" w:rsidRPr="00763CC2" w:rsidRDefault="00C02F38" w:rsidP="00C61001">
            <w:pPr>
              <w:autoSpaceDE w:val="0"/>
              <w:autoSpaceDN w:val="0"/>
              <w:adjustRightInd w:val="0"/>
              <w:spacing w:after="0" w:line="240" w:lineRule="auto"/>
              <w:ind w:firstLine="709"/>
              <w:contextualSpacing/>
              <w:jc w:val="center"/>
              <w:rPr>
                <w:rFonts w:ascii="Times New Roman" w:hAnsi="Times New Roman" w:cs="Times New Roman"/>
                <w:sz w:val="28"/>
                <w:szCs w:val="28"/>
              </w:rPr>
            </w:pPr>
          </w:p>
        </w:tc>
        <w:tc>
          <w:tcPr>
            <w:tcW w:w="0" w:type="auto"/>
          </w:tcPr>
          <w:p w:rsidR="00C02F38" w:rsidRPr="00763CC2" w:rsidRDefault="00C02F38" w:rsidP="00C61001">
            <w:pPr>
              <w:autoSpaceDE w:val="0"/>
              <w:autoSpaceDN w:val="0"/>
              <w:adjustRightInd w:val="0"/>
              <w:spacing w:after="0" w:line="240" w:lineRule="auto"/>
              <w:contextualSpacing/>
              <w:jc w:val="center"/>
              <w:rPr>
                <w:rFonts w:ascii="Times New Roman" w:hAnsi="Times New Roman" w:cs="Times New Roman"/>
                <w:sz w:val="28"/>
                <w:szCs w:val="28"/>
              </w:rPr>
            </w:pPr>
            <w:r w:rsidRPr="00763CC2">
              <w:rPr>
                <w:rFonts w:ascii="Times New Roman" w:hAnsi="Times New Roman" w:cs="Times New Roman"/>
                <w:sz w:val="28"/>
                <w:szCs w:val="28"/>
              </w:rPr>
              <w:t>Інформація приватної та колективної власності</w:t>
            </w:r>
          </w:p>
        </w:tc>
        <w:tc>
          <w:tcPr>
            <w:tcW w:w="0" w:type="auto"/>
          </w:tcPr>
          <w:p w:rsidR="00C02F38" w:rsidRPr="00763CC2" w:rsidRDefault="00C02F38" w:rsidP="00C61001">
            <w:pPr>
              <w:autoSpaceDE w:val="0"/>
              <w:autoSpaceDN w:val="0"/>
              <w:adjustRightInd w:val="0"/>
              <w:spacing w:after="0" w:line="240" w:lineRule="auto"/>
              <w:ind w:firstLine="709"/>
              <w:contextualSpacing/>
              <w:jc w:val="center"/>
              <w:rPr>
                <w:rFonts w:ascii="Times New Roman" w:hAnsi="Times New Roman" w:cs="Times New Roman"/>
                <w:sz w:val="28"/>
                <w:szCs w:val="28"/>
              </w:rPr>
            </w:pPr>
            <w:r w:rsidRPr="00763CC2">
              <w:rPr>
                <w:rFonts w:ascii="Times New Roman" w:hAnsi="Times New Roman" w:cs="Times New Roman"/>
                <w:sz w:val="28"/>
                <w:szCs w:val="28"/>
              </w:rPr>
              <w:t>–</w:t>
            </w:r>
          </w:p>
          <w:p w:rsidR="00C02F38" w:rsidRPr="00763CC2" w:rsidRDefault="00C02F38" w:rsidP="00C61001">
            <w:pPr>
              <w:autoSpaceDE w:val="0"/>
              <w:autoSpaceDN w:val="0"/>
              <w:adjustRightInd w:val="0"/>
              <w:spacing w:after="0" w:line="240" w:lineRule="auto"/>
              <w:contextualSpacing/>
              <w:jc w:val="center"/>
              <w:rPr>
                <w:rFonts w:ascii="Times New Roman" w:hAnsi="Times New Roman" w:cs="Times New Roman"/>
                <w:sz w:val="28"/>
                <w:szCs w:val="28"/>
              </w:rPr>
            </w:pPr>
            <w:r w:rsidRPr="00763CC2">
              <w:rPr>
                <w:rFonts w:ascii="Times New Roman" w:hAnsi="Times New Roman" w:cs="Times New Roman"/>
                <w:sz w:val="28"/>
                <w:szCs w:val="28"/>
              </w:rPr>
              <w:t>(законом не передбачено)</w:t>
            </w:r>
          </w:p>
        </w:tc>
        <w:tc>
          <w:tcPr>
            <w:tcW w:w="0" w:type="auto"/>
          </w:tcPr>
          <w:p w:rsidR="00C02F38" w:rsidRPr="00C61001" w:rsidRDefault="00C61001" w:rsidP="00C61001">
            <w:pPr>
              <w:autoSpaceDE w:val="0"/>
              <w:autoSpaceDN w:val="0"/>
              <w:adjustRightInd w:val="0"/>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w:t>
            </w:r>
          </w:p>
          <w:p w:rsidR="00C02F38" w:rsidRPr="00763CC2" w:rsidRDefault="00C02F38" w:rsidP="00C61001">
            <w:pPr>
              <w:autoSpaceDE w:val="0"/>
              <w:autoSpaceDN w:val="0"/>
              <w:adjustRightInd w:val="0"/>
              <w:spacing w:after="0" w:line="240" w:lineRule="auto"/>
              <w:contextualSpacing/>
              <w:jc w:val="center"/>
              <w:rPr>
                <w:rFonts w:ascii="Times New Roman" w:hAnsi="Times New Roman" w:cs="Times New Roman"/>
                <w:sz w:val="28"/>
                <w:szCs w:val="28"/>
              </w:rPr>
            </w:pPr>
            <w:r w:rsidRPr="00763CC2">
              <w:rPr>
                <w:rFonts w:ascii="Times New Roman" w:hAnsi="Times New Roman" w:cs="Times New Roman"/>
                <w:sz w:val="28"/>
                <w:szCs w:val="28"/>
              </w:rPr>
              <w:t>Конфіденційна</w:t>
            </w:r>
          </w:p>
          <w:p w:rsidR="00C02F38" w:rsidRPr="00763CC2" w:rsidRDefault="00C02F38" w:rsidP="00C61001">
            <w:pPr>
              <w:autoSpaceDE w:val="0"/>
              <w:autoSpaceDN w:val="0"/>
              <w:adjustRightInd w:val="0"/>
              <w:spacing w:after="0" w:line="240" w:lineRule="auto"/>
              <w:contextualSpacing/>
              <w:jc w:val="center"/>
              <w:rPr>
                <w:rFonts w:ascii="Times New Roman" w:hAnsi="Times New Roman" w:cs="Times New Roman"/>
                <w:sz w:val="28"/>
                <w:szCs w:val="28"/>
              </w:rPr>
            </w:pPr>
            <w:r w:rsidRPr="00763CC2">
              <w:rPr>
                <w:rFonts w:ascii="Times New Roman" w:hAnsi="Times New Roman" w:cs="Times New Roman"/>
                <w:sz w:val="28"/>
                <w:szCs w:val="28"/>
              </w:rPr>
              <w:t>інформація</w:t>
            </w:r>
          </w:p>
        </w:tc>
        <w:tc>
          <w:tcPr>
            <w:tcW w:w="0" w:type="auto"/>
          </w:tcPr>
          <w:p w:rsidR="00C02F38" w:rsidRPr="00763CC2" w:rsidRDefault="00C02F38" w:rsidP="00C61001">
            <w:pPr>
              <w:autoSpaceDE w:val="0"/>
              <w:autoSpaceDN w:val="0"/>
              <w:adjustRightInd w:val="0"/>
              <w:spacing w:after="0" w:line="240" w:lineRule="auto"/>
              <w:ind w:firstLine="709"/>
              <w:contextualSpacing/>
              <w:jc w:val="center"/>
              <w:rPr>
                <w:rFonts w:ascii="Times New Roman" w:hAnsi="Times New Roman" w:cs="Times New Roman"/>
                <w:sz w:val="28"/>
                <w:szCs w:val="28"/>
              </w:rPr>
            </w:pPr>
            <w:r w:rsidRPr="00763CC2">
              <w:rPr>
                <w:rFonts w:ascii="Times New Roman" w:hAnsi="Times New Roman" w:cs="Times New Roman"/>
                <w:sz w:val="28"/>
                <w:szCs w:val="28"/>
              </w:rPr>
              <w:t>+</w:t>
            </w:r>
          </w:p>
        </w:tc>
      </w:tr>
    </w:tbl>
    <w:p w:rsidR="00852654" w:rsidRDefault="00852654" w:rsidP="00A75BD8">
      <w:pPr>
        <w:pStyle w:val="31"/>
        <w:widowControl w:val="0"/>
        <w:spacing w:after="0" w:line="240" w:lineRule="auto"/>
        <w:ind w:left="0"/>
        <w:contextualSpacing/>
        <w:jc w:val="both"/>
        <w:rPr>
          <w:rFonts w:ascii="Times New Roman" w:hAnsi="Times New Roman" w:cs="Times New Roman"/>
          <w:sz w:val="28"/>
          <w:szCs w:val="28"/>
          <w:lang w:val="uk-UA"/>
        </w:rPr>
      </w:pPr>
    </w:p>
    <w:p w:rsidR="00B5256E" w:rsidRPr="00CC2FCF" w:rsidRDefault="00B5256E" w:rsidP="00B5256E">
      <w:pPr>
        <w:pStyle w:val="31"/>
        <w:widowControl w:val="0"/>
        <w:spacing w:after="0" w:line="240" w:lineRule="auto"/>
        <w:ind w:left="0"/>
        <w:contextualSpacing/>
        <w:jc w:val="both"/>
        <w:rPr>
          <w:rFonts w:ascii="Times New Roman" w:hAnsi="Times New Roman" w:cs="Times New Roman"/>
          <w:sz w:val="28"/>
          <w:szCs w:val="28"/>
          <w:lang w:val="uk-UA"/>
        </w:rPr>
      </w:pPr>
    </w:p>
    <w:p w:rsidR="00C02F38" w:rsidRDefault="00C02F38" w:rsidP="00CC2FCF">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CC2FCF">
        <w:rPr>
          <w:rFonts w:ascii="Times New Roman" w:hAnsi="Times New Roman" w:cs="Times New Roman"/>
          <w:sz w:val="28"/>
          <w:szCs w:val="28"/>
          <w:lang w:val="uk-UA"/>
        </w:rPr>
        <w:t xml:space="preserve">Державна таємниця (секретна інформація) – вид таємної інформації, що охоплює відомості у сфері оборони, економіки, науки і техніки, зовнішніх відносин, державної безпеки та охорони правопорядку, розголошення яких може завдати шкоди національній безпеці України та які визнані у порядку, встановленому цим Законом, державною таємницею </w:t>
      </w:r>
      <w:r w:rsidR="009940CC">
        <w:rPr>
          <w:rFonts w:ascii="Times New Roman" w:hAnsi="Times New Roman" w:cs="Times New Roman"/>
          <w:sz w:val="28"/>
          <w:szCs w:val="28"/>
          <w:lang w:val="uk-UA"/>
        </w:rPr>
        <w:t>і підлягають охороні державою</w:t>
      </w:r>
      <w:r w:rsidR="001174BE" w:rsidRPr="001174BE">
        <w:rPr>
          <w:rFonts w:ascii="Times New Roman" w:hAnsi="Times New Roman" w:cs="Times New Roman"/>
          <w:sz w:val="28"/>
          <w:szCs w:val="28"/>
          <w:lang w:val="uk-UA"/>
        </w:rPr>
        <w:t xml:space="preserve"> </w:t>
      </w:r>
      <w:r w:rsidR="001174BE" w:rsidRPr="001174BE">
        <w:rPr>
          <w:color w:val="000000"/>
          <w:sz w:val="28"/>
          <w:szCs w:val="28"/>
          <w:lang w:val="uk-UA"/>
        </w:rPr>
        <w:t>[22]</w:t>
      </w:r>
      <w:r w:rsidRPr="009940CC">
        <w:rPr>
          <w:rFonts w:ascii="Times New Roman" w:hAnsi="Times New Roman" w:cs="Times New Roman"/>
          <w:sz w:val="28"/>
          <w:szCs w:val="28"/>
          <w:lang w:val="uk-UA"/>
        </w:rPr>
        <w:t>.</w:t>
      </w:r>
    </w:p>
    <w:p w:rsidR="001174BE" w:rsidRPr="001174BE" w:rsidRDefault="001174BE" w:rsidP="001174BE">
      <w:pPr>
        <w:pStyle w:val="rvps2"/>
        <w:shd w:val="clear" w:color="auto" w:fill="FFFFFF"/>
        <w:spacing w:before="0" w:beforeAutospacing="0" w:after="150" w:afterAutospacing="0" w:line="360" w:lineRule="auto"/>
        <w:ind w:firstLine="450"/>
        <w:jc w:val="both"/>
        <w:rPr>
          <w:color w:val="000000"/>
          <w:sz w:val="28"/>
          <w:szCs w:val="28"/>
          <w:lang w:val="uk-UA"/>
        </w:rPr>
      </w:pPr>
      <w:r>
        <w:rPr>
          <w:color w:val="000000"/>
          <w:sz w:val="28"/>
          <w:szCs w:val="28"/>
          <w:lang w:val="uk-UA"/>
        </w:rPr>
        <w:t>О</w:t>
      </w:r>
      <w:r w:rsidRPr="001174BE">
        <w:rPr>
          <w:color w:val="000000"/>
          <w:sz w:val="28"/>
          <w:szCs w:val="28"/>
          <w:lang w:val="uk-UA"/>
        </w:rPr>
        <w:t>хорона державної таємниці - комплекс організаційно-правових, інженерно-технічних, криптографічних та оперативно-розшукових заходів, спрямованих на запобігання розголошенню секретної інформації та</w:t>
      </w:r>
      <w:r>
        <w:rPr>
          <w:color w:val="000000"/>
          <w:sz w:val="28"/>
          <w:szCs w:val="28"/>
          <w:lang w:val="uk-UA"/>
        </w:rPr>
        <w:t xml:space="preserve"> втратам її матеріальних носіїв</w:t>
      </w:r>
      <w:r w:rsidRPr="001174BE">
        <w:rPr>
          <w:color w:val="000000"/>
          <w:sz w:val="28"/>
          <w:szCs w:val="28"/>
          <w:lang w:val="uk-UA"/>
        </w:rPr>
        <w:t xml:space="preserve"> [22]</w:t>
      </w:r>
      <w:r>
        <w:rPr>
          <w:color w:val="000000"/>
          <w:sz w:val="28"/>
          <w:szCs w:val="28"/>
          <w:lang w:val="uk-UA"/>
        </w:rPr>
        <w:t>.</w:t>
      </w:r>
    </w:p>
    <w:p w:rsidR="001174BE" w:rsidRPr="001174BE" w:rsidRDefault="001174BE" w:rsidP="001174BE">
      <w:pPr>
        <w:pStyle w:val="rvps2"/>
        <w:shd w:val="clear" w:color="auto" w:fill="FFFFFF"/>
        <w:spacing w:before="0" w:beforeAutospacing="0" w:after="150" w:afterAutospacing="0" w:line="360" w:lineRule="auto"/>
        <w:ind w:firstLine="450"/>
        <w:jc w:val="both"/>
        <w:rPr>
          <w:color w:val="000000"/>
          <w:sz w:val="28"/>
          <w:szCs w:val="28"/>
          <w:lang w:val="uk-UA"/>
        </w:rPr>
      </w:pPr>
      <w:bookmarkStart w:id="16" w:name="n27"/>
      <w:bookmarkEnd w:id="16"/>
      <w:r>
        <w:rPr>
          <w:color w:val="000000"/>
          <w:sz w:val="28"/>
          <w:szCs w:val="28"/>
          <w:lang w:val="uk-UA"/>
        </w:rPr>
        <w:t>Р</w:t>
      </w:r>
      <w:r w:rsidRPr="001174BE">
        <w:rPr>
          <w:color w:val="000000"/>
          <w:sz w:val="28"/>
          <w:szCs w:val="28"/>
          <w:lang w:val="uk-UA"/>
        </w:rPr>
        <w:t>ежим секретності - встановлений згідно з вимогами цього Закону та інших виданих відповідно до нього нормативно-правових актів єдиний порядок забезпечення охорони державної таємниці</w:t>
      </w:r>
      <w:r>
        <w:rPr>
          <w:color w:val="000000"/>
          <w:sz w:val="28"/>
          <w:szCs w:val="28"/>
          <w:lang w:val="uk-UA"/>
        </w:rPr>
        <w:t xml:space="preserve"> </w:t>
      </w:r>
      <w:r>
        <w:rPr>
          <w:color w:val="000000"/>
          <w:sz w:val="28"/>
          <w:szCs w:val="28"/>
        </w:rPr>
        <w:t>[22]</w:t>
      </w:r>
      <w:r>
        <w:rPr>
          <w:color w:val="000000"/>
          <w:sz w:val="28"/>
          <w:szCs w:val="28"/>
          <w:lang w:val="uk-UA"/>
        </w:rPr>
        <w:t>.</w:t>
      </w:r>
    </w:p>
    <w:p w:rsidR="001174BE" w:rsidRPr="001174BE" w:rsidRDefault="001174BE" w:rsidP="00CC2FCF">
      <w:pPr>
        <w:autoSpaceDE w:val="0"/>
        <w:autoSpaceDN w:val="0"/>
        <w:adjustRightInd w:val="0"/>
        <w:spacing w:after="0" w:line="360" w:lineRule="auto"/>
        <w:ind w:firstLine="709"/>
        <w:contextualSpacing/>
        <w:jc w:val="both"/>
        <w:rPr>
          <w:rFonts w:ascii="Times New Roman" w:hAnsi="Times New Roman" w:cs="Times New Roman"/>
          <w:sz w:val="28"/>
          <w:szCs w:val="28"/>
        </w:rPr>
      </w:pPr>
    </w:p>
    <w:p w:rsidR="00435A8B" w:rsidRDefault="00C02F38" w:rsidP="0091291C">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327A73">
        <w:rPr>
          <w:rFonts w:ascii="Times New Roman" w:hAnsi="Times New Roman" w:cs="Times New Roman"/>
          <w:sz w:val="28"/>
          <w:szCs w:val="28"/>
          <w:lang w:val="uk-UA"/>
        </w:rPr>
        <w:lastRenderedPageBreak/>
        <w:t xml:space="preserve">Секретна інформація в свою чергу має три ступеня секретності: "особливої важливості", "цілком таємно", "таємно" – категорії, які характеризують важливість секретної інформації, </w:t>
      </w:r>
      <w:r w:rsidR="00327A73" w:rsidRPr="00327A73">
        <w:rPr>
          <w:rFonts w:ascii="Times New Roman" w:hAnsi="Times New Roman" w:cs="Times New Roman"/>
          <w:sz w:val="28"/>
          <w:szCs w:val="28"/>
          <w:lang w:val="uk-UA"/>
        </w:rPr>
        <w:t>ступінь обмеження доступу</w:t>
      </w:r>
      <w:r w:rsidRPr="00327A73">
        <w:rPr>
          <w:rFonts w:ascii="Times New Roman" w:hAnsi="Times New Roman" w:cs="Times New Roman"/>
          <w:sz w:val="28"/>
          <w:szCs w:val="28"/>
          <w:lang w:val="uk-UA"/>
        </w:rPr>
        <w:t xml:space="preserve"> та рівень її охорони державою</w:t>
      </w:r>
      <w:r w:rsidR="00FE6DBD">
        <w:rPr>
          <w:rFonts w:ascii="Times New Roman" w:hAnsi="Times New Roman" w:cs="Times New Roman"/>
          <w:sz w:val="28"/>
          <w:szCs w:val="28"/>
          <w:lang w:val="uk-UA"/>
        </w:rPr>
        <w:t xml:space="preserve"> </w:t>
      </w:r>
      <w:r w:rsidR="00FE6DBD">
        <w:rPr>
          <w:rFonts w:ascii="Times New Roman" w:hAnsi="Times New Roman" w:cs="Times New Roman"/>
          <w:sz w:val="28"/>
          <w:szCs w:val="28"/>
          <w:lang w:val="en-US"/>
        </w:rPr>
        <w:t>[5]</w:t>
      </w:r>
      <w:r w:rsidRPr="00327A73">
        <w:rPr>
          <w:rFonts w:ascii="Times New Roman" w:hAnsi="Times New Roman" w:cs="Times New Roman"/>
          <w:sz w:val="28"/>
          <w:szCs w:val="28"/>
          <w:lang w:val="uk-UA"/>
        </w:rPr>
        <w:t>.</w:t>
      </w:r>
    </w:p>
    <w:p w:rsidR="00E845B0" w:rsidRDefault="00E845B0" w:rsidP="00B5256E">
      <w:pPr>
        <w:autoSpaceDE w:val="0"/>
        <w:autoSpaceDN w:val="0"/>
        <w:adjustRightInd w:val="0"/>
        <w:spacing w:after="0" w:line="360" w:lineRule="auto"/>
        <w:contextualSpacing/>
        <w:jc w:val="both"/>
        <w:rPr>
          <w:rFonts w:ascii="Times New Roman" w:hAnsi="Times New Roman" w:cs="Times New Roman"/>
          <w:sz w:val="28"/>
          <w:szCs w:val="28"/>
          <w:lang w:val="uk-UA"/>
        </w:rPr>
      </w:pPr>
    </w:p>
    <w:p w:rsidR="001174BE" w:rsidRPr="00763CC2" w:rsidRDefault="001174BE" w:rsidP="00B5256E">
      <w:pPr>
        <w:autoSpaceDE w:val="0"/>
        <w:autoSpaceDN w:val="0"/>
        <w:adjustRightInd w:val="0"/>
        <w:spacing w:after="0" w:line="360" w:lineRule="auto"/>
        <w:contextualSpacing/>
        <w:jc w:val="both"/>
        <w:rPr>
          <w:rFonts w:ascii="Times New Roman" w:hAnsi="Times New Roman" w:cs="Times New Roman"/>
          <w:sz w:val="28"/>
          <w:szCs w:val="28"/>
          <w:lang w:val="uk-UA"/>
        </w:rPr>
      </w:pPr>
    </w:p>
    <w:p w:rsidR="006B6732" w:rsidRPr="007C616D" w:rsidRDefault="006A2D07" w:rsidP="0091291C">
      <w:pPr>
        <w:pStyle w:val="a3"/>
        <w:numPr>
          <w:ilvl w:val="1"/>
          <w:numId w:val="43"/>
        </w:numPr>
        <w:spacing w:after="0" w:line="360" w:lineRule="auto"/>
        <w:jc w:val="both"/>
        <w:outlineLvl w:val="1"/>
        <w:rPr>
          <w:rFonts w:ascii="Times New Roman" w:hAnsi="Times New Roman" w:cs="Times New Roman"/>
          <w:sz w:val="28"/>
          <w:szCs w:val="28"/>
          <w:lang w:val="uk-UA"/>
        </w:rPr>
      </w:pPr>
      <w:bookmarkStart w:id="17" w:name="_Toc11770897"/>
      <w:r w:rsidRPr="007C616D">
        <w:rPr>
          <w:rFonts w:ascii="Times New Roman" w:hAnsi="Times New Roman" w:cs="Times New Roman"/>
          <w:sz w:val="28"/>
          <w:szCs w:val="28"/>
          <w:lang w:val="uk-UA"/>
        </w:rPr>
        <w:t>Технічний захист інформації</w:t>
      </w:r>
      <w:bookmarkEnd w:id="17"/>
    </w:p>
    <w:p w:rsidR="007C616D" w:rsidRPr="007C616D" w:rsidRDefault="007C616D" w:rsidP="007C616D">
      <w:pPr>
        <w:pStyle w:val="a3"/>
        <w:spacing w:after="0" w:line="360" w:lineRule="auto"/>
        <w:ind w:left="1129"/>
        <w:jc w:val="both"/>
        <w:rPr>
          <w:rFonts w:ascii="Times New Roman" w:hAnsi="Times New Roman" w:cs="Times New Roman"/>
          <w:sz w:val="28"/>
          <w:szCs w:val="28"/>
          <w:lang w:val="uk-UA"/>
        </w:rPr>
      </w:pPr>
    </w:p>
    <w:p w:rsidR="006A2D07" w:rsidRPr="00763CC2" w:rsidRDefault="004A66FD" w:rsidP="00763CC2">
      <w:pPr>
        <w:spacing w:after="0" w:line="360" w:lineRule="auto"/>
        <w:ind w:firstLine="709"/>
        <w:contextualSpacing/>
        <w:jc w:val="both"/>
        <w:rPr>
          <w:rFonts w:ascii="Times New Roman" w:hAnsi="Times New Roman" w:cs="Times New Roman"/>
          <w:b/>
          <w:sz w:val="28"/>
          <w:szCs w:val="28"/>
          <w:lang w:val="uk-UA"/>
        </w:rPr>
      </w:pPr>
      <w:r w:rsidRPr="00763CC2">
        <w:rPr>
          <w:rFonts w:ascii="Times New Roman" w:hAnsi="Times New Roman" w:cs="Times New Roman"/>
          <w:sz w:val="28"/>
          <w:szCs w:val="28"/>
          <w:lang w:val="uk-UA"/>
        </w:rPr>
        <w:t xml:space="preserve">Одним з напрямків захисту інформації в ІС є технічний захист інформації (ТЗІ). </w:t>
      </w:r>
      <w:r w:rsidR="006A2D07" w:rsidRPr="00763CC2">
        <w:rPr>
          <w:rFonts w:ascii="Times New Roman" w:hAnsi="Times New Roman" w:cs="Times New Roman"/>
          <w:sz w:val="28"/>
          <w:szCs w:val="28"/>
          <w:lang w:val="uk-UA"/>
        </w:rPr>
        <w:t>Технічний захист інформації  в АС забезпечується комплексом конструкторських, інженерних, програмних і технічних заходів на всіх етапах їх</w:t>
      </w:r>
      <w:r w:rsidR="00FE6DBD">
        <w:rPr>
          <w:rFonts w:ascii="Times New Roman" w:hAnsi="Times New Roman" w:cs="Times New Roman"/>
          <w:sz w:val="28"/>
          <w:szCs w:val="28"/>
          <w:lang w:val="uk-UA"/>
        </w:rPr>
        <w:t xml:space="preserve"> створення та експлуатації [6</w:t>
      </w:r>
      <w:r w:rsidR="006A2D07" w:rsidRPr="00763CC2">
        <w:rPr>
          <w:rFonts w:ascii="Times New Roman" w:hAnsi="Times New Roman" w:cs="Times New Roman"/>
          <w:sz w:val="28"/>
          <w:szCs w:val="28"/>
          <w:lang w:val="uk-UA"/>
        </w:rPr>
        <w:t>].</w:t>
      </w:r>
    </w:p>
    <w:p w:rsidR="006A2D07" w:rsidRPr="00763CC2" w:rsidRDefault="006A2D07" w:rsidP="00763CC2">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Технічний захист інформації</w:t>
      </w:r>
      <w:r w:rsidR="00E93201" w:rsidRPr="00763CC2">
        <w:rPr>
          <w:rFonts w:ascii="Times New Roman" w:hAnsi="Times New Roman" w:cs="Times New Roman"/>
          <w:sz w:val="28"/>
          <w:szCs w:val="28"/>
          <w:lang w:val="uk-UA"/>
        </w:rPr>
        <w:t xml:space="preserve"> </w:t>
      </w:r>
      <w:r w:rsidRPr="00763CC2">
        <w:rPr>
          <w:rFonts w:ascii="Times New Roman" w:hAnsi="Times New Roman" w:cs="Times New Roman"/>
          <w:sz w:val="28"/>
          <w:szCs w:val="28"/>
          <w:lang w:val="uk-UA"/>
        </w:rPr>
        <w:t>(</w:t>
      </w:r>
      <w:r w:rsidR="00E93201" w:rsidRPr="00763CC2">
        <w:rPr>
          <w:rFonts w:ascii="Times New Roman" w:hAnsi="Times New Roman" w:cs="Times New Roman"/>
          <w:sz w:val="28"/>
          <w:szCs w:val="28"/>
          <w:lang w:val="uk-UA"/>
        </w:rPr>
        <w:t>ТЗІ</w:t>
      </w:r>
      <w:r w:rsidRPr="00763CC2">
        <w:rPr>
          <w:rFonts w:ascii="Times New Roman" w:hAnsi="Times New Roman" w:cs="Times New Roman"/>
          <w:sz w:val="28"/>
          <w:szCs w:val="28"/>
          <w:lang w:val="uk-UA"/>
        </w:rPr>
        <w:t>)</w:t>
      </w:r>
      <w:r w:rsidR="00E93201" w:rsidRPr="00763CC2">
        <w:rPr>
          <w:rFonts w:ascii="Times New Roman" w:hAnsi="Times New Roman" w:cs="Times New Roman"/>
          <w:sz w:val="28"/>
          <w:szCs w:val="28"/>
          <w:lang w:val="uk-UA"/>
        </w:rPr>
        <w:t xml:space="preserve"> – діяльність, спрямована на забезпечення інженерно-технічними заходами конфіденційності, цілісності та доступності інформації з обмеженим доступом, а також цілісності та доступності відкритої інформації, важливої для особи, суспільства і держави.</w:t>
      </w:r>
    </w:p>
    <w:p w:rsidR="00E93201" w:rsidRPr="00763CC2" w:rsidRDefault="00E93201" w:rsidP="00763CC2">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Мета ТЗІ – запобігання витоку або порушенню цілісності ІзОД. Мета ТЗІ досягається створенням системи ТЗІ.</w:t>
      </w:r>
    </w:p>
    <w:p w:rsidR="00E93201" w:rsidRPr="00763CC2" w:rsidRDefault="00E93201" w:rsidP="00763CC2">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 xml:space="preserve">Система ТЗІ – сукупність об’єктів, об’єднаних цілями та завданнями захисту інформації інженерно-технічними заходами, нормативно-правова та матеріально-технічна база. </w:t>
      </w:r>
    </w:p>
    <w:p w:rsidR="00280F4B" w:rsidRPr="00763CC2" w:rsidRDefault="00280F4B" w:rsidP="00763CC2">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Етапи побудови системи захисту інформації:</w:t>
      </w:r>
    </w:p>
    <w:p w:rsidR="006A2D07" w:rsidRPr="00763CC2" w:rsidRDefault="00280F4B" w:rsidP="00BB3F43">
      <w:pPr>
        <w:pStyle w:val="a3"/>
        <w:numPr>
          <w:ilvl w:val="0"/>
          <w:numId w:val="10"/>
        </w:numPr>
        <w:spacing w:after="0" w:line="360" w:lineRule="auto"/>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етап – визначення й аналіз загроз</w:t>
      </w:r>
      <w:r w:rsidRPr="00763CC2">
        <w:rPr>
          <w:rFonts w:ascii="Times New Roman" w:hAnsi="Times New Roman" w:cs="Times New Roman"/>
          <w:sz w:val="28"/>
          <w:szCs w:val="28"/>
        </w:rPr>
        <w:t>;</w:t>
      </w:r>
    </w:p>
    <w:p w:rsidR="00280F4B" w:rsidRPr="00763CC2" w:rsidRDefault="00280F4B" w:rsidP="00BB3F43">
      <w:pPr>
        <w:pStyle w:val="a3"/>
        <w:numPr>
          <w:ilvl w:val="0"/>
          <w:numId w:val="10"/>
        </w:numPr>
        <w:spacing w:after="0" w:line="360" w:lineRule="auto"/>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етап – розробка системи захисту інформації</w:t>
      </w:r>
      <w:r w:rsidRPr="00763CC2">
        <w:rPr>
          <w:rFonts w:ascii="Times New Roman" w:hAnsi="Times New Roman" w:cs="Times New Roman"/>
          <w:sz w:val="28"/>
          <w:szCs w:val="28"/>
        </w:rPr>
        <w:t>;</w:t>
      </w:r>
    </w:p>
    <w:p w:rsidR="00280F4B" w:rsidRPr="00763CC2" w:rsidRDefault="00280F4B" w:rsidP="00BB3F43">
      <w:pPr>
        <w:pStyle w:val="a3"/>
        <w:numPr>
          <w:ilvl w:val="0"/>
          <w:numId w:val="10"/>
        </w:numPr>
        <w:spacing w:after="0" w:line="360" w:lineRule="auto"/>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етап – реалізація плану захисту інформації</w:t>
      </w:r>
      <w:r w:rsidRPr="00763CC2">
        <w:rPr>
          <w:rFonts w:ascii="Times New Roman" w:hAnsi="Times New Roman" w:cs="Times New Roman"/>
          <w:sz w:val="28"/>
          <w:szCs w:val="28"/>
        </w:rPr>
        <w:t>;</w:t>
      </w:r>
    </w:p>
    <w:p w:rsidR="00280F4B" w:rsidRPr="00763CC2" w:rsidRDefault="00E46FBF" w:rsidP="00BB3F43">
      <w:pPr>
        <w:pStyle w:val="a3"/>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етап – контроль </w:t>
      </w:r>
      <w:r w:rsidRPr="00763CC2">
        <w:rPr>
          <w:rFonts w:ascii="Times New Roman" w:hAnsi="Times New Roman" w:cs="Times New Roman"/>
          <w:sz w:val="28"/>
          <w:szCs w:val="28"/>
          <w:lang w:val="uk-UA"/>
        </w:rPr>
        <w:t>функціонування та керування системою захисту інформації.</w:t>
      </w:r>
    </w:p>
    <w:p w:rsidR="00280F4B" w:rsidRDefault="00280F4B" w:rsidP="00763CC2">
      <w:pPr>
        <w:spacing w:after="0" w:line="360" w:lineRule="auto"/>
        <w:ind w:firstLine="709"/>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 xml:space="preserve">Технічний канал витоку інформації (ТКВ) – сукупність джерела </w:t>
      </w:r>
      <w:r w:rsidR="004C141F" w:rsidRPr="00763CC2">
        <w:rPr>
          <w:rFonts w:ascii="Times New Roman" w:hAnsi="Times New Roman" w:cs="Times New Roman"/>
          <w:sz w:val="28"/>
          <w:szCs w:val="28"/>
          <w:lang w:val="uk-UA"/>
        </w:rPr>
        <w:t xml:space="preserve">інформації (небезпечного сигналу), фізичного середовища, в якому </w:t>
      </w:r>
      <w:r w:rsidR="004C141F" w:rsidRPr="00763CC2">
        <w:rPr>
          <w:rFonts w:ascii="Times New Roman" w:hAnsi="Times New Roman" w:cs="Times New Roman"/>
          <w:sz w:val="28"/>
          <w:szCs w:val="28"/>
          <w:lang w:val="uk-UA"/>
        </w:rPr>
        <w:lastRenderedPageBreak/>
        <w:t xml:space="preserve">розповсюджується носій небезпечного сигналу, завад та технічних засобів </w:t>
      </w:r>
      <w:r w:rsidR="00FE6DBD">
        <w:rPr>
          <w:rFonts w:ascii="Times New Roman" w:hAnsi="Times New Roman" w:cs="Times New Roman"/>
          <w:sz w:val="28"/>
          <w:szCs w:val="28"/>
          <w:lang w:val="uk-UA"/>
        </w:rPr>
        <w:t>розвідки (ТЗР) противника [6</w:t>
      </w:r>
      <w:r w:rsidR="004C141F" w:rsidRPr="00763CC2">
        <w:rPr>
          <w:rFonts w:ascii="Times New Roman" w:hAnsi="Times New Roman" w:cs="Times New Roman"/>
          <w:sz w:val="28"/>
          <w:szCs w:val="28"/>
          <w:lang w:val="uk-UA"/>
        </w:rPr>
        <w:t>].</w:t>
      </w:r>
    </w:p>
    <w:p w:rsidR="00CB5B8C" w:rsidRPr="007C616D" w:rsidRDefault="00FC08EF" w:rsidP="0091291C">
      <w:pPr>
        <w:pStyle w:val="a3"/>
        <w:numPr>
          <w:ilvl w:val="1"/>
          <w:numId w:val="43"/>
        </w:numPr>
        <w:spacing w:after="0" w:line="360" w:lineRule="auto"/>
        <w:jc w:val="both"/>
        <w:outlineLvl w:val="1"/>
        <w:rPr>
          <w:rFonts w:ascii="Times New Roman" w:hAnsi="Times New Roman" w:cs="Times New Roman"/>
          <w:sz w:val="28"/>
          <w:szCs w:val="28"/>
          <w:lang w:val="uk-UA"/>
        </w:rPr>
      </w:pPr>
      <w:bookmarkStart w:id="18" w:name="_Toc11770898"/>
      <w:r w:rsidRPr="007C616D">
        <w:rPr>
          <w:rFonts w:ascii="Times New Roman" w:hAnsi="Times New Roman" w:cs="Times New Roman"/>
          <w:sz w:val="28"/>
          <w:szCs w:val="28"/>
          <w:lang w:val="uk-UA"/>
        </w:rPr>
        <w:t>Криптографічний захист інформації</w:t>
      </w:r>
      <w:bookmarkEnd w:id="18"/>
      <w:r w:rsidR="00B5256E">
        <w:rPr>
          <w:rFonts w:ascii="Times New Roman" w:hAnsi="Times New Roman" w:cs="Times New Roman"/>
          <w:sz w:val="28"/>
          <w:szCs w:val="28"/>
          <w:lang w:val="uk-UA"/>
        </w:rPr>
        <w:t xml:space="preserve"> та його методи</w:t>
      </w:r>
    </w:p>
    <w:p w:rsidR="007C616D" w:rsidRPr="007C616D" w:rsidRDefault="007C616D" w:rsidP="007C616D">
      <w:pPr>
        <w:pStyle w:val="a3"/>
        <w:spacing w:after="0" w:line="360" w:lineRule="auto"/>
        <w:ind w:left="1129"/>
        <w:jc w:val="both"/>
        <w:rPr>
          <w:rFonts w:ascii="Times New Roman" w:hAnsi="Times New Roman" w:cs="Times New Roman"/>
          <w:sz w:val="28"/>
          <w:szCs w:val="28"/>
          <w:lang w:val="uk-UA"/>
        </w:rPr>
      </w:pPr>
    </w:p>
    <w:p w:rsidR="0016697B" w:rsidRDefault="00350A61" w:rsidP="0016697B">
      <w:pPr>
        <w:spacing w:after="0" w:line="360" w:lineRule="auto"/>
        <w:ind w:firstLine="709"/>
        <w:contextualSpacing/>
        <w:jc w:val="both"/>
        <w:rPr>
          <w:rFonts w:ascii="Times New Roman" w:hAnsi="Times New Roman" w:cs="Times New Roman"/>
          <w:b/>
          <w:sz w:val="28"/>
          <w:szCs w:val="28"/>
          <w:lang w:val="uk-UA"/>
        </w:rPr>
      </w:pPr>
      <w:r w:rsidRPr="00F64E10">
        <w:rPr>
          <w:rFonts w:ascii="Times New Roman" w:hAnsi="Times New Roman" w:cs="Times New Roman"/>
          <w:sz w:val="28"/>
          <w:szCs w:val="28"/>
          <w:lang w:val="uk-UA"/>
        </w:rPr>
        <w:t xml:space="preserve">Швидкий розвиток інформаційних технологій привів до нових досягнень в сфері безпеки інформації, яка є дуже важливою для сучасного суспільства. Питання розроблення та впровадження методів </w:t>
      </w:r>
      <w:r w:rsidR="007616B3">
        <w:rPr>
          <w:rFonts w:ascii="Times New Roman" w:hAnsi="Times New Roman" w:cs="Times New Roman"/>
          <w:sz w:val="28"/>
          <w:szCs w:val="28"/>
          <w:lang w:val="uk-UA"/>
        </w:rPr>
        <w:t>ЗІ</w:t>
      </w:r>
      <w:r w:rsidRPr="00F64E10">
        <w:rPr>
          <w:rFonts w:ascii="Times New Roman" w:hAnsi="Times New Roman" w:cs="Times New Roman"/>
          <w:sz w:val="28"/>
          <w:szCs w:val="28"/>
          <w:lang w:val="uk-UA"/>
        </w:rPr>
        <w:t xml:space="preserve"> є актуальними не лише для криптографії та стеганографії, а й для майже всіх галузей науки, враховуючи високу автоматизацію різних сфер людської діяльності.</w:t>
      </w:r>
      <w:r>
        <w:rPr>
          <w:rFonts w:ascii="Times New Roman" w:hAnsi="Times New Roman" w:cs="Times New Roman"/>
          <w:b/>
          <w:sz w:val="28"/>
          <w:szCs w:val="28"/>
          <w:lang w:val="uk-UA"/>
        </w:rPr>
        <w:t xml:space="preserve"> </w:t>
      </w:r>
      <w:r w:rsidR="00A104A9" w:rsidRPr="001825DB">
        <w:rPr>
          <w:rFonts w:ascii="Times New Roman" w:hAnsi="Times New Roman" w:cs="Times New Roman"/>
          <w:sz w:val="28"/>
          <w:szCs w:val="28"/>
          <w:lang w:val="uk-UA"/>
        </w:rPr>
        <w:t>Серед усього спектру методів захисту даних від несанкціонованого доступу особливе місце займають криптографічні методи. На відміну від інших методів, вони спираються лише на властивості самої інформації і не використовують властивості її</w:t>
      </w:r>
      <w:r w:rsidR="00A104A9" w:rsidRPr="00A104A9">
        <w:rPr>
          <w:rFonts w:ascii="Times New Roman" w:hAnsi="Times New Roman" w:cs="Times New Roman"/>
          <w:sz w:val="28"/>
          <w:szCs w:val="28"/>
        </w:rPr>
        <w:t> </w:t>
      </w:r>
      <w:hyperlink r:id="rId14" w:tooltip="Матеріали" w:history="1">
        <w:r w:rsidR="00A104A9" w:rsidRPr="001825DB">
          <w:rPr>
            <w:rStyle w:val="af3"/>
            <w:rFonts w:ascii="Times New Roman" w:hAnsi="Times New Roman" w:cs="Times New Roman"/>
            <w:color w:val="auto"/>
            <w:sz w:val="28"/>
            <w:szCs w:val="28"/>
            <w:u w:val="none"/>
            <w:lang w:val="uk-UA"/>
          </w:rPr>
          <w:t>матеріальних</w:t>
        </w:r>
      </w:hyperlink>
      <w:r w:rsidR="00A104A9" w:rsidRPr="00A104A9">
        <w:rPr>
          <w:rFonts w:ascii="Times New Roman" w:hAnsi="Times New Roman" w:cs="Times New Roman"/>
          <w:sz w:val="28"/>
          <w:szCs w:val="28"/>
        </w:rPr>
        <w:t> </w:t>
      </w:r>
      <w:r w:rsidR="00A104A9" w:rsidRPr="001825DB">
        <w:rPr>
          <w:rFonts w:ascii="Times New Roman" w:hAnsi="Times New Roman" w:cs="Times New Roman"/>
          <w:sz w:val="28"/>
          <w:szCs w:val="28"/>
          <w:lang w:val="uk-UA"/>
        </w:rPr>
        <w:t>носіїв, особливості вузлів її обробки, передачі та зберігання.</w:t>
      </w:r>
      <w:r w:rsidR="00A104A9" w:rsidRPr="00A104A9">
        <w:rPr>
          <w:rFonts w:ascii="Times New Roman" w:hAnsi="Times New Roman" w:cs="Times New Roman"/>
          <w:sz w:val="28"/>
          <w:szCs w:val="28"/>
        </w:rPr>
        <w:t> </w:t>
      </w:r>
    </w:p>
    <w:p w:rsidR="000A3A37" w:rsidRPr="0016697B" w:rsidRDefault="00BD6746" w:rsidP="0016697B">
      <w:pPr>
        <w:spacing w:after="0" w:line="360" w:lineRule="auto"/>
        <w:ind w:firstLine="709"/>
        <w:contextualSpacing/>
        <w:jc w:val="both"/>
        <w:rPr>
          <w:rFonts w:ascii="Times New Roman" w:hAnsi="Times New Roman" w:cs="Times New Roman"/>
          <w:b/>
          <w:sz w:val="28"/>
          <w:szCs w:val="28"/>
          <w:lang w:val="uk-UA"/>
        </w:rPr>
      </w:pPr>
      <w:r w:rsidRPr="00763CC2">
        <w:rPr>
          <w:rFonts w:ascii="Times New Roman" w:eastAsia="Times New Roman" w:hAnsi="Times New Roman" w:cs="Times New Roman"/>
          <w:sz w:val="28"/>
          <w:szCs w:val="28"/>
          <w:lang w:val="uk-UA" w:eastAsia="ru-RU"/>
        </w:rPr>
        <w:t>Криптографічний захист</w:t>
      </w:r>
      <w:r w:rsidR="00E46FBF">
        <w:rPr>
          <w:rFonts w:ascii="Times New Roman" w:eastAsia="Times New Roman" w:hAnsi="Times New Roman" w:cs="Times New Roman"/>
          <w:sz w:val="28"/>
          <w:szCs w:val="28"/>
          <w:lang w:val="uk-UA" w:eastAsia="ru-RU"/>
        </w:rPr>
        <w:t xml:space="preserve"> – вид </w:t>
      </w:r>
      <w:r w:rsidR="00CB5B8C" w:rsidRPr="00763CC2">
        <w:rPr>
          <w:rFonts w:ascii="Times New Roman" w:eastAsia="Times New Roman" w:hAnsi="Times New Roman" w:cs="Times New Roman"/>
          <w:sz w:val="28"/>
          <w:szCs w:val="28"/>
          <w:lang w:val="uk-UA" w:eastAsia="ru-RU"/>
        </w:rPr>
        <w:t xml:space="preserve">захисту,  що  реалізується  за </w:t>
      </w:r>
      <w:r w:rsidR="00CB5B8C" w:rsidRPr="00763CC2">
        <w:rPr>
          <w:rFonts w:ascii="Times New Roman" w:eastAsia="Times New Roman" w:hAnsi="Times New Roman" w:cs="Times New Roman"/>
          <w:sz w:val="28"/>
          <w:szCs w:val="28"/>
          <w:lang w:val="uk-UA" w:eastAsia="ru-RU"/>
        </w:rPr>
        <w:br/>
        <w:t xml:space="preserve">допомогою перетворень інформації з використанням спеціальних даних </w:t>
      </w:r>
      <w:r w:rsidR="00CB5B8C" w:rsidRPr="00763CC2">
        <w:rPr>
          <w:rFonts w:ascii="Times New Roman" w:eastAsia="Times New Roman" w:hAnsi="Times New Roman" w:cs="Times New Roman"/>
          <w:sz w:val="28"/>
          <w:szCs w:val="28"/>
          <w:lang w:val="uk-UA" w:eastAsia="ru-RU"/>
        </w:rPr>
        <w:br/>
        <w:t xml:space="preserve">(ключових даних) з метою  приховування  (або  відновлення)  змісту </w:t>
      </w:r>
      <w:r w:rsidR="00CB5B8C" w:rsidRPr="00763CC2">
        <w:rPr>
          <w:rFonts w:ascii="Times New Roman" w:eastAsia="Times New Roman" w:hAnsi="Times New Roman" w:cs="Times New Roman"/>
          <w:sz w:val="28"/>
          <w:szCs w:val="28"/>
          <w:lang w:val="uk-UA" w:eastAsia="ru-RU"/>
        </w:rPr>
        <w:br/>
        <w:t>інформації,  підтвердження її справжності</w:t>
      </w:r>
      <w:r w:rsidR="009673B4">
        <w:rPr>
          <w:rFonts w:ascii="Times New Roman" w:eastAsia="Times New Roman" w:hAnsi="Times New Roman" w:cs="Times New Roman"/>
          <w:sz w:val="28"/>
          <w:szCs w:val="28"/>
          <w:lang w:val="uk-UA" w:eastAsia="ru-RU"/>
        </w:rPr>
        <w:t xml:space="preserve">,  цілісності,  авторства </w:t>
      </w:r>
      <w:r w:rsidR="009673B4">
        <w:rPr>
          <w:rFonts w:ascii="Times New Roman" w:eastAsia="Times New Roman" w:hAnsi="Times New Roman" w:cs="Times New Roman"/>
          <w:sz w:val="28"/>
          <w:szCs w:val="28"/>
          <w:lang w:val="uk-UA" w:eastAsia="ru-RU"/>
        </w:rPr>
        <w:br/>
        <w:t>тощо</w:t>
      </w:r>
      <w:r w:rsidR="00FE6DBD">
        <w:rPr>
          <w:rFonts w:ascii="Times New Roman" w:hAnsi="Times New Roman" w:cs="Times New Roman"/>
          <w:sz w:val="28"/>
          <w:szCs w:val="28"/>
          <w:lang w:val="uk-UA"/>
        </w:rPr>
        <w:t xml:space="preserve"> [7</w:t>
      </w:r>
      <w:r w:rsidRPr="00763CC2">
        <w:rPr>
          <w:rFonts w:ascii="Times New Roman" w:hAnsi="Times New Roman" w:cs="Times New Roman"/>
          <w:sz w:val="28"/>
          <w:szCs w:val="28"/>
          <w:lang w:val="uk-UA"/>
        </w:rPr>
        <w:t>]</w:t>
      </w:r>
      <w:r w:rsidR="009673B4">
        <w:rPr>
          <w:rFonts w:ascii="Times New Roman" w:hAnsi="Times New Roman" w:cs="Times New Roman"/>
          <w:sz w:val="28"/>
          <w:szCs w:val="28"/>
          <w:lang w:val="uk-UA"/>
        </w:rPr>
        <w:t>.</w:t>
      </w:r>
    </w:p>
    <w:p w:rsidR="00FE0388" w:rsidRPr="009673B4" w:rsidRDefault="00BD6746" w:rsidP="001669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sz w:val="28"/>
          <w:szCs w:val="28"/>
          <w:lang w:val="uk-UA" w:eastAsia="ru-RU"/>
        </w:rPr>
      </w:pPr>
      <w:bookmarkStart w:id="19" w:name="o12"/>
      <w:bookmarkEnd w:id="19"/>
      <w:r w:rsidRPr="00763CC2">
        <w:rPr>
          <w:rFonts w:ascii="Times New Roman" w:eastAsia="Times New Roman" w:hAnsi="Times New Roman" w:cs="Times New Roman"/>
          <w:sz w:val="28"/>
          <w:szCs w:val="28"/>
          <w:lang w:eastAsia="ru-RU"/>
        </w:rPr>
        <w:t xml:space="preserve">Засіб криптографічного   захисту   </w:t>
      </w:r>
      <w:r w:rsidR="00E46FBF">
        <w:rPr>
          <w:rFonts w:ascii="Times New Roman" w:eastAsia="Times New Roman" w:hAnsi="Times New Roman" w:cs="Times New Roman"/>
          <w:sz w:val="28"/>
          <w:szCs w:val="28"/>
          <w:lang w:eastAsia="ru-RU"/>
        </w:rPr>
        <w:t xml:space="preserve">інформації – </w:t>
      </w:r>
      <w:r w:rsidR="00E46FBF" w:rsidRPr="00763CC2">
        <w:rPr>
          <w:rFonts w:ascii="Times New Roman" w:eastAsia="Times New Roman" w:hAnsi="Times New Roman" w:cs="Times New Roman"/>
          <w:sz w:val="28"/>
          <w:szCs w:val="28"/>
          <w:lang w:eastAsia="ru-RU"/>
        </w:rPr>
        <w:t>програмний</w:t>
      </w:r>
      <w:r w:rsidR="00CB5B8C" w:rsidRPr="00763CC2">
        <w:rPr>
          <w:rFonts w:ascii="Times New Roman" w:eastAsia="Times New Roman" w:hAnsi="Times New Roman" w:cs="Times New Roman"/>
          <w:sz w:val="28"/>
          <w:szCs w:val="28"/>
          <w:lang w:eastAsia="ru-RU"/>
        </w:rPr>
        <w:t xml:space="preserve">, </w:t>
      </w:r>
      <w:r w:rsidR="00CB5B8C" w:rsidRPr="00763CC2">
        <w:rPr>
          <w:rFonts w:ascii="Times New Roman" w:eastAsia="Times New Roman" w:hAnsi="Times New Roman" w:cs="Times New Roman"/>
          <w:sz w:val="28"/>
          <w:szCs w:val="28"/>
          <w:lang w:eastAsia="ru-RU"/>
        </w:rPr>
        <w:br/>
        <w:t xml:space="preserve">апаратно-програмний,  апаратний або інший засіб,  призначений  для </w:t>
      </w:r>
      <w:r w:rsidR="00CB5B8C" w:rsidRPr="00763CC2">
        <w:rPr>
          <w:rFonts w:ascii="Times New Roman" w:eastAsia="Times New Roman" w:hAnsi="Times New Roman" w:cs="Times New Roman"/>
          <w:sz w:val="28"/>
          <w:szCs w:val="28"/>
          <w:lang w:eastAsia="ru-RU"/>
        </w:rPr>
        <w:br/>
        <w:t>криптографічного захисту інформації</w:t>
      </w:r>
      <w:bookmarkStart w:id="20" w:name="o13"/>
      <w:bookmarkStart w:id="21" w:name="o14"/>
      <w:bookmarkEnd w:id="20"/>
      <w:bookmarkEnd w:id="21"/>
      <w:r w:rsidR="009673B4">
        <w:rPr>
          <w:rFonts w:ascii="Times New Roman" w:eastAsia="Times New Roman" w:hAnsi="Times New Roman" w:cs="Times New Roman"/>
          <w:sz w:val="28"/>
          <w:szCs w:val="28"/>
          <w:lang w:val="uk-UA" w:eastAsia="ru-RU"/>
        </w:rPr>
        <w:t>.</w:t>
      </w:r>
    </w:p>
    <w:p w:rsidR="00CB5B8C" w:rsidRPr="00763CC2" w:rsidRDefault="00BD6746" w:rsidP="001669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sz w:val="28"/>
          <w:szCs w:val="28"/>
          <w:lang w:val="uk-UA" w:eastAsia="ru-RU"/>
        </w:rPr>
      </w:pPr>
      <w:r w:rsidRPr="00763CC2">
        <w:rPr>
          <w:rFonts w:ascii="Times New Roman" w:eastAsia="Times New Roman" w:hAnsi="Times New Roman" w:cs="Times New Roman"/>
          <w:sz w:val="28"/>
          <w:szCs w:val="28"/>
          <w:lang w:val="uk-UA" w:eastAsia="ru-RU"/>
        </w:rPr>
        <w:t>Система криптог</w:t>
      </w:r>
      <w:r w:rsidR="00E46FBF">
        <w:rPr>
          <w:rFonts w:ascii="Times New Roman" w:eastAsia="Times New Roman" w:hAnsi="Times New Roman" w:cs="Times New Roman"/>
          <w:sz w:val="28"/>
          <w:szCs w:val="28"/>
          <w:lang w:val="uk-UA" w:eastAsia="ru-RU"/>
        </w:rPr>
        <w:t xml:space="preserve">рафічного  захисту  інформації – </w:t>
      </w:r>
      <w:r w:rsidR="00E46FBF" w:rsidRPr="00763CC2">
        <w:rPr>
          <w:rFonts w:ascii="Times New Roman" w:eastAsia="Times New Roman" w:hAnsi="Times New Roman" w:cs="Times New Roman"/>
          <w:sz w:val="28"/>
          <w:szCs w:val="28"/>
          <w:lang w:val="uk-UA" w:eastAsia="ru-RU"/>
        </w:rPr>
        <w:t>сукупність</w:t>
      </w:r>
      <w:r w:rsidR="00CB5B8C" w:rsidRPr="00763CC2">
        <w:rPr>
          <w:rFonts w:ascii="Times New Roman" w:eastAsia="Times New Roman" w:hAnsi="Times New Roman" w:cs="Times New Roman"/>
          <w:sz w:val="28"/>
          <w:szCs w:val="28"/>
          <w:lang w:val="uk-UA" w:eastAsia="ru-RU"/>
        </w:rPr>
        <w:br/>
        <w:t xml:space="preserve">органів,   підрозділів,   груп,   діяльність  яких  спрямована  на </w:t>
      </w:r>
      <w:r w:rsidR="00CB5B8C" w:rsidRPr="00763CC2">
        <w:rPr>
          <w:rFonts w:ascii="Times New Roman" w:eastAsia="Times New Roman" w:hAnsi="Times New Roman" w:cs="Times New Roman"/>
          <w:sz w:val="28"/>
          <w:szCs w:val="28"/>
          <w:lang w:val="uk-UA" w:eastAsia="ru-RU"/>
        </w:rPr>
        <w:br/>
        <w:t xml:space="preserve">забезпечення криптографічного захисту інформації,  та підприємств, </w:t>
      </w:r>
      <w:r w:rsidR="00CB5B8C" w:rsidRPr="00763CC2">
        <w:rPr>
          <w:rFonts w:ascii="Times New Roman" w:eastAsia="Times New Roman" w:hAnsi="Times New Roman" w:cs="Times New Roman"/>
          <w:sz w:val="28"/>
          <w:szCs w:val="28"/>
          <w:lang w:val="uk-UA" w:eastAsia="ru-RU"/>
        </w:rPr>
        <w:br/>
        <w:t xml:space="preserve">установ і організацій, що розробляють, виробляють, експлуатують та </w:t>
      </w:r>
      <w:r w:rsidR="00CB5B8C" w:rsidRPr="00763CC2">
        <w:rPr>
          <w:rFonts w:ascii="Times New Roman" w:eastAsia="Times New Roman" w:hAnsi="Times New Roman" w:cs="Times New Roman"/>
          <w:sz w:val="28"/>
          <w:szCs w:val="28"/>
          <w:lang w:val="uk-UA" w:eastAsia="ru-RU"/>
        </w:rPr>
        <w:br/>
        <w:t>(або)  розповсюджують  криптосистеми  і  засоби   крипто</w:t>
      </w:r>
      <w:r w:rsidR="00B06106" w:rsidRPr="00763CC2">
        <w:rPr>
          <w:rFonts w:ascii="Times New Roman" w:eastAsia="Times New Roman" w:hAnsi="Times New Roman" w:cs="Times New Roman"/>
          <w:sz w:val="28"/>
          <w:szCs w:val="28"/>
          <w:lang w:val="uk-UA" w:eastAsia="ru-RU"/>
        </w:rPr>
        <w:t xml:space="preserve">графічного </w:t>
      </w:r>
      <w:r w:rsidR="00B06106" w:rsidRPr="00763CC2">
        <w:rPr>
          <w:rFonts w:ascii="Times New Roman" w:eastAsia="Times New Roman" w:hAnsi="Times New Roman" w:cs="Times New Roman"/>
          <w:sz w:val="28"/>
          <w:szCs w:val="28"/>
          <w:lang w:val="uk-UA" w:eastAsia="ru-RU"/>
        </w:rPr>
        <w:br/>
        <w:t>захисту інформації.</w:t>
      </w:r>
    </w:p>
    <w:p w:rsidR="0015761F" w:rsidRPr="00763CC2" w:rsidRDefault="0015761F" w:rsidP="00763CC2">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rPr>
        <w:t>Суть криптографії – у забезпеченні конфіденційності даних (відкритого тексту, секретного</w:t>
      </w:r>
      <w:r w:rsidR="003100AF">
        <w:rPr>
          <w:rFonts w:ascii="Times New Roman" w:hAnsi="Times New Roman" w:cs="Times New Roman"/>
          <w:sz w:val="28"/>
          <w:szCs w:val="28"/>
        </w:rPr>
        <w:t xml:space="preserve"> ключа) шляхом їх шифрування [</w:t>
      </w:r>
      <w:r w:rsidR="00FE6DBD">
        <w:rPr>
          <w:rFonts w:ascii="Times New Roman" w:hAnsi="Times New Roman" w:cs="Times New Roman"/>
          <w:sz w:val="28"/>
          <w:szCs w:val="28"/>
          <w:lang w:val="uk-UA"/>
        </w:rPr>
        <w:t>8</w:t>
      </w:r>
      <w:r w:rsidRPr="00763CC2">
        <w:rPr>
          <w:rFonts w:ascii="Times New Roman" w:hAnsi="Times New Roman" w:cs="Times New Roman"/>
          <w:sz w:val="28"/>
          <w:szCs w:val="28"/>
        </w:rPr>
        <w:t>].</w:t>
      </w:r>
      <w:r w:rsidR="00ED0646" w:rsidRPr="00763CC2">
        <w:rPr>
          <w:rFonts w:ascii="Times New Roman" w:hAnsi="Times New Roman" w:cs="Times New Roman"/>
          <w:sz w:val="28"/>
          <w:szCs w:val="28"/>
          <w:lang w:val="uk-UA"/>
        </w:rPr>
        <w:t xml:space="preserve"> </w:t>
      </w:r>
      <w:r w:rsidRPr="00763CC2">
        <w:rPr>
          <w:rFonts w:ascii="Times New Roman" w:hAnsi="Times New Roman" w:cs="Times New Roman"/>
          <w:sz w:val="28"/>
          <w:szCs w:val="28"/>
          <w:lang w:val="uk-UA"/>
        </w:rPr>
        <w:t>Крім забезпечення конфіденційності, криптографія застосовується для розв’язання таких задач, як:</w:t>
      </w:r>
    </w:p>
    <w:p w:rsidR="0015761F" w:rsidRPr="00763CC2" w:rsidRDefault="0015761F" w:rsidP="00BB3F43">
      <w:pPr>
        <w:pStyle w:val="a3"/>
        <w:numPr>
          <w:ilvl w:val="0"/>
          <w:numId w:val="12"/>
        </w:numPr>
        <w:spacing w:after="0" w:line="360" w:lineRule="auto"/>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lastRenderedPageBreak/>
        <w:t xml:space="preserve">перевірка справжності (ідентифікація). </w:t>
      </w:r>
      <w:r w:rsidRPr="00763CC2">
        <w:rPr>
          <w:rFonts w:ascii="Times New Roman" w:hAnsi="Times New Roman" w:cs="Times New Roman"/>
          <w:sz w:val="28"/>
          <w:szCs w:val="28"/>
        </w:rPr>
        <w:t>Одержувач може встановити відправника, а зловмисник не може під нього маскуватися;</w:t>
      </w:r>
    </w:p>
    <w:p w:rsidR="0015761F" w:rsidRPr="00763CC2" w:rsidRDefault="0015761F" w:rsidP="00BB3F43">
      <w:pPr>
        <w:pStyle w:val="a3"/>
        <w:numPr>
          <w:ilvl w:val="0"/>
          <w:numId w:val="12"/>
        </w:numPr>
        <w:spacing w:after="0" w:line="360" w:lineRule="auto"/>
        <w:jc w:val="both"/>
        <w:rPr>
          <w:rFonts w:ascii="Times New Roman" w:hAnsi="Times New Roman" w:cs="Times New Roman"/>
          <w:sz w:val="28"/>
          <w:szCs w:val="28"/>
          <w:lang w:val="uk-UA"/>
        </w:rPr>
      </w:pPr>
      <w:r w:rsidRPr="00763CC2">
        <w:rPr>
          <w:rFonts w:ascii="Times New Roman" w:hAnsi="Times New Roman" w:cs="Times New Roman"/>
          <w:sz w:val="28"/>
          <w:szCs w:val="28"/>
        </w:rPr>
        <w:t>цілісність. Отримувач може перевірити несанкціоновану модифікацію в тексті, а зловмисник не може видати підроблений текст за справжній;</w:t>
      </w:r>
    </w:p>
    <w:p w:rsidR="0015761F" w:rsidRDefault="0015761F" w:rsidP="00BB3F43">
      <w:pPr>
        <w:pStyle w:val="a3"/>
        <w:numPr>
          <w:ilvl w:val="0"/>
          <w:numId w:val="12"/>
        </w:numPr>
        <w:spacing w:after="0" w:line="360" w:lineRule="auto"/>
        <w:jc w:val="both"/>
        <w:rPr>
          <w:rFonts w:ascii="Times New Roman" w:hAnsi="Times New Roman" w:cs="Times New Roman"/>
          <w:sz w:val="28"/>
          <w:szCs w:val="28"/>
        </w:rPr>
      </w:pPr>
      <w:r w:rsidRPr="00763CC2">
        <w:rPr>
          <w:rFonts w:ascii="Times New Roman" w:hAnsi="Times New Roman" w:cs="Times New Roman"/>
          <w:sz w:val="28"/>
          <w:szCs w:val="28"/>
        </w:rPr>
        <w:t>не заперечення авторства. Відправник не може в подальшому заперечувати відсилку даних.</w:t>
      </w:r>
    </w:p>
    <w:p w:rsidR="005512FE" w:rsidRDefault="005512FE" w:rsidP="0016697B">
      <w:pPr>
        <w:spacing w:after="0" w:line="360" w:lineRule="auto"/>
        <w:ind w:firstLine="709"/>
        <w:jc w:val="both"/>
        <w:rPr>
          <w:rFonts w:ascii="Times New Roman" w:hAnsi="Times New Roman" w:cs="Times New Roman"/>
          <w:sz w:val="28"/>
        </w:rPr>
      </w:pPr>
      <w:r w:rsidRPr="005512FE">
        <w:rPr>
          <w:rFonts w:ascii="Times New Roman" w:hAnsi="Times New Roman" w:cs="Times New Roman"/>
          <w:sz w:val="28"/>
        </w:rPr>
        <w:t>Одним із видів такого перетворення є шифрування, яке забезпечує практичну неможливість читання або модифікації інформації зловмисниками.</w:t>
      </w:r>
    </w:p>
    <w:p w:rsidR="005512FE" w:rsidRPr="00763CC2" w:rsidRDefault="005512FE" w:rsidP="005512FE">
      <w:pPr>
        <w:pStyle w:val="Bodytext20"/>
        <w:shd w:val="clear" w:color="auto" w:fill="auto"/>
        <w:spacing w:line="360" w:lineRule="auto"/>
        <w:ind w:right="120" w:firstLine="708"/>
        <w:contextualSpacing/>
        <w:rPr>
          <w:sz w:val="28"/>
          <w:szCs w:val="28"/>
        </w:rPr>
      </w:pPr>
      <w:r w:rsidRPr="00763CC2">
        <w:rPr>
          <w:color w:val="000000"/>
          <w:sz w:val="28"/>
          <w:szCs w:val="28"/>
          <w:lang w:val="uk-UA" w:eastAsia="uk-UA" w:bidi="uk-UA"/>
        </w:rPr>
        <w:t>Методи шифрування повинні мати мінімум 2 властивості:</w:t>
      </w:r>
    </w:p>
    <w:p w:rsidR="005512FE" w:rsidRDefault="005512FE" w:rsidP="005512FE">
      <w:pPr>
        <w:pStyle w:val="Bodytext20"/>
        <w:numPr>
          <w:ilvl w:val="0"/>
          <w:numId w:val="13"/>
        </w:numPr>
        <w:shd w:val="clear" w:color="auto" w:fill="auto"/>
        <w:spacing w:line="360" w:lineRule="auto"/>
        <w:contextualSpacing/>
        <w:rPr>
          <w:sz w:val="28"/>
          <w:szCs w:val="28"/>
        </w:rPr>
      </w:pPr>
      <w:r w:rsidRPr="00763CC2">
        <w:rPr>
          <w:color w:val="000000"/>
          <w:sz w:val="28"/>
          <w:szCs w:val="28"/>
          <w:lang w:val="uk-UA" w:eastAsia="uk-UA" w:bidi="uk-UA"/>
        </w:rPr>
        <w:t>законний власник зможе виконати зворотне перетворення й</w:t>
      </w:r>
      <w:r w:rsidRPr="00763CC2">
        <w:rPr>
          <w:sz w:val="28"/>
          <w:szCs w:val="28"/>
          <w:lang w:val="uk-UA"/>
        </w:rPr>
        <w:t xml:space="preserve"> </w:t>
      </w:r>
      <w:r w:rsidRPr="00763CC2">
        <w:rPr>
          <w:color w:val="000000"/>
          <w:sz w:val="28"/>
          <w:szCs w:val="28"/>
          <w:lang w:val="uk-UA" w:eastAsia="uk-UA" w:bidi="uk-UA"/>
        </w:rPr>
        <w:t>розшифрувати повідомлення</w:t>
      </w:r>
      <w:r w:rsidRPr="00763CC2">
        <w:rPr>
          <w:color w:val="000000"/>
          <w:sz w:val="28"/>
          <w:szCs w:val="28"/>
          <w:lang w:eastAsia="uk-UA" w:bidi="uk-UA"/>
        </w:rPr>
        <w:t>;</w:t>
      </w:r>
    </w:p>
    <w:p w:rsidR="005512FE" w:rsidRPr="005512FE" w:rsidRDefault="005512FE" w:rsidP="005512FE">
      <w:pPr>
        <w:pStyle w:val="Bodytext20"/>
        <w:numPr>
          <w:ilvl w:val="0"/>
          <w:numId w:val="13"/>
        </w:numPr>
        <w:shd w:val="clear" w:color="auto" w:fill="auto"/>
        <w:spacing w:line="360" w:lineRule="auto"/>
        <w:contextualSpacing/>
        <w:rPr>
          <w:sz w:val="28"/>
          <w:szCs w:val="28"/>
        </w:rPr>
      </w:pPr>
      <w:r w:rsidRPr="00616DB3">
        <w:rPr>
          <w:sz w:val="28"/>
          <w:szCs w:val="28"/>
          <w:lang w:val="uk-UA"/>
        </w:rPr>
        <w:t>к</w:t>
      </w:r>
      <w:r w:rsidRPr="00616DB3">
        <w:rPr>
          <w:sz w:val="28"/>
          <w:szCs w:val="28"/>
        </w:rPr>
        <w:t>риптоаналітик ворога</w:t>
      </w:r>
      <w:r w:rsidRPr="00616DB3">
        <w:rPr>
          <w:color w:val="000000"/>
          <w:sz w:val="28"/>
          <w:szCs w:val="28"/>
          <w:lang w:val="uk-UA" w:eastAsia="uk-UA" w:bidi="uk-UA"/>
        </w:rPr>
        <w:t xml:space="preserve">, що перехопив повідомлення, не зможе </w:t>
      </w:r>
      <w:r w:rsidRPr="00616DB3">
        <w:rPr>
          <w:rStyle w:val="Bodytext220ptItalic"/>
          <w:i w:val="0"/>
          <w:sz w:val="28"/>
          <w:szCs w:val="28"/>
        </w:rPr>
        <w:t>відновити по</w:t>
      </w:r>
      <w:r w:rsidRPr="00616DB3">
        <w:rPr>
          <w:rStyle w:val="Bodytext220pt"/>
          <w:sz w:val="28"/>
          <w:szCs w:val="28"/>
        </w:rPr>
        <w:t xml:space="preserve"> </w:t>
      </w:r>
      <w:r w:rsidRPr="00616DB3">
        <w:rPr>
          <w:color w:val="000000"/>
          <w:sz w:val="28"/>
          <w:szCs w:val="28"/>
          <w:lang w:val="uk-UA" w:eastAsia="uk-UA" w:bidi="uk-UA"/>
        </w:rPr>
        <w:t xml:space="preserve">ньому вихідного повідомлення без таких затрат часу та засобів, </w:t>
      </w:r>
      <w:r w:rsidRPr="00616DB3">
        <w:rPr>
          <w:rStyle w:val="Bodytext2Italic"/>
          <w:i w:val="0"/>
          <w:sz w:val="28"/>
          <w:szCs w:val="28"/>
        </w:rPr>
        <w:t>які зроблять</w:t>
      </w:r>
      <w:r w:rsidRPr="00616DB3">
        <w:rPr>
          <w:color w:val="000000"/>
          <w:sz w:val="28"/>
          <w:szCs w:val="28"/>
          <w:lang w:val="uk-UA" w:eastAsia="uk-UA" w:bidi="uk-UA"/>
        </w:rPr>
        <w:t xml:space="preserve"> дану роботу недоцільною.</w:t>
      </w:r>
    </w:p>
    <w:p w:rsidR="007C616D" w:rsidRPr="00B5256E" w:rsidRDefault="00E46FBF" w:rsidP="00B5256E">
      <w:pPr>
        <w:spacing w:after="0" w:line="360" w:lineRule="auto"/>
        <w:ind w:firstLine="709"/>
        <w:contextualSpacing/>
        <w:jc w:val="both"/>
        <w:rPr>
          <w:rFonts w:ascii="Times New Roman" w:hAnsi="Times New Roman" w:cs="Times New Roman"/>
          <w:color w:val="000000"/>
          <w:sz w:val="28"/>
          <w:szCs w:val="28"/>
          <w:lang w:val="uk-UA" w:eastAsia="uk-UA" w:bidi="uk-UA"/>
        </w:rPr>
      </w:pPr>
      <w:r>
        <w:rPr>
          <w:rFonts w:ascii="Times New Roman" w:hAnsi="Times New Roman" w:cs="Times New Roman"/>
          <w:color w:val="000000"/>
          <w:sz w:val="28"/>
          <w:szCs w:val="28"/>
          <w:lang w:val="uk-UA" w:eastAsia="uk-UA" w:bidi="uk-UA"/>
        </w:rPr>
        <w:t xml:space="preserve">Криптосистема – сукупність </w:t>
      </w:r>
      <w:r w:rsidR="00573A6F" w:rsidRPr="00763CC2">
        <w:rPr>
          <w:rFonts w:ascii="Times New Roman" w:hAnsi="Times New Roman" w:cs="Times New Roman"/>
          <w:color w:val="000000"/>
          <w:sz w:val="28"/>
          <w:szCs w:val="28"/>
          <w:lang w:val="uk-UA" w:eastAsia="uk-UA" w:bidi="uk-UA"/>
        </w:rPr>
        <w:t>вибраних за допомогою ключа оборотних перетворень, які</w:t>
      </w:r>
      <w:r w:rsidR="00573A6F" w:rsidRPr="00763CC2">
        <w:rPr>
          <w:rFonts w:ascii="Times New Roman" w:hAnsi="Times New Roman" w:cs="Times New Roman"/>
          <w:sz w:val="28"/>
          <w:szCs w:val="28"/>
        </w:rPr>
        <w:t xml:space="preserve"> </w:t>
      </w:r>
      <w:r w:rsidR="00573A6F" w:rsidRPr="00763CC2">
        <w:rPr>
          <w:rFonts w:ascii="Times New Roman" w:hAnsi="Times New Roman" w:cs="Times New Roman"/>
          <w:color w:val="000000"/>
          <w:sz w:val="28"/>
          <w:szCs w:val="28"/>
          <w:lang w:val="uk-UA" w:eastAsia="uk-UA" w:bidi="uk-UA"/>
        </w:rPr>
        <w:t>перетворюють відкриту інформацію, що підлягає захисту в шифрограму й назад у відкритий вигляд.</w:t>
      </w:r>
    </w:p>
    <w:p w:rsidR="007D370A" w:rsidRDefault="007D370A" w:rsidP="00763CC2">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 xml:space="preserve">Початкове повідомлення називають відкритим текстом </w:t>
      </w:r>
      <w:r w:rsidRPr="00763CC2">
        <w:rPr>
          <w:rFonts w:ascii="Times New Roman" w:hAnsi="Times New Roman" w:cs="Times New Roman"/>
          <w:sz w:val="28"/>
          <w:szCs w:val="28"/>
        </w:rPr>
        <w:t>P</w:t>
      </w:r>
      <w:r w:rsidRPr="00763CC2">
        <w:rPr>
          <w:rFonts w:ascii="Times New Roman" w:hAnsi="Times New Roman" w:cs="Times New Roman"/>
          <w:sz w:val="28"/>
          <w:szCs w:val="28"/>
          <w:lang w:val="uk-UA"/>
        </w:rPr>
        <w:t xml:space="preserve"> (</w:t>
      </w:r>
      <w:r w:rsidRPr="00763CC2">
        <w:rPr>
          <w:rFonts w:ascii="Times New Roman" w:hAnsi="Times New Roman" w:cs="Times New Roman"/>
          <w:sz w:val="28"/>
          <w:szCs w:val="28"/>
        </w:rPr>
        <w:t>plaintext</w:t>
      </w:r>
      <w:r w:rsidRPr="00763CC2">
        <w:rPr>
          <w:rFonts w:ascii="Times New Roman" w:hAnsi="Times New Roman" w:cs="Times New Roman"/>
          <w:sz w:val="28"/>
          <w:szCs w:val="28"/>
          <w:lang w:val="uk-UA"/>
        </w:rPr>
        <w:t xml:space="preserve">), а процес приховування його семантичного змісту називають шифруванням і позначають </w:t>
      </w:r>
      <w:r w:rsidRPr="00763CC2">
        <w:rPr>
          <w:rFonts w:ascii="Times New Roman" w:hAnsi="Times New Roman" w:cs="Times New Roman"/>
          <w:sz w:val="28"/>
          <w:szCs w:val="28"/>
        </w:rPr>
        <w:t>E</w:t>
      </w:r>
      <w:r w:rsidRPr="00763CC2">
        <w:rPr>
          <w:rFonts w:ascii="Times New Roman" w:hAnsi="Times New Roman" w:cs="Times New Roman"/>
          <w:sz w:val="28"/>
          <w:szCs w:val="28"/>
          <w:lang w:val="uk-UA"/>
        </w:rPr>
        <w:t xml:space="preserve"> (</w:t>
      </w:r>
      <w:r w:rsidRPr="00763CC2">
        <w:rPr>
          <w:rFonts w:ascii="Times New Roman" w:hAnsi="Times New Roman" w:cs="Times New Roman"/>
          <w:sz w:val="28"/>
          <w:szCs w:val="28"/>
        </w:rPr>
        <w:t>encipher</w:t>
      </w:r>
      <w:r w:rsidRPr="00763CC2">
        <w:rPr>
          <w:rFonts w:ascii="Times New Roman" w:hAnsi="Times New Roman" w:cs="Times New Roman"/>
          <w:sz w:val="28"/>
          <w:szCs w:val="28"/>
          <w:lang w:val="uk-UA"/>
        </w:rPr>
        <w:t>). У результаті шифрування утворюється шифротекст С (</w:t>
      </w:r>
      <w:r w:rsidRPr="00763CC2">
        <w:rPr>
          <w:rFonts w:ascii="Times New Roman" w:hAnsi="Times New Roman" w:cs="Times New Roman"/>
          <w:sz w:val="28"/>
          <w:szCs w:val="28"/>
        </w:rPr>
        <w:t>ciphertext</w:t>
      </w:r>
      <w:r w:rsidRPr="00763CC2">
        <w:rPr>
          <w:rFonts w:ascii="Times New Roman" w:hAnsi="Times New Roman" w:cs="Times New Roman"/>
          <w:sz w:val="28"/>
          <w:szCs w:val="28"/>
          <w:lang w:val="uk-UA"/>
        </w:rPr>
        <w:t xml:space="preserve">), а одержання початкового відкритого тексту здійснюється в процесі розшифрування </w:t>
      </w:r>
      <w:r w:rsidRPr="00763CC2">
        <w:rPr>
          <w:rFonts w:ascii="Times New Roman" w:hAnsi="Times New Roman" w:cs="Times New Roman"/>
          <w:sz w:val="28"/>
          <w:szCs w:val="28"/>
        </w:rPr>
        <w:t>D</w:t>
      </w:r>
      <w:r w:rsidRPr="00763CC2">
        <w:rPr>
          <w:rFonts w:ascii="Times New Roman" w:hAnsi="Times New Roman" w:cs="Times New Roman"/>
          <w:sz w:val="28"/>
          <w:szCs w:val="28"/>
          <w:lang w:val="uk-UA"/>
        </w:rPr>
        <w:t xml:space="preserve"> (</w:t>
      </w:r>
      <w:r w:rsidRPr="00763CC2">
        <w:rPr>
          <w:rFonts w:ascii="Times New Roman" w:hAnsi="Times New Roman" w:cs="Times New Roman"/>
          <w:sz w:val="28"/>
          <w:szCs w:val="28"/>
        </w:rPr>
        <w:t>decipher</w:t>
      </w:r>
      <w:r w:rsidR="00044B22">
        <w:rPr>
          <w:rFonts w:ascii="Times New Roman" w:hAnsi="Times New Roman" w:cs="Times New Roman"/>
          <w:sz w:val="28"/>
          <w:szCs w:val="28"/>
          <w:lang w:val="uk-UA"/>
        </w:rPr>
        <w:t xml:space="preserve">) шифротексту. </w:t>
      </w:r>
      <w:r w:rsidRPr="00763CC2">
        <w:rPr>
          <w:rFonts w:ascii="Times New Roman" w:hAnsi="Times New Roman" w:cs="Times New Roman"/>
          <w:sz w:val="28"/>
          <w:szCs w:val="28"/>
          <w:lang w:val="uk-UA"/>
        </w:rPr>
        <w:t>Ця по</w:t>
      </w:r>
      <w:r w:rsidR="007C3FA6" w:rsidRPr="00763CC2">
        <w:rPr>
          <w:rFonts w:ascii="Times New Roman" w:hAnsi="Times New Roman" w:cs="Times New Roman"/>
          <w:sz w:val="28"/>
          <w:szCs w:val="28"/>
          <w:lang w:val="uk-UA"/>
        </w:rPr>
        <w:t>слі</w:t>
      </w:r>
      <w:r w:rsidR="002C1589">
        <w:rPr>
          <w:rFonts w:ascii="Times New Roman" w:hAnsi="Times New Roman" w:cs="Times New Roman"/>
          <w:sz w:val="28"/>
          <w:szCs w:val="28"/>
          <w:lang w:val="uk-UA"/>
        </w:rPr>
        <w:t>довність показана на рис.1.</w:t>
      </w:r>
      <w:r w:rsidR="003E656B">
        <w:rPr>
          <w:rFonts w:ascii="Times New Roman" w:hAnsi="Times New Roman" w:cs="Times New Roman"/>
          <w:sz w:val="28"/>
          <w:szCs w:val="28"/>
          <w:lang w:val="uk-UA"/>
        </w:rPr>
        <w:t>2</w:t>
      </w:r>
      <w:r w:rsidRPr="00763CC2">
        <w:rPr>
          <w:rFonts w:ascii="Times New Roman" w:hAnsi="Times New Roman" w:cs="Times New Roman"/>
          <w:sz w:val="28"/>
          <w:szCs w:val="28"/>
          <w:lang w:val="uk-UA"/>
        </w:rPr>
        <w:t xml:space="preserve">. В математичній формі функція шифрування і розшифрування відповідно записується як </w:t>
      </w:r>
      <w:r w:rsidRPr="00763CC2">
        <w:rPr>
          <w:rFonts w:ascii="Times New Roman" w:hAnsi="Times New Roman" w:cs="Times New Roman"/>
          <w:sz w:val="28"/>
          <w:szCs w:val="28"/>
        </w:rPr>
        <w:t>E</w:t>
      </w:r>
      <w:r w:rsidRPr="00763CC2">
        <w:rPr>
          <w:rFonts w:ascii="Times New Roman" w:hAnsi="Times New Roman" w:cs="Times New Roman"/>
          <w:sz w:val="28"/>
          <w:szCs w:val="28"/>
          <w:lang w:val="uk-UA"/>
        </w:rPr>
        <w:t>(</w:t>
      </w:r>
      <w:r w:rsidRPr="00763CC2">
        <w:rPr>
          <w:rFonts w:ascii="Times New Roman" w:hAnsi="Times New Roman" w:cs="Times New Roman"/>
          <w:sz w:val="28"/>
          <w:szCs w:val="28"/>
        </w:rPr>
        <w:t>P</w:t>
      </w:r>
      <w:r w:rsidRPr="00763CC2">
        <w:rPr>
          <w:rFonts w:ascii="Times New Roman" w:hAnsi="Times New Roman" w:cs="Times New Roman"/>
          <w:sz w:val="28"/>
          <w:szCs w:val="28"/>
          <w:lang w:val="uk-UA"/>
        </w:rPr>
        <w:t>)=</w:t>
      </w:r>
      <w:r w:rsidRPr="00763CC2">
        <w:rPr>
          <w:rFonts w:ascii="Times New Roman" w:hAnsi="Times New Roman" w:cs="Times New Roman"/>
          <w:sz w:val="28"/>
          <w:szCs w:val="28"/>
        </w:rPr>
        <w:t>C</w:t>
      </w:r>
      <w:r w:rsidRPr="00763CC2">
        <w:rPr>
          <w:rFonts w:ascii="Times New Roman" w:hAnsi="Times New Roman" w:cs="Times New Roman"/>
          <w:sz w:val="28"/>
          <w:szCs w:val="28"/>
          <w:lang w:val="uk-UA"/>
        </w:rPr>
        <w:t xml:space="preserve"> </w:t>
      </w:r>
      <w:r w:rsidRPr="00763CC2">
        <w:rPr>
          <w:rFonts w:ascii="Times New Roman" w:hAnsi="Times New Roman" w:cs="Times New Roman"/>
          <w:sz w:val="28"/>
          <w:szCs w:val="28"/>
        </w:rPr>
        <w:t>i</w:t>
      </w:r>
      <w:r w:rsidRPr="00763CC2">
        <w:rPr>
          <w:rFonts w:ascii="Times New Roman" w:hAnsi="Times New Roman" w:cs="Times New Roman"/>
          <w:sz w:val="28"/>
          <w:szCs w:val="28"/>
          <w:lang w:val="uk-UA"/>
        </w:rPr>
        <w:t xml:space="preserve"> </w:t>
      </w:r>
      <w:r w:rsidRPr="00763CC2">
        <w:rPr>
          <w:rFonts w:ascii="Times New Roman" w:hAnsi="Times New Roman" w:cs="Times New Roman"/>
          <w:sz w:val="28"/>
          <w:szCs w:val="28"/>
        </w:rPr>
        <w:t>D</w:t>
      </w:r>
      <w:r w:rsidRPr="00763CC2">
        <w:rPr>
          <w:rFonts w:ascii="Times New Roman" w:hAnsi="Times New Roman" w:cs="Times New Roman"/>
          <w:sz w:val="28"/>
          <w:szCs w:val="28"/>
          <w:lang w:val="uk-UA"/>
        </w:rPr>
        <w:t>(</w:t>
      </w:r>
      <w:r w:rsidRPr="00763CC2">
        <w:rPr>
          <w:rFonts w:ascii="Times New Roman" w:hAnsi="Times New Roman" w:cs="Times New Roman"/>
          <w:sz w:val="28"/>
          <w:szCs w:val="28"/>
        </w:rPr>
        <w:t>C</w:t>
      </w:r>
      <w:r w:rsidRPr="00763CC2">
        <w:rPr>
          <w:rFonts w:ascii="Times New Roman" w:hAnsi="Times New Roman" w:cs="Times New Roman"/>
          <w:sz w:val="28"/>
          <w:szCs w:val="28"/>
          <w:lang w:val="uk-UA"/>
        </w:rPr>
        <w:t>)=</w:t>
      </w:r>
      <w:r w:rsidRPr="00763CC2">
        <w:rPr>
          <w:rFonts w:ascii="Times New Roman" w:hAnsi="Times New Roman" w:cs="Times New Roman"/>
          <w:sz w:val="28"/>
          <w:szCs w:val="28"/>
        </w:rPr>
        <w:t>P</w:t>
      </w:r>
      <w:r w:rsidRPr="00763CC2">
        <w:rPr>
          <w:rFonts w:ascii="Times New Roman" w:hAnsi="Times New Roman" w:cs="Times New Roman"/>
          <w:sz w:val="28"/>
          <w:szCs w:val="28"/>
          <w:lang w:val="uk-UA"/>
        </w:rPr>
        <w:t xml:space="preserve">, а оскільки </w:t>
      </w:r>
      <w:r w:rsidRPr="00763CC2">
        <w:rPr>
          <w:rFonts w:ascii="Times New Roman" w:hAnsi="Times New Roman" w:cs="Times New Roman"/>
          <w:sz w:val="28"/>
          <w:szCs w:val="28"/>
        </w:rPr>
        <w:t>D</w:t>
      </w:r>
      <w:r w:rsidRPr="00763CC2">
        <w:rPr>
          <w:rFonts w:ascii="Times New Roman" w:hAnsi="Times New Roman" w:cs="Times New Roman"/>
          <w:sz w:val="28"/>
          <w:szCs w:val="28"/>
          <w:lang w:val="uk-UA"/>
        </w:rPr>
        <w:t>(</w:t>
      </w:r>
      <w:r w:rsidRPr="00763CC2">
        <w:rPr>
          <w:rFonts w:ascii="Times New Roman" w:hAnsi="Times New Roman" w:cs="Times New Roman"/>
          <w:sz w:val="28"/>
          <w:szCs w:val="28"/>
        </w:rPr>
        <w:t>C</w:t>
      </w:r>
      <w:r w:rsidRPr="00763CC2">
        <w:rPr>
          <w:rFonts w:ascii="Times New Roman" w:hAnsi="Times New Roman" w:cs="Times New Roman"/>
          <w:sz w:val="28"/>
          <w:szCs w:val="28"/>
          <w:lang w:val="uk-UA"/>
        </w:rPr>
        <w:t xml:space="preserve">) є відновлення </w:t>
      </w:r>
      <w:r w:rsidRPr="00763CC2">
        <w:rPr>
          <w:rFonts w:ascii="Times New Roman" w:hAnsi="Times New Roman" w:cs="Times New Roman"/>
          <w:sz w:val="28"/>
          <w:szCs w:val="28"/>
        </w:rPr>
        <w:t>P</w:t>
      </w:r>
      <w:r w:rsidRPr="00763CC2">
        <w:rPr>
          <w:rFonts w:ascii="Times New Roman" w:hAnsi="Times New Roman" w:cs="Times New Roman"/>
          <w:sz w:val="28"/>
          <w:szCs w:val="28"/>
          <w:lang w:val="uk-UA"/>
        </w:rPr>
        <w:t xml:space="preserve">, то справедливо </w:t>
      </w:r>
      <w:r w:rsidRPr="00763CC2">
        <w:rPr>
          <w:rFonts w:ascii="Times New Roman" w:hAnsi="Times New Roman" w:cs="Times New Roman"/>
          <w:sz w:val="28"/>
          <w:szCs w:val="28"/>
        </w:rPr>
        <w:t>D</w:t>
      </w:r>
      <w:r w:rsidRPr="00763CC2">
        <w:rPr>
          <w:rFonts w:ascii="Times New Roman" w:hAnsi="Times New Roman" w:cs="Times New Roman"/>
          <w:sz w:val="28"/>
          <w:szCs w:val="28"/>
          <w:lang w:val="uk-UA"/>
        </w:rPr>
        <w:t>(</w:t>
      </w:r>
      <w:r w:rsidRPr="00763CC2">
        <w:rPr>
          <w:rFonts w:ascii="Times New Roman" w:hAnsi="Times New Roman" w:cs="Times New Roman"/>
          <w:sz w:val="28"/>
          <w:szCs w:val="28"/>
        </w:rPr>
        <w:t>E</w:t>
      </w:r>
      <w:r w:rsidRPr="00763CC2">
        <w:rPr>
          <w:rFonts w:ascii="Times New Roman" w:hAnsi="Times New Roman" w:cs="Times New Roman"/>
          <w:sz w:val="28"/>
          <w:szCs w:val="28"/>
          <w:lang w:val="uk-UA"/>
        </w:rPr>
        <w:t>(</w:t>
      </w:r>
      <w:r w:rsidRPr="00763CC2">
        <w:rPr>
          <w:rFonts w:ascii="Times New Roman" w:hAnsi="Times New Roman" w:cs="Times New Roman"/>
          <w:sz w:val="28"/>
          <w:szCs w:val="28"/>
        </w:rPr>
        <w:t>P</w:t>
      </w:r>
      <w:r w:rsidRPr="00763CC2">
        <w:rPr>
          <w:rFonts w:ascii="Times New Roman" w:hAnsi="Times New Roman" w:cs="Times New Roman"/>
          <w:sz w:val="28"/>
          <w:szCs w:val="28"/>
          <w:lang w:val="uk-UA"/>
        </w:rPr>
        <w:t>))=</w:t>
      </w:r>
      <w:r w:rsidRPr="00763CC2">
        <w:rPr>
          <w:rFonts w:ascii="Times New Roman" w:hAnsi="Times New Roman" w:cs="Times New Roman"/>
          <w:sz w:val="28"/>
          <w:szCs w:val="28"/>
        </w:rPr>
        <w:t>P</w:t>
      </w:r>
      <w:r w:rsidR="00B5256E">
        <w:rPr>
          <w:rFonts w:ascii="Times New Roman" w:hAnsi="Times New Roman" w:cs="Times New Roman"/>
          <w:sz w:val="28"/>
          <w:szCs w:val="28"/>
          <w:lang w:val="uk-UA"/>
        </w:rPr>
        <w:t xml:space="preserve"> (див. рис.1.2.)</w:t>
      </w:r>
      <w:r w:rsidRPr="00763CC2">
        <w:rPr>
          <w:rFonts w:ascii="Times New Roman" w:hAnsi="Times New Roman" w:cs="Times New Roman"/>
          <w:sz w:val="28"/>
          <w:szCs w:val="28"/>
          <w:lang w:val="uk-UA"/>
        </w:rPr>
        <w:t>.</w:t>
      </w:r>
    </w:p>
    <w:p w:rsidR="00B5256E" w:rsidRPr="00763CC2" w:rsidRDefault="00B5256E" w:rsidP="00B5256E">
      <w:pPr>
        <w:spacing w:after="0" w:line="240" w:lineRule="auto"/>
        <w:ind w:firstLine="708"/>
        <w:contextualSpacing/>
        <w:jc w:val="both"/>
        <w:rPr>
          <w:rFonts w:ascii="Times New Roman" w:hAnsi="Times New Roman" w:cs="Times New Roman"/>
          <w:sz w:val="28"/>
          <w:szCs w:val="28"/>
          <w:lang w:val="uk-UA"/>
        </w:rPr>
      </w:pPr>
    </w:p>
    <w:p w:rsidR="007D370A" w:rsidRDefault="007D370A" w:rsidP="00044B22">
      <w:pPr>
        <w:spacing w:after="0" w:line="360" w:lineRule="auto"/>
        <w:contextualSpacing/>
        <w:jc w:val="center"/>
        <w:rPr>
          <w:rFonts w:ascii="Times New Roman" w:hAnsi="Times New Roman" w:cs="Times New Roman"/>
          <w:sz w:val="28"/>
          <w:szCs w:val="28"/>
          <w:lang w:val="uk-UA"/>
        </w:rPr>
      </w:pPr>
      <w:r w:rsidRPr="00763CC2">
        <w:rPr>
          <w:rFonts w:ascii="Times New Roman" w:hAnsi="Times New Roman" w:cs="Times New Roman"/>
          <w:noProof/>
          <w:sz w:val="28"/>
          <w:szCs w:val="28"/>
          <w:lang w:eastAsia="ja-JP"/>
        </w:rPr>
        <w:drawing>
          <wp:inline distT="0" distB="0" distL="0" distR="0" wp14:anchorId="600C457C" wp14:editId="51D28A3A">
            <wp:extent cx="6174308" cy="7243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6.PNG"/>
                    <pic:cNvPicPr/>
                  </pic:nvPicPr>
                  <pic:blipFill>
                    <a:blip r:embed="rId15">
                      <a:extLst>
                        <a:ext uri="{28A0092B-C50C-407E-A947-70E740481C1C}">
                          <a14:useLocalDpi xmlns:a14="http://schemas.microsoft.com/office/drawing/2010/main" val="0"/>
                        </a:ext>
                      </a:extLst>
                    </a:blip>
                    <a:stretch>
                      <a:fillRect/>
                    </a:stretch>
                  </pic:blipFill>
                  <pic:spPr>
                    <a:xfrm>
                      <a:off x="0" y="0"/>
                      <a:ext cx="6392289" cy="749969"/>
                    </a:xfrm>
                    <a:prstGeom prst="rect">
                      <a:avLst/>
                    </a:prstGeom>
                  </pic:spPr>
                </pic:pic>
              </a:graphicData>
            </a:graphic>
          </wp:inline>
        </w:drawing>
      </w:r>
    </w:p>
    <w:p w:rsidR="00B5256E" w:rsidRPr="00763CC2" w:rsidRDefault="00B5256E" w:rsidP="00B5256E">
      <w:pPr>
        <w:spacing w:after="0" w:line="240" w:lineRule="auto"/>
        <w:contextualSpacing/>
        <w:jc w:val="center"/>
        <w:rPr>
          <w:rFonts w:ascii="Times New Roman" w:hAnsi="Times New Roman" w:cs="Times New Roman"/>
          <w:sz w:val="28"/>
          <w:szCs w:val="28"/>
          <w:lang w:val="uk-UA"/>
        </w:rPr>
      </w:pPr>
    </w:p>
    <w:p w:rsidR="00ED0646" w:rsidRDefault="007C3FA6" w:rsidP="00044B22">
      <w:pPr>
        <w:spacing w:after="0" w:line="360" w:lineRule="auto"/>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Рис</w:t>
      </w:r>
      <w:r w:rsidR="00E06499" w:rsidRPr="00763CC2">
        <w:rPr>
          <w:rFonts w:ascii="Times New Roman" w:hAnsi="Times New Roman" w:cs="Times New Roman"/>
          <w:sz w:val="28"/>
          <w:szCs w:val="28"/>
          <w:lang w:val="uk-UA"/>
        </w:rPr>
        <w:t>унок</w:t>
      </w:r>
      <w:r w:rsidR="003E656B">
        <w:rPr>
          <w:rFonts w:ascii="Times New Roman" w:hAnsi="Times New Roman" w:cs="Times New Roman"/>
          <w:sz w:val="28"/>
          <w:szCs w:val="28"/>
          <w:lang w:val="uk-UA"/>
        </w:rPr>
        <w:t xml:space="preserve"> 1.2</w:t>
      </w:r>
      <w:r w:rsidR="00852654">
        <w:rPr>
          <w:rFonts w:ascii="Times New Roman" w:hAnsi="Times New Roman" w:cs="Times New Roman"/>
          <w:sz w:val="28"/>
          <w:szCs w:val="28"/>
          <w:lang w:val="uk-UA"/>
        </w:rPr>
        <w:t xml:space="preserve"> – Ш</w:t>
      </w:r>
      <w:r w:rsidR="007D370A" w:rsidRPr="00763CC2">
        <w:rPr>
          <w:rFonts w:ascii="Times New Roman" w:hAnsi="Times New Roman" w:cs="Times New Roman"/>
          <w:sz w:val="28"/>
          <w:szCs w:val="28"/>
          <w:lang w:val="uk-UA"/>
        </w:rPr>
        <w:t>ифрування і розшифрування</w:t>
      </w:r>
    </w:p>
    <w:p w:rsidR="00B5256E" w:rsidRPr="00763CC2" w:rsidRDefault="00B5256E" w:rsidP="00B5256E">
      <w:pPr>
        <w:spacing w:after="0" w:line="240" w:lineRule="auto"/>
        <w:contextualSpacing/>
        <w:jc w:val="center"/>
        <w:rPr>
          <w:rFonts w:ascii="Times New Roman" w:hAnsi="Times New Roman" w:cs="Times New Roman"/>
          <w:sz w:val="28"/>
          <w:szCs w:val="28"/>
          <w:lang w:val="uk-UA"/>
        </w:rPr>
      </w:pPr>
    </w:p>
    <w:p w:rsidR="007D370A" w:rsidRPr="00763CC2" w:rsidRDefault="007D370A" w:rsidP="00763CC2">
      <w:pPr>
        <w:spacing w:after="0" w:line="360" w:lineRule="auto"/>
        <w:ind w:firstLine="709"/>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Сучасна криптографія містить у собі чотири базові розділи:</w:t>
      </w:r>
    </w:p>
    <w:p w:rsidR="00193DB9" w:rsidRPr="00763CC2" w:rsidRDefault="007D370A" w:rsidP="00BB3F43">
      <w:pPr>
        <w:pStyle w:val="a3"/>
        <w:numPr>
          <w:ilvl w:val="0"/>
          <w:numId w:val="14"/>
        </w:numPr>
        <w:spacing w:after="0" w:line="360" w:lineRule="auto"/>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симетричні криптосистеми (системи з секретним ключем або одноключові);</w:t>
      </w:r>
    </w:p>
    <w:p w:rsidR="007D370A" w:rsidRPr="00763CC2" w:rsidRDefault="007D370A" w:rsidP="00BB3F43">
      <w:pPr>
        <w:pStyle w:val="a3"/>
        <w:numPr>
          <w:ilvl w:val="0"/>
          <w:numId w:val="14"/>
        </w:numPr>
        <w:spacing w:after="0" w:line="360" w:lineRule="auto"/>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аси</w:t>
      </w:r>
      <w:r w:rsidR="00044B22">
        <w:rPr>
          <w:rFonts w:ascii="Times New Roman" w:hAnsi="Times New Roman" w:cs="Times New Roman"/>
          <w:sz w:val="28"/>
          <w:szCs w:val="28"/>
          <w:lang w:val="uk-UA"/>
        </w:rPr>
        <w:t xml:space="preserve">метричні криптосистеми </w:t>
      </w:r>
      <w:r w:rsidRPr="00763CC2">
        <w:rPr>
          <w:rFonts w:ascii="Times New Roman" w:hAnsi="Times New Roman" w:cs="Times New Roman"/>
          <w:sz w:val="28"/>
          <w:szCs w:val="28"/>
          <w:lang w:val="uk-UA"/>
        </w:rPr>
        <w:t>(системи з відкритим ключем або двоключові);</w:t>
      </w:r>
    </w:p>
    <w:p w:rsidR="007D370A" w:rsidRPr="00763CC2" w:rsidRDefault="007D370A" w:rsidP="00BB3F43">
      <w:pPr>
        <w:pStyle w:val="a3"/>
        <w:numPr>
          <w:ilvl w:val="0"/>
          <w:numId w:val="14"/>
        </w:numPr>
        <w:spacing w:after="0" w:line="360" w:lineRule="auto"/>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криптографічні протоколи;</w:t>
      </w:r>
    </w:p>
    <w:p w:rsidR="007D370A" w:rsidRPr="00763CC2" w:rsidRDefault="007D370A" w:rsidP="00BB3F43">
      <w:pPr>
        <w:pStyle w:val="a3"/>
        <w:numPr>
          <w:ilvl w:val="0"/>
          <w:numId w:val="14"/>
        </w:numPr>
        <w:spacing w:after="0" w:line="360" w:lineRule="auto"/>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керування ключами.</w:t>
      </w:r>
    </w:p>
    <w:p w:rsidR="007D370A" w:rsidRDefault="007D370A" w:rsidP="00763CC2">
      <w:pPr>
        <w:spacing w:after="0" w:line="360" w:lineRule="auto"/>
        <w:ind w:firstLine="709"/>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 xml:space="preserve">Сучасна криптографія за допомогою ключа </w:t>
      </w:r>
      <w:r w:rsidRPr="00763CC2">
        <w:rPr>
          <w:rFonts w:ascii="Times New Roman" w:hAnsi="Times New Roman" w:cs="Times New Roman"/>
          <w:sz w:val="28"/>
          <w:szCs w:val="28"/>
        </w:rPr>
        <w:t>K</w:t>
      </w:r>
      <w:r w:rsidRPr="00763CC2">
        <w:rPr>
          <w:rFonts w:ascii="Times New Roman" w:hAnsi="Times New Roman" w:cs="Times New Roman"/>
          <w:sz w:val="28"/>
          <w:szCs w:val="28"/>
          <w:lang w:val="uk-UA"/>
        </w:rPr>
        <w:t xml:space="preserve"> (</w:t>
      </w:r>
      <w:r w:rsidRPr="00763CC2">
        <w:rPr>
          <w:rFonts w:ascii="Times New Roman" w:hAnsi="Times New Roman" w:cs="Times New Roman"/>
          <w:sz w:val="28"/>
          <w:szCs w:val="28"/>
        </w:rPr>
        <w:t>key</w:t>
      </w:r>
      <w:r w:rsidRPr="00763CC2">
        <w:rPr>
          <w:rFonts w:ascii="Times New Roman" w:hAnsi="Times New Roman" w:cs="Times New Roman"/>
          <w:sz w:val="28"/>
          <w:szCs w:val="28"/>
          <w:lang w:val="uk-UA"/>
        </w:rPr>
        <w:t xml:space="preserve">), що використовується в функціях </w:t>
      </w:r>
      <w:r w:rsidRPr="00763CC2">
        <w:rPr>
          <w:rFonts w:ascii="Times New Roman" w:hAnsi="Times New Roman" w:cs="Times New Roman"/>
          <w:sz w:val="28"/>
          <w:szCs w:val="28"/>
        </w:rPr>
        <w:t>E</w:t>
      </w:r>
      <w:r w:rsidRPr="00763CC2">
        <w:rPr>
          <w:rFonts w:ascii="Times New Roman" w:hAnsi="Times New Roman" w:cs="Times New Roman"/>
          <w:sz w:val="28"/>
          <w:szCs w:val="28"/>
          <w:lang w:val="uk-UA"/>
        </w:rPr>
        <w:t xml:space="preserve"> і </w:t>
      </w:r>
      <w:r w:rsidRPr="00763CC2">
        <w:rPr>
          <w:rFonts w:ascii="Times New Roman" w:hAnsi="Times New Roman" w:cs="Times New Roman"/>
          <w:sz w:val="28"/>
          <w:szCs w:val="28"/>
        </w:rPr>
        <w:t>D</w:t>
      </w:r>
      <w:r w:rsidRPr="00763CC2">
        <w:rPr>
          <w:rFonts w:ascii="Times New Roman" w:hAnsi="Times New Roman" w:cs="Times New Roman"/>
          <w:sz w:val="28"/>
          <w:szCs w:val="28"/>
          <w:lang w:val="uk-UA"/>
        </w:rPr>
        <w:t xml:space="preserve">, може приймати будь-яке значення і бути обраним з великої множини, яку називають простором ключів. Ключовий простір розглядаються як потужність множини ключів, які використовують для даного шифру. Тоді відносно </w:t>
      </w:r>
      <w:r w:rsidRPr="00763CC2">
        <w:rPr>
          <w:rFonts w:ascii="Times New Roman" w:hAnsi="Times New Roman" w:cs="Times New Roman"/>
          <w:sz w:val="28"/>
          <w:szCs w:val="28"/>
        </w:rPr>
        <w:t>K</w:t>
      </w:r>
      <w:r w:rsidRPr="00763CC2">
        <w:rPr>
          <w:rFonts w:ascii="Times New Roman" w:hAnsi="Times New Roman" w:cs="Times New Roman"/>
          <w:sz w:val="28"/>
          <w:szCs w:val="28"/>
          <w:lang w:val="uk-UA"/>
        </w:rPr>
        <w:t xml:space="preserve"> функції </w:t>
      </w:r>
      <w:r w:rsidRPr="00763CC2">
        <w:rPr>
          <w:rFonts w:ascii="Times New Roman" w:hAnsi="Times New Roman" w:cs="Times New Roman"/>
          <w:sz w:val="28"/>
          <w:szCs w:val="28"/>
        </w:rPr>
        <w:t>E</w:t>
      </w:r>
      <w:r w:rsidRPr="00763CC2">
        <w:rPr>
          <w:rFonts w:ascii="Times New Roman" w:hAnsi="Times New Roman" w:cs="Times New Roman"/>
          <w:sz w:val="28"/>
          <w:szCs w:val="28"/>
          <w:lang w:val="uk-UA"/>
        </w:rPr>
        <w:t xml:space="preserve"> і </w:t>
      </w:r>
      <w:r w:rsidRPr="00763CC2">
        <w:rPr>
          <w:rFonts w:ascii="Times New Roman" w:hAnsi="Times New Roman" w:cs="Times New Roman"/>
          <w:sz w:val="28"/>
          <w:szCs w:val="28"/>
        </w:rPr>
        <w:t>D</w:t>
      </w:r>
      <w:r w:rsidRPr="00763CC2">
        <w:rPr>
          <w:rFonts w:ascii="Times New Roman" w:hAnsi="Times New Roman" w:cs="Times New Roman"/>
          <w:sz w:val="28"/>
          <w:szCs w:val="28"/>
          <w:lang w:val="uk-UA"/>
        </w:rPr>
        <w:t xml:space="preserve"> приймають вигляд А</w:t>
      </w:r>
      <w:r w:rsidRPr="00763CC2">
        <w:rPr>
          <w:rFonts w:ascii="Times New Roman" w:hAnsi="Times New Roman" w:cs="Times New Roman"/>
          <w:sz w:val="28"/>
          <w:szCs w:val="28"/>
        </w:rPr>
        <w:t>k</w:t>
      </w:r>
      <w:r w:rsidRPr="00763CC2">
        <w:rPr>
          <w:rFonts w:ascii="Times New Roman" w:hAnsi="Times New Roman" w:cs="Times New Roman"/>
          <w:sz w:val="28"/>
          <w:szCs w:val="28"/>
          <w:lang w:val="uk-UA"/>
        </w:rPr>
        <w:t>(</w:t>
      </w:r>
      <w:r w:rsidRPr="00763CC2">
        <w:rPr>
          <w:rFonts w:ascii="Times New Roman" w:hAnsi="Times New Roman" w:cs="Times New Roman"/>
          <w:sz w:val="28"/>
          <w:szCs w:val="28"/>
        </w:rPr>
        <w:t>P</w:t>
      </w:r>
      <w:r w:rsidRPr="00763CC2">
        <w:rPr>
          <w:rFonts w:ascii="Times New Roman" w:hAnsi="Times New Roman" w:cs="Times New Roman"/>
          <w:sz w:val="28"/>
          <w:szCs w:val="28"/>
          <w:lang w:val="uk-UA"/>
        </w:rPr>
        <w:t>)=</w:t>
      </w:r>
      <w:r w:rsidRPr="00763CC2">
        <w:rPr>
          <w:rFonts w:ascii="Times New Roman" w:hAnsi="Times New Roman" w:cs="Times New Roman"/>
          <w:sz w:val="28"/>
          <w:szCs w:val="28"/>
        </w:rPr>
        <w:t>C</w:t>
      </w:r>
      <w:r w:rsidRPr="00763CC2">
        <w:rPr>
          <w:rFonts w:ascii="Times New Roman" w:hAnsi="Times New Roman" w:cs="Times New Roman"/>
          <w:sz w:val="28"/>
          <w:szCs w:val="28"/>
          <w:lang w:val="uk-UA"/>
        </w:rPr>
        <w:t xml:space="preserve">, </w:t>
      </w:r>
      <w:r w:rsidRPr="00763CC2">
        <w:rPr>
          <w:rFonts w:ascii="Times New Roman" w:hAnsi="Times New Roman" w:cs="Times New Roman"/>
          <w:sz w:val="28"/>
          <w:szCs w:val="28"/>
        </w:rPr>
        <w:t>Dk</w:t>
      </w:r>
      <w:r w:rsidRPr="00763CC2">
        <w:rPr>
          <w:rFonts w:ascii="Times New Roman" w:hAnsi="Times New Roman" w:cs="Times New Roman"/>
          <w:sz w:val="28"/>
          <w:szCs w:val="28"/>
          <w:lang w:val="uk-UA"/>
        </w:rPr>
        <w:t>(</w:t>
      </w:r>
      <w:r w:rsidRPr="00763CC2">
        <w:rPr>
          <w:rFonts w:ascii="Times New Roman" w:hAnsi="Times New Roman" w:cs="Times New Roman"/>
          <w:sz w:val="28"/>
          <w:szCs w:val="28"/>
        </w:rPr>
        <w:t>C</w:t>
      </w:r>
      <w:r w:rsidRPr="00763CC2">
        <w:rPr>
          <w:rFonts w:ascii="Times New Roman" w:hAnsi="Times New Roman" w:cs="Times New Roman"/>
          <w:sz w:val="28"/>
          <w:szCs w:val="28"/>
          <w:lang w:val="uk-UA"/>
        </w:rPr>
        <w:t>)=</w:t>
      </w:r>
      <w:r w:rsidRPr="00763CC2">
        <w:rPr>
          <w:rFonts w:ascii="Times New Roman" w:hAnsi="Times New Roman" w:cs="Times New Roman"/>
          <w:sz w:val="28"/>
          <w:szCs w:val="28"/>
        </w:rPr>
        <w:t>P</w:t>
      </w:r>
      <w:r w:rsidRPr="00763CC2">
        <w:rPr>
          <w:rFonts w:ascii="Times New Roman" w:hAnsi="Times New Roman" w:cs="Times New Roman"/>
          <w:sz w:val="28"/>
          <w:szCs w:val="28"/>
          <w:lang w:val="uk-UA"/>
        </w:rPr>
        <w:t xml:space="preserve">, при цьому справедлива рівність </w:t>
      </w:r>
      <w:r w:rsidRPr="00763CC2">
        <w:rPr>
          <w:rFonts w:ascii="Times New Roman" w:hAnsi="Times New Roman" w:cs="Times New Roman"/>
          <w:sz w:val="28"/>
          <w:szCs w:val="28"/>
        </w:rPr>
        <w:t>Dk</w:t>
      </w:r>
      <w:r w:rsidRPr="00763CC2">
        <w:rPr>
          <w:rFonts w:ascii="Times New Roman" w:hAnsi="Times New Roman" w:cs="Times New Roman"/>
          <w:sz w:val="28"/>
          <w:szCs w:val="28"/>
          <w:lang w:val="uk-UA"/>
        </w:rPr>
        <w:t>(</w:t>
      </w:r>
      <w:r w:rsidRPr="00763CC2">
        <w:rPr>
          <w:rFonts w:ascii="Times New Roman" w:hAnsi="Times New Roman" w:cs="Times New Roman"/>
          <w:sz w:val="28"/>
          <w:szCs w:val="28"/>
        </w:rPr>
        <w:t>Ek</w:t>
      </w:r>
      <w:r w:rsidRPr="00763CC2">
        <w:rPr>
          <w:rFonts w:ascii="Times New Roman" w:hAnsi="Times New Roman" w:cs="Times New Roman"/>
          <w:sz w:val="28"/>
          <w:szCs w:val="28"/>
          <w:lang w:val="uk-UA"/>
        </w:rPr>
        <w:t>(</w:t>
      </w:r>
      <w:r w:rsidRPr="00763CC2">
        <w:rPr>
          <w:rFonts w:ascii="Times New Roman" w:hAnsi="Times New Roman" w:cs="Times New Roman"/>
          <w:sz w:val="28"/>
          <w:szCs w:val="28"/>
        </w:rPr>
        <w:t>P</w:t>
      </w:r>
      <w:r w:rsidRPr="00763CC2">
        <w:rPr>
          <w:rFonts w:ascii="Times New Roman" w:hAnsi="Times New Roman" w:cs="Times New Roman"/>
          <w:sz w:val="28"/>
          <w:szCs w:val="28"/>
          <w:lang w:val="uk-UA"/>
        </w:rPr>
        <w:t>))=</w:t>
      </w:r>
      <w:r w:rsidRPr="00763CC2">
        <w:rPr>
          <w:rFonts w:ascii="Times New Roman" w:hAnsi="Times New Roman" w:cs="Times New Roman"/>
          <w:sz w:val="28"/>
          <w:szCs w:val="28"/>
        </w:rPr>
        <w:t>P</w:t>
      </w:r>
      <w:r w:rsidR="003E656B">
        <w:rPr>
          <w:rFonts w:ascii="Times New Roman" w:hAnsi="Times New Roman" w:cs="Times New Roman"/>
          <w:sz w:val="28"/>
          <w:szCs w:val="28"/>
          <w:lang w:val="uk-UA"/>
        </w:rPr>
        <w:t xml:space="preserve"> (</w:t>
      </w:r>
      <w:r w:rsidR="00B5256E">
        <w:rPr>
          <w:rFonts w:ascii="Times New Roman" w:hAnsi="Times New Roman" w:cs="Times New Roman"/>
          <w:sz w:val="28"/>
          <w:szCs w:val="28"/>
          <w:lang w:val="uk-UA"/>
        </w:rPr>
        <w:t xml:space="preserve">див. </w:t>
      </w:r>
      <w:r w:rsidR="003E656B">
        <w:rPr>
          <w:rFonts w:ascii="Times New Roman" w:hAnsi="Times New Roman" w:cs="Times New Roman"/>
          <w:sz w:val="28"/>
          <w:szCs w:val="28"/>
          <w:lang w:val="uk-UA"/>
        </w:rPr>
        <w:t>рис. 1.3</w:t>
      </w:r>
      <w:r w:rsidRPr="00763CC2">
        <w:rPr>
          <w:rFonts w:ascii="Times New Roman" w:hAnsi="Times New Roman" w:cs="Times New Roman"/>
          <w:sz w:val="28"/>
          <w:szCs w:val="28"/>
          <w:lang w:val="uk-UA"/>
        </w:rPr>
        <w:t>).</w:t>
      </w:r>
    </w:p>
    <w:p w:rsidR="00B5256E" w:rsidRPr="00763CC2" w:rsidRDefault="00B5256E" w:rsidP="00B5256E">
      <w:pPr>
        <w:spacing w:after="0" w:line="240" w:lineRule="auto"/>
        <w:ind w:firstLine="709"/>
        <w:contextualSpacing/>
        <w:jc w:val="both"/>
        <w:rPr>
          <w:rFonts w:ascii="Times New Roman" w:hAnsi="Times New Roman" w:cs="Times New Roman"/>
          <w:sz w:val="28"/>
          <w:szCs w:val="28"/>
          <w:lang w:val="uk-UA"/>
        </w:rPr>
      </w:pPr>
    </w:p>
    <w:p w:rsidR="007D370A" w:rsidRDefault="007D370A" w:rsidP="00044B22">
      <w:pPr>
        <w:spacing w:after="0" w:line="360" w:lineRule="auto"/>
        <w:contextualSpacing/>
        <w:jc w:val="center"/>
        <w:rPr>
          <w:rFonts w:ascii="Times New Roman" w:hAnsi="Times New Roman" w:cs="Times New Roman"/>
          <w:sz w:val="28"/>
          <w:szCs w:val="28"/>
          <w:lang w:val="uk-UA"/>
        </w:rPr>
      </w:pPr>
      <w:r w:rsidRPr="00763CC2">
        <w:rPr>
          <w:rFonts w:ascii="Times New Roman" w:hAnsi="Times New Roman" w:cs="Times New Roman"/>
          <w:noProof/>
          <w:sz w:val="28"/>
          <w:szCs w:val="28"/>
          <w:lang w:eastAsia="ja-JP"/>
        </w:rPr>
        <w:drawing>
          <wp:inline distT="0" distB="0" distL="0" distR="0" wp14:anchorId="150DA74B" wp14:editId="47D7A204">
            <wp:extent cx="6235417" cy="1499833"/>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7.PNG"/>
                    <pic:cNvPicPr/>
                  </pic:nvPicPr>
                  <pic:blipFill>
                    <a:blip r:embed="rId16">
                      <a:extLst>
                        <a:ext uri="{28A0092B-C50C-407E-A947-70E740481C1C}">
                          <a14:useLocalDpi xmlns:a14="http://schemas.microsoft.com/office/drawing/2010/main" val="0"/>
                        </a:ext>
                      </a:extLst>
                    </a:blip>
                    <a:stretch>
                      <a:fillRect/>
                    </a:stretch>
                  </pic:blipFill>
                  <pic:spPr>
                    <a:xfrm>
                      <a:off x="0" y="0"/>
                      <a:ext cx="6235417" cy="1499833"/>
                    </a:xfrm>
                    <a:prstGeom prst="rect">
                      <a:avLst/>
                    </a:prstGeom>
                  </pic:spPr>
                </pic:pic>
              </a:graphicData>
            </a:graphic>
          </wp:inline>
        </w:drawing>
      </w:r>
    </w:p>
    <w:p w:rsidR="00B5256E" w:rsidRPr="00763CC2" w:rsidRDefault="00B5256E" w:rsidP="00B5256E">
      <w:pPr>
        <w:spacing w:after="0" w:line="240" w:lineRule="auto"/>
        <w:contextualSpacing/>
        <w:jc w:val="center"/>
        <w:rPr>
          <w:rFonts w:ascii="Times New Roman" w:hAnsi="Times New Roman" w:cs="Times New Roman"/>
          <w:sz w:val="28"/>
          <w:szCs w:val="28"/>
          <w:lang w:val="uk-UA"/>
        </w:rPr>
      </w:pPr>
    </w:p>
    <w:p w:rsidR="007D370A" w:rsidRDefault="008B6C2C" w:rsidP="00044B22">
      <w:pPr>
        <w:spacing w:after="0" w:line="360" w:lineRule="auto"/>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rPr>
        <w:t>Рис</w:t>
      </w:r>
      <w:r w:rsidR="00E06499" w:rsidRPr="00763CC2">
        <w:rPr>
          <w:rFonts w:ascii="Times New Roman" w:hAnsi="Times New Roman" w:cs="Times New Roman"/>
          <w:sz w:val="28"/>
          <w:szCs w:val="28"/>
          <w:lang w:val="uk-UA"/>
        </w:rPr>
        <w:t>унок</w:t>
      </w:r>
      <w:r w:rsidRPr="00763CC2">
        <w:rPr>
          <w:rFonts w:ascii="Times New Roman" w:hAnsi="Times New Roman" w:cs="Times New Roman"/>
          <w:sz w:val="28"/>
          <w:szCs w:val="28"/>
        </w:rPr>
        <w:t xml:space="preserve"> 1.</w:t>
      </w:r>
      <w:r w:rsidR="003E656B">
        <w:rPr>
          <w:rFonts w:ascii="Times New Roman" w:hAnsi="Times New Roman" w:cs="Times New Roman"/>
          <w:sz w:val="28"/>
          <w:szCs w:val="28"/>
        </w:rPr>
        <w:t>3</w:t>
      </w:r>
      <w:r w:rsidR="00ED0646" w:rsidRPr="00763CC2">
        <w:rPr>
          <w:rFonts w:ascii="Times New Roman" w:hAnsi="Times New Roman" w:cs="Times New Roman"/>
          <w:sz w:val="28"/>
          <w:szCs w:val="28"/>
        </w:rPr>
        <w:t xml:space="preserve"> – </w:t>
      </w:r>
      <w:r w:rsidR="00852654">
        <w:rPr>
          <w:rFonts w:ascii="Times New Roman" w:hAnsi="Times New Roman" w:cs="Times New Roman"/>
          <w:sz w:val="28"/>
          <w:szCs w:val="28"/>
          <w:lang w:val="uk-UA"/>
        </w:rPr>
        <w:t>Ш</w:t>
      </w:r>
      <w:r w:rsidR="007D370A" w:rsidRPr="00763CC2">
        <w:rPr>
          <w:rFonts w:ascii="Times New Roman" w:hAnsi="Times New Roman" w:cs="Times New Roman"/>
          <w:sz w:val="28"/>
          <w:szCs w:val="28"/>
        </w:rPr>
        <w:t>ифрування і розшифрування за допомогою ключа</w:t>
      </w:r>
      <w:r w:rsidR="0028780F" w:rsidRPr="00763CC2">
        <w:rPr>
          <w:rFonts w:ascii="Times New Roman" w:hAnsi="Times New Roman" w:cs="Times New Roman"/>
          <w:sz w:val="28"/>
          <w:szCs w:val="28"/>
          <w:lang w:val="uk-UA"/>
        </w:rPr>
        <w:t xml:space="preserve"> </w:t>
      </w:r>
      <w:r w:rsidR="009E30AF" w:rsidRPr="00763CC2">
        <w:rPr>
          <w:rFonts w:ascii="Times New Roman" w:hAnsi="Times New Roman" w:cs="Times New Roman"/>
          <w:sz w:val="28"/>
          <w:szCs w:val="28"/>
          <w:lang w:val="uk-UA"/>
        </w:rPr>
        <w:t>(симетрична)</w:t>
      </w:r>
    </w:p>
    <w:p w:rsidR="00B5256E" w:rsidRPr="00763CC2" w:rsidRDefault="00B5256E" w:rsidP="00B5256E">
      <w:pPr>
        <w:spacing w:after="0" w:line="240" w:lineRule="auto"/>
        <w:contextualSpacing/>
        <w:jc w:val="center"/>
        <w:rPr>
          <w:rFonts w:ascii="Times New Roman" w:hAnsi="Times New Roman" w:cs="Times New Roman"/>
          <w:sz w:val="28"/>
          <w:szCs w:val="28"/>
          <w:lang w:val="uk-UA"/>
        </w:rPr>
      </w:pPr>
    </w:p>
    <w:p w:rsidR="00B5256E" w:rsidRDefault="007D370A" w:rsidP="00044B22">
      <w:pPr>
        <w:spacing w:after="0" w:line="360" w:lineRule="auto"/>
        <w:ind w:firstLine="708"/>
        <w:contextualSpacing/>
        <w:jc w:val="both"/>
        <w:rPr>
          <w:rFonts w:ascii="Times New Roman" w:hAnsi="Times New Roman" w:cs="Times New Roman"/>
          <w:noProof/>
          <w:sz w:val="28"/>
          <w:szCs w:val="28"/>
          <w:lang w:val="uk-UA" w:eastAsia="ru-RU"/>
        </w:rPr>
      </w:pPr>
      <w:r w:rsidRPr="00763CC2">
        <w:rPr>
          <w:rFonts w:ascii="Times New Roman" w:hAnsi="Times New Roman" w:cs="Times New Roman"/>
          <w:sz w:val="28"/>
          <w:szCs w:val="28"/>
          <w:lang w:val="uk-UA"/>
        </w:rPr>
        <w:t xml:space="preserve">Для деяких алгоритмів при шифруванні і розшифруванні використовуються різні ключі </w:t>
      </w:r>
      <w:r w:rsidRPr="00763CC2">
        <w:rPr>
          <w:rFonts w:ascii="Times New Roman" w:hAnsi="Times New Roman" w:cs="Times New Roman"/>
          <w:sz w:val="28"/>
          <w:szCs w:val="28"/>
        </w:rPr>
        <w:t>K</w:t>
      </w:r>
      <w:r w:rsidRPr="00763CC2">
        <w:rPr>
          <w:rFonts w:ascii="Times New Roman" w:hAnsi="Times New Roman" w:cs="Times New Roman"/>
          <w:sz w:val="28"/>
          <w:szCs w:val="28"/>
          <w:lang w:val="uk-UA"/>
        </w:rPr>
        <w:t xml:space="preserve">1 − для шифрування, </w:t>
      </w:r>
      <w:r w:rsidRPr="00763CC2">
        <w:rPr>
          <w:rFonts w:ascii="Times New Roman" w:hAnsi="Times New Roman" w:cs="Times New Roman"/>
          <w:sz w:val="28"/>
          <w:szCs w:val="28"/>
        </w:rPr>
        <w:t>K</w:t>
      </w:r>
      <w:r w:rsidRPr="00763CC2">
        <w:rPr>
          <w:rFonts w:ascii="Times New Roman" w:hAnsi="Times New Roman" w:cs="Times New Roman"/>
          <w:sz w:val="28"/>
          <w:szCs w:val="28"/>
          <w:lang w:val="uk-UA"/>
        </w:rPr>
        <w:t>2 − для розш</w:t>
      </w:r>
      <w:r w:rsidR="00044B22">
        <w:rPr>
          <w:rFonts w:ascii="Times New Roman" w:hAnsi="Times New Roman" w:cs="Times New Roman"/>
          <w:sz w:val="28"/>
          <w:szCs w:val="28"/>
          <w:lang w:val="uk-UA"/>
        </w:rPr>
        <w:t xml:space="preserve">ифрування, то у цьому випадку </w:t>
      </w:r>
      <w:r w:rsidR="00044B22" w:rsidRPr="00763CC2">
        <w:rPr>
          <w:rFonts w:ascii="Times New Roman" w:hAnsi="Times New Roman" w:cs="Times New Roman"/>
          <w:sz w:val="28"/>
          <w:szCs w:val="28"/>
        </w:rPr>
        <w:t>C</w:t>
      </w:r>
      <w:r w:rsidR="00044B22">
        <w:rPr>
          <w:rFonts w:ascii="Times New Roman" w:hAnsi="Times New Roman" w:cs="Times New Roman"/>
          <w:sz w:val="28"/>
          <w:szCs w:val="28"/>
          <w:lang w:val="uk-UA"/>
        </w:rPr>
        <w:t xml:space="preserve"> = </w:t>
      </w:r>
      <w:r w:rsidRPr="00763CC2">
        <w:rPr>
          <w:rFonts w:ascii="Times New Roman" w:hAnsi="Times New Roman" w:cs="Times New Roman"/>
          <w:sz w:val="28"/>
          <w:szCs w:val="28"/>
          <w:lang w:val="uk-UA"/>
        </w:rPr>
        <w:t>А</w:t>
      </w:r>
      <w:r w:rsidRPr="00044B22">
        <w:rPr>
          <w:rFonts w:ascii="Times New Roman" w:hAnsi="Times New Roman" w:cs="Times New Roman"/>
          <w:i/>
          <w:sz w:val="28"/>
          <w:szCs w:val="28"/>
          <w:vertAlign w:val="subscript"/>
        </w:rPr>
        <w:t>k</w:t>
      </w:r>
      <w:r w:rsidR="00044B22" w:rsidRPr="00044B22">
        <w:rPr>
          <w:rFonts w:ascii="Times New Roman" w:hAnsi="Times New Roman" w:cs="Times New Roman"/>
          <w:sz w:val="28"/>
          <w:szCs w:val="28"/>
          <w:vertAlign w:val="subscript"/>
          <w:lang w:val="uk-UA"/>
        </w:rPr>
        <w:t>1</w:t>
      </w:r>
      <w:r w:rsidRPr="00763CC2">
        <w:rPr>
          <w:rFonts w:ascii="Times New Roman" w:hAnsi="Times New Roman" w:cs="Times New Roman"/>
          <w:sz w:val="28"/>
          <w:szCs w:val="28"/>
          <w:lang w:val="uk-UA"/>
        </w:rPr>
        <w:t>(</w:t>
      </w:r>
      <w:r w:rsidRPr="00763CC2">
        <w:rPr>
          <w:rFonts w:ascii="Times New Roman" w:hAnsi="Times New Roman" w:cs="Times New Roman"/>
          <w:sz w:val="28"/>
          <w:szCs w:val="28"/>
        </w:rPr>
        <w:t>P</w:t>
      </w:r>
      <w:r w:rsidR="00044B22">
        <w:rPr>
          <w:rFonts w:ascii="Times New Roman" w:hAnsi="Times New Roman" w:cs="Times New Roman"/>
          <w:sz w:val="28"/>
          <w:szCs w:val="28"/>
          <w:lang w:val="uk-UA"/>
        </w:rPr>
        <w:t xml:space="preserve">), </w:t>
      </w:r>
      <w:r w:rsidR="00044B22" w:rsidRPr="00763CC2">
        <w:rPr>
          <w:rFonts w:ascii="Times New Roman" w:hAnsi="Times New Roman" w:cs="Times New Roman"/>
          <w:sz w:val="28"/>
          <w:szCs w:val="28"/>
        </w:rPr>
        <w:t>P</w:t>
      </w:r>
      <w:r w:rsidR="00044B22">
        <w:rPr>
          <w:rFonts w:ascii="Times New Roman" w:hAnsi="Times New Roman" w:cs="Times New Roman"/>
          <w:sz w:val="28"/>
          <w:szCs w:val="28"/>
          <w:lang w:val="uk-UA"/>
        </w:rPr>
        <w:t xml:space="preserve"> = </w:t>
      </w:r>
      <w:r w:rsidRPr="00763CC2">
        <w:rPr>
          <w:rFonts w:ascii="Times New Roman" w:hAnsi="Times New Roman" w:cs="Times New Roman"/>
          <w:sz w:val="28"/>
          <w:szCs w:val="28"/>
        </w:rPr>
        <w:t>D</w:t>
      </w:r>
      <w:r w:rsidRPr="00044B22">
        <w:rPr>
          <w:rFonts w:ascii="Times New Roman" w:hAnsi="Times New Roman" w:cs="Times New Roman"/>
          <w:i/>
          <w:sz w:val="28"/>
          <w:szCs w:val="28"/>
          <w:vertAlign w:val="subscript"/>
        </w:rPr>
        <w:t>k</w:t>
      </w:r>
      <w:r w:rsidR="00044B22" w:rsidRPr="00044B22">
        <w:rPr>
          <w:rFonts w:ascii="Times New Roman" w:hAnsi="Times New Roman" w:cs="Times New Roman"/>
          <w:sz w:val="28"/>
          <w:szCs w:val="28"/>
          <w:vertAlign w:val="subscript"/>
          <w:lang w:val="uk-UA"/>
        </w:rPr>
        <w:t>2</w:t>
      </w:r>
      <w:r w:rsidRPr="00763CC2">
        <w:rPr>
          <w:rFonts w:ascii="Times New Roman" w:hAnsi="Times New Roman" w:cs="Times New Roman"/>
          <w:sz w:val="28"/>
          <w:szCs w:val="28"/>
          <w:lang w:val="uk-UA"/>
        </w:rPr>
        <w:t>(</w:t>
      </w:r>
      <w:r w:rsidRPr="00763CC2">
        <w:rPr>
          <w:rFonts w:ascii="Times New Roman" w:hAnsi="Times New Roman" w:cs="Times New Roman"/>
          <w:sz w:val="28"/>
          <w:szCs w:val="28"/>
        </w:rPr>
        <w:t>C</w:t>
      </w:r>
      <w:r w:rsidRPr="00763CC2">
        <w:rPr>
          <w:rFonts w:ascii="Times New Roman" w:hAnsi="Times New Roman" w:cs="Times New Roman"/>
          <w:sz w:val="28"/>
          <w:szCs w:val="28"/>
          <w:lang w:val="uk-UA"/>
        </w:rPr>
        <w:t>)</w:t>
      </w:r>
      <w:r w:rsidR="00044B22">
        <w:rPr>
          <w:rFonts w:ascii="Times New Roman" w:hAnsi="Times New Roman" w:cs="Times New Roman"/>
          <w:sz w:val="28"/>
          <w:szCs w:val="28"/>
          <w:lang w:val="uk-UA"/>
        </w:rPr>
        <w:t xml:space="preserve">, </w:t>
      </w:r>
      <w:r w:rsidR="00044B22" w:rsidRPr="00763CC2">
        <w:rPr>
          <w:rFonts w:ascii="Times New Roman" w:hAnsi="Times New Roman" w:cs="Times New Roman"/>
          <w:sz w:val="28"/>
          <w:szCs w:val="28"/>
        </w:rPr>
        <w:t>P</w:t>
      </w:r>
      <w:r w:rsidR="00044B22">
        <w:rPr>
          <w:rFonts w:ascii="Times New Roman" w:hAnsi="Times New Roman" w:cs="Times New Roman"/>
          <w:sz w:val="28"/>
          <w:szCs w:val="28"/>
          <w:lang w:val="uk-UA"/>
        </w:rPr>
        <w:t xml:space="preserve"> = </w:t>
      </w:r>
      <w:r w:rsidRPr="00763CC2">
        <w:rPr>
          <w:rFonts w:ascii="Times New Roman" w:hAnsi="Times New Roman" w:cs="Times New Roman"/>
          <w:sz w:val="28"/>
          <w:szCs w:val="28"/>
        </w:rPr>
        <w:t>D</w:t>
      </w:r>
      <w:r w:rsidRPr="00044B22">
        <w:rPr>
          <w:rFonts w:ascii="Times New Roman" w:hAnsi="Times New Roman" w:cs="Times New Roman"/>
          <w:i/>
          <w:sz w:val="28"/>
          <w:szCs w:val="28"/>
          <w:vertAlign w:val="subscript"/>
        </w:rPr>
        <w:t>k</w:t>
      </w:r>
      <w:r w:rsidR="00044B22" w:rsidRPr="00044B22">
        <w:rPr>
          <w:rFonts w:ascii="Times New Roman" w:hAnsi="Times New Roman" w:cs="Times New Roman"/>
          <w:sz w:val="28"/>
          <w:szCs w:val="28"/>
          <w:vertAlign w:val="subscript"/>
          <w:lang w:val="uk-UA"/>
        </w:rPr>
        <w:t>2</w:t>
      </w:r>
      <w:r w:rsidR="00044B22">
        <w:rPr>
          <w:rFonts w:ascii="Times New Roman" w:hAnsi="Times New Roman" w:cs="Times New Roman"/>
          <w:sz w:val="28"/>
          <w:szCs w:val="28"/>
          <w:lang w:val="uk-UA"/>
        </w:rPr>
        <w:t>(</w:t>
      </w:r>
      <w:r w:rsidRPr="00763CC2">
        <w:rPr>
          <w:rFonts w:ascii="Times New Roman" w:hAnsi="Times New Roman" w:cs="Times New Roman"/>
          <w:sz w:val="28"/>
          <w:szCs w:val="28"/>
        </w:rPr>
        <w:t>E</w:t>
      </w:r>
      <w:r w:rsidRPr="00044B22">
        <w:rPr>
          <w:rFonts w:ascii="Times New Roman" w:hAnsi="Times New Roman" w:cs="Times New Roman"/>
          <w:i/>
          <w:sz w:val="28"/>
          <w:szCs w:val="28"/>
          <w:vertAlign w:val="subscript"/>
        </w:rPr>
        <w:t>k</w:t>
      </w:r>
      <w:r w:rsidR="00044B22" w:rsidRPr="00044B22">
        <w:rPr>
          <w:rFonts w:ascii="Times New Roman" w:hAnsi="Times New Roman" w:cs="Times New Roman"/>
          <w:sz w:val="28"/>
          <w:szCs w:val="28"/>
          <w:vertAlign w:val="subscript"/>
          <w:lang w:val="uk-UA"/>
        </w:rPr>
        <w:t>1</w:t>
      </w:r>
      <w:r w:rsidRPr="00763CC2">
        <w:rPr>
          <w:rFonts w:ascii="Times New Roman" w:hAnsi="Times New Roman" w:cs="Times New Roman"/>
          <w:sz w:val="28"/>
          <w:szCs w:val="28"/>
          <w:lang w:val="uk-UA"/>
        </w:rPr>
        <w:t>(</w:t>
      </w:r>
      <w:r w:rsidRPr="00763CC2">
        <w:rPr>
          <w:rFonts w:ascii="Times New Roman" w:hAnsi="Times New Roman" w:cs="Times New Roman"/>
          <w:sz w:val="28"/>
          <w:szCs w:val="28"/>
        </w:rPr>
        <w:t>P</w:t>
      </w:r>
      <w:r w:rsidRPr="00763CC2">
        <w:rPr>
          <w:rFonts w:ascii="Times New Roman" w:hAnsi="Times New Roman" w:cs="Times New Roman"/>
          <w:sz w:val="28"/>
          <w:szCs w:val="28"/>
          <w:lang w:val="uk-UA"/>
        </w:rPr>
        <w:t>))</w:t>
      </w:r>
      <w:r w:rsidR="00044B22">
        <w:rPr>
          <w:rFonts w:ascii="Times New Roman" w:hAnsi="Times New Roman" w:cs="Times New Roman"/>
          <w:sz w:val="28"/>
          <w:szCs w:val="28"/>
          <w:lang w:val="uk-UA"/>
        </w:rPr>
        <w:t xml:space="preserve"> </w:t>
      </w:r>
      <w:r w:rsidR="00F036B4" w:rsidRPr="00763CC2">
        <w:rPr>
          <w:rFonts w:ascii="Times New Roman" w:hAnsi="Times New Roman" w:cs="Times New Roman"/>
          <w:sz w:val="28"/>
          <w:szCs w:val="28"/>
          <w:lang w:val="uk-UA"/>
        </w:rPr>
        <w:t>(</w:t>
      </w:r>
      <w:r w:rsidR="00044B22">
        <w:rPr>
          <w:rFonts w:ascii="Times New Roman" w:hAnsi="Times New Roman" w:cs="Times New Roman"/>
          <w:sz w:val="28"/>
          <w:szCs w:val="28"/>
          <w:lang w:val="uk-UA"/>
        </w:rPr>
        <w:t xml:space="preserve">див. </w:t>
      </w:r>
      <w:r w:rsidR="003E656B">
        <w:rPr>
          <w:rFonts w:ascii="Times New Roman" w:hAnsi="Times New Roman" w:cs="Times New Roman"/>
          <w:sz w:val="28"/>
          <w:szCs w:val="28"/>
          <w:lang w:val="uk-UA"/>
        </w:rPr>
        <w:t>рис.1.4</w:t>
      </w:r>
      <w:r w:rsidRPr="00763CC2">
        <w:rPr>
          <w:rFonts w:ascii="Times New Roman" w:hAnsi="Times New Roman" w:cs="Times New Roman"/>
          <w:sz w:val="28"/>
          <w:szCs w:val="28"/>
          <w:lang w:val="uk-UA"/>
        </w:rPr>
        <w:t>).</w:t>
      </w:r>
      <w:r w:rsidR="008B6C2C" w:rsidRPr="00763CC2">
        <w:rPr>
          <w:rFonts w:ascii="Times New Roman" w:hAnsi="Times New Roman" w:cs="Times New Roman"/>
          <w:noProof/>
          <w:sz w:val="28"/>
          <w:szCs w:val="28"/>
          <w:lang w:val="uk-UA" w:eastAsia="ru-RU"/>
        </w:rPr>
        <w:t xml:space="preserve"> </w:t>
      </w:r>
    </w:p>
    <w:p w:rsidR="00B5256E" w:rsidRDefault="00B5256E" w:rsidP="00B5256E">
      <w:pPr>
        <w:spacing w:after="0" w:line="240" w:lineRule="auto"/>
        <w:ind w:firstLine="708"/>
        <w:contextualSpacing/>
        <w:jc w:val="both"/>
        <w:rPr>
          <w:rFonts w:ascii="Times New Roman" w:hAnsi="Times New Roman" w:cs="Times New Roman"/>
          <w:noProof/>
          <w:sz w:val="28"/>
          <w:szCs w:val="28"/>
          <w:lang w:val="uk-UA" w:eastAsia="ru-RU"/>
        </w:rPr>
      </w:pPr>
    </w:p>
    <w:p w:rsidR="007D370A" w:rsidRDefault="008B6C2C" w:rsidP="00B5256E">
      <w:pPr>
        <w:spacing w:after="0" w:line="360" w:lineRule="auto"/>
        <w:contextualSpacing/>
        <w:jc w:val="center"/>
        <w:rPr>
          <w:rFonts w:ascii="Times New Roman" w:hAnsi="Times New Roman" w:cs="Times New Roman"/>
          <w:sz w:val="28"/>
          <w:szCs w:val="28"/>
          <w:lang w:val="uk-UA"/>
        </w:rPr>
      </w:pPr>
      <w:r w:rsidRPr="00763CC2">
        <w:rPr>
          <w:rFonts w:ascii="Times New Roman" w:hAnsi="Times New Roman" w:cs="Times New Roman"/>
          <w:noProof/>
          <w:sz w:val="28"/>
          <w:szCs w:val="28"/>
          <w:lang w:eastAsia="ja-JP"/>
        </w:rPr>
        <w:lastRenderedPageBreak/>
        <w:drawing>
          <wp:inline distT="0" distB="0" distL="0" distR="0" wp14:anchorId="366F4F04" wp14:editId="673724F1">
            <wp:extent cx="6210110" cy="1602361"/>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215052" cy="1603636"/>
                    </a:xfrm>
                    <a:prstGeom prst="rect">
                      <a:avLst/>
                    </a:prstGeom>
                  </pic:spPr>
                </pic:pic>
              </a:graphicData>
            </a:graphic>
          </wp:inline>
        </w:drawing>
      </w:r>
    </w:p>
    <w:p w:rsidR="00B5256E" w:rsidRPr="00763CC2" w:rsidRDefault="00B5256E" w:rsidP="00B5256E">
      <w:pPr>
        <w:spacing w:after="0" w:line="240" w:lineRule="auto"/>
        <w:contextualSpacing/>
        <w:jc w:val="center"/>
        <w:rPr>
          <w:rFonts w:ascii="Times New Roman" w:hAnsi="Times New Roman" w:cs="Times New Roman"/>
          <w:sz w:val="28"/>
          <w:szCs w:val="28"/>
          <w:lang w:val="uk-UA"/>
        </w:rPr>
      </w:pPr>
    </w:p>
    <w:p w:rsidR="007D370A" w:rsidRPr="00763CC2" w:rsidRDefault="007D370A" w:rsidP="00044B22">
      <w:pPr>
        <w:spacing w:after="0" w:line="360" w:lineRule="auto"/>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rPr>
        <w:t>Рис</w:t>
      </w:r>
      <w:r w:rsidR="00E06499" w:rsidRPr="00763CC2">
        <w:rPr>
          <w:rFonts w:ascii="Times New Roman" w:hAnsi="Times New Roman" w:cs="Times New Roman"/>
          <w:sz w:val="28"/>
          <w:szCs w:val="28"/>
          <w:lang w:val="uk-UA"/>
        </w:rPr>
        <w:t>унок</w:t>
      </w:r>
      <w:r w:rsidR="008B6C2C" w:rsidRPr="00763CC2">
        <w:rPr>
          <w:rFonts w:ascii="Times New Roman" w:hAnsi="Times New Roman" w:cs="Times New Roman"/>
          <w:sz w:val="28"/>
          <w:szCs w:val="28"/>
        </w:rPr>
        <w:t xml:space="preserve"> 1.</w:t>
      </w:r>
      <w:r w:rsidR="003E656B">
        <w:rPr>
          <w:rFonts w:ascii="Times New Roman" w:hAnsi="Times New Roman" w:cs="Times New Roman"/>
          <w:sz w:val="28"/>
          <w:szCs w:val="28"/>
        </w:rPr>
        <w:t>4</w:t>
      </w:r>
      <w:r w:rsidR="00E06499" w:rsidRPr="00763CC2">
        <w:rPr>
          <w:rFonts w:ascii="Times New Roman" w:hAnsi="Times New Roman" w:cs="Times New Roman"/>
          <w:sz w:val="28"/>
          <w:szCs w:val="28"/>
        </w:rPr>
        <w:t xml:space="preserve"> – </w:t>
      </w:r>
      <w:r w:rsidR="00852654">
        <w:rPr>
          <w:rFonts w:ascii="Times New Roman" w:hAnsi="Times New Roman" w:cs="Times New Roman"/>
          <w:sz w:val="28"/>
          <w:szCs w:val="28"/>
          <w:lang w:val="uk-UA"/>
        </w:rPr>
        <w:t>Ш</w:t>
      </w:r>
      <w:r w:rsidRPr="00763CC2">
        <w:rPr>
          <w:rFonts w:ascii="Times New Roman" w:hAnsi="Times New Roman" w:cs="Times New Roman"/>
          <w:sz w:val="28"/>
          <w:szCs w:val="28"/>
        </w:rPr>
        <w:t>ифрування і розшифрування за допомогою двох різних ключів</w:t>
      </w:r>
      <w:r w:rsidR="00044B22">
        <w:rPr>
          <w:rFonts w:ascii="Times New Roman" w:hAnsi="Times New Roman" w:cs="Times New Roman"/>
          <w:sz w:val="28"/>
          <w:szCs w:val="28"/>
          <w:lang w:val="uk-UA"/>
        </w:rPr>
        <w:t xml:space="preserve"> </w:t>
      </w:r>
      <w:r w:rsidR="009E30AF" w:rsidRPr="00763CC2">
        <w:rPr>
          <w:rFonts w:ascii="Times New Roman" w:hAnsi="Times New Roman" w:cs="Times New Roman"/>
          <w:sz w:val="28"/>
          <w:szCs w:val="28"/>
          <w:lang w:val="uk-UA"/>
        </w:rPr>
        <w:t>(асиметрична)</w:t>
      </w:r>
    </w:p>
    <w:p w:rsidR="007D370A" w:rsidRPr="00763CC2" w:rsidRDefault="006D1945" w:rsidP="00763CC2">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rPr>
        <w:t>Безпека цих алгоритмів</w:t>
      </w:r>
      <w:r w:rsidRPr="00763CC2">
        <w:rPr>
          <w:rFonts w:ascii="Times New Roman" w:hAnsi="Times New Roman" w:cs="Times New Roman"/>
          <w:sz w:val="28"/>
          <w:szCs w:val="28"/>
          <w:lang w:val="uk-UA"/>
        </w:rPr>
        <w:t xml:space="preserve"> </w:t>
      </w:r>
      <w:r w:rsidR="007D370A" w:rsidRPr="00763CC2">
        <w:rPr>
          <w:rFonts w:ascii="Times New Roman" w:hAnsi="Times New Roman" w:cs="Times New Roman"/>
          <w:sz w:val="28"/>
          <w:szCs w:val="28"/>
        </w:rPr>
        <w:t xml:space="preserve">заснована на ключах, а не на деталях алгоритмів. Це значить, що алгоритм може бути </w:t>
      </w:r>
      <w:r w:rsidRPr="00763CC2">
        <w:rPr>
          <w:rFonts w:ascii="Times New Roman" w:hAnsi="Times New Roman" w:cs="Times New Roman"/>
          <w:sz w:val="28"/>
          <w:szCs w:val="28"/>
        </w:rPr>
        <w:t>опублікований і проаналізований</w:t>
      </w:r>
      <w:r w:rsidR="007D370A" w:rsidRPr="00763CC2">
        <w:rPr>
          <w:rFonts w:ascii="Times New Roman" w:hAnsi="Times New Roman" w:cs="Times New Roman"/>
          <w:sz w:val="28"/>
          <w:szCs w:val="28"/>
        </w:rPr>
        <w:t>. Не має значення, що зловмиснику відомий алгоритм, якщо йому не відомий конкретний ключ, то він не зможе прочитати шифротекст.</w:t>
      </w:r>
    </w:p>
    <w:p w:rsidR="009E65D0" w:rsidRPr="00763CC2" w:rsidRDefault="007D370A" w:rsidP="00763CC2">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rPr>
        <w:t>Симетричні алгоритми, іноді називаються умовними алгоритмами, у яких ключ шифрування може бути розрахований за ключем дешифрування і навпаки. У більшості симетричних алгоритмів ключі шифрування і дешифрування ті самі. Ці алгоритми також називають алгоритмами із секретним ключем (передається секретним каналом) чи алгоритмами з одним ключем, вони вимагають,</w:t>
      </w:r>
      <w:r w:rsidR="00F6111F" w:rsidRPr="00763CC2">
        <w:rPr>
          <w:rFonts w:ascii="Times New Roman" w:hAnsi="Times New Roman" w:cs="Times New Roman"/>
          <w:sz w:val="28"/>
          <w:szCs w:val="28"/>
        </w:rPr>
        <w:t xml:space="preserve"> щоб відправник і одержувач </w:t>
      </w:r>
      <w:r w:rsidR="00F6111F" w:rsidRPr="00763CC2">
        <w:rPr>
          <w:rFonts w:ascii="Times New Roman" w:hAnsi="Times New Roman" w:cs="Times New Roman"/>
          <w:sz w:val="28"/>
          <w:szCs w:val="28"/>
          <w:lang w:val="uk-UA"/>
        </w:rPr>
        <w:t>узго</w:t>
      </w:r>
      <w:r w:rsidRPr="00763CC2">
        <w:rPr>
          <w:rFonts w:ascii="Times New Roman" w:hAnsi="Times New Roman" w:cs="Times New Roman"/>
          <w:sz w:val="28"/>
          <w:szCs w:val="28"/>
        </w:rPr>
        <w:t>дили використовуваний ключ перед початком безпечної передачі повідомлень. Безпека симетричного алгоритму визначається ключем, знання якого дозволяє розшифрувати повідомлення. Тому, поки повідомлення є секретними, ключ повинен триматись у таємниці</w:t>
      </w:r>
      <w:r w:rsidR="00FE6DBD" w:rsidRPr="00FE6DBD">
        <w:rPr>
          <w:rFonts w:ascii="Times New Roman" w:hAnsi="Times New Roman" w:cs="Times New Roman"/>
          <w:sz w:val="28"/>
          <w:szCs w:val="28"/>
        </w:rPr>
        <w:t xml:space="preserve"> [7]</w:t>
      </w:r>
      <w:r w:rsidRPr="00763CC2">
        <w:rPr>
          <w:rFonts w:ascii="Times New Roman" w:hAnsi="Times New Roman" w:cs="Times New Roman"/>
          <w:sz w:val="28"/>
          <w:szCs w:val="28"/>
        </w:rPr>
        <w:t>.</w:t>
      </w:r>
    </w:p>
    <w:p w:rsidR="007D370A" w:rsidRPr="00763CC2" w:rsidRDefault="00CD080B" w:rsidP="00763CC2">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С</w:t>
      </w:r>
      <w:r w:rsidR="007D370A" w:rsidRPr="00763CC2">
        <w:rPr>
          <w:rFonts w:ascii="Times New Roman" w:hAnsi="Times New Roman" w:cs="Times New Roman"/>
          <w:sz w:val="28"/>
          <w:szCs w:val="28"/>
        </w:rPr>
        <w:t>иметричні алгоритми поділяються на дві категорії:</w:t>
      </w:r>
    </w:p>
    <w:p w:rsidR="007D370A" w:rsidRPr="00763CC2" w:rsidRDefault="007D370A" w:rsidP="00763CC2">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1)</w:t>
      </w:r>
      <w:r w:rsidR="007663D5">
        <w:rPr>
          <w:rFonts w:ascii="Times New Roman" w:hAnsi="Times New Roman" w:cs="Times New Roman"/>
          <w:sz w:val="28"/>
          <w:szCs w:val="28"/>
        </w:rPr>
        <w:t xml:space="preserve"> а</w:t>
      </w:r>
      <w:r w:rsidRPr="00763CC2">
        <w:rPr>
          <w:rFonts w:ascii="Times New Roman" w:hAnsi="Times New Roman" w:cs="Times New Roman"/>
          <w:sz w:val="28"/>
          <w:szCs w:val="28"/>
        </w:rPr>
        <w:t>лгоритми, що обробляють відкритий текст побітово (іноді побайтово) називаються потоковими;</w:t>
      </w:r>
    </w:p>
    <w:p w:rsidR="00176AE5" w:rsidRPr="00763CC2" w:rsidRDefault="007663D5" w:rsidP="00763CC2">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а</w:t>
      </w:r>
      <w:r w:rsidR="007D370A" w:rsidRPr="00763CC2">
        <w:rPr>
          <w:rFonts w:ascii="Times New Roman" w:hAnsi="Times New Roman" w:cs="Times New Roman"/>
          <w:sz w:val="28"/>
          <w:szCs w:val="28"/>
          <w:lang w:val="uk-UA"/>
        </w:rPr>
        <w:t xml:space="preserve">лгоритми, що працюють з групами бітів, які складають блоки (наприклад, 64 біт) називаються блоковими. </w:t>
      </w:r>
    </w:p>
    <w:p w:rsidR="009E65D0" w:rsidRDefault="007D370A" w:rsidP="00763CC2">
      <w:pPr>
        <w:spacing w:after="0" w:line="360" w:lineRule="auto"/>
        <w:ind w:firstLine="708"/>
        <w:contextualSpacing/>
        <w:jc w:val="both"/>
        <w:rPr>
          <w:rFonts w:ascii="Times New Roman" w:hAnsi="Times New Roman" w:cs="Times New Roman"/>
          <w:sz w:val="28"/>
          <w:szCs w:val="28"/>
        </w:rPr>
      </w:pPr>
      <w:r w:rsidRPr="00763CC2">
        <w:rPr>
          <w:rFonts w:ascii="Times New Roman" w:hAnsi="Times New Roman" w:cs="Times New Roman"/>
          <w:sz w:val="28"/>
          <w:szCs w:val="28"/>
          <w:lang w:val="uk-UA"/>
        </w:rPr>
        <w:t xml:space="preserve">Алгоритми з відкритим ключем (асиметричні алгоритми) розроблені таким чином, що ключ, використовуваний для шифрування, відрізняється від </w:t>
      </w:r>
      <w:r w:rsidRPr="00763CC2">
        <w:rPr>
          <w:rFonts w:ascii="Times New Roman" w:hAnsi="Times New Roman" w:cs="Times New Roman"/>
          <w:sz w:val="28"/>
          <w:szCs w:val="28"/>
          <w:lang w:val="uk-UA"/>
        </w:rPr>
        <w:lastRenderedPageBreak/>
        <w:t xml:space="preserve">ключа дешифрування. </w:t>
      </w:r>
      <w:r w:rsidRPr="00763CC2">
        <w:rPr>
          <w:rFonts w:ascii="Times New Roman" w:hAnsi="Times New Roman" w:cs="Times New Roman"/>
          <w:sz w:val="28"/>
          <w:szCs w:val="28"/>
        </w:rPr>
        <w:t>Більше того, к</w:t>
      </w:r>
      <w:r w:rsidR="00EA7BEB">
        <w:rPr>
          <w:rFonts w:ascii="Times New Roman" w:hAnsi="Times New Roman" w:cs="Times New Roman"/>
          <w:sz w:val="28"/>
          <w:szCs w:val="28"/>
        </w:rPr>
        <w:t>люч дешифрування не може бути (</w:t>
      </w:r>
      <w:r w:rsidRPr="00763CC2">
        <w:rPr>
          <w:rFonts w:ascii="Times New Roman" w:hAnsi="Times New Roman" w:cs="Times New Roman"/>
          <w:sz w:val="28"/>
          <w:szCs w:val="28"/>
        </w:rPr>
        <w:t xml:space="preserve">протягом певного інтервалу часу) розрахований за ключем шифрування. Алгоритми «з відкритим ключем» </w:t>
      </w:r>
      <w:r w:rsidR="00EA7BEB" w:rsidRPr="00763CC2">
        <w:rPr>
          <w:rFonts w:ascii="Times New Roman" w:hAnsi="Times New Roman" w:cs="Times New Roman"/>
          <w:sz w:val="28"/>
          <w:szCs w:val="28"/>
        </w:rPr>
        <w:t xml:space="preserve">називаються </w:t>
      </w:r>
      <w:r w:rsidRPr="00763CC2">
        <w:rPr>
          <w:rFonts w:ascii="Times New Roman" w:hAnsi="Times New Roman" w:cs="Times New Roman"/>
          <w:sz w:val="28"/>
          <w:szCs w:val="28"/>
        </w:rPr>
        <w:t xml:space="preserve">тому, що ключ шифрування може бути відкритим і хто завгодно може використовувати його (отримуючи не секретним каналом) для шифрування відкритого тексту, але тільки власник відповідного ключа дешифрування може розшифрувати повідомлення. У </w:t>
      </w:r>
      <w:r w:rsidR="00EA7BEB">
        <w:rPr>
          <w:rFonts w:ascii="Times New Roman" w:hAnsi="Times New Roman" w:cs="Times New Roman"/>
          <w:sz w:val="28"/>
          <w:szCs w:val="28"/>
          <w:lang w:val="uk-UA"/>
        </w:rPr>
        <w:t>таких</w:t>
      </w:r>
      <w:r w:rsidRPr="00763CC2">
        <w:rPr>
          <w:rFonts w:ascii="Times New Roman" w:hAnsi="Times New Roman" w:cs="Times New Roman"/>
          <w:sz w:val="28"/>
          <w:szCs w:val="28"/>
        </w:rPr>
        <w:t xml:space="preserve"> системах ключ шифрування </w:t>
      </w:r>
      <w:r w:rsidR="00EA7BEB">
        <w:rPr>
          <w:rFonts w:ascii="Times New Roman" w:hAnsi="Times New Roman" w:cs="Times New Roman"/>
          <w:sz w:val="28"/>
          <w:szCs w:val="28"/>
          <w:lang w:val="uk-UA"/>
        </w:rPr>
        <w:t>буде</w:t>
      </w:r>
      <w:r w:rsidRPr="00763CC2">
        <w:rPr>
          <w:rFonts w:ascii="Times New Roman" w:hAnsi="Times New Roman" w:cs="Times New Roman"/>
          <w:sz w:val="28"/>
          <w:szCs w:val="28"/>
        </w:rPr>
        <w:t xml:space="preserve"> відкритим, а розшифрування − закритим.</w:t>
      </w:r>
    </w:p>
    <w:p w:rsidR="001174BE" w:rsidRDefault="001174BE" w:rsidP="00763CC2">
      <w:pPr>
        <w:spacing w:after="0" w:line="360" w:lineRule="auto"/>
        <w:ind w:firstLine="708"/>
        <w:contextualSpacing/>
        <w:jc w:val="both"/>
        <w:rPr>
          <w:rFonts w:ascii="Times New Roman" w:hAnsi="Times New Roman" w:cs="Times New Roman"/>
          <w:sz w:val="28"/>
          <w:szCs w:val="28"/>
        </w:rPr>
      </w:pPr>
    </w:p>
    <w:p w:rsidR="001174BE" w:rsidRDefault="001174BE" w:rsidP="00763CC2">
      <w:pPr>
        <w:spacing w:after="0" w:line="360" w:lineRule="auto"/>
        <w:ind w:firstLine="708"/>
        <w:contextualSpacing/>
        <w:jc w:val="both"/>
        <w:rPr>
          <w:rFonts w:ascii="Times New Roman" w:hAnsi="Times New Roman" w:cs="Times New Roman"/>
          <w:sz w:val="28"/>
          <w:szCs w:val="28"/>
        </w:rPr>
      </w:pPr>
    </w:p>
    <w:p w:rsidR="001174BE" w:rsidRDefault="001174BE" w:rsidP="00763CC2">
      <w:pPr>
        <w:spacing w:after="0" w:line="360" w:lineRule="auto"/>
        <w:ind w:firstLine="708"/>
        <w:contextualSpacing/>
        <w:jc w:val="both"/>
        <w:rPr>
          <w:rFonts w:ascii="Times New Roman" w:hAnsi="Times New Roman" w:cs="Times New Roman"/>
          <w:sz w:val="28"/>
          <w:szCs w:val="28"/>
        </w:rPr>
      </w:pPr>
    </w:p>
    <w:p w:rsidR="001174BE" w:rsidRDefault="001174BE" w:rsidP="00763CC2">
      <w:pPr>
        <w:spacing w:after="0" w:line="360" w:lineRule="auto"/>
        <w:ind w:firstLine="708"/>
        <w:contextualSpacing/>
        <w:jc w:val="both"/>
        <w:rPr>
          <w:rFonts w:ascii="Times New Roman" w:hAnsi="Times New Roman" w:cs="Times New Roman"/>
          <w:sz w:val="28"/>
          <w:szCs w:val="28"/>
        </w:rPr>
      </w:pPr>
    </w:p>
    <w:p w:rsidR="007C616D" w:rsidRPr="00763CC2" w:rsidRDefault="007C616D" w:rsidP="00763CC2">
      <w:pPr>
        <w:spacing w:after="0" w:line="360" w:lineRule="auto"/>
        <w:ind w:firstLine="708"/>
        <w:contextualSpacing/>
        <w:jc w:val="both"/>
        <w:rPr>
          <w:rFonts w:ascii="Times New Roman" w:hAnsi="Times New Roman" w:cs="Times New Roman"/>
          <w:sz w:val="28"/>
          <w:szCs w:val="28"/>
          <w:lang w:val="uk-UA"/>
        </w:rPr>
      </w:pPr>
    </w:p>
    <w:p w:rsidR="0091291C" w:rsidRDefault="00EA7BEB" w:rsidP="00A27C87">
      <w:pPr>
        <w:pStyle w:val="2"/>
        <w:ind w:firstLine="708"/>
        <w:rPr>
          <w:rStyle w:val="Bodytext4NotItalic"/>
          <w:rFonts w:ascii="Times New Roman" w:hAnsi="Times New Roman" w:cs="Times New Roman"/>
          <w:i w:val="0"/>
        </w:rPr>
      </w:pPr>
      <w:bookmarkStart w:id="22" w:name="_Toc11770900"/>
      <w:r w:rsidRPr="00EA7BEB">
        <w:rPr>
          <w:rFonts w:ascii="Times New Roman" w:hAnsi="Times New Roman"/>
          <w:b w:val="0"/>
          <w:noProof/>
          <w:color w:val="000000"/>
          <w:sz w:val="28"/>
          <w:szCs w:val="28"/>
          <w:lang w:val="uk-UA" w:eastAsia="uk-UA" w:bidi="uk-UA"/>
        </w:rPr>
        <w:t>1.4</w:t>
      </w:r>
      <w:r>
        <w:rPr>
          <w:rFonts w:ascii="Times New Roman" w:hAnsi="Times New Roman"/>
          <w:noProof/>
          <w:color w:val="000000"/>
          <w:sz w:val="28"/>
          <w:szCs w:val="28"/>
          <w:lang w:val="uk-UA" w:eastAsia="uk-UA" w:bidi="uk-UA"/>
        </w:rPr>
        <w:t xml:space="preserve">     </w:t>
      </w:r>
      <w:r w:rsidR="00275B87" w:rsidRPr="0091291C">
        <w:rPr>
          <w:rFonts w:ascii="Times New Roman" w:hAnsi="Times New Roman" w:cs="Times New Roman"/>
          <w:b w:val="0"/>
          <w:color w:val="000000"/>
          <w:sz w:val="28"/>
          <w:szCs w:val="28"/>
          <w:lang w:val="uk-UA" w:eastAsia="uk-UA" w:bidi="uk-UA"/>
        </w:rPr>
        <w:t>Висновки до</w:t>
      </w:r>
      <w:r w:rsidR="0091291C">
        <w:rPr>
          <w:rStyle w:val="Bodytext4NotItalic"/>
          <w:rFonts w:ascii="Times New Roman" w:hAnsi="Times New Roman" w:cs="Times New Roman"/>
          <w:i w:val="0"/>
        </w:rPr>
        <w:t xml:space="preserve"> розділу</w:t>
      </w:r>
      <w:bookmarkEnd w:id="22"/>
    </w:p>
    <w:p w:rsidR="00A87E35" w:rsidRPr="00A87E35" w:rsidRDefault="00A87E35" w:rsidP="00A87E35">
      <w:pPr>
        <w:rPr>
          <w:lang w:val="uk-UA" w:eastAsia="uk-UA" w:bidi="uk-UA"/>
        </w:rPr>
      </w:pPr>
    </w:p>
    <w:p w:rsidR="00AC6F2B" w:rsidRPr="006117E1" w:rsidRDefault="00A87E35" w:rsidP="00A87E35">
      <w:pPr>
        <w:spacing w:after="0" w:line="360" w:lineRule="auto"/>
        <w:ind w:firstLine="709"/>
        <w:contextualSpacing/>
        <w:jc w:val="both"/>
        <w:rPr>
          <w:rStyle w:val="Bodytext416ptNotItalicSpacing0pt"/>
          <w:rFonts w:ascii="Times New Roman" w:hAnsi="Times New Roman" w:cs="Times New Roman"/>
          <w:bCs w:val="0"/>
          <w:i w:val="0"/>
          <w:sz w:val="28"/>
          <w:szCs w:val="28"/>
        </w:rPr>
      </w:pPr>
      <w:r w:rsidRPr="00763CC2">
        <w:rPr>
          <w:rFonts w:ascii="Times New Roman" w:hAnsi="Times New Roman" w:cs="Times New Roman"/>
          <w:sz w:val="28"/>
          <w:szCs w:val="28"/>
          <w:lang w:val="uk-UA"/>
        </w:rPr>
        <w:t>Інформація (згідно Закону України  “Про інформацію”) – це документовані або публічно оголошені відомості про події та явища, що відбуваються у суспільстві, державі та навколишньому природному середовищі</w:t>
      </w:r>
      <w:r>
        <w:rPr>
          <w:rFonts w:ascii="Times New Roman" w:hAnsi="Times New Roman" w:cs="Times New Roman"/>
          <w:sz w:val="28"/>
          <w:szCs w:val="28"/>
          <w:lang w:val="uk-UA"/>
        </w:rPr>
        <w:t>.</w:t>
      </w:r>
    </w:p>
    <w:p w:rsidR="00A87E35" w:rsidRPr="00B732F4" w:rsidRDefault="00A87E35" w:rsidP="00A87E35">
      <w:pPr>
        <w:pStyle w:val="Bodytext50"/>
        <w:shd w:val="clear" w:color="auto" w:fill="auto"/>
        <w:spacing w:before="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lang w:val="uk-UA"/>
        </w:rPr>
        <w:t xml:space="preserve">До основних властивостей інформації належать: конфіденційність, цілісність, доступність та достовірність. </w:t>
      </w:r>
      <w:r w:rsidRPr="00763CC2">
        <w:rPr>
          <w:rStyle w:val="Heading1Italic"/>
          <w:rFonts w:ascii="Times New Roman" w:hAnsi="Times New Roman" w:cs="Times New Roman"/>
          <w:i w:val="0"/>
          <w:sz w:val="28"/>
          <w:szCs w:val="28"/>
        </w:rPr>
        <w:t>Для досягнення</w:t>
      </w:r>
      <w:r w:rsidRPr="00763CC2">
        <w:rPr>
          <w:rFonts w:ascii="Times New Roman" w:hAnsi="Times New Roman" w:cs="Times New Roman"/>
          <w:color w:val="000000"/>
          <w:sz w:val="28"/>
          <w:szCs w:val="28"/>
          <w:lang w:val="uk-UA" w:eastAsia="uk-UA" w:bidi="uk-UA"/>
        </w:rPr>
        <w:t xml:space="preserve"> належн</w:t>
      </w:r>
      <w:r w:rsidR="00AA1D09">
        <w:rPr>
          <w:rFonts w:ascii="Times New Roman" w:hAnsi="Times New Roman" w:cs="Times New Roman"/>
          <w:color w:val="000000"/>
          <w:sz w:val="28"/>
          <w:szCs w:val="28"/>
          <w:lang w:val="uk-UA" w:eastAsia="uk-UA" w:bidi="uk-UA"/>
        </w:rPr>
        <w:t>ого рівня захисту інформації не</w:t>
      </w:r>
      <w:r w:rsidRPr="00763CC2">
        <w:rPr>
          <w:rFonts w:ascii="Times New Roman" w:hAnsi="Times New Roman" w:cs="Times New Roman"/>
          <w:color w:val="000000"/>
          <w:sz w:val="28"/>
          <w:szCs w:val="28"/>
          <w:lang w:val="uk-UA" w:eastAsia="uk-UA" w:bidi="uk-UA"/>
        </w:rPr>
        <w:t xml:space="preserve">достатньо </w:t>
      </w:r>
      <w:r w:rsidRPr="00763CC2">
        <w:rPr>
          <w:rStyle w:val="Heading1Italic"/>
          <w:rFonts w:ascii="Times New Roman" w:hAnsi="Times New Roman" w:cs="Times New Roman"/>
          <w:i w:val="0"/>
          <w:sz w:val="28"/>
          <w:szCs w:val="28"/>
        </w:rPr>
        <w:t xml:space="preserve">використання лише одного </w:t>
      </w:r>
      <w:r w:rsidR="00AA1D09">
        <w:rPr>
          <w:rFonts w:ascii="Times New Roman" w:hAnsi="Times New Roman" w:cs="Times New Roman"/>
          <w:color w:val="000000"/>
          <w:sz w:val="28"/>
          <w:szCs w:val="28"/>
          <w:lang w:val="uk-UA" w:eastAsia="uk-UA" w:bidi="uk-UA"/>
        </w:rPr>
        <w:t>методу</w:t>
      </w:r>
      <w:r w:rsidRPr="00763CC2">
        <w:rPr>
          <w:rFonts w:ascii="Times New Roman" w:hAnsi="Times New Roman" w:cs="Times New Roman"/>
          <w:color w:val="000000"/>
          <w:sz w:val="28"/>
          <w:szCs w:val="28"/>
          <w:lang w:val="uk-UA" w:eastAsia="uk-UA" w:bidi="uk-UA"/>
        </w:rPr>
        <w:t xml:space="preserve"> </w:t>
      </w:r>
      <w:r w:rsidRPr="00763CC2">
        <w:rPr>
          <w:rFonts w:ascii="Times New Roman" w:hAnsi="Times New Roman" w:cs="Times New Roman"/>
          <w:sz w:val="28"/>
          <w:szCs w:val="28"/>
        </w:rPr>
        <w:t xml:space="preserve">захисту, </w:t>
      </w:r>
      <w:r w:rsidRPr="00763CC2">
        <w:rPr>
          <w:rFonts w:ascii="Times New Roman" w:hAnsi="Times New Roman" w:cs="Times New Roman"/>
          <w:color w:val="000000"/>
          <w:sz w:val="28"/>
          <w:szCs w:val="28"/>
          <w:lang w:val="uk-UA" w:eastAsia="uk-UA" w:bidi="uk-UA"/>
        </w:rPr>
        <w:t>наприклад технічного. Такого</w:t>
      </w:r>
      <w:r w:rsidRPr="00763CC2">
        <w:rPr>
          <w:rFonts w:ascii="Times New Roman" w:hAnsi="Times New Roman" w:cs="Times New Roman"/>
          <w:sz w:val="28"/>
          <w:szCs w:val="28"/>
        </w:rPr>
        <w:t xml:space="preserve"> рівня можна досягнути лише за умови використання</w:t>
      </w:r>
      <w:r w:rsidR="00AA1D09">
        <w:rPr>
          <w:rFonts w:ascii="Times New Roman" w:hAnsi="Times New Roman" w:cs="Times New Roman"/>
          <w:sz w:val="28"/>
          <w:szCs w:val="28"/>
          <w:lang w:val="uk-UA"/>
        </w:rPr>
        <w:t xml:space="preserve"> у тому числі</w:t>
      </w:r>
      <w:r w:rsidRPr="00763CC2">
        <w:rPr>
          <w:rFonts w:ascii="Times New Roman" w:hAnsi="Times New Roman" w:cs="Times New Roman"/>
          <w:sz w:val="28"/>
          <w:szCs w:val="28"/>
        </w:rPr>
        <w:t xml:space="preserve"> </w:t>
      </w:r>
      <w:r>
        <w:rPr>
          <w:rFonts w:ascii="Times New Roman" w:hAnsi="Times New Roman" w:cs="Times New Roman"/>
          <w:sz w:val="28"/>
          <w:szCs w:val="28"/>
          <w:lang w:val="uk-UA"/>
        </w:rPr>
        <w:t>сучасних криптографіних методів шифрування.</w:t>
      </w:r>
    </w:p>
    <w:p w:rsidR="0008100E" w:rsidRDefault="00A87E35" w:rsidP="0008100E">
      <w:pPr>
        <w:pStyle w:val="Bodytext50"/>
        <w:shd w:val="clear" w:color="auto" w:fill="auto"/>
        <w:spacing w:before="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275B87" w:rsidRPr="00763CC2">
        <w:rPr>
          <w:rStyle w:val="Bodytext514ptBold"/>
          <w:rFonts w:ascii="Times New Roman" w:hAnsi="Times New Roman" w:cs="Times New Roman"/>
          <w:b w:val="0"/>
        </w:rPr>
        <w:t xml:space="preserve"> </w:t>
      </w:r>
      <w:r w:rsidR="00275B87" w:rsidRPr="00763CC2">
        <w:rPr>
          <w:rStyle w:val="Bodytext514ptBoldItalic"/>
          <w:rFonts w:ascii="Times New Roman" w:hAnsi="Times New Roman" w:cs="Times New Roman"/>
          <w:b w:val="0"/>
          <w:i w:val="0"/>
        </w:rPr>
        <w:t xml:space="preserve">даному </w:t>
      </w:r>
      <w:r w:rsidR="00275B87" w:rsidRPr="00763CC2">
        <w:rPr>
          <w:rStyle w:val="Bodytext5Italic"/>
          <w:rFonts w:ascii="Times New Roman" w:hAnsi="Times New Roman" w:cs="Times New Roman"/>
          <w:i w:val="0"/>
          <w:sz w:val="28"/>
          <w:szCs w:val="28"/>
        </w:rPr>
        <w:t>розділі</w:t>
      </w:r>
      <w:r w:rsidR="0008100E">
        <w:rPr>
          <w:rFonts w:ascii="Times New Roman" w:hAnsi="Times New Roman" w:cs="Times New Roman"/>
          <w:color w:val="000000"/>
          <w:sz w:val="28"/>
          <w:szCs w:val="28"/>
          <w:lang w:val="uk-UA" w:eastAsia="uk-UA" w:bidi="uk-UA"/>
        </w:rPr>
        <w:t xml:space="preserve"> було розглянуто</w:t>
      </w:r>
      <w:r w:rsidR="00275B87" w:rsidRPr="00763CC2">
        <w:rPr>
          <w:rFonts w:ascii="Times New Roman" w:hAnsi="Times New Roman" w:cs="Times New Roman"/>
          <w:color w:val="000000"/>
          <w:sz w:val="28"/>
          <w:szCs w:val="28"/>
          <w:lang w:val="uk-UA" w:eastAsia="uk-UA" w:bidi="uk-UA"/>
        </w:rPr>
        <w:t xml:space="preserve"> поняття інформаційної </w:t>
      </w:r>
      <w:r w:rsidR="00275B87" w:rsidRPr="00763CC2">
        <w:rPr>
          <w:rStyle w:val="Bodytext5Italic"/>
          <w:rFonts w:ascii="Times New Roman" w:hAnsi="Times New Roman" w:cs="Times New Roman"/>
          <w:i w:val="0"/>
          <w:sz w:val="28"/>
          <w:szCs w:val="28"/>
        </w:rPr>
        <w:t>безпеки, яке є</w:t>
      </w:r>
      <w:r w:rsidR="00275B87" w:rsidRPr="00763CC2">
        <w:rPr>
          <w:rFonts w:ascii="Times New Roman" w:hAnsi="Times New Roman" w:cs="Times New Roman"/>
          <w:color w:val="000000"/>
          <w:sz w:val="28"/>
          <w:szCs w:val="28"/>
          <w:lang w:val="uk-UA" w:eastAsia="uk-UA" w:bidi="uk-UA"/>
        </w:rPr>
        <w:t xml:space="preserve"> </w:t>
      </w:r>
      <w:r w:rsidR="0008100E">
        <w:rPr>
          <w:rFonts w:ascii="Times New Roman" w:hAnsi="Times New Roman" w:cs="Times New Roman"/>
          <w:sz w:val="28"/>
          <w:lang w:val="uk-UA"/>
        </w:rPr>
        <w:t>багатоаспектним та багатовимірним</w:t>
      </w:r>
      <w:r w:rsidR="00A877E0">
        <w:rPr>
          <w:rFonts w:ascii="Times New Roman" w:hAnsi="Times New Roman" w:cs="Times New Roman"/>
          <w:sz w:val="28"/>
          <w:szCs w:val="28"/>
          <w:lang w:val="uk-UA"/>
        </w:rPr>
        <w:t xml:space="preserve">, наведено класифікацію інформації </w:t>
      </w:r>
      <w:r w:rsidR="00AA1D09">
        <w:rPr>
          <w:rFonts w:ascii="Times New Roman" w:hAnsi="Times New Roman" w:cs="Times New Roman"/>
          <w:sz w:val="28"/>
          <w:szCs w:val="28"/>
          <w:lang w:val="uk-UA"/>
        </w:rPr>
        <w:t>та розглянуто</w:t>
      </w:r>
      <w:r w:rsidR="00A877E0">
        <w:rPr>
          <w:rFonts w:ascii="Times New Roman" w:hAnsi="Times New Roman" w:cs="Times New Roman"/>
          <w:sz w:val="28"/>
          <w:szCs w:val="28"/>
          <w:lang w:val="uk-UA"/>
        </w:rPr>
        <w:t xml:space="preserve"> криптографічний захист інформації</w:t>
      </w:r>
      <w:r w:rsidR="0008100E" w:rsidRPr="0008100E">
        <w:rPr>
          <w:rFonts w:ascii="Times New Roman" w:hAnsi="Times New Roman" w:cs="Times New Roman"/>
          <w:sz w:val="28"/>
          <w:szCs w:val="28"/>
          <w:lang w:val="uk-UA"/>
        </w:rPr>
        <w:t xml:space="preserve">. </w:t>
      </w:r>
    </w:p>
    <w:p w:rsidR="00AA1D09" w:rsidRPr="00503030" w:rsidRDefault="00E9143C" w:rsidP="00AA1D09">
      <w:pPr>
        <w:pStyle w:val="Bodytext50"/>
        <w:shd w:val="clear" w:color="auto" w:fill="auto"/>
        <w:spacing w:before="0" w:line="360" w:lineRule="auto"/>
        <w:ind w:firstLine="708"/>
        <w:contextualSpacing/>
        <w:jc w:val="both"/>
        <w:rPr>
          <w:rFonts w:ascii="Times New Roman" w:hAnsi="Times New Roman" w:cs="Times New Roman"/>
          <w:sz w:val="28"/>
          <w:szCs w:val="28"/>
          <w:lang w:val="uk-UA"/>
        </w:rPr>
      </w:pPr>
      <w:r w:rsidRPr="000D7409">
        <w:rPr>
          <w:rFonts w:ascii="Times New Roman" w:hAnsi="Times New Roman" w:cs="Times New Roman"/>
          <w:sz w:val="28"/>
          <w:szCs w:val="28"/>
          <w:lang w:val="uk-UA"/>
        </w:rPr>
        <w:t xml:space="preserve">На сьогоднішній день для </w:t>
      </w:r>
      <w:r w:rsidR="00AA1D09">
        <w:rPr>
          <w:rFonts w:ascii="Times New Roman" w:hAnsi="Times New Roman" w:cs="Times New Roman"/>
          <w:sz w:val="28"/>
          <w:szCs w:val="28"/>
          <w:lang w:val="uk-UA"/>
        </w:rPr>
        <w:t xml:space="preserve">криптографічного </w:t>
      </w:r>
      <w:r w:rsidRPr="000D7409">
        <w:rPr>
          <w:rFonts w:ascii="Times New Roman" w:hAnsi="Times New Roman" w:cs="Times New Roman"/>
          <w:sz w:val="28"/>
          <w:szCs w:val="28"/>
          <w:lang w:val="uk-UA"/>
        </w:rPr>
        <w:t xml:space="preserve">захисту </w:t>
      </w:r>
      <w:r w:rsidR="00A877E0" w:rsidRPr="000D7409">
        <w:rPr>
          <w:rFonts w:ascii="Times New Roman" w:hAnsi="Times New Roman" w:cs="Times New Roman"/>
          <w:sz w:val="28"/>
          <w:szCs w:val="28"/>
          <w:lang w:val="uk-UA"/>
        </w:rPr>
        <w:t>інф</w:t>
      </w:r>
      <w:r w:rsidR="00AA1D09">
        <w:rPr>
          <w:rFonts w:ascii="Times New Roman" w:hAnsi="Times New Roman" w:cs="Times New Roman"/>
          <w:sz w:val="28"/>
          <w:szCs w:val="28"/>
          <w:lang w:val="uk-UA"/>
        </w:rPr>
        <w:t>ормації, що є власністю держави, використовуються</w:t>
      </w:r>
      <w:r w:rsidR="000D7409">
        <w:rPr>
          <w:rFonts w:ascii="Times New Roman" w:hAnsi="Times New Roman" w:cs="Times New Roman"/>
          <w:sz w:val="28"/>
          <w:szCs w:val="28"/>
          <w:lang w:val="uk-UA"/>
        </w:rPr>
        <w:t xml:space="preserve"> лише програмно-апаратні засоби, а їх реалізація можлива лише на сучасній елементній базі (мікроконтролери, </w:t>
      </w:r>
      <w:r w:rsidR="000D7409">
        <w:rPr>
          <w:rFonts w:ascii="Times New Roman" w:hAnsi="Times New Roman" w:cs="Times New Roman"/>
          <w:sz w:val="28"/>
          <w:szCs w:val="28"/>
          <w:lang w:val="uk-UA"/>
        </w:rPr>
        <w:lastRenderedPageBreak/>
        <w:t>мікропроцесори та</w:t>
      </w:r>
      <w:bookmarkStart w:id="23" w:name="_Toc517648657"/>
      <w:r w:rsidR="00AA1D09">
        <w:rPr>
          <w:rFonts w:ascii="Times New Roman" w:hAnsi="Times New Roman" w:cs="Times New Roman"/>
          <w:sz w:val="28"/>
          <w:szCs w:val="28"/>
          <w:lang w:val="uk-UA"/>
        </w:rPr>
        <w:t xml:space="preserve"> програмовані логічні матриці). </w:t>
      </w:r>
      <w:r w:rsidR="00AA1D09" w:rsidRPr="00AA1D09">
        <w:rPr>
          <w:rFonts w:ascii="Times New Roman" w:hAnsi="Times New Roman" w:cs="Times New Roman"/>
          <w:sz w:val="28"/>
          <w:szCs w:val="28"/>
          <w:lang w:val="uk-UA"/>
        </w:rPr>
        <w:t>Нобхідною умовою правильного проектування програмно-апаратних засобів криптографічних перетворень є застосування систем автоматизованого проектування.</w:t>
      </w:r>
    </w:p>
    <w:p w:rsidR="00E9143C" w:rsidRPr="000D7409" w:rsidRDefault="00B732F4" w:rsidP="00AA1D09">
      <w:pPr>
        <w:pStyle w:val="Bodytext50"/>
        <w:shd w:val="clear" w:color="auto" w:fill="auto"/>
        <w:spacing w:before="0" w:line="360" w:lineRule="auto"/>
        <w:ind w:firstLine="708"/>
        <w:contextualSpacing/>
        <w:jc w:val="both"/>
        <w:rPr>
          <w:rFonts w:ascii="Times New Roman" w:eastAsiaTheme="minorEastAsia" w:hAnsi="Times New Roman" w:cs="Times New Roman"/>
          <w:bCs/>
          <w:sz w:val="28"/>
          <w:szCs w:val="28"/>
          <w:lang w:val="uk-UA"/>
        </w:rPr>
      </w:pPr>
      <w:r w:rsidRPr="000D7409">
        <w:rPr>
          <w:rFonts w:ascii="Times New Roman" w:eastAsiaTheme="minorEastAsia" w:hAnsi="Times New Roman" w:cs="Times New Roman"/>
          <w:b/>
          <w:lang w:val="uk-UA"/>
        </w:rPr>
        <w:br w:type="page"/>
      </w:r>
    </w:p>
    <w:p w:rsidR="00AC6F2B" w:rsidRDefault="00F74762" w:rsidP="0091291C">
      <w:pPr>
        <w:pStyle w:val="1"/>
        <w:spacing w:before="0" w:line="360" w:lineRule="auto"/>
        <w:jc w:val="center"/>
        <w:rPr>
          <w:rFonts w:ascii="Times New Roman" w:eastAsiaTheme="minorEastAsia" w:hAnsi="Times New Roman" w:cs="Times New Roman"/>
          <w:b w:val="0"/>
          <w:color w:val="auto"/>
          <w:lang w:val="uk-UA"/>
        </w:rPr>
      </w:pPr>
      <w:bookmarkStart w:id="24" w:name="_Toc11770901"/>
      <w:r w:rsidRPr="00AC6F2B">
        <w:rPr>
          <w:rFonts w:ascii="Times New Roman" w:eastAsiaTheme="minorEastAsia" w:hAnsi="Times New Roman" w:cs="Times New Roman"/>
          <w:b w:val="0"/>
          <w:color w:val="auto"/>
          <w:lang w:val="uk-UA"/>
        </w:rPr>
        <w:lastRenderedPageBreak/>
        <w:t xml:space="preserve">РОЗДІЛ </w:t>
      </w:r>
      <w:bookmarkEnd w:id="23"/>
      <w:r w:rsidR="00BC0331" w:rsidRPr="00AC6F2B">
        <w:rPr>
          <w:rFonts w:ascii="Times New Roman" w:eastAsiaTheme="minorEastAsia" w:hAnsi="Times New Roman" w:cs="Times New Roman"/>
          <w:b w:val="0"/>
          <w:color w:val="auto"/>
          <w:lang w:val="uk-UA"/>
        </w:rPr>
        <w:t>2</w:t>
      </w:r>
      <w:bookmarkEnd w:id="24"/>
    </w:p>
    <w:p w:rsidR="00F74762" w:rsidRPr="00AC6F2B" w:rsidRDefault="00F74762" w:rsidP="0091291C">
      <w:pPr>
        <w:pStyle w:val="1"/>
        <w:spacing w:before="0" w:line="360" w:lineRule="auto"/>
        <w:jc w:val="center"/>
        <w:rPr>
          <w:rFonts w:ascii="Times New Roman" w:hAnsi="Times New Roman" w:cs="Times New Roman"/>
          <w:b w:val="0"/>
          <w:color w:val="auto"/>
        </w:rPr>
      </w:pPr>
      <w:bookmarkStart w:id="25" w:name="_Toc11770902"/>
      <w:r w:rsidRPr="00AC6F2B">
        <w:rPr>
          <w:rFonts w:ascii="Times New Roman" w:hAnsi="Times New Roman" w:cs="Times New Roman"/>
          <w:b w:val="0"/>
          <w:color w:val="auto"/>
          <w:lang w:val="uk-UA"/>
        </w:rPr>
        <w:t>ПРО</w:t>
      </w:r>
      <w:r w:rsidR="007C616D" w:rsidRPr="00AC6F2B">
        <w:rPr>
          <w:rFonts w:ascii="Times New Roman" w:hAnsi="Times New Roman" w:cs="Times New Roman"/>
          <w:b w:val="0"/>
          <w:color w:val="auto"/>
          <w:lang w:val="uk-UA"/>
        </w:rPr>
        <w:t xml:space="preserve">ЕКТУВАННЯ ЦИФРОВИХ ПРИСТРОЇВ НА </w:t>
      </w:r>
      <w:r w:rsidRPr="00AC6F2B">
        <w:rPr>
          <w:rFonts w:ascii="Times New Roman" w:hAnsi="Times New Roman" w:cs="Times New Roman"/>
          <w:b w:val="0"/>
          <w:color w:val="auto"/>
          <w:lang w:val="uk-UA"/>
        </w:rPr>
        <w:t xml:space="preserve">ПРОГРАМУЮЧИХ ЛОГІЧНИХ МАТРИЦЯХ В СИСТЕМІ </w:t>
      </w:r>
      <w:r w:rsidRPr="00AC6F2B">
        <w:rPr>
          <w:rFonts w:ascii="Times New Roman" w:hAnsi="Times New Roman" w:cs="Times New Roman"/>
          <w:b w:val="0"/>
          <w:color w:val="auto"/>
          <w:lang w:val="en-US"/>
        </w:rPr>
        <w:t>MAX</w:t>
      </w:r>
      <w:r w:rsidRPr="00AC6F2B">
        <w:rPr>
          <w:rFonts w:ascii="Times New Roman" w:hAnsi="Times New Roman" w:cs="Times New Roman"/>
          <w:b w:val="0"/>
          <w:color w:val="auto"/>
        </w:rPr>
        <w:t>+</w:t>
      </w:r>
      <w:r w:rsidRPr="00AC6F2B">
        <w:rPr>
          <w:rFonts w:ascii="Times New Roman" w:hAnsi="Times New Roman" w:cs="Times New Roman"/>
          <w:b w:val="0"/>
          <w:color w:val="auto"/>
          <w:lang w:val="en-US"/>
        </w:rPr>
        <w:t>PLUS</w:t>
      </w:r>
      <w:r w:rsidRPr="00AC6F2B">
        <w:rPr>
          <w:rFonts w:ascii="Times New Roman" w:hAnsi="Times New Roman" w:cs="Times New Roman"/>
          <w:b w:val="0"/>
          <w:color w:val="auto"/>
        </w:rPr>
        <w:t xml:space="preserve"> </w:t>
      </w:r>
      <w:r w:rsidRPr="00AC6F2B">
        <w:rPr>
          <w:rFonts w:ascii="Times New Roman" w:hAnsi="Times New Roman" w:cs="Times New Roman"/>
          <w:b w:val="0"/>
          <w:color w:val="auto"/>
          <w:lang w:val="en-US"/>
        </w:rPr>
        <w:t>II</w:t>
      </w:r>
      <w:bookmarkEnd w:id="25"/>
    </w:p>
    <w:p w:rsidR="007C616D" w:rsidRDefault="007C616D" w:rsidP="001C1D71">
      <w:pPr>
        <w:spacing w:line="240" w:lineRule="auto"/>
      </w:pPr>
    </w:p>
    <w:p w:rsidR="00AC6F2B" w:rsidRPr="00A45DF7" w:rsidRDefault="00AC6F2B" w:rsidP="001C1D71">
      <w:pPr>
        <w:spacing w:line="240" w:lineRule="auto"/>
      </w:pPr>
    </w:p>
    <w:p w:rsidR="00B5256E" w:rsidRDefault="00884267" w:rsidP="00B5256E">
      <w:pPr>
        <w:spacing w:after="0"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В</w:t>
      </w:r>
      <w:r w:rsidR="00F74762" w:rsidRPr="008C4286">
        <w:rPr>
          <w:rFonts w:ascii="Times New Roman" w:hAnsi="Times New Roman" w:cs="Times New Roman"/>
          <w:sz w:val="28"/>
          <w:lang w:val="uk-UA"/>
        </w:rPr>
        <w:t xml:space="preserve"> </w:t>
      </w:r>
      <w:r>
        <w:rPr>
          <w:rFonts w:ascii="Times New Roman" w:hAnsi="Times New Roman" w:cs="Times New Roman"/>
          <w:sz w:val="28"/>
          <w:lang w:val="uk-UA"/>
        </w:rPr>
        <w:t>даному</w:t>
      </w:r>
      <w:r w:rsidR="00F74762" w:rsidRPr="008C4286">
        <w:rPr>
          <w:rFonts w:ascii="Times New Roman" w:hAnsi="Times New Roman" w:cs="Times New Roman"/>
          <w:sz w:val="28"/>
          <w:lang w:val="uk-UA"/>
        </w:rPr>
        <w:t xml:space="preserve"> розділі основну увагу буде звернено на області застосування програмованих логічних інтегральних схем (ПЛІС) та особливості систем автоматизованого проектування (САПР). Розглянено віртуальне середовище </w:t>
      </w:r>
      <w:r w:rsidR="00F74762" w:rsidRPr="008C4286">
        <w:rPr>
          <w:rFonts w:ascii="Times New Roman" w:hAnsi="Times New Roman" w:cs="Times New Roman"/>
          <w:sz w:val="28"/>
          <w:lang w:val="en-US"/>
        </w:rPr>
        <w:t>MAX</w:t>
      </w:r>
      <w:r w:rsidR="00F74762" w:rsidRPr="00573EAE">
        <w:rPr>
          <w:rFonts w:ascii="Times New Roman" w:hAnsi="Times New Roman" w:cs="Times New Roman"/>
          <w:sz w:val="28"/>
          <w:lang w:val="uk-UA"/>
        </w:rPr>
        <w:t>+</w:t>
      </w:r>
      <w:r w:rsidR="00F74762" w:rsidRPr="008C4286">
        <w:rPr>
          <w:rFonts w:ascii="Times New Roman" w:hAnsi="Times New Roman" w:cs="Times New Roman"/>
          <w:sz w:val="28"/>
          <w:lang w:val="en-US"/>
        </w:rPr>
        <w:t>plus</w:t>
      </w:r>
      <w:r w:rsidR="00F74762" w:rsidRPr="00573EAE">
        <w:rPr>
          <w:rFonts w:ascii="Times New Roman" w:hAnsi="Times New Roman" w:cs="Times New Roman"/>
          <w:sz w:val="28"/>
          <w:lang w:val="uk-UA"/>
        </w:rPr>
        <w:t xml:space="preserve"> </w:t>
      </w:r>
      <w:r w:rsidR="00F74762" w:rsidRPr="008C4286">
        <w:rPr>
          <w:rFonts w:ascii="Times New Roman" w:hAnsi="Times New Roman" w:cs="Times New Roman"/>
          <w:sz w:val="28"/>
          <w:lang w:val="en-US"/>
        </w:rPr>
        <w:t>II</w:t>
      </w:r>
      <w:r w:rsidR="00F307ED">
        <w:rPr>
          <w:rFonts w:ascii="Times New Roman" w:hAnsi="Times New Roman" w:cs="Times New Roman"/>
          <w:sz w:val="28"/>
          <w:lang w:val="uk-UA"/>
        </w:rPr>
        <w:t>, його можливості та переваги викори</w:t>
      </w:r>
      <w:r w:rsidR="004C4487">
        <w:rPr>
          <w:rFonts w:ascii="Times New Roman" w:hAnsi="Times New Roman" w:cs="Times New Roman"/>
          <w:sz w:val="28"/>
          <w:lang w:val="uk-UA"/>
        </w:rPr>
        <w:t>с</w:t>
      </w:r>
      <w:r w:rsidR="00F307ED">
        <w:rPr>
          <w:rFonts w:ascii="Times New Roman" w:hAnsi="Times New Roman" w:cs="Times New Roman"/>
          <w:sz w:val="28"/>
          <w:lang w:val="uk-UA"/>
        </w:rPr>
        <w:t>тання.</w:t>
      </w:r>
      <w:r w:rsidR="000D5618">
        <w:rPr>
          <w:rFonts w:ascii="Times New Roman" w:hAnsi="Times New Roman" w:cs="Times New Roman"/>
          <w:sz w:val="28"/>
          <w:lang w:val="uk-UA"/>
        </w:rPr>
        <w:t xml:space="preserve"> </w:t>
      </w:r>
      <w:r w:rsidR="003525DB">
        <w:rPr>
          <w:rFonts w:ascii="Times New Roman" w:hAnsi="Times New Roman" w:cs="Times New Roman"/>
          <w:sz w:val="28"/>
          <w:lang w:val="uk-UA"/>
        </w:rPr>
        <w:t>Без САПР неможливо виробляти сучасну техніку, що є дуже складною та вимагає надзвичайної точності виготовлення, тому д</w:t>
      </w:r>
      <w:r w:rsidR="000D5618">
        <w:rPr>
          <w:rFonts w:ascii="Times New Roman" w:hAnsi="Times New Roman" w:cs="Times New Roman"/>
          <w:sz w:val="28"/>
          <w:lang w:val="uk-UA"/>
        </w:rPr>
        <w:t>ані відомості необхідні для подальшого вивчення теми дипломної роботи та можливості практичної реалізації.</w:t>
      </w:r>
      <w:bookmarkStart w:id="26" w:name="_Toc517648660"/>
      <w:bookmarkStart w:id="27" w:name="_Toc11770903"/>
    </w:p>
    <w:p w:rsidR="00B5256E" w:rsidRDefault="00B5256E" w:rsidP="00B5256E">
      <w:pPr>
        <w:spacing w:after="0" w:line="360" w:lineRule="auto"/>
        <w:ind w:firstLine="708"/>
        <w:jc w:val="both"/>
        <w:rPr>
          <w:rFonts w:ascii="Times New Roman" w:hAnsi="Times New Roman" w:cs="Times New Roman"/>
          <w:sz w:val="28"/>
          <w:lang w:val="uk-UA"/>
        </w:rPr>
      </w:pPr>
    </w:p>
    <w:p w:rsidR="00F74762" w:rsidRDefault="00BC0331" w:rsidP="00B5256E">
      <w:pPr>
        <w:spacing w:after="0" w:line="360" w:lineRule="auto"/>
        <w:ind w:firstLine="708"/>
        <w:jc w:val="both"/>
        <w:rPr>
          <w:rFonts w:ascii="Times New Roman" w:eastAsiaTheme="minorEastAsia" w:hAnsi="Times New Roman" w:cs="Times New Roman"/>
          <w:sz w:val="28"/>
          <w:szCs w:val="28"/>
          <w:lang w:val="uk-UA"/>
        </w:rPr>
      </w:pPr>
      <w:r w:rsidRPr="007C616D">
        <w:rPr>
          <w:rFonts w:ascii="Times New Roman" w:eastAsiaTheme="minorEastAsia" w:hAnsi="Times New Roman" w:cs="Times New Roman"/>
          <w:sz w:val="28"/>
          <w:szCs w:val="28"/>
          <w:lang w:val="uk-UA"/>
        </w:rPr>
        <w:t>2</w:t>
      </w:r>
      <w:r w:rsidR="00F74762" w:rsidRPr="007C616D">
        <w:rPr>
          <w:rFonts w:ascii="Times New Roman" w:eastAsiaTheme="minorEastAsia" w:hAnsi="Times New Roman" w:cs="Times New Roman"/>
          <w:sz w:val="28"/>
          <w:szCs w:val="28"/>
          <w:lang w:val="uk-UA"/>
        </w:rPr>
        <w:t>.1 Області застосування та класифікація ПЛІС</w:t>
      </w:r>
      <w:bookmarkEnd w:id="26"/>
      <w:bookmarkEnd w:id="27"/>
    </w:p>
    <w:p w:rsidR="00B5256E" w:rsidRPr="00B5256E" w:rsidRDefault="00B5256E" w:rsidP="00B5256E">
      <w:pPr>
        <w:spacing w:after="0" w:line="360" w:lineRule="auto"/>
        <w:ind w:firstLine="708"/>
        <w:jc w:val="both"/>
        <w:rPr>
          <w:rFonts w:ascii="Times New Roman" w:hAnsi="Times New Roman" w:cs="Times New Roman"/>
          <w:sz w:val="28"/>
          <w:lang w:val="uk-UA"/>
        </w:rPr>
      </w:pPr>
    </w:p>
    <w:p w:rsidR="00F74762" w:rsidRDefault="000E670C" w:rsidP="000E670C">
      <w:pPr>
        <w:spacing w:line="360" w:lineRule="auto"/>
        <w:ind w:firstLine="708"/>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ПЛІС - </w:t>
      </w:r>
      <w:r w:rsidRPr="008933DB">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програмовані логічні інтегральні схеми,  які використовуються  для розробників цифрових пристроїв на теперішній час. Це пристрої з регулярною архітектурою, які представляють собою набір стандартних елементів та вузлів, що інтегровані на одному кристалі, побудови логічних керуючих автоматів з паралельною архітектурою. </w:t>
      </w:r>
      <w:r w:rsidR="00FE6DBD">
        <w:rPr>
          <w:rFonts w:ascii="Times New Roman" w:eastAsiaTheme="minorEastAsia" w:hAnsi="Times New Roman" w:cs="Times New Roman"/>
          <w:sz w:val="28"/>
          <w:szCs w:val="28"/>
          <w:lang w:val="uk-UA"/>
        </w:rPr>
        <w:t>[9</w:t>
      </w:r>
      <w:r w:rsidR="00F74762">
        <w:rPr>
          <w:rFonts w:ascii="Times New Roman" w:eastAsiaTheme="minorEastAsia" w:hAnsi="Times New Roman" w:cs="Times New Roman"/>
          <w:sz w:val="28"/>
          <w:szCs w:val="28"/>
          <w:lang w:val="uk-UA"/>
        </w:rPr>
        <w:t xml:space="preserve">]. </w:t>
      </w:r>
      <w:r w:rsidR="000B3542">
        <w:rPr>
          <w:rFonts w:ascii="Times New Roman" w:eastAsiaTheme="minorEastAsia" w:hAnsi="Times New Roman" w:cs="Times New Roman"/>
          <w:sz w:val="28"/>
          <w:szCs w:val="28"/>
          <w:lang w:val="uk-UA"/>
        </w:rPr>
        <w:t>ПЛІС останнім часом стають все більш розповсюдженою та звичною елементною базою для розробників цифрових пристроїв.</w:t>
      </w:r>
    </w:p>
    <w:p w:rsidR="00F74762" w:rsidRDefault="00DF6EF2" w:rsidP="00F74762">
      <w:pPr>
        <w:spacing w:line="360" w:lineRule="auto"/>
        <w:ind w:firstLine="709"/>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За рахунок вільного компонування елементів і вузлів програмним способом налаштування функцій ПЛІС  здійснюється користувачем досить просто.</w:t>
      </w:r>
      <w:r w:rsidRPr="00F37D06">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Завдяки цим </w:t>
      </w:r>
      <w:r w:rsidRPr="00F37D06">
        <w:rPr>
          <w:rFonts w:ascii="Times New Roman" w:eastAsiaTheme="minorEastAsia" w:hAnsi="Times New Roman" w:cs="Times New Roman"/>
          <w:sz w:val="28"/>
          <w:szCs w:val="28"/>
          <w:lang w:val="uk-UA"/>
        </w:rPr>
        <w:t>особливостям</w:t>
      </w:r>
      <w:r>
        <w:rPr>
          <w:rFonts w:ascii="Times New Roman" w:eastAsiaTheme="minorEastAsia" w:hAnsi="Times New Roman" w:cs="Times New Roman"/>
          <w:sz w:val="28"/>
          <w:szCs w:val="28"/>
          <w:lang w:val="uk-UA"/>
        </w:rPr>
        <w:t xml:space="preserve"> ПЛІС в сучасних умовах та в ряді предметних областей завойовує ринок і становить </w:t>
      </w:r>
      <w:r w:rsidRPr="00F37D06">
        <w:rPr>
          <w:rFonts w:ascii="Times New Roman" w:eastAsiaTheme="minorEastAsia" w:hAnsi="Times New Roman" w:cs="Times New Roman"/>
          <w:sz w:val="28"/>
          <w:szCs w:val="28"/>
          <w:lang w:val="uk-UA"/>
        </w:rPr>
        <w:t>гідну конкуренцію мікропроцесорам і мікроконтролерам</w:t>
      </w:r>
      <w:r>
        <w:rPr>
          <w:rFonts w:ascii="Times New Roman" w:eastAsiaTheme="minorEastAsia" w:hAnsi="Times New Roman" w:cs="Times New Roman"/>
          <w:sz w:val="28"/>
          <w:szCs w:val="28"/>
          <w:lang w:val="uk-UA"/>
        </w:rPr>
        <w:t xml:space="preserve">. </w:t>
      </w:r>
      <w:r w:rsidR="00F74762">
        <w:rPr>
          <w:rFonts w:ascii="Times New Roman" w:eastAsiaTheme="minorEastAsia" w:hAnsi="Times New Roman" w:cs="Times New Roman"/>
          <w:sz w:val="28"/>
          <w:szCs w:val="28"/>
        </w:rPr>
        <w:t xml:space="preserve">: </w:t>
      </w:r>
      <w:r w:rsidR="00F74762">
        <w:rPr>
          <w:rFonts w:ascii="Times New Roman" w:eastAsiaTheme="minorEastAsia" w:hAnsi="Times New Roman" w:cs="Times New Roman"/>
          <w:sz w:val="28"/>
          <w:szCs w:val="28"/>
          <w:lang w:val="uk-UA"/>
        </w:rPr>
        <w:t>(</w:t>
      </w:r>
      <w:r w:rsidR="00994D21">
        <w:rPr>
          <w:rFonts w:ascii="Times New Roman" w:eastAsiaTheme="minorEastAsia" w:hAnsi="Times New Roman" w:cs="Times New Roman"/>
          <w:sz w:val="28"/>
          <w:szCs w:val="28"/>
          <w:lang w:val="uk-UA"/>
        </w:rPr>
        <w:t xml:space="preserve">див. </w:t>
      </w:r>
      <w:r w:rsidR="00F74762">
        <w:rPr>
          <w:rFonts w:ascii="Times New Roman" w:eastAsiaTheme="minorEastAsia" w:hAnsi="Times New Roman" w:cs="Times New Roman"/>
          <w:sz w:val="28"/>
          <w:szCs w:val="28"/>
          <w:lang w:val="uk-UA"/>
        </w:rPr>
        <w:t>рис. 2.1)</w:t>
      </w:r>
      <w:r w:rsidR="00994D21">
        <w:rPr>
          <w:rFonts w:ascii="Times New Roman" w:eastAsiaTheme="minorEastAsia" w:hAnsi="Times New Roman" w:cs="Times New Roman"/>
          <w:sz w:val="28"/>
          <w:szCs w:val="28"/>
          <w:lang w:val="uk-UA"/>
        </w:rPr>
        <w:t>.</w:t>
      </w:r>
    </w:p>
    <w:p w:rsidR="009B55A6" w:rsidRDefault="00D15A9D" w:rsidP="009B55A6">
      <w:pPr>
        <w:spacing w:line="360" w:lineRule="auto"/>
        <w:contextualSpacing/>
        <w:jc w:val="center"/>
        <w:rPr>
          <w:rFonts w:ascii="Times New Roman" w:eastAsiaTheme="minorEastAsia" w:hAnsi="Times New Roman" w:cs="Times New Roman"/>
          <w:sz w:val="28"/>
          <w:szCs w:val="28"/>
          <w:lang w:val="uk-UA"/>
        </w:rPr>
      </w:pPr>
      <w:r w:rsidRPr="00D15A9D">
        <w:rPr>
          <w:rFonts w:ascii="Times New Roman" w:eastAsiaTheme="minorEastAsia" w:hAnsi="Times New Roman" w:cs="Times New Roman"/>
          <w:noProof/>
          <w:sz w:val="28"/>
          <w:szCs w:val="28"/>
          <w:lang w:eastAsia="ja-JP"/>
        </w:rPr>
        <w:lastRenderedPageBreak/>
        <w:drawing>
          <wp:inline distT="0" distB="0" distL="0" distR="0">
            <wp:extent cx="6119707" cy="3308985"/>
            <wp:effectExtent l="0" t="0" r="0" b="5715"/>
            <wp:docPr id="12" name="Рисунок 12" descr="C:\Users\User\Desktop\dfgdfg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dfgdfgf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3522" cy="3311048"/>
                    </a:xfrm>
                    <a:prstGeom prst="rect">
                      <a:avLst/>
                    </a:prstGeom>
                    <a:noFill/>
                    <a:ln>
                      <a:noFill/>
                    </a:ln>
                  </pic:spPr>
                </pic:pic>
              </a:graphicData>
            </a:graphic>
          </wp:inline>
        </w:drawing>
      </w:r>
    </w:p>
    <w:p w:rsidR="009B55A6" w:rsidRDefault="009B55A6" w:rsidP="009B55A6">
      <w:pPr>
        <w:spacing w:after="0" w:line="240" w:lineRule="auto"/>
        <w:ind w:firstLine="709"/>
        <w:contextualSpacing/>
        <w:jc w:val="center"/>
        <w:rPr>
          <w:rFonts w:ascii="Times New Roman" w:eastAsiaTheme="minorEastAsia" w:hAnsi="Times New Roman" w:cs="Times New Roman"/>
          <w:sz w:val="28"/>
          <w:szCs w:val="28"/>
          <w:lang w:val="uk-UA"/>
        </w:rPr>
      </w:pPr>
    </w:p>
    <w:p w:rsidR="009B55A6" w:rsidRDefault="009B55A6" w:rsidP="009B55A6">
      <w:pPr>
        <w:spacing w:line="360" w:lineRule="auto"/>
        <w:ind w:firstLine="709"/>
        <w:contextualSpacing/>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Рисунок 2.1 – Класифікація ПЛІС</w:t>
      </w:r>
    </w:p>
    <w:p w:rsidR="009B55A6" w:rsidRDefault="009B55A6" w:rsidP="009B55A6">
      <w:pPr>
        <w:spacing w:after="0" w:line="240" w:lineRule="auto"/>
        <w:contextualSpacing/>
        <w:jc w:val="both"/>
        <w:rPr>
          <w:rFonts w:ascii="Times New Roman" w:eastAsiaTheme="minorEastAsia" w:hAnsi="Times New Roman" w:cs="Times New Roman"/>
          <w:sz w:val="28"/>
          <w:szCs w:val="28"/>
          <w:lang w:val="uk-UA"/>
        </w:rPr>
      </w:pPr>
    </w:p>
    <w:p w:rsidR="00C744CA" w:rsidRPr="00C744CA" w:rsidRDefault="00C744CA" w:rsidP="00C744CA">
      <w:pPr>
        <w:spacing w:after="0" w:line="360" w:lineRule="auto"/>
        <w:ind w:firstLine="709"/>
        <w:contextualSpacing/>
        <w:jc w:val="both"/>
        <w:rPr>
          <w:rFonts w:ascii="Times New Roman" w:eastAsiaTheme="minorEastAsia" w:hAnsi="Times New Roman" w:cs="Times New Roman"/>
          <w:sz w:val="28"/>
          <w:szCs w:val="28"/>
          <w:lang w:val="uk-UA"/>
        </w:rPr>
      </w:pPr>
      <w:r w:rsidRPr="00C744CA">
        <w:rPr>
          <w:rFonts w:ascii="Times New Roman" w:eastAsiaTheme="minorEastAsia" w:hAnsi="Times New Roman" w:cs="Times New Roman"/>
          <w:sz w:val="28"/>
          <w:szCs w:val="28"/>
          <w:lang w:val="uk-UA"/>
        </w:rPr>
        <w:t xml:space="preserve">Логічна </w:t>
      </w:r>
      <w:r>
        <w:rPr>
          <w:rFonts w:ascii="Times New Roman" w:eastAsiaTheme="minorEastAsia" w:hAnsi="Times New Roman" w:cs="Times New Roman"/>
          <w:sz w:val="28"/>
          <w:szCs w:val="28"/>
          <w:lang w:val="uk-UA"/>
        </w:rPr>
        <w:t>ємність</w:t>
      </w:r>
      <w:r w:rsidRPr="00C744CA">
        <w:rPr>
          <w:rFonts w:ascii="Times New Roman" w:eastAsiaTheme="minorEastAsia" w:hAnsi="Times New Roman" w:cs="Times New Roman"/>
          <w:sz w:val="28"/>
          <w:szCs w:val="28"/>
          <w:lang w:val="uk-UA"/>
        </w:rPr>
        <w:t xml:space="preserve"> і продуктивність матриці FPGA </w:t>
      </w:r>
      <w:r>
        <w:rPr>
          <w:rFonts w:ascii="Times New Roman" w:eastAsiaTheme="minorEastAsia" w:hAnsi="Times New Roman" w:cs="Times New Roman"/>
          <w:sz w:val="28"/>
          <w:szCs w:val="28"/>
          <w:lang w:val="uk-UA"/>
        </w:rPr>
        <w:t>останніми роками</w:t>
      </w:r>
      <w:r w:rsidRPr="00C744CA">
        <w:rPr>
          <w:rFonts w:ascii="Times New Roman" w:eastAsiaTheme="minorEastAsia" w:hAnsi="Times New Roman" w:cs="Times New Roman"/>
          <w:sz w:val="28"/>
          <w:szCs w:val="28"/>
          <w:lang w:val="uk-UA"/>
        </w:rPr>
        <w:t xml:space="preserve"> значно збільшується завдяки </w:t>
      </w:r>
      <w:r>
        <w:rPr>
          <w:rFonts w:ascii="Times New Roman" w:eastAsiaTheme="minorEastAsia" w:hAnsi="Times New Roman" w:cs="Times New Roman"/>
          <w:sz w:val="28"/>
          <w:szCs w:val="28"/>
          <w:lang w:val="uk-UA"/>
        </w:rPr>
        <w:t xml:space="preserve">наступним </w:t>
      </w:r>
      <w:r w:rsidRPr="00C744CA">
        <w:rPr>
          <w:rFonts w:ascii="Times New Roman" w:eastAsiaTheme="minorEastAsia" w:hAnsi="Times New Roman" w:cs="Times New Roman"/>
          <w:sz w:val="28"/>
          <w:szCs w:val="28"/>
          <w:lang w:val="uk-UA"/>
        </w:rPr>
        <w:t>факторам: переходу на більш високий технологічний рівень, підвищення ступеня інтеграції кристалів, поява більш високих послідовних інтерфейсів і протоколів зв'язку.</w:t>
      </w:r>
    </w:p>
    <w:p w:rsidR="00994D21" w:rsidRDefault="00C744CA" w:rsidP="009B55A6">
      <w:pPr>
        <w:spacing w:after="0" w:line="360" w:lineRule="auto"/>
        <w:ind w:firstLine="709"/>
        <w:contextualSpacing/>
        <w:jc w:val="both"/>
        <w:rPr>
          <w:rFonts w:ascii="Times New Roman" w:eastAsiaTheme="minorEastAsia" w:hAnsi="Times New Roman" w:cs="Times New Roman"/>
          <w:sz w:val="28"/>
          <w:szCs w:val="28"/>
          <w:lang w:val="uk-UA"/>
        </w:rPr>
      </w:pPr>
      <w:r w:rsidRPr="00C744CA">
        <w:rPr>
          <w:rFonts w:ascii="Times New Roman" w:eastAsiaTheme="minorEastAsia" w:hAnsi="Times New Roman" w:cs="Times New Roman"/>
          <w:sz w:val="28"/>
          <w:szCs w:val="28"/>
          <w:lang w:val="uk-UA"/>
        </w:rPr>
        <w:t xml:space="preserve">З розвитком технологій FPGA знайдено широке застосування у вбудованих </w:t>
      </w:r>
      <w:r>
        <w:rPr>
          <w:rFonts w:ascii="Times New Roman" w:eastAsiaTheme="minorEastAsia" w:hAnsi="Times New Roman" w:cs="Times New Roman"/>
          <w:sz w:val="28"/>
          <w:szCs w:val="28"/>
          <w:lang w:val="uk-UA"/>
        </w:rPr>
        <w:t>обчислювальних</w:t>
      </w:r>
      <w:r w:rsidRPr="00C744CA">
        <w:rPr>
          <w:rFonts w:ascii="Times New Roman" w:eastAsiaTheme="minorEastAsia" w:hAnsi="Times New Roman" w:cs="Times New Roman"/>
          <w:sz w:val="28"/>
          <w:szCs w:val="28"/>
          <w:lang w:val="uk-UA"/>
        </w:rPr>
        <w:t xml:space="preserve"> системах військового і аерокосмічного призначення, для яких характерні жорсткі обмеження по потужності потреб, розміру і </w:t>
      </w:r>
      <w:r>
        <w:rPr>
          <w:rFonts w:ascii="Times New Roman" w:eastAsiaTheme="minorEastAsia" w:hAnsi="Times New Roman" w:cs="Times New Roman"/>
          <w:sz w:val="28"/>
          <w:szCs w:val="28"/>
          <w:lang w:val="uk-UA"/>
        </w:rPr>
        <w:t>вазі</w:t>
      </w:r>
      <w:r w:rsidRPr="00C744CA">
        <w:rPr>
          <w:rFonts w:ascii="Times New Roman" w:eastAsiaTheme="minorEastAsia" w:hAnsi="Times New Roman" w:cs="Times New Roman"/>
          <w:sz w:val="28"/>
          <w:szCs w:val="28"/>
          <w:lang w:val="uk-UA"/>
        </w:rPr>
        <w:t xml:space="preserve"> елементів. Матриці FPGA добре підходять для таких пристроїв, як радіолокаційні установки, системи радіотехнічної розвідки, системи обробки зображень, пристрої о</w:t>
      </w:r>
      <w:r>
        <w:rPr>
          <w:rFonts w:ascii="Times New Roman" w:eastAsiaTheme="minorEastAsia" w:hAnsi="Times New Roman" w:cs="Times New Roman"/>
          <w:sz w:val="28"/>
          <w:szCs w:val="28"/>
          <w:lang w:val="uk-UA"/>
        </w:rPr>
        <w:t>бробки сигналів. Тобто в</w:t>
      </w:r>
      <w:r w:rsidRPr="00C744CA">
        <w:rPr>
          <w:rFonts w:ascii="Times New Roman" w:eastAsiaTheme="minorEastAsia" w:hAnsi="Times New Roman" w:cs="Times New Roman"/>
          <w:sz w:val="28"/>
          <w:szCs w:val="28"/>
          <w:lang w:val="uk-UA"/>
        </w:rPr>
        <w:t>он</w:t>
      </w:r>
      <w:r>
        <w:rPr>
          <w:rFonts w:ascii="Times New Roman" w:eastAsiaTheme="minorEastAsia" w:hAnsi="Times New Roman" w:cs="Times New Roman"/>
          <w:sz w:val="28"/>
          <w:szCs w:val="28"/>
          <w:lang w:val="uk-UA"/>
        </w:rPr>
        <w:t>и призначені в першу чергу для т</w:t>
      </w:r>
      <w:r w:rsidRPr="00C744CA">
        <w:rPr>
          <w:rFonts w:ascii="Times New Roman" w:eastAsiaTheme="minorEastAsia" w:hAnsi="Times New Roman" w:cs="Times New Roman"/>
          <w:sz w:val="28"/>
          <w:szCs w:val="28"/>
          <w:lang w:val="uk-UA"/>
        </w:rPr>
        <w:t xml:space="preserve">их пристроїв, які виробляють обробку сигналів і векторних або матричних </w:t>
      </w:r>
      <w:r>
        <w:rPr>
          <w:rFonts w:ascii="Times New Roman" w:eastAsiaTheme="minorEastAsia" w:hAnsi="Times New Roman" w:cs="Times New Roman"/>
          <w:sz w:val="28"/>
          <w:szCs w:val="28"/>
          <w:lang w:val="uk-UA"/>
        </w:rPr>
        <w:t>обчислень</w:t>
      </w:r>
      <w:r w:rsidRPr="00C744CA">
        <w:rPr>
          <w:rFonts w:ascii="Times New Roman" w:eastAsiaTheme="minorEastAsia" w:hAnsi="Times New Roman" w:cs="Times New Roman"/>
          <w:sz w:val="28"/>
          <w:szCs w:val="28"/>
          <w:lang w:val="uk-UA"/>
        </w:rPr>
        <w:t>. У т</w:t>
      </w:r>
      <w:r>
        <w:rPr>
          <w:rFonts w:ascii="Times New Roman" w:eastAsiaTheme="minorEastAsia" w:hAnsi="Times New Roman" w:cs="Times New Roman"/>
          <w:sz w:val="28"/>
          <w:szCs w:val="28"/>
          <w:lang w:val="uk-UA"/>
        </w:rPr>
        <w:t>аких додатках</w:t>
      </w:r>
      <w:r w:rsidRPr="00C744CA">
        <w:rPr>
          <w:rFonts w:ascii="Times New Roman" w:eastAsiaTheme="minorEastAsia" w:hAnsi="Times New Roman" w:cs="Times New Roman"/>
          <w:sz w:val="28"/>
          <w:szCs w:val="28"/>
          <w:lang w:val="uk-UA"/>
        </w:rPr>
        <w:t xml:space="preserve"> головним критерієм є не вартість, а характеристики п</w:t>
      </w:r>
      <w:r>
        <w:rPr>
          <w:rFonts w:ascii="Times New Roman" w:eastAsiaTheme="minorEastAsia" w:hAnsi="Times New Roman" w:cs="Times New Roman"/>
          <w:sz w:val="28"/>
          <w:szCs w:val="28"/>
          <w:lang w:val="uk-UA"/>
        </w:rPr>
        <w:t>ристрою, особливо його швидкодія</w:t>
      </w:r>
      <w:r w:rsidRPr="00C744CA">
        <w:rPr>
          <w:rFonts w:ascii="Times New Roman" w:eastAsiaTheme="minorEastAsia" w:hAnsi="Times New Roman" w:cs="Times New Roman"/>
          <w:sz w:val="28"/>
          <w:szCs w:val="28"/>
          <w:lang w:val="uk-UA"/>
        </w:rPr>
        <w:t>.</w:t>
      </w:r>
    </w:p>
    <w:p w:rsidR="00F74762" w:rsidRPr="00CE5960" w:rsidRDefault="00F74762" w:rsidP="004C4487">
      <w:pPr>
        <w:spacing w:after="0" w:line="360" w:lineRule="auto"/>
        <w:ind w:firstLine="709"/>
        <w:contextualSpacing/>
        <w:jc w:val="both"/>
        <w:rPr>
          <w:rFonts w:ascii="Times New Roman" w:hAnsi="Times New Roman" w:cs="Times New Roman"/>
          <w:sz w:val="28"/>
          <w:szCs w:val="28"/>
        </w:rPr>
      </w:pPr>
      <w:r w:rsidRPr="00F03BA0">
        <w:rPr>
          <w:rFonts w:ascii="Times New Roman" w:hAnsi="Times New Roman" w:cs="Times New Roman"/>
          <w:sz w:val="28"/>
          <w:szCs w:val="28"/>
          <w:lang w:val="uk-UA"/>
        </w:rPr>
        <w:t>Під програмованістю будемо розуміти можливість прогр</w:t>
      </w:r>
      <w:r>
        <w:rPr>
          <w:rFonts w:ascii="Times New Roman" w:hAnsi="Times New Roman" w:cs="Times New Roman"/>
          <w:sz w:val="28"/>
          <w:szCs w:val="28"/>
          <w:lang w:val="uk-UA"/>
        </w:rPr>
        <w:t>амування мікросхем користувачем</w:t>
      </w:r>
      <w:r w:rsidRPr="00F03BA0">
        <w:rPr>
          <w:rFonts w:ascii="Times New Roman" w:hAnsi="Times New Roman" w:cs="Times New Roman"/>
          <w:sz w:val="28"/>
          <w:szCs w:val="28"/>
          <w:lang w:val="uk-UA"/>
        </w:rPr>
        <w:t xml:space="preserve"> </w:t>
      </w:r>
      <w:r w:rsidRPr="00CE5960">
        <w:rPr>
          <w:rFonts w:ascii="Times New Roman" w:hAnsi="Times New Roman" w:cs="Times New Roman"/>
          <w:sz w:val="28"/>
          <w:szCs w:val="28"/>
        </w:rPr>
        <w:t>ПЛІС можна класифікувати за багатьма ознаками, а саме:</w:t>
      </w:r>
    </w:p>
    <w:p w:rsidR="00F74762" w:rsidRPr="00CE5960" w:rsidRDefault="004C4487" w:rsidP="004C4487">
      <w:pPr>
        <w:pStyle w:val="a3"/>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рів</w:t>
      </w:r>
      <w:r>
        <w:rPr>
          <w:rFonts w:ascii="Times New Roman" w:hAnsi="Times New Roman" w:cs="Times New Roman"/>
          <w:sz w:val="28"/>
          <w:szCs w:val="28"/>
          <w:lang w:val="uk-UA"/>
        </w:rPr>
        <w:t>ень</w:t>
      </w:r>
      <w:r w:rsidR="00F74762" w:rsidRPr="00CE5960">
        <w:rPr>
          <w:rFonts w:ascii="Times New Roman" w:hAnsi="Times New Roman" w:cs="Times New Roman"/>
          <w:sz w:val="28"/>
          <w:szCs w:val="28"/>
        </w:rPr>
        <w:t xml:space="preserve"> інтеграції</w:t>
      </w:r>
      <w:r w:rsidR="00F74762">
        <w:rPr>
          <w:rFonts w:ascii="Times New Roman" w:hAnsi="Times New Roman" w:cs="Times New Roman"/>
          <w:sz w:val="28"/>
          <w:szCs w:val="28"/>
          <w:lang w:val="uk-UA"/>
        </w:rPr>
        <w:t>;</w:t>
      </w:r>
    </w:p>
    <w:p w:rsidR="00F74762" w:rsidRPr="00CE5960" w:rsidRDefault="004C4487" w:rsidP="004C4487">
      <w:pPr>
        <w:pStyle w:val="a3"/>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архітектур</w:t>
      </w:r>
      <w:r>
        <w:rPr>
          <w:rFonts w:ascii="Times New Roman" w:hAnsi="Times New Roman" w:cs="Times New Roman"/>
          <w:sz w:val="28"/>
          <w:szCs w:val="28"/>
          <w:lang w:val="uk-UA"/>
        </w:rPr>
        <w:t>а</w:t>
      </w:r>
      <w:r w:rsidR="00F74762">
        <w:rPr>
          <w:rFonts w:ascii="Times New Roman" w:hAnsi="Times New Roman" w:cs="Times New Roman"/>
          <w:sz w:val="28"/>
          <w:szCs w:val="28"/>
          <w:lang w:val="uk-UA"/>
        </w:rPr>
        <w:t>;</w:t>
      </w:r>
    </w:p>
    <w:p w:rsidR="00F74762" w:rsidRPr="00CE5960" w:rsidRDefault="004C4487" w:rsidP="004C4487">
      <w:pPr>
        <w:pStyle w:val="a3"/>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числ</w:t>
      </w:r>
      <w:r>
        <w:rPr>
          <w:rFonts w:ascii="Times New Roman" w:hAnsi="Times New Roman" w:cs="Times New Roman"/>
          <w:sz w:val="28"/>
          <w:szCs w:val="28"/>
          <w:lang w:val="uk-UA"/>
        </w:rPr>
        <w:t xml:space="preserve">о </w:t>
      </w:r>
      <w:r w:rsidR="00F74762" w:rsidRPr="00CE5960">
        <w:rPr>
          <w:rFonts w:ascii="Times New Roman" w:hAnsi="Times New Roman" w:cs="Times New Roman"/>
          <w:sz w:val="28"/>
          <w:szCs w:val="28"/>
        </w:rPr>
        <w:t>допустимих циклів програмування</w:t>
      </w:r>
      <w:r w:rsidR="00F74762">
        <w:rPr>
          <w:rFonts w:ascii="Times New Roman" w:hAnsi="Times New Roman" w:cs="Times New Roman"/>
          <w:sz w:val="28"/>
          <w:szCs w:val="28"/>
          <w:lang w:val="uk-UA"/>
        </w:rPr>
        <w:t>;</w:t>
      </w:r>
    </w:p>
    <w:p w:rsidR="00F74762" w:rsidRPr="00CE5960" w:rsidRDefault="004C4487" w:rsidP="004C4487">
      <w:pPr>
        <w:pStyle w:val="a3"/>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тип</w:t>
      </w:r>
      <w:r w:rsidR="00F74762">
        <w:rPr>
          <w:rFonts w:ascii="Times New Roman" w:hAnsi="Times New Roman" w:cs="Times New Roman"/>
          <w:sz w:val="28"/>
          <w:szCs w:val="28"/>
        </w:rPr>
        <w:t xml:space="preserve"> пам’яті конфігурації</w:t>
      </w:r>
      <w:r w:rsidR="00F74762">
        <w:rPr>
          <w:rFonts w:ascii="Times New Roman" w:hAnsi="Times New Roman" w:cs="Times New Roman"/>
          <w:sz w:val="28"/>
          <w:szCs w:val="28"/>
          <w:lang w:val="uk-UA"/>
        </w:rPr>
        <w:t>;</w:t>
      </w:r>
    </w:p>
    <w:p w:rsidR="00F74762" w:rsidRPr="00CE5960" w:rsidRDefault="004C4487" w:rsidP="00F74762">
      <w:pPr>
        <w:pStyle w:val="a3"/>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системн</w:t>
      </w:r>
      <w:r>
        <w:rPr>
          <w:rFonts w:ascii="Times New Roman" w:hAnsi="Times New Roman" w:cs="Times New Roman"/>
          <w:sz w:val="28"/>
          <w:szCs w:val="28"/>
          <w:lang w:val="uk-UA"/>
        </w:rPr>
        <w:t>і</w:t>
      </w:r>
      <w:r>
        <w:rPr>
          <w:rFonts w:ascii="Times New Roman" w:hAnsi="Times New Roman" w:cs="Times New Roman"/>
          <w:sz w:val="28"/>
          <w:szCs w:val="28"/>
        </w:rPr>
        <w:t xml:space="preserve"> властивос</w:t>
      </w:r>
      <w:r>
        <w:rPr>
          <w:rFonts w:ascii="Times New Roman" w:hAnsi="Times New Roman" w:cs="Times New Roman"/>
          <w:sz w:val="28"/>
          <w:szCs w:val="28"/>
          <w:lang w:val="uk-UA"/>
        </w:rPr>
        <w:t>ті</w:t>
      </w:r>
      <w:r w:rsidR="00F74762">
        <w:rPr>
          <w:rFonts w:ascii="Times New Roman" w:hAnsi="Times New Roman" w:cs="Times New Roman"/>
          <w:sz w:val="28"/>
          <w:szCs w:val="28"/>
          <w:lang w:val="uk-UA"/>
        </w:rPr>
        <w:t>;</w:t>
      </w:r>
    </w:p>
    <w:p w:rsidR="00F74762" w:rsidRPr="00CE5960" w:rsidRDefault="004C4487" w:rsidP="00F74762">
      <w:pPr>
        <w:pStyle w:val="a3"/>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схемотехнологі</w:t>
      </w:r>
      <w:r>
        <w:rPr>
          <w:rFonts w:ascii="Times New Roman" w:hAnsi="Times New Roman" w:cs="Times New Roman"/>
          <w:sz w:val="28"/>
          <w:szCs w:val="28"/>
          <w:lang w:val="uk-UA"/>
        </w:rPr>
        <w:t>я</w:t>
      </w:r>
      <w:r w:rsidR="00F74762">
        <w:rPr>
          <w:rFonts w:ascii="Times New Roman" w:hAnsi="Times New Roman" w:cs="Times New Roman"/>
          <w:sz w:val="28"/>
          <w:szCs w:val="28"/>
          <w:lang w:val="uk-UA"/>
        </w:rPr>
        <w:t>;</w:t>
      </w:r>
    </w:p>
    <w:p w:rsidR="00F74762" w:rsidRPr="000A59F9" w:rsidRDefault="00F74762" w:rsidP="00F74762">
      <w:pPr>
        <w:pStyle w:val="a3"/>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однорідн</w:t>
      </w:r>
      <w:r w:rsidR="004C4487">
        <w:rPr>
          <w:rFonts w:ascii="Times New Roman" w:hAnsi="Times New Roman" w:cs="Times New Roman"/>
          <w:sz w:val="28"/>
          <w:szCs w:val="28"/>
          <w:lang w:val="uk-UA"/>
        </w:rPr>
        <w:t>ість</w:t>
      </w:r>
      <w:r>
        <w:rPr>
          <w:rFonts w:ascii="Times New Roman" w:hAnsi="Times New Roman" w:cs="Times New Roman"/>
          <w:sz w:val="28"/>
          <w:szCs w:val="28"/>
        </w:rPr>
        <w:t xml:space="preserve"> або гібридн</w:t>
      </w:r>
      <w:r w:rsidR="004C4487">
        <w:rPr>
          <w:rFonts w:ascii="Times New Roman" w:hAnsi="Times New Roman" w:cs="Times New Roman"/>
          <w:sz w:val="28"/>
          <w:szCs w:val="28"/>
          <w:lang w:val="uk-UA"/>
        </w:rPr>
        <w:t>ість</w:t>
      </w:r>
      <w:r>
        <w:rPr>
          <w:rFonts w:ascii="Times New Roman" w:hAnsi="Times New Roman" w:cs="Times New Roman"/>
          <w:sz w:val="28"/>
          <w:szCs w:val="28"/>
          <w:lang w:val="uk-UA"/>
        </w:rPr>
        <w:t>;</w:t>
      </w:r>
    </w:p>
    <w:p w:rsidR="00F74762" w:rsidRDefault="00F74762" w:rsidP="004C4487">
      <w:pPr>
        <w:spacing w:after="0" w:line="360" w:lineRule="auto"/>
        <w:ind w:firstLine="709"/>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rPr>
        <w:t>Структури ПЛІС мають високий рівень регулярності: основу кристала ПЛІС становить матриця однотипних функціональних вузлів, на базі яких користувач може створювати цілі системи керування складними технологічними об'єктами. Завдяки цьому ПЛІС характеризуються високою швидкодією і надійністю, а також широкими можливостями в части</w:t>
      </w:r>
      <w:r w:rsidR="007F746C">
        <w:rPr>
          <w:rFonts w:ascii="Times New Roman" w:eastAsiaTheme="minorEastAsia" w:hAnsi="Times New Roman" w:cs="Times New Roman"/>
          <w:sz w:val="28"/>
          <w:szCs w:val="28"/>
        </w:rPr>
        <w:t>ні резервування і діагностики [</w:t>
      </w:r>
      <w:r w:rsidR="00FE6DBD">
        <w:rPr>
          <w:rFonts w:ascii="Times New Roman" w:eastAsiaTheme="minorEastAsia" w:hAnsi="Times New Roman" w:cs="Times New Roman"/>
          <w:sz w:val="28"/>
          <w:szCs w:val="28"/>
          <w:lang w:val="uk-UA"/>
        </w:rPr>
        <w:t>9</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c</w:t>
      </w:r>
      <w:r>
        <w:rPr>
          <w:rFonts w:ascii="Times New Roman" w:eastAsiaTheme="minorEastAsia" w:hAnsi="Times New Roman" w:cs="Times New Roman"/>
          <w:sz w:val="28"/>
          <w:szCs w:val="28"/>
        </w:rPr>
        <w:t>. 97].</w:t>
      </w:r>
    </w:p>
    <w:p w:rsidR="00F74762" w:rsidRDefault="00F74762" w:rsidP="004C4487">
      <w:pPr>
        <w:spacing w:after="0" w:line="360" w:lineRule="auto"/>
        <w:ind w:firstLine="709"/>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Найбільш ефективними областями застосування ПЛІС є:</w:t>
      </w:r>
    </w:p>
    <w:p w:rsidR="00F74762" w:rsidRPr="00752D98" w:rsidRDefault="00F74762" w:rsidP="004C4487">
      <w:pPr>
        <w:pStyle w:val="a3"/>
        <w:numPr>
          <w:ilvl w:val="0"/>
          <w:numId w:val="28"/>
        </w:numPr>
        <w:spacing w:after="0" w:line="360" w:lineRule="auto"/>
        <w:jc w:val="both"/>
        <w:rPr>
          <w:rFonts w:ascii="Times New Roman" w:eastAsiaTheme="minorEastAsia" w:hAnsi="Times New Roman" w:cs="Times New Roman"/>
          <w:sz w:val="28"/>
          <w:szCs w:val="28"/>
          <w:lang w:val="uk-UA"/>
        </w:rPr>
      </w:pPr>
      <w:r w:rsidRPr="00752D98">
        <w:rPr>
          <w:rFonts w:ascii="Times New Roman" w:eastAsiaTheme="minorEastAsia" w:hAnsi="Times New Roman" w:cs="Times New Roman"/>
          <w:sz w:val="28"/>
          <w:szCs w:val="28"/>
          <w:lang w:val="uk-UA"/>
        </w:rPr>
        <w:t>синтез (моделювання) нетрадиційних архітектур керуючих автоматів (навіть якщо надалі планується використання іншої елементної бази);</w:t>
      </w:r>
    </w:p>
    <w:p w:rsidR="00F74762" w:rsidRPr="00752D98" w:rsidRDefault="00F74762" w:rsidP="00F74762">
      <w:pPr>
        <w:pStyle w:val="a3"/>
        <w:numPr>
          <w:ilvl w:val="0"/>
          <w:numId w:val="28"/>
        </w:numPr>
        <w:spacing w:line="360" w:lineRule="auto"/>
        <w:jc w:val="both"/>
        <w:rPr>
          <w:rFonts w:ascii="Times New Roman" w:eastAsiaTheme="minorEastAsia" w:hAnsi="Times New Roman" w:cs="Times New Roman"/>
          <w:sz w:val="28"/>
          <w:szCs w:val="28"/>
          <w:lang w:val="uk-UA"/>
        </w:rPr>
      </w:pPr>
      <w:r w:rsidRPr="00752D98">
        <w:rPr>
          <w:rFonts w:ascii="Times New Roman" w:eastAsiaTheme="minorEastAsia" w:hAnsi="Times New Roman" w:cs="Times New Roman"/>
          <w:sz w:val="28"/>
          <w:szCs w:val="28"/>
          <w:lang w:val="uk-UA"/>
        </w:rPr>
        <w:t>побудова надшвидкодіючих керуючих пристроїв;</w:t>
      </w:r>
    </w:p>
    <w:p w:rsidR="00F74762" w:rsidRDefault="00F74762" w:rsidP="00F74762">
      <w:pPr>
        <w:pStyle w:val="a3"/>
        <w:numPr>
          <w:ilvl w:val="0"/>
          <w:numId w:val="28"/>
        </w:numPr>
        <w:spacing w:line="360" w:lineRule="auto"/>
        <w:jc w:val="both"/>
        <w:rPr>
          <w:rFonts w:ascii="Times New Roman" w:eastAsiaTheme="minorEastAsia" w:hAnsi="Times New Roman" w:cs="Times New Roman"/>
          <w:sz w:val="28"/>
          <w:szCs w:val="28"/>
          <w:lang w:val="uk-UA"/>
        </w:rPr>
      </w:pPr>
      <w:r w:rsidRPr="00752D98">
        <w:rPr>
          <w:rFonts w:ascii="Times New Roman" w:eastAsiaTheme="minorEastAsia" w:hAnsi="Times New Roman" w:cs="Times New Roman"/>
          <w:sz w:val="28"/>
          <w:szCs w:val="28"/>
          <w:lang w:val="uk-UA"/>
        </w:rPr>
        <w:t>реалізація автономних систем керування критичного застосування, до яких пред'являються жорсткі вимоги в частині забезпечення надійності, безпеки, електромагнітної сумісності й т.ін.</w:t>
      </w:r>
    </w:p>
    <w:p w:rsidR="00F74762" w:rsidRPr="00742A0C" w:rsidRDefault="00F74762" w:rsidP="004C4487">
      <w:pPr>
        <w:pStyle w:val="a3"/>
        <w:numPr>
          <w:ilvl w:val="0"/>
          <w:numId w:val="28"/>
        </w:numPr>
        <w:spacing w:after="0"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проектування пристроїв, що виконують криптографічні операції, систем захисту інформації</w:t>
      </w:r>
      <w:r w:rsidRPr="00742A0C">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uk-UA"/>
        </w:rPr>
        <w:t xml:space="preserve"> </w:t>
      </w:r>
    </w:p>
    <w:p w:rsidR="00F74762" w:rsidRPr="00752D98" w:rsidRDefault="00F74762" w:rsidP="004C4487">
      <w:pPr>
        <w:pStyle w:val="a3"/>
        <w:numPr>
          <w:ilvl w:val="0"/>
          <w:numId w:val="28"/>
        </w:numPr>
        <w:spacing w:after="0"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проектування спецпроцесорів та мікроконтролерів; </w:t>
      </w:r>
    </w:p>
    <w:p w:rsidR="00F74762" w:rsidRPr="00752D98" w:rsidRDefault="00F74762" w:rsidP="004C4487">
      <w:pPr>
        <w:spacing w:after="0" w:line="360" w:lineRule="auto"/>
        <w:ind w:firstLine="360"/>
        <w:jc w:val="both"/>
        <w:rPr>
          <w:rFonts w:ascii="Times New Roman" w:hAnsi="Times New Roman" w:cs="Times New Roman"/>
          <w:sz w:val="28"/>
          <w:szCs w:val="28"/>
        </w:rPr>
      </w:pPr>
      <w:r w:rsidRPr="00752D98">
        <w:rPr>
          <w:rFonts w:ascii="Times New Roman" w:hAnsi="Times New Roman" w:cs="Times New Roman"/>
          <w:sz w:val="28"/>
          <w:szCs w:val="28"/>
        </w:rPr>
        <w:t xml:space="preserve">Найбільш широке </w:t>
      </w:r>
      <w:r w:rsidRPr="000B1086">
        <w:rPr>
          <w:rFonts w:ascii="Times New Roman" w:hAnsi="Times New Roman" w:cs="Times New Roman"/>
          <w:sz w:val="28"/>
          <w:szCs w:val="28"/>
        </w:rPr>
        <w:t>застосування ПЛІС</w:t>
      </w:r>
      <w:r w:rsidRPr="00752D98">
        <w:rPr>
          <w:rFonts w:ascii="Times New Roman" w:hAnsi="Times New Roman" w:cs="Times New Roman"/>
          <w:sz w:val="28"/>
          <w:szCs w:val="28"/>
        </w:rPr>
        <w:t xml:space="preserve"> знаходять при побудові периферійних модулів комп'ютерів, у тому числі:</w:t>
      </w:r>
    </w:p>
    <w:p w:rsidR="00F74762" w:rsidRPr="00752D98" w:rsidRDefault="00F74762" w:rsidP="00F74762">
      <w:pPr>
        <w:pStyle w:val="a3"/>
        <w:numPr>
          <w:ilvl w:val="0"/>
          <w:numId w:val="26"/>
        </w:numPr>
        <w:spacing w:after="0" w:line="360" w:lineRule="auto"/>
        <w:jc w:val="both"/>
        <w:rPr>
          <w:rFonts w:ascii="Times New Roman" w:hAnsi="Times New Roman" w:cs="Times New Roman"/>
          <w:sz w:val="28"/>
          <w:szCs w:val="28"/>
        </w:rPr>
      </w:pPr>
      <w:r w:rsidRPr="00752D98">
        <w:rPr>
          <w:rFonts w:ascii="Times New Roman" w:hAnsi="Times New Roman" w:cs="Times New Roman"/>
          <w:sz w:val="28"/>
          <w:szCs w:val="28"/>
        </w:rPr>
        <w:t>інтерфейсних засобів (адаптерів) – пристроїв, які узгоджують сигнали між різними системами, з різною логікою та напругою живлення;</w:t>
      </w:r>
    </w:p>
    <w:p w:rsidR="00F74762" w:rsidRPr="00752D98" w:rsidRDefault="00F74762" w:rsidP="00F74762">
      <w:pPr>
        <w:pStyle w:val="a3"/>
        <w:numPr>
          <w:ilvl w:val="0"/>
          <w:numId w:val="26"/>
        </w:numPr>
        <w:spacing w:after="0" w:line="360" w:lineRule="auto"/>
        <w:jc w:val="both"/>
        <w:rPr>
          <w:rFonts w:ascii="Times New Roman" w:hAnsi="Times New Roman" w:cs="Times New Roman"/>
          <w:sz w:val="28"/>
          <w:szCs w:val="28"/>
        </w:rPr>
      </w:pPr>
      <w:r w:rsidRPr="00752D98">
        <w:rPr>
          <w:rFonts w:ascii="Times New Roman" w:hAnsi="Times New Roman" w:cs="Times New Roman"/>
          <w:sz w:val="28"/>
          <w:szCs w:val="28"/>
        </w:rPr>
        <w:t>пристроїв з великою кількістю портів вводу-виводу;</w:t>
      </w:r>
    </w:p>
    <w:p w:rsidR="00F74762" w:rsidRPr="00752D98" w:rsidRDefault="00F74762" w:rsidP="00F74762">
      <w:pPr>
        <w:pStyle w:val="a3"/>
        <w:numPr>
          <w:ilvl w:val="0"/>
          <w:numId w:val="26"/>
        </w:numPr>
        <w:spacing w:after="0" w:line="360" w:lineRule="auto"/>
        <w:jc w:val="both"/>
        <w:rPr>
          <w:rFonts w:ascii="Times New Roman" w:hAnsi="Times New Roman" w:cs="Times New Roman"/>
          <w:sz w:val="28"/>
          <w:szCs w:val="28"/>
        </w:rPr>
      </w:pPr>
      <w:r w:rsidRPr="00752D98">
        <w:rPr>
          <w:rFonts w:ascii="Times New Roman" w:hAnsi="Times New Roman" w:cs="Times New Roman"/>
          <w:sz w:val="28"/>
          <w:szCs w:val="28"/>
        </w:rPr>
        <w:t>засобів сполучення з апаратурою управляючих комплексів і систем;</w:t>
      </w:r>
    </w:p>
    <w:p w:rsidR="00F74762" w:rsidRPr="00752D98" w:rsidRDefault="00F74762" w:rsidP="00F74762">
      <w:pPr>
        <w:pStyle w:val="a3"/>
        <w:numPr>
          <w:ilvl w:val="0"/>
          <w:numId w:val="26"/>
        </w:numPr>
        <w:spacing w:after="0" w:line="360" w:lineRule="auto"/>
        <w:jc w:val="both"/>
        <w:rPr>
          <w:rFonts w:ascii="Times New Roman" w:hAnsi="Times New Roman" w:cs="Times New Roman"/>
          <w:sz w:val="28"/>
          <w:szCs w:val="28"/>
        </w:rPr>
      </w:pPr>
      <w:r w:rsidRPr="00752D98">
        <w:rPr>
          <w:rFonts w:ascii="Times New Roman" w:hAnsi="Times New Roman" w:cs="Times New Roman"/>
          <w:sz w:val="28"/>
          <w:szCs w:val="28"/>
        </w:rPr>
        <w:t>засобів захисту інформації;</w:t>
      </w:r>
    </w:p>
    <w:p w:rsidR="00F74762" w:rsidRPr="00752D98" w:rsidRDefault="00F74762" w:rsidP="00F74762">
      <w:pPr>
        <w:pStyle w:val="a3"/>
        <w:numPr>
          <w:ilvl w:val="0"/>
          <w:numId w:val="26"/>
        </w:numPr>
        <w:spacing w:after="0" w:line="360" w:lineRule="auto"/>
        <w:jc w:val="both"/>
        <w:rPr>
          <w:rFonts w:ascii="Times New Roman" w:hAnsi="Times New Roman" w:cs="Times New Roman"/>
          <w:sz w:val="28"/>
          <w:szCs w:val="28"/>
        </w:rPr>
      </w:pPr>
      <w:r w:rsidRPr="00752D98">
        <w:rPr>
          <w:rFonts w:ascii="Times New Roman" w:hAnsi="Times New Roman" w:cs="Times New Roman"/>
          <w:sz w:val="28"/>
          <w:szCs w:val="28"/>
        </w:rPr>
        <w:lastRenderedPageBreak/>
        <w:t>апаратури підтримки телекомунікацій (смартфони, КПК та ін.);</w:t>
      </w:r>
    </w:p>
    <w:p w:rsidR="00F74762" w:rsidRPr="00742A0C" w:rsidRDefault="00F74762" w:rsidP="00F74762">
      <w:pPr>
        <w:pStyle w:val="a3"/>
        <w:numPr>
          <w:ilvl w:val="0"/>
          <w:numId w:val="26"/>
        </w:numPr>
        <w:spacing w:after="0" w:line="360" w:lineRule="auto"/>
        <w:jc w:val="both"/>
        <w:rPr>
          <w:rFonts w:ascii="Times New Roman" w:hAnsi="Times New Roman" w:cs="Times New Roman"/>
          <w:sz w:val="28"/>
          <w:szCs w:val="28"/>
        </w:rPr>
      </w:pPr>
      <w:r w:rsidRPr="00752D98">
        <w:rPr>
          <w:rFonts w:ascii="Times New Roman" w:hAnsi="Times New Roman" w:cs="Times New Roman"/>
          <w:sz w:val="28"/>
          <w:szCs w:val="28"/>
        </w:rPr>
        <w:t>апаратних прискорюва</w:t>
      </w:r>
      <w:r>
        <w:rPr>
          <w:rFonts w:ascii="Times New Roman" w:hAnsi="Times New Roman" w:cs="Times New Roman"/>
          <w:sz w:val="28"/>
          <w:szCs w:val="28"/>
        </w:rPr>
        <w:t>чів (наприклад, для реалістично</w:t>
      </w:r>
      <w:r>
        <w:rPr>
          <w:rFonts w:ascii="Times New Roman" w:hAnsi="Times New Roman" w:cs="Times New Roman"/>
          <w:sz w:val="28"/>
          <w:szCs w:val="28"/>
          <w:lang w:val="uk-UA"/>
        </w:rPr>
        <w:t>ї</w:t>
      </w:r>
      <w:r w:rsidRPr="00752D98">
        <w:rPr>
          <w:rFonts w:ascii="Times New Roman" w:hAnsi="Times New Roman" w:cs="Times New Roman"/>
          <w:sz w:val="28"/>
          <w:szCs w:val="28"/>
        </w:rPr>
        <w:t xml:space="preserve"> графіки, оброб</w:t>
      </w:r>
      <w:r w:rsidR="00CA10BA">
        <w:rPr>
          <w:rFonts w:ascii="Times New Roman" w:hAnsi="Times New Roman" w:cs="Times New Roman"/>
          <w:sz w:val="28"/>
          <w:szCs w:val="28"/>
        </w:rPr>
        <w:t>ки зображень, обробки сигналів);</w:t>
      </w:r>
    </w:p>
    <w:p w:rsidR="00F74762" w:rsidRPr="00752D98" w:rsidRDefault="00F74762" w:rsidP="00F74762">
      <w:pPr>
        <w:pStyle w:val="a3"/>
        <w:numPr>
          <w:ilvl w:val="0"/>
          <w:numId w:val="27"/>
        </w:numPr>
        <w:spacing w:after="0" w:line="360" w:lineRule="auto"/>
        <w:jc w:val="both"/>
        <w:rPr>
          <w:rFonts w:ascii="Times New Roman" w:hAnsi="Times New Roman" w:cs="Times New Roman"/>
          <w:sz w:val="28"/>
          <w:szCs w:val="28"/>
        </w:rPr>
      </w:pPr>
      <w:r w:rsidRPr="00752D98">
        <w:rPr>
          <w:rFonts w:ascii="Times New Roman" w:hAnsi="Times New Roman" w:cs="Times New Roman"/>
          <w:sz w:val="28"/>
          <w:szCs w:val="28"/>
        </w:rPr>
        <w:t>засоби кодування і декодування інформації в системах зв'язку.</w:t>
      </w:r>
    </w:p>
    <w:p w:rsidR="00F74762" w:rsidRDefault="00F74762" w:rsidP="004C4487">
      <w:pPr>
        <w:spacing w:line="360" w:lineRule="auto"/>
        <w:ind w:firstLine="709"/>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Сьогодні  кінцеву розробку приладу доцільно виконувати на базі ПЛІС. Ріст можливостей сучасних ПЛІС дозволяє розробникам реалізувати складні мультипроцесорні системи на одному кристалі, а ведучі компанії розробники ПЛІС в свою чергу пропонують можливості застосування програмованих ядер процесорів спеціально розроблених для використання в ПЛІС, та апаратних процесорних ядер. Крім того ПЛІС устатковані убудованими блоками пам’яті, периферією та схемами зв’язку. Динамічна реконфігурація є однією з потужніших якостей FPGA-MPSoC, яка забезпечує гнучкість проектування та дозволяє мультипроцесорним системам адаптуватися до конкретних вимог вирішуваної задачі.</w:t>
      </w:r>
    </w:p>
    <w:p w:rsidR="00F74762" w:rsidRPr="009A439A" w:rsidRDefault="00F74762" w:rsidP="004C4487">
      <w:pPr>
        <w:spacing w:after="0" w:line="360" w:lineRule="auto"/>
        <w:ind w:firstLine="709"/>
        <w:jc w:val="both"/>
        <w:rPr>
          <w:rFonts w:ascii="Times New Roman" w:hAnsi="Times New Roman" w:cs="Times New Roman"/>
          <w:sz w:val="28"/>
          <w:szCs w:val="28"/>
        </w:rPr>
      </w:pPr>
      <w:r w:rsidRPr="009A439A">
        <w:rPr>
          <w:rFonts w:ascii="Times New Roman" w:hAnsi="Times New Roman" w:cs="Times New Roman"/>
          <w:sz w:val="28"/>
          <w:szCs w:val="28"/>
        </w:rPr>
        <w:t xml:space="preserve">До основних </w:t>
      </w:r>
      <w:r w:rsidRPr="000B1086">
        <w:rPr>
          <w:rFonts w:ascii="Times New Roman" w:hAnsi="Times New Roman" w:cs="Times New Roman"/>
          <w:sz w:val="28"/>
          <w:szCs w:val="28"/>
        </w:rPr>
        <w:t>переваг ПЛІС</w:t>
      </w:r>
      <w:r w:rsidRPr="009A439A">
        <w:rPr>
          <w:rFonts w:ascii="Times New Roman" w:hAnsi="Times New Roman" w:cs="Times New Roman"/>
          <w:sz w:val="28"/>
          <w:szCs w:val="28"/>
        </w:rPr>
        <w:t xml:space="preserve"> як компонента при проектуванні цифрової та аналого-цифрової апаратури слід віднести:</w:t>
      </w:r>
    </w:p>
    <w:p w:rsidR="00F74762" w:rsidRPr="009A2E20" w:rsidRDefault="00F74762" w:rsidP="00F74762">
      <w:pPr>
        <w:pStyle w:val="a3"/>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різке скорочення термінів т</w:t>
      </w:r>
      <w:r>
        <w:rPr>
          <w:rFonts w:ascii="Times New Roman" w:hAnsi="Times New Roman" w:cs="Times New Roman"/>
          <w:sz w:val="28"/>
          <w:szCs w:val="28"/>
          <w:lang w:val="uk-UA"/>
        </w:rPr>
        <w:t>а</w:t>
      </w:r>
      <w:r w:rsidRPr="009A2E20">
        <w:rPr>
          <w:rFonts w:ascii="Times New Roman" w:hAnsi="Times New Roman" w:cs="Times New Roman"/>
          <w:sz w:val="28"/>
          <w:szCs w:val="28"/>
        </w:rPr>
        <w:t xml:space="preserve"> затрат на проектування, можливість модифікації і налагодження апаратури, а також емуляція схем, які надалі реалізуються на іншій елементній базі;</w:t>
      </w:r>
    </w:p>
    <w:p w:rsidR="00F74762" w:rsidRPr="009A2E20" w:rsidRDefault="00F74762" w:rsidP="00F74762">
      <w:pPr>
        <w:pStyle w:val="a3"/>
        <w:numPr>
          <w:ilvl w:val="0"/>
          <w:numId w:val="29"/>
        </w:numPr>
        <w:spacing w:after="0" w:line="360" w:lineRule="auto"/>
        <w:jc w:val="both"/>
        <w:rPr>
          <w:rFonts w:ascii="Times New Roman" w:hAnsi="Times New Roman" w:cs="Times New Roman"/>
          <w:sz w:val="28"/>
          <w:szCs w:val="28"/>
        </w:rPr>
      </w:pPr>
      <w:r w:rsidRPr="009A2E20">
        <w:rPr>
          <w:rFonts w:ascii="Times New Roman" w:hAnsi="Times New Roman" w:cs="Times New Roman"/>
          <w:sz w:val="28"/>
          <w:szCs w:val="28"/>
        </w:rPr>
        <w:t>зниження вартості первісної розробки;</w:t>
      </w:r>
    </w:p>
    <w:p w:rsidR="00F74762" w:rsidRPr="009A2E20" w:rsidRDefault="00F74762" w:rsidP="00F74762">
      <w:pPr>
        <w:pStyle w:val="a3"/>
        <w:numPr>
          <w:ilvl w:val="0"/>
          <w:numId w:val="29"/>
        </w:numPr>
        <w:spacing w:after="0" w:line="360" w:lineRule="auto"/>
        <w:jc w:val="both"/>
        <w:rPr>
          <w:rFonts w:ascii="Times New Roman" w:hAnsi="Times New Roman" w:cs="Times New Roman"/>
          <w:sz w:val="28"/>
          <w:szCs w:val="28"/>
        </w:rPr>
      </w:pPr>
      <w:r w:rsidRPr="009A2E20">
        <w:rPr>
          <w:rFonts w:ascii="Times New Roman" w:hAnsi="Times New Roman" w:cs="Times New Roman"/>
          <w:sz w:val="28"/>
          <w:szCs w:val="28"/>
        </w:rPr>
        <w:t>висока рентабельність</w:t>
      </w:r>
      <w:r w:rsidR="00377C91">
        <w:rPr>
          <w:rFonts w:ascii="Times New Roman" w:hAnsi="Times New Roman" w:cs="Times New Roman"/>
          <w:sz w:val="28"/>
          <w:szCs w:val="28"/>
        </w:rPr>
        <w:t xml:space="preserve"> випуску малотиражної продукції</w:t>
      </w:r>
      <w:r w:rsidRPr="009A2E20">
        <w:rPr>
          <w:rFonts w:ascii="Times New Roman" w:hAnsi="Times New Roman" w:cs="Times New Roman"/>
          <w:sz w:val="28"/>
          <w:szCs w:val="28"/>
        </w:rPr>
        <w:t>;</w:t>
      </w:r>
    </w:p>
    <w:p w:rsidR="00F74762" w:rsidRPr="009A2E20" w:rsidRDefault="005B3867" w:rsidP="00F74762">
      <w:pPr>
        <w:pStyle w:val="a3"/>
        <w:numPr>
          <w:ilvl w:val="0"/>
          <w:numId w:val="29"/>
        </w:numPr>
        <w:spacing w:after="0" w:line="360" w:lineRule="auto"/>
        <w:jc w:val="both"/>
        <w:rPr>
          <w:rFonts w:ascii="Times New Roman" w:hAnsi="Times New Roman" w:cs="Times New Roman"/>
          <w:sz w:val="28"/>
          <w:szCs w:val="28"/>
        </w:rPr>
      </w:pPr>
      <w:r w:rsidRPr="009A2E20">
        <w:rPr>
          <w:rFonts w:ascii="Times New Roman" w:hAnsi="Times New Roman" w:cs="Times New Roman"/>
          <w:sz w:val="28"/>
          <w:szCs w:val="28"/>
        </w:rPr>
        <w:t xml:space="preserve"> </w:t>
      </w:r>
      <w:r w:rsidR="006D4C67" w:rsidRPr="006D4C67">
        <w:rPr>
          <w:rFonts w:ascii="Times New Roman" w:hAnsi="Times New Roman" w:cs="Times New Roman"/>
          <w:sz w:val="28"/>
          <w:szCs w:val="28"/>
        </w:rPr>
        <w:t>“</w:t>
      </w:r>
      <w:r w:rsidR="006D4C67">
        <w:rPr>
          <w:rFonts w:ascii="Times New Roman" w:hAnsi="Times New Roman" w:cs="Times New Roman"/>
          <w:sz w:val="28"/>
          <w:szCs w:val="28"/>
        </w:rPr>
        <w:t>домашнє проектування</w:t>
      </w:r>
      <w:r w:rsidR="006D4C67" w:rsidRPr="006D4C67">
        <w:rPr>
          <w:rFonts w:ascii="Times New Roman" w:hAnsi="Times New Roman" w:cs="Times New Roman"/>
          <w:sz w:val="28"/>
          <w:szCs w:val="28"/>
        </w:rPr>
        <w:t>”</w:t>
      </w:r>
      <w:r w:rsidR="00F74762" w:rsidRPr="009A2E20">
        <w:rPr>
          <w:rFonts w:ascii="Times New Roman" w:hAnsi="Times New Roman" w:cs="Times New Roman"/>
          <w:sz w:val="28"/>
          <w:szCs w:val="28"/>
        </w:rPr>
        <w:t xml:space="preserve"> (</w:t>
      </w:r>
      <w:r w:rsidR="00F74762" w:rsidRPr="009A2E20">
        <w:rPr>
          <w:rFonts w:ascii="Times New Roman" w:hAnsi="Times New Roman" w:cs="Times New Roman"/>
          <w:sz w:val="28"/>
          <w:szCs w:val="28"/>
          <w:lang w:val="en-US"/>
        </w:rPr>
        <w:t>in</w:t>
      </w:r>
      <w:r w:rsidR="00F74762" w:rsidRPr="009A2E20">
        <w:rPr>
          <w:rFonts w:ascii="Times New Roman" w:hAnsi="Times New Roman" w:cs="Times New Roman"/>
          <w:sz w:val="28"/>
          <w:szCs w:val="28"/>
        </w:rPr>
        <w:t xml:space="preserve"> </w:t>
      </w:r>
      <w:r w:rsidR="00F74762" w:rsidRPr="009A2E20">
        <w:rPr>
          <w:rFonts w:ascii="Times New Roman" w:hAnsi="Times New Roman" w:cs="Times New Roman"/>
          <w:sz w:val="28"/>
          <w:szCs w:val="28"/>
          <w:lang w:val="en-US"/>
        </w:rPr>
        <w:t>hause</w:t>
      </w:r>
      <w:r w:rsidR="00F74762" w:rsidRPr="009A2E20">
        <w:rPr>
          <w:rFonts w:ascii="Times New Roman" w:hAnsi="Times New Roman" w:cs="Times New Roman"/>
          <w:sz w:val="28"/>
          <w:szCs w:val="28"/>
        </w:rPr>
        <w:t>) – весь цикл проектування виконується на одному робочому місці;</w:t>
      </w:r>
    </w:p>
    <w:p w:rsidR="00F74762" w:rsidRPr="006D26A1" w:rsidRDefault="00F74762" w:rsidP="00F74762">
      <w:pPr>
        <w:pStyle w:val="a3"/>
        <w:numPr>
          <w:ilvl w:val="0"/>
          <w:numId w:val="29"/>
        </w:numPr>
        <w:spacing w:after="0" w:line="360" w:lineRule="auto"/>
        <w:jc w:val="both"/>
        <w:rPr>
          <w:rFonts w:ascii="Times New Roman" w:hAnsi="Times New Roman" w:cs="Times New Roman"/>
          <w:sz w:val="28"/>
          <w:szCs w:val="28"/>
        </w:rPr>
      </w:pPr>
      <w:r w:rsidRPr="009A2E20">
        <w:rPr>
          <w:rFonts w:ascii="Times New Roman" w:hAnsi="Times New Roman" w:cs="Times New Roman"/>
          <w:sz w:val="28"/>
          <w:szCs w:val="28"/>
        </w:rPr>
        <w:t>можливість програмування структу</w:t>
      </w:r>
      <w:r>
        <w:rPr>
          <w:rFonts w:ascii="Times New Roman" w:hAnsi="Times New Roman" w:cs="Times New Roman"/>
          <w:sz w:val="28"/>
          <w:szCs w:val="28"/>
        </w:rPr>
        <w:t>ри</w:t>
      </w:r>
      <w:r w:rsidRPr="009A2E20">
        <w:rPr>
          <w:rFonts w:ascii="Times New Roman" w:hAnsi="Times New Roman" w:cs="Times New Roman"/>
          <w:sz w:val="28"/>
          <w:szCs w:val="28"/>
        </w:rPr>
        <w:t>;</w:t>
      </w:r>
    </w:p>
    <w:p w:rsidR="006D26A1" w:rsidRPr="006D26A1" w:rsidRDefault="006D26A1" w:rsidP="00F74762">
      <w:pPr>
        <w:pStyle w:val="a3"/>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висока швидкодія;</w:t>
      </w:r>
    </w:p>
    <w:p w:rsidR="006D26A1" w:rsidRPr="006D26A1" w:rsidRDefault="006D26A1" w:rsidP="00F74762">
      <w:pPr>
        <w:pStyle w:val="a3"/>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можливість програмування або зміна конфігурації в самій системі;</w:t>
      </w:r>
    </w:p>
    <w:p w:rsidR="00F74762" w:rsidRPr="009A2E20" w:rsidRDefault="00F74762" w:rsidP="00F74762">
      <w:pPr>
        <w:pStyle w:val="a3"/>
        <w:numPr>
          <w:ilvl w:val="0"/>
          <w:numId w:val="29"/>
        </w:numPr>
        <w:spacing w:after="0" w:line="360" w:lineRule="auto"/>
        <w:jc w:val="both"/>
        <w:rPr>
          <w:rFonts w:ascii="Times New Roman" w:hAnsi="Times New Roman" w:cs="Times New Roman"/>
          <w:sz w:val="28"/>
          <w:szCs w:val="28"/>
        </w:rPr>
      </w:pPr>
      <w:r w:rsidRPr="009A2E20">
        <w:rPr>
          <w:rFonts w:ascii="Times New Roman" w:hAnsi="Times New Roman" w:cs="Times New Roman"/>
          <w:sz w:val="28"/>
          <w:szCs w:val="28"/>
        </w:rPr>
        <w:t>висока надійність;</w:t>
      </w:r>
    </w:p>
    <w:p w:rsidR="00F74762" w:rsidRPr="005B3867" w:rsidRDefault="00F74762" w:rsidP="00F74762">
      <w:pPr>
        <w:pStyle w:val="a3"/>
        <w:numPr>
          <w:ilvl w:val="0"/>
          <w:numId w:val="29"/>
        </w:numPr>
        <w:spacing w:after="0" w:line="360" w:lineRule="auto"/>
        <w:jc w:val="both"/>
        <w:rPr>
          <w:rFonts w:ascii="Times New Roman" w:hAnsi="Times New Roman" w:cs="Times New Roman"/>
          <w:sz w:val="28"/>
          <w:szCs w:val="28"/>
        </w:rPr>
      </w:pPr>
      <w:r w:rsidRPr="009A2E20">
        <w:rPr>
          <w:rFonts w:ascii="Times New Roman" w:hAnsi="Times New Roman" w:cs="Times New Roman"/>
          <w:sz w:val="28"/>
          <w:szCs w:val="28"/>
        </w:rPr>
        <w:t>зменшене енергоспоживання;</w:t>
      </w:r>
    </w:p>
    <w:p w:rsidR="005B3867" w:rsidRPr="005B3867" w:rsidRDefault="005B3867" w:rsidP="00F74762">
      <w:pPr>
        <w:pStyle w:val="a3"/>
        <w:numPr>
          <w:ilvl w:val="0"/>
          <w:numId w:val="29"/>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сумісмність при переводі алгоритмів на рівні мов опису апаратури (</w:t>
      </w:r>
      <w:r>
        <w:rPr>
          <w:rFonts w:ascii="Times New Roman" w:hAnsi="Times New Roman" w:cs="Times New Roman"/>
          <w:sz w:val="28"/>
          <w:szCs w:val="28"/>
          <w:lang w:val="en-US"/>
        </w:rPr>
        <w:t>VHDL</w:t>
      </w:r>
      <w:r w:rsidRPr="005B3867">
        <w:rPr>
          <w:rFonts w:ascii="Times New Roman" w:hAnsi="Times New Roman" w:cs="Times New Roman"/>
          <w:sz w:val="28"/>
          <w:szCs w:val="28"/>
        </w:rPr>
        <w:t xml:space="preserve">, </w:t>
      </w:r>
      <w:r>
        <w:rPr>
          <w:rFonts w:ascii="Times New Roman" w:hAnsi="Times New Roman" w:cs="Times New Roman"/>
          <w:sz w:val="28"/>
          <w:szCs w:val="28"/>
          <w:lang w:val="en-US"/>
        </w:rPr>
        <w:t>AHDL</w:t>
      </w:r>
      <w:r w:rsidRPr="005B3867">
        <w:rPr>
          <w:rFonts w:ascii="Times New Roman" w:hAnsi="Times New Roman" w:cs="Times New Roman"/>
          <w:sz w:val="28"/>
          <w:szCs w:val="28"/>
        </w:rPr>
        <w:t xml:space="preserve">, </w:t>
      </w:r>
      <w:r>
        <w:rPr>
          <w:rFonts w:ascii="Times New Roman" w:hAnsi="Times New Roman" w:cs="Times New Roman"/>
          <w:sz w:val="28"/>
          <w:szCs w:val="28"/>
          <w:lang w:val="en-US"/>
        </w:rPr>
        <w:t>Verilog</w:t>
      </w:r>
      <w:r>
        <w:rPr>
          <w:rFonts w:ascii="Times New Roman" w:hAnsi="Times New Roman" w:cs="Times New Roman"/>
          <w:sz w:val="28"/>
          <w:szCs w:val="28"/>
          <w:lang w:val="uk-UA"/>
        </w:rPr>
        <w:t>);</w:t>
      </w:r>
    </w:p>
    <w:p w:rsidR="00F74762" w:rsidRPr="009A2E20" w:rsidRDefault="00F74762" w:rsidP="00F74762">
      <w:pPr>
        <w:pStyle w:val="a3"/>
        <w:numPr>
          <w:ilvl w:val="0"/>
          <w:numId w:val="29"/>
        </w:numPr>
        <w:spacing w:after="0" w:line="360" w:lineRule="auto"/>
        <w:jc w:val="both"/>
        <w:rPr>
          <w:rFonts w:ascii="Times New Roman" w:hAnsi="Times New Roman" w:cs="Times New Roman"/>
          <w:sz w:val="28"/>
          <w:szCs w:val="28"/>
        </w:rPr>
      </w:pPr>
      <w:r w:rsidRPr="009A2E20">
        <w:rPr>
          <w:rFonts w:ascii="Times New Roman" w:hAnsi="Times New Roman" w:cs="Times New Roman"/>
          <w:sz w:val="28"/>
          <w:szCs w:val="28"/>
        </w:rPr>
        <w:lastRenderedPageBreak/>
        <w:t>можливість зберігати проект і використовувати його як частину в інших проектах.</w:t>
      </w:r>
    </w:p>
    <w:p w:rsidR="00F74762" w:rsidRPr="00752D98" w:rsidRDefault="00F74762" w:rsidP="00F74762">
      <w:pPr>
        <w:spacing w:before="120" w:after="120" w:line="360" w:lineRule="auto"/>
        <w:ind w:firstLine="709"/>
        <w:contextualSpacing/>
        <w:jc w:val="both"/>
        <w:rPr>
          <w:rFonts w:ascii="Times New Roman" w:hAnsi="Times New Roman" w:cs="Times New Roman"/>
          <w:sz w:val="28"/>
          <w:szCs w:val="28"/>
        </w:rPr>
      </w:pPr>
      <w:r w:rsidRPr="00752D98">
        <w:rPr>
          <w:rFonts w:ascii="Times New Roman" w:hAnsi="Times New Roman" w:cs="Times New Roman"/>
          <w:sz w:val="28"/>
          <w:szCs w:val="28"/>
        </w:rPr>
        <w:t xml:space="preserve">До </w:t>
      </w:r>
      <w:r w:rsidRPr="000B1086">
        <w:rPr>
          <w:rFonts w:ascii="Times New Roman" w:hAnsi="Times New Roman" w:cs="Times New Roman"/>
          <w:sz w:val="28"/>
          <w:szCs w:val="28"/>
        </w:rPr>
        <w:t>недоліків ПЛІС</w:t>
      </w:r>
      <w:r w:rsidRPr="00752D98">
        <w:rPr>
          <w:rFonts w:ascii="Times New Roman" w:hAnsi="Times New Roman" w:cs="Times New Roman"/>
          <w:sz w:val="28"/>
          <w:szCs w:val="28"/>
        </w:rPr>
        <w:t xml:space="preserve"> потрібно віднести:</w:t>
      </w:r>
    </w:p>
    <w:p w:rsidR="00F74762" w:rsidRPr="00A453E6" w:rsidRDefault="00F74762" w:rsidP="00F74762">
      <w:pPr>
        <w:pStyle w:val="a3"/>
        <w:numPr>
          <w:ilvl w:val="0"/>
          <w:numId w:val="30"/>
        </w:numPr>
        <w:spacing w:after="0" w:line="360" w:lineRule="auto"/>
        <w:jc w:val="both"/>
        <w:rPr>
          <w:rFonts w:ascii="Times New Roman" w:hAnsi="Times New Roman" w:cs="Times New Roman"/>
          <w:sz w:val="28"/>
          <w:szCs w:val="28"/>
        </w:rPr>
      </w:pPr>
      <w:r w:rsidRPr="00A453E6">
        <w:rPr>
          <w:rFonts w:ascii="Times New Roman" w:hAnsi="Times New Roman" w:cs="Times New Roman"/>
          <w:sz w:val="28"/>
          <w:szCs w:val="28"/>
        </w:rPr>
        <w:t>відносно не високі частоти близько 1 ГГц у порівнянні з іншими технологіями;</w:t>
      </w:r>
    </w:p>
    <w:p w:rsidR="00D40CF9" w:rsidRDefault="004C4487" w:rsidP="00D40CF9">
      <w:pPr>
        <w:pStyle w:val="a3"/>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w:t>
      </w:r>
      <w:r w:rsidR="00F74762" w:rsidRPr="00A453E6">
        <w:rPr>
          <w:rFonts w:ascii="Times New Roman" w:hAnsi="Times New Roman" w:cs="Times New Roman"/>
          <w:sz w:val="28"/>
          <w:szCs w:val="28"/>
        </w:rPr>
        <w:t>висока густина (розміри кристалу перевищують розміри по іншим технологіям).</w:t>
      </w:r>
      <w:bookmarkStart w:id="28" w:name="_Toc517648668"/>
      <w:bookmarkStart w:id="29" w:name="_Toc11770904"/>
    </w:p>
    <w:p w:rsidR="004A1C4B" w:rsidRPr="004A1C4B" w:rsidRDefault="004A1C4B" w:rsidP="004A1C4B">
      <w:pPr>
        <w:spacing w:after="0" w:line="360" w:lineRule="auto"/>
        <w:ind w:left="360"/>
        <w:jc w:val="both"/>
        <w:rPr>
          <w:rFonts w:ascii="Times New Roman" w:hAnsi="Times New Roman" w:cs="Times New Roman"/>
          <w:sz w:val="28"/>
          <w:szCs w:val="28"/>
        </w:rPr>
      </w:pPr>
    </w:p>
    <w:p w:rsidR="007C616D" w:rsidRDefault="00BC0331" w:rsidP="004A1C4B">
      <w:pPr>
        <w:spacing w:after="0" w:line="360" w:lineRule="auto"/>
        <w:ind w:firstLine="708"/>
        <w:jc w:val="both"/>
        <w:rPr>
          <w:rFonts w:ascii="Times New Roman" w:eastAsiaTheme="minorEastAsia" w:hAnsi="Times New Roman" w:cs="Times New Roman"/>
          <w:sz w:val="28"/>
          <w:szCs w:val="28"/>
        </w:rPr>
      </w:pPr>
      <w:r w:rsidRPr="00D40CF9">
        <w:rPr>
          <w:rFonts w:ascii="Times New Roman" w:eastAsiaTheme="minorEastAsia" w:hAnsi="Times New Roman" w:cs="Times New Roman"/>
          <w:sz w:val="28"/>
          <w:szCs w:val="28"/>
          <w:lang w:val="uk-UA"/>
        </w:rPr>
        <w:t>2</w:t>
      </w:r>
      <w:r w:rsidR="00F74762" w:rsidRPr="00D40CF9">
        <w:rPr>
          <w:rFonts w:ascii="Times New Roman" w:eastAsiaTheme="minorEastAsia" w:hAnsi="Times New Roman" w:cs="Times New Roman"/>
          <w:sz w:val="28"/>
          <w:szCs w:val="28"/>
          <w:lang w:val="uk-UA"/>
        </w:rPr>
        <w:t xml:space="preserve">.2 </w:t>
      </w:r>
      <w:r w:rsidR="00F74762" w:rsidRPr="00D40CF9">
        <w:rPr>
          <w:rFonts w:ascii="Times New Roman" w:eastAsiaTheme="minorEastAsia" w:hAnsi="Times New Roman" w:cs="Times New Roman"/>
          <w:sz w:val="28"/>
          <w:szCs w:val="28"/>
        </w:rPr>
        <w:t>Основні поняття про системи автоматизованого проектування</w:t>
      </w:r>
      <w:bookmarkEnd w:id="28"/>
      <w:bookmarkEnd w:id="29"/>
    </w:p>
    <w:p w:rsidR="004A1C4B" w:rsidRPr="004A1C4B" w:rsidRDefault="004A1C4B" w:rsidP="004A1C4B">
      <w:pPr>
        <w:spacing w:after="0" w:line="360" w:lineRule="auto"/>
        <w:ind w:firstLine="708"/>
        <w:jc w:val="both"/>
        <w:rPr>
          <w:rFonts w:ascii="Times New Roman" w:hAnsi="Times New Roman" w:cs="Times New Roman"/>
          <w:sz w:val="28"/>
          <w:szCs w:val="28"/>
        </w:rPr>
      </w:pPr>
    </w:p>
    <w:p w:rsidR="00F74762" w:rsidRPr="0047400F" w:rsidRDefault="00F74762" w:rsidP="004C4487">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Одним із важливих компонентів сучасного виробництва є системи автоматизованого проектування</w:t>
      </w:r>
      <w:r w:rsidR="00994D21">
        <w:rPr>
          <w:rFonts w:ascii="Times New Roman" w:hAnsi="Times New Roman" w:cs="Times New Roman"/>
          <w:sz w:val="28"/>
          <w:lang w:val="uk-UA"/>
        </w:rPr>
        <w:t xml:space="preserve"> </w:t>
      </w:r>
      <w:r>
        <w:rPr>
          <w:rFonts w:ascii="Times New Roman" w:eastAsiaTheme="minorEastAsia" w:hAnsi="Times New Roman" w:cs="Times New Roman"/>
          <w:bCs/>
          <w:sz w:val="28"/>
          <w:szCs w:val="28"/>
        </w:rPr>
        <w:t>(САПР)</w:t>
      </w:r>
      <w:r>
        <w:rPr>
          <w:rFonts w:ascii="Times New Roman" w:eastAsiaTheme="minorEastAsia" w:hAnsi="Times New Roman" w:cs="Times New Roman"/>
          <w:bCs/>
          <w:sz w:val="28"/>
          <w:szCs w:val="28"/>
          <w:lang w:val="uk-UA"/>
        </w:rPr>
        <w:t>.</w:t>
      </w:r>
    </w:p>
    <w:p w:rsidR="00F74762" w:rsidRDefault="00F74762" w:rsidP="00F74762">
      <w:pPr>
        <w:spacing w:after="0" w:line="360" w:lineRule="auto"/>
        <w:ind w:firstLine="709"/>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bCs/>
          <w:sz w:val="28"/>
          <w:szCs w:val="28"/>
        </w:rPr>
        <w:t>Система автоматизованого проектування</w:t>
      </w:r>
      <w:r>
        <w:rPr>
          <w:rFonts w:ascii="Times New Roman" w:eastAsiaTheme="minorEastAsia" w:hAnsi="Times New Roman" w:cs="Times New Roman"/>
          <w:bCs/>
          <w:sz w:val="28"/>
          <w:szCs w:val="28"/>
          <w:lang w:val="uk-UA"/>
        </w:rPr>
        <w:t xml:space="preserve"> </w:t>
      </w:r>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rPr>
        <w:t>автоматизована</w:t>
      </w:r>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rPr>
        <w:t xml:space="preserve">система, призначена для автоматизації технологічного процесу проектування виробу, кінцевим результатом якого є комплект проектно-конструкторської документації, достатньої для виготовлення та подальшої експлуатації об'єкта проектування. </w:t>
      </w:r>
    </w:p>
    <w:p w:rsidR="00F74762" w:rsidRDefault="00F74762" w:rsidP="00F74762">
      <w:pPr>
        <w:spacing w:after="0" w:line="360" w:lineRule="auto"/>
        <w:ind w:firstLine="709"/>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Комп’ютерна графіка, будучи підсистемою САПР, розв’язує найбільш трудомістку і важливу задачу САПР: автоматизацію розробки і виконання конструкторської діяльності. Вона забезпечує створення, зберігання і обробку моделей геометричних об’єктів і їх графічне зображення за допомогою комп’ютера.</w:t>
      </w:r>
    </w:p>
    <w:p w:rsidR="00F74762" w:rsidRDefault="00F74762" w:rsidP="00F74762">
      <w:pPr>
        <w:spacing w:after="0" w:line="360" w:lineRule="auto"/>
        <w:ind w:firstLine="709"/>
        <w:contextualSpacing/>
        <w:jc w:val="both"/>
        <w:rPr>
          <w:rFonts w:ascii="Times New Roman" w:eastAsiaTheme="minorEastAsia" w:hAnsi="Times New Roman" w:cs="Times New Roman"/>
          <w:sz w:val="28"/>
          <w:szCs w:val="28"/>
          <w:lang w:val="uk-UA"/>
        </w:rPr>
      </w:pPr>
      <w:r w:rsidRPr="008B791B">
        <w:rPr>
          <w:rFonts w:ascii="Times New Roman" w:eastAsiaTheme="minorEastAsia" w:hAnsi="Times New Roman" w:cs="Times New Roman"/>
          <w:sz w:val="28"/>
          <w:szCs w:val="28"/>
          <w:lang w:val="uk-UA"/>
        </w:rPr>
        <w:t xml:space="preserve">Процес автоматизованого проектування реалізується на базі спеціального програмного забезпечення, автоматизованих банків даних, широкого </w:t>
      </w:r>
      <w:r w:rsidR="0089084D">
        <w:rPr>
          <w:rFonts w:ascii="Times New Roman" w:eastAsiaTheme="minorEastAsia" w:hAnsi="Times New Roman" w:cs="Times New Roman"/>
          <w:sz w:val="28"/>
          <w:szCs w:val="28"/>
          <w:lang w:val="uk-UA"/>
        </w:rPr>
        <w:t>н</w:t>
      </w:r>
      <w:r w:rsidR="00FE6DBD">
        <w:rPr>
          <w:rFonts w:ascii="Times New Roman" w:eastAsiaTheme="minorEastAsia" w:hAnsi="Times New Roman" w:cs="Times New Roman"/>
          <w:sz w:val="28"/>
          <w:szCs w:val="28"/>
          <w:lang w:val="uk-UA"/>
        </w:rPr>
        <w:t>абору периферійних пристроїв [10</w:t>
      </w:r>
      <w:r w:rsidRPr="008B791B">
        <w:rPr>
          <w:rFonts w:ascii="Times New Roman" w:eastAsiaTheme="minorEastAsia" w:hAnsi="Times New Roman" w:cs="Times New Roman"/>
          <w:sz w:val="28"/>
          <w:szCs w:val="28"/>
          <w:lang w:val="uk-UA"/>
        </w:rPr>
        <w:t>].</w:t>
      </w:r>
    </w:p>
    <w:p w:rsidR="00F74762" w:rsidRPr="00AC1378" w:rsidRDefault="00F74762" w:rsidP="00F74762">
      <w:pPr>
        <w:spacing w:line="360" w:lineRule="auto"/>
        <w:ind w:firstLine="709"/>
        <w:contextualSpacing/>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Автоматизоване проектування (</w:t>
      </w:r>
      <w:r>
        <w:rPr>
          <w:rFonts w:ascii="Times New Roman" w:eastAsiaTheme="minorEastAsia" w:hAnsi="Times New Roman" w:cs="Times New Roman"/>
          <w:bCs/>
          <w:sz w:val="28"/>
          <w:szCs w:val="28"/>
        </w:rPr>
        <w:t>computer</w:t>
      </w:r>
      <w:r>
        <w:rPr>
          <w:rFonts w:ascii="Times New Roman" w:eastAsiaTheme="minorEastAsia" w:hAnsi="Times New Roman" w:cs="Times New Roman"/>
          <w:bCs/>
          <w:sz w:val="28"/>
          <w:szCs w:val="28"/>
          <w:lang w:val="uk-UA"/>
        </w:rPr>
        <w:t>-</w:t>
      </w:r>
      <w:r>
        <w:rPr>
          <w:rFonts w:ascii="Times New Roman" w:eastAsiaTheme="minorEastAsia" w:hAnsi="Times New Roman" w:cs="Times New Roman"/>
          <w:bCs/>
          <w:sz w:val="28"/>
          <w:szCs w:val="28"/>
        </w:rPr>
        <w:t>aided</w:t>
      </w:r>
      <w:r>
        <w:rPr>
          <w:rFonts w:ascii="Times New Roman" w:eastAsiaTheme="minorEastAsia" w:hAnsi="Times New Roman" w:cs="Times New Roman"/>
          <w:bCs/>
          <w:sz w:val="28"/>
          <w:szCs w:val="28"/>
          <w:lang w:val="uk-UA"/>
        </w:rPr>
        <w:t xml:space="preserve"> </w:t>
      </w:r>
      <w:r>
        <w:rPr>
          <w:rFonts w:ascii="Times New Roman" w:eastAsiaTheme="minorEastAsia" w:hAnsi="Times New Roman" w:cs="Times New Roman"/>
          <w:bCs/>
          <w:sz w:val="28"/>
          <w:szCs w:val="28"/>
        </w:rPr>
        <w:t>design</w:t>
      </w:r>
      <w:r>
        <w:rPr>
          <w:rFonts w:ascii="Times New Roman" w:eastAsiaTheme="minorEastAsia" w:hAnsi="Times New Roman" w:cs="Times New Roman"/>
          <w:bCs/>
          <w:sz w:val="28"/>
          <w:szCs w:val="28"/>
          <w:lang w:val="uk-UA"/>
        </w:rPr>
        <w:t xml:space="preserve"> – </w:t>
      </w:r>
      <w:r>
        <w:rPr>
          <w:rFonts w:ascii="Times New Roman" w:eastAsiaTheme="minorEastAsia" w:hAnsi="Times New Roman" w:cs="Times New Roman"/>
          <w:bCs/>
          <w:sz w:val="28"/>
          <w:szCs w:val="28"/>
        </w:rPr>
        <w:t>CAD</w:t>
      </w:r>
      <w:r>
        <w:rPr>
          <w:rFonts w:ascii="Times New Roman" w:eastAsiaTheme="minorEastAsia" w:hAnsi="Times New Roman" w:cs="Times New Roman"/>
          <w:bCs/>
          <w:sz w:val="28"/>
          <w:szCs w:val="28"/>
          <w:lang w:val="uk-UA"/>
        </w:rPr>
        <w:t xml:space="preserve">) – проектування об’єкта та (або) алгоритму його функціонування або алгоритму процесу, а також описи різноманітними мовами здійснюється взамодією людини і комп’ютера. Це технологія, суть якої полягає у використанні </w:t>
      </w:r>
      <w:r>
        <w:rPr>
          <w:rFonts w:ascii="Times New Roman" w:eastAsiaTheme="minorEastAsia" w:hAnsi="Times New Roman" w:cs="Times New Roman"/>
          <w:bCs/>
          <w:sz w:val="28"/>
          <w:szCs w:val="28"/>
          <w:lang w:val="uk-UA"/>
        </w:rPr>
        <w:lastRenderedPageBreak/>
        <w:t xml:space="preserve">комп’ютерних систем для полегшення створення, змін, аналізу і оптимізації проектів. </w:t>
      </w:r>
      <w:r>
        <w:rPr>
          <w:rFonts w:ascii="Times New Roman" w:eastAsiaTheme="minorEastAsia" w:hAnsi="Times New Roman" w:cs="Times New Roman"/>
          <w:bCs/>
          <w:sz w:val="28"/>
          <w:szCs w:val="28"/>
        </w:rPr>
        <w:t>Таким чином, будь-яка програма, що працює з комп’ютерною графікою, так само як і будь-який додаток використовуваний в інженерних розрахунках, відноситься до систем автоматизованого проектування.</w:t>
      </w:r>
    </w:p>
    <w:p w:rsidR="00F74762" w:rsidRPr="004E6490" w:rsidRDefault="00F74762" w:rsidP="00F74762">
      <w:pPr>
        <w:spacing w:line="360" w:lineRule="auto"/>
        <w:ind w:firstLine="709"/>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Автоматизація проектування включає в себе багато сучасних інформаційних технологій. Так, технічне забезпечення систем автоматизованого проектування (САПР) базується на використанні обчислювальних мереж і телекомунікаційних технологій. В САПР використовуються персональні комп’ютери та робочі станції. Програмні комплекси САПР відносяться до найбільш складних програмних систем, що базуються на операційних системах </w:t>
      </w:r>
      <w:r>
        <w:rPr>
          <w:rFonts w:ascii="Times New Roman" w:eastAsiaTheme="minorEastAsia" w:hAnsi="Times New Roman" w:cs="Times New Roman"/>
          <w:sz w:val="28"/>
          <w:szCs w:val="28"/>
          <w:lang w:val="en-US"/>
        </w:rPr>
        <w:t>Unix</w:t>
      </w:r>
      <w:r w:rsidRPr="004E6490">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en-US"/>
        </w:rPr>
        <w:t>Windows</w:t>
      </w:r>
      <w:r w:rsidRPr="004E6490">
        <w:rPr>
          <w:rFonts w:ascii="Times New Roman" w:eastAsiaTheme="minorEastAsia" w:hAnsi="Times New Roman" w:cs="Times New Roman"/>
          <w:sz w:val="28"/>
          <w:szCs w:val="28"/>
          <w:lang w:val="uk-UA"/>
        </w:rPr>
        <w:t>-95/</w:t>
      </w:r>
      <w:r>
        <w:rPr>
          <w:rFonts w:ascii="Times New Roman" w:eastAsiaTheme="minorEastAsia" w:hAnsi="Times New Roman" w:cs="Times New Roman"/>
          <w:sz w:val="28"/>
          <w:szCs w:val="28"/>
          <w:lang w:val="en-US"/>
        </w:rPr>
        <w:t>NT</w:t>
      </w:r>
      <w:r w:rsidRPr="004E6490">
        <w:rPr>
          <w:rFonts w:ascii="Times New Roman" w:eastAsiaTheme="minorEastAsia" w:hAnsi="Times New Roman" w:cs="Times New Roman"/>
          <w:sz w:val="28"/>
          <w:szCs w:val="28"/>
          <w:lang w:val="uk-UA"/>
        </w:rPr>
        <w:t>,</w:t>
      </w:r>
      <w:r>
        <w:rPr>
          <w:rFonts w:ascii="Times New Roman" w:eastAsiaTheme="minorEastAsia" w:hAnsi="Times New Roman" w:cs="Times New Roman"/>
          <w:sz w:val="28"/>
          <w:szCs w:val="28"/>
          <w:lang w:val="uk-UA"/>
        </w:rPr>
        <w:t>мовах програмування С, С++,</w:t>
      </w:r>
      <w:r>
        <w:rPr>
          <w:rFonts w:ascii="Times New Roman" w:eastAsiaTheme="minorEastAsia" w:hAnsi="Times New Roman" w:cs="Times New Roman"/>
          <w:sz w:val="28"/>
          <w:szCs w:val="28"/>
          <w:lang w:val="en-US"/>
        </w:rPr>
        <w:t>Java</w:t>
      </w:r>
      <w:r>
        <w:rPr>
          <w:rFonts w:ascii="Times New Roman" w:eastAsiaTheme="minorEastAsia" w:hAnsi="Times New Roman" w:cs="Times New Roman"/>
          <w:sz w:val="28"/>
          <w:szCs w:val="28"/>
          <w:lang w:val="uk-UA"/>
        </w:rPr>
        <w:t xml:space="preserve"> та інших, сучасних</w:t>
      </w:r>
      <w:r w:rsidRPr="004E6490">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en-US"/>
        </w:rPr>
        <w:t>CASE</w:t>
      </w:r>
      <w:r>
        <w:rPr>
          <w:rFonts w:ascii="Times New Roman" w:eastAsiaTheme="minorEastAsia" w:hAnsi="Times New Roman" w:cs="Times New Roman"/>
          <w:sz w:val="28"/>
          <w:szCs w:val="28"/>
          <w:lang w:val="uk-UA"/>
        </w:rPr>
        <w:t>- технологіях, стандартах відкритих систем і обміну даними в комп’ютерних середовищах. Установи, що ведуть розробки без САПР є неконкурентноспроможними як через великі матеріальні та часові витрати, так і через невисоку якість проектів. Нині створену величезну кількість програмно- методичних комплексів для САПР із різним ступенем спеціалізації та прикладної орієнтації.</w:t>
      </w:r>
    </w:p>
    <w:p w:rsidR="00F74762" w:rsidRPr="00573EAE" w:rsidRDefault="00F74762" w:rsidP="00F74762">
      <w:pPr>
        <w:spacing w:line="360" w:lineRule="auto"/>
        <w:ind w:firstLine="709"/>
        <w:contextualSpacing/>
        <w:jc w:val="both"/>
        <w:rPr>
          <w:rFonts w:ascii="Times New Roman" w:eastAsiaTheme="minorEastAsia" w:hAnsi="Times New Roman" w:cs="Times New Roman"/>
          <w:bCs/>
          <w:sz w:val="28"/>
          <w:szCs w:val="28"/>
          <w:lang w:val="uk-UA"/>
        </w:rPr>
      </w:pPr>
      <w:r w:rsidRPr="00AC1378">
        <w:rPr>
          <w:rFonts w:ascii="Times New Roman" w:eastAsiaTheme="minorEastAsia" w:hAnsi="Times New Roman" w:cs="Times New Roman"/>
          <w:bCs/>
          <w:sz w:val="28"/>
          <w:szCs w:val="28"/>
          <w:lang w:val="uk-UA"/>
        </w:rPr>
        <w:t>Автоматизоване виробництво (</w:t>
      </w:r>
      <w:r>
        <w:rPr>
          <w:rFonts w:ascii="Times New Roman" w:eastAsiaTheme="minorEastAsia" w:hAnsi="Times New Roman" w:cs="Times New Roman"/>
          <w:bCs/>
          <w:sz w:val="28"/>
          <w:szCs w:val="28"/>
        </w:rPr>
        <w:t>computer</w:t>
      </w:r>
      <w:r w:rsidRPr="00AC1378">
        <w:rPr>
          <w:rFonts w:ascii="Times New Roman" w:eastAsiaTheme="minorEastAsia" w:hAnsi="Times New Roman" w:cs="Times New Roman"/>
          <w:bCs/>
          <w:sz w:val="28"/>
          <w:szCs w:val="28"/>
          <w:lang w:val="uk-UA"/>
        </w:rPr>
        <w:t>-</w:t>
      </w:r>
      <w:r>
        <w:rPr>
          <w:rFonts w:ascii="Times New Roman" w:eastAsiaTheme="minorEastAsia" w:hAnsi="Times New Roman" w:cs="Times New Roman"/>
          <w:bCs/>
          <w:sz w:val="28"/>
          <w:szCs w:val="28"/>
        </w:rPr>
        <w:t>aided</w:t>
      </w:r>
      <w:r w:rsidRPr="00AC1378">
        <w:rPr>
          <w:rFonts w:ascii="Times New Roman" w:eastAsiaTheme="minorEastAsia" w:hAnsi="Times New Roman" w:cs="Times New Roman"/>
          <w:bCs/>
          <w:sz w:val="28"/>
          <w:szCs w:val="28"/>
          <w:lang w:val="uk-UA"/>
        </w:rPr>
        <w:t xml:space="preserve"> </w:t>
      </w:r>
      <w:r>
        <w:rPr>
          <w:rFonts w:ascii="Times New Roman" w:eastAsiaTheme="minorEastAsia" w:hAnsi="Times New Roman" w:cs="Times New Roman"/>
          <w:bCs/>
          <w:sz w:val="28"/>
          <w:szCs w:val="28"/>
        </w:rPr>
        <w:t>manufacturing</w:t>
      </w:r>
      <w:r w:rsidRPr="00AC1378">
        <w:rPr>
          <w:rFonts w:ascii="Times New Roman" w:eastAsiaTheme="minorEastAsia" w:hAnsi="Times New Roman" w:cs="Times New Roman"/>
          <w:bCs/>
          <w:sz w:val="28"/>
          <w:szCs w:val="28"/>
          <w:lang w:val="uk-UA"/>
        </w:rPr>
        <w:t xml:space="preserve"> – САМ)</w:t>
      </w:r>
      <w:r>
        <w:rPr>
          <w:rFonts w:ascii="Times New Roman" w:eastAsiaTheme="minorEastAsia" w:hAnsi="Times New Roman" w:cs="Times New Roman"/>
          <w:bCs/>
          <w:sz w:val="28"/>
          <w:szCs w:val="28"/>
          <w:lang w:val="uk-UA"/>
        </w:rPr>
        <w:t xml:space="preserve"> </w:t>
      </w:r>
      <w:r w:rsidRPr="00AC1378">
        <w:rPr>
          <w:rFonts w:ascii="Times New Roman" w:eastAsiaTheme="minorEastAsia" w:hAnsi="Times New Roman" w:cs="Times New Roman"/>
          <w:bCs/>
          <w:sz w:val="28"/>
          <w:szCs w:val="28"/>
          <w:lang w:val="uk-UA"/>
        </w:rPr>
        <w:t xml:space="preserve">– це технологія, що полягає у використанні комп’ютерних систем для планування, управління і контролю операцій виробництва через прямий або непрямий інтерфейс з виробничими ресурсами підприємства. </w:t>
      </w:r>
      <w:r w:rsidRPr="00573EAE">
        <w:rPr>
          <w:rFonts w:ascii="Times New Roman" w:eastAsiaTheme="minorEastAsia" w:hAnsi="Times New Roman" w:cs="Times New Roman"/>
          <w:bCs/>
          <w:sz w:val="28"/>
          <w:szCs w:val="28"/>
          <w:lang w:val="uk-UA"/>
        </w:rPr>
        <w:t xml:space="preserve">Одним з найбільш широко застосовуваних підходів до автоматизації виробництва є числове програмне управління (ЧПУ, </w:t>
      </w:r>
      <w:r>
        <w:rPr>
          <w:rFonts w:ascii="Times New Roman" w:eastAsiaTheme="minorEastAsia" w:hAnsi="Times New Roman" w:cs="Times New Roman"/>
          <w:bCs/>
          <w:sz w:val="28"/>
          <w:szCs w:val="28"/>
        </w:rPr>
        <w:t>numerical</w:t>
      </w:r>
      <w:r w:rsidRPr="00573EAE">
        <w:rPr>
          <w:rFonts w:ascii="Times New Roman" w:eastAsiaTheme="minorEastAsia" w:hAnsi="Times New Roman" w:cs="Times New Roman"/>
          <w:bCs/>
          <w:sz w:val="28"/>
          <w:szCs w:val="28"/>
          <w:lang w:val="uk-UA"/>
        </w:rPr>
        <w:t xml:space="preserve"> </w:t>
      </w:r>
      <w:r>
        <w:rPr>
          <w:rFonts w:ascii="Times New Roman" w:eastAsiaTheme="minorEastAsia" w:hAnsi="Times New Roman" w:cs="Times New Roman"/>
          <w:bCs/>
          <w:sz w:val="28"/>
          <w:szCs w:val="28"/>
        </w:rPr>
        <w:t>control</w:t>
      </w:r>
      <w:r w:rsidRPr="00573EAE">
        <w:rPr>
          <w:rFonts w:ascii="Times New Roman" w:eastAsiaTheme="minorEastAsia" w:hAnsi="Times New Roman" w:cs="Times New Roman"/>
          <w:bCs/>
          <w:sz w:val="28"/>
          <w:szCs w:val="28"/>
          <w:lang w:val="uk-UA"/>
        </w:rPr>
        <w:t xml:space="preserve"> – </w:t>
      </w:r>
      <w:r>
        <w:rPr>
          <w:rFonts w:ascii="Times New Roman" w:eastAsiaTheme="minorEastAsia" w:hAnsi="Times New Roman" w:cs="Times New Roman"/>
          <w:bCs/>
          <w:sz w:val="28"/>
          <w:szCs w:val="28"/>
        </w:rPr>
        <w:t>NC</w:t>
      </w:r>
      <w:r w:rsidRPr="00573EAE">
        <w:rPr>
          <w:rFonts w:ascii="Times New Roman" w:eastAsiaTheme="minorEastAsia" w:hAnsi="Times New Roman" w:cs="Times New Roman"/>
          <w:bCs/>
          <w:sz w:val="28"/>
          <w:szCs w:val="28"/>
          <w:lang w:val="uk-UA"/>
        </w:rPr>
        <w:t>).</w:t>
      </w:r>
    </w:p>
    <w:p w:rsidR="00F74762" w:rsidRDefault="00F74762" w:rsidP="00F74762">
      <w:pPr>
        <w:spacing w:line="360" w:lineRule="auto"/>
        <w:ind w:firstLine="709"/>
        <w:contextualSpacing/>
        <w:jc w:val="both"/>
        <w:rPr>
          <w:rFonts w:ascii="Times New Roman" w:eastAsiaTheme="minorEastAsia" w:hAnsi="Times New Roman" w:cs="Times New Roman"/>
          <w:bCs/>
          <w:sz w:val="28"/>
          <w:szCs w:val="28"/>
        </w:rPr>
      </w:pPr>
      <w:r w:rsidRPr="00573EAE">
        <w:rPr>
          <w:rFonts w:ascii="Times New Roman" w:eastAsiaTheme="minorEastAsia" w:hAnsi="Times New Roman" w:cs="Times New Roman"/>
          <w:bCs/>
          <w:sz w:val="28"/>
          <w:szCs w:val="28"/>
          <w:lang w:val="uk-UA"/>
        </w:rPr>
        <w:t>Автоматизоване конструювання (</w:t>
      </w:r>
      <w:r>
        <w:rPr>
          <w:rFonts w:ascii="Times New Roman" w:eastAsiaTheme="minorEastAsia" w:hAnsi="Times New Roman" w:cs="Times New Roman"/>
          <w:bCs/>
          <w:sz w:val="28"/>
          <w:szCs w:val="28"/>
        </w:rPr>
        <w:t>computer</w:t>
      </w:r>
      <w:r w:rsidRPr="00573EAE">
        <w:rPr>
          <w:rFonts w:ascii="Times New Roman" w:eastAsiaTheme="minorEastAsia" w:hAnsi="Times New Roman" w:cs="Times New Roman"/>
          <w:bCs/>
          <w:sz w:val="28"/>
          <w:szCs w:val="28"/>
          <w:lang w:val="uk-UA"/>
        </w:rPr>
        <w:t>-</w:t>
      </w:r>
      <w:r>
        <w:rPr>
          <w:rFonts w:ascii="Times New Roman" w:eastAsiaTheme="minorEastAsia" w:hAnsi="Times New Roman" w:cs="Times New Roman"/>
          <w:bCs/>
          <w:sz w:val="28"/>
          <w:szCs w:val="28"/>
        </w:rPr>
        <w:t>aided</w:t>
      </w:r>
      <w:r w:rsidRPr="00573EAE">
        <w:rPr>
          <w:rFonts w:ascii="Times New Roman" w:eastAsiaTheme="minorEastAsia" w:hAnsi="Times New Roman" w:cs="Times New Roman"/>
          <w:bCs/>
          <w:sz w:val="28"/>
          <w:szCs w:val="28"/>
          <w:lang w:val="uk-UA"/>
        </w:rPr>
        <w:t xml:space="preserve"> </w:t>
      </w:r>
      <w:r>
        <w:rPr>
          <w:rFonts w:ascii="Times New Roman" w:eastAsiaTheme="minorEastAsia" w:hAnsi="Times New Roman" w:cs="Times New Roman"/>
          <w:bCs/>
          <w:sz w:val="28"/>
          <w:szCs w:val="28"/>
        </w:rPr>
        <w:t>engineering</w:t>
      </w:r>
      <w:r w:rsidRPr="00573EAE">
        <w:rPr>
          <w:rFonts w:ascii="Times New Roman" w:eastAsiaTheme="minorEastAsia" w:hAnsi="Times New Roman" w:cs="Times New Roman"/>
          <w:bCs/>
          <w:sz w:val="28"/>
          <w:szCs w:val="28"/>
          <w:lang w:val="uk-UA"/>
        </w:rPr>
        <w:t xml:space="preserve"> – САЕ)</w:t>
      </w:r>
      <w:r>
        <w:rPr>
          <w:rFonts w:ascii="Times New Roman" w:eastAsiaTheme="minorEastAsia" w:hAnsi="Times New Roman" w:cs="Times New Roman"/>
          <w:bCs/>
          <w:sz w:val="28"/>
          <w:szCs w:val="28"/>
          <w:lang w:val="uk-UA"/>
        </w:rPr>
        <w:t xml:space="preserve"> </w:t>
      </w:r>
      <w:r w:rsidRPr="00573EAE">
        <w:rPr>
          <w:rFonts w:ascii="Times New Roman" w:eastAsiaTheme="minorEastAsia" w:hAnsi="Times New Roman" w:cs="Times New Roman"/>
          <w:bCs/>
          <w:sz w:val="28"/>
          <w:szCs w:val="28"/>
          <w:lang w:val="uk-UA"/>
        </w:rPr>
        <w:t xml:space="preserve">– полягає у використанні комп’ютерних систем для аналізу геометрії </w:t>
      </w:r>
      <w:r>
        <w:rPr>
          <w:rFonts w:ascii="Times New Roman" w:eastAsiaTheme="minorEastAsia" w:hAnsi="Times New Roman" w:cs="Times New Roman"/>
          <w:bCs/>
          <w:sz w:val="28"/>
          <w:szCs w:val="28"/>
        </w:rPr>
        <w:t>CAD</w:t>
      </w:r>
      <w:r w:rsidRPr="00573EAE">
        <w:rPr>
          <w:rFonts w:ascii="Times New Roman" w:eastAsiaTheme="minorEastAsia" w:hAnsi="Times New Roman" w:cs="Times New Roman"/>
          <w:bCs/>
          <w:sz w:val="28"/>
          <w:szCs w:val="28"/>
          <w:lang w:val="uk-UA"/>
        </w:rPr>
        <w:t xml:space="preserve">, моделювання і вивчення поведінки виробу для удосконалення і оптимізації його конструкції. Засоби САЕ можуть здійснювати багато різних варіантів аналізу. Програми для кінематичних розрахунків, здатні визначати траєкторії руху і швидкості ланок в механізмах. </w:t>
      </w:r>
      <w:r>
        <w:rPr>
          <w:rFonts w:ascii="Times New Roman" w:eastAsiaTheme="minorEastAsia" w:hAnsi="Times New Roman" w:cs="Times New Roman"/>
          <w:bCs/>
          <w:sz w:val="28"/>
          <w:szCs w:val="28"/>
        </w:rPr>
        <w:t xml:space="preserve">Програми динамічного аналізу можуть використовуватися для визначення навантажень і зсувів в складних пристроях </w:t>
      </w:r>
      <w:r>
        <w:rPr>
          <w:rFonts w:ascii="Times New Roman" w:eastAsiaTheme="minorEastAsia" w:hAnsi="Times New Roman" w:cs="Times New Roman"/>
          <w:bCs/>
          <w:sz w:val="28"/>
          <w:szCs w:val="28"/>
        </w:rPr>
        <w:lastRenderedPageBreak/>
        <w:t>типу автомобілів. Програми верифікації і аналізу логіки і синхронізації імітують роботу складних електронних ланцюгів.</w:t>
      </w:r>
    </w:p>
    <w:p w:rsidR="00F74762" w:rsidRDefault="00F74762" w:rsidP="00F74762">
      <w:pPr>
        <w:spacing w:line="360" w:lineRule="auto"/>
        <w:ind w:firstLine="709"/>
        <w:contextualSpacing/>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Перевагами методів аналізу і оптимізації конструкцій є те, що вони дозволяють конструктору побачити поведінку кінцевого виробу і виявити можливі помилки до створення і тестування реальних прототипів, уникнувши певних витрат. Оскільки вартість конструювання на останніх стадіях розробки і ви</w:t>
      </w:r>
      <w:r w:rsidR="004C4487">
        <w:rPr>
          <w:rFonts w:ascii="Times New Roman" w:eastAsiaTheme="minorEastAsia" w:hAnsi="Times New Roman" w:cs="Times New Roman"/>
          <w:bCs/>
          <w:sz w:val="28"/>
          <w:szCs w:val="28"/>
        </w:rPr>
        <w:t xml:space="preserve">робництва продукту є значною, </w:t>
      </w:r>
      <w:r w:rsidR="004C4487">
        <w:rPr>
          <w:rFonts w:ascii="Times New Roman" w:eastAsiaTheme="minorEastAsia" w:hAnsi="Times New Roman" w:cs="Times New Roman"/>
          <w:bCs/>
          <w:sz w:val="28"/>
          <w:szCs w:val="28"/>
          <w:lang w:val="uk-UA"/>
        </w:rPr>
        <w:t xml:space="preserve">то </w:t>
      </w:r>
      <w:r>
        <w:rPr>
          <w:rFonts w:ascii="Times New Roman" w:eastAsiaTheme="minorEastAsia" w:hAnsi="Times New Roman" w:cs="Times New Roman"/>
          <w:bCs/>
          <w:sz w:val="28"/>
          <w:szCs w:val="28"/>
        </w:rPr>
        <w:t>це призводить до скорочення термінів і вартості розробки</w:t>
      </w:r>
      <w:r w:rsidR="00E220FF">
        <w:rPr>
          <w:rFonts w:ascii="Times New Roman" w:eastAsiaTheme="minorEastAsia" w:hAnsi="Times New Roman" w:cs="Times New Roman"/>
          <w:bCs/>
          <w:sz w:val="28"/>
          <w:szCs w:val="28"/>
          <w:lang w:val="uk-UA"/>
        </w:rPr>
        <w:t xml:space="preserve"> </w:t>
      </w:r>
      <w:r w:rsidR="00FE6DBD">
        <w:rPr>
          <w:rFonts w:ascii="Times New Roman" w:eastAsiaTheme="minorEastAsia" w:hAnsi="Times New Roman" w:cs="Times New Roman"/>
          <w:sz w:val="28"/>
          <w:szCs w:val="28"/>
          <w:lang w:val="uk-UA"/>
        </w:rPr>
        <w:t>[10</w:t>
      </w:r>
      <w:r w:rsidR="00E220FF" w:rsidRPr="008B791B">
        <w:rPr>
          <w:rFonts w:ascii="Times New Roman" w:eastAsiaTheme="minorEastAsia" w:hAnsi="Times New Roman" w:cs="Times New Roman"/>
          <w:sz w:val="28"/>
          <w:szCs w:val="28"/>
          <w:lang w:val="uk-UA"/>
        </w:rPr>
        <w:t>].</w:t>
      </w:r>
    </w:p>
    <w:p w:rsidR="00F74762" w:rsidRDefault="00F74762" w:rsidP="00F74762">
      <w:pPr>
        <w:spacing w:line="360" w:lineRule="auto"/>
        <w:ind w:firstLine="709"/>
        <w:contextualSpacing/>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rPr>
        <w:t>Класифікувати САПР можна за такими ознаками:</w:t>
      </w:r>
    </w:p>
    <w:p w:rsidR="00F74762" w:rsidRDefault="00F74762" w:rsidP="00F74762">
      <w:pPr>
        <w:spacing w:line="360" w:lineRule="auto"/>
        <w:ind w:firstLine="709"/>
        <w:contextualSpacing/>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а)</w:t>
      </w:r>
      <w:r>
        <w:rPr>
          <w:rFonts w:ascii="Times New Roman" w:eastAsiaTheme="minorEastAsia" w:hAnsi="Times New Roman" w:cs="Times New Roman"/>
          <w:bCs/>
          <w:sz w:val="28"/>
          <w:szCs w:val="28"/>
        </w:rPr>
        <w:t xml:space="preserve"> за ступен</w:t>
      </w:r>
      <w:r>
        <w:rPr>
          <w:rFonts w:ascii="Times New Roman" w:eastAsiaTheme="minorEastAsia" w:hAnsi="Times New Roman" w:cs="Times New Roman"/>
          <w:bCs/>
          <w:sz w:val="28"/>
          <w:szCs w:val="28"/>
          <w:lang w:val="uk-UA"/>
        </w:rPr>
        <w:t>ем</w:t>
      </w:r>
      <w:r>
        <w:rPr>
          <w:rFonts w:ascii="Times New Roman" w:eastAsiaTheme="minorEastAsia" w:hAnsi="Times New Roman" w:cs="Times New Roman"/>
          <w:bCs/>
          <w:sz w:val="28"/>
          <w:szCs w:val="28"/>
        </w:rPr>
        <w:t xml:space="preserve"> формалізації вирішуваних задач</w:t>
      </w:r>
      <w:r>
        <w:rPr>
          <w:rFonts w:ascii="Times New Roman" w:eastAsiaTheme="minorEastAsia" w:hAnsi="Times New Roman" w:cs="Times New Roman"/>
          <w:bCs/>
          <w:sz w:val="28"/>
          <w:szCs w:val="28"/>
          <w:lang w:val="uk-UA"/>
        </w:rPr>
        <w:t>:</w:t>
      </w:r>
    </w:p>
    <w:p w:rsidR="00F74762" w:rsidRDefault="00F74762" w:rsidP="00F74762">
      <w:pPr>
        <w:spacing w:line="360" w:lineRule="auto"/>
        <w:ind w:left="709" w:firstLine="709"/>
        <w:contextualSpacing/>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lang w:val="uk-UA"/>
        </w:rPr>
        <w:t xml:space="preserve">1) </w:t>
      </w:r>
      <w:r>
        <w:rPr>
          <w:rFonts w:ascii="Times New Roman" w:eastAsiaTheme="minorEastAsia" w:hAnsi="Times New Roman" w:cs="Times New Roman"/>
          <w:bCs/>
          <w:sz w:val="28"/>
          <w:szCs w:val="28"/>
        </w:rPr>
        <w:t>повністю формалізованих задач</w:t>
      </w:r>
      <w:r>
        <w:rPr>
          <w:rFonts w:ascii="Times New Roman" w:eastAsiaTheme="minorEastAsia" w:hAnsi="Times New Roman" w:cs="Times New Roman"/>
          <w:bCs/>
          <w:sz w:val="28"/>
          <w:szCs w:val="28"/>
          <w:lang w:val="uk-UA"/>
        </w:rPr>
        <w:t xml:space="preserve"> </w:t>
      </w:r>
      <w:r>
        <w:rPr>
          <w:rFonts w:ascii="Times New Roman" w:eastAsiaTheme="minorEastAsia" w:hAnsi="Times New Roman" w:cs="Times New Roman"/>
          <w:bCs/>
          <w:sz w:val="28"/>
          <w:szCs w:val="28"/>
        </w:rPr>
        <w:t>(застосовуються тільки для вирішення простих задач проектування);</w:t>
      </w:r>
    </w:p>
    <w:p w:rsidR="00F74762" w:rsidRDefault="00F74762" w:rsidP="00F74762">
      <w:pPr>
        <w:spacing w:line="360" w:lineRule="auto"/>
        <w:ind w:left="709" w:firstLine="709"/>
        <w:contextualSpacing/>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lang w:val="uk-UA"/>
        </w:rPr>
        <w:t xml:space="preserve">2) </w:t>
      </w:r>
      <w:r>
        <w:rPr>
          <w:rFonts w:ascii="Times New Roman" w:eastAsiaTheme="minorEastAsia" w:hAnsi="Times New Roman" w:cs="Times New Roman"/>
          <w:bCs/>
          <w:sz w:val="28"/>
          <w:szCs w:val="28"/>
        </w:rPr>
        <w:t>частково формалізованих задач</w:t>
      </w:r>
      <w:r>
        <w:rPr>
          <w:rFonts w:ascii="Times New Roman" w:eastAsiaTheme="minorEastAsia" w:hAnsi="Times New Roman" w:cs="Times New Roman"/>
          <w:bCs/>
          <w:sz w:val="28"/>
          <w:szCs w:val="28"/>
          <w:lang w:val="uk-UA"/>
        </w:rPr>
        <w:t xml:space="preserve"> </w:t>
      </w:r>
      <w:r>
        <w:rPr>
          <w:rFonts w:ascii="Times New Roman" w:eastAsiaTheme="minorEastAsia" w:hAnsi="Times New Roman" w:cs="Times New Roman"/>
          <w:bCs/>
          <w:sz w:val="28"/>
          <w:szCs w:val="28"/>
        </w:rPr>
        <w:t>(придатні для вирішення завдань у багатьох галузях промислового виробництва);</w:t>
      </w:r>
    </w:p>
    <w:p w:rsidR="00F74762" w:rsidRDefault="00F74762" w:rsidP="00F74762">
      <w:pPr>
        <w:spacing w:line="360" w:lineRule="auto"/>
        <w:ind w:left="709" w:firstLine="709"/>
        <w:contextualSpacing/>
        <w:jc w:val="both"/>
        <w:rPr>
          <w:rFonts w:ascii="Times New Roman" w:eastAsiaTheme="minorEastAsia" w:hAnsi="Times New Roman" w:cs="Times New Roman"/>
          <w:bCs/>
          <w:sz w:val="28"/>
          <w:szCs w:val="28"/>
        </w:rPr>
      </w:pPr>
      <w:r>
        <w:rPr>
          <w:rFonts w:ascii="Times New Roman" w:eastAsiaTheme="minorEastAsia" w:hAnsi="Times New Roman" w:cs="Times New Roman"/>
          <w:bCs/>
          <w:sz w:val="28"/>
          <w:szCs w:val="28"/>
          <w:lang w:val="uk-UA"/>
        </w:rPr>
        <w:t>3)</w:t>
      </w:r>
      <w:r>
        <w:rPr>
          <w:rFonts w:ascii="Times New Roman" w:eastAsiaTheme="minorEastAsia" w:hAnsi="Times New Roman" w:cs="Times New Roman"/>
          <w:bCs/>
          <w:sz w:val="28"/>
          <w:szCs w:val="28"/>
        </w:rPr>
        <w:t xml:space="preserve"> не формалізованих задач</w:t>
      </w:r>
      <w:r>
        <w:rPr>
          <w:rFonts w:ascii="Times New Roman" w:eastAsiaTheme="minorEastAsia" w:hAnsi="Times New Roman" w:cs="Times New Roman"/>
          <w:bCs/>
          <w:sz w:val="28"/>
          <w:szCs w:val="28"/>
          <w:lang w:val="uk-UA"/>
        </w:rPr>
        <w:t xml:space="preserve"> </w:t>
      </w:r>
      <w:r>
        <w:rPr>
          <w:rFonts w:ascii="Times New Roman" w:eastAsiaTheme="minorEastAsia" w:hAnsi="Times New Roman" w:cs="Times New Roman"/>
          <w:bCs/>
          <w:sz w:val="28"/>
          <w:szCs w:val="28"/>
        </w:rPr>
        <w:t>(знаходяться у стадії розробки та дослідження,не застосовуються).</w:t>
      </w:r>
    </w:p>
    <w:p w:rsidR="00F74762" w:rsidRDefault="00F74762" w:rsidP="00F74762">
      <w:pPr>
        <w:spacing w:line="360" w:lineRule="auto"/>
        <w:ind w:firstLine="709"/>
        <w:contextualSpacing/>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б) за</w:t>
      </w:r>
      <w:r>
        <w:rPr>
          <w:rFonts w:ascii="Times New Roman" w:eastAsiaTheme="minorEastAsia" w:hAnsi="Times New Roman" w:cs="Times New Roman"/>
          <w:bCs/>
          <w:sz w:val="28"/>
          <w:szCs w:val="28"/>
        </w:rPr>
        <w:t xml:space="preserve"> функціональн</w:t>
      </w:r>
      <w:r>
        <w:rPr>
          <w:rFonts w:ascii="Times New Roman" w:eastAsiaTheme="minorEastAsia" w:hAnsi="Times New Roman" w:cs="Times New Roman"/>
          <w:bCs/>
          <w:sz w:val="28"/>
          <w:szCs w:val="28"/>
          <w:lang w:val="uk-UA"/>
        </w:rPr>
        <w:t>им</w:t>
      </w:r>
      <w:r>
        <w:rPr>
          <w:rFonts w:ascii="Times New Roman" w:eastAsiaTheme="minorEastAsia" w:hAnsi="Times New Roman" w:cs="Times New Roman"/>
          <w:bCs/>
          <w:sz w:val="28"/>
          <w:szCs w:val="28"/>
        </w:rPr>
        <w:t xml:space="preserve"> призначенн</w:t>
      </w:r>
      <w:r>
        <w:rPr>
          <w:rFonts w:ascii="Times New Roman" w:eastAsiaTheme="minorEastAsia" w:hAnsi="Times New Roman" w:cs="Times New Roman"/>
          <w:bCs/>
          <w:sz w:val="28"/>
          <w:szCs w:val="28"/>
          <w:lang w:val="uk-UA"/>
        </w:rPr>
        <w:t>ям:</w:t>
      </w:r>
    </w:p>
    <w:p w:rsidR="00F74762" w:rsidRDefault="00F74762" w:rsidP="00F74762">
      <w:pPr>
        <w:spacing w:line="360" w:lineRule="auto"/>
        <w:ind w:left="709" w:firstLine="709"/>
        <w:contextualSpacing/>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1) розрахунково-оптимізаційні;</w:t>
      </w:r>
    </w:p>
    <w:p w:rsidR="00F74762" w:rsidRDefault="00F74762" w:rsidP="00F74762">
      <w:pPr>
        <w:spacing w:line="360" w:lineRule="auto"/>
        <w:ind w:left="709" w:firstLine="709"/>
        <w:contextualSpacing/>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2) графічні;</w:t>
      </w:r>
    </w:p>
    <w:p w:rsidR="00F74762" w:rsidRDefault="00F74762" w:rsidP="00F74762">
      <w:pPr>
        <w:spacing w:line="360" w:lineRule="auto"/>
        <w:ind w:left="709" w:firstLine="709"/>
        <w:contextualSpacing/>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3) графоаналітичні;</w:t>
      </w:r>
    </w:p>
    <w:p w:rsidR="00F74762" w:rsidRDefault="00F74762" w:rsidP="00F74762">
      <w:pPr>
        <w:spacing w:line="360" w:lineRule="auto"/>
        <w:ind w:left="709" w:firstLine="709"/>
        <w:contextualSpacing/>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4) інформаційні і т.п.</w:t>
      </w:r>
    </w:p>
    <w:p w:rsidR="00F74762" w:rsidRDefault="004C4487" w:rsidP="004C4487">
      <w:pPr>
        <w:spacing w:line="360" w:lineRule="auto"/>
        <w:ind w:firstLine="709"/>
        <w:contextualSpacing/>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в) за спеціалізацією: спеціалізовані та інваріантні;</w:t>
      </w:r>
    </w:p>
    <w:p w:rsidR="00F74762" w:rsidRDefault="00F74762" w:rsidP="004C4487">
      <w:pPr>
        <w:spacing w:line="360" w:lineRule="auto"/>
        <w:ind w:left="709"/>
        <w:contextualSpacing/>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 xml:space="preserve">г) за </w:t>
      </w:r>
      <w:r w:rsidRPr="004C4487">
        <w:rPr>
          <w:rFonts w:ascii="Times New Roman" w:eastAsiaTheme="minorEastAsia" w:hAnsi="Times New Roman" w:cs="Times New Roman"/>
          <w:bCs/>
          <w:sz w:val="28"/>
          <w:szCs w:val="28"/>
          <w:lang w:val="uk-UA"/>
        </w:rPr>
        <w:t>технічн</w:t>
      </w:r>
      <w:r>
        <w:rPr>
          <w:rFonts w:ascii="Times New Roman" w:eastAsiaTheme="minorEastAsia" w:hAnsi="Times New Roman" w:cs="Times New Roman"/>
          <w:bCs/>
          <w:sz w:val="28"/>
          <w:szCs w:val="28"/>
          <w:lang w:val="uk-UA"/>
        </w:rPr>
        <w:t>ою</w:t>
      </w:r>
      <w:r w:rsidRPr="004C4487">
        <w:rPr>
          <w:rFonts w:ascii="Times New Roman" w:eastAsiaTheme="minorEastAsia" w:hAnsi="Times New Roman" w:cs="Times New Roman"/>
          <w:bCs/>
          <w:sz w:val="28"/>
          <w:szCs w:val="28"/>
          <w:lang w:val="uk-UA"/>
        </w:rPr>
        <w:t xml:space="preserve"> організаці</w:t>
      </w:r>
      <w:r>
        <w:rPr>
          <w:rFonts w:ascii="Times New Roman" w:eastAsiaTheme="minorEastAsia" w:hAnsi="Times New Roman" w:cs="Times New Roman"/>
          <w:bCs/>
          <w:sz w:val="28"/>
          <w:szCs w:val="28"/>
          <w:lang w:val="uk-UA"/>
        </w:rPr>
        <w:t>єю:</w:t>
      </w:r>
      <w:r w:rsidR="004C4487">
        <w:rPr>
          <w:rFonts w:ascii="Times New Roman" w:eastAsiaTheme="minorEastAsia" w:hAnsi="Times New Roman" w:cs="Times New Roman"/>
          <w:bCs/>
          <w:sz w:val="28"/>
          <w:szCs w:val="28"/>
          <w:lang w:val="uk-UA"/>
        </w:rPr>
        <w:t xml:space="preserve"> однорівневі та багаторівневі.</w:t>
      </w:r>
    </w:p>
    <w:p w:rsidR="00F74762" w:rsidRDefault="00F74762" w:rsidP="00F74762">
      <w:pPr>
        <w:spacing w:after="0" w:line="360" w:lineRule="auto"/>
        <w:ind w:firstLine="709"/>
        <w:contextualSpacing/>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САПР складається з проектуючої і обслуговуючої підсистем.</w:t>
      </w:r>
    </w:p>
    <w:p w:rsidR="00F74762" w:rsidRDefault="00F74762" w:rsidP="00F74762">
      <w:pPr>
        <w:spacing w:after="0" w:line="360" w:lineRule="auto"/>
        <w:ind w:firstLine="709"/>
        <w:contextualSpacing/>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rPr>
        <w:t>Проектуючі підсистеми</w:t>
      </w:r>
      <w:r>
        <w:rPr>
          <w:rFonts w:ascii="Times New Roman" w:eastAsiaTheme="minorEastAsia" w:hAnsi="Times New Roman" w:cs="Times New Roman"/>
          <w:bCs/>
          <w:sz w:val="28"/>
          <w:szCs w:val="28"/>
          <w:lang w:val="uk-UA"/>
        </w:rPr>
        <w:t xml:space="preserve"> </w:t>
      </w:r>
      <w:r>
        <w:rPr>
          <w:rFonts w:ascii="Times New Roman" w:eastAsiaTheme="minorEastAsia" w:hAnsi="Times New Roman" w:cs="Times New Roman"/>
          <w:bCs/>
          <w:sz w:val="28"/>
          <w:szCs w:val="28"/>
        </w:rPr>
        <w:t>безпосередньо виконують проектні процедури.</w:t>
      </w:r>
      <w:r>
        <w:rPr>
          <w:rFonts w:ascii="Times New Roman" w:eastAsiaTheme="minorEastAsia" w:hAnsi="Times New Roman" w:cs="Times New Roman"/>
          <w:bCs/>
          <w:sz w:val="28"/>
          <w:szCs w:val="28"/>
          <w:lang w:val="uk-UA"/>
        </w:rPr>
        <w:t xml:space="preserve"> Процес проектування ділиться на етапи:</w:t>
      </w:r>
    </w:p>
    <w:p w:rsidR="00F74762" w:rsidRDefault="00994D21" w:rsidP="00F74762">
      <w:pPr>
        <w:pStyle w:val="a3"/>
        <w:numPr>
          <w:ilvl w:val="0"/>
          <w:numId w:val="35"/>
        </w:numPr>
        <w:spacing w:after="0" w:line="360" w:lineRule="auto"/>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е</w:t>
      </w:r>
      <w:r w:rsidR="00F74762">
        <w:rPr>
          <w:rFonts w:ascii="Times New Roman" w:eastAsiaTheme="minorEastAsia" w:hAnsi="Times New Roman" w:cs="Times New Roman"/>
          <w:bCs/>
          <w:sz w:val="28"/>
          <w:szCs w:val="28"/>
          <w:lang w:val="uk-UA"/>
        </w:rPr>
        <w:t>тап проектування – частина процесу проектування, що включає формування усіх потрібних описів об’єкта;</w:t>
      </w:r>
    </w:p>
    <w:p w:rsidR="00F74762" w:rsidRDefault="00994D21" w:rsidP="00F74762">
      <w:pPr>
        <w:pStyle w:val="a3"/>
        <w:numPr>
          <w:ilvl w:val="0"/>
          <w:numId w:val="35"/>
        </w:numPr>
        <w:spacing w:after="0" w:line="360" w:lineRule="auto"/>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t>п</w:t>
      </w:r>
      <w:r w:rsidR="00F74762">
        <w:rPr>
          <w:rFonts w:ascii="Times New Roman" w:eastAsiaTheme="minorEastAsia" w:hAnsi="Times New Roman" w:cs="Times New Roman"/>
          <w:bCs/>
          <w:sz w:val="28"/>
          <w:szCs w:val="28"/>
          <w:lang w:val="uk-UA"/>
        </w:rPr>
        <w:t>роектні процедури – складові частини етап</w:t>
      </w:r>
      <w:r w:rsidR="004C4487">
        <w:rPr>
          <w:rFonts w:ascii="Times New Roman" w:eastAsiaTheme="minorEastAsia" w:hAnsi="Times New Roman" w:cs="Times New Roman"/>
          <w:bCs/>
          <w:sz w:val="28"/>
          <w:szCs w:val="28"/>
          <w:lang w:val="uk-UA"/>
        </w:rPr>
        <w:t>у проектування, виконання яких</w:t>
      </w:r>
      <w:r w:rsidR="00F74762">
        <w:rPr>
          <w:rFonts w:ascii="Times New Roman" w:eastAsiaTheme="minorEastAsia" w:hAnsi="Times New Roman" w:cs="Times New Roman"/>
          <w:bCs/>
          <w:sz w:val="28"/>
          <w:szCs w:val="28"/>
          <w:lang w:val="uk-UA"/>
        </w:rPr>
        <w:t xml:space="preserve"> закінчується отриманням проектного рішення;</w:t>
      </w:r>
    </w:p>
    <w:p w:rsidR="00F74762" w:rsidRPr="005929A6" w:rsidRDefault="00994D21" w:rsidP="00F74762">
      <w:pPr>
        <w:pStyle w:val="a3"/>
        <w:numPr>
          <w:ilvl w:val="0"/>
          <w:numId w:val="35"/>
        </w:numPr>
        <w:spacing w:after="0" w:line="360" w:lineRule="auto"/>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lang w:val="uk-UA"/>
        </w:rPr>
        <w:lastRenderedPageBreak/>
        <w:t>п</w:t>
      </w:r>
      <w:r w:rsidR="00F74762">
        <w:rPr>
          <w:rFonts w:ascii="Times New Roman" w:eastAsiaTheme="minorEastAsia" w:hAnsi="Times New Roman" w:cs="Times New Roman"/>
          <w:bCs/>
          <w:sz w:val="28"/>
          <w:szCs w:val="28"/>
          <w:lang w:val="uk-UA"/>
        </w:rPr>
        <w:t>роектна операція – дрібніша складова частина процесу проектування, що входить до складу проектної процедури.</w:t>
      </w:r>
    </w:p>
    <w:p w:rsidR="00F74762" w:rsidRDefault="00F74762" w:rsidP="00F74762">
      <w:pPr>
        <w:spacing w:line="360" w:lineRule="auto"/>
        <w:ind w:firstLine="709"/>
        <w:contextualSpacing/>
        <w:jc w:val="both"/>
        <w:rPr>
          <w:rFonts w:ascii="Times New Roman" w:eastAsiaTheme="minorEastAsia" w:hAnsi="Times New Roman" w:cs="Times New Roman"/>
          <w:bCs/>
          <w:sz w:val="28"/>
          <w:szCs w:val="28"/>
          <w:lang w:val="uk-UA"/>
        </w:rPr>
      </w:pPr>
      <w:r>
        <w:rPr>
          <w:rFonts w:ascii="Times New Roman" w:eastAsiaTheme="minorEastAsia" w:hAnsi="Times New Roman" w:cs="Times New Roman"/>
          <w:bCs/>
          <w:sz w:val="28"/>
          <w:szCs w:val="28"/>
        </w:rPr>
        <w:t>Обслуговуючі підсистеми</w:t>
      </w:r>
      <w:r>
        <w:rPr>
          <w:rFonts w:ascii="Times New Roman" w:eastAsiaTheme="minorEastAsia" w:hAnsi="Times New Roman" w:cs="Times New Roman"/>
          <w:bCs/>
          <w:sz w:val="28"/>
          <w:szCs w:val="28"/>
          <w:lang w:val="uk-UA"/>
        </w:rPr>
        <w:t xml:space="preserve"> </w:t>
      </w:r>
      <w:r>
        <w:rPr>
          <w:rFonts w:ascii="Times New Roman" w:eastAsiaTheme="minorEastAsia" w:hAnsi="Times New Roman" w:cs="Times New Roman"/>
          <w:bCs/>
          <w:sz w:val="28"/>
          <w:szCs w:val="28"/>
        </w:rPr>
        <w:t>забезпечують функціонування проектуючи</w:t>
      </w:r>
      <w:r w:rsidR="004C4487">
        <w:rPr>
          <w:rFonts w:ascii="Times New Roman" w:eastAsiaTheme="minorEastAsia" w:hAnsi="Times New Roman" w:cs="Times New Roman"/>
          <w:bCs/>
          <w:sz w:val="28"/>
          <w:szCs w:val="28"/>
          <w:lang w:val="uk-UA"/>
        </w:rPr>
        <w:t>х</w:t>
      </w:r>
      <w:r>
        <w:rPr>
          <w:rFonts w:ascii="Times New Roman" w:eastAsiaTheme="minorEastAsia" w:hAnsi="Times New Roman" w:cs="Times New Roman"/>
          <w:bCs/>
          <w:sz w:val="28"/>
          <w:szCs w:val="28"/>
        </w:rPr>
        <w:t xml:space="preserve"> підсистем, їхню сукупність часто називають системним середовищем (або оболонкою) САПР. Типовими обслуговуючими підсистемами є підсистеми керування проектними даними (PDM – Product Data Management), керування процесом проектування (DesPM – Desіgn Process Management), користувацького інтерфейсу для зв'язку розробників з ЕОМ, CASE (Computer Aіded Software Engіneerіng) для розробки та супроводу програмного забезпечення САПР, навчальні підсистеми для освоєння користувачами технологій, реалізованих у САПР.</w:t>
      </w:r>
    </w:p>
    <w:p w:rsidR="00994D21" w:rsidRDefault="00F74762" w:rsidP="00994D21">
      <w:pPr>
        <w:spacing w:after="0" w:line="360" w:lineRule="auto"/>
        <w:ind w:firstLine="709"/>
        <w:contextualSpacing/>
        <w:jc w:val="both"/>
        <w:rPr>
          <w:rFonts w:ascii="Times New Roman" w:hAnsi="Times New Roman" w:cs="Times New Roman"/>
          <w:sz w:val="28"/>
          <w:szCs w:val="28"/>
          <w:lang w:val="uk-UA"/>
        </w:rPr>
      </w:pPr>
      <w:r>
        <w:rPr>
          <w:rFonts w:ascii="Times New Roman" w:eastAsiaTheme="minorEastAsia" w:hAnsi="Times New Roman" w:cs="Times New Roman"/>
          <w:bCs/>
          <w:sz w:val="28"/>
          <w:szCs w:val="28"/>
          <w:lang w:val="uk-UA"/>
        </w:rPr>
        <w:t xml:space="preserve">Застосування САПР у певній діяльності дає змогу впровадити стратегію накопичення та передавання знань і досвіду конструкторів, що забезпечує високу живучість та розв’язання нових більш складних задач. </w:t>
      </w:r>
      <w:r>
        <w:rPr>
          <w:rFonts w:ascii="Times New Roman" w:hAnsi="Times New Roman" w:cs="Times New Roman"/>
          <w:color w:val="000000"/>
          <w:sz w:val="28"/>
          <w:szCs w:val="28"/>
          <w:lang w:val="uk-UA"/>
        </w:rPr>
        <w:t xml:space="preserve">САПР </w:t>
      </w:r>
      <w:r w:rsidRPr="006051FD">
        <w:rPr>
          <w:rFonts w:ascii="Times New Roman" w:hAnsi="Times New Roman" w:cs="Times New Roman"/>
          <w:sz w:val="28"/>
          <w:szCs w:val="28"/>
          <w:lang w:val="uk-UA"/>
        </w:rPr>
        <w:t>дозволяють проектувати технологічні процеси з меншими витратами часу та засобів, зі збільшенням точності спроектованих процесів і програм обробки, що скорочує витрати матеріалів та час обробки</w:t>
      </w:r>
      <w:r>
        <w:rPr>
          <w:rFonts w:ascii="Times New Roman" w:hAnsi="Times New Roman" w:cs="Times New Roman"/>
          <w:sz w:val="28"/>
          <w:szCs w:val="28"/>
          <w:lang w:val="uk-UA"/>
        </w:rPr>
        <w:t>.</w:t>
      </w:r>
      <w:bookmarkStart w:id="30" w:name="_Toc517648670"/>
      <w:bookmarkStart w:id="31" w:name="_Toc11770905"/>
    </w:p>
    <w:p w:rsidR="00994D21" w:rsidRDefault="00994D21" w:rsidP="00994D21">
      <w:pPr>
        <w:spacing w:after="0" w:line="360" w:lineRule="auto"/>
        <w:ind w:firstLine="709"/>
        <w:contextualSpacing/>
        <w:jc w:val="both"/>
        <w:rPr>
          <w:rFonts w:ascii="Times New Roman" w:hAnsi="Times New Roman" w:cs="Times New Roman"/>
          <w:sz w:val="28"/>
          <w:szCs w:val="28"/>
          <w:lang w:val="uk-UA"/>
        </w:rPr>
      </w:pPr>
    </w:p>
    <w:p w:rsidR="00F74762" w:rsidRPr="00F567CE" w:rsidRDefault="00BC0331" w:rsidP="00994D21">
      <w:pPr>
        <w:spacing w:after="0" w:line="360" w:lineRule="auto"/>
        <w:ind w:firstLine="708"/>
        <w:contextualSpacing/>
        <w:jc w:val="both"/>
        <w:rPr>
          <w:rFonts w:ascii="Times New Roman" w:hAnsi="Times New Roman" w:cs="Times New Roman"/>
          <w:sz w:val="28"/>
          <w:szCs w:val="28"/>
          <w:shd w:val="clear" w:color="auto" w:fill="FFFFFF"/>
        </w:rPr>
      </w:pPr>
      <w:r w:rsidRPr="007C616D">
        <w:rPr>
          <w:rFonts w:ascii="Times New Roman" w:hAnsi="Times New Roman" w:cs="Times New Roman"/>
          <w:sz w:val="28"/>
          <w:szCs w:val="28"/>
          <w:shd w:val="clear" w:color="auto" w:fill="FFFFFF"/>
          <w:lang w:val="uk-UA"/>
        </w:rPr>
        <w:t>2</w:t>
      </w:r>
      <w:r w:rsidR="00F74762" w:rsidRPr="007C616D">
        <w:rPr>
          <w:rFonts w:ascii="Times New Roman" w:hAnsi="Times New Roman" w:cs="Times New Roman"/>
          <w:sz w:val="28"/>
          <w:szCs w:val="28"/>
          <w:shd w:val="clear" w:color="auto" w:fill="FFFFFF"/>
          <w:lang w:val="uk-UA"/>
        </w:rPr>
        <w:t xml:space="preserve">.3 Загальні відомості про систему </w:t>
      </w:r>
      <w:r w:rsidR="00F74762" w:rsidRPr="007C616D">
        <w:rPr>
          <w:rFonts w:ascii="Times New Roman" w:hAnsi="Times New Roman" w:cs="Times New Roman"/>
          <w:sz w:val="28"/>
          <w:szCs w:val="28"/>
          <w:shd w:val="clear" w:color="auto" w:fill="FFFFFF"/>
          <w:lang w:val="en-US"/>
        </w:rPr>
        <w:t>MAX</w:t>
      </w:r>
      <w:r w:rsidR="00F74762" w:rsidRPr="00994D21">
        <w:rPr>
          <w:rFonts w:ascii="Times New Roman" w:hAnsi="Times New Roman" w:cs="Times New Roman"/>
          <w:sz w:val="28"/>
          <w:szCs w:val="28"/>
          <w:shd w:val="clear" w:color="auto" w:fill="FFFFFF"/>
          <w:lang w:val="uk-UA"/>
        </w:rPr>
        <w:t>+</w:t>
      </w:r>
      <w:r w:rsidR="00F74762" w:rsidRPr="007C616D">
        <w:rPr>
          <w:rFonts w:ascii="Times New Roman" w:hAnsi="Times New Roman" w:cs="Times New Roman"/>
          <w:sz w:val="28"/>
          <w:szCs w:val="28"/>
          <w:shd w:val="clear" w:color="auto" w:fill="FFFFFF"/>
          <w:lang w:val="en-US"/>
        </w:rPr>
        <w:t>PLUS</w:t>
      </w:r>
      <w:r w:rsidR="00F74762" w:rsidRPr="00994D21">
        <w:rPr>
          <w:rFonts w:ascii="Times New Roman" w:hAnsi="Times New Roman" w:cs="Times New Roman"/>
          <w:sz w:val="28"/>
          <w:szCs w:val="28"/>
          <w:shd w:val="clear" w:color="auto" w:fill="FFFFFF"/>
          <w:lang w:val="uk-UA"/>
        </w:rPr>
        <w:t xml:space="preserve"> </w:t>
      </w:r>
      <w:r w:rsidR="00F74762" w:rsidRPr="007C616D">
        <w:rPr>
          <w:rFonts w:ascii="Times New Roman" w:hAnsi="Times New Roman" w:cs="Times New Roman"/>
          <w:sz w:val="28"/>
          <w:szCs w:val="28"/>
          <w:shd w:val="clear" w:color="auto" w:fill="FFFFFF"/>
          <w:lang w:val="en-US"/>
        </w:rPr>
        <w:t>II</w:t>
      </w:r>
      <w:bookmarkEnd w:id="30"/>
      <w:bookmarkEnd w:id="31"/>
    </w:p>
    <w:p w:rsidR="00994D21" w:rsidRPr="00994D21" w:rsidRDefault="00994D21" w:rsidP="00994D21">
      <w:pPr>
        <w:spacing w:after="0" w:line="360" w:lineRule="auto"/>
        <w:ind w:firstLine="708"/>
        <w:contextualSpacing/>
        <w:jc w:val="both"/>
        <w:rPr>
          <w:rFonts w:ascii="Times New Roman" w:hAnsi="Times New Roman" w:cs="Times New Roman"/>
          <w:sz w:val="28"/>
          <w:szCs w:val="28"/>
          <w:lang w:val="uk-UA"/>
        </w:rPr>
      </w:pPr>
    </w:p>
    <w:p w:rsidR="00F74762" w:rsidRPr="00FF2C97" w:rsidRDefault="00F74762" w:rsidP="00994D21">
      <w:pPr>
        <w:spacing w:after="0" w:line="360" w:lineRule="auto"/>
        <w:ind w:firstLine="708"/>
        <w:contextualSpacing/>
        <w:jc w:val="both"/>
        <w:rPr>
          <w:rFonts w:ascii="Times New Roman" w:hAnsi="Times New Roman" w:cs="Times New Roman"/>
          <w:sz w:val="28"/>
          <w:lang w:val="uk-UA"/>
        </w:rPr>
      </w:pPr>
      <w:r>
        <w:rPr>
          <w:rFonts w:ascii="Times New Roman" w:hAnsi="Times New Roman" w:cs="Times New Roman"/>
          <w:color w:val="000000" w:themeColor="text1"/>
          <w:sz w:val="28"/>
          <w:szCs w:val="28"/>
          <w:shd w:val="clear" w:color="auto" w:fill="FFFFFF"/>
          <w:lang w:val="uk-UA"/>
        </w:rPr>
        <w:t xml:space="preserve">Назва системи </w:t>
      </w:r>
      <w:r>
        <w:rPr>
          <w:rFonts w:ascii="Times New Roman" w:hAnsi="Times New Roman" w:cs="Times New Roman"/>
          <w:color w:val="000000" w:themeColor="text1"/>
          <w:sz w:val="28"/>
          <w:szCs w:val="28"/>
          <w:shd w:val="clear" w:color="auto" w:fill="FFFFFF"/>
          <w:lang w:val="en-US"/>
        </w:rPr>
        <w:t>MAX</w:t>
      </w:r>
      <w:r>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en-US"/>
        </w:rPr>
        <w:t>PLUS</w:t>
      </w:r>
      <w:r>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II</w:t>
      </w:r>
      <w:r>
        <w:rPr>
          <w:rFonts w:ascii="Times New Roman" w:hAnsi="Times New Roman" w:cs="Times New Roman"/>
          <w:color w:val="000000" w:themeColor="text1"/>
          <w:sz w:val="28"/>
          <w:szCs w:val="28"/>
          <w:shd w:val="clear" w:color="auto" w:fill="FFFFFF"/>
          <w:lang w:val="uk-UA"/>
        </w:rPr>
        <w:t xml:space="preserve"> є абревіатурою від </w:t>
      </w:r>
      <w:r>
        <w:rPr>
          <w:rFonts w:ascii="Times New Roman" w:hAnsi="Times New Roman" w:cs="Times New Roman"/>
          <w:i/>
          <w:color w:val="000000" w:themeColor="text1"/>
          <w:sz w:val="28"/>
          <w:szCs w:val="28"/>
          <w:shd w:val="clear" w:color="auto" w:fill="FFFFFF"/>
          <w:lang w:val="en-US"/>
        </w:rPr>
        <w:t>Multiple</w:t>
      </w:r>
      <w:r>
        <w:rPr>
          <w:rFonts w:ascii="Times New Roman" w:hAnsi="Times New Roman" w:cs="Times New Roman"/>
          <w:i/>
          <w:color w:val="000000" w:themeColor="text1"/>
          <w:sz w:val="28"/>
          <w:szCs w:val="28"/>
          <w:shd w:val="clear" w:color="auto" w:fill="FFFFFF"/>
          <w:lang w:val="uk-UA"/>
        </w:rPr>
        <w:t xml:space="preserve"> </w:t>
      </w:r>
      <w:r>
        <w:rPr>
          <w:rFonts w:ascii="Times New Roman" w:hAnsi="Times New Roman" w:cs="Times New Roman"/>
          <w:i/>
          <w:color w:val="000000" w:themeColor="text1"/>
          <w:sz w:val="28"/>
          <w:szCs w:val="28"/>
          <w:shd w:val="clear" w:color="auto" w:fill="FFFFFF"/>
          <w:lang w:val="en-US"/>
        </w:rPr>
        <w:t>Array</w:t>
      </w:r>
      <w:r>
        <w:rPr>
          <w:rFonts w:ascii="Times New Roman" w:hAnsi="Times New Roman" w:cs="Times New Roman"/>
          <w:i/>
          <w:color w:val="000000" w:themeColor="text1"/>
          <w:sz w:val="28"/>
          <w:szCs w:val="28"/>
          <w:shd w:val="clear" w:color="auto" w:fill="FFFFFF"/>
          <w:lang w:val="uk-UA"/>
        </w:rPr>
        <w:t xml:space="preserve"> </w:t>
      </w:r>
      <w:r>
        <w:rPr>
          <w:rFonts w:ascii="Times New Roman" w:hAnsi="Times New Roman" w:cs="Times New Roman"/>
          <w:i/>
          <w:color w:val="000000" w:themeColor="text1"/>
          <w:sz w:val="28"/>
          <w:szCs w:val="28"/>
          <w:shd w:val="clear" w:color="auto" w:fill="FFFFFF"/>
          <w:lang w:val="en-US"/>
        </w:rPr>
        <w:t>Matrix</w:t>
      </w:r>
      <w:r>
        <w:rPr>
          <w:rFonts w:ascii="Times New Roman" w:hAnsi="Times New Roman" w:cs="Times New Roman"/>
          <w:i/>
          <w:color w:val="000000" w:themeColor="text1"/>
          <w:sz w:val="28"/>
          <w:szCs w:val="28"/>
          <w:shd w:val="clear" w:color="auto" w:fill="FFFFFF"/>
          <w:lang w:val="uk-UA"/>
        </w:rPr>
        <w:t xml:space="preserve"> </w:t>
      </w:r>
      <w:r>
        <w:rPr>
          <w:rFonts w:ascii="Times New Roman" w:hAnsi="Times New Roman" w:cs="Times New Roman"/>
          <w:i/>
          <w:color w:val="000000" w:themeColor="text1"/>
          <w:sz w:val="28"/>
          <w:szCs w:val="28"/>
          <w:shd w:val="clear" w:color="auto" w:fill="FFFFFF"/>
          <w:lang w:val="en-US"/>
        </w:rPr>
        <w:t>Programmable</w:t>
      </w:r>
      <w:r>
        <w:rPr>
          <w:rFonts w:ascii="Times New Roman" w:hAnsi="Times New Roman" w:cs="Times New Roman"/>
          <w:i/>
          <w:color w:val="000000" w:themeColor="text1"/>
          <w:sz w:val="28"/>
          <w:szCs w:val="28"/>
          <w:shd w:val="clear" w:color="auto" w:fill="FFFFFF"/>
          <w:lang w:val="uk-UA"/>
        </w:rPr>
        <w:t xml:space="preserve"> </w:t>
      </w:r>
      <w:r>
        <w:rPr>
          <w:rFonts w:ascii="Times New Roman" w:hAnsi="Times New Roman" w:cs="Times New Roman"/>
          <w:i/>
          <w:color w:val="000000" w:themeColor="text1"/>
          <w:sz w:val="28"/>
          <w:szCs w:val="28"/>
          <w:shd w:val="clear" w:color="auto" w:fill="FFFFFF"/>
          <w:lang w:val="en-US"/>
        </w:rPr>
        <w:t>Logic</w:t>
      </w:r>
      <w:r>
        <w:rPr>
          <w:rFonts w:ascii="Times New Roman" w:hAnsi="Times New Roman" w:cs="Times New Roman"/>
          <w:i/>
          <w:color w:val="000000" w:themeColor="text1"/>
          <w:sz w:val="28"/>
          <w:szCs w:val="28"/>
          <w:shd w:val="clear" w:color="auto" w:fill="FFFFFF"/>
          <w:lang w:val="uk-UA"/>
        </w:rPr>
        <w:t xml:space="preserve"> </w:t>
      </w:r>
      <w:r>
        <w:rPr>
          <w:rFonts w:ascii="Times New Roman" w:hAnsi="Times New Roman" w:cs="Times New Roman"/>
          <w:i/>
          <w:color w:val="000000" w:themeColor="text1"/>
          <w:sz w:val="28"/>
          <w:szCs w:val="28"/>
          <w:shd w:val="clear" w:color="auto" w:fill="FFFFFF"/>
          <w:lang w:val="en-US"/>
        </w:rPr>
        <w:t>User</w:t>
      </w:r>
      <w:r>
        <w:rPr>
          <w:rFonts w:ascii="Times New Roman" w:hAnsi="Times New Roman" w:cs="Times New Roman"/>
          <w:i/>
          <w:color w:val="000000" w:themeColor="text1"/>
          <w:sz w:val="28"/>
          <w:szCs w:val="28"/>
          <w:shd w:val="clear" w:color="auto" w:fill="FFFFFF"/>
          <w:lang w:val="uk-UA"/>
        </w:rPr>
        <w:t xml:space="preserve"> </w:t>
      </w:r>
      <w:r>
        <w:rPr>
          <w:rFonts w:ascii="Times New Roman" w:hAnsi="Times New Roman" w:cs="Times New Roman"/>
          <w:i/>
          <w:color w:val="000000" w:themeColor="text1"/>
          <w:sz w:val="28"/>
          <w:szCs w:val="28"/>
          <w:shd w:val="clear" w:color="auto" w:fill="FFFFFF"/>
          <w:lang w:val="en-US"/>
        </w:rPr>
        <w:t>System</w:t>
      </w:r>
      <w:r>
        <w:rPr>
          <w:rFonts w:ascii="Times New Roman" w:hAnsi="Times New Roman" w:cs="Times New Roman"/>
          <w:color w:val="000000" w:themeColor="text1"/>
          <w:sz w:val="28"/>
          <w:szCs w:val="28"/>
          <w:shd w:val="clear" w:color="auto" w:fill="FFFFFF"/>
          <w:lang w:val="uk-UA"/>
        </w:rPr>
        <w:t xml:space="preserve"> (система програмування користувачем логіки впорядкованих структур). </w:t>
      </w:r>
      <w:r w:rsidR="006D4C67">
        <w:rPr>
          <w:rFonts w:ascii="Times New Roman" w:hAnsi="Times New Roman" w:cs="Times New Roman"/>
          <w:sz w:val="28"/>
          <w:lang w:val="uk-UA"/>
        </w:rPr>
        <w:t xml:space="preserve">САПР </w:t>
      </w:r>
      <w:r w:rsidRPr="00FF2C97">
        <w:rPr>
          <w:rFonts w:ascii="Times New Roman" w:hAnsi="Times New Roman" w:cs="Times New Roman"/>
          <w:sz w:val="28"/>
        </w:rPr>
        <w:t>MAX</w:t>
      </w:r>
      <w:r w:rsidRPr="00FF2C97">
        <w:rPr>
          <w:rFonts w:ascii="Times New Roman" w:hAnsi="Times New Roman" w:cs="Times New Roman"/>
          <w:sz w:val="28"/>
          <w:lang w:val="uk-UA"/>
        </w:rPr>
        <w:t xml:space="preserve"> + </w:t>
      </w:r>
      <w:r w:rsidRPr="00FF2C97">
        <w:rPr>
          <w:rFonts w:ascii="Times New Roman" w:hAnsi="Times New Roman" w:cs="Times New Roman"/>
          <w:sz w:val="28"/>
        </w:rPr>
        <w:t>PLUS</w:t>
      </w:r>
      <w:r w:rsidRPr="00FF2C97">
        <w:rPr>
          <w:rFonts w:ascii="Times New Roman" w:hAnsi="Times New Roman" w:cs="Times New Roman"/>
          <w:sz w:val="28"/>
          <w:lang w:val="uk-UA"/>
        </w:rPr>
        <w:t xml:space="preserve"> </w:t>
      </w:r>
      <w:r w:rsidRPr="00FF2C97">
        <w:rPr>
          <w:rFonts w:ascii="Times New Roman" w:hAnsi="Times New Roman" w:cs="Times New Roman"/>
          <w:sz w:val="28"/>
        </w:rPr>
        <w:t>II</w:t>
      </w:r>
      <w:r w:rsidRPr="00FF2C97">
        <w:rPr>
          <w:rFonts w:ascii="Times New Roman" w:hAnsi="Times New Roman" w:cs="Times New Roman"/>
          <w:sz w:val="28"/>
          <w:lang w:val="uk-UA"/>
        </w:rPr>
        <w:t xml:space="preserve"> являє собою інтегроване середовище для розробки цифрових пристроїв на базі програмованих ло</w:t>
      </w:r>
      <w:r w:rsidR="006D4C67">
        <w:rPr>
          <w:rFonts w:ascii="Times New Roman" w:hAnsi="Times New Roman" w:cs="Times New Roman"/>
          <w:sz w:val="28"/>
          <w:lang w:val="uk-UA"/>
        </w:rPr>
        <w:t xml:space="preserve">гічних інтегральних схем фірми </w:t>
      </w:r>
      <w:r w:rsidRPr="00FF2C97">
        <w:rPr>
          <w:rFonts w:ascii="Times New Roman" w:hAnsi="Times New Roman" w:cs="Times New Roman"/>
          <w:sz w:val="28"/>
        </w:rPr>
        <w:t>Altera</w:t>
      </w:r>
      <w:r>
        <w:rPr>
          <w:rFonts w:ascii="Times New Roman" w:hAnsi="Times New Roman" w:cs="Times New Roman"/>
          <w:sz w:val="28"/>
          <w:lang w:val="uk-UA"/>
        </w:rPr>
        <w:t xml:space="preserve"> </w:t>
      </w:r>
      <w:r w:rsidRPr="00FF2C97">
        <w:rPr>
          <w:rFonts w:ascii="Times New Roman" w:hAnsi="Times New Roman" w:cs="Times New Roman"/>
          <w:sz w:val="28"/>
          <w:lang w:val="uk-UA"/>
        </w:rPr>
        <w:t xml:space="preserve">і забезпечує виконання всіх етапів, необхідних для випуску готових виробів: </w:t>
      </w:r>
    </w:p>
    <w:p w:rsidR="00F74762" w:rsidRPr="00FF2C97" w:rsidRDefault="00F74762" w:rsidP="00F74762">
      <w:pPr>
        <w:pStyle w:val="a3"/>
        <w:numPr>
          <w:ilvl w:val="0"/>
          <w:numId w:val="32"/>
        </w:numPr>
        <w:spacing w:after="0" w:line="360" w:lineRule="auto"/>
        <w:jc w:val="both"/>
        <w:rPr>
          <w:rFonts w:ascii="Times New Roman" w:hAnsi="Times New Roman" w:cs="Times New Roman"/>
          <w:sz w:val="28"/>
          <w:lang w:val="uk-UA"/>
        </w:rPr>
      </w:pPr>
      <w:r w:rsidRPr="00FF2C97">
        <w:rPr>
          <w:rFonts w:ascii="Times New Roman" w:hAnsi="Times New Roman" w:cs="Times New Roman"/>
          <w:sz w:val="28"/>
          <w:lang w:val="uk-UA"/>
        </w:rPr>
        <w:t xml:space="preserve">створення проектів пристроїв; </w:t>
      </w:r>
    </w:p>
    <w:p w:rsidR="00F74762" w:rsidRPr="00FF2C97" w:rsidRDefault="00F74762" w:rsidP="00F74762">
      <w:pPr>
        <w:pStyle w:val="a3"/>
        <w:numPr>
          <w:ilvl w:val="0"/>
          <w:numId w:val="32"/>
        </w:numPr>
        <w:spacing w:after="0" w:line="360" w:lineRule="auto"/>
        <w:jc w:val="both"/>
        <w:rPr>
          <w:rFonts w:ascii="Times New Roman" w:hAnsi="Times New Roman" w:cs="Times New Roman"/>
          <w:sz w:val="28"/>
          <w:lang w:val="uk-UA"/>
        </w:rPr>
      </w:pPr>
      <w:r w:rsidRPr="00FF2C97">
        <w:rPr>
          <w:rFonts w:ascii="Times New Roman" w:hAnsi="Times New Roman" w:cs="Times New Roman"/>
          <w:sz w:val="28"/>
          <w:lang w:val="uk-UA"/>
        </w:rPr>
        <w:t>синтез структур і трасування внутрішніх зв'язків ПЛІС;</w:t>
      </w:r>
    </w:p>
    <w:p w:rsidR="00F74762" w:rsidRPr="00FF2C97" w:rsidRDefault="00F74762" w:rsidP="00F74762">
      <w:pPr>
        <w:pStyle w:val="a3"/>
        <w:numPr>
          <w:ilvl w:val="0"/>
          <w:numId w:val="32"/>
        </w:numPr>
        <w:spacing w:after="0" w:line="360" w:lineRule="auto"/>
        <w:jc w:val="both"/>
        <w:rPr>
          <w:rFonts w:ascii="Times New Roman" w:hAnsi="Times New Roman" w:cs="Times New Roman"/>
          <w:sz w:val="28"/>
          <w:lang w:val="uk-UA"/>
        </w:rPr>
      </w:pPr>
      <w:r w:rsidRPr="00FF2C97">
        <w:rPr>
          <w:rFonts w:ascii="Times New Roman" w:hAnsi="Times New Roman" w:cs="Times New Roman"/>
          <w:sz w:val="28"/>
          <w:lang w:val="uk-UA"/>
        </w:rPr>
        <w:t>підготовку даних для програмування або конфігурації ПЛІС (компіляцію);</w:t>
      </w:r>
    </w:p>
    <w:p w:rsidR="00F74762" w:rsidRPr="00FF2C97" w:rsidRDefault="00F74762" w:rsidP="00F74762">
      <w:pPr>
        <w:pStyle w:val="a3"/>
        <w:numPr>
          <w:ilvl w:val="0"/>
          <w:numId w:val="32"/>
        </w:numPr>
        <w:spacing w:after="0" w:line="360" w:lineRule="auto"/>
        <w:jc w:val="both"/>
        <w:rPr>
          <w:rFonts w:ascii="Times New Roman" w:hAnsi="Times New Roman" w:cs="Times New Roman"/>
          <w:sz w:val="28"/>
          <w:lang w:val="uk-UA"/>
        </w:rPr>
      </w:pPr>
      <w:r w:rsidRPr="00FF2C97">
        <w:rPr>
          <w:rFonts w:ascii="Times New Roman" w:hAnsi="Times New Roman" w:cs="Times New Roman"/>
          <w:sz w:val="28"/>
          <w:lang w:val="uk-UA"/>
        </w:rPr>
        <w:lastRenderedPageBreak/>
        <w:t>верифікацію проектів (функціональне моделювання і часовий аналіз);</w:t>
      </w:r>
    </w:p>
    <w:p w:rsidR="00F74762" w:rsidRPr="00573EAE" w:rsidRDefault="00F74762" w:rsidP="00F74762">
      <w:pPr>
        <w:pStyle w:val="a3"/>
        <w:numPr>
          <w:ilvl w:val="0"/>
          <w:numId w:val="32"/>
        </w:numPr>
        <w:spacing w:after="0" w:line="360" w:lineRule="auto"/>
        <w:jc w:val="both"/>
        <w:rPr>
          <w:rFonts w:ascii="Times New Roman" w:hAnsi="Times New Roman" w:cs="Times New Roman"/>
          <w:sz w:val="28"/>
          <w:lang w:val="uk-UA"/>
        </w:rPr>
      </w:pPr>
      <w:r w:rsidRPr="00FF2C97">
        <w:rPr>
          <w:rFonts w:ascii="Times New Roman" w:hAnsi="Times New Roman" w:cs="Times New Roman"/>
          <w:sz w:val="28"/>
          <w:lang w:val="uk-UA"/>
        </w:rPr>
        <w:t>програмування або конфігурацію ПЛІС.</w:t>
      </w:r>
    </w:p>
    <w:p w:rsidR="00F74762" w:rsidRPr="003D2886" w:rsidRDefault="00F74762" w:rsidP="00F74762">
      <w:pPr>
        <w:spacing w:line="360" w:lineRule="auto"/>
        <w:ind w:firstLine="709"/>
        <w:contextualSpacing/>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Програмне забезпечення системи </w:t>
      </w:r>
      <w:r>
        <w:rPr>
          <w:rFonts w:ascii="Times New Roman" w:hAnsi="Times New Roman" w:cs="Times New Roman"/>
          <w:color w:val="000000" w:themeColor="text1"/>
          <w:sz w:val="28"/>
          <w:szCs w:val="28"/>
          <w:shd w:val="clear" w:color="auto" w:fill="FFFFFF"/>
          <w:lang w:val="en-US"/>
        </w:rPr>
        <w:t>MAX</w:t>
      </w:r>
      <w:r>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en-US"/>
        </w:rPr>
        <w:t>PLUS</w:t>
      </w:r>
      <w:r>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II</w:t>
      </w:r>
      <w:r>
        <w:rPr>
          <w:rFonts w:ascii="Times New Roman" w:hAnsi="Times New Roman" w:cs="Times New Roman"/>
          <w:color w:val="000000" w:themeColor="text1"/>
          <w:sz w:val="28"/>
          <w:szCs w:val="28"/>
          <w:shd w:val="clear" w:color="auto" w:fill="FFFFFF"/>
          <w:lang w:val="uk-UA"/>
        </w:rPr>
        <w:t xml:space="preserve"> представляє собою середовище логічного проектування і допомагає досягти максимальній ефективності і продуктивності</w:t>
      </w:r>
      <w:r w:rsidR="00660F9A">
        <w:rPr>
          <w:rFonts w:ascii="Times New Roman" w:hAnsi="Times New Roman" w:cs="Times New Roman"/>
          <w:color w:val="000000" w:themeColor="text1"/>
          <w:sz w:val="28"/>
          <w:szCs w:val="28"/>
          <w:shd w:val="clear" w:color="auto" w:fill="FFFFFF"/>
          <w:lang w:val="uk-UA"/>
        </w:rPr>
        <w:t xml:space="preserve"> </w:t>
      </w:r>
      <w:r w:rsidR="00FE6DBD">
        <w:rPr>
          <w:rFonts w:ascii="Times New Roman" w:eastAsiaTheme="minorEastAsia" w:hAnsi="Times New Roman" w:cs="Times New Roman"/>
          <w:sz w:val="28"/>
          <w:szCs w:val="28"/>
          <w:lang w:val="uk-UA"/>
        </w:rPr>
        <w:t>[11</w:t>
      </w:r>
      <w:r w:rsidR="00660F9A">
        <w:rPr>
          <w:rFonts w:ascii="Times New Roman" w:eastAsiaTheme="minorEastAsia" w:hAnsi="Times New Roman" w:cs="Times New Roman"/>
          <w:sz w:val="28"/>
          <w:szCs w:val="28"/>
          <w:lang w:val="uk-UA"/>
        </w:rPr>
        <w:t>]</w:t>
      </w:r>
      <w:r>
        <w:rPr>
          <w:rFonts w:ascii="Times New Roman" w:hAnsi="Times New Roman" w:cs="Times New Roman"/>
          <w:color w:val="000000" w:themeColor="text1"/>
          <w:sz w:val="28"/>
          <w:szCs w:val="28"/>
          <w:shd w:val="clear" w:color="auto" w:fill="FFFFFF"/>
          <w:lang w:val="uk-UA"/>
        </w:rPr>
        <w:t xml:space="preserve">. </w:t>
      </w:r>
    </w:p>
    <w:p w:rsidR="00F74762" w:rsidRDefault="00F74762" w:rsidP="00F74762">
      <w:pPr>
        <w:spacing w:line="360" w:lineRule="auto"/>
        <w:ind w:firstLine="709"/>
        <w:contextualSpacing/>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Система </w:t>
      </w:r>
      <w:r>
        <w:rPr>
          <w:rFonts w:ascii="Times New Roman" w:hAnsi="Times New Roman" w:cs="Times New Roman"/>
          <w:color w:val="000000" w:themeColor="text1"/>
          <w:sz w:val="28"/>
          <w:szCs w:val="28"/>
          <w:shd w:val="clear" w:color="auto" w:fill="FFFFFF"/>
          <w:lang w:val="en-US"/>
        </w:rPr>
        <w:t>MAX</w:t>
      </w:r>
      <w:r>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en-US"/>
        </w:rPr>
        <w:t>PLUS</w:t>
      </w:r>
      <w:r>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II</w:t>
      </w:r>
      <w:r>
        <w:rPr>
          <w:rFonts w:ascii="Times New Roman" w:hAnsi="Times New Roman" w:cs="Times New Roman"/>
          <w:color w:val="000000" w:themeColor="text1"/>
          <w:sz w:val="28"/>
          <w:szCs w:val="28"/>
          <w:shd w:val="clear" w:color="auto" w:fill="FFFFFF"/>
          <w:lang w:val="uk-UA"/>
        </w:rPr>
        <w:t xml:space="preserve"> пропонує повний спектр можливостей логічного дизайну: різноманітні засоби опису проектів з ієрархічною структурою, могутній логічний синтез, компіляцію з заданими часовими параметрами, поділ на функціональне і часове тестування (симуляцію), тестування декількох зв’язаних пристроїв, аналіз часових параметрів системи, автоматичну локалізацію помилок, а також програмування і верифікацію пристроїв. У програмі </w:t>
      </w:r>
      <w:r>
        <w:rPr>
          <w:rFonts w:ascii="Times New Roman" w:hAnsi="Times New Roman" w:cs="Times New Roman"/>
          <w:color w:val="000000" w:themeColor="text1"/>
          <w:sz w:val="28"/>
          <w:szCs w:val="28"/>
          <w:shd w:val="clear" w:color="auto" w:fill="FFFFFF"/>
          <w:lang w:val="en-US"/>
        </w:rPr>
        <w:t>MAX</w:t>
      </w:r>
      <w:r>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lang w:val="en-US"/>
        </w:rPr>
        <w:t>PLUS</w:t>
      </w:r>
      <w:r w:rsidRPr="00F436BD">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lang w:val="en-US"/>
        </w:rPr>
        <w:t>II</w:t>
      </w:r>
      <w:r>
        <w:rPr>
          <w:rFonts w:ascii="Times New Roman" w:hAnsi="Times New Roman" w:cs="Times New Roman"/>
          <w:color w:val="000000" w:themeColor="text1"/>
          <w:sz w:val="28"/>
          <w:szCs w:val="28"/>
          <w:shd w:val="clear" w:color="auto" w:fill="FFFFFF"/>
          <w:lang w:val="uk-UA"/>
        </w:rPr>
        <w:t xml:space="preserve"> можна як читати, так і записувати файли мовою </w:t>
      </w:r>
      <w:r>
        <w:rPr>
          <w:rFonts w:ascii="Times New Roman" w:hAnsi="Times New Roman" w:cs="Times New Roman"/>
          <w:color w:val="000000" w:themeColor="text1"/>
          <w:sz w:val="28"/>
          <w:szCs w:val="28"/>
          <w:shd w:val="clear" w:color="auto" w:fill="FFFFFF"/>
          <w:lang w:val="en-US"/>
        </w:rPr>
        <w:t>AHDL</w:t>
      </w:r>
      <w:r>
        <w:rPr>
          <w:rFonts w:ascii="Times New Roman" w:hAnsi="Times New Roman" w:cs="Times New Roman"/>
          <w:color w:val="000000" w:themeColor="text1"/>
          <w:sz w:val="28"/>
          <w:szCs w:val="28"/>
          <w:shd w:val="clear" w:color="auto" w:fill="FFFFFF"/>
          <w:lang w:val="uk-UA"/>
        </w:rPr>
        <w:t xml:space="preserve"> і файли трасування у форматі </w:t>
      </w:r>
      <w:r>
        <w:rPr>
          <w:rFonts w:ascii="Times New Roman" w:hAnsi="Times New Roman" w:cs="Times New Roman"/>
          <w:color w:val="000000" w:themeColor="text1"/>
          <w:sz w:val="28"/>
          <w:szCs w:val="28"/>
          <w:shd w:val="clear" w:color="auto" w:fill="FFFFFF"/>
          <w:lang w:val="en-US"/>
        </w:rPr>
        <w:t>EDIF</w:t>
      </w:r>
      <w:r>
        <w:rPr>
          <w:rFonts w:ascii="Times New Roman" w:hAnsi="Times New Roman" w:cs="Times New Roman"/>
          <w:color w:val="000000" w:themeColor="text1"/>
          <w:sz w:val="28"/>
          <w:szCs w:val="28"/>
          <w:shd w:val="clear" w:color="auto" w:fill="FFFFFF"/>
          <w:lang w:val="uk-UA"/>
        </w:rPr>
        <w:t xml:space="preserve">, файли на мовах опису </w:t>
      </w:r>
      <w:r>
        <w:rPr>
          <w:rFonts w:ascii="Times New Roman" w:hAnsi="Times New Roman" w:cs="Times New Roman"/>
          <w:i/>
          <w:color w:val="000000" w:themeColor="text1"/>
          <w:sz w:val="28"/>
          <w:szCs w:val="28"/>
          <w:shd w:val="clear" w:color="auto" w:fill="FFFFFF"/>
          <w:lang w:val="en-US"/>
        </w:rPr>
        <w:t>Verilog</w:t>
      </w:r>
      <w:r>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HDL</w:t>
      </w:r>
      <w:r>
        <w:rPr>
          <w:rFonts w:ascii="Times New Roman" w:hAnsi="Times New Roman" w:cs="Times New Roman"/>
          <w:color w:val="000000" w:themeColor="text1"/>
          <w:sz w:val="28"/>
          <w:szCs w:val="28"/>
          <w:shd w:val="clear" w:color="auto" w:fill="FFFFFF"/>
          <w:lang w:val="uk-UA"/>
        </w:rPr>
        <w:t xml:space="preserve">, а також схемні файли </w:t>
      </w:r>
      <w:r>
        <w:rPr>
          <w:rFonts w:ascii="Times New Roman" w:hAnsi="Times New Roman" w:cs="Times New Roman"/>
          <w:color w:val="000000" w:themeColor="text1"/>
          <w:sz w:val="28"/>
          <w:szCs w:val="28"/>
          <w:shd w:val="clear" w:color="auto" w:fill="FFFFFF"/>
          <w:lang w:val="en-US"/>
        </w:rPr>
        <w:t>OrCAD</w:t>
      </w:r>
      <w:r>
        <w:rPr>
          <w:rFonts w:ascii="Times New Roman" w:hAnsi="Times New Roman" w:cs="Times New Roman"/>
          <w:color w:val="000000" w:themeColor="text1"/>
          <w:sz w:val="28"/>
          <w:szCs w:val="28"/>
          <w:shd w:val="clear" w:color="auto" w:fill="FFFFFF"/>
          <w:lang w:val="uk-UA"/>
        </w:rPr>
        <w:t xml:space="preserve">. </w:t>
      </w:r>
    </w:p>
    <w:p w:rsidR="00994D21" w:rsidRPr="00F567CE" w:rsidRDefault="00994D21" w:rsidP="00994D21">
      <w:pPr>
        <w:spacing w:after="0" w:line="240" w:lineRule="auto"/>
        <w:ind w:firstLine="709"/>
        <w:contextualSpacing/>
        <w:jc w:val="center"/>
        <w:rPr>
          <w:noProof/>
          <w:lang w:val="uk-UA"/>
        </w:rPr>
      </w:pPr>
    </w:p>
    <w:p w:rsidR="00E315AC" w:rsidRDefault="00E315AC" w:rsidP="004D4871">
      <w:pPr>
        <w:spacing w:after="0" w:line="360" w:lineRule="auto"/>
        <w:contextualSpacing/>
        <w:jc w:val="center"/>
        <w:rPr>
          <w:rFonts w:ascii="Times New Roman" w:hAnsi="Times New Roman" w:cs="Times New Roman"/>
          <w:color w:val="595959"/>
          <w:sz w:val="28"/>
          <w:szCs w:val="28"/>
          <w:shd w:val="clear" w:color="auto" w:fill="FFFFFF"/>
        </w:rPr>
      </w:pPr>
      <w:r w:rsidRPr="004D4871">
        <w:rPr>
          <w:rFonts w:ascii="Times New Roman" w:hAnsi="Times New Roman" w:cs="Times New Roman"/>
          <w:noProof/>
          <w:lang w:eastAsia="ja-JP"/>
        </w:rPr>
        <w:drawing>
          <wp:inline distT="0" distB="0" distL="0" distR="0" wp14:anchorId="489EEF6A" wp14:editId="14539A4A">
            <wp:extent cx="3920999" cy="3442545"/>
            <wp:effectExtent l="0" t="0" r="3810" b="5715"/>
            <wp:docPr id="66" name="Рисунок 66" descr="http://www.dsol.ru/stud/book7/chapter2/page2_images/Image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sol.ru/stud/book7/chapter2/page2_images/Image89.gif"/>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r="2041" b="13405"/>
                    <a:stretch/>
                  </pic:blipFill>
                  <pic:spPr bwMode="auto">
                    <a:xfrm>
                      <a:off x="0" y="0"/>
                      <a:ext cx="3965803" cy="3481882"/>
                    </a:xfrm>
                    <a:prstGeom prst="rect">
                      <a:avLst/>
                    </a:prstGeom>
                    <a:noFill/>
                    <a:ln>
                      <a:noFill/>
                    </a:ln>
                    <a:extLst>
                      <a:ext uri="{53640926-AAD7-44D8-BBD7-CCE9431645EC}">
                        <a14:shadowObscured xmlns:a14="http://schemas.microsoft.com/office/drawing/2010/main"/>
                      </a:ext>
                    </a:extLst>
                  </pic:spPr>
                </pic:pic>
              </a:graphicData>
            </a:graphic>
          </wp:inline>
        </w:drawing>
      </w:r>
    </w:p>
    <w:p w:rsidR="00994D21" w:rsidRDefault="00994D21" w:rsidP="00994D21">
      <w:pPr>
        <w:spacing w:after="0" w:line="240" w:lineRule="auto"/>
        <w:ind w:firstLine="709"/>
        <w:contextualSpacing/>
        <w:jc w:val="center"/>
        <w:rPr>
          <w:rFonts w:ascii="Times New Roman" w:hAnsi="Times New Roman" w:cs="Times New Roman"/>
          <w:color w:val="595959"/>
          <w:sz w:val="28"/>
          <w:szCs w:val="28"/>
          <w:shd w:val="clear" w:color="auto" w:fill="FFFFFF"/>
        </w:rPr>
      </w:pPr>
    </w:p>
    <w:p w:rsidR="00AC6F2B" w:rsidRPr="004D4871" w:rsidRDefault="00E315AC" w:rsidP="004D4871">
      <w:pPr>
        <w:spacing w:after="0" w:line="360" w:lineRule="auto"/>
        <w:contextualSpacing/>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w:t>
      </w:r>
      <w:r w:rsidR="000F0F56">
        <w:rPr>
          <w:rFonts w:ascii="Times New Roman" w:hAnsi="Times New Roman" w:cs="Times New Roman"/>
          <w:sz w:val="28"/>
          <w:szCs w:val="28"/>
          <w:shd w:val="clear" w:color="auto" w:fill="FFFFFF"/>
          <w:lang w:val="uk-UA"/>
        </w:rPr>
        <w:t xml:space="preserve">унок </w:t>
      </w:r>
      <w:r w:rsidR="000F0F56">
        <w:rPr>
          <w:rFonts w:ascii="Times New Roman" w:hAnsi="Times New Roman" w:cs="Times New Roman"/>
          <w:sz w:val="28"/>
          <w:szCs w:val="28"/>
          <w:shd w:val="clear" w:color="auto" w:fill="FFFFFF"/>
        </w:rPr>
        <w:t>2.2</w:t>
      </w:r>
      <w:r w:rsidR="00CC3ABD">
        <w:rPr>
          <w:rFonts w:ascii="Times New Roman" w:hAnsi="Times New Roman" w:cs="Times New Roman"/>
          <w:sz w:val="28"/>
          <w:szCs w:val="28"/>
          <w:shd w:val="clear" w:color="auto" w:fill="FFFFFF"/>
          <w:lang w:val="uk-UA"/>
        </w:rPr>
        <w:t xml:space="preserve"> – Д</w:t>
      </w:r>
      <w:r w:rsidR="000F0F56">
        <w:rPr>
          <w:rFonts w:ascii="Times New Roman" w:hAnsi="Times New Roman" w:cs="Times New Roman"/>
          <w:sz w:val="28"/>
          <w:szCs w:val="28"/>
          <w:shd w:val="clear" w:color="auto" w:fill="FFFFFF"/>
          <w:lang w:val="uk-UA"/>
        </w:rPr>
        <w:t xml:space="preserve">одатки </w:t>
      </w:r>
      <w:r>
        <w:rPr>
          <w:rFonts w:ascii="Times New Roman" w:hAnsi="Times New Roman" w:cs="Times New Roman"/>
          <w:sz w:val="28"/>
          <w:szCs w:val="28"/>
          <w:shd w:val="clear" w:color="auto" w:fill="FFFFFF"/>
        </w:rPr>
        <w:t>в систем</w:t>
      </w:r>
      <w:r>
        <w:rPr>
          <w:rFonts w:ascii="Times New Roman" w:hAnsi="Times New Roman" w:cs="Times New Roman"/>
          <w:sz w:val="28"/>
          <w:szCs w:val="28"/>
          <w:shd w:val="clear" w:color="auto" w:fill="FFFFFF"/>
          <w:lang w:val="uk-UA"/>
        </w:rPr>
        <w:t>і</w:t>
      </w:r>
      <w:r w:rsidRPr="00E315AC">
        <w:rPr>
          <w:rFonts w:ascii="Times New Roman" w:hAnsi="Times New Roman" w:cs="Times New Roman"/>
          <w:sz w:val="28"/>
          <w:szCs w:val="28"/>
          <w:shd w:val="clear" w:color="auto" w:fill="FFFFFF"/>
        </w:rPr>
        <w:t xml:space="preserve"> MAX+PLUS II</w:t>
      </w:r>
    </w:p>
    <w:p w:rsidR="00AC6F2B" w:rsidRDefault="00AC6F2B" w:rsidP="00AC6F2B">
      <w:pPr>
        <w:spacing w:line="360" w:lineRule="auto"/>
        <w:ind w:firstLine="709"/>
        <w:contextualSpacing/>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lastRenderedPageBreak/>
        <w:t xml:space="preserve">Система </w:t>
      </w:r>
      <w:r>
        <w:rPr>
          <w:rFonts w:ascii="Times New Roman" w:hAnsi="Times New Roman" w:cs="Times New Roman"/>
          <w:color w:val="000000" w:themeColor="text1"/>
          <w:sz w:val="28"/>
          <w:szCs w:val="28"/>
          <w:shd w:val="clear" w:color="auto" w:fill="FFFFFF"/>
          <w:lang w:val="en-US"/>
        </w:rPr>
        <w:t>MAX</w:t>
      </w:r>
      <w:r>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en-US"/>
        </w:rPr>
        <w:t>PLUS</w:t>
      </w:r>
      <w:r>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II</w:t>
      </w:r>
      <w:r>
        <w:rPr>
          <w:rFonts w:ascii="Times New Roman" w:hAnsi="Times New Roman" w:cs="Times New Roman"/>
          <w:color w:val="000000" w:themeColor="text1"/>
          <w:sz w:val="28"/>
          <w:szCs w:val="28"/>
          <w:shd w:val="clear" w:color="auto" w:fill="FFFFFF"/>
          <w:lang w:val="uk-UA"/>
        </w:rPr>
        <w:t xml:space="preserve"> пропонує користувачу багатий графічний інтерфейс, доповнений ілюстрованою оперативною довідковою системою. У повну систему </w:t>
      </w:r>
      <w:r>
        <w:rPr>
          <w:rFonts w:ascii="Times New Roman" w:hAnsi="Times New Roman" w:cs="Times New Roman"/>
          <w:color w:val="000000" w:themeColor="text1"/>
          <w:sz w:val="28"/>
          <w:szCs w:val="28"/>
          <w:shd w:val="clear" w:color="auto" w:fill="FFFFFF"/>
          <w:lang w:val="en-US"/>
        </w:rPr>
        <w:t>MAX</w:t>
      </w:r>
      <w:r>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en-US"/>
        </w:rPr>
        <w:t>PLUS</w:t>
      </w:r>
      <w:r>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II</w:t>
      </w:r>
      <w:r>
        <w:rPr>
          <w:rFonts w:ascii="Times New Roman" w:hAnsi="Times New Roman" w:cs="Times New Roman"/>
          <w:color w:val="000000" w:themeColor="text1"/>
          <w:sz w:val="28"/>
          <w:szCs w:val="28"/>
          <w:shd w:val="clear" w:color="auto" w:fill="FFFFFF"/>
          <w:lang w:val="uk-UA"/>
        </w:rPr>
        <w:t xml:space="preserve"> входять 11 впроваджених у систему додатків.</w:t>
      </w:r>
    </w:p>
    <w:p w:rsidR="00F74762" w:rsidRPr="006D4F65" w:rsidRDefault="00F74762" w:rsidP="000F0F56">
      <w:pPr>
        <w:spacing w:after="0" w:line="360" w:lineRule="auto"/>
        <w:ind w:firstLine="709"/>
        <w:contextualSpacing/>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Верифікація проекту (</w:t>
      </w:r>
      <w:r>
        <w:rPr>
          <w:rFonts w:ascii="Times New Roman" w:hAnsi="Times New Roman" w:cs="Times New Roman"/>
          <w:color w:val="000000" w:themeColor="text1"/>
          <w:sz w:val="28"/>
          <w:szCs w:val="28"/>
          <w:shd w:val="clear" w:color="auto" w:fill="FFFFFF"/>
          <w:lang w:val="en-US"/>
        </w:rPr>
        <w:t>Project</w:t>
      </w:r>
      <w:r>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verification</w:t>
      </w:r>
      <w:r>
        <w:rPr>
          <w:rFonts w:ascii="Times New Roman" w:hAnsi="Times New Roman" w:cs="Times New Roman"/>
          <w:color w:val="000000" w:themeColor="text1"/>
          <w:sz w:val="28"/>
          <w:szCs w:val="28"/>
          <w:shd w:val="clear" w:color="auto" w:fill="FFFFFF"/>
          <w:lang w:val="uk-UA"/>
        </w:rPr>
        <w:t xml:space="preserve">) виконується за допомогою симулятора, результати роботи якого зручно переглянути в сигнальному редакторі </w:t>
      </w:r>
      <w:r>
        <w:rPr>
          <w:rFonts w:ascii="Times New Roman" w:hAnsi="Times New Roman" w:cs="Times New Roman"/>
          <w:i/>
          <w:color w:val="000000" w:themeColor="text1"/>
          <w:sz w:val="28"/>
          <w:szCs w:val="28"/>
          <w:shd w:val="clear" w:color="auto" w:fill="FFFFFF"/>
          <w:lang w:val="en-US"/>
        </w:rPr>
        <w:t>Waveform</w:t>
      </w:r>
      <w:r>
        <w:rPr>
          <w:rFonts w:ascii="Times New Roman" w:hAnsi="Times New Roman" w:cs="Times New Roman"/>
          <w:i/>
          <w:color w:val="000000" w:themeColor="text1"/>
          <w:sz w:val="28"/>
          <w:szCs w:val="28"/>
          <w:shd w:val="clear" w:color="auto" w:fill="FFFFFF"/>
          <w:lang w:val="uk-UA"/>
        </w:rPr>
        <w:t xml:space="preserve"> </w:t>
      </w:r>
      <w:r>
        <w:rPr>
          <w:rFonts w:ascii="Times New Roman" w:hAnsi="Times New Roman" w:cs="Times New Roman"/>
          <w:i/>
          <w:color w:val="000000" w:themeColor="text1"/>
          <w:sz w:val="28"/>
          <w:szCs w:val="28"/>
          <w:shd w:val="clear" w:color="auto" w:fill="FFFFFF"/>
          <w:lang w:val="en-US"/>
        </w:rPr>
        <w:t>Editor</w:t>
      </w:r>
      <w:r>
        <w:rPr>
          <w:rFonts w:ascii="Times New Roman" w:hAnsi="Times New Roman" w:cs="Times New Roman"/>
          <w:color w:val="000000" w:themeColor="text1"/>
          <w:sz w:val="28"/>
          <w:szCs w:val="28"/>
          <w:shd w:val="clear" w:color="auto" w:fill="FFFFFF"/>
          <w:lang w:val="uk-UA"/>
        </w:rPr>
        <w:t xml:space="preserve">. Тестові послідовності створюються також у сигнальному редакторі. Для </w:t>
      </w:r>
      <w:r w:rsidRPr="006D4F65">
        <w:rPr>
          <w:rFonts w:ascii="Times New Roman" w:hAnsi="Times New Roman" w:cs="Times New Roman"/>
          <w:color w:val="000000" w:themeColor="text1"/>
          <w:sz w:val="28"/>
          <w:szCs w:val="28"/>
          <w:shd w:val="clear" w:color="auto" w:fill="FFFFFF"/>
          <w:lang w:val="uk-UA"/>
        </w:rPr>
        <w:t>верифікації проектів</w:t>
      </w:r>
      <w:r>
        <w:rPr>
          <w:rFonts w:ascii="Times New Roman" w:hAnsi="Times New Roman" w:cs="Times New Roman"/>
          <w:color w:val="000000" w:themeColor="text1"/>
          <w:sz w:val="28"/>
          <w:szCs w:val="28"/>
          <w:shd w:val="clear" w:color="auto" w:fill="FFFFFF"/>
          <w:lang w:val="uk-UA"/>
        </w:rPr>
        <w:t xml:space="preserve"> використовуються такі додатки як</w:t>
      </w:r>
      <w:r w:rsidR="000F63A4">
        <w:rPr>
          <w:rFonts w:ascii="Times New Roman" w:hAnsi="Times New Roman" w:cs="Times New Roman"/>
          <w:color w:val="000000" w:themeColor="text1"/>
          <w:sz w:val="28"/>
          <w:szCs w:val="28"/>
          <w:shd w:val="clear" w:color="auto" w:fill="FFFFFF"/>
          <w:lang w:val="uk-UA"/>
        </w:rPr>
        <w:t xml:space="preserve"> </w:t>
      </w:r>
      <w:r w:rsidR="00FE6DBD">
        <w:rPr>
          <w:rFonts w:ascii="Times New Roman" w:eastAsiaTheme="minorEastAsia" w:hAnsi="Times New Roman" w:cs="Times New Roman"/>
          <w:sz w:val="28"/>
          <w:szCs w:val="28"/>
          <w:lang w:val="uk-UA"/>
        </w:rPr>
        <w:t>[12</w:t>
      </w:r>
      <w:r w:rsidR="00607CE8">
        <w:rPr>
          <w:rFonts w:ascii="Times New Roman" w:eastAsiaTheme="minorEastAsia" w:hAnsi="Times New Roman" w:cs="Times New Roman"/>
          <w:sz w:val="28"/>
          <w:szCs w:val="28"/>
          <w:lang w:val="uk-UA"/>
        </w:rPr>
        <w:t>]</w:t>
      </w:r>
      <w:r>
        <w:rPr>
          <w:rFonts w:ascii="Times New Roman" w:hAnsi="Times New Roman" w:cs="Times New Roman"/>
          <w:color w:val="000000" w:themeColor="text1"/>
          <w:sz w:val="28"/>
          <w:szCs w:val="28"/>
          <w:shd w:val="clear" w:color="auto" w:fill="FFFFFF"/>
          <w:lang w:val="uk-UA"/>
        </w:rPr>
        <w:t>:</w:t>
      </w:r>
    </w:p>
    <w:p w:rsidR="00F74762" w:rsidRPr="0001425A" w:rsidRDefault="00F74762" w:rsidP="000F0F56">
      <w:pPr>
        <w:pStyle w:val="a3"/>
        <w:numPr>
          <w:ilvl w:val="0"/>
          <w:numId w:val="36"/>
        </w:numPr>
        <w:spacing w:after="0" w:line="360" w:lineRule="auto"/>
        <w:jc w:val="both"/>
        <w:rPr>
          <w:rFonts w:ascii="Times New Roman" w:hAnsi="Times New Roman" w:cs="Times New Roman"/>
          <w:color w:val="000000" w:themeColor="text1"/>
          <w:sz w:val="28"/>
          <w:szCs w:val="28"/>
          <w:shd w:val="clear" w:color="auto" w:fill="FFFFFF"/>
          <w:lang w:val="uk-UA"/>
        </w:rPr>
      </w:pPr>
      <w:r w:rsidRPr="0001425A">
        <w:rPr>
          <w:rFonts w:ascii="Times New Roman" w:hAnsi="Times New Roman" w:cs="Times New Roman"/>
          <w:color w:val="000000" w:themeColor="text1"/>
          <w:sz w:val="28"/>
          <w:szCs w:val="28"/>
          <w:shd w:val="clear" w:color="auto" w:fill="FFFFFF"/>
          <w:lang w:val="uk-UA"/>
        </w:rPr>
        <w:t>Simulator - програма, яка спільно з редактором тимчасових діаграм призначена для функціонального моделювання проекту з метою перевірки правильності логіки його функціонування. Вона дозволяє розробнику моделювати проект перш, ніж він буде реалізований в пристрої, що істотно скорочує час роботи проекту.</w:t>
      </w:r>
    </w:p>
    <w:p w:rsidR="00F74762" w:rsidRPr="006C2791" w:rsidRDefault="00F74762" w:rsidP="00AC6F2B">
      <w:pPr>
        <w:pStyle w:val="a3"/>
        <w:numPr>
          <w:ilvl w:val="0"/>
          <w:numId w:val="36"/>
        </w:numPr>
        <w:spacing w:after="0" w:line="360" w:lineRule="auto"/>
        <w:jc w:val="both"/>
        <w:rPr>
          <w:rFonts w:ascii="Times New Roman" w:hAnsi="Times New Roman" w:cs="Times New Roman"/>
          <w:color w:val="000000" w:themeColor="text1"/>
          <w:sz w:val="28"/>
          <w:szCs w:val="28"/>
          <w:shd w:val="clear" w:color="auto" w:fill="FFFFFF"/>
          <w:lang w:val="uk-UA"/>
        </w:rPr>
      </w:pPr>
      <w:r w:rsidRPr="006C2791">
        <w:rPr>
          <w:rFonts w:ascii="Times New Roman" w:hAnsi="Times New Roman" w:cs="Times New Roman"/>
          <w:color w:val="000000" w:themeColor="text1"/>
          <w:sz w:val="28"/>
          <w:szCs w:val="28"/>
          <w:shd w:val="clear" w:color="auto" w:fill="FFFFFF"/>
          <w:lang w:val="uk-UA"/>
        </w:rPr>
        <w:t>Timing Analyzer - додаток, що забезпечує розрахунок тимчасових затримок від кожного входу до кожного логічно пов'язаного з ним виходу. Цей часовий аналізатор використовується для аналізу виконання проекту.</w:t>
      </w:r>
    </w:p>
    <w:p w:rsidR="00F74762" w:rsidRPr="00E55319" w:rsidRDefault="00F74762" w:rsidP="00AC6F2B">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E55319">
        <w:rPr>
          <w:rFonts w:ascii="Times New Roman" w:hAnsi="Times New Roman" w:cs="Times New Roman"/>
          <w:color w:val="000000" w:themeColor="text1"/>
          <w:sz w:val="28"/>
          <w:szCs w:val="28"/>
          <w:shd w:val="clear" w:color="auto" w:fill="FFFFFF"/>
          <w:lang w:val="uk-UA"/>
        </w:rPr>
        <w:t xml:space="preserve">Основою системи </w:t>
      </w:r>
      <w:r w:rsidRPr="00E55319">
        <w:rPr>
          <w:rFonts w:ascii="Times New Roman" w:hAnsi="Times New Roman" w:cs="Times New Roman"/>
          <w:color w:val="000000" w:themeColor="text1"/>
          <w:sz w:val="28"/>
          <w:szCs w:val="28"/>
          <w:shd w:val="clear" w:color="auto" w:fill="FFFFFF"/>
          <w:lang w:val="en-US"/>
        </w:rPr>
        <w:t>MAX</w:t>
      </w:r>
      <w:r w:rsidRPr="00E55319">
        <w:rPr>
          <w:rFonts w:ascii="Times New Roman" w:hAnsi="Times New Roman" w:cs="Times New Roman"/>
          <w:color w:val="000000" w:themeColor="text1"/>
          <w:sz w:val="28"/>
          <w:szCs w:val="28"/>
          <w:shd w:val="clear" w:color="auto" w:fill="FFFFFF"/>
          <w:lang w:val="uk-UA"/>
        </w:rPr>
        <w:t>+</w:t>
      </w:r>
      <w:r w:rsidRPr="00E55319">
        <w:rPr>
          <w:rFonts w:ascii="Times New Roman" w:hAnsi="Times New Roman" w:cs="Times New Roman"/>
          <w:color w:val="000000" w:themeColor="text1"/>
          <w:sz w:val="28"/>
          <w:szCs w:val="28"/>
          <w:shd w:val="clear" w:color="auto" w:fill="FFFFFF"/>
          <w:lang w:val="en-US"/>
        </w:rPr>
        <w:t>PLUS</w:t>
      </w:r>
      <w:r w:rsidRPr="00E55319">
        <w:rPr>
          <w:rFonts w:ascii="Times New Roman" w:hAnsi="Times New Roman" w:cs="Times New Roman"/>
          <w:color w:val="000000" w:themeColor="text1"/>
          <w:sz w:val="28"/>
          <w:szCs w:val="28"/>
          <w:shd w:val="clear" w:color="auto" w:fill="FFFFFF"/>
          <w:lang w:val="uk-UA"/>
        </w:rPr>
        <w:t xml:space="preserve"> </w:t>
      </w:r>
      <w:r w:rsidRPr="00E55319">
        <w:rPr>
          <w:rFonts w:ascii="Times New Roman" w:hAnsi="Times New Roman" w:cs="Times New Roman"/>
          <w:color w:val="000000" w:themeColor="text1"/>
          <w:sz w:val="28"/>
          <w:szCs w:val="28"/>
          <w:shd w:val="clear" w:color="auto" w:fill="FFFFFF"/>
          <w:lang w:val="en-US"/>
        </w:rPr>
        <w:t>II</w:t>
      </w:r>
      <w:r w:rsidRPr="00E55319">
        <w:rPr>
          <w:rFonts w:ascii="Times New Roman" w:hAnsi="Times New Roman" w:cs="Times New Roman"/>
          <w:color w:val="000000" w:themeColor="text1"/>
          <w:sz w:val="28"/>
          <w:szCs w:val="28"/>
          <w:shd w:val="clear" w:color="auto" w:fill="FFFFFF"/>
          <w:lang w:val="uk-UA"/>
        </w:rPr>
        <w:t xml:space="preserve"> є компілятор, що забезпечує могутні засоби обробки проекту, при цьому можна задавати потрібні режими роботи компілятора. Автоматична локалізація помилки, видача повідомлень і велика документація про помилки прискорюють і полегшують проведення змін у дизайні. Можна створювати вихідні файли в різних форматах для різних цілей, таких, як робота функцій, часових параметрів і зв’язку декількох пристроїв; аналізу часових параметрів; п</w:t>
      </w:r>
      <w:r w:rsidR="00FE6DBD">
        <w:rPr>
          <w:rFonts w:ascii="Times New Roman" w:hAnsi="Times New Roman" w:cs="Times New Roman"/>
          <w:color w:val="000000" w:themeColor="text1"/>
          <w:sz w:val="28"/>
          <w:szCs w:val="28"/>
          <w:shd w:val="clear" w:color="auto" w:fill="FFFFFF"/>
          <w:lang w:val="uk-UA"/>
        </w:rPr>
        <w:t>рограмування пристрою [11</w:t>
      </w:r>
      <w:r w:rsidRPr="00E55319">
        <w:rPr>
          <w:rFonts w:ascii="Times New Roman" w:hAnsi="Times New Roman" w:cs="Times New Roman"/>
          <w:color w:val="000000" w:themeColor="text1"/>
          <w:sz w:val="28"/>
          <w:szCs w:val="28"/>
          <w:shd w:val="clear" w:color="auto" w:fill="FFFFFF"/>
          <w:lang w:val="uk-UA"/>
        </w:rPr>
        <w:t>].</w:t>
      </w:r>
    </w:p>
    <w:p w:rsidR="00F74762" w:rsidRPr="00230675" w:rsidRDefault="00F74762" w:rsidP="000F0F56">
      <w:pPr>
        <w:spacing w:after="0" w:line="360" w:lineRule="auto"/>
        <w:ind w:firstLine="709"/>
        <w:contextualSpacing/>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Існує ряд програм</w:t>
      </w:r>
      <w:r w:rsidRPr="00230675">
        <w:rPr>
          <w:rFonts w:ascii="Times New Roman" w:hAnsi="Times New Roman" w:cs="Times New Roman"/>
          <w:color w:val="000000" w:themeColor="text1"/>
          <w:sz w:val="28"/>
          <w:szCs w:val="28"/>
          <w:shd w:val="clear" w:color="auto" w:fill="FFFFFF"/>
          <w:lang w:val="uk-UA"/>
        </w:rPr>
        <w:t xml:space="preserve">, що входять в пакет компілятора </w:t>
      </w:r>
      <w:r>
        <w:rPr>
          <w:rFonts w:ascii="Times New Roman" w:hAnsi="Times New Roman" w:cs="Times New Roman"/>
          <w:color w:val="000000" w:themeColor="text1"/>
          <w:sz w:val="28"/>
          <w:szCs w:val="28"/>
          <w:shd w:val="clear" w:color="auto" w:fill="FFFFFF"/>
          <w:lang w:val="uk-UA"/>
        </w:rPr>
        <w:t>і призначені для синтезу струк</w:t>
      </w:r>
      <w:r w:rsidRPr="00230675">
        <w:rPr>
          <w:rFonts w:ascii="Times New Roman" w:hAnsi="Times New Roman" w:cs="Times New Roman"/>
          <w:color w:val="000000" w:themeColor="text1"/>
          <w:sz w:val="28"/>
          <w:szCs w:val="28"/>
          <w:shd w:val="clear" w:color="auto" w:fill="FFFFFF"/>
          <w:lang w:val="uk-UA"/>
        </w:rPr>
        <w:t>тури, трасування зв'язків, перевірки коректності проекту і</w:t>
      </w:r>
      <w:r>
        <w:rPr>
          <w:rFonts w:ascii="Times New Roman" w:hAnsi="Times New Roman" w:cs="Times New Roman"/>
          <w:color w:val="000000" w:themeColor="text1"/>
          <w:sz w:val="28"/>
          <w:szCs w:val="28"/>
          <w:shd w:val="clear" w:color="auto" w:fill="FFFFFF"/>
          <w:lang w:val="uk-UA"/>
        </w:rPr>
        <w:t xml:space="preserve"> локалізації помилок, формува</w:t>
      </w:r>
      <w:r w:rsidRPr="00230675">
        <w:rPr>
          <w:rFonts w:ascii="Times New Roman" w:hAnsi="Times New Roman" w:cs="Times New Roman"/>
          <w:color w:val="000000" w:themeColor="text1"/>
          <w:sz w:val="28"/>
          <w:szCs w:val="28"/>
          <w:shd w:val="clear" w:color="auto" w:fill="FFFFFF"/>
          <w:lang w:val="uk-UA"/>
        </w:rPr>
        <w:t>н</w:t>
      </w:r>
      <w:r>
        <w:rPr>
          <w:rFonts w:ascii="Times New Roman" w:hAnsi="Times New Roman" w:cs="Times New Roman"/>
          <w:color w:val="000000" w:themeColor="text1"/>
          <w:sz w:val="28"/>
          <w:szCs w:val="28"/>
          <w:shd w:val="clear" w:color="auto" w:fill="FFFFFF"/>
          <w:lang w:val="uk-UA"/>
        </w:rPr>
        <w:t>н</w:t>
      </w:r>
      <w:r w:rsidRPr="00230675">
        <w:rPr>
          <w:rFonts w:ascii="Times New Roman" w:hAnsi="Times New Roman" w:cs="Times New Roman"/>
          <w:color w:val="000000" w:themeColor="text1"/>
          <w:sz w:val="28"/>
          <w:szCs w:val="28"/>
          <w:shd w:val="clear" w:color="auto" w:fill="FFFFFF"/>
          <w:lang w:val="uk-UA"/>
        </w:rPr>
        <w:t>я файлів програмування або конфігурації ПЛІС</w:t>
      </w:r>
      <w:r>
        <w:rPr>
          <w:rFonts w:ascii="Times New Roman" w:hAnsi="Times New Roman" w:cs="Times New Roman"/>
          <w:color w:val="000000" w:themeColor="text1"/>
          <w:sz w:val="28"/>
          <w:szCs w:val="28"/>
          <w:shd w:val="clear" w:color="auto" w:fill="FFFFFF"/>
          <w:lang w:val="uk-UA"/>
        </w:rPr>
        <w:t>, таких як</w:t>
      </w:r>
      <w:r w:rsidR="00607CE8">
        <w:rPr>
          <w:rFonts w:ascii="Times New Roman" w:hAnsi="Times New Roman" w:cs="Times New Roman"/>
          <w:color w:val="000000" w:themeColor="text1"/>
          <w:sz w:val="28"/>
          <w:szCs w:val="28"/>
          <w:shd w:val="clear" w:color="auto" w:fill="FFFFFF"/>
          <w:lang w:val="uk-UA"/>
        </w:rPr>
        <w:t xml:space="preserve"> </w:t>
      </w:r>
      <w:r w:rsidR="00607CE8">
        <w:rPr>
          <w:rFonts w:ascii="Times New Roman" w:eastAsiaTheme="minorEastAsia" w:hAnsi="Times New Roman" w:cs="Times New Roman"/>
          <w:sz w:val="28"/>
          <w:szCs w:val="28"/>
          <w:lang w:val="uk-UA"/>
        </w:rPr>
        <w:t>[1</w:t>
      </w:r>
      <w:r w:rsidR="00FE6DBD">
        <w:rPr>
          <w:rFonts w:ascii="Times New Roman" w:eastAsiaTheme="minorEastAsia" w:hAnsi="Times New Roman" w:cs="Times New Roman"/>
          <w:sz w:val="28"/>
          <w:szCs w:val="28"/>
          <w:lang w:val="uk-UA"/>
        </w:rPr>
        <w:t>3</w:t>
      </w:r>
      <w:r w:rsidR="00607CE8">
        <w:rPr>
          <w:rFonts w:ascii="Times New Roman" w:eastAsiaTheme="minorEastAsia" w:hAnsi="Times New Roman" w:cs="Times New Roman"/>
          <w:sz w:val="28"/>
          <w:szCs w:val="28"/>
          <w:lang w:val="uk-UA"/>
        </w:rPr>
        <w:t>]</w:t>
      </w:r>
      <w:r w:rsidRPr="00230675">
        <w:rPr>
          <w:rFonts w:ascii="Times New Roman" w:hAnsi="Times New Roman" w:cs="Times New Roman"/>
          <w:color w:val="000000" w:themeColor="text1"/>
          <w:sz w:val="28"/>
          <w:szCs w:val="28"/>
          <w:shd w:val="clear" w:color="auto" w:fill="FFFFFF"/>
          <w:lang w:val="uk-UA"/>
        </w:rPr>
        <w:t>:</w:t>
      </w:r>
    </w:p>
    <w:p w:rsidR="00F74762" w:rsidRPr="00786C31" w:rsidRDefault="00F74762" w:rsidP="00F74762">
      <w:pPr>
        <w:pStyle w:val="a3"/>
        <w:numPr>
          <w:ilvl w:val="0"/>
          <w:numId w:val="33"/>
        </w:numPr>
        <w:spacing w:line="360" w:lineRule="auto"/>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Compiler Netlist Extractor</w:t>
      </w:r>
      <w:r w:rsidRPr="00786C31">
        <w:rPr>
          <w:rFonts w:ascii="Times New Roman" w:hAnsi="Times New Roman" w:cs="Times New Roman"/>
          <w:color w:val="000000" w:themeColor="text1"/>
          <w:sz w:val="28"/>
          <w:szCs w:val="28"/>
          <w:shd w:val="clear" w:color="auto" w:fill="FFFFFF"/>
          <w:lang w:val="uk-UA"/>
        </w:rPr>
        <w:t xml:space="preserve"> - додаток, що забезпечує витяг списку зєднань з вихідного файлу подання проекту, створеного при введенні проекту.</w:t>
      </w:r>
    </w:p>
    <w:p w:rsidR="00F74762" w:rsidRPr="00786C31" w:rsidRDefault="00F74762" w:rsidP="00F74762">
      <w:pPr>
        <w:pStyle w:val="a3"/>
        <w:numPr>
          <w:ilvl w:val="0"/>
          <w:numId w:val="33"/>
        </w:numPr>
        <w:spacing w:line="360" w:lineRule="auto"/>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lastRenderedPageBreak/>
        <w:t>Database Builder</w:t>
      </w:r>
      <w:r w:rsidRPr="00786C31">
        <w:rPr>
          <w:rFonts w:ascii="Times New Roman" w:hAnsi="Times New Roman" w:cs="Times New Roman"/>
          <w:color w:val="000000" w:themeColor="text1"/>
          <w:sz w:val="28"/>
          <w:szCs w:val="28"/>
          <w:shd w:val="clear" w:color="auto" w:fill="FFFFFF"/>
          <w:lang w:val="uk-UA"/>
        </w:rPr>
        <w:t xml:space="preserve"> - додаток, призначений для побудови бази даних проекту.</w:t>
      </w:r>
    </w:p>
    <w:p w:rsidR="00F74762" w:rsidRPr="00786C31" w:rsidRDefault="00F74762" w:rsidP="00F74762">
      <w:pPr>
        <w:pStyle w:val="a3"/>
        <w:numPr>
          <w:ilvl w:val="0"/>
          <w:numId w:val="33"/>
        </w:numPr>
        <w:spacing w:line="360" w:lineRule="auto"/>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Logic Synthesizer</w:t>
      </w:r>
      <w:r w:rsidRPr="00786C31">
        <w:rPr>
          <w:rFonts w:ascii="Times New Roman" w:hAnsi="Times New Roman" w:cs="Times New Roman"/>
          <w:color w:val="000000" w:themeColor="text1"/>
          <w:sz w:val="28"/>
          <w:szCs w:val="28"/>
          <w:shd w:val="clear" w:color="auto" w:fill="FFFFFF"/>
          <w:lang w:val="uk-UA"/>
        </w:rPr>
        <w:t xml:space="preserve"> - додаток, що забезпечує перевірку коректності проекту за формальними правилами і синтез оптимальної структури проекту.</w:t>
      </w:r>
    </w:p>
    <w:p w:rsidR="00F74762" w:rsidRPr="00786C31" w:rsidRDefault="00F74762" w:rsidP="00F74762">
      <w:pPr>
        <w:pStyle w:val="a3"/>
        <w:numPr>
          <w:ilvl w:val="0"/>
          <w:numId w:val="33"/>
        </w:numPr>
        <w:spacing w:line="360" w:lineRule="auto"/>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Partitioner</w:t>
      </w:r>
      <w:r w:rsidRPr="00786C31">
        <w:rPr>
          <w:rFonts w:ascii="Times New Roman" w:hAnsi="Times New Roman" w:cs="Times New Roman"/>
          <w:color w:val="000000" w:themeColor="text1"/>
          <w:sz w:val="28"/>
          <w:szCs w:val="28"/>
          <w:shd w:val="clear" w:color="auto" w:fill="FFFFFF"/>
          <w:lang w:val="uk-UA"/>
        </w:rPr>
        <w:t xml:space="preserve"> - додаток, що забезпечує розбиття проекту на частини в тих випадках, коли ресурсів одного кристала (мікросхеми) недостатньо для реалізації проекту.</w:t>
      </w:r>
    </w:p>
    <w:p w:rsidR="00F74762" w:rsidRPr="00786C31" w:rsidRDefault="00F74762" w:rsidP="00F74762">
      <w:pPr>
        <w:pStyle w:val="a3"/>
        <w:numPr>
          <w:ilvl w:val="0"/>
          <w:numId w:val="33"/>
        </w:numPr>
        <w:spacing w:line="360" w:lineRule="auto"/>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Fitter</w:t>
      </w:r>
      <w:r w:rsidRPr="00786C31">
        <w:rPr>
          <w:rFonts w:ascii="Times New Roman" w:hAnsi="Times New Roman" w:cs="Times New Roman"/>
          <w:color w:val="000000" w:themeColor="text1"/>
          <w:sz w:val="28"/>
          <w:szCs w:val="28"/>
          <w:shd w:val="clear" w:color="auto" w:fill="FFFFFF"/>
          <w:lang w:val="uk-UA"/>
        </w:rPr>
        <w:t xml:space="preserve"> - трасувальник внутрішніх зв'язків, що забезпечує реалізацію синтезованої структури.</w:t>
      </w:r>
    </w:p>
    <w:p w:rsidR="00F74762" w:rsidRPr="00786C31" w:rsidRDefault="00F74762" w:rsidP="00F74762">
      <w:pPr>
        <w:pStyle w:val="a3"/>
        <w:numPr>
          <w:ilvl w:val="0"/>
          <w:numId w:val="33"/>
        </w:numPr>
        <w:spacing w:line="360" w:lineRule="auto"/>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Timing SNF Extractor</w:t>
      </w:r>
      <w:r w:rsidRPr="00786C31">
        <w:rPr>
          <w:rFonts w:ascii="Times New Roman" w:hAnsi="Times New Roman" w:cs="Times New Roman"/>
          <w:color w:val="000000" w:themeColor="text1"/>
          <w:sz w:val="28"/>
          <w:szCs w:val="28"/>
          <w:shd w:val="clear" w:color="auto" w:fill="FFFFFF"/>
          <w:lang w:val="uk-UA"/>
        </w:rPr>
        <w:t xml:space="preserve"> - додаток, що забезпечує витяг параметрів проекту, необхідних для функціонального моделювання та часового аналізу.</w:t>
      </w:r>
    </w:p>
    <w:p w:rsidR="00F74762" w:rsidRPr="00786C31" w:rsidRDefault="00F74762" w:rsidP="00AC6F2B">
      <w:pPr>
        <w:pStyle w:val="a3"/>
        <w:numPr>
          <w:ilvl w:val="0"/>
          <w:numId w:val="33"/>
        </w:numPr>
        <w:spacing w:after="0" w:line="360" w:lineRule="auto"/>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Assembler</w:t>
      </w:r>
      <w:r w:rsidRPr="00786C31">
        <w:rPr>
          <w:rFonts w:ascii="Times New Roman" w:hAnsi="Times New Roman" w:cs="Times New Roman"/>
          <w:color w:val="000000" w:themeColor="text1"/>
          <w:sz w:val="28"/>
          <w:szCs w:val="28"/>
          <w:shd w:val="clear" w:color="auto" w:fill="FFFFFF"/>
          <w:lang w:val="uk-UA"/>
        </w:rPr>
        <w:t xml:space="preserve"> - додаток, що створює з скомпільованого проекту файли, необхідні для програмування і конфігурації ПЛІС через програматор.</w:t>
      </w:r>
    </w:p>
    <w:p w:rsidR="00F74762" w:rsidRDefault="00F74762" w:rsidP="00AC6F2B">
      <w:pPr>
        <w:spacing w:after="0" w:line="360" w:lineRule="auto"/>
        <w:ind w:firstLine="709"/>
        <w:contextualSpacing/>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Безпосереднє програмування чи завантаження конфігурації з використанням відповідного апаратного забезпечення виконується з використанням модуля програмування (</w:t>
      </w:r>
      <w:r>
        <w:rPr>
          <w:rFonts w:ascii="Times New Roman" w:hAnsi="Times New Roman" w:cs="Times New Roman"/>
          <w:color w:val="000000" w:themeColor="text1"/>
          <w:sz w:val="28"/>
          <w:szCs w:val="28"/>
          <w:shd w:val="clear" w:color="auto" w:fill="FFFFFF"/>
          <w:lang w:val="en-US"/>
        </w:rPr>
        <w:t>Programmer</w:t>
      </w:r>
      <w:r>
        <w:rPr>
          <w:rFonts w:ascii="Times New Roman" w:hAnsi="Times New Roman" w:cs="Times New Roman"/>
          <w:color w:val="000000" w:themeColor="text1"/>
          <w:sz w:val="28"/>
          <w:szCs w:val="28"/>
          <w:shd w:val="clear" w:color="auto" w:fill="FFFFFF"/>
          <w:lang w:val="uk-UA"/>
        </w:rPr>
        <w:t xml:space="preserve">), що також дозволяє проводити верифікацію і тестувати ПЛІС фірми </w:t>
      </w:r>
      <w:r>
        <w:rPr>
          <w:rFonts w:ascii="Times New Roman" w:hAnsi="Times New Roman" w:cs="Times New Roman"/>
          <w:color w:val="000000" w:themeColor="text1"/>
          <w:sz w:val="28"/>
          <w:szCs w:val="28"/>
          <w:shd w:val="clear" w:color="auto" w:fill="FFFFFF"/>
          <w:lang w:val="en-US"/>
        </w:rPr>
        <w:t>Altera</w:t>
      </w:r>
      <w:r w:rsidR="00E6439C">
        <w:rPr>
          <w:rFonts w:ascii="Times New Roman" w:hAnsi="Times New Roman" w:cs="Times New Roman"/>
          <w:color w:val="000000" w:themeColor="text1"/>
          <w:sz w:val="28"/>
          <w:szCs w:val="28"/>
          <w:shd w:val="clear" w:color="auto" w:fill="FFFFFF"/>
          <w:lang w:val="uk-UA"/>
        </w:rPr>
        <w:t xml:space="preserve"> </w:t>
      </w:r>
      <w:r w:rsidR="00E6439C">
        <w:rPr>
          <w:rFonts w:ascii="Times New Roman" w:eastAsiaTheme="minorEastAsia" w:hAnsi="Times New Roman" w:cs="Times New Roman"/>
          <w:sz w:val="28"/>
          <w:szCs w:val="28"/>
          <w:lang w:val="uk-UA"/>
        </w:rPr>
        <w:t>[13]</w:t>
      </w:r>
      <w:r>
        <w:rPr>
          <w:rFonts w:ascii="Times New Roman" w:hAnsi="Times New Roman" w:cs="Times New Roman"/>
          <w:color w:val="000000" w:themeColor="text1"/>
          <w:sz w:val="28"/>
          <w:szCs w:val="28"/>
          <w:shd w:val="clear" w:color="auto" w:fill="FFFFFF"/>
          <w:lang w:val="uk-UA"/>
        </w:rPr>
        <w:t>.</w:t>
      </w:r>
    </w:p>
    <w:p w:rsidR="00F74762" w:rsidRDefault="00F74762" w:rsidP="00F74762">
      <w:pPr>
        <w:spacing w:line="360" w:lineRule="auto"/>
        <w:ind w:firstLine="709"/>
        <w:contextualSpacing/>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Багато характерних команд – такі як відкриття файлів, уведення призначень пристроїв, виводів і логічних елементів, компіляція поточного проекту – схожі для багатьох додатків системи </w:t>
      </w:r>
      <w:r>
        <w:rPr>
          <w:rFonts w:ascii="Times New Roman" w:hAnsi="Times New Roman" w:cs="Times New Roman"/>
          <w:color w:val="000000" w:themeColor="text1"/>
          <w:sz w:val="28"/>
          <w:szCs w:val="28"/>
          <w:shd w:val="clear" w:color="auto" w:fill="FFFFFF"/>
          <w:lang w:val="en-US"/>
        </w:rPr>
        <w:t>MAX</w:t>
      </w:r>
      <w:r>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en-US"/>
        </w:rPr>
        <w:t>PLUS</w:t>
      </w:r>
      <w:r>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II</w:t>
      </w:r>
      <w:r>
        <w:rPr>
          <w:rFonts w:ascii="Times New Roman" w:hAnsi="Times New Roman" w:cs="Times New Roman"/>
          <w:color w:val="000000" w:themeColor="text1"/>
          <w:sz w:val="28"/>
          <w:szCs w:val="28"/>
          <w:shd w:val="clear" w:color="auto" w:fill="FFFFFF"/>
          <w:lang w:val="uk-UA"/>
        </w:rPr>
        <w:t xml:space="preserve">. Можна легко комбінувати різні типи файлів проекту в ієрархічному проекті, вибираючи для кожного функціонального блоку той формат опису проекту, що більше підходить. Можна одночасно працювати з різними додатками системи </w:t>
      </w:r>
      <w:r>
        <w:rPr>
          <w:rFonts w:ascii="Times New Roman" w:hAnsi="Times New Roman" w:cs="Times New Roman"/>
          <w:color w:val="000000" w:themeColor="text1"/>
          <w:sz w:val="28"/>
          <w:szCs w:val="28"/>
          <w:shd w:val="clear" w:color="auto" w:fill="FFFFFF"/>
          <w:lang w:val="en-US"/>
        </w:rPr>
        <w:t>MAX</w:t>
      </w:r>
      <w:r>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en-US"/>
        </w:rPr>
        <w:t>PLUS</w:t>
      </w:r>
      <w:r>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II</w:t>
      </w:r>
      <w:r>
        <w:rPr>
          <w:rFonts w:ascii="Times New Roman" w:hAnsi="Times New Roman" w:cs="Times New Roman"/>
          <w:color w:val="000000" w:themeColor="text1"/>
          <w:sz w:val="28"/>
          <w:szCs w:val="28"/>
          <w:shd w:val="clear" w:color="auto" w:fill="FFFFFF"/>
          <w:lang w:val="uk-UA"/>
        </w:rPr>
        <w:t>.</w:t>
      </w:r>
    </w:p>
    <w:p w:rsidR="00F74762" w:rsidRPr="00C909A5" w:rsidRDefault="00F74762" w:rsidP="00F74762">
      <w:pPr>
        <w:spacing w:line="360" w:lineRule="auto"/>
        <w:ind w:firstLine="709"/>
        <w:contextualSpacing/>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Проект складається зі всіх файлів ієрархічної структури проекту: допоміжних і вихідних файлів. Ім’ям проекту є ім’я файлу проекту верхнього рівня без розширення. Система </w:t>
      </w:r>
      <w:r>
        <w:rPr>
          <w:rFonts w:ascii="Times New Roman" w:hAnsi="Times New Roman" w:cs="Times New Roman"/>
          <w:color w:val="000000" w:themeColor="text1"/>
          <w:sz w:val="28"/>
          <w:szCs w:val="28"/>
          <w:shd w:val="clear" w:color="auto" w:fill="FFFFFF"/>
          <w:lang w:val="en-US"/>
        </w:rPr>
        <w:t>MAX</w:t>
      </w:r>
      <w:r w:rsidRPr="00D869A8">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en-US"/>
        </w:rPr>
        <w:t>plus</w:t>
      </w:r>
      <w:r w:rsidRPr="00D869A8">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II</w:t>
      </w:r>
      <w:r>
        <w:rPr>
          <w:rFonts w:ascii="Times New Roman" w:hAnsi="Times New Roman" w:cs="Times New Roman"/>
          <w:color w:val="000000" w:themeColor="text1"/>
          <w:sz w:val="28"/>
          <w:szCs w:val="28"/>
          <w:shd w:val="clear" w:color="auto" w:fill="FFFFFF"/>
          <w:lang w:val="uk-UA"/>
        </w:rPr>
        <w:t xml:space="preserve"> виконує компіляцію, тестування, аналіз синхронізації і програмування відразу цілого проекту, хоча користувач може в цей час редагувати фали цього проекту в рамках іншого проекту.</w:t>
      </w:r>
    </w:p>
    <w:p w:rsidR="004A1C4B" w:rsidRDefault="00F74762" w:rsidP="004A1C4B">
      <w:pPr>
        <w:spacing w:line="360" w:lineRule="auto"/>
        <w:ind w:firstLine="709"/>
        <w:contextualSpacing/>
        <w:jc w:val="both"/>
        <w:rPr>
          <w:rFonts w:ascii="Times New Roman" w:hAnsi="Times New Roman" w:cs="Times New Roman"/>
          <w:sz w:val="28"/>
          <w:lang w:val="uk-UA"/>
        </w:rPr>
      </w:pPr>
      <w:r>
        <w:rPr>
          <w:rFonts w:ascii="Times New Roman" w:hAnsi="Times New Roman" w:cs="Times New Roman"/>
          <w:color w:val="000000" w:themeColor="text1"/>
          <w:sz w:val="28"/>
          <w:szCs w:val="28"/>
          <w:shd w:val="clear" w:color="auto" w:fill="FFFFFF"/>
          <w:lang w:val="uk-UA"/>
        </w:rPr>
        <w:lastRenderedPageBreak/>
        <w:t xml:space="preserve">Для видачі на екран повідомлень про помилки, застережливих і інформаційних повідомлень, в системі </w:t>
      </w:r>
      <w:r w:rsidRPr="00BB7A16">
        <w:rPr>
          <w:rFonts w:ascii="Times New Roman" w:hAnsi="Times New Roman" w:cs="Times New Roman"/>
          <w:sz w:val="28"/>
        </w:rPr>
        <w:t>MAX</w:t>
      </w:r>
      <w:r w:rsidRPr="00BB7A16">
        <w:rPr>
          <w:rFonts w:ascii="Times New Roman" w:hAnsi="Times New Roman" w:cs="Times New Roman"/>
          <w:sz w:val="28"/>
          <w:lang w:val="uk-UA"/>
        </w:rPr>
        <w:t xml:space="preserve"> + </w:t>
      </w:r>
      <w:r w:rsidRPr="00BB7A16">
        <w:rPr>
          <w:rFonts w:ascii="Times New Roman" w:hAnsi="Times New Roman" w:cs="Times New Roman"/>
          <w:sz w:val="28"/>
        </w:rPr>
        <w:t>PLUS</w:t>
      </w:r>
      <w:r w:rsidRPr="00BB7A16">
        <w:rPr>
          <w:rFonts w:ascii="Times New Roman" w:hAnsi="Times New Roman" w:cs="Times New Roman"/>
          <w:sz w:val="28"/>
          <w:lang w:val="uk-UA"/>
        </w:rPr>
        <w:t xml:space="preserve"> </w:t>
      </w:r>
      <w:r w:rsidRPr="00BB7A16">
        <w:rPr>
          <w:rFonts w:ascii="Times New Roman" w:hAnsi="Times New Roman" w:cs="Times New Roman"/>
          <w:sz w:val="28"/>
        </w:rPr>
        <w:t>II</w:t>
      </w:r>
      <w:r>
        <w:rPr>
          <w:rFonts w:ascii="Times New Roman" w:hAnsi="Times New Roman" w:cs="Times New Roman"/>
          <w:sz w:val="28"/>
          <w:lang w:val="uk-UA"/>
        </w:rPr>
        <w:t xml:space="preserve"> використовується генератор повідомлень (</w:t>
      </w:r>
      <w:r>
        <w:rPr>
          <w:rFonts w:ascii="Times New Roman" w:hAnsi="Times New Roman" w:cs="Times New Roman"/>
          <w:sz w:val="28"/>
          <w:lang w:val="en-US"/>
        </w:rPr>
        <w:t>Message</w:t>
      </w:r>
      <w:r w:rsidRPr="00076579">
        <w:rPr>
          <w:rFonts w:ascii="Times New Roman" w:hAnsi="Times New Roman" w:cs="Times New Roman"/>
          <w:sz w:val="28"/>
        </w:rPr>
        <w:t xml:space="preserve"> </w:t>
      </w:r>
      <w:r>
        <w:rPr>
          <w:rFonts w:ascii="Times New Roman" w:hAnsi="Times New Roman" w:cs="Times New Roman"/>
          <w:sz w:val="28"/>
          <w:lang w:val="en-US"/>
        </w:rPr>
        <w:t>Processor</w:t>
      </w:r>
      <w:r>
        <w:rPr>
          <w:rFonts w:ascii="Times New Roman" w:hAnsi="Times New Roman" w:cs="Times New Roman"/>
          <w:sz w:val="28"/>
          <w:lang w:val="uk-UA"/>
        </w:rPr>
        <w:t>). Він дозволяє визначати і коректувати помилки, одержувати застережливі повідомлення і під</w:t>
      </w:r>
      <w:r w:rsidR="004A1C4B">
        <w:rPr>
          <w:rFonts w:ascii="Times New Roman" w:hAnsi="Times New Roman" w:cs="Times New Roman"/>
          <w:sz w:val="28"/>
          <w:lang w:val="uk-UA"/>
        </w:rPr>
        <w:t xml:space="preserve">казки у будь-який момент часу. </w:t>
      </w:r>
      <w:bookmarkStart w:id="32" w:name="_Toc11770906"/>
    </w:p>
    <w:p w:rsidR="004A1C4B" w:rsidRDefault="004A1C4B" w:rsidP="004A1C4B">
      <w:pPr>
        <w:spacing w:line="360" w:lineRule="auto"/>
        <w:ind w:firstLine="709"/>
        <w:contextualSpacing/>
        <w:jc w:val="both"/>
        <w:rPr>
          <w:rFonts w:ascii="Times New Roman" w:hAnsi="Times New Roman" w:cs="Times New Roman"/>
          <w:sz w:val="28"/>
          <w:lang w:val="uk-UA"/>
        </w:rPr>
      </w:pPr>
    </w:p>
    <w:p w:rsidR="007C616D" w:rsidRDefault="00BC0331" w:rsidP="004A1C4B">
      <w:pPr>
        <w:spacing w:line="360" w:lineRule="auto"/>
        <w:ind w:firstLine="709"/>
        <w:contextualSpacing/>
        <w:jc w:val="both"/>
        <w:rPr>
          <w:rFonts w:ascii="Times New Roman" w:hAnsi="Times New Roman" w:cs="Times New Roman"/>
          <w:color w:val="000000" w:themeColor="text1"/>
          <w:sz w:val="28"/>
          <w:szCs w:val="28"/>
          <w:shd w:val="clear" w:color="auto" w:fill="FFFFFF"/>
          <w:lang w:val="uk-UA"/>
        </w:rPr>
      </w:pPr>
      <w:r w:rsidRPr="004A1C4B">
        <w:rPr>
          <w:rFonts w:ascii="Times New Roman" w:hAnsi="Times New Roman" w:cs="Times New Roman"/>
          <w:color w:val="000000" w:themeColor="text1"/>
          <w:sz w:val="28"/>
          <w:szCs w:val="28"/>
          <w:shd w:val="clear" w:color="auto" w:fill="FFFFFF"/>
          <w:lang w:val="uk-UA"/>
        </w:rPr>
        <w:t>2</w:t>
      </w:r>
      <w:r w:rsidR="00F74762" w:rsidRPr="004A1C4B">
        <w:rPr>
          <w:rFonts w:ascii="Times New Roman" w:hAnsi="Times New Roman" w:cs="Times New Roman"/>
          <w:color w:val="000000" w:themeColor="text1"/>
          <w:sz w:val="28"/>
          <w:szCs w:val="28"/>
          <w:shd w:val="clear" w:color="auto" w:fill="FFFFFF"/>
          <w:lang w:val="uk-UA"/>
        </w:rPr>
        <w:t xml:space="preserve">.4 Функціонування редакторів системи </w:t>
      </w:r>
      <w:r w:rsidR="00F74762" w:rsidRPr="004A1C4B">
        <w:rPr>
          <w:rFonts w:ascii="Times New Roman" w:hAnsi="Times New Roman" w:cs="Times New Roman"/>
          <w:color w:val="000000" w:themeColor="text1"/>
          <w:sz w:val="28"/>
          <w:szCs w:val="28"/>
          <w:shd w:val="clear" w:color="auto" w:fill="FFFFFF"/>
          <w:lang w:val="en-US"/>
        </w:rPr>
        <w:t>MAX</w:t>
      </w:r>
      <w:r w:rsidR="00F74762" w:rsidRPr="004A1C4B">
        <w:rPr>
          <w:rFonts w:ascii="Times New Roman" w:hAnsi="Times New Roman" w:cs="Times New Roman"/>
          <w:color w:val="000000" w:themeColor="text1"/>
          <w:sz w:val="28"/>
          <w:szCs w:val="28"/>
          <w:shd w:val="clear" w:color="auto" w:fill="FFFFFF"/>
          <w:lang w:val="uk-UA"/>
        </w:rPr>
        <w:t xml:space="preserve"> + </w:t>
      </w:r>
      <w:r w:rsidR="00F74762" w:rsidRPr="004A1C4B">
        <w:rPr>
          <w:rFonts w:ascii="Times New Roman" w:hAnsi="Times New Roman" w:cs="Times New Roman"/>
          <w:color w:val="000000" w:themeColor="text1"/>
          <w:sz w:val="28"/>
          <w:szCs w:val="28"/>
          <w:shd w:val="clear" w:color="auto" w:fill="FFFFFF"/>
          <w:lang w:val="en-US"/>
        </w:rPr>
        <w:t>PLUS</w:t>
      </w:r>
      <w:r w:rsidR="00F74762" w:rsidRPr="004A1C4B">
        <w:rPr>
          <w:rFonts w:ascii="Times New Roman" w:hAnsi="Times New Roman" w:cs="Times New Roman"/>
          <w:color w:val="000000" w:themeColor="text1"/>
          <w:sz w:val="28"/>
          <w:szCs w:val="28"/>
          <w:shd w:val="clear" w:color="auto" w:fill="FFFFFF"/>
          <w:lang w:val="uk-UA"/>
        </w:rPr>
        <w:t xml:space="preserve"> </w:t>
      </w:r>
      <w:r w:rsidR="00F74762" w:rsidRPr="004A1C4B">
        <w:rPr>
          <w:rFonts w:ascii="Times New Roman" w:hAnsi="Times New Roman" w:cs="Times New Roman"/>
          <w:color w:val="000000" w:themeColor="text1"/>
          <w:sz w:val="28"/>
          <w:szCs w:val="28"/>
          <w:shd w:val="clear" w:color="auto" w:fill="FFFFFF"/>
          <w:lang w:val="en-US"/>
        </w:rPr>
        <w:t>II</w:t>
      </w:r>
      <w:bookmarkEnd w:id="32"/>
      <w:r w:rsidR="00F74762" w:rsidRPr="004A1C4B">
        <w:rPr>
          <w:rFonts w:ascii="Times New Roman" w:hAnsi="Times New Roman" w:cs="Times New Roman"/>
          <w:color w:val="000000" w:themeColor="text1"/>
          <w:sz w:val="28"/>
          <w:szCs w:val="28"/>
          <w:shd w:val="clear" w:color="auto" w:fill="FFFFFF"/>
          <w:lang w:val="uk-UA"/>
        </w:rPr>
        <w:t xml:space="preserve"> </w:t>
      </w:r>
    </w:p>
    <w:p w:rsidR="004A1C4B" w:rsidRPr="004A1C4B" w:rsidRDefault="004A1C4B" w:rsidP="004A1C4B">
      <w:pPr>
        <w:spacing w:line="360" w:lineRule="auto"/>
        <w:ind w:firstLine="709"/>
        <w:contextualSpacing/>
        <w:jc w:val="both"/>
        <w:rPr>
          <w:rFonts w:ascii="Times New Roman" w:hAnsi="Times New Roman" w:cs="Times New Roman"/>
          <w:sz w:val="28"/>
          <w:lang w:val="uk-UA"/>
        </w:rPr>
      </w:pPr>
    </w:p>
    <w:p w:rsidR="00F74762" w:rsidRPr="00F159FA" w:rsidRDefault="006D4C67" w:rsidP="00F74762">
      <w:pPr>
        <w:spacing w:after="0"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До складу пакету </w:t>
      </w:r>
      <w:r w:rsidR="00F74762" w:rsidRPr="00BB7A16">
        <w:rPr>
          <w:rFonts w:ascii="Times New Roman" w:hAnsi="Times New Roman" w:cs="Times New Roman"/>
          <w:sz w:val="28"/>
        </w:rPr>
        <w:t>MAX</w:t>
      </w:r>
      <w:r w:rsidR="00F74762" w:rsidRPr="00BB7A16">
        <w:rPr>
          <w:rFonts w:ascii="Times New Roman" w:hAnsi="Times New Roman" w:cs="Times New Roman"/>
          <w:sz w:val="28"/>
          <w:lang w:val="uk-UA"/>
        </w:rPr>
        <w:t xml:space="preserve"> + </w:t>
      </w:r>
      <w:r w:rsidR="00F74762" w:rsidRPr="00BB7A16">
        <w:rPr>
          <w:rFonts w:ascii="Times New Roman" w:hAnsi="Times New Roman" w:cs="Times New Roman"/>
          <w:sz w:val="28"/>
        </w:rPr>
        <w:t>PLUS</w:t>
      </w:r>
      <w:r w:rsidR="00F74762" w:rsidRPr="00BB7A16">
        <w:rPr>
          <w:rFonts w:ascii="Times New Roman" w:hAnsi="Times New Roman" w:cs="Times New Roman"/>
          <w:sz w:val="28"/>
          <w:lang w:val="uk-UA"/>
        </w:rPr>
        <w:t xml:space="preserve"> </w:t>
      </w:r>
      <w:r w:rsidR="00F74762" w:rsidRPr="00BB7A16">
        <w:rPr>
          <w:rFonts w:ascii="Times New Roman" w:hAnsi="Times New Roman" w:cs="Times New Roman"/>
          <w:sz w:val="28"/>
        </w:rPr>
        <w:t>II</w:t>
      </w:r>
      <w:r w:rsidR="00F74762" w:rsidRPr="00BB7A16">
        <w:rPr>
          <w:rFonts w:ascii="Times New Roman" w:hAnsi="Times New Roman" w:cs="Times New Roman"/>
          <w:sz w:val="28"/>
          <w:lang w:val="uk-UA"/>
        </w:rPr>
        <w:t xml:space="preserve"> входять наступні пов'язані між собою додатки, що реалізують всі перераховані вище етапи розробки цифрових п</w:t>
      </w:r>
      <w:r>
        <w:rPr>
          <w:rFonts w:ascii="Times New Roman" w:hAnsi="Times New Roman" w:cs="Times New Roman"/>
          <w:sz w:val="28"/>
          <w:lang w:val="uk-UA"/>
        </w:rPr>
        <w:t>ристроїв на ПЛІС фірми Альтера</w:t>
      </w:r>
      <w:r w:rsidR="00F159FA" w:rsidRPr="00E55319">
        <w:rPr>
          <w:rFonts w:ascii="Times New Roman" w:hAnsi="Times New Roman" w:cs="Times New Roman"/>
          <w:color w:val="000000" w:themeColor="text1"/>
          <w:sz w:val="28"/>
          <w:szCs w:val="28"/>
          <w:shd w:val="clear" w:color="auto" w:fill="FFFFFF"/>
          <w:lang w:val="uk-UA"/>
        </w:rPr>
        <w:t>.</w:t>
      </w:r>
    </w:p>
    <w:p w:rsidR="00F74762" w:rsidRPr="00BB7A16" w:rsidRDefault="00F74762" w:rsidP="00F74762">
      <w:pPr>
        <w:spacing w:after="0" w:line="360" w:lineRule="auto"/>
        <w:ind w:firstLine="709"/>
        <w:contextualSpacing/>
        <w:jc w:val="both"/>
        <w:rPr>
          <w:rFonts w:ascii="Times New Roman" w:hAnsi="Times New Roman" w:cs="Times New Roman"/>
          <w:sz w:val="28"/>
        </w:rPr>
      </w:pPr>
      <w:r w:rsidRPr="00BB7A16">
        <w:rPr>
          <w:rFonts w:ascii="Times New Roman" w:hAnsi="Times New Roman" w:cs="Times New Roman"/>
          <w:sz w:val="28"/>
        </w:rPr>
        <w:t>Додатки для введення проектів (редактори проектів):</w:t>
      </w:r>
    </w:p>
    <w:p w:rsidR="00F74762" w:rsidRPr="00E91300" w:rsidRDefault="00F74762" w:rsidP="00F74762">
      <w:pPr>
        <w:pStyle w:val="a3"/>
        <w:numPr>
          <w:ilvl w:val="0"/>
          <w:numId w:val="34"/>
        </w:numPr>
        <w:spacing w:after="0" w:line="360" w:lineRule="auto"/>
        <w:jc w:val="both"/>
        <w:rPr>
          <w:rFonts w:ascii="Times New Roman" w:hAnsi="Times New Roman" w:cs="Times New Roman"/>
          <w:sz w:val="28"/>
          <w:lang w:val="uk-UA"/>
        </w:rPr>
      </w:pPr>
      <w:r w:rsidRPr="00E91300">
        <w:rPr>
          <w:rFonts w:ascii="Times New Roman" w:hAnsi="Times New Roman" w:cs="Times New Roman"/>
          <w:sz w:val="28"/>
        </w:rPr>
        <w:t xml:space="preserve">Graphic Editor - графічний редактор, призначений для введення проекту у вигляді схеми з'єднань символів елементів, які вилучаються з стандартних бібліотек пакету або з бібліотеки користувача. </w:t>
      </w:r>
      <w:r w:rsidRPr="00E91300">
        <w:rPr>
          <w:rFonts w:ascii="Times New Roman" w:hAnsi="Times New Roman" w:cs="Times New Roman"/>
          <w:sz w:val="28"/>
          <w:szCs w:val="28"/>
          <w:lang w:val="uk-UA"/>
        </w:rPr>
        <w:t>Графічний редактор забезпечує багато можливостей. Можна збільшити чи зменшити масштаб відображення на екрані і побачити диз</w:t>
      </w:r>
      <w:r>
        <w:rPr>
          <w:rFonts w:ascii="Times New Roman" w:hAnsi="Times New Roman" w:cs="Times New Roman"/>
          <w:sz w:val="28"/>
          <w:szCs w:val="28"/>
          <w:lang w:val="uk-UA"/>
        </w:rPr>
        <w:t>айн або яку-небудь його деталь.</w:t>
      </w:r>
      <w:r w:rsidRPr="00E604C5">
        <w:rPr>
          <w:rFonts w:ascii="Times New Roman" w:hAnsi="Times New Roman" w:cs="Times New Roman"/>
          <w:sz w:val="28"/>
          <w:szCs w:val="28"/>
        </w:rPr>
        <w:t xml:space="preserve"> </w:t>
      </w:r>
      <w:r w:rsidRPr="00E91300">
        <w:rPr>
          <w:rFonts w:ascii="Times New Roman" w:hAnsi="Times New Roman" w:cs="Times New Roman"/>
          <w:sz w:val="28"/>
          <w:szCs w:val="28"/>
          <w:lang w:val="uk-UA"/>
        </w:rPr>
        <w:t>Можна копіювати, вирізувати, вставляти і видаляти обрані фрагменти, одержувати дзеркальне відображення, повертати виділені фрагменти на 90,180 чи 270 градусів, задавати розмір, розміщення поточного листа схеми по вертикалі чи горизонталі.</w:t>
      </w:r>
      <w:r w:rsidRPr="00E91300">
        <w:rPr>
          <w:rFonts w:ascii="Times New Roman" w:hAnsi="Times New Roman" w:cs="Times New Roman"/>
          <w:sz w:val="28"/>
        </w:rPr>
        <w:t xml:space="preserve"> </w:t>
      </w:r>
      <w:r>
        <w:rPr>
          <w:rFonts w:ascii="Times New Roman" w:hAnsi="Times New Roman" w:cs="Times New Roman"/>
          <w:sz w:val="28"/>
          <w:lang w:val="uk-UA"/>
        </w:rPr>
        <w:t xml:space="preserve">Підтримує наступні формати файлів: </w:t>
      </w:r>
      <w:r>
        <w:rPr>
          <w:rFonts w:ascii="Times New Roman" w:hAnsi="Times New Roman" w:cs="Times New Roman"/>
          <w:sz w:val="28"/>
          <w:lang w:val="en-US"/>
        </w:rPr>
        <w:t xml:space="preserve">.gdf </w:t>
      </w:r>
      <w:r>
        <w:rPr>
          <w:rFonts w:ascii="Times New Roman" w:hAnsi="Times New Roman" w:cs="Times New Roman"/>
          <w:sz w:val="28"/>
          <w:lang w:val="uk-UA"/>
        </w:rPr>
        <w:t xml:space="preserve">і </w:t>
      </w:r>
      <w:r>
        <w:rPr>
          <w:rFonts w:ascii="Times New Roman" w:hAnsi="Times New Roman" w:cs="Times New Roman"/>
          <w:sz w:val="28"/>
          <w:lang w:val="en-US"/>
        </w:rPr>
        <w:t>.sch.</w:t>
      </w:r>
    </w:p>
    <w:p w:rsidR="00F74762" w:rsidRPr="00E604C5" w:rsidRDefault="00F74762" w:rsidP="00F74762">
      <w:pPr>
        <w:pStyle w:val="a3"/>
        <w:numPr>
          <w:ilvl w:val="0"/>
          <w:numId w:val="34"/>
        </w:numPr>
        <w:spacing w:after="0" w:line="360" w:lineRule="auto"/>
        <w:jc w:val="both"/>
        <w:rPr>
          <w:rFonts w:ascii="Times New Roman" w:hAnsi="Times New Roman" w:cs="Times New Roman"/>
          <w:color w:val="000000" w:themeColor="text1"/>
          <w:sz w:val="28"/>
          <w:szCs w:val="28"/>
          <w:shd w:val="clear" w:color="auto" w:fill="FFFFFF"/>
          <w:lang w:val="uk-UA"/>
        </w:rPr>
      </w:pPr>
      <w:r w:rsidRPr="00E91300">
        <w:rPr>
          <w:rFonts w:ascii="Times New Roman" w:hAnsi="Times New Roman" w:cs="Times New Roman"/>
          <w:sz w:val="28"/>
          <w:lang w:val="en-US"/>
        </w:rPr>
        <w:t>Waveform</w:t>
      </w:r>
      <w:r w:rsidRPr="00E91300">
        <w:rPr>
          <w:rFonts w:ascii="Times New Roman" w:hAnsi="Times New Roman" w:cs="Times New Roman"/>
          <w:sz w:val="28"/>
          <w:lang w:val="uk-UA"/>
        </w:rPr>
        <w:t xml:space="preserve"> </w:t>
      </w:r>
      <w:r w:rsidRPr="00E91300">
        <w:rPr>
          <w:rFonts w:ascii="Times New Roman" w:hAnsi="Times New Roman" w:cs="Times New Roman"/>
          <w:sz w:val="28"/>
          <w:lang w:val="en-US"/>
        </w:rPr>
        <w:t>Editor</w:t>
      </w:r>
      <w:r w:rsidRPr="00E91300">
        <w:rPr>
          <w:rFonts w:ascii="Times New Roman" w:hAnsi="Times New Roman" w:cs="Times New Roman"/>
          <w:sz w:val="28"/>
          <w:lang w:val="uk-UA"/>
        </w:rPr>
        <w:t xml:space="preserve"> - редактор часових діаграм (сигнальний редактор), який </w:t>
      </w:r>
      <w:r>
        <w:rPr>
          <w:rFonts w:ascii="Times New Roman" w:hAnsi="Times New Roman" w:cs="Times New Roman"/>
          <w:sz w:val="28"/>
          <w:lang w:val="uk-UA"/>
        </w:rPr>
        <w:t>дозволяє вводити тестові вектори і проглядати результати тестування</w:t>
      </w:r>
      <w:r w:rsidRPr="00E91300">
        <w:rPr>
          <w:rFonts w:ascii="Times New Roman" w:hAnsi="Times New Roman" w:cs="Times New Roman"/>
          <w:sz w:val="28"/>
          <w:lang w:val="uk-UA"/>
        </w:rPr>
        <w:t>.</w:t>
      </w:r>
      <w:r>
        <w:rPr>
          <w:rFonts w:ascii="Times New Roman" w:hAnsi="Times New Roman" w:cs="Times New Roman"/>
          <w:sz w:val="28"/>
          <w:lang w:val="uk-UA"/>
        </w:rPr>
        <w:t xml:space="preserve"> </w:t>
      </w:r>
      <w:r w:rsidRPr="00E604C5">
        <w:rPr>
          <w:rFonts w:ascii="Times New Roman" w:hAnsi="Times New Roman" w:cs="Times New Roman"/>
          <w:color w:val="000000" w:themeColor="text1"/>
          <w:sz w:val="28"/>
          <w:szCs w:val="28"/>
          <w:shd w:val="clear" w:color="auto" w:fill="FFFFFF"/>
          <w:lang w:val="uk-UA"/>
        </w:rPr>
        <w:t>Користувач може створювати сигнальні файли проекту (</w:t>
      </w:r>
      <w:r w:rsidRPr="00E604C5">
        <w:rPr>
          <w:rFonts w:ascii="Times New Roman" w:hAnsi="Times New Roman" w:cs="Times New Roman"/>
          <w:i/>
          <w:color w:val="000000" w:themeColor="text1"/>
          <w:sz w:val="28"/>
          <w:szCs w:val="28"/>
          <w:shd w:val="clear" w:color="auto" w:fill="FFFFFF"/>
          <w:lang w:val="uk-UA"/>
        </w:rPr>
        <w:t>.</w:t>
      </w:r>
      <w:r w:rsidRPr="00E604C5">
        <w:rPr>
          <w:rFonts w:ascii="Times New Roman" w:hAnsi="Times New Roman" w:cs="Times New Roman"/>
          <w:i/>
          <w:color w:val="000000" w:themeColor="text1"/>
          <w:sz w:val="28"/>
          <w:szCs w:val="28"/>
          <w:shd w:val="clear" w:color="auto" w:fill="FFFFFF"/>
          <w:lang w:val="en-US"/>
        </w:rPr>
        <w:t>wdf</w:t>
      </w:r>
      <w:r w:rsidRPr="00E604C5">
        <w:rPr>
          <w:rFonts w:ascii="Times New Roman" w:hAnsi="Times New Roman" w:cs="Times New Roman"/>
          <w:color w:val="000000" w:themeColor="text1"/>
          <w:sz w:val="28"/>
          <w:szCs w:val="28"/>
          <w:shd w:val="clear" w:color="auto" w:fill="FFFFFF"/>
          <w:lang w:val="uk-UA"/>
        </w:rPr>
        <w:t>), що містять логіку дизайну проекту, а також файли каналів тестування (</w:t>
      </w:r>
      <w:r w:rsidRPr="00E604C5">
        <w:rPr>
          <w:rFonts w:ascii="Times New Roman" w:hAnsi="Times New Roman" w:cs="Times New Roman"/>
          <w:i/>
          <w:color w:val="000000" w:themeColor="text1"/>
          <w:sz w:val="28"/>
          <w:szCs w:val="28"/>
          <w:shd w:val="clear" w:color="auto" w:fill="FFFFFF"/>
          <w:lang w:val="uk-UA"/>
        </w:rPr>
        <w:t>.</w:t>
      </w:r>
      <w:r w:rsidRPr="00E604C5">
        <w:rPr>
          <w:rFonts w:ascii="Times New Roman" w:hAnsi="Times New Roman" w:cs="Times New Roman"/>
          <w:i/>
          <w:color w:val="000000" w:themeColor="text1"/>
          <w:sz w:val="28"/>
          <w:szCs w:val="28"/>
          <w:shd w:val="clear" w:color="auto" w:fill="FFFFFF"/>
          <w:lang w:val="en-US"/>
        </w:rPr>
        <w:t>scf</w:t>
      </w:r>
      <w:r w:rsidRPr="00E604C5">
        <w:rPr>
          <w:rFonts w:ascii="Times New Roman" w:hAnsi="Times New Roman" w:cs="Times New Roman"/>
          <w:color w:val="000000" w:themeColor="text1"/>
          <w:sz w:val="28"/>
          <w:szCs w:val="28"/>
          <w:shd w:val="clear" w:color="auto" w:fill="FFFFFF"/>
          <w:lang w:val="uk-UA"/>
        </w:rPr>
        <w:t>), що містять вхідні вектори для тестування і функціонального налагодження.</w:t>
      </w:r>
      <w:r>
        <w:rPr>
          <w:rFonts w:ascii="Times New Roman" w:hAnsi="Times New Roman" w:cs="Times New Roman"/>
          <w:color w:val="000000" w:themeColor="text1"/>
          <w:sz w:val="28"/>
          <w:szCs w:val="28"/>
          <w:shd w:val="clear" w:color="auto" w:fill="FFFFFF"/>
          <w:lang w:val="uk-UA"/>
        </w:rPr>
        <w:t xml:space="preserve"> Цей редактор є альтернативою графічного або текстового редакторів.</w:t>
      </w:r>
      <w:r w:rsidRPr="00E604C5">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uk-UA"/>
        </w:rPr>
        <w:t xml:space="preserve">Створений файл формату </w:t>
      </w:r>
      <w:r w:rsidRPr="00E604C5">
        <w:rPr>
          <w:rFonts w:ascii="Times New Roman" w:hAnsi="Times New Roman" w:cs="Times New Roman"/>
          <w:i/>
          <w:color w:val="000000" w:themeColor="text1"/>
          <w:sz w:val="28"/>
          <w:szCs w:val="28"/>
          <w:shd w:val="clear" w:color="auto" w:fill="FFFFFF"/>
          <w:lang w:val="uk-UA"/>
        </w:rPr>
        <w:t>.</w:t>
      </w:r>
      <w:r w:rsidRPr="00E604C5">
        <w:rPr>
          <w:rFonts w:ascii="Times New Roman" w:hAnsi="Times New Roman" w:cs="Times New Roman"/>
          <w:i/>
          <w:color w:val="000000" w:themeColor="text1"/>
          <w:sz w:val="28"/>
          <w:szCs w:val="28"/>
          <w:shd w:val="clear" w:color="auto" w:fill="FFFFFF"/>
          <w:lang w:val="en-US"/>
        </w:rPr>
        <w:t>wdf</w:t>
      </w:r>
      <w:r w:rsidRPr="00E604C5">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uk-UA"/>
        </w:rPr>
        <w:t xml:space="preserve"> містить послідовні входи і виходи</w:t>
      </w:r>
      <w:r w:rsidRPr="00E604C5">
        <w:rPr>
          <w:rFonts w:ascii="Times New Roman" w:hAnsi="Times New Roman" w:cs="Times New Roman"/>
          <w:color w:val="000000" w:themeColor="text1"/>
          <w:sz w:val="28"/>
          <w:szCs w:val="28"/>
          <w:shd w:val="clear" w:color="auto" w:fill="FFFFFF"/>
          <w:lang w:val="uk-UA"/>
        </w:rPr>
        <w:t xml:space="preserve"> цифрових автоматів, лічильників та регістрів. </w:t>
      </w:r>
    </w:p>
    <w:p w:rsidR="00F74762" w:rsidRPr="00E91300" w:rsidRDefault="00F74762" w:rsidP="00F74762">
      <w:pPr>
        <w:pStyle w:val="a3"/>
        <w:numPr>
          <w:ilvl w:val="0"/>
          <w:numId w:val="34"/>
        </w:numPr>
        <w:spacing w:after="0" w:line="360" w:lineRule="auto"/>
        <w:jc w:val="both"/>
        <w:rPr>
          <w:rFonts w:ascii="Times New Roman" w:hAnsi="Times New Roman" w:cs="Times New Roman"/>
          <w:sz w:val="28"/>
          <w:lang w:val="uk-UA"/>
        </w:rPr>
      </w:pPr>
      <w:r w:rsidRPr="00E91300">
        <w:rPr>
          <w:rFonts w:ascii="Times New Roman" w:hAnsi="Times New Roman" w:cs="Times New Roman"/>
          <w:sz w:val="28"/>
        </w:rPr>
        <w:lastRenderedPageBreak/>
        <w:t>Text</w:t>
      </w:r>
      <w:r w:rsidRPr="00E91300">
        <w:rPr>
          <w:rFonts w:ascii="Times New Roman" w:hAnsi="Times New Roman" w:cs="Times New Roman"/>
          <w:sz w:val="28"/>
          <w:lang w:val="uk-UA"/>
        </w:rPr>
        <w:t xml:space="preserve"> </w:t>
      </w:r>
      <w:r w:rsidRPr="00E91300">
        <w:rPr>
          <w:rFonts w:ascii="Times New Roman" w:hAnsi="Times New Roman" w:cs="Times New Roman"/>
          <w:sz w:val="28"/>
        </w:rPr>
        <w:t>Editor</w:t>
      </w:r>
      <w:r w:rsidRPr="00E91300">
        <w:rPr>
          <w:rFonts w:ascii="Times New Roman" w:hAnsi="Times New Roman" w:cs="Times New Roman"/>
          <w:sz w:val="28"/>
          <w:lang w:val="uk-UA"/>
        </w:rPr>
        <w:t xml:space="preserve"> - текстовий редактор, призначений для створення і редагування текстових файлів, що містять опис логіки проекту на мові опису пристроїв </w:t>
      </w:r>
      <w:r w:rsidRPr="00E91300">
        <w:rPr>
          <w:rFonts w:ascii="Times New Roman" w:hAnsi="Times New Roman" w:cs="Times New Roman"/>
          <w:sz w:val="28"/>
        </w:rPr>
        <w:t>AHDL</w:t>
      </w:r>
      <w:r>
        <w:rPr>
          <w:rFonts w:ascii="Times New Roman" w:hAnsi="Times New Roman" w:cs="Times New Roman"/>
          <w:sz w:val="28"/>
          <w:lang w:val="uk-UA"/>
        </w:rPr>
        <w:t xml:space="preserve"> (розширення </w:t>
      </w:r>
      <w:r w:rsidRPr="009D7CB2">
        <w:rPr>
          <w:rFonts w:ascii="Times New Roman" w:hAnsi="Times New Roman" w:cs="Times New Roman"/>
          <w:sz w:val="28"/>
          <w:lang w:val="uk-UA"/>
        </w:rPr>
        <w:t>.</w:t>
      </w:r>
      <w:r>
        <w:rPr>
          <w:rFonts w:ascii="Times New Roman" w:hAnsi="Times New Roman" w:cs="Times New Roman"/>
          <w:sz w:val="28"/>
          <w:lang w:val="en-US"/>
        </w:rPr>
        <w:t>tdf</w:t>
      </w:r>
      <w:r>
        <w:rPr>
          <w:rFonts w:ascii="Times New Roman" w:hAnsi="Times New Roman" w:cs="Times New Roman"/>
          <w:sz w:val="28"/>
          <w:lang w:val="uk-UA"/>
        </w:rPr>
        <w:t>)</w:t>
      </w:r>
      <w:r w:rsidRPr="00E91300">
        <w:rPr>
          <w:rFonts w:ascii="Times New Roman" w:hAnsi="Times New Roman" w:cs="Times New Roman"/>
          <w:sz w:val="28"/>
          <w:lang w:val="uk-UA"/>
        </w:rPr>
        <w:t xml:space="preserve"> або на близьких до нього мов типу </w:t>
      </w:r>
      <w:r w:rsidRPr="00E91300">
        <w:rPr>
          <w:rFonts w:ascii="Times New Roman" w:hAnsi="Times New Roman" w:cs="Times New Roman"/>
          <w:sz w:val="28"/>
        </w:rPr>
        <w:t>VHDL</w:t>
      </w:r>
      <w:r>
        <w:rPr>
          <w:rFonts w:ascii="Times New Roman" w:hAnsi="Times New Roman" w:cs="Times New Roman"/>
          <w:sz w:val="28"/>
          <w:lang w:val="uk-UA"/>
        </w:rPr>
        <w:t xml:space="preserve"> (розширення </w:t>
      </w:r>
      <w:r w:rsidRPr="009D7CB2">
        <w:rPr>
          <w:rFonts w:ascii="Times New Roman" w:hAnsi="Times New Roman" w:cs="Times New Roman"/>
          <w:sz w:val="28"/>
          <w:lang w:val="uk-UA"/>
        </w:rPr>
        <w:t>.</w:t>
      </w:r>
      <w:r>
        <w:rPr>
          <w:rFonts w:ascii="Times New Roman" w:hAnsi="Times New Roman" w:cs="Times New Roman"/>
          <w:sz w:val="28"/>
          <w:lang w:val="en-US"/>
        </w:rPr>
        <w:t>vhd</w:t>
      </w:r>
      <w:r>
        <w:rPr>
          <w:rFonts w:ascii="Times New Roman" w:hAnsi="Times New Roman" w:cs="Times New Roman"/>
          <w:sz w:val="28"/>
          <w:lang w:val="uk-UA"/>
        </w:rPr>
        <w:t xml:space="preserve">), </w:t>
      </w:r>
      <w:r w:rsidRPr="00E91300">
        <w:rPr>
          <w:rFonts w:ascii="Times New Roman" w:hAnsi="Times New Roman" w:cs="Times New Roman"/>
          <w:sz w:val="28"/>
        </w:rPr>
        <w:t>Verilog</w:t>
      </w:r>
      <w:r w:rsidRPr="009D7CB2">
        <w:rPr>
          <w:rFonts w:ascii="Times New Roman" w:hAnsi="Times New Roman" w:cs="Times New Roman"/>
          <w:sz w:val="28"/>
          <w:lang w:val="uk-UA"/>
        </w:rPr>
        <w:t xml:space="preserve"> </w:t>
      </w:r>
      <w:r>
        <w:rPr>
          <w:rFonts w:ascii="Times New Roman" w:hAnsi="Times New Roman" w:cs="Times New Roman"/>
          <w:sz w:val="28"/>
          <w:lang w:val="en-US"/>
        </w:rPr>
        <w:t>HDL</w:t>
      </w:r>
      <w:r w:rsidRPr="00E91300">
        <w:rPr>
          <w:rFonts w:ascii="Times New Roman" w:hAnsi="Times New Roman" w:cs="Times New Roman"/>
          <w:sz w:val="28"/>
          <w:lang w:val="uk-UA"/>
        </w:rPr>
        <w:t>.</w:t>
      </w:r>
      <w:r w:rsidRPr="005D07FA">
        <w:rPr>
          <w:rFonts w:ascii="Times New Roman" w:hAnsi="Times New Roman" w:cs="Times New Roman"/>
          <w:sz w:val="28"/>
          <w:lang w:val="uk-UA"/>
        </w:rPr>
        <w:t xml:space="preserve"> </w:t>
      </w:r>
      <w:r>
        <w:rPr>
          <w:rFonts w:ascii="Times New Roman" w:hAnsi="Times New Roman" w:cs="Times New Roman"/>
          <w:sz w:val="28"/>
          <w:lang w:val="uk-UA"/>
        </w:rPr>
        <w:t>При цьому введення початкових даних про проект здійснюється не у вигляді схеми, виконаної у графічному редакторі, а у вигляді текстового опису проекту, що дозволяє наблизити розробку проекту до процесу програмування. Цей редактор дає можливість робити установки для компілятора, програми моделювання і тимчасового аналізатора.</w:t>
      </w:r>
    </w:p>
    <w:p w:rsidR="00F74762" w:rsidRPr="00E604C5" w:rsidRDefault="00F74762" w:rsidP="00F74762">
      <w:pPr>
        <w:pStyle w:val="a3"/>
        <w:numPr>
          <w:ilvl w:val="0"/>
          <w:numId w:val="34"/>
        </w:numPr>
        <w:spacing w:after="0" w:line="360" w:lineRule="auto"/>
        <w:jc w:val="both"/>
        <w:rPr>
          <w:rFonts w:ascii="Times New Roman" w:hAnsi="Times New Roman" w:cs="Times New Roman"/>
          <w:color w:val="000000" w:themeColor="text1"/>
          <w:sz w:val="28"/>
          <w:szCs w:val="28"/>
          <w:shd w:val="clear" w:color="auto" w:fill="FFFFFF"/>
          <w:lang w:val="uk-UA"/>
        </w:rPr>
      </w:pPr>
      <w:r w:rsidRPr="00E604C5">
        <w:rPr>
          <w:rFonts w:ascii="Times New Roman" w:hAnsi="Times New Roman" w:cs="Times New Roman"/>
          <w:sz w:val="28"/>
        </w:rPr>
        <w:t xml:space="preserve">Symbol Editor - символьний редактор, що дозволяє редагувати існуючі символи і створювати нові. </w:t>
      </w:r>
      <w:r w:rsidRPr="00E604C5">
        <w:rPr>
          <w:rFonts w:ascii="Times New Roman" w:hAnsi="Times New Roman" w:cs="Times New Roman"/>
          <w:sz w:val="28"/>
          <w:szCs w:val="28"/>
          <w:lang w:val="uk-UA"/>
        </w:rPr>
        <w:t xml:space="preserve">За допомогою символьного редактора системи </w:t>
      </w:r>
      <w:r w:rsidRPr="00E604C5">
        <w:rPr>
          <w:rFonts w:ascii="Times New Roman" w:hAnsi="Times New Roman" w:cs="Times New Roman"/>
          <w:color w:val="000000" w:themeColor="text1"/>
          <w:sz w:val="28"/>
          <w:szCs w:val="28"/>
          <w:shd w:val="clear" w:color="auto" w:fill="FFFFFF"/>
          <w:lang w:val="en-US"/>
        </w:rPr>
        <w:t>MAX</w:t>
      </w:r>
      <w:r w:rsidRPr="00E604C5">
        <w:rPr>
          <w:rFonts w:ascii="Times New Roman" w:hAnsi="Times New Roman" w:cs="Times New Roman"/>
          <w:color w:val="000000" w:themeColor="text1"/>
          <w:sz w:val="28"/>
          <w:szCs w:val="28"/>
          <w:shd w:val="clear" w:color="auto" w:fill="FFFFFF"/>
        </w:rPr>
        <w:t xml:space="preserve"> + </w:t>
      </w:r>
      <w:r w:rsidRPr="00E604C5">
        <w:rPr>
          <w:rFonts w:ascii="Times New Roman" w:hAnsi="Times New Roman" w:cs="Times New Roman"/>
          <w:color w:val="000000" w:themeColor="text1"/>
          <w:sz w:val="28"/>
          <w:szCs w:val="28"/>
          <w:shd w:val="clear" w:color="auto" w:fill="FFFFFF"/>
          <w:lang w:val="en-US"/>
        </w:rPr>
        <w:t>PLUS</w:t>
      </w:r>
      <w:r w:rsidRPr="00E604C5">
        <w:rPr>
          <w:rFonts w:ascii="Times New Roman" w:hAnsi="Times New Roman" w:cs="Times New Roman"/>
          <w:color w:val="000000" w:themeColor="text1"/>
          <w:sz w:val="28"/>
          <w:szCs w:val="28"/>
          <w:shd w:val="clear" w:color="auto" w:fill="FFFFFF"/>
        </w:rPr>
        <w:t xml:space="preserve"> </w:t>
      </w:r>
      <w:r w:rsidRPr="00E604C5">
        <w:rPr>
          <w:rFonts w:ascii="Times New Roman" w:hAnsi="Times New Roman" w:cs="Times New Roman"/>
          <w:color w:val="000000" w:themeColor="text1"/>
          <w:sz w:val="28"/>
          <w:szCs w:val="28"/>
          <w:shd w:val="clear" w:color="auto" w:fill="FFFFFF"/>
          <w:lang w:val="en-US"/>
        </w:rPr>
        <w:t>II</w:t>
      </w:r>
      <w:r w:rsidRPr="00E604C5">
        <w:rPr>
          <w:rFonts w:ascii="Times New Roman" w:hAnsi="Times New Roman" w:cs="Times New Roman"/>
          <w:sz w:val="28"/>
          <w:szCs w:val="28"/>
        </w:rPr>
        <w:t xml:space="preserve"> </w:t>
      </w:r>
      <w:r>
        <w:rPr>
          <w:rFonts w:ascii="Times New Roman" w:hAnsi="Times New Roman" w:cs="Times New Roman"/>
          <w:sz w:val="28"/>
          <w:szCs w:val="28"/>
          <w:lang w:val="uk-UA"/>
        </w:rPr>
        <w:t xml:space="preserve">можна </w:t>
      </w:r>
      <w:r w:rsidRPr="00E604C5">
        <w:rPr>
          <w:rFonts w:ascii="Times New Roman" w:hAnsi="Times New Roman" w:cs="Times New Roman"/>
          <w:sz w:val="28"/>
          <w:szCs w:val="28"/>
          <w:lang w:val="uk-UA"/>
        </w:rPr>
        <w:t>переглядати, створювати і редагувати символ, що пр</w:t>
      </w:r>
      <w:r>
        <w:rPr>
          <w:rFonts w:ascii="Times New Roman" w:hAnsi="Times New Roman" w:cs="Times New Roman"/>
          <w:sz w:val="28"/>
          <w:szCs w:val="28"/>
          <w:lang w:val="uk-UA"/>
        </w:rPr>
        <w:t>едставляє собою логічну  схему.</w:t>
      </w:r>
      <w:r w:rsidRPr="00E604C5">
        <w:rPr>
          <w:rFonts w:ascii="Times New Roman" w:hAnsi="Times New Roman" w:cs="Times New Roman"/>
          <w:sz w:val="28"/>
          <w:lang w:val="uk-UA"/>
        </w:rPr>
        <w:t xml:space="preserve"> </w:t>
      </w:r>
      <w:r>
        <w:rPr>
          <w:rFonts w:ascii="Times New Roman" w:hAnsi="Times New Roman" w:cs="Times New Roman"/>
          <w:sz w:val="28"/>
          <w:lang w:val="uk-UA"/>
        </w:rPr>
        <w:t xml:space="preserve">Символьний файл має те ж ім’я, що і проект, з розширенням </w:t>
      </w:r>
      <w:r>
        <w:rPr>
          <w:rFonts w:ascii="Times New Roman" w:hAnsi="Times New Roman" w:cs="Times New Roman"/>
          <w:sz w:val="28"/>
        </w:rPr>
        <w:t>.</w:t>
      </w:r>
      <w:r>
        <w:rPr>
          <w:rFonts w:ascii="Times New Roman" w:hAnsi="Times New Roman" w:cs="Times New Roman"/>
          <w:sz w:val="28"/>
          <w:lang w:val="en-US"/>
        </w:rPr>
        <w:t>sym</w:t>
      </w:r>
      <w:r w:rsidRPr="001F0FB3">
        <w:rPr>
          <w:rFonts w:ascii="Times New Roman" w:hAnsi="Times New Roman" w:cs="Times New Roman"/>
          <w:sz w:val="28"/>
        </w:rPr>
        <w:t>.</w:t>
      </w:r>
    </w:p>
    <w:p w:rsidR="00F74762" w:rsidRPr="00E91300" w:rsidRDefault="00F74762" w:rsidP="00F74762">
      <w:pPr>
        <w:pStyle w:val="a3"/>
        <w:numPr>
          <w:ilvl w:val="0"/>
          <w:numId w:val="34"/>
        </w:numPr>
        <w:spacing w:after="0" w:line="360" w:lineRule="auto"/>
        <w:jc w:val="both"/>
        <w:rPr>
          <w:rFonts w:ascii="Times New Roman" w:hAnsi="Times New Roman" w:cs="Times New Roman"/>
          <w:sz w:val="28"/>
          <w:lang w:val="uk-UA"/>
        </w:rPr>
      </w:pPr>
      <w:r w:rsidRPr="009C2A4E">
        <w:rPr>
          <w:rFonts w:ascii="Times New Roman" w:hAnsi="Times New Roman" w:cs="Times New Roman"/>
          <w:sz w:val="28"/>
          <w:lang w:val="en-US"/>
        </w:rPr>
        <w:t>Floorplan</w:t>
      </w:r>
      <w:r w:rsidRPr="00E91300">
        <w:rPr>
          <w:rFonts w:ascii="Times New Roman" w:hAnsi="Times New Roman" w:cs="Times New Roman"/>
          <w:sz w:val="28"/>
          <w:lang w:val="uk-UA"/>
        </w:rPr>
        <w:t xml:space="preserve"> </w:t>
      </w:r>
      <w:r w:rsidRPr="009C2A4E">
        <w:rPr>
          <w:rFonts w:ascii="Times New Roman" w:hAnsi="Times New Roman" w:cs="Times New Roman"/>
          <w:sz w:val="28"/>
          <w:lang w:val="en-US"/>
        </w:rPr>
        <w:t>Editor</w:t>
      </w:r>
      <w:r w:rsidRPr="00E91300">
        <w:rPr>
          <w:rFonts w:ascii="Times New Roman" w:hAnsi="Times New Roman" w:cs="Times New Roman"/>
          <w:sz w:val="28"/>
          <w:lang w:val="uk-UA"/>
        </w:rPr>
        <w:t xml:space="preserve"> - редактор зв'язків (порівневий планувальник), який на плані розташування основних логічних елементів дозволяє вручну розподіляти виводи ПЛІС (закріплювати виводи за конкретними вхідними та вихідними сигналами) і перерозподіляти деякі внутрішні ресурси ПЛІС.</w:t>
      </w:r>
    </w:p>
    <w:p w:rsidR="00F74762" w:rsidRDefault="00F74762" w:rsidP="00AC6F2B">
      <w:pPr>
        <w:spacing w:after="0" w:line="360" w:lineRule="auto"/>
        <w:ind w:firstLine="709"/>
        <w:contextualSpacing/>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Редактори</w:t>
      </w:r>
      <w:r w:rsidRPr="00240DAD">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MAX</w:t>
      </w:r>
      <w:r w:rsidRPr="007F76E7">
        <w:rPr>
          <w:rFonts w:ascii="Times New Roman" w:hAnsi="Times New Roman" w:cs="Times New Roman"/>
          <w:color w:val="000000" w:themeColor="text1"/>
          <w:sz w:val="28"/>
          <w:szCs w:val="28"/>
          <w:shd w:val="clear" w:color="auto" w:fill="FFFFFF"/>
          <w:lang w:val="uk-UA"/>
        </w:rPr>
        <w:t xml:space="preserve"> + </w:t>
      </w:r>
      <w:r>
        <w:rPr>
          <w:rFonts w:ascii="Times New Roman" w:hAnsi="Times New Roman" w:cs="Times New Roman"/>
          <w:color w:val="000000" w:themeColor="text1"/>
          <w:sz w:val="28"/>
          <w:szCs w:val="28"/>
          <w:shd w:val="clear" w:color="auto" w:fill="FFFFFF"/>
          <w:lang w:val="en-US"/>
        </w:rPr>
        <w:t>PLUS</w:t>
      </w:r>
      <w:r w:rsidRPr="007F76E7">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II</w:t>
      </w:r>
      <w:r>
        <w:rPr>
          <w:rFonts w:ascii="Times New Roman" w:hAnsi="Times New Roman" w:cs="Times New Roman"/>
          <w:color w:val="000000" w:themeColor="text1"/>
          <w:sz w:val="28"/>
          <w:szCs w:val="28"/>
          <w:shd w:val="clear" w:color="auto" w:fill="FFFFFF"/>
          <w:lang w:val="uk-UA"/>
        </w:rPr>
        <w:t xml:space="preserve"> та редактори створення файлу проекту (графічний, текстовий і сигнальний) мають загальні функції, такі, як, наприклад, збереження і виклик файлу. Крім того, додатки редактора </w:t>
      </w:r>
      <w:r>
        <w:rPr>
          <w:rFonts w:ascii="Times New Roman" w:hAnsi="Times New Roman" w:cs="Times New Roman"/>
          <w:color w:val="000000" w:themeColor="text1"/>
          <w:sz w:val="28"/>
          <w:szCs w:val="28"/>
          <w:shd w:val="clear" w:color="auto" w:fill="FFFFFF"/>
          <w:lang w:val="en-US"/>
        </w:rPr>
        <w:t>MAX</w:t>
      </w:r>
      <w:r w:rsidRPr="006E2699">
        <w:rPr>
          <w:rFonts w:ascii="Times New Roman" w:hAnsi="Times New Roman" w:cs="Times New Roman"/>
          <w:color w:val="000000" w:themeColor="text1"/>
          <w:sz w:val="28"/>
          <w:szCs w:val="28"/>
          <w:shd w:val="clear" w:color="auto" w:fill="FFFFFF"/>
        </w:rPr>
        <w:t xml:space="preserve"> + </w:t>
      </w:r>
      <w:r>
        <w:rPr>
          <w:rFonts w:ascii="Times New Roman" w:hAnsi="Times New Roman" w:cs="Times New Roman"/>
          <w:color w:val="000000" w:themeColor="text1"/>
          <w:sz w:val="28"/>
          <w:szCs w:val="28"/>
          <w:shd w:val="clear" w:color="auto" w:fill="FFFFFF"/>
          <w:lang w:val="en-US"/>
        </w:rPr>
        <w:t>PLUS</w:t>
      </w:r>
      <w:r w:rsidRPr="006E2699">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lang w:val="en-US"/>
        </w:rPr>
        <w:t>II</w:t>
      </w:r>
      <w:r>
        <w:rPr>
          <w:rFonts w:ascii="Times New Roman" w:hAnsi="Times New Roman" w:cs="Times New Roman"/>
          <w:color w:val="000000" w:themeColor="text1"/>
          <w:sz w:val="28"/>
          <w:szCs w:val="28"/>
          <w:shd w:val="clear" w:color="auto" w:fill="FFFFFF"/>
          <w:lang w:val="uk-UA"/>
        </w:rPr>
        <w:t xml:space="preserve"> мають наступні загальні функції:</w:t>
      </w:r>
    </w:p>
    <w:p w:rsidR="00F74762" w:rsidRDefault="00F74762" w:rsidP="00AC6F2B">
      <w:pPr>
        <w:pStyle w:val="a3"/>
        <w:numPr>
          <w:ilvl w:val="0"/>
          <w:numId w:val="2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файлів символів і файлів із прототипами функцій;</w:t>
      </w:r>
    </w:p>
    <w:p w:rsidR="00F74762" w:rsidRDefault="00F74762" w:rsidP="00AC6F2B">
      <w:pPr>
        <w:pStyle w:val="a3"/>
        <w:numPr>
          <w:ilvl w:val="0"/>
          <w:numId w:val="2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пошук вузлів;</w:t>
      </w:r>
    </w:p>
    <w:p w:rsidR="00F74762" w:rsidRDefault="00F74762" w:rsidP="00AC6F2B">
      <w:pPr>
        <w:pStyle w:val="a3"/>
        <w:numPr>
          <w:ilvl w:val="0"/>
          <w:numId w:val="2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траверз ієрархічного дерева;</w:t>
      </w:r>
    </w:p>
    <w:p w:rsidR="00F74762" w:rsidRDefault="00F74762" w:rsidP="00AC6F2B">
      <w:pPr>
        <w:pStyle w:val="a3"/>
        <w:numPr>
          <w:ilvl w:val="0"/>
          <w:numId w:val="2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спливаючі вікна меню, що залежать від контексту;</w:t>
      </w:r>
    </w:p>
    <w:p w:rsidR="00F74762" w:rsidRDefault="00F74762" w:rsidP="00F74762">
      <w:pPr>
        <w:pStyle w:val="a3"/>
        <w:numPr>
          <w:ilvl w:val="0"/>
          <w:numId w:val="2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часовий аналіз;</w:t>
      </w:r>
    </w:p>
    <w:p w:rsidR="00F74762" w:rsidRDefault="00F74762" w:rsidP="00F74762">
      <w:pPr>
        <w:pStyle w:val="a3"/>
        <w:numPr>
          <w:ilvl w:val="0"/>
          <w:numId w:val="2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пошук і заміна фрагментів тексту;</w:t>
      </w:r>
    </w:p>
    <w:p w:rsidR="004D4871" w:rsidRPr="004D4871" w:rsidRDefault="00F74762" w:rsidP="004D4871">
      <w:pPr>
        <w:pStyle w:val="a3"/>
        <w:numPr>
          <w:ilvl w:val="0"/>
          <w:numId w:val="2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скасування останнього кроку редагування, його повернення, вирізка, копіювання, вставка і видалення обраних фрагментів, обмін фрагментами між додатками  </w:t>
      </w:r>
      <w:r w:rsidRPr="006E2699">
        <w:rPr>
          <w:rFonts w:ascii="Times New Roman" w:hAnsi="Times New Roman" w:cs="Times New Roman"/>
          <w:color w:val="000000" w:themeColor="text1"/>
          <w:sz w:val="28"/>
          <w:szCs w:val="28"/>
          <w:shd w:val="clear" w:color="auto" w:fill="FFFFFF"/>
          <w:lang w:val="en-US"/>
        </w:rPr>
        <w:t>MAX</w:t>
      </w:r>
      <w:r w:rsidRPr="006E2699">
        <w:rPr>
          <w:rFonts w:ascii="Times New Roman" w:hAnsi="Times New Roman" w:cs="Times New Roman"/>
          <w:color w:val="000000" w:themeColor="text1"/>
          <w:sz w:val="28"/>
          <w:szCs w:val="28"/>
          <w:shd w:val="clear" w:color="auto" w:fill="FFFFFF"/>
          <w:lang w:val="uk-UA"/>
        </w:rPr>
        <w:t xml:space="preserve"> + </w:t>
      </w:r>
      <w:r w:rsidRPr="006E2699">
        <w:rPr>
          <w:rFonts w:ascii="Times New Roman" w:hAnsi="Times New Roman" w:cs="Times New Roman"/>
          <w:color w:val="000000" w:themeColor="text1"/>
          <w:sz w:val="28"/>
          <w:szCs w:val="28"/>
          <w:shd w:val="clear" w:color="auto" w:fill="FFFFFF"/>
          <w:lang w:val="en-US"/>
        </w:rPr>
        <w:t>PLUS</w:t>
      </w:r>
      <w:r w:rsidRPr="006E2699">
        <w:rPr>
          <w:rFonts w:ascii="Times New Roman" w:hAnsi="Times New Roman" w:cs="Times New Roman"/>
          <w:color w:val="000000" w:themeColor="text1"/>
          <w:sz w:val="28"/>
          <w:szCs w:val="28"/>
          <w:shd w:val="clear" w:color="auto" w:fill="FFFFFF"/>
          <w:lang w:val="uk-UA"/>
        </w:rPr>
        <w:t xml:space="preserve"> </w:t>
      </w:r>
      <w:r w:rsidRPr="006E2699">
        <w:rPr>
          <w:rFonts w:ascii="Times New Roman" w:hAnsi="Times New Roman" w:cs="Times New Roman"/>
          <w:color w:val="000000" w:themeColor="text1"/>
          <w:sz w:val="28"/>
          <w:szCs w:val="28"/>
          <w:shd w:val="clear" w:color="auto" w:fill="FFFFFF"/>
          <w:lang w:val="en-US"/>
        </w:rPr>
        <w:t>II</w:t>
      </w:r>
      <w:r>
        <w:rPr>
          <w:rFonts w:ascii="Times New Roman" w:hAnsi="Times New Roman" w:cs="Times New Roman"/>
          <w:color w:val="000000" w:themeColor="text1"/>
          <w:sz w:val="28"/>
          <w:szCs w:val="28"/>
          <w:shd w:val="clear" w:color="auto" w:fill="FFFFFF"/>
          <w:lang w:val="uk-UA"/>
        </w:rPr>
        <w:t xml:space="preserve">, додатками </w:t>
      </w:r>
      <w:r>
        <w:rPr>
          <w:rFonts w:ascii="Times New Roman" w:hAnsi="Times New Roman" w:cs="Times New Roman"/>
          <w:color w:val="000000" w:themeColor="text1"/>
          <w:sz w:val="28"/>
          <w:szCs w:val="28"/>
          <w:shd w:val="clear" w:color="auto" w:fill="FFFFFF"/>
          <w:lang w:val="en-US"/>
        </w:rPr>
        <w:t>Windows</w:t>
      </w:r>
      <w:r w:rsidR="00443F93">
        <w:rPr>
          <w:rFonts w:ascii="Times New Roman" w:hAnsi="Times New Roman" w:cs="Times New Roman"/>
          <w:color w:val="000000" w:themeColor="text1"/>
          <w:sz w:val="28"/>
          <w:szCs w:val="28"/>
          <w:shd w:val="clear" w:color="auto" w:fill="FFFFFF"/>
          <w:lang w:val="uk-UA"/>
        </w:rPr>
        <w:t>.</w:t>
      </w:r>
      <w:bookmarkStart w:id="33" w:name="_Toc11770907"/>
    </w:p>
    <w:p w:rsidR="004D4871" w:rsidRPr="004D4871" w:rsidRDefault="004D4871" w:rsidP="004D4871">
      <w:pPr>
        <w:pStyle w:val="a3"/>
        <w:spacing w:after="0" w:line="360" w:lineRule="auto"/>
        <w:jc w:val="both"/>
        <w:rPr>
          <w:rFonts w:ascii="Times New Roman" w:hAnsi="Times New Roman" w:cs="Times New Roman"/>
          <w:sz w:val="28"/>
          <w:szCs w:val="28"/>
          <w:lang w:val="uk-UA"/>
        </w:rPr>
      </w:pPr>
    </w:p>
    <w:p w:rsidR="00EA7BEB" w:rsidRDefault="00EA7BEB" w:rsidP="004D4871">
      <w:pPr>
        <w:spacing w:after="0" w:line="360" w:lineRule="auto"/>
        <w:ind w:firstLine="708"/>
        <w:jc w:val="both"/>
        <w:rPr>
          <w:rFonts w:ascii="Times New Roman" w:hAnsi="Times New Roman" w:cs="Times New Roman"/>
          <w:color w:val="000000" w:themeColor="text1"/>
          <w:sz w:val="28"/>
          <w:szCs w:val="28"/>
          <w:shd w:val="clear" w:color="auto" w:fill="FFFFFF"/>
          <w:lang w:val="uk-UA"/>
        </w:rPr>
      </w:pPr>
    </w:p>
    <w:p w:rsidR="00EA7BEB" w:rsidRDefault="00EA7BEB" w:rsidP="004D4871">
      <w:pPr>
        <w:spacing w:after="0" w:line="360" w:lineRule="auto"/>
        <w:ind w:firstLine="708"/>
        <w:jc w:val="both"/>
        <w:rPr>
          <w:rFonts w:ascii="Times New Roman" w:hAnsi="Times New Roman" w:cs="Times New Roman"/>
          <w:color w:val="000000" w:themeColor="text1"/>
          <w:sz w:val="28"/>
          <w:szCs w:val="28"/>
          <w:shd w:val="clear" w:color="auto" w:fill="FFFFFF"/>
          <w:lang w:val="uk-UA"/>
        </w:rPr>
      </w:pPr>
    </w:p>
    <w:p w:rsidR="00EA7BEB" w:rsidRDefault="00EA7BEB" w:rsidP="004D4871">
      <w:pPr>
        <w:spacing w:after="0" w:line="360" w:lineRule="auto"/>
        <w:ind w:firstLine="708"/>
        <w:jc w:val="both"/>
        <w:rPr>
          <w:rFonts w:ascii="Times New Roman" w:hAnsi="Times New Roman" w:cs="Times New Roman"/>
          <w:color w:val="000000" w:themeColor="text1"/>
          <w:sz w:val="28"/>
          <w:szCs w:val="28"/>
          <w:shd w:val="clear" w:color="auto" w:fill="FFFFFF"/>
          <w:lang w:val="uk-UA"/>
        </w:rPr>
      </w:pPr>
    </w:p>
    <w:p w:rsidR="007C616D" w:rsidRPr="004D4871" w:rsidRDefault="00BC0331" w:rsidP="004D4871">
      <w:pPr>
        <w:spacing w:after="0" w:line="360" w:lineRule="auto"/>
        <w:ind w:firstLine="708"/>
        <w:jc w:val="both"/>
        <w:rPr>
          <w:rFonts w:ascii="Times New Roman" w:hAnsi="Times New Roman" w:cs="Times New Roman"/>
          <w:color w:val="000000" w:themeColor="text1"/>
          <w:sz w:val="28"/>
          <w:szCs w:val="28"/>
          <w:shd w:val="clear" w:color="auto" w:fill="FFFFFF"/>
        </w:rPr>
      </w:pPr>
      <w:r w:rsidRPr="004D4871">
        <w:rPr>
          <w:rFonts w:ascii="Times New Roman" w:hAnsi="Times New Roman" w:cs="Times New Roman"/>
          <w:color w:val="000000" w:themeColor="text1"/>
          <w:sz w:val="28"/>
          <w:szCs w:val="28"/>
          <w:shd w:val="clear" w:color="auto" w:fill="FFFFFF"/>
          <w:lang w:val="uk-UA"/>
        </w:rPr>
        <w:t>2</w:t>
      </w:r>
      <w:r w:rsidR="00F74762" w:rsidRPr="004D4871">
        <w:rPr>
          <w:rFonts w:ascii="Times New Roman" w:hAnsi="Times New Roman" w:cs="Times New Roman"/>
          <w:color w:val="000000" w:themeColor="text1"/>
          <w:sz w:val="28"/>
          <w:szCs w:val="28"/>
          <w:shd w:val="clear" w:color="auto" w:fill="FFFFFF"/>
          <w:lang w:val="uk-UA"/>
        </w:rPr>
        <w:t xml:space="preserve">.5 Розробка проектів цифрових пристроїв на мові </w:t>
      </w:r>
      <w:r w:rsidR="00F74762" w:rsidRPr="004D4871">
        <w:rPr>
          <w:rFonts w:ascii="Times New Roman" w:hAnsi="Times New Roman" w:cs="Times New Roman"/>
          <w:color w:val="000000" w:themeColor="text1"/>
          <w:sz w:val="28"/>
          <w:szCs w:val="28"/>
          <w:shd w:val="clear" w:color="auto" w:fill="FFFFFF"/>
          <w:lang w:val="en-US"/>
        </w:rPr>
        <w:t>AHDL</w:t>
      </w:r>
      <w:bookmarkEnd w:id="33"/>
    </w:p>
    <w:p w:rsidR="004D4871" w:rsidRPr="004D4871" w:rsidRDefault="004D4871" w:rsidP="004D4871">
      <w:pPr>
        <w:spacing w:after="0" w:line="360" w:lineRule="auto"/>
        <w:jc w:val="both"/>
        <w:rPr>
          <w:rFonts w:ascii="Times New Roman" w:hAnsi="Times New Roman" w:cs="Times New Roman"/>
          <w:sz w:val="28"/>
          <w:szCs w:val="28"/>
        </w:rPr>
      </w:pPr>
    </w:p>
    <w:p w:rsidR="00A97F79" w:rsidRDefault="00A97F79" w:rsidP="007A3A4B">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A97F79">
        <w:rPr>
          <w:rFonts w:ascii="Times New Roman" w:hAnsi="Times New Roman" w:cs="Times New Roman"/>
          <w:bCs/>
          <w:sz w:val="28"/>
          <w:szCs w:val="28"/>
        </w:rPr>
        <w:t>AHDL</w:t>
      </w:r>
      <w:r w:rsidRPr="00A97F79">
        <w:rPr>
          <w:rFonts w:ascii="Times New Roman" w:hAnsi="Times New Roman" w:cs="Times New Roman"/>
          <w:sz w:val="28"/>
          <w:szCs w:val="28"/>
        </w:rPr>
        <w:t> </w:t>
      </w:r>
      <w:r w:rsidRPr="00A97F79">
        <w:rPr>
          <w:rFonts w:ascii="Times New Roman" w:hAnsi="Times New Roman" w:cs="Times New Roman"/>
          <w:sz w:val="28"/>
          <w:szCs w:val="28"/>
          <w:lang w:val="uk-UA"/>
        </w:rPr>
        <w:t>(</w:t>
      </w:r>
      <w:hyperlink r:id="rId21" w:tooltip="Англійська мова" w:history="1">
        <w:r w:rsidRPr="00A97F79">
          <w:rPr>
            <w:rStyle w:val="af3"/>
            <w:rFonts w:ascii="Times New Roman" w:hAnsi="Times New Roman" w:cs="Times New Roman"/>
            <w:color w:val="auto"/>
            <w:sz w:val="28"/>
            <w:szCs w:val="28"/>
            <w:u w:val="none"/>
            <w:lang w:val="uk-UA"/>
          </w:rPr>
          <w:t>англ.</w:t>
        </w:r>
      </w:hyperlink>
      <w:r w:rsidRPr="00A97F79">
        <w:rPr>
          <w:rFonts w:ascii="Times New Roman" w:hAnsi="Times New Roman" w:cs="Times New Roman"/>
          <w:sz w:val="28"/>
          <w:szCs w:val="28"/>
        </w:rPr>
        <w:t> </w:t>
      </w:r>
      <w:r w:rsidRPr="00A97F79">
        <w:rPr>
          <w:rFonts w:ascii="Times New Roman" w:hAnsi="Times New Roman" w:cs="Times New Roman"/>
          <w:i/>
          <w:iCs/>
          <w:sz w:val="28"/>
          <w:szCs w:val="28"/>
          <w:lang w:val="en"/>
        </w:rPr>
        <w:t>Altera</w:t>
      </w:r>
      <w:r w:rsidRPr="00A97F79">
        <w:rPr>
          <w:rFonts w:ascii="Times New Roman" w:hAnsi="Times New Roman" w:cs="Times New Roman"/>
          <w:i/>
          <w:iCs/>
          <w:sz w:val="28"/>
          <w:szCs w:val="28"/>
          <w:lang w:val="uk-UA"/>
        </w:rPr>
        <w:t xml:space="preserve"> </w:t>
      </w:r>
      <w:r w:rsidRPr="00A97F79">
        <w:rPr>
          <w:rFonts w:ascii="Times New Roman" w:hAnsi="Times New Roman" w:cs="Times New Roman"/>
          <w:i/>
          <w:iCs/>
          <w:sz w:val="28"/>
          <w:szCs w:val="28"/>
          <w:lang w:val="en"/>
        </w:rPr>
        <w:t>Hardware</w:t>
      </w:r>
      <w:r w:rsidRPr="00A97F79">
        <w:rPr>
          <w:rFonts w:ascii="Times New Roman" w:hAnsi="Times New Roman" w:cs="Times New Roman"/>
          <w:i/>
          <w:iCs/>
          <w:sz w:val="28"/>
          <w:szCs w:val="28"/>
          <w:lang w:val="uk-UA"/>
        </w:rPr>
        <w:t xml:space="preserve"> </w:t>
      </w:r>
      <w:r w:rsidRPr="00A97F79">
        <w:rPr>
          <w:rFonts w:ascii="Times New Roman" w:hAnsi="Times New Roman" w:cs="Times New Roman"/>
          <w:i/>
          <w:iCs/>
          <w:sz w:val="28"/>
          <w:szCs w:val="28"/>
          <w:lang w:val="en"/>
        </w:rPr>
        <w:t>Definition</w:t>
      </w:r>
      <w:r w:rsidRPr="00A97F79">
        <w:rPr>
          <w:rFonts w:ascii="Times New Roman" w:hAnsi="Times New Roman" w:cs="Times New Roman"/>
          <w:i/>
          <w:iCs/>
          <w:sz w:val="28"/>
          <w:szCs w:val="28"/>
          <w:lang w:val="uk-UA"/>
        </w:rPr>
        <w:t xml:space="preserve"> </w:t>
      </w:r>
      <w:r w:rsidRPr="00A97F79">
        <w:rPr>
          <w:rFonts w:ascii="Times New Roman" w:hAnsi="Times New Roman" w:cs="Times New Roman"/>
          <w:i/>
          <w:iCs/>
          <w:sz w:val="28"/>
          <w:szCs w:val="28"/>
          <w:lang w:val="en"/>
        </w:rPr>
        <w:t>Language</w:t>
      </w:r>
      <w:r w:rsidRPr="00A97F79">
        <w:rPr>
          <w:rFonts w:ascii="Times New Roman" w:hAnsi="Times New Roman" w:cs="Times New Roman"/>
          <w:sz w:val="28"/>
          <w:szCs w:val="28"/>
          <w:lang w:val="uk-UA"/>
        </w:rPr>
        <w:t>)</w:t>
      </w:r>
      <w:r w:rsidRPr="00A97F79">
        <w:rPr>
          <w:rFonts w:ascii="Times New Roman" w:hAnsi="Times New Roman" w:cs="Times New Roman"/>
          <w:sz w:val="28"/>
          <w:szCs w:val="28"/>
        </w:rPr>
        <w:t> </w:t>
      </w:r>
      <w:r w:rsidRPr="00A97F79">
        <w:rPr>
          <w:rFonts w:ascii="Times New Roman" w:hAnsi="Times New Roman" w:cs="Times New Roman"/>
          <w:sz w:val="28"/>
          <w:szCs w:val="28"/>
          <w:lang w:val="uk-UA"/>
        </w:rPr>
        <w:t>—</w:t>
      </w:r>
      <w:r w:rsidRPr="00A97F79">
        <w:rPr>
          <w:rFonts w:ascii="Times New Roman" w:hAnsi="Times New Roman" w:cs="Times New Roman"/>
          <w:sz w:val="28"/>
          <w:szCs w:val="28"/>
        </w:rPr>
        <w:t> </w:t>
      </w:r>
      <w:hyperlink r:id="rId22" w:tooltip="Мови опису апаратури" w:history="1">
        <w:r w:rsidRPr="00A97F79">
          <w:rPr>
            <w:rStyle w:val="af3"/>
            <w:rFonts w:ascii="Times New Roman" w:hAnsi="Times New Roman" w:cs="Times New Roman"/>
            <w:color w:val="auto"/>
            <w:sz w:val="28"/>
            <w:szCs w:val="28"/>
            <w:u w:val="none"/>
            <w:lang w:val="uk-UA"/>
          </w:rPr>
          <w:t>комп'ютерна мова</w:t>
        </w:r>
      </w:hyperlink>
      <w:r w:rsidRPr="00A97F79">
        <w:rPr>
          <w:rFonts w:ascii="Times New Roman" w:hAnsi="Times New Roman" w:cs="Times New Roman"/>
          <w:sz w:val="28"/>
          <w:szCs w:val="28"/>
        </w:rPr>
        <w:t> </w:t>
      </w:r>
      <w:r w:rsidRPr="00A97F79">
        <w:rPr>
          <w:rFonts w:ascii="Times New Roman" w:hAnsi="Times New Roman" w:cs="Times New Roman"/>
          <w:sz w:val="28"/>
          <w:szCs w:val="28"/>
          <w:lang w:val="uk-UA"/>
        </w:rPr>
        <w:t>опису</w:t>
      </w:r>
      <w:r w:rsidRPr="00A97F79">
        <w:rPr>
          <w:rFonts w:ascii="Times New Roman" w:hAnsi="Times New Roman" w:cs="Times New Roman"/>
          <w:sz w:val="28"/>
          <w:szCs w:val="28"/>
        </w:rPr>
        <w:t> </w:t>
      </w:r>
      <w:hyperlink r:id="rId23" w:tooltip="Апаратне забезпечення" w:history="1">
        <w:r w:rsidRPr="00A97F79">
          <w:rPr>
            <w:rStyle w:val="af3"/>
            <w:rFonts w:ascii="Times New Roman" w:hAnsi="Times New Roman" w:cs="Times New Roman"/>
            <w:color w:val="auto"/>
            <w:sz w:val="28"/>
            <w:szCs w:val="28"/>
            <w:u w:val="none"/>
            <w:lang w:val="uk-UA"/>
          </w:rPr>
          <w:t>апаратних засобів</w:t>
        </w:r>
      </w:hyperlink>
      <w:r w:rsidRPr="00A97F79">
        <w:rPr>
          <w:rFonts w:ascii="Times New Roman" w:hAnsi="Times New Roman" w:cs="Times New Roman"/>
          <w:sz w:val="28"/>
          <w:szCs w:val="28"/>
          <w:lang w:val="uk-UA"/>
        </w:rPr>
        <w:t>, розроблена компанією</w:t>
      </w:r>
      <w:r w:rsidRPr="00A97F79">
        <w:rPr>
          <w:rFonts w:ascii="Times New Roman" w:hAnsi="Times New Roman" w:cs="Times New Roman"/>
          <w:sz w:val="28"/>
          <w:szCs w:val="28"/>
        </w:rPr>
        <w:t> </w:t>
      </w:r>
      <w:hyperlink r:id="rId24" w:tooltip="Altera" w:history="1">
        <w:r w:rsidRPr="00A97F79">
          <w:rPr>
            <w:rStyle w:val="af3"/>
            <w:rFonts w:ascii="Times New Roman" w:hAnsi="Times New Roman" w:cs="Times New Roman"/>
            <w:color w:val="auto"/>
            <w:sz w:val="28"/>
            <w:szCs w:val="28"/>
            <w:u w:val="none"/>
          </w:rPr>
          <w:t>Altera</w:t>
        </w:r>
      </w:hyperlink>
      <w:r w:rsidRPr="00A97F79">
        <w:rPr>
          <w:rFonts w:ascii="Times New Roman" w:hAnsi="Times New Roman" w:cs="Times New Roman"/>
          <w:sz w:val="28"/>
          <w:szCs w:val="28"/>
        </w:rPr>
        <w:t>. Мова має </w:t>
      </w:r>
      <w:hyperlink r:id="rId25" w:tooltip="Ada" w:history="1">
        <w:r w:rsidRPr="00A97F79">
          <w:rPr>
            <w:rStyle w:val="af3"/>
            <w:rFonts w:ascii="Times New Roman" w:hAnsi="Times New Roman" w:cs="Times New Roman"/>
            <w:color w:val="auto"/>
            <w:sz w:val="28"/>
            <w:szCs w:val="28"/>
            <w:u w:val="none"/>
          </w:rPr>
          <w:t>Ada</w:t>
        </w:r>
      </w:hyperlink>
      <w:r w:rsidRPr="00A97F79">
        <w:rPr>
          <w:rFonts w:ascii="Times New Roman" w:hAnsi="Times New Roman" w:cs="Times New Roman"/>
          <w:sz w:val="28"/>
          <w:szCs w:val="28"/>
        </w:rPr>
        <w:t>-подібний </w:t>
      </w:r>
      <w:hyperlink r:id="rId26" w:tooltip="Синтаксис мови програмування" w:history="1">
        <w:r w:rsidRPr="00A97F79">
          <w:rPr>
            <w:rStyle w:val="af3"/>
            <w:rFonts w:ascii="Times New Roman" w:hAnsi="Times New Roman" w:cs="Times New Roman"/>
            <w:color w:val="auto"/>
            <w:sz w:val="28"/>
            <w:szCs w:val="28"/>
            <w:u w:val="none"/>
          </w:rPr>
          <w:t>синтаксис</w:t>
        </w:r>
      </w:hyperlink>
      <w:r w:rsidRPr="00A97F7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74762" w:rsidRPr="00A26B30">
        <w:rPr>
          <w:rFonts w:ascii="Times New Roman" w:hAnsi="Times New Roman" w:cs="Times New Roman"/>
          <w:color w:val="000000" w:themeColor="text1"/>
          <w:sz w:val="28"/>
          <w:szCs w:val="28"/>
          <w:shd w:val="clear" w:color="auto" w:fill="FFFFFF"/>
          <w:lang w:val="en-US"/>
        </w:rPr>
        <w:t>AHDL</w:t>
      </w:r>
      <w:r w:rsidR="00F74762" w:rsidRPr="006C2659">
        <w:rPr>
          <w:rFonts w:ascii="Times New Roman" w:hAnsi="Times New Roman" w:cs="Times New Roman"/>
          <w:color w:val="000000" w:themeColor="text1"/>
          <w:sz w:val="28"/>
          <w:szCs w:val="28"/>
          <w:shd w:val="clear" w:color="auto" w:fill="FFFFFF"/>
          <w:lang w:val="uk-UA"/>
        </w:rPr>
        <w:t xml:space="preserve"> </w:t>
      </w:r>
      <w:r w:rsidR="00F74762">
        <w:rPr>
          <w:rFonts w:ascii="Times New Roman" w:hAnsi="Times New Roman" w:cs="Times New Roman"/>
          <w:color w:val="000000" w:themeColor="text1"/>
          <w:sz w:val="28"/>
          <w:szCs w:val="28"/>
          <w:shd w:val="clear" w:color="auto" w:fill="FFFFFF"/>
          <w:lang w:val="uk-UA"/>
        </w:rPr>
        <w:t xml:space="preserve">є високорівневою, модульною мовою, цілком інтегрованою у систему </w:t>
      </w:r>
      <w:r w:rsidR="00F74762">
        <w:rPr>
          <w:rFonts w:ascii="Times New Roman" w:hAnsi="Times New Roman" w:cs="Times New Roman"/>
          <w:color w:val="000000" w:themeColor="text1"/>
          <w:sz w:val="28"/>
          <w:szCs w:val="28"/>
          <w:shd w:val="clear" w:color="auto" w:fill="FFFFFF"/>
          <w:lang w:val="en-US"/>
        </w:rPr>
        <w:t>MAX</w:t>
      </w:r>
      <w:r w:rsidR="00F74762" w:rsidRPr="006C2659">
        <w:rPr>
          <w:rFonts w:ascii="Times New Roman" w:hAnsi="Times New Roman" w:cs="Times New Roman"/>
          <w:color w:val="000000" w:themeColor="text1"/>
          <w:sz w:val="28"/>
          <w:szCs w:val="28"/>
          <w:shd w:val="clear" w:color="auto" w:fill="FFFFFF"/>
          <w:lang w:val="uk-UA"/>
        </w:rPr>
        <w:t xml:space="preserve"> + </w:t>
      </w:r>
      <w:r w:rsidR="00F74762">
        <w:rPr>
          <w:rFonts w:ascii="Times New Roman" w:hAnsi="Times New Roman" w:cs="Times New Roman"/>
          <w:color w:val="000000" w:themeColor="text1"/>
          <w:sz w:val="28"/>
          <w:szCs w:val="28"/>
          <w:shd w:val="clear" w:color="auto" w:fill="FFFFFF"/>
          <w:lang w:val="en-US"/>
        </w:rPr>
        <w:t>PLUS</w:t>
      </w:r>
      <w:r w:rsidR="00F74762" w:rsidRPr="007F76E7">
        <w:rPr>
          <w:rFonts w:ascii="Times New Roman" w:hAnsi="Times New Roman" w:cs="Times New Roman"/>
          <w:color w:val="000000" w:themeColor="text1"/>
          <w:sz w:val="28"/>
          <w:szCs w:val="28"/>
          <w:shd w:val="clear" w:color="auto" w:fill="FFFFFF"/>
          <w:lang w:val="uk-UA"/>
        </w:rPr>
        <w:t xml:space="preserve"> </w:t>
      </w:r>
      <w:r w:rsidR="00F74762">
        <w:rPr>
          <w:rFonts w:ascii="Times New Roman" w:hAnsi="Times New Roman" w:cs="Times New Roman"/>
          <w:color w:val="000000" w:themeColor="text1"/>
          <w:sz w:val="28"/>
          <w:szCs w:val="28"/>
          <w:shd w:val="clear" w:color="auto" w:fill="FFFFFF"/>
          <w:lang w:val="en-US"/>
        </w:rPr>
        <w:t>II</w:t>
      </w:r>
      <w:r w:rsidR="00F74762">
        <w:rPr>
          <w:rFonts w:ascii="Times New Roman" w:hAnsi="Times New Roman" w:cs="Times New Roman"/>
          <w:color w:val="000000" w:themeColor="text1"/>
          <w:sz w:val="28"/>
          <w:szCs w:val="28"/>
          <w:shd w:val="clear" w:color="auto" w:fill="FFFFFF"/>
          <w:lang w:val="uk-UA"/>
        </w:rPr>
        <w:t>. Вона особливо добре підходить для проектування складної комбінаційної логіки, шин, кінцевих автоматів, таблиць істинності параметричної логіки</w:t>
      </w:r>
      <w:r>
        <w:rPr>
          <w:rFonts w:ascii="Times New Roman" w:hAnsi="Times New Roman" w:cs="Times New Roman"/>
          <w:color w:val="000000" w:themeColor="text1"/>
          <w:sz w:val="28"/>
          <w:szCs w:val="28"/>
          <w:shd w:val="clear" w:color="auto" w:fill="FFFFFF"/>
          <w:lang w:val="uk-UA"/>
        </w:rPr>
        <w:t xml:space="preserve"> </w:t>
      </w:r>
      <w:r w:rsidRPr="00A97F79">
        <w:rPr>
          <w:rFonts w:ascii="Times New Roman" w:hAnsi="Times New Roman" w:cs="Times New Roman"/>
          <w:sz w:val="28"/>
          <w:szCs w:val="28"/>
          <w:lang w:val="uk-UA"/>
        </w:rPr>
        <w:t>з врахуванням архітектурних особливостей</w:t>
      </w:r>
      <w:r w:rsidRPr="00A97F79">
        <w:rPr>
          <w:rFonts w:ascii="Times New Roman" w:hAnsi="Times New Roman" w:cs="Times New Roman"/>
          <w:sz w:val="28"/>
          <w:szCs w:val="28"/>
        </w:rPr>
        <w:t> </w:t>
      </w:r>
      <w:hyperlink r:id="rId27" w:tooltip="ПЛІС" w:history="1">
        <w:r w:rsidRPr="00A97F79">
          <w:rPr>
            <w:rStyle w:val="af3"/>
            <w:rFonts w:ascii="Times New Roman" w:hAnsi="Times New Roman" w:cs="Times New Roman"/>
            <w:color w:val="auto"/>
            <w:sz w:val="28"/>
            <w:szCs w:val="28"/>
            <w:u w:val="none"/>
            <w:lang w:val="uk-UA"/>
          </w:rPr>
          <w:t>ПЛІС</w:t>
        </w:r>
      </w:hyperlink>
      <w:r w:rsidRPr="00A97F79">
        <w:rPr>
          <w:rFonts w:ascii="Times New Roman" w:hAnsi="Times New Roman" w:cs="Times New Roman"/>
          <w:sz w:val="28"/>
          <w:szCs w:val="28"/>
        </w:rPr>
        <w:t> </w:t>
      </w:r>
      <w:r w:rsidRPr="00A97F79">
        <w:rPr>
          <w:rFonts w:ascii="Times New Roman" w:hAnsi="Times New Roman" w:cs="Times New Roman"/>
          <w:sz w:val="28"/>
          <w:szCs w:val="28"/>
          <w:lang w:val="uk-UA"/>
        </w:rPr>
        <w:t>цієї фірми</w:t>
      </w:r>
      <w:r w:rsidR="00F74762">
        <w:rPr>
          <w:rFonts w:ascii="Times New Roman" w:hAnsi="Times New Roman" w:cs="Times New Roman"/>
          <w:color w:val="000000" w:themeColor="text1"/>
          <w:sz w:val="28"/>
          <w:szCs w:val="28"/>
          <w:shd w:val="clear" w:color="auto" w:fill="FFFFFF"/>
          <w:lang w:val="uk-UA"/>
        </w:rPr>
        <w:t xml:space="preserve">. </w:t>
      </w:r>
      <w:r w:rsidR="00805BCF" w:rsidRPr="00805BCF">
        <w:rPr>
          <w:rFonts w:ascii="Times New Roman" w:hAnsi="Times New Roman" w:cs="Times New Roman"/>
          <w:color w:val="000000" w:themeColor="text1"/>
          <w:sz w:val="28"/>
          <w:szCs w:val="28"/>
          <w:shd w:val="clear" w:color="auto" w:fill="FFFFFF"/>
          <w:lang w:val="uk-UA"/>
        </w:rPr>
        <w:t>Оператори і елементи мови AHDL є досить потужним і універсальним засобом опису алгоритмів функціонування цифрових пристроїв, зручним у використанні</w:t>
      </w:r>
      <w:r w:rsidR="00FE6DBD">
        <w:rPr>
          <w:rFonts w:ascii="Times New Roman" w:hAnsi="Times New Roman" w:cs="Times New Roman"/>
          <w:color w:val="000000" w:themeColor="text1"/>
          <w:sz w:val="28"/>
          <w:szCs w:val="28"/>
          <w:shd w:val="clear" w:color="auto" w:fill="FFFFFF"/>
          <w:lang w:val="uk-UA"/>
        </w:rPr>
        <w:t xml:space="preserve"> [14</w:t>
      </w:r>
      <w:r w:rsidR="00AB188D" w:rsidRPr="00E55319">
        <w:rPr>
          <w:rFonts w:ascii="Times New Roman" w:hAnsi="Times New Roman" w:cs="Times New Roman"/>
          <w:color w:val="000000" w:themeColor="text1"/>
          <w:sz w:val="28"/>
          <w:szCs w:val="28"/>
          <w:shd w:val="clear" w:color="auto" w:fill="FFFFFF"/>
          <w:lang w:val="uk-UA"/>
        </w:rPr>
        <w:t>].</w:t>
      </w:r>
    </w:p>
    <w:p w:rsidR="00F74762" w:rsidRPr="00A97F79" w:rsidRDefault="00F74762" w:rsidP="00A97F7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themeColor="text1"/>
          <w:sz w:val="28"/>
          <w:szCs w:val="28"/>
          <w:shd w:val="clear" w:color="auto" w:fill="FFFFFF"/>
          <w:lang w:val="uk-UA"/>
        </w:rPr>
        <w:t xml:space="preserve">Можливо використовувати текстові редактори системи </w:t>
      </w:r>
      <w:r>
        <w:rPr>
          <w:rFonts w:ascii="Times New Roman" w:hAnsi="Times New Roman" w:cs="Times New Roman"/>
          <w:color w:val="000000" w:themeColor="text1"/>
          <w:sz w:val="28"/>
          <w:szCs w:val="28"/>
          <w:shd w:val="clear" w:color="auto" w:fill="FFFFFF"/>
          <w:lang w:val="en-US"/>
        </w:rPr>
        <w:t>MAX</w:t>
      </w:r>
      <w:r w:rsidRPr="00C62EF6">
        <w:rPr>
          <w:rFonts w:ascii="Times New Roman" w:hAnsi="Times New Roman" w:cs="Times New Roman"/>
          <w:color w:val="000000" w:themeColor="text1"/>
          <w:sz w:val="28"/>
          <w:szCs w:val="28"/>
          <w:shd w:val="clear" w:color="auto" w:fill="FFFFFF"/>
          <w:lang w:val="uk-UA"/>
        </w:rPr>
        <w:t xml:space="preserve"> + </w:t>
      </w:r>
      <w:r>
        <w:rPr>
          <w:rFonts w:ascii="Times New Roman" w:hAnsi="Times New Roman" w:cs="Times New Roman"/>
          <w:color w:val="000000" w:themeColor="text1"/>
          <w:sz w:val="28"/>
          <w:szCs w:val="28"/>
          <w:shd w:val="clear" w:color="auto" w:fill="FFFFFF"/>
          <w:lang w:val="en-US"/>
        </w:rPr>
        <w:t>PLUS</w:t>
      </w:r>
      <w:r w:rsidRPr="00C62EF6">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II</w:t>
      </w:r>
      <w:r>
        <w:rPr>
          <w:rFonts w:ascii="Times New Roman" w:hAnsi="Times New Roman" w:cs="Times New Roman"/>
          <w:color w:val="000000" w:themeColor="text1"/>
          <w:sz w:val="28"/>
          <w:szCs w:val="28"/>
          <w:shd w:val="clear" w:color="auto" w:fill="FFFFFF"/>
          <w:lang w:val="uk-UA"/>
        </w:rPr>
        <w:t xml:space="preserve"> або будь-якої іншої для створення текстових файлів проектів (</w:t>
      </w:r>
      <w:r>
        <w:rPr>
          <w:rFonts w:ascii="Times New Roman" w:hAnsi="Times New Roman" w:cs="Times New Roman"/>
          <w:color w:val="000000" w:themeColor="text1"/>
          <w:sz w:val="28"/>
          <w:szCs w:val="28"/>
          <w:shd w:val="clear" w:color="auto" w:fill="FFFFFF"/>
          <w:lang w:val="en-US"/>
        </w:rPr>
        <w:t>AHDL</w:t>
      </w:r>
      <w:r w:rsidRPr="00C62EF6">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Text</w:t>
      </w:r>
      <w:r w:rsidRPr="00C62EF6">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Design</w:t>
      </w:r>
      <w:r w:rsidRPr="00C62EF6">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Files</w:t>
      </w:r>
      <w:r w:rsidRPr="00C62EF6">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tdf</w:t>
      </w:r>
      <w:r w:rsidRPr="00C62EF6">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 xml:space="preserve">). Потім можна відкомпілювати </w:t>
      </w:r>
      <w:r w:rsidRPr="00C62EF6">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en-US"/>
        </w:rPr>
        <w:t>tdf</w:t>
      </w:r>
      <w:r>
        <w:rPr>
          <w:rFonts w:ascii="Times New Roman" w:hAnsi="Times New Roman" w:cs="Times New Roman"/>
          <w:color w:val="000000" w:themeColor="text1"/>
          <w:sz w:val="28"/>
          <w:szCs w:val="28"/>
          <w:shd w:val="clear" w:color="auto" w:fill="FFFFFF"/>
          <w:lang w:val="uk-UA"/>
        </w:rPr>
        <w:t xml:space="preserve"> файли для одержання вихідних файлів, придатних для наступного моделювання, часового аналізу і програмування пристрою. Крім того компілятор системи </w:t>
      </w:r>
      <w:r>
        <w:rPr>
          <w:rFonts w:ascii="Times New Roman" w:hAnsi="Times New Roman" w:cs="Times New Roman"/>
          <w:color w:val="000000" w:themeColor="text1"/>
          <w:sz w:val="28"/>
          <w:szCs w:val="28"/>
          <w:shd w:val="clear" w:color="auto" w:fill="FFFFFF"/>
          <w:lang w:val="en-US"/>
        </w:rPr>
        <w:t>MAX</w:t>
      </w:r>
      <w:r w:rsidRPr="00C62EF6">
        <w:rPr>
          <w:rFonts w:ascii="Times New Roman" w:hAnsi="Times New Roman" w:cs="Times New Roman"/>
          <w:color w:val="000000" w:themeColor="text1"/>
          <w:sz w:val="28"/>
          <w:szCs w:val="28"/>
          <w:shd w:val="clear" w:color="auto" w:fill="FFFFFF"/>
          <w:lang w:val="uk-UA"/>
        </w:rPr>
        <w:t xml:space="preserve"> + </w:t>
      </w:r>
      <w:r>
        <w:rPr>
          <w:rFonts w:ascii="Times New Roman" w:hAnsi="Times New Roman" w:cs="Times New Roman"/>
          <w:color w:val="000000" w:themeColor="text1"/>
          <w:sz w:val="28"/>
          <w:szCs w:val="28"/>
          <w:shd w:val="clear" w:color="auto" w:fill="FFFFFF"/>
          <w:lang w:val="en-US"/>
        </w:rPr>
        <w:t>PLUS</w:t>
      </w:r>
      <w:r w:rsidRPr="00C62EF6">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II</w:t>
      </w:r>
      <w:r>
        <w:rPr>
          <w:rFonts w:ascii="Times New Roman" w:hAnsi="Times New Roman" w:cs="Times New Roman"/>
          <w:color w:val="000000" w:themeColor="text1"/>
          <w:sz w:val="28"/>
          <w:szCs w:val="28"/>
          <w:shd w:val="clear" w:color="auto" w:fill="FFFFFF"/>
          <w:lang w:val="uk-UA"/>
        </w:rPr>
        <w:t xml:space="preserve"> може створювати тестові файли експортування (</w:t>
      </w:r>
      <w:r>
        <w:rPr>
          <w:rFonts w:ascii="Times New Roman" w:hAnsi="Times New Roman" w:cs="Times New Roman"/>
          <w:color w:val="000000" w:themeColor="text1"/>
          <w:sz w:val="28"/>
          <w:szCs w:val="28"/>
          <w:shd w:val="clear" w:color="auto" w:fill="FFFFFF"/>
          <w:lang w:val="en-US"/>
        </w:rPr>
        <w:t>AHDL</w:t>
      </w:r>
      <w:r w:rsidRPr="00C62EF6">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Text</w:t>
      </w:r>
      <w:r w:rsidRPr="00C62EF6">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Design</w:t>
      </w:r>
      <w:r>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Export</w:t>
      </w:r>
      <w:r w:rsidRPr="00C62EF6">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Files</w:t>
      </w:r>
      <w:r w:rsidRPr="00C62EF6">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tdx</w:t>
      </w:r>
      <w:r w:rsidRPr="00C62EF6">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w:t>
      </w:r>
      <w:r w:rsidRPr="00C62EF6">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uk-UA"/>
        </w:rPr>
        <w:t>і тестові вихідні файли (</w:t>
      </w:r>
      <w:r>
        <w:rPr>
          <w:rFonts w:ascii="Times New Roman" w:hAnsi="Times New Roman" w:cs="Times New Roman"/>
          <w:color w:val="000000" w:themeColor="text1"/>
          <w:sz w:val="28"/>
          <w:szCs w:val="28"/>
          <w:shd w:val="clear" w:color="auto" w:fill="FFFFFF"/>
          <w:lang w:val="en-US"/>
        </w:rPr>
        <w:t>Text</w:t>
      </w:r>
      <w:r w:rsidRPr="00C62EF6">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Design</w:t>
      </w:r>
      <w:r w:rsidRPr="00C62EF6">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Output</w:t>
      </w:r>
      <w:r w:rsidRPr="00C62EF6">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Files</w:t>
      </w:r>
      <w:r w:rsidRPr="00C62EF6">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tdo</w:t>
      </w:r>
      <w:r w:rsidRPr="00C62EF6">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 xml:space="preserve">, які можна зберегти як файли </w:t>
      </w:r>
      <w:r w:rsidRPr="00C62EF6">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en-US"/>
        </w:rPr>
        <w:t>tdf</w:t>
      </w:r>
      <w:r>
        <w:rPr>
          <w:rFonts w:ascii="Times New Roman" w:hAnsi="Times New Roman" w:cs="Times New Roman"/>
          <w:color w:val="000000" w:themeColor="text1"/>
          <w:sz w:val="28"/>
          <w:szCs w:val="28"/>
          <w:shd w:val="clear" w:color="auto" w:fill="FFFFFF"/>
          <w:lang w:val="uk-UA"/>
        </w:rPr>
        <w:t xml:space="preserve"> і повторно використовувати як файли проекту.</w:t>
      </w:r>
    </w:p>
    <w:p w:rsidR="007C616D" w:rsidRDefault="00F74762" w:rsidP="007A3A4B">
      <w:pPr>
        <w:spacing w:after="0" w:line="360" w:lineRule="auto"/>
        <w:ind w:firstLine="708"/>
        <w:contextualSpacing/>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Крім того, система </w:t>
      </w:r>
      <w:r>
        <w:rPr>
          <w:rFonts w:ascii="Times New Roman" w:hAnsi="Times New Roman" w:cs="Times New Roman"/>
          <w:color w:val="000000" w:themeColor="text1"/>
          <w:sz w:val="28"/>
          <w:szCs w:val="28"/>
          <w:shd w:val="clear" w:color="auto" w:fill="FFFFFF"/>
          <w:lang w:val="en-US"/>
        </w:rPr>
        <w:t>MAX</w:t>
      </w:r>
      <w:r w:rsidRPr="00C62EF6">
        <w:rPr>
          <w:rFonts w:ascii="Times New Roman" w:hAnsi="Times New Roman" w:cs="Times New Roman"/>
          <w:color w:val="000000" w:themeColor="text1"/>
          <w:sz w:val="28"/>
          <w:szCs w:val="28"/>
          <w:shd w:val="clear" w:color="auto" w:fill="FFFFFF"/>
        </w:rPr>
        <w:t xml:space="preserve"> + </w:t>
      </w:r>
      <w:r>
        <w:rPr>
          <w:rFonts w:ascii="Times New Roman" w:hAnsi="Times New Roman" w:cs="Times New Roman"/>
          <w:color w:val="000000" w:themeColor="text1"/>
          <w:sz w:val="28"/>
          <w:szCs w:val="28"/>
          <w:shd w:val="clear" w:color="auto" w:fill="FFFFFF"/>
          <w:lang w:val="en-US"/>
        </w:rPr>
        <w:t>PLUS</w:t>
      </w:r>
      <w:r w:rsidRPr="00C62EF6">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lang w:val="en-US"/>
        </w:rPr>
        <w:t>II</w:t>
      </w:r>
      <w:r>
        <w:rPr>
          <w:rFonts w:ascii="Times New Roman" w:hAnsi="Times New Roman" w:cs="Times New Roman"/>
          <w:color w:val="000000" w:themeColor="text1"/>
          <w:sz w:val="28"/>
          <w:szCs w:val="28"/>
          <w:shd w:val="clear" w:color="auto" w:fill="FFFFFF"/>
          <w:lang w:val="uk-UA"/>
        </w:rPr>
        <w:t xml:space="preserve"> читає файли тестування, створені за допомогою ПО </w:t>
      </w:r>
      <w:r>
        <w:rPr>
          <w:rFonts w:ascii="Times New Roman" w:hAnsi="Times New Roman" w:cs="Times New Roman"/>
          <w:color w:val="000000" w:themeColor="text1"/>
          <w:sz w:val="28"/>
          <w:szCs w:val="28"/>
          <w:shd w:val="clear" w:color="auto" w:fill="FFFFFF"/>
          <w:lang w:val="en-US"/>
        </w:rPr>
        <w:t>Xilinux</w:t>
      </w:r>
      <w:r>
        <w:rPr>
          <w:rFonts w:ascii="Times New Roman" w:hAnsi="Times New Roman" w:cs="Times New Roman"/>
          <w:color w:val="000000" w:themeColor="text1"/>
          <w:sz w:val="28"/>
          <w:szCs w:val="28"/>
          <w:shd w:val="clear" w:color="auto" w:fill="FFFFFF"/>
          <w:lang w:val="uk-UA"/>
        </w:rPr>
        <w:t xml:space="preserve"> і записує файли затримок у форматі</w:t>
      </w:r>
      <w:r w:rsidRPr="00C62EF6">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lang w:val="en-US"/>
        </w:rPr>
        <w:t>SDF</w:t>
      </w:r>
      <w:r>
        <w:rPr>
          <w:rFonts w:ascii="Times New Roman" w:hAnsi="Times New Roman" w:cs="Times New Roman"/>
          <w:color w:val="000000" w:themeColor="text1"/>
          <w:sz w:val="28"/>
          <w:szCs w:val="28"/>
          <w:shd w:val="clear" w:color="auto" w:fill="FFFFFF"/>
          <w:lang w:val="uk-UA"/>
        </w:rPr>
        <w:t xml:space="preserve">, зручно взаємодії з пакетами, що працюють з іншими промисловими стандартами. </w:t>
      </w:r>
      <w:r>
        <w:rPr>
          <w:rFonts w:ascii="Times New Roman" w:hAnsi="Times New Roman" w:cs="Times New Roman"/>
          <w:color w:val="000000" w:themeColor="text1"/>
          <w:sz w:val="28"/>
          <w:szCs w:val="28"/>
          <w:shd w:val="clear" w:color="auto" w:fill="FFFFFF"/>
          <w:lang w:val="uk-UA"/>
        </w:rPr>
        <w:lastRenderedPageBreak/>
        <w:t xml:space="preserve">Система </w:t>
      </w:r>
      <w:r>
        <w:rPr>
          <w:rFonts w:ascii="Times New Roman" w:hAnsi="Times New Roman" w:cs="Times New Roman"/>
          <w:color w:val="000000" w:themeColor="text1"/>
          <w:sz w:val="28"/>
          <w:szCs w:val="28"/>
          <w:shd w:val="clear" w:color="auto" w:fill="FFFFFF"/>
          <w:lang w:val="en-US"/>
        </w:rPr>
        <w:t>MAX</w:t>
      </w:r>
      <w:r w:rsidRPr="00C62EF6">
        <w:rPr>
          <w:rFonts w:ascii="Times New Roman" w:hAnsi="Times New Roman" w:cs="Times New Roman"/>
          <w:color w:val="000000" w:themeColor="text1"/>
          <w:sz w:val="28"/>
          <w:szCs w:val="28"/>
          <w:shd w:val="clear" w:color="auto" w:fill="FFFFFF"/>
          <w:lang w:val="uk-UA"/>
        </w:rPr>
        <w:t xml:space="preserve"> + </w:t>
      </w:r>
      <w:r>
        <w:rPr>
          <w:rFonts w:ascii="Times New Roman" w:hAnsi="Times New Roman" w:cs="Times New Roman"/>
          <w:color w:val="000000" w:themeColor="text1"/>
          <w:sz w:val="28"/>
          <w:szCs w:val="28"/>
          <w:shd w:val="clear" w:color="auto" w:fill="FFFFFF"/>
          <w:lang w:val="en-US"/>
        </w:rPr>
        <w:t>PLUS</w:t>
      </w:r>
      <w:r w:rsidRPr="00C62EF6">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en-US"/>
        </w:rPr>
        <w:t>II</w:t>
      </w:r>
      <w:r>
        <w:rPr>
          <w:rFonts w:ascii="Times New Roman" w:hAnsi="Times New Roman" w:cs="Times New Roman"/>
          <w:color w:val="000000" w:themeColor="text1"/>
          <w:sz w:val="28"/>
          <w:szCs w:val="28"/>
          <w:shd w:val="clear" w:color="auto" w:fill="FFFFFF"/>
          <w:lang w:val="uk-UA"/>
        </w:rPr>
        <w:t xml:space="preserve"> пропонує користувачу багатий графічний інтерфейс, доповнений ілюстрованою оперативною довідковою системою.</w:t>
      </w:r>
    </w:p>
    <w:p w:rsidR="00EA7BEB" w:rsidRPr="00853F9B" w:rsidRDefault="00EA7BEB" w:rsidP="007A3A4B">
      <w:pPr>
        <w:pStyle w:val="2"/>
        <w:ind w:firstLine="600"/>
        <w:rPr>
          <w:rFonts w:ascii="Times New Roman" w:hAnsi="Times New Roman" w:cs="Times New Roman"/>
          <w:b w:val="0"/>
          <w:color w:val="auto"/>
          <w:sz w:val="28"/>
          <w:szCs w:val="28"/>
          <w:lang w:val="uk-UA"/>
        </w:rPr>
      </w:pPr>
      <w:bookmarkStart w:id="34" w:name="_Toc517648665"/>
      <w:bookmarkStart w:id="35" w:name="_Toc11770908"/>
    </w:p>
    <w:p w:rsidR="00EA7BEB" w:rsidRPr="00853F9B" w:rsidRDefault="00EA7BEB" w:rsidP="007A3A4B">
      <w:pPr>
        <w:pStyle w:val="2"/>
        <w:ind w:firstLine="600"/>
        <w:rPr>
          <w:rFonts w:ascii="Times New Roman" w:hAnsi="Times New Roman" w:cs="Times New Roman"/>
          <w:b w:val="0"/>
          <w:color w:val="auto"/>
          <w:sz w:val="28"/>
          <w:szCs w:val="28"/>
          <w:lang w:val="uk-UA"/>
        </w:rPr>
      </w:pPr>
    </w:p>
    <w:p w:rsidR="00EA7BEB" w:rsidRPr="00853F9B" w:rsidRDefault="00EA7BEB" w:rsidP="00EA7BEB">
      <w:pPr>
        <w:rPr>
          <w:lang w:val="uk-UA"/>
        </w:rPr>
      </w:pPr>
    </w:p>
    <w:p w:rsidR="00EA7BEB" w:rsidRPr="00853F9B" w:rsidRDefault="00EA7BEB" w:rsidP="00EA7BEB">
      <w:pPr>
        <w:rPr>
          <w:lang w:val="uk-UA"/>
        </w:rPr>
      </w:pPr>
    </w:p>
    <w:p w:rsidR="00EA7BEB" w:rsidRPr="00853F9B" w:rsidRDefault="00EA7BEB" w:rsidP="00EA7BEB">
      <w:pPr>
        <w:rPr>
          <w:lang w:val="uk-UA"/>
        </w:rPr>
      </w:pPr>
    </w:p>
    <w:p w:rsidR="00EA7BEB" w:rsidRPr="00853F9B" w:rsidRDefault="00EA7BEB" w:rsidP="00EA7BEB">
      <w:pPr>
        <w:rPr>
          <w:lang w:val="uk-UA"/>
        </w:rPr>
      </w:pPr>
    </w:p>
    <w:p w:rsidR="00F74762" w:rsidRDefault="00EA7BEB" w:rsidP="007A3A4B">
      <w:pPr>
        <w:pStyle w:val="2"/>
        <w:ind w:firstLine="600"/>
        <w:rPr>
          <w:rFonts w:ascii="Times New Roman" w:hAnsi="Times New Roman" w:cs="Times New Roman"/>
          <w:b w:val="0"/>
          <w:color w:val="auto"/>
          <w:sz w:val="28"/>
          <w:szCs w:val="28"/>
        </w:rPr>
      </w:pPr>
      <w:r w:rsidRPr="00853F9B">
        <w:rPr>
          <w:rFonts w:ascii="Times New Roman" w:hAnsi="Times New Roman"/>
          <w:noProof/>
          <w:sz w:val="28"/>
          <w:szCs w:val="28"/>
          <w:lang w:val="uk-UA"/>
        </w:rPr>
        <w:t xml:space="preserve">   </w:t>
      </w:r>
      <w:r w:rsidRPr="00EA7BEB">
        <w:rPr>
          <w:rFonts w:ascii="Times New Roman" w:hAnsi="Times New Roman"/>
          <w:b w:val="0"/>
          <w:noProof/>
          <w:color w:val="auto"/>
          <w:sz w:val="28"/>
          <w:szCs w:val="28"/>
        </w:rPr>
        <w:t>2.6</w:t>
      </w:r>
      <w:r w:rsidRPr="00EA7BEB">
        <w:rPr>
          <w:rFonts w:ascii="Times New Roman" w:hAnsi="Times New Roman"/>
          <w:noProof/>
          <w:color w:val="auto"/>
          <w:sz w:val="28"/>
          <w:szCs w:val="28"/>
        </w:rPr>
        <w:t xml:space="preserve">    </w:t>
      </w:r>
      <w:r w:rsidR="00F74762" w:rsidRPr="00A44CB7">
        <w:rPr>
          <w:rFonts w:ascii="Times New Roman" w:hAnsi="Times New Roman" w:cs="Times New Roman"/>
          <w:b w:val="0"/>
          <w:color w:val="auto"/>
          <w:sz w:val="28"/>
          <w:szCs w:val="28"/>
        </w:rPr>
        <w:t>Висновки до розділу</w:t>
      </w:r>
      <w:bookmarkEnd w:id="34"/>
      <w:bookmarkEnd w:id="35"/>
    </w:p>
    <w:p w:rsidR="00AC6F2B" w:rsidRPr="007C616D" w:rsidRDefault="00AC6F2B" w:rsidP="007C616D"/>
    <w:p w:rsidR="00F74762" w:rsidRPr="00A97F79" w:rsidRDefault="00F74762" w:rsidP="00531E8F">
      <w:pPr>
        <w:spacing w:after="0" w:line="360" w:lineRule="auto"/>
        <w:ind w:firstLine="600"/>
        <w:jc w:val="both"/>
        <w:rPr>
          <w:rFonts w:ascii="Times New Roman" w:hAnsi="Times New Roman" w:cs="Times New Roman"/>
          <w:sz w:val="28"/>
          <w:lang w:val="uk-UA"/>
        </w:rPr>
      </w:pPr>
      <w:r w:rsidRPr="00A97F79">
        <w:rPr>
          <w:rFonts w:ascii="Times New Roman" w:hAnsi="Times New Roman" w:cs="Times New Roman"/>
          <w:sz w:val="28"/>
          <w:lang w:val="uk-UA"/>
        </w:rPr>
        <w:t>В</w:t>
      </w:r>
      <w:r w:rsidR="00A44CB7">
        <w:rPr>
          <w:rFonts w:ascii="Times New Roman" w:hAnsi="Times New Roman" w:cs="Times New Roman"/>
          <w:sz w:val="28"/>
          <w:lang w:val="uk-UA"/>
        </w:rPr>
        <w:t xml:space="preserve"> другому розділі було розглянено</w:t>
      </w:r>
      <w:r w:rsidRPr="00A97F79">
        <w:rPr>
          <w:rFonts w:ascii="Times New Roman" w:hAnsi="Times New Roman" w:cs="Times New Roman"/>
          <w:sz w:val="28"/>
          <w:lang w:val="uk-UA"/>
        </w:rPr>
        <w:t xml:space="preserve"> можливості САПР, їх види та особливості. Варто звернути увагу, що для виготовлення сучасної техніки вкрай необхідним є використання САПР, що дозволяє створювати складну сучасну техніку з високою точністю виготовлення</w:t>
      </w:r>
      <w:r w:rsidR="00A97F79">
        <w:rPr>
          <w:rFonts w:ascii="Times New Roman" w:hAnsi="Times New Roman" w:cs="Times New Roman"/>
          <w:sz w:val="28"/>
          <w:lang w:val="uk-UA"/>
        </w:rPr>
        <w:t xml:space="preserve">. </w:t>
      </w:r>
    </w:p>
    <w:p w:rsidR="004052B6" w:rsidRDefault="00531E8F" w:rsidP="00F74762">
      <w:pPr>
        <w:tabs>
          <w:tab w:val="left" w:pos="3390"/>
        </w:tabs>
        <w:spacing w:after="0" w:line="360" w:lineRule="auto"/>
        <w:ind w:firstLine="709"/>
        <w:contextualSpacing/>
        <w:jc w:val="both"/>
        <w:rPr>
          <w:rFonts w:ascii="Times New Roman" w:hAnsi="Times New Roman" w:cs="Times New Roman"/>
          <w:sz w:val="28"/>
          <w:lang w:val="uk-UA"/>
        </w:rPr>
      </w:pPr>
      <w:r w:rsidRPr="00FF2C97">
        <w:rPr>
          <w:rFonts w:ascii="Times New Roman" w:hAnsi="Times New Roman" w:cs="Times New Roman"/>
          <w:sz w:val="28"/>
          <w:lang w:val="uk-UA"/>
        </w:rPr>
        <w:t>САПР «</w:t>
      </w:r>
      <w:r w:rsidRPr="00FF2C97">
        <w:rPr>
          <w:rFonts w:ascii="Times New Roman" w:hAnsi="Times New Roman" w:cs="Times New Roman"/>
          <w:sz w:val="28"/>
        </w:rPr>
        <w:t>MAX</w:t>
      </w:r>
      <w:r w:rsidRPr="00FF2C97">
        <w:rPr>
          <w:rFonts w:ascii="Times New Roman" w:hAnsi="Times New Roman" w:cs="Times New Roman"/>
          <w:sz w:val="28"/>
          <w:lang w:val="uk-UA"/>
        </w:rPr>
        <w:t xml:space="preserve"> + </w:t>
      </w:r>
      <w:r w:rsidRPr="00FF2C97">
        <w:rPr>
          <w:rFonts w:ascii="Times New Roman" w:hAnsi="Times New Roman" w:cs="Times New Roman"/>
          <w:sz w:val="28"/>
        </w:rPr>
        <w:t>PLUS</w:t>
      </w:r>
      <w:r w:rsidRPr="00FF2C97">
        <w:rPr>
          <w:rFonts w:ascii="Times New Roman" w:hAnsi="Times New Roman" w:cs="Times New Roman"/>
          <w:sz w:val="28"/>
          <w:lang w:val="uk-UA"/>
        </w:rPr>
        <w:t xml:space="preserve"> </w:t>
      </w:r>
      <w:r w:rsidRPr="00FF2C97">
        <w:rPr>
          <w:rFonts w:ascii="Times New Roman" w:hAnsi="Times New Roman" w:cs="Times New Roman"/>
          <w:sz w:val="28"/>
        </w:rPr>
        <w:t>II</w:t>
      </w:r>
      <w:r>
        <w:rPr>
          <w:rFonts w:ascii="Times New Roman" w:hAnsi="Times New Roman" w:cs="Times New Roman"/>
          <w:sz w:val="28"/>
          <w:lang w:val="uk-UA"/>
        </w:rPr>
        <w:t xml:space="preserve">» є  інтегрованим середовищем, яке необхідне для </w:t>
      </w:r>
      <w:r w:rsidRPr="00FF2C97">
        <w:rPr>
          <w:rFonts w:ascii="Times New Roman" w:hAnsi="Times New Roman" w:cs="Times New Roman"/>
          <w:sz w:val="28"/>
          <w:lang w:val="uk-UA"/>
        </w:rPr>
        <w:t xml:space="preserve">розробки цифрових пристроїв на базі </w:t>
      </w:r>
      <w:r w:rsidR="004052B6">
        <w:rPr>
          <w:rFonts w:ascii="Times New Roman" w:hAnsi="Times New Roman" w:cs="Times New Roman"/>
          <w:sz w:val="28"/>
          <w:lang w:val="uk-UA"/>
        </w:rPr>
        <w:t>ПЛІС</w:t>
      </w:r>
      <w:r w:rsidR="00403369">
        <w:rPr>
          <w:rFonts w:ascii="Times New Roman" w:hAnsi="Times New Roman" w:cs="Times New Roman"/>
          <w:sz w:val="28"/>
          <w:lang w:val="uk-UA"/>
        </w:rPr>
        <w:t xml:space="preserve"> фірми </w:t>
      </w:r>
      <w:r w:rsidRPr="00FF2C97">
        <w:rPr>
          <w:rFonts w:ascii="Times New Roman" w:hAnsi="Times New Roman" w:cs="Times New Roman"/>
          <w:sz w:val="28"/>
        </w:rPr>
        <w:t>Altera</w:t>
      </w:r>
      <w:r>
        <w:rPr>
          <w:rFonts w:ascii="Times New Roman" w:hAnsi="Times New Roman" w:cs="Times New Roman"/>
          <w:sz w:val="28"/>
          <w:lang w:val="uk-UA"/>
        </w:rPr>
        <w:t xml:space="preserve"> і забезпечує виконання всіх вимог підготовки виробу до його випуск на ринок.</w:t>
      </w:r>
      <w:r w:rsidR="004052B6">
        <w:rPr>
          <w:rFonts w:ascii="Times New Roman" w:hAnsi="Times New Roman" w:cs="Times New Roman"/>
          <w:sz w:val="28"/>
          <w:lang w:val="uk-UA"/>
        </w:rPr>
        <w:t xml:space="preserve"> Система пропонує повний спектр можливостей логічного дизайну, різноманітні засоби опису про</w:t>
      </w:r>
      <w:r w:rsidR="00A372A0">
        <w:rPr>
          <w:rFonts w:ascii="Times New Roman" w:hAnsi="Times New Roman" w:cs="Times New Roman"/>
          <w:sz w:val="28"/>
          <w:lang w:val="uk-UA"/>
        </w:rPr>
        <w:t>екту для створення проекту</w:t>
      </w:r>
      <w:r w:rsidR="004052B6">
        <w:rPr>
          <w:rFonts w:ascii="Times New Roman" w:hAnsi="Times New Roman" w:cs="Times New Roman"/>
          <w:sz w:val="28"/>
          <w:lang w:val="uk-UA"/>
        </w:rPr>
        <w:t xml:space="preserve"> з ієрархічною структурою, потужний логічний синтез, компіляцію із заданими часовими параметрами, функціональне й часове тестування, аналіз часових параметрів системи, автоматичну локалізацію помилок, а також програмування і верифікацію пристроїв. Для правильного функціонування редакторів цієї системи доцільно використовувати мову</w:t>
      </w:r>
      <w:r w:rsidR="004052B6" w:rsidRPr="00644108">
        <w:rPr>
          <w:rFonts w:ascii="Times New Roman" w:hAnsi="Times New Roman" w:cs="Times New Roman"/>
          <w:sz w:val="28"/>
          <w:lang w:val="uk-UA"/>
        </w:rPr>
        <w:t xml:space="preserve"> </w:t>
      </w:r>
      <w:r w:rsidR="004052B6">
        <w:rPr>
          <w:rFonts w:ascii="Times New Roman" w:hAnsi="Times New Roman" w:cs="Times New Roman"/>
          <w:sz w:val="28"/>
          <w:lang w:val="uk-UA"/>
        </w:rPr>
        <w:t xml:space="preserve">опису апаратних засобів </w:t>
      </w:r>
      <w:r w:rsidR="004052B6">
        <w:rPr>
          <w:rFonts w:ascii="Times New Roman" w:hAnsi="Times New Roman" w:cs="Times New Roman"/>
          <w:sz w:val="28"/>
          <w:lang w:val="en-US"/>
        </w:rPr>
        <w:t>AHDL</w:t>
      </w:r>
      <w:r w:rsidR="004052B6">
        <w:rPr>
          <w:rFonts w:ascii="Times New Roman" w:hAnsi="Times New Roman" w:cs="Times New Roman"/>
          <w:sz w:val="28"/>
          <w:lang w:val="uk-UA"/>
        </w:rPr>
        <w:t>. Саме ця мова найбільш підходить для реалізації поста</w:t>
      </w:r>
      <w:r w:rsidR="00A372A0">
        <w:rPr>
          <w:rFonts w:ascii="Times New Roman" w:hAnsi="Times New Roman" w:cs="Times New Roman"/>
          <w:sz w:val="28"/>
          <w:lang w:val="uk-UA"/>
        </w:rPr>
        <w:t>вленого завдання дипломної</w:t>
      </w:r>
      <w:r w:rsidR="004052B6">
        <w:rPr>
          <w:rFonts w:ascii="Times New Roman" w:hAnsi="Times New Roman" w:cs="Times New Roman"/>
          <w:sz w:val="28"/>
          <w:lang w:val="uk-UA"/>
        </w:rPr>
        <w:t xml:space="preserve"> роботи. </w:t>
      </w:r>
    </w:p>
    <w:p w:rsidR="00531E8F" w:rsidRPr="004052B6" w:rsidRDefault="004052B6" w:rsidP="004052B6">
      <w:pPr>
        <w:tabs>
          <w:tab w:val="left" w:pos="3390"/>
        </w:tabs>
        <w:spacing w:after="0"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Таким чином, на підставі отриманих результатів можна сказати, що створення засобів КЗІ на базі ПЛІС в САПР </w:t>
      </w:r>
      <w:r w:rsidRPr="00FF2C97">
        <w:rPr>
          <w:rFonts w:ascii="Times New Roman" w:hAnsi="Times New Roman" w:cs="Times New Roman"/>
          <w:sz w:val="28"/>
        </w:rPr>
        <w:t>MAX</w:t>
      </w:r>
      <w:r w:rsidRPr="00FF2C97">
        <w:rPr>
          <w:rFonts w:ascii="Times New Roman" w:hAnsi="Times New Roman" w:cs="Times New Roman"/>
          <w:sz w:val="28"/>
          <w:lang w:val="uk-UA"/>
        </w:rPr>
        <w:t xml:space="preserve"> + </w:t>
      </w:r>
      <w:r w:rsidRPr="00FF2C97">
        <w:rPr>
          <w:rFonts w:ascii="Times New Roman" w:hAnsi="Times New Roman" w:cs="Times New Roman"/>
          <w:sz w:val="28"/>
        </w:rPr>
        <w:t>PLUS</w:t>
      </w:r>
      <w:r w:rsidRPr="00FF2C97">
        <w:rPr>
          <w:rFonts w:ascii="Times New Roman" w:hAnsi="Times New Roman" w:cs="Times New Roman"/>
          <w:sz w:val="28"/>
          <w:lang w:val="uk-UA"/>
        </w:rPr>
        <w:t xml:space="preserve"> </w:t>
      </w:r>
      <w:r w:rsidRPr="00FF2C97">
        <w:rPr>
          <w:rFonts w:ascii="Times New Roman" w:hAnsi="Times New Roman" w:cs="Times New Roman"/>
          <w:sz w:val="28"/>
        </w:rPr>
        <w:t>II</w:t>
      </w:r>
      <w:r>
        <w:rPr>
          <w:rFonts w:ascii="Times New Roman" w:hAnsi="Times New Roman" w:cs="Times New Roman"/>
          <w:sz w:val="28"/>
          <w:lang w:val="uk-UA"/>
        </w:rPr>
        <w:t xml:space="preserve"> надає можливість створення широкого спектру засобів для КЗІ. </w:t>
      </w:r>
      <w:r w:rsidR="000D7409">
        <w:rPr>
          <w:rFonts w:ascii="Times New Roman" w:hAnsi="Times New Roman" w:cs="Times New Roman"/>
          <w:sz w:val="28"/>
          <w:lang w:val="uk-UA"/>
        </w:rPr>
        <w:t>Для доведення цього в роботі буде продемонстрована можл</w:t>
      </w:r>
      <w:r w:rsidR="00403369">
        <w:rPr>
          <w:rFonts w:ascii="Times New Roman" w:hAnsi="Times New Roman" w:cs="Times New Roman"/>
          <w:sz w:val="28"/>
          <w:lang w:val="uk-UA"/>
        </w:rPr>
        <w:t xml:space="preserve">ивість реалізації ДСТУ </w:t>
      </w:r>
      <w:r w:rsidR="00403369" w:rsidRPr="00403369">
        <w:rPr>
          <w:rFonts w:ascii="Times New Roman" w:hAnsi="Times New Roman" w:cs="Times New Roman"/>
          <w:sz w:val="28"/>
        </w:rPr>
        <w:t>“</w:t>
      </w:r>
      <w:r w:rsidR="00403369">
        <w:rPr>
          <w:rFonts w:ascii="Times New Roman" w:hAnsi="Times New Roman" w:cs="Times New Roman"/>
          <w:sz w:val="28"/>
          <w:lang w:val="uk-UA"/>
        </w:rPr>
        <w:t>Калина</w:t>
      </w:r>
      <w:r w:rsidR="00403369" w:rsidRPr="00403369">
        <w:rPr>
          <w:rFonts w:ascii="Times New Roman" w:hAnsi="Times New Roman" w:cs="Times New Roman"/>
          <w:sz w:val="28"/>
        </w:rPr>
        <w:t>”</w:t>
      </w:r>
      <w:r w:rsidR="000D7409">
        <w:rPr>
          <w:rFonts w:ascii="Times New Roman" w:hAnsi="Times New Roman" w:cs="Times New Roman"/>
          <w:sz w:val="28"/>
          <w:lang w:val="uk-UA"/>
        </w:rPr>
        <w:t xml:space="preserve"> на </w:t>
      </w:r>
      <w:r w:rsidR="000D7409">
        <w:rPr>
          <w:rFonts w:ascii="Times New Roman" w:hAnsi="Times New Roman" w:cs="Times New Roman"/>
          <w:sz w:val="28"/>
          <w:lang w:val="uk-UA"/>
        </w:rPr>
        <w:lastRenderedPageBreak/>
        <w:t xml:space="preserve">програмуємих структурах. </w:t>
      </w:r>
      <w:r w:rsidR="000D7409" w:rsidRPr="000D7409">
        <w:rPr>
          <w:rFonts w:ascii="Times New Roman" w:hAnsi="Times New Roman" w:cs="Times New Roman"/>
          <w:sz w:val="28"/>
          <w:lang w:val="uk-UA"/>
        </w:rPr>
        <w:t>Тому, р</w:t>
      </w:r>
      <w:r w:rsidR="001532C7">
        <w:rPr>
          <w:rFonts w:ascii="Times New Roman" w:hAnsi="Times New Roman" w:cs="Times New Roman"/>
          <w:sz w:val="28"/>
          <w:lang w:val="uk-UA"/>
        </w:rPr>
        <w:t xml:space="preserve">озгляд САПР </w:t>
      </w:r>
      <w:r w:rsidR="00377C91" w:rsidRPr="000D7409">
        <w:rPr>
          <w:rFonts w:ascii="Times New Roman" w:hAnsi="Times New Roman" w:cs="Times New Roman"/>
          <w:sz w:val="28"/>
        </w:rPr>
        <w:t>MAX</w:t>
      </w:r>
      <w:r w:rsidR="00377C91" w:rsidRPr="000D7409">
        <w:rPr>
          <w:rFonts w:ascii="Times New Roman" w:hAnsi="Times New Roman" w:cs="Times New Roman"/>
          <w:sz w:val="28"/>
          <w:lang w:val="uk-UA"/>
        </w:rPr>
        <w:t xml:space="preserve"> + </w:t>
      </w:r>
      <w:r w:rsidR="00377C91" w:rsidRPr="000D7409">
        <w:rPr>
          <w:rFonts w:ascii="Times New Roman" w:hAnsi="Times New Roman" w:cs="Times New Roman"/>
          <w:sz w:val="28"/>
        </w:rPr>
        <w:t>PLUS</w:t>
      </w:r>
      <w:r w:rsidR="00377C91" w:rsidRPr="000D7409">
        <w:rPr>
          <w:rFonts w:ascii="Times New Roman" w:hAnsi="Times New Roman" w:cs="Times New Roman"/>
          <w:sz w:val="28"/>
          <w:lang w:val="uk-UA"/>
        </w:rPr>
        <w:t xml:space="preserve"> </w:t>
      </w:r>
      <w:r w:rsidR="00377C91" w:rsidRPr="000D7409">
        <w:rPr>
          <w:rFonts w:ascii="Times New Roman" w:hAnsi="Times New Roman" w:cs="Times New Roman"/>
          <w:sz w:val="28"/>
        </w:rPr>
        <w:t>II</w:t>
      </w:r>
      <w:r w:rsidR="00377C91" w:rsidRPr="000D7409">
        <w:rPr>
          <w:rFonts w:ascii="Times New Roman" w:hAnsi="Times New Roman" w:cs="Times New Roman"/>
          <w:sz w:val="28"/>
          <w:lang w:val="uk-UA"/>
        </w:rPr>
        <w:t xml:space="preserve"> є особливо важливим в даній роботі, так як практична р</w:t>
      </w:r>
      <w:r w:rsidR="001532C7">
        <w:rPr>
          <w:rFonts w:ascii="Times New Roman" w:hAnsi="Times New Roman" w:cs="Times New Roman"/>
          <w:sz w:val="28"/>
          <w:lang w:val="uk-UA"/>
        </w:rPr>
        <w:t xml:space="preserve">еалізація алгоритму шифрування </w:t>
      </w:r>
      <w:r w:rsidR="001532C7" w:rsidRPr="001532C7">
        <w:rPr>
          <w:rFonts w:ascii="Times New Roman" w:hAnsi="Times New Roman" w:cs="Times New Roman"/>
          <w:sz w:val="28"/>
        </w:rPr>
        <w:t>“</w:t>
      </w:r>
      <w:r w:rsidR="001532C7">
        <w:rPr>
          <w:rFonts w:ascii="Times New Roman" w:hAnsi="Times New Roman" w:cs="Times New Roman"/>
          <w:sz w:val="28"/>
          <w:lang w:val="uk-UA"/>
        </w:rPr>
        <w:t>Калина</w:t>
      </w:r>
      <w:r w:rsidR="001532C7" w:rsidRPr="001532C7">
        <w:rPr>
          <w:rFonts w:ascii="Times New Roman" w:hAnsi="Times New Roman" w:cs="Times New Roman"/>
          <w:sz w:val="28"/>
        </w:rPr>
        <w:t>”</w:t>
      </w:r>
      <w:r w:rsidR="00377C91" w:rsidRPr="000D7409">
        <w:rPr>
          <w:rFonts w:ascii="Times New Roman" w:hAnsi="Times New Roman" w:cs="Times New Roman"/>
          <w:sz w:val="28"/>
          <w:lang w:val="uk-UA"/>
        </w:rPr>
        <w:t xml:space="preserve"> буде здійснена саме за допомогою цієї системи.</w:t>
      </w:r>
    </w:p>
    <w:p w:rsidR="00F74762" w:rsidRPr="000F0F56" w:rsidRDefault="000F0F5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C6F2B" w:rsidRPr="007A3A4B" w:rsidRDefault="00E61362" w:rsidP="004D4871">
      <w:pPr>
        <w:pStyle w:val="1"/>
        <w:spacing w:before="0"/>
        <w:jc w:val="center"/>
        <w:rPr>
          <w:rFonts w:ascii="Times New Roman" w:hAnsi="Times New Roman" w:cs="Times New Roman"/>
          <w:b w:val="0"/>
          <w:color w:val="auto"/>
          <w:lang w:val="uk-UA"/>
        </w:rPr>
      </w:pPr>
      <w:bookmarkStart w:id="36" w:name="_Toc11770909"/>
      <w:r w:rsidRPr="007A3A4B">
        <w:rPr>
          <w:rFonts w:ascii="Times New Roman" w:hAnsi="Times New Roman" w:cs="Times New Roman"/>
          <w:b w:val="0"/>
          <w:color w:val="auto"/>
          <w:lang w:val="uk-UA"/>
        </w:rPr>
        <w:lastRenderedPageBreak/>
        <w:t xml:space="preserve">РОЗДІЛ </w:t>
      </w:r>
      <w:r w:rsidR="00BC0331" w:rsidRPr="007A3A4B">
        <w:rPr>
          <w:rFonts w:ascii="Times New Roman" w:hAnsi="Times New Roman" w:cs="Times New Roman"/>
          <w:b w:val="0"/>
          <w:color w:val="auto"/>
          <w:lang w:val="uk-UA"/>
        </w:rPr>
        <w:t>3</w:t>
      </w:r>
      <w:bookmarkEnd w:id="36"/>
    </w:p>
    <w:p w:rsidR="00E61362" w:rsidRPr="007A3A4B" w:rsidRDefault="00E61362" w:rsidP="004D4871">
      <w:pPr>
        <w:pStyle w:val="1"/>
        <w:spacing w:before="0"/>
        <w:jc w:val="center"/>
        <w:rPr>
          <w:rFonts w:ascii="Times New Roman" w:hAnsi="Times New Roman" w:cs="Times New Roman"/>
          <w:b w:val="0"/>
          <w:color w:val="auto"/>
          <w:lang w:val="uk-UA"/>
        </w:rPr>
      </w:pPr>
      <w:bookmarkStart w:id="37" w:name="_Toc11770910"/>
      <w:r w:rsidRPr="007A3A4B">
        <w:rPr>
          <w:rFonts w:ascii="Times New Roman" w:hAnsi="Times New Roman" w:cs="Times New Roman"/>
          <w:b w:val="0"/>
          <w:color w:val="auto"/>
          <w:lang w:val="uk-UA"/>
        </w:rPr>
        <w:t xml:space="preserve">АНАЛІЗ </w:t>
      </w:r>
      <w:r w:rsidR="00D13C43" w:rsidRPr="007A3A4B">
        <w:rPr>
          <w:rFonts w:ascii="Times New Roman" w:hAnsi="Times New Roman" w:cs="Times New Roman"/>
          <w:b w:val="0"/>
          <w:color w:val="auto"/>
          <w:lang w:val="uk-UA"/>
        </w:rPr>
        <w:t>АЛГОРИ</w:t>
      </w:r>
      <w:r w:rsidR="00EA5FAD" w:rsidRPr="007A3A4B">
        <w:rPr>
          <w:rFonts w:ascii="Times New Roman" w:hAnsi="Times New Roman" w:cs="Times New Roman"/>
          <w:b w:val="0"/>
          <w:color w:val="auto"/>
          <w:lang w:val="uk-UA"/>
        </w:rPr>
        <w:t>ТМУ ШИФРУВАННЯ ДСТУ 7624:2014</w:t>
      </w:r>
      <w:bookmarkEnd w:id="37"/>
    </w:p>
    <w:p w:rsidR="007C616D" w:rsidRDefault="007C616D" w:rsidP="001C1D71">
      <w:pPr>
        <w:spacing w:after="0" w:line="240" w:lineRule="auto"/>
        <w:ind w:firstLine="708"/>
        <w:contextualSpacing/>
        <w:jc w:val="center"/>
        <w:rPr>
          <w:rFonts w:ascii="Times New Roman" w:hAnsi="Times New Roman" w:cs="Times New Roman"/>
          <w:b/>
          <w:sz w:val="28"/>
          <w:szCs w:val="28"/>
          <w:lang w:val="uk-UA"/>
        </w:rPr>
      </w:pPr>
    </w:p>
    <w:p w:rsidR="00AC6F2B" w:rsidRDefault="00AC6F2B" w:rsidP="007C616D">
      <w:pPr>
        <w:spacing w:after="0" w:line="360" w:lineRule="auto"/>
        <w:ind w:firstLine="708"/>
        <w:contextualSpacing/>
        <w:jc w:val="center"/>
        <w:rPr>
          <w:rFonts w:ascii="Times New Roman" w:hAnsi="Times New Roman" w:cs="Times New Roman"/>
          <w:b/>
          <w:sz w:val="28"/>
          <w:szCs w:val="28"/>
          <w:lang w:val="uk-UA"/>
        </w:rPr>
      </w:pPr>
    </w:p>
    <w:p w:rsidR="004D4871" w:rsidRDefault="00884267" w:rsidP="004D4871">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DF52DE">
        <w:rPr>
          <w:rFonts w:ascii="Times New Roman" w:hAnsi="Times New Roman" w:cs="Times New Roman"/>
          <w:sz w:val="28"/>
          <w:szCs w:val="28"/>
          <w:lang w:val="uk-UA"/>
        </w:rPr>
        <w:t xml:space="preserve"> даному розділі наведено особливості блокового шифрування</w:t>
      </w:r>
      <w:r w:rsidR="00EE0C51">
        <w:rPr>
          <w:rFonts w:ascii="Times New Roman" w:hAnsi="Times New Roman" w:cs="Times New Roman"/>
          <w:sz w:val="28"/>
          <w:szCs w:val="28"/>
        </w:rPr>
        <w:t xml:space="preserve">, </w:t>
      </w:r>
      <w:r w:rsidR="00EE0C51">
        <w:rPr>
          <w:rFonts w:ascii="Times New Roman" w:hAnsi="Times New Roman" w:cs="Times New Roman"/>
          <w:sz w:val="28"/>
          <w:szCs w:val="28"/>
          <w:lang w:val="uk-UA"/>
        </w:rPr>
        <w:t>р</w:t>
      </w:r>
      <w:r w:rsidR="00DF52DE">
        <w:rPr>
          <w:rFonts w:ascii="Times New Roman" w:hAnsi="Times New Roman" w:cs="Times New Roman"/>
          <w:sz w:val="28"/>
          <w:szCs w:val="28"/>
          <w:lang w:val="uk-UA"/>
        </w:rPr>
        <w:t xml:space="preserve">озглянено </w:t>
      </w:r>
      <w:r w:rsidR="000F5CEB">
        <w:rPr>
          <w:rFonts w:ascii="Times New Roman" w:hAnsi="Times New Roman" w:cs="Times New Roman"/>
          <w:sz w:val="28"/>
          <w:szCs w:val="28"/>
          <w:lang w:val="uk-UA"/>
        </w:rPr>
        <w:t>вітчизняний алгоритм ш</w:t>
      </w:r>
      <w:r w:rsidR="00FF100E">
        <w:rPr>
          <w:rFonts w:ascii="Times New Roman" w:hAnsi="Times New Roman" w:cs="Times New Roman"/>
          <w:sz w:val="28"/>
          <w:szCs w:val="28"/>
          <w:lang w:val="uk-UA"/>
        </w:rPr>
        <w:t>иф</w:t>
      </w:r>
      <w:r w:rsidR="000F5CEB">
        <w:rPr>
          <w:rFonts w:ascii="Times New Roman" w:hAnsi="Times New Roman" w:cs="Times New Roman"/>
          <w:sz w:val="28"/>
          <w:szCs w:val="28"/>
          <w:lang w:val="uk-UA"/>
        </w:rPr>
        <w:t>рування</w:t>
      </w:r>
      <w:r w:rsidR="00DF52DE">
        <w:rPr>
          <w:rFonts w:ascii="Times New Roman" w:hAnsi="Times New Roman" w:cs="Times New Roman"/>
          <w:sz w:val="28"/>
          <w:szCs w:val="28"/>
          <w:lang w:val="uk-UA"/>
        </w:rPr>
        <w:t xml:space="preserve"> </w:t>
      </w:r>
      <w:r w:rsidR="001532C7">
        <w:rPr>
          <w:rFonts w:ascii="Times New Roman" w:hAnsi="Times New Roman" w:cs="Times New Roman"/>
          <w:sz w:val="28"/>
          <w:szCs w:val="28"/>
          <w:lang w:val="uk-UA"/>
        </w:rPr>
        <w:t xml:space="preserve">ДСТУ 7624:2014 </w:t>
      </w:r>
      <w:r w:rsidR="001532C7" w:rsidRPr="001532C7">
        <w:rPr>
          <w:rFonts w:ascii="Times New Roman" w:hAnsi="Times New Roman" w:cs="Times New Roman"/>
          <w:sz w:val="28"/>
          <w:szCs w:val="28"/>
        </w:rPr>
        <w:t>“</w:t>
      </w:r>
      <w:r w:rsidR="00954D84">
        <w:rPr>
          <w:rFonts w:ascii="Times New Roman" w:hAnsi="Times New Roman" w:cs="Times New Roman"/>
          <w:sz w:val="28"/>
          <w:szCs w:val="28"/>
          <w:lang w:val="uk-UA"/>
        </w:rPr>
        <w:t>Інформаційні технології. Криптографічний захист інформації. Алгоритм симетричного блокового перетворення</w:t>
      </w:r>
      <w:r w:rsidR="001532C7" w:rsidRPr="009625B5">
        <w:rPr>
          <w:rFonts w:ascii="Times New Roman" w:hAnsi="Times New Roman" w:cs="Times New Roman"/>
          <w:sz w:val="28"/>
          <w:szCs w:val="28"/>
        </w:rPr>
        <w:t>”</w:t>
      </w:r>
      <w:r w:rsidR="004E3A8F">
        <w:rPr>
          <w:rFonts w:ascii="Times New Roman" w:hAnsi="Times New Roman" w:cs="Times New Roman"/>
          <w:sz w:val="28"/>
          <w:szCs w:val="28"/>
          <w:lang w:val="uk-UA"/>
        </w:rPr>
        <w:t xml:space="preserve">, побудований на основі </w:t>
      </w:r>
      <w:r w:rsidR="004E3A8F">
        <w:rPr>
          <w:rFonts w:ascii="Times New Roman" w:hAnsi="Times New Roman" w:cs="Times New Roman"/>
          <w:sz w:val="28"/>
          <w:szCs w:val="28"/>
          <w:lang w:val="en-US"/>
        </w:rPr>
        <w:t>SP</w:t>
      </w:r>
      <w:r w:rsidR="004E3A8F" w:rsidRPr="004E3A8F">
        <w:rPr>
          <w:rFonts w:ascii="Times New Roman" w:hAnsi="Times New Roman" w:cs="Times New Roman"/>
          <w:sz w:val="28"/>
          <w:szCs w:val="28"/>
          <w:lang w:val="uk-UA"/>
        </w:rPr>
        <w:t>-</w:t>
      </w:r>
      <w:r w:rsidR="004E3A8F">
        <w:rPr>
          <w:rFonts w:ascii="Times New Roman" w:hAnsi="Times New Roman" w:cs="Times New Roman"/>
          <w:sz w:val="28"/>
          <w:szCs w:val="28"/>
          <w:lang w:val="uk-UA"/>
        </w:rPr>
        <w:t>мережі</w:t>
      </w:r>
      <w:r w:rsidR="00CD3C04">
        <w:rPr>
          <w:rFonts w:ascii="Times New Roman" w:hAnsi="Times New Roman" w:cs="Times New Roman"/>
          <w:sz w:val="28"/>
          <w:szCs w:val="28"/>
          <w:lang w:val="uk-UA"/>
        </w:rPr>
        <w:t>.</w:t>
      </w:r>
      <w:r w:rsidR="00515DB7" w:rsidRPr="00F0574E">
        <w:rPr>
          <w:lang w:val="uk-UA"/>
        </w:rPr>
        <w:t xml:space="preserve"> </w:t>
      </w:r>
      <w:r w:rsidR="00E02C1D">
        <w:rPr>
          <w:lang w:val="uk-UA"/>
        </w:rPr>
        <w:t xml:space="preserve"> </w:t>
      </w:r>
      <w:r w:rsidR="005A2DB3">
        <w:rPr>
          <w:rFonts w:ascii="Times New Roman" w:hAnsi="Times New Roman" w:cs="Times New Roman"/>
          <w:sz w:val="28"/>
          <w:szCs w:val="28"/>
          <w:lang w:val="uk-UA"/>
        </w:rPr>
        <w:t>Дані відомості необхідні для правильного проектування шифру, що є основним завданням даної роботи.</w:t>
      </w:r>
      <w:bookmarkStart w:id="38" w:name="_Toc11770911"/>
    </w:p>
    <w:p w:rsidR="004D4871" w:rsidRDefault="004D4871" w:rsidP="004D4871">
      <w:pPr>
        <w:spacing w:after="0" w:line="360" w:lineRule="auto"/>
        <w:ind w:firstLine="708"/>
        <w:contextualSpacing/>
        <w:jc w:val="both"/>
        <w:rPr>
          <w:rFonts w:ascii="Times New Roman" w:hAnsi="Times New Roman" w:cs="Times New Roman"/>
          <w:sz w:val="28"/>
          <w:szCs w:val="28"/>
          <w:lang w:val="uk-UA"/>
        </w:rPr>
      </w:pPr>
    </w:p>
    <w:p w:rsidR="004D4871" w:rsidRDefault="00BC0331" w:rsidP="004D4871">
      <w:pPr>
        <w:spacing w:after="0" w:line="360" w:lineRule="auto"/>
        <w:ind w:firstLine="708"/>
        <w:contextualSpacing/>
        <w:jc w:val="both"/>
        <w:rPr>
          <w:rFonts w:ascii="Times New Roman" w:hAnsi="Times New Roman" w:cs="Times New Roman"/>
          <w:sz w:val="28"/>
          <w:szCs w:val="28"/>
          <w:lang w:val="uk-UA"/>
        </w:rPr>
      </w:pPr>
      <w:r w:rsidRPr="004D4871">
        <w:rPr>
          <w:rFonts w:ascii="Times New Roman" w:hAnsi="Times New Roman" w:cs="Times New Roman"/>
          <w:sz w:val="28"/>
          <w:szCs w:val="28"/>
          <w:lang w:val="uk-UA"/>
        </w:rPr>
        <w:t>3</w:t>
      </w:r>
      <w:r w:rsidR="00E61362" w:rsidRPr="004D4871">
        <w:rPr>
          <w:rFonts w:ascii="Times New Roman" w:hAnsi="Times New Roman" w:cs="Times New Roman"/>
          <w:sz w:val="28"/>
          <w:szCs w:val="28"/>
          <w:lang w:val="uk-UA"/>
        </w:rPr>
        <w:t>.1 Означення алгоритму блокового шифрування</w:t>
      </w:r>
      <w:bookmarkEnd w:id="38"/>
    </w:p>
    <w:p w:rsidR="007C616D" w:rsidRPr="004D4871" w:rsidRDefault="00E61362" w:rsidP="004D4871">
      <w:pPr>
        <w:spacing w:after="0" w:line="360" w:lineRule="auto"/>
        <w:ind w:firstLine="708"/>
        <w:contextualSpacing/>
        <w:jc w:val="both"/>
        <w:rPr>
          <w:rFonts w:ascii="Times New Roman" w:hAnsi="Times New Roman" w:cs="Times New Roman"/>
          <w:sz w:val="28"/>
          <w:szCs w:val="28"/>
          <w:lang w:val="uk-UA"/>
        </w:rPr>
      </w:pPr>
      <w:r w:rsidRPr="004D4871">
        <w:rPr>
          <w:rFonts w:ascii="Times New Roman" w:hAnsi="Times New Roman" w:cs="Times New Roman"/>
          <w:sz w:val="28"/>
          <w:szCs w:val="28"/>
          <w:lang w:val="uk-UA"/>
        </w:rPr>
        <w:tab/>
      </w:r>
    </w:p>
    <w:p w:rsidR="00E61362" w:rsidRPr="00763CC2" w:rsidRDefault="00E61362" w:rsidP="00763CC2">
      <w:pPr>
        <w:spacing w:after="0" w:line="360" w:lineRule="auto"/>
        <w:ind w:firstLine="709"/>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 xml:space="preserve">Алгоритм шифрування являє собою множину зворотних перетворень форми повідомлень з метою </w:t>
      </w:r>
      <w:r w:rsidRPr="00763CC2">
        <w:rPr>
          <w:rFonts w:ascii="Times New Roman" w:hAnsi="Times New Roman" w:cs="Times New Roman"/>
          <w:sz w:val="28"/>
          <w:szCs w:val="28"/>
          <w:lang w:val="uk-UA"/>
        </w:rPr>
        <w:tab/>
        <w:t>його захисту від несанкціонованого доступу з його змістом. Вихідне повідомлення, яке піддається перетворенню, називається відкритим текстом, а результат, отриманий за допомогою застосування алгоритму шифрування, називається шифртекстом. Перехід від відкритого тексту до шифртексту називається защифруванням, а зворотній перехід – розшифруванням. Необхідною умовою виконання як прямого так і зворотнього криптографічного перетворення є наявність секретного ключа.</w:t>
      </w:r>
    </w:p>
    <w:p w:rsidR="00E61362" w:rsidRDefault="00E61362" w:rsidP="00763CC2">
      <w:pPr>
        <w:spacing w:after="0" w:line="360" w:lineRule="auto"/>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ab/>
        <w:t>Блоковим алгоритмом шифрування називається такий алгоритм шифрування, в якому як зашифрування, так і розшифрування виконуються над блоками фіксованої довжини</w:t>
      </w:r>
      <w:r w:rsidR="00FE6DBD" w:rsidRPr="00FE6DBD">
        <w:rPr>
          <w:rFonts w:ascii="Times New Roman" w:hAnsi="Times New Roman" w:cs="Times New Roman"/>
          <w:sz w:val="28"/>
          <w:szCs w:val="28"/>
          <w:lang w:val="uk-UA"/>
        </w:rPr>
        <w:t xml:space="preserve"> [15]</w:t>
      </w:r>
      <w:r w:rsidRPr="00763CC2">
        <w:rPr>
          <w:rFonts w:ascii="Times New Roman" w:hAnsi="Times New Roman" w:cs="Times New Roman"/>
          <w:sz w:val="28"/>
          <w:szCs w:val="28"/>
          <w:lang w:val="uk-UA"/>
        </w:rPr>
        <w:t>.</w:t>
      </w:r>
    </w:p>
    <w:p w:rsidR="00B12C04" w:rsidRDefault="00B12C04" w:rsidP="00B12C04">
      <w:pPr>
        <w:spacing w:after="0" w:line="360" w:lineRule="auto"/>
        <w:ind w:firstLine="708"/>
        <w:contextualSpacing/>
        <w:jc w:val="both"/>
        <w:rPr>
          <w:rFonts w:ascii="Times New Roman" w:hAnsi="Times New Roman" w:cs="Times New Roman"/>
          <w:sz w:val="28"/>
        </w:rPr>
      </w:pPr>
      <w:r w:rsidRPr="00B12C04">
        <w:rPr>
          <w:rFonts w:ascii="Times New Roman" w:hAnsi="Times New Roman" w:cs="Times New Roman"/>
          <w:sz w:val="28"/>
          <w:lang w:val="uk-UA"/>
        </w:rPr>
        <w:t xml:space="preserve">Крім необхідного рівня криптографічної стійкості, до БСШ ставиться вимога забезпечення високого рівня продуктивності (складності зашифрування, розшифрування та розгортання ключа). </w:t>
      </w:r>
      <w:r w:rsidRPr="00B12C04">
        <w:rPr>
          <w:rFonts w:ascii="Times New Roman" w:hAnsi="Times New Roman" w:cs="Times New Roman"/>
          <w:sz w:val="28"/>
        </w:rPr>
        <w:t xml:space="preserve">Зважаючи на значні обсяги інформації, що обробляються в ІТС, ця вимога є надзвичайно важливою та критичною для ефективного функціонування всієї ІТС. Також під час розроблення систем із </w:t>
      </w:r>
      <w:r w:rsidRPr="00B12C04">
        <w:rPr>
          <w:rFonts w:ascii="Times New Roman" w:hAnsi="Times New Roman" w:cs="Times New Roman"/>
          <w:sz w:val="28"/>
        </w:rPr>
        <w:lastRenderedPageBreak/>
        <w:t>застосуванням БСШ, крім перерахованих вимог, необхідно враховувати вартість реалізації засобів шифрування та експлуатації відповідних засобів.</w:t>
      </w:r>
    </w:p>
    <w:p w:rsidR="00F90594" w:rsidRPr="00F90594" w:rsidRDefault="00F90594" w:rsidP="00B12C04">
      <w:pPr>
        <w:spacing w:after="0" w:line="360" w:lineRule="auto"/>
        <w:ind w:firstLine="708"/>
        <w:contextualSpacing/>
        <w:jc w:val="both"/>
        <w:rPr>
          <w:rFonts w:ascii="Times New Roman" w:hAnsi="Times New Roman" w:cs="Times New Roman"/>
          <w:sz w:val="28"/>
          <w:szCs w:val="28"/>
        </w:rPr>
      </w:pPr>
      <w:r w:rsidRPr="00F90594">
        <w:rPr>
          <w:sz w:val="28"/>
          <w:szCs w:val="28"/>
        </w:rPr>
        <w:t>Необхідність захисту інформації у вбудованих системах (ВС) привела до інтенсивних досліджень шляхів ефективної реалізації криптоалгоритмів, за умови обмежень, які накладаються цими системами. Ресурси вбудованих систем обмежені продуктивністю процесорного ядра, споживаною потужністю, розміром доступної по</w:t>
      </w:r>
      <w:r>
        <w:rPr>
          <w:sz w:val="28"/>
          <w:szCs w:val="28"/>
        </w:rPr>
        <w:t xml:space="preserve">стійної та оперативної пам’яті </w:t>
      </w:r>
      <w:r w:rsidRPr="00F90594">
        <w:rPr>
          <w:sz w:val="28"/>
          <w:szCs w:val="28"/>
        </w:rPr>
        <w:t>. Розмір коду програми безпосередньо впливає на вартість мікропроцесора, який переважно є найдорожчим компонентом системи. Час виконання є критичним з огляду на енергоспоживання, оскільки, як правило, у ВС центральний процесор більшу частину часу знаходиться в режимі пониженого енергоспоживання, виходячи з нього лише на короткий час для збирання, обробки та передачі інформації. Відповідно, час виконання криптографічного алгоритму прямо пропорційний споживаній потужності пристрою</w:t>
      </w:r>
      <w:r w:rsidR="008918C1">
        <w:rPr>
          <w:sz w:val="28"/>
          <w:szCs w:val="28"/>
          <w:lang w:val="uk-UA"/>
        </w:rPr>
        <w:t xml:space="preserve"> </w:t>
      </w:r>
      <w:r w:rsidRPr="00F90594">
        <w:rPr>
          <w:sz w:val="28"/>
          <w:szCs w:val="28"/>
        </w:rPr>
        <w:t>[</w:t>
      </w:r>
      <w:r w:rsidRPr="00FE6DBD">
        <w:rPr>
          <w:rFonts w:ascii="Times New Roman" w:hAnsi="Times New Roman" w:cs="Times New Roman"/>
          <w:sz w:val="28"/>
          <w:szCs w:val="28"/>
          <w:lang w:val="uk-UA"/>
        </w:rPr>
        <w:t>15</w:t>
      </w:r>
      <w:r w:rsidR="008918C1">
        <w:rPr>
          <w:sz w:val="28"/>
          <w:szCs w:val="28"/>
        </w:rPr>
        <w:t>]</w:t>
      </w:r>
      <w:r w:rsidRPr="00F90594">
        <w:rPr>
          <w:sz w:val="28"/>
          <w:szCs w:val="28"/>
        </w:rPr>
        <w:t>.</w:t>
      </w:r>
    </w:p>
    <w:p w:rsidR="00515DB7" w:rsidRDefault="00515DB7" w:rsidP="0071273E">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Перевагою блокового шифру є те, що він здатний зашифрувати одним ключем одне або кілька повідомлень, сумарною довжиною більше, ніж довжина ключа. Передача малого в порівнянні з повідомленням ключа по зашифрованому каналу – завдання більш просте і швидке, ніж передача самого повідомлення або ключа такої ж довжини, що робить можливим його повсякденне використання.</w:t>
      </w:r>
    </w:p>
    <w:p w:rsidR="00E61362" w:rsidRPr="00763CC2" w:rsidRDefault="00E61362" w:rsidP="00E80C4D">
      <w:pPr>
        <w:spacing w:after="0" w:line="360" w:lineRule="auto"/>
        <w:ind w:firstLine="709"/>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Процес зашифрування має наступні властивості:</w:t>
      </w:r>
    </w:p>
    <w:p w:rsidR="00E61362" w:rsidRPr="00763CC2" w:rsidRDefault="007669CC" w:rsidP="00BB3F43">
      <w:pPr>
        <w:pStyle w:val="a3"/>
        <w:numPr>
          <w:ilvl w:val="0"/>
          <w:numId w:val="1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E61362" w:rsidRPr="00763CC2">
        <w:rPr>
          <w:rFonts w:ascii="Times New Roman" w:hAnsi="Times New Roman" w:cs="Times New Roman"/>
          <w:sz w:val="28"/>
          <w:szCs w:val="28"/>
          <w:lang w:val="uk-UA"/>
        </w:rPr>
        <w:t>ізні блоки відкритого тексту відображаються в різні блоки шифртексту</w:t>
      </w:r>
      <w:r w:rsidR="00E61362" w:rsidRPr="00763CC2">
        <w:rPr>
          <w:rFonts w:ascii="Times New Roman" w:hAnsi="Times New Roman" w:cs="Times New Roman"/>
          <w:sz w:val="28"/>
          <w:szCs w:val="28"/>
        </w:rPr>
        <w:t>;</w:t>
      </w:r>
    </w:p>
    <w:p w:rsidR="00E61362" w:rsidRPr="00763CC2" w:rsidRDefault="007669CC" w:rsidP="00BB3F43">
      <w:pPr>
        <w:pStyle w:val="a3"/>
        <w:numPr>
          <w:ilvl w:val="0"/>
          <w:numId w:val="1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E61362" w:rsidRPr="00763CC2">
        <w:rPr>
          <w:rFonts w:ascii="Times New Roman" w:hAnsi="Times New Roman" w:cs="Times New Roman"/>
          <w:sz w:val="28"/>
          <w:szCs w:val="28"/>
          <w:lang w:val="uk-UA"/>
        </w:rPr>
        <w:t>ри розшифруванні відповідність зберігається</w:t>
      </w:r>
      <w:r w:rsidR="00E61362" w:rsidRPr="00763CC2">
        <w:rPr>
          <w:rFonts w:ascii="Times New Roman" w:hAnsi="Times New Roman" w:cs="Times New Roman"/>
          <w:sz w:val="28"/>
          <w:szCs w:val="28"/>
          <w:lang w:val="en-US"/>
        </w:rPr>
        <w:t>;</w:t>
      </w:r>
    </w:p>
    <w:p w:rsidR="00E61362" w:rsidRPr="00763CC2" w:rsidRDefault="007669CC" w:rsidP="00BB3F43">
      <w:pPr>
        <w:pStyle w:val="a3"/>
        <w:numPr>
          <w:ilvl w:val="0"/>
          <w:numId w:val="1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E61362" w:rsidRPr="00763CC2">
        <w:rPr>
          <w:rFonts w:ascii="Times New Roman" w:hAnsi="Times New Roman" w:cs="Times New Roman"/>
          <w:sz w:val="28"/>
          <w:szCs w:val="28"/>
          <w:lang w:val="uk-UA"/>
        </w:rPr>
        <w:t>ряме перетворення можна розглядати як перестановку на множині повідомлень з фіксованим розміром блоку</w:t>
      </w:r>
      <w:r w:rsidR="00E61362" w:rsidRPr="00763CC2">
        <w:rPr>
          <w:rFonts w:ascii="Times New Roman" w:hAnsi="Times New Roman" w:cs="Times New Roman"/>
          <w:sz w:val="28"/>
          <w:szCs w:val="28"/>
        </w:rPr>
        <w:t>;</w:t>
      </w:r>
    </w:p>
    <w:p w:rsidR="00E61362" w:rsidRPr="00763CC2" w:rsidRDefault="007669CC" w:rsidP="00BB3F43">
      <w:pPr>
        <w:pStyle w:val="a3"/>
        <w:numPr>
          <w:ilvl w:val="0"/>
          <w:numId w:val="1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E61362" w:rsidRPr="00763CC2">
        <w:rPr>
          <w:rFonts w:ascii="Times New Roman" w:hAnsi="Times New Roman" w:cs="Times New Roman"/>
          <w:sz w:val="28"/>
          <w:szCs w:val="28"/>
          <w:lang w:val="uk-UA"/>
        </w:rPr>
        <w:t>укупність даних, що визначають конкретне перетворення шифру з множини можливих, називається ключем.</w:t>
      </w:r>
    </w:p>
    <w:p w:rsidR="00E61362" w:rsidRPr="00763CC2" w:rsidRDefault="00E61362" w:rsidP="00763CC2">
      <w:pPr>
        <w:spacing w:after="0" w:line="360" w:lineRule="auto"/>
        <w:ind w:firstLine="709"/>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 xml:space="preserve">Ідея, що лежить в основі блокових шифрів, полягає в побудові криптостійких систем шляхом багаторазового застосування відносно простих криптографічних перетворень в якості яких Шеннон запропонував </w:t>
      </w:r>
      <w:r w:rsidRPr="00763CC2">
        <w:rPr>
          <w:rFonts w:ascii="Times New Roman" w:hAnsi="Times New Roman" w:cs="Times New Roman"/>
          <w:sz w:val="28"/>
          <w:szCs w:val="28"/>
          <w:lang w:val="uk-UA"/>
        </w:rPr>
        <w:lastRenderedPageBreak/>
        <w:t>використовувати перетворення підстановки (</w:t>
      </w:r>
      <w:r w:rsidRPr="00763CC2">
        <w:rPr>
          <w:rFonts w:ascii="Times New Roman" w:hAnsi="Times New Roman" w:cs="Times New Roman"/>
          <w:sz w:val="28"/>
          <w:szCs w:val="28"/>
          <w:lang w:val="en-US"/>
        </w:rPr>
        <w:t>substitution</w:t>
      </w:r>
      <w:r w:rsidRPr="00763CC2">
        <w:rPr>
          <w:rFonts w:ascii="Times New Roman" w:hAnsi="Times New Roman" w:cs="Times New Roman"/>
          <w:sz w:val="28"/>
          <w:szCs w:val="28"/>
          <w:lang w:val="uk-UA"/>
        </w:rPr>
        <w:t>) і перестановки (</w:t>
      </w:r>
      <w:r w:rsidRPr="00763CC2">
        <w:rPr>
          <w:rFonts w:ascii="Times New Roman" w:hAnsi="Times New Roman" w:cs="Times New Roman"/>
          <w:sz w:val="28"/>
          <w:szCs w:val="28"/>
          <w:lang w:val="en-US"/>
        </w:rPr>
        <w:t>permutation</w:t>
      </w:r>
      <w:r w:rsidRPr="00763CC2">
        <w:rPr>
          <w:rFonts w:ascii="Times New Roman" w:hAnsi="Times New Roman" w:cs="Times New Roman"/>
          <w:sz w:val="28"/>
          <w:szCs w:val="28"/>
          <w:lang w:val="uk-UA"/>
        </w:rPr>
        <w:t xml:space="preserve">), схеми, що реалізують ці перетворення, називаються </w:t>
      </w:r>
      <w:r w:rsidRPr="00763CC2">
        <w:rPr>
          <w:rFonts w:ascii="Times New Roman" w:hAnsi="Times New Roman" w:cs="Times New Roman"/>
          <w:sz w:val="28"/>
          <w:szCs w:val="28"/>
          <w:lang w:val="en-US"/>
        </w:rPr>
        <w:t>SP</w:t>
      </w:r>
      <w:r w:rsidRPr="00763CC2">
        <w:rPr>
          <w:rFonts w:ascii="Times New Roman" w:hAnsi="Times New Roman" w:cs="Times New Roman"/>
          <w:sz w:val="28"/>
          <w:szCs w:val="28"/>
          <w:lang w:val="uk-UA"/>
        </w:rPr>
        <w:t>-мережами.</w:t>
      </w:r>
    </w:p>
    <w:p w:rsidR="00E61362" w:rsidRPr="00763CC2" w:rsidRDefault="00E61362" w:rsidP="00763CC2">
      <w:pPr>
        <w:spacing w:after="0" w:line="360" w:lineRule="auto"/>
        <w:ind w:firstLine="709"/>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Багаторазове використання цих перетворень дозволяє забезпечити дві властивості, які повинні бути притаманні стійким шифрам: розсіювання (</w:t>
      </w:r>
      <w:r w:rsidRPr="00763CC2">
        <w:rPr>
          <w:rFonts w:ascii="Times New Roman" w:hAnsi="Times New Roman" w:cs="Times New Roman"/>
          <w:sz w:val="28"/>
          <w:szCs w:val="28"/>
          <w:lang w:val="en-US"/>
        </w:rPr>
        <w:t>diffusion</w:t>
      </w:r>
      <w:r w:rsidRPr="00763CC2">
        <w:rPr>
          <w:rFonts w:ascii="Times New Roman" w:hAnsi="Times New Roman" w:cs="Times New Roman"/>
          <w:sz w:val="28"/>
          <w:szCs w:val="28"/>
          <w:lang w:val="uk-UA"/>
        </w:rPr>
        <w:t>) і перемішування (</w:t>
      </w:r>
      <w:r w:rsidRPr="00763CC2">
        <w:rPr>
          <w:rFonts w:ascii="Times New Roman" w:hAnsi="Times New Roman" w:cs="Times New Roman"/>
          <w:sz w:val="28"/>
          <w:szCs w:val="28"/>
          <w:lang w:val="en-US"/>
        </w:rPr>
        <w:t>confusion</w:t>
      </w:r>
      <w:r w:rsidRPr="00763CC2">
        <w:rPr>
          <w:rFonts w:ascii="Times New Roman" w:hAnsi="Times New Roman" w:cs="Times New Roman"/>
          <w:sz w:val="28"/>
          <w:szCs w:val="28"/>
          <w:lang w:val="uk-UA"/>
        </w:rPr>
        <w:t>). Розсіювання передбачає поширення впливу одного знаку відкритого тексту, а також одного знаку ключа на значну кількість знаків шифротексту. Наявність у шифру цієї властивості дозволяє:</w:t>
      </w:r>
    </w:p>
    <w:p w:rsidR="00E61362" w:rsidRPr="00763CC2" w:rsidRDefault="00E61362" w:rsidP="00BB3F43">
      <w:pPr>
        <w:pStyle w:val="a3"/>
        <w:numPr>
          <w:ilvl w:val="0"/>
          <w:numId w:val="18"/>
        </w:numPr>
        <w:spacing w:after="0" w:line="360" w:lineRule="auto"/>
        <w:jc w:val="both"/>
        <w:rPr>
          <w:rFonts w:ascii="Times New Roman" w:hAnsi="Times New Roman" w:cs="Times New Roman"/>
          <w:b/>
          <w:sz w:val="28"/>
          <w:szCs w:val="28"/>
          <w:lang w:val="uk-UA"/>
        </w:rPr>
      </w:pPr>
      <w:r w:rsidRPr="00763CC2">
        <w:rPr>
          <w:rFonts w:ascii="Times New Roman" w:hAnsi="Times New Roman" w:cs="Times New Roman"/>
          <w:sz w:val="28"/>
          <w:szCs w:val="28"/>
          <w:lang w:val="uk-UA"/>
        </w:rPr>
        <w:t>приховати статистичну залежність між знаками відкритого тексту, інакше кажучи перерозподілити надмірність вихідної мови за допомогою розповсюдження її на весь текст;</w:t>
      </w:r>
    </w:p>
    <w:p w:rsidR="00E61362" w:rsidRPr="00763CC2" w:rsidRDefault="00E61362" w:rsidP="00BB3F43">
      <w:pPr>
        <w:pStyle w:val="a3"/>
        <w:numPr>
          <w:ilvl w:val="0"/>
          <w:numId w:val="18"/>
        </w:numPr>
        <w:spacing w:after="0" w:line="360" w:lineRule="auto"/>
        <w:jc w:val="both"/>
        <w:rPr>
          <w:rFonts w:ascii="Times New Roman" w:hAnsi="Times New Roman" w:cs="Times New Roman"/>
          <w:b/>
          <w:sz w:val="28"/>
          <w:szCs w:val="28"/>
          <w:lang w:val="uk-UA"/>
        </w:rPr>
      </w:pPr>
      <w:r w:rsidRPr="00763CC2">
        <w:rPr>
          <w:rFonts w:ascii="Times New Roman" w:hAnsi="Times New Roman" w:cs="Times New Roman"/>
          <w:sz w:val="28"/>
          <w:szCs w:val="28"/>
          <w:lang w:val="uk-UA"/>
        </w:rPr>
        <w:t>не дозволяє відновлювати невідомий ключ по частинах.</w:t>
      </w:r>
    </w:p>
    <w:p w:rsidR="00E61362" w:rsidRPr="00763CC2" w:rsidRDefault="00E61362" w:rsidP="00763CC2">
      <w:pPr>
        <w:spacing w:after="0" w:line="360" w:lineRule="auto"/>
        <w:ind w:firstLine="709"/>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Мета перемішування – зробити якомога складнішою залежність між ключем і шифртекстом. Криптоаналітик на основі статистичного аналізу перемішаного тексту не повинен отримати ніякої інформації про використані ключі.</w:t>
      </w:r>
    </w:p>
    <w:p w:rsidR="00E61362" w:rsidRPr="00763CC2" w:rsidRDefault="00E61362" w:rsidP="00763CC2">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Застосування розсіювання і перемішування порізно не забезпечує необхідну стійкість, надійна криптосистема виходить тільки в результаті їх спільного використання.</w:t>
      </w:r>
    </w:p>
    <w:p w:rsidR="00E61362" w:rsidRPr="00763CC2" w:rsidRDefault="00E61362" w:rsidP="00763CC2">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 xml:space="preserve">У сучасних блокових криптосистемах раундові шифри будуються в основному з використанням операцій заміни двійкових кодів невеликої розрядності (схеми, що реалізують цю нелінійну операцію, називаються </w:t>
      </w:r>
      <w:r w:rsidRPr="00763CC2">
        <w:rPr>
          <w:rFonts w:ascii="Times New Roman" w:hAnsi="Times New Roman" w:cs="Times New Roman"/>
          <w:sz w:val="28"/>
          <w:szCs w:val="28"/>
          <w:lang w:val="en-US"/>
        </w:rPr>
        <w:t>S</w:t>
      </w:r>
      <w:r w:rsidRPr="00763CC2">
        <w:rPr>
          <w:rFonts w:ascii="Times New Roman" w:hAnsi="Times New Roman" w:cs="Times New Roman"/>
          <w:sz w:val="28"/>
          <w:szCs w:val="28"/>
          <w:lang w:val="uk-UA"/>
        </w:rPr>
        <w:t>-блоками; як правило, саме від їх властивостей в першу чергу залежить стійкість всієї системи), перестановки елементів двійкових кодів, арифметичних і логічних операці</w:t>
      </w:r>
      <w:r w:rsidR="00FE6DBD">
        <w:rPr>
          <w:rFonts w:ascii="Times New Roman" w:hAnsi="Times New Roman" w:cs="Times New Roman"/>
          <w:sz w:val="28"/>
          <w:szCs w:val="28"/>
          <w:lang w:val="uk-UA"/>
        </w:rPr>
        <w:t>й над двійковими кодами [16</w:t>
      </w:r>
      <w:r w:rsidRPr="00763CC2">
        <w:rPr>
          <w:rFonts w:ascii="Times New Roman" w:hAnsi="Times New Roman" w:cs="Times New Roman"/>
          <w:sz w:val="28"/>
          <w:szCs w:val="28"/>
          <w:lang w:val="uk-UA"/>
        </w:rPr>
        <w:t>]</w:t>
      </w:r>
      <w:r w:rsidR="006F37DC">
        <w:rPr>
          <w:rFonts w:ascii="Times New Roman" w:hAnsi="Times New Roman" w:cs="Times New Roman"/>
          <w:sz w:val="28"/>
          <w:szCs w:val="28"/>
          <w:lang w:val="uk-UA"/>
        </w:rPr>
        <w:t>.</w:t>
      </w:r>
    </w:p>
    <w:p w:rsidR="00E61362" w:rsidRDefault="00E61362" w:rsidP="00763CC2">
      <w:pPr>
        <w:spacing w:after="0" w:line="360" w:lineRule="auto"/>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ab/>
        <w:t xml:space="preserve">Одним з основних прийомів при розробці криптографічних перетворень є багаторазова, яка складається з багатьох циклів, обробка одного блоку відкритого тексту. Цей прийом ще іноді називають ітеруванням. Під час кожного циклу, дані піддаються спеціальному перетворенню за участю допоміжного ключа, отриманого з заданого секретного ключа. Вибір числа </w:t>
      </w:r>
      <w:r w:rsidRPr="00763CC2">
        <w:rPr>
          <w:rFonts w:ascii="Times New Roman" w:hAnsi="Times New Roman" w:cs="Times New Roman"/>
          <w:sz w:val="28"/>
          <w:szCs w:val="28"/>
          <w:lang w:val="uk-UA"/>
        </w:rPr>
        <w:lastRenderedPageBreak/>
        <w:t>циклів визначається вимогами крипостійкості та ефективності реаліз</w:t>
      </w:r>
      <w:r w:rsidR="00CB3CBC">
        <w:rPr>
          <w:rFonts w:ascii="Times New Roman" w:hAnsi="Times New Roman" w:cs="Times New Roman"/>
          <w:sz w:val="28"/>
          <w:szCs w:val="28"/>
          <w:lang w:val="uk-UA"/>
        </w:rPr>
        <w:t>ації блокового шифру. Як правило</w:t>
      </w:r>
      <w:r w:rsidRPr="00763CC2">
        <w:rPr>
          <w:rFonts w:ascii="Times New Roman" w:hAnsi="Times New Roman" w:cs="Times New Roman"/>
          <w:sz w:val="28"/>
          <w:szCs w:val="28"/>
          <w:lang w:val="uk-UA"/>
        </w:rPr>
        <w:t>, чим більше циклів, тим більша криптостійкість і менша ефективність реалізації (більша затримка при шифруванні/розшифруванні) блокового шифру і навпаки.</w:t>
      </w:r>
    </w:p>
    <w:p w:rsidR="0071273E" w:rsidRDefault="0071273E" w:rsidP="0071273E">
      <w:pPr>
        <w:spacing w:after="0" w:line="360" w:lineRule="auto"/>
        <w:ind w:firstLine="708"/>
        <w:contextualSpacing/>
        <w:jc w:val="both"/>
        <w:rPr>
          <w:rFonts w:ascii="Times New Roman" w:hAnsi="Times New Roman" w:cs="Times New Roman"/>
          <w:sz w:val="28"/>
          <w:szCs w:val="28"/>
          <w:lang w:val="uk-UA"/>
        </w:rPr>
      </w:pPr>
      <w:r w:rsidRPr="0071273E">
        <w:rPr>
          <w:rFonts w:ascii="Times New Roman" w:hAnsi="Times New Roman" w:cs="Times New Roman"/>
          <w:sz w:val="28"/>
          <w:szCs w:val="28"/>
          <w:lang w:val="uk-UA"/>
        </w:rPr>
        <w:t xml:space="preserve">Загалом можна сформулювати також вимоги відносно стійкості сучасних БСШ: </w:t>
      </w:r>
    </w:p>
    <w:p w:rsidR="0071273E" w:rsidRPr="0071273E" w:rsidRDefault="0071273E" w:rsidP="0071273E">
      <w:pPr>
        <w:pStyle w:val="a3"/>
        <w:numPr>
          <w:ilvl w:val="0"/>
          <w:numId w:val="38"/>
        </w:numPr>
        <w:spacing w:after="0" w:line="360" w:lineRule="auto"/>
        <w:jc w:val="both"/>
        <w:rPr>
          <w:rFonts w:ascii="Times New Roman" w:hAnsi="Times New Roman" w:cs="Times New Roman"/>
          <w:sz w:val="28"/>
          <w:szCs w:val="28"/>
          <w:lang w:val="uk-UA"/>
        </w:rPr>
      </w:pPr>
      <w:r w:rsidRPr="0071273E">
        <w:rPr>
          <w:rFonts w:ascii="Times New Roman" w:hAnsi="Times New Roman" w:cs="Times New Roman"/>
          <w:sz w:val="28"/>
          <w:szCs w:val="28"/>
          <w:lang w:val="uk-UA"/>
        </w:rPr>
        <w:t xml:space="preserve">забезпечення стійкості до силових атак, наприклад за часовим або просторовим критерієм стосовно зберігання проміжних результатів обсягу пам'яті; </w:t>
      </w:r>
    </w:p>
    <w:p w:rsidR="0071273E" w:rsidRPr="0071273E" w:rsidRDefault="0071273E" w:rsidP="0071273E">
      <w:pPr>
        <w:pStyle w:val="a3"/>
        <w:numPr>
          <w:ilvl w:val="0"/>
          <w:numId w:val="38"/>
        </w:numPr>
        <w:spacing w:after="0" w:line="360" w:lineRule="auto"/>
        <w:jc w:val="both"/>
        <w:rPr>
          <w:rFonts w:ascii="Times New Roman" w:hAnsi="Times New Roman" w:cs="Times New Roman"/>
          <w:sz w:val="28"/>
          <w:szCs w:val="28"/>
          <w:lang w:val="uk-UA"/>
        </w:rPr>
      </w:pPr>
      <w:r w:rsidRPr="0071273E">
        <w:rPr>
          <w:rFonts w:ascii="Times New Roman" w:hAnsi="Times New Roman" w:cs="Times New Roman"/>
          <w:sz w:val="28"/>
          <w:szCs w:val="28"/>
          <w:lang w:val="uk-UA"/>
        </w:rPr>
        <w:t xml:space="preserve">відсутність способів побудови або розв’язання системи рівнянь, що зв'язує відкритий текст, криптограму й ключ шифрування; </w:t>
      </w:r>
    </w:p>
    <w:p w:rsidR="0071273E" w:rsidRPr="0071273E" w:rsidRDefault="0071273E" w:rsidP="0071273E">
      <w:pPr>
        <w:pStyle w:val="a3"/>
        <w:numPr>
          <w:ilvl w:val="0"/>
          <w:numId w:val="38"/>
        </w:numPr>
        <w:spacing w:after="0" w:line="360" w:lineRule="auto"/>
        <w:jc w:val="both"/>
        <w:rPr>
          <w:rFonts w:ascii="Times New Roman" w:hAnsi="Times New Roman" w:cs="Times New Roman"/>
          <w:sz w:val="28"/>
          <w:szCs w:val="28"/>
          <w:lang w:val="uk-UA"/>
        </w:rPr>
      </w:pPr>
      <w:r w:rsidRPr="0071273E">
        <w:rPr>
          <w:rFonts w:ascii="Times New Roman" w:hAnsi="Times New Roman" w:cs="Times New Roman"/>
          <w:sz w:val="28"/>
          <w:szCs w:val="28"/>
          <w:lang w:val="uk-UA"/>
        </w:rPr>
        <w:t>неможливість реалізації відомих аналітичних атак на шифр або їхня складність повинна бути вищою від складності реалізації силових атак (наприклад, один з таких критеріїв: потужність необхідної множини відкритих/зашифрованих повідомлень; необхідна кількість операцій шифрування; обсяг пам'яті, потрібний для зберігання проміжних результатів);</w:t>
      </w:r>
    </w:p>
    <w:p w:rsidR="0071273E" w:rsidRPr="0071273E" w:rsidRDefault="0071273E" w:rsidP="0071273E">
      <w:pPr>
        <w:pStyle w:val="a3"/>
        <w:numPr>
          <w:ilvl w:val="0"/>
          <w:numId w:val="38"/>
        </w:numPr>
        <w:spacing w:after="0" w:line="360" w:lineRule="auto"/>
        <w:jc w:val="both"/>
        <w:rPr>
          <w:rFonts w:ascii="Times New Roman" w:hAnsi="Times New Roman" w:cs="Times New Roman"/>
          <w:sz w:val="28"/>
          <w:szCs w:val="28"/>
          <w:lang w:val="uk-UA"/>
        </w:rPr>
      </w:pPr>
      <w:r w:rsidRPr="0071273E">
        <w:rPr>
          <w:rFonts w:ascii="Times New Roman" w:hAnsi="Times New Roman" w:cs="Times New Roman"/>
          <w:sz w:val="28"/>
          <w:szCs w:val="28"/>
          <w:lang w:val="uk-UA"/>
        </w:rPr>
        <w:t>наявність “запасу стійкості” шифру (додаткових циклів шифрування), що забезпечує безпечне використання алгоритму у випадку вдосконалювання криптоаналітичних атак;</w:t>
      </w:r>
    </w:p>
    <w:p w:rsidR="0071273E" w:rsidRPr="0071273E" w:rsidRDefault="0071273E" w:rsidP="0071273E">
      <w:pPr>
        <w:pStyle w:val="a3"/>
        <w:numPr>
          <w:ilvl w:val="0"/>
          <w:numId w:val="38"/>
        </w:numPr>
        <w:spacing w:after="0" w:line="360" w:lineRule="auto"/>
        <w:jc w:val="both"/>
        <w:rPr>
          <w:rFonts w:ascii="Times New Roman" w:hAnsi="Times New Roman" w:cs="Times New Roman"/>
          <w:sz w:val="28"/>
          <w:szCs w:val="28"/>
          <w:lang w:val="uk-UA"/>
        </w:rPr>
      </w:pPr>
      <w:r w:rsidRPr="0071273E">
        <w:rPr>
          <w:rFonts w:ascii="Times New Roman" w:hAnsi="Times New Roman" w:cs="Times New Roman"/>
          <w:sz w:val="28"/>
          <w:szCs w:val="28"/>
          <w:lang w:val="uk-UA"/>
        </w:rPr>
        <w:t xml:space="preserve">стійкість спрощеного варіанта шифру, у якому деякі операції вилучені або замінені простішими; </w:t>
      </w:r>
    </w:p>
    <w:p w:rsidR="0071273E" w:rsidRDefault="0071273E" w:rsidP="0071273E">
      <w:pPr>
        <w:pStyle w:val="a3"/>
        <w:numPr>
          <w:ilvl w:val="0"/>
          <w:numId w:val="38"/>
        </w:numPr>
        <w:spacing w:after="0" w:line="360" w:lineRule="auto"/>
        <w:jc w:val="both"/>
        <w:rPr>
          <w:rFonts w:ascii="Times New Roman" w:hAnsi="Times New Roman" w:cs="Times New Roman"/>
          <w:sz w:val="28"/>
          <w:szCs w:val="28"/>
          <w:lang w:val="uk-UA"/>
        </w:rPr>
      </w:pPr>
      <w:r w:rsidRPr="0071273E">
        <w:rPr>
          <w:rFonts w:ascii="Times New Roman" w:hAnsi="Times New Roman" w:cs="Times New Roman"/>
          <w:sz w:val="28"/>
          <w:szCs w:val="28"/>
          <w:lang w:val="uk-UA"/>
        </w:rPr>
        <w:t>забезпечення “належних” статистичних властивостей вихідної послідовності шифру (криптограми або гами, що шифрує), за яких криптограми й гами шифрування практично не відрізняються за властивостями від випадкової послідовності.</w:t>
      </w:r>
    </w:p>
    <w:p w:rsidR="009F2E9F" w:rsidRDefault="009F2E9F" w:rsidP="001508B4">
      <w:pPr>
        <w:spacing w:after="0" w:line="360" w:lineRule="auto"/>
        <w:ind w:firstLine="708"/>
        <w:jc w:val="both"/>
        <w:rPr>
          <w:rFonts w:ascii="Times New Roman" w:hAnsi="Times New Roman" w:cs="Times New Roman"/>
          <w:sz w:val="28"/>
          <w:szCs w:val="28"/>
          <w:lang w:val="uk-UA"/>
        </w:rPr>
      </w:pPr>
      <w:r w:rsidRPr="009F2E9F">
        <w:rPr>
          <w:rFonts w:ascii="Times New Roman" w:hAnsi="Times New Roman" w:cs="Times New Roman"/>
          <w:sz w:val="28"/>
          <w:szCs w:val="28"/>
          <w:lang w:val="uk-UA"/>
        </w:rPr>
        <w:t>Блокові симетричні шифри є одним із основних криптографічних механізмів забезпечення конфіденційності, цілісності та доступності інформації та інфо</w:t>
      </w:r>
      <w:r>
        <w:rPr>
          <w:rFonts w:ascii="Times New Roman" w:hAnsi="Times New Roman" w:cs="Times New Roman"/>
          <w:sz w:val="28"/>
          <w:szCs w:val="28"/>
          <w:lang w:val="uk-UA"/>
        </w:rPr>
        <w:t xml:space="preserve">рмаційних ресурсів у сучасних інформаційно-телекомунікаційних системах. Вони використовуються при реалізації послуг захисту інформації як </w:t>
      </w:r>
      <w:r>
        <w:rPr>
          <w:rFonts w:ascii="Times New Roman" w:hAnsi="Times New Roman" w:cs="Times New Roman"/>
          <w:sz w:val="28"/>
          <w:szCs w:val="28"/>
          <w:lang w:val="uk-UA"/>
        </w:rPr>
        <w:lastRenderedPageBreak/>
        <w:t xml:space="preserve">самостійно, так і в сукупності з іншими криптографічними механізмами безпеки. Особливо важливим застосування БСШ є тоді, коли вимагається середня чи висока швидкодія шифрування чи автентифікації інформації, а також швидкісна реалізація режимів роботи БСШ. </w:t>
      </w:r>
      <w:r w:rsidR="001508B4" w:rsidRPr="00DF36FB">
        <w:rPr>
          <w:rFonts w:ascii="Times New Roman" w:hAnsi="Times New Roman" w:cs="Times New Roman"/>
          <w:sz w:val="28"/>
          <w:lang w:val="uk-UA"/>
        </w:rPr>
        <w:t>Іншою важливою властивістю БСШ є можливість забезпечення достатньо високої швидкодії</w:t>
      </w:r>
      <w:r w:rsidR="001508B4">
        <w:rPr>
          <w:rFonts w:ascii="Times New Roman" w:hAnsi="Times New Roman" w:cs="Times New Roman"/>
          <w:sz w:val="28"/>
          <w:lang w:val="uk-UA"/>
        </w:rPr>
        <w:t xml:space="preserve"> шифрування та розгортання ключа. Т</w:t>
      </w:r>
      <w:r w:rsidR="001508B4">
        <w:rPr>
          <w:rFonts w:ascii="Times New Roman" w:hAnsi="Times New Roman" w:cs="Times New Roman"/>
          <w:sz w:val="28"/>
          <w:szCs w:val="28"/>
          <w:lang w:val="uk-UA"/>
        </w:rPr>
        <w:t>акож до переваг блокових шифрів відносять схожість процедур шифрування та розшифрування, які, як правило, відрізняються лише порядком дій. Це спрощує створення пристроїв шифрування, так як дозволяє використовувати одні й ті ж блоки в ланцюгах шифрування та розшифрування.</w:t>
      </w:r>
    </w:p>
    <w:p w:rsidR="004D4871" w:rsidRDefault="00E61362" w:rsidP="004D4871">
      <w:pPr>
        <w:spacing w:after="0" w:line="360" w:lineRule="auto"/>
        <w:ind w:firstLine="709"/>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 xml:space="preserve">Розрізняють два види побудови блокових алгоритмів шифрування. Одні з них будуються на основі схеми Фейстеля. До таких алгоритмів відносяться, наприклад, алгоритм </w:t>
      </w:r>
      <w:r w:rsidRPr="00763CC2">
        <w:rPr>
          <w:rFonts w:ascii="Times New Roman" w:hAnsi="Times New Roman" w:cs="Times New Roman"/>
          <w:sz w:val="28"/>
          <w:szCs w:val="28"/>
          <w:lang w:val="en-US"/>
        </w:rPr>
        <w:t>DES</w:t>
      </w:r>
      <w:r w:rsidRPr="00763CC2">
        <w:rPr>
          <w:rFonts w:ascii="Times New Roman" w:hAnsi="Times New Roman" w:cs="Times New Roman"/>
          <w:sz w:val="28"/>
          <w:szCs w:val="28"/>
          <w:lang w:val="uk-UA"/>
        </w:rPr>
        <w:t xml:space="preserve">  і ГОСТ 28147-89. Інші будуються за образом </w:t>
      </w:r>
      <w:r w:rsidRPr="00763CC2">
        <w:rPr>
          <w:rFonts w:ascii="Times New Roman" w:hAnsi="Times New Roman" w:cs="Times New Roman"/>
          <w:sz w:val="28"/>
          <w:szCs w:val="28"/>
          <w:lang w:val="en-US"/>
        </w:rPr>
        <w:t>SP</w:t>
      </w:r>
      <w:r w:rsidRPr="00763CC2">
        <w:rPr>
          <w:rFonts w:ascii="Times New Roman" w:hAnsi="Times New Roman" w:cs="Times New Roman"/>
          <w:sz w:val="28"/>
          <w:szCs w:val="28"/>
          <w:lang w:val="uk-UA"/>
        </w:rPr>
        <w:t>-мережі (</w:t>
      </w:r>
      <w:r w:rsidRPr="00763CC2">
        <w:rPr>
          <w:rFonts w:ascii="Times New Roman" w:hAnsi="Times New Roman" w:cs="Times New Roman"/>
          <w:sz w:val="28"/>
          <w:szCs w:val="28"/>
          <w:lang w:val="en-US"/>
        </w:rPr>
        <w:t>Substitution</w:t>
      </w:r>
      <w:r w:rsidRPr="00763CC2">
        <w:rPr>
          <w:rFonts w:ascii="Times New Roman" w:hAnsi="Times New Roman" w:cs="Times New Roman"/>
          <w:sz w:val="28"/>
          <w:szCs w:val="28"/>
          <w:lang w:val="uk-UA"/>
        </w:rPr>
        <w:t>-</w:t>
      </w:r>
      <w:r w:rsidRPr="00763CC2">
        <w:rPr>
          <w:rFonts w:ascii="Times New Roman" w:hAnsi="Times New Roman" w:cs="Times New Roman"/>
          <w:sz w:val="28"/>
          <w:szCs w:val="28"/>
          <w:lang w:val="en-US"/>
        </w:rPr>
        <w:t>Permutation</w:t>
      </w:r>
      <w:r w:rsidRPr="00763CC2">
        <w:rPr>
          <w:rFonts w:ascii="Times New Roman" w:hAnsi="Times New Roman" w:cs="Times New Roman"/>
          <w:sz w:val="28"/>
          <w:szCs w:val="28"/>
          <w:lang w:val="uk-UA"/>
        </w:rPr>
        <w:t xml:space="preserve"> </w:t>
      </w:r>
      <w:r w:rsidRPr="00763CC2">
        <w:rPr>
          <w:rFonts w:ascii="Times New Roman" w:hAnsi="Times New Roman" w:cs="Times New Roman"/>
          <w:sz w:val="28"/>
          <w:szCs w:val="28"/>
          <w:lang w:val="en-US"/>
        </w:rPr>
        <w:t>Network</w:t>
      </w:r>
      <w:r w:rsidRPr="00763CC2">
        <w:rPr>
          <w:rFonts w:ascii="Times New Roman" w:hAnsi="Times New Roman" w:cs="Times New Roman"/>
          <w:sz w:val="28"/>
          <w:szCs w:val="28"/>
          <w:lang w:val="uk-UA"/>
        </w:rPr>
        <w:t xml:space="preserve">). До числа таких алгоритмів належать </w:t>
      </w:r>
      <w:r w:rsidRPr="00763CC2">
        <w:rPr>
          <w:rFonts w:ascii="Times New Roman" w:hAnsi="Times New Roman" w:cs="Times New Roman"/>
          <w:sz w:val="28"/>
          <w:szCs w:val="28"/>
          <w:lang w:val="en-US"/>
        </w:rPr>
        <w:t>AES</w:t>
      </w:r>
      <w:r w:rsidRPr="00763CC2">
        <w:rPr>
          <w:rFonts w:ascii="Times New Roman" w:hAnsi="Times New Roman" w:cs="Times New Roman"/>
          <w:sz w:val="28"/>
          <w:szCs w:val="28"/>
          <w:lang w:val="uk-UA"/>
        </w:rPr>
        <w:t xml:space="preserve">, Калина, </w:t>
      </w:r>
      <w:r w:rsidRPr="00763CC2">
        <w:rPr>
          <w:rFonts w:ascii="Times New Roman" w:hAnsi="Times New Roman" w:cs="Times New Roman"/>
          <w:sz w:val="28"/>
          <w:szCs w:val="28"/>
        </w:rPr>
        <w:t>“</w:t>
      </w:r>
      <w:r w:rsidRPr="00763CC2">
        <w:rPr>
          <w:rFonts w:ascii="Times New Roman" w:hAnsi="Times New Roman" w:cs="Times New Roman"/>
          <w:sz w:val="28"/>
          <w:szCs w:val="28"/>
          <w:lang w:val="uk-UA"/>
        </w:rPr>
        <w:t>Кузнєчік</w:t>
      </w:r>
      <w:r w:rsidRPr="00763CC2">
        <w:rPr>
          <w:rFonts w:ascii="Times New Roman" w:hAnsi="Times New Roman" w:cs="Times New Roman"/>
          <w:sz w:val="28"/>
          <w:szCs w:val="28"/>
        </w:rPr>
        <w:t>”</w:t>
      </w:r>
      <w:r w:rsidRPr="00763CC2">
        <w:rPr>
          <w:rFonts w:ascii="Times New Roman" w:hAnsi="Times New Roman" w:cs="Times New Roman"/>
          <w:sz w:val="28"/>
          <w:szCs w:val="28"/>
          <w:lang w:val="uk-UA"/>
        </w:rPr>
        <w:t>. Далі м</w:t>
      </w:r>
      <w:r w:rsidR="00FF100E">
        <w:rPr>
          <w:rFonts w:ascii="Times New Roman" w:hAnsi="Times New Roman" w:cs="Times New Roman"/>
          <w:sz w:val="28"/>
          <w:szCs w:val="28"/>
          <w:lang w:val="uk-UA"/>
        </w:rPr>
        <w:t>и детальніше розглянемо принцип</w:t>
      </w:r>
      <w:r w:rsidRPr="00763CC2">
        <w:rPr>
          <w:rFonts w:ascii="Times New Roman" w:hAnsi="Times New Roman" w:cs="Times New Roman"/>
          <w:sz w:val="28"/>
          <w:szCs w:val="28"/>
          <w:lang w:val="uk-UA"/>
        </w:rPr>
        <w:t xml:space="preserve"> побудови алгоритмів блокового шифрування</w:t>
      </w:r>
      <w:r w:rsidR="00FF100E">
        <w:rPr>
          <w:rFonts w:ascii="Times New Roman" w:hAnsi="Times New Roman" w:cs="Times New Roman"/>
          <w:sz w:val="28"/>
          <w:szCs w:val="28"/>
          <w:lang w:val="uk-UA"/>
        </w:rPr>
        <w:t xml:space="preserve"> на основі ДСТУ 7624:2014</w:t>
      </w:r>
      <w:r w:rsidRPr="00763CC2">
        <w:rPr>
          <w:rFonts w:ascii="Times New Roman" w:hAnsi="Times New Roman" w:cs="Times New Roman"/>
          <w:sz w:val="28"/>
          <w:szCs w:val="28"/>
          <w:lang w:val="uk-UA"/>
        </w:rPr>
        <w:t>.</w:t>
      </w:r>
      <w:bookmarkStart w:id="39" w:name="_Toc11770912"/>
    </w:p>
    <w:p w:rsidR="004D4871" w:rsidRDefault="004D4871" w:rsidP="004D4871">
      <w:pPr>
        <w:spacing w:after="0" w:line="360" w:lineRule="auto"/>
        <w:ind w:firstLine="709"/>
        <w:jc w:val="both"/>
        <w:rPr>
          <w:rFonts w:ascii="Times New Roman" w:hAnsi="Times New Roman" w:cs="Times New Roman"/>
          <w:sz w:val="28"/>
          <w:szCs w:val="28"/>
          <w:lang w:val="uk-UA"/>
        </w:rPr>
      </w:pPr>
    </w:p>
    <w:p w:rsidR="00E61362" w:rsidRPr="001C2584" w:rsidRDefault="00BC0331" w:rsidP="004D4871">
      <w:pPr>
        <w:spacing w:after="0" w:line="360" w:lineRule="auto"/>
        <w:ind w:firstLine="709"/>
        <w:jc w:val="both"/>
        <w:rPr>
          <w:rFonts w:ascii="Times New Roman" w:hAnsi="Times New Roman" w:cs="Times New Roman"/>
          <w:sz w:val="28"/>
          <w:szCs w:val="28"/>
        </w:rPr>
      </w:pPr>
      <w:r w:rsidRPr="004D4871">
        <w:rPr>
          <w:rFonts w:ascii="Times New Roman" w:hAnsi="Times New Roman" w:cs="Times New Roman"/>
          <w:sz w:val="28"/>
          <w:szCs w:val="28"/>
          <w:lang w:val="uk-UA"/>
        </w:rPr>
        <w:t>3</w:t>
      </w:r>
      <w:r w:rsidR="00E61362" w:rsidRPr="004D4871">
        <w:rPr>
          <w:rFonts w:ascii="Times New Roman" w:hAnsi="Times New Roman" w:cs="Times New Roman"/>
          <w:sz w:val="28"/>
          <w:szCs w:val="28"/>
          <w:lang w:val="uk-UA"/>
        </w:rPr>
        <w:t>.</w:t>
      </w:r>
      <w:r w:rsidR="009523BF" w:rsidRPr="004D4871">
        <w:rPr>
          <w:rFonts w:ascii="Times New Roman" w:hAnsi="Times New Roman" w:cs="Times New Roman"/>
          <w:sz w:val="28"/>
          <w:szCs w:val="28"/>
          <w:lang w:val="uk-UA"/>
        </w:rPr>
        <w:t xml:space="preserve">2. </w:t>
      </w:r>
      <w:r w:rsidR="00E61362" w:rsidRPr="004D4871">
        <w:rPr>
          <w:rFonts w:ascii="Times New Roman" w:hAnsi="Times New Roman" w:cs="Times New Roman"/>
          <w:sz w:val="28"/>
          <w:szCs w:val="28"/>
          <w:lang w:val="uk-UA"/>
        </w:rPr>
        <w:t xml:space="preserve"> Опис б</w:t>
      </w:r>
      <w:r w:rsidR="001C2584">
        <w:rPr>
          <w:rFonts w:ascii="Times New Roman" w:hAnsi="Times New Roman" w:cs="Times New Roman"/>
          <w:sz w:val="28"/>
          <w:szCs w:val="28"/>
          <w:lang w:val="uk-UA"/>
        </w:rPr>
        <w:t xml:space="preserve">локового шифру  ДСТУ 7624:2014 </w:t>
      </w:r>
      <w:r w:rsidR="001C2584" w:rsidRPr="001C2584">
        <w:rPr>
          <w:rFonts w:ascii="Times New Roman" w:hAnsi="Times New Roman" w:cs="Times New Roman"/>
          <w:sz w:val="28"/>
          <w:szCs w:val="28"/>
        </w:rPr>
        <w:t>“</w:t>
      </w:r>
      <w:r w:rsidR="00E61362" w:rsidRPr="004D4871">
        <w:rPr>
          <w:rFonts w:ascii="Times New Roman" w:hAnsi="Times New Roman" w:cs="Times New Roman"/>
          <w:sz w:val="28"/>
          <w:szCs w:val="28"/>
          <w:lang w:val="uk-UA"/>
        </w:rPr>
        <w:t>Калина</w:t>
      </w:r>
      <w:bookmarkEnd w:id="39"/>
      <w:r w:rsidR="001C2584" w:rsidRPr="001C2584">
        <w:rPr>
          <w:rFonts w:ascii="Times New Roman" w:hAnsi="Times New Roman" w:cs="Times New Roman"/>
          <w:sz w:val="28"/>
          <w:szCs w:val="28"/>
        </w:rPr>
        <w:t>”</w:t>
      </w:r>
    </w:p>
    <w:p w:rsidR="004D4871" w:rsidRPr="004D4871" w:rsidRDefault="004D4871" w:rsidP="004D4871">
      <w:pPr>
        <w:spacing w:after="0" w:line="360" w:lineRule="auto"/>
        <w:ind w:firstLine="709"/>
        <w:jc w:val="both"/>
        <w:rPr>
          <w:rFonts w:ascii="Times New Roman" w:hAnsi="Times New Roman" w:cs="Times New Roman"/>
          <w:sz w:val="28"/>
          <w:szCs w:val="28"/>
          <w:lang w:val="uk-UA"/>
        </w:rPr>
      </w:pPr>
    </w:p>
    <w:p w:rsidR="008866D7" w:rsidRDefault="008866D7" w:rsidP="004D4871">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 Україні з 1990 року в якості основного шифру використовувався ГОСТ 28147-89. Хоча він все ще забезпечує практичну стійкість, для нього вже відомі теоретичні методи криптоаналізу, зі складністю істотно меншою, ніж повний перебір ключів.</w:t>
      </w:r>
      <w:r w:rsidR="00D86C4E">
        <w:rPr>
          <w:rFonts w:ascii="Times New Roman" w:hAnsi="Times New Roman" w:cs="Times New Roman"/>
          <w:sz w:val="28"/>
          <w:szCs w:val="28"/>
          <w:lang w:val="uk-UA"/>
        </w:rPr>
        <w:t xml:space="preserve"> Особливістю ГОСТ 28147:2009 є використання стандартного довготривалого ключового елемента (ДКЕ), який, як зазначено в стандарті, поставляється в установленому порядку.</w:t>
      </w:r>
    </w:p>
    <w:p w:rsidR="008866D7" w:rsidRDefault="008866D7" w:rsidP="00253FD6">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точки зору продуктивності, ГОСТ 28147-89 істотно поступається сучасним аналогам, таким, як </w:t>
      </w:r>
      <w:r>
        <w:rPr>
          <w:rFonts w:ascii="Times New Roman" w:hAnsi="Times New Roman" w:cs="Times New Roman"/>
          <w:sz w:val="28"/>
          <w:szCs w:val="28"/>
          <w:lang w:val="en-US"/>
        </w:rPr>
        <w:t>AES</w:t>
      </w:r>
      <w:r>
        <w:rPr>
          <w:rFonts w:ascii="Times New Roman" w:hAnsi="Times New Roman" w:cs="Times New Roman"/>
          <w:sz w:val="28"/>
          <w:szCs w:val="28"/>
          <w:lang w:val="uk-UA"/>
        </w:rPr>
        <w:t>, що призводить до ускладнення і подорожчання засобів криптографічного захисту при інших рівних характеристиках.</w:t>
      </w:r>
      <w:r w:rsidR="00D86C4E">
        <w:rPr>
          <w:rFonts w:ascii="Times New Roman" w:hAnsi="Times New Roman" w:cs="Times New Roman"/>
          <w:sz w:val="28"/>
          <w:szCs w:val="28"/>
          <w:lang w:val="uk-UA"/>
        </w:rPr>
        <w:t xml:space="preserve"> Необхідно відзначити, що вказаний, по суті, регіональний шифр ГОСТ 28147:2009 вже виведений з дії в  Білорусії і, судячи з результатів </w:t>
      </w:r>
      <w:r w:rsidR="00D86C4E">
        <w:rPr>
          <w:rFonts w:ascii="Times New Roman" w:hAnsi="Times New Roman" w:cs="Times New Roman"/>
          <w:sz w:val="28"/>
          <w:szCs w:val="28"/>
          <w:lang w:val="uk-UA"/>
        </w:rPr>
        <w:lastRenderedPageBreak/>
        <w:t>наукових конференцій, він планується до заміни і в Російській</w:t>
      </w:r>
      <w:r w:rsidR="001532C7">
        <w:rPr>
          <w:rFonts w:ascii="Times New Roman" w:hAnsi="Times New Roman" w:cs="Times New Roman"/>
          <w:sz w:val="28"/>
          <w:szCs w:val="28"/>
          <w:lang w:val="uk-UA"/>
        </w:rPr>
        <w:t xml:space="preserve"> Федерації у вигляді алгоритму </w:t>
      </w:r>
      <w:r w:rsidR="001532C7" w:rsidRPr="001532C7">
        <w:rPr>
          <w:rFonts w:ascii="Times New Roman" w:hAnsi="Times New Roman" w:cs="Times New Roman"/>
          <w:sz w:val="28"/>
          <w:szCs w:val="28"/>
          <w:lang w:val="uk-UA"/>
        </w:rPr>
        <w:t>“</w:t>
      </w:r>
      <w:r w:rsidR="001532C7">
        <w:rPr>
          <w:rFonts w:ascii="Times New Roman" w:hAnsi="Times New Roman" w:cs="Times New Roman"/>
          <w:sz w:val="28"/>
          <w:szCs w:val="28"/>
          <w:lang w:val="uk-UA"/>
        </w:rPr>
        <w:t>Кузнечик</w:t>
      </w:r>
      <w:r w:rsidR="001532C7" w:rsidRPr="001532C7">
        <w:rPr>
          <w:rFonts w:ascii="Times New Roman" w:hAnsi="Times New Roman" w:cs="Times New Roman"/>
          <w:sz w:val="28"/>
          <w:szCs w:val="28"/>
          <w:lang w:val="uk-UA"/>
        </w:rPr>
        <w:t>”</w:t>
      </w:r>
      <w:r w:rsidR="00444D69" w:rsidRPr="00444D69">
        <w:rPr>
          <w:rFonts w:ascii="Times New Roman" w:hAnsi="Times New Roman" w:cs="Times New Roman"/>
          <w:sz w:val="28"/>
          <w:szCs w:val="28"/>
          <w:lang w:val="uk-UA"/>
        </w:rPr>
        <w:t xml:space="preserve"> [17]</w:t>
      </w:r>
      <w:r w:rsidR="00D86C4E">
        <w:rPr>
          <w:rFonts w:ascii="Times New Roman" w:hAnsi="Times New Roman" w:cs="Times New Roman"/>
          <w:sz w:val="28"/>
          <w:szCs w:val="28"/>
          <w:lang w:val="uk-UA"/>
        </w:rPr>
        <w:t>.</w:t>
      </w:r>
    </w:p>
    <w:p w:rsidR="008866D7" w:rsidRPr="008866D7" w:rsidRDefault="00F51AD3" w:rsidP="00253FD6">
      <w:pPr>
        <w:spacing w:after="0" w:line="360" w:lineRule="auto"/>
        <w:ind w:firstLine="708"/>
        <w:contextualSpacing/>
        <w:jc w:val="both"/>
        <w:rPr>
          <w:rFonts w:ascii="Times New Roman" w:hAnsi="Times New Roman" w:cs="Times New Roman"/>
          <w:noProof/>
          <w:sz w:val="28"/>
          <w:szCs w:val="28"/>
          <w:lang w:val="uk-UA" w:eastAsia="ru-RU"/>
        </w:rPr>
      </w:pPr>
      <w:r>
        <w:rPr>
          <w:rFonts w:ascii="Times New Roman" w:hAnsi="Times New Roman" w:cs="Times New Roman"/>
          <w:sz w:val="28"/>
          <w:szCs w:val="28"/>
          <w:lang w:val="uk-UA"/>
        </w:rPr>
        <w:t>Таким чином, в Україні існує</w:t>
      </w:r>
      <w:r w:rsidR="008866D7">
        <w:rPr>
          <w:rFonts w:ascii="Times New Roman" w:hAnsi="Times New Roman" w:cs="Times New Roman"/>
          <w:sz w:val="28"/>
          <w:szCs w:val="28"/>
          <w:lang w:val="uk-UA"/>
        </w:rPr>
        <w:t xml:space="preserve"> проблема розробки і введення в дію нового сучасного стандарту шифрування, здатного стати основою для створення ефективних засобів криптографічного захисту наступних поколінь.</w:t>
      </w:r>
    </w:p>
    <w:p w:rsidR="00641C53" w:rsidRPr="00641C53" w:rsidRDefault="00E61362" w:rsidP="00641C53">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763CC2">
        <w:rPr>
          <w:rFonts w:ascii="Times New Roman" w:hAnsi="Times New Roman" w:cs="Times New Roman"/>
          <w:sz w:val="28"/>
          <w:szCs w:val="28"/>
          <w:lang w:val="uk-UA"/>
        </w:rPr>
        <w:t>Враховуючи сучасні міжнародні тенденції та позитивний досвід у галузі розробки перспективних криптографічних перетворень, Державна служба спеціального зв’язку та захисту інформації України успішно провела національний відкритий конкурс симетричних блокових криптографічних алгоритмів. За результатами конк</w:t>
      </w:r>
      <w:r w:rsidR="001532C7">
        <w:rPr>
          <w:rFonts w:ascii="Times New Roman" w:hAnsi="Times New Roman" w:cs="Times New Roman"/>
          <w:sz w:val="28"/>
          <w:szCs w:val="28"/>
          <w:lang w:val="uk-UA"/>
        </w:rPr>
        <w:t xml:space="preserve">урсу, був відзначений алгоритм </w:t>
      </w:r>
      <w:r w:rsidR="001532C7" w:rsidRPr="001532C7">
        <w:rPr>
          <w:rFonts w:ascii="Times New Roman" w:hAnsi="Times New Roman" w:cs="Times New Roman"/>
          <w:sz w:val="28"/>
          <w:szCs w:val="28"/>
        </w:rPr>
        <w:t>“</w:t>
      </w:r>
      <w:r w:rsidR="001532C7">
        <w:rPr>
          <w:rFonts w:ascii="Times New Roman" w:hAnsi="Times New Roman" w:cs="Times New Roman"/>
          <w:sz w:val="28"/>
          <w:szCs w:val="28"/>
          <w:lang w:val="uk-UA"/>
        </w:rPr>
        <w:t>Калина</w:t>
      </w:r>
      <w:r w:rsidR="001532C7" w:rsidRPr="001532C7">
        <w:rPr>
          <w:rFonts w:ascii="Times New Roman" w:hAnsi="Times New Roman" w:cs="Times New Roman"/>
          <w:sz w:val="28"/>
          <w:szCs w:val="28"/>
        </w:rPr>
        <w:t>”</w:t>
      </w:r>
      <w:r w:rsidRPr="00763CC2">
        <w:rPr>
          <w:rFonts w:ascii="Times New Roman" w:hAnsi="Times New Roman" w:cs="Times New Roman"/>
          <w:sz w:val="28"/>
          <w:szCs w:val="28"/>
          <w:lang w:val="uk-UA"/>
        </w:rPr>
        <w:t>, на базі якого був розроблений стандарт ДСТУ 7624:2014</w:t>
      </w:r>
      <w:r w:rsidR="001532C7">
        <w:rPr>
          <w:rFonts w:ascii="Times New Roman" w:hAnsi="Times New Roman" w:cs="Times New Roman"/>
          <w:sz w:val="28"/>
          <w:szCs w:val="28"/>
          <w:lang w:val="uk-UA"/>
        </w:rPr>
        <w:t xml:space="preserve"> </w:t>
      </w:r>
      <w:r w:rsidR="001532C7" w:rsidRPr="001532C7">
        <w:rPr>
          <w:rFonts w:ascii="Times New Roman" w:hAnsi="Times New Roman" w:cs="Times New Roman"/>
          <w:sz w:val="28"/>
          <w:szCs w:val="28"/>
        </w:rPr>
        <w:t>“</w:t>
      </w:r>
      <w:r w:rsidR="00B62F66">
        <w:rPr>
          <w:rFonts w:ascii="Times New Roman" w:hAnsi="Times New Roman" w:cs="Times New Roman"/>
          <w:sz w:val="28"/>
          <w:szCs w:val="28"/>
          <w:lang w:val="uk-UA"/>
        </w:rPr>
        <w:t>Інформаційні технології. Криптографічний захист інформації. Алгоритм симе</w:t>
      </w:r>
      <w:r w:rsidR="001532C7">
        <w:rPr>
          <w:rFonts w:ascii="Times New Roman" w:hAnsi="Times New Roman" w:cs="Times New Roman"/>
          <w:sz w:val="28"/>
          <w:szCs w:val="28"/>
          <w:lang w:val="uk-UA"/>
        </w:rPr>
        <w:t>тричного блокового перетворення</w:t>
      </w:r>
      <w:r w:rsidR="001532C7" w:rsidRPr="009625B5">
        <w:rPr>
          <w:rFonts w:ascii="Times New Roman" w:hAnsi="Times New Roman" w:cs="Times New Roman"/>
          <w:sz w:val="28"/>
          <w:szCs w:val="28"/>
          <w:lang w:val="uk-UA"/>
        </w:rPr>
        <w:t>”</w:t>
      </w:r>
      <w:r w:rsidRPr="00763CC2">
        <w:rPr>
          <w:rFonts w:ascii="Times New Roman" w:hAnsi="Times New Roman" w:cs="Times New Roman"/>
          <w:sz w:val="28"/>
          <w:szCs w:val="28"/>
          <w:lang w:val="uk-UA"/>
        </w:rPr>
        <w:t xml:space="preserve"> </w:t>
      </w:r>
      <w:r w:rsidR="00444D69">
        <w:rPr>
          <w:rFonts w:ascii="Times New Roman" w:hAnsi="Times New Roman" w:cs="Times New Roman"/>
          <w:sz w:val="28"/>
          <w:szCs w:val="28"/>
          <w:lang w:val="uk-UA"/>
        </w:rPr>
        <w:t>[18</w:t>
      </w:r>
      <w:r w:rsidRPr="00B62F66">
        <w:rPr>
          <w:rFonts w:ascii="Times New Roman" w:hAnsi="Times New Roman" w:cs="Times New Roman"/>
          <w:sz w:val="28"/>
          <w:szCs w:val="28"/>
          <w:lang w:val="uk-UA"/>
        </w:rPr>
        <w:t>]</w:t>
      </w:r>
      <w:r w:rsidRPr="00763CC2">
        <w:rPr>
          <w:rFonts w:ascii="Times New Roman" w:hAnsi="Times New Roman" w:cs="Times New Roman"/>
          <w:sz w:val="28"/>
          <w:szCs w:val="28"/>
          <w:lang w:val="uk-UA"/>
        </w:rPr>
        <w:t>.</w:t>
      </w:r>
      <w:r w:rsidR="00626995">
        <w:rPr>
          <w:rFonts w:ascii="Times New Roman" w:hAnsi="Times New Roman" w:cs="Times New Roman"/>
          <w:sz w:val="28"/>
          <w:szCs w:val="28"/>
          <w:lang w:val="uk-UA"/>
        </w:rPr>
        <w:t xml:space="preserve"> </w:t>
      </w:r>
      <w:r w:rsidR="00641C53">
        <w:rPr>
          <w:rFonts w:ascii="Times New Roman" w:eastAsia="Times New Roman" w:hAnsi="Times New Roman" w:cs="Times New Roman"/>
          <w:color w:val="000000"/>
          <w:sz w:val="28"/>
          <w:szCs w:val="28"/>
          <w:lang w:val="uk-UA" w:eastAsia="ru-RU"/>
        </w:rPr>
        <w:t xml:space="preserve">Цей стандарт </w:t>
      </w:r>
      <w:r w:rsidR="00641C53" w:rsidRPr="00641C53">
        <w:rPr>
          <w:rFonts w:ascii="Times New Roman" w:eastAsia="Times New Roman" w:hAnsi="Times New Roman" w:cs="Times New Roman"/>
          <w:color w:val="000000"/>
          <w:sz w:val="28"/>
          <w:szCs w:val="28"/>
          <w:lang w:val="uk-UA" w:eastAsia="ru-RU"/>
        </w:rPr>
        <w:t>є результатом багаторічної плідної співпраці Державної служби спеціального зв’язку та захисту інформації України та провідних українських науковців і враховує досвід та результати проведення міжнародних і відкритого національного конкур</w:t>
      </w:r>
      <w:r w:rsidR="006D654A">
        <w:rPr>
          <w:rFonts w:ascii="Times New Roman" w:eastAsia="Times New Roman" w:hAnsi="Times New Roman" w:cs="Times New Roman"/>
          <w:color w:val="000000"/>
          <w:sz w:val="28"/>
          <w:szCs w:val="28"/>
          <w:lang w:val="uk-UA" w:eastAsia="ru-RU"/>
        </w:rPr>
        <w:t xml:space="preserve">сів криптографічних алгоритмів. </w:t>
      </w:r>
      <w:r w:rsidR="006D654A" w:rsidRPr="00665036">
        <w:rPr>
          <w:rFonts w:ascii="Times New Roman" w:hAnsi="Times New Roman" w:cs="Times New Roman"/>
          <w:sz w:val="28"/>
          <w:szCs w:val="28"/>
          <w:shd w:val="clear" w:color="auto" w:fill="FFFFFF"/>
          <w:lang w:val="uk-UA"/>
        </w:rPr>
        <w:t>Він призначений для поступової заміни міждержавного стандарту</w:t>
      </w:r>
      <w:r w:rsidR="006D654A" w:rsidRPr="00665036">
        <w:rPr>
          <w:rFonts w:ascii="Times New Roman" w:hAnsi="Times New Roman" w:cs="Times New Roman"/>
          <w:sz w:val="28"/>
          <w:szCs w:val="28"/>
          <w:shd w:val="clear" w:color="auto" w:fill="FFFFFF"/>
        </w:rPr>
        <w:t> </w:t>
      </w:r>
      <w:hyperlink r:id="rId28" w:history="1">
        <w:r w:rsidR="006D654A" w:rsidRPr="00665036">
          <w:rPr>
            <w:rStyle w:val="af3"/>
            <w:rFonts w:ascii="Times New Roman" w:hAnsi="Times New Roman" w:cs="Times New Roman"/>
            <w:color w:val="auto"/>
            <w:sz w:val="28"/>
            <w:szCs w:val="28"/>
            <w:u w:val="none"/>
            <w:bdr w:val="none" w:sz="0" w:space="0" w:color="auto" w:frame="1"/>
            <w:shd w:val="clear" w:color="auto" w:fill="FFFFFF"/>
            <w:lang w:val="uk-UA"/>
          </w:rPr>
          <w:t>ДСТУ ГОСТ 28147-2009</w:t>
        </w:r>
      </w:hyperlink>
      <w:r w:rsidR="006D654A">
        <w:rPr>
          <w:rFonts w:ascii="Times New Roman" w:eastAsia="Times New Roman" w:hAnsi="Times New Roman" w:cs="Times New Roman"/>
          <w:color w:val="000000"/>
          <w:sz w:val="28"/>
          <w:szCs w:val="28"/>
          <w:lang w:val="uk-UA" w:eastAsia="ru-RU"/>
        </w:rPr>
        <w:t xml:space="preserve">. </w:t>
      </w:r>
      <w:r w:rsidR="00641C53" w:rsidRPr="00641C53">
        <w:rPr>
          <w:rFonts w:ascii="Times New Roman" w:eastAsia="Times New Roman" w:hAnsi="Times New Roman" w:cs="Times New Roman"/>
          <w:color w:val="000000"/>
          <w:sz w:val="28"/>
          <w:szCs w:val="28"/>
          <w:lang w:val="uk-UA" w:eastAsia="ru-RU"/>
        </w:rPr>
        <w:t>Порівняно з відомим міжнародним стандартом AES (ISO/IEC 18033-3:2010), алгоритм ДСТУ 7624:2014 забезпечує вищий рівень криптографічної стійкості (із можливістю застосування блока та ключа шифрування включно до 512 бітів) і аналогічну або вищу швидкодію на сучасних і перспективних програмних і програмно-апаратних платформах.</w:t>
      </w:r>
    </w:p>
    <w:p w:rsidR="00E61362" w:rsidRDefault="00626995" w:rsidP="00253FD6">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розробці </w:t>
      </w:r>
      <w:r w:rsidRPr="00763CC2">
        <w:rPr>
          <w:rFonts w:ascii="Times New Roman" w:hAnsi="Times New Roman" w:cs="Times New Roman"/>
          <w:sz w:val="28"/>
          <w:szCs w:val="28"/>
          <w:lang w:val="uk-UA"/>
        </w:rPr>
        <w:t>ДСТУ 7624:2014</w:t>
      </w:r>
      <w:r>
        <w:rPr>
          <w:rFonts w:ascii="Times New Roman" w:hAnsi="Times New Roman" w:cs="Times New Roman"/>
          <w:sz w:val="28"/>
          <w:szCs w:val="28"/>
          <w:lang w:val="uk-UA"/>
        </w:rPr>
        <w:t xml:space="preserve"> було прийнято рішення забезпечити прозорість проектування і використовувати консервативний підхід із застосуванням добре досліджених конструкцій, що забезпечують запас стійкості для безпечного застосування алгоритму в умовах істотного прогресу криптоаналітичних технік і засобів обробки даних. </w:t>
      </w:r>
    </w:p>
    <w:p w:rsidR="00736DE5" w:rsidRPr="00736DE5" w:rsidRDefault="001532C7" w:rsidP="00736DE5">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блокового шифру </w:t>
      </w:r>
      <w:r w:rsidRPr="001532C7">
        <w:rPr>
          <w:rFonts w:ascii="Times New Roman" w:hAnsi="Times New Roman" w:cs="Times New Roman"/>
          <w:sz w:val="28"/>
          <w:szCs w:val="28"/>
          <w:lang w:val="uk-UA"/>
        </w:rPr>
        <w:t>“</w:t>
      </w:r>
      <w:r w:rsidR="00736DE5" w:rsidRPr="00736DE5">
        <w:rPr>
          <w:rFonts w:ascii="Times New Roman" w:hAnsi="Times New Roman" w:cs="Times New Roman"/>
          <w:sz w:val="28"/>
          <w:szCs w:val="28"/>
          <w:lang w:val="uk-UA"/>
        </w:rPr>
        <w:t>Ка</w:t>
      </w:r>
      <w:r>
        <w:rPr>
          <w:rFonts w:ascii="Times New Roman" w:hAnsi="Times New Roman" w:cs="Times New Roman"/>
          <w:sz w:val="28"/>
          <w:szCs w:val="28"/>
          <w:lang w:val="uk-UA"/>
        </w:rPr>
        <w:t>лина</w:t>
      </w:r>
      <w:r w:rsidRPr="001532C7">
        <w:rPr>
          <w:rFonts w:ascii="Times New Roman" w:hAnsi="Times New Roman" w:cs="Times New Roman"/>
          <w:sz w:val="28"/>
          <w:szCs w:val="28"/>
          <w:lang w:val="uk-UA"/>
        </w:rPr>
        <w:t>”</w:t>
      </w:r>
      <w:r w:rsidR="00736DE5" w:rsidRPr="00736DE5">
        <w:rPr>
          <w:rFonts w:ascii="Times New Roman" w:hAnsi="Times New Roman" w:cs="Times New Roman"/>
          <w:sz w:val="28"/>
          <w:szCs w:val="28"/>
          <w:lang w:val="uk-UA"/>
        </w:rPr>
        <w:t xml:space="preserve"> ставляться такі вимоги: високий рівень криптографічної стійкості з достатнім запасом у разі появи нових атак протягом </w:t>
      </w:r>
      <w:r w:rsidR="00736DE5" w:rsidRPr="00736DE5">
        <w:rPr>
          <w:rFonts w:ascii="Times New Roman" w:hAnsi="Times New Roman" w:cs="Times New Roman"/>
          <w:sz w:val="28"/>
          <w:szCs w:val="28"/>
          <w:lang w:val="uk-UA"/>
        </w:rPr>
        <w:lastRenderedPageBreak/>
        <w:t>тривалого часу; висока швидкодія програмної реалізації на сучасних та перспективних платформах; компактність програмної та програмно-апаратної реалізації; можливість ефективної інтеграції декількох алгоритмів в одному засобі криптографічного захисту; прозорість проектування, консервативний підхід до забезпечення стійкості; вища (або однакова) ефективність порівняно з найкращими світовими рішеннями.</w:t>
      </w:r>
    </w:p>
    <w:p w:rsidR="00CB3CBC" w:rsidRDefault="00E61362" w:rsidP="00B921AA">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763CC2">
        <w:rPr>
          <w:rFonts w:ascii="Times New Roman" w:hAnsi="Times New Roman" w:cs="Times New Roman"/>
          <w:sz w:val="28"/>
          <w:szCs w:val="28"/>
          <w:lang w:val="uk-UA"/>
        </w:rPr>
        <w:t>Окрім блокового шифру, ДСТУ 7624:2014 визначає режими роботи для забезпечення конфіденційності та  цілісності, значення для перевірки, надає рекомендації щодо реалізації криптографічного перетворення і обмежень на обсяг інформації, яка захищається на даному ключі</w:t>
      </w:r>
      <w:r w:rsidR="000C6985">
        <w:rPr>
          <w:rFonts w:ascii="Times New Roman" w:hAnsi="Times New Roman" w:cs="Times New Roman"/>
          <w:sz w:val="28"/>
          <w:szCs w:val="28"/>
          <w:lang w:val="uk-UA"/>
        </w:rPr>
        <w:t xml:space="preserve"> </w:t>
      </w:r>
      <w:r w:rsidR="00EB4B86">
        <w:rPr>
          <w:rFonts w:ascii="Times New Roman" w:hAnsi="Times New Roman" w:cs="Times New Roman"/>
          <w:sz w:val="28"/>
          <w:szCs w:val="28"/>
          <w:lang w:val="uk-UA"/>
        </w:rPr>
        <w:t>( див табл. 3.1)</w:t>
      </w:r>
      <w:r w:rsidRPr="00763CC2">
        <w:rPr>
          <w:rFonts w:ascii="Times New Roman" w:hAnsi="Times New Roman" w:cs="Times New Roman"/>
          <w:sz w:val="28"/>
          <w:szCs w:val="28"/>
          <w:lang w:val="uk-UA"/>
        </w:rPr>
        <w:t>.</w:t>
      </w:r>
      <w:r w:rsidR="00626995">
        <w:rPr>
          <w:rFonts w:ascii="Times New Roman" w:hAnsi="Times New Roman" w:cs="Times New Roman"/>
          <w:sz w:val="28"/>
          <w:szCs w:val="28"/>
          <w:lang w:val="uk-UA"/>
        </w:rPr>
        <w:t xml:space="preserve"> </w:t>
      </w:r>
      <w:r w:rsidR="00884267" w:rsidRPr="00641C53">
        <w:rPr>
          <w:rFonts w:ascii="Times New Roman" w:eastAsia="Times New Roman" w:hAnsi="Times New Roman" w:cs="Times New Roman"/>
          <w:color w:val="000000"/>
          <w:sz w:val="28"/>
          <w:szCs w:val="28"/>
          <w:lang w:val="uk-UA" w:eastAsia="ru-RU"/>
        </w:rPr>
        <w:t xml:space="preserve">ДСТУ 7624:2014 визначає десять різних режимів роботи (застосування), які широко поширені відповідно до міжнародного стандарту ISO/IEC 10116:2006. Це спрямовано на забезпечення широкої застосовності, у тому числі для захисту інформації, що передається комп’ютерними мережами (Інтернет), прозорого шифрування жорстких дисків та знімних носіїв, електронних документів, ключових даних тощо. Наявність такої кількості режимів роботи надає можливість ефективної реалізації систем, засобів і протоколів криптографічного захисту інформації в інформаційно-телекомунікаційних системах </w:t>
      </w:r>
      <w:r w:rsidR="00B33995">
        <w:rPr>
          <w:rFonts w:ascii="Times New Roman" w:eastAsia="Times New Roman" w:hAnsi="Times New Roman" w:cs="Times New Roman"/>
          <w:color w:val="000000"/>
          <w:sz w:val="28"/>
          <w:szCs w:val="28"/>
          <w:lang w:val="uk-UA" w:eastAsia="ru-RU"/>
        </w:rPr>
        <w:t>різноманітного призначення.</w:t>
      </w:r>
    </w:p>
    <w:p w:rsidR="004D4871" w:rsidRDefault="004D4871" w:rsidP="004D4871">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p>
    <w:p w:rsidR="00E317C7" w:rsidRDefault="00E317C7" w:rsidP="00F567CE">
      <w:pPr>
        <w:pStyle w:val="31"/>
        <w:widowControl w:val="0"/>
        <w:spacing w:after="0" w:line="360" w:lineRule="auto"/>
        <w:ind w:left="0" w:firstLine="708"/>
        <w:contextualSpacing/>
        <w:rPr>
          <w:rFonts w:ascii="Times New Roman" w:hAnsi="Times New Roman" w:cs="Times New Roman"/>
          <w:sz w:val="28"/>
          <w:szCs w:val="28"/>
          <w:lang w:val="uk-UA"/>
        </w:rPr>
      </w:pPr>
      <w:r>
        <w:rPr>
          <w:rFonts w:ascii="Times New Roman" w:hAnsi="Times New Roman" w:cs="Times New Roman"/>
          <w:sz w:val="28"/>
          <w:szCs w:val="28"/>
          <w:lang w:val="uk-UA"/>
        </w:rPr>
        <w:t>Таблиця 3.1 – Режими роботи алгоритму</w:t>
      </w:r>
    </w:p>
    <w:p w:rsidR="004D4871" w:rsidRPr="00E317C7" w:rsidRDefault="004D4871" w:rsidP="004D4871">
      <w:pPr>
        <w:pStyle w:val="31"/>
        <w:widowControl w:val="0"/>
        <w:spacing w:after="0" w:line="240" w:lineRule="auto"/>
        <w:ind w:left="1276" w:firstLine="709"/>
        <w:contextualSpacing/>
        <w:jc w:val="center"/>
        <w:rPr>
          <w:rFonts w:ascii="Times New Roman" w:hAnsi="Times New Roman" w:cs="Times New Roman"/>
          <w:sz w:val="28"/>
          <w:szCs w:val="28"/>
          <w:lang w:val="uk-UA"/>
        </w:rPr>
      </w:pPr>
    </w:p>
    <w:tbl>
      <w:tblPr>
        <w:tblStyle w:val="af2"/>
        <w:tblW w:w="0" w:type="auto"/>
        <w:tblLayout w:type="fixed"/>
        <w:tblLook w:val="04A0" w:firstRow="1" w:lastRow="0" w:firstColumn="1" w:lastColumn="0" w:noHBand="0" w:noVBand="1"/>
      </w:tblPr>
      <w:tblGrid>
        <w:gridCol w:w="1242"/>
        <w:gridCol w:w="4678"/>
        <w:gridCol w:w="1134"/>
        <w:gridCol w:w="2800"/>
      </w:tblGrid>
      <w:tr w:rsidR="00E21F6C" w:rsidTr="00094FC1">
        <w:tc>
          <w:tcPr>
            <w:tcW w:w="1242" w:type="dxa"/>
            <w:shd w:val="clear" w:color="auto" w:fill="D9D9D9" w:themeFill="background1" w:themeFillShade="D9"/>
          </w:tcPr>
          <w:p w:rsidR="00E21F6C" w:rsidRPr="00E21F6C" w:rsidRDefault="00E21F6C" w:rsidP="00094FC1">
            <w:pPr>
              <w:contextualSpacing/>
              <w:jc w:val="center"/>
              <w:rPr>
                <w:rFonts w:ascii="Times New Roman" w:hAnsi="Times New Roman" w:cs="Times New Roman"/>
                <w:sz w:val="28"/>
                <w:szCs w:val="28"/>
                <w:lang w:val="uk-UA"/>
              </w:rPr>
            </w:pPr>
            <w:r w:rsidRPr="00094FC1">
              <w:rPr>
                <w:rFonts w:ascii="Times New Roman" w:hAnsi="Times New Roman" w:cs="Times New Roman"/>
                <w:sz w:val="28"/>
                <w:szCs w:val="28"/>
                <w:lang w:val="uk-UA"/>
              </w:rPr>
              <w:t>№</w:t>
            </w:r>
            <w:r w:rsidRPr="00094FC1">
              <w:rPr>
                <w:rFonts w:ascii="Times New Roman" w:hAnsi="Times New Roman" w:cs="Times New Roman"/>
                <w:sz w:val="28"/>
                <w:szCs w:val="28"/>
                <w:lang w:val="en-US"/>
              </w:rPr>
              <w:t xml:space="preserve"> </w:t>
            </w:r>
            <w:r w:rsidRPr="00094FC1">
              <w:rPr>
                <w:rFonts w:ascii="Times New Roman" w:hAnsi="Times New Roman" w:cs="Times New Roman"/>
                <w:sz w:val="28"/>
                <w:szCs w:val="28"/>
                <w:lang w:val="uk-UA"/>
              </w:rPr>
              <w:t>режиму</w:t>
            </w:r>
          </w:p>
        </w:tc>
        <w:tc>
          <w:tcPr>
            <w:tcW w:w="4678" w:type="dxa"/>
            <w:shd w:val="clear" w:color="auto" w:fill="D9D9D9" w:themeFill="background1" w:themeFillShade="D9"/>
          </w:tcPr>
          <w:p w:rsidR="00E21F6C" w:rsidRDefault="00E21F6C" w:rsidP="00094F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Назва режиму</w:t>
            </w:r>
          </w:p>
        </w:tc>
        <w:tc>
          <w:tcPr>
            <w:tcW w:w="1134" w:type="dxa"/>
            <w:shd w:val="clear" w:color="auto" w:fill="D9D9D9" w:themeFill="background1" w:themeFillShade="D9"/>
          </w:tcPr>
          <w:p w:rsidR="00E21F6C" w:rsidRDefault="00E21F6C" w:rsidP="00094F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Позна</w:t>
            </w:r>
            <w:r w:rsidR="00094FC1">
              <w:rPr>
                <w:rFonts w:ascii="Times New Roman" w:hAnsi="Times New Roman" w:cs="Times New Roman"/>
                <w:sz w:val="28"/>
                <w:szCs w:val="28"/>
                <w:lang w:val="uk-UA"/>
              </w:rPr>
              <w:t>-</w:t>
            </w:r>
            <w:r>
              <w:rPr>
                <w:rFonts w:ascii="Times New Roman" w:hAnsi="Times New Roman" w:cs="Times New Roman"/>
                <w:sz w:val="28"/>
                <w:szCs w:val="28"/>
                <w:lang w:val="uk-UA"/>
              </w:rPr>
              <w:t>чення</w:t>
            </w:r>
          </w:p>
        </w:tc>
        <w:tc>
          <w:tcPr>
            <w:tcW w:w="2800" w:type="dxa"/>
            <w:shd w:val="clear" w:color="auto" w:fill="D9D9D9" w:themeFill="background1" w:themeFillShade="D9"/>
          </w:tcPr>
          <w:p w:rsidR="00E21F6C" w:rsidRDefault="00E21F6C" w:rsidP="00094F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Послуга безпеки</w:t>
            </w:r>
          </w:p>
        </w:tc>
      </w:tr>
      <w:tr w:rsidR="00E21F6C" w:rsidTr="00094FC1">
        <w:tc>
          <w:tcPr>
            <w:tcW w:w="1242" w:type="dxa"/>
          </w:tcPr>
          <w:p w:rsidR="00E21F6C" w:rsidRDefault="00E21F6C" w:rsidP="00094F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678" w:type="dxa"/>
          </w:tcPr>
          <w:p w:rsidR="00E21F6C" w:rsidRPr="00094FC1" w:rsidRDefault="00094FC1" w:rsidP="00094FC1">
            <w:pPr>
              <w:contextualSpacing/>
              <w:rPr>
                <w:rFonts w:ascii="Times New Roman" w:hAnsi="Times New Roman" w:cs="Times New Roman"/>
                <w:sz w:val="28"/>
                <w:szCs w:val="28"/>
                <w:lang w:val="uk-UA"/>
              </w:rPr>
            </w:pPr>
            <w:r>
              <w:rPr>
                <w:rFonts w:ascii="Times New Roman" w:hAnsi="Times New Roman" w:cs="Times New Roman"/>
                <w:sz w:val="28"/>
                <w:szCs w:val="28"/>
                <w:lang w:val="uk-UA"/>
              </w:rPr>
              <w:t>Проста заміна (базове перетворення)</w:t>
            </w:r>
          </w:p>
        </w:tc>
        <w:tc>
          <w:tcPr>
            <w:tcW w:w="1134" w:type="dxa"/>
          </w:tcPr>
          <w:p w:rsidR="00E21F6C" w:rsidRPr="00094FC1" w:rsidRDefault="00094FC1" w:rsidP="00094FC1">
            <w:pPr>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ECB</w:t>
            </w:r>
          </w:p>
        </w:tc>
        <w:tc>
          <w:tcPr>
            <w:tcW w:w="2800" w:type="dxa"/>
          </w:tcPr>
          <w:p w:rsidR="00E21F6C" w:rsidRDefault="00E21F6C" w:rsidP="00094F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Конфіденційність</w:t>
            </w:r>
          </w:p>
        </w:tc>
      </w:tr>
      <w:tr w:rsidR="00E21F6C" w:rsidTr="00094FC1">
        <w:tc>
          <w:tcPr>
            <w:tcW w:w="1242" w:type="dxa"/>
          </w:tcPr>
          <w:p w:rsidR="00E21F6C" w:rsidRDefault="00E21F6C" w:rsidP="00094F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678" w:type="dxa"/>
          </w:tcPr>
          <w:p w:rsidR="00E21F6C" w:rsidRDefault="00094FC1" w:rsidP="00094FC1">
            <w:pPr>
              <w:contextualSpacing/>
              <w:rPr>
                <w:rFonts w:ascii="Times New Roman" w:hAnsi="Times New Roman" w:cs="Times New Roman"/>
                <w:sz w:val="28"/>
                <w:szCs w:val="28"/>
                <w:lang w:val="uk-UA"/>
              </w:rPr>
            </w:pPr>
            <w:r>
              <w:rPr>
                <w:rFonts w:ascii="Times New Roman" w:hAnsi="Times New Roman" w:cs="Times New Roman"/>
                <w:sz w:val="28"/>
                <w:szCs w:val="28"/>
                <w:lang w:val="uk-UA"/>
              </w:rPr>
              <w:t>Гамування</w:t>
            </w:r>
          </w:p>
        </w:tc>
        <w:tc>
          <w:tcPr>
            <w:tcW w:w="1134" w:type="dxa"/>
          </w:tcPr>
          <w:p w:rsidR="00E21F6C" w:rsidRPr="00094FC1" w:rsidRDefault="00094FC1" w:rsidP="00094FC1">
            <w:pPr>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CTR</w:t>
            </w:r>
          </w:p>
        </w:tc>
        <w:tc>
          <w:tcPr>
            <w:tcW w:w="2800" w:type="dxa"/>
          </w:tcPr>
          <w:p w:rsidR="00E21F6C" w:rsidRDefault="00E21F6C" w:rsidP="00094F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Конфіденційність</w:t>
            </w:r>
          </w:p>
        </w:tc>
      </w:tr>
      <w:tr w:rsidR="00E21F6C" w:rsidTr="00094FC1">
        <w:tc>
          <w:tcPr>
            <w:tcW w:w="1242" w:type="dxa"/>
          </w:tcPr>
          <w:p w:rsidR="00E21F6C" w:rsidRDefault="00E21F6C" w:rsidP="00094F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678" w:type="dxa"/>
          </w:tcPr>
          <w:p w:rsidR="00E21F6C" w:rsidRDefault="00094FC1" w:rsidP="00094FC1">
            <w:pPr>
              <w:contextualSpacing/>
              <w:rPr>
                <w:rFonts w:ascii="Times New Roman" w:hAnsi="Times New Roman" w:cs="Times New Roman"/>
                <w:sz w:val="28"/>
                <w:szCs w:val="28"/>
                <w:lang w:val="uk-UA"/>
              </w:rPr>
            </w:pPr>
            <w:r>
              <w:rPr>
                <w:rFonts w:ascii="Times New Roman" w:hAnsi="Times New Roman" w:cs="Times New Roman"/>
                <w:sz w:val="28"/>
                <w:szCs w:val="28"/>
                <w:lang w:val="uk-UA"/>
              </w:rPr>
              <w:t>Гамування зі зворотнім зв’язком по шифртексту</w:t>
            </w:r>
          </w:p>
        </w:tc>
        <w:tc>
          <w:tcPr>
            <w:tcW w:w="1134" w:type="dxa"/>
          </w:tcPr>
          <w:p w:rsidR="00E21F6C" w:rsidRPr="00094FC1" w:rsidRDefault="00094FC1" w:rsidP="00094FC1">
            <w:pPr>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CFB</w:t>
            </w:r>
          </w:p>
        </w:tc>
        <w:tc>
          <w:tcPr>
            <w:tcW w:w="2800" w:type="dxa"/>
          </w:tcPr>
          <w:p w:rsidR="00E21F6C" w:rsidRDefault="00E21F6C" w:rsidP="00094F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Конфіденційність</w:t>
            </w:r>
          </w:p>
        </w:tc>
      </w:tr>
      <w:tr w:rsidR="00E21F6C" w:rsidTr="00094FC1">
        <w:tc>
          <w:tcPr>
            <w:tcW w:w="1242" w:type="dxa"/>
          </w:tcPr>
          <w:p w:rsidR="00E21F6C" w:rsidRDefault="00E21F6C" w:rsidP="00094F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678" w:type="dxa"/>
          </w:tcPr>
          <w:p w:rsidR="00E21F6C" w:rsidRDefault="00094FC1" w:rsidP="00094FC1">
            <w:pPr>
              <w:contextualSpacing/>
              <w:rPr>
                <w:rFonts w:ascii="Times New Roman" w:hAnsi="Times New Roman" w:cs="Times New Roman"/>
                <w:sz w:val="28"/>
                <w:szCs w:val="28"/>
                <w:lang w:val="uk-UA"/>
              </w:rPr>
            </w:pPr>
            <w:r>
              <w:rPr>
                <w:rFonts w:ascii="Times New Roman" w:hAnsi="Times New Roman" w:cs="Times New Roman"/>
                <w:sz w:val="28"/>
                <w:szCs w:val="28"/>
                <w:lang w:val="uk-UA"/>
              </w:rPr>
              <w:t>Вироблення імітовставки</w:t>
            </w:r>
          </w:p>
        </w:tc>
        <w:tc>
          <w:tcPr>
            <w:tcW w:w="1134" w:type="dxa"/>
          </w:tcPr>
          <w:p w:rsidR="00E21F6C" w:rsidRPr="00094FC1" w:rsidRDefault="00094FC1" w:rsidP="00094FC1">
            <w:pPr>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CMAC</w:t>
            </w:r>
          </w:p>
        </w:tc>
        <w:tc>
          <w:tcPr>
            <w:tcW w:w="2800" w:type="dxa"/>
          </w:tcPr>
          <w:p w:rsidR="00E21F6C" w:rsidRDefault="00E21F6C" w:rsidP="00094F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Цілісність</w:t>
            </w:r>
          </w:p>
        </w:tc>
      </w:tr>
      <w:tr w:rsidR="00E21F6C" w:rsidTr="00094FC1">
        <w:tc>
          <w:tcPr>
            <w:tcW w:w="1242" w:type="dxa"/>
          </w:tcPr>
          <w:p w:rsidR="00E21F6C" w:rsidRDefault="00E21F6C" w:rsidP="00094F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4678" w:type="dxa"/>
          </w:tcPr>
          <w:p w:rsidR="00E21F6C" w:rsidRDefault="00094FC1" w:rsidP="00094FC1">
            <w:pPr>
              <w:contextualSpacing/>
              <w:rPr>
                <w:rFonts w:ascii="Times New Roman" w:hAnsi="Times New Roman" w:cs="Times New Roman"/>
                <w:sz w:val="28"/>
                <w:szCs w:val="28"/>
                <w:lang w:val="uk-UA"/>
              </w:rPr>
            </w:pPr>
            <w:r>
              <w:rPr>
                <w:rFonts w:ascii="Times New Roman" w:hAnsi="Times New Roman" w:cs="Times New Roman"/>
                <w:sz w:val="28"/>
                <w:szCs w:val="28"/>
                <w:lang w:val="uk-UA"/>
              </w:rPr>
              <w:t>Зчеплення шифр-блоків</w:t>
            </w:r>
          </w:p>
        </w:tc>
        <w:tc>
          <w:tcPr>
            <w:tcW w:w="1134" w:type="dxa"/>
          </w:tcPr>
          <w:p w:rsidR="00E21F6C" w:rsidRPr="00094FC1" w:rsidRDefault="00094FC1" w:rsidP="00094FC1">
            <w:pPr>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CBC</w:t>
            </w:r>
          </w:p>
        </w:tc>
        <w:tc>
          <w:tcPr>
            <w:tcW w:w="2800" w:type="dxa"/>
          </w:tcPr>
          <w:p w:rsidR="00E21F6C" w:rsidRDefault="00E21F6C" w:rsidP="00094F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Конфіденційність</w:t>
            </w:r>
          </w:p>
        </w:tc>
      </w:tr>
      <w:tr w:rsidR="00E21F6C" w:rsidTr="00094FC1">
        <w:tc>
          <w:tcPr>
            <w:tcW w:w="1242" w:type="dxa"/>
          </w:tcPr>
          <w:p w:rsidR="00E21F6C" w:rsidRDefault="00E21F6C" w:rsidP="00094F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678" w:type="dxa"/>
          </w:tcPr>
          <w:p w:rsidR="00E21F6C" w:rsidRDefault="00094FC1" w:rsidP="00094FC1">
            <w:pPr>
              <w:contextualSpacing/>
              <w:rPr>
                <w:rFonts w:ascii="Times New Roman" w:hAnsi="Times New Roman" w:cs="Times New Roman"/>
                <w:sz w:val="28"/>
                <w:szCs w:val="28"/>
                <w:lang w:val="uk-UA"/>
              </w:rPr>
            </w:pPr>
            <w:r>
              <w:rPr>
                <w:rFonts w:ascii="Times New Roman" w:hAnsi="Times New Roman" w:cs="Times New Roman"/>
                <w:sz w:val="28"/>
                <w:szCs w:val="28"/>
                <w:lang w:val="uk-UA"/>
              </w:rPr>
              <w:t>Гамування зі зворотнім зв’язком за шифргамою</w:t>
            </w:r>
          </w:p>
        </w:tc>
        <w:tc>
          <w:tcPr>
            <w:tcW w:w="1134" w:type="dxa"/>
          </w:tcPr>
          <w:p w:rsidR="00E21F6C" w:rsidRPr="00094FC1" w:rsidRDefault="00094FC1" w:rsidP="00094FC1">
            <w:pPr>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OFB</w:t>
            </w:r>
          </w:p>
        </w:tc>
        <w:tc>
          <w:tcPr>
            <w:tcW w:w="2800" w:type="dxa"/>
          </w:tcPr>
          <w:p w:rsidR="00E21F6C" w:rsidRDefault="00E21F6C" w:rsidP="00094F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Конфіденційність</w:t>
            </w:r>
          </w:p>
        </w:tc>
      </w:tr>
      <w:tr w:rsidR="00E21F6C" w:rsidRPr="00386AB8" w:rsidTr="00094FC1">
        <w:tc>
          <w:tcPr>
            <w:tcW w:w="1242" w:type="dxa"/>
          </w:tcPr>
          <w:p w:rsidR="00E21F6C" w:rsidRDefault="00E21F6C" w:rsidP="00094F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4678" w:type="dxa"/>
          </w:tcPr>
          <w:p w:rsidR="00E21F6C" w:rsidRDefault="00094FC1" w:rsidP="00094FC1">
            <w:pPr>
              <w:contextualSpacing/>
              <w:rPr>
                <w:rFonts w:ascii="Times New Roman" w:hAnsi="Times New Roman" w:cs="Times New Roman"/>
                <w:sz w:val="28"/>
                <w:szCs w:val="28"/>
                <w:lang w:val="uk-UA"/>
              </w:rPr>
            </w:pPr>
            <w:r>
              <w:rPr>
                <w:rFonts w:ascii="Times New Roman" w:hAnsi="Times New Roman" w:cs="Times New Roman"/>
                <w:sz w:val="28"/>
                <w:szCs w:val="28"/>
                <w:lang w:val="uk-UA"/>
              </w:rPr>
              <w:t>Вибіркове гамування із прискореним виробленням імітовставки</w:t>
            </w:r>
          </w:p>
        </w:tc>
        <w:tc>
          <w:tcPr>
            <w:tcW w:w="1134" w:type="dxa"/>
          </w:tcPr>
          <w:p w:rsidR="00E21F6C" w:rsidRPr="00094FC1" w:rsidRDefault="00094FC1" w:rsidP="00094FC1">
            <w:pPr>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GCM, GMAC</w:t>
            </w:r>
          </w:p>
        </w:tc>
        <w:tc>
          <w:tcPr>
            <w:tcW w:w="2800" w:type="dxa"/>
          </w:tcPr>
          <w:p w:rsidR="00E21F6C" w:rsidRPr="00E21F6C" w:rsidRDefault="00E21F6C" w:rsidP="00094F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Конфіденційність і цілісність (</w:t>
            </w:r>
            <w:r>
              <w:rPr>
                <w:rFonts w:ascii="Times New Roman" w:hAnsi="Times New Roman" w:cs="Times New Roman"/>
                <w:sz w:val="28"/>
                <w:szCs w:val="28"/>
                <w:lang w:val="en-US"/>
              </w:rPr>
              <w:t>GCM</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тільки цілісність</w:t>
            </w:r>
            <w:r w:rsidRPr="00E21F6C">
              <w:rPr>
                <w:rFonts w:ascii="Times New Roman" w:hAnsi="Times New Roman" w:cs="Times New Roman"/>
                <w:sz w:val="28"/>
                <w:szCs w:val="28"/>
                <w:lang w:val="uk-UA"/>
              </w:rPr>
              <w:t xml:space="preserve"> (</w:t>
            </w:r>
            <w:r>
              <w:rPr>
                <w:rFonts w:ascii="Times New Roman" w:hAnsi="Times New Roman" w:cs="Times New Roman"/>
                <w:sz w:val="28"/>
                <w:szCs w:val="28"/>
                <w:lang w:val="en-US"/>
              </w:rPr>
              <w:t>GMAC</w:t>
            </w:r>
            <w:r w:rsidRPr="00E21F6C">
              <w:rPr>
                <w:rFonts w:ascii="Times New Roman" w:hAnsi="Times New Roman" w:cs="Times New Roman"/>
                <w:sz w:val="28"/>
                <w:szCs w:val="28"/>
                <w:lang w:val="uk-UA"/>
              </w:rPr>
              <w:t>)</w:t>
            </w:r>
          </w:p>
        </w:tc>
      </w:tr>
      <w:tr w:rsidR="00E21F6C" w:rsidTr="00094FC1">
        <w:tc>
          <w:tcPr>
            <w:tcW w:w="1242" w:type="dxa"/>
          </w:tcPr>
          <w:p w:rsidR="00E21F6C" w:rsidRDefault="00E21F6C" w:rsidP="00094F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8</w:t>
            </w:r>
          </w:p>
        </w:tc>
        <w:tc>
          <w:tcPr>
            <w:tcW w:w="4678" w:type="dxa"/>
          </w:tcPr>
          <w:p w:rsidR="00E21F6C" w:rsidRDefault="00094FC1" w:rsidP="00094FC1">
            <w:pPr>
              <w:contextualSpacing/>
              <w:rPr>
                <w:rFonts w:ascii="Times New Roman" w:hAnsi="Times New Roman" w:cs="Times New Roman"/>
                <w:sz w:val="28"/>
                <w:szCs w:val="28"/>
                <w:lang w:val="uk-UA"/>
              </w:rPr>
            </w:pPr>
            <w:r>
              <w:rPr>
                <w:rFonts w:ascii="Times New Roman" w:hAnsi="Times New Roman" w:cs="Times New Roman"/>
                <w:sz w:val="28"/>
                <w:szCs w:val="28"/>
                <w:lang w:val="uk-UA"/>
              </w:rPr>
              <w:t>Вироблення імітовставки і гамування</w:t>
            </w:r>
          </w:p>
        </w:tc>
        <w:tc>
          <w:tcPr>
            <w:tcW w:w="1134" w:type="dxa"/>
          </w:tcPr>
          <w:p w:rsidR="00E21F6C" w:rsidRPr="00094FC1" w:rsidRDefault="00094FC1" w:rsidP="00094FC1">
            <w:pPr>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CCM</w:t>
            </w:r>
          </w:p>
        </w:tc>
        <w:tc>
          <w:tcPr>
            <w:tcW w:w="2800" w:type="dxa"/>
          </w:tcPr>
          <w:p w:rsidR="00E21F6C" w:rsidRPr="00094FC1" w:rsidRDefault="00E21F6C" w:rsidP="00094F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Конфіденційність</w:t>
            </w:r>
            <w:r w:rsidR="00094FC1">
              <w:rPr>
                <w:rFonts w:ascii="Times New Roman" w:hAnsi="Times New Roman" w:cs="Times New Roman"/>
                <w:sz w:val="28"/>
                <w:szCs w:val="28"/>
                <w:lang w:val="en-US"/>
              </w:rPr>
              <w:t xml:space="preserve"> </w:t>
            </w:r>
            <w:r w:rsidR="00094FC1">
              <w:rPr>
                <w:rFonts w:ascii="Times New Roman" w:hAnsi="Times New Roman" w:cs="Times New Roman"/>
                <w:sz w:val="28"/>
                <w:szCs w:val="28"/>
                <w:lang w:val="uk-UA"/>
              </w:rPr>
              <w:t>і цілісність</w:t>
            </w:r>
          </w:p>
        </w:tc>
      </w:tr>
      <w:tr w:rsidR="00E21F6C" w:rsidTr="00094FC1">
        <w:tc>
          <w:tcPr>
            <w:tcW w:w="1242" w:type="dxa"/>
          </w:tcPr>
          <w:p w:rsidR="00E21F6C" w:rsidRDefault="00E21F6C" w:rsidP="00094F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4678" w:type="dxa"/>
          </w:tcPr>
          <w:p w:rsidR="00E21F6C" w:rsidRDefault="00094FC1" w:rsidP="00094FC1">
            <w:pPr>
              <w:contextualSpacing/>
              <w:rPr>
                <w:rFonts w:ascii="Times New Roman" w:hAnsi="Times New Roman" w:cs="Times New Roman"/>
                <w:sz w:val="28"/>
                <w:szCs w:val="28"/>
                <w:lang w:val="uk-UA"/>
              </w:rPr>
            </w:pPr>
            <w:r>
              <w:rPr>
                <w:rFonts w:ascii="Times New Roman" w:hAnsi="Times New Roman" w:cs="Times New Roman"/>
                <w:sz w:val="28"/>
                <w:szCs w:val="28"/>
                <w:lang w:val="uk-UA"/>
              </w:rPr>
              <w:t>Індексована заміна</w:t>
            </w:r>
          </w:p>
        </w:tc>
        <w:tc>
          <w:tcPr>
            <w:tcW w:w="1134" w:type="dxa"/>
          </w:tcPr>
          <w:p w:rsidR="00E21F6C" w:rsidRPr="00094FC1" w:rsidRDefault="00094FC1" w:rsidP="00094FC1">
            <w:pPr>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XTS</w:t>
            </w:r>
          </w:p>
        </w:tc>
        <w:tc>
          <w:tcPr>
            <w:tcW w:w="2800" w:type="dxa"/>
          </w:tcPr>
          <w:p w:rsidR="00E21F6C" w:rsidRDefault="00E21F6C" w:rsidP="00094FC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Конфіденційність</w:t>
            </w:r>
          </w:p>
        </w:tc>
      </w:tr>
      <w:tr w:rsidR="00E21F6C" w:rsidTr="00094FC1">
        <w:tc>
          <w:tcPr>
            <w:tcW w:w="1242" w:type="dxa"/>
          </w:tcPr>
          <w:p w:rsidR="00E21F6C" w:rsidRDefault="00E21F6C" w:rsidP="00EB4B86">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4678" w:type="dxa"/>
          </w:tcPr>
          <w:p w:rsidR="00E21F6C" w:rsidRDefault="00094FC1" w:rsidP="00EB4B86">
            <w:pPr>
              <w:contextualSpacing/>
              <w:rPr>
                <w:rFonts w:ascii="Times New Roman" w:hAnsi="Times New Roman" w:cs="Times New Roman"/>
                <w:sz w:val="28"/>
                <w:szCs w:val="28"/>
                <w:lang w:val="uk-UA"/>
              </w:rPr>
            </w:pPr>
            <w:r>
              <w:rPr>
                <w:rFonts w:ascii="Times New Roman" w:hAnsi="Times New Roman" w:cs="Times New Roman"/>
                <w:sz w:val="28"/>
                <w:szCs w:val="28"/>
                <w:lang w:val="uk-UA"/>
              </w:rPr>
              <w:t>Захист ключових даних</w:t>
            </w:r>
          </w:p>
        </w:tc>
        <w:tc>
          <w:tcPr>
            <w:tcW w:w="1134" w:type="dxa"/>
          </w:tcPr>
          <w:p w:rsidR="00E21F6C" w:rsidRPr="00094FC1" w:rsidRDefault="00094FC1" w:rsidP="00EB4B86">
            <w:pPr>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KW</w:t>
            </w:r>
          </w:p>
        </w:tc>
        <w:tc>
          <w:tcPr>
            <w:tcW w:w="2800" w:type="dxa"/>
          </w:tcPr>
          <w:p w:rsidR="00E21F6C" w:rsidRDefault="00E21F6C" w:rsidP="00EB4B86">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Конфіденційність</w:t>
            </w:r>
            <w:r w:rsidR="00094FC1">
              <w:rPr>
                <w:rFonts w:ascii="Times New Roman" w:hAnsi="Times New Roman" w:cs="Times New Roman"/>
                <w:sz w:val="28"/>
                <w:szCs w:val="28"/>
                <w:lang w:val="uk-UA"/>
              </w:rPr>
              <w:t xml:space="preserve"> і цілісність</w:t>
            </w:r>
          </w:p>
        </w:tc>
      </w:tr>
    </w:tbl>
    <w:p w:rsidR="004D4871" w:rsidRDefault="004D4871" w:rsidP="00B921AA">
      <w:pPr>
        <w:spacing w:after="0" w:line="360" w:lineRule="auto"/>
        <w:ind w:firstLine="708"/>
        <w:contextualSpacing/>
        <w:jc w:val="both"/>
        <w:rPr>
          <w:rFonts w:ascii="Times New Roman" w:hAnsi="Times New Roman" w:cs="Times New Roman"/>
          <w:sz w:val="28"/>
          <w:szCs w:val="28"/>
          <w:lang w:val="uk-UA"/>
        </w:rPr>
      </w:pPr>
    </w:p>
    <w:p w:rsidR="00B921AA" w:rsidRDefault="00B921AA" w:rsidP="00B921AA">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Новий національний стандарт здатний забезпечити:</w:t>
      </w:r>
    </w:p>
    <w:p w:rsidR="00B921AA" w:rsidRPr="002C22AC" w:rsidRDefault="00B921AA" w:rsidP="00B921AA">
      <w:pPr>
        <w:pStyle w:val="a3"/>
        <w:numPr>
          <w:ilvl w:val="0"/>
          <w:numId w:val="42"/>
        </w:numPr>
        <w:spacing w:after="0" w:line="360" w:lineRule="auto"/>
        <w:jc w:val="both"/>
        <w:rPr>
          <w:rFonts w:ascii="Times New Roman" w:hAnsi="Times New Roman" w:cs="Times New Roman"/>
          <w:sz w:val="28"/>
          <w:lang w:val="uk-UA"/>
        </w:rPr>
      </w:pPr>
      <w:r w:rsidRPr="002C22AC">
        <w:rPr>
          <w:rFonts w:ascii="Times New Roman" w:hAnsi="Times New Roman" w:cs="Times New Roman"/>
          <w:sz w:val="28"/>
          <w:lang w:val="uk-UA"/>
        </w:rPr>
        <w:t>надвисоку</w:t>
      </w:r>
      <w:r>
        <w:rPr>
          <w:rFonts w:ascii="Times New Roman" w:hAnsi="Times New Roman" w:cs="Times New Roman"/>
          <w:sz w:val="28"/>
          <w:lang w:val="uk-UA"/>
        </w:rPr>
        <w:t xml:space="preserve"> стійкість - коли довжини блоку інформації та</w:t>
      </w:r>
      <w:r w:rsidRPr="002C22AC">
        <w:rPr>
          <w:rFonts w:ascii="Times New Roman" w:hAnsi="Times New Roman" w:cs="Times New Roman"/>
          <w:sz w:val="28"/>
          <w:lang w:val="uk-UA"/>
        </w:rPr>
        <w:t xml:space="preserve"> довжина вихідного ключа не менше за 512 бітів;</w:t>
      </w:r>
    </w:p>
    <w:p w:rsidR="00B921AA" w:rsidRPr="002C22AC" w:rsidRDefault="00B921AA" w:rsidP="00B921AA">
      <w:pPr>
        <w:pStyle w:val="a3"/>
        <w:numPr>
          <w:ilvl w:val="0"/>
          <w:numId w:val="42"/>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високу стійкість - коли довжина блоку інформації та </w:t>
      </w:r>
      <w:r w:rsidRPr="002C22AC">
        <w:rPr>
          <w:rFonts w:ascii="Times New Roman" w:hAnsi="Times New Roman" w:cs="Times New Roman"/>
          <w:sz w:val="28"/>
          <w:lang w:val="uk-UA"/>
        </w:rPr>
        <w:t xml:space="preserve">довжина ключа не менші, ніж 256 бітів; </w:t>
      </w:r>
    </w:p>
    <w:p w:rsidR="00B921AA" w:rsidRPr="002C22AC" w:rsidRDefault="00B921AA" w:rsidP="00B921AA">
      <w:pPr>
        <w:pStyle w:val="a3"/>
        <w:numPr>
          <w:ilvl w:val="0"/>
          <w:numId w:val="42"/>
        </w:numPr>
        <w:spacing w:after="0" w:line="360" w:lineRule="auto"/>
        <w:jc w:val="both"/>
        <w:rPr>
          <w:rFonts w:ascii="Times New Roman" w:hAnsi="Times New Roman" w:cs="Times New Roman"/>
          <w:sz w:val="28"/>
          <w:lang w:val="uk-UA"/>
        </w:rPr>
      </w:pPr>
      <w:r w:rsidRPr="002C22AC">
        <w:rPr>
          <w:rFonts w:ascii="Times New Roman" w:hAnsi="Times New Roman" w:cs="Times New Roman"/>
          <w:sz w:val="28"/>
          <w:lang w:val="uk-UA"/>
        </w:rPr>
        <w:t>нормальн</w:t>
      </w:r>
      <w:r>
        <w:rPr>
          <w:rFonts w:ascii="Times New Roman" w:hAnsi="Times New Roman" w:cs="Times New Roman"/>
          <w:sz w:val="28"/>
          <w:lang w:val="uk-UA"/>
        </w:rPr>
        <w:t>у стійкість, коли довжина блоку інформації та</w:t>
      </w:r>
      <w:r w:rsidRPr="002C22AC">
        <w:rPr>
          <w:rFonts w:ascii="Times New Roman" w:hAnsi="Times New Roman" w:cs="Times New Roman"/>
          <w:sz w:val="28"/>
          <w:lang w:val="uk-UA"/>
        </w:rPr>
        <w:t xml:space="preserve"> довжина ключа не менше ніж 128 бітів;</w:t>
      </w:r>
    </w:p>
    <w:p w:rsidR="00B921AA" w:rsidRPr="002C22AC" w:rsidRDefault="00B921AA" w:rsidP="00B921AA">
      <w:pPr>
        <w:pStyle w:val="a3"/>
        <w:numPr>
          <w:ilvl w:val="0"/>
          <w:numId w:val="42"/>
        </w:numPr>
        <w:spacing w:after="0" w:line="360" w:lineRule="auto"/>
        <w:jc w:val="both"/>
        <w:rPr>
          <w:rFonts w:ascii="Times New Roman" w:hAnsi="Times New Roman" w:cs="Times New Roman"/>
          <w:sz w:val="36"/>
          <w:szCs w:val="28"/>
          <w:lang w:val="uk-UA"/>
        </w:rPr>
      </w:pPr>
      <w:r w:rsidRPr="002C22AC">
        <w:rPr>
          <w:rFonts w:ascii="Times New Roman" w:hAnsi="Times New Roman" w:cs="Times New Roman"/>
          <w:sz w:val="28"/>
          <w:lang w:val="uk-UA"/>
        </w:rPr>
        <w:t>задовільн</w:t>
      </w:r>
      <w:r>
        <w:rPr>
          <w:rFonts w:ascii="Times New Roman" w:hAnsi="Times New Roman" w:cs="Times New Roman"/>
          <w:sz w:val="28"/>
          <w:lang w:val="uk-UA"/>
        </w:rPr>
        <w:t>у стійкість</w:t>
      </w:r>
      <w:r w:rsidRPr="002C22AC">
        <w:rPr>
          <w:rFonts w:ascii="Times New Roman" w:hAnsi="Times New Roman" w:cs="Times New Roman"/>
          <w:sz w:val="28"/>
          <w:lang w:val="uk-UA"/>
        </w:rPr>
        <w:t>,</w:t>
      </w:r>
      <w:r>
        <w:rPr>
          <w:rFonts w:ascii="Times New Roman" w:hAnsi="Times New Roman" w:cs="Times New Roman"/>
          <w:sz w:val="28"/>
          <w:lang w:val="uk-UA"/>
        </w:rPr>
        <w:t xml:space="preserve"> коли довжина блоку</w:t>
      </w:r>
      <w:r w:rsidRPr="002C22AC">
        <w:rPr>
          <w:rFonts w:ascii="Times New Roman" w:hAnsi="Times New Roman" w:cs="Times New Roman"/>
          <w:sz w:val="28"/>
          <w:lang w:val="uk-UA"/>
        </w:rPr>
        <w:t xml:space="preserve"> інформації не менш ніж 64 бітів, а довжина ключа – не менше ніж 128 бітів.</w:t>
      </w:r>
    </w:p>
    <w:p w:rsidR="00B921AA" w:rsidRPr="00B921AA" w:rsidRDefault="00B921AA" w:rsidP="00B921AA">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Наразі це єдиний в світі стандарт блочного шифрування, що підтримує 512- бітові симетричні ключі. Різні варіанти забезпечують гнучкість вибору параметрів для розробників систем криптографічного захисту, що дозволяє отримати як найвищий рівень швидкодії, так  і найбільший запас стійкості перетворення. </w:t>
      </w:r>
    </w:p>
    <w:p w:rsidR="007B6360" w:rsidRDefault="007B6360" w:rsidP="007B6360">
      <w:pPr>
        <w:spacing w:after="0" w:line="360" w:lineRule="auto"/>
        <w:ind w:firstLine="708"/>
        <w:contextualSpacing/>
        <w:jc w:val="both"/>
        <w:rPr>
          <w:rFonts w:ascii="Times New Roman" w:hAnsi="Times New Roman" w:cs="Times New Roman"/>
          <w:sz w:val="28"/>
          <w:lang w:val="uk-UA"/>
        </w:rPr>
      </w:pPr>
      <w:r w:rsidRPr="007B6360">
        <w:rPr>
          <w:rFonts w:ascii="Times New Roman" w:hAnsi="Times New Roman" w:cs="Times New Roman"/>
          <w:sz w:val="28"/>
          <w:lang w:val="uk-UA"/>
        </w:rPr>
        <w:t>Принципи побудови</w:t>
      </w:r>
      <w:r>
        <w:rPr>
          <w:rFonts w:ascii="Times New Roman" w:hAnsi="Times New Roman" w:cs="Times New Roman"/>
          <w:sz w:val="28"/>
          <w:lang w:val="uk-UA"/>
        </w:rPr>
        <w:t xml:space="preserve"> алгоритму</w:t>
      </w:r>
      <w:r w:rsidRPr="007B6360">
        <w:rPr>
          <w:rFonts w:ascii="Times New Roman" w:hAnsi="Times New Roman" w:cs="Times New Roman"/>
          <w:sz w:val="28"/>
          <w:lang w:val="uk-UA"/>
        </w:rPr>
        <w:t xml:space="preserve">: </w:t>
      </w:r>
    </w:p>
    <w:p w:rsidR="007B6360" w:rsidRPr="007B6360" w:rsidRDefault="007B6360" w:rsidP="007B6360">
      <w:pPr>
        <w:pStyle w:val="a3"/>
        <w:numPr>
          <w:ilvl w:val="0"/>
          <w:numId w:val="39"/>
        </w:numPr>
        <w:spacing w:after="0" w:line="360" w:lineRule="auto"/>
        <w:jc w:val="both"/>
        <w:rPr>
          <w:rFonts w:ascii="Times New Roman" w:hAnsi="Times New Roman" w:cs="Times New Roman"/>
          <w:sz w:val="28"/>
          <w:lang w:val="uk-UA"/>
        </w:rPr>
      </w:pPr>
      <w:r w:rsidRPr="007B6360">
        <w:rPr>
          <w:rFonts w:ascii="Times New Roman" w:hAnsi="Times New Roman" w:cs="Times New Roman"/>
          <w:sz w:val="28"/>
          <w:lang w:val="uk-UA"/>
        </w:rPr>
        <w:t xml:space="preserve">здатність протистояти відомим методам криптографічного аналізу та мати запас стійкості з урахуванням тенденцій розвитку засобів електронної обчислювальної техніки та криптографічної науки; </w:t>
      </w:r>
    </w:p>
    <w:p w:rsidR="007B6360" w:rsidRPr="007B6360" w:rsidRDefault="007B6360" w:rsidP="007B6360">
      <w:pPr>
        <w:pStyle w:val="a3"/>
        <w:numPr>
          <w:ilvl w:val="0"/>
          <w:numId w:val="39"/>
        </w:numPr>
        <w:spacing w:after="0" w:line="360" w:lineRule="auto"/>
        <w:jc w:val="both"/>
        <w:rPr>
          <w:rFonts w:ascii="Times New Roman" w:hAnsi="Times New Roman" w:cs="Times New Roman"/>
          <w:sz w:val="28"/>
          <w:lang w:val="uk-UA"/>
        </w:rPr>
      </w:pPr>
      <w:r w:rsidRPr="007B6360">
        <w:rPr>
          <w:rFonts w:ascii="Times New Roman" w:hAnsi="Times New Roman" w:cs="Times New Roman"/>
          <w:sz w:val="28"/>
          <w:lang w:val="uk-UA"/>
        </w:rPr>
        <w:t xml:space="preserve">криптографічні перетворення, що застосовуються, повинні ґрунтуватись на надійній та прозорій математичній базі та не мати вбудованих лазівок; </w:t>
      </w:r>
    </w:p>
    <w:p w:rsidR="007B6360" w:rsidRPr="00D527A1" w:rsidRDefault="007B6360" w:rsidP="007B6360">
      <w:pPr>
        <w:pStyle w:val="a3"/>
        <w:numPr>
          <w:ilvl w:val="0"/>
          <w:numId w:val="39"/>
        </w:numPr>
        <w:spacing w:after="0" w:line="360" w:lineRule="auto"/>
        <w:jc w:val="both"/>
        <w:rPr>
          <w:rFonts w:ascii="Times New Roman" w:hAnsi="Times New Roman" w:cs="Times New Roman"/>
          <w:sz w:val="36"/>
          <w:szCs w:val="28"/>
          <w:lang w:val="uk-UA"/>
        </w:rPr>
      </w:pPr>
      <w:r w:rsidRPr="007B6360">
        <w:rPr>
          <w:rFonts w:ascii="Times New Roman" w:hAnsi="Times New Roman" w:cs="Times New Roman"/>
          <w:sz w:val="28"/>
          <w:lang w:val="uk-UA"/>
        </w:rPr>
        <w:t>швидкодія криптоалгоритму повинна бути не меншою, ніж швидкодія чинного державного стандарту шифрування.</w:t>
      </w:r>
    </w:p>
    <w:p w:rsidR="00D527A1" w:rsidRDefault="00D527A1" w:rsidP="00D527A1">
      <w:pPr>
        <w:spacing w:after="0" w:line="360" w:lineRule="auto"/>
        <w:ind w:firstLine="709"/>
        <w:jc w:val="both"/>
        <w:rPr>
          <w:rFonts w:ascii="Times New Roman" w:hAnsi="Times New Roman" w:cs="Times New Roman"/>
          <w:sz w:val="28"/>
          <w:lang w:val="uk-UA"/>
        </w:rPr>
      </w:pPr>
      <w:r w:rsidRPr="00D527A1">
        <w:rPr>
          <w:rFonts w:ascii="Times New Roman" w:hAnsi="Times New Roman" w:cs="Times New Roman"/>
          <w:sz w:val="28"/>
          <w:lang w:val="uk-UA"/>
        </w:rPr>
        <w:t xml:space="preserve">Реалізація криптоалгоритму: </w:t>
      </w:r>
    </w:p>
    <w:p w:rsidR="00D527A1" w:rsidRPr="00D527A1" w:rsidRDefault="00D527A1" w:rsidP="00D527A1">
      <w:pPr>
        <w:pStyle w:val="a3"/>
        <w:numPr>
          <w:ilvl w:val="0"/>
          <w:numId w:val="40"/>
        </w:numPr>
        <w:spacing w:after="0" w:line="360" w:lineRule="auto"/>
        <w:jc w:val="both"/>
        <w:rPr>
          <w:rFonts w:ascii="Times New Roman" w:hAnsi="Times New Roman" w:cs="Times New Roman"/>
          <w:sz w:val="28"/>
          <w:lang w:val="uk-UA"/>
        </w:rPr>
      </w:pPr>
      <w:r w:rsidRPr="00D527A1">
        <w:rPr>
          <w:rFonts w:ascii="Times New Roman" w:hAnsi="Times New Roman" w:cs="Times New Roman"/>
          <w:sz w:val="28"/>
          <w:lang w:val="uk-UA"/>
        </w:rPr>
        <w:lastRenderedPageBreak/>
        <w:t xml:space="preserve">криптоалгоритм повинен бути орієнтованим для можливості реалізації на 32- або 64-розрядних процесорах; </w:t>
      </w:r>
    </w:p>
    <w:p w:rsidR="00D527A1" w:rsidRPr="00D527A1" w:rsidRDefault="00D527A1" w:rsidP="00D527A1">
      <w:pPr>
        <w:pStyle w:val="a3"/>
        <w:numPr>
          <w:ilvl w:val="0"/>
          <w:numId w:val="40"/>
        </w:numPr>
        <w:spacing w:after="0" w:line="360" w:lineRule="auto"/>
        <w:jc w:val="both"/>
        <w:rPr>
          <w:rFonts w:ascii="Times New Roman" w:hAnsi="Times New Roman" w:cs="Times New Roman"/>
          <w:sz w:val="28"/>
          <w:lang w:val="uk-UA"/>
        </w:rPr>
      </w:pPr>
      <w:r w:rsidRPr="00D527A1">
        <w:rPr>
          <w:rFonts w:ascii="Times New Roman" w:hAnsi="Times New Roman" w:cs="Times New Roman"/>
          <w:sz w:val="28"/>
          <w:lang w:val="uk-UA"/>
        </w:rPr>
        <w:t xml:space="preserve">зазначені в криптоалгоритмі операції повинні мати ефективну програмну та апаратну реалізацію; </w:t>
      </w:r>
    </w:p>
    <w:p w:rsidR="00D527A1" w:rsidRPr="00D527A1" w:rsidRDefault="00D527A1" w:rsidP="00D527A1">
      <w:pPr>
        <w:pStyle w:val="a3"/>
        <w:numPr>
          <w:ilvl w:val="0"/>
          <w:numId w:val="40"/>
        </w:numPr>
        <w:spacing w:after="0" w:line="360" w:lineRule="auto"/>
        <w:jc w:val="both"/>
        <w:rPr>
          <w:rFonts w:ascii="Times New Roman" w:hAnsi="Times New Roman" w:cs="Times New Roman"/>
          <w:sz w:val="28"/>
          <w:lang w:val="uk-UA"/>
        </w:rPr>
      </w:pPr>
      <w:r w:rsidRPr="00D527A1">
        <w:rPr>
          <w:rFonts w:ascii="Times New Roman" w:hAnsi="Times New Roman" w:cs="Times New Roman"/>
          <w:sz w:val="28"/>
          <w:lang w:val="uk-UA"/>
        </w:rPr>
        <w:t xml:space="preserve">необхідний для роботи обсяг пам’яті має враховувати можливість реалізації криптоалгоритму у мікропристроях; </w:t>
      </w:r>
    </w:p>
    <w:p w:rsidR="00D527A1" w:rsidRDefault="00D527A1" w:rsidP="00D527A1">
      <w:pPr>
        <w:pStyle w:val="a3"/>
        <w:numPr>
          <w:ilvl w:val="0"/>
          <w:numId w:val="40"/>
        </w:numPr>
        <w:spacing w:after="0" w:line="360" w:lineRule="auto"/>
        <w:jc w:val="both"/>
        <w:rPr>
          <w:rFonts w:ascii="Times New Roman" w:hAnsi="Times New Roman" w:cs="Times New Roman"/>
          <w:sz w:val="28"/>
          <w:lang w:val="uk-UA"/>
        </w:rPr>
      </w:pPr>
      <w:r w:rsidRPr="00D527A1">
        <w:rPr>
          <w:rFonts w:ascii="Times New Roman" w:hAnsi="Times New Roman" w:cs="Times New Roman"/>
          <w:sz w:val="28"/>
          <w:lang w:val="uk-UA"/>
        </w:rPr>
        <w:t xml:space="preserve">давати змогу паралельного виконання декількох операцій.  </w:t>
      </w:r>
    </w:p>
    <w:p w:rsidR="00D527A1" w:rsidRPr="00D527A1" w:rsidRDefault="00D527A1" w:rsidP="00D527A1">
      <w:pPr>
        <w:spacing w:after="0" w:line="360" w:lineRule="auto"/>
        <w:ind w:firstLine="709"/>
        <w:jc w:val="both"/>
        <w:rPr>
          <w:rFonts w:ascii="Times New Roman" w:hAnsi="Times New Roman" w:cs="Times New Roman"/>
          <w:sz w:val="28"/>
          <w:lang w:val="uk-UA"/>
        </w:rPr>
      </w:pPr>
      <w:r w:rsidRPr="00D527A1">
        <w:rPr>
          <w:rFonts w:ascii="Times New Roman" w:hAnsi="Times New Roman" w:cs="Times New Roman"/>
          <w:sz w:val="28"/>
          <w:lang w:val="uk-UA"/>
        </w:rPr>
        <w:t xml:space="preserve">Ключова система: </w:t>
      </w:r>
    </w:p>
    <w:p w:rsidR="00D527A1" w:rsidRPr="00D527A1" w:rsidRDefault="00D527A1" w:rsidP="00D527A1">
      <w:pPr>
        <w:pStyle w:val="a3"/>
        <w:numPr>
          <w:ilvl w:val="0"/>
          <w:numId w:val="41"/>
        </w:numPr>
        <w:spacing w:after="0" w:line="360" w:lineRule="auto"/>
        <w:jc w:val="both"/>
        <w:rPr>
          <w:rFonts w:ascii="Times New Roman" w:hAnsi="Times New Roman" w:cs="Times New Roman"/>
          <w:sz w:val="28"/>
          <w:lang w:val="uk-UA"/>
        </w:rPr>
      </w:pPr>
      <w:r w:rsidRPr="00D527A1">
        <w:rPr>
          <w:rFonts w:ascii="Times New Roman" w:hAnsi="Times New Roman" w:cs="Times New Roman"/>
          <w:sz w:val="28"/>
          <w:lang w:val="uk-UA"/>
        </w:rPr>
        <w:t xml:space="preserve">наявність ключа сеансу; </w:t>
      </w:r>
    </w:p>
    <w:p w:rsidR="00D527A1" w:rsidRPr="00D527A1" w:rsidRDefault="00D527A1" w:rsidP="00D527A1">
      <w:pPr>
        <w:pStyle w:val="a3"/>
        <w:numPr>
          <w:ilvl w:val="0"/>
          <w:numId w:val="41"/>
        </w:numPr>
        <w:spacing w:after="0" w:line="360" w:lineRule="auto"/>
        <w:jc w:val="both"/>
        <w:rPr>
          <w:rFonts w:ascii="Times New Roman" w:hAnsi="Times New Roman" w:cs="Times New Roman"/>
          <w:sz w:val="28"/>
          <w:lang w:val="uk-UA"/>
        </w:rPr>
      </w:pPr>
      <w:r w:rsidRPr="00D527A1">
        <w:rPr>
          <w:rFonts w:ascii="Times New Roman" w:hAnsi="Times New Roman" w:cs="Times New Roman"/>
          <w:sz w:val="28"/>
          <w:lang w:val="uk-UA"/>
        </w:rPr>
        <w:t>криптоалгоритм може передбачати наявність довгострокового ключа;</w:t>
      </w:r>
    </w:p>
    <w:p w:rsidR="00D527A1" w:rsidRPr="00D527A1" w:rsidRDefault="00D527A1" w:rsidP="00D527A1">
      <w:pPr>
        <w:pStyle w:val="a3"/>
        <w:numPr>
          <w:ilvl w:val="0"/>
          <w:numId w:val="41"/>
        </w:numPr>
        <w:spacing w:after="0" w:line="360" w:lineRule="auto"/>
        <w:jc w:val="both"/>
        <w:rPr>
          <w:rFonts w:ascii="Times New Roman" w:hAnsi="Times New Roman" w:cs="Times New Roman"/>
          <w:sz w:val="28"/>
          <w:lang w:val="uk-UA"/>
        </w:rPr>
      </w:pPr>
      <w:r w:rsidRPr="00D527A1">
        <w:rPr>
          <w:rFonts w:ascii="Times New Roman" w:hAnsi="Times New Roman" w:cs="Times New Roman"/>
          <w:sz w:val="28"/>
          <w:lang w:val="uk-UA"/>
        </w:rPr>
        <w:t>довжина синхронізуючої посилки – не менше ніж 64 бітів.</w:t>
      </w:r>
    </w:p>
    <w:p w:rsidR="00571F2F" w:rsidRDefault="00571F2F" w:rsidP="00763CC2">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Високорівнева конструкція використовує добре досліджену </w:t>
      </w:r>
      <w:r>
        <w:rPr>
          <w:rFonts w:ascii="Times New Roman" w:hAnsi="Times New Roman" w:cs="Times New Roman"/>
          <w:sz w:val="28"/>
          <w:szCs w:val="28"/>
          <w:lang w:val="en-US"/>
        </w:rPr>
        <w:t>Square</w:t>
      </w:r>
      <w:r w:rsidRPr="00571F2F">
        <w:rPr>
          <w:rFonts w:ascii="Times New Roman" w:hAnsi="Times New Roman" w:cs="Times New Roman"/>
          <w:sz w:val="28"/>
          <w:szCs w:val="28"/>
          <w:lang w:val="uk-UA"/>
        </w:rPr>
        <w:t>-</w:t>
      </w:r>
      <w:r>
        <w:rPr>
          <w:rFonts w:ascii="Times New Roman" w:hAnsi="Times New Roman" w:cs="Times New Roman"/>
          <w:sz w:val="28"/>
          <w:szCs w:val="28"/>
          <w:lang w:val="uk-UA"/>
        </w:rPr>
        <w:t xml:space="preserve">подібну </w:t>
      </w:r>
      <w:r>
        <w:rPr>
          <w:rFonts w:ascii="Times New Roman" w:hAnsi="Times New Roman" w:cs="Times New Roman"/>
          <w:sz w:val="28"/>
          <w:szCs w:val="28"/>
          <w:lang w:val="en-US"/>
        </w:rPr>
        <w:t>SPN</w:t>
      </w:r>
      <w:r w:rsidRPr="00571F2F">
        <w:rPr>
          <w:rFonts w:ascii="Times New Roman" w:hAnsi="Times New Roman" w:cs="Times New Roman"/>
          <w:sz w:val="28"/>
          <w:szCs w:val="28"/>
          <w:lang w:val="uk-UA"/>
        </w:rPr>
        <w:t>-</w:t>
      </w:r>
      <w:r>
        <w:rPr>
          <w:rFonts w:ascii="Times New Roman" w:hAnsi="Times New Roman" w:cs="Times New Roman"/>
          <w:sz w:val="28"/>
          <w:szCs w:val="28"/>
          <w:lang w:val="uk-UA"/>
        </w:rPr>
        <w:t xml:space="preserve">структуру, яка застосовується в алгоритмах </w:t>
      </w:r>
      <w:r>
        <w:rPr>
          <w:rFonts w:ascii="Times New Roman" w:hAnsi="Times New Roman" w:cs="Times New Roman"/>
          <w:sz w:val="28"/>
          <w:szCs w:val="28"/>
          <w:lang w:val="en-US"/>
        </w:rPr>
        <w:t>AES</w:t>
      </w:r>
      <w:r w:rsidRPr="00571F2F">
        <w:rPr>
          <w:rFonts w:ascii="Times New Roman" w:hAnsi="Times New Roman" w:cs="Times New Roman"/>
          <w:sz w:val="28"/>
          <w:szCs w:val="28"/>
          <w:lang w:val="uk-UA"/>
        </w:rPr>
        <w:t>/</w:t>
      </w:r>
      <w:r>
        <w:rPr>
          <w:rFonts w:ascii="Times New Roman" w:hAnsi="Times New Roman" w:cs="Times New Roman"/>
          <w:sz w:val="28"/>
          <w:szCs w:val="28"/>
          <w:lang w:val="en-US"/>
        </w:rPr>
        <w:t>Rijndael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Whirlpool</w:t>
      </w:r>
      <w:r w:rsidR="001532C7">
        <w:rPr>
          <w:rFonts w:ascii="Times New Roman" w:hAnsi="Times New Roman" w:cs="Times New Roman"/>
          <w:sz w:val="28"/>
          <w:szCs w:val="28"/>
          <w:lang w:val="uk-UA"/>
        </w:rPr>
        <w:t xml:space="preserve">, </w:t>
      </w:r>
      <w:r w:rsidR="001532C7" w:rsidRPr="001532C7">
        <w:rPr>
          <w:rFonts w:ascii="Times New Roman" w:hAnsi="Times New Roman" w:cs="Times New Roman"/>
          <w:sz w:val="28"/>
          <w:szCs w:val="28"/>
          <w:lang w:val="uk-UA"/>
        </w:rPr>
        <w:t>“</w:t>
      </w:r>
      <w:r w:rsidR="001532C7">
        <w:rPr>
          <w:rFonts w:ascii="Times New Roman" w:hAnsi="Times New Roman" w:cs="Times New Roman"/>
          <w:sz w:val="28"/>
          <w:szCs w:val="28"/>
          <w:lang w:val="uk-UA"/>
        </w:rPr>
        <w:t>Стрибог</w:t>
      </w:r>
      <w:r w:rsidR="001532C7" w:rsidRPr="001532C7">
        <w:rPr>
          <w:rFonts w:ascii="Times New Roman" w:hAnsi="Times New Roman" w:cs="Times New Roman"/>
          <w:sz w:val="28"/>
          <w:szCs w:val="28"/>
          <w:lang w:val="uk-UA"/>
        </w:rPr>
        <w:t>”</w:t>
      </w:r>
      <w:r w:rsidR="001532C7">
        <w:rPr>
          <w:rFonts w:ascii="Times New Roman" w:hAnsi="Times New Roman" w:cs="Times New Roman"/>
          <w:sz w:val="28"/>
          <w:szCs w:val="28"/>
          <w:lang w:val="uk-UA"/>
        </w:rPr>
        <w:t xml:space="preserve">, </w:t>
      </w:r>
      <w:r w:rsidR="001532C7" w:rsidRPr="001532C7">
        <w:rPr>
          <w:rFonts w:ascii="Times New Roman" w:hAnsi="Times New Roman" w:cs="Times New Roman"/>
          <w:sz w:val="28"/>
          <w:szCs w:val="28"/>
          <w:lang w:val="uk-UA"/>
        </w:rPr>
        <w:t>“</w:t>
      </w:r>
      <w:r>
        <w:rPr>
          <w:rFonts w:ascii="Times New Roman" w:hAnsi="Times New Roman" w:cs="Times New Roman"/>
          <w:sz w:val="28"/>
          <w:szCs w:val="28"/>
          <w:lang w:val="uk-UA"/>
        </w:rPr>
        <w:t>Коник</w:t>
      </w:r>
      <w:r w:rsidR="001532C7" w:rsidRPr="001532C7">
        <w:rPr>
          <w:rFonts w:ascii="Times New Roman" w:hAnsi="Times New Roman" w:cs="Times New Roman"/>
          <w:sz w:val="28"/>
          <w:szCs w:val="28"/>
          <w:lang w:val="uk-UA"/>
        </w:rPr>
        <w:t>”</w:t>
      </w:r>
      <w:r w:rsidR="00AB0FA9">
        <w:rPr>
          <w:rFonts w:ascii="Times New Roman" w:hAnsi="Times New Roman" w:cs="Times New Roman"/>
          <w:sz w:val="28"/>
          <w:szCs w:val="28"/>
          <w:lang w:val="uk-UA"/>
        </w:rPr>
        <w:t xml:space="preserve"> і багато інших. Циклове перет</w:t>
      </w:r>
      <w:r>
        <w:rPr>
          <w:rFonts w:ascii="Times New Roman" w:hAnsi="Times New Roman" w:cs="Times New Roman"/>
          <w:sz w:val="28"/>
          <w:szCs w:val="28"/>
          <w:lang w:val="uk-UA"/>
        </w:rPr>
        <w:t>ворення побудовано на базі таблиць підстановки (</w:t>
      </w:r>
      <w:r>
        <w:rPr>
          <w:rFonts w:ascii="Times New Roman" w:hAnsi="Times New Roman" w:cs="Times New Roman"/>
          <w:sz w:val="28"/>
          <w:szCs w:val="28"/>
          <w:lang w:val="en-US"/>
        </w:rPr>
        <w:t>S</w:t>
      </w:r>
      <w:r w:rsidRPr="00571F2F">
        <w:rPr>
          <w:rFonts w:ascii="Times New Roman" w:hAnsi="Times New Roman" w:cs="Times New Roman"/>
          <w:sz w:val="28"/>
          <w:szCs w:val="28"/>
        </w:rPr>
        <w:t>-</w:t>
      </w:r>
      <w:r>
        <w:rPr>
          <w:rFonts w:ascii="Times New Roman" w:hAnsi="Times New Roman" w:cs="Times New Roman"/>
          <w:sz w:val="28"/>
          <w:szCs w:val="28"/>
          <w:lang w:val="uk-UA"/>
        </w:rPr>
        <w:t xml:space="preserve">блоків) і множення на МДР- матрицю над кінцевим полем, забезпечуючи необхідні криптографічні властивості. Застосування саме такої конструкції дозволяє забезпечити доказову стійкість до диференціального, лінійного та іншим видам криптоаналізу, одночасно забезпечуючи ефективну реалізацію на широкому спектрі програмних і програмно-апаратних платформ. При виборі розміру МДР-матриці був прийнятий до уваги розмір кеша </w:t>
      </w:r>
      <w:r>
        <w:rPr>
          <w:rFonts w:ascii="Times New Roman" w:hAnsi="Times New Roman" w:cs="Times New Roman"/>
          <w:sz w:val="28"/>
          <w:szCs w:val="28"/>
          <w:lang w:val="en-US"/>
        </w:rPr>
        <w:t>L</w:t>
      </w:r>
      <w:r w:rsidRPr="00571F2F">
        <w:rPr>
          <w:rFonts w:ascii="Times New Roman" w:hAnsi="Times New Roman" w:cs="Times New Roman"/>
          <w:sz w:val="28"/>
          <w:szCs w:val="28"/>
          <w:lang w:val="uk-UA"/>
        </w:rPr>
        <w:t>1</w:t>
      </w:r>
      <w:r>
        <w:rPr>
          <w:rFonts w:ascii="Times New Roman" w:hAnsi="Times New Roman" w:cs="Times New Roman"/>
          <w:sz w:val="28"/>
          <w:szCs w:val="28"/>
          <w:lang w:val="uk-UA"/>
        </w:rPr>
        <w:t xml:space="preserve"> сучасних і перспективних процесорів, що дозволило оптимізувати швидкодію програмної реалізації шифру. </w:t>
      </w:r>
    </w:p>
    <w:p w:rsidR="00CD6DD1" w:rsidRDefault="00CD6DD1" w:rsidP="00763CC2">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Альтернативний варіант, який розглядався при розробці циклової функції, - </w:t>
      </w:r>
      <w:r>
        <w:rPr>
          <w:rFonts w:ascii="Times New Roman" w:hAnsi="Times New Roman" w:cs="Times New Roman"/>
          <w:sz w:val="28"/>
          <w:szCs w:val="28"/>
          <w:lang w:val="en-US"/>
        </w:rPr>
        <w:t>ARX</w:t>
      </w:r>
      <w:r w:rsidRPr="00CD6DD1">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перетворення (</w:t>
      </w:r>
      <w:r>
        <w:rPr>
          <w:rFonts w:ascii="Times New Roman" w:hAnsi="Times New Roman" w:cs="Times New Roman"/>
          <w:sz w:val="28"/>
          <w:szCs w:val="28"/>
          <w:lang w:val="en-US"/>
        </w:rPr>
        <w:t>Addition</w:t>
      </w:r>
      <w:r w:rsidRPr="00CD6DD1">
        <w:rPr>
          <w:rFonts w:ascii="Times New Roman" w:hAnsi="Times New Roman" w:cs="Times New Roman"/>
          <w:sz w:val="28"/>
          <w:szCs w:val="28"/>
          <w:lang w:val="uk-UA"/>
        </w:rPr>
        <w:t>-</w:t>
      </w:r>
      <w:r>
        <w:rPr>
          <w:rFonts w:ascii="Times New Roman" w:hAnsi="Times New Roman" w:cs="Times New Roman"/>
          <w:sz w:val="28"/>
          <w:szCs w:val="28"/>
          <w:lang w:val="en-US"/>
        </w:rPr>
        <w:t>Rotation</w:t>
      </w:r>
      <w:r w:rsidRPr="00CD6DD1">
        <w:rPr>
          <w:rFonts w:ascii="Times New Roman" w:hAnsi="Times New Roman" w:cs="Times New Roman"/>
          <w:sz w:val="28"/>
          <w:szCs w:val="28"/>
          <w:lang w:val="uk-UA"/>
        </w:rPr>
        <w:t>-</w:t>
      </w:r>
      <w:r>
        <w:rPr>
          <w:rFonts w:ascii="Times New Roman" w:hAnsi="Times New Roman" w:cs="Times New Roman"/>
          <w:sz w:val="28"/>
          <w:szCs w:val="28"/>
          <w:lang w:val="en-US"/>
        </w:rPr>
        <w:t>XOR</w:t>
      </w:r>
      <w:r>
        <w:rPr>
          <w:rFonts w:ascii="Times New Roman" w:hAnsi="Times New Roman" w:cs="Times New Roman"/>
          <w:sz w:val="28"/>
          <w:szCs w:val="28"/>
          <w:lang w:val="uk-UA"/>
        </w:rPr>
        <w:t>)</w:t>
      </w:r>
      <w:r w:rsidRPr="00CD6DD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Цей підхід реалізований в шифрі </w:t>
      </w:r>
      <w:r>
        <w:rPr>
          <w:rFonts w:ascii="Times New Roman" w:hAnsi="Times New Roman" w:cs="Times New Roman"/>
          <w:sz w:val="28"/>
          <w:szCs w:val="28"/>
          <w:lang w:val="en-US"/>
        </w:rPr>
        <w:t>SPEC</w:t>
      </w:r>
      <w:r w:rsidRPr="00CD6DD1">
        <w:rPr>
          <w:rFonts w:ascii="Times New Roman" w:hAnsi="Times New Roman" w:cs="Times New Roman"/>
          <w:sz w:val="28"/>
          <w:szCs w:val="28"/>
        </w:rPr>
        <w:t xml:space="preserve"> </w:t>
      </w:r>
      <w:r>
        <w:rPr>
          <w:rFonts w:ascii="Times New Roman" w:hAnsi="Times New Roman" w:cs="Times New Roman"/>
          <w:sz w:val="28"/>
          <w:szCs w:val="28"/>
          <w:lang w:val="uk-UA"/>
        </w:rPr>
        <w:t xml:space="preserve">(розроблений Агентством національної безпеки США і переданий у відкритий доступ), в блокових алгоритмах, на основі яких побудовано сімейство хеш-функцій </w:t>
      </w:r>
      <w:r>
        <w:rPr>
          <w:rFonts w:ascii="Times New Roman" w:hAnsi="Times New Roman" w:cs="Times New Roman"/>
          <w:sz w:val="28"/>
          <w:szCs w:val="28"/>
          <w:lang w:val="en-US"/>
        </w:rPr>
        <w:t>SHA</w:t>
      </w:r>
      <w:r>
        <w:rPr>
          <w:rFonts w:ascii="Times New Roman" w:hAnsi="Times New Roman" w:cs="Times New Roman"/>
          <w:sz w:val="28"/>
          <w:szCs w:val="28"/>
        </w:rPr>
        <w:t>-0</w:t>
      </w:r>
      <w:r>
        <w:rPr>
          <w:rFonts w:ascii="Times New Roman" w:hAnsi="Times New Roman" w:cs="Times New Roman"/>
          <w:sz w:val="28"/>
          <w:szCs w:val="28"/>
          <w:lang w:val="uk-UA"/>
        </w:rPr>
        <w:t xml:space="preserve">,1,2 та інших. Перевагою підходу є компактність і швидкодія перетворення. Але, в той же час, є і істотний недолік, пов'язаний з відсутністю методів, що дозволяють виконати суворе аналітичне </w:t>
      </w:r>
      <w:r w:rsidR="00914E44">
        <w:rPr>
          <w:rFonts w:ascii="Times New Roman" w:hAnsi="Times New Roman" w:cs="Times New Roman"/>
          <w:sz w:val="28"/>
          <w:szCs w:val="28"/>
          <w:lang w:val="uk-UA"/>
        </w:rPr>
        <w:lastRenderedPageBreak/>
        <w:t>обґрунтування</w:t>
      </w:r>
      <w:r>
        <w:rPr>
          <w:rFonts w:ascii="Times New Roman" w:hAnsi="Times New Roman" w:cs="Times New Roman"/>
          <w:sz w:val="28"/>
          <w:szCs w:val="28"/>
          <w:lang w:val="uk-UA"/>
        </w:rPr>
        <w:t xml:space="preserve"> крип</w:t>
      </w:r>
      <w:r w:rsidR="00AB0FA9">
        <w:rPr>
          <w:rFonts w:ascii="Times New Roman" w:hAnsi="Times New Roman" w:cs="Times New Roman"/>
          <w:sz w:val="28"/>
          <w:szCs w:val="28"/>
          <w:lang w:val="uk-UA"/>
        </w:rPr>
        <w:t>т</w:t>
      </w:r>
      <w:r>
        <w:rPr>
          <w:rFonts w:ascii="Times New Roman" w:hAnsi="Times New Roman" w:cs="Times New Roman"/>
          <w:sz w:val="28"/>
          <w:szCs w:val="28"/>
          <w:lang w:val="uk-UA"/>
        </w:rPr>
        <w:t xml:space="preserve">ографічної стійкості таких рішень. Навіть з найпотужнішими в світі можливостями для аналізу, США кілька разів були змушені модифікувати свої стандарти хешування через знайдені вразливості: з 1993 по 1995 рр. діяв </w:t>
      </w:r>
      <w:r>
        <w:rPr>
          <w:rFonts w:ascii="Times New Roman" w:hAnsi="Times New Roman" w:cs="Times New Roman"/>
          <w:sz w:val="28"/>
          <w:szCs w:val="28"/>
          <w:lang w:val="en-US"/>
        </w:rPr>
        <w:t>SHA</w:t>
      </w:r>
      <w:r w:rsidRPr="00CD6DD1">
        <w:rPr>
          <w:rFonts w:ascii="Times New Roman" w:hAnsi="Times New Roman" w:cs="Times New Roman"/>
          <w:sz w:val="28"/>
          <w:szCs w:val="28"/>
          <w:lang w:val="uk-UA"/>
        </w:rPr>
        <w:t>-0</w:t>
      </w:r>
      <w:r>
        <w:rPr>
          <w:rFonts w:ascii="Times New Roman" w:hAnsi="Times New Roman" w:cs="Times New Roman"/>
          <w:sz w:val="28"/>
          <w:szCs w:val="28"/>
          <w:lang w:val="uk-UA"/>
        </w:rPr>
        <w:t xml:space="preserve">, з 1995 по 2001 рр. застосовувався </w:t>
      </w:r>
      <w:r>
        <w:rPr>
          <w:rFonts w:ascii="Times New Roman" w:hAnsi="Times New Roman" w:cs="Times New Roman"/>
          <w:sz w:val="28"/>
          <w:szCs w:val="28"/>
          <w:lang w:val="en-US"/>
        </w:rPr>
        <w:t>SHA</w:t>
      </w:r>
      <w:r>
        <w:rPr>
          <w:rFonts w:ascii="Times New Roman" w:hAnsi="Times New Roman" w:cs="Times New Roman"/>
          <w:sz w:val="28"/>
          <w:szCs w:val="28"/>
          <w:lang w:val="uk-UA"/>
        </w:rPr>
        <w:t xml:space="preserve">-1, з тих пір використовується </w:t>
      </w:r>
      <w:r>
        <w:rPr>
          <w:rFonts w:ascii="Times New Roman" w:hAnsi="Times New Roman" w:cs="Times New Roman"/>
          <w:sz w:val="28"/>
          <w:szCs w:val="28"/>
          <w:lang w:val="en-US"/>
        </w:rPr>
        <w:t>SHA</w:t>
      </w:r>
      <w:r>
        <w:rPr>
          <w:rFonts w:ascii="Times New Roman" w:hAnsi="Times New Roman" w:cs="Times New Roman"/>
          <w:sz w:val="28"/>
          <w:szCs w:val="28"/>
          <w:lang w:val="uk-UA"/>
        </w:rPr>
        <w:t xml:space="preserve">-2. Через проблеми які виникають до стійкості цієї версії, в США з 2008 по 2012 рр. був проведений міжнародний конкурс </w:t>
      </w:r>
      <w:r>
        <w:rPr>
          <w:rFonts w:ascii="Times New Roman" w:hAnsi="Times New Roman" w:cs="Times New Roman"/>
          <w:sz w:val="28"/>
          <w:szCs w:val="28"/>
          <w:lang w:val="en-US"/>
        </w:rPr>
        <w:t>SHA</w:t>
      </w:r>
      <w:r>
        <w:rPr>
          <w:rFonts w:ascii="Times New Roman" w:hAnsi="Times New Roman" w:cs="Times New Roman"/>
          <w:sz w:val="28"/>
          <w:szCs w:val="28"/>
          <w:lang w:val="uk-UA"/>
        </w:rPr>
        <w:t>-3.</w:t>
      </w:r>
      <w:r w:rsidR="003A6CE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 теперішнього часу розроблений проект стандарту </w:t>
      </w:r>
      <w:r>
        <w:rPr>
          <w:rFonts w:ascii="Times New Roman" w:hAnsi="Times New Roman" w:cs="Times New Roman"/>
          <w:sz w:val="28"/>
          <w:szCs w:val="28"/>
          <w:lang w:val="en-US"/>
        </w:rPr>
        <w:t>FIPS</w:t>
      </w:r>
      <w:r w:rsidRPr="00CD6DD1">
        <w:rPr>
          <w:rFonts w:ascii="Times New Roman" w:hAnsi="Times New Roman" w:cs="Times New Roman"/>
          <w:sz w:val="28"/>
          <w:szCs w:val="28"/>
        </w:rPr>
        <w:t xml:space="preserve"> 202</w:t>
      </w:r>
      <w:r>
        <w:rPr>
          <w:rFonts w:ascii="Times New Roman" w:hAnsi="Times New Roman" w:cs="Times New Roman"/>
          <w:sz w:val="28"/>
          <w:szCs w:val="28"/>
          <w:lang w:val="uk-UA"/>
        </w:rPr>
        <w:t>,що описує нову криптографічну хеш-функцію</w:t>
      </w:r>
      <w:r w:rsidR="00444D69" w:rsidRPr="00444D69">
        <w:rPr>
          <w:rFonts w:ascii="Times New Roman" w:hAnsi="Times New Roman" w:cs="Times New Roman"/>
          <w:sz w:val="28"/>
          <w:szCs w:val="28"/>
        </w:rPr>
        <w:t xml:space="preserve"> </w:t>
      </w:r>
      <w:r w:rsidR="00444D69" w:rsidRPr="000D7409">
        <w:rPr>
          <w:rFonts w:ascii="Times New Roman" w:hAnsi="Times New Roman" w:cs="Times New Roman"/>
          <w:sz w:val="28"/>
          <w:szCs w:val="28"/>
        </w:rPr>
        <w:t>[18]</w:t>
      </w:r>
      <w:r>
        <w:rPr>
          <w:rFonts w:ascii="Times New Roman" w:hAnsi="Times New Roman" w:cs="Times New Roman"/>
          <w:sz w:val="28"/>
          <w:szCs w:val="28"/>
          <w:lang w:val="uk-UA"/>
        </w:rPr>
        <w:t>.</w:t>
      </w:r>
    </w:p>
    <w:p w:rsidR="00CD6DD1" w:rsidRDefault="00CD6DD1" w:rsidP="00763CC2">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Таким чином, консервативний і прозорий підхід до проектування нового національного стандарту України зумовив вибір добре </w:t>
      </w:r>
      <w:r w:rsidR="008A2749">
        <w:rPr>
          <w:rFonts w:ascii="Times New Roman" w:hAnsi="Times New Roman" w:cs="Times New Roman"/>
          <w:sz w:val="28"/>
          <w:szCs w:val="28"/>
          <w:lang w:val="uk-UA"/>
        </w:rPr>
        <w:t xml:space="preserve">перевіреної конструкції на базі </w:t>
      </w:r>
      <w:r w:rsidR="008A2749">
        <w:rPr>
          <w:rFonts w:ascii="Times New Roman" w:hAnsi="Times New Roman" w:cs="Times New Roman"/>
          <w:sz w:val="28"/>
          <w:szCs w:val="28"/>
          <w:lang w:val="en-US"/>
        </w:rPr>
        <w:t>S</w:t>
      </w:r>
      <w:r w:rsidR="008A2749" w:rsidRPr="008A2749">
        <w:rPr>
          <w:rFonts w:ascii="Times New Roman" w:hAnsi="Times New Roman" w:cs="Times New Roman"/>
          <w:sz w:val="28"/>
          <w:szCs w:val="28"/>
          <w:lang w:val="uk-UA"/>
        </w:rPr>
        <w:t>-</w:t>
      </w:r>
      <w:r w:rsidR="008A2749">
        <w:rPr>
          <w:rFonts w:ascii="Times New Roman" w:hAnsi="Times New Roman" w:cs="Times New Roman"/>
          <w:sz w:val="28"/>
          <w:szCs w:val="28"/>
          <w:lang w:val="uk-UA"/>
        </w:rPr>
        <w:t>блоків і лінійного перетворення, для якої можливо забезпечити доказову стійкість до різних видів криптоалгоритму.</w:t>
      </w:r>
    </w:p>
    <w:p w:rsidR="00AC6F2B" w:rsidRDefault="00914E44" w:rsidP="00AC6F2B">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порівнянні характеристик </w:t>
      </w:r>
      <w:r>
        <w:rPr>
          <w:rFonts w:ascii="Times New Roman" w:hAnsi="Times New Roman" w:cs="Times New Roman"/>
          <w:sz w:val="28"/>
          <w:szCs w:val="28"/>
          <w:lang w:val="en-US"/>
        </w:rPr>
        <w:t>S</w:t>
      </w:r>
      <w:r w:rsidRPr="00914E44">
        <w:rPr>
          <w:rFonts w:ascii="Times New Roman" w:hAnsi="Times New Roman" w:cs="Times New Roman"/>
          <w:sz w:val="28"/>
          <w:szCs w:val="28"/>
          <w:lang w:val="uk-UA"/>
        </w:rPr>
        <w:t>-</w:t>
      </w:r>
      <w:r>
        <w:rPr>
          <w:rFonts w:ascii="Times New Roman" w:hAnsi="Times New Roman" w:cs="Times New Roman"/>
          <w:sz w:val="28"/>
          <w:szCs w:val="28"/>
          <w:lang w:val="uk-UA"/>
        </w:rPr>
        <w:t xml:space="preserve">блоків та інших симетричних перетворень, в тому числі нових білоруських і російських стандартів, можна відзначити, що саме національний стандарт України забезпечує найбільшу нелінійність булевих функцій, що дає додатковий запас стійкості для взаємо-однозначної підстановки можна забезпечити, застосовуючи, наприклад, афінно-еквівалентні  статичні функції в кінцевому полі, але такі перетворення, використані в </w:t>
      </w:r>
      <w:r>
        <w:rPr>
          <w:rFonts w:ascii="Times New Roman" w:hAnsi="Times New Roman" w:cs="Times New Roman"/>
          <w:sz w:val="28"/>
          <w:szCs w:val="28"/>
          <w:lang w:val="en-US"/>
        </w:rPr>
        <w:t>AES</w:t>
      </w:r>
      <w:r w:rsidRPr="00914E44">
        <w:rPr>
          <w:rFonts w:ascii="Times New Roman" w:hAnsi="Times New Roman" w:cs="Times New Roman"/>
          <w:sz w:val="28"/>
          <w:szCs w:val="28"/>
          <w:lang w:val="uk-UA"/>
        </w:rPr>
        <w:t xml:space="preserve">, </w:t>
      </w:r>
      <w:r>
        <w:rPr>
          <w:rFonts w:ascii="Times New Roman" w:hAnsi="Times New Roman" w:cs="Times New Roman"/>
          <w:sz w:val="28"/>
          <w:szCs w:val="28"/>
          <w:lang w:val="en-US"/>
        </w:rPr>
        <w:t>Camellia</w:t>
      </w:r>
      <w:r>
        <w:rPr>
          <w:rFonts w:ascii="Times New Roman" w:hAnsi="Times New Roman" w:cs="Times New Roman"/>
          <w:sz w:val="28"/>
          <w:szCs w:val="28"/>
          <w:lang w:val="uk-UA"/>
        </w:rPr>
        <w:t xml:space="preserve"> та інших алгоритмах, ставлять шифр під загрозу реалізації алгебраїчної атаки (цей метод криптоаналізу був успішно застосований проти шифру </w:t>
      </w:r>
      <w:r>
        <w:rPr>
          <w:rFonts w:ascii="Times New Roman" w:hAnsi="Times New Roman" w:cs="Times New Roman"/>
          <w:sz w:val="28"/>
          <w:szCs w:val="28"/>
          <w:lang w:val="en-US"/>
        </w:rPr>
        <w:t>Keeloq</w:t>
      </w:r>
      <w:r>
        <w:rPr>
          <w:rFonts w:ascii="Times New Roman" w:hAnsi="Times New Roman" w:cs="Times New Roman"/>
          <w:sz w:val="28"/>
          <w:szCs w:val="28"/>
          <w:lang w:val="uk-UA"/>
        </w:rPr>
        <w:t xml:space="preserve">, що використовується в системах автомобільної безпеки).   </w:t>
      </w:r>
    </w:p>
    <w:p w:rsidR="00914E44" w:rsidRDefault="00967B6A" w:rsidP="00AC6F2B">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 якості схеми розгортання ключів була запропонована нова конструкція з наступними властивостями:</w:t>
      </w:r>
    </w:p>
    <w:p w:rsidR="00967B6A" w:rsidRDefault="00967B6A" w:rsidP="00967B6A">
      <w:pPr>
        <w:pStyle w:val="a3"/>
        <w:numPr>
          <w:ilvl w:val="0"/>
          <w:numId w:val="2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забезпечення криптографічної стійкості до інших відоми</w:t>
      </w:r>
      <w:r w:rsidR="001532C7">
        <w:rPr>
          <w:rFonts w:ascii="Times New Roman" w:hAnsi="Times New Roman" w:cs="Times New Roman"/>
          <w:sz w:val="28"/>
          <w:szCs w:val="28"/>
          <w:lang w:val="uk-UA"/>
        </w:rPr>
        <w:t xml:space="preserve">х методів аналізу, відсутність </w:t>
      </w:r>
      <w:r w:rsidR="001532C7" w:rsidRPr="001532C7">
        <w:rPr>
          <w:rFonts w:ascii="Times New Roman" w:hAnsi="Times New Roman" w:cs="Times New Roman"/>
          <w:sz w:val="28"/>
          <w:szCs w:val="28"/>
          <w:lang w:val="uk-UA"/>
        </w:rPr>
        <w:t>“</w:t>
      </w:r>
      <w:r w:rsidR="001532C7">
        <w:rPr>
          <w:rFonts w:ascii="Times New Roman" w:hAnsi="Times New Roman" w:cs="Times New Roman"/>
          <w:sz w:val="28"/>
          <w:szCs w:val="28"/>
          <w:lang w:val="uk-UA"/>
        </w:rPr>
        <w:t>слабких</w:t>
      </w:r>
      <w:r w:rsidR="001532C7" w:rsidRPr="001532C7">
        <w:rPr>
          <w:rFonts w:ascii="Times New Roman" w:hAnsi="Times New Roman" w:cs="Times New Roman"/>
          <w:sz w:val="28"/>
          <w:szCs w:val="28"/>
          <w:lang w:val="uk-UA"/>
        </w:rPr>
        <w:t>”</w:t>
      </w:r>
      <w:r>
        <w:rPr>
          <w:rFonts w:ascii="Times New Roman" w:hAnsi="Times New Roman" w:cs="Times New Roman"/>
          <w:sz w:val="28"/>
          <w:szCs w:val="28"/>
          <w:lang w:val="uk-UA"/>
        </w:rPr>
        <w:t xml:space="preserve"> ключів, які можуть погіршити властивості перетворення;</w:t>
      </w:r>
    </w:p>
    <w:p w:rsidR="00967B6A" w:rsidRDefault="00967B6A" w:rsidP="00967B6A">
      <w:pPr>
        <w:pStyle w:val="a3"/>
        <w:numPr>
          <w:ilvl w:val="0"/>
          <w:numId w:val="2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зручність програмної і програмно-апаратної реалізації (для формування циклових ключів застосовуються тільки операції, що використовуються при шифруванні);</w:t>
      </w:r>
    </w:p>
    <w:p w:rsidR="00967B6A" w:rsidRDefault="00967B6A" w:rsidP="00967B6A">
      <w:pPr>
        <w:pStyle w:val="a3"/>
        <w:numPr>
          <w:ilvl w:val="0"/>
          <w:numId w:val="2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висока обчислювальна складність відновлення ключа шифрування по одному чи декільком циклових ключів.</w:t>
      </w:r>
    </w:p>
    <w:p w:rsidR="00967B6A" w:rsidRDefault="00967B6A" w:rsidP="00FF5C14">
      <w:pPr>
        <w:spacing w:after="0" w:line="360" w:lineRule="auto"/>
        <w:ind w:firstLine="709"/>
        <w:jc w:val="both"/>
        <w:rPr>
          <w:rFonts w:ascii="Times New Roman" w:hAnsi="Times New Roman" w:cs="Times New Roman"/>
          <w:sz w:val="28"/>
          <w:szCs w:val="28"/>
          <w:lang w:val="uk-UA"/>
        </w:rPr>
      </w:pPr>
      <w:r w:rsidRPr="00967B6A">
        <w:rPr>
          <w:rFonts w:ascii="Times New Roman" w:hAnsi="Times New Roman" w:cs="Times New Roman"/>
          <w:sz w:val="28"/>
          <w:szCs w:val="28"/>
          <w:lang w:val="uk-UA"/>
        </w:rPr>
        <w:t>Остання властивість забезпечує додатковий захист до атак на реалізацію,</w:t>
      </w:r>
      <w:r>
        <w:rPr>
          <w:rFonts w:ascii="Times New Roman" w:hAnsi="Times New Roman" w:cs="Times New Roman"/>
          <w:sz w:val="28"/>
          <w:szCs w:val="28"/>
          <w:lang w:val="uk-UA"/>
        </w:rPr>
        <w:t xml:space="preserve"> </w:t>
      </w:r>
      <w:r w:rsidRPr="00967B6A">
        <w:rPr>
          <w:rFonts w:ascii="Times New Roman" w:hAnsi="Times New Roman" w:cs="Times New Roman"/>
          <w:sz w:val="28"/>
          <w:szCs w:val="28"/>
          <w:lang w:val="uk-UA"/>
        </w:rPr>
        <w:t xml:space="preserve">коли зловмисник </w:t>
      </w:r>
      <w:r>
        <w:rPr>
          <w:rFonts w:ascii="Times New Roman" w:hAnsi="Times New Roman" w:cs="Times New Roman"/>
          <w:sz w:val="28"/>
          <w:szCs w:val="28"/>
          <w:lang w:val="uk-UA"/>
        </w:rPr>
        <w:t xml:space="preserve">намагається атакувати інженерні рішення (вимірюючи споживаний пристроєм струм, навмисно викликаючи збої в роботі через навмисний перегрів шифратора та інші). Ця особливість є суттєвою перевагою для ряду додатків, зокрема, при реалізації шифрування на смарт-картках, </w:t>
      </w:r>
      <w:r>
        <w:rPr>
          <w:rFonts w:ascii="Times New Roman" w:hAnsi="Times New Roman" w:cs="Times New Roman"/>
          <w:sz w:val="28"/>
          <w:szCs w:val="28"/>
          <w:lang w:val="en-US"/>
        </w:rPr>
        <w:t>USB</w:t>
      </w:r>
      <w:r w:rsidRPr="00967B6A">
        <w:rPr>
          <w:rFonts w:ascii="Times New Roman" w:hAnsi="Times New Roman" w:cs="Times New Roman"/>
          <w:sz w:val="28"/>
          <w:szCs w:val="28"/>
          <w:lang w:val="uk-UA"/>
        </w:rPr>
        <w:t>-</w:t>
      </w:r>
      <w:r>
        <w:rPr>
          <w:rFonts w:ascii="Times New Roman" w:hAnsi="Times New Roman" w:cs="Times New Roman"/>
          <w:sz w:val="28"/>
          <w:szCs w:val="28"/>
          <w:lang w:val="uk-UA"/>
        </w:rPr>
        <w:t xml:space="preserve">токенах та інших, коли ключ прошитий в пристрої і повинен бути </w:t>
      </w:r>
      <w:r w:rsidR="003F22A7">
        <w:rPr>
          <w:rFonts w:ascii="Times New Roman" w:hAnsi="Times New Roman" w:cs="Times New Roman"/>
          <w:sz w:val="28"/>
          <w:szCs w:val="28"/>
          <w:lang w:val="uk-UA"/>
        </w:rPr>
        <w:t>захищений від зовнішнього доступу (наприклад, в модулях доступу до платн</w:t>
      </w:r>
      <w:r w:rsidR="00AB0FA9">
        <w:rPr>
          <w:rFonts w:ascii="Times New Roman" w:hAnsi="Times New Roman" w:cs="Times New Roman"/>
          <w:sz w:val="28"/>
          <w:szCs w:val="28"/>
          <w:lang w:val="uk-UA"/>
        </w:rPr>
        <w:t>их циф</w:t>
      </w:r>
      <w:r w:rsidR="003F22A7">
        <w:rPr>
          <w:rFonts w:ascii="Times New Roman" w:hAnsi="Times New Roman" w:cs="Times New Roman"/>
          <w:sz w:val="28"/>
          <w:szCs w:val="28"/>
          <w:lang w:val="uk-UA"/>
        </w:rPr>
        <w:t>рових ТБ каналах та інші).</w:t>
      </w:r>
    </w:p>
    <w:p w:rsidR="00FF5C14" w:rsidRDefault="00FF5C14" w:rsidP="00FF5C1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порівнянні з іншими алгоритмами на основі </w:t>
      </w:r>
      <w:r>
        <w:rPr>
          <w:rFonts w:ascii="Times New Roman" w:hAnsi="Times New Roman" w:cs="Times New Roman"/>
          <w:sz w:val="28"/>
          <w:szCs w:val="28"/>
          <w:lang w:val="en-US"/>
        </w:rPr>
        <w:t>Square</w:t>
      </w:r>
      <w:r>
        <w:rPr>
          <w:rFonts w:ascii="Times New Roman" w:hAnsi="Times New Roman" w:cs="Times New Roman"/>
          <w:sz w:val="28"/>
          <w:szCs w:val="28"/>
          <w:lang w:val="uk-UA"/>
        </w:rPr>
        <w:t xml:space="preserve">- подібної </w:t>
      </w:r>
      <w:r>
        <w:rPr>
          <w:rFonts w:ascii="Times New Roman" w:hAnsi="Times New Roman" w:cs="Times New Roman"/>
          <w:sz w:val="28"/>
          <w:szCs w:val="28"/>
          <w:lang w:val="en-US"/>
        </w:rPr>
        <w:t>SPN</w:t>
      </w:r>
      <w:r w:rsidR="001532C7">
        <w:rPr>
          <w:rFonts w:ascii="Times New Roman" w:hAnsi="Times New Roman" w:cs="Times New Roman"/>
          <w:sz w:val="28"/>
          <w:szCs w:val="28"/>
          <w:lang w:val="uk-UA"/>
        </w:rPr>
        <w:t xml:space="preserve">- структури, блоковий шифр </w:t>
      </w:r>
      <w:r w:rsidR="001532C7" w:rsidRPr="001532C7">
        <w:rPr>
          <w:rFonts w:ascii="Times New Roman" w:hAnsi="Times New Roman" w:cs="Times New Roman"/>
          <w:sz w:val="28"/>
          <w:szCs w:val="28"/>
          <w:lang w:val="uk-UA"/>
        </w:rPr>
        <w:t>“</w:t>
      </w:r>
      <w:r w:rsidR="001532C7">
        <w:rPr>
          <w:rFonts w:ascii="Times New Roman" w:hAnsi="Times New Roman" w:cs="Times New Roman"/>
          <w:sz w:val="28"/>
          <w:szCs w:val="28"/>
          <w:lang w:val="uk-UA"/>
        </w:rPr>
        <w:t>Калина</w:t>
      </w:r>
      <w:r w:rsidR="001532C7" w:rsidRPr="001532C7">
        <w:rPr>
          <w:rFonts w:ascii="Times New Roman" w:hAnsi="Times New Roman" w:cs="Times New Roman"/>
          <w:sz w:val="28"/>
          <w:szCs w:val="28"/>
          <w:lang w:val="uk-UA"/>
        </w:rPr>
        <w:t>”</w:t>
      </w:r>
      <w:r>
        <w:rPr>
          <w:rFonts w:ascii="Times New Roman" w:hAnsi="Times New Roman" w:cs="Times New Roman"/>
          <w:sz w:val="28"/>
          <w:szCs w:val="28"/>
          <w:lang w:val="uk-UA"/>
        </w:rPr>
        <w:t xml:space="preserve"> має суттєві конструктивні відмінності:</w:t>
      </w:r>
    </w:p>
    <w:p w:rsidR="00FF5C14" w:rsidRPr="00FF5C14" w:rsidRDefault="00FF5C14" w:rsidP="00FF5C14">
      <w:pPr>
        <w:pStyle w:val="a3"/>
        <w:numPr>
          <w:ilvl w:val="0"/>
          <w:numId w:val="2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початкове і кінцеве забілювання з використанням модульного складання </w:t>
      </w:r>
      <w:r>
        <w:rPr>
          <w:rFonts w:ascii="Times New Roman" w:eastAsiaTheme="minorEastAsia" w:hAnsi="Times New Roman" w:cs="Times New Roman"/>
          <w:sz w:val="28"/>
          <w:szCs w:val="28"/>
          <w:lang w:val="uk-UA"/>
        </w:rPr>
        <w:t>(</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2</m:t>
            </m:r>
          </m:e>
          <m:sup>
            <m:r>
              <w:rPr>
                <w:rFonts w:ascii="Cambria Math" w:hAnsi="Cambria Math" w:cs="Times New Roman"/>
                <w:sz w:val="28"/>
                <w:szCs w:val="28"/>
                <w:lang w:val="uk-UA"/>
              </w:rPr>
              <m:t>64</m:t>
            </m:r>
          </m:sup>
        </m:sSup>
      </m:oMath>
      <w:r>
        <w:rPr>
          <w:rFonts w:ascii="Times New Roman" w:eastAsiaTheme="minorEastAsia" w:hAnsi="Times New Roman" w:cs="Times New Roman"/>
          <w:sz w:val="28"/>
          <w:szCs w:val="28"/>
          <w:lang w:val="uk-UA"/>
        </w:rPr>
        <w:t>) для підвищення складності криптоаналітичних атак;</w:t>
      </w:r>
    </w:p>
    <w:p w:rsidR="00FF5C14" w:rsidRDefault="00FF5C14" w:rsidP="00FF5C14">
      <w:pPr>
        <w:pStyle w:val="a3"/>
        <w:numPr>
          <w:ilvl w:val="0"/>
          <w:numId w:val="2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застосування чотирьох різних </w:t>
      </w:r>
      <w:r>
        <w:rPr>
          <w:rFonts w:ascii="Times New Roman" w:hAnsi="Times New Roman" w:cs="Times New Roman"/>
          <w:sz w:val="28"/>
          <w:szCs w:val="28"/>
          <w:lang w:val="en-US"/>
        </w:rPr>
        <w:t>S</w:t>
      </w:r>
      <w:r w:rsidRPr="00FF5C14">
        <w:rPr>
          <w:rFonts w:ascii="Times New Roman" w:hAnsi="Times New Roman" w:cs="Times New Roman"/>
          <w:sz w:val="28"/>
          <w:szCs w:val="28"/>
          <w:lang w:val="uk-UA"/>
        </w:rPr>
        <w:t>-</w:t>
      </w:r>
      <w:r>
        <w:rPr>
          <w:rFonts w:ascii="Times New Roman" w:hAnsi="Times New Roman" w:cs="Times New Roman"/>
          <w:sz w:val="28"/>
          <w:szCs w:val="28"/>
          <w:lang w:val="uk-UA"/>
        </w:rPr>
        <w:t>блоків (замість одного) з властивостями для захисту від алгебраїчних атак, і при порівнянні з іншими блоковими і потоковими шифрами забезпечують найбіль</w:t>
      </w:r>
      <w:r w:rsidR="000C6985">
        <w:rPr>
          <w:rFonts w:ascii="Times New Roman" w:hAnsi="Times New Roman" w:cs="Times New Roman"/>
          <w:sz w:val="28"/>
          <w:szCs w:val="28"/>
          <w:lang w:val="uk-UA"/>
        </w:rPr>
        <w:t>шу нелінійність булевих функцій</w:t>
      </w:r>
      <w:r>
        <w:rPr>
          <w:rFonts w:ascii="Times New Roman" w:hAnsi="Times New Roman" w:cs="Times New Roman"/>
          <w:sz w:val="28"/>
          <w:szCs w:val="28"/>
          <w:lang w:val="uk-UA"/>
        </w:rPr>
        <w:t>, що дає додатковий запас стійкості перетворення;</w:t>
      </w:r>
    </w:p>
    <w:p w:rsidR="003B7A7C" w:rsidRDefault="00A34602" w:rsidP="00FF5C14">
      <w:pPr>
        <w:pStyle w:val="a3"/>
        <w:numPr>
          <w:ilvl w:val="0"/>
          <w:numId w:val="2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FF5C14">
        <w:rPr>
          <w:rFonts w:ascii="Times New Roman" w:hAnsi="Times New Roman" w:cs="Times New Roman"/>
          <w:sz w:val="28"/>
          <w:szCs w:val="28"/>
          <w:lang w:val="uk-UA"/>
        </w:rPr>
        <w:t xml:space="preserve">більшений розмір </w:t>
      </w:r>
      <w:r w:rsidR="003B7A7C">
        <w:rPr>
          <w:rFonts w:ascii="Times New Roman" w:hAnsi="Times New Roman" w:cs="Times New Roman"/>
          <w:sz w:val="28"/>
          <w:szCs w:val="28"/>
          <w:lang w:val="uk-UA"/>
        </w:rPr>
        <w:t>МДР-перетворення, що покращує криптографічні властивості і дозволяє оптимізувати швидкодію на сучасних 64-бітових платформах;</w:t>
      </w:r>
    </w:p>
    <w:p w:rsidR="00FF5C14" w:rsidRDefault="003B7A7C" w:rsidP="00FF5C14">
      <w:pPr>
        <w:pStyle w:val="a3"/>
        <w:numPr>
          <w:ilvl w:val="0"/>
          <w:numId w:val="2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нову односпрямовану схему </w:t>
      </w:r>
      <w:r w:rsidR="00FF5C14">
        <w:rPr>
          <w:rFonts w:ascii="Times New Roman" w:hAnsi="Times New Roman" w:cs="Times New Roman"/>
          <w:sz w:val="28"/>
          <w:szCs w:val="28"/>
          <w:lang w:val="uk-UA"/>
        </w:rPr>
        <w:t xml:space="preserve"> </w:t>
      </w:r>
      <w:r>
        <w:rPr>
          <w:rFonts w:ascii="Times New Roman" w:hAnsi="Times New Roman" w:cs="Times New Roman"/>
          <w:sz w:val="28"/>
          <w:szCs w:val="28"/>
          <w:lang w:val="uk-UA"/>
        </w:rPr>
        <w:t>формування циклових ключів, що забезпе</w:t>
      </w:r>
      <w:r w:rsidR="00E806E1">
        <w:rPr>
          <w:rFonts w:ascii="Times New Roman" w:hAnsi="Times New Roman" w:cs="Times New Roman"/>
          <w:sz w:val="28"/>
          <w:szCs w:val="28"/>
          <w:lang w:val="uk-UA"/>
        </w:rPr>
        <w:t>ч</w:t>
      </w:r>
      <w:r>
        <w:rPr>
          <w:rFonts w:ascii="Times New Roman" w:hAnsi="Times New Roman" w:cs="Times New Roman"/>
          <w:sz w:val="28"/>
          <w:szCs w:val="28"/>
          <w:lang w:val="uk-UA"/>
        </w:rPr>
        <w:t>ує захист від атак, ефективність програмної і програмно-апаратної реалізації, разом з додатковою стійкістю до методів аналізу спеціального виду.</w:t>
      </w:r>
    </w:p>
    <w:p w:rsidR="004477AF" w:rsidRDefault="003B7A7C" w:rsidP="002E565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Оцінка криптографічної стійкості до диференціа</w:t>
      </w:r>
      <w:r w:rsidR="00F40552">
        <w:rPr>
          <w:rFonts w:ascii="Times New Roman" w:hAnsi="Times New Roman" w:cs="Times New Roman"/>
          <w:sz w:val="28"/>
          <w:szCs w:val="28"/>
          <w:lang w:val="uk-UA"/>
        </w:rPr>
        <w:t>льного, лінійного, алгебраїчного, інтегрального</w:t>
      </w:r>
      <w:r>
        <w:rPr>
          <w:rFonts w:ascii="Times New Roman" w:hAnsi="Times New Roman" w:cs="Times New Roman"/>
          <w:sz w:val="28"/>
          <w:szCs w:val="28"/>
          <w:lang w:val="uk-UA"/>
        </w:rPr>
        <w:t xml:space="preserve"> та іншим методам аналізу (практичний критерій) показала, що шифр є стійким при 6 циклах для 128-бітового блоку, 7</w:t>
      </w:r>
      <w:r w:rsidR="00E96E5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циклах для 256-бітового і 9 циклах для 512-бітового (кожен додатковий цикл забезпечує експоненціальне зростання складності криптоаналізу). Таким чином, </w:t>
      </w:r>
      <w:r>
        <w:rPr>
          <w:rFonts w:ascii="Times New Roman" w:hAnsi="Times New Roman" w:cs="Times New Roman"/>
          <w:sz w:val="28"/>
          <w:szCs w:val="28"/>
          <w:lang w:val="uk-UA"/>
        </w:rPr>
        <w:lastRenderedPageBreak/>
        <w:t>шифр, що містить 10,14 і 18 циклів для блоку 128,256,512 бітів відповідно, забезпечує захист від розглянутих видів аналізу і має суттєвий запас стійкості.</w:t>
      </w:r>
    </w:p>
    <w:p w:rsidR="002E5651" w:rsidRPr="004477AF" w:rsidRDefault="004477AF" w:rsidP="004477AF">
      <w:pPr>
        <w:spacing w:after="0" w:line="360" w:lineRule="auto"/>
        <w:ind w:firstLine="708"/>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Тобто проведений в Україні відкритий конкурс криптографічних алгоритмів дозволив визначити перспективний блоковий шифр, на основі якого і був розроблений новий національний криптографічний стандарт блочно</w:t>
      </w:r>
      <w:r w:rsidR="00CB3CBC">
        <w:rPr>
          <w:rFonts w:ascii="Times New Roman" w:hAnsi="Times New Roman" w:cs="Times New Roman"/>
          <w:sz w:val="28"/>
          <w:szCs w:val="28"/>
          <w:lang w:val="uk-UA"/>
        </w:rPr>
        <w:t xml:space="preserve">го перетворення ДСТУ 7624: 2014. </w:t>
      </w:r>
      <w:r>
        <w:rPr>
          <w:rFonts w:ascii="Times New Roman" w:hAnsi="Times New Roman" w:cs="Times New Roman"/>
          <w:sz w:val="28"/>
          <w:szCs w:val="28"/>
          <w:lang w:val="uk-UA"/>
        </w:rPr>
        <w:t xml:space="preserve">Даний алгоритм в подальшому </w:t>
      </w:r>
      <w:r>
        <w:rPr>
          <w:rFonts w:ascii="Times New Roman" w:hAnsi="Times New Roman" w:cs="Times New Roman"/>
          <w:sz w:val="28"/>
          <w:szCs w:val="28"/>
          <w:shd w:val="clear" w:color="auto" w:fill="FFFFFF"/>
          <w:lang w:val="uk-UA"/>
        </w:rPr>
        <w:t>забезпечить</w:t>
      </w:r>
      <w:r w:rsidRPr="008C2F90">
        <w:rPr>
          <w:rFonts w:ascii="Times New Roman" w:hAnsi="Times New Roman" w:cs="Times New Roman"/>
          <w:sz w:val="28"/>
          <w:szCs w:val="28"/>
          <w:shd w:val="clear" w:color="auto" w:fill="FFFFFF"/>
          <w:lang w:val="uk-UA"/>
        </w:rPr>
        <w:t xml:space="preserve"> надання в державі безпечних електронних довірчих послуг з використанням засобів криптографічного захисту інформації, у тому числі надійних засобів електронного цифрового підпису, з підтвердженою відповідністю, що відповідає сучасним і перспективним вимогам Європейського Союзу.</w:t>
      </w:r>
      <w:r>
        <w:rPr>
          <w:rFonts w:ascii="Times New Roman" w:hAnsi="Times New Roman" w:cs="Times New Roman"/>
          <w:sz w:val="28"/>
          <w:szCs w:val="28"/>
          <w:shd w:val="clear" w:color="auto" w:fill="FFFFFF"/>
          <w:lang w:val="uk-UA"/>
        </w:rPr>
        <w:t xml:space="preserve"> </w:t>
      </w:r>
      <w:r w:rsidRPr="00594720">
        <w:rPr>
          <w:rFonts w:ascii="Times New Roman" w:hAnsi="Times New Roman" w:cs="Times New Roman"/>
          <w:sz w:val="28"/>
          <w:szCs w:val="28"/>
          <w:shd w:val="clear" w:color="auto" w:fill="FFFFFF"/>
          <w:lang w:val="uk-UA"/>
        </w:rPr>
        <w:t>Згідно чинних змін до наказу</w:t>
      </w:r>
      <w:r w:rsidRPr="00594720">
        <w:rPr>
          <w:rFonts w:ascii="Times New Roman" w:hAnsi="Times New Roman" w:cs="Times New Roman"/>
          <w:sz w:val="28"/>
          <w:szCs w:val="28"/>
          <w:shd w:val="clear" w:color="auto" w:fill="FFFFFF"/>
        </w:rPr>
        <w:t> </w:t>
      </w:r>
      <w:hyperlink r:id="rId29" w:history="1">
        <w:r w:rsidRPr="00594720">
          <w:rPr>
            <w:rStyle w:val="af3"/>
            <w:rFonts w:ascii="Times New Roman" w:hAnsi="Times New Roman" w:cs="Times New Roman"/>
            <w:color w:val="auto"/>
            <w:sz w:val="28"/>
            <w:szCs w:val="28"/>
            <w:u w:val="none"/>
            <w:bdr w:val="none" w:sz="0" w:space="0" w:color="auto" w:frame="1"/>
            <w:shd w:val="clear" w:color="auto" w:fill="FFFFFF"/>
            <w:lang w:val="uk-UA"/>
          </w:rPr>
          <w:t>Держспецзв'язку</w:t>
        </w:r>
      </w:hyperlink>
      <w:r w:rsidRPr="00594720">
        <w:rPr>
          <w:rFonts w:ascii="Times New Roman" w:hAnsi="Times New Roman" w:cs="Times New Roman"/>
          <w:sz w:val="28"/>
          <w:szCs w:val="28"/>
          <w:shd w:val="clear" w:color="auto" w:fill="FFFFFF"/>
        </w:rPr>
        <w:t> </w:t>
      </w:r>
      <w:r w:rsidRPr="00594720">
        <w:rPr>
          <w:rFonts w:ascii="Times New Roman" w:hAnsi="Times New Roman" w:cs="Times New Roman"/>
          <w:sz w:val="28"/>
          <w:szCs w:val="28"/>
          <w:shd w:val="clear" w:color="auto" w:fill="FFFFFF"/>
          <w:lang w:val="uk-UA"/>
        </w:rPr>
        <w:t>від</w:t>
      </w:r>
      <w:r w:rsidRPr="00594720">
        <w:rPr>
          <w:rFonts w:ascii="Times New Roman" w:hAnsi="Times New Roman" w:cs="Times New Roman"/>
          <w:sz w:val="28"/>
          <w:szCs w:val="28"/>
          <w:shd w:val="clear" w:color="auto" w:fill="FFFFFF"/>
        </w:rPr>
        <w:t> </w:t>
      </w:r>
      <w:hyperlink r:id="rId30" w:history="1">
        <w:r w:rsidRPr="00594720">
          <w:rPr>
            <w:rStyle w:val="af3"/>
            <w:rFonts w:ascii="Times New Roman" w:hAnsi="Times New Roman" w:cs="Times New Roman"/>
            <w:color w:val="auto"/>
            <w:sz w:val="28"/>
            <w:szCs w:val="28"/>
            <w:u w:val="none"/>
            <w:bdr w:val="none" w:sz="0" w:space="0" w:color="auto" w:frame="1"/>
            <w:shd w:val="clear" w:color="auto" w:fill="FFFFFF"/>
            <w:lang w:val="uk-UA"/>
          </w:rPr>
          <w:t>20 серпня</w:t>
        </w:r>
      </w:hyperlink>
      <w:r w:rsidRPr="00594720">
        <w:rPr>
          <w:rFonts w:ascii="Times New Roman" w:hAnsi="Times New Roman" w:cs="Times New Roman"/>
          <w:sz w:val="28"/>
          <w:szCs w:val="28"/>
          <w:shd w:val="clear" w:color="auto" w:fill="FFFFFF"/>
        </w:rPr>
        <w:t> </w:t>
      </w:r>
      <w:hyperlink r:id="rId31" w:history="1">
        <w:r w:rsidRPr="00594720">
          <w:rPr>
            <w:rStyle w:val="af3"/>
            <w:rFonts w:ascii="Times New Roman" w:hAnsi="Times New Roman" w:cs="Times New Roman"/>
            <w:color w:val="auto"/>
            <w:sz w:val="28"/>
            <w:szCs w:val="28"/>
            <w:u w:val="none"/>
            <w:bdr w:val="none" w:sz="0" w:space="0" w:color="auto" w:frame="1"/>
            <w:shd w:val="clear" w:color="auto" w:fill="FFFFFF"/>
            <w:lang w:val="uk-UA"/>
          </w:rPr>
          <w:t>2012</w:t>
        </w:r>
      </w:hyperlink>
      <w:r w:rsidRPr="00594720">
        <w:rPr>
          <w:rFonts w:ascii="Times New Roman" w:hAnsi="Times New Roman" w:cs="Times New Roman"/>
          <w:sz w:val="28"/>
          <w:szCs w:val="28"/>
          <w:shd w:val="clear" w:color="auto" w:fill="FFFFFF"/>
          <w:lang w:val="uk-UA"/>
        </w:rPr>
        <w:t>року №1236/5/453</w:t>
      </w:r>
      <w:r>
        <w:rPr>
          <w:rFonts w:ascii="Times New Roman" w:hAnsi="Times New Roman" w:cs="Times New Roman"/>
          <w:sz w:val="28"/>
          <w:szCs w:val="28"/>
          <w:bdr w:val="none" w:sz="0" w:space="0" w:color="auto" w:frame="1"/>
          <w:shd w:val="clear" w:color="auto" w:fill="FFFFFF"/>
          <w:vertAlign w:val="superscript"/>
          <w:lang w:val="uk-UA"/>
        </w:rPr>
        <w:t xml:space="preserve"> </w:t>
      </w:r>
      <w:r w:rsidRPr="00594720">
        <w:rPr>
          <w:rFonts w:ascii="Times New Roman" w:hAnsi="Times New Roman" w:cs="Times New Roman"/>
          <w:sz w:val="28"/>
          <w:szCs w:val="28"/>
          <w:shd w:val="clear" w:color="auto" w:fill="FFFFFF"/>
          <w:lang w:val="uk-UA"/>
        </w:rPr>
        <w:t>після</w:t>
      </w:r>
      <w:r w:rsidRPr="00594720">
        <w:rPr>
          <w:rFonts w:ascii="Times New Roman" w:hAnsi="Times New Roman" w:cs="Times New Roman"/>
          <w:sz w:val="28"/>
          <w:szCs w:val="28"/>
          <w:shd w:val="clear" w:color="auto" w:fill="FFFFFF"/>
        </w:rPr>
        <w:t> </w:t>
      </w:r>
      <w:hyperlink r:id="rId32" w:tooltip="1 січня" w:history="1">
        <w:r w:rsidRPr="00594720">
          <w:rPr>
            <w:rStyle w:val="af3"/>
            <w:rFonts w:ascii="Times New Roman" w:hAnsi="Times New Roman" w:cs="Times New Roman"/>
            <w:color w:val="auto"/>
            <w:sz w:val="28"/>
            <w:szCs w:val="28"/>
            <w:u w:val="none"/>
            <w:bdr w:val="none" w:sz="0" w:space="0" w:color="auto" w:frame="1"/>
            <w:shd w:val="clear" w:color="auto" w:fill="FFFFFF"/>
            <w:lang w:val="uk-UA"/>
          </w:rPr>
          <w:t>1 січня</w:t>
        </w:r>
      </w:hyperlink>
      <w:r w:rsidRPr="00594720">
        <w:rPr>
          <w:rFonts w:ascii="Times New Roman" w:hAnsi="Times New Roman" w:cs="Times New Roman"/>
          <w:sz w:val="28"/>
          <w:szCs w:val="28"/>
          <w:shd w:val="clear" w:color="auto" w:fill="FFFFFF"/>
        </w:rPr>
        <w:t> </w:t>
      </w:r>
      <w:hyperlink r:id="rId33" w:history="1">
        <w:r w:rsidRPr="00594720">
          <w:rPr>
            <w:rStyle w:val="af3"/>
            <w:rFonts w:ascii="Times New Roman" w:hAnsi="Times New Roman" w:cs="Times New Roman"/>
            <w:color w:val="auto"/>
            <w:sz w:val="28"/>
            <w:szCs w:val="28"/>
            <w:u w:val="none"/>
            <w:bdr w:val="none" w:sz="0" w:space="0" w:color="auto" w:frame="1"/>
            <w:shd w:val="clear" w:color="auto" w:fill="FFFFFF"/>
            <w:lang w:val="uk-UA"/>
          </w:rPr>
          <w:t>2022</w:t>
        </w:r>
      </w:hyperlink>
      <w:r w:rsidRPr="00594720">
        <w:rPr>
          <w:rFonts w:ascii="Times New Roman" w:hAnsi="Times New Roman" w:cs="Times New Roman"/>
          <w:sz w:val="28"/>
          <w:szCs w:val="28"/>
          <w:shd w:val="clear" w:color="auto" w:fill="FFFFFF"/>
        </w:rPr>
        <w:t> </w:t>
      </w:r>
      <w:r w:rsidRPr="00594720">
        <w:rPr>
          <w:rFonts w:ascii="Times New Roman" w:hAnsi="Times New Roman" w:cs="Times New Roman"/>
          <w:sz w:val="28"/>
          <w:szCs w:val="28"/>
          <w:shd w:val="clear" w:color="auto" w:fill="FFFFFF"/>
          <w:lang w:val="uk-UA"/>
        </w:rPr>
        <w:t>року разом з функцією гешування</w:t>
      </w:r>
      <w:r w:rsidRPr="00594720">
        <w:rPr>
          <w:rFonts w:ascii="Times New Roman" w:hAnsi="Times New Roman" w:cs="Times New Roman"/>
          <w:sz w:val="28"/>
          <w:szCs w:val="28"/>
          <w:shd w:val="clear" w:color="auto" w:fill="FFFFFF"/>
        </w:rPr>
        <w:t> </w:t>
      </w:r>
      <w:hyperlink r:id="rId34" w:history="1">
        <w:r w:rsidRPr="00594720">
          <w:rPr>
            <w:rStyle w:val="af3"/>
            <w:rFonts w:ascii="Times New Roman" w:hAnsi="Times New Roman" w:cs="Times New Roman"/>
            <w:color w:val="auto"/>
            <w:sz w:val="28"/>
            <w:szCs w:val="28"/>
            <w:u w:val="none"/>
            <w:bdr w:val="none" w:sz="0" w:space="0" w:color="auto" w:frame="1"/>
            <w:shd w:val="clear" w:color="auto" w:fill="FFFFFF"/>
            <w:lang w:val="uk-UA"/>
          </w:rPr>
          <w:t>ДСТУ 7564</w:t>
        </w:r>
        <w:r w:rsidRPr="00594720">
          <w:rPr>
            <w:rStyle w:val="af3"/>
            <w:rFonts w:ascii="Times New Roman" w:hAnsi="Times New Roman" w:cs="Times New Roman"/>
            <w:color w:val="auto"/>
            <w:sz w:val="28"/>
            <w:szCs w:val="28"/>
            <w:u w:val="none"/>
            <w:bdr w:val="none" w:sz="0" w:space="0" w:color="auto" w:frame="1"/>
            <w:shd w:val="clear" w:color="auto" w:fill="FFFFFF"/>
            <w:lang w:val="uk-UA"/>
          </w:rPr>
          <w:softHyphen/>
          <w:t>-2014</w:t>
        </w:r>
      </w:hyperlink>
      <w:r>
        <w:rPr>
          <w:rFonts w:ascii="Times New Roman" w:hAnsi="Times New Roman" w:cs="Times New Roman"/>
          <w:sz w:val="28"/>
          <w:szCs w:val="28"/>
          <w:lang w:val="uk-UA"/>
        </w:rPr>
        <w:t xml:space="preserve"> </w:t>
      </w:r>
      <w:r w:rsidR="001532C7">
        <w:rPr>
          <w:rFonts w:ascii="Times New Roman" w:hAnsi="Times New Roman" w:cs="Times New Roman"/>
          <w:sz w:val="28"/>
          <w:szCs w:val="28"/>
          <w:shd w:val="clear" w:color="auto" w:fill="FFFFFF"/>
          <w:lang w:val="uk-UA"/>
        </w:rPr>
        <w:t xml:space="preserve">(функція гешування </w:t>
      </w:r>
      <w:r w:rsidR="001532C7" w:rsidRPr="001532C7">
        <w:rPr>
          <w:rFonts w:ascii="Times New Roman" w:hAnsi="Times New Roman" w:cs="Times New Roman"/>
          <w:sz w:val="28"/>
          <w:szCs w:val="28"/>
          <w:shd w:val="clear" w:color="auto" w:fill="FFFFFF"/>
          <w:lang w:val="uk-UA"/>
        </w:rPr>
        <w:t>“</w:t>
      </w:r>
      <w:r w:rsidR="001532C7">
        <w:rPr>
          <w:rFonts w:ascii="Times New Roman" w:hAnsi="Times New Roman" w:cs="Times New Roman"/>
          <w:sz w:val="28"/>
          <w:szCs w:val="28"/>
          <w:shd w:val="clear" w:color="auto" w:fill="FFFFFF"/>
          <w:lang w:val="uk-UA"/>
        </w:rPr>
        <w:t>Купина</w:t>
      </w:r>
      <w:r w:rsidR="001532C7" w:rsidRPr="001532C7">
        <w:rPr>
          <w:rFonts w:ascii="Times New Roman" w:hAnsi="Times New Roman" w:cs="Times New Roman"/>
          <w:sz w:val="28"/>
          <w:szCs w:val="28"/>
          <w:shd w:val="clear" w:color="auto" w:fill="FFFFFF"/>
          <w:lang w:val="uk-UA"/>
        </w:rPr>
        <w:t>”</w:t>
      </w:r>
      <w:r w:rsidRPr="008C2F90">
        <w:rPr>
          <w:rFonts w:ascii="Times New Roman" w:hAnsi="Times New Roman" w:cs="Times New Roman"/>
          <w:sz w:val="28"/>
          <w:szCs w:val="28"/>
          <w:shd w:val="clear" w:color="auto" w:fill="FFFFFF"/>
          <w:lang w:val="uk-UA"/>
        </w:rPr>
        <w:t>)</w:t>
      </w:r>
      <w:r w:rsidRPr="00594720">
        <w:rPr>
          <w:rFonts w:ascii="Times New Roman" w:hAnsi="Times New Roman" w:cs="Times New Roman"/>
          <w:sz w:val="28"/>
          <w:szCs w:val="28"/>
          <w:shd w:val="clear" w:color="auto" w:fill="FFFFFF"/>
        </w:rPr>
        <w:t> </w:t>
      </w:r>
      <w:r w:rsidRPr="00594720">
        <w:rPr>
          <w:rFonts w:ascii="Times New Roman" w:hAnsi="Times New Roman" w:cs="Times New Roman"/>
          <w:sz w:val="28"/>
          <w:szCs w:val="28"/>
          <w:shd w:val="clear" w:color="auto" w:fill="FFFFFF"/>
          <w:lang w:val="uk-UA"/>
        </w:rPr>
        <w:t>є обов'язковим для використання при накладанні та перевірці електронного цифрового підпису за</w:t>
      </w:r>
      <w:r w:rsidRPr="00594720">
        <w:rPr>
          <w:rFonts w:ascii="Times New Roman" w:hAnsi="Times New Roman" w:cs="Times New Roman"/>
          <w:sz w:val="28"/>
          <w:szCs w:val="28"/>
          <w:shd w:val="clear" w:color="auto" w:fill="FFFFFF"/>
        </w:rPr>
        <w:t> </w:t>
      </w:r>
      <w:hyperlink r:id="rId35" w:history="1">
        <w:r w:rsidRPr="00594720">
          <w:rPr>
            <w:rStyle w:val="af3"/>
            <w:rFonts w:ascii="Times New Roman" w:hAnsi="Times New Roman" w:cs="Times New Roman"/>
            <w:color w:val="auto"/>
            <w:sz w:val="28"/>
            <w:szCs w:val="28"/>
            <w:u w:val="none"/>
            <w:bdr w:val="none" w:sz="0" w:space="0" w:color="auto" w:frame="1"/>
            <w:shd w:val="clear" w:color="auto" w:fill="FFFFFF"/>
            <w:lang w:val="uk-UA"/>
          </w:rPr>
          <w:t>ДСТУ 4145-2002</w:t>
        </w:r>
      </w:hyperlink>
      <w:r w:rsidR="001532C7">
        <w:rPr>
          <w:rFonts w:ascii="Times New Roman" w:hAnsi="Times New Roman" w:cs="Times New Roman"/>
          <w:sz w:val="28"/>
          <w:szCs w:val="28"/>
          <w:lang w:val="uk-UA"/>
        </w:rPr>
        <w:t xml:space="preserve"> </w:t>
      </w:r>
      <w:r w:rsidR="001532C7" w:rsidRPr="001532C7">
        <w:rPr>
          <w:rFonts w:ascii="Times New Roman" w:hAnsi="Times New Roman" w:cs="Times New Roman"/>
          <w:sz w:val="28"/>
          <w:szCs w:val="28"/>
          <w:lang w:val="uk-UA"/>
        </w:rPr>
        <w:t>“</w:t>
      </w:r>
      <w:r w:rsidRPr="00594720">
        <w:rPr>
          <w:rFonts w:ascii="Times New Roman" w:hAnsi="Times New Roman" w:cs="Times New Roman"/>
          <w:iCs/>
          <w:color w:val="000000"/>
          <w:sz w:val="28"/>
          <w:szCs w:val="28"/>
          <w:shd w:val="clear" w:color="auto" w:fill="FFFFFF"/>
          <w:lang w:val="uk-UA"/>
        </w:rPr>
        <w:t>Інформаційні технології. Криптографічний захист інформації. Цифровий підпис, що ґр</w:t>
      </w:r>
      <w:r>
        <w:rPr>
          <w:rFonts w:ascii="Times New Roman" w:hAnsi="Times New Roman" w:cs="Times New Roman"/>
          <w:iCs/>
          <w:color w:val="000000"/>
          <w:sz w:val="28"/>
          <w:szCs w:val="28"/>
          <w:shd w:val="clear" w:color="auto" w:fill="FFFFFF"/>
          <w:lang w:val="uk-UA"/>
        </w:rPr>
        <w:t xml:space="preserve">унтується на еліптичних кривих. </w:t>
      </w:r>
      <w:r w:rsidRPr="00561672">
        <w:rPr>
          <w:rFonts w:ascii="Times New Roman" w:hAnsi="Times New Roman" w:cs="Times New Roman"/>
          <w:iCs/>
          <w:color w:val="000000"/>
          <w:sz w:val="28"/>
          <w:szCs w:val="28"/>
          <w:shd w:val="clear" w:color="auto" w:fill="FFFFFF"/>
          <w:lang w:val="uk-UA"/>
        </w:rPr>
        <w:t>Формування</w:t>
      </w:r>
      <w:r w:rsidRPr="004477AF">
        <w:rPr>
          <w:rFonts w:ascii="Times New Roman" w:hAnsi="Times New Roman" w:cs="Times New Roman"/>
          <w:iCs/>
          <w:color w:val="000000"/>
          <w:sz w:val="28"/>
          <w:szCs w:val="28"/>
          <w:shd w:val="clear" w:color="auto" w:fill="FFFFFF"/>
          <w:lang w:val="uk-UA"/>
        </w:rPr>
        <w:t xml:space="preserve"> та перевірка</w:t>
      </w:r>
      <w:r w:rsidR="001532C7" w:rsidRPr="009625B5">
        <w:rPr>
          <w:rFonts w:ascii="Times New Roman" w:hAnsi="Times New Roman" w:cs="Times New Roman"/>
          <w:color w:val="000000"/>
          <w:sz w:val="28"/>
          <w:szCs w:val="28"/>
          <w:shd w:val="clear" w:color="auto" w:fill="FFFFFF"/>
        </w:rPr>
        <w:t>”</w:t>
      </w:r>
      <w:r w:rsidRPr="00594720">
        <w:rPr>
          <w:rFonts w:ascii="Times New Roman" w:hAnsi="Times New Roman" w:cs="Times New Roman"/>
          <w:sz w:val="32"/>
          <w:szCs w:val="28"/>
          <w:shd w:val="clear" w:color="auto" w:fill="FFFFFF"/>
        </w:rPr>
        <w:t> </w:t>
      </w:r>
      <w:r w:rsidRPr="00594720">
        <w:rPr>
          <w:rFonts w:ascii="Times New Roman" w:hAnsi="Times New Roman" w:cs="Times New Roman"/>
          <w:sz w:val="28"/>
          <w:szCs w:val="28"/>
          <w:shd w:val="clear" w:color="auto" w:fill="FFFFFF"/>
          <w:lang w:val="uk-UA"/>
        </w:rPr>
        <w:t>замість криптографічного перетворення за</w:t>
      </w:r>
      <w:r w:rsidRPr="00594720">
        <w:rPr>
          <w:rFonts w:ascii="Times New Roman" w:hAnsi="Times New Roman" w:cs="Times New Roman"/>
          <w:sz w:val="28"/>
          <w:szCs w:val="28"/>
          <w:shd w:val="clear" w:color="auto" w:fill="FFFFFF"/>
        </w:rPr>
        <w:t> </w:t>
      </w:r>
      <w:hyperlink r:id="rId36" w:history="1">
        <w:r w:rsidRPr="00594720">
          <w:rPr>
            <w:rStyle w:val="af3"/>
            <w:rFonts w:ascii="Times New Roman" w:hAnsi="Times New Roman" w:cs="Times New Roman"/>
            <w:color w:val="auto"/>
            <w:sz w:val="28"/>
            <w:szCs w:val="28"/>
            <w:u w:val="none"/>
            <w:bdr w:val="none" w:sz="0" w:space="0" w:color="auto" w:frame="1"/>
            <w:shd w:val="clear" w:color="auto" w:fill="FFFFFF"/>
            <w:lang w:val="uk-UA"/>
          </w:rPr>
          <w:t>ДСТУ ГОСТ 28147-2009</w:t>
        </w:r>
      </w:hyperlink>
      <w:r>
        <w:rPr>
          <w:rFonts w:ascii="Times New Roman" w:hAnsi="Times New Roman" w:cs="Times New Roman"/>
          <w:sz w:val="28"/>
          <w:szCs w:val="28"/>
          <w:shd w:val="clear" w:color="auto" w:fill="FFFFFF"/>
          <w:lang w:val="uk-UA"/>
        </w:rPr>
        <w:t>.</w:t>
      </w:r>
      <w:r w:rsidR="003B7A7C">
        <w:rPr>
          <w:rFonts w:ascii="Times New Roman" w:hAnsi="Times New Roman" w:cs="Times New Roman"/>
          <w:sz w:val="28"/>
          <w:szCs w:val="28"/>
          <w:lang w:val="uk-UA"/>
        </w:rPr>
        <w:t xml:space="preserve"> </w:t>
      </w:r>
    </w:p>
    <w:p w:rsidR="00B33F56" w:rsidRDefault="00B33F56" w:rsidP="00B921AA">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 xml:space="preserve">Допустимі комбінації розміру блока та довжини ключа шифрування </w:t>
      </w:r>
      <w:r w:rsidR="00480301">
        <w:rPr>
          <w:rFonts w:ascii="Times New Roman" w:hAnsi="Times New Roman" w:cs="Times New Roman"/>
          <w:sz w:val="28"/>
          <w:szCs w:val="28"/>
          <w:lang w:val="uk-UA"/>
        </w:rPr>
        <w:t>наведено у таблиці 3.2</w:t>
      </w:r>
      <w:r w:rsidR="00E317C7">
        <w:rPr>
          <w:rFonts w:ascii="Times New Roman" w:hAnsi="Times New Roman" w:cs="Times New Roman"/>
          <w:sz w:val="28"/>
          <w:szCs w:val="28"/>
          <w:lang w:val="uk-UA"/>
        </w:rPr>
        <w:t>.</w:t>
      </w:r>
    </w:p>
    <w:p w:rsidR="004D4871" w:rsidRDefault="004D4871" w:rsidP="004D4871">
      <w:pPr>
        <w:spacing w:after="0" w:line="240" w:lineRule="auto"/>
        <w:ind w:firstLine="708"/>
        <w:contextualSpacing/>
        <w:jc w:val="both"/>
        <w:rPr>
          <w:rFonts w:ascii="Times New Roman" w:hAnsi="Times New Roman" w:cs="Times New Roman"/>
          <w:sz w:val="28"/>
          <w:szCs w:val="28"/>
          <w:lang w:val="uk-UA"/>
        </w:rPr>
      </w:pPr>
    </w:p>
    <w:p w:rsidR="00E317C7" w:rsidRPr="00CA10BA" w:rsidRDefault="00E317C7" w:rsidP="00F567CE">
      <w:pPr>
        <w:spacing w:after="0" w:line="360" w:lineRule="auto"/>
        <w:ind w:firstLine="708"/>
        <w:contextualSpacing/>
        <w:rPr>
          <w:rFonts w:ascii="Times New Roman" w:hAnsi="Times New Roman" w:cs="Times New Roman"/>
          <w:sz w:val="28"/>
          <w:szCs w:val="28"/>
          <w:lang w:val="en-US"/>
        </w:rPr>
      </w:pPr>
      <w:r>
        <w:rPr>
          <w:rFonts w:ascii="Times New Roman" w:hAnsi="Times New Roman" w:cs="Times New Roman"/>
          <w:sz w:val="28"/>
          <w:szCs w:val="28"/>
          <w:lang w:val="uk-UA"/>
        </w:rPr>
        <w:t>Таб</w:t>
      </w:r>
      <w:r w:rsidR="00CA10BA">
        <w:rPr>
          <w:rFonts w:ascii="Times New Roman" w:hAnsi="Times New Roman" w:cs="Times New Roman"/>
          <w:sz w:val="28"/>
          <w:szCs w:val="28"/>
          <w:lang w:val="uk-UA"/>
        </w:rPr>
        <w:t xml:space="preserve">лиця 3.2 – Параметри алгоритму </w:t>
      </w:r>
      <w:r w:rsidR="00CA10BA">
        <w:rPr>
          <w:rFonts w:ascii="Times New Roman" w:hAnsi="Times New Roman" w:cs="Times New Roman"/>
          <w:sz w:val="28"/>
          <w:szCs w:val="28"/>
          <w:lang w:val="en-US"/>
        </w:rPr>
        <w:t>“</w:t>
      </w:r>
      <w:r w:rsidR="00CA10BA">
        <w:rPr>
          <w:rFonts w:ascii="Times New Roman" w:hAnsi="Times New Roman" w:cs="Times New Roman"/>
          <w:sz w:val="28"/>
          <w:szCs w:val="28"/>
          <w:lang w:val="uk-UA"/>
        </w:rPr>
        <w:t>Калина</w:t>
      </w:r>
      <w:r w:rsidR="00CA10BA">
        <w:rPr>
          <w:rFonts w:ascii="Times New Roman" w:hAnsi="Times New Roman" w:cs="Times New Roman"/>
          <w:sz w:val="28"/>
          <w:szCs w:val="28"/>
          <w:lang w:val="en-US"/>
        </w:rPr>
        <w:t>”</w:t>
      </w:r>
    </w:p>
    <w:p w:rsidR="004D4871" w:rsidRDefault="004D4871" w:rsidP="004D4871">
      <w:pPr>
        <w:spacing w:after="0" w:line="240" w:lineRule="auto"/>
        <w:ind w:firstLine="708"/>
        <w:contextualSpacing/>
        <w:jc w:val="center"/>
        <w:rPr>
          <w:rFonts w:ascii="Times New Roman" w:hAnsi="Times New Roman" w:cs="Times New Roman"/>
          <w:sz w:val="28"/>
          <w:szCs w:val="28"/>
          <w:lang w:val="uk-UA"/>
        </w:rPr>
      </w:pPr>
    </w:p>
    <w:tbl>
      <w:tblPr>
        <w:tblStyle w:val="af2"/>
        <w:tblW w:w="0" w:type="auto"/>
        <w:tblLook w:val="04A0" w:firstRow="1" w:lastRow="0" w:firstColumn="1" w:lastColumn="0" w:noHBand="0" w:noVBand="1"/>
      </w:tblPr>
      <w:tblGrid>
        <w:gridCol w:w="555"/>
        <w:gridCol w:w="1821"/>
        <w:gridCol w:w="2127"/>
        <w:gridCol w:w="2693"/>
        <w:gridCol w:w="2658"/>
      </w:tblGrid>
      <w:tr w:rsidR="002E5651" w:rsidTr="002E5651">
        <w:tc>
          <w:tcPr>
            <w:tcW w:w="555" w:type="dxa"/>
            <w:vAlign w:val="center"/>
          </w:tcPr>
          <w:p w:rsidR="002E5651" w:rsidRPr="002E5651" w:rsidRDefault="002E5651" w:rsidP="002E565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з/п</w:t>
            </w:r>
          </w:p>
        </w:tc>
        <w:tc>
          <w:tcPr>
            <w:tcW w:w="1821" w:type="dxa"/>
            <w:vAlign w:val="center"/>
          </w:tcPr>
          <w:p w:rsidR="002E5651" w:rsidRPr="002E5651" w:rsidRDefault="002E5651" w:rsidP="002E5651">
            <w:pPr>
              <w:contextualSpacing/>
              <w:jc w:val="center"/>
              <w:rPr>
                <w:rFonts w:ascii="Times New Roman" w:hAnsi="Times New Roman" w:cs="Times New Roman"/>
                <w:sz w:val="28"/>
                <w:szCs w:val="28"/>
                <w:lang w:val="en-US"/>
              </w:rPr>
            </w:pPr>
            <w:r>
              <w:rPr>
                <w:rFonts w:ascii="Times New Roman" w:hAnsi="Times New Roman" w:cs="Times New Roman"/>
                <w:sz w:val="28"/>
                <w:szCs w:val="28"/>
                <w:lang w:val="uk-UA"/>
              </w:rPr>
              <w:t>Розмір блоку</w:t>
            </w:r>
            <w:r>
              <w:rPr>
                <w:rFonts w:ascii="Times New Roman" w:hAnsi="Times New Roman" w:cs="Times New Roman"/>
                <w:sz w:val="28"/>
                <w:szCs w:val="28"/>
                <w:lang w:val="en-US"/>
              </w:rPr>
              <w:t xml:space="preserve"> (</w:t>
            </w:r>
            <w:r w:rsidRPr="002E5651">
              <w:rPr>
                <w:rFonts w:ascii="Times New Roman" w:hAnsi="Times New Roman" w:cs="Times New Roman"/>
                <w:i/>
                <w:sz w:val="28"/>
                <w:szCs w:val="28"/>
                <w:lang w:val="en-US"/>
              </w:rPr>
              <w:t>l</w:t>
            </w:r>
            <w:r>
              <w:rPr>
                <w:rFonts w:ascii="Times New Roman" w:hAnsi="Times New Roman" w:cs="Times New Roman"/>
                <w:sz w:val="28"/>
                <w:szCs w:val="28"/>
                <w:lang w:val="en-US"/>
              </w:rPr>
              <w:t>)</w:t>
            </w:r>
          </w:p>
        </w:tc>
        <w:tc>
          <w:tcPr>
            <w:tcW w:w="2127" w:type="dxa"/>
            <w:vAlign w:val="center"/>
          </w:tcPr>
          <w:p w:rsidR="002E5651" w:rsidRDefault="002E5651" w:rsidP="002E565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Довжина ключа (</w:t>
            </w:r>
            <w:r w:rsidRPr="002E5651">
              <w:rPr>
                <w:rFonts w:ascii="Times New Roman" w:hAnsi="Times New Roman" w:cs="Times New Roman"/>
                <w:i/>
                <w:sz w:val="28"/>
                <w:szCs w:val="28"/>
                <w:lang w:val="en-US"/>
              </w:rPr>
              <w:t>k</w:t>
            </w:r>
            <w:r>
              <w:rPr>
                <w:rFonts w:ascii="Times New Roman" w:hAnsi="Times New Roman" w:cs="Times New Roman"/>
                <w:sz w:val="28"/>
                <w:szCs w:val="28"/>
                <w:lang w:val="uk-UA"/>
              </w:rPr>
              <w:t>)</w:t>
            </w:r>
          </w:p>
        </w:tc>
        <w:tc>
          <w:tcPr>
            <w:tcW w:w="2693" w:type="dxa"/>
            <w:vAlign w:val="center"/>
          </w:tcPr>
          <w:p w:rsidR="002E5651" w:rsidRPr="002E5651" w:rsidRDefault="002E5651" w:rsidP="002E565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ітерацій перетворення (</w:t>
            </w:r>
            <w:r>
              <w:rPr>
                <w:rFonts w:ascii="Times New Roman" w:hAnsi="Times New Roman" w:cs="Times New Roman"/>
                <w:sz w:val="28"/>
                <w:szCs w:val="28"/>
                <w:lang w:val="en-US"/>
              </w:rPr>
              <w:t>t</w:t>
            </w:r>
            <w:r>
              <w:rPr>
                <w:rFonts w:ascii="Times New Roman" w:hAnsi="Times New Roman" w:cs="Times New Roman"/>
                <w:sz w:val="28"/>
                <w:szCs w:val="28"/>
                <w:lang w:val="uk-UA"/>
              </w:rPr>
              <w:t>)</w:t>
            </w:r>
          </w:p>
        </w:tc>
        <w:tc>
          <w:tcPr>
            <w:tcW w:w="2658" w:type="dxa"/>
            <w:vAlign w:val="center"/>
          </w:tcPr>
          <w:p w:rsidR="002E5651" w:rsidRPr="002E5651" w:rsidRDefault="002E5651" w:rsidP="002E5651">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стовпців в матриці (</w:t>
            </w:r>
            <w:r w:rsidRPr="002E5651">
              <w:rPr>
                <w:rFonts w:ascii="Times New Roman" w:hAnsi="Times New Roman" w:cs="Times New Roman"/>
                <w:i/>
                <w:sz w:val="28"/>
                <w:szCs w:val="28"/>
              </w:rPr>
              <w:t>с</w:t>
            </w:r>
            <w:r>
              <w:rPr>
                <w:rFonts w:ascii="Times New Roman" w:hAnsi="Times New Roman" w:cs="Times New Roman"/>
                <w:sz w:val="28"/>
                <w:szCs w:val="28"/>
                <w:lang w:val="uk-UA"/>
              </w:rPr>
              <w:t>)</w:t>
            </w:r>
          </w:p>
        </w:tc>
      </w:tr>
      <w:tr w:rsidR="002E5651" w:rsidTr="002E5651">
        <w:tc>
          <w:tcPr>
            <w:tcW w:w="555" w:type="dxa"/>
            <w:vAlign w:val="center"/>
          </w:tcPr>
          <w:p w:rsidR="002E5651" w:rsidRDefault="002E5651" w:rsidP="002E565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821" w:type="dxa"/>
            <w:vMerge w:val="restart"/>
            <w:vAlign w:val="center"/>
          </w:tcPr>
          <w:p w:rsidR="002E5651" w:rsidRDefault="002E5651" w:rsidP="002E565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128</w:t>
            </w:r>
          </w:p>
        </w:tc>
        <w:tc>
          <w:tcPr>
            <w:tcW w:w="2127" w:type="dxa"/>
            <w:vAlign w:val="center"/>
          </w:tcPr>
          <w:p w:rsidR="002E5651" w:rsidRDefault="002E5651" w:rsidP="002E565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128</w:t>
            </w:r>
          </w:p>
        </w:tc>
        <w:tc>
          <w:tcPr>
            <w:tcW w:w="2693" w:type="dxa"/>
            <w:vAlign w:val="center"/>
          </w:tcPr>
          <w:p w:rsidR="002E5651" w:rsidRDefault="002E5651" w:rsidP="002E565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2658" w:type="dxa"/>
            <w:vMerge w:val="restart"/>
            <w:vAlign w:val="center"/>
          </w:tcPr>
          <w:p w:rsidR="002E5651" w:rsidRDefault="002E5651" w:rsidP="002E565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2E5651" w:rsidTr="002E5651">
        <w:tc>
          <w:tcPr>
            <w:tcW w:w="555" w:type="dxa"/>
            <w:vAlign w:val="center"/>
          </w:tcPr>
          <w:p w:rsidR="002E5651" w:rsidRDefault="002E5651" w:rsidP="002E565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821" w:type="dxa"/>
            <w:vMerge/>
            <w:vAlign w:val="center"/>
          </w:tcPr>
          <w:p w:rsidR="002E5651" w:rsidRDefault="002E5651" w:rsidP="002E5651">
            <w:pPr>
              <w:spacing w:line="360" w:lineRule="auto"/>
              <w:contextualSpacing/>
              <w:jc w:val="center"/>
              <w:rPr>
                <w:rFonts w:ascii="Times New Roman" w:hAnsi="Times New Roman" w:cs="Times New Roman"/>
                <w:sz w:val="28"/>
                <w:szCs w:val="28"/>
                <w:lang w:val="uk-UA"/>
              </w:rPr>
            </w:pPr>
          </w:p>
        </w:tc>
        <w:tc>
          <w:tcPr>
            <w:tcW w:w="2127" w:type="dxa"/>
            <w:vAlign w:val="center"/>
          </w:tcPr>
          <w:p w:rsidR="002E5651" w:rsidRDefault="002E5651" w:rsidP="002E565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256</w:t>
            </w:r>
          </w:p>
        </w:tc>
        <w:tc>
          <w:tcPr>
            <w:tcW w:w="2693" w:type="dxa"/>
            <w:vAlign w:val="center"/>
          </w:tcPr>
          <w:p w:rsidR="002E5651" w:rsidRDefault="002E5651" w:rsidP="002E565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2658" w:type="dxa"/>
            <w:vMerge/>
            <w:vAlign w:val="center"/>
          </w:tcPr>
          <w:p w:rsidR="002E5651" w:rsidRDefault="002E5651" w:rsidP="002E5651">
            <w:pPr>
              <w:spacing w:line="360" w:lineRule="auto"/>
              <w:contextualSpacing/>
              <w:jc w:val="center"/>
              <w:rPr>
                <w:rFonts w:ascii="Times New Roman" w:hAnsi="Times New Roman" w:cs="Times New Roman"/>
                <w:sz w:val="28"/>
                <w:szCs w:val="28"/>
                <w:lang w:val="uk-UA"/>
              </w:rPr>
            </w:pPr>
          </w:p>
        </w:tc>
      </w:tr>
      <w:tr w:rsidR="002E5651" w:rsidTr="002E5651">
        <w:tc>
          <w:tcPr>
            <w:tcW w:w="555" w:type="dxa"/>
            <w:vAlign w:val="center"/>
          </w:tcPr>
          <w:p w:rsidR="002E5651" w:rsidRDefault="002E5651" w:rsidP="002E565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821" w:type="dxa"/>
            <w:vMerge w:val="restart"/>
            <w:vAlign w:val="center"/>
          </w:tcPr>
          <w:p w:rsidR="002E5651" w:rsidRDefault="002E5651" w:rsidP="002E565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256</w:t>
            </w:r>
          </w:p>
        </w:tc>
        <w:tc>
          <w:tcPr>
            <w:tcW w:w="2127" w:type="dxa"/>
            <w:vAlign w:val="center"/>
          </w:tcPr>
          <w:p w:rsidR="002E5651" w:rsidRDefault="002E5651" w:rsidP="002E565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256</w:t>
            </w:r>
          </w:p>
        </w:tc>
        <w:tc>
          <w:tcPr>
            <w:tcW w:w="2693" w:type="dxa"/>
            <w:vAlign w:val="center"/>
          </w:tcPr>
          <w:p w:rsidR="002E5651" w:rsidRDefault="002E5651" w:rsidP="002E565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2658" w:type="dxa"/>
            <w:vMerge w:val="restart"/>
            <w:vAlign w:val="center"/>
          </w:tcPr>
          <w:p w:rsidR="002E5651" w:rsidRDefault="002E5651" w:rsidP="002E565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2E5651" w:rsidTr="002E5651">
        <w:tc>
          <w:tcPr>
            <w:tcW w:w="555" w:type="dxa"/>
            <w:vAlign w:val="center"/>
          </w:tcPr>
          <w:p w:rsidR="002E5651" w:rsidRDefault="002E5651" w:rsidP="002E565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821" w:type="dxa"/>
            <w:vMerge/>
            <w:vAlign w:val="center"/>
          </w:tcPr>
          <w:p w:rsidR="002E5651" w:rsidRDefault="002E5651" w:rsidP="002E5651">
            <w:pPr>
              <w:spacing w:line="360" w:lineRule="auto"/>
              <w:contextualSpacing/>
              <w:jc w:val="center"/>
              <w:rPr>
                <w:rFonts w:ascii="Times New Roman" w:hAnsi="Times New Roman" w:cs="Times New Roman"/>
                <w:sz w:val="28"/>
                <w:szCs w:val="28"/>
                <w:lang w:val="uk-UA"/>
              </w:rPr>
            </w:pPr>
          </w:p>
        </w:tc>
        <w:tc>
          <w:tcPr>
            <w:tcW w:w="2127" w:type="dxa"/>
            <w:vAlign w:val="center"/>
          </w:tcPr>
          <w:p w:rsidR="002E5651" w:rsidRDefault="002E5651" w:rsidP="002E565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512</w:t>
            </w:r>
          </w:p>
        </w:tc>
        <w:tc>
          <w:tcPr>
            <w:tcW w:w="2693" w:type="dxa"/>
            <w:vAlign w:val="center"/>
          </w:tcPr>
          <w:p w:rsidR="002E5651" w:rsidRDefault="002E5651" w:rsidP="002E565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c>
          <w:tcPr>
            <w:tcW w:w="2658" w:type="dxa"/>
            <w:vMerge/>
            <w:vAlign w:val="center"/>
          </w:tcPr>
          <w:p w:rsidR="002E5651" w:rsidRDefault="002E5651" w:rsidP="002E5651">
            <w:pPr>
              <w:spacing w:line="360" w:lineRule="auto"/>
              <w:contextualSpacing/>
              <w:jc w:val="center"/>
              <w:rPr>
                <w:rFonts w:ascii="Times New Roman" w:hAnsi="Times New Roman" w:cs="Times New Roman"/>
                <w:sz w:val="28"/>
                <w:szCs w:val="28"/>
                <w:lang w:val="uk-UA"/>
              </w:rPr>
            </w:pPr>
          </w:p>
        </w:tc>
      </w:tr>
      <w:tr w:rsidR="002E5651" w:rsidTr="002E5651">
        <w:tc>
          <w:tcPr>
            <w:tcW w:w="555" w:type="dxa"/>
            <w:vAlign w:val="center"/>
          </w:tcPr>
          <w:p w:rsidR="002E5651" w:rsidRDefault="002E5651" w:rsidP="002E565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821" w:type="dxa"/>
            <w:vAlign w:val="center"/>
          </w:tcPr>
          <w:p w:rsidR="002E5651" w:rsidRDefault="002E5651" w:rsidP="002E565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512</w:t>
            </w:r>
          </w:p>
        </w:tc>
        <w:tc>
          <w:tcPr>
            <w:tcW w:w="2127" w:type="dxa"/>
            <w:vAlign w:val="center"/>
          </w:tcPr>
          <w:p w:rsidR="002E5651" w:rsidRDefault="002E5651" w:rsidP="002E565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512</w:t>
            </w:r>
          </w:p>
        </w:tc>
        <w:tc>
          <w:tcPr>
            <w:tcW w:w="2693" w:type="dxa"/>
            <w:vAlign w:val="center"/>
          </w:tcPr>
          <w:p w:rsidR="002E5651" w:rsidRDefault="002E5651" w:rsidP="002E565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c>
          <w:tcPr>
            <w:tcW w:w="2658" w:type="dxa"/>
            <w:vAlign w:val="center"/>
          </w:tcPr>
          <w:p w:rsidR="002E5651" w:rsidRDefault="002E5651" w:rsidP="002E5651">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bl>
    <w:p w:rsidR="004D4871" w:rsidRDefault="004D4871" w:rsidP="00EE0C51">
      <w:pPr>
        <w:spacing w:after="0" w:line="360" w:lineRule="auto"/>
        <w:ind w:firstLine="708"/>
        <w:contextualSpacing/>
        <w:jc w:val="both"/>
        <w:rPr>
          <w:rFonts w:ascii="Times New Roman" w:hAnsi="Times New Roman" w:cs="Times New Roman"/>
          <w:sz w:val="28"/>
          <w:szCs w:val="28"/>
          <w:lang w:val="uk-UA"/>
        </w:rPr>
      </w:pPr>
    </w:p>
    <w:p w:rsidR="00B921AA" w:rsidRPr="00763CC2" w:rsidRDefault="00B921AA" w:rsidP="00EE0C51">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lastRenderedPageBreak/>
        <w:t>Алгоритм шифрування є процедурою, що складається з попереднього і прикінцевого забілювання та ітеративного циклового перетворення. На вхід кожного циклового перетворення подається поточний стан, а також необхідна кількість ключової інформації (цикловий ключ). Відкритий текст копіюється в поточний стан перед початком зашифрування, а після його завершення в поточному стані знаходиться шифртекст. Кількість циклів шифрування (N r ) залежить від довжин</w:t>
      </w:r>
      <w:r>
        <w:rPr>
          <w:rFonts w:ascii="Times New Roman" w:hAnsi="Times New Roman" w:cs="Times New Roman"/>
          <w:sz w:val="28"/>
          <w:szCs w:val="28"/>
          <w:lang w:val="uk-UA"/>
        </w:rPr>
        <w:t>и ключа; її наведено у таблиці 3</w:t>
      </w:r>
      <w:r w:rsidR="00480301">
        <w:rPr>
          <w:rFonts w:ascii="Times New Roman" w:hAnsi="Times New Roman" w:cs="Times New Roman"/>
          <w:sz w:val="28"/>
          <w:szCs w:val="28"/>
          <w:lang w:val="uk-UA"/>
        </w:rPr>
        <w:t>.2</w:t>
      </w:r>
      <w:r w:rsidRPr="00763CC2">
        <w:rPr>
          <w:rFonts w:ascii="Times New Roman" w:hAnsi="Times New Roman" w:cs="Times New Roman"/>
          <w:sz w:val="28"/>
          <w:szCs w:val="28"/>
          <w:lang w:val="uk-UA"/>
        </w:rPr>
        <w:t>. На початку та у кінці процедури зашифрування/розшифрування виконуються додаткові операції забілювання</w:t>
      </w:r>
      <w:r w:rsidR="00444D69" w:rsidRPr="00444D69">
        <w:rPr>
          <w:rFonts w:ascii="Times New Roman" w:hAnsi="Times New Roman" w:cs="Times New Roman"/>
          <w:sz w:val="28"/>
          <w:szCs w:val="28"/>
          <w:lang w:val="uk-UA"/>
        </w:rPr>
        <w:t xml:space="preserve"> [19]</w:t>
      </w:r>
      <w:r w:rsidRPr="00763CC2">
        <w:rPr>
          <w:rFonts w:ascii="Times New Roman" w:hAnsi="Times New Roman" w:cs="Times New Roman"/>
          <w:sz w:val="28"/>
          <w:szCs w:val="28"/>
          <w:lang w:val="uk-UA"/>
        </w:rPr>
        <w:t>.</w:t>
      </w:r>
    </w:p>
    <w:p w:rsidR="003B7A7C" w:rsidRDefault="003B7A7C" w:rsidP="003B7A7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стандарті визначені обсяги повідомлень, після обробки яких потрібна обов’язкова зміна ключа.</w:t>
      </w:r>
      <w:r w:rsidR="00C62665">
        <w:rPr>
          <w:rFonts w:ascii="Times New Roman" w:hAnsi="Times New Roman" w:cs="Times New Roman"/>
          <w:sz w:val="28"/>
          <w:szCs w:val="28"/>
          <w:lang w:val="uk-UA"/>
        </w:rPr>
        <w:t xml:space="preserve"> Крім того, </w:t>
      </w:r>
      <w:r w:rsidR="005C61F0">
        <w:rPr>
          <w:rFonts w:ascii="Times New Roman" w:hAnsi="Times New Roman" w:cs="Times New Roman"/>
          <w:sz w:val="28"/>
          <w:szCs w:val="28"/>
          <w:lang w:val="uk-UA"/>
        </w:rPr>
        <w:t>наводяться рекомендації розробникам, що звертають увагу на необхідність запобігання атак з використанням особливостей реалізації засобів шифрування. Зокрема,</w:t>
      </w:r>
      <w:r w:rsidR="00550A60">
        <w:rPr>
          <w:rFonts w:ascii="Times New Roman" w:hAnsi="Times New Roman" w:cs="Times New Roman"/>
          <w:sz w:val="28"/>
          <w:szCs w:val="28"/>
          <w:lang w:val="uk-UA"/>
        </w:rPr>
        <w:t xml:space="preserve"> враховані особливості, які дозволяли організацію атак </w:t>
      </w:r>
      <w:r w:rsidR="00550A60">
        <w:rPr>
          <w:rFonts w:ascii="Times New Roman" w:hAnsi="Times New Roman" w:cs="Times New Roman"/>
          <w:sz w:val="28"/>
          <w:szCs w:val="28"/>
          <w:lang w:val="en-US"/>
        </w:rPr>
        <w:t>BEAST</w:t>
      </w:r>
      <w:r w:rsidR="00550A60" w:rsidRPr="00550A60">
        <w:rPr>
          <w:rFonts w:ascii="Times New Roman" w:hAnsi="Times New Roman" w:cs="Times New Roman"/>
          <w:sz w:val="28"/>
          <w:szCs w:val="28"/>
          <w:lang w:val="uk-UA"/>
        </w:rPr>
        <w:t xml:space="preserve"> </w:t>
      </w:r>
      <w:r w:rsidR="00550A60">
        <w:rPr>
          <w:rFonts w:ascii="Times New Roman" w:hAnsi="Times New Roman" w:cs="Times New Roman"/>
          <w:sz w:val="28"/>
          <w:szCs w:val="28"/>
          <w:lang w:val="uk-UA"/>
        </w:rPr>
        <w:t xml:space="preserve">і </w:t>
      </w:r>
      <w:r w:rsidR="00550A60">
        <w:rPr>
          <w:rFonts w:ascii="Times New Roman" w:hAnsi="Times New Roman" w:cs="Times New Roman"/>
          <w:sz w:val="28"/>
          <w:szCs w:val="28"/>
          <w:lang w:val="en-US"/>
        </w:rPr>
        <w:t>CRIME</w:t>
      </w:r>
      <w:r w:rsidR="00550A60" w:rsidRPr="00550A60">
        <w:rPr>
          <w:rFonts w:ascii="Times New Roman" w:hAnsi="Times New Roman" w:cs="Times New Roman"/>
          <w:sz w:val="28"/>
          <w:szCs w:val="28"/>
          <w:lang w:val="uk-UA"/>
        </w:rPr>
        <w:t xml:space="preserve"> </w:t>
      </w:r>
      <w:r w:rsidR="00550A60">
        <w:rPr>
          <w:rFonts w:ascii="Times New Roman" w:hAnsi="Times New Roman" w:cs="Times New Roman"/>
          <w:sz w:val="28"/>
          <w:szCs w:val="28"/>
          <w:lang w:val="uk-UA"/>
        </w:rPr>
        <w:t xml:space="preserve">/ </w:t>
      </w:r>
      <w:r w:rsidR="00550A60">
        <w:rPr>
          <w:rFonts w:ascii="Times New Roman" w:hAnsi="Times New Roman" w:cs="Times New Roman"/>
          <w:sz w:val="28"/>
          <w:szCs w:val="28"/>
          <w:lang w:val="en-US"/>
        </w:rPr>
        <w:t>BREACH</w:t>
      </w:r>
      <w:r w:rsidR="00550A60">
        <w:rPr>
          <w:rFonts w:ascii="Times New Roman" w:hAnsi="Times New Roman" w:cs="Times New Roman"/>
          <w:sz w:val="28"/>
          <w:szCs w:val="28"/>
          <w:lang w:val="uk-UA"/>
        </w:rPr>
        <w:t xml:space="preserve"> в протоколах </w:t>
      </w:r>
      <w:r w:rsidR="00550A60">
        <w:rPr>
          <w:rFonts w:ascii="Times New Roman" w:hAnsi="Times New Roman" w:cs="Times New Roman"/>
          <w:sz w:val="28"/>
          <w:szCs w:val="28"/>
          <w:lang w:val="en-US"/>
        </w:rPr>
        <w:t>SSL</w:t>
      </w:r>
      <w:r w:rsidR="00550A60" w:rsidRPr="00550A60">
        <w:rPr>
          <w:rFonts w:ascii="Times New Roman" w:hAnsi="Times New Roman" w:cs="Times New Roman"/>
          <w:sz w:val="28"/>
          <w:szCs w:val="28"/>
          <w:lang w:val="uk-UA"/>
        </w:rPr>
        <w:t>/</w:t>
      </w:r>
      <w:r w:rsidR="00550A60">
        <w:rPr>
          <w:rFonts w:ascii="Times New Roman" w:hAnsi="Times New Roman" w:cs="Times New Roman"/>
          <w:sz w:val="28"/>
          <w:szCs w:val="28"/>
          <w:lang w:val="en-US"/>
        </w:rPr>
        <w:t>TLS</w:t>
      </w:r>
      <w:r w:rsidR="00550A60">
        <w:rPr>
          <w:rFonts w:ascii="Times New Roman" w:hAnsi="Times New Roman" w:cs="Times New Roman"/>
          <w:sz w:val="28"/>
          <w:szCs w:val="28"/>
          <w:lang w:val="uk-UA"/>
        </w:rPr>
        <w:t xml:space="preserve">, повторний прийом повідомлень, відновлення конфіденційних параметрів на основі залежності часу шифрування від даних (через промахи кешу при табличній реалізації) та інших. </w:t>
      </w:r>
    </w:p>
    <w:p w:rsidR="00E61362" w:rsidRPr="00E80C4D" w:rsidRDefault="00E61362" w:rsidP="00E80C4D">
      <w:pPr>
        <w:spacing w:after="0" w:line="360" w:lineRule="auto"/>
        <w:ind w:firstLine="709"/>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До вхідн</w:t>
      </w:r>
      <w:r w:rsidR="001532C7">
        <w:rPr>
          <w:rFonts w:ascii="Times New Roman" w:hAnsi="Times New Roman" w:cs="Times New Roman"/>
          <w:sz w:val="28"/>
          <w:szCs w:val="28"/>
          <w:lang w:val="uk-UA"/>
        </w:rPr>
        <w:t xml:space="preserve">их та вихідних даних алгоритму </w:t>
      </w:r>
      <w:r w:rsidR="001532C7" w:rsidRPr="001532C7">
        <w:rPr>
          <w:rFonts w:ascii="Times New Roman" w:hAnsi="Times New Roman" w:cs="Times New Roman"/>
          <w:sz w:val="28"/>
          <w:szCs w:val="28"/>
        </w:rPr>
        <w:t>“</w:t>
      </w:r>
      <w:r w:rsidR="001532C7">
        <w:rPr>
          <w:rFonts w:ascii="Times New Roman" w:hAnsi="Times New Roman" w:cs="Times New Roman"/>
          <w:sz w:val="28"/>
          <w:szCs w:val="28"/>
          <w:lang w:val="uk-UA"/>
        </w:rPr>
        <w:t>Калина</w:t>
      </w:r>
      <w:r w:rsidR="001532C7" w:rsidRPr="001532C7">
        <w:rPr>
          <w:rFonts w:ascii="Times New Roman" w:hAnsi="Times New Roman" w:cs="Times New Roman"/>
          <w:sz w:val="28"/>
          <w:szCs w:val="28"/>
        </w:rPr>
        <w:t>”</w:t>
      </w:r>
      <w:r w:rsidRPr="00763CC2">
        <w:rPr>
          <w:rFonts w:ascii="Times New Roman" w:hAnsi="Times New Roman" w:cs="Times New Roman"/>
          <w:sz w:val="28"/>
          <w:szCs w:val="28"/>
          <w:lang w:val="uk-UA"/>
        </w:rPr>
        <w:t xml:space="preserve"> належать відкритий текст та шифртекст відповідно. Ці параметри представляються у вигляді рядків заданої довжини 8 × </w:t>
      </w:r>
      <w:r w:rsidRPr="00763CC2">
        <w:rPr>
          <w:rFonts w:ascii="Times New Roman" w:hAnsi="Times New Roman" w:cs="Times New Roman"/>
          <w:i/>
          <w:sz w:val="28"/>
          <w:szCs w:val="28"/>
          <w:lang w:val="en-US"/>
        </w:rPr>
        <w:t>Nb</w:t>
      </w:r>
      <w:r w:rsidRPr="00763CC2">
        <w:rPr>
          <w:rFonts w:ascii="Times New Roman" w:hAnsi="Times New Roman" w:cs="Times New Roman"/>
          <w:sz w:val="28"/>
          <w:szCs w:val="28"/>
        </w:rPr>
        <w:t xml:space="preserve"> </w:t>
      </w:r>
      <w:r w:rsidRPr="00763CC2">
        <w:rPr>
          <w:rFonts w:ascii="Times New Roman" w:hAnsi="Times New Roman" w:cs="Times New Roman"/>
          <w:sz w:val="28"/>
          <w:szCs w:val="28"/>
          <w:lang w:val="uk-UA"/>
        </w:rPr>
        <w:t xml:space="preserve">байт (64 × </w:t>
      </w:r>
      <w:r w:rsidRPr="00763CC2">
        <w:rPr>
          <w:rFonts w:ascii="Times New Roman" w:hAnsi="Times New Roman" w:cs="Times New Roman"/>
          <w:i/>
          <w:sz w:val="28"/>
          <w:szCs w:val="28"/>
          <w:lang w:val="en-US"/>
        </w:rPr>
        <w:t>Nb</w:t>
      </w:r>
      <w:r w:rsidRPr="00763CC2">
        <w:rPr>
          <w:rFonts w:ascii="Times New Roman" w:hAnsi="Times New Roman" w:cs="Times New Roman"/>
          <w:i/>
          <w:sz w:val="28"/>
          <w:szCs w:val="28"/>
          <w:lang w:val="uk-UA"/>
        </w:rPr>
        <w:t xml:space="preserve"> </w:t>
      </w:r>
      <w:r w:rsidRPr="00763CC2">
        <w:rPr>
          <w:rFonts w:ascii="Times New Roman" w:hAnsi="Times New Roman" w:cs="Times New Roman"/>
          <w:sz w:val="28"/>
          <w:szCs w:val="28"/>
          <w:lang w:val="uk-UA"/>
        </w:rPr>
        <w:t xml:space="preserve">біт). Додатковим вхідним параметром є ключ, розмір якого дорівняє 8 × </w:t>
      </w:r>
      <w:r w:rsidRPr="00763CC2">
        <w:rPr>
          <w:rFonts w:ascii="Times New Roman" w:hAnsi="Times New Roman" w:cs="Times New Roman"/>
          <w:i/>
          <w:sz w:val="28"/>
          <w:szCs w:val="28"/>
          <w:lang w:val="en-US"/>
        </w:rPr>
        <w:t>Nk</w:t>
      </w:r>
      <w:r w:rsidRPr="00763CC2">
        <w:rPr>
          <w:rFonts w:ascii="Times New Roman" w:hAnsi="Times New Roman" w:cs="Times New Roman"/>
          <w:sz w:val="28"/>
          <w:szCs w:val="28"/>
          <w:lang w:val="uk-UA"/>
        </w:rPr>
        <w:t xml:space="preserve"> байт (64× </w:t>
      </w:r>
      <w:r w:rsidRPr="00763CC2">
        <w:rPr>
          <w:rFonts w:ascii="Times New Roman" w:hAnsi="Times New Roman" w:cs="Times New Roman"/>
          <w:i/>
          <w:sz w:val="28"/>
          <w:szCs w:val="28"/>
          <w:lang w:val="en-US"/>
        </w:rPr>
        <w:t>Nk</w:t>
      </w:r>
      <w:r w:rsidRPr="00763CC2">
        <w:rPr>
          <w:rFonts w:ascii="Times New Roman" w:hAnsi="Times New Roman" w:cs="Times New Roman"/>
          <w:sz w:val="28"/>
          <w:szCs w:val="28"/>
          <w:lang w:val="uk-UA"/>
        </w:rPr>
        <w:t xml:space="preserve"> біт). Байтовий рядок довжиною n = 8 × </w:t>
      </w:r>
      <w:r w:rsidRPr="00763CC2">
        <w:rPr>
          <w:rFonts w:ascii="Times New Roman" w:hAnsi="Times New Roman" w:cs="Times New Roman"/>
          <w:i/>
          <w:sz w:val="28"/>
          <w:szCs w:val="28"/>
          <w:lang w:val="uk-UA"/>
        </w:rPr>
        <w:t>Nb</w:t>
      </w:r>
      <w:r w:rsidRPr="00763CC2">
        <w:rPr>
          <w:rFonts w:ascii="Times New Roman" w:hAnsi="Times New Roman" w:cs="Times New Roman"/>
          <w:sz w:val="28"/>
          <w:szCs w:val="28"/>
          <w:lang w:val="uk-UA"/>
        </w:rPr>
        <w:t xml:space="preserve"> байт пре</w:t>
      </w:r>
      <w:r w:rsidR="00E80C4D">
        <w:rPr>
          <w:rFonts w:ascii="Times New Roman" w:hAnsi="Times New Roman" w:cs="Times New Roman"/>
          <w:sz w:val="28"/>
          <w:szCs w:val="28"/>
          <w:lang w:val="uk-UA"/>
        </w:rPr>
        <w:t xml:space="preserve">дставляється у наступній формі: </w:t>
      </w:r>
      <w:r w:rsidRPr="00E80C4D">
        <w:rPr>
          <w:rFonts w:ascii="Times New Roman" w:hAnsi="Times New Roman" w:cs="Times New Roman"/>
          <w:i/>
          <w:sz w:val="28"/>
          <w:szCs w:val="28"/>
          <w:lang w:val="uk-UA"/>
        </w:rPr>
        <w:t>B</w:t>
      </w:r>
      <w:r w:rsidRPr="00E80C4D">
        <w:rPr>
          <w:rFonts w:ascii="Times New Roman" w:hAnsi="Times New Roman" w:cs="Times New Roman"/>
          <w:i/>
          <w:sz w:val="28"/>
          <w:szCs w:val="28"/>
          <w:vertAlign w:val="subscript"/>
          <w:lang w:val="uk-UA"/>
        </w:rPr>
        <w:t>0</w:t>
      </w:r>
      <w:r w:rsidRPr="00E80C4D">
        <w:rPr>
          <w:rFonts w:ascii="Times New Roman" w:hAnsi="Times New Roman" w:cs="Times New Roman"/>
          <w:i/>
          <w:sz w:val="28"/>
          <w:szCs w:val="28"/>
          <w:lang w:val="uk-UA"/>
        </w:rPr>
        <w:t xml:space="preserve"> B</w:t>
      </w:r>
      <w:r w:rsidRPr="00E80C4D">
        <w:rPr>
          <w:rFonts w:ascii="Times New Roman" w:hAnsi="Times New Roman" w:cs="Times New Roman"/>
          <w:i/>
          <w:sz w:val="28"/>
          <w:szCs w:val="28"/>
          <w:vertAlign w:val="subscript"/>
          <w:lang w:val="uk-UA"/>
        </w:rPr>
        <w:t>1</w:t>
      </w:r>
      <w:r w:rsidRPr="00E80C4D">
        <w:rPr>
          <w:rFonts w:ascii="Times New Roman" w:hAnsi="Times New Roman" w:cs="Times New Roman"/>
          <w:i/>
          <w:sz w:val="28"/>
          <w:szCs w:val="28"/>
          <w:lang w:val="uk-UA"/>
        </w:rPr>
        <w:t xml:space="preserve"> B</w:t>
      </w:r>
      <w:r w:rsidRPr="00E80C4D">
        <w:rPr>
          <w:rFonts w:ascii="Times New Roman" w:hAnsi="Times New Roman" w:cs="Times New Roman"/>
          <w:i/>
          <w:sz w:val="28"/>
          <w:szCs w:val="28"/>
          <w:vertAlign w:val="subscript"/>
          <w:lang w:val="uk-UA"/>
        </w:rPr>
        <w:t>2</w:t>
      </w:r>
      <w:r w:rsidRPr="00E80C4D">
        <w:rPr>
          <w:rFonts w:ascii="Times New Roman" w:hAnsi="Times New Roman" w:cs="Times New Roman"/>
          <w:i/>
          <w:sz w:val="28"/>
          <w:szCs w:val="28"/>
          <w:lang w:val="uk-UA"/>
        </w:rPr>
        <w:t xml:space="preserve"> … B</w:t>
      </w:r>
      <w:r w:rsidRPr="00E80C4D">
        <w:rPr>
          <w:rFonts w:ascii="Times New Roman" w:hAnsi="Times New Roman" w:cs="Times New Roman"/>
          <w:i/>
          <w:sz w:val="28"/>
          <w:szCs w:val="28"/>
          <w:vertAlign w:val="subscript"/>
          <w:lang w:val="uk-UA"/>
        </w:rPr>
        <w:t xml:space="preserve">n </w:t>
      </w:r>
      <w:r w:rsidR="00E80C4D" w:rsidRPr="00E80C4D">
        <w:rPr>
          <w:rFonts w:ascii="Times New Roman" w:hAnsi="Times New Roman" w:cs="Times New Roman"/>
          <w:i/>
          <w:sz w:val="28"/>
          <w:szCs w:val="28"/>
          <w:vertAlign w:val="subscript"/>
          <w:lang w:val="uk-UA"/>
        </w:rPr>
        <w:t>–</w:t>
      </w:r>
      <w:r w:rsidRPr="00E80C4D">
        <w:rPr>
          <w:rFonts w:ascii="Times New Roman" w:hAnsi="Times New Roman" w:cs="Times New Roman"/>
          <w:i/>
          <w:sz w:val="28"/>
          <w:szCs w:val="28"/>
          <w:vertAlign w:val="subscript"/>
          <w:lang w:val="uk-UA"/>
        </w:rPr>
        <w:t xml:space="preserve"> 1</w:t>
      </w:r>
      <w:r w:rsidR="00E80C4D">
        <w:rPr>
          <w:rFonts w:ascii="Times New Roman" w:hAnsi="Times New Roman" w:cs="Times New Roman"/>
          <w:sz w:val="28"/>
          <w:szCs w:val="28"/>
          <w:lang w:val="uk-UA"/>
        </w:rPr>
        <w:t>.</w:t>
      </w:r>
    </w:p>
    <w:p w:rsidR="00E61362" w:rsidRPr="00D4614E" w:rsidRDefault="00E61362" w:rsidP="00763CC2">
      <w:pPr>
        <w:spacing w:after="0" w:line="360" w:lineRule="auto"/>
        <w:ind w:firstLine="709"/>
        <w:contextualSpacing/>
        <w:jc w:val="both"/>
        <w:rPr>
          <w:rFonts w:ascii="Times New Roman" w:hAnsi="Times New Roman" w:cs="Times New Roman"/>
          <w:sz w:val="28"/>
          <w:szCs w:val="28"/>
        </w:rPr>
      </w:pPr>
      <w:r w:rsidRPr="00763CC2">
        <w:rPr>
          <w:rFonts w:ascii="Times New Roman" w:hAnsi="Times New Roman" w:cs="Times New Roman"/>
          <w:sz w:val="28"/>
          <w:szCs w:val="28"/>
          <w:lang w:val="uk-UA"/>
        </w:rPr>
        <w:t>До початку зашифрування відкритий текст копіюється в поточний стан шифру. Після завершення процедури зашифрування шифртекст копіюється з поточного стану</w:t>
      </w:r>
      <w:r w:rsidR="001C2584">
        <w:rPr>
          <w:rFonts w:ascii="Times New Roman" w:hAnsi="Times New Roman" w:cs="Times New Roman"/>
          <w:sz w:val="28"/>
          <w:szCs w:val="28"/>
        </w:rPr>
        <w:t xml:space="preserve"> [19</w:t>
      </w:r>
      <w:r w:rsidR="007D0401" w:rsidRPr="00D4614E">
        <w:rPr>
          <w:rFonts w:ascii="Times New Roman" w:hAnsi="Times New Roman" w:cs="Times New Roman"/>
          <w:sz w:val="28"/>
          <w:szCs w:val="28"/>
        </w:rPr>
        <w:t>]</w:t>
      </w:r>
      <w:r w:rsidRPr="00763CC2">
        <w:rPr>
          <w:rFonts w:ascii="Times New Roman" w:hAnsi="Times New Roman" w:cs="Times New Roman"/>
          <w:sz w:val="28"/>
          <w:szCs w:val="28"/>
          <w:lang w:val="uk-UA"/>
        </w:rPr>
        <w:t>.</w:t>
      </w:r>
    </w:p>
    <w:p w:rsidR="00E61362" w:rsidRPr="00763CC2" w:rsidRDefault="00E61362" w:rsidP="00763CC2">
      <w:pPr>
        <w:spacing w:after="0" w:line="360" w:lineRule="auto"/>
        <w:ind w:firstLine="709"/>
        <w:contextualSpacing/>
        <w:jc w:val="both"/>
        <w:rPr>
          <w:rFonts w:ascii="Times New Roman" w:hAnsi="Times New Roman" w:cs="Times New Roman"/>
          <w:i/>
          <w:sz w:val="28"/>
          <w:szCs w:val="28"/>
          <w:lang w:val="uk-UA"/>
        </w:rPr>
      </w:pPr>
      <w:r w:rsidRPr="00763CC2">
        <w:rPr>
          <w:rFonts w:ascii="Times New Roman" w:hAnsi="Times New Roman" w:cs="Times New Roman"/>
          <w:sz w:val="28"/>
          <w:szCs w:val="28"/>
          <w:lang w:val="uk-UA"/>
        </w:rPr>
        <w:t xml:space="preserve">Відкритий текст  представлено байтовим рядком </w:t>
      </w:r>
      <w:r w:rsidRPr="00763CC2">
        <w:rPr>
          <w:rFonts w:ascii="Times New Roman" w:hAnsi="Times New Roman" w:cs="Times New Roman"/>
          <w:i/>
          <w:sz w:val="28"/>
          <w:szCs w:val="28"/>
          <w:lang w:val="en-US"/>
        </w:rPr>
        <w:t>in</w:t>
      </w:r>
      <w:r w:rsidRPr="00763CC2">
        <w:rPr>
          <w:rFonts w:ascii="Times New Roman" w:hAnsi="Times New Roman" w:cs="Times New Roman"/>
          <w:i/>
          <w:sz w:val="28"/>
          <w:szCs w:val="28"/>
          <w:vertAlign w:val="subscript"/>
        </w:rPr>
        <w:t>0</w:t>
      </w:r>
      <w:r w:rsidRPr="00763CC2">
        <w:rPr>
          <w:rFonts w:ascii="Times New Roman" w:hAnsi="Times New Roman" w:cs="Times New Roman"/>
          <w:i/>
          <w:sz w:val="28"/>
          <w:szCs w:val="28"/>
        </w:rPr>
        <w:t xml:space="preserve">, </w:t>
      </w:r>
      <w:r w:rsidRPr="00763CC2">
        <w:rPr>
          <w:rFonts w:ascii="Times New Roman" w:hAnsi="Times New Roman" w:cs="Times New Roman"/>
          <w:i/>
          <w:sz w:val="28"/>
          <w:szCs w:val="28"/>
          <w:lang w:val="en-US"/>
        </w:rPr>
        <w:t>in</w:t>
      </w:r>
      <w:r w:rsidRPr="00763CC2">
        <w:rPr>
          <w:rFonts w:ascii="Times New Roman" w:hAnsi="Times New Roman" w:cs="Times New Roman"/>
          <w:i/>
          <w:sz w:val="28"/>
          <w:szCs w:val="28"/>
          <w:vertAlign w:val="subscript"/>
        </w:rPr>
        <w:t>1</w:t>
      </w:r>
      <w:r w:rsidRPr="00763CC2">
        <w:rPr>
          <w:rFonts w:ascii="Times New Roman" w:hAnsi="Times New Roman" w:cs="Times New Roman"/>
          <w:i/>
          <w:sz w:val="28"/>
          <w:szCs w:val="28"/>
        </w:rPr>
        <w:t xml:space="preserve">,… </w:t>
      </w:r>
      <w:r w:rsidRPr="00763CC2">
        <w:rPr>
          <w:rFonts w:ascii="Times New Roman" w:hAnsi="Times New Roman" w:cs="Times New Roman"/>
          <w:i/>
          <w:sz w:val="28"/>
          <w:szCs w:val="28"/>
          <w:lang w:val="en-US"/>
        </w:rPr>
        <w:t>in</w:t>
      </w:r>
      <w:r w:rsidRPr="00763CC2">
        <w:rPr>
          <w:rFonts w:ascii="Times New Roman" w:hAnsi="Times New Roman" w:cs="Times New Roman"/>
          <w:i/>
          <w:sz w:val="28"/>
          <w:szCs w:val="28"/>
          <w:vertAlign w:val="subscript"/>
          <w:lang w:val="uk-UA"/>
        </w:rPr>
        <w:t>31</w:t>
      </w:r>
      <w:r w:rsidRPr="00763CC2">
        <w:rPr>
          <w:rFonts w:ascii="Times New Roman" w:hAnsi="Times New Roman" w:cs="Times New Roman"/>
          <w:i/>
          <w:sz w:val="28"/>
          <w:szCs w:val="28"/>
        </w:rPr>
        <w:t>.</w:t>
      </w:r>
      <w:r w:rsidRPr="00763CC2">
        <w:rPr>
          <w:rFonts w:ascii="Times New Roman" w:hAnsi="Times New Roman" w:cs="Times New Roman"/>
          <w:i/>
          <w:sz w:val="28"/>
          <w:szCs w:val="28"/>
          <w:lang w:val="uk-UA"/>
        </w:rPr>
        <w:t xml:space="preserve"> </w:t>
      </w:r>
      <w:r w:rsidRPr="00763CC2">
        <w:rPr>
          <w:rFonts w:ascii="Times New Roman" w:hAnsi="Times New Roman" w:cs="Times New Roman"/>
          <w:sz w:val="28"/>
          <w:szCs w:val="28"/>
          <w:lang w:val="uk-UA"/>
        </w:rPr>
        <w:t xml:space="preserve">Отриманий шифртекст представлено як послідовність байт </w:t>
      </w:r>
      <w:r w:rsidRPr="00763CC2">
        <w:rPr>
          <w:rFonts w:ascii="Times New Roman" w:hAnsi="Times New Roman" w:cs="Times New Roman"/>
          <w:i/>
          <w:sz w:val="28"/>
          <w:szCs w:val="28"/>
          <w:lang w:val="en-US"/>
        </w:rPr>
        <w:t>out</w:t>
      </w:r>
      <w:r w:rsidRPr="00763CC2">
        <w:rPr>
          <w:rFonts w:ascii="Times New Roman" w:hAnsi="Times New Roman" w:cs="Times New Roman"/>
          <w:i/>
          <w:sz w:val="28"/>
          <w:szCs w:val="28"/>
          <w:vertAlign w:val="subscript"/>
        </w:rPr>
        <w:t>0</w:t>
      </w:r>
      <w:r w:rsidRPr="00763CC2">
        <w:rPr>
          <w:rFonts w:ascii="Times New Roman" w:hAnsi="Times New Roman" w:cs="Times New Roman"/>
          <w:i/>
          <w:sz w:val="28"/>
          <w:szCs w:val="28"/>
        </w:rPr>
        <w:t>,</w:t>
      </w:r>
      <w:r w:rsidRPr="00763CC2">
        <w:rPr>
          <w:rFonts w:ascii="Times New Roman" w:hAnsi="Times New Roman" w:cs="Times New Roman"/>
          <w:i/>
          <w:sz w:val="28"/>
          <w:szCs w:val="28"/>
          <w:lang w:val="en-US"/>
        </w:rPr>
        <w:t>out</w:t>
      </w:r>
      <w:r w:rsidRPr="00763CC2">
        <w:rPr>
          <w:rFonts w:ascii="Times New Roman" w:hAnsi="Times New Roman" w:cs="Times New Roman"/>
          <w:i/>
          <w:sz w:val="28"/>
          <w:szCs w:val="28"/>
          <w:vertAlign w:val="subscript"/>
        </w:rPr>
        <w:t>1</w:t>
      </w:r>
      <w:r w:rsidRPr="00763CC2">
        <w:rPr>
          <w:rFonts w:ascii="Times New Roman" w:hAnsi="Times New Roman" w:cs="Times New Roman"/>
          <w:i/>
          <w:sz w:val="28"/>
          <w:szCs w:val="28"/>
        </w:rPr>
        <w:t>, …</w:t>
      </w:r>
      <w:r w:rsidRPr="00763CC2">
        <w:rPr>
          <w:rFonts w:ascii="Times New Roman" w:hAnsi="Times New Roman" w:cs="Times New Roman"/>
          <w:i/>
          <w:sz w:val="28"/>
          <w:szCs w:val="28"/>
          <w:lang w:val="en-US"/>
        </w:rPr>
        <w:t>out</w:t>
      </w:r>
      <w:r w:rsidRPr="00763CC2">
        <w:rPr>
          <w:rFonts w:ascii="Times New Roman" w:hAnsi="Times New Roman" w:cs="Times New Roman"/>
          <w:i/>
          <w:sz w:val="28"/>
          <w:szCs w:val="28"/>
          <w:vertAlign w:val="subscript"/>
          <w:lang w:val="uk-UA"/>
        </w:rPr>
        <w:t>31</w:t>
      </w:r>
      <w:r w:rsidRPr="00763CC2">
        <w:rPr>
          <w:rFonts w:ascii="Times New Roman" w:hAnsi="Times New Roman" w:cs="Times New Roman"/>
          <w:i/>
          <w:sz w:val="28"/>
          <w:szCs w:val="28"/>
        </w:rPr>
        <w:t>.</w:t>
      </w:r>
    </w:p>
    <w:p w:rsidR="006C11D3" w:rsidRDefault="00E61362" w:rsidP="00AC6F2B">
      <w:pPr>
        <w:spacing w:after="0" w:line="360" w:lineRule="auto"/>
        <w:ind w:firstLine="709"/>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Заповнення початкового стану шифру перед початком зашифрування та після його за</w:t>
      </w:r>
      <w:r w:rsidR="00E80C4D">
        <w:rPr>
          <w:rFonts w:ascii="Times New Roman" w:hAnsi="Times New Roman" w:cs="Times New Roman"/>
          <w:sz w:val="28"/>
          <w:szCs w:val="28"/>
          <w:lang w:val="uk-UA"/>
        </w:rPr>
        <w:t xml:space="preserve">кінчення </w:t>
      </w:r>
      <w:r w:rsidR="00667968">
        <w:rPr>
          <w:rFonts w:ascii="Times New Roman" w:hAnsi="Times New Roman" w:cs="Times New Roman"/>
          <w:sz w:val="28"/>
          <w:szCs w:val="28"/>
          <w:lang w:val="uk-UA"/>
        </w:rPr>
        <w:t xml:space="preserve">для блоку 128 біт </w:t>
      </w:r>
      <w:r w:rsidR="00480301">
        <w:rPr>
          <w:rFonts w:ascii="Times New Roman" w:hAnsi="Times New Roman" w:cs="Times New Roman"/>
          <w:sz w:val="28"/>
          <w:szCs w:val="28"/>
          <w:lang w:val="uk-UA"/>
        </w:rPr>
        <w:t>представлено на рис.3.1</w:t>
      </w:r>
      <w:r w:rsidR="00B921AA">
        <w:rPr>
          <w:rFonts w:ascii="Times New Roman" w:hAnsi="Times New Roman" w:cs="Times New Roman"/>
          <w:sz w:val="28"/>
          <w:szCs w:val="28"/>
          <w:lang w:val="uk-UA"/>
        </w:rPr>
        <w:t>.</w:t>
      </w:r>
    </w:p>
    <w:p w:rsidR="00B921AA" w:rsidRDefault="00B921AA" w:rsidP="004D4871">
      <w:pPr>
        <w:spacing w:after="0" w:line="240" w:lineRule="auto"/>
        <w:ind w:firstLine="708"/>
        <w:contextualSpacing/>
        <w:jc w:val="both"/>
        <w:rPr>
          <w:rFonts w:ascii="Times New Roman" w:hAnsi="Times New Roman" w:cs="Times New Roman"/>
          <w:sz w:val="28"/>
          <w:szCs w:val="28"/>
          <w:lang w:val="uk-UA"/>
        </w:rPr>
      </w:pPr>
    </w:p>
    <w:tbl>
      <w:tblPr>
        <w:tblW w:w="0" w:type="auto"/>
        <w:tblLook w:val="01E0" w:firstRow="1" w:lastRow="1" w:firstColumn="1" w:lastColumn="1" w:noHBand="0" w:noVBand="0"/>
      </w:tblPr>
      <w:tblGrid>
        <w:gridCol w:w="1196"/>
        <w:gridCol w:w="1196"/>
        <w:gridCol w:w="1196"/>
        <w:gridCol w:w="1196"/>
        <w:gridCol w:w="1196"/>
        <w:gridCol w:w="1197"/>
        <w:gridCol w:w="1197"/>
        <w:gridCol w:w="1197"/>
      </w:tblGrid>
      <w:tr w:rsidR="00667968" w:rsidRPr="00667968" w:rsidTr="007E535B">
        <w:tc>
          <w:tcPr>
            <w:tcW w:w="2392" w:type="dxa"/>
            <w:gridSpan w:val="2"/>
            <w:tcBorders>
              <w:top w:val="single" w:sz="4" w:space="0" w:color="auto"/>
              <w:left w:val="single" w:sz="4" w:space="0" w:color="auto"/>
              <w:bottom w:val="single" w:sz="4" w:space="0" w:color="auto"/>
              <w:right w:val="single" w:sz="4" w:space="0" w:color="auto"/>
            </w:tcBorders>
            <w:vAlign w:val="center"/>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sz w:val="28"/>
                <w:szCs w:val="24"/>
                <w:lang w:val="uk-UA"/>
              </w:rPr>
            </w:pPr>
            <w:r w:rsidRPr="00667968">
              <w:rPr>
                <w:rFonts w:ascii="Times New Roman" w:eastAsia="MS Mincho" w:hAnsi="Times New Roman" w:cs="Times New Roman"/>
                <w:sz w:val="28"/>
                <w:szCs w:val="24"/>
                <w:lang w:val="en-US"/>
              </w:rPr>
              <w:lastRenderedPageBreak/>
              <w:t>Вх</w:t>
            </w:r>
            <w:r w:rsidRPr="00667968">
              <w:rPr>
                <w:rFonts w:ascii="Times New Roman" w:eastAsia="MS Mincho" w:hAnsi="Times New Roman" w:cs="Times New Roman"/>
                <w:sz w:val="28"/>
                <w:szCs w:val="24"/>
                <w:lang w:val="uk-UA"/>
              </w:rPr>
              <w:t>ідна</w:t>
            </w:r>
            <w:r w:rsidRPr="00667968">
              <w:rPr>
                <w:rFonts w:ascii="Times New Roman" w:eastAsia="MS Mincho" w:hAnsi="Times New Roman" w:cs="Times New Roman"/>
                <w:sz w:val="28"/>
                <w:szCs w:val="24"/>
                <w:lang w:val="en-US"/>
              </w:rPr>
              <w:t xml:space="preserve"> </w:t>
            </w:r>
            <w:r w:rsidRPr="00667968">
              <w:rPr>
                <w:rFonts w:ascii="Times New Roman" w:eastAsia="MS Mincho" w:hAnsi="Times New Roman" w:cs="Times New Roman"/>
                <w:sz w:val="28"/>
                <w:szCs w:val="24"/>
                <w:lang w:val="uk-UA"/>
              </w:rPr>
              <w:t>послідовність</w:t>
            </w:r>
          </w:p>
        </w:tc>
        <w:tc>
          <w:tcPr>
            <w:tcW w:w="1196" w:type="dxa"/>
            <w:tcBorders>
              <w:top w:val="nil"/>
              <w:left w:val="single" w:sz="4" w:space="0" w:color="auto"/>
              <w:bottom w:val="nil"/>
              <w:right w:val="single" w:sz="4" w:space="0" w:color="auto"/>
            </w:tcBorders>
            <w:vAlign w:val="center"/>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sz w:val="28"/>
                <w:szCs w:val="24"/>
                <w:lang w:val="en-US"/>
              </w:rPr>
            </w:pPr>
          </w:p>
        </w:tc>
        <w:tc>
          <w:tcPr>
            <w:tcW w:w="2392" w:type="dxa"/>
            <w:gridSpan w:val="2"/>
            <w:tcBorders>
              <w:top w:val="single" w:sz="4" w:space="0" w:color="auto"/>
              <w:left w:val="single" w:sz="4" w:space="0" w:color="auto"/>
              <w:bottom w:val="single" w:sz="4" w:space="0" w:color="auto"/>
              <w:right w:val="single" w:sz="4" w:space="0" w:color="auto"/>
            </w:tcBorders>
            <w:vAlign w:val="center"/>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sz w:val="28"/>
                <w:szCs w:val="24"/>
                <w:lang w:val="uk-UA"/>
              </w:rPr>
            </w:pPr>
            <w:r w:rsidRPr="00667968">
              <w:rPr>
                <w:rFonts w:ascii="Times New Roman" w:eastAsia="MS Mincho" w:hAnsi="Times New Roman" w:cs="Times New Roman"/>
                <w:sz w:val="28"/>
                <w:szCs w:val="24"/>
                <w:lang w:val="uk-UA"/>
              </w:rPr>
              <w:t>Поточний стан</w:t>
            </w:r>
          </w:p>
        </w:tc>
        <w:tc>
          <w:tcPr>
            <w:tcW w:w="1197" w:type="dxa"/>
            <w:tcBorders>
              <w:top w:val="nil"/>
              <w:left w:val="single" w:sz="4" w:space="0" w:color="auto"/>
              <w:bottom w:val="nil"/>
              <w:right w:val="single" w:sz="4" w:space="0" w:color="auto"/>
            </w:tcBorders>
            <w:vAlign w:val="center"/>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sz w:val="28"/>
                <w:szCs w:val="24"/>
                <w:lang w:val="en-US"/>
              </w:rPr>
            </w:pPr>
          </w:p>
        </w:tc>
        <w:tc>
          <w:tcPr>
            <w:tcW w:w="2394" w:type="dxa"/>
            <w:gridSpan w:val="2"/>
            <w:tcBorders>
              <w:top w:val="single" w:sz="4" w:space="0" w:color="auto"/>
              <w:left w:val="single" w:sz="4" w:space="0" w:color="auto"/>
              <w:bottom w:val="single" w:sz="4" w:space="0" w:color="auto"/>
              <w:right w:val="single" w:sz="4" w:space="0" w:color="auto"/>
            </w:tcBorders>
            <w:vAlign w:val="center"/>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sz w:val="28"/>
                <w:szCs w:val="24"/>
                <w:lang w:val="uk-UA"/>
              </w:rPr>
            </w:pPr>
            <w:r w:rsidRPr="00667968">
              <w:rPr>
                <w:rFonts w:ascii="Times New Roman" w:eastAsia="MS Mincho" w:hAnsi="Times New Roman" w:cs="Times New Roman"/>
                <w:sz w:val="28"/>
                <w:szCs w:val="24"/>
                <w:lang w:val="uk-UA"/>
              </w:rPr>
              <w:t>Вихідна послідовність</w:t>
            </w:r>
          </w:p>
        </w:tc>
      </w:tr>
      <w:tr w:rsidR="00667968" w:rsidRPr="00667968" w:rsidTr="007E535B">
        <w:tc>
          <w:tcPr>
            <w:tcW w:w="1196" w:type="dxa"/>
            <w:tcBorders>
              <w:top w:val="single" w:sz="4" w:space="0" w:color="auto"/>
              <w:lef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in</w:t>
            </w:r>
            <w:r w:rsidRPr="00667968">
              <w:rPr>
                <w:rFonts w:ascii="Times New Roman" w:eastAsia="MS Mincho" w:hAnsi="Times New Roman" w:cs="Times New Roman"/>
                <w:b/>
                <w:i/>
                <w:sz w:val="28"/>
                <w:szCs w:val="24"/>
                <w:vertAlign w:val="subscript"/>
                <w:lang w:val="en-US"/>
              </w:rPr>
              <w:t>0</w:t>
            </w:r>
          </w:p>
        </w:tc>
        <w:tc>
          <w:tcPr>
            <w:tcW w:w="1196" w:type="dxa"/>
            <w:tcBorders>
              <w:top w:val="single" w:sz="4" w:space="0" w:color="auto"/>
              <w:right w:val="single" w:sz="4" w:space="0" w:color="auto"/>
            </w:tcBorders>
            <w:shd w:val="clear" w:color="auto" w:fill="B3B3B3"/>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in</w:t>
            </w:r>
            <w:r w:rsidRPr="00667968">
              <w:rPr>
                <w:rFonts w:ascii="Times New Roman" w:eastAsia="MS Mincho" w:hAnsi="Times New Roman" w:cs="Times New Roman"/>
                <w:b/>
                <w:i/>
                <w:sz w:val="28"/>
                <w:szCs w:val="24"/>
                <w:vertAlign w:val="subscript"/>
                <w:lang w:val="en-US"/>
              </w:rPr>
              <w:t>8</w:t>
            </w:r>
          </w:p>
        </w:tc>
        <w:tc>
          <w:tcPr>
            <w:tcW w:w="1196" w:type="dxa"/>
            <w:tcBorders>
              <w:top w:val="nil"/>
              <w:left w:val="single" w:sz="4" w:space="0" w:color="auto"/>
              <w:bottom w:val="nil"/>
              <w:righ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sz w:val="28"/>
                <w:szCs w:val="24"/>
                <w:lang w:val="en-US"/>
              </w:rPr>
            </w:pPr>
          </w:p>
        </w:tc>
        <w:tc>
          <w:tcPr>
            <w:tcW w:w="1196" w:type="dxa"/>
            <w:tcBorders>
              <w:top w:val="single" w:sz="4" w:space="0" w:color="auto"/>
              <w:left w:val="single" w:sz="4" w:space="0" w:color="auto"/>
              <w:bottom w:val="single" w:sz="4" w:space="0" w:color="auto"/>
              <w:righ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s</w:t>
            </w:r>
            <w:r w:rsidRPr="00667968">
              <w:rPr>
                <w:rFonts w:ascii="Times New Roman" w:eastAsia="MS Mincho" w:hAnsi="Times New Roman" w:cs="Times New Roman"/>
                <w:b/>
                <w:i/>
                <w:sz w:val="28"/>
                <w:szCs w:val="24"/>
                <w:vertAlign w:val="subscript"/>
                <w:lang w:val="en-US"/>
              </w:rPr>
              <w:t>0,0</w:t>
            </w:r>
          </w:p>
        </w:tc>
        <w:tc>
          <w:tcPr>
            <w:tcW w:w="1196" w:type="dxa"/>
            <w:tcBorders>
              <w:top w:val="single" w:sz="4" w:space="0" w:color="auto"/>
              <w:left w:val="single" w:sz="4" w:space="0" w:color="auto"/>
              <w:bottom w:val="single" w:sz="4" w:space="0" w:color="auto"/>
              <w:right w:val="single" w:sz="4" w:space="0" w:color="auto"/>
            </w:tcBorders>
            <w:shd w:val="clear" w:color="auto" w:fill="B3B3B3"/>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s</w:t>
            </w:r>
            <w:r w:rsidRPr="00667968">
              <w:rPr>
                <w:rFonts w:ascii="Times New Roman" w:eastAsia="MS Mincho" w:hAnsi="Times New Roman" w:cs="Times New Roman"/>
                <w:b/>
                <w:i/>
                <w:sz w:val="28"/>
                <w:szCs w:val="24"/>
                <w:vertAlign w:val="subscript"/>
                <w:lang w:val="en-US"/>
              </w:rPr>
              <w:t>0,1</w:t>
            </w:r>
          </w:p>
        </w:tc>
        <w:tc>
          <w:tcPr>
            <w:tcW w:w="1197" w:type="dxa"/>
            <w:tcBorders>
              <w:top w:val="nil"/>
              <w:left w:val="single" w:sz="4" w:space="0" w:color="auto"/>
              <w:bottom w:val="nil"/>
              <w:righ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sz w:val="28"/>
                <w:szCs w:val="24"/>
                <w:lang w:val="en-US"/>
              </w:rPr>
            </w:pPr>
          </w:p>
        </w:tc>
        <w:tc>
          <w:tcPr>
            <w:tcW w:w="1197" w:type="dxa"/>
            <w:tcBorders>
              <w:top w:val="single" w:sz="4" w:space="0" w:color="auto"/>
              <w:lef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out</w:t>
            </w:r>
            <w:r w:rsidRPr="00667968">
              <w:rPr>
                <w:rFonts w:ascii="Times New Roman" w:eastAsia="MS Mincho" w:hAnsi="Times New Roman" w:cs="Times New Roman"/>
                <w:b/>
                <w:i/>
                <w:sz w:val="28"/>
                <w:szCs w:val="24"/>
                <w:vertAlign w:val="subscript"/>
                <w:lang w:val="en-US"/>
              </w:rPr>
              <w:t>0</w:t>
            </w:r>
          </w:p>
        </w:tc>
        <w:tc>
          <w:tcPr>
            <w:tcW w:w="1197" w:type="dxa"/>
            <w:tcBorders>
              <w:top w:val="single" w:sz="4" w:space="0" w:color="auto"/>
              <w:right w:val="single" w:sz="4" w:space="0" w:color="auto"/>
            </w:tcBorders>
            <w:shd w:val="clear" w:color="auto" w:fill="B3B3B3"/>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out</w:t>
            </w:r>
            <w:r w:rsidRPr="00667968">
              <w:rPr>
                <w:rFonts w:ascii="Times New Roman" w:eastAsia="MS Mincho" w:hAnsi="Times New Roman" w:cs="Times New Roman"/>
                <w:b/>
                <w:i/>
                <w:sz w:val="28"/>
                <w:szCs w:val="24"/>
                <w:vertAlign w:val="subscript"/>
                <w:lang w:val="en-US"/>
              </w:rPr>
              <w:t>8</w:t>
            </w:r>
          </w:p>
        </w:tc>
      </w:tr>
      <w:tr w:rsidR="00667968" w:rsidRPr="00667968" w:rsidTr="007E535B">
        <w:tc>
          <w:tcPr>
            <w:tcW w:w="1196" w:type="dxa"/>
            <w:tcBorders>
              <w:lef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in</w:t>
            </w:r>
            <w:r w:rsidRPr="00667968">
              <w:rPr>
                <w:rFonts w:ascii="Times New Roman" w:eastAsia="MS Mincho" w:hAnsi="Times New Roman" w:cs="Times New Roman"/>
                <w:b/>
                <w:i/>
                <w:sz w:val="28"/>
                <w:szCs w:val="24"/>
                <w:vertAlign w:val="subscript"/>
                <w:lang w:val="en-US"/>
              </w:rPr>
              <w:t>1</w:t>
            </w:r>
          </w:p>
        </w:tc>
        <w:tc>
          <w:tcPr>
            <w:tcW w:w="1196" w:type="dxa"/>
            <w:tcBorders>
              <w:right w:val="single" w:sz="4" w:space="0" w:color="auto"/>
            </w:tcBorders>
            <w:shd w:val="clear" w:color="auto" w:fill="B3B3B3"/>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in</w:t>
            </w:r>
            <w:r w:rsidRPr="00667968">
              <w:rPr>
                <w:rFonts w:ascii="Times New Roman" w:eastAsia="MS Mincho" w:hAnsi="Times New Roman" w:cs="Times New Roman"/>
                <w:b/>
                <w:i/>
                <w:sz w:val="28"/>
                <w:szCs w:val="24"/>
                <w:vertAlign w:val="subscript"/>
                <w:lang w:val="en-US"/>
              </w:rPr>
              <w:t>9</w:t>
            </w:r>
          </w:p>
        </w:tc>
        <w:tc>
          <w:tcPr>
            <w:tcW w:w="1196" w:type="dxa"/>
            <w:tcBorders>
              <w:top w:val="nil"/>
              <w:left w:val="single" w:sz="4" w:space="0" w:color="auto"/>
              <w:bottom w:val="nil"/>
              <w:righ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sz w:val="28"/>
                <w:szCs w:val="24"/>
                <w:lang w:val="en-US"/>
              </w:rPr>
            </w:pPr>
          </w:p>
        </w:tc>
        <w:tc>
          <w:tcPr>
            <w:tcW w:w="1196" w:type="dxa"/>
            <w:tcBorders>
              <w:top w:val="single" w:sz="4" w:space="0" w:color="auto"/>
              <w:left w:val="single" w:sz="4" w:space="0" w:color="auto"/>
              <w:bottom w:val="single" w:sz="4" w:space="0" w:color="auto"/>
              <w:righ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s</w:t>
            </w:r>
            <w:r w:rsidRPr="00667968">
              <w:rPr>
                <w:rFonts w:ascii="Times New Roman" w:eastAsia="MS Mincho" w:hAnsi="Times New Roman" w:cs="Times New Roman"/>
                <w:b/>
                <w:i/>
                <w:sz w:val="28"/>
                <w:szCs w:val="24"/>
                <w:vertAlign w:val="subscript"/>
                <w:lang w:val="en-US"/>
              </w:rPr>
              <w:t>1,0</w:t>
            </w:r>
          </w:p>
        </w:tc>
        <w:tc>
          <w:tcPr>
            <w:tcW w:w="1196" w:type="dxa"/>
            <w:tcBorders>
              <w:top w:val="single" w:sz="4" w:space="0" w:color="auto"/>
              <w:left w:val="single" w:sz="4" w:space="0" w:color="auto"/>
              <w:bottom w:val="single" w:sz="4" w:space="0" w:color="auto"/>
              <w:right w:val="single" w:sz="4" w:space="0" w:color="auto"/>
            </w:tcBorders>
            <w:shd w:val="clear" w:color="auto" w:fill="B3B3B3"/>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s</w:t>
            </w:r>
            <w:r w:rsidRPr="00667968">
              <w:rPr>
                <w:rFonts w:ascii="Times New Roman" w:eastAsia="MS Mincho" w:hAnsi="Times New Roman" w:cs="Times New Roman"/>
                <w:b/>
                <w:i/>
                <w:sz w:val="28"/>
                <w:szCs w:val="24"/>
                <w:vertAlign w:val="subscript"/>
                <w:lang w:val="en-US"/>
              </w:rPr>
              <w:t>1,1</w:t>
            </w:r>
          </w:p>
        </w:tc>
        <w:tc>
          <w:tcPr>
            <w:tcW w:w="1197" w:type="dxa"/>
            <w:tcBorders>
              <w:top w:val="nil"/>
              <w:left w:val="single" w:sz="4" w:space="0" w:color="auto"/>
              <w:bottom w:val="nil"/>
              <w:righ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sz w:val="28"/>
                <w:szCs w:val="24"/>
                <w:lang w:val="en-US"/>
              </w:rPr>
            </w:pPr>
          </w:p>
        </w:tc>
        <w:tc>
          <w:tcPr>
            <w:tcW w:w="1197" w:type="dxa"/>
            <w:tcBorders>
              <w:lef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out</w:t>
            </w:r>
            <w:r w:rsidRPr="00667968">
              <w:rPr>
                <w:rFonts w:ascii="Times New Roman" w:eastAsia="MS Mincho" w:hAnsi="Times New Roman" w:cs="Times New Roman"/>
                <w:b/>
                <w:i/>
                <w:sz w:val="28"/>
                <w:szCs w:val="24"/>
                <w:vertAlign w:val="subscript"/>
                <w:lang w:val="en-US"/>
              </w:rPr>
              <w:t>1</w:t>
            </w:r>
          </w:p>
        </w:tc>
        <w:tc>
          <w:tcPr>
            <w:tcW w:w="1197" w:type="dxa"/>
            <w:tcBorders>
              <w:right w:val="single" w:sz="4" w:space="0" w:color="auto"/>
            </w:tcBorders>
            <w:shd w:val="clear" w:color="auto" w:fill="B3B3B3"/>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out</w:t>
            </w:r>
            <w:r w:rsidRPr="00667968">
              <w:rPr>
                <w:rFonts w:ascii="Times New Roman" w:eastAsia="MS Mincho" w:hAnsi="Times New Roman" w:cs="Times New Roman"/>
                <w:b/>
                <w:i/>
                <w:sz w:val="28"/>
                <w:szCs w:val="24"/>
                <w:vertAlign w:val="subscript"/>
                <w:lang w:val="en-US"/>
              </w:rPr>
              <w:t>9</w:t>
            </w:r>
          </w:p>
        </w:tc>
      </w:tr>
      <w:tr w:rsidR="00667968" w:rsidRPr="00667968" w:rsidTr="007E535B">
        <w:tc>
          <w:tcPr>
            <w:tcW w:w="1196" w:type="dxa"/>
            <w:tcBorders>
              <w:lef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in</w:t>
            </w:r>
            <w:r w:rsidRPr="00667968">
              <w:rPr>
                <w:rFonts w:ascii="Times New Roman" w:eastAsia="MS Mincho" w:hAnsi="Times New Roman" w:cs="Times New Roman"/>
                <w:b/>
                <w:i/>
                <w:sz w:val="28"/>
                <w:szCs w:val="24"/>
                <w:vertAlign w:val="subscript"/>
                <w:lang w:val="en-US"/>
              </w:rPr>
              <w:t>2</w:t>
            </w:r>
          </w:p>
        </w:tc>
        <w:tc>
          <w:tcPr>
            <w:tcW w:w="1196" w:type="dxa"/>
            <w:tcBorders>
              <w:right w:val="single" w:sz="4" w:space="0" w:color="auto"/>
            </w:tcBorders>
            <w:shd w:val="clear" w:color="auto" w:fill="B3B3B3"/>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in</w:t>
            </w:r>
            <w:r w:rsidRPr="00667968">
              <w:rPr>
                <w:rFonts w:ascii="Times New Roman" w:eastAsia="MS Mincho" w:hAnsi="Times New Roman" w:cs="Times New Roman"/>
                <w:b/>
                <w:i/>
                <w:sz w:val="28"/>
                <w:szCs w:val="24"/>
                <w:vertAlign w:val="subscript"/>
                <w:lang w:val="en-US"/>
              </w:rPr>
              <w:t>10</w:t>
            </w:r>
          </w:p>
        </w:tc>
        <w:tc>
          <w:tcPr>
            <w:tcW w:w="1196" w:type="dxa"/>
            <w:tcBorders>
              <w:top w:val="nil"/>
              <w:left w:val="single" w:sz="4" w:space="0" w:color="auto"/>
              <w:bottom w:val="nil"/>
              <w:righ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sz w:val="28"/>
                <w:szCs w:val="24"/>
                <w:lang w:val="en-US"/>
              </w:rPr>
            </w:pPr>
          </w:p>
        </w:tc>
        <w:tc>
          <w:tcPr>
            <w:tcW w:w="1196" w:type="dxa"/>
            <w:tcBorders>
              <w:top w:val="single" w:sz="4" w:space="0" w:color="auto"/>
              <w:left w:val="single" w:sz="4" w:space="0" w:color="auto"/>
              <w:bottom w:val="single" w:sz="4" w:space="0" w:color="auto"/>
              <w:righ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s</w:t>
            </w:r>
            <w:r w:rsidRPr="00667968">
              <w:rPr>
                <w:rFonts w:ascii="Times New Roman" w:eastAsia="MS Mincho" w:hAnsi="Times New Roman" w:cs="Times New Roman"/>
                <w:b/>
                <w:i/>
                <w:sz w:val="28"/>
                <w:szCs w:val="24"/>
                <w:vertAlign w:val="subscript"/>
                <w:lang w:val="en-US"/>
              </w:rPr>
              <w:t>2,0</w:t>
            </w:r>
          </w:p>
        </w:tc>
        <w:tc>
          <w:tcPr>
            <w:tcW w:w="1196" w:type="dxa"/>
            <w:tcBorders>
              <w:top w:val="single" w:sz="4" w:space="0" w:color="auto"/>
              <w:left w:val="single" w:sz="4" w:space="0" w:color="auto"/>
              <w:bottom w:val="single" w:sz="4" w:space="0" w:color="auto"/>
              <w:right w:val="single" w:sz="4" w:space="0" w:color="auto"/>
            </w:tcBorders>
            <w:shd w:val="clear" w:color="auto" w:fill="B3B3B3"/>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s</w:t>
            </w:r>
            <w:r w:rsidRPr="00667968">
              <w:rPr>
                <w:rFonts w:ascii="Times New Roman" w:eastAsia="MS Mincho" w:hAnsi="Times New Roman" w:cs="Times New Roman"/>
                <w:b/>
                <w:i/>
                <w:sz w:val="28"/>
                <w:szCs w:val="24"/>
                <w:vertAlign w:val="subscript"/>
                <w:lang w:val="en-US"/>
              </w:rPr>
              <w:t>2,1</w:t>
            </w:r>
          </w:p>
        </w:tc>
        <w:tc>
          <w:tcPr>
            <w:tcW w:w="1197" w:type="dxa"/>
            <w:tcBorders>
              <w:top w:val="nil"/>
              <w:left w:val="single" w:sz="4" w:space="0" w:color="auto"/>
              <w:bottom w:val="nil"/>
              <w:righ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sz w:val="28"/>
                <w:szCs w:val="24"/>
                <w:lang w:val="en-US"/>
              </w:rPr>
            </w:pPr>
          </w:p>
        </w:tc>
        <w:tc>
          <w:tcPr>
            <w:tcW w:w="1197" w:type="dxa"/>
            <w:tcBorders>
              <w:lef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uk-UA"/>
              </w:rPr>
            </w:pPr>
            <w:r w:rsidRPr="00667968">
              <w:rPr>
                <w:rFonts w:ascii="Times New Roman" w:eastAsia="MS Mincho" w:hAnsi="Times New Roman" w:cs="Times New Roman"/>
                <w:b/>
                <w:i/>
                <w:sz w:val="28"/>
                <w:szCs w:val="24"/>
                <w:lang w:val="en-US"/>
              </w:rPr>
              <w:t>out</w:t>
            </w:r>
            <w:r w:rsidRPr="00667968">
              <w:rPr>
                <w:rFonts w:ascii="Times New Roman" w:eastAsia="MS Mincho" w:hAnsi="Times New Roman" w:cs="Times New Roman"/>
                <w:b/>
                <w:i/>
                <w:sz w:val="28"/>
                <w:szCs w:val="24"/>
                <w:vertAlign w:val="subscript"/>
                <w:lang w:val="en-US"/>
              </w:rPr>
              <w:t>2</w:t>
            </w:r>
          </w:p>
        </w:tc>
        <w:tc>
          <w:tcPr>
            <w:tcW w:w="1197" w:type="dxa"/>
            <w:tcBorders>
              <w:right w:val="single" w:sz="4" w:space="0" w:color="auto"/>
            </w:tcBorders>
            <w:shd w:val="clear" w:color="auto" w:fill="B3B3B3"/>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out</w:t>
            </w:r>
            <w:r w:rsidRPr="00667968">
              <w:rPr>
                <w:rFonts w:ascii="Times New Roman" w:eastAsia="MS Mincho" w:hAnsi="Times New Roman" w:cs="Times New Roman"/>
                <w:b/>
                <w:i/>
                <w:sz w:val="28"/>
                <w:szCs w:val="24"/>
                <w:vertAlign w:val="subscript"/>
                <w:lang w:val="en-US"/>
              </w:rPr>
              <w:t>10</w:t>
            </w:r>
          </w:p>
        </w:tc>
      </w:tr>
      <w:tr w:rsidR="00667968" w:rsidRPr="00667968" w:rsidTr="007E535B">
        <w:tc>
          <w:tcPr>
            <w:tcW w:w="1196" w:type="dxa"/>
            <w:tcBorders>
              <w:lef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in</w:t>
            </w:r>
            <w:r w:rsidRPr="00667968">
              <w:rPr>
                <w:rFonts w:ascii="Times New Roman" w:eastAsia="MS Mincho" w:hAnsi="Times New Roman" w:cs="Times New Roman"/>
                <w:b/>
                <w:i/>
                <w:sz w:val="28"/>
                <w:szCs w:val="24"/>
                <w:vertAlign w:val="subscript"/>
                <w:lang w:val="en-US"/>
              </w:rPr>
              <w:t>3</w:t>
            </w:r>
          </w:p>
        </w:tc>
        <w:tc>
          <w:tcPr>
            <w:tcW w:w="1196" w:type="dxa"/>
            <w:tcBorders>
              <w:right w:val="single" w:sz="4" w:space="0" w:color="auto"/>
            </w:tcBorders>
            <w:shd w:val="clear" w:color="auto" w:fill="B3B3B3"/>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in</w:t>
            </w:r>
            <w:r w:rsidRPr="00667968">
              <w:rPr>
                <w:rFonts w:ascii="Times New Roman" w:eastAsia="MS Mincho" w:hAnsi="Times New Roman" w:cs="Times New Roman"/>
                <w:b/>
                <w:i/>
                <w:sz w:val="28"/>
                <w:szCs w:val="24"/>
                <w:vertAlign w:val="subscript"/>
                <w:lang w:val="en-US"/>
              </w:rPr>
              <w:t>11</w:t>
            </w:r>
          </w:p>
        </w:tc>
        <w:tc>
          <w:tcPr>
            <w:tcW w:w="1196" w:type="dxa"/>
            <w:tcBorders>
              <w:top w:val="nil"/>
              <w:left w:val="single" w:sz="4" w:space="0" w:color="auto"/>
              <w:bottom w:val="nil"/>
              <w:righ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sz w:val="28"/>
                <w:szCs w:val="24"/>
                <w:lang w:val="en-US"/>
              </w:rPr>
            </w:pPr>
            <w:r w:rsidRPr="00667968">
              <w:rPr>
                <w:rFonts w:ascii="Times New Roman" w:eastAsia="MS Mincho" w:hAnsi="Times New Roman" w:cs="Times New Roman"/>
                <w:b/>
                <w:sz w:val="28"/>
                <w:szCs w:val="24"/>
                <w:lang w:val="en-US"/>
              </w:rPr>
              <w:t>→</w:t>
            </w:r>
          </w:p>
        </w:tc>
        <w:tc>
          <w:tcPr>
            <w:tcW w:w="1196" w:type="dxa"/>
            <w:tcBorders>
              <w:top w:val="single" w:sz="4" w:space="0" w:color="auto"/>
              <w:left w:val="single" w:sz="4" w:space="0" w:color="auto"/>
              <w:bottom w:val="single" w:sz="4" w:space="0" w:color="auto"/>
              <w:righ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s</w:t>
            </w:r>
            <w:r w:rsidRPr="00667968">
              <w:rPr>
                <w:rFonts w:ascii="Times New Roman" w:eastAsia="MS Mincho" w:hAnsi="Times New Roman" w:cs="Times New Roman"/>
                <w:b/>
                <w:i/>
                <w:sz w:val="28"/>
                <w:szCs w:val="24"/>
                <w:vertAlign w:val="subscript"/>
                <w:lang w:val="en-US"/>
              </w:rPr>
              <w:t>3,0</w:t>
            </w:r>
          </w:p>
        </w:tc>
        <w:tc>
          <w:tcPr>
            <w:tcW w:w="1196" w:type="dxa"/>
            <w:tcBorders>
              <w:top w:val="single" w:sz="4" w:space="0" w:color="auto"/>
              <w:left w:val="single" w:sz="4" w:space="0" w:color="auto"/>
              <w:bottom w:val="single" w:sz="4" w:space="0" w:color="auto"/>
              <w:right w:val="single" w:sz="4" w:space="0" w:color="auto"/>
            </w:tcBorders>
            <w:shd w:val="clear" w:color="auto" w:fill="B3B3B3"/>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s</w:t>
            </w:r>
            <w:r w:rsidRPr="00667968">
              <w:rPr>
                <w:rFonts w:ascii="Times New Roman" w:eastAsia="MS Mincho" w:hAnsi="Times New Roman" w:cs="Times New Roman"/>
                <w:b/>
                <w:i/>
                <w:sz w:val="28"/>
                <w:szCs w:val="24"/>
                <w:vertAlign w:val="subscript"/>
                <w:lang w:val="en-US"/>
              </w:rPr>
              <w:t>3,1</w:t>
            </w:r>
          </w:p>
        </w:tc>
        <w:tc>
          <w:tcPr>
            <w:tcW w:w="1197" w:type="dxa"/>
            <w:tcBorders>
              <w:top w:val="nil"/>
              <w:left w:val="single" w:sz="4" w:space="0" w:color="auto"/>
              <w:bottom w:val="nil"/>
              <w:righ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sz w:val="28"/>
                <w:szCs w:val="24"/>
                <w:lang w:val="en-US"/>
              </w:rPr>
            </w:pPr>
            <w:r w:rsidRPr="00667968">
              <w:rPr>
                <w:rFonts w:ascii="Times New Roman" w:eastAsia="MS Mincho" w:hAnsi="Times New Roman" w:cs="Times New Roman"/>
                <w:b/>
                <w:sz w:val="28"/>
                <w:szCs w:val="24"/>
                <w:lang w:val="en-US"/>
              </w:rPr>
              <w:t>→</w:t>
            </w:r>
          </w:p>
        </w:tc>
        <w:tc>
          <w:tcPr>
            <w:tcW w:w="1197" w:type="dxa"/>
            <w:tcBorders>
              <w:lef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out</w:t>
            </w:r>
            <w:r w:rsidRPr="00667968">
              <w:rPr>
                <w:rFonts w:ascii="Times New Roman" w:eastAsia="MS Mincho" w:hAnsi="Times New Roman" w:cs="Times New Roman"/>
                <w:b/>
                <w:i/>
                <w:sz w:val="28"/>
                <w:szCs w:val="24"/>
                <w:vertAlign w:val="subscript"/>
                <w:lang w:val="en-US"/>
              </w:rPr>
              <w:t>3</w:t>
            </w:r>
          </w:p>
        </w:tc>
        <w:tc>
          <w:tcPr>
            <w:tcW w:w="1197" w:type="dxa"/>
            <w:tcBorders>
              <w:right w:val="single" w:sz="4" w:space="0" w:color="auto"/>
            </w:tcBorders>
            <w:shd w:val="clear" w:color="auto" w:fill="B3B3B3"/>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out</w:t>
            </w:r>
            <w:r w:rsidRPr="00667968">
              <w:rPr>
                <w:rFonts w:ascii="Times New Roman" w:eastAsia="MS Mincho" w:hAnsi="Times New Roman" w:cs="Times New Roman"/>
                <w:b/>
                <w:i/>
                <w:sz w:val="28"/>
                <w:szCs w:val="24"/>
                <w:vertAlign w:val="subscript"/>
                <w:lang w:val="en-US"/>
              </w:rPr>
              <w:t>11</w:t>
            </w:r>
          </w:p>
        </w:tc>
      </w:tr>
      <w:tr w:rsidR="00667968" w:rsidRPr="00667968" w:rsidTr="007E535B">
        <w:tc>
          <w:tcPr>
            <w:tcW w:w="1196" w:type="dxa"/>
            <w:tcBorders>
              <w:lef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in</w:t>
            </w:r>
            <w:r w:rsidRPr="00667968">
              <w:rPr>
                <w:rFonts w:ascii="Times New Roman" w:eastAsia="MS Mincho" w:hAnsi="Times New Roman" w:cs="Times New Roman"/>
                <w:b/>
                <w:i/>
                <w:sz w:val="28"/>
                <w:szCs w:val="24"/>
                <w:vertAlign w:val="subscript"/>
                <w:lang w:val="en-US"/>
              </w:rPr>
              <w:t>4</w:t>
            </w:r>
          </w:p>
        </w:tc>
        <w:tc>
          <w:tcPr>
            <w:tcW w:w="1196" w:type="dxa"/>
            <w:tcBorders>
              <w:right w:val="single" w:sz="4" w:space="0" w:color="auto"/>
            </w:tcBorders>
            <w:shd w:val="clear" w:color="auto" w:fill="B3B3B3"/>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in</w:t>
            </w:r>
            <w:r w:rsidRPr="00667968">
              <w:rPr>
                <w:rFonts w:ascii="Times New Roman" w:eastAsia="MS Mincho" w:hAnsi="Times New Roman" w:cs="Times New Roman"/>
                <w:b/>
                <w:i/>
                <w:sz w:val="28"/>
                <w:szCs w:val="24"/>
                <w:vertAlign w:val="subscript"/>
                <w:lang w:val="en-US"/>
              </w:rPr>
              <w:t>12</w:t>
            </w:r>
          </w:p>
        </w:tc>
        <w:tc>
          <w:tcPr>
            <w:tcW w:w="1196" w:type="dxa"/>
            <w:tcBorders>
              <w:top w:val="nil"/>
              <w:left w:val="single" w:sz="4" w:space="0" w:color="auto"/>
              <w:bottom w:val="nil"/>
              <w:righ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sz w:val="28"/>
                <w:szCs w:val="24"/>
                <w:lang w:val="en-US"/>
              </w:rPr>
            </w:pPr>
          </w:p>
        </w:tc>
        <w:tc>
          <w:tcPr>
            <w:tcW w:w="1196" w:type="dxa"/>
            <w:tcBorders>
              <w:top w:val="single" w:sz="4" w:space="0" w:color="auto"/>
              <w:left w:val="single" w:sz="4" w:space="0" w:color="auto"/>
              <w:bottom w:val="single" w:sz="4" w:space="0" w:color="auto"/>
              <w:righ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s</w:t>
            </w:r>
            <w:r w:rsidRPr="00667968">
              <w:rPr>
                <w:rFonts w:ascii="Times New Roman" w:eastAsia="MS Mincho" w:hAnsi="Times New Roman" w:cs="Times New Roman"/>
                <w:b/>
                <w:i/>
                <w:sz w:val="28"/>
                <w:szCs w:val="24"/>
                <w:vertAlign w:val="subscript"/>
                <w:lang w:val="en-US"/>
              </w:rPr>
              <w:t>4,0</w:t>
            </w:r>
          </w:p>
        </w:tc>
        <w:tc>
          <w:tcPr>
            <w:tcW w:w="1196" w:type="dxa"/>
            <w:tcBorders>
              <w:top w:val="single" w:sz="4" w:space="0" w:color="auto"/>
              <w:left w:val="single" w:sz="4" w:space="0" w:color="auto"/>
              <w:bottom w:val="single" w:sz="4" w:space="0" w:color="auto"/>
              <w:right w:val="single" w:sz="4" w:space="0" w:color="auto"/>
            </w:tcBorders>
            <w:shd w:val="clear" w:color="auto" w:fill="B3B3B3"/>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s</w:t>
            </w:r>
            <w:r w:rsidRPr="00667968">
              <w:rPr>
                <w:rFonts w:ascii="Times New Roman" w:eastAsia="MS Mincho" w:hAnsi="Times New Roman" w:cs="Times New Roman"/>
                <w:b/>
                <w:i/>
                <w:sz w:val="28"/>
                <w:szCs w:val="24"/>
                <w:vertAlign w:val="subscript"/>
                <w:lang w:val="en-US"/>
              </w:rPr>
              <w:t>4,1</w:t>
            </w:r>
          </w:p>
        </w:tc>
        <w:tc>
          <w:tcPr>
            <w:tcW w:w="1197" w:type="dxa"/>
            <w:tcBorders>
              <w:top w:val="nil"/>
              <w:left w:val="single" w:sz="4" w:space="0" w:color="auto"/>
              <w:bottom w:val="nil"/>
              <w:righ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sz w:val="28"/>
                <w:szCs w:val="24"/>
                <w:lang w:val="en-US"/>
              </w:rPr>
            </w:pPr>
          </w:p>
        </w:tc>
        <w:tc>
          <w:tcPr>
            <w:tcW w:w="1197" w:type="dxa"/>
            <w:tcBorders>
              <w:lef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out</w:t>
            </w:r>
            <w:r w:rsidRPr="00667968">
              <w:rPr>
                <w:rFonts w:ascii="Times New Roman" w:eastAsia="MS Mincho" w:hAnsi="Times New Roman" w:cs="Times New Roman"/>
                <w:b/>
                <w:i/>
                <w:sz w:val="28"/>
                <w:szCs w:val="24"/>
                <w:vertAlign w:val="subscript"/>
                <w:lang w:val="en-US"/>
              </w:rPr>
              <w:t>4</w:t>
            </w:r>
          </w:p>
        </w:tc>
        <w:tc>
          <w:tcPr>
            <w:tcW w:w="1197" w:type="dxa"/>
            <w:tcBorders>
              <w:right w:val="single" w:sz="4" w:space="0" w:color="auto"/>
            </w:tcBorders>
            <w:shd w:val="clear" w:color="auto" w:fill="B3B3B3"/>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out</w:t>
            </w:r>
            <w:r w:rsidRPr="00667968">
              <w:rPr>
                <w:rFonts w:ascii="Times New Roman" w:eastAsia="MS Mincho" w:hAnsi="Times New Roman" w:cs="Times New Roman"/>
                <w:b/>
                <w:i/>
                <w:sz w:val="28"/>
                <w:szCs w:val="24"/>
                <w:vertAlign w:val="subscript"/>
                <w:lang w:val="en-US"/>
              </w:rPr>
              <w:t>12</w:t>
            </w:r>
          </w:p>
        </w:tc>
      </w:tr>
      <w:tr w:rsidR="00667968" w:rsidRPr="00667968" w:rsidTr="007E535B">
        <w:tc>
          <w:tcPr>
            <w:tcW w:w="1196" w:type="dxa"/>
            <w:tcBorders>
              <w:lef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in</w:t>
            </w:r>
            <w:r w:rsidRPr="00667968">
              <w:rPr>
                <w:rFonts w:ascii="Times New Roman" w:eastAsia="MS Mincho" w:hAnsi="Times New Roman" w:cs="Times New Roman"/>
                <w:b/>
                <w:i/>
                <w:sz w:val="28"/>
                <w:szCs w:val="24"/>
                <w:vertAlign w:val="subscript"/>
                <w:lang w:val="en-US"/>
              </w:rPr>
              <w:t>5</w:t>
            </w:r>
          </w:p>
        </w:tc>
        <w:tc>
          <w:tcPr>
            <w:tcW w:w="1196" w:type="dxa"/>
            <w:tcBorders>
              <w:right w:val="single" w:sz="4" w:space="0" w:color="auto"/>
            </w:tcBorders>
            <w:shd w:val="clear" w:color="auto" w:fill="B3B3B3"/>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in</w:t>
            </w:r>
            <w:r w:rsidRPr="00667968">
              <w:rPr>
                <w:rFonts w:ascii="Times New Roman" w:eastAsia="MS Mincho" w:hAnsi="Times New Roman" w:cs="Times New Roman"/>
                <w:b/>
                <w:i/>
                <w:sz w:val="28"/>
                <w:szCs w:val="24"/>
                <w:vertAlign w:val="subscript"/>
                <w:lang w:val="en-US"/>
              </w:rPr>
              <w:t>13</w:t>
            </w:r>
          </w:p>
        </w:tc>
        <w:tc>
          <w:tcPr>
            <w:tcW w:w="1196" w:type="dxa"/>
            <w:tcBorders>
              <w:top w:val="nil"/>
              <w:left w:val="single" w:sz="4" w:space="0" w:color="auto"/>
              <w:bottom w:val="nil"/>
              <w:righ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sz w:val="28"/>
                <w:szCs w:val="24"/>
                <w:lang w:val="en-US"/>
              </w:rPr>
            </w:pPr>
          </w:p>
        </w:tc>
        <w:tc>
          <w:tcPr>
            <w:tcW w:w="1196" w:type="dxa"/>
            <w:tcBorders>
              <w:top w:val="single" w:sz="4" w:space="0" w:color="auto"/>
              <w:left w:val="single" w:sz="4" w:space="0" w:color="auto"/>
              <w:bottom w:val="single" w:sz="4" w:space="0" w:color="auto"/>
              <w:righ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s</w:t>
            </w:r>
            <w:r w:rsidRPr="00667968">
              <w:rPr>
                <w:rFonts w:ascii="Times New Roman" w:eastAsia="MS Mincho" w:hAnsi="Times New Roman" w:cs="Times New Roman"/>
                <w:b/>
                <w:i/>
                <w:sz w:val="28"/>
                <w:szCs w:val="24"/>
                <w:vertAlign w:val="subscript"/>
                <w:lang w:val="en-US"/>
              </w:rPr>
              <w:t>5,0</w:t>
            </w:r>
          </w:p>
        </w:tc>
        <w:tc>
          <w:tcPr>
            <w:tcW w:w="1196" w:type="dxa"/>
            <w:tcBorders>
              <w:top w:val="single" w:sz="4" w:space="0" w:color="auto"/>
              <w:left w:val="single" w:sz="4" w:space="0" w:color="auto"/>
              <w:bottom w:val="single" w:sz="4" w:space="0" w:color="auto"/>
              <w:right w:val="single" w:sz="4" w:space="0" w:color="auto"/>
            </w:tcBorders>
            <w:shd w:val="clear" w:color="auto" w:fill="B3B3B3"/>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s</w:t>
            </w:r>
            <w:r w:rsidRPr="00667968">
              <w:rPr>
                <w:rFonts w:ascii="Times New Roman" w:eastAsia="MS Mincho" w:hAnsi="Times New Roman" w:cs="Times New Roman"/>
                <w:b/>
                <w:i/>
                <w:sz w:val="28"/>
                <w:szCs w:val="24"/>
                <w:vertAlign w:val="subscript"/>
                <w:lang w:val="en-US"/>
              </w:rPr>
              <w:t>5,1</w:t>
            </w:r>
          </w:p>
        </w:tc>
        <w:tc>
          <w:tcPr>
            <w:tcW w:w="1197" w:type="dxa"/>
            <w:tcBorders>
              <w:top w:val="nil"/>
              <w:left w:val="single" w:sz="4" w:space="0" w:color="auto"/>
              <w:bottom w:val="nil"/>
              <w:righ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sz w:val="28"/>
                <w:szCs w:val="24"/>
                <w:lang w:val="en-US"/>
              </w:rPr>
            </w:pPr>
          </w:p>
        </w:tc>
        <w:tc>
          <w:tcPr>
            <w:tcW w:w="1197" w:type="dxa"/>
            <w:tcBorders>
              <w:lef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out</w:t>
            </w:r>
            <w:r w:rsidRPr="00667968">
              <w:rPr>
                <w:rFonts w:ascii="Times New Roman" w:eastAsia="MS Mincho" w:hAnsi="Times New Roman" w:cs="Times New Roman"/>
                <w:b/>
                <w:i/>
                <w:sz w:val="28"/>
                <w:szCs w:val="24"/>
                <w:vertAlign w:val="subscript"/>
                <w:lang w:val="en-US"/>
              </w:rPr>
              <w:t>5</w:t>
            </w:r>
          </w:p>
        </w:tc>
        <w:tc>
          <w:tcPr>
            <w:tcW w:w="1197" w:type="dxa"/>
            <w:tcBorders>
              <w:right w:val="single" w:sz="4" w:space="0" w:color="auto"/>
            </w:tcBorders>
            <w:shd w:val="clear" w:color="auto" w:fill="B3B3B3"/>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out</w:t>
            </w:r>
            <w:r w:rsidRPr="00667968">
              <w:rPr>
                <w:rFonts w:ascii="Times New Roman" w:eastAsia="MS Mincho" w:hAnsi="Times New Roman" w:cs="Times New Roman"/>
                <w:b/>
                <w:i/>
                <w:sz w:val="28"/>
                <w:szCs w:val="24"/>
                <w:vertAlign w:val="subscript"/>
                <w:lang w:val="en-US"/>
              </w:rPr>
              <w:t>13</w:t>
            </w:r>
          </w:p>
        </w:tc>
      </w:tr>
      <w:tr w:rsidR="00667968" w:rsidRPr="00667968" w:rsidTr="007E535B">
        <w:tc>
          <w:tcPr>
            <w:tcW w:w="1196" w:type="dxa"/>
            <w:tcBorders>
              <w:lef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in</w:t>
            </w:r>
            <w:r w:rsidRPr="00667968">
              <w:rPr>
                <w:rFonts w:ascii="Times New Roman" w:eastAsia="MS Mincho" w:hAnsi="Times New Roman" w:cs="Times New Roman"/>
                <w:b/>
                <w:i/>
                <w:sz w:val="28"/>
                <w:szCs w:val="24"/>
                <w:vertAlign w:val="subscript"/>
                <w:lang w:val="en-US"/>
              </w:rPr>
              <w:t>6</w:t>
            </w:r>
          </w:p>
        </w:tc>
        <w:tc>
          <w:tcPr>
            <w:tcW w:w="1196" w:type="dxa"/>
            <w:tcBorders>
              <w:right w:val="single" w:sz="4" w:space="0" w:color="auto"/>
            </w:tcBorders>
            <w:shd w:val="clear" w:color="auto" w:fill="B3B3B3"/>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in</w:t>
            </w:r>
            <w:r w:rsidRPr="00667968">
              <w:rPr>
                <w:rFonts w:ascii="Times New Roman" w:eastAsia="MS Mincho" w:hAnsi="Times New Roman" w:cs="Times New Roman"/>
                <w:b/>
                <w:i/>
                <w:sz w:val="28"/>
                <w:szCs w:val="24"/>
                <w:vertAlign w:val="subscript"/>
                <w:lang w:val="en-US"/>
              </w:rPr>
              <w:t>14</w:t>
            </w:r>
          </w:p>
        </w:tc>
        <w:tc>
          <w:tcPr>
            <w:tcW w:w="1196" w:type="dxa"/>
            <w:tcBorders>
              <w:top w:val="nil"/>
              <w:left w:val="single" w:sz="4" w:space="0" w:color="auto"/>
              <w:bottom w:val="nil"/>
              <w:righ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sz w:val="28"/>
                <w:szCs w:val="24"/>
                <w:lang w:val="en-US"/>
              </w:rPr>
            </w:pPr>
          </w:p>
        </w:tc>
        <w:tc>
          <w:tcPr>
            <w:tcW w:w="1196" w:type="dxa"/>
            <w:tcBorders>
              <w:top w:val="single" w:sz="4" w:space="0" w:color="auto"/>
              <w:left w:val="single" w:sz="4" w:space="0" w:color="auto"/>
              <w:bottom w:val="single" w:sz="4" w:space="0" w:color="auto"/>
              <w:righ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s</w:t>
            </w:r>
            <w:r w:rsidRPr="00667968">
              <w:rPr>
                <w:rFonts w:ascii="Times New Roman" w:eastAsia="MS Mincho" w:hAnsi="Times New Roman" w:cs="Times New Roman"/>
                <w:b/>
                <w:i/>
                <w:sz w:val="28"/>
                <w:szCs w:val="24"/>
                <w:vertAlign w:val="subscript"/>
                <w:lang w:val="en-US"/>
              </w:rPr>
              <w:t>6,0</w:t>
            </w:r>
          </w:p>
        </w:tc>
        <w:tc>
          <w:tcPr>
            <w:tcW w:w="1196" w:type="dxa"/>
            <w:tcBorders>
              <w:top w:val="single" w:sz="4" w:space="0" w:color="auto"/>
              <w:left w:val="single" w:sz="4" w:space="0" w:color="auto"/>
              <w:bottom w:val="single" w:sz="4" w:space="0" w:color="auto"/>
              <w:right w:val="single" w:sz="4" w:space="0" w:color="auto"/>
            </w:tcBorders>
            <w:shd w:val="clear" w:color="auto" w:fill="B3B3B3"/>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s</w:t>
            </w:r>
            <w:r w:rsidRPr="00667968">
              <w:rPr>
                <w:rFonts w:ascii="Times New Roman" w:eastAsia="MS Mincho" w:hAnsi="Times New Roman" w:cs="Times New Roman"/>
                <w:b/>
                <w:i/>
                <w:sz w:val="28"/>
                <w:szCs w:val="24"/>
                <w:vertAlign w:val="subscript"/>
                <w:lang w:val="en-US"/>
              </w:rPr>
              <w:t>6,1</w:t>
            </w:r>
          </w:p>
        </w:tc>
        <w:tc>
          <w:tcPr>
            <w:tcW w:w="1197" w:type="dxa"/>
            <w:tcBorders>
              <w:top w:val="nil"/>
              <w:left w:val="single" w:sz="4" w:space="0" w:color="auto"/>
              <w:bottom w:val="nil"/>
              <w:righ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sz w:val="28"/>
                <w:szCs w:val="24"/>
                <w:lang w:val="en-US"/>
              </w:rPr>
            </w:pPr>
          </w:p>
        </w:tc>
        <w:tc>
          <w:tcPr>
            <w:tcW w:w="1197" w:type="dxa"/>
            <w:tcBorders>
              <w:left w:val="single" w:sz="4" w:space="0" w:color="auto"/>
            </w:tcBorders>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out</w:t>
            </w:r>
            <w:r w:rsidRPr="00667968">
              <w:rPr>
                <w:rFonts w:ascii="Times New Roman" w:eastAsia="MS Mincho" w:hAnsi="Times New Roman" w:cs="Times New Roman"/>
                <w:b/>
                <w:i/>
                <w:sz w:val="28"/>
                <w:szCs w:val="24"/>
                <w:vertAlign w:val="subscript"/>
                <w:lang w:val="en-US"/>
              </w:rPr>
              <w:t>6</w:t>
            </w:r>
          </w:p>
        </w:tc>
        <w:tc>
          <w:tcPr>
            <w:tcW w:w="1197" w:type="dxa"/>
            <w:tcBorders>
              <w:right w:val="single" w:sz="4" w:space="0" w:color="auto"/>
            </w:tcBorders>
            <w:shd w:val="clear" w:color="auto" w:fill="B3B3B3"/>
          </w:tcPr>
          <w:p w:rsidR="00667968" w:rsidRPr="00667968" w:rsidRDefault="00667968" w:rsidP="00667968">
            <w:pPr>
              <w:keepNext/>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out</w:t>
            </w:r>
            <w:r w:rsidRPr="00667968">
              <w:rPr>
                <w:rFonts w:ascii="Times New Roman" w:eastAsia="MS Mincho" w:hAnsi="Times New Roman" w:cs="Times New Roman"/>
                <w:b/>
                <w:i/>
                <w:sz w:val="28"/>
                <w:szCs w:val="24"/>
                <w:vertAlign w:val="subscript"/>
                <w:lang w:val="en-US"/>
              </w:rPr>
              <w:t>14</w:t>
            </w:r>
          </w:p>
        </w:tc>
      </w:tr>
      <w:tr w:rsidR="00667968" w:rsidRPr="00667968" w:rsidTr="007E535B">
        <w:tc>
          <w:tcPr>
            <w:tcW w:w="1196" w:type="dxa"/>
            <w:tcBorders>
              <w:left w:val="single" w:sz="4" w:space="0" w:color="auto"/>
              <w:bottom w:val="single" w:sz="4" w:space="0" w:color="auto"/>
            </w:tcBorders>
          </w:tcPr>
          <w:p w:rsidR="00667968" w:rsidRPr="00667968" w:rsidRDefault="00667968" w:rsidP="00667968">
            <w:pPr>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in</w:t>
            </w:r>
            <w:r w:rsidRPr="00667968">
              <w:rPr>
                <w:rFonts w:ascii="Times New Roman" w:eastAsia="MS Mincho" w:hAnsi="Times New Roman" w:cs="Times New Roman"/>
                <w:b/>
                <w:i/>
                <w:sz w:val="28"/>
                <w:szCs w:val="24"/>
                <w:vertAlign w:val="subscript"/>
                <w:lang w:val="en-US"/>
              </w:rPr>
              <w:t>7</w:t>
            </w:r>
          </w:p>
        </w:tc>
        <w:tc>
          <w:tcPr>
            <w:tcW w:w="1196" w:type="dxa"/>
            <w:tcBorders>
              <w:bottom w:val="single" w:sz="4" w:space="0" w:color="auto"/>
              <w:right w:val="single" w:sz="4" w:space="0" w:color="auto"/>
            </w:tcBorders>
            <w:shd w:val="clear" w:color="auto" w:fill="B3B3B3"/>
          </w:tcPr>
          <w:p w:rsidR="00667968" w:rsidRPr="00667968" w:rsidRDefault="00667968" w:rsidP="00667968">
            <w:pPr>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in</w:t>
            </w:r>
            <w:r w:rsidRPr="00667968">
              <w:rPr>
                <w:rFonts w:ascii="Times New Roman" w:eastAsia="MS Mincho" w:hAnsi="Times New Roman" w:cs="Times New Roman"/>
                <w:b/>
                <w:i/>
                <w:sz w:val="28"/>
                <w:szCs w:val="24"/>
                <w:vertAlign w:val="subscript"/>
                <w:lang w:val="en-US"/>
              </w:rPr>
              <w:t>15</w:t>
            </w:r>
          </w:p>
        </w:tc>
        <w:tc>
          <w:tcPr>
            <w:tcW w:w="1196" w:type="dxa"/>
            <w:tcBorders>
              <w:top w:val="nil"/>
              <w:left w:val="single" w:sz="4" w:space="0" w:color="auto"/>
              <w:bottom w:val="nil"/>
              <w:right w:val="single" w:sz="4" w:space="0" w:color="auto"/>
            </w:tcBorders>
          </w:tcPr>
          <w:p w:rsidR="00667968" w:rsidRPr="00667968" w:rsidRDefault="00667968" w:rsidP="00667968">
            <w:pPr>
              <w:tabs>
                <w:tab w:val="center" w:pos="4677"/>
                <w:tab w:val="right" w:pos="9355"/>
              </w:tabs>
              <w:spacing w:after="0" w:line="240" w:lineRule="auto"/>
              <w:jc w:val="center"/>
              <w:rPr>
                <w:rFonts w:ascii="Times New Roman" w:eastAsia="MS Mincho" w:hAnsi="Times New Roman" w:cs="Times New Roman"/>
                <w:sz w:val="28"/>
                <w:szCs w:val="24"/>
                <w:lang w:val="en-US"/>
              </w:rPr>
            </w:pPr>
          </w:p>
        </w:tc>
        <w:tc>
          <w:tcPr>
            <w:tcW w:w="1196" w:type="dxa"/>
            <w:tcBorders>
              <w:top w:val="single" w:sz="4" w:space="0" w:color="auto"/>
              <w:left w:val="single" w:sz="4" w:space="0" w:color="auto"/>
              <w:bottom w:val="single" w:sz="4" w:space="0" w:color="auto"/>
              <w:right w:val="single" w:sz="4" w:space="0" w:color="auto"/>
            </w:tcBorders>
          </w:tcPr>
          <w:p w:rsidR="00667968" w:rsidRPr="00667968" w:rsidRDefault="00667968" w:rsidP="00667968">
            <w:pPr>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s</w:t>
            </w:r>
            <w:r w:rsidRPr="00667968">
              <w:rPr>
                <w:rFonts w:ascii="Times New Roman" w:eastAsia="MS Mincho" w:hAnsi="Times New Roman" w:cs="Times New Roman"/>
                <w:b/>
                <w:i/>
                <w:sz w:val="28"/>
                <w:szCs w:val="24"/>
                <w:vertAlign w:val="subscript"/>
                <w:lang w:val="en-US"/>
              </w:rPr>
              <w:t>7,0</w:t>
            </w:r>
          </w:p>
        </w:tc>
        <w:tc>
          <w:tcPr>
            <w:tcW w:w="1196" w:type="dxa"/>
            <w:tcBorders>
              <w:top w:val="single" w:sz="4" w:space="0" w:color="auto"/>
              <w:left w:val="single" w:sz="4" w:space="0" w:color="auto"/>
              <w:bottom w:val="single" w:sz="4" w:space="0" w:color="auto"/>
              <w:right w:val="single" w:sz="4" w:space="0" w:color="auto"/>
            </w:tcBorders>
            <w:shd w:val="clear" w:color="auto" w:fill="B3B3B3"/>
          </w:tcPr>
          <w:p w:rsidR="00667968" w:rsidRPr="00667968" w:rsidRDefault="00667968" w:rsidP="00667968">
            <w:pPr>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s</w:t>
            </w:r>
            <w:r w:rsidRPr="00667968">
              <w:rPr>
                <w:rFonts w:ascii="Times New Roman" w:eastAsia="MS Mincho" w:hAnsi="Times New Roman" w:cs="Times New Roman"/>
                <w:b/>
                <w:i/>
                <w:sz w:val="28"/>
                <w:szCs w:val="24"/>
                <w:vertAlign w:val="subscript"/>
                <w:lang w:val="en-US"/>
              </w:rPr>
              <w:t>7,1</w:t>
            </w:r>
          </w:p>
        </w:tc>
        <w:tc>
          <w:tcPr>
            <w:tcW w:w="1197" w:type="dxa"/>
            <w:tcBorders>
              <w:top w:val="nil"/>
              <w:left w:val="single" w:sz="4" w:space="0" w:color="auto"/>
              <w:bottom w:val="nil"/>
              <w:right w:val="single" w:sz="4" w:space="0" w:color="auto"/>
            </w:tcBorders>
          </w:tcPr>
          <w:p w:rsidR="00667968" w:rsidRPr="00667968" w:rsidRDefault="00667968" w:rsidP="00667968">
            <w:pPr>
              <w:tabs>
                <w:tab w:val="center" w:pos="4677"/>
                <w:tab w:val="right" w:pos="9355"/>
              </w:tabs>
              <w:spacing w:after="0" w:line="240" w:lineRule="auto"/>
              <w:jc w:val="center"/>
              <w:rPr>
                <w:rFonts w:ascii="Times New Roman" w:eastAsia="MS Mincho" w:hAnsi="Times New Roman" w:cs="Times New Roman"/>
                <w:sz w:val="28"/>
                <w:szCs w:val="24"/>
                <w:lang w:val="en-US"/>
              </w:rPr>
            </w:pPr>
          </w:p>
        </w:tc>
        <w:tc>
          <w:tcPr>
            <w:tcW w:w="1197" w:type="dxa"/>
            <w:tcBorders>
              <w:left w:val="single" w:sz="4" w:space="0" w:color="auto"/>
              <w:bottom w:val="single" w:sz="4" w:space="0" w:color="auto"/>
            </w:tcBorders>
          </w:tcPr>
          <w:p w:rsidR="00667968" w:rsidRPr="00667968" w:rsidRDefault="00667968" w:rsidP="00667968">
            <w:pPr>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out</w:t>
            </w:r>
            <w:r w:rsidRPr="00667968">
              <w:rPr>
                <w:rFonts w:ascii="Times New Roman" w:eastAsia="MS Mincho" w:hAnsi="Times New Roman" w:cs="Times New Roman"/>
                <w:b/>
                <w:i/>
                <w:sz w:val="28"/>
                <w:szCs w:val="24"/>
                <w:vertAlign w:val="subscript"/>
                <w:lang w:val="en-US"/>
              </w:rPr>
              <w:t>7</w:t>
            </w:r>
          </w:p>
        </w:tc>
        <w:tc>
          <w:tcPr>
            <w:tcW w:w="1197" w:type="dxa"/>
            <w:tcBorders>
              <w:bottom w:val="single" w:sz="4" w:space="0" w:color="auto"/>
              <w:right w:val="single" w:sz="4" w:space="0" w:color="auto"/>
            </w:tcBorders>
            <w:shd w:val="clear" w:color="auto" w:fill="B3B3B3"/>
          </w:tcPr>
          <w:p w:rsidR="00667968" w:rsidRPr="00667968" w:rsidRDefault="00667968" w:rsidP="00667968">
            <w:pPr>
              <w:tabs>
                <w:tab w:val="center" w:pos="4677"/>
                <w:tab w:val="right" w:pos="9355"/>
              </w:tabs>
              <w:spacing w:after="0" w:line="240" w:lineRule="auto"/>
              <w:jc w:val="center"/>
              <w:rPr>
                <w:rFonts w:ascii="Times New Roman" w:eastAsia="MS Mincho" w:hAnsi="Times New Roman" w:cs="Times New Roman"/>
                <w:b/>
                <w:i/>
                <w:sz w:val="28"/>
                <w:szCs w:val="24"/>
                <w:lang w:val="en-US"/>
              </w:rPr>
            </w:pPr>
            <w:r w:rsidRPr="00667968">
              <w:rPr>
                <w:rFonts w:ascii="Times New Roman" w:eastAsia="MS Mincho" w:hAnsi="Times New Roman" w:cs="Times New Roman"/>
                <w:b/>
                <w:i/>
                <w:sz w:val="28"/>
                <w:szCs w:val="24"/>
                <w:lang w:val="en-US"/>
              </w:rPr>
              <w:t>out</w:t>
            </w:r>
            <w:r w:rsidRPr="00667968">
              <w:rPr>
                <w:rFonts w:ascii="Times New Roman" w:eastAsia="MS Mincho" w:hAnsi="Times New Roman" w:cs="Times New Roman"/>
                <w:b/>
                <w:i/>
                <w:sz w:val="28"/>
                <w:szCs w:val="24"/>
                <w:vertAlign w:val="subscript"/>
                <w:lang w:val="en-US"/>
              </w:rPr>
              <w:t>15</w:t>
            </w:r>
          </w:p>
        </w:tc>
      </w:tr>
    </w:tbl>
    <w:p w:rsidR="004D4871" w:rsidRDefault="004D4871" w:rsidP="004D4871">
      <w:pPr>
        <w:spacing w:after="0" w:line="240" w:lineRule="auto"/>
        <w:contextualSpacing/>
        <w:jc w:val="center"/>
        <w:rPr>
          <w:rFonts w:ascii="Times New Roman" w:hAnsi="Times New Roman" w:cs="Times New Roman"/>
          <w:sz w:val="28"/>
          <w:szCs w:val="28"/>
          <w:lang w:val="uk-UA"/>
        </w:rPr>
      </w:pPr>
    </w:p>
    <w:p w:rsidR="006C11D3" w:rsidRDefault="00480301" w:rsidP="00667968">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w:t>
      </w:r>
      <w:r w:rsidR="00341C74">
        <w:rPr>
          <w:rFonts w:ascii="Times New Roman" w:hAnsi="Times New Roman" w:cs="Times New Roman"/>
          <w:sz w:val="28"/>
          <w:szCs w:val="28"/>
          <w:lang w:val="uk-UA"/>
        </w:rPr>
        <w:t xml:space="preserve"> – З</w:t>
      </w:r>
      <w:r w:rsidR="002164CA" w:rsidRPr="00763CC2">
        <w:rPr>
          <w:rFonts w:ascii="Times New Roman" w:hAnsi="Times New Roman" w:cs="Times New Roman"/>
          <w:sz w:val="28"/>
          <w:szCs w:val="28"/>
          <w:lang w:val="uk-UA"/>
        </w:rPr>
        <w:t>аповнення початко</w:t>
      </w:r>
      <w:r w:rsidR="00667968">
        <w:rPr>
          <w:rFonts w:ascii="Times New Roman" w:hAnsi="Times New Roman" w:cs="Times New Roman"/>
          <w:sz w:val="28"/>
          <w:szCs w:val="28"/>
          <w:lang w:val="uk-UA"/>
        </w:rPr>
        <w:t>вого стану для довжини блоку 128</w:t>
      </w:r>
      <w:r w:rsidR="002164CA" w:rsidRPr="00763CC2">
        <w:rPr>
          <w:rFonts w:ascii="Times New Roman" w:hAnsi="Times New Roman" w:cs="Times New Roman"/>
          <w:sz w:val="28"/>
          <w:szCs w:val="28"/>
          <w:lang w:val="uk-UA"/>
        </w:rPr>
        <w:t xml:space="preserve"> біт</w:t>
      </w:r>
    </w:p>
    <w:p w:rsidR="004D4871" w:rsidRDefault="004D4871" w:rsidP="00763CC2">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 xml:space="preserve">Аналогічно, при розшифруванні шифртекст позначається байтовою послідовністю </w:t>
      </w:r>
      <w:r w:rsidRPr="00763CC2">
        <w:rPr>
          <w:rFonts w:ascii="Times New Roman" w:hAnsi="Times New Roman" w:cs="Times New Roman"/>
          <w:i/>
          <w:sz w:val="28"/>
          <w:szCs w:val="28"/>
          <w:lang w:val="en-US"/>
        </w:rPr>
        <w:t>in</w:t>
      </w:r>
      <w:r w:rsidRPr="00763CC2">
        <w:rPr>
          <w:rFonts w:ascii="Times New Roman" w:hAnsi="Times New Roman" w:cs="Times New Roman"/>
          <w:i/>
          <w:sz w:val="28"/>
          <w:szCs w:val="28"/>
          <w:vertAlign w:val="subscript"/>
          <w:lang w:val="uk-UA"/>
        </w:rPr>
        <w:t>0</w:t>
      </w:r>
      <w:r w:rsidRPr="00763CC2">
        <w:rPr>
          <w:rFonts w:ascii="Times New Roman" w:hAnsi="Times New Roman" w:cs="Times New Roman"/>
          <w:i/>
          <w:sz w:val="28"/>
          <w:szCs w:val="28"/>
          <w:lang w:val="uk-UA"/>
        </w:rPr>
        <w:t xml:space="preserve">, </w:t>
      </w:r>
      <w:r w:rsidRPr="00763CC2">
        <w:rPr>
          <w:rFonts w:ascii="Times New Roman" w:hAnsi="Times New Roman" w:cs="Times New Roman"/>
          <w:i/>
          <w:sz w:val="28"/>
          <w:szCs w:val="28"/>
          <w:lang w:val="en-US"/>
        </w:rPr>
        <w:t>in</w:t>
      </w:r>
      <w:r w:rsidRPr="00763CC2">
        <w:rPr>
          <w:rFonts w:ascii="Times New Roman" w:hAnsi="Times New Roman" w:cs="Times New Roman"/>
          <w:i/>
          <w:sz w:val="28"/>
          <w:szCs w:val="28"/>
          <w:vertAlign w:val="subscript"/>
          <w:lang w:val="uk-UA"/>
        </w:rPr>
        <w:t>1</w:t>
      </w:r>
      <w:r w:rsidRPr="00763CC2">
        <w:rPr>
          <w:rFonts w:ascii="Times New Roman" w:hAnsi="Times New Roman" w:cs="Times New Roman"/>
          <w:i/>
          <w:sz w:val="28"/>
          <w:szCs w:val="28"/>
          <w:lang w:val="uk-UA"/>
        </w:rPr>
        <w:t xml:space="preserve">,… </w:t>
      </w:r>
      <w:r w:rsidRPr="00763CC2">
        <w:rPr>
          <w:rFonts w:ascii="Times New Roman" w:hAnsi="Times New Roman" w:cs="Times New Roman"/>
          <w:i/>
          <w:sz w:val="28"/>
          <w:szCs w:val="28"/>
          <w:lang w:val="en-US"/>
        </w:rPr>
        <w:t>in</w:t>
      </w:r>
      <w:r w:rsidRPr="00763CC2">
        <w:rPr>
          <w:rFonts w:ascii="Times New Roman" w:hAnsi="Times New Roman" w:cs="Times New Roman"/>
          <w:i/>
          <w:sz w:val="28"/>
          <w:szCs w:val="28"/>
          <w:vertAlign w:val="subscript"/>
          <w:lang w:val="uk-UA"/>
        </w:rPr>
        <w:t xml:space="preserve">31 </w:t>
      </w:r>
      <w:r w:rsidRPr="00763CC2">
        <w:rPr>
          <w:rFonts w:ascii="Times New Roman" w:hAnsi="Times New Roman" w:cs="Times New Roman"/>
          <w:sz w:val="28"/>
          <w:szCs w:val="28"/>
          <w:lang w:val="uk-UA"/>
        </w:rPr>
        <w:t>; отриманий відкритий текст предст</w:t>
      </w:r>
      <w:r>
        <w:rPr>
          <w:rFonts w:ascii="Times New Roman" w:hAnsi="Times New Roman" w:cs="Times New Roman"/>
          <w:sz w:val="28"/>
          <w:szCs w:val="28"/>
          <w:lang w:val="uk-UA"/>
        </w:rPr>
        <w:t>ав</w:t>
      </w:r>
      <w:r w:rsidRPr="00763CC2">
        <w:rPr>
          <w:rFonts w:ascii="Times New Roman" w:hAnsi="Times New Roman" w:cs="Times New Roman"/>
          <w:sz w:val="28"/>
          <w:szCs w:val="28"/>
          <w:lang w:val="uk-UA"/>
        </w:rPr>
        <w:t xml:space="preserve">лено послідовністю байт </w:t>
      </w:r>
      <w:r w:rsidRPr="00763CC2">
        <w:rPr>
          <w:rFonts w:ascii="Times New Roman" w:hAnsi="Times New Roman" w:cs="Times New Roman"/>
          <w:i/>
          <w:sz w:val="28"/>
          <w:szCs w:val="28"/>
          <w:lang w:val="uk-UA"/>
        </w:rPr>
        <w:t>out</w:t>
      </w:r>
      <w:r w:rsidRPr="00763CC2">
        <w:rPr>
          <w:rFonts w:ascii="Times New Roman" w:hAnsi="Times New Roman" w:cs="Times New Roman"/>
          <w:i/>
          <w:sz w:val="28"/>
          <w:szCs w:val="28"/>
          <w:vertAlign w:val="subscript"/>
          <w:lang w:val="uk-UA"/>
        </w:rPr>
        <w:t xml:space="preserve">0 </w:t>
      </w:r>
      <w:r w:rsidRPr="00763CC2">
        <w:rPr>
          <w:rFonts w:ascii="Times New Roman" w:hAnsi="Times New Roman" w:cs="Times New Roman"/>
          <w:i/>
          <w:sz w:val="28"/>
          <w:szCs w:val="28"/>
          <w:lang w:val="uk-UA"/>
        </w:rPr>
        <w:t>, out</w:t>
      </w:r>
      <w:r w:rsidRPr="00763CC2">
        <w:rPr>
          <w:rFonts w:ascii="Times New Roman" w:hAnsi="Times New Roman" w:cs="Times New Roman"/>
          <w:i/>
          <w:sz w:val="28"/>
          <w:szCs w:val="28"/>
          <w:vertAlign w:val="subscript"/>
          <w:lang w:val="uk-UA"/>
        </w:rPr>
        <w:t>1</w:t>
      </w:r>
      <w:r w:rsidRPr="00763CC2">
        <w:rPr>
          <w:rFonts w:ascii="Times New Roman" w:hAnsi="Times New Roman" w:cs="Times New Roman"/>
          <w:i/>
          <w:sz w:val="28"/>
          <w:szCs w:val="28"/>
          <w:lang w:val="uk-UA"/>
        </w:rPr>
        <w:t xml:space="preserve"> , …out</w:t>
      </w:r>
      <w:r w:rsidRPr="00763CC2">
        <w:rPr>
          <w:rFonts w:ascii="Times New Roman" w:hAnsi="Times New Roman" w:cs="Times New Roman"/>
          <w:i/>
          <w:sz w:val="28"/>
          <w:szCs w:val="28"/>
          <w:vertAlign w:val="subscript"/>
          <w:lang w:val="uk-UA"/>
        </w:rPr>
        <w:t>31</w:t>
      </w:r>
      <w:r w:rsidRPr="00763CC2">
        <w:rPr>
          <w:rFonts w:ascii="Times New Roman" w:hAnsi="Times New Roman" w:cs="Times New Roman"/>
          <w:sz w:val="28"/>
          <w:szCs w:val="28"/>
          <w:lang w:val="uk-UA"/>
        </w:rPr>
        <w:t xml:space="preserve"> </w:t>
      </w:r>
      <w:r>
        <w:rPr>
          <w:rFonts w:ascii="Times New Roman" w:hAnsi="Times New Roman" w:cs="Times New Roman"/>
          <w:sz w:val="28"/>
          <w:szCs w:val="28"/>
          <w:lang w:val="uk-UA"/>
        </w:rPr>
        <w:t>; заповнення відповідає рис.3.1.</w:t>
      </w:r>
    </w:p>
    <w:p w:rsidR="00E61362" w:rsidRPr="00763CC2" w:rsidRDefault="00E61362" w:rsidP="00763CC2">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Операція лінійного розсіювання (пере</w:t>
      </w:r>
      <w:r w:rsidR="001532C7">
        <w:rPr>
          <w:rFonts w:ascii="Times New Roman" w:hAnsi="Times New Roman" w:cs="Times New Roman"/>
          <w:sz w:val="28"/>
          <w:szCs w:val="28"/>
          <w:lang w:val="uk-UA"/>
        </w:rPr>
        <w:t xml:space="preserve">мішування в стовбці) алгоритму </w:t>
      </w:r>
      <w:r w:rsidR="001532C7" w:rsidRPr="001532C7">
        <w:rPr>
          <w:rFonts w:ascii="Times New Roman" w:hAnsi="Times New Roman" w:cs="Times New Roman"/>
          <w:sz w:val="28"/>
          <w:szCs w:val="28"/>
        </w:rPr>
        <w:t>“</w:t>
      </w:r>
      <w:r w:rsidR="001532C7">
        <w:rPr>
          <w:rFonts w:ascii="Times New Roman" w:hAnsi="Times New Roman" w:cs="Times New Roman"/>
          <w:sz w:val="28"/>
          <w:szCs w:val="28"/>
          <w:lang w:val="uk-UA"/>
        </w:rPr>
        <w:t>Калина</w:t>
      </w:r>
      <w:r w:rsidR="001532C7" w:rsidRPr="001532C7">
        <w:rPr>
          <w:rFonts w:ascii="Times New Roman" w:hAnsi="Times New Roman" w:cs="Times New Roman"/>
          <w:sz w:val="28"/>
          <w:szCs w:val="28"/>
        </w:rPr>
        <w:t>”</w:t>
      </w:r>
      <w:r w:rsidRPr="00763CC2">
        <w:rPr>
          <w:rFonts w:ascii="Times New Roman" w:hAnsi="Times New Roman" w:cs="Times New Roman"/>
          <w:sz w:val="28"/>
          <w:szCs w:val="28"/>
          <w:lang w:val="uk-UA"/>
        </w:rPr>
        <w:t xml:space="preserve"> використовує поліноміальне представлення байт в полі GF(2</w:t>
      </w:r>
      <w:r w:rsidRPr="00763CC2">
        <w:rPr>
          <w:rFonts w:ascii="Times New Roman" w:hAnsi="Times New Roman" w:cs="Times New Roman"/>
          <w:sz w:val="28"/>
          <w:szCs w:val="28"/>
          <w:vertAlign w:val="superscript"/>
          <w:lang w:val="uk-UA"/>
        </w:rPr>
        <w:t>8</w:t>
      </w:r>
      <w:r w:rsidRPr="00763CC2">
        <w:rPr>
          <w:rFonts w:ascii="Times New Roman" w:hAnsi="Times New Roman" w:cs="Times New Roman"/>
          <w:sz w:val="28"/>
          <w:szCs w:val="28"/>
          <w:lang w:val="uk-UA"/>
        </w:rPr>
        <w:t xml:space="preserve">), сформованому незвідним поліномом. Для алгоритму шифрування </w:t>
      </w:r>
      <w:r w:rsidR="001532C7" w:rsidRPr="001532C7">
        <w:rPr>
          <w:rFonts w:ascii="Times New Roman" w:hAnsi="Times New Roman" w:cs="Times New Roman"/>
          <w:sz w:val="28"/>
          <w:szCs w:val="28"/>
        </w:rPr>
        <w:t>“</w:t>
      </w:r>
      <w:r w:rsidR="001532C7">
        <w:rPr>
          <w:rFonts w:ascii="Times New Roman" w:hAnsi="Times New Roman" w:cs="Times New Roman"/>
          <w:sz w:val="28"/>
          <w:szCs w:val="28"/>
          <w:lang w:val="uk-UA"/>
        </w:rPr>
        <w:t>Калина</w:t>
      </w:r>
      <w:r w:rsidR="001532C7" w:rsidRPr="001532C7">
        <w:rPr>
          <w:rFonts w:ascii="Times New Roman" w:hAnsi="Times New Roman" w:cs="Times New Roman"/>
          <w:sz w:val="28"/>
          <w:szCs w:val="28"/>
        </w:rPr>
        <w:t>”</w:t>
      </w:r>
      <w:r w:rsidR="001532C7" w:rsidRPr="00763CC2">
        <w:rPr>
          <w:rFonts w:ascii="Times New Roman" w:hAnsi="Times New Roman" w:cs="Times New Roman"/>
          <w:sz w:val="28"/>
          <w:szCs w:val="28"/>
          <w:lang w:val="uk-UA"/>
        </w:rPr>
        <w:t xml:space="preserve"> </w:t>
      </w:r>
      <w:r w:rsidRPr="00763CC2">
        <w:rPr>
          <w:rFonts w:ascii="Times New Roman" w:hAnsi="Times New Roman" w:cs="Times New Roman"/>
          <w:sz w:val="28"/>
          <w:szCs w:val="28"/>
          <w:lang w:val="uk-UA"/>
        </w:rPr>
        <w:t xml:space="preserve">у якості незвідного полінома використовується </w:t>
      </w:r>
      <w:r w:rsidRPr="00763CC2">
        <w:rPr>
          <w:rFonts w:ascii="Times New Roman" w:hAnsi="Times New Roman" w:cs="Times New Roman"/>
          <w:i/>
          <w:sz w:val="28"/>
          <w:szCs w:val="28"/>
          <w:lang w:val="uk-UA"/>
        </w:rPr>
        <w:t xml:space="preserve">f(x) = x </w:t>
      </w:r>
      <w:r w:rsidRPr="00F64E10">
        <w:rPr>
          <w:rFonts w:ascii="Times New Roman" w:hAnsi="Times New Roman" w:cs="Times New Roman"/>
          <w:i/>
          <w:sz w:val="28"/>
          <w:szCs w:val="28"/>
          <w:vertAlign w:val="superscript"/>
          <w:lang w:val="uk-UA"/>
        </w:rPr>
        <w:t>8</w:t>
      </w:r>
      <w:r w:rsidRPr="00763CC2">
        <w:rPr>
          <w:rFonts w:ascii="Times New Roman" w:hAnsi="Times New Roman" w:cs="Times New Roman"/>
          <w:i/>
          <w:sz w:val="28"/>
          <w:szCs w:val="28"/>
          <w:lang w:val="uk-UA"/>
        </w:rPr>
        <w:t xml:space="preserve"> + x </w:t>
      </w:r>
      <w:r w:rsidRPr="00F64E10">
        <w:rPr>
          <w:rFonts w:ascii="Times New Roman" w:hAnsi="Times New Roman" w:cs="Times New Roman"/>
          <w:i/>
          <w:sz w:val="28"/>
          <w:szCs w:val="28"/>
          <w:vertAlign w:val="superscript"/>
          <w:lang w:val="uk-UA"/>
        </w:rPr>
        <w:t>4</w:t>
      </w:r>
      <w:r w:rsidRPr="00763CC2">
        <w:rPr>
          <w:rFonts w:ascii="Times New Roman" w:hAnsi="Times New Roman" w:cs="Times New Roman"/>
          <w:i/>
          <w:sz w:val="28"/>
          <w:szCs w:val="28"/>
          <w:lang w:val="uk-UA"/>
        </w:rPr>
        <w:t xml:space="preserve"> + x </w:t>
      </w:r>
      <w:r w:rsidRPr="00F64E10">
        <w:rPr>
          <w:rFonts w:ascii="Times New Roman" w:hAnsi="Times New Roman" w:cs="Times New Roman"/>
          <w:i/>
          <w:sz w:val="28"/>
          <w:szCs w:val="28"/>
          <w:vertAlign w:val="superscript"/>
          <w:lang w:val="uk-UA"/>
        </w:rPr>
        <w:t>3</w:t>
      </w:r>
      <w:r w:rsidRPr="00763CC2">
        <w:rPr>
          <w:rFonts w:ascii="Times New Roman" w:hAnsi="Times New Roman" w:cs="Times New Roman"/>
          <w:i/>
          <w:sz w:val="28"/>
          <w:szCs w:val="28"/>
          <w:lang w:val="uk-UA"/>
        </w:rPr>
        <w:t xml:space="preserve"> + x </w:t>
      </w:r>
      <w:r w:rsidRPr="00F64E10">
        <w:rPr>
          <w:rFonts w:ascii="Times New Roman" w:hAnsi="Times New Roman" w:cs="Times New Roman"/>
          <w:i/>
          <w:sz w:val="28"/>
          <w:szCs w:val="28"/>
          <w:vertAlign w:val="superscript"/>
          <w:lang w:val="uk-UA"/>
        </w:rPr>
        <w:t>2</w:t>
      </w:r>
      <w:r w:rsidRPr="00763CC2">
        <w:rPr>
          <w:rFonts w:ascii="Times New Roman" w:hAnsi="Times New Roman" w:cs="Times New Roman"/>
          <w:i/>
          <w:sz w:val="28"/>
          <w:szCs w:val="28"/>
          <w:lang w:val="uk-UA"/>
        </w:rPr>
        <w:t xml:space="preserve"> + 1</w:t>
      </w:r>
      <w:r w:rsidRPr="00763CC2">
        <w:rPr>
          <w:rFonts w:ascii="Times New Roman" w:hAnsi="Times New Roman" w:cs="Times New Roman"/>
          <w:sz w:val="28"/>
          <w:szCs w:val="28"/>
          <w:lang w:val="uk-UA"/>
        </w:rPr>
        <w:t>.</w:t>
      </w:r>
    </w:p>
    <w:p w:rsidR="009523BF" w:rsidRDefault="00E61362" w:rsidP="009523BF">
      <w:pPr>
        <w:spacing w:after="0" w:line="360" w:lineRule="auto"/>
        <w:contextualSpacing/>
        <w:jc w:val="both"/>
        <w:rPr>
          <w:rFonts w:ascii="Times New Roman" w:hAnsi="Times New Roman" w:cs="Times New Roman"/>
          <w:sz w:val="28"/>
          <w:szCs w:val="28"/>
        </w:rPr>
      </w:pPr>
      <w:r w:rsidRPr="00763CC2">
        <w:rPr>
          <w:rFonts w:ascii="Times New Roman" w:hAnsi="Times New Roman" w:cs="Times New Roman"/>
          <w:sz w:val="28"/>
          <w:szCs w:val="28"/>
        </w:rPr>
        <w:tab/>
      </w:r>
      <w:r w:rsidR="00140A82">
        <w:rPr>
          <w:rFonts w:ascii="Times New Roman" w:hAnsi="Times New Roman" w:cs="Times New Roman"/>
          <w:sz w:val="28"/>
          <w:szCs w:val="28"/>
          <w:lang w:val="uk-UA"/>
        </w:rPr>
        <w:t xml:space="preserve">Зашифрування у режимі простої заміни передбачає те, що </w:t>
      </w:r>
      <w:r w:rsidR="00140A82">
        <w:rPr>
          <w:rFonts w:ascii="Times New Roman" w:hAnsi="Times New Roman" w:cs="Times New Roman"/>
          <w:sz w:val="28"/>
          <w:szCs w:val="28"/>
        </w:rPr>
        <w:t>н</w:t>
      </w:r>
      <w:r w:rsidRPr="00763CC2">
        <w:rPr>
          <w:rFonts w:ascii="Times New Roman" w:hAnsi="Times New Roman" w:cs="Times New Roman"/>
          <w:sz w:val="28"/>
          <w:szCs w:val="28"/>
        </w:rPr>
        <w:t>а вхід процедури подається відкритий текст та циклові ключі. На початку зашифрування відкритий текст представляється у вигляді блок</w:t>
      </w:r>
      <w:r w:rsidRPr="00763CC2">
        <w:rPr>
          <w:rFonts w:ascii="Times New Roman" w:hAnsi="Times New Roman" w:cs="Times New Roman"/>
          <w:sz w:val="28"/>
          <w:szCs w:val="28"/>
          <w:lang w:val="uk-UA"/>
        </w:rPr>
        <w:t>у</w:t>
      </w:r>
      <w:r w:rsidRPr="00763CC2">
        <w:rPr>
          <w:rFonts w:ascii="Times New Roman" w:hAnsi="Times New Roman" w:cs="Times New Roman"/>
          <w:sz w:val="28"/>
          <w:szCs w:val="28"/>
        </w:rPr>
        <w:t xml:space="preserve"> даних, що описує поточний стан шифр</w:t>
      </w:r>
      <w:r w:rsidRPr="00763CC2">
        <w:rPr>
          <w:rFonts w:ascii="Times New Roman" w:hAnsi="Times New Roman" w:cs="Times New Roman"/>
          <w:sz w:val="28"/>
          <w:szCs w:val="28"/>
          <w:lang w:val="uk-UA"/>
        </w:rPr>
        <w:t>у</w:t>
      </w:r>
      <w:r w:rsidRPr="00763CC2">
        <w:rPr>
          <w:rFonts w:ascii="Times New Roman" w:hAnsi="Times New Roman" w:cs="Times New Roman"/>
          <w:sz w:val="28"/>
          <w:szCs w:val="28"/>
        </w:rPr>
        <w:t>. Після закінчення зашифрування отриманий шифртекст формуєть</w:t>
      </w:r>
      <w:r w:rsidR="00797C30">
        <w:rPr>
          <w:rFonts w:ascii="Times New Roman" w:hAnsi="Times New Roman" w:cs="Times New Roman"/>
          <w:sz w:val="28"/>
          <w:szCs w:val="28"/>
        </w:rPr>
        <w:t>ся у вигляді байтової послідовно</w:t>
      </w:r>
      <w:r w:rsidRPr="00763CC2">
        <w:rPr>
          <w:rFonts w:ascii="Times New Roman" w:hAnsi="Times New Roman" w:cs="Times New Roman"/>
          <w:sz w:val="28"/>
          <w:szCs w:val="28"/>
        </w:rPr>
        <w:t>сті</w:t>
      </w:r>
      <w:r w:rsidR="00CA7503" w:rsidRPr="00CA7503">
        <w:rPr>
          <w:rFonts w:ascii="Times New Roman" w:hAnsi="Times New Roman" w:cs="Times New Roman"/>
          <w:sz w:val="28"/>
          <w:szCs w:val="28"/>
        </w:rPr>
        <w:t xml:space="preserve">  </w:t>
      </w:r>
      <w:r w:rsidR="00CA7503">
        <w:rPr>
          <w:rFonts w:ascii="Times New Roman" w:hAnsi="Times New Roman" w:cs="Times New Roman"/>
          <w:sz w:val="28"/>
          <w:szCs w:val="28"/>
          <w:lang w:val="uk-UA"/>
        </w:rPr>
        <w:t>[</w:t>
      </w:r>
      <w:r w:rsidR="00F67E37">
        <w:rPr>
          <w:rFonts w:ascii="Times New Roman" w:hAnsi="Times New Roman" w:cs="Times New Roman"/>
          <w:sz w:val="28"/>
          <w:szCs w:val="28"/>
        </w:rPr>
        <w:t>20</w:t>
      </w:r>
      <w:r w:rsidR="00CA7503">
        <w:rPr>
          <w:rFonts w:ascii="Times New Roman" w:hAnsi="Times New Roman" w:cs="Times New Roman"/>
          <w:sz w:val="28"/>
          <w:szCs w:val="28"/>
          <w:lang w:val="uk-UA"/>
        </w:rPr>
        <w:t>]</w:t>
      </w:r>
      <w:r w:rsidRPr="00763CC2">
        <w:rPr>
          <w:rFonts w:ascii="Times New Roman" w:hAnsi="Times New Roman" w:cs="Times New Roman"/>
          <w:sz w:val="28"/>
          <w:szCs w:val="28"/>
        </w:rPr>
        <w:t xml:space="preserve">. </w:t>
      </w:r>
    </w:p>
    <w:p w:rsidR="00797C30" w:rsidRDefault="00797C30" w:rsidP="009523BF">
      <w:pPr>
        <w:spacing w:after="0" w:line="360" w:lineRule="auto"/>
        <w:contextualSpacing/>
        <w:jc w:val="both"/>
        <w:rPr>
          <w:rFonts w:ascii="Times New Roman" w:hAnsi="Times New Roman" w:cs="Times New Roman"/>
          <w:sz w:val="28"/>
          <w:szCs w:val="28"/>
        </w:rPr>
      </w:pPr>
    </w:p>
    <w:p w:rsidR="004D4871" w:rsidRDefault="004D4871" w:rsidP="004D4871">
      <w:pPr>
        <w:spacing w:after="0" w:line="240" w:lineRule="auto"/>
        <w:contextualSpacing/>
        <w:jc w:val="both"/>
        <w:rPr>
          <w:rFonts w:ascii="Times New Roman" w:hAnsi="Times New Roman" w:cs="Times New Roman"/>
          <w:sz w:val="28"/>
          <w:szCs w:val="28"/>
        </w:rPr>
      </w:pPr>
    </w:p>
    <w:p w:rsidR="00480301" w:rsidRDefault="00480301" w:rsidP="00480301">
      <w:pPr>
        <w:spacing w:after="0" w:line="360" w:lineRule="auto"/>
        <w:contextualSpacing/>
        <w:jc w:val="center"/>
        <w:rPr>
          <w:rFonts w:ascii="Times New Roman" w:hAnsi="Times New Roman" w:cs="Times New Roman"/>
          <w:sz w:val="28"/>
          <w:szCs w:val="28"/>
          <w:lang w:val="en-US"/>
        </w:rPr>
      </w:pPr>
      <w:r w:rsidRPr="00763CC2">
        <w:rPr>
          <w:rFonts w:ascii="Times New Roman" w:hAnsi="Times New Roman" w:cs="Times New Roman"/>
          <w:noProof/>
          <w:sz w:val="28"/>
          <w:szCs w:val="28"/>
          <w:lang w:eastAsia="ja-JP"/>
        </w:rPr>
        <w:lastRenderedPageBreak/>
        <w:drawing>
          <wp:inline distT="0" distB="0" distL="0" distR="0" wp14:anchorId="6652C81F" wp14:editId="10D432CB">
            <wp:extent cx="2887359" cy="2971990"/>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244" t="11687" r="54940" b="9921"/>
                    <a:stretch/>
                  </pic:blipFill>
                  <pic:spPr bwMode="auto">
                    <a:xfrm>
                      <a:off x="0" y="0"/>
                      <a:ext cx="2906060" cy="2991239"/>
                    </a:xfrm>
                    <a:prstGeom prst="rect">
                      <a:avLst/>
                    </a:prstGeom>
                    <a:ln>
                      <a:noFill/>
                    </a:ln>
                    <a:extLst>
                      <a:ext uri="{53640926-AAD7-44D8-BBD7-CCE9431645EC}">
                        <a14:shadowObscured xmlns:a14="http://schemas.microsoft.com/office/drawing/2010/main"/>
                      </a:ext>
                    </a:extLst>
                  </pic:spPr>
                </pic:pic>
              </a:graphicData>
            </a:graphic>
          </wp:inline>
        </w:drawing>
      </w:r>
    </w:p>
    <w:p w:rsidR="004D4871" w:rsidRPr="00763CC2" w:rsidRDefault="004D4871" w:rsidP="004D4871">
      <w:pPr>
        <w:spacing w:after="0" w:line="240" w:lineRule="auto"/>
        <w:contextualSpacing/>
        <w:jc w:val="center"/>
        <w:rPr>
          <w:rFonts w:ascii="Times New Roman" w:hAnsi="Times New Roman" w:cs="Times New Roman"/>
          <w:sz w:val="28"/>
          <w:szCs w:val="28"/>
          <w:lang w:val="en-US"/>
        </w:rPr>
      </w:pPr>
    </w:p>
    <w:p w:rsidR="00480301" w:rsidRDefault="00480301" w:rsidP="00480301">
      <w:pPr>
        <w:spacing w:after="0" w:line="360" w:lineRule="auto"/>
        <w:ind w:firstLine="708"/>
        <w:contextualSpacing/>
        <w:jc w:val="center"/>
        <w:rPr>
          <w:rFonts w:ascii="Times New Roman" w:hAnsi="Times New Roman" w:cs="Times New Roman"/>
          <w:sz w:val="28"/>
          <w:szCs w:val="28"/>
          <w:lang w:val="en-US"/>
        </w:rPr>
      </w:pPr>
      <w:r>
        <w:rPr>
          <w:rFonts w:ascii="Times New Roman" w:hAnsi="Times New Roman" w:cs="Times New Roman"/>
          <w:sz w:val="28"/>
          <w:szCs w:val="28"/>
        </w:rPr>
        <w:t>Рисунок</w:t>
      </w:r>
      <w:r w:rsidRPr="00480301">
        <w:rPr>
          <w:rFonts w:ascii="Times New Roman" w:hAnsi="Times New Roman" w:cs="Times New Roman"/>
          <w:sz w:val="28"/>
          <w:szCs w:val="28"/>
          <w:lang w:val="en-US"/>
        </w:rPr>
        <w:t xml:space="preserve"> </w:t>
      </w:r>
      <w:r>
        <w:rPr>
          <w:rFonts w:ascii="Times New Roman" w:hAnsi="Times New Roman" w:cs="Times New Roman"/>
          <w:sz w:val="28"/>
          <w:szCs w:val="28"/>
          <w:lang w:val="uk-UA"/>
        </w:rPr>
        <w:t>3</w:t>
      </w:r>
      <w:r w:rsidRPr="00480301">
        <w:rPr>
          <w:rFonts w:ascii="Times New Roman" w:hAnsi="Times New Roman" w:cs="Times New Roman"/>
          <w:sz w:val="28"/>
          <w:szCs w:val="28"/>
          <w:lang w:val="en-US"/>
        </w:rPr>
        <w:t>.</w:t>
      </w:r>
      <w:r>
        <w:rPr>
          <w:rFonts w:ascii="Times New Roman" w:hAnsi="Times New Roman" w:cs="Times New Roman"/>
          <w:sz w:val="28"/>
          <w:szCs w:val="28"/>
          <w:lang w:val="uk-UA"/>
        </w:rPr>
        <w:t>2</w:t>
      </w:r>
      <w:r w:rsidRPr="00480301">
        <w:rPr>
          <w:rFonts w:ascii="Times New Roman" w:hAnsi="Times New Roman" w:cs="Times New Roman"/>
          <w:sz w:val="28"/>
          <w:szCs w:val="28"/>
          <w:lang w:val="en-US"/>
        </w:rPr>
        <w:t xml:space="preserve"> – </w:t>
      </w:r>
      <w:r>
        <w:rPr>
          <w:rFonts w:ascii="Times New Roman" w:hAnsi="Times New Roman" w:cs="Times New Roman"/>
          <w:sz w:val="28"/>
          <w:szCs w:val="28"/>
        </w:rPr>
        <w:t>А</w:t>
      </w:r>
      <w:r w:rsidRPr="00763CC2">
        <w:rPr>
          <w:rFonts w:ascii="Times New Roman" w:hAnsi="Times New Roman" w:cs="Times New Roman"/>
          <w:sz w:val="28"/>
          <w:szCs w:val="28"/>
        </w:rPr>
        <w:t>лгоритм</w:t>
      </w:r>
      <w:r w:rsidRPr="00480301">
        <w:rPr>
          <w:rFonts w:ascii="Times New Roman" w:hAnsi="Times New Roman" w:cs="Times New Roman"/>
          <w:sz w:val="28"/>
          <w:szCs w:val="28"/>
          <w:lang w:val="en-US"/>
        </w:rPr>
        <w:t xml:space="preserve"> </w:t>
      </w:r>
      <w:r w:rsidRPr="00763CC2">
        <w:rPr>
          <w:rFonts w:ascii="Times New Roman" w:hAnsi="Times New Roman" w:cs="Times New Roman"/>
          <w:sz w:val="28"/>
          <w:szCs w:val="28"/>
        </w:rPr>
        <w:t>шифрування</w:t>
      </w:r>
      <w:r>
        <w:rPr>
          <w:rFonts w:ascii="Times New Roman" w:hAnsi="Times New Roman" w:cs="Times New Roman"/>
          <w:sz w:val="28"/>
          <w:szCs w:val="28"/>
          <w:lang w:val="uk-UA"/>
        </w:rPr>
        <w:t xml:space="preserve"> </w:t>
      </w:r>
      <w:r w:rsidR="000A7D1E">
        <w:rPr>
          <w:rFonts w:ascii="Times New Roman" w:hAnsi="Times New Roman" w:cs="Times New Roman"/>
          <w:sz w:val="28"/>
          <w:szCs w:val="28"/>
          <w:lang w:val="en-US"/>
        </w:rPr>
        <w:t>“</w:t>
      </w:r>
      <w:r w:rsidRPr="00763CC2">
        <w:rPr>
          <w:rFonts w:ascii="Times New Roman" w:hAnsi="Times New Roman" w:cs="Times New Roman"/>
          <w:sz w:val="28"/>
          <w:szCs w:val="28"/>
        </w:rPr>
        <w:t>Калина</w:t>
      </w:r>
      <w:r w:rsidR="000A7D1E">
        <w:rPr>
          <w:rFonts w:ascii="Times New Roman" w:hAnsi="Times New Roman" w:cs="Times New Roman"/>
          <w:sz w:val="28"/>
          <w:szCs w:val="28"/>
          <w:lang w:val="en-US"/>
        </w:rPr>
        <w:t>”</w:t>
      </w:r>
    </w:p>
    <w:p w:rsidR="004D4871" w:rsidRPr="00480301" w:rsidRDefault="004D4871" w:rsidP="004D4871">
      <w:pPr>
        <w:spacing w:after="0" w:line="240" w:lineRule="auto"/>
        <w:ind w:firstLine="708"/>
        <w:contextualSpacing/>
        <w:jc w:val="center"/>
        <w:rPr>
          <w:rFonts w:ascii="Times New Roman" w:hAnsi="Times New Roman" w:cs="Times New Roman"/>
          <w:sz w:val="28"/>
          <w:szCs w:val="28"/>
          <w:lang w:val="uk-UA"/>
        </w:rPr>
      </w:pPr>
    </w:p>
    <w:p w:rsidR="00B921AA" w:rsidRPr="000D7409" w:rsidRDefault="00E61362" w:rsidP="00B921AA">
      <w:pPr>
        <w:spacing w:after="0" w:line="360" w:lineRule="auto"/>
        <w:ind w:firstLine="708"/>
        <w:contextualSpacing/>
        <w:jc w:val="both"/>
        <w:rPr>
          <w:rFonts w:ascii="Times New Roman" w:hAnsi="Times New Roman" w:cs="Times New Roman"/>
          <w:sz w:val="28"/>
          <w:szCs w:val="28"/>
          <w:lang w:val="uk-UA"/>
        </w:rPr>
      </w:pPr>
      <w:r w:rsidRPr="000D7409">
        <w:rPr>
          <w:rFonts w:ascii="Times New Roman" w:hAnsi="Times New Roman" w:cs="Times New Roman"/>
          <w:sz w:val="28"/>
          <w:szCs w:val="28"/>
          <w:lang w:val="uk-UA"/>
        </w:rPr>
        <w:t xml:space="preserve">При здійсненні перетворення </w:t>
      </w:r>
      <w:r w:rsidRPr="00763CC2">
        <w:rPr>
          <w:rFonts w:ascii="Times New Roman" w:hAnsi="Times New Roman" w:cs="Times New Roman"/>
          <w:sz w:val="28"/>
          <w:szCs w:val="28"/>
          <w:lang w:val="en-US"/>
        </w:rPr>
        <w:t>XORRoundKey</w:t>
      </w:r>
      <w:r w:rsidRPr="000D7409">
        <w:rPr>
          <w:rFonts w:ascii="Times New Roman" w:hAnsi="Times New Roman" w:cs="Times New Roman"/>
          <w:sz w:val="28"/>
          <w:szCs w:val="28"/>
          <w:lang w:val="uk-UA"/>
        </w:rPr>
        <w:t xml:space="preserve"> (функція</w:t>
      </w:r>
      <w:r w:rsidRPr="00763CC2">
        <w:rPr>
          <w:rFonts w:ascii="Times New Roman" w:hAnsi="Times New Roman" w:cs="Times New Roman"/>
          <w:sz w:val="28"/>
          <w:szCs w:val="28"/>
          <w:lang w:val="uk-UA"/>
        </w:rPr>
        <w:t xml:space="preserve"> </w:t>
      </w: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K</m:t>
            </m:r>
          </m:e>
          <m:sub>
            <m:r>
              <w:rPr>
                <w:rFonts w:ascii="Cambria Math" w:hAnsi="Cambria Math" w:cs="Times New Roman"/>
                <w:sz w:val="28"/>
                <w:szCs w:val="28"/>
                <w:lang w:val="uk-UA"/>
              </w:rPr>
              <m:t>l</m:t>
            </m:r>
          </m:sub>
          <m:sup>
            <m:r>
              <w:rPr>
                <w:rFonts w:ascii="Cambria Math" w:hAnsi="Cambria Math" w:cs="Times New Roman"/>
                <w:sz w:val="28"/>
                <w:szCs w:val="28"/>
                <w:lang w:val="uk-UA"/>
              </w:rPr>
              <m:t>(Kv)</m:t>
            </m:r>
          </m:sup>
        </m:sSubSup>
      </m:oMath>
      <w:r w:rsidRPr="000D7409">
        <w:rPr>
          <w:rFonts w:ascii="Times New Roman" w:hAnsi="Times New Roman" w:cs="Times New Roman"/>
          <w:sz w:val="28"/>
          <w:szCs w:val="28"/>
          <w:lang w:val="uk-UA"/>
        </w:rPr>
        <w:t>в ДСТУ 7624:2014) виконується</w:t>
      </w:r>
      <w:r w:rsidRPr="00763CC2">
        <w:rPr>
          <w:rFonts w:ascii="Times New Roman" w:hAnsi="Times New Roman" w:cs="Times New Roman"/>
          <w:sz w:val="28"/>
          <w:szCs w:val="28"/>
          <w:lang w:val="uk-UA"/>
        </w:rPr>
        <w:t xml:space="preserve"> </w:t>
      </w:r>
      <w:r w:rsidRPr="000D7409">
        <w:rPr>
          <w:rFonts w:ascii="Times New Roman" w:hAnsi="Times New Roman" w:cs="Times New Roman"/>
          <w:sz w:val="28"/>
          <w:szCs w:val="28"/>
          <w:lang w:val="uk-UA"/>
        </w:rPr>
        <w:t>побітове складання за модулем 2 (</w:t>
      </w:r>
      <w:r w:rsidRPr="00763CC2">
        <w:rPr>
          <w:rFonts w:ascii="Times New Roman" w:hAnsi="Times New Roman" w:cs="Times New Roman"/>
          <w:sz w:val="28"/>
          <w:szCs w:val="28"/>
          <w:lang w:val="en-US"/>
        </w:rPr>
        <w:t>XOR</w:t>
      </w:r>
      <w:r w:rsidRPr="000D7409">
        <w:rPr>
          <w:rFonts w:ascii="Times New Roman" w:hAnsi="Times New Roman" w:cs="Times New Roman"/>
          <w:sz w:val="28"/>
          <w:szCs w:val="28"/>
          <w:lang w:val="uk-UA"/>
        </w:rPr>
        <w:t>) поточного</w:t>
      </w:r>
      <w:r w:rsidRPr="00763CC2">
        <w:rPr>
          <w:rFonts w:ascii="Times New Roman" w:hAnsi="Times New Roman" w:cs="Times New Roman"/>
          <w:sz w:val="28"/>
          <w:szCs w:val="28"/>
          <w:lang w:val="uk-UA"/>
        </w:rPr>
        <w:t xml:space="preserve"> </w:t>
      </w:r>
      <w:r w:rsidRPr="000D7409">
        <w:rPr>
          <w:rFonts w:ascii="Times New Roman" w:hAnsi="Times New Roman" w:cs="Times New Roman"/>
          <w:sz w:val="28"/>
          <w:szCs w:val="28"/>
          <w:lang w:val="uk-UA"/>
        </w:rPr>
        <w:t>стану та циклового ключа. Після виконання операції результат записується на місце першого аргументу</w:t>
      </w:r>
      <w:r w:rsidR="00B921AA" w:rsidRPr="000D7409">
        <w:rPr>
          <w:rFonts w:ascii="Times New Roman" w:hAnsi="Times New Roman" w:cs="Times New Roman"/>
          <w:sz w:val="28"/>
          <w:szCs w:val="28"/>
          <w:lang w:val="uk-UA"/>
        </w:rPr>
        <w:t>.</w:t>
      </w:r>
    </w:p>
    <w:p w:rsidR="00E61362" w:rsidRPr="00763CC2" w:rsidRDefault="00E61362" w:rsidP="00763CC2">
      <w:pPr>
        <w:spacing w:after="0" w:line="360" w:lineRule="auto"/>
        <w:ind w:firstLine="708"/>
        <w:contextualSpacing/>
        <w:jc w:val="both"/>
        <w:rPr>
          <w:rFonts w:ascii="Times New Roman" w:hAnsi="Times New Roman" w:cs="Times New Roman"/>
          <w:sz w:val="28"/>
          <w:szCs w:val="28"/>
        </w:rPr>
      </w:pPr>
      <w:r w:rsidRPr="00763CC2">
        <w:rPr>
          <w:rFonts w:ascii="Times New Roman" w:hAnsi="Times New Roman" w:cs="Times New Roman"/>
          <w:sz w:val="28"/>
          <w:szCs w:val="28"/>
        </w:rPr>
        <w:t>Представлення циклового ключа як матриці віповідного розміру є аналогічним представленню відкритого тексту у вигляді поточного стану шифра.</w:t>
      </w:r>
    </w:p>
    <w:p w:rsidR="005D1712" w:rsidRDefault="00E61362" w:rsidP="00CB3CBC">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rPr>
        <w:t xml:space="preserve">Для поточного стану </w:t>
      </w:r>
      <w:r w:rsidRPr="00763CC2">
        <w:rPr>
          <w:rFonts w:ascii="Times New Roman" w:hAnsi="Times New Roman" w:cs="Times New Roman"/>
          <w:i/>
          <w:sz w:val="28"/>
          <w:szCs w:val="28"/>
        </w:rPr>
        <w:t>А=(</w:t>
      </w:r>
      <w:r w:rsidRPr="00763CC2">
        <w:rPr>
          <w:rFonts w:ascii="Times New Roman" w:hAnsi="Times New Roman" w:cs="Times New Roman"/>
          <w:i/>
          <w:sz w:val="28"/>
          <w:szCs w:val="28"/>
          <w:lang w:val="en-US"/>
        </w:rPr>
        <w:t>a</w:t>
      </w:r>
      <w:r w:rsidRPr="00763CC2">
        <w:rPr>
          <w:rFonts w:ascii="Times New Roman" w:hAnsi="Times New Roman" w:cs="Times New Roman"/>
          <w:i/>
          <w:sz w:val="28"/>
          <w:szCs w:val="28"/>
          <w:vertAlign w:val="subscript"/>
          <w:lang w:val="en-US"/>
        </w:rPr>
        <w:t>i</w:t>
      </w:r>
      <w:r w:rsidRPr="00763CC2">
        <w:rPr>
          <w:rFonts w:ascii="Times New Roman" w:hAnsi="Times New Roman" w:cs="Times New Roman"/>
          <w:i/>
          <w:sz w:val="28"/>
          <w:szCs w:val="28"/>
          <w:vertAlign w:val="subscript"/>
        </w:rPr>
        <w:t>,</w:t>
      </w:r>
      <w:r w:rsidRPr="00763CC2">
        <w:rPr>
          <w:rFonts w:ascii="Times New Roman" w:hAnsi="Times New Roman" w:cs="Times New Roman"/>
          <w:i/>
          <w:sz w:val="28"/>
          <w:szCs w:val="28"/>
          <w:vertAlign w:val="subscript"/>
          <w:lang w:val="en-US"/>
        </w:rPr>
        <w:t>j</w:t>
      </w:r>
      <w:r w:rsidRPr="00763CC2">
        <w:rPr>
          <w:rFonts w:ascii="Times New Roman" w:hAnsi="Times New Roman" w:cs="Times New Roman"/>
          <w:i/>
          <w:sz w:val="28"/>
          <w:szCs w:val="28"/>
        </w:rPr>
        <w:t>)</w:t>
      </w:r>
      <w:r w:rsidRPr="00763CC2">
        <w:rPr>
          <w:rFonts w:ascii="Times New Roman" w:hAnsi="Times New Roman" w:cs="Times New Roman"/>
          <w:sz w:val="28"/>
          <w:szCs w:val="28"/>
        </w:rPr>
        <w:t xml:space="preserve"> та циклового ключа </w:t>
      </w:r>
      <w:r w:rsidRPr="00763CC2">
        <w:rPr>
          <w:rFonts w:ascii="Times New Roman" w:hAnsi="Times New Roman" w:cs="Times New Roman"/>
          <w:i/>
          <w:sz w:val="28"/>
          <w:szCs w:val="28"/>
          <w:lang w:val="en-US"/>
        </w:rPr>
        <w:t>k</w:t>
      </w:r>
      <w:r w:rsidRPr="00763CC2">
        <w:rPr>
          <w:rFonts w:ascii="Times New Roman" w:hAnsi="Times New Roman" w:cs="Times New Roman"/>
          <w:i/>
          <w:sz w:val="28"/>
          <w:szCs w:val="28"/>
        </w:rPr>
        <w:t>=</w:t>
      </w:r>
      <w:r w:rsidRPr="00763CC2">
        <w:rPr>
          <w:rFonts w:ascii="Times New Roman" w:hAnsi="Times New Roman" w:cs="Times New Roman"/>
          <w:sz w:val="28"/>
          <w:szCs w:val="28"/>
        </w:rPr>
        <w:t>(</w:t>
      </w:r>
      <w:r w:rsidRPr="00763CC2">
        <w:rPr>
          <w:rFonts w:ascii="Times New Roman" w:hAnsi="Times New Roman" w:cs="Times New Roman"/>
          <w:i/>
          <w:sz w:val="28"/>
          <w:szCs w:val="28"/>
          <w:lang w:val="en-US"/>
        </w:rPr>
        <w:t>k</w:t>
      </w:r>
      <w:r w:rsidRPr="00763CC2">
        <w:rPr>
          <w:rFonts w:ascii="Times New Roman" w:hAnsi="Times New Roman" w:cs="Times New Roman"/>
          <w:i/>
          <w:sz w:val="28"/>
          <w:szCs w:val="28"/>
          <w:vertAlign w:val="subscript"/>
          <w:lang w:val="en-US"/>
        </w:rPr>
        <w:t>i</w:t>
      </w:r>
      <w:r w:rsidRPr="00763CC2">
        <w:rPr>
          <w:rFonts w:ascii="Times New Roman" w:hAnsi="Times New Roman" w:cs="Times New Roman"/>
          <w:i/>
          <w:sz w:val="28"/>
          <w:szCs w:val="28"/>
          <w:vertAlign w:val="subscript"/>
        </w:rPr>
        <w:t>,</w:t>
      </w:r>
      <w:r w:rsidRPr="00763CC2">
        <w:rPr>
          <w:rFonts w:ascii="Times New Roman" w:hAnsi="Times New Roman" w:cs="Times New Roman"/>
          <w:i/>
          <w:sz w:val="28"/>
          <w:szCs w:val="28"/>
          <w:vertAlign w:val="subscript"/>
          <w:lang w:val="en-US"/>
        </w:rPr>
        <w:t>j</w:t>
      </w:r>
      <w:r w:rsidRPr="00763CC2">
        <w:rPr>
          <w:rFonts w:ascii="Times New Roman" w:hAnsi="Times New Roman" w:cs="Times New Roman"/>
          <w:sz w:val="28"/>
          <w:szCs w:val="28"/>
        </w:rPr>
        <w:t xml:space="preserve">) результат перетворення </w:t>
      </w:r>
      <w:r w:rsidRPr="00763CC2">
        <w:rPr>
          <w:rFonts w:ascii="Times New Roman" w:hAnsi="Times New Roman" w:cs="Times New Roman"/>
          <w:i/>
          <w:sz w:val="28"/>
          <w:szCs w:val="28"/>
          <w:lang w:val="en-US"/>
        </w:rPr>
        <w:t>B</w:t>
      </w:r>
      <w:r w:rsidRPr="00763CC2">
        <w:rPr>
          <w:rFonts w:ascii="Times New Roman" w:hAnsi="Times New Roman" w:cs="Times New Roman"/>
          <w:i/>
          <w:sz w:val="28"/>
          <w:szCs w:val="28"/>
        </w:rPr>
        <w:t>=(</w:t>
      </w:r>
      <w:r w:rsidRPr="00763CC2">
        <w:rPr>
          <w:rFonts w:ascii="Times New Roman" w:hAnsi="Times New Roman" w:cs="Times New Roman"/>
          <w:i/>
          <w:sz w:val="28"/>
          <w:szCs w:val="28"/>
          <w:lang w:val="en-US"/>
        </w:rPr>
        <w:t>b</w:t>
      </w:r>
      <w:r w:rsidRPr="00763CC2">
        <w:rPr>
          <w:rFonts w:ascii="Times New Roman" w:hAnsi="Times New Roman" w:cs="Times New Roman"/>
          <w:i/>
          <w:sz w:val="28"/>
          <w:szCs w:val="28"/>
          <w:vertAlign w:val="subscript"/>
          <w:lang w:val="en-US"/>
        </w:rPr>
        <w:t>i</w:t>
      </w:r>
      <w:r w:rsidRPr="00763CC2">
        <w:rPr>
          <w:rFonts w:ascii="Times New Roman" w:hAnsi="Times New Roman" w:cs="Times New Roman"/>
          <w:i/>
          <w:sz w:val="28"/>
          <w:szCs w:val="28"/>
          <w:vertAlign w:val="subscript"/>
        </w:rPr>
        <w:t>,</w:t>
      </w:r>
      <w:r w:rsidRPr="00763CC2">
        <w:rPr>
          <w:rFonts w:ascii="Times New Roman" w:hAnsi="Times New Roman" w:cs="Times New Roman"/>
          <w:i/>
          <w:sz w:val="28"/>
          <w:szCs w:val="28"/>
          <w:vertAlign w:val="subscript"/>
          <w:lang w:val="en-US"/>
        </w:rPr>
        <w:t>j</w:t>
      </w:r>
      <w:r w:rsidRPr="00763CC2">
        <w:rPr>
          <w:rFonts w:ascii="Times New Roman" w:hAnsi="Times New Roman" w:cs="Times New Roman"/>
          <w:i/>
          <w:sz w:val="28"/>
          <w:szCs w:val="28"/>
        </w:rPr>
        <w:t xml:space="preserve">)= </w:t>
      </w:r>
      <w:r w:rsidRPr="00763CC2">
        <w:rPr>
          <w:rFonts w:ascii="Times New Roman" w:hAnsi="Times New Roman" w:cs="Times New Roman"/>
          <w:i/>
          <w:sz w:val="28"/>
          <w:szCs w:val="28"/>
          <w:lang w:val="en-US"/>
        </w:rPr>
        <w:t>A</w:t>
      </w:r>
      <w:r w:rsidRPr="00763CC2">
        <w:rPr>
          <w:rFonts w:ascii="Cambria Math" w:eastAsiaTheme="minorEastAsia" w:hAnsi="Cambria Math" w:cs="Cambria Math"/>
          <w:sz w:val="28"/>
          <w:szCs w:val="28"/>
          <w:lang w:val="uk-UA"/>
        </w:rPr>
        <w:t>⊕</w:t>
      </w:r>
      <w:r w:rsidRPr="00763CC2">
        <w:rPr>
          <w:rFonts w:ascii="Times New Roman" w:hAnsi="Times New Roman" w:cs="Times New Roman"/>
          <w:i/>
          <w:sz w:val="28"/>
          <w:szCs w:val="28"/>
          <w:lang w:val="en-US"/>
        </w:rPr>
        <w:t>k</w:t>
      </w:r>
      <w:r w:rsidRPr="00763CC2">
        <w:rPr>
          <w:rFonts w:ascii="Times New Roman" w:hAnsi="Times New Roman" w:cs="Times New Roman"/>
          <w:i/>
          <w:sz w:val="28"/>
          <w:szCs w:val="28"/>
        </w:rPr>
        <w:t xml:space="preserve"> </w:t>
      </w:r>
      <w:r w:rsidRPr="00763CC2">
        <w:rPr>
          <w:rFonts w:ascii="Times New Roman" w:hAnsi="Times New Roman" w:cs="Times New Roman"/>
          <w:sz w:val="28"/>
          <w:szCs w:val="28"/>
        </w:rPr>
        <w:t xml:space="preserve">обчислюється за формулою </w:t>
      </w:r>
      <w:r w:rsidRPr="00763CC2">
        <w:rPr>
          <w:rFonts w:ascii="Times New Roman" w:hAnsi="Times New Roman" w:cs="Times New Roman"/>
          <w:i/>
          <w:sz w:val="28"/>
          <w:szCs w:val="28"/>
          <w:lang w:val="en-US"/>
        </w:rPr>
        <w:t>b</w:t>
      </w:r>
      <w:r w:rsidRPr="00763CC2">
        <w:rPr>
          <w:rFonts w:ascii="Times New Roman" w:hAnsi="Times New Roman" w:cs="Times New Roman"/>
          <w:i/>
          <w:sz w:val="28"/>
          <w:szCs w:val="28"/>
          <w:vertAlign w:val="subscript"/>
          <w:lang w:val="en-US"/>
        </w:rPr>
        <w:t>i</w:t>
      </w:r>
      <w:r w:rsidRPr="00763CC2">
        <w:rPr>
          <w:rFonts w:ascii="Times New Roman" w:hAnsi="Times New Roman" w:cs="Times New Roman"/>
          <w:i/>
          <w:sz w:val="28"/>
          <w:szCs w:val="28"/>
          <w:vertAlign w:val="subscript"/>
        </w:rPr>
        <w:t>,</w:t>
      </w:r>
      <w:r w:rsidRPr="00763CC2">
        <w:rPr>
          <w:rFonts w:ascii="Times New Roman" w:hAnsi="Times New Roman" w:cs="Times New Roman"/>
          <w:i/>
          <w:sz w:val="28"/>
          <w:szCs w:val="28"/>
          <w:vertAlign w:val="subscript"/>
          <w:lang w:val="en-US"/>
        </w:rPr>
        <w:t>j</w:t>
      </w:r>
      <w:r w:rsidRPr="00763CC2">
        <w:rPr>
          <w:rFonts w:ascii="Times New Roman" w:hAnsi="Times New Roman" w:cs="Times New Roman"/>
          <w:i/>
          <w:sz w:val="28"/>
          <w:szCs w:val="28"/>
          <w:vertAlign w:val="subscript"/>
        </w:rPr>
        <w:t xml:space="preserve"> </w:t>
      </w:r>
      <w:r w:rsidRPr="00763CC2">
        <w:rPr>
          <w:rFonts w:ascii="Times New Roman" w:hAnsi="Times New Roman" w:cs="Times New Roman"/>
          <w:i/>
          <w:sz w:val="28"/>
          <w:szCs w:val="28"/>
        </w:rPr>
        <w:t xml:space="preserve">= </w:t>
      </w:r>
      <w:r w:rsidRPr="00763CC2">
        <w:rPr>
          <w:rFonts w:ascii="Times New Roman" w:hAnsi="Times New Roman" w:cs="Times New Roman"/>
          <w:i/>
          <w:sz w:val="28"/>
          <w:szCs w:val="28"/>
          <w:lang w:val="en-US"/>
        </w:rPr>
        <w:t>a</w:t>
      </w:r>
      <w:r w:rsidRPr="00763CC2">
        <w:rPr>
          <w:rFonts w:ascii="Times New Roman" w:hAnsi="Times New Roman" w:cs="Times New Roman"/>
          <w:i/>
          <w:sz w:val="28"/>
          <w:szCs w:val="28"/>
          <w:vertAlign w:val="subscript"/>
          <w:lang w:val="en-US"/>
        </w:rPr>
        <w:t>i</w:t>
      </w:r>
      <w:r w:rsidRPr="00763CC2">
        <w:rPr>
          <w:rFonts w:ascii="Times New Roman" w:hAnsi="Times New Roman" w:cs="Times New Roman"/>
          <w:i/>
          <w:sz w:val="28"/>
          <w:szCs w:val="28"/>
          <w:vertAlign w:val="subscript"/>
        </w:rPr>
        <w:t>,</w:t>
      </w:r>
      <w:r w:rsidRPr="00763CC2">
        <w:rPr>
          <w:rFonts w:ascii="Times New Roman" w:hAnsi="Times New Roman" w:cs="Times New Roman"/>
          <w:i/>
          <w:sz w:val="28"/>
          <w:szCs w:val="28"/>
          <w:vertAlign w:val="subscript"/>
          <w:lang w:val="en-US"/>
        </w:rPr>
        <w:t>j</w:t>
      </w:r>
      <w:r w:rsidRPr="00763CC2">
        <w:rPr>
          <w:rFonts w:ascii="Times New Roman" w:hAnsi="Times New Roman" w:cs="Times New Roman"/>
          <w:i/>
          <w:sz w:val="28"/>
          <w:szCs w:val="28"/>
          <w:vertAlign w:val="subscript"/>
        </w:rPr>
        <w:t xml:space="preserve"> </w:t>
      </w:r>
      <w:r w:rsidRPr="00763CC2">
        <w:rPr>
          <w:rFonts w:ascii="Cambria Math" w:eastAsiaTheme="minorEastAsia" w:hAnsi="Cambria Math" w:cs="Cambria Math"/>
          <w:sz w:val="28"/>
          <w:szCs w:val="28"/>
          <w:lang w:val="uk-UA"/>
        </w:rPr>
        <w:t>⊕</w:t>
      </w:r>
      <w:r w:rsidRPr="00763CC2">
        <w:rPr>
          <w:rFonts w:ascii="Times New Roman" w:eastAsiaTheme="minorEastAsia" w:hAnsi="Times New Roman" w:cs="Times New Roman"/>
          <w:sz w:val="28"/>
          <w:szCs w:val="28"/>
        </w:rPr>
        <w:t xml:space="preserve"> </w:t>
      </w:r>
      <w:r w:rsidRPr="00763CC2">
        <w:rPr>
          <w:rFonts w:ascii="Times New Roman" w:hAnsi="Times New Roman" w:cs="Times New Roman"/>
          <w:i/>
          <w:sz w:val="28"/>
          <w:szCs w:val="28"/>
          <w:lang w:val="en-US"/>
        </w:rPr>
        <w:t>k</w:t>
      </w:r>
      <w:r w:rsidRPr="00763CC2">
        <w:rPr>
          <w:rFonts w:ascii="Times New Roman" w:hAnsi="Times New Roman" w:cs="Times New Roman"/>
          <w:i/>
          <w:sz w:val="28"/>
          <w:szCs w:val="28"/>
          <w:vertAlign w:val="subscript"/>
          <w:lang w:val="en-US"/>
        </w:rPr>
        <w:t>i</w:t>
      </w:r>
      <w:r w:rsidRPr="00763CC2">
        <w:rPr>
          <w:rFonts w:ascii="Times New Roman" w:hAnsi="Times New Roman" w:cs="Times New Roman"/>
          <w:i/>
          <w:sz w:val="28"/>
          <w:szCs w:val="28"/>
          <w:vertAlign w:val="subscript"/>
        </w:rPr>
        <w:t>,</w:t>
      </w:r>
      <w:r w:rsidRPr="00763CC2">
        <w:rPr>
          <w:rFonts w:ascii="Times New Roman" w:hAnsi="Times New Roman" w:cs="Times New Roman"/>
          <w:i/>
          <w:sz w:val="28"/>
          <w:szCs w:val="28"/>
          <w:vertAlign w:val="subscript"/>
          <w:lang w:val="en-US"/>
        </w:rPr>
        <w:t>j</w:t>
      </w:r>
      <w:r w:rsidRPr="00763CC2">
        <w:rPr>
          <w:rFonts w:ascii="Times New Roman" w:hAnsi="Times New Roman" w:cs="Times New Roman"/>
          <w:sz w:val="28"/>
          <w:szCs w:val="28"/>
        </w:rPr>
        <w:t xml:space="preserve">, </w:t>
      </w:r>
      <w:r w:rsidRPr="00763CC2">
        <w:rPr>
          <w:rFonts w:ascii="Times New Roman" w:hAnsi="Times New Roman" w:cs="Times New Roman"/>
          <w:i/>
          <w:sz w:val="28"/>
          <w:szCs w:val="28"/>
        </w:rPr>
        <w:t xml:space="preserve">0≤ </w:t>
      </w:r>
      <w:r w:rsidRPr="00763CC2">
        <w:rPr>
          <w:rFonts w:ascii="Times New Roman" w:hAnsi="Times New Roman" w:cs="Times New Roman"/>
          <w:i/>
          <w:sz w:val="28"/>
          <w:szCs w:val="28"/>
          <w:lang w:val="en-US"/>
        </w:rPr>
        <w:t>i</w:t>
      </w:r>
      <w:r w:rsidRPr="00763CC2">
        <w:rPr>
          <w:rFonts w:ascii="Times New Roman" w:hAnsi="Times New Roman" w:cs="Times New Roman"/>
          <w:i/>
          <w:sz w:val="28"/>
          <w:szCs w:val="28"/>
        </w:rPr>
        <w:t xml:space="preserve"> &lt;8</w:t>
      </w:r>
      <w:r w:rsidRPr="00763CC2">
        <w:rPr>
          <w:rFonts w:ascii="Times New Roman" w:hAnsi="Times New Roman" w:cs="Times New Roman"/>
          <w:sz w:val="28"/>
          <w:szCs w:val="28"/>
        </w:rPr>
        <w:t xml:space="preserve">, </w:t>
      </w:r>
      <w:r w:rsidRPr="00763CC2">
        <w:rPr>
          <w:rFonts w:ascii="Times New Roman" w:hAnsi="Times New Roman" w:cs="Times New Roman"/>
          <w:i/>
          <w:sz w:val="28"/>
          <w:szCs w:val="28"/>
        </w:rPr>
        <w:t xml:space="preserve">0≤ </w:t>
      </w:r>
      <w:r w:rsidRPr="00763CC2">
        <w:rPr>
          <w:rFonts w:ascii="Times New Roman" w:hAnsi="Times New Roman" w:cs="Times New Roman"/>
          <w:i/>
          <w:sz w:val="28"/>
          <w:szCs w:val="28"/>
          <w:lang w:val="en-US"/>
        </w:rPr>
        <w:t>j</w:t>
      </w:r>
      <w:r w:rsidRPr="00763CC2">
        <w:rPr>
          <w:rFonts w:ascii="Times New Roman" w:hAnsi="Times New Roman" w:cs="Times New Roman"/>
          <w:i/>
          <w:sz w:val="28"/>
          <w:szCs w:val="28"/>
        </w:rPr>
        <w:t xml:space="preserve"> &lt;</w:t>
      </w:r>
      <w:r w:rsidRPr="00763CC2">
        <w:rPr>
          <w:rFonts w:ascii="Times New Roman" w:hAnsi="Times New Roman" w:cs="Times New Roman"/>
          <w:i/>
          <w:sz w:val="28"/>
          <w:szCs w:val="28"/>
          <w:lang w:val="en-US"/>
        </w:rPr>
        <w:t>N</w:t>
      </w:r>
      <w:r w:rsidRPr="00763CC2">
        <w:rPr>
          <w:rFonts w:ascii="Times New Roman" w:hAnsi="Times New Roman" w:cs="Times New Roman"/>
          <w:i/>
          <w:sz w:val="28"/>
          <w:szCs w:val="28"/>
          <w:vertAlign w:val="subscript"/>
          <w:lang w:val="en-US"/>
        </w:rPr>
        <w:t>b</w:t>
      </w:r>
      <w:r w:rsidRPr="00763CC2">
        <w:rPr>
          <w:rFonts w:ascii="Times New Roman" w:hAnsi="Times New Roman" w:cs="Times New Roman"/>
          <w:sz w:val="28"/>
          <w:szCs w:val="28"/>
        </w:rPr>
        <w:t>. Приклад здійснення перетворення для розміру блок</w:t>
      </w:r>
      <w:r w:rsidR="00857C46">
        <w:rPr>
          <w:rFonts w:ascii="Times New Roman" w:hAnsi="Times New Roman" w:cs="Times New Roman"/>
          <w:sz w:val="28"/>
          <w:szCs w:val="28"/>
        </w:rPr>
        <w:t xml:space="preserve">а </w:t>
      </w:r>
      <w:r w:rsidR="005D1712">
        <w:rPr>
          <w:rFonts w:ascii="Times New Roman" w:hAnsi="Times New Roman" w:cs="Times New Roman"/>
          <w:sz w:val="28"/>
          <w:szCs w:val="28"/>
          <w:lang w:val="uk-UA"/>
        </w:rPr>
        <w:t xml:space="preserve">128 </w:t>
      </w:r>
      <w:r w:rsidR="00857C46">
        <w:rPr>
          <w:rFonts w:ascii="Times New Roman" w:hAnsi="Times New Roman" w:cs="Times New Roman"/>
          <w:sz w:val="28"/>
          <w:szCs w:val="28"/>
        </w:rPr>
        <w:t>біт представлено на рис. 3</w:t>
      </w:r>
      <w:r w:rsidR="00480301">
        <w:rPr>
          <w:rFonts w:ascii="Times New Roman" w:hAnsi="Times New Roman" w:cs="Times New Roman"/>
          <w:sz w:val="28"/>
          <w:szCs w:val="28"/>
          <w:lang w:val="uk-UA"/>
        </w:rPr>
        <w:t>.3</w:t>
      </w:r>
      <w:r w:rsidR="004D4871">
        <w:rPr>
          <w:rFonts w:ascii="Times New Roman" w:hAnsi="Times New Roman" w:cs="Times New Roman"/>
          <w:sz w:val="28"/>
          <w:szCs w:val="28"/>
          <w:lang w:val="uk-UA"/>
        </w:rPr>
        <w:t>.</w:t>
      </w:r>
    </w:p>
    <w:p w:rsidR="004D4871" w:rsidRPr="00CB3CBC" w:rsidRDefault="004D4871" w:rsidP="004D4871">
      <w:pPr>
        <w:spacing w:after="0" w:line="240" w:lineRule="auto"/>
        <w:ind w:firstLine="708"/>
        <w:contextualSpacing/>
        <w:jc w:val="both"/>
        <w:rPr>
          <w:rFonts w:ascii="Times New Roman" w:hAnsi="Times New Roman" w:cs="Times New Roman"/>
          <w:sz w:val="28"/>
          <w:szCs w:val="28"/>
        </w:rPr>
      </w:pPr>
    </w:p>
    <w:p w:rsidR="00E61362" w:rsidRDefault="005D1712" w:rsidP="00342994">
      <w:pPr>
        <w:spacing w:after="0" w:line="360" w:lineRule="auto"/>
        <w:contextualSpacing/>
        <w:jc w:val="center"/>
        <w:rPr>
          <w:rFonts w:ascii="Times New Roman" w:hAnsi="Times New Roman" w:cs="Times New Roman"/>
          <w:sz w:val="28"/>
          <w:szCs w:val="28"/>
          <w:lang w:val="uk-UA"/>
        </w:rPr>
      </w:pPr>
      <w:r w:rsidRPr="005D1712">
        <w:rPr>
          <w:rFonts w:ascii="Times New Roman" w:hAnsi="Times New Roman" w:cs="Times New Roman"/>
          <w:noProof/>
          <w:sz w:val="28"/>
          <w:szCs w:val="28"/>
          <w:lang w:eastAsia="ja-JP"/>
        </w:rPr>
        <w:lastRenderedPageBreak/>
        <w:drawing>
          <wp:inline distT="0" distB="0" distL="0" distR="0" wp14:anchorId="37AD4DF1" wp14:editId="0E93F93C">
            <wp:extent cx="3038475" cy="2342159"/>
            <wp:effectExtent l="0" t="0" r="0" b="1270"/>
            <wp:docPr id="2" name="Рисунок 2" descr="C:\Users\harbo\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bo\Desktop\Безымянный.jpg"/>
                    <pic:cNvPicPr>
                      <a:picLocks noChangeAspect="1" noChangeArrowheads="1"/>
                    </pic:cNvPicPr>
                  </pic:nvPicPr>
                  <pic:blipFill rotWithShape="1">
                    <a:blip r:embed="rId38">
                      <a:extLst>
                        <a:ext uri="{28A0092B-C50C-407E-A947-70E740481C1C}">
                          <a14:useLocalDpi xmlns:a14="http://schemas.microsoft.com/office/drawing/2010/main" val="0"/>
                        </a:ext>
                      </a:extLst>
                    </a:blip>
                    <a:srcRect r="62646" b="48734"/>
                    <a:stretch/>
                  </pic:blipFill>
                  <pic:spPr bwMode="auto">
                    <a:xfrm>
                      <a:off x="0" y="0"/>
                      <a:ext cx="3056190" cy="2355815"/>
                    </a:xfrm>
                    <a:prstGeom prst="rect">
                      <a:avLst/>
                    </a:prstGeom>
                    <a:noFill/>
                    <a:ln>
                      <a:noFill/>
                    </a:ln>
                    <a:extLst>
                      <a:ext uri="{53640926-AAD7-44D8-BBD7-CCE9431645EC}">
                        <a14:shadowObscured xmlns:a14="http://schemas.microsoft.com/office/drawing/2010/main"/>
                      </a:ext>
                    </a:extLst>
                  </pic:spPr>
                </pic:pic>
              </a:graphicData>
            </a:graphic>
          </wp:inline>
        </w:drawing>
      </w:r>
    </w:p>
    <w:p w:rsidR="004D4871" w:rsidRPr="005D1712" w:rsidRDefault="004D4871" w:rsidP="004D4871">
      <w:pPr>
        <w:spacing w:after="0" w:line="240" w:lineRule="auto"/>
        <w:contextualSpacing/>
        <w:jc w:val="center"/>
        <w:rPr>
          <w:rFonts w:ascii="Times New Roman" w:hAnsi="Times New Roman" w:cs="Times New Roman"/>
          <w:sz w:val="28"/>
          <w:szCs w:val="28"/>
          <w:lang w:val="uk-UA"/>
        </w:rPr>
      </w:pPr>
    </w:p>
    <w:p w:rsidR="005D1712" w:rsidRDefault="00857C46" w:rsidP="005D1712">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Рис</w:t>
      </w:r>
      <w:r w:rsidR="00480301">
        <w:rPr>
          <w:rFonts w:ascii="Times New Roman" w:hAnsi="Times New Roman" w:cs="Times New Roman"/>
          <w:sz w:val="28"/>
          <w:szCs w:val="28"/>
          <w:lang w:val="uk-UA"/>
        </w:rPr>
        <w:t>унок 3.3</w:t>
      </w:r>
      <w:r w:rsidR="00F01E21">
        <w:rPr>
          <w:rFonts w:ascii="Times New Roman" w:hAnsi="Times New Roman" w:cs="Times New Roman"/>
          <w:sz w:val="28"/>
          <w:szCs w:val="28"/>
        </w:rPr>
        <w:t xml:space="preserve"> – </w:t>
      </w:r>
      <w:r>
        <w:rPr>
          <w:rFonts w:ascii="Times New Roman" w:hAnsi="Times New Roman" w:cs="Times New Roman"/>
          <w:sz w:val="28"/>
          <w:szCs w:val="28"/>
          <w:lang w:val="uk-UA"/>
        </w:rPr>
        <w:t>П</w:t>
      </w:r>
      <w:r w:rsidR="00E61362" w:rsidRPr="00763CC2">
        <w:rPr>
          <w:rFonts w:ascii="Times New Roman" w:hAnsi="Times New Roman" w:cs="Times New Roman"/>
          <w:sz w:val="28"/>
          <w:szCs w:val="28"/>
        </w:rPr>
        <w:t xml:space="preserve">еретворення </w:t>
      </w:r>
      <w:r w:rsidR="00E61362" w:rsidRPr="00763CC2">
        <w:rPr>
          <w:rFonts w:ascii="Times New Roman" w:hAnsi="Times New Roman" w:cs="Times New Roman"/>
          <w:sz w:val="28"/>
          <w:szCs w:val="28"/>
          <w:lang w:val="en-US"/>
        </w:rPr>
        <w:t>XORRoundKey</w:t>
      </w:r>
      <w:r w:rsidR="00466B1B">
        <w:rPr>
          <w:rFonts w:ascii="Times New Roman" w:hAnsi="Times New Roman" w:cs="Times New Roman"/>
          <w:sz w:val="28"/>
          <w:szCs w:val="28"/>
        </w:rPr>
        <w:t xml:space="preserve"> для розміру блока 128</w:t>
      </w:r>
      <w:r w:rsidR="00E61362" w:rsidRPr="00763CC2">
        <w:rPr>
          <w:rFonts w:ascii="Times New Roman" w:hAnsi="Times New Roman" w:cs="Times New Roman"/>
          <w:sz w:val="28"/>
          <w:szCs w:val="28"/>
        </w:rPr>
        <w:t xml:space="preserve"> біт</w:t>
      </w:r>
    </w:p>
    <w:p w:rsidR="004D4871" w:rsidRDefault="004D4871" w:rsidP="004D4871">
      <w:pPr>
        <w:spacing w:after="0" w:line="240" w:lineRule="auto"/>
        <w:ind w:firstLine="708"/>
        <w:contextualSpacing/>
        <w:jc w:val="both"/>
        <w:rPr>
          <w:rFonts w:ascii="Times New Roman" w:hAnsi="Times New Roman" w:cs="Times New Roman"/>
          <w:sz w:val="28"/>
          <w:szCs w:val="28"/>
        </w:rPr>
      </w:pPr>
    </w:p>
    <w:p w:rsidR="00E61362" w:rsidRPr="004D4871" w:rsidRDefault="004D4871" w:rsidP="004D4871">
      <w:pPr>
        <w:spacing w:after="0" w:line="360" w:lineRule="auto"/>
        <w:ind w:firstLine="708"/>
        <w:contextualSpacing/>
        <w:jc w:val="both"/>
        <w:rPr>
          <w:rFonts w:ascii="Times New Roman" w:eastAsiaTheme="minorEastAsia" w:hAnsi="Times New Roman" w:cs="Times New Roman"/>
          <w:sz w:val="28"/>
          <w:szCs w:val="28"/>
          <w:vertAlign w:val="superscript"/>
        </w:rPr>
      </w:pPr>
      <w:r>
        <w:rPr>
          <w:rFonts w:ascii="Times New Roman" w:hAnsi="Times New Roman" w:cs="Times New Roman"/>
          <w:sz w:val="28"/>
          <w:szCs w:val="28"/>
        </w:rPr>
        <w:t xml:space="preserve">При здійсненні </w:t>
      </w:r>
      <w:r w:rsidR="00E61362" w:rsidRPr="00763CC2">
        <w:rPr>
          <w:rFonts w:ascii="Times New Roman" w:hAnsi="Times New Roman" w:cs="Times New Roman"/>
          <w:sz w:val="28"/>
          <w:szCs w:val="28"/>
          <w:lang w:val="en-US"/>
        </w:rPr>
        <w:t>Add</w:t>
      </w:r>
      <w:r w:rsidR="00E61362" w:rsidRPr="00763CC2">
        <w:rPr>
          <w:rFonts w:ascii="Times New Roman" w:hAnsi="Times New Roman" w:cs="Times New Roman"/>
          <w:sz w:val="28"/>
          <w:szCs w:val="28"/>
        </w:rPr>
        <w:t>64</w:t>
      </w:r>
      <w:r w:rsidR="00E61362" w:rsidRPr="00763CC2">
        <w:rPr>
          <w:rFonts w:ascii="Times New Roman" w:hAnsi="Times New Roman" w:cs="Times New Roman"/>
          <w:sz w:val="28"/>
          <w:szCs w:val="28"/>
          <w:lang w:val="en-US"/>
        </w:rPr>
        <w:t>RoundKey</w:t>
      </w:r>
      <w:r w:rsidR="00E61362" w:rsidRPr="00763CC2">
        <w:rPr>
          <w:rFonts w:ascii="Times New Roman" w:hAnsi="Times New Roman" w:cs="Times New Roman"/>
          <w:sz w:val="28"/>
          <w:szCs w:val="28"/>
        </w:rPr>
        <w:t xml:space="preserve">  виконується складання за модулем </w:t>
      </w:r>
      <m:oMath>
        <m:sSup>
          <m:sSupPr>
            <m:ctrlPr>
              <w:rPr>
                <w:rFonts w:ascii="Cambria Math" w:hAnsi="Cambria Math" w:cs="Times New Roman"/>
                <w:i/>
                <w:sz w:val="28"/>
                <w:szCs w:val="28"/>
                <w:vertAlign w:val="superscript"/>
              </w:rPr>
            </m:ctrlPr>
          </m:sSupPr>
          <m:e>
            <m:r>
              <w:rPr>
                <w:rFonts w:ascii="Cambria Math" w:hAnsi="Cambria Math" w:cs="Times New Roman"/>
                <w:sz w:val="28"/>
                <w:szCs w:val="28"/>
                <w:vertAlign w:val="superscript"/>
              </w:rPr>
              <m:t>2</m:t>
            </m:r>
          </m:e>
          <m:sup>
            <m:r>
              <w:rPr>
                <w:rFonts w:ascii="Cambria Math" w:hAnsi="Cambria Math" w:cs="Times New Roman"/>
                <w:sz w:val="28"/>
                <w:szCs w:val="28"/>
                <w:vertAlign w:val="superscript"/>
              </w:rPr>
              <m:t>64</m:t>
            </m:r>
          </m:sup>
        </m:sSup>
      </m:oMath>
      <w:r>
        <w:rPr>
          <w:rFonts w:ascii="Times New Roman" w:hAnsi="Times New Roman" w:cs="Times New Roman"/>
          <w:sz w:val="28"/>
          <w:szCs w:val="28"/>
        </w:rPr>
        <w:t xml:space="preserve"> </w:t>
      </w:r>
      <w:r w:rsidR="00E61362" w:rsidRPr="00763CC2">
        <w:rPr>
          <w:rFonts w:ascii="Times New Roman" w:hAnsi="Times New Roman" w:cs="Times New Roman"/>
          <w:sz w:val="28"/>
          <w:szCs w:val="28"/>
        </w:rPr>
        <w:t>64-бітних слів поточного стану та циклового ключа. Після виконання операції результат записується на місце першого аргументу</w:t>
      </w:r>
      <w:r w:rsidR="00B645BF" w:rsidRPr="00B645BF">
        <w:rPr>
          <w:rFonts w:ascii="Times New Roman" w:hAnsi="Times New Roman" w:cs="Times New Roman"/>
          <w:sz w:val="28"/>
          <w:szCs w:val="28"/>
        </w:rPr>
        <w:t xml:space="preserve"> </w:t>
      </w:r>
      <w:r w:rsidR="001C2584">
        <w:rPr>
          <w:rFonts w:ascii="Times New Roman" w:hAnsi="Times New Roman" w:cs="Times New Roman"/>
          <w:sz w:val="28"/>
          <w:szCs w:val="28"/>
        </w:rPr>
        <w:t>[19</w:t>
      </w:r>
      <w:r w:rsidR="003C6CE4" w:rsidRPr="003C6CE4">
        <w:rPr>
          <w:rFonts w:ascii="Times New Roman" w:hAnsi="Times New Roman" w:cs="Times New Roman"/>
          <w:sz w:val="28"/>
          <w:szCs w:val="28"/>
        </w:rPr>
        <w:t>]</w:t>
      </w:r>
      <w:r w:rsidR="00480301">
        <w:rPr>
          <w:rFonts w:ascii="Times New Roman" w:hAnsi="Times New Roman" w:cs="Times New Roman"/>
          <w:sz w:val="28"/>
          <w:szCs w:val="28"/>
          <w:lang w:val="uk-UA"/>
        </w:rPr>
        <w:t xml:space="preserve"> (рис 3.4</w:t>
      </w:r>
      <w:r w:rsidR="004E7E37">
        <w:rPr>
          <w:rFonts w:ascii="Times New Roman" w:hAnsi="Times New Roman" w:cs="Times New Roman"/>
          <w:sz w:val="28"/>
          <w:szCs w:val="28"/>
          <w:lang w:val="uk-UA"/>
        </w:rPr>
        <w:t>)</w:t>
      </w:r>
      <w:r w:rsidR="00E61362" w:rsidRPr="00763CC2">
        <w:rPr>
          <w:rFonts w:ascii="Times New Roman" w:hAnsi="Times New Roman" w:cs="Times New Roman"/>
          <w:sz w:val="28"/>
          <w:szCs w:val="28"/>
        </w:rPr>
        <w:t>.</w:t>
      </w:r>
    </w:p>
    <w:p w:rsidR="004E7E37" w:rsidRDefault="004D4871" w:rsidP="004E7E37">
      <w:pPr>
        <w:spacing w:after="0" w:line="360" w:lineRule="auto"/>
        <w:contextualSpacing/>
        <w:jc w:val="center"/>
        <w:rPr>
          <w:rFonts w:ascii="Times New Roman" w:hAnsi="Times New Roman" w:cs="Arial"/>
        </w:rPr>
      </w:pPr>
      <w:r w:rsidRPr="000A011C">
        <w:rPr>
          <w:rFonts w:ascii="Times New Roman" w:hAnsi="Times New Roman" w:cs="Arial"/>
        </w:rPr>
        <w:object w:dxaOrig="4308" w:dyaOrig="3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5pt;height:170.5pt" o:ole="">
            <v:imagedata r:id="rId39" o:title="" grayscale="t"/>
          </v:shape>
          <o:OLEObject Type="Embed" ProgID="Word.Picture.8" ShapeID="_x0000_i1025" DrawAspect="Content" ObjectID="_1646232355" r:id="rId40"/>
        </w:object>
      </w:r>
    </w:p>
    <w:p w:rsidR="004D4871" w:rsidRPr="00763CC2" w:rsidRDefault="004D4871" w:rsidP="004D4871">
      <w:pPr>
        <w:spacing w:after="0" w:line="240" w:lineRule="auto"/>
        <w:contextualSpacing/>
        <w:jc w:val="center"/>
        <w:rPr>
          <w:rFonts w:ascii="Times New Roman" w:hAnsi="Times New Roman" w:cs="Times New Roman"/>
          <w:sz w:val="28"/>
          <w:szCs w:val="28"/>
          <w:lang w:val="en-US"/>
        </w:rPr>
      </w:pPr>
    </w:p>
    <w:p w:rsidR="004E7E37" w:rsidRDefault="00480301" w:rsidP="004E7E37">
      <w:pPr>
        <w:spacing w:after="0" w:line="360" w:lineRule="auto"/>
        <w:ind w:firstLine="708"/>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3.4</w:t>
      </w:r>
      <w:r w:rsidR="004E7E37">
        <w:rPr>
          <w:rFonts w:ascii="Times New Roman" w:hAnsi="Times New Roman" w:cs="Times New Roman"/>
          <w:sz w:val="28"/>
          <w:szCs w:val="28"/>
          <w:lang w:val="uk-UA"/>
        </w:rPr>
        <w:t xml:space="preserve"> – П</w:t>
      </w:r>
      <w:r w:rsidR="004E7E37" w:rsidRPr="00763CC2">
        <w:rPr>
          <w:rFonts w:ascii="Times New Roman" w:hAnsi="Times New Roman" w:cs="Times New Roman"/>
          <w:sz w:val="28"/>
          <w:szCs w:val="28"/>
          <w:lang w:val="uk-UA"/>
        </w:rPr>
        <w:t>еретворення Add</w:t>
      </w:r>
      <w:r w:rsidR="004E7E37">
        <w:rPr>
          <w:rFonts w:ascii="Times New Roman" w:hAnsi="Times New Roman" w:cs="Times New Roman"/>
          <w:sz w:val="28"/>
          <w:szCs w:val="28"/>
          <w:lang w:val="uk-UA"/>
        </w:rPr>
        <w:t>64RoundKey для розміру блока 128 біт</w:t>
      </w:r>
    </w:p>
    <w:p w:rsidR="004D4871" w:rsidRPr="004E7E37" w:rsidRDefault="004D4871" w:rsidP="004D4871">
      <w:pPr>
        <w:spacing w:after="0" w:line="240" w:lineRule="auto"/>
        <w:ind w:firstLine="708"/>
        <w:contextualSpacing/>
        <w:jc w:val="center"/>
        <w:rPr>
          <w:rFonts w:ascii="Times New Roman" w:hAnsi="Times New Roman" w:cs="Times New Roman"/>
          <w:sz w:val="28"/>
          <w:szCs w:val="28"/>
          <w:lang w:val="uk-UA"/>
        </w:rPr>
      </w:pPr>
    </w:p>
    <w:p w:rsidR="00E61362" w:rsidRPr="0074611E" w:rsidRDefault="00E61362" w:rsidP="0074611E">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rPr>
        <w:t>Представлення циклового ключа як матриці віповідного розміру є аналогічним представленню відкритого тексту у вигляді поточного стану шифр</w:t>
      </w:r>
      <w:r w:rsidRPr="00763CC2">
        <w:rPr>
          <w:rFonts w:ascii="Times New Roman" w:hAnsi="Times New Roman" w:cs="Times New Roman"/>
          <w:sz w:val="28"/>
          <w:szCs w:val="28"/>
          <w:lang w:val="uk-UA"/>
        </w:rPr>
        <w:t>у</w:t>
      </w:r>
      <w:r w:rsidRPr="00763CC2">
        <w:rPr>
          <w:rFonts w:ascii="Times New Roman" w:hAnsi="Times New Roman" w:cs="Times New Roman"/>
          <w:sz w:val="28"/>
          <w:szCs w:val="28"/>
        </w:rPr>
        <w:t xml:space="preserve">. При розбитті поточного стану та циклового ключа на 64-бітні блоки молодшим бітом 64-бітного блоку буде молодший біт байту рядка з найменшим номером, старшим бітом 64-бітного блоку – старший біт байта рядка з найбільшим номером (формат little endian). </w:t>
      </w:r>
      <w:r w:rsidR="00444D69" w:rsidRPr="00444D69">
        <w:rPr>
          <w:rFonts w:ascii="Times New Roman" w:hAnsi="Times New Roman" w:cs="Times New Roman"/>
          <w:sz w:val="28"/>
          <w:szCs w:val="28"/>
          <w:lang w:val="uk-UA"/>
        </w:rPr>
        <w:t>[18]</w:t>
      </w:r>
      <w:r w:rsidRPr="00763CC2">
        <w:rPr>
          <w:rFonts w:ascii="Times New Roman" w:hAnsi="Times New Roman" w:cs="Times New Roman"/>
          <w:sz w:val="28"/>
          <w:szCs w:val="28"/>
          <w:lang w:val="uk-UA"/>
        </w:rPr>
        <w:t>.</w:t>
      </w:r>
    </w:p>
    <w:p w:rsidR="00E61362" w:rsidRPr="00763CC2" w:rsidRDefault="006B5F92" w:rsidP="00763CC2">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Перетворення Kalyna_S_boxes</w:t>
      </w:r>
      <w:r w:rsidR="00E61362" w:rsidRPr="00763CC2">
        <w:rPr>
          <w:rFonts w:ascii="Times New Roman" w:hAnsi="Times New Roman" w:cs="Times New Roman"/>
          <w:sz w:val="28"/>
          <w:szCs w:val="28"/>
          <w:lang w:val="uk-UA"/>
        </w:rPr>
        <w:t xml:space="preserve"> виконує заміну кожного байта поточного стану у відповідності з заданою таблицею підстановки. Використовуют</w:t>
      </w:r>
      <w:r w:rsidR="00061021">
        <w:rPr>
          <w:rFonts w:ascii="Times New Roman" w:hAnsi="Times New Roman" w:cs="Times New Roman"/>
          <w:sz w:val="28"/>
          <w:szCs w:val="28"/>
          <w:lang w:val="uk-UA"/>
        </w:rPr>
        <w:t xml:space="preserve">ься 4 різні підстановки </w:t>
      </w:r>
      <w:r w:rsidR="00061021" w:rsidRPr="00061021">
        <w:rPr>
          <w:rFonts w:ascii="Times New Roman" w:hAnsi="Times New Roman" w:cs="Times New Roman"/>
          <w:sz w:val="28"/>
          <w:szCs w:val="28"/>
        </w:rPr>
        <w:t>“</w:t>
      </w:r>
      <w:r w:rsidR="00061021">
        <w:rPr>
          <w:rFonts w:ascii="Times New Roman" w:hAnsi="Times New Roman" w:cs="Times New Roman"/>
          <w:sz w:val="28"/>
          <w:szCs w:val="28"/>
          <w:lang w:val="uk-UA"/>
        </w:rPr>
        <w:t>байт-в-байт</w:t>
      </w:r>
      <w:r w:rsidR="00061021" w:rsidRPr="00061021">
        <w:rPr>
          <w:rFonts w:ascii="Times New Roman" w:hAnsi="Times New Roman" w:cs="Times New Roman"/>
          <w:sz w:val="28"/>
          <w:szCs w:val="28"/>
        </w:rPr>
        <w:t>”</w:t>
      </w:r>
      <w:r w:rsidR="00E61362" w:rsidRPr="00763CC2">
        <w:rPr>
          <w:rFonts w:ascii="Times New Roman" w:hAnsi="Times New Roman" w:cs="Times New Roman"/>
          <w:sz w:val="28"/>
          <w:szCs w:val="28"/>
          <w:lang w:val="uk-UA"/>
        </w:rPr>
        <w:t>, причому для байтів одного рядка поточного стану шифру використовується одна і та ж підстановка:</w:t>
      </w:r>
    </w:p>
    <w:p w:rsidR="00E61362" w:rsidRPr="00763CC2" w:rsidRDefault="00E61362" w:rsidP="00763CC2">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для байт 0-го рядка ( елементи s 0,i ) – підстановка S0;</w:t>
      </w:r>
    </w:p>
    <w:p w:rsidR="00E61362" w:rsidRPr="00763CC2" w:rsidRDefault="00E61362" w:rsidP="00763CC2">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для байт 1-го рядка ( елементи s 1,i ) – підстановка S1;</w:t>
      </w:r>
    </w:p>
    <w:p w:rsidR="00E61362" w:rsidRPr="00763CC2" w:rsidRDefault="00E61362" w:rsidP="00763CC2">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для байт 2-го рядка ( елементи s 2,i ) – підстановка S2;</w:t>
      </w:r>
    </w:p>
    <w:p w:rsidR="00E61362" w:rsidRPr="00763CC2" w:rsidRDefault="00E61362" w:rsidP="00763CC2">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для байт 3-го рядка ( елементи s 3,i ) – підстановка S3;</w:t>
      </w:r>
    </w:p>
    <w:p w:rsidR="00E61362" w:rsidRPr="00763CC2" w:rsidRDefault="00E61362" w:rsidP="00763CC2">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для байт 4-го рядка ( елементи s 4,i ) – підстановка S0;</w:t>
      </w:r>
    </w:p>
    <w:p w:rsidR="00E61362" w:rsidRPr="00763CC2" w:rsidRDefault="00E61362" w:rsidP="00763CC2">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для байт 5-го рядка ( елементи s 5,i ) – підстановка S1;</w:t>
      </w:r>
    </w:p>
    <w:p w:rsidR="00E61362" w:rsidRPr="00763CC2" w:rsidRDefault="00E61362" w:rsidP="00763CC2">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для байт 6-го рядка ( елементи s 6,i ) – підстановка S2;</w:t>
      </w:r>
    </w:p>
    <w:p w:rsidR="00E61362" w:rsidRDefault="00E61362" w:rsidP="00763CC2">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для байт 7-го рядка ( елементи s 7,i ) – підстановка S3.</w:t>
      </w:r>
    </w:p>
    <w:p w:rsidR="006B5F92" w:rsidRPr="00763CC2" w:rsidRDefault="006B5F92" w:rsidP="006B5F92">
      <w:pPr>
        <w:spacing w:after="0" w:line="240" w:lineRule="auto"/>
        <w:ind w:firstLine="708"/>
        <w:contextualSpacing/>
        <w:jc w:val="both"/>
        <w:rPr>
          <w:rFonts w:ascii="Times New Roman" w:hAnsi="Times New Roman" w:cs="Times New Roman"/>
          <w:sz w:val="28"/>
          <w:szCs w:val="28"/>
        </w:rPr>
      </w:pPr>
    </w:p>
    <w:p w:rsidR="006B5F92" w:rsidRDefault="006B5F92" w:rsidP="006B5F92">
      <w:pPr>
        <w:spacing w:after="0" w:line="360" w:lineRule="auto"/>
        <w:contextualSpacing/>
        <w:jc w:val="center"/>
        <w:rPr>
          <w:rFonts w:ascii="Times New Roman" w:hAnsi="Times New Roman" w:cs="Arial"/>
        </w:rPr>
      </w:pPr>
      <w:r w:rsidRPr="000A011C">
        <w:rPr>
          <w:rFonts w:ascii="Times New Roman" w:hAnsi="Times New Roman" w:cs="Arial"/>
        </w:rPr>
        <w:object w:dxaOrig="5070" w:dyaOrig="2910">
          <v:shape id="_x0000_i1026" type="#_x0000_t75" style="width:342pt;height:197.5pt" o:ole="">
            <v:imagedata r:id="rId41" o:title="" grayscale="t"/>
          </v:shape>
          <o:OLEObject Type="Embed" ProgID="Word.Picture.8" ShapeID="_x0000_i1026" DrawAspect="Content" ObjectID="_1646232356" r:id="rId42"/>
        </w:object>
      </w:r>
    </w:p>
    <w:p w:rsidR="006B5F92" w:rsidRDefault="006B5F92" w:rsidP="006B5F92">
      <w:pPr>
        <w:spacing w:after="0" w:line="240" w:lineRule="auto"/>
        <w:contextualSpacing/>
        <w:jc w:val="center"/>
        <w:rPr>
          <w:rFonts w:ascii="Times New Roman" w:hAnsi="Times New Roman" w:cs="Arial"/>
        </w:rPr>
      </w:pPr>
    </w:p>
    <w:p w:rsidR="006B5F92" w:rsidRPr="00763CC2" w:rsidRDefault="00480301" w:rsidP="006B5F92">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3.5</w:t>
      </w:r>
      <w:r w:rsidR="00E61362" w:rsidRPr="00763CC2">
        <w:rPr>
          <w:rFonts w:ascii="Times New Roman" w:hAnsi="Times New Roman" w:cs="Times New Roman"/>
          <w:sz w:val="28"/>
          <w:szCs w:val="28"/>
          <w:lang w:val="uk-UA"/>
        </w:rPr>
        <w:t xml:space="preserve"> – Приклад підстановки байта для розміра блоку 256 біт</w:t>
      </w:r>
    </w:p>
    <w:p w:rsidR="00B51C41" w:rsidRDefault="00B51C41" w:rsidP="00763CC2">
      <w:pPr>
        <w:spacing w:after="0" w:line="360" w:lineRule="auto"/>
        <w:ind w:firstLine="708"/>
        <w:contextualSpacing/>
        <w:jc w:val="both"/>
        <w:rPr>
          <w:rFonts w:ascii="Times New Roman" w:hAnsi="Times New Roman" w:cs="Times New Roman"/>
          <w:sz w:val="28"/>
          <w:szCs w:val="28"/>
          <w:lang w:val="uk-UA"/>
        </w:rPr>
      </w:pPr>
    </w:p>
    <w:p w:rsidR="00E61362" w:rsidRPr="00763CC2" w:rsidRDefault="00E61362" w:rsidP="00763CC2">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Заміна одного байту полягає у виборі з таблиці підстановки нового значення за адресою із зсувом, що задає поточне значення байту. Нове вибране значення і є результатом здійснення підстановки для одного байту</w:t>
      </w:r>
      <w:r w:rsidR="00CA7503" w:rsidRPr="00CA7503">
        <w:rPr>
          <w:rFonts w:ascii="Times New Roman" w:hAnsi="Times New Roman" w:cs="Times New Roman"/>
          <w:sz w:val="28"/>
          <w:szCs w:val="28"/>
        </w:rPr>
        <w:t xml:space="preserve"> </w:t>
      </w:r>
      <w:r w:rsidR="00CA7503">
        <w:rPr>
          <w:rFonts w:ascii="Times New Roman" w:hAnsi="Times New Roman" w:cs="Times New Roman"/>
          <w:sz w:val="28"/>
          <w:szCs w:val="28"/>
          <w:lang w:val="uk-UA"/>
        </w:rPr>
        <w:t>[</w:t>
      </w:r>
      <w:r w:rsidR="00F67E37">
        <w:rPr>
          <w:rFonts w:ascii="Times New Roman" w:hAnsi="Times New Roman" w:cs="Times New Roman"/>
          <w:sz w:val="28"/>
          <w:szCs w:val="28"/>
        </w:rPr>
        <w:t>20</w:t>
      </w:r>
      <w:r w:rsidR="00CA7503">
        <w:rPr>
          <w:rFonts w:ascii="Times New Roman" w:hAnsi="Times New Roman" w:cs="Times New Roman"/>
          <w:sz w:val="28"/>
          <w:szCs w:val="28"/>
          <w:lang w:val="uk-UA"/>
        </w:rPr>
        <w:t>]</w:t>
      </w:r>
      <w:r w:rsidRPr="00763CC2">
        <w:rPr>
          <w:rFonts w:ascii="Times New Roman" w:hAnsi="Times New Roman" w:cs="Times New Roman"/>
          <w:sz w:val="28"/>
          <w:szCs w:val="28"/>
          <w:lang w:val="uk-UA"/>
        </w:rPr>
        <w:t>.</w:t>
      </w:r>
    </w:p>
    <w:p w:rsidR="00B51C41" w:rsidRDefault="00B51C41" w:rsidP="00E317C7">
      <w:pPr>
        <w:spacing w:after="0" w:line="360" w:lineRule="auto"/>
        <w:ind w:firstLine="708"/>
        <w:contextualSpacing/>
        <w:jc w:val="both"/>
        <w:rPr>
          <w:rFonts w:ascii="Times New Roman" w:hAnsi="Times New Roman" w:cs="Times New Roman"/>
          <w:sz w:val="28"/>
          <w:szCs w:val="28"/>
          <w:lang w:val="uk-UA"/>
        </w:rPr>
      </w:pPr>
    </w:p>
    <w:p w:rsidR="00E317C7" w:rsidRDefault="00E61362" w:rsidP="00E317C7">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Приклад підстановки для таблиці S0 байта з шістнадцятковим</w:t>
      </w:r>
      <w:r w:rsidR="00B439D6">
        <w:rPr>
          <w:rFonts w:ascii="Times New Roman" w:hAnsi="Times New Roman" w:cs="Times New Roman"/>
          <w:sz w:val="28"/>
          <w:szCs w:val="28"/>
          <w:lang w:val="uk-UA"/>
        </w:rPr>
        <w:t xml:space="preserve"> значен</w:t>
      </w:r>
      <w:r w:rsidR="00857C46">
        <w:rPr>
          <w:rFonts w:ascii="Times New Roman" w:hAnsi="Times New Roman" w:cs="Times New Roman"/>
          <w:sz w:val="28"/>
          <w:szCs w:val="28"/>
          <w:lang w:val="uk-UA"/>
        </w:rPr>
        <w:t>ням 5А наведено у табл. 3.3</w:t>
      </w:r>
      <w:r w:rsidR="00E317C7">
        <w:rPr>
          <w:rFonts w:ascii="Times New Roman" w:hAnsi="Times New Roman" w:cs="Times New Roman"/>
          <w:sz w:val="28"/>
          <w:szCs w:val="28"/>
          <w:lang w:val="uk-UA"/>
        </w:rPr>
        <w:t>.</w:t>
      </w:r>
    </w:p>
    <w:p w:rsidR="006B5F92" w:rsidRDefault="006B5F92" w:rsidP="006B5F92">
      <w:pPr>
        <w:spacing w:after="0" w:line="240" w:lineRule="auto"/>
        <w:ind w:firstLine="708"/>
        <w:contextualSpacing/>
        <w:jc w:val="both"/>
        <w:rPr>
          <w:rFonts w:ascii="Times New Roman" w:hAnsi="Times New Roman" w:cs="Times New Roman"/>
          <w:sz w:val="28"/>
          <w:szCs w:val="28"/>
          <w:lang w:val="uk-UA"/>
        </w:rPr>
      </w:pPr>
    </w:p>
    <w:p w:rsidR="00B51C41" w:rsidRDefault="00B51C41" w:rsidP="00F567CE">
      <w:pPr>
        <w:spacing w:after="0" w:line="360" w:lineRule="auto"/>
        <w:ind w:firstLine="708"/>
        <w:contextualSpacing/>
        <w:rPr>
          <w:rFonts w:ascii="Times New Roman" w:hAnsi="Times New Roman" w:cs="Times New Roman"/>
          <w:sz w:val="28"/>
          <w:szCs w:val="28"/>
          <w:lang w:val="uk-UA"/>
        </w:rPr>
      </w:pPr>
    </w:p>
    <w:p w:rsidR="00E317C7" w:rsidRDefault="00E317C7" w:rsidP="00F567CE">
      <w:pPr>
        <w:spacing w:after="0" w:line="360" w:lineRule="auto"/>
        <w:ind w:firstLine="708"/>
        <w:contextualSpacing/>
        <w:rPr>
          <w:rFonts w:ascii="Times New Roman" w:hAnsi="Times New Roman" w:cs="Times New Roman"/>
          <w:sz w:val="28"/>
          <w:szCs w:val="28"/>
          <w:lang w:val="uk-UA"/>
        </w:rPr>
      </w:pPr>
      <w:r>
        <w:rPr>
          <w:rFonts w:ascii="Times New Roman" w:hAnsi="Times New Roman" w:cs="Times New Roman"/>
          <w:sz w:val="28"/>
          <w:szCs w:val="28"/>
          <w:lang w:val="uk-UA"/>
        </w:rPr>
        <w:t>Таблиця 3.3 – П</w:t>
      </w:r>
      <w:r w:rsidRPr="00763CC2">
        <w:rPr>
          <w:rFonts w:ascii="Times New Roman" w:hAnsi="Times New Roman" w:cs="Times New Roman"/>
          <w:sz w:val="28"/>
          <w:szCs w:val="28"/>
          <w:lang w:val="uk-UA"/>
        </w:rPr>
        <w:t>риклад підстановки для таблиці S0</w:t>
      </w:r>
    </w:p>
    <w:p w:rsidR="006B5F92" w:rsidRDefault="006B5F92" w:rsidP="006B5F92">
      <w:pPr>
        <w:spacing w:after="0" w:line="240" w:lineRule="auto"/>
        <w:contextualSpacing/>
        <w:jc w:val="center"/>
        <w:rPr>
          <w:rFonts w:ascii="Times New Roman" w:hAnsi="Times New Roman" w:cs="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
        <w:gridCol w:w="566"/>
        <w:gridCol w:w="566"/>
        <w:gridCol w:w="566"/>
        <w:gridCol w:w="566"/>
        <w:gridCol w:w="566"/>
        <w:gridCol w:w="566"/>
        <w:gridCol w:w="566"/>
        <w:gridCol w:w="566"/>
        <w:gridCol w:w="566"/>
        <w:gridCol w:w="566"/>
        <w:gridCol w:w="566"/>
        <w:gridCol w:w="566"/>
        <w:gridCol w:w="566"/>
        <w:gridCol w:w="566"/>
        <w:gridCol w:w="566"/>
        <w:gridCol w:w="566"/>
      </w:tblGrid>
      <w:tr w:rsidR="007E535B" w:rsidRPr="007E535B" w:rsidTr="006B5F92">
        <w:trPr>
          <w:trHeight w:val="285"/>
        </w:trPr>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val="uk-UA" w:eastAsia="ru-RU"/>
              </w:rPr>
            </w:pPr>
          </w:p>
        </w:tc>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eastAsia="ru-RU"/>
              </w:rPr>
            </w:pPr>
            <w:r w:rsidRPr="007E535B">
              <w:rPr>
                <w:rFonts w:ascii="Courier New" w:eastAsia="MS Mincho" w:hAnsi="Courier New" w:cs="Courier New"/>
                <w:sz w:val="20"/>
                <w:szCs w:val="20"/>
                <w:lang w:eastAsia="ru-RU"/>
              </w:rPr>
              <w:t>0</w:t>
            </w:r>
          </w:p>
        </w:tc>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eastAsia="ru-RU"/>
              </w:rPr>
            </w:pPr>
            <w:r w:rsidRPr="007E535B">
              <w:rPr>
                <w:rFonts w:ascii="Courier New" w:eastAsia="MS Mincho" w:hAnsi="Courier New" w:cs="Courier New"/>
                <w:sz w:val="20"/>
                <w:szCs w:val="20"/>
                <w:lang w:eastAsia="ru-RU"/>
              </w:rPr>
              <w:t>1</w:t>
            </w:r>
          </w:p>
        </w:tc>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eastAsia="ru-RU"/>
              </w:rPr>
            </w:pPr>
            <w:r w:rsidRPr="007E535B">
              <w:rPr>
                <w:rFonts w:ascii="Courier New" w:eastAsia="MS Mincho" w:hAnsi="Courier New" w:cs="Courier New"/>
                <w:sz w:val="20"/>
                <w:szCs w:val="20"/>
                <w:lang w:eastAsia="ru-RU"/>
              </w:rPr>
              <w:t>2</w:t>
            </w:r>
          </w:p>
        </w:tc>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eastAsia="ru-RU"/>
              </w:rPr>
            </w:pPr>
            <w:r w:rsidRPr="007E535B">
              <w:rPr>
                <w:rFonts w:ascii="Courier New" w:eastAsia="MS Mincho" w:hAnsi="Courier New" w:cs="Courier New"/>
                <w:sz w:val="20"/>
                <w:szCs w:val="20"/>
                <w:lang w:eastAsia="ru-RU"/>
              </w:rPr>
              <w:t>3</w:t>
            </w:r>
          </w:p>
        </w:tc>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eastAsia="ru-RU"/>
              </w:rPr>
            </w:pPr>
            <w:r w:rsidRPr="007E535B">
              <w:rPr>
                <w:rFonts w:ascii="Courier New" w:eastAsia="MS Mincho" w:hAnsi="Courier New" w:cs="Courier New"/>
                <w:sz w:val="20"/>
                <w:szCs w:val="20"/>
                <w:lang w:eastAsia="ru-RU"/>
              </w:rPr>
              <w:t>4</w:t>
            </w:r>
          </w:p>
        </w:tc>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eastAsia="ru-RU"/>
              </w:rPr>
            </w:pPr>
            <w:r w:rsidRPr="007E535B">
              <w:rPr>
                <w:rFonts w:ascii="Courier New" w:eastAsia="MS Mincho" w:hAnsi="Courier New" w:cs="Courier New"/>
                <w:sz w:val="20"/>
                <w:szCs w:val="20"/>
                <w:lang w:eastAsia="ru-RU"/>
              </w:rPr>
              <w:t>5</w:t>
            </w:r>
          </w:p>
        </w:tc>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eastAsia="ru-RU"/>
              </w:rPr>
            </w:pPr>
            <w:r w:rsidRPr="007E535B">
              <w:rPr>
                <w:rFonts w:ascii="Courier New" w:eastAsia="MS Mincho" w:hAnsi="Courier New" w:cs="Courier New"/>
                <w:sz w:val="20"/>
                <w:szCs w:val="20"/>
                <w:lang w:eastAsia="ru-RU"/>
              </w:rPr>
              <w:t>6</w:t>
            </w:r>
          </w:p>
        </w:tc>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eastAsia="ru-RU"/>
              </w:rPr>
            </w:pPr>
            <w:r w:rsidRPr="007E535B">
              <w:rPr>
                <w:rFonts w:ascii="Courier New" w:eastAsia="MS Mincho" w:hAnsi="Courier New" w:cs="Courier New"/>
                <w:sz w:val="20"/>
                <w:szCs w:val="20"/>
                <w:lang w:eastAsia="ru-RU"/>
              </w:rPr>
              <w:t>7</w:t>
            </w:r>
          </w:p>
        </w:tc>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eastAsia="ru-RU"/>
              </w:rPr>
            </w:pPr>
            <w:r w:rsidRPr="007E535B">
              <w:rPr>
                <w:rFonts w:ascii="Courier New" w:eastAsia="MS Mincho" w:hAnsi="Courier New" w:cs="Courier New"/>
                <w:sz w:val="20"/>
                <w:szCs w:val="20"/>
                <w:lang w:eastAsia="ru-RU"/>
              </w:rPr>
              <w:t>8</w:t>
            </w:r>
          </w:p>
        </w:tc>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eastAsia="ru-RU"/>
              </w:rPr>
            </w:pPr>
            <w:r w:rsidRPr="007E535B">
              <w:rPr>
                <w:rFonts w:ascii="Courier New" w:eastAsia="MS Mincho" w:hAnsi="Courier New" w:cs="Courier New"/>
                <w:sz w:val="20"/>
                <w:szCs w:val="20"/>
                <w:lang w:eastAsia="ru-RU"/>
              </w:rPr>
              <w:t>9</w:t>
            </w:r>
          </w:p>
        </w:tc>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eastAsia="ru-RU"/>
              </w:rPr>
            </w:pPr>
            <w:r w:rsidRPr="007E535B">
              <w:rPr>
                <w:rFonts w:ascii="Courier New" w:eastAsia="MS Mincho" w:hAnsi="Courier New" w:cs="Courier New"/>
                <w:sz w:val="20"/>
                <w:szCs w:val="20"/>
                <w:lang w:val="en-US" w:eastAsia="ru-RU"/>
              </w:rPr>
              <w:t>A</w:t>
            </w:r>
          </w:p>
        </w:tc>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eastAsia="ru-RU"/>
              </w:rPr>
            </w:pPr>
            <w:r w:rsidRPr="007E535B">
              <w:rPr>
                <w:rFonts w:ascii="Courier New" w:eastAsia="MS Mincho" w:hAnsi="Courier New" w:cs="Courier New"/>
                <w:sz w:val="20"/>
                <w:szCs w:val="20"/>
                <w:lang w:val="en-US" w:eastAsia="ru-RU"/>
              </w:rPr>
              <w:t>B</w:t>
            </w:r>
          </w:p>
        </w:tc>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eastAsia="ru-RU"/>
              </w:rPr>
            </w:pPr>
            <w:r w:rsidRPr="007E535B">
              <w:rPr>
                <w:rFonts w:ascii="Courier New" w:eastAsia="MS Mincho" w:hAnsi="Courier New" w:cs="Courier New"/>
                <w:sz w:val="20"/>
                <w:szCs w:val="20"/>
                <w:lang w:val="en-US" w:eastAsia="ru-RU"/>
              </w:rPr>
              <w:t>C</w:t>
            </w:r>
          </w:p>
        </w:tc>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eastAsia="ru-RU"/>
              </w:rPr>
            </w:pPr>
            <w:r w:rsidRPr="007E535B">
              <w:rPr>
                <w:rFonts w:ascii="Courier New" w:eastAsia="MS Mincho" w:hAnsi="Courier New" w:cs="Courier New"/>
                <w:sz w:val="20"/>
                <w:szCs w:val="20"/>
                <w:lang w:val="en-US" w:eastAsia="ru-RU"/>
              </w:rPr>
              <w:t>D</w:t>
            </w:r>
          </w:p>
        </w:tc>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eastAsia="ru-RU"/>
              </w:rPr>
            </w:pPr>
            <w:r w:rsidRPr="007E535B">
              <w:rPr>
                <w:rFonts w:ascii="Courier New" w:eastAsia="MS Mincho" w:hAnsi="Courier New" w:cs="Courier New"/>
                <w:sz w:val="20"/>
                <w:szCs w:val="20"/>
                <w:lang w:val="en-US" w:eastAsia="ru-RU"/>
              </w:rPr>
              <w:t>E</w:t>
            </w:r>
          </w:p>
        </w:tc>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eastAsia="ru-RU"/>
              </w:rPr>
            </w:pPr>
            <w:r w:rsidRPr="007E535B">
              <w:rPr>
                <w:rFonts w:ascii="Courier New" w:eastAsia="MS Mincho" w:hAnsi="Courier New" w:cs="Courier New"/>
                <w:sz w:val="20"/>
                <w:szCs w:val="20"/>
                <w:lang w:val="en-US" w:eastAsia="ru-RU"/>
              </w:rPr>
              <w:t>F</w:t>
            </w:r>
          </w:p>
        </w:tc>
      </w:tr>
      <w:tr w:rsidR="007E535B" w:rsidRPr="007E535B" w:rsidTr="006B5F92">
        <w:trPr>
          <w:trHeight w:val="301"/>
        </w:trPr>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eastAsia="ru-RU"/>
              </w:rPr>
            </w:pPr>
            <w:r w:rsidRPr="007E535B">
              <w:rPr>
                <w:rFonts w:ascii="Courier New" w:eastAsia="MS Mincho" w:hAnsi="Courier New" w:cs="Courier New"/>
                <w:sz w:val="20"/>
                <w:szCs w:val="20"/>
                <w:lang w:eastAsia="ru-RU"/>
              </w:rPr>
              <w:t>0</w:t>
            </w:r>
          </w:p>
        </w:tc>
        <w:tc>
          <w:tcPr>
            <w:tcW w:w="566" w:type="dxa"/>
            <w:tcBorders>
              <w:top w:val="single" w:sz="12" w:space="0" w:color="auto"/>
              <w:left w:val="single" w:sz="12"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A8</w:t>
            </w:r>
          </w:p>
        </w:tc>
        <w:tc>
          <w:tcPr>
            <w:tcW w:w="566" w:type="dxa"/>
            <w:tcBorders>
              <w:top w:val="single" w:sz="12"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43</w:t>
            </w:r>
          </w:p>
        </w:tc>
        <w:tc>
          <w:tcPr>
            <w:tcW w:w="566" w:type="dxa"/>
            <w:tcBorders>
              <w:top w:val="single" w:sz="12"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5F</w:t>
            </w:r>
          </w:p>
        </w:tc>
        <w:tc>
          <w:tcPr>
            <w:tcW w:w="566" w:type="dxa"/>
            <w:tcBorders>
              <w:top w:val="single" w:sz="12"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06</w:t>
            </w:r>
          </w:p>
        </w:tc>
        <w:tc>
          <w:tcPr>
            <w:tcW w:w="566" w:type="dxa"/>
            <w:tcBorders>
              <w:top w:val="single" w:sz="12"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6B</w:t>
            </w:r>
          </w:p>
        </w:tc>
        <w:tc>
          <w:tcPr>
            <w:tcW w:w="566" w:type="dxa"/>
            <w:tcBorders>
              <w:top w:val="single" w:sz="12"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75</w:t>
            </w:r>
          </w:p>
        </w:tc>
        <w:tc>
          <w:tcPr>
            <w:tcW w:w="566" w:type="dxa"/>
            <w:tcBorders>
              <w:top w:val="single" w:sz="12"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6C</w:t>
            </w:r>
          </w:p>
        </w:tc>
        <w:tc>
          <w:tcPr>
            <w:tcW w:w="566" w:type="dxa"/>
            <w:tcBorders>
              <w:top w:val="single" w:sz="12"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59</w:t>
            </w:r>
          </w:p>
        </w:tc>
        <w:tc>
          <w:tcPr>
            <w:tcW w:w="566" w:type="dxa"/>
            <w:tcBorders>
              <w:top w:val="single" w:sz="12"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71</w:t>
            </w:r>
          </w:p>
        </w:tc>
        <w:tc>
          <w:tcPr>
            <w:tcW w:w="566" w:type="dxa"/>
            <w:tcBorders>
              <w:top w:val="single" w:sz="12"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DF</w:t>
            </w:r>
          </w:p>
        </w:tc>
        <w:tc>
          <w:tcPr>
            <w:tcW w:w="566" w:type="dxa"/>
            <w:tcBorders>
              <w:top w:val="single" w:sz="12"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87</w:t>
            </w:r>
          </w:p>
        </w:tc>
        <w:tc>
          <w:tcPr>
            <w:tcW w:w="566" w:type="dxa"/>
            <w:tcBorders>
              <w:top w:val="single" w:sz="12"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95</w:t>
            </w:r>
          </w:p>
        </w:tc>
        <w:tc>
          <w:tcPr>
            <w:tcW w:w="566" w:type="dxa"/>
            <w:tcBorders>
              <w:top w:val="single" w:sz="12"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17</w:t>
            </w:r>
          </w:p>
        </w:tc>
        <w:tc>
          <w:tcPr>
            <w:tcW w:w="566" w:type="dxa"/>
            <w:tcBorders>
              <w:top w:val="single" w:sz="12"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F0</w:t>
            </w:r>
          </w:p>
        </w:tc>
        <w:tc>
          <w:tcPr>
            <w:tcW w:w="566" w:type="dxa"/>
            <w:tcBorders>
              <w:top w:val="single" w:sz="12"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D8</w:t>
            </w:r>
          </w:p>
        </w:tc>
        <w:tc>
          <w:tcPr>
            <w:tcW w:w="566" w:type="dxa"/>
            <w:tcBorders>
              <w:top w:val="single" w:sz="12"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09</w:t>
            </w:r>
          </w:p>
        </w:tc>
      </w:tr>
      <w:tr w:rsidR="007E535B" w:rsidRPr="007E535B" w:rsidTr="006B5F92">
        <w:trPr>
          <w:trHeight w:val="285"/>
        </w:trPr>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eastAsia="ru-RU"/>
              </w:rPr>
            </w:pPr>
            <w:r w:rsidRPr="007E535B">
              <w:rPr>
                <w:rFonts w:ascii="Courier New" w:eastAsia="MS Mincho" w:hAnsi="Courier New" w:cs="Courier New"/>
                <w:sz w:val="20"/>
                <w:szCs w:val="20"/>
                <w:lang w:eastAsia="ru-RU"/>
              </w:rPr>
              <w:t>1</w:t>
            </w:r>
          </w:p>
        </w:tc>
        <w:tc>
          <w:tcPr>
            <w:tcW w:w="566" w:type="dxa"/>
            <w:tcBorders>
              <w:top w:val="single" w:sz="4" w:space="0" w:color="auto"/>
              <w:left w:val="single" w:sz="12"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6D</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F3</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1D</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CB</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C9</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4D</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2C</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AF</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79</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E0</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97</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FD</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6F</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4B</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45</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39</w:t>
            </w:r>
          </w:p>
        </w:tc>
      </w:tr>
      <w:tr w:rsidR="007E535B" w:rsidRPr="007E535B" w:rsidTr="006B5F92">
        <w:trPr>
          <w:trHeight w:val="285"/>
        </w:trPr>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eastAsia="ru-RU"/>
              </w:rPr>
            </w:pPr>
            <w:r w:rsidRPr="007E535B">
              <w:rPr>
                <w:rFonts w:ascii="Courier New" w:eastAsia="MS Mincho" w:hAnsi="Courier New" w:cs="Courier New"/>
                <w:sz w:val="20"/>
                <w:szCs w:val="20"/>
                <w:lang w:eastAsia="ru-RU"/>
              </w:rPr>
              <w:t>2</w:t>
            </w:r>
          </w:p>
        </w:tc>
        <w:tc>
          <w:tcPr>
            <w:tcW w:w="566" w:type="dxa"/>
            <w:tcBorders>
              <w:top w:val="single" w:sz="4" w:space="0" w:color="auto"/>
              <w:left w:val="single" w:sz="12"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3E</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DD</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A3</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4F</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B4</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B6</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9A</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0E</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1F</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BF</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15</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E1</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49</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D2</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93</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C6</w:t>
            </w:r>
          </w:p>
        </w:tc>
      </w:tr>
      <w:tr w:rsidR="007E535B" w:rsidRPr="007E535B" w:rsidTr="006B5F92">
        <w:trPr>
          <w:trHeight w:val="301"/>
        </w:trPr>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eastAsia="ru-RU"/>
              </w:rPr>
            </w:pPr>
            <w:r w:rsidRPr="007E535B">
              <w:rPr>
                <w:rFonts w:ascii="Courier New" w:eastAsia="MS Mincho" w:hAnsi="Courier New" w:cs="Courier New"/>
                <w:sz w:val="20"/>
                <w:szCs w:val="20"/>
                <w:lang w:eastAsia="ru-RU"/>
              </w:rPr>
              <w:t>3</w:t>
            </w:r>
          </w:p>
        </w:tc>
        <w:tc>
          <w:tcPr>
            <w:tcW w:w="566" w:type="dxa"/>
            <w:tcBorders>
              <w:top w:val="single" w:sz="4" w:space="0" w:color="auto"/>
              <w:left w:val="single" w:sz="12"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92</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72</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9E</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61</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D1</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63</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FA</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EE</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F4</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19</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D5</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AD</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58</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A4</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BB</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it-IT"/>
              </w:rPr>
            </w:pPr>
            <w:r w:rsidRPr="007E535B">
              <w:rPr>
                <w:rFonts w:ascii="Courier New" w:eastAsia="MS Mincho" w:hAnsi="Courier New" w:cs="Courier New"/>
                <w:sz w:val="20"/>
                <w:szCs w:val="20"/>
                <w:lang w:val="it-IT"/>
              </w:rPr>
              <w:t>A1</w:t>
            </w:r>
          </w:p>
        </w:tc>
      </w:tr>
      <w:tr w:rsidR="007E535B" w:rsidRPr="007E535B" w:rsidTr="006B5F92">
        <w:trPr>
          <w:trHeight w:val="285"/>
        </w:trPr>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eastAsia="ru-RU"/>
              </w:rPr>
            </w:pPr>
            <w:r w:rsidRPr="007E535B">
              <w:rPr>
                <w:rFonts w:ascii="Courier New" w:eastAsia="MS Mincho" w:hAnsi="Courier New" w:cs="Courier New"/>
                <w:sz w:val="20"/>
                <w:szCs w:val="20"/>
                <w:lang w:eastAsia="ru-RU"/>
              </w:rPr>
              <w:t>4</w:t>
            </w:r>
          </w:p>
        </w:tc>
        <w:tc>
          <w:tcPr>
            <w:tcW w:w="566" w:type="dxa"/>
            <w:tcBorders>
              <w:top w:val="single" w:sz="4" w:space="0" w:color="auto"/>
              <w:left w:val="single" w:sz="12"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DC</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F2</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83</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37</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42</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E4</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7A</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32</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9C</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CC</w:t>
            </w:r>
          </w:p>
        </w:tc>
        <w:tc>
          <w:tcPr>
            <w:tcW w:w="566" w:type="dxa"/>
            <w:tcBorders>
              <w:top w:val="single" w:sz="4" w:space="0" w:color="auto"/>
              <w:left w:val="single" w:sz="4" w:space="0" w:color="auto"/>
              <w:bottom w:val="single" w:sz="18"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AB</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4A</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8F</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6E</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04</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27</w:t>
            </w:r>
          </w:p>
        </w:tc>
      </w:tr>
      <w:tr w:rsidR="007E535B" w:rsidRPr="007E535B" w:rsidTr="006B5F92">
        <w:trPr>
          <w:trHeight w:val="301"/>
        </w:trPr>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eastAsia="ru-RU"/>
              </w:rPr>
            </w:pPr>
            <w:r w:rsidRPr="007E535B">
              <w:rPr>
                <w:rFonts w:ascii="Courier New" w:eastAsia="MS Mincho" w:hAnsi="Courier New" w:cs="Courier New"/>
                <w:sz w:val="20"/>
                <w:szCs w:val="20"/>
                <w:lang w:eastAsia="ru-RU"/>
              </w:rPr>
              <w:t>5</w:t>
            </w:r>
          </w:p>
        </w:tc>
        <w:tc>
          <w:tcPr>
            <w:tcW w:w="566" w:type="dxa"/>
            <w:tcBorders>
              <w:top w:val="single" w:sz="4" w:space="0" w:color="auto"/>
              <w:left w:val="single" w:sz="12"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2E</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E7</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E2</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5A</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96</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16</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23</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2B</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C2</w:t>
            </w:r>
          </w:p>
        </w:tc>
        <w:tc>
          <w:tcPr>
            <w:tcW w:w="566" w:type="dxa"/>
            <w:tcBorders>
              <w:top w:val="single" w:sz="4" w:space="0" w:color="auto"/>
              <w:left w:val="single" w:sz="4" w:space="0" w:color="auto"/>
              <w:bottom w:val="single" w:sz="4" w:space="0" w:color="auto"/>
              <w:right w:val="single" w:sz="18"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65</w:t>
            </w:r>
          </w:p>
        </w:tc>
        <w:tc>
          <w:tcPr>
            <w:tcW w:w="566" w:type="dxa"/>
            <w:tcBorders>
              <w:top w:val="single" w:sz="18" w:space="0" w:color="auto"/>
              <w:left w:val="single" w:sz="18" w:space="0" w:color="auto"/>
              <w:bottom w:val="single" w:sz="18" w:space="0" w:color="auto"/>
              <w:right w:val="single" w:sz="18"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66</w:t>
            </w:r>
          </w:p>
        </w:tc>
        <w:tc>
          <w:tcPr>
            <w:tcW w:w="566" w:type="dxa"/>
            <w:tcBorders>
              <w:top w:val="single" w:sz="4" w:space="0" w:color="auto"/>
              <w:left w:val="single" w:sz="18"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0F</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BC</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A9</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47</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41</w:t>
            </w:r>
          </w:p>
        </w:tc>
      </w:tr>
      <w:tr w:rsidR="007E535B" w:rsidRPr="007E535B" w:rsidTr="006B5F92">
        <w:trPr>
          <w:trHeight w:val="285"/>
        </w:trPr>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eastAsia="ru-RU"/>
              </w:rPr>
            </w:pPr>
            <w:r w:rsidRPr="007E535B">
              <w:rPr>
                <w:rFonts w:ascii="Courier New" w:eastAsia="MS Mincho" w:hAnsi="Courier New" w:cs="Courier New"/>
                <w:sz w:val="20"/>
                <w:szCs w:val="20"/>
                <w:lang w:eastAsia="ru-RU"/>
              </w:rPr>
              <w:t>6</w:t>
            </w:r>
          </w:p>
        </w:tc>
        <w:tc>
          <w:tcPr>
            <w:tcW w:w="566" w:type="dxa"/>
            <w:tcBorders>
              <w:top w:val="single" w:sz="4" w:space="0" w:color="auto"/>
              <w:left w:val="single" w:sz="12"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34</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48</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FC</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B7</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6A</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88</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A5</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53</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86</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F9</w:t>
            </w:r>
          </w:p>
        </w:tc>
        <w:tc>
          <w:tcPr>
            <w:tcW w:w="566" w:type="dxa"/>
            <w:tcBorders>
              <w:top w:val="single" w:sz="18"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5B</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DB</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38</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7B</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C3</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1E</w:t>
            </w:r>
          </w:p>
        </w:tc>
      </w:tr>
      <w:tr w:rsidR="007E535B" w:rsidRPr="007E535B" w:rsidTr="006B5F92">
        <w:trPr>
          <w:trHeight w:val="285"/>
        </w:trPr>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eastAsia="ru-RU"/>
              </w:rPr>
            </w:pPr>
            <w:r w:rsidRPr="007E535B">
              <w:rPr>
                <w:rFonts w:ascii="Courier New" w:eastAsia="MS Mincho" w:hAnsi="Courier New" w:cs="Courier New"/>
                <w:sz w:val="20"/>
                <w:szCs w:val="20"/>
                <w:lang w:eastAsia="ru-RU"/>
              </w:rPr>
              <w:t>7</w:t>
            </w:r>
          </w:p>
        </w:tc>
        <w:tc>
          <w:tcPr>
            <w:tcW w:w="566" w:type="dxa"/>
            <w:tcBorders>
              <w:top w:val="single" w:sz="4" w:space="0" w:color="auto"/>
              <w:left w:val="single" w:sz="12"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22</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33</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24</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28</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36</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C7</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B2</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3B</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8E</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77</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BA</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F5</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14</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9F</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08</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55</w:t>
            </w:r>
          </w:p>
        </w:tc>
      </w:tr>
      <w:tr w:rsidR="007E535B" w:rsidRPr="007E535B" w:rsidTr="006B5F92">
        <w:trPr>
          <w:trHeight w:val="301"/>
        </w:trPr>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eastAsia="ru-RU"/>
              </w:rPr>
            </w:pPr>
            <w:r w:rsidRPr="007E535B">
              <w:rPr>
                <w:rFonts w:ascii="Courier New" w:eastAsia="MS Mincho" w:hAnsi="Courier New" w:cs="Courier New"/>
                <w:sz w:val="20"/>
                <w:szCs w:val="20"/>
                <w:lang w:eastAsia="ru-RU"/>
              </w:rPr>
              <w:t>8</w:t>
            </w:r>
          </w:p>
        </w:tc>
        <w:tc>
          <w:tcPr>
            <w:tcW w:w="566" w:type="dxa"/>
            <w:tcBorders>
              <w:top w:val="single" w:sz="4" w:space="0" w:color="auto"/>
              <w:left w:val="single" w:sz="12"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9B</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4C</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FE</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60</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5C</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DA</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18</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46</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CD</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7D</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21</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B0</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3F</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1B</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89</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FF</w:t>
            </w:r>
          </w:p>
        </w:tc>
      </w:tr>
      <w:tr w:rsidR="007E535B" w:rsidRPr="007E535B" w:rsidTr="006B5F92">
        <w:trPr>
          <w:trHeight w:val="285"/>
        </w:trPr>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eastAsia="ru-RU"/>
              </w:rPr>
            </w:pPr>
            <w:r w:rsidRPr="007E535B">
              <w:rPr>
                <w:rFonts w:ascii="Courier New" w:eastAsia="MS Mincho" w:hAnsi="Courier New" w:cs="Courier New"/>
                <w:sz w:val="20"/>
                <w:szCs w:val="20"/>
                <w:lang w:eastAsia="ru-RU"/>
              </w:rPr>
              <w:t>9</w:t>
            </w:r>
          </w:p>
        </w:tc>
        <w:tc>
          <w:tcPr>
            <w:tcW w:w="566" w:type="dxa"/>
            <w:tcBorders>
              <w:top w:val="single" w:sz="4" w:space="0" w:color="auto"/>
              <w:left w:val="single" w:sz="12"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EB</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84</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69</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3A</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9D</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D7</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D3</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70</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67</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40</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B5</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DE</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5D</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30</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91</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B1</w:t>
            </w:r>
          </w:p>
        </w:tc>
      </w:tr>
      <w:tr w:rsidR="007E535B" w:rsidRPr="007E535B" w:rsidTr="006B5F92">
        <w:trPr>
          <w:trHeight w:val="285"/>
        </w:trPr>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val="en-US" w:eastAsia="ru-RU"/>
              </w:rPr>
            </w:pPr>
            <w:r w:rsidRPr="007E535B">
              <w:rPr>
                <w:rFonts w:ascii="Courier New" w:eastAsia="MS Mincho" w:hAnsi="Courier New" w:cs="Courier New"/>
                <w:sz w:val="20"/>
                <w:szCs w:val="20"/>
                <w:lang w:val="en-US" w:eastAsia="ru-RU"/>
              </w:rPr>
              <w:t>A</w:t>
            </w:r>
          </w:p>
        </w:tc>
        <w:tc>
          <w:tcPr>
            <w:tcW w:w="566" w:type="dxa"/>
            <w:tcBorders>
              <w:top w:val="single" w:sz="4" w:space="0" w:color="auto"/>
              <w:left w:val="single" w:sz="12"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78</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11</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01</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E5</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00</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68</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98</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A0</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C5</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02</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A6</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74</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2D</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0B</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A2</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76</w:t>
            </w:r>
          </w:p>
        </w:tc>
      </w:tr>
      <w:tr w:rsidR="007E535B" w:rsidRPr="007E535B" w:rsidTr="006B5F92">
        <w:trPr>
          <w:trHeight w:val="301"/>
        </w:trPr>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val="en-US" w:eastAsia="ru-RU"/>
              </w:rPr>
            </w:pPr>
            <w:r w:rsidRPr="007E535B">
              <w:rPr>
                <w:rFonts w:ascii="Courier New" w:eastAsia="MS Mincho" w:hAnsi="Courier New" w:cs="Courier New"/>
                <w:sz w:val="20"/>
                <w:szCs w:val="20"/>
                <w:lang w:val="en-US" w:eastAsia="ru-RU"/>
              </w:rPr>
              <w:t>B</w:t>
            </w:r>
          </w:p>
        </w:tc>
        <w:tc>
          <w:tcPr>
            <w:tcW w:w="566" w:type="dxa"/>
            <w:tcBorders>
              <w:top w:val="single" w:sz="4" w:space="0" w:color="auto"/>
              <w:left w:val="single" w:sz="12"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B3</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BE</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CE</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BD</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AE</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E9</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8A</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31</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1C</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EC</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F1</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99</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94</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AA</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F6</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26</w:t>
            </w:r>
          </w:p>
        </w:tc>
      </w:tr>
      <w:tr w:rsidR="007E535B" w:rsidRPr="007E535B" w:rsidTr="006B5F92">
        <w:trPr>
          <w:trHeight w:val="285"/>
        </w:trPr>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val="en-US" w:eastAsia="ru-RU"/>
              </w:rPr>
            </w:pPr>
            <w:r w:rsidRPr="007E535B">
              <w:rPr>
                <w:rFonts w:ascii="Courier New" w:eastAsia="MS Mincho" w:hAnsi="Courier New" w:cs="Courier New"/>
                <w:sz w:val="20"/>
                <w:szCs w:val="20"/>
                <w:lang w:val="en-US" w:eastAsia="ru-RU"/>
              </w:rPr>
              <w:t>C</w:t>
            </w:r>
          </w:p>
        </w:tc>
        <w:tc>
          <w:tcPr>
            <w:tcW w:w="566" w:type="dxa"/>
            <w:tcBorders>
              <w:top w:val="single" w:sz="4" w:space="0" w:color="auto"/>
              <w:left w:val="single" w:sz="12"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2F</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EF</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E8</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8C</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35</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03</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D4</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7F</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FB</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05</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C1</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5E</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90</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20</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3D</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82</w:t>
            </w:r>
          </w:p>
        </w:tc>
      </w:tr>
      <w:tr w:rsidR="007E535B" w:rsidRPr="007E535B" w:rsidTr="006B5F92">
        <w:trPr>
          <w:trHeight w:val="301"/>
        </w:trPr>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val="en-US" w:eastAsia="ru-RU"/>
              </w:rPr>
            </w:pPr>
            <w:r w:rsidRPr="007E535B">
              <w:rPr>
                <w:rFonts w:ascii="Courier New" w:eastAsia="MS Mincho" w:hAnsi="Courier New" w:cs="Courier New"/>
                <w:sz w:val="20"/>
                <w:szCs w:val="20"/>
                <w:lang w:val="en-US" w:eastAsia="ru-RU"/>
              </w:rPr>
              <w:t>D</w:t>
            </w:r>
          </w:p>
        </w:tc>
        <w:tc>
          <w:tcPr>
            <w:tcW w:w="566" w:type="dxa"/>
            <w:tcBorders>
              <w:top w:val="single" w:sz="4" w:space="0" w:color="auto"/>
              <w:left w:val="single" w:sz="12"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F7</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EA</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0A</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0D</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7E</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F8</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50</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1</w:t>
            </w:r>
            <w:r w:rsidR="00CA10BA">
              <w:rPr>
                <w:rFonts w:ascii="Courier New" w:eastAsia="MS Mincho" w:hAnsi="Courier New" w:cs="Courier New"/>
                <w:sz w:val="20"/>
                <w:szCs w:val="20"/>
                <w:lang w:val="pt-BR"/>
              </w:rPr>
              <w:t>ª</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C4</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07</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57</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B8</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3C</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62</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E3</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C8</w:t>
            </w:r>
          </w:p>
        </w:tc>
      </w:tr>
      <w:tr w:rsidR="007E535B" w:rsidRPr="007E535B" w:rsidTr="006B5F92">
        <w:trPr>
          <w:trHeight w:val="285"/>
        </w:trPr>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val="en-US" w:eastAsia="ru-RU"/>
              </w:rPr>
            </w:pPr>
            <w:r w:rsidRPr="007E535B">
              <w:rPr>
                <w:rFonts w:ascii="Courier New" w:eastAsia="MS Mincho" w:hAnsi="Courier New" w:cs="Courier New"/>
                <w:sz w:val="20"/>
                <w:szCs w:val="20"/>
                <w:lang w:val="en-US" w:eastAsia="ru-RU"/>
              </w:rPr>
              <w:t>E</w:t>
            </w:r>
          </w:p>
        </w:tc>
        <w:tc>
          <w:tcPr>
            <w:tcW w:w="566" w:type="dxa"/>
            <w:tcBorders>
              <w:top w:val="single" w:sz="4" w:space="0" w:color="auto"/>
              <w:left w:val="single" w:sz="12"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AC</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52</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64</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10</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D0</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D9</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13</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0C</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12</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29</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51</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B9</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CF</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D6</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73</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8D</w:t>
            </w:r>
          </w:p>
        </w:tc>
      </w:tr>
      <w:tr w:rsidR="007E535B" w:rsidRPr="007E535B" w:rsidTr="006B5F92">
        <w:trPr>
          <w:trHeight w:val="53"/>
        </w:trPr>
        <w:tc>
          <w:tcPr>
            <w:tcW w:w="566" w:type="dxa"/>
            <w:tcBorders>
              <w:top w:val="single" w:sz="12" w:space="0" w:color="auto"/>
              <w:left w:val="single" w:sz="12" w:space="0" w:color="auto"/>
              <w:bottom w:val="single" w:sz="12" w:space="0" w:color="auto"/>
              <w:right w:val="single" w:sz="12" w:space="0" w:color="auto"/>
            </w:tcBorders>
          </w:tcPr>
          <w:p w:rsidR="007E535B" w:rsidRPr="007E535B" w:rsidRDefault="007E535B" w:rsidP="007E535B">
            <w:pPr>
              <w:spacing w:after="0"/>
              <w:jc w:val="center"/>
              <w:rPr>
                <w:rFonts w:ascii="Courier New" w:eastAsia="MS Mincho" w:hAnsi="Courier New" w:cs="Courier New"/>
                <w:sz w:val="20"/>
                <w:szCs w:val="20"/>
                <w:lang w:val="en-US" w:eastAsia="ru-RU"/>
              </w:rPr>
            </w:pPr>
            <w:r w:rsidRPr="007E535B">
              <w:rPr>
                <w:rFonts w:ascii="Courier New" w:eastAsia="MS Mincho" w:hAnsi="Courier New" w:cs="Courier New"/>
                <w:sz w:val="20"/>
                <w:szCs w:val="20"/>
                <w:lang w:val="en-US" w:eastAsia="ru-RU"/>
              </w:rPr>
              <w:t>F</w:t>
            </w:r>
          </w:p>
        </w:tc>
        <w:tc>
          <w:tcPr>
            <w:tcW w:w="566" w:type="dxa"/>
            <w:tcBorders>
              <w:top w:val="single" w:sz="4" w:space="0" w:color="auto"/>
              <w:left w:val="single" w:sz="12"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81</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54</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C0</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ED</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4E</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44</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A7</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2</w:t>
            </w:r>
            <w:r w:rsidR="00CA10BA">
              <w:rPr>
                <w:rFonts w:ascii="Courier New" w:eastAsia="MS Mincho" w:hAnsi="Courier New" w:cs="Courier New"/>
                <w:sz w:val="20"/>
                <w:szCs w:val="20"/>
                <w:lang w:val="pt-BR"/>
              </w:rPr>
              <w:t>ª</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85</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25</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E6</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CA</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7C</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8B</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56</w:t>
            </w:r>
          </w:p>
        </w:tc>
        <w:tc>
          <w:tcPr>
            <w:tcW w:w="566" w:type="dxa"/>
            <w:tcBorders>
              <w:top w:val="single" w:sz="4" w:space="0" w:color="auto"/>
              <w:left w:val="single" w:sz="4" w:space="0" w:color="auto"/>
              <w:bottom w:val="single" w:sz="4" w:space="0" w:color="auto"/>
              <w:right w:val="single" w:sz="4" w:space="0" w:color="auto"/>
            </w:tcBorders>
          </w:tcPr>
          <w:p w:rsidR="007E535B" w:rsidRPr="007E535B" w:rsidRDefault="007E535B" w:rsidP="007E535B">
            <w:pPr>
              <w:spacing w:after="0" w:line="240" w:lineRule="auto"/>
              <w:rPr>
                <w:rFonts w:ascii="Courier New" w:eastAsia="MS Mincho" w:hAnsi="Courier New" w:cs="Courier New"/>
                <w:sz w:val="20"/>
                <w:szCs w:val="20"/>
                <w:lang w:val="pt-BR"/>
              </w:rPr>
            </w:pPr>
            <w:r w:rsidRPr="007E535B">
              <w:rPr>
                <w:rFonts w:ascii="Courier New" w:eastAsia="MS Mincho" w:hAnsi="Courier New" w:cs="Courier New"/>
                <w:sz w:val="20"/>
                <w:szCs w:val="20"/>
                <w:lang w:val="pt-BR"/>
              </w:rPr>
              <w:t>80</w:t>
            </w:r>
          </w:p>
        </w:tc>
      </w:tr>
    </w:tbl>
    <w:p w:rsidR="006B5F92" w:rsidRDefault="006B5F92" w:rsidP="006B5F92">
      <w:pPr>
        <w:spacing w:after="0" w:line="240" w:lineRule="auto"/>
        <w:ind w:firstLine="708"/>
        <w:contextualSpacing/>
        <w:jc w:val="both"/>
        <w:rPr>
          <w:rFonts w:ascii="Times New Roman" w:hAnsi="Times New Roman" w:cs="Times New Roman"/>
          <w:sz w:val="28"/>
          <w:szCs w:val="28"/>
          <w:lang w:val="uk-UA"/>
        </w:rPr>
      </w:pPr>
    </w:p>
    <w:p w:rsidR="00561672" w:rsidRDefault="00E61362" w:rsidP="004E7E37">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Старші 4 біти визначають рядок, молодші 4 біти – стовбець. Результат підстановки для значення 5А – це число в шістнадцятковому представленні 66, що знаходиться в таблиці на перетині 6-го рядка (з індексом 5)</w:t>
      </w:r>
      <w:r w:rsidR="00E317C7">
        <w:rPr>
          <w:rFonts w:ascii="Times New Roman" w:hAnsi="Times New Roman" w:cs="Times New Roman"/>
          <w:sz w:val="28"/>
          <w:szCs w:val="28"/>
          <w:lang w:val="uk-UA"/>
        </w:rPr>
        <w:t xml:space="preserve"> та 11-го стовбця</w:t>
      </w:r>
      <w:r w:rsidRPr="00763CC2">
        <w:rPr>
          <w:rFonts w:ascii="Times New Roman" w:hAnsi="Times New Roman" w:cs="Times New Roman"/>
          <w:sz w:val="28"/>
          <w:szCs w:val="28"/>
          <w:lang w:val="uk-UA"/>
        </w:rPr>
        <w:t>.</w:t>
      </w:r>
    </w:p>
    <w:p w:rsidR="0054631D" w:rsidRDefault="00E61362" w:rsidP="007C096F">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 xml:space="preserve">Під час виконання перетворення ShiftRows (перестановка елементів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τ</m:t>
            </m:r>
          </m:e>
          <m:sub>
            <m:r>
              <w:rPr>
                <w:rFonts w:ascii="Cambria Math" w:hAnsi="Cambria Math" w:cs="Times New Roman"/>
                <w:sz w:val="28"/>
                <w:szCs w:val="28"/>
                <w:lang w:val="en-US"/>
              </w:rPr>
              <m:t>i</m:t>
            </m:r>
          </m:sub>
        </m:sSub>
      </m:oMath>
      <w:r w:rsidRPr="00763CC2">
        <w:rPr>
          <w:rFonts w:ascii="Times New Roman" w:hAnsi="Times New Roman" w:cs="Times New Roman"/>
          <w:sz w:val="28"/>
          <w:szCs w:val="28"/>
          <w:lang w:val="uk-UA"/>
        </w:rPr>
        <w:t xml:space="preserve"> в ДСТУ 7624:2014) здійснюється рівномірне розподілення байт кожного 64-бітного стовбця серед інших стовбців. Це досягається шляхом циклічного зсуву рядків стану вправо на різну кількість байт. Значення зсувів залежать від розміру блока шифрування і представлені у</w:t>
      </w:r>
      <w:r w:rsidRPr="00763CC2">
        <w:rPr>
          <w:rFonts w:ascii="Times New Roman" w:hAnsi="Times New Roman" w:cs="Times New Roman"/>
          <w:sz w:val="28"/>
          <w:szCs w:val="28"/>
        </w:rPr>
        <w:t xml:space="preserve"> </w:t>
      </w:r>
      <w:r w:rsidR="00857C46">
        <w:rPr>
          <w:rFonts w:ascii="Times New Roman" w:hAnsi="Times New Roman" w:cs="Times New Roman"/>
          <w:sz w:val="28"/>
          <w:szCs w:val="28"/>
          <w:lang w:val="uk-UA"/>
        </w:rPr>
        <w:t>табл. 3.4</w:t>
      </w:r>
      <w:r w:rsidRPr="00763CC2">
        <w:rPr>
          <w:rFonts w:ascii="Times New Roman" w:hAnsi="Times New Roman" w:cs="Times New Roman"/>
          <w:sz w:val="28"/>
          <w:szCs w:val="28"/>
          <w:lang w:val="uk-UA"/>
        </w:rPr>
        <w:t xml:space="preserve">. Рис. </w:t>
      </w:r>
      <w:r w:rsidR="00480301">
        <w:rPr>
          <w:rFonts w:ascii="Times New Roman" w:hAnsi="Times New Roman" w:cs="Times New Roman"/>
          <w:sz w:val="28"/>
          <w:szCs w:val="28"/>
          <w:lang w:val="uk-UA"/>
        </w:rPr>
        <w:t>3.6</w:t>
      </w:r>
      <w:r w:rsidRPr="00763CC2">
        <w:rPr>
          <w:rFonts w:ascii="Times New Roman" w:hAnsi="Times New Roman" w:cs="Times New Roman"/>
          <w:sz w:val="28"/>
          <w:szCs w:val="28"/>
          <w:lang w:val="uk-UA"/>
        </w:rPr>
        <w:t xml:space="preserve"> пояснює порядок виконання перетворення ShiftRows для різних розмірів блоку</w:t>
      </w:r>
      <w:r w:rsidR="00CA7503" w:rsidRPr="00CA7503">
        <w:rPr>
          <w:rFonts w:ascii="Times New Roman" w:hAnsi="Times New Roman" w:cs="Times New Roman"/>
          <w:sz w:val="28"/>
          <w:szCs w:val="28"/>
        </w:rPr>
        <w:t xml:space="preserve"> </w:t>
      </w:r>
      <w:r w:rsidR="00CA7503">
        <w:rPr>
          <w:rFonts w:ascii="Times New Roman" w:hAnsi="Times New Roman" w:cs="Times New Roman"/>
          <w:sz w:val="28"/>
          <w:szCs w:val="28"/>
          <w:lang w:val="uk-UA"/>
        </w:rPr>
        <w:t>[</w:t>
      </w:r>
      <w:r w:rsidR="00F67E37">
        <w:rPr>
          <w:rFonts w:ascii="Times New Roman" w:hAnsi="Times New Roman" w:cs="Times New Roman"/>
          <w:sz w:val="28"/>
          <w:szCs w:val="28"/>
        </w:rPr>
        <w:t>20</w:t>
      </w:r>
      <w:r w:rsidR="00CA7503">
        <w:rPr>
          <w:rFonts w:ascii="Times New Roman" w:hAnsi="Times New Roman" w:cs="Times New Roman"/>
          <w:sz w:val="28"/>
          <w:szCs w:val="28"/>
          <w:lang w:val="uk-UA"/>
        </w:rPr>
        <w:t>]</w:t>
      </w:r>
      <w:r w:rsidRPr="00763CC2">
        <w:rPr>
          <w:rFonts w:ascii="Times New Roman" w:hAnsi="Times New Roman" w:cs="Times New Roman"/>
          <w:sz w:val="28"/>
          <w:szCs w:val="28"/>
          <w:lang w:val="uk-UA"/>
        </w:rPr>
        <w:t>.</w:t>
      </w:r>
    </w:p>
    <w:p w:rsidR="006B5F92" w:rsidRDefault="006B5F92" w:rsidP="006B5F92">
      <w:pPr>
        <w:spacing w:after="0" w:line="360" w:lineRule="auto"/>
        <w:contextualSpacing/>
        <w:jc w:val="both"/>
        <w:rPr>
          <w:rFonts w:ascii="Times New Roman" w:hAnsi="Times New Roman" w:cs="Times New Roman"/>
          <w:sz w:val="28"/>
          <w:szCs w:val="28"/>
          <w:lang w:val="uk-UA"/>
        </w:rPr>
      </w:pPr>
    </w:p>
    <w:p w:rsidR="00B51C41" w:rsidRDefault="00B51C41" w:rsidP="00E317C7">
      <w:pPr>
        <w:spacing w:after="0" w:line="360" w:lineRule="auto"/>
        <w:ind w:firstLine="708"/>
        <w:contextualSpacing/>
        <w:jc w:val="center"/>
        <w:rPr>
          <w:rFonts w:ascii="Times New Roman" w:hAnsi="Times New Roman" w:cs="Times New Roman"/>
          <w:sz w:val="28"/>
          <w:szCs w:val="28"/>
          <w:lang w:val="uk-UA"/>
        </w:rPr>
      </w:pPr>
    </w:p>
    <w:p w:rsidR="00B51C41" w:rsidRDefault="00B51C41" w:rsidP="00E317C7">
      <w:pPr>
        <w:spacing w:after="0" w:line="360" w:lineRule="auto"/>
        <w:ind w:firstLine="708"/>
        <w:contextualSpacing/>
        <w:jc w:val="center"/>
        <w:rPr>
          <w:rFonts w:ascii="Times New Roman" w:hAnsi="Times New Roman" w:cs="Times New Roman"/>
          <w:sz w:val="28"/>
          <w:szCs w:val="28"/>
          <w:lang w:val="uk-UA"/>
        </w:rPr>
      </w:pPr>
    </w:p>
    <w:p w:rsidR="00B51C41" w:rsidRDefault="00B51C41" w:rsidP="00E317C7">
      <w:pPr>
        <w:spacing w:after="0" w:line="360" w:lineRule="auto"/>
        <w:ind w:firstLine="708"/>
        <w:contextualSpacing/>
        <w:jc w:val="center"/>
        <w:rPr>
          <w:rFonts w:ascii="Times New Roman" w:hAnsi="Times New Roman" w:cs="Times New Roman"/>
          <w:sz w:val="28"/>
          <w:szCs w:val="28"/>
          <w:lang w:val="uk-UA"/>
        </w:rPr>
      </w:pPr>
    </w:p>
    <w:p w:rsidR="00B51C41" w:rsidRDefault="00B51C41" w:rsidP="00E317C7">
      <w:pPr>
        <w:spacing w:after="0" w:line="360" w:lineRule="auto"/>
        <w:ind w:firstLine="708"/>
        <w:contextualSpacing/>
        <w:jc w:val="center"/>
        <w:rPr>
          <w:rFonts w:ascii="Times New Roman" w:hAnsi="Times New Roman" w:cs="Times New Roman"/>
          <w:sz w:val="28"/>
          <w:szCs w:val="28"/>
          <w:lang w:val="uk-UA"/>
        </w:rPr>
      </w:pPr>
    </w:p>
    <w:p w:rsidR="00E317C7" w:rsidRDefault="00E317C7" w:rsidP="00E317C7">
      <w:pPr>
        <w:spacing w:after="0" w:line="360" w:lineRule="auto"/>
        <w:ind w:firstLine="708"/>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3.4 – З</w:t>
      </w:r>
      <w:r w:rsidRPr="00763CC2">
        <w:rPr>
          <w:rFonts w:ascii="Times New Roman" w:hAnsi="Times New Roman" w:cs="Times New Roman"/>
          <w:sz w:val="28"/>
          <w:szCs w:val="28"/>
          <w:lang w:val="uk-UA"/>
        </w:rPr>
        <w:t>начення циклічних зсувів р</w:t>
      </w:r>
      <w:r>
        <w:rPr>
          <w:rFonts w:ascii="Times New Roman" w:hAnsi="Times New Roman" w:cs="Times New Roman"/>
          <w:sz w:val="28"/>
          <w:szCs w:val="28"/>
          <w:lang w:val="uk-UA"/>
        </w:rPr>
        <w:t>ядків для різних розмірів блоку</w:t>
      </w:r>
    </w:p>
    <w:p w:rsidR="006B5F92" w:rsidRPr="00763CC2" w:rsidRDefault="006B5F92" w:rsidP="006B5F92">
      <w:pPr>
        <w:spacing w:after="0" w:line="240" w:lineRule="auto"/>
        <w:ind w:firstLine="708"/>
        <w:contextualSpacing/>
        <w:jc w:val="center"/>
        <w:rPr>
          <w:rFonts w:ascii="Times New Roman" w:hAnsi="Times New Roman" w:cs="Times New Roman"/>
          <w:sz w:val="28"/>
          <w:szCs w:val="28"/>
          <w:lang w:val="uk-UA"/>
        </w:rPr>
      </w:pPr>
    </w:p>
    <w:tbl>
      <w:tblPr>
        <w:tblStyle w:val="af2"/>
        <w:tblW w:w="9750" w:type="dxa"/>
        <w:tblLook w:val="04A0" w:firstRow="1" w:lastRow="0" w:firstColumn="1" w:lastColumn="0" w:noHBand="0" w:noVBand="1"/>
      </w:tblPr>
      <w:tblGrid>
        <w:gridCol w:w="1626"/>
        <w:gridCol w:w="2708"/>
        <w:gridCol w:w="2708"/>
        <w:gridCol w:w="2708"/>
      </w:tblGrid>
      <w:tr w:rsidR="00E61362" w:rsidRPr="00857C46" w:rsidTr="0094178A">
        <w:trPr>
          <w:trHeight w:val="76"/>
        </w:trPr>
        <w:tc>
          <w:tcPr>
            <w:tcW w:w="0" w:type="auto"/>
            <w:vMerge w:val="restart"/>
            <w:vAlign w:val="center"/>
          </w:tcPr>
          <w:p w:rsidR="00E61362" w:rsidRPr="00763CC2" w:rsidRDefault="0094178A" w:rsidP="00CD4218">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w:t>
            </w:r>
            <w:r w:rsidR="00E61362" w:rsidRPr="00763CC2">
              <w:rPr>
                <w:rFonts w:ascii="Times New Roman" w:hAnsi="Times New Roman" w:cs="Times New Roman"/>
                <w:sz w:val="28"/>
                <w:szCs w:val="28"/>
                <w:lang w:val="uk-UA"/>
              </w:rPr>
              <w:t>омер рядка</w:t>
            </w:r>
          </w:p>
        </w:tc>
        <w:tc>
          <w:tcPr>
            <w:tcW w:w="0" w:type="auto"/>
            <w:gridSpan w:val="3"/>
            <w:vAlign w:val="center"/>
          </w:tcPr>
          <w:p w:rsidR="00E61362" w:rsidRPr="00763CC2" w:rsidRDefault="00E61362" w:rsidP="00CD4218">
            <w:pPr>
              <w:ind w:firstLine="708"/>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Значення зсуву, байти</w:t>
            </w:r>
          </w:p>
        </w:tc>
      </w:tr>
      <w:tr w:rsidR="00E61362" w:rsidRPr="00857C46" w:rsidTr="0094178A">
        <w:trPr>
          <w:trHeight w:val="434"/>
        </w:trPr>
        <w:tc>
          <w:tcPr>
            <w:tcW w:w="0" w:type="auto"/>
            <w:vMerge/>
            <w:vAlign w:val="center"/>
          </w:tcPr>
          <w:p w:rsidR="00E61362" w:rsidRPr="00763CC2" w:rsidRDefault="00E61362" w:rsidP="00CD4218">
            <w:pPr>
              <w:contextualSpacing/>
              <w:jc w:val="center"/>
              <w:rPr>
                <w:rFonts w:ascii="Times New Roman" w:hAnsi="Times New Roman" w:cs="Times New Roman"/>
                <w:sz w:val="28"/>
                <w:szCs w:val="28"/>
                <w:lang w:val="uk-UA"/>
              </w:rPr>
            </w:pPr>
          </w:p>
        </w:tc>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Довжина блоку 128 біт</w:t>
            </w:r>
          </w:p>
        </w:tc>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Довжина блоку 256 біт</w:t>
            </w:r>
          </w:p>
        </w:tc>
        <w:tc>
          <w:tcPr>
            <w:tcW w:w="0" w:type="auto"/>
            <w:vAlign w:val="center"/>
          </w:tcPr>
          <w:p w:rsidR="00E61362" w:rsidRPr="00763CC2" w:rsidRDefault="0094178A" w:rsidP="00CD4218">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Довжина блоку 512 біт</w:t>
            </w:r>
          </w:p>
        </w:tc>
      </w:tr>
      <w:tr w:rsidR="00E61362" w:rsidRPr="00857C46" w:rsidTr="0094178A">
        <w:trPr>
          <w:trHeight w:val="115"/>
        </w:trPr>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0</w:t>
            </w:r>
          </w:p>
        </w:tc>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0</w:t>
            </w:r>
          </w:p>
        </w:tc>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0</w:t>
            </w:r>
          </w:p>
        </w:tc>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0</w:t>
            </w:r>
          </w:p>
        </w:tc>
      </w:tr>
      <w:tr w:rsidR="00E61362" w:rsidRPr="00857C46" w:rsidTr="0094178A">
        <w:trPr>
          <w:trHeight w:val="115"/>
        </w:trPr>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1</w:t>
            </w:r>
          </w:p>
        </w:tc>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0</w:t>
            </w:r>
          </w:p>
        </w:tc>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0</w:t>
            </w:r>
          </w:p>
        </w:tc>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1</w:t>
            </w:r>
          </w:p>
        </w:tc>
      </w:tr>
      <w:tr w:rsidR="00E61362" w:rsidRPr="0094178A" w:rsidTr="0094178A">
        <w:trPr>
          <w:trHeight w:val="115"/>
        </w:trPr>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2</w:t>
            </w:r>
          </w:p>
        </w:tc>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0</w:t>
            </w:r>
          </w:p>
        </w:tc>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1</w:t>
            </w:r>
          </w:p>
        </w:tc>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2</w:t>
            </w:r>
          </w:p>
        </w:tc>
      </w:tr>
      <w:tr w:rsidR="00E61362" w:rsidRPr="00763CC2" w:rsidTr="0094178A">
        <w:trPr>
          <w:trHeight w:val="115"/>
        </w:trPr>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3</w:t>
            </w:r>
          </w:p>
        </w:tc>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0</w:t>
            </w:r>
          </w:p>
        </w:tc>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1</w:t>
            </w:r>
          </w:p>
        </w:tc>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3</w:t>
            </w:r>
          </w:p>
        </w:tc>
      </w:tr>
      <w:tr w:rsidR="00E61362" w:rsidRPr="00763CC2" w:rsidTr="0094178A">
        <w:trPr>
          <w:trHeight w:val="115"/>
        </w:trPr>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4</w:t>
            </w:r>
          </w:p>
        </w:tc>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1</w:t>
            </w:r>
          </w:p>
        </w:tc>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2</w:t>
            </w:r>
          </w:p>
        </w:tc>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4</w:t>
            </w:r>
          </w:p>
        </w:tc>
      </w:tr>
      <w:tr w:rsidR="00E61362" w:rsidRPr="00763CC2" w:rsidTr="0094178A">
        <w:trPr>
          <w:trHeight w:val="115"/>
        </w:trPr>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5</w:t>
            </w:r>
          </w:p>
        </w:tc>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1</w:t>
            </w:r>
          </w:p>
        </w:tc>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2</w:t>
            </w:r>
          </w:p>
        </w:tc>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5</w:t>
            </w:r>
          </w:p>
        </w:tc>
      </w:tr>
      <w:tr w:rsidR="00E61362" w:rsidRPr="00763CC2" w:rsidTr="0094178A">
        <w:trPr>
          <w:trHeight w:val="111"/>
        </w:trPr>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6</w:t>
            </w:r>
          </w:p>
        </w:tc>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1</w:t>
            </w:r>
          </w:p>
        </w:tc>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3</w:t>
            </w:r>
          </w:p>
        </w:tc>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6</w:t>
            </w:r>
          </w:p>
        </w:tc>
      </w:tr>
      <w:tr w:rsidR="00E61362" w:rsidRPr="00763CC2" w:rsidTr="0094178A">
        <w:trPr>
          <w:trHeight w:val="119"/>
        </w:trPr>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7</w:t>
            </w:r>
          </w:p>
        </w:tc>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1</w:t>
            </w:r>
          </w:p>
        </w:tc>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3</w:t>
            </w:r>
          </w:p>
        </w:tc>
        <w:tc>
          <w:tcPr>
            <w:tcW w:w="0" w:type="auto"/>
            <w:vAlign w:val="center"/>
          </w:tcPr>
          <w:p w:rsidR="00E61362" w:rsidRPr="00763CC2" w:rsidRDefault="00E61362" w:rsidP="00CD4218">
            <w:pPr>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7</w:t>
            </w:r>
          </w:p>
        </w:tc>
      </w:tr>
    </w:tbl>
    <w:p w:rsidR="006B5F92" w:rsidRDefault="006B5F92" w:rsidP="006B5F92">
      <w:pPr>
        <w:spacing w:after="0" w:line="240" w:lineRule="auto"/>
        <w:jc w:val="center"/>
        <w:rPr>
          <w:rFonts w:ascii="Times New Roman" w:hAnsi="Times New Roman"/>
        </w:rPr>
      </w:pPr>
    </w:p>
    <w:p w:rsidR="00B51C41" w:rsidRDefault="00B51C41" w:rsidP="006B5F92">
      <w:pPr>
        <w:spacing w:after="0" w:line="240" w:lineRule="auto"/>
        <w:jc w:val="center"/>
        <w:rPr>
          <w:rFonts w:ascii="Times New Roman" w:hAnsi="Times New Roman"/>
        </w:rPr>
      </w:pPr>
    </w:p>
    <w:p w:rsidR="007E535B" w:rsidRPr="000A011C" w:rsidRDefault="007E535B" w:rsidP="007E535B">
      <w:pPr>
        <w:jc w:val="center"/>
        <w:rPr>
          <w:rFonts w:ascii="Times New Roman" w:hAnsi="Times New Roman"/>
        </w:rPr>
      </w:pPr>
      <w:r w:rsidRPr="000A011C">
        <w:rPr>
          <w:rFonts w:ascii="Times New Roman" w:hAnsi="Times New Roman"/>
        </w:rPr>
        <w:object w:dxaOrig="2481" w:dyaOrig="3184">
          <v:shape id="_x0000_i1027" type="#_x0000_t75" style="width:124pt;height:159pt" o:ole="">
            <v:imagedata r:id="rId43" o:title="" gain="62915f" blacklevel="-655f" grayscale="t"/>
          </v:shape>
          <o:OLEObject Type="Embed" ProgID="Word.Picture.8" ShapeID="_x0000_i1027" DrawAspect="Content" ObjectID="_1646232357" r:id="rId44"/>
        </w:object>
      </w:r>
      <w:r w:rsidRPr="000A011C">
        <w:rPr>
          <w:rFonts w:ascii="Times New Roman" w:hAnsi="Times New Roman"/>
        </w:rPr>
        <w:t xml:space="preserve"> </w:t>
      </w:r>
      <w:r w:rsidRPr="000A011C">
        <w:rPr>
          <w:rFonts w:ascii="Times New Roman" w:hAnsi="Times New Roman"/>
        </w:rPr>
        <w:tab/>
      </w:r>
      <w:r w:rsidRPr="000A011C">
        <w:rPr>
          <w:rFonts w:ascii="Times New Roman" w:hAnsi="Times New Roman"/>
        </w:rPr>
        <w:tab/>
      </w:r>
      <w:r w:rsidRPr="000A011C">
        <w:rPr>
          <w:rFonts w:ascii="Times New Roman" w:hAnsi="Times New Roman"/>
        </w:rPr>
        <w:tab/>
      </w:r>
      <w:r w:rsidRPr="000A011C">
        <w:rPr>
          <w:rFonts w:ascii="Times New Roman" w:hAnsi="Times New Roman"/>
        </w:rPr>
        <w:object w:dxaOrig="3898" w:dyaOrig="3184">
          <v:shape id="_x0000_i1028" type="#_x0000_t75" style="width:195pt;height:159pt" o:ole="">
            <v:imagedata r:id="rId45" o:title="" gain="62915f" blacklevel="-655f" grayscale="t"/>
          </v:shape>
          <o:OLEObject Type="Embed" ProgID="Word.Picture.8" ShapeID="_x0000_i1028" DrawAspect="Content" ObjectID="_1646232358" r:id="rId46"/>
        </w:object>
      </w:r>
    </w:p>
    <w:p w:rsidR="007E535B" w:rsidRDefault="007E535B" w:rsidP="007E535B">
      <w:pPr>
        <w:tabs>
          <w:tab w:val="left" w:pos="720"/>
          <w:tab w:val="left" w:pos="5580"/>
        </w:tabs>
        <w:rPr>
          <w:rFonts w:ascii="Times New Roman" w:hAnsi="Times New Roman"/>
          <w:sz w:val="28"/>
        </w:rPr>
      </w:pPr>
      <w:r w:rsidRPr="008537D0">
        <w:rPr>
          <w:rFonts w:ascii="Times New Roman" w:hAnsi="Times New Roman"/>
        </w:rPr>
        <w:tab/>
      </w:r>
      <w:r w:rsidRPr="007E535B">
        <w:rPr>
          <w:rFonts w:ascii="Times New Roman" w:hAnsi="Times New Roman"/>
          <w:sz w:val="28"/>
        </w:rPr>
        <w:t>а) 128-</w:t>
      </w:r>
      <w:r w:rsidRPr="007E535B">
        <w:rPr>
          <w:rFonts w:ascii="Times New Roman" w:hAnsi="Times New Roman"/>
          <w:sz w:val="28"/>
          <w:lang w:val="uk-UA"/>
        </w:rPr>
        <w:t>біт</w:t>
      </w:r>
      <w:r w:rsidRPr="007E535B">
        <w:rPr>
          <w:rFonts w:ascii="Times New Roman" w:hAnsi="Times New Roman"/>
          <w:sz w:val="28"/>
        </w:rPr>
        <w:t>ний блок</w:t>
      </w:r>
      <w:r w:rsidRPr="000A011C">
        <w:rPr>
          <w:rFonts w:ascii="Times New Roman" w:hAnsi="Times New Roman"/>
        </w:rPr>
        <w:tab/>
      </w:r>
      <w:r w:rsidRPr="007E535B">
        <w:rPr>
          <w:rFonts w:ascii="Times New Roman" w:hAnsi="Times New Roman"/>
          <w:sz w:val="28"/>
        </w:rPr>
        <w:t>б) 256-</w:t>
      </w:r>
      <w:r w:rsidRPr="007E535B">
        <w:rPr>
          <w:rFonts w:ascii="Times New Roman" w:hAnsi="Times New Roman"/>
          <w:sz w:val="28"/>
          <w:lang w:val="uk-UA"/>
        </w:rPr>
        <w:t>біт</w:t>
      </w:r>
      <w:r w:rsidRPr="007E535B">
        <w:rPr>
          <w:rFonts w:ascii="Times New Roman" w:hAnsi="Times New Roman"/>
          <w:sz w:val="28"/>
        </w:rPr>
        <w:t>ний блок</w:t>
      </w:r>
    </w:p>
    <w:p w:rsidR="006B5F92" w:rsidRPr="000A011C" w:rsidRDefault="006B5F92" w:rsidP="006B5F92">
      <w:pPr>
        <w:tabs>
          <w:tab w:val="left" w:pos="720"/>
          <w:tab w:val="left" w:pos="5580"/>
        </w:tabs>
        <w:spacing w:after="0" w:line="240" w:lineRule="auto"/>
        <w:rPr>
          <w:rFonts w:ascii="Times New Roman" w:hAnsi="Times New Roman"/>
        </w:rPr>
      </w:pPr>
    </w:p>
    <w:p w:rsidR="00E61362" w:rsidRDefault="00857C46" w:rsidP="00EE0C51">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480301">
        <w:rPr>
          <w:rFonts w:ascii="Times New Roman" w:hAnsi="Times New Roman" w:cs="Times New Roman"/>
          <w:sz w:val="28"/>
          <w:szCs w:val="28"/>
          <w:lang w:val="uk-UA"/>
        </w:rPr>
        <w:t>6</w:t>
      </w:r>
      <w:r>
        <w:rPr>
          <w:rFonts w:ascii="Times New Roman" w:hAnsi="Times New Roman" w:cs="Times New Roman"/>
          <w:sz w:val="28"/>
          <w:szCs w:val="28"/>
          <w:lang w:val="uk-UA"/>
        </w:rPr>
        <w:t xml:space="preserve"> – П</w:t>
      </w:r>
      <w:r w:rsidR="00E61362" w:rsidRPr="00763CC2">
        <w:rPr>
          <w:rFonts w:ascii="Times New Roman" w:hAnsi="Times New Roman" w:cs="Times New Roman"/>
          <w:sz w:val="28"/>
          <w:szCs w:val="28"/>
          <w:lang w:val="uk-UA"/>
        </w:rPr>
        <w:t>орядок розподілення байт першого стовбця при здійсненні перетворення ShiftRows</w:t>
      </w:r>
    </w:p>
    <w:p w:rsidR="006B5F92" w:rsidRPr="00763CC2" w:rsidRDefault="006B5F92" w:rsidP="006B5F92">
      <w:pPr>
        <w:spacing w:after="0" w:line="240" w:lineRule="auto"/>
        <w:contextualSpacing/>
        <w:jc w:val="center"/>
        <w:rPr>
          <w:rFonts w:ascii="Times New Roman" w:hAnsi="Times New Roman" w:cs="Times New Roman"/>
          <w:sz w:val="28"/>
          <w:szCs w:val="28"/>
          <w:lang w:val="uk-UA"/>
        </w:rPr>
      </w:pPr>
    </w:p>
    <w:p w:rsidR="00E61362" w:rsidRPr="00763CC2" w:rsidRDefault="00E61362" w:rsidP="00763CC2">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 xml:space="preserve">Під час здійснення перетворення MixColumns (лінійне перетворення </w:t>
      </w:r>
      <m:oMath>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ψ</m:t>
            </m:r>
          </m:e>
          <m:sub>
            <m:r>
              <w:rPr>
                <w:rFonts w:ascii="Cambria Math" w:hAnsi="Cambria Math" w:cs="Times New Roman"/>
                <w:sz w:val="28"/>
                <w:szCs w:val="28"/>
                <w:lang w:val="uk-UA"/>
              </w:rPr>
              <m:t>l</m:t>
            </m:r>
          </m:sub>
        </m:sSub>
        <m:r>
          <w:rPr>
            <w:rFonts w:ascii="Cambria Math" w:hAnsi="Cambria Math" w:cs="Times New Roman"/>
            <w:sz w:val="28"/>
            <w:szCs w:val="28"/>
            <w:lang w:val="uk-UA"/>
          </w:rPr>
          <m:t xml:space="preserve"> </m:t>
        </m:r>
      </m:oMath>
      <w:r w:rsidRPr="00763CC2">
        <w:rPr>
          <w:rFonts w:ascii="Times New Roman" w:hAnsi="Times New Roman" w:cs="Times New Roman"/>
          <w:sz w:val="28"/>
          <w:szCs w:val="28"/>
          <w:lang w:val="uk-UA"/>
        </w:rPr>
        <w:t>в</w:t>
      </w:r>
      <w:r w:rsidRPr="00763CC2">
        <w:rPr>
          <w:rFonts w:ascii="Times New Roman" w:hAnsi="Times New Roman" w:cs="Times New Roman"/>
          <w:sz w:val="28"/>
          <w:szCs w:val="28"/>
        </w:rPr>
        <w:t xml:space="preserve"> </w:t>
      </w:r>
      <w:r w:rsidRPr="00763CC2">
        <w:rPr>
          <w:rFonts w:ascii="Times New Roman" w:hAnsi="Times New Roman" w:cs="Times New Roman"/>
          <w:sz w:val="28"/>
          <w:szCs w:val="28"/>
          <w:lang w:val="uk-UA"/>
        </w:rPr>
        <w:t>ДСТУ 7624:2014) виконується послідовна обробка всіх стовбців поточного стану. Кожний 8- байтний стовбець розглядається як поліном над полем GF(2</w:t>
      </w:r>
      <w:r w:rsidRPr="00763CC2">
        <w:rPr>
          <w:rFonts w:ascii="Times New Roman" w:hAnsi="Times New Roman" w:cs="Times New Roman"/>
          <w:sz w:val="28"/>
          <w:szCs w:val="28"/>
          <w:vertAlign w:val="superscript"/>
          <w:lang w:val="uk-UA"/>
        </w:rPr>
        <w:t>8</w:t>
      </w:r>
      <w:r w:rsidRPr="00763CC2">
        <w:rPr>
          <w:rFonts w:ascii="Times New Roman" w:hAnsi="Times New Roman" w:cs="Times New Roman"/>
          <w:sz w:val="28"/>
          <w:szCs w:val="28"/>
          <w:lang w:val="uk-UA"/>
        </w:rPr>
        <w:t>), що складається з суми 8 одночленів (кожний байт представляється у вигляді елемента поля GF(2</w:t>
      </w:r>
      <w:r w:rsidRPr="00763CC2">
        <w:rPr>
          <w:rFonts w:ascii="Times New Roman" w:hAnsi="Times New Roman" w:cs="Times New Roman"/>
          <w:sz w:val="28"/>
          <w:szCs w:val="28"/>
          <w:vertAlign w:val="superscript"/>
          <w:lang w:val="uk-UA"/>
        </w:rPr>
        <w:t>8</w:t>
      </w:r>
      <w:r w:rsidRPr="00763CC2">
        <w:rPr>
          <w:rFonts w:ascii="Times New Roman" w:hAnsi="Times New Roman" w:cs="Times New Roman"/>
          <w:sz w:val="28"/>
          <w:szCs w:val="28"/>
          <w:lang w:val="uk-UA"/>
        </w:rPr>
        <w:t>) і є коефіцієнтом перед змінною степеня, що дорівнює індексу байту у стовбці). При перетворенні виконується множення цього полінома за модулем x</w:t>
      </w:r>
      <w:r w:rsidRPr="00763CC2">
        <w:rPr>
          <w:rFonts w:ascii="Times New Roman" w:hAnsi="Times New Roman" w:cs="Times New Roman"/>
          <w:sz w:val="28"/>
          <w:szCs w:val="28"/>
          <w:vertAlign w:val="superscript"/>
          <w:lang w:val="uk-UA"/>
        </w:rPr>
        <w:t>8</w:t>
      </w:r>
      <w:r w:rsidRPr="00763CC2">
        <w:rPr>
          <w:rFonts w:ascii="Times New Roman" w:hAnsi="Times New Roman" w:cs="Times New Roman"/>
          <w:sz w:val="28"/>
          <w:szCs w:val="28"/>
          <w:lang w:val="uk-UA"/>
        </w:rPr>
        <w:t>+1 на фіксований поліном С(</w:t>
      </w:r>
      <w:r w:rsidRPr="00763CC2">
        <w:rPr>
          <w:rFonts w:ascii="Times New Roman" w:hAnsi="Times New Roman" w:cs="Times New Roman"/>
          <w:i/>
          <w:sz w:val="28"/>
          <w:szCs w:val="28"/>
          <w:lang w:val="uk-UA"/>
        </w:rPr>
        <w:t>x</w:t>
      </w:r>
      <w:r w:rsidRPr="00763CC2">
        <w:rPr>
          <w:rFonts w:ascii="Times New Roman" w:hAnsi="Times New Roman" w:cs="Times New Roman"/>
          <w:sz w:val="28"/>
          <w:szCs w:val="28"/>
          <w:lang w:val="uk-UA"/>
        </w:rPr>
        <w:t xml:space="preserve">), де </w:t>
      </w:r>
    </w:p>
    <w:p w:rsidR="00E61362" w:rsidRPr="00763CC2" w:rsidRDefault="00E61362" w:rsidP="00F01E21">
      <w:pPr>
        <w:spacing w:after="0" w:line="360" w:lineRule="auto"/>
        <w:contextualSpacing/>
        <w:jc w:val="center"/>
        <w:rPr>
          <w:rFonts w:ascii="Times New Roman" w:hAnsi="Times New Roman" w:cs="Times New Roman"/>
          <w:sz w:val="28"/>
          <w:szCs w:val="28"/>
          <w:lang w:val="uk-UA"/>
        </w:rPr>
      </w:pPr>
      <w:r w:rsidRPr="00763CC2">
        <w:rPr>
          <w:rFonts w:ascii="Times New Roman" w:hAnsi="Times New Roman" w:cs="Times New Roman"/>
          <w:sz w:val="28"/>
          <w:szCs w:val="28"/>
          <w:lang w:val="uk-UA"/>
        </w:rPr>
        <w:t>C(x) = {01}x</w:t>
      </w:r>
      <w:r w:rsidRPr="00763CC2">
        <w:rPr>
          <w:rFonts w:ascii="Times New Roman" w:hAnsi="Times New Roman" w:cs="Times New Roman"/>
          <w:sz w:val="28"/>
          <w:szCs w:val="28"/>
          <w:vertAlign w:val="superscript"/>
          <w:lang w:val="uk-UA"/>
        </w:rPr>
        <w:t>7</w:t>
      </w:r>
      <w:r w:rsidRPr="00763CC2">
        <w:rPr>
          <w:rFonts w:ascii="Times New Roman" w:hAnsi="Times New Roman" w:cs="Times New Roman"/>
          <w:sz w:val="28"/>
          <w:szCs w:val="28"/>
          <w:lang w:val="uk-UA"/>
        </w:rPr>
        <w:t xml:space="preserve"> +{05}x</w:t>
      </w:r>
      <w:r w:rsidRPr="00763CC2">
        <w:rPr>
          <w:rFonts w:ascii="Times New Roman" w:hAnsi="Times New Roman" w:cs="Times New Roman"/>
          <w:sz w:val="28"/>
          <w:szCs w:val="28"/>
          <w:vertAlign w:val="superscript"/>
          <w:lang w:val="uk-UA"/>
        </w:rPr>
        <w:t>6</w:t>
      </w:r>
      <w:r w:rsidRPr="00763CC2">
        <w:rPr>
          <w:rFonts w:ascii="Times New Roman" w:hAnsi="Times New Roman" w:cs="Times New Roman"/>
          <w:sz w:val="28"/>
          <w:szCs w:val="28"/>
          <w:lang w:val="uk-UA"/>
        </w:rPr>
        <w:t xml:space="preserve"> +{01}x5 +{08}x</w:t>
      </w:r>
      <w:r w:rsidRPr="00763CC2">
        <w:rPr>
          <w:rFonts w:ascii="Times New Roman" w:hAnsi="Times New Roman" w:cs="Times New Roman"/>
          <w:sz w:val="28"/>
          <w:szCs w:val="28"/>
          <w:vertAlign w:val="superscript"/>
          <w:lang w:val="uk-UA"/>
        </w:rPr>
        <w:t>4</w:t>
      </w:r>
      <w:r w:rsidRPr="00763CC2">
        <w:rPr>
          <w:rFonts w:ascii="Times New Roman" w:hAnsi="Times New Roman" w:cs="Times New Roman"/>
          <w:sz w:val="28"/>
          <w:szCs w:val="28"/>
          <w:lang w:val="uk-UA"/>
        </w:rPr>
        <w:t xml:space="preserve"> +{06}x</w:t>
      </w:r>
      <w:r w:rsidRPr="00763CC2">
        <w:rPr>
          <w:rFonts w:ascii="Times New Roman" w:hAnsi="Times New Roman" w:cs="Times New Roman"/>
          <w:sz w:val="28"/>
          <w:szCs w:val="28"/>
          <w:vertAlign w:val="superscript"/>
          <w:lang w:val="uk-UA"/>
        </w:rPr>
        <w:t>3</w:t>
      </w:r>
      <w:r w:rsidRPr="00763CC2">
        <w:rPr>
          <w:rFonts w:ascii="Times New Roman" w:hAnsi="Times New Roman" w:cs="Times New Roman"/>
          <w:sz w:val="28"/>
          <w:szCs w:val="28"/>
          <w:lang w:val="uk-UA"/>
        </w:rPr>
        <w:t xml:space="preserve"> +{07}x</w:t>
      </w:r>
      <w:r w:rsidRPr="00763CC2">
        <w:rPr>
          <w:rFonts w:ascii="Times New Roman" w:hAnsi="Times New Roman" w:cs="Times New Roman"/>
          <w:sz w:val="28"/>
          <w:szCs w:val="28"/>
          <w:vertAlign w:val="superscript"/>
          <w:lang w:val="uk-UA"/>
        </w:rPr>
        <w:t>2</w:t>
      </w:r>
      <w:r w:rsidRPr="00763CC2">
        <w:rPr>
          <w:rFonts w:ascii="Times New Roman" w:hAnsi="Times New Roman" w:cs="Times New Roman"/>
          <w:sz w:val="28"/>
          <w:szCs w:val="28"/>
          <w:lang w:val="uk-UA"/>
        </w:rPr>
        <w:t xml:space="preserve"> +{04}x+{01}.</w:t>
      </w:r>
    </w:p>
    <w:p w:rsidR="00E61362" w:rsidRPr="00763CC2" w:rsidRDefault="00E61362" w:rsidP="00763CC2">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lastRenderedPageBreak/>
        <w:t>Ця операція еквівалентна матричному множенню над GF(2</w:t>
      </w:r>
      <w:r w:rsidRPr="00763CC2">
        <w:rPr>
          <w:rFonts w:ascii="Times New Roman" w:hAnsi="Times New Roman" w:cs="Times New Roman"/>
          <w:sz w:val="28"/>
          <w:szCs w:val="28"/>
          <w:vertAlign w:val="superscript"/>
          <w:lang w:val="uk-UA"/>
        </w:rPr>
        <w:t>8</w:t>
      </w:r>
      <w:r w:rsidRPr="00763CC2">
        <w:rPr>
          <w:rFonts w:ascii="Times New Roman" w:hAnsi="Times New Roman" w:cs="Times New Roman"/>
          <w:sz w:val="28"/>
          <w:szCs w:val="28"/>
          <w:lang w:val="uk-UA"/>
        </w:rPr>
        <w:t xml:space="preserve">) початкового 8-байтового вектору на фіксовану матрицю, результат зберігається у 8 </w:t>
      </w:r>
      <w:r w:rsidR="00480301">
        <w:rPr>
          <w:rFonts w:ascii="Times New Roman" w:hAnsi="Times New Roman" w:cs="Times New Roman"/>
          <w:sz w:val="28"/>
          <w:szCs w:val="28"/>
          <w:lang w:val="uk-UA"/>
        </w:rPr>
        <w:t>байтний вектор b (див. рис. 3.7</w:t>
      </w:r>
      <w:r w:rsidRPr="00763CC2">
        <w:rPr>
          <w:rFonts w:ascii="Times New Roman" w:hAnsi="Times New Roman" w:cs="Times New Roman"/>
          <w:sz w:val="28"/>
          <w:szCs w:val="28"/>
          <w:lang w:val="uk-UA"/>
        </w:rPr>
        <w:t xml:space="preserve">). </w:t>
      </w:r>
    </w:p>
    <w:p w:rsidR="00E61362" w:rsidRPr="00763CC2" w:rsidRDefault="00E61362" w:rsidP="00763CC2">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 xml:space="preserve">Порядок обчислення елементів результуючого вектору </w:t>
      </w:r>
      <w:r w:rsidRPr="00763CC2">
        <w:rPr>
          <w:rFonts w:ascii="Times New Roman" w:hAnsi="Times New Roman" w:cs="Times New Roman"/>
          <w:i/>
          <w:sz w:val="28"/>
          <w:szCs w:val="28"/>
          <w:lang w:val="uk-UA"/>
        </w:rPr>
        <w:t>b</w:t>
      </w:r>
      <w:r w:rsidR="00480301">
        <w:rPr>
          <w:rFonts w:ascii="Times New Roman" w:hAnsi="Times New Roman" w:cs="Times New Roman"/>
          <w:sz w:val="28"/>
          <w:szCs w:val="28"/>
          <w:lang w:val="uk-UA"/>
        </w:rPr>
        <w:t xml:space="preserve"> пояснюється на рис. 3.8 </w:t>
      </w:r>
      <w:r w:rsidRPr="00763CC2">
        <w:rPr>
          <w:rFonts w:ascii="Times New Roman" w:hAnsi="Times New Roman" w:cs="Times New Roman"/>
          <w:sz w:val="28"/>
          <w:szCs w:val="28"/>
          <w:lang w:val="uk-UA"/>
        </w:rPr>
        <w:t>при цьому всі операції множення на байт виконуються у полі GF(2</w:t>
      </w:r>
      <w:r w:rsidRPr="00763CC2">
        <w:rPr>
          <w:rFonts w:ascii="Times New Roman" w:hAnsi="Times New Roman" w:cs="Times New Roman"/>
          <w:sz w:val="28"/>
          <w:szCs w:val="28"/>
          <w:vertAlign w:val="superscript"/>
          <w:lang w:val="uk-UA"/>
        </w:rPr>
        <w:t>8</w:t>
      </w:r>
      <w:r w:rsidRPr="00763CC2">
        <w:rPr>
          <w:rFonts w:ascii="Times New Roman" w:hAnsi="Times New Roman" w:cs="Times New Roman"/>
          <w:sz w:val="28"/>
          <w:szCs w:val="28"/>
          <w:lang w:val="uk-UA"/>
        </w:rPr>
        <w:t>).</w:t>
      </w:r>
    </w:p>
    <w:p w:rsidR="00E61362" w:rsidRDefault="00480301" w:rsidP="00763CC2">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 рис. 3.9</w:t>
      </w:r>
      <w:r w:rsidR="00E61362" w:rsidRPr="00763CC2">
        <w:rPr>
          <w:rFonts w:ascii="Times New Roman" w:hAnsi="Times New Roman" w:cs="Times New Roman"/>
          <w:sz w:val="28"/>
          <w:szCs w:val="28"/>
          <w:lang w:val="uk-UA"/>
        </w:rPr>
        <w:t xml:space="preserve"> пояснюється порядок виконання перетворення MixColumns для поточного стану шифру</w:t>
      </w:r>
      <w:r w:rsidR="00CA7503" w:rsidRPr="00CA7503">
        <w:rPr>
          <w:rFonts w:ascii="Times New Roman" w:hAnsi="Times New Roman" w:cs="Times New Roman"/>
          <w:sz w:val="28"/>
          <w:szCs w:val="28"/>
        </w:rPr>
        <w:t xml:space="preserve"> </w:t>
      </w:r>
      <w:r w:rsidR="00CA7503">
        <w:rPr>
          <w:rFonts w:ascii="Times New Roman" w:hAnsi="Times New Roman" w:cs="Times New Roman"/>
          <w:sz w:val="28"/>
          <w:szCs w:val="28"/>
          <w:lang w:val="uk-UA"/>
        </w:rPr>
        <w:t>[</w:t>
      </w:r>
      <w:r w:rsidR="00F67E37">
        <w:rPr>
          <w:rFonts w:ascii="Times New Roman" w:hAnsi="Times New Roman" w:cs="Times New Roman"/>
          <w:sz w:val="28"/>
          <w:szCs w:val="28"/>
        </w:rPr>
        <w:t>20</w:t>
      </w:r>
      <w:r w:rsidR="00CA7503">
        <w:rPr>
          <w:rFonts w:ascii="Times New Roman" w:hAnsi="Times New Roman" w:cs="Times New Roman"/>
          <w:sz w:val="28"/>
          <w:szCs w:val="28"/>
          <w:lang w:val="uk-UA"/>
        </w:rPr>
        <w:t>]</w:t>
      </w:r>
      <w:r w:rsidR="00E61362" w:rsidRPr="00763CC2">
        <w:rPr>
          <w:rFonts w:ascii="Times New Roman" w:hAnsi="Times New Roman" w:cs="Times New Roman"/>
          <w:sz w:val="28"/>
          <w:szCs w:val="28"/>
          <w:lang w:val="uk-UA"/>
        </w:rPr>
        <w:t>.</w:t>
      </w:r>
    </w:p>
    <w:p w:rsidR="006B5F92" w:rsidRPr="00763CC2" w:rsidRDefault="006B5F92" w:rsidP="006B5F92">
      <w:pPr>
        <w:spacing w:after="0" w:line="240" w:lineRule="auto"/>
        <w:ind w:firstLine="708"/>
        <w:contextualSpacing/>
        <w:jc w:val="both"/>
        <w:rPr>
          <w:rFonts w:ascii="Times New Roman" w:hAnsi="Times New Roman" w:cs="Times New Roman"/>
          <w:sz w:val="28"/>
          <w:szCs w:val="28"/>
          <w:lang w:val="uk-UA"/>
        </w:rPr>
      </w:pPr>
    </w:p>
    <w:p w:rsidR="00E61362" w:rsidRDefault="00DF6481" w:rsidP="00F01E21">
      <w:pPr>
        <w:spacing w:after="0" w:line="360" w:lineRule="auto"/>
        <w:contextualSpacing/>
        <w:jc w:val="center"/>
        <w:rPr>
          <w:rFonts w:ascii="Times New Roman" w:hAnsi="Times New Roman"/>
        </w:rPr>
      </w:pPr>
      <w:r w:rsidRPr="000A011C">
        <w:rPr>
          <w:rFonts w:ascii="Times New Roman" w:hAnsi="Times New Roman"/>
          <w:position w:val="-164"/>
        </w:rPr>
        <w:object w:dxaOrig="5920" w:dyaOrig="3420">
          <v:shape id="_x0000_i1029" type="#_x0000_t75" style="width:282pt;height:163pt" o:ole="">
            <v:imagedata r:id="rId47" o:title=""/>
          </v:shape>
          <o:OLEObject Type="Embed" ProgID="Equation.3" ShapeID="_x0000_i1029" DrawAspect="Content" ObjectID="_1646232359" r:id="rId48"/>
        </w:object>
      </w:r>
    </w:p>
    <w:p w:rsidR="006B5F92" w:rsidRPr="00763CC2" w:rsidRDefault="006B5F92" w:rsidP="006B5F92">
      <w:pPr>
        <w:spacing w:after="0" w:line="240" w:lineRule="auto"/>
        <w:contextualSpacing/>
        <w:jc w:val="center"/>
        <w:rPr>
          <w:rFonts w:ascii="Times New Roman" w:hAnsi="Times New Roman" w:cs="Times New Roman"/>
          <w:sz w:val="28"/>
          <w:szCs w:val="28"/>
          <w:lang w:val="uk-UA"/>
        </w:rPr>
      </w:pPr>
    </w:p>
    <w:p w:rsidR="00E61362" w:rsidRDefault="00480301" w:rsidP="00F01E21">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3.7</w:t>
      </w:r>
      <w:r w:rsidR="00857C46">
        <w:rPr>
          <w:rFonts w:ascii="Times New Roman" w:hAnsi="Times New Roman" w:cs="Times New Roman"/>
          <w:sz w:val="28"/>
          <w:szCs w:val="28"/>
          <w:lang w:val="uk-UA"/>
        </w:rPr>
        <w:t xml:space="preserve"> – М</w:t>
      </w:r>
      <w:r w:rsidR="00E61362" w:rsidRPr="00763CC2">
        <w:rPr>
          <w:rFonts w:ascii="Times New Roman" w:hAnsi="Times New Roman" w:cs="Times New Roman"/>
          <w:sz w:val="28"/>
          <w:szCs w:val="28"/>
          <w:lang w:val="uk-UA"/>
        </w:rPr>
        <w:t>атричне представлення перемішування у стовбці</w:t>
      </w:r>
    </w:p>
    <w:p w:rsidR="006B5F92" w:rsidRPr="00763CC2" w:rsidRDefault="006B5F92" w:rsidP="006B5F92">
      <w:pPr>
        <w:spacing w:after="0" w:line="240" w:lineRule="auto"/>
        <w:contextualSpacing/>
        <w:jc w:val="center"/>
        <w:rPr>
          <w:rFonts w:ascii="Times New Roman" w:hAnsi="Times New Roman" w:cs="Times New Roman"/>
          <w:sz w:val="28"/>
          <w:szCs w:val="28"/>
          <w:lang w:val="uk-UA"/>
        </w:rPr>
      </w:pPr>
    </w:p>
    <w:p w:rsidR="00E309BD" w:rsidRDefault="00DF6481" w:rsidP="00E309BD">
      <w:pPr>
        <w:spacing w:after="0" w:line="360" w:lineRule="auto"/>
        <w:contextualSpacing/>
        <w:jc w:val="center"/>
        <w:rPr>
          <w:rFonts w:ascii="Times New Roman" w:hAnsi="Times New Roman" w:cs="Times New Roman"/>
          <w:sz w:val="28"/>
          <w:szCs w:val="28"/>
          <w:lang w:val="uk-UA"/>
        </w:rPr>
      </w:pPr>
      <w:r w:rsidRPr="000A011C">
        <w:rPr>
          <w:rFonts w:ascii="Times New Roman" w:hAnsi="Times New Roman"/>
          <w:position w:val="-164"/>
        </w:rPr>
        <w:object w:dxaOrig="8820" w:dyaOrig="3420">
          <v:shape id="_x0000_i1030" type="#_x0000_t75" style="width:426pt;height:165.5pt" o:ole="">
            <v:imagedata r:id="rId49" o:title=""/>
          </v:shape>
          <o:OLEObject Type="Embed" ProgID="Equation.3" ShapeID="_x0000_i1030" DrawAspect="Content" ObjectID="_1646232360" r:id="rId50"/>
        </w:object>
      </w:r>
    </w:p>
    <w:p w:rsidR="00E309BD" w:rsidRDefault="00E309BD" w:rsidP="00E309BD">
      <w:pPr>
        <w:spacing w:after="0" w:line="240" w:lineRule="auto"/>
        <w:contextualSpacing/>
        <w:jc w:val="center"/>
        <w:rPr>
          <w:rFonts w:ascii="Times New Roman" w:hAnsi="Times New Roman" w:cs="Times New Roman"/>
          <w:sz w:val="28"/>
          <w:szCs w:val="28"/>
          <w:lang w:val="uk-UA"/>
        </w:rPr>
      </w:pPr>
    </w:p>
    <w:p w:rsidR="00E61362" w:rsidRPr="00763CC2" w:rsidRDefault="00480301" w:rsidP="00857C46">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3.8</w:t>
      </w:r>
      <w:r w:rsidR="00857C46">
        <w:rPr>
          <w:rFonts w:ascii="Times New Roman" w:hAnsi="Times New Roman" w:cs="Times New Roman"/>
          <w:sz w:val="28"/>
          <w:szCs w:val="28"/>
          <w:lang w:val="uk-UA"/>
        </w:rPr>
        <w:t xml:space="preserve"> – П</w:t>
      </w:r>
      <w:r w:rsidR="00E61362" w:rsidRPr="00763CC2">
        <w:rPr>
          <w:rFonts w:ascii="Times New Roman" w:hAnsi="Times New Roman" w:cs="Times New Roman"/>
          <w:sz w:val="28"/>
          <w:szCs w:val="28"/>
          <w:lang w:val="uk-UA"/>
        </w:rPr>
        <w:t>орядок обчислення б</w:t>
      </w:r>
      <w:r w:rsidR="00857C46">
        <w:rPr>
          <w:rFonts w:ascii="Times New Roman" w:hAnsi="Times New Roman" w:cs="Times New Roman"/>
          <w:sz w:val="28"/>
          <w:szCs w:val="28"/>
          <w:lang w:val="uk-UA"/>
        </w:rPr>
        <w:t>айт при виконанні перемішування</w:t>
      </w:r>
    </w:p>
    <w:p w:rsidR="00E61362" w:rsidRPr="00763CC2" w:rsidRDefault="00DF6481" w:rsidP="00F01E21">
      <w:pPr>
        <w:spacing w:after="0" w:line="360" w:lineRule="auto"/>
        <w:contextualSpacing/>
        <w:jc w:val="center"/>
        <w:rPr>
          <w:rFonts w:ascii="Times New Roman" w:hAnsi="Times New Roman" w:cs="Times New Roman"/>
          <w:sz w:val="28"/>
          <w:szCs w:val="28"/>
          <w:lang w:val="uk-UA"/>
        </w:rPr>
      </w:pPr>
      <w:r w:rsidRPr="000A011C">
        <w:rPr>
          <w:rFonts w:ascii="Times New Roman" w:hAnsi="Times New Roman" w:cs="Arial"/>
        </w:rPr>
        <w:object w:dxaOrig="5040" w:dyaOrig="4725">
          <v:shape id="_x0000_i1031" type="#_x0000_t75" style="width:259.5pt;height:243pt" o:ole="">
            <v:imagedata r:id="rId51" o:title="" grayscale="t"/>
          </v:shape>
          <o:OLEObject Type="Embed" ProgID="Word.Picture.8" ShapeID="_x0000_i1031" DrawAspect="Content" ObjectID="_1646232361" r:id="rId52"/>
        </w:object>
      </w:r>
    </w:p>
    <w:p w:rsidR="00E309BD" w:rsidRDefault="00E309BD" w:rsidP="00E309BD">
      <w:pPr>
        <w:spacing w:after="0" w:line="240" w:lineRule="auto"/>
        <w:contextualSpacing/>
        <w:jc w:val="center"/>
        <w:rPr>
          <w:rFonts w:ascii="Times New Roman" w:hAnsi="Times New Roman" w:cs="Times New Roman"/>
          <w:sz w:val="28"/>
          <w:szCs w:val="28"/>
          <w:lang w:val="uk-UA"/>
        </w:rPr>
      </w:pPr>
    </w:p>
    <w:p w:rsidR="00E61362" w:rsidRDefault="00480301" w:rsidP="00F01E21">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3.9</w:t>
      </w:r>
      <w:r w:rsidR="00857C46">
        <w:rPr>
          <w:rFonts w:ascii="Times New Roman" w:hAnsi="Times New Roman" w:cs="Times New Roman"/>
          <w:sz w:val="28"/>
          <w:szCs w:val="28"/>
          <w:lang w:val="uk-UA"/>
        </w:rPr>
        <w:t xml:space="preserve"> – П</w:t>
      </w:r>
      <w:r w:rsidR="00E61362" w:rsidRPr="00763CC2">
        <w:rPr>
          <w:rFonts w:ascii="Times New Roman" w:hAnsi="Times New Roman" w:cs="Times New Roman"/>
          <w:sz w:val="28"/>
          <w:szCs w:val="28"/>
          <w:lang w:val="uk-UA"/>
        </w:rPr>
        <w:t xml:space="preserve">орядок виконання перетворення </w:t>
      </w:r>
      <w:r w:rsidR="00E61362" w:rsidRPr="00763CC2">
        <w:rPr>
          <w:rFonts w:ascii="Times New Roman" w:hAnsi="Times New Roman" w:cs="Times New Roman"/>
          <w:sz w:val="28"/>
          <w:szCs w:val="28"/>
          <w:lang w:val="en-US"/>
        </w:rPr>
        <w:t>Mix</w:t>
      </w:r>
      <w:r w:rsidR="00E61362" w:rsidRPr="00763CC2">
        <w:rPr>
          <w:rFonts w:ascii="Times New Roman" w:hAnsi="Times New Roman" w:cs="Times New Roman"/>
          <w:sz w:val="28"/>
          <w:szCs w:val="28"/>
        </w:rPr>
        <w:t xml:space="preserve"> </w:t>
      </w:r>
      <w:r w:rsidR="00E61362" w:rsidRPr="00763CC2">
        <w:rPr>
          <w:rFonts w:ascii="Times New Roman" w:hAnsi="Times New Roman" w:cs="Times New Roman"/>
          <w:sz w:val="28"/>
          <w:szCs w:val="28"/>
          <w:lang w:val="en-US"/>
        </w:rPr>
        <w:t>Columns</w:t>
      </w:r>
      <w:r w:rsidR="00E61362" w:rsidRPr="00763CC2">
        <w:rPr>
          <w:rFonts w:ascii="Times New Roman" w:hAnsi="Times New Roman" w:cs="Times New Roman"/>
          <w:sz w:val="28"/>
          <w:szCs w:val="28"/>
        </w:rPr>
        <w:t xml:space="preserve">  </w:t>
      </w:r>
      <w:r w:rsidR="00E61362" w:rsidRPr="00763CC2">
        <w:rPr>
          <w:rFonts w:ascii="Times New Roman" w:hAnsi="Times New Roman" w:cs="Times New Roman"/>
          <w:sz w:val="28"/>
          <w:szCs w:val="28"/>
          <w:lang w:val="uk-UA"/>
        </w:rPr>
        <w:t>для поточного стану шифру з розміром блоку 256 біт</w:t>
      </w:r>
    </w:p>
    <w:p w:rsidR="00E309BD" w:rsidRPr="00763CC2" w:rsidRDefault="00E309BD" w:rsidP="00E309BD">
      <w:pPr>
        <w:spacing w:after="0" w:line="240" w:lineRule="auto"/>
        <w:contextualSpacing/>
        <w:jc w:val="center"/>
        <w:rPr>
          <w:rFonts w:ascii="Times New Roman" w:hAnsi="Times New Roman" w:cs="Times New Roman"/>
          <w:sz w:val="28"/>
          <w:szCs w:val="28"/>
          <w:lang w:val="uk-UA"/>
        </w:rPr>
      </w:pPr>
    </w:p>
    <w:p w:rsidR="00E61362" w:rsidRPr="00763CC2" w:rsidRDefault="00E61362" w:rsidP="009523BF">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 xml:space="preserve">Процедура розшифрування є зворотною зашифруванню. На вхід подається шифртекст та циклові ключі. Після закінчення розшифрування отриманий відкритий текст формується у вигляді байтового рядка. </w:t>
      </w:r>
    </w:p>
    <w:p w:rsidR="00E61362" w:rsidRPr="00763CC2" w:rsidRDefault="00E61362" w:rsidP="00763CC2">
      <w:pPr>
        <w:spacing w:after="0" w:line="360" w:lineRule="auto"/>
        <w:ind w:firstLine="708"/>
        <w:contextualSpacing/>
        <w:jc w:val="both"/>
        <w:rPr>
          <w:rFonts w:ascii="Times New Roman" w:hAnsi="Times New Roman" w:cs="Times New Roman"/>
          <w:sz w:val="28"/>
          <w:szCs w:val="28"/>
          <w:lang w:val="uk-UA"/>
        </w:rPr>
      </w:pPr>
      <w:r w:rsidRPr="00763CC2">
        <w:rPr>
          <w:rFonts w:ascii="Times New Roman" w:hAnsi="Times New Roman" w:cs="Times New Roman"/>
          <w:sz w:val="28"/>
          <w:szCs w:val="28"/>
          <w:lang w:val="uk-UA"/>
        </w:rPr>
        <w:t xml:space="preserve">Операція </w:t>
      </w:r>
      <w:r w:rsidRPr="00763CC2">
        <w:rPr>
          <w:rFonts w:ascii="Times New Roman" w:hAnsi="Times New Roman" w:cs="Times New Roman"/>
          <w:sz w:val="28"/>
          <w:szCs w:val="28"/>
        </w:rPr>
        <w:t>XORRoundKey</w:t>
      </w:r>
      <w:r w:rsidRPr="00763CC2">
        <w:rPr>
          <w:rFonts w:ascii="Times New Roman" w:hAnsi="Times New Roman" w:cs="Times New Roman"/>
          <w:sz w:val="28"/>
          <w:szCs w:val="28"/>
          <w:lang w:val="uk-UA"/>
        </w:rPr>
        <w:t xml:space="preserve"> є зворотною до себе (подвійне застосування дає початкове значення), відповідно, якщо до стану </w:t>
      </w:r>
      <w:r w:rsidRPr="00763CC2">
        <w:rPr>
          <w:rFonts w:ascii="Times New Roman" w:hAnsi="Times New Roman" w:cs="Times New Roman"/>
          <w:i/>
          <w:sz w:val="28"/>
          <w:szCs w:val="28"/>
        </w:rPr>
        <w:t>B</w:t>
      </w:r>
      <w:r w:rsidRPr="00763CC2">
        <w:rPr>
          <w:rFonts w:ascii="Times New Roman" w:hAnsi="Times New Roman" w:cs="Times New Roman"/>
          <w:i/>
          <w:sz w:val="28"/>
          <w:szCs w:val="28"/>
          <w:lang w:val="uk-UA"/>
        </w:rPr>
        <w:t>=А</w:t>
      </w:r>
      <w:r w:rsidRPr="00763CC2">
        <w:rPr>
          <w:rFonts w:ascii="Cambria Math" w:eastAsiaTheme="minorEastAsia" w:hAnsi="Cambria Math" w:cs="Cambria Math"/>
          <w:i/>
          <w:sz w:val="28"/>
          <w:szCs w:val="28"/>
          <w:lang w:val="uk-UA"/>
        </w:rPr>
        <w:t>⊕</w:t>
      </w:r>
      <w:r w:rsidRPr="00763CC2">
        <w:rPr>
          <w:rFonts w:ascii="Times New Roman" w:hAnsi="Times New Roman" w:cs="Times New Roman"/>
          <w:i/>
          <w:sz w:val="28"/>
          <w:szCs w:val="28"/>
          <w:lang w:val="uk-UA"/>
        </w:rPr>
        <w:t xml:space="preserve"> </w:t>
      </w:r>
      <w:r w:rsidRPr="00763CC2">
        <w:rPr>
          <w:rFonts w:ascii="Times New Roman" w:hAnsi="Times New Roman" w:cs="Times New Roman"/>
          <w:i/>
          <w:sz w:val="28"/>
          <w:szCs w:val="28"/>
        </w:rPr>
        <w:t>k</w:t>
      </w:r>
      <w:r w:rsidRPr="00763CC2">
        <w:rPr>
          <w:rFonts w:ascii="Times New Roman" w:hAnsi="Times New Roman" w:cs="Times New Roman"/>
          <w:sz w:val="28"/>
          <w:szCs w:val="28"/>
          <w:lang w:val="uk-UA"/>
        </w:rPr>
        <w:t xml:space="preserve"> додати цикловий ключ </w:t>
      </w:r>
      <w:r w:rsidRPr="00763CC2">
        <w:rPr>
          <w:rFonts w:ascii="Times New Roman" w:hAnsi="Times New Roman" w:cs="Times New Roman"/>
          <w:i/>
          <w:sz w:val="28"/>
          <w:szCs w:val="28"/>
        </w:rPr>
        <w:t>k</w:t>
      </w:r>
      <w:r w:rsidRPr="00763CC2">
        <w:rPr>
          <w:rFonts w:ascii="Times New Roman" w:hAnsi="Times New Roman" w:cs="Times New Roman"/>
          <w:sz w:val="28"/>
          <w:szCs w:val="28"/>
          <w:lang w:val="uk-UA"/>
        </w:rPr>
        <w:t xml:space="preserve"> , то буде отримано початковий стан </w:t>
      </w:r>
      <w:r w:rsidRPr="00763CC2">
        <w:rPr>
          <w:rFonts w:ascii="Times New Roman" w:hAnsi="Times New Roman" w:cs="Times New Roman"/>
          <w:sz w:val="28"/>
          <w:szCs w:val="28"/>
        </w:rPr>
        <w:t>A</w:t>
      </w:r>
      <w:r w:rsidRPr="00763CC2">
        <w:rPr>
          <w:rFonts w:ascii="Times New Roman" w:hAnsi="Times New Roman" w:cs="Times New Roman"/>
          <w:sz w:val="28"/>
          <w:szCs w:val="28"/>
          <w:lang w:val="uk-UA"/>
        </w:rPr>
        <w:t xml:space="preserve"> . </w:t>
      </w:r>
    </w:p>
    <w:p w:rsidR="00E61362" w:rsidRPr="00763CC2" w:rsidRDefault="00E61362" w:rsidP="00763CC2">
      <w:pPr>
        <w:spacing w:after="0" w:line="360" w:lineRule="auto"/>
        <w:ind w:firstLine="708"/>
        <w:contextualSpacing/>
        <w:jc w:val="both"/>
        <w:rPr>
          <w:rFonts w:ascii="Times New Roman" w:hAnsi="Times New Roman" w:cs="Times New Roman"/>
          <w:sz w:val="28"/>
          <w:szCs w:val="28"/>
        </w:rPr>
      </w:pPr>
      <w:r w:rsidRPr="00763CC2">
        <w:rPr>
          <w:rFonts w:ascii="Times New Roman" w:hAnsi="Times New Roman" w:cs="Times New Roman"/>
          <w:sz w:val="28"/>
          <w:szCs w:val="28"/>
        </w:rPr>
        <w:t>При зашифруванні та розшифруванні використовується одна й та сама операція XORRoundKey.</w:t>
      </w:r>
    </w:p>
    <w:p w:rsidR="00E309BD" w:rsidRPr="00F567CE" w:rsidRDefault="00E61362" w:rsidP="00763CC2">
      <w:pPr>
        <w:spacing w:after="0" w:line="360" w:lineRule="auto"/>
        <w:ind w:firstLine="708"/>
        <w:contextualSpacing/>
        <w:jc w:val="both"/>
        <w:rPr>
          <w:rFonts w:ascii="Times New Roman" w:hAnsi="Times New Roman" w:cs="Times New Roman"/>
          <w:i/>
          <w:sz w:val="28"/>
          <w:szCs w:val="28"/>
        </w:rPr>
      </w:pPr>
      <w:r w:rsidRPr="00763CC2">
        <w:rPr>
          <w:rFonts w:ascii="Times New Roman" w:hAnsi="Times New Roman" w:cs="Times New Roman"/>
          <w:sz w:val="28"/>
          <w:szCs w:val="28"/>
        </w:rPr>
        <w:t>Зворотне для Add64Roun</w:t>
      </w:r>
      <w:r w:rsidR="00E309BD">
        <w:rPr>
          <w:rFonts w:ascii="Times New Roman" w:hAnsi="Times New Roman" w:cs="Times New Roman"/>
          <w:sz w:val="28"/>
          <w:szCs w:val="28"/>
        </w:rPr>
        <w:t>dKey перетворення Sub64RoundKey</w:t>
      </w:r>
      <w:r w:rsidRPr="00763CC2">
        <w:rPr>
          <w:rFonts w:ascii="Times New Roman" w:hAnsi="Times New Roman" w:cs="Times New Roman"/>
          <w:sz w:val="28"/>
          <w:szCs w:val="28"/>
        </w:rPr>
        <w:t xml:space="preserve"> полягає в аналогічному розбитті стану та циклового ключа на 64-бітні блоки та від</w:t>
      </w:r>
      <w:r w:rsidRPr="00763CC2">
        <w:rPr>
          <w:rFonts w:ascii="Times New Roman" w:hAnsi="Times New Roman" w:cs="Times New Roman"/>
          <w:sz w:val="28"/>
          <w:szCs w:val="28"/>
          <w:lang w:val="uk-UA"/>
        </w:rPr>
        <w:t>німа</w:t>
      </w:r>
      <w:r w:rsidRPr="00763CC2">
        <w:rPr>
          <w:rFonts w:ascii="Times New Roman" w:hAnsi="Times New Roman" w:cs="Times New Roman"/>
          <w:sz w:val="28"/>
          <w:szCs w:val="28"/>
        </w:rPr>
        <w:t>нні за модулем 2</w:t>
      </w:r>
      <w:r w:rsidRPr="00763CC2">
        <w:rPr>
          <w:rFonts w:ascii="Times New Roman" w:hAnsi="Times New Roman" w:cs="Times New Roman"/>
          <w:sz w:val="28"/>
          <w:szCs w:val="28"/>
          <w:vertAlign w:val="superscript"/>
        </w:rPr>
        <w:t>64</w:t>
      </w:r>
      <w:r w:rsidRPr="00763CC2">
        <w:rPr>
          <w:rFonts w:ascii="Times New Roman" w:hAnsi="Times New Roman" w:cs="Times New Roman"/>
          <w:sz w:val="28"/>
          <w:szCs w:val="28"/>
        </w:rPr>
        <w:t xml:space="preserve"> від блоків стану</w:t>
      </w:r>
      <w:r w:rsidRPr="00763CC2">
        <w:rPr>
          <w:rFonts w:ascii="Times New Roman" w:hAnsi="Times New Roman" w:cs="Times New Roman"/>
          <w:sz w:val="28"/>
          <w:szCs w:val="28"/>
          <w:lang w:val="uk-UA"/>
        </w:rPr>
        <w:t xml:space="preserve"> </w:t>
      </w:r>
      <w:r w:rsidRPr="00763CC2">
        <w:rPr>
          <w:rFonts w:ascii="Times New Roman" w:hAnsi="Times New Roman" w:cs="Times New Roman"/>
          <w:i/>
          <w:sz w:val="28"/>
          <w:szCs w:val="28"/>
          <w:lang w:val="en-US"/>
        </w:rPr>
        <w:t>B</w:t>
      </w:r>
      <w:r w:rsidRPr="00763CC2">
        <w:rPr>
          <w:rFonts w:ascii="Times New Roman" w:hAnsi="Times New Roman" w:cs="Times New Roman"/>
          <w:i/>
          <w:sz w:val="28"/>
          <w:szCs w:val="28"/>
        </w:rPr>
        <w:t xml:space="preserve"> = </w:t>
      </w:r>
      <w:r w:rsidRPr="00763CC2">
        <w:rPr>
          <w:rFonts w:ascii="Times New Roman" w:hAnsi="Times New Roman" w:cs="Times New Roman"/>
          <w:sz w:val="28"/>
          <w:szCs w:val="28"/>
        </w:rPr>
        <w:t>(</w:t>
      </w:r>
      <w:r w:rsidRPr="00763CC2">
        <w:rPr>
          <w:rFonts w:ascii="Times New Roman" w:hAnsi="Times New Roman" w:cs="Times New Roman"/>
          <w:i/>
          <w:sz w:val="28"/>
          <w:szCs w:val="28"/>
          <w:lang w:val="en-US"/>
        </w:rPr>
        <w:t>b</w:t>
      </w:r>
      <w:r w:rsidRPr="00763CC2">
        <w:rPr>
          <w:rFonts w:ascii="Times New Roman" w:hAnsi="Times New Roman" w:cs="Times New Roman"/>
          <w:i/>
          <w:sz w:val="28"/>
          <w:szCs w:val="28"/>
          <w:vertAlign w:val="subscript"/>
          <w:lang w:val="en-US"/>
        </w:rPr>
        <w:t>i</w:t>
      </w:r>
      <w:r w:rsidRPr="00763CC2">
        <w:rPr>
          <w:rFonts w:ascii="Times New Roman" w:hAnsi="Times New Roman" w:cs="Times New Roman"/>
          <w:sz w:val="28"/>
          <w:szCs w:val="28"/>
          <w:vertAlign w:val="subscript"/>
        </w:rPr>
        <w:t xml:space="preserve"> </w:t>
      </w:r>
      <w:r w:rsidRPr="00763CC2">
        <w:rPr>
          <w:rFonts w:ascii="Times New Roman" w:hAnsi="Times New Roman" w:cs="Times New Roman"/>
          <w:sz w:val="28"/>
          <w:szCs w:val="28"/>
        </w:rPr>
        <w:t xml:space="preserve">) відповідних блоків циклового ключа </w:t>
      </w:r>
      <w:r w:rsidRPr="00763CC2">
        <w:rPr>
          <w:rFonts w:ascii="Times New Roman" w:hAnsi="Times New Roman" w:cs="Times New Roman"/>
          <w:i/>
          <w:sz w:val="28"/>
          <w:szCs w:val="28"/>
          <w:lang w:val="en-US"/>
        </w:rPr>
        <w:t>K</w:t>
      </w:r>
      <w:r w:rsidRPr="00763CC2">
        <w:rPr>
          <w:rFonts w:ascii="Times New Roman" w:hAnsi="Times New Roman" w:cs="Times New Roman"/>
          <w:i/>
          <w:sz w:val="28"/>
          <w:szCs w:val="28"/>
        </w:rPr>
        <w:t xml:space="preserve"> = </w:t>
      </w:r>
      <w:r w:rsidRPr="00763CC2">
        <w:rPr>
          <w:rFonts w:ascii="Times New Roman" w:hAnsi="Times New Roman" w:cs="Times New Roman"/>
          <w:sz w:val="28"/>
          <w:szCs w:val="28"/>
        </w:rPr>
        <w:t>(</w:t>
      </w:r>
      <w:r w:rsidRPr="00763CC2">
        <w:rPr>
          <w:rFonts w:ascii="Times New Roman" w:hAnsi="Times New Roman" w:cs="Times New Roman"/>
          <w:i/>
          <w:sz w:val="28"/>
          <w:szCs w:val="28"/>
          <w:lang w:val="en-US"/>
        </w:rPr>
        <w:t>k</w:t>
      </w:r>
      <w:r w:rsidRPr="00763CC2">
        <w:rPr>
          <w:rFonts w:ascii="Times New Roman" w:hAnsi="Times New Roman" w:cs="Times New Roman"/>
          <w:i/>
          <w:sz w:val="28"/>
          <w:szCs w:val="28"/>
          <w:vertAlign w:val="subscript"/>
          <w:lang w:val="en-US"/>
        </w:rPr>
        <w:t>i</w:t>
      </w:r>
      <w:r w:rsidRPr="00763CC2">
        <w:rPr>
          <w:rFonts w:ascii="Times New Roman" w:hAnsi="Times New Roman" w:cs="Times New Roman"/>
          <w:sz w:val="28"/>
          <w:szCs w:val="28"/>
          <w:vertAlign w:val="subscript"/>
        </w:rPr>
        <w:t xml:space="preserve"> </w:t>
      </w:r>
      <w:r w:rsidRPr="00763CC2">
        <w:rPr>
          <w:rFonts w:ascii="Times New Roman" w:hAnsi="Times New Roman" w:cs="Times New Roman"/>
          <w:sz w:val="28"/>
          <w:szCs w:val="28"/>
        </w:rPr>
        <w:t xml:space="preserve">) для отримання стану (результату). </w:t>
      </w:r>
    </w:p>
    <w:p w:rsidR="006A0256" w:rsidRDefault="00E61362" w:rsidP="006A0256">
      <w:pPr>
        <w:spacing w:after="0" w:line="360" w:lineRule="auto"/>
        <w:ind w:firstLine="708"/>
        <w:contextualSpacing/>
        <w:jc w:val="both"/>
        <w:rPr>
          <w:rFonts w:ascii="Times New Roman" w:hAnsi="Times New Roman" w:cs="Times New Roman"/>
          <w:sz w:val="28"/>
          <w:szCs w:val="28"/>
        </w:rPr>
      </w:pPr>
      <w:r w:rsidRPr="00763CC2">
        <w:rPr>
          <w:rFonts w:ascii="Times New Roman" w:hAnsi="Times New Roman" w:cs="Times New Roman"/>
          <w:sz w:val="28"/>
          <w:szCs w:val="28"/>
        </w:rPr>
        <w:t>Після виконання операції результат записується на місце першого параметра. Правила переходу від байт поточного стану до 64-бітних блоків та навпаки повністю ідентичні з перетвореннями, що виконуються під час Add64RoundKey</w:t>
      </w:r>
      <w:r w:rsidR="00CA7503" w:rsidRPr="00CA7503">
        <w:rPr>
          <w:rFonts w:ascii="Times New Roman" w:hAnsi="Times New Roman" w:cs="Times New Roman"/>
          <w:sz w:val="28"/>
          <w:szCs w:val="28"/>
        </w:rPr>
        <w:t xml:space="preserve"> </w:t>
      </w:r>
      <w:r w:rsidR="00CA7503">
        <w:rPr>
          <w:rFonts w:ascii="Times New Roman" w:hAnsi="Times New Roman" w:cs="Times New Roman"/>
          <w:sz w:val="28"/>
          <w:szCs w:val="28"/>
          <w:lang w:val="uk-UA"/>
        </w:rPr>
        <w:t>[</w:t>
      </w:r>
      <w:r w:rsidR="00F67E37">
        <w:rPr>
          <w:rFonts w:ascii="Times New Roman" w:hAnsi="Times New Roman" w:cs="Times New Roman"/>
          <w:sz w:val="28"/>
          <w:szCs w:val="28"/>
        </w:rPr>
        <w:t>20</w:t>
      </w:r>
      <w:r w:rsidR="00CA7503">
        <w:rPr>
          <w:rFonts w:ascii="Times New Roman" w:hAnsi="Times New Roman" w:cs="Times New Roman"/>
          <w:sz w:val="28"/>
          <w:szCs w:val="28"/>
          <w:lang w:val="uk-UA"/>
        </w:rPr>
        <w:t>]</w:t>
      </w:r>
      <w:r w:rsidRPr="00763CC2">
        <w:rPr>
          <w:rFonts w:ascii="Times New Roman" w:hAnsi="Times New Roman" w:cs="Times New Roman"/>
          <w:sz w:val="28"/>
          <w:szCs w:val="28"/>
        </w:rPr>
        <w:t xml:space="preserve">. </w:t>
      </w:r>
      <w:bookmarkStart w:id="40" w:name="_Toc11770913"/>
    </w:p>
    <w:p w:rsidR="00A24C00" w:rsidRPr="00A24C00" w:rsidRDefault="00A24C00" w:rsidP="00A24C00">
      <w:pPr>
        <w:spacing w:after="342" w:line="259" w:lineRule="auto"/>
        <w:ind w:left="1347"/>
        <w:rPr>
          <w:rFonts w:ascii="Times New Roman" w:hAnsi="Times New Roman" w:cs="Times New Roman"/>
          <w:sz w:val="28"/>
          <w:szCs w:val="28"/>
        </w:rPr>
      </w:pPr>
      <w:r w:rsidRPr="00A24C00">
        <w:rPr>
          <w:rFonts w:ascii="Times New Roman" w:hAnsi="Times New Roman" w:cs="Times New Roman"/>
          <w:sz w:val="28"/>
          <w:szCs w:val="28"/>
        </w:rPr>
        <w:lastRenderedPageBreak/>
        <w:t xml:space="preserve">Позначення в алгоритмі </w:t>
      </w:r>
    </w:p>
    <w:p w:rsidR="00A24C00" w:rsidRPr="00A24C00" w:rsidRDefault="00A24C00" w:rsidP="00A24C00">
      <w:pPr>
        <w:tabs>
          <w:tab w:val="center" w:pos="770"/>
          <w:tab w:val="center" w:pos="4958"/>
        </w:tabs>
        <w:spacing w:after="270"/>
        <w:rPr>
          <w:rFonts w:ascii="Times New Roman" w:hAnsi="Times New Roman" w:cs="Times New Roman"/>
          <w:sz w:val="28"/>
          <w:szCs w:val="28"/>
        </w:rPr>
      </w:pPr>
      <w:r w:rsidRPr="00A24C00">
        <w:rPr>
          <w:rFonts w:ascii="Times New Roman" w:eastAsia="Calibri" w:hAnsi="Times New Roman" w:cs="Times New Roman"/>
          <w:sz w:val="28"/>
          <w:szCs w:val="28"/>
        </w:rPr>
        <w:tab/>
      </w:r>
      <w:r w:rsidRPr="00A24C00">
        <w:rPr>
          <w:rFonts w:ascii="Times New Roman" w:hAnsi="Times New Roman" w:cs="Times New Roman"/>
          <w:sz w:val="28"/>
          <w:szCs w:val="28"/>
        </w:rPr>
        <w:t xml:space="preserve">0x </w:t>
      </w:r>
      <w:r w:rsidRPr="00A24C00">
        <w:rPr>
          <w:rFonts w:ascii="Times New Roman" w:hAnsi="Times New Roman" w:cs="Times New Roman"/>
          <w:sz w:val="28"/>
          <w:szCs w:val="28"/>
        </w:rPr>
        <w:tab/>
        <w:t xml:space="preserve">– префікс шістнадцяткових літералів </w:t>
      </w:r>
    </w:p>
    <w:p w:rsidR="00A24C00" w:rsidRPr="00A24C00" w:rsidRDefault="00A24C00" w:rsidP="00A24C00">
      <w:pPr>
        <w:tabs>
          <w:tab w:val="center" w:pos="1317"/>
          <w:tab w:val="center" w:pos="5638"/>
        </w:tabs>
        <w:spacing w:after="319"/>
        <w:rPr>
          <w:rFonts w:ascii="Times New Roman" w:hAnsi="Times New Roman" w:cs="Times New Roman"/>
          <w:sz w:val="28"/>
          <w:szCs w:val="28"/>
        </w:rPr>
      </w:pPr>
      <w:r w:rsidRPr="00A24C00">
        <w:rPr>
          <w:rFonts w:ascii="Times New Roman" w:hAnsi="Times New Roman" w:cs="Times New Roman"/>
          <w:noProof/>
          <w:sz w:val="28"/>
          <w:szCs w:val="28"/>
          <w:lang w:eastAsia="ja-JP"/>
        </w:rPr>
        <w:drawing>
          <wp:anchor distT="0" distB="0" distL="114300" distR="114300" simplePos="0" relativeHeight="251659264" behindDoc="0" locked="0" layoutInCell="1" allowOverlap="0">
            <wp:simplePos x="0" y="0"/>
            <wp:positionH relativeFrom="column">
              <wp:posOffset>389255</wp:posOffset>
            </wp:positionH>
            <wp:positionV relativeFrom="paragraph">
              <wp:posOffset>25400</wp:posOffset>
            </wp:positionV>
            <wp:extent cx="210185" cy="984250"/>
            <wp:effectExtent l="0" t="0" r="0" b="6350"/>
            <wp:wrapSquare wrapText="bothSides"/>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018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C00">
        <w:rPr>
          <w:rFonts w:ascii="Times New Roman" w:eastAsia="Calibri" w:hAnsi="Times New Roman" w:cs="Times New Roman"/>
          <w:sz w:val="28"/>
          <w:szCs w:val="28"/>
        </w:rPr>
        <w:tab/>
      </w:r>
      <w:r w:rsidRPr="00A24C00">
        <w:rPr>
          <w:rFonts w:ascii="Times New Roman" w:hAnsi="Times New Roman" w:cs="Times New Roman"/>
          <w:noProof/>
          <w:sz w:val="28"/>
          <w:szCs w:val="28"/>
          <w:lang w:eastAsia="ja-JP"/>
        </w:rPr>
        <w:drawing>
          <wp:inline distT="0" distB="0" distL="0" distR="0">
            <wp:extent cx="57150" cy="1714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A24C00">
        <w:rPr>
          <w:rFonts w:ascii="Times New Roman" w:hAnsi="Times New Roman" w:cs="Times New Roman"/>
          <w:noProof/>
          <w:sz w:val="28"/>
          <w:szCs w:val="28"/>
          <w:lang w:eastAsia="ja-JP"/>
        </w:rPr>
        <w:drawing>
          <wp:inline distT="0" distB="0" distL="0" distR="0">
            <wp:extent cx="228600" cy="1905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A24C00">
        <w:rPr>
          <w:rFonts w:ascii="Times New Roman" w:hAnsi="Times New Roman" w:cs="Times New Roman"/>
          <w:sz w:val="28"/>
          <w:szCs w:val="28"/>
        </w:rPr>
        <w:t xml:space="preserve"> </w:t>
      </w:r>
      <w:r w:rsidRPr="00A24C00">
        <w:rPr>
          <w:rFonts w:ascii="Times New Roman" w:hAnsi="Times New Roman" w:cs="Times New Roman"/>
          <w:sz w:val="28"/>
          <w:szCs w:val="28"/>
        </w:rPr>
        <w:tab/>
        <w:t xml:space="preserve">поле Галуа для поліному </w:t>
      </w:r>
      <w:r w:rsidRPr="00A24C00">
        <w:rPr>
          <w:rFonts w:ascii="Times New Roman" w:hAnsi="Times New Roman" w:cs="Times New Roman"/>
          <w:noProof/>
          <w:sz w:val="28"/>
          <w:szCs w:val="28"/>
          <w:lang w:eastAsia="ja-JP"/>
        </w:rPr>
        <w:drawing>
          <wp:inline distT="0" distB="0" distL="0" distR="0">
            <wp:extent cx="1676400" cy="1524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76400" cy="152400"/>
                    </a:xfrm>
                    <a:prstGeom prst="rect">
                      <a:avLst/>
                    </a:prstGeom>
                    <a:noFill/>
                    <a:ln>
                      <a:noFill/>
                    </a:ln>
                  </pic:spPr>
                </pic:pic>
              </a:graphicData>
            </a:graphic>
          </wp:inline>
        </w:drawing>
      </w:r>
      <w:r w:rsidRPr="00A24C00">
        <w:rPr>
          <w:rFonts w:ascii="Times New Roman" w:hAnsi="Times New Roman" w:cs="Times New Roman"/>
          <w:i/>
          <w:sz w:val="28"/>
          <w:szCs w:val="28"/>
        </w:rPr>
        <w:t xml:space="preserve"> </w:t>
      </w:r>
    </w:p>
    <w:p w:rsidR="00A24C00" w:rsidRPr="00A24C00" w:rsidRDefault="00A24C00" w:rsidP="00A24C00">
      <w:pPr>
        <w:spacing w:line="460" w:lineRule="auto"/>
        <w:ind w:left="573" w:right="664" w:firstLine="335"/>
        <w:rPr>
          <w:rFonts w:ascii="Times New Roman" w:hAnsi="Times New Roman" w:cs="Times New Roman"/>
          <w:sz w:val="28"/>
          <w:szCs w:val="28"/>
        </w:rPr>
      </w:pPr>
      <w:r w:rsidRPr="00A24C00">
        <w:rPr>
          <w:rFonts w:ascii="Times New Roman" w:hAnsi="Times New Roman" w:cs="Times New Roman"/>
          <w:sz w:val="28"/>
          <w:szCs w:val="28"/>
        </w:rPr>
        <w:t xml:space="preserve"> сума по модулю 2 (XOR)  ціла частина числа  </w:t>
      </w:r>
      <w:r w:rsidRPr="00A24C00">
        <w:rPr>
          <w:rFonts w:ascii="Times New Roman" w:hAnsi="Times New Roman" w:cs="Times New Roman"/>
          <w:noProof/>
          <w:sz w:val="28"/>
          <w:szCs w:val="28"/>
          <w:lang w:eastAsia="ja-JP"/>
        </w:rPr>
        <w:drawing>
          <wp:inline distT="0" distB="0" distL="0" distR="0">
            <wp:extent cx="190500" cy="1714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A24C00">
        <w:rPr>
          <w:rFonts w:ascii="Times New Roman" w:hAnsi="Times New Roman" w:cs="Times New Roman"/>
          <w:sz w:val="28"/>
          <w:szCs w:val="28"/>
        </w:rPr>
        <w:t xml:space="preserve"> довжина бінарної послідовності </w:t>
      </w:r>
      <w:r w:rsidRPr="00A24C00">
        <w:rPr>
          <w:rFonts w:ascii="Times New Roman" w:hAnsi="Times New Roman" w:cs="Times New Roman"/>
          <w:noProof/>
          <w:sz w:val="28"/>
          <w:szCs w:val="28"/>
          <w:lang w:eastAsia="ja-JP"/>
        </w:rPr>
        <w:drawing>
          <wp:inline distT="0" distB="0" distL="0" distR="0">
            <wp:extent cx="495300" cy="1905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A24C00">
        <w:rPr>
          <w:rFonts w:ascii="Times New Roman" w:hAnsi="Times New Roman" w:cs="Times New Roman"/>
          <w:sz w:val="28"/>
          <w:szCs w:val="28"/>
        </w:rPr>
        <w:t xml:space="preserve"> функція, якка повертає </w:t>
      </w:r>
      <w:r w:rsidRPr="00A24C00">
        <w:rPr>
          <w:rFonts w:ascii="Times New Roman" w:hAnsi="Times New Roman" w:cs="Times New Roman"/>
          <w:noProof/>
          <w:sz w:val="28"/>
          <w:szCs w:val="28"/>
          <w:lang w:eastAsia="ja-JP"/>
        </w:rPr>
        <w:drawing>
          <wp:inline distT="0" distB="0" distL="0" distR="0">
            <wp:extent cx="85725" cy="952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rsidRPr="00A24C00">
        <w:rPr>
          <w:rFonts w:ascii="Times New Roman" w:hAnsi="Times New Roman" w:cs="Times New Roman"/>
          <w:sz w:val="28"/>
          <w:szCs w:val="28"/>
        </w:rPr>
        <w:t xml:space="preserve"> менш значимих бітів бінарної послідовності довжиною </w:t>
      </w:r>
      <w:r w:rsidRPr="00A24C00">
        <w:rPr>
          <w:rFonts w:ascii="Times New Roman" w:hAnsi="Times New Roman" w:cs="Times New Roman"/>
          <w:noProof/>
          <w:sz w:val="28"/>
          <w:szCs w:val="28"/>
          <w:lang w:eastAsia="ja-JP"/>
        </w:rPr>
        <w:drawing>
          <wp:inline distT="0" distB="0" distL="0" distR="0">
            <wp:extent cx="38100" cy="1333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00" cy="133350"/>
                    </a:xfrm>
                    <a:prstGeom prst="rect">
                      <a:avLst/>
                    </a:prstGeom>
                    <a:noFill/>
                    <a:ln>
                      <a:noFill/>
                    </a:ln>
                  </pic:spPr>
                </pic:pic>
              </a:graphicData>
            </a:graphic>
          </wp:inline>
        </w:drawing>
      </w:r>
      <w:r w:rsidRPr="00A24C00">
        <w:rPr>
          <w:rFonts w:ascii="Times New Roman" w:hAnsi="Times New Roman" w:cs="Times New Roman"/>
          <w:sz w:val="28"/>
          <w:szCs w:val="28"/>
        </w:rPr>
        <w:t xml:space="preserve"> </w:t>
      </w:r>
    </w:p>
    <w:p w:rsidR="00A24C00" w:rsidRPr="00A24C00" w:rsidRDefault="00A24C00" w:rsidP="00A24C00">
      <w:pPr>
        <w:tabs>
          <w:tab w:val="center" w:pos="1118"/>
          <w:tab w:val="center" w:pos="6366"/>
        </w:tabs>
        <w:spacing w:after="94"/>
        <w:rPr>
          <w:rFonts w:ascii="Times New Roman" w:hAnsi="Times New Roman" w:cs="Times New Roman"/>
          <w:sz w:val="28"/>
          <w:szCs w:val="28"/>
        </w:rPr>
      </w:pPr>
      <w:r w:rsidRPr="00A24C00">
        <w:rPr>
          <w:rFonts w:ascii="Times New Roman" w:eastAsia="Calibri" w:hAnsi="Times New Roman" w:cs="Times New Roman"/>
          <w:sz w:val="28"/>
          <w:szCs w:val="28"/>
        </w:rPr>
        <w:tab/>
      </w:r>
      <w:r w:rsidRPr="00A24C00">
        <w:rPr>
          <w:rFonts w:ascii="Times New Roman" w:hAnsi="Times New Roman" w:cs="Times New Roman"/>
          <w:noProof/>
          <w:sz w:val="28"/>
          <w:szCs w:val="28"/>
          <w:lang w:eastAsia="ja-JP"/>
        </w:rPr>
        <w:drawing>
          <wp:inline distT="0" distB="0" distL="0" distR="0">
            <wp:extent cx="514350" cy="1905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4350" cy="190500"/>
                    </a:xfrm>
                    <a:prstGeom prst="rect">
                      <a:avLst/>
                    </a:prstGeom>
                    <a:noFill/>
                    <a:ln>
                      <a:noFill/>
                    </a:ln>
                  </pic:spPr>
                </pic:pic>
              </a:graphicData>
            </a:graphic>
          </wp:inline>
        </w:drawing>
      </w:r>
      <w:r w:rsidRPr="00A24C00">
        <w:rPr>
          <w:rFonts w:ascii="Times New Roman" w:hAnsi="Times New Roman" w:cs="Times New Roman"/>
          <w:sz w:val="28"/>
          <w:szCs w:val="28"/>
        </w:rPr>
        <w:t xml:space="preserve"> </w:t>
      </w:r>
      <w:r w:rsidRPr="00A24C00">
        <w:rPr>
          <w:rFonts w:ascii="Times New Roman" w:hAnsi="Times New Roman" w:cs="Times New Roman"/>
          <w:sz w:val="28"/>
          <w:szCs w:val="28"/>
        </w:rPr>
        <w:tab/>
        <w:t xml:space="preserve">функція, що повертає </w:t>
      </w:r>
      <w:r w:rsidRPr="00A24C00">
        <w:rPr>
          <w:rFonts w:ascii="Times New Roman" w:hAnsi="Times New Roman" w:cs="Times New Roman"/>
          <w:noProof/>
          <w:sz w:val="28"/>
          <w:szCs w:val="28"/>
          <w:lang w:eastAsia="ja-JP"/>
        </w:rPr>
        <w:drawing>
          <wp:inline distT="0" distB="0" distL="0" distR="0">
            <wp:extent cx="85725" cy="9525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rsidRPr="00A24C00">
        <w:rPr>
          <w:rFonts w:ascii="Times New Roman" w:hAnsi="Times New Roman" w:cs="Times New Roman"/>
          <w:sz w:val="28"/>
          <w:szCs w:val="28"/>
        </w:rPr>
        <w:t xml:space="preserve"> більш значимих бітів бінарної </w:t>
      </w:r>
    </w:p>
    <w:p w:rsidR="00A24C00" w:rsidRDefault="00A24C00" w:rsidP="00A24C00">
      <w:pPr>
        <w:ind w:left="2759"/>
        <w:rPr>
          <w:rFonts w:ascii="Times New Roman" w:hAnsi="Times New Roman" w:cs="Times New Roman"/>
          <w:sz w:val="28"/>
          <w:szCs w:val="28"/>
        </w:rPr>
      </w:pPr>
      <w:r w:rsidRPr="00A24C00">
        <w:rPr>
          <w:rFonts w:ascii="Times New Roman" w:hAnsi="Times New Roman" w:cs="Times New Roman"/>
          <w:sz w:val="28"/>
          <w:szCs w:val="28"/>
        </w:rPr>
        <w:t xml:space="preserve">послідовності довжиною </w:t>
      </w:r>
      <w:r w:rsidRPr="00A24C00">
        <w:rPr>
          <w:rFonts w:ascii="Times New Roman" w:hAnsi="Times New Roman" w:cs="Times New Roman"/>
          <w:noProof/>
          <w:sz w:val="28"/>
          <w:szCs w:val="28"/>
          <w:lang w:eastAsia="ja-JP"/>
        </w:rPr>
        <w:drawing>
          <wp:inline distT="0" distB="0" distL="0" distR="0">
            <wp:extent cx="38100" cy="12382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00" cy="123825"/>
                    </a:xfrm>
                    <a:prstGeom prst="rect">
                      <a:avLst/>
                    </a:prstGeom>
                    <a:noFill/>
                    <a:ln>
                      <a:noFill/>
                    </a:ln>
                  </pic:spPr>
                </pic:pic>
              </a:graphicData>
            </a:graphic>
          </wp:inline>
        </w:drawing>
      </w:r>
      <w:r w:rsidRPr="00A24C00">
        <w:rPr>
          <w:rFonts w:ascii="Times New Roman" w:hAnsi="Times New Roman" w:cs="Times New Roman"/>
          <w:sz w:val="28"/>
          <w:szCs w:val="28"/>
        </w:rPr>
        <w:t xml:space="preserve"> </w:t>
      </w:r>
    </w:p>
    <w:p w:rsidR="003F0444" w:rsidRDefault="003F0444" w:rsidP="00A24C00">
      <w:pPr>
        <w:ind w:left="2759"/>
        <w:rPr>
          <w:rFonts w:ascii="Times New Roman" w:hAnsi="Times New Roman" w:cs="Times New Roman"/>
          <w:sz w:val="28"/>
          <w:szCs w:val="28"/>
        </w:rPr>
      </w:pPr>
    </w:p>
    <w:tbl>
      <w:tblPr>
        <w:tblW w:w="5190" w:type="dxa"/>
        <w:tblInd w:w="629" w:type="dxa"/>
        <w:tblCellMar>
          <w:left w:w="0" w:type="dxa"/>
          <w:right w:w="0" w:type="dxa"/>
        </w:tblCellMar>
        <w:tblLook w:val="04A0" w:firstRow="1" w:lastRow="0" w:firstColumn="1" w:lastColumn="0" w:noHBand="0" w:noVBand="1"/>
      </w:tblPr>
      <w:tblGrid>
        <w:gridCol w:w="2120"/>
        <w:gridCol w:w="3070"/>
      </w:tblGrid>
      <w:tr w:rsidR="00A24C00" w:rsidRPr="00A24C00" w:rsidTr="00A24C00">
        <w:trPr>
          <w:trHeight w:val="477"/>
        </w:trPr>
        <w:tc>
          <w:tcPr>
            <w:tcW w:w="2120" w:type="dxa"/>
            <w:tcBorders>
              <w:top w:val="nil"/>
              <w:left w:val="nil"/>
              <w:bottom w:val="nil"/>
              <w:right w:val="nil"/>
            </w:tcBorders>
            <w:shd w:val="clear" w:color="auto" w:fill="auto"/>
          </w:tcPr>
          <w:p w:rsidR="00A24C00" w:rsidRPr="00A24C00" w:rsidRDefault="00A24C00" w:rsidP="00A24C00">
            <w:pPr>
              <w:spacing w:after="0" w:line="259" w:lineRule="auto"/>
              <w:rPr>
                <w:rFonts w:ascii="Times New Roman" w:hAnsi="Times New Roman" w:cs="Times New Roman"/>
                <w:sz w:val="28"/>
                <w:szCs w:val="28"/>
              </w:rPr>
            </w:pPr>
            <w:r w:rsidRPr="00A24C00">
              <w:rPr>
                <w:rFonts w:ascii="Times New Roman" w:hAnsi="Times New Roman" w:cs="Times New Roman"/>
                <w:sz w:val="28"/>
                <w:szCs w:val="28"/>
              </w:rPr>
              <w:t xml:space="preserve">&gt;&gt; </w:t>
            </w:r>
          </w:p>
        </w:tc>
        <w:tc>
          <w:tcPr>
            <w:tcW w:w="3070" w:type="dxa"/>
            <w:tcBorders>
              <w:top w:val="nil"/>
              <w:left w:val="nil"/>
              <w:bottom w:val="nil"/>
              <w:right w:val="nil"/>
            </w:tcBorders>
            <w:shd w:val="clear" w:color="auto" w:fill="auto"/>
          </w:tcPr>
          <w:p w:rsidR="00A24C00" w:rsidRPr="00A24C00" w:rsidRDefault="00A24C00" w:rsidP="00A24C00">
            <w:pPr>
              <w:spacing w:after="0" w:line="259" w:lineRule="auto"/>
              <w:rPr>
                <w:rFonts w:ascii="Times New Roman" w:hAnsi="Times New Roman" w:cs="Times New Roman"/>
                <w:sz w:val="28"/>
                <w:szCs w:val="28"/>
              </w:rPr>
            </w:pPr>
            <w:r w:rsidRPr="00A24C00">
              <w:rPr>
                <w:rFonts w:ascii="Times New Roman" w:hAnsi="Times New Roman" w:cs="Times New Roman"/>
                <w:sz w:val="28"/>
                <w:szCs w:val="28"/>
              </w:rPr>
              <w:t xml:space="preserve">логічний зсув праворуч </w:t>
            </w:r>
          </w:p>
        </w:tc>
      </w:tr>
      <w:tr w:rsidR="003F0444" w:rsidRPr="00A24C00" w:rsidTr="00A24C00">
        <w:trPr>
          <w:trHeight w:val="477"/>
        </w:trPr>
        <w:tc>
          <w:tcPr>
            <w:tcW w:w="2120" w:type="dxa"/>
            <w:tcBorders>
              <w:top w:val="nil"/>
              <w:left w:val="nil"/>
              <w:bottom w:val="nil"/>
              <w:right w:val="nil"/>
            </w:tcBorders>
            <w:shd w:val="clear" w:color="auto" w:fill="auto"/>
          </w:tcPr>
          <w:p w:rsidR="003F0444" w:rsidRPr="00A24C00" w:rsidRDefault="003F0444" w:rsidP="00A24C00">
            <w:pPr>
              <w:spacing w:after="0" w:line="259" w:lineRule="auto"/>
              <w:rPr>
                <w:rFonts w:ascii="Times New Roman" w:hAnsi="Times New Roman" w:cs="Times New Roman"/>
                <w:sz w:val="28"/>
                <w:szCs w:val="28"/>
              </w:rPr>
            </w:pPr>
          </w:p>
        </w:tc>
        <w:tc>
          <w:tcPr>
            <w:tcW w:w="3070" w:type="dxa"/>
            <w:tcBorders>
              <w:top w:val="nil"/>
              <w:left w:val="nil"/>
              <w:bottom w:val="nil"/>
              <w:right w:val="nil"/>
            </w:tcBorders>
            <w:shd w:val="clear" w:color="auto" w:fill="auto"/>
          </w:tcPr>
          <w:p w:rsidR="003F0444" w:rsidRPr="00A24C00" w:rsidRDefault="003F0444" w:rsidP="00A24C00">
            <w:pPr>
              <w:spacing w:after="0" w:line="259" w:lineRule="auto"/>
              <w:rPr>
                <w:rFonts w:ascii="Times New Roman" w:hAnsi="Times New Roman" w:cs="Times New Roman"/>
                <w:sz w:val="28"/>
                <w:szCs w:val="28"/>
              </w:rPr>
            </w:pPr>
          </w:p>
        </w:tc>
      </w:tr>
      <w:tr w:rsidR="00A24C00" w:rsidRPr="00A24C00" w:rsidTr="00A24C00">
        <w:trPr>
          <w:trHeight w:val="643"/>
        </w:trPr>
        <w:tc>
          <w:tcPr>
            <w:tcW w:w="2120" w:type="dxa"/>
            <w:tcBorders>
              <w:top w:val="nil"/>
              <w:left w:val="nil"/>
              <w:bottom w:val="nil"/>
              <w:right w:val="nil"/>
            </w:tcBorders>
            <w:shd w:val="clear" w:color="auto" w:fill="auto"/>
            <w:vAlign w:val="center"/>
          </w:tcPr>
          <w:p w:rsidR="00A24C00" w:rsidRPr="00A24C00" w:rsidRDefault="00A24C00" w:rsidP="00A24C00">
            <w:pPr>
              <w:spacing w:after="0" w:line="259" w:lineRule="auto"/>
              <w:rPr>
                <w:rFonts w:ascii="Times New Roman" w:hAnsi="Times New Roman" w:cs="Times New Roman"/>
                <w:sz w:val="28"/>
                <w:szCs w:val="28"/>
              </w:rPr>
            </w:pPr>
            <w:r w:rsidRPr="00A24C00">
              <w:rPr>
                <w:rFonts w:ascii="Times New Roman" w:hAnsi="Times New Roman" w:cs="Times New Roman"/>
                <w:sz w:val="28"/>
                <w:szCs w:val="28"/>
              </w:rPr>
              <w:t xml:space="preserve">&lt;&lt; </w:t>
            </w:r>
          </w:p>
        </w:tc>
        <w:tc>
          <w:tcPr>
            <w:tcW w:w="3070" w:type="dxa"/>
            <w:tcBorders>
              <w:top w:val="nil"/>
              <w:left w:val="nil"/>
              <w:bottom w:val="nil"/>
              <w:right w:val="nil"/>
            </w:tcBorders>
            <w:shd w:val="clear" w:color="auto" w:fill="auto"/>
            <w:vAlign w:val="center"/>
          </w:tcPr>
          <w:p w:rsidR="00A24C00" w:rsidRPr="00A24C00" w:rsidRDefault="00A24C00" w:rsidP="00A24C00">
            <w:pPr>
              <w:spacing w:after="0" w:line="259" w:lineRule="auto"/>
              <w:rPr>
                <w:rFonts w:ascii="Times New Roman" w:hAnsi="Times New Roman" w:cs="Times New Roman"/>
                <w:sz w:val="28"/>
                <w:szCs w:val="28"/>
              </w:rPr>
            </w:pPr>
            <w:r w:rsidRPr="00A24C00">
              <w:rPr>
                <w:rFonts w:ascii="Times New Roman" w:hAnsi="Times New Roman" w:cs="Times New Roman"/>
                <w:sz w:val="28"/>
                <w:szCs w:val="28"/>
              </w:rPr>
              <w:t xml:space="preserve">логічний зсув ліворуч </w:t>
            </w:r>
          </w:p>
        </w:tc>
      </w:tr>
      <w:tr w:rsidR="00A24C00" w:rsidRPr="00A24C00" w:rsidTr="00A24C00">
        <w:trPr>
          <w:trHeight w:val="643"/>
        </w:trPr>
        <w:tc>
          <w:tcPr>
            <w:tcW w:w="2120" w:type="dxa"/>
            <w:tcBorders>
              <w:top w:val="nil"/>
              <w:left w:val="nil"/>
              <w:bottom w:val="nil"/>
              <w:right w:val="nil"/>
            </w:tcBorders>
            <w:shd w:val="clear" w:color="auto" w:fill="auto"/>
            <w:vAlign w:val="center"/>
          </w:tcPr>
          <w:p w:rsidR="00A24C00" w:rsidRPr="00A24C00" w:rsidRDefault="00A24C00" w:rsidP="00A24C00">
            <w:pPr>
              <w:spacing w:after="0" w:line="259" w:lineRule="auto"/>
              <w:rPr>
                <w:rFonts w:ascii="Times New Roman" w:hAnsi="Times New Roman" w:cs="Times New Roman"/>
                <w:sz w:val="28"/>
                <w:szCs w:val="28"/>
              </w:rPr>
            </w:pPr>
            <w:r w:rsidRPr="00A24C00">
              <w:rPr>
                <w:rFonts w:ascii="Times New Roman" w:hAnsi="Times New Roman" w:cs="Times New Roman"/>
                <w:sz w:val="28"/>
                <w:szCs w:val="28"/>
              </w:rPr>
              <w:t xml:space="preserve">&gt;&gt;&gt; </w:t>
            </w:r>
          </w:p>
        </w:tc>
        <w:tc>
          <w:tcPr>
            <w:tcW w:w="3070" w:type="dxa"/>
            <w:tcBorders>
              <w:top w:val="nil"/>
              <w:left w:val="nil"/>
              <w:bottom w:val="nil"/>
              <w:right w:val="nil"/>
            </w:tcBorders>
            <w:shd w:val="clear" w:color="auto" w:fill="auto"/>
            <w:vAlign w:val="center"/>
          </w:tcPr>
          <w:p w:rsidR="00A24C00" w:rsidRPr="00A24C00" w:rsidRDefault="00A24C00" w:rsidP="00A24C00">
            <w:pPr>
              <w:spacing w:after="0" w:line="259" w:lineRule="auto"/>
              <w:rPr>
                <w:rFonts w:ascii="Times New Roman" w:hAnsi="Times New Roman" w:cs="Times New Roman"/>
                <w:sz w:val="28"/>
                <w:szCs w:val="28"/>
              </w:rPr>
            </w:pPr>
            <w:r w:rsidRPr="00A24C00">
              <w:rPr>
                <w:rFonts w:ascii="Times New Roman" w:hAnsi="Times New Roman" w:cs="Times New Roman"/>
                <w:sz w:val="28"/>
                <w:szCs w:val="28"/>
              </w:rPr>
              <w:t xml:space="preserve">циклічний зсув праворуч </w:t>
            </w:r>
          </w:p>
        </w:tc>
      </w:tr>
      <w:tr w:rsidR="00A24C00" w:rsidRPr="00A24C00" w:rsidTr="00A24C00">
        <w:trPr>
          <w:trHeight w:val="477"/>
        </w:trPr>
        <w:tc>
          <w:tcPr>
            <w:tcW w:w="2120" w:type="dxa"/>
            <w:tcBorders>
              <w:top w:val="nil"/>
              <w:left w:val="nil"/>
              <w:bottom w:val="nil"/>
              <w:right w:val="nil"/>
            </w:tcBorders>
            <w:shd w:val="clear" w:color="auto" w:fill="auto"/>
            <w:vAlign w:val="bottom"/>
          </w:tcPr>
          <w:p w:rsidR="00A24C00" w:rsidRPr="00A24C00" w:rsidRDefault="00A24C00" w:rsidP="00A24C00">
            <w:pPr>
              <w:spacing w:after="0" w:line="259" w:lineRule="auto"/>
              <w:rPr>
                <w:rFonts w:ascii="Times New Roman" w:hAnsi="Times New Roman" w:cs="Times New Roman"/>
                <w:sz w:val="28"/>
                <w:szCs w:val="28"/>
              </w:rPr>
            </w:pPr>
            <w:r w:rsidRPr="00A24C00">
              <w:rPr>
                <w:rFonts w:ascii="Times New Roman" w:hAnsi="Times New Roman" w:cs="Times New Roman"/>
                <w:sz w:val="28"/>
                <w:szCs w:val="28"/>
              </w:rPr>
              <w:t xml:space="preserve">&lt;&lt;&lt; </w:t>
            </w:r>
          </w:p>
        </w:tc>
        <w:tc>
          <w:tcPr>
            <w:tcW w:w="3070" w:type="dxa"/>
            <w:tcBorders>
              <w:top w:val="nil"/>
              <w:left w:val="nil"/>
              <w:bottom w:val="nil"/>
              <w:right w:val="nil"/>
            </w:tcBorders>
            <w:shd w:val="clear" w:color="auto" w:fill="auto"/>
            <w:vAlign w:val="bottom"/>
          </w:tcPr>
          <w:p w:rsidR="00A24C00" w:rsidRDefault="00A24C00" w:rsidP="00A24C00">
            <w:pPr>
              <w:spacing w:after="0" w:line="259" w:lineRule="auto"/>
              <w:rPr>
                <w:rFonts w:ascii="Times New Roman" w:hAnsi="Times New Roman" w:cs="Times New Roman"/>
                <w:sz w:val="28"/>
                <w:szCs w:val="28"/>
              </w:rPr>
            </w:pPr>
            <w:r w:rsidRPr="00A24C00">
              <w:rPr>
                <w:rFonts w:ascii="Times New Roman" w:hAnsi="Times New Roman" w:cs="Times New Roman"/>
                <w:sz w:val="28"/>
                <w:szCs w:val="28"/>
              </w:rPr>
              <w:t xml:space="preserve">циклічний зсув ліворуч </w:t>
            </w:r>
          </w:p>
          <w:p w:rsidR="00A24C00" w:rsidRPr="00A24C00" w:rsidRDefault="00A24C00" w:rsidP="00A24C00">
            <w:pPr>
              <w:spacing w:after="0" w:line="259" w:lineRule="auto"/>
              <w:rPr>
                <w:rFonts w:ascii="Times New Roman" w:hAnsi="Times New Roman" w:cs="Times New Roman"/>
                <w:sz w:val="28"/>
                <w:szCs w:val="28"/>
              </w:rPr>
            </w:pPr>
          </w:p>
        </w:tc>
      </w:tr>
    </w:tbl>
    <w:p w:rsidR="00A24C00" w:rsidRPr="00A24C00" w:rsidRDefault="00A24C00" w:rsidP="00A24C00">
      <w:pPr>
        <w:tabs>
          <w:tab w:val="center" w:pos="708"/>
          <w:tab w:val="center" w:pos="4324"/>
        </w:tabs>
        <w:rPr>
          <w:rFonts w:ascii="Times New Roman" w:hAnsi="Times New Roman" w:cs="Times New Roman"/>
          <w:sz w:val="28"/>
          <w:szCs w:val="28"/>
        </w:rPr>
      </w:pPr>
      <w:r w:rsidRPr="00A24C00">
        <w:rPr>
          <w:rFonts w:ascii="Times New Roman" w:eastAsia="Calibri" w:hAnsi="Times New Roman" w:cs="Times New Roman"/>
          <w:sz w:val="28"/>
          <w:szCs w:val="28"/>
        </w:rPr>
        <w:tab/>
      </w:r>
      <w:r w:rsidRPr="00A24C00">
        <w:rPr>
          <w:rFonts w:ascii="Times New Roman" w:hAnsi="Times New Roman" w:cs="Times New Roman"/>
          <w:sz w:val="28"/>
          <w:szCs w:val="28"/>
        </w:rPr>
        <w:t xml:space="preserve">+ </w:t>
      </w:r>
      <w:r w:rsidRPr="00A24C00">
        <w:rPr>
          <w:rFonts w:ascii="Times New Roman" w:hAnsi="Times New Roman" w:cs="Times New Roman"/>
          <w:sz w:val="28"/>
          <w:szCs w:val="28"/>
        </w:rPr>
        <w:tab/>
        <w:t xml:space="preserve">додавання по модулю </w:t>
      </w:r>
      <w:r w:rsidRPr="00A24C00">
        <w:rPr>
          <w:rFonts w:ascii="Times New Roman" w:hAnsi="Times New Roman" w:cs="Times New Roman"/>
          <w:noProof/>
          <w:sz w:val="28"/>
          <w:szCs w:val="28"/>
          <w:lang w:eastAsia="ja-JP"/>
        </w:rPr>
        <w:drawing>
          <wp:inline distT="0" distB="0" distL="0" distR="0">
            <wp:extent cx="238125" cy="1524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r w:rsidRPr="00A24C00">
        <w:rPr>
          <w:rFonts w:ascii="Times New Roman" w:hAnsi="Times New Roman" w:cs="Times New Roman"/>
          <w:sz w:val="28"/>
          <w:szCs w:val="28"/>
        </w:rPr>
        <w:t xml:space="preserve"> </w:t>
      </w:r>
    </w:p>
    <w:tbl>
      <w:tblPr>
        <w:tblW w:w="5543" w:type="dxa"/>
        <w:tblInd w:w="629" w:type="dxa"/>
        <w:tblCellMar>
          <w:top w:w="34" w:type="dxa"/>
          <w:left w:w="0" w:type="dxa"/>
          <w:right w:w="0" w:type="dxa"/>
        </w:tblCellMar>
        <w:tblLook w:val="04A0" w:firstRow="1" w:lastRow="0" w:firstColumn="1" w:lastColumn="0" w:noHBand="0" w:noVBand="1"/>
      </w:tblPr>
      <w:tblGrid>
        <w:gridCol w:w="1651"/>
        <w:gridCol w:w="3892"/>
      </w:tblGrid>
      <w:tr w:rsidR="00A24C00" w:rsidRPr="00A24C00" w:rsidTr="00A24C00">
        <w:trPr>
          <w:trHeight w:val="337"/>
        </w:trPr>
        <w:tc>
          <w:tcPr>
            <w:tcW w:w="1651" w:type="dxa"/>
            <w:tcBorders>
              <w:top w:val="nil"/>
              <w:left w:val="nil"/>
              <w:bottom w:val="nil"/>
              <w:right w:val="nil"/>
            </w:tcBorders>
            <w:shd w:val="clear" w:color="auto" w:fill="auto"/>
          </w:tcPr>
          <w:p w:rsidR="00A24C00" w:rsidRPr="00A24C00" w:rsidRDefault="00A24C00" w:rsidP="00A24C00">
            <w:pPr>
              <w:spacing w:after="0" w:line="259" w:lineRule="auto"/>
              <w:rPr>
                <w:rFonts w:ascii="Times New Roman" w:hAnsi="Times New Roman" w:cs="Times New Roman"/>
                <w:sz w:val="28"/>
                <w:szCs w:val="28"/>
              </w:rPr>
            </w:pPr>
            <w:r w:rsidRPr="00A24C00">
              <w:rPr>
                <w:rFonts w:ascii="MS Gothic" w:eastAsia="MS Gothic" w:hAnsi="MS Gothic" w:cs="MS Gothic" w:hint="eastAsia"/>
                <w:color w:val="333333"/>
                <w:sz w:val="28"/>
                <w:szCs w:val="28"/>
                <w:shd w:val="clear" w:color="auto" w:fill="F9F9F9"/>
              </w:rPr>
              <w:t>Ⓧ</w:t>
            </w:r>
            <w:r w:rsidRPr="00A24C00">
              <w:rPr>
                <w:rFonts w:ascii="Times New Roman" w:hAnsi="Times New Roman" w:cs="Times New Roman"/>
                <w:sz w:val="28"/>
                <w:szCs w:val="28"/>
              </w:rPr>
              <w:t xml:space="preserve"> </w:t>
            </w:r>
          </w:p>
        </w:tc>
        <w:tc>
          <w:tcPr>
            <w:tcW w:w="3892" w:type="dxa"/>
            <w:tcBorders>
              <w:top w:val="nil"/>
              <w:left w:val="nil"/>
              <w:bottom w:val="nil"/>
              <w:right w:val="nil"/>
            </w:tcBorders>
            <w:shd w:val="clear" w:color="auto" w:fill="auto"/>
          </w:tcPr>
          <w:p w:rsidR="00A24C00" w:rsidRPr="00A24C00" w:rsidRDefault="00A24C00" w:rsidP="00A24C00">
            <w:pPr>
              <w:spacing w:after="0" w:line="259" w:lineRule="auto"/>
              <w:ind w:right="70"/>
              <w:jc w:val="right"/>
              <w:rPr>
                <w:rFonts w:ascii="Times New Roman" w:hAnsi="Times New Roman" w:cs="Times New Roman"/>
                <w:sz w:val="28"/>
                <w:szCs w:val="28"/>
              </w:rPr>
            </w:pPr>
            <w:r w:rsidRPr="00A24C00">
              <w:rPr>
                <w:rFonts w:ascii="Times New Roman" w:hAnsi="Times New Roman" w:cs="Times New Roman"/>
                <w:sz w:val="28"/>
                <w:szCs w:val="28"/>
              </w:rPr>
              <w:t xml:space="preserve">скалярний добуток векторів </w:t>
            </w:r>
          </w:p>
        </w:tc>
      </w:tr>
      <w:tr w:rsidR="00A24C00" w:rsidRPr="00A24C00" w:rsidTr="00A24C00">
        <w:trPr>
          <w:trHeight w:val="337"/>
        </w:trPr>
        <w:tc>
          <w:tcPr>
            <w:tcW w:w="1651" w:type="dxa"/>
            <w:tcBorders>
              <w:top w:val="nil"/>
              <w:left w:val="nil"/>
              <w:bottom w:val="nil"/>
              <w:right w:val="nil"/>
            </w:tcBorders>
            <w:shd w:val="clear" w:color="auto" w:fill="auto"/>
          </w:tcPr>
          <w:p w:rsidR="00A24C00" w:rsidRPr="00A24C00" w:rsidRDefault="00A24C00" w:rsidP="00A24C00">
            <w:pPr>
              <w:spacing w:after="0" w:line="259" w:lineRule="auto"/>
              <w:rPr>
                <w:rFonts w:ascii="MS Gothic" w:eastAsia="MS Gothic" w:hAnsi="MS Gothic" w:cs="MS Gothic"/>
                <w:color w:val="333333"/>
                <w:sz w:val="28"/>
                <w:szCs w:val="28"/>
                <w:shd w:val="clear" w:color="auto" w:fill="F9F9F9"/>
              </w:rPr>
            </w:pPr>
          </w:p>
        </w:tc>
        <w:tc>
          <w:tcPr>
            <w:tcW w:w="3892" w:type="dxa"/>
            <w:tcBorders>
              <w:top w:val="nil"/>
              <w:left w:val="nil"/>
              <w:bottom w:val="nil"/>
              <w:right w:val="nil"/>
            </w:tcBorders>
            <w:shd w:val="clear" w:color="auto" w:fill="auto"/>
          </w:tcPr>
          <w:p w:rsidR="00A24C00" w:rsidRPr="00A24C00" w:rsidRDefault="00A24C00" w:rsidP="00A24C00">
            <w:pPr>
              <w:spacing w:after="0" w:line="259" w:lineRule="auto"/>
              <w:ind w:right="70"/>
              <w:jc w:val="right"/>
              <w:rPr>
                <w:rFonts w:ascii="Times New Roman" w:hAnsi="Times New Roman" w:cs="Times New Roman"/>
                <w:sz w:val="28"/>
                <w:szCs w:val="28"/>
              </w:rPr>
            </w:pPr>
          </w:p>
        </w:tc>
      </w:tr>
    </w:tbl>
    <w:p w:rsidR="00A24C00" w:rsidRPr="00A24C00" w:rsidRDefault="00A24C00" w:rsidP="00A24C00">
      <w:pPr>
        <w:spacing w:line="506" w:lineRule="auto"/>
        <w:ind w:left="583" w:right="1947"/>
        <w:rPr>
          <w:rFonts w:ascii="Times New Roman" w:hAnsi="Times New Roman" w:cs="Times New Roman"/>
          <w:sz w:val="28"/>
          <w:szCs w:val="28"/>
        </w:rPr>
      </w:pPr>
      <w:r w:rsidRPr="00A24C00">
        <w:rPr>
          <w:rFonts w:ascii="Times New Roman" w:hAnsi="Times New Roman" w:cs="Times New Roman"/>
          <w:noProof/>
          <w:sz w:val="28"/>
          <w:szCs w:val="28"/>
          <w:lang w:eastAsia="ja-JP"/>
        </w:rPr>
        <w:drawing>
          <wp:inline distT="0" distB="0" distL="0" distR="0">
            <wp:extent cx="38100" cy="1238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2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00" cy="123825"/>
                    </a:xfrm>
                    <a:prstGeom prst="rect">
                      <a:avLst/>
                    </a:prstGeom>
                    <a:noFill/>
                    <a:ln>
                      <a:noFill/>
                    </a:ln>
                  </pic:spPr>
                </pic:pic>
              </a:graphicData>
            </a:graphic>
          </wp:inline>
        </w:drawing>
      </w:r>
      <w:r w:rsidRPr="00A24C00">
        <w:rPr>
          <w:rFonts w:ascii="Times New Roman" w:hAnsi="Times New Roman" w:cs="Times New Roman"/>
          <w:sz w:val="28"/>
          <w:szCs w:val="28"/>
        </w:rPr>
        <w:t xml:space="preserve"> розмір блоку (128, 256, 512 біт) </w:t>
      </w:r>
      <w:r w:rsidRPr="00A24C00">
        <w:rPr>
          <w:rFonts w:ascii="Times New Roman" w:hAnsi="Times New Roman" w:cs="Times New Roman"/>
          <w:noProof/>
          <w:sz w:val="28"/>
          <w:szCs w:val="28"/>
          <w:lang w:eastAsia="ja-JP"/>
        </w:rPr>
        <w:drawing>
          <wp:inline distT="0" distB="0" distL="0" distR="0">
            <wp:extent cx="95250" cy="1333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sidRPr="00A24C00">
        <w:rPr>
          <w:rFonts w:ascii="Times New Roman" w:hAnsi="Times New Roman" w:cs="Times New Roman"/>
          <w:sz w:val="28"/>
          <w:szCs w:val="28"/>
        </w:rPr>
        <w:t xml:space="preserve"> розмір ключа (128, 256, 512 біт) (</w:t>
      </w:r>
      <w:r w:rsidRPr="00A24C00">
        <w:rPr>
          <w:rFonts w:ascii="Times New Roman" w:hAnsi="Times New Roman" w:cs="Times New Roman"/>
          <w:noProof/>
          <w:sz w:val="28"/>
          <w:szCs w:val="28"/>
          <w:lang w:eastAsia="ja-JP"/>
        </w:rPr>
        <w:drawing>
          <wp:inline distT="0" distB="0" distL="0" distR="0">
            <wp:extent cx="381000" cy="1333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ln>
                      <a:noFill/>
                    </a:ln>
                  </pic:spPr>
                </pic:pic>
              </a:graphicData>
            </a:graphic>
          </wp:inline>
        </w:drawing>
      </w:r>
      <w:r w:rsidRPr="00A24C00">
        <w:rPr>
          <w:rFonts w:ascii="Times New Roman" w:hAnsi="Times New Roman" w:cs="Times New Roman"/>
          <w:sz w:val="28"/>
          <w:szCs w:val="28"/>
        </w:rPr>
        <w:t xml:space="preserve">або </w:t>
      </w:r>
      <w:r w:rsidRPr="00A24C00">
        <w:rPr>
          <w:rFonts w:ascii="Times New Roman" w:hAnsi="Times New Roman" w:cs="Times New Roman"/>
          <w:noProof/>
          <w:sz w:val="28"/>
          <w:szCs w:val="28"/>
          <w:lang w:eastAsia="ja-JP"/>
        </w:rPr>
        <w:drawing>
          <wp:inline distT="0" distB="0" distL="0" distR="0">
            <wp:extent cx="485775" cy="13335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2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5775" cy="133350"/>
                    </a:xfrm>
                    <a:prstGeom prst="rect">
                      <a:avLst/>
                    </a:prstGeom>
                    <a:noFill/>
                    <a:ln>
                      <a:noFill/>
                    </a:ln>
                  </pic:spPr>
                </pic:pic>
              </a:graphicData>
            </a:graphic>
          </wp:inline>
        </w:drawing>
      </w:r>
      <w:r w:rsidRPr="00A24C00">
        <w:rPr>
          <w:rFonts w:ascii="Times New Roman" w:hAnsi="Times New Roman" w:cs="Times New Roman"/>
          <w:sz w:val="28"/>
          <w:szCs w:val="28"/>
        </w:rPr>
        <w:t xml:space="preserve">) </w:t>
      </w:r>
      <w:r w:rsidRPr="00A24C00">
        <w:rPr>
          <w:rFonts w:ascii="Times New Roman" w:hAnsi="Times New Roman" w:cs="Times New Roman"/>
          <w:noProof/>
          <w:sz w:val="28"/>
          <w:szCs w:val="28"/>
          <w:lang w:eastAsia="ja-JP"/>
        </w:rPr>
        <w:drawing>
          <wp:inline distT="0" distB="0" distL="0" distR="0">
            <wp:extent cx="76200" cy="952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6200" cy="95250"/>
                    </a:xfrm>
                    <a:prstGeom prst="rect">
                      <a:avLst/>
                    </a:prstGeom>
                    <a:noFill/>
                    <a:ln>
                      <a:noFill/>
                    </a:ln>
                  </pic:spPr>
                </pic:pic>
              </a:graphicData>
            </a:graphic>
          </wp:inline>
        </w:drawing>
      </w:r>
      <w:r w:rsidRPr="00A24C00">
        <w:rPr>
          <w:rFonts w:ascii="Times New Roman" w:hAnsi="Times New Roman" w:cs="Times New Roman"/>
          <w:sz w:val="28"/>
          <w:szCs w:val="28"/>
        </w:rPr>
        <w:t xml:space="preserve"> кількість рядків в матриці стану </w:t>
      </w:r>
    </w:p>
    <w:p w:rsidR="00A24C00" w:rsidRDefault="00A24C00" w:rsidP="00A24C00">
      <w:pPr>
        <w:tabs>
          <w:tab w:val="center" w:pos="810"/>
          <w:tab w:val="center" w:pos="3767"/>
        </w:tabs>
        <w:spacing w:after="276"/>
        <w:rPr>
          <w:rFonts w:ascii="Times New Roman" w:hAnsi="Times New Roman" w:cs="Times New Roman"/>
          <w:sz w:val="28"/>
          <w:szCs w:val="28"/>
        </w:rPr>
      </w:pPr>
      <w:r w:rsidRPr="00A24C00">
        <w:rPr>
          <w:rFonts w:ascii="Times New Roman" w:eastAsia="Calibri" w:hAnsi="Times New Roman" w:cs="Times New Roman"/>
          <w:sz w:val="28"/>
          <w:szCs w:val="28"/>
        </w:rPr>
        <w:tab/>
      </w:r>
      <w:r w:rsidRPr="00A24C00">
        <w:rPr>
          <w:rFonts w:ascii="Times New Roman" w:hAnsi="Times New Roman" w:cs="Times New Roman"/>
          <w:noProof/>
          <w:sz w:val="28"/>
          <w:szCs w:val="28"/>
          <w:lang w:eastAsia="ja-JP"/>
        </w:rPr>
        <w:drawing>
          <wp:inline distT="0" distB="0" distL="0" distR="0">
            <wp:extent cx="123825" cy="19050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2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A24C00">
        <w:rPr>
          <w:rFonts w:ascii="Times New Roman" w:hAnsi="Times New Roman" w:cs="Times New Roman"/>
          <w:sz w:val="28"/>
          <w:szCs w:val="28"/>
        </w:rPr>
        <w:t xml:space="preserve"> </w:t>
      </w:r>
      <w:r w:rsidRPr="00A24C00">
        <w:rPr>
          <w:rFonts w:ascii="Times New Roman" w:hAnsi="Times New Roman" w:cs="Times New Roman"/>
          <w:sz w:val="28"/>
          <w:szCs w:val="28"/>
        </w:rPr>
        <w:tab/>
        <w:t xml:space="preserve">вектор розміру </w:t>
      </w:r>
      <w:r w:rsidRPr="00A24C00">
        <w:rPr>
          <w:rFonts w:ascii="Times New Roman" w:hAnsi="Times New Roman" w:cs="Times New Roman"/>
          <w:noProof/>
          <w:sz w:val="28"/>
          <w:szCs w:val="28"/>
          <w:lang w:eastAsia="ja-JP"/>
        </w:rPr>
        <w:drawing>
          <wp:inline distT="0" distB="0" distL="0" distR="0">
            <wp:extent cx="76200" cy="1619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2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r w:rsidRPr="00A24C00">
        <w:rPr>
          <w:rFonts w:ascii="Times New Roman" w:hAnsi="Times New Roman" w:cs="Times New Roman"/>
          <w:sz w:val="28"/>
          <w:szCs w:val="28"/>
        </w:rPr>
        <w:t xml:space="preserve"> </w:t>
      </w:r>
    </w:p>
    <w:p w:rsidR="003F0444" w:rsidRPr="00A24C00" w:rsidRDefault="003F0444" w:rsidP="00A24C00">
      <w:pPr>
        <w:tabs>
          <w:tab w:val="center" w:pos="810"/>
          <w:tab w:val="center" w:pos="3767"/>
        </w:tabs>
        <w:spacing w:after="276"/>
        <w:rPr>
          <w:rFonts w:ascii="Times New Roman" w:hAnsi="Times New Roman" w:cs="Times New Roman"/>
          <w:sz w:val="28"/>
          <w:szCs w:val="28"/>
        </w:rPr>
      </w:pPr>
    </w:p>
    <w:p w:rsidR="00A24C00" w:rsidRPr="00A24C00" w:rsidRDefault="00A24C00" w:rsidP="00A24C00">
      <w:pPr>
        <w:spacing w:after="34" w:line="498" w:lineRule="auto"/>
        <w:ind w:left="583" w:right="2545"/>
        <w:rPr>
          <w:rFonts w:ascii="Times New Roman" w:hAnsi="Times New Roman" w:cs="Times New Roman"/>
          <w:sz w:val="28"/>
          <w:szCs w:val="28"/>
        </w:rPr>
      </w:pPr>
      <w:r w:rsidRPr="00A24C00">
        <w:rPr>
          <w:rFonts w:ascii="Times New Roman" w:hAnsi="Times New Roman" w:cs="Times New Roman"/>
          <w:noProof/>
          <w:sz w:val="28"/>
          <w:szCs w:val="28"/>
          <w:lang w:eastAsia="ja-JP"/>
        </w:rPr>
        <w:lastRenderedPageBreak/>
        <w:drawing>
          <wp:inline distT="0" distB="0" distL="0" distR="0">
            <wp:extent cx="304800" cy="2571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A24C00">
        <w:rPr>
          <w:rFonts w:ascii="Times New Roman" w:hAnsi="Times New Roman" w:cs="Times New Roman"/>
          <w:sz w:val="28"/>
          <w:szCs w:val="28"/>
        </w:rPr>
        <w:t xml:space="preserve"> </w:t>
      </w:r>
      <w:r w:rsidRPr="00A24C00">
        <w:rPr>
          <w:rFonts w:ascii="Times New Roman" w:hAnsi="Times New Roman" w:cs="Times New Roman"/>
          <w:sz w:val="28"/>
          <w:szCs w:val="28"/>
        </w:rPr>
        <w:tab/>
        <w:t xml:space="preserve">базове перетворення при шифруванні </w:t>
      </w:r>
      <w:r w:rsidRPr="00A24C00">
        <w:rPr>
          <w:rFonts w:ascii="Times New Roman" w:hAnsi="Times New Roman" w:cs="Times New Roman"/>
          <w:noProof/>
          <w:sz w:val="28"/>
          <w:szCs w:val="28"/>
          <w:lang w:eastAsia="ja-JP"/>
        </w:rPr>
        <w:drawing>
          <wp:inline distT="0" distB="0" distL="0" distR="0">
            <wp:extent cx="314325" cy="2667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3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A24C00">
        <w:rPr>
          <w:rFonts w:ascii="Times New Roman" w:hAnsi="Times New Roman" w:cs="Times New Roman"/>
          <w:sz w:val="28"/>
          <w:szCs w:val="28"/>
        </w:rPr>
        <w:t xml:space="preserve"> </w:t>
      </w:r>
      <w:r w:rsidRPr="00A24C00">
        <w:rPr>
          <w:rFonts w:ascii="Times New Roman" w:hAnsi="Times New Roman" w:cs="Times New Roman"/>
          <w:sz w:val="28"/>
          <w:szCs w:val="28"/>
        </w:rPr>
        <w:tab/>
        <w:t xml:space="preserve">базове перетворення при розшифруванні </w:t>
      </w:r>
    </w:p>
    <w:p w:rsidR="00A24C00" w:rsidRDefault="00A24C00" w:rsidP="00A24C00">
      <w:pPr>
        <w:spacing w:line="503" w:lineRule="auto"/>
        <w:ind w:left="583" w:right="1824"/>
        <w:rPr>
          <w:rFonts w:ascii="Times New Roman" w:hAnsi="Times New Roman" w:cs="Times New Roman"/>
          <w:sz w:val="28"/>
          <w:szCs w:val="28"/>
        </w:rPr>
      </w:pPr>
      <w:r w:rsidRPr="00A24C00">
        <w:rPr>
          <w:rFonts w:ascii="Times New Roman" w:hAnsi="Times New Roman" w:cs="Times New Roman"/>
          <w:noProof/>
          <w:sz w:val="28"/>
          <w:szCs w:val="28"/>
          <w:lang w:eastAsia="ja-JP"/>
        </w:rPr>
        <w:drawing>
          <wp:inline distT="0" distB="0" distL="0" distR="0">
            <wp:extent cx="542925" cy="1714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3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2925" cy="171450"/>
                    </a:xfrm>
                    <a:prstGeom prst="rect">
                      <a:avLst/>
                    </a:prstGeom>
                    <a:noFill/>
                    <a:ln>
                      <a:noFill/>
                    </a:ln>
                  </pic:spPr>
                </pic:pic>
              </a:graphicData>
            </a:graphic>
          </wp:inline>
        </w:drawing>
      </w:r>
      <w:r w:rsidRPr="00A24C00">
        <w:rPr>
          <w:rFonts w:ascii="Times New Roman" w:hAnsi="Times New Roman" w:cs="Times New Roman"/>
          <w:sz w:val="28"/>
          <w:szCs w:val="28"/>
        </w:rPr>
        <w:t xml:space="preserve"> </w:t>
      </w:r>
      <w:r w:rsidRPr="00A24C00">
        <w:rPr>
          <w:rFonts w:ascii="Times New Roman" w:hAnsi="Times New Roman" w:cs="Times New Roman"/>
          <w:sz w:val="28"/>
          <w:szCs w:val="28"/>
        </w:rPr>
        <w:tab/>
      </w:r>
      <w:r>
        <w:rPr>
          <w:rFonts w:ascii="Times New Roman" w:hAnsi="Times New Roman" w:cs="Times New Roman"/>
          <w:sz w:val="28"/>
          <w:szCs w:val="28"/>
          <w:lang w:val="uk-UA"/>
        </w:rPr>
        <w:t xml:space="preserve">- </w:t>
      </w:r>
      <w:r w:rsidRPr="00A24C00">
        <w:rPr>
          <w:rFonts w:ascii="Times New Roman" w:hAnsi="Times New Roman" w:cs="Times New Roman"/>
          <w:sz w:val="28"/>
          <w:szCs w:val="28"/>
        </w:rPr>
        <w:t xml:space="preserve">Конкатенація бінарних послідовностей </w:t>
      </w:r>
      <w:r w:rsidRPr="00A24C00">
        <w:rPr>
          <w:rFonts w:ascii="Times New Roman" w:hAnsi="Times New Roman" w:cs="Times New Roman"/>
          <w:noProof/>
          <w:sz w:val="28"/>
          <w:szCs w:val="28"/>
          <w:lang w:eastAsia="ja-JP"/>
        </w:rPr>
        <w:drawing>
          <wp:inline distT="0" distB="0" distL="0" distR="0">
            <wp:extent cx="323850" cy="1333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3850" cy="133350"/>
                    </a:xfrm>
                    <a:prstGeom prst="rect">
                      <a:avLst/>
                    </a:prstGeom>
                    <a:noFill/>
                    <a:ln>
                      <a:noFill/>
                    </a:ln>
                  </pic:spPr>
                </pic:pic>
              </a:graphicData>
            </a:graphic>
          </wp:inline>
        </w:drawing>
      </w:r>
      <w:r w:rsidRPr="00A24C00">
        <w:rPr>
          <w:rFonts w:ascii="Times New Roman" w:hAnsi="Times New Roman" w:cs="Times New Roman"/>
          <w:sz w:val="28"/>
          <w:szCs w:val="28"/>
        </w:rPr>
        <w:t xml:space="preserve"> </w:t>
      </w:r>
      <w:r w:rsidRPr="00A24C00">
        <w:rPr>
          <w:rFonts w:ascii="Times New Roman" w:hAnsi="Times New Roman" w:cs="Times New Roman"/>
          <w:sz w:val="28"/>
          <w:szCs w:val="28"/>
        </w:rPr>
        <w:tab/>
        <w:t xml:space="preserve">послідовне виконання операцій (справа наліво) </w:t>
      </w:r>
    </w:p>
    <w:p w:rsidR="003F0444" w:rsidRPr="00A24C00" w:rsidRDefault="003F0444" w:rsidP="00A24C00">
      <w:pPr>
        <w:spacing w:line="503" w:lineRule="auto"/>
        <w:ind w:left="583" w:right="1824"/>
        <w:rPr>
          <w:rFonts w:ascii="Times New Roman" w:hAnsi="Times New Roman" w:cs="Times New Roman"/>
          <w:sz w:val="28"/>
          <w:szCs w:val="28"/>
        </w:rPr>
      </w:pPr>
    </w:p>
    <w:p w:rsidR="00A24C00" w:rsidRPr="00A24C00" w:rsidRDefault="00A24C00" w:rsidP="00A24C00">
      <w:pPr>
        <w:tabs>
          <w:tab w:val="center" w:pos="668"/>
          <w:tab w:val="center" w:pos="5569"/>
        </w:tabs>
        <w:spacing w:after="78"/>
        <w:rPr>
          <w:rFonts w:ascii="Times New Roman" w:hAnsi="Times New Roman" w:cs="Times New Roman"/>
          <w:sz w:val="28"/>
          <w:szCs w:val="28"/>
        </w:rPr>
      </w:pPr>
      <w:r w:rsidRPr="00A24C00">
        <w:rPr>
          <w:rFonts w:ascii="Times New Roman" w:eastAsia="Calibri" w:hAnsi="Times New Roman" w:cs="Times New Roman"/>
          <w:sz w:val="28"/>
          <w:szCs w:val="28"/>
        </w:rPr>
        <w:tab/>
      </w:r>
      <w:r>
        <w:rPr>
          <w:rFonts w:ascii="Times New Roman" w:eastAsia="Calibri" w:hAnsi="Times New Roman" w:cs="Times New Roman"/>
          <w:sz w:val="28"/>
          <w:szCs w:val="28"/>
          <w:lang w:val="uk-UA"/>
        </w:rPr>
        <w:t xml:space="preserve">            </w:t>
      </w:r>
      <w:r w:rsidRPr="00A24C00">
        <w:rPr>
          <w:rFonts w:ascii="Times New Roman" w:hAnsi="Times New Roman" w:cs="Times New Roman"/>
          <w:sz w:val="28"/>
          <w:szCs w:val="28"/>
          <w:vertAlign w:val="superscript"/>
        </w:rPr>
        <w:t xml:space="preserve">t </w:t>
      </w:r>
      <w:r>
        <w:rPr>
          <w:rFonts w:ascii="Times New Roman" w:hAnsi="Times New Roman" w:cs="Times New Roman"/>
          <w:sz w:val="28"/>
          <w:szCs w:val="28"/>
          <w:vertAlign w:val="superscript"/>
          <w:lang w:val="uk-UA"/>
        </w:rPr>
        <w:t xml:space="preserve">  -                  </w:t>
      </w:r>
      <w:r w:rsidRPr="00A24C00">
        <w:rPr>
          <w:rFonts w:ascii="Times New Roman" w:hAnsi="Times New Roman" w:cs="Times New Roman"/>
          <w:sz w:val="28"/>
          <w:szCs w:val="28"/>
        </w:rPr>
        <w:t xml:space="preserve">число перетворень при виконанні </w:t>
      </w:r>
      <w:r w:rsidRPr="00A24C00">
        <w:rPr>
          <w:rFonts w:ascii="Times New Roman" w:hAnsi="Times New Roman" w:cs="Times New Roman"/>
          <w:noProof/>
          <w:sz w:val="28"/>
          <w:szCs w:val="28"/>
          <w:lang w:eastAsia="ja-JP"/>
        </w:rPr>
        <w:drawing>
          <wp:inline distT="0" distB="0" distL="0" distR="0">
            <wp:extent cx="914400" cy="2667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3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r w:rsidRPr="00A24C00">
        <w:rPr>
          <w:rFonts w:ascii="Times New Roman" w:hAnsi="Times New Roman" w:cs="Times New Roman"/>
          <w:sz w:val="28"/>
          <w:szCs w:val="28"/>
        </w:rPr>
        <w:t xml:space="preserve"> </w:t>
      </w:r>
    </w:p>
    <w:p w:rsidR="00A24C00" w:rsidRPr="00A24C00" w:rsidRDefault="00A24C00" w:rsidP="00A24C00">
      <w:pPr>
        <w:ind w:left="583"/>
        <w:rPr>
          <w:rFonts w:ascii="Times New Roman" w:hAnsi="Times New Roman" w:cs="Times New Roman"/>
          <w:sz w:val="28"/>
          <w:szCs w:val="28"/>
        </w:rPr>
      </w:pPr>
      <w:r w:rsidRPr="00A24C00">
        <w:rPr>
          <w:rFonts w:ascii="Times New Roman" w:hAnsi="Times New Roman" w:cs="Times New Roman"/>
          <w:noProof/>
          <w:sz w:val="28"/>
          <w:szCs w:val="28"/>
          <w:lang w:eastAsia="ja-JP"/>
        </w:rPr>
        <w:drawing>
          <wp:anchor distT="0" distB="0" distL="114300" distR="114300" simplePos="0" relativeHeight="251660288" behindDoc="0" locked="0" layoutInCell="1" allowOverlap="0">
            <wp:simplePos x="0" y="0"/>
            <wp:positionH relativeFrom="column">
              <wp:posOffset>367665</wp:posOffset>
            </wp:positionH>
            <wp:positionV relativeFrom="paragraph">
              <wp:posOffset>25400</wp:posOffset>
            </wp:positionV>
            <wp:extent cx="557530" cy="1438275"/>
            <wp:effectExtent l="0" t="0" r="0" b="9525"/>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753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C00">
        <w:rPr>
          <w:rFonts w:ascii="Times New Roman" w:hAnsi="Times New Roman" w:cs="Times New Roman"/>
          <w:noProof/>
          <w:sz w:val="28"/>
          <w:szCs w:val="28"/>
          <w:lang w:eastAsia="ja-JP"/>
        </w:rPr>
        <w:drawing>
          <wp:anchor distT="0" distB="0" distL="114300" distR="114300" simplePos="0" relativeHeight="251661312" behindDoc="0" locked="0" layoutInCell="1" allowOverlap="0">
            <wp:simplePos x="0" y="0"/>
            <wp:positionH relativeFrom="column">
              <wp:posOffset>2726055</wp:posOffset>
            </wp:positionH>
            <wp:positionV relativeFrom="paragraph">
              <wp:posOffset>330200</wp:posOffset>
            </wp:positionV>
            <wp:extent cx="286385" cy="161290"/>
            <wp:effectExtent l="0" t="0" r="0" b="0"/>
            <wp:wrapSquare wrapText="bothSides"/>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6385" cy="161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uk-UA"/>
        </w:rPr>
        <w:t xml:space="preserve">          </w:t>
      </w:r>
      <w:r w:rsidRPr="00A24C00">
        <w:rPr>
          <w:rFonts w:ascii="Times New Roman" w:hAnsi="Times New Roman" w:cs="Times New Roman"/>
          <w:sz w:val="28"/>
          <w:szCs w:val="28"/>
        </w:rPr>
        <w:t xml:space="preserve">послідовне виконання операцій </w:t>
      </w:r>
      <w:r w:rsidRPr="00A24C00">
        <w:rPr>
          <w:rFonts w:ascii="Times New Roman" w:hAnsi="Times New Roman" w:cs="Times New Roman"/>
          <w:noProof/>
          <w:sz w:val="28"/>
          <w:szCs w:val="28"/>
          <w:lang w:eastAsia="ja-JP"/>
        </w:rPr>
        <w:drawing>
          <wp:inline distT="0" distB="0" distL="0" distR="0">
            <wp:extent cx="285750" cy="1619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3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A24C00">
        <w:rPr>
          <w:rFonts w:ascii="Times New Roman" w:hAnsi="Times New Roman" w:cs="Times New Roman"/>
          <w:sz w:val="28"/>
          <w:szCs w:val="28"/>
        </w:rPr>
        <w:t xml:space="preserve">, </w:t>
      </w:r>
      <w:r w:rsidRPr="00A24C00">
        <w:rPr>
          <w:rFonts w:ascii="Times New Roman" w:hAnsi="Times New Roman" w:cs="Times New Roman"/>
          <w:noProof/>
          <w:sz w:val="28"/>
          <w:szCs w:val="28"/>
          <w:lang w:eastAsia="ja-JP"/>
        </w:rPr>
        <w:drawing>
          <wp:inline distT="0" distB="0" distL="0" distR="0">
            <wp:extent cx="285750" cy="1619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3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A24C00">
        <w:rPr>
          <w:rFonts w:ascii="Times New Roman" w:hAnsi="Times New Roman" w:cs="Times New Roman"/>
          <w:sz w:val="28"/>
          <w:szCs w:val="28"/>
        </w:rPr>
        <w:t xml:space="preserve">, … , </w:t>
      </w:r>
      <w:r w:rsidRPr="00A24C00">
        <w:rPr>
          <w:rFonts w:ascii="Times New Roman" w:hAnsi="Times New Roman" w:cs="Times New Roman"/>
          <w:noProof/>
          <w:sz w:val="28"/>
          <w:szCs w:val="28"/>
          <w:lang w:eastAsia="ja-JP"/>
        </w:rPr>
        <w:drawing>
          <wp:inline distT="0" distB="0" distL="0" distR="0">
            <wp:extent cx="266700" cy="1619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3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A24C00">
        <w:rPr>
          <w:rFonts w:ascii="Times New Roman" w:hAnsi="Times New Roman" w:cs="Times New Roman"/>
          <w:sz w:val="28"/>
          <w:szCs w:val="28"/>
        </w:rPr>
        <w:t xml:space="preserve">, </w:t>
      </w:r>
    </w:p>
    <w:p w:rsidR="00A24C00" w:rsidRPr="00A24C00" w:rsidRDefault="00A24C00" w:rsidP="00A24C00">
      <w:pPr>
        <w:spacing w:after="0" w:line="259" w:lineRule="auto"/>
        <w:ind w:left="573" w:right="5837"/>
        <w:rPr>
          <w:rFonts w:ascii="Times New Roman" w:hAnsi="Times New Roman" w:cs="Times New Roman"/>
          <w:sz w:val="28"/>
          <w:szCs w:val="28"/>
        </w:rPr>
      </w:pPr>
      <w:r w:rsidRPr="00A24C00">
        <w:rPr>
          <w:rFonts w:ascii="Times New Roman" w:hAnsi="Times New Roman" w:cs="Times New Roman"/>
          <w:sz w:val="28"/>
          <w:szCs w:val="28"/>
        </w:rPr>
        <w:t xml:space="preserve"> </w:t>
      </w:r>
    </w:p>
    <w:p w:rsidR="00A24C00" w:rsidRDefault="00A24C00" w:rsidP="00A24C00">
      <w:pPr>
        <w:spacing w:after="382"/>
        <w:ind w:left="583" w:right="5837"/>
        <w:rPr>
          <w:rFonts w:ascii="Times New Roman" w:hAnsi="Times New Roman" w:cs="Times New Roman"/>
          <w:sz w:val="28"/>
          <w:szCs w:val="28"/>
        </w:rPr>
      </w:pPr>
      <w:r w:rsidRPr="00A24C00">
        <w:rPr>
          <w:rFonts w:ascii="Times New Roman" w:hAnsi="Times New Roman" w:cs="Times New Roman"/>
          <w:sz w:val="28"/>
          <w:szCs w:val="28"/>
        </w:rPr>
        <w:t xml:space="preserve">починаючи з  </w:t>
      </w:r>
    </w:p>
    <w:p w:rsidR="003F0444" w:rsidRPr="00A24C00" w:rsidRDefault="003F0444" w:rsidP="00A24C00">
      <w:pPr>
        <w:spacing w:after="382"/>
        <w:ind w:left="583" w:right="5837"/>
        <w:rPr>
          <w:rFonts w:ascii="Times New Roman" w:hAnsi="Times New Roman" w:cs="Times New Roman"/>
          <w:sz w:val="28"/>
          <w:szCs w:val="28"/>
        </w:rPr>
      </w:pPr>
    </w:p>
    <w:p w:rsidR="00A24C00" w:rsidRPr="00A24C00" w:rsidRDefault="00A24C00" w:rsidP="00A24C00">
      <w:pPr>
        <w:spacing w:after="109"/>
        <w:ind w:left="583"/>
        <w:rPr>
          <w:rFonts w:ascii="Times New Roman" w:hAnsi="Times New Roman" w:cs="Times New Roman"/>
          <w:sz w:val="28"/>
          <w:szCs w:val="28"/>
        </w:rPr>
      </w:pPr>
      <w:r w:rsidRPr="00A24C00">
        <w:rPr>
          <w:rFonts w:ascii="Times New Roman" w:hAnsi="Times New Roman" w:cs="Times New Roman"/>
          <w:sz w:val="28"/>
          <w:szCs w:val="28"/>
        </w:rPr>
        <w:t xml:space="preserve">представлення невід’ємного цілого числа </w:t>
      </w:r>
      <w:r w:rsidRPr="00A24C00">
        <w:rPr>
          <w:rFonts w:ascii="Times New Roman" w:hAnsi="Times New Roman" w:cs="Times New Roman"/>
          <w:noProof/>
          <w:sz w:val="28"/>
          <w:szCs w:val="28"/>
          <w:lang w:eastAsia="ja-JP"/>
        </w:rPr>
        <w:drawing>
          <wp:inline distT="0" distB="0" distL="0" distR="0">
            <wp:extent cx="76200" cy="1619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4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r w:rsidRPr="00A24C00">
        <w:rPr>
          <w:rFonts w:ascii="Times New Roman" w:hAnsi="Times New Roman" w:cs="Times New Roman"/>
          <w:sz w:val="28"/>
          <w:szCs w:val="28"/>
        </w:rPr>
        <w:t xml:space="preserve"> у вигляді </w:t>
      </w:r>
    </w:p>
    <w:p w:rsidR="00A24C00" w:rsidRDefault="00A24C00" w:rsidP="00A24C00">
      <w:pPr>
        <w:spacing w:after="328"/>
        <w:ind w:left="2759"/>
        <w:rPr>
          <w:rFonts w:ascii="Times New Roman" w:hAnsi="Times New Roman" w:cs="Times New Roman"/>
          <w:sz w:val="28"/>
          <w:szCs w:val="28"/>
        </w:rPr>
      </w:pPr>
      <w:r w:rsidRPr="00A24C00">
        <w:rPr>
          <w:rFonts w:ascii="Times New Roman" w:hAnsi="Times New Roman" w:cs="Times New Roman"/>
          <w:sz w:val="28"/>
          <w:szCs w:val="28"/>
        </w:rPr>
        <w:t xml:space="preserve">бінарної послідовності з </w:t>
      </w:r>
      <w:r w:rsidRPr="00A24C00">
        <w:rPr>
          <w:rFonts w:ascii="Times New Roman" w:hAnsi="Times New Roman" w:cs="Times New Roman"/>
          <w:noProof/>
          <w:sz w:val="28"/>
          <w:szCs w:val="28"/>
          <w:lang w:eastAsia="ja-JP"/>
        </w:rPr>
        <w:drawing>
          <wp:inline distT="0" distB="0" distL="0" distR="0">
            <wp:extent cx="38100" cy="1333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4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100" cy="133350"/>
                    </a:xfrm>
                    <a:prstGeom prst="rect">
                      <a:avLst/>
                    </a:prstGeom>
                    <a:noFill/>
                    <a:ln>
                      <a:noFill/>
                    </a:ln>
                  </pic:spPr>
                </pic:pic>
              </a:graphicData>
            </a:graphic>
          </wp:inline>
        </w:drawing>
      </w:r>
      <w:r w:rsidRPr="00A24C00">
        <w:rPr>
          <w:rFonts w:ascii="Times New Roman" w:hAnsi="Times New Roman" w:cs="Times New Roman"/>
          <w:sz w:val="28"/>
          <w:szCs w:val="28"/>
        </w:rPr>
        <w:t xml:space="preserve"> бітів </w:t>
      </w:r>
    </w:p>
    <w:p w:rsidR="003F0444" w:rsidRPr="00A24C00" w:rsidRDefault="003F0444" w:rsidP="00A24C00">
      <w:pPr>
        <w:spacing w:after="328"/>
        <w:ind w:left="2759"/>
        <w:rPr>
          <w:rFonts w:ascii="Times New Roman" w:hAnsi="Times New Roman" w:cs="Times New Roman"/>
          <w:sz w:val="28"/>
          <w:szCs w:val="28"/>
        </w:rPr>
      </w:pPr>
    </w:p>
    <w:p w:rsidR="00A24C00" w:rsidRDefault="00A24C00" w:rsidP="00A24C00">
      <w:pPr>
        <w:spacing w:after="184" w:line="341" w:lineRule="auto"/>
        <w:ind w:left="2749" w:hanging="2176"/>
        <w:rPr>
          <w:rFonts w:ascii="Times New Roman" w:hAnsi="Times New Roman" w:cs="Times New Roman"/>
          <w:sz w:val="28"/>
          <w:szCs w:val="28"/>
        </w:rPr>
      </w:pPr>
      <w:r w:rsidRPr="00A24C00">
        <w:rPr>
          <w:rFonts w:ascii="Times New Roman" w:hAnsi="Times New Roman" w:cs="Times New Roman"/>
          <w:noProof/>
          <w:sz w:val="28"/>
          <w:szCs w:val="28"/>
          <w:lang w:eastAsia="ja-JP"/>
        </w:rPr>
        <w:drawing>
          <wp:inline distT="0" distB="0" distL="0" distR="0">
            <wp:extent cx="1038225" cy="1714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4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8225" cy="171450"/>
                    </a:xfrm>
                    <a:prstGeom prst="rect">
                      <a:avLst/>
                    </a:prstGeom>
                    <a:noFill/>
                    <a:ln>
                      <a:noFill/>
                    </a:ln>
                  </pic:spPr>
                </pic:pic>
              </a:graphicData>
            </a:graphic>
          </wp:inline>
        </w:drawing>
      </w:r>
      <w:r w:rsidRPr="00A24C00">
        <w:rPr>
          <w:rFonts w:ascii="Times New Roman" w:hAnsi="Times New Roman" w:cs="Times New Roman"/>
          <w:sz w:val="28"/>
          <w:szCs w:val="28"/>
        </w:rPr>
        <w:t xml:space="preserve"> </w:t>
      </w:r>
      <w:r w:rsidRPr="00A24C00">
        <w:rPr>
          <w:rFonts w:ascii="Times New Roman" w:hAnsi="Times New Roman" w:cs="Times New Roman"/>
          <w:sz w:val="28"/>
          <w:szCs w:val="28"/>
        </w:rPr>
        <w:tab/>
        <w:t xml:space="preserve">виконання </w:t>
      </w:r>
      <w:r w:rsidRPr="00A24C00">
        <w:rPr>
          <w:rFonts w:ascii="Times New Roman" w:hAnsi="Times New Roman" w:cs="Times New Roman"/>
          <w:noProof/>
          <w:sz w:val="28"/>
          <w:szCs w:val="28"/>
          <w:lang w:eastAsia="ja-JP"/>
        </w:rPr>
        <w:drawing>
          <wp:inline distT="0" distB="0" distL="0" distR="0">
            <wp:extent cx="304800" cy="2667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4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A24C00">
        <w:rPr>
          <w:rFonts w:ascii="Times New Roman" w:hAnsi="Times New Roman" w:cs="Times New Roman"/>
          <w:sz w:val="28"/>
          <w:szCs w:val="28"/>
        </w:rPr>
        <w:t xml:space="preserve"> чи </w:t>
      </w:r>
      <w:r w:rsidRPr="00A24C00">
        <w:rPr>
          <w:rFonts w:ascii="Times New Roman" w:hAnsi="Times New Roman" w:cs="Times New Roman"/>
          <w:noProof/>
          <w:sz w:val="28"/>
          <w:szCs w:val="28"/>
          <w:lang w:eastAsia="ja-JP"/>
        </w:rPr>
        <w:drawing>
          <wp:inline distT="0" distB="0" distL="0" distR="0">
            <wp:extent cx="304800" cy="266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4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A24C00">
        <w:rPr>
          <w:rFonts w:ascii="Times New Roman" w:hAnsi="Times New Roman" w:cs="Times New Roman"/>
          <w:sz w:val="28"/>
          <w:szCs w:val="28"/>
        </w:rPr>
        <w:t xml:space="preserve"> для розміру блоку </w:t>
      </w:r>
      <w:r w:rsidRPr="00A24C00">
        <w:rPr>
          <w:rFonts w:ascii="Times New Roman" w:hAnsi="Times New Roman" w:cs="Times New Roman"/>
          <w:noProof/>
          <w:sz w:val="28"/>
          <w:szCs w:val="28"/>
          <w:lang w:eastAsia="ja-JP"/>
        </w:rPr>
        <w:drawing>
          <wp:inline distT="0" distB="0" distL="0" distR="0">
            <wp:extent cx="38100" cy="1333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4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8100" cy="133350"/>
                    </a:xfrm>
                    <a:prstGeom prst="rect">
                      <a:avLst/>
                    </a:prstGeom>
                    <a:noFill/>
                    <a:ln>
                      <a:noFill/>
                    </a:ln>
                  </pic:spPr>
                </pic:pic>
              </a:graphicData>
            </a:graphic>
          </wp:inline>
        </w:drawing>
      </w:r>
      <w:r w:rsidRPr="00A24C00">
        <w:rPr>
          <w:rFonts w:ascii="Times New Roman" w:hAnsi="Times New Roman" w:cs="Times New Roman"/>
          <w:sz w:val="28"/>
          <w:szCs w:val="28"/>
        </w:rPr>
        <w:t xml:space="preserve"> та розміру ключа  </w:t>
      </w:r>
      <w:r w:rsidRPr="00A24C00">
        <w:rPr>
          <w:rFonts w:ascii="Times New Roman" w:hAnsi="Times New Roman" w:cs="Times New Roman"/>
          <w:noProof/>
          <w:sz w:val="28"/>
          <w:szCs w:val="28"/>
          <w:lang w:eastAsia="ja-JP"/>
        </w:rPr>
        <w:drawing>
          <wp:inline distT="0" distB="0" distL="0" distR="0">
            <wp:extent cx="85725" cy="1333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4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r w:rsidRPr="00A24C00">
        <w:rPr>
          <w:rFonts w:ascii="Times New Roman" w:hAnsi="Times New Roman" w:cs="Times New Roman"/>
          <w:sz w:val="28"/>
          <w:szCs w:val="28"/>
        </w:rPr>
        <w:t xml:space="preserve"> </w:t>
      </w:r>
    </w:p>
    <w:p w:rsidR="003F0444" w:rsidRPr="00A24C00" w:rsidRDefault="003F0444" w:rsidP="00A24C00">
      <w:pPr>
        <w:spacing w:after="184" w:line="341" w:lineRule="auto"/>
        <w:ind w:left="2749" w:hanging="2176"/>
        <w:rPr>
          <w:rFonts w:ascii="Times New Roman" w:hAnsi="Times New Roman" w:cs="Times New Roman"/>
          <w:sz w:val="28"/>
          <w:szCs w:val="28"/>
        </w:rPr>
      </w:pPr>
    </w:p>
    <w:p w:rsidR="003F0444" w:rsidRDefault="003F0444" w:rsidP="0012638E">
      <w:pPr>
        <w:pStyle w:val="2"/>
        <w:spacing w:line="360" w:lineRule="auto"/>
        <w:rPr>
          <w:rFonts w:ascii="Times New Roman" w:hAnsi="Times New Roman"/>
          <w:noProof/>
          <w:color w:val="auto"/>
          <w:sz w:val="28"/>
          <w:szCs w:val="28"/>
          <w:lang w:val="uk-UA"/>
        </w:rPr>
      </w:pPr>
    </w:p>
    <w:p w:rsidR="003F0444" w:rsidRDefault="003F0444" w:rsidP="0012638E">
      <w:pPr>
        <w:pStyle w:val="2"/>
        <w:spacing w:line="360" w:lineRule="auto"/>
        <w:rPr>
          <w:rFonts w:ascii="Times New Roman" w:hAnsi="Times New Roman"/>
          <w:noProof/>
          <w:color w:val="auto"/>
          <w:sz w:val="28"/>
          <w:szCs w:val="28"/>
          <w:lang w:val="uk-UA"/>
        </w:rPr>
      </w:pPr>
    </w:p>
    <w:p w:rsidR="003F0444" w:rsidRDefault="003F0444" w:rsidP="0012638E">
      <w:pPr>
        <w:pStyle w:val="2"/>
        <w:spacing w:line="360" w:lineRule="auto"/>
        <w:rPr>
          <w:rFonts w:ascii="Times New Roman" w:hAnsi="Times New Roman"/>
          <w:noProof/>
          <w:color w:val="auto"/>
          <w:sz w:val="28"/>
          <w:szCs w:val="28"/>
          <w:lang w:val="uk-UA"/>
        </w:rPr>
      </w:pPr>
    </w:p>
    <w:p w:rsidR="003F0444" w:rsidRDefault="003F0444" w:rsidP="0012638E">
      <w:pPr>
        <w:pStyle w:val="2"/>
        <w:spacing w:line="360" w:lineRule="auto"/>
        <w:rPr>
          <w:rFonts w:ascii="Times New Roman" w:hAnsi="Times New Roman"/>
          <w:noProof/>
          <w:color w:val="auto"/>
          <w:sz w:val="28"/>
          <w:szCs w:val="28"/>
          <w:lang w:val="uk-UA"/>
        </w:rPr>
      </w:pPr>
    </w:p>
    <w:p w:rsidR="003F0444" w:rsidRDefault="003F0444" w:rsidP="003F0444">
      <w:pPr>
        <w:rPr>
          <w:lang w:val="uk-UA"/>
        </w:rPr>
      </w:pPr>
    </w:p>
    <w:p w:rsidR="003F0444" w:rsidRDefault="003F0444" w:rsidP="003F0444">
      <w:pPr>
        <w:rPr>
          <w:lang w:val="uk-UA"/>
        </w:rPr>
      </w:pPr>
    </w:p>
    <w:p w:rsidR="006A0256" w:rsidRDefault="0012638E" w:rsidP="0012638E">
      <w:pPr>
        <w:pStyle w:val="2"/>
        <w:spacing w:line="360" w:lineRule="auto"/>
        <w:rPr>
          <w:rFonts w:ascii="Times New Roman" w:hAnsi="Times New Roman"/>
          <w:b w:val="0"/>
          <w:color w:val="auto"/>
          <w:sz w:val="28"/>
          <w:szCs w:val="28"/>
        </w:rPr>
      </w:pPr>
      <w:r w:rsidRPr="008E18CB">
        <w:rPr>
          <w:rFonts w:ascii="Times New Roman" w:hAnsi="Times New Roman"/>
          <w:b w:val="0"/>
          <w:noProof/>
          <w:color w:val="auto"/>
          <w:sz w:val="28"/>
          <w:szCs w:val="28"/>
          <w:lang w:val="uk-UA"/>
        </w:rPr>
        <w:lastRenderedPageBreak/>
        <w:t>3.3</w:t>
      </w:r>
      <w:r w:rsidRPr="0012638E">
        <w:rPr>
          <w:rFonts w:ascii="Times New Roman" w:hAnsi="Times New Roman"/>
          <w:noProof/>
          <w:color w:val="auto"/>
          <w:sz w:val="28"/>
          <w:szCs w:val="28"/>
          <w:lang w:val="uk-UA"/>
        </w:rPr>
        <w:t xml:space="preserve">    </w:t>
      </w:r>
      <w:r w:rsidRPr="0012638E">
        <w:rPr>
          <w:rFonts w:ascii="Times New Roman" w:hAnsi="Times New Roman"/>
          <w:b w:val="0"/>
          <w:noProof/>
          <w:color w:val="auto"/>
          <w:sz w:val="28"/>
          <w:szCs w:val="28"/>
          <w:lang w:val="uk-UA"/>
        </w:rPr>
        <w:t xml:space="preserve">Криптографічна стійкість блокового шифру </w:t>
      </w:r>
      <w:r w:rsidRPr="0012638E">
        <w:rPr>
          <w:rFonts w:ascii="Times New Roman" w:hAnsi="Times New Roman"/>
          <w:b w:val="0"/>
          <w:color w:val="auto"/>
          <w:sz w:val="28"/>
          <w:szCs w:val="28"/>
        </w:rPr>
        <w:t>“</w:t>
      </w:r>
      <w:r w:rsidRPr="0012638E">
        <w:rPr>
          <w:rFonts w:ascii="Times New Roman" w:hAnsi="Times New Roman"/>
          <w:b w:val="0"/>
          <w:color w:val="auto"/>
          <w:sz w:val="28"/>
          <w:szCs w:val="28"/>
          <w:lang w:val="uk-UA"/>
        </w:rPr>
        <w:t>Калина</w:t>
      </w:r>
      <w:r w:rsidRPr="0012638E">
        <w:rPr>
          <w:rFonts w:ascii="Times New Roman" w:hAnsi="Times New Roman"/>
          <w:b w:val="0"/>
          <w:color w:val="auto"/>
          <w:sz w:val="28"/>
          <w:szCs w:val="28"/>
        </w:rPr>
        <w:t>”</w:t>
      </w:r>
    </w:p>
    <w:p w:rsidR="003F0444" w:rsidRPr="003F0444" w:rsidRDefault="003F0444" w:rsidP="003F0444"/>
    <w:p w:rsidR="0012638E" w:rsidRDefault="0012638E" w:rsidP="0012638E">
      <w:pPr>
        <w:ind w:firstLine="851"/>
        <w:rPr>
          <w:sz w:val="28"/>
          <w:szCs w:val="28"/>
        </w:rPr>
      </w:pPr>
      <w:r w:rsidRPr="0012638E">
        <w:rPr>
          <w:sz w:val="28"/>
          <w:szCs w:val="28"/>
        </w:rPr>
        <w:t xml:space="preserve">При розробці національного стандарту була виконана оцінка стійкості перспективного криптографічного перетворення щодо різних </w:t>
      </w:r>
      <w:r>
        <w:rPr>
          <w:sz w:val="28"/>
          <w:szCs w:val="28"/>
        </w:rPr>
        <w:t xml:space="preserve">видів криптоаналітичних атак </w:t>
      </w:r>
      <w:r w:rsidRPr="0012638E">
        <w:rPr>
          <w:sz w:val="28"/>
          <w:szCs w:val="28"/>
        </w:rPr>
        <w:t>. Складність найбільш ефективних криптоаналітичних атак при зменшеної кількості циклів (послабленому алгоритмі) і необхідна кількість циклів для забезпечення стійкості наведені у табл.</w:t>
      </w:r>
      <w:r w:rsidR="003F0444">
        <w:rPr>
          <w:sz w:val="28"/>
          <w:szCs w:val="28"/>
          <w:lang w:val="uk-UA"/>
        </w:rPr>
        <w:t>3.5</w:t>
      </w:r>
      <w:r w:rsidR="003F0444">
        <w:rPr>
          <w:sz w:val="28"/>
          <w:szCs w:val="28"/>
        </w:rPr>
        <w:t>- 3.</w:t>
      </w:r>
      <w:r w:rsidR="003F0444">
        <w:rPr>
          <w:sz w:val="28"/>
          <w:szCs w:val="28"/>
          <w:lang w:val="uk-UA"/>
        </w:rPr>
        <w:t>7</w:t>
      </w:r>
      <w:r w:rsidRPr="0012638E">
        <w:rPr>
          <w:sz w:val="28"/>
          <w:szCs w:val="28"/>
        </w:rPr>
        <w:t xml:space="preserve"> для шифру з розміром блока 128, 256 і 512 бітів</w:t>
      </w:r>
      <w:r>
        <w:rPr>
          <w:sz w:val="28"/>
          <w:szCs w:val="28"/>
          <w:lang w:val="uk-UA"/>
        </w:rPr>
        <w:t xml:space="preserve"> </w:t>
      </w:r>
      <w:r>
        <w:rPr>
          <w:sz w:val="28"/>
          <w:szCs w:val="28"/>
        </w:rPr>
        <w:t>[21</w:t>
      </w:r>
      <w:r w:rsidRPr="0012638E">
        <w:rPr>
          <w:sz w:val="28"/>
          <w:szCs w:val="28"/>
        </w:rPr>
        <w:t>].</w:t>
      </w:r>
    </w:p>
    <w:p w:rsidR="003F0444" w:rsidRDefault="003F0444" w:rsidP="003F0444">
      <w:pPr>
        <w:spacing w:after="0" w:line="259" w:lineRule="auto"/>
        <w:rPr>
          <w:sz w:val="28"/>
          <w:szCs w:val="28"/>
          <w:lang w:val="uk-UA"/>
        </w:rPr>
      </w:pPr>
      <w:r>
        <w:rPr>
          <w:sz w:val="28"/>
          <w:szCs w:val="28"/>
          <w:lang w:val="uk-UA"/>
        </w:rPr>
        <w:t xml:space="preserve">                                                                                                                    </w:t>
      </w:r>
      <w:r>
        <w:rPr>
          <w:rFonts w:ascii="Times New Roman" w:hAnsi="Times New Roman" w:cs="Times New Roman"/>
          <w:sz w:val="28"/>
          <w:szCs w:val="28"/>
          <w:lang w:val="uk-UA"/>
        </w:rPr>
        <w:t>Таблиця 3.5</w:t>
      </w:r>
      <w:r>
        <w:rPr>
          <w:sz w:val="28"/>
          <w:szCs w:val="28"/>
          <w:lang w:val="uk-UA"/>
        </w:rPr>
        <w:t xml:space="preserve"> </w:t>
      </w:r>
    </w:p>
    <w:p w:rsidR="003F0444" w:rsidRPr="003F0444" w:rsidRDefault="001A188E" w:rsidP="003F0444">
      <w:pPr>
        <w:spacing w:after="0" w:line="259" w:lineRule="auto"/>
        <w:rPr>
          <w:sz w:val="28"/>
          <w:szCs w:val="28"/>
        </w:rPr>
      </w:pPr>
      <w:r>
        <w:rPr>
          <w:sz w:val="28"/>
          <w:szCs w:val="28"/>
          <w:lang w:val="uk-UA"/>
        </w:rPr>
        <w:t xml:space="preserve">     </w:t>
      </w:r>
      <w:r w:rsidR="003F0444">
        <w:rPr>
          <w:sz w:val="28"/>
          <w:szCs w:val="28"/>
          <w:lang w:val="uk-UA"/>
        </w:rPr>
        <w:t xml:space="preserve"> </w:t>
      </w:r>
      <w:r w:rsidR="003F0444" w:rsidRPr="003F0444">
        <w:rPr>
          <w:sz w:val="28"/>
          <w:szCs w:val="28"/>
        </w:rPr>
        <w:t xml:space="preserve">Результати аналізу стійкості шифру «Калина» із розміром блоку 128 бітів </w:t>
      </w:r>
    </w:p>
    <w:tbl>
      <w:tblPr>
        <w:tblStyle w:val="TableGrid"/>
        <w:tblW w:w="9630" w:type="dxa"/>
        <w:tblInd w:w="0" w:type="dxa"/>
        <w:tblCellMar>
          <w:top w:w="4" w:type="dxa"/>
          <w:left w:w="178" w:type="dxa"/>
          <w:right w:w="115" w:type="dxa"/>
        </w:tblCellMar>
        <w:tblLook w:val="04A0" w:firstRow="1" w:lastRow="0" w:firstColumn="1" w:lastColumn="0" w:noHBand="0" w:noVBand="1"/>
      </w:tblPr>
      <w:tblGrid>
        <w:gridCol w:w="2318"/>
        <w:gridCol w:w="2401"/>
        <w:gridCol w:w="1478"/>
        <w:gridCol w:w="2049"/>
        <w:gridCol w:w="1384"/>
      </w:tblGrid>
      <w:tr w:rsidR="003F0444" w:rsidTr="003F0444">
        <w:trPr>
          <w:trHeight w:val="287"/>
        </w:trPr>
        <w:tc>
          <w:tcPr>
            <w:tcW w:w="2318" w:type="dxa"/>
            <w:vMerge w:val="restart"/>
            <w:tcBorders>
              <w:top w:val="single" w:sz="4" w:space="0" w:color="000000"/>
              <w:left w:val="single" w:sz="4" w:space="0" w:color="000000"/>
              <w:bottom w:val="single" w:sz="4" w:space="0" w:color="000000"/>
              <w:right w:val="single" w:sz="4" w:space="0" w:color="000000"/>
            </w:tcBorders>
            <w:vAlign w:val="center"/>
          </w:tcPr>
          <w:p w:rsidR="003F0444" w:rsidRPr="003F0444" w:rsidRDefault="003F0444" w:rsidP="003F0444">
            <w:pPr>
              <w:spacing w:line="259" w:lineRule="auto"/>
              <w:ind w:right="64"/>
              <w:jc w:val="center"/>
              <w:rPr>
                <w:sz w:val="28"/>
                <w:szCs w:val="28"/>
              </w:rPr>
            </w:pPr>
            <w:r w:rsidRPr="003F0444">
              <w:rPr>
                <w:sz w:val="28"/>
                <w:szCs w:val="28"/>
              </w:rPr>
              <w:t xml:space="preserve">Метод криптоаналізу </w:t>
            </w:r>
          </w:p>
        </w:tc>
        <w:tc>
          <w:tcPr>
            <w:tcW w:w="2401" w:type="dxa"/>
            <w:vMerge w:val="restart"/>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37" w:lineRule="auto"/>
              <w:jc w:val="center"/>
              <w:rPr>
                <w:sz w:val="28"/>
                <w:szCs w:val="28"/>
              </w:rPr>
            </w:pPr>
            <w:r w:rsidRPr="003F0444">
              <w:rPr>
                <w:sz w:val="28"/>
                <w:szCs w:val="28"/>
              </w:rPr>
              <w:t xml:space="preserve">Найменша кількість циклів, для якої шифр є </w:t>
            </w:r>
          </w:p>
          <w:p w:rsidR="003F0444" w:rsidRPr="003F0444" w:rsidRDefault="003F0444" w:rsidP="003F0444">
            <w:pPr>
              <w:spacing w:line="259" w:lineRule="auto"/>
              <w:ind w:right="59"/>
              <w:jc w:val="center"/>
              <w:rPr>
                <w:sz w:val="28"/>
                <w:szCs w:val="28"/>
              </w:rPr>
            </w:pPr>
            <w:r w:rsidRPr="003F0444">
              <w:rPr>
                <w:sz w:val="28"/>
                <w:szCs w:val="28"/>
              </w:rPr>
              <w:t xml:space="preserve">стійким </w:t>
            </w:r>
          </w:p>
        </w:tc>
        <w:tc>
          <w:tcPr>
            <w:tcW w:w="1478" w:type="dxa"/>
            <w:tcBorders>
              <w:top w:val="single" w:sz="4" w:space="0" w:color="000000"/>
              <w:left w:val="single" w:sz="4" w:space="0" w:color="000000"/>
              <w:bottom w:val="single" w:sz="4" w:space="0" w:color="000000"/>
              <w:right w:val="nil"/>
            </w:tcBorders>
          </w:tcPr>
          <w:p w:rsidR="003F0444" w:rsidRPr="003F0444" w:rsidRDefault="003F0444" w:rsidP="003F0444">
            <w:pPr>
              <w:spacing w:after="160" w:line="259" w:lineRule="auto"/>
              <w:rPr>
                <w:sz w:val="28"/>
                <w:szCs w:val="28"/>
              </w:rPr>
            </w:pPr>
          </w:p>
        </w:tc>
        <w:tc>
          <w:tcPr>
            <w:tcW w:w="2049" w:type="dxa"/>
            <w:tcBorders>
              <w:top w:val="single" w:sz="4" w:space="0" w:color="000000"/>
              <w:left w:val="nil"/>
              <w:bottom w:val="single" w:sz="4" w:space="0" w:color="000000"/>
              <w:right w:val="nil"/>
            </w:tcBorders>
          </w:tcPr>
          <w:p w:rsidR="003F0444" w:rsidRPr="003F0444" w:rsidRDefault="003F0444" w:rsidP="003F0444">
            <w:pPr>
              <w:spacing w:line="259" w:lineRule="auto"/>
              <w:ind w:left="115"/>
              <w:rPr>
                <w:sz w:val="28"/>
                <w:szCs w:val="28"/>
              </w:rPr>
            </w:pPr>
            <w:r w:rsidRPr="003F0444">
              <w:rPr>
                <w:sz w:val="28"/>
                <w:szCs w:val="28"/>
              </w:rPr>
              <w:t xml:space="preserve">Показники атак </w:t>
            </w:r>
          </w:p>
        </w:tc>
        <w:tc>
          <w:tcPr>
            <w:tcW w:w="1384" w:type="dxa"/>
            <w:tcBorders>
              <w:top w:val="single" w:sz="4" w:space="0" w:color="000000"/>
              <w:left w:val="nil"/>
              <w:bottom w:val="single" w:sz="4" w:space="0" w:color="000000"/>
              <w:right w:val="single" w:sz="4" w:space="0" w:color="000000"/>
            </w:tcBorders>
          </w:tcPr>
          <w:p w:rsidR="003F0444" w:rsidRPr="003F0444" w:rsidRDefault="003F0444" w:rsidP="003F0444">
            <w:pPr>
              <w:spacing w:after="160" w:line="259" w:lineRule="auto"/>
              <w:rPr>
                <w:sz w:val="28"/>
                <w:szCs w:val="28"/>
              </w:rPr>
            </w:pPr>
          </w:p>
        </w:tc>
      </w:tr>
      <w:tr w:rsidR="003F0444" w:rsidTr="003F0444">
        <w:trPr>
          <w:trHeight w:val="356"/>
        </w:trPr>
        <w:tc>
          <w:tcPr>
            <w:tcW w:w="0" w:type="auto"/>
            <w:vMerge/>
            <w:tcBorders>
              <w:top w:val="nil"/>
              <w:left w:val="single" w:sz="4" w:space="0" w:color="000000"/>
              <w:bottom w:val="single" w:sz="4" w:space="0" w:color="000000"/>
              <w:right w:val="single" w:sz="4" w:space="0" w:color="000000"/>
            </w:tcBorders>
          </w:tcPr>
          <w:p w:rsidR="003F0444" w:rsidRPr="003F0444" w:rsidRDefault="003F0444" w:rsidP="003F0444">
            <w:pPr>
              <w:spacing w:after="160" w:line="259" w:lineRule="auto"/>
              <w:rPr>
                <w:sz w:val="28"/>
                <w:szCs w:val="28"/>
              </w:rPr>
            </w:pPr>
          </w:p>
        </w:tc>
        <w:tc>
          <w:tcPr>
            <w:tcW w:w="0" w:type="auto"/>
            <w:vMerge/>
            <w:tcBorders>
              <w:top w:val="nil"/>
              <w:left w:val="single" w:sz="4" w:space="0" w:color="000000"/>
              <w:bottom w:val="single" w:sz="4" w:space="0" w:color="000000"/>
              <w:right w:val="single" w:sz="4" w:space="0" w:color="000000"/>
            </w:tcBorders>
          </w:tcPr>
          <w:p w:rsidR="003F0444" w:rsidRPr="003F0444" w:rsidRDefault="003F0444" w:rsidP="003F0444">
            <w:pPr>
              <w:spacing w:after="160" w:line="259" w:lineRule="auto"/>
              <w:rPr>
                <w:sz w:val="28"/>
                <w:szCs w:val="28"/>
              </w:rPr>
            </w:pPr>
          </w:p>
        </w:tc>
        <w:tc>
          <w:tcPr>
            <w:tcW w:w="1478"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jc w:val="center"/>
              <w:rPr>
                <w:sz w:val="28"/>
                <w:szCs w:val="28"/>
              </w:rPr>
            </w:pPr>
            <w:r w:rsidRPr="003F0444">
              <w:rPr>
                <w:sz w:val="28"/>
                <w:szCs w:val="28"/>
              </w:rPr>
              <w:t xml:space="preserve">Макс. кілкість циклів </w:t>
            </w:r>
          </w:p>
        </w:tc>
        <w:tc>
          <w:tcPr>
            <w:tcW w:w="2049"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jc w:val="center"/>
              <w:rPr>
                <w:sz w:val="28"/>
                <w:szCs w:val="28"/>
              </w:rPr>
            </w:pPr>
            <w:r w:rsidRPr="003F0444">
              <w:rPr>
                <w:sz w:val="28"/>
                <w:szCs w:val="28"/>
              </w:rPr>
              <w:t xml:space="preserve">Обчисл. складність, екв. оп. шифрув. </w:t>
            </w:r>
          </w:p>
        </w:tc>
        <w:tc>
          <w:tcPr>
            <w:tcW w:w="1384"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jc w:val="center"/>
              <w:rPr>
                <w:sz w:val="28"/>
                <w:szCs w:val="28"/>
              </w:rPr>
            </w:pPr>
            <w:r w:rsidRPr="003F0444">
              <w:rPr>
                <w:sz w:val="28"/>
                <w:szCs w:val="28"/>
              </w:rPr>
              <w:t xml:space="preserve">Пам’ять, байтів </w:t>
            </w:r>
          </w:p>
        </w:tc>
      </w:tr>
      <w:tr w:rsidR="003F0444" w:rsidTr="003F0444">
        <w:trPr>
          <w:trHeight w:val="182"/>
        </w:trPr>
        <w:tc>
          <w:tcPr>
            <w:tcW w:w="2318"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2"/>
              <w:jc w:val="center"/>
              <w:rPr>
                <w:sz w:val="28"/>
                <w:szCs w:val="28"/>
              </w:rPr>
            </w:pPr>
            <w:r w:rsidRPr="003F0444">
              <w:rPr>
                <w:sz w:val="28"/>
                <w:szCs w:val="28"/>
              </w:rPr>
              <w:t xml:space="preserve">Диференційний </w:t>
            </w:r>
          </w:p>
        </w:tc>
        <w:tc>
          <w:tcPr>
            <w:tcW w:w="2401"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4"/>
              <w:jc w:val="center"/>
              <w:rPr>
                <w:sz w:val="28"/>
                <w:szCs w:val="28"/>
              </w:rPr>
            </w:pPr>
            <w:r w:rsidRPr="003F0444">
              <w:rPr>
                <w:sz w:val="28"/>
                <w:szCs w:val="28"/>
              </w:rPr>
              <w:t xml:space="preserve">5 </w:t>
            </w:r>
          </w:p>
        </w:tc>
        <w:tc>
          <w:tcPr>
            <w:tcW w:w="1478"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4"/>
              <w:jc w:val="center"/>
              <w:rPr>
                <w:sz w:val="28"/>
                <w:szCs w:val="28"/>
              </w:rPr>
            </w:pPr>
            <w:r w:rsidRPr="003F0444">
              <w:rPr>
                <w:sz w:val="28"/>
                <w:szCs w:val="28"/>
              </w:rPr>
              <w:t xml:space="preserve">4 </w:t>
            </w:r>
          </w:p>
        </w:tc>
        <w:tc>
          <w:tcPr>
            <w:tcW w:w="2049"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1"/>
              <w:jc w:val="center"/>
              <w:rPr>
                <w:sz w:val="28"/>
                <w:szCs w:val="28"/>
              </w:rPr>
            </w:pPr>
            <w:r w:rsidRPr="003F0444">
              <w:rPr>
                <w:sz w:val="28"/>
                <w:szCs w:val="28"/>
              </w:rPr>
              <w:t xml:space="preserve">255 </w:t>
            </w:r>
          </w:p>
        </w:tc>
        <w:tc>
          <w:tcPr>
            <w:tcW w:w="1384"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4"/>
              <w:jc w:val="center"/>
              <w:rPr>
                <w:sz w:val="28"/>
                <w:szCs w:val="28"/>
              </w:rPr>
            </w:pPr>
            <w:r w:rsidRPr="003F0444">
              <w:rPr>
                <w:sz w:val="28"/>
                <w:szCs w:val="28"/>
              </w:rPr>
              <w:t xml:space="preserve"> </w:t>
            </w:r>
          </w:p>
        </w:tc>
      </w:tr>
      <w:tr w:rsidR="003F0444" w:rsidTr="003F0444">
        <w:trPr>
          <w:trHeight w:val="180"/>
        </w:trPr>
        <w:tc>
          <w:tcPr>
            <w:tcW w:w="2318"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2"/>
              <w:jc w:val="center"/>
              <w:rPr>
                <w:sz w:val="28"/>
                <w:szCs w:val="28"/>
              </w:rPr>
            </w:pPr>
            <w:r w:rsidRPr="003F0444">
              <w:rPr>
                <w:sz w:val="28"/>
                <w:szCs w:val="28"/>
              </w:rPr>
              <w:t xml:space="preserve">Лінійний </w:t>
            </w:r>
          </w:p>
        </w:tc>
        <w:tc>
          <w:tcPr>
            <w:tcW w:w="2401"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4"/>
              <w:jc w:val="center"/>
              <w:rPr>
                <w:sz w:val="28"/>
                <w:szCs w:val="28"/>
              </w:rPr>
            </w:pPr>
            <w:r w:rsidRPr="003F0444">
              <w:rPr>
                <w:sz w:val="28"/>
                <w:szCs w:val="28"/>
              </w:rPr>
              <w:t xml:space="preserve">5 </w:t>
            </w:r>
          </w:p>
        </w:tc>
        <w:tc>
          <w:tcPr>
            <w:tcW w:w="1478"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4"/>
              <w:jc w:val="center"/>
              <w:rPr>
                <w:sz w:val="28"/>
                <w:szCs w:val="28"/>
              </w:rPr>
            </w:pPr>
            <w:r w:rsidRPr="003F0444">
              <w:rPr>
                <w:sz w:val="28"/>
                <w:szCs w:val="28"/>
              </w:rPr>
              <w:t xml:space="preserve">3 </w:t>
            </w:r>
          </w:p>
        </w:tc>
        <w:tc>
          <w:tcPr>
            <w:tcW w:w="2049"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1"/>
              <w:jc w:val="center"/>
              <w:rPr>
                <w:sz w:val="28"/>
                <w:szCs w:val="28"/>
              </w:rPr>
            </w:pPr>
            <w:r w:rsidRPr="003F0444">
              <w:rPr>
                <w:sz w:val="28"/>
                <w:szCs w:val="28"/>
              </w:rPr>
              <w:t xml:space="preserve">252,8 </w:t>
            </w:r>
          </w:p>
        </w:tc>
        <w:tc>
          <w:tcPr>
            <w:tcW w:w="1384"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4"/>
              <w:jc w:val="center"/>
              <w:rPr>
                <w:sz w:val="28"/>
                <w:szCs w:val="28"/>
              </w:rPr>
            </w:pPr>
            <w:r w:rsidRPr="003F0444">
              <w:rPr>
                <w:sz w:val="28"/>
                <w:szCs w:val="28"/>
              </w:rPr>
              <w:t xml:space="preserve"> </w:t>
            </w:r>
          </w:p>
        </w:tc>
      </w:tr>
      <w:tr w:rsidR="003F0444" w:rsidTr="003F0444">
        <w:trPr>
          <w:trHeight w:val="180"/>
        </w:trPr>
        <w:tc>
          <w:tcPr>
            <w:tcW w:w="2318"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5"/>
              <w:jc w:val="center"/>
              <w:rPr>
                <w:sz w:val="28"/>
                <w:szCs w:val="28"/>
              </w:rPr>
            </w:pPr>
            <w:r w:rsidRPr="003F0444">
              <w:rPr>
                <w:sz w:val="28"/>
                <w:szCs w:val="28"/>
              </w:rPr>
              <w:t xml:space="preserve">Усіч. диференц. </w:t>
            </w:r>
          </w:p>
        </w:tc>
        <w:tc>
          <w:tcPr>
            <w:tcW w:w="2401"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4"/>
              <w:jc w:val="center"/>
              <w:rPr>
                <w:sz w:val="28"/>
                <w:szCs w:val="28"/>
              </w:rPr>
            </w:pPr>
            <w:r w:rsidRPr="003F0444">
              <w:rPr>
                <w:sz w:val="28"/>
                <w:szCs w:val="28"/>
              </w:rPr>
              <w:t xml:space="preserve">4 </w:t>
            </w:r>
          </w:p>
        </w:tc>
        <w:tc>
          <w:tcPr>
            <w:tcW w:w="1478"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4"/>
              <w:jc w:val="center"/>
              <w:rPr>
                <w:sz w:val="28"/>
                <w:szCs w:val="28"/>
              </w:rPr>
            </w:pPr>
            <w:r w:rsidRPr="003F0444">
              <w:rPr>
                <w:sz w:val="28"/>
                <w:szCs w:val="28"/>
              </w:rPr>
              <w:t xml:space="preserve">3 </w:t>
            </w:r>
          </w:p>
        </w:tc>
        <w:tc>
          <w:tcPr>
            <w:tcW w:w="2049"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25"/>
              <w:jc w:val="center"/>
              <w:rPr>
                <w:sz w:val="28"/>
                <w:szCs w:val="28"/>
              </w:rPr>
            </w:pPr>
            <w:r w:rsidRPr="003F0444">
              <w:rPr>
                <w:sz w:val="28"/>
                <w:szCs w:val="28"/>
              </w:rPr>
              <w:t xml:space="preserve"> </w:t>
            </w:r>
          </w:p>
        </w:tc>
        <w:tc>
          <w:tcPr>
            <w:tcW w:w="1384"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4"/>
              <w:jc w:val="center"/>
              <w:rPr>
                <w:sz w:val="28"/>
                <w:szCs w:val="28"/>
              </w:rPr>
            </w:pPr>
            <w:r w:rsidRPr="003F0444">
              <w:rPr>
                <w:sz w:val="28"/>
                <w:szCs w:val="28"/>
              </w:rPr>
              <w:t xml:space="preserve"> </w:t>
            </w:r>
          </w:p>
        </w:tc>
      </w:tr>
      <w:tr w:rsidR="003F0444" w:rsidTr="003F0444">
        <w:trPr>
          <w:trHeight w:val="180"/>
        </w:trPr>
        <w:tc>
          <w:tcPr>
            <w:tcW w:w="2318"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3"/>
              <w:jc w:val="center"/>
              <w:rPr>
                <w:sz w:val="28"/>
                <w:szCs w:val="28"/>
              </w:rPr>
            </w:pPr>
            <w:r w:rsidRPr="003F0444">
              <w:rPr>
                <w:sz w:val="28"/>
                <w:szCs w:val="28"/>
              </w:rPr>
              <w:t xml:space="preserve">Інтегральний </w:t>
            </w:r>
          </w:p>
        </w:tc>
        <w:tc>
          <w:tcPr>
            <w:tcW w:w="2401"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4"/>
              <w:jc w:val="center"/>
              <w:rPr>
                <w:sz w:val="28"/>
                <w:szCs w:val="28"/>
              </w:rPr>
            </w:pPr>
            <w:r w:rsidRPr="003F0444">
              <w:rPr>
                <w:sz w:val="28"/>
                <w:szCs w:val="28"/>
              </w:rPr>
              <w:t xml:space="preserve">6 </w:t>
            </w:r>
          </w:p>
        </w:tc>
        <w:tc>
          <w:tcPr>
            <w:tcW w:w="1478"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4"/>
              <w:jc w:val="center"/>
              <w:rPr>
                <w:sz w:val="28"/>
                <w:szCs w:val="28"/>
              </w:rPr>
            </w:pPr>
            <w:r w:rsidRPr="003F0444">
              <w:rPr>
                <w:sz w:val="28"/>
                <w:szCs w:val="28"/>
              </w:rPr>
              <w:t xml:space="preserve">5 </w:t>
            </w:r>
          </w:p>
        </w:tc>
        <w:tc>
          <w:tcPr>
            <w:tcW w:w="2049"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1"/>
              <w:jc w:val="center"/>
              <w:rPr>
                <w:sz w:val="28"/>
                <w:szCs w:val="28"/>
              </w:rPr>
            </w:pPr>
            <w:r w:rsidRPr="003F0444">
              <w:rPr>
                <w:sz w:val="28"/>
                <w:szCs w:val="28"/>
              </w:rPr>
              <w:t xml:space="preserve">297 </w:t>
            </w:r>
          </w:p>
        </w:tc>
        <w:tc>
          <w:tcPr>
            <w:tcW w:w="1384"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1"/>
              <w:jc w:val="center"/>
              <w:rPr>
                <w:sz w:val="28"/>
                <w:szCs w:val="28"/>
              </w:rPr>
            </w:pPr>
            <w:r w:rsidRPr="003F0444">
              <w:rPr>
                <w:sz w:val="28"/>
                <w:szCs w:val="28"/>
              </w:rPr>
              <w:t xml:space="preserve">233+4 </w:t>
            </w:r>
          </w:p>
        </w:tc>
      </w:tr>
      <w:tr w:rsidR="003F0444" w:rsidTr="003F0444">
        <w:trPr>
          <w:trHeight w:val="182"/>
        </w:trPr>
        <w:tc>
          <w:tcPr>
            <w:tcW w:w="2318"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2"/>
              <w:jc w:val="center"/>
              <w:rPr>
                <w:sz w:val="28"/>
                <w:szCs w:val="28"/>
              </w:rPr>
            </w:pPr>
            <w:r w:rsidRPr="003F0444">
              <w:rPr>
                <w:sz w:val="28"/>
                <w:szCs w:val="28"/>
              </w:rPr>
              <w:t xml:space="preserve">Нездійсн. дифер. </w:t>
            </w:r>
          </w:p>
        </w:tc>
        <w:tc>
          <w:tcPr>
            <w:tcW w:w="2401"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4"/>
              <w:jc w:val="center"/>
              <w:rPr>
                <w:sz w:val="28"/>
                <w:szCs w:val="28"/>
              </w:rPr>
            </w:pPr>
            <w:r w:rsidRPr="003F0444">
              <w:rPr>
                <w:sz w:val="28"/>
                <w:szCs w:val="28"/>
              </w:rPr>
              <w:t xml:space="preserve">6 </w:t>
            </w:r>
          </w:p>
        </w:tc>
        <w:tc>
          <w:tcPr>
            <w:tcW w:w="1478"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4"/>
              <w:jc w:val="center"/>
              <w:rPr>
                <w:sz w:val="28"/>
                <w:szCs w:val="28"/>
              </w:rPr>
            </w:pPr>
            <w:r w:rsidRPr="003F0444">
              <w:rPr>
                <w:sz w:val="28"/>
                <w:szCs w:val="28"/>
              </w:rPr>
              <w:t xml:space="preserve">5 </w:t>
            </w:r>
          </w:p>
        </w:tc>
        <w:tc>
          <w:tcPr>
            <w:tcW w:w="2049"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1"/>
              <w:jc w:val="center"/>
              <w:rPr>
                <w:sz w:val="28"/>
                <w:szCs w:val="28"/>
              </w:rPr>
            </w:pPr>
            <w:r w:rsidRPr="003F0444">
              <w:rPr>
                <w:sz w:val="28"/>
                <w:szCs w:val="28"/>
              </w:rPr>
              <w:t xml:space="preserve">262 </w:t>
            </w:r>
          </w:p>
        </w:tc>
        <w:tc>
          <w:tcPr>
            <w:tcW w:w="1384"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1"/>
              <w:jc w:val="center"/>
              <w:rPr>
                <w:sz w:val="28"/>
                <w:szCs w:val="28"/>
              </w:rPr>
            </w:pPr>
            <w:r w:rsidRPr="003F0444">
              <w:rPr>
                <w:sz w:val="28"/>
                <w:szCs w:val="28"/>
              </w:rPr>
              <w:t xml:space="preserve">266 </w:t>
            </w:r>
          </w:p>
        </w:tc>
      </w:tr>
      <w:tr w:rsidR="003F0444" w:rsidTr="003F0444">
        <w:trPr>
          <w:trHeight w:val="180"/>
        </w:trPr>
        <w:tc>
          <w:tcPr>
            <w:tcW w:w="2318"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3"/>
              <w:jc w:val="center"/>
              <w:rPr>
                <w:sz w:val="28"/>
                <w:szCs w:val="28"/>
              </w:rPr>
            </w:pPr>
            <w:r w:rsidRPr="003F0444">
              <w:rPr>
                <w:sz w:val="28"/>
                <w:szCs w:val="28"/>
              </w:rPr>
              <w:t xml:space="preserve">Бумеранг </w:t>
            </w:r>
          </w:p>
        </w:tc>
        <w:tc>
          <w:tcPr>
            <w:tcW w:w="2401"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4"/>
              <w:jc w:val="center"/>
              <w:rPr>
                <w:sz w:val="28"/>
                <w:szCs w:val="28"/>
              </w:rPr>
            </w:pPr>
            <w:r w:rsidRPr="003F0444">
              <w:rPr>
                <w:sz w:val="28"/>
                <w:szCs w:val="28"/>
              </w:rPr>
              <w:t xml:space="preserve">5 </w:t>
            </w:r>
          </w:p>
        </w:tc>
        <w:tc>
          <w:tcPr>
            <w:tcW w:w="1478"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4"/>
              <w:jc w:val="center"/>
              <w:rPr>
                <w:sz w:val="28"/>
                <w:szCs w:val="28"/>
              </w:rPr>
            </w:pPr>
            <w:r w:rsidRPr="003F0444">
              <w:rPr>
                <w:sz w:val="28"/>
                <w:szCs w:val="28"/>
              </w:rPr>
              <w:t xml:space="preserve">4 </w:t>
            </w:r>
          </w:p>
        </w:tc>
        <w:tc>
          <w:tcPr>
            <w:tcW w:w="2049"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3"/>
              <w:jc w:val="center"/>
              <w:rPr>
                <w:sz w:val="28"/>
                <w:szCs w:val="28"/>
              </w:rPr>
            </w:pPr>
            <w:r w:rsidRPr="003F0444">
              <w:rPr>
                <w:sz w:val="28"/>
                <w:szCs w:val="28"/>
              </w:rPr>
              <w:t xml:space="preserve">2120 </w:t>
            </w:r>
          </w:p>
        </w:tc>
        <w:tc>
          <w:tcPr>
            <w:tcW w:w="1384"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4"/>
              <w:jc w:val="center"/>
              <w:rPr>
                <w:sz w:val="28"/>
                <w:szCs w:val="28"/>
              </w:rPr>
            </w:pPr>
            <w:r w:rsidRPr="003F0444">
              <w:rPr>
                <w:sz w:val="28"/>
                <w:szCs w:val="28"/>
              </w:rPr>
              <w:t xml:space="preserve"> </w:t>
            </w:r>
          </w:p>
        </w:tc>
      </w:tr>
    </w:tbl>
    <w:p w:rsidR="003F0444" w:rsidRDefault="003F0444" w:rsidP="003F0444">
      <w:pPr>
        <w:spacing w:after="0" w:line="259" w:lineRule="auto"/>
        <w:ind w:left="1798" w:firstLine="7474"/>
        <w:rPr>
          <w:rFonts w:ascii="Times New Roman" w:hAnsi="Times New Roman" w:cs="Times New Roman"/>
          <w:sz w:val="28"/>
          <w:szCs w:val="28"/>
        </w:rPr>
      </w:pPr>
    </w:p>
    <w:p w:rsidR="003F0444" w:rsidRDefault="003F0444" w:rsidP="003F0444">
      <w:pPr>
        <w:spacing w:after="0" w:line="259" w:lineRule="auto"/>
        <w:ind w:left="567" w:firstLine="7474"/>
      </w:pPr>
      <w:r>
        <w:rPr>
          <w:rFonts w:ascii="Times New Roman" w:hAnsi="Times New Roman" w:cs="Times New Roman"/>
          <w:sz w:val="28"/>
          <w:szCs w:val="28"/>
          <w:lang w:val="uk-UA"/>
        </w:rPr>
        <w:t xml:space="preserve"> Таблиця 3.6</w:t>
      </w:r>
      <w:r>
        <w:rPr>
          <w:sz w:val="28"/>
          <w:szCs w:val="28"/>
          <w:lang w:val="uk-UA"/>
        </w:rPr>
        <w:t xml:space="preserve">  </w:t>
      </w:r>
      <w:r w:rsidRPr="003F0444">
        <w:rPr>
          <w:sz w:val="28"/>
          <w:szCs w:val="28"/>
        </w:rPr>
        <w:t>Результати аналізу стійкості шифру «Калина» із розміром блоку 256 бітів</w:t>
      </w:r>
      <w:r>
        <w:t xml:space="preserve"> </w:t>
      </w:r>
    </w:p>
    <w:tbl>
      <w:tblPr>
        <w:tblStyle w:val="TableGrid"/>
        <w:tblW w:w="9683" w:type="dxa"/>
        <w:tblInd w:w="0" w:type="dxa"/>
        <w:tblCellMar>
          <w:top w:w="4" w:type="dxa"/>
          <w:left w:w="178" w:type="dxa"/>
          <w:right w:w="115" w:type="dxa"/>
        </w:tblCellMar>
        <w:tblLook w:val="04A0" w:firstRow="1" w:lastRow="0" w:firstColumn="1" w:lastColumn="0" w:noHBand="0" w:noVBand="1"/>
      </w:tblPr>
      <w:tblGrid>
        <w:gridCol w:w="2644"/>
        <w:gridCol w:w="1970"/>
        <w:gridCol w:w="1465"/>
        <w:gridCol w:w="2026"/>
        <w:gridCol w:w="1578"/>
      </w:tblGrid>
      <w:tr w:rsidR="003F0444" w:rsidTr="003F0444">
        <w:trPr>
          <w:trHeight w:val="352"/>
        </w:trPr>
        <w:tc>
          <w:tcPr>
            <w:tcW w:w="2644" w:type="dxa"/>
            <w:vMerge w:val="restart"/>
            <w:tcBorders>
              <w:top w:val="single" w:sz="4" w:space="0" w:color="000000"/>
              <w:left w:val="single" w:sz="4" w:space="0" w:color="000000"/>
              <w:bottom w:val="single" w:sz="4" w:space="0" w:color="000000"/>
              <w:right w:val="single" w:sz="4" w:space="0" w:color="000000"/>
            </w:tcBorders>
            <w:vAlign w:val="center"/>
          </w:tcPr>
          <w:p w:rsidR="003F0444" w:rsidRPr="003F0444" w:rsidRDefault="003F0444" w:rsidP="003F0444">
            <w:pPr>
              <w:spacing w:line="259" w:lineRule="auto"/>
              <w:ind w:right="64"/>
              <w:jc w:val="center"/>
              <w:rPr>
                <w:sz w:val="28"/>
                <w:szCs w:val="28"/>
              </w:rPr>
            </w:pPr>
            <w:r w:rsidRPr="003F0444">
              <w:rPr>
                <w:sz w:val="28"/>
                <w:szCs w:val="28"/>
              </w:rPr>
              <w:t xml:space="preserve">Метод криптоаналізу </w:t>
            </w:r>
          </w:p>
        </w:tc>
        <w:tc>
          <w:tcPr>
            <w:tcW w:w="1970" w:type="dxa"/>
            <w:vMerge w:val="restart"/>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37" w:lineRule="auto"/>
              <w:jc w:val="center"/>
              <w:rPr>
                <w:sz w:val="28"/>
                <w:szCs w:val="28"/>
              </w:rPr>
            </w:pPr>
            <w:r w:rsidRPr="003F0444">
              <w:rPr>
                <w:sz w:val="28"/>
                <w:szCs w:val="28"/>
              </w:rPr>
              <w:t xml:space="preserve">Найменша кількість циклів, для якої шифр є </w:t>
            </w:r>
          </w:p>
          <w:p w:rsidR="003F0444" w:rsidRPr="003F0444" w:rsidRDefault="003F0444" w:rsidP="003F0444">
            <w:pPr>
              <w:spacing w:line="259" w:lineRule="auto"/>
              <w:ind w:right="59"/>
              <w:jc w:val="center"/>
              <w:rPr>
                <w:sz w:val="28"/>
                <w:szCs w:val="28"/>
              </w:rPr>
            </w:pPr>
            <w:r w:rsidRPr="003F0444">
              <w:rPr>
                <w:sz w:val="28"/>
                <w:szCs w:val="28"/>
              </w:rPr>
              <w:t xml:space="preserve">стійким </w:t>
            </w:r>
          </w:p>
        </w:tc>
        <w:tc>
          <w:tcPr>
            <w:tcW w:w="1465" w:type="dxa"/>
            <w:tcBorders>
              <w:top w:val="single" w:sz="4" w:space="0" w:color="000000"/>
              <w:left w:val="single" w:sz="4" w:space="0" w:color="000000"/>
              <w:bottom w:val="single" w:sz="4" w:space="0" w:color="000000"/>
              <w:right w:val="nil"/>
            </w:tcBorders>
          </w:tcPr>
          <w:p w:rsidR="003F0444" w:rsidRPr="003F0444" w:rsidRDefault="003F0444" w:rsidP="003F0444">
            <w:pPr>
              <w:spacing w:after="160" w:line="259" w:lineRule="auto"/>
              <w:rPr>
                <w:sz w:val="28"/>
                <w:szCs w:val="28"/>
              </w:rPr>
            </w:pPr>
          </w:p>
        </w:tc>
        <w:tc>
          <w:tcPr>
            <w:tcW w:w="2026" w:type="dxa"/>
            <w:tcBorders>
              <w:top w:val="single" w:sz="4" w:space="0" w:color="000000"/>
              <w:left w:val="nil"/>
              <w:bottom w:val="single" w:sz="4" w:space="0" w:color="000000"/>
              <w:right w:val="nil"/>
            </w:tcBorders>
          </w:tcPr>
          <w:p w:rsidR="003F0444" w:rsidRPr="003F0444" w:rsidRDefault="003F0444" w:rsidP="003F0444">
            <w:pPr>
              <w:spacing w:line="259" w:lineRule="auto"/>
              <w:ind w:left="115"/>
              <w:rPr>
                <w:sz w:val="28"/>
                <w:szCs w:val="28"/>
              </w:rPr>
            </w:pPr>
            <w:r w:rsidRPr="003F0444">
              <w:rPr>
                <w:sz w:val="28"/>
                <w:szCs w:val="28"/>
              </w:rPr>
              <w:t xml:space="preserve">Показники атак </w:t>
            </w:r>
          </w:p>
        </w:tc>
        <w:tc>
          <w:tcPr>
            <w:tcW w:w="1578" w:type="dxa"/>
            <w:tcBorders>
              <w:top w:val="single" w:sz="4" w:space="0" w:color="000000"/>
              <w:left w:val="nil"/>
              <w:bottom w:val="single" w:sz="4" w:space="0" w:color="000000"/>
              <w:right w:val="single" w:sz="4" w:space="0" w:color="000000"/>
            </w:tcBorders>
          </w:tcPr>
          <w:p w:rsidR="003F0444" w:rsidRPr="003F0444" w:rsidRDefault="003F0444" w:rsidP="003F0444">
            <w:pPr>
              <w:spacing w:after="160" w:line="259" w:lineRule="auto"/>
              <w:rPr>
                <w:sz w:val="28"/>
                <w:szCs w:val="28"/>
              </w:rPr>
            </w:pPr>
          </w:p>
        </w:tc>
      </w:tr>
      <w:tr w:rsidR="003F0444" w:rsidTr="003F0444">
        <w:trPr>
          <w:trHeight w:val="439"/>
        </w:trPr>
        <w:tc>
          <w:tcPr>
            <w:tcW w:w="0" w:type="auto"/>
            <w:vMerge/>
            <w:tcBorders>
              <w:top w:val="nil"/>
              <w:left w:val="single" w:sz="4" w:space="0" w:color="000000"/>
              <w:bottom w:val="single" w:sz="4" w:space="0" w:color="000000"/>
              <w:right w:val="single" w:sz="4" w:space="0" w:color="000000"/>
            </w:tcBorders>
          </w:tcPr>
          <w:p w:rsidR="003F0444" w:rsidRPr="003F0444" w:rsidRDefault="003F0444" w:rsidP="003F0444">
            <w:pPr>
              <w:spacing w:after="160" w:line="259" w:lineRule="auto"/>
              <w:rPr>
                <w:sz w:val="28"/>
                <w:szCs w:val="28"/>
              </w:rPr>
            </w:pPr>
          </w:p>
        </w:tc>
        <w:tc>
          <w:tcPr>
            <w:tcW w:w="0" w:type="auto"/>
            <w:vMerge/>
            <w:tcBorders>
              <w:top w:val="nil"/>
              <w:left w:val="single" w:sz="4" w:space="0" w:color="000000"/>
              <w:bottom w:val="single" w:sz="4" w:space="0" w:color="000000"/>
              <w:right w:val="single" w:sz="4" w:space="0" w:color="000000"/>
            </w:tcBorders>
          </w:tcPr>
          <w:p w:rsidR="003F0444" w:rsidRPr="003F0444" w:rsidRDefault="003F0444" w:rsidP="003F0444">
            <w:pPr>
              <w:spacing w:after="160" w:line="259" w:lineRule="auto"/>
              <w:rPr>
                <w:sz w:val="28"/>
                <w:szCs w:val="28"/>
              </w:rPr>
            </w:pPr>
          </w:p>
        </w:tc>
        <w:tc>
          <w:tcPr>
            <w:tcW w:w="1465"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jc w:val="center"/>
              <w:rPr>
                <w:sz w:val="28"/>
                <w:szCs w:val="28"/>
              </w:rPr>
            </w:pPr>
            <w:r w:rsidRPr="003F0444">
              <w:rPr>
                <w:sz w:val="28"/>
                <w:szCs w:val="28"/>
              </w:rPr>
              <w:t xml:space="preserve">Макс. кілкість циклів </w:t>
            </w:r>
          </w:p>
        </w:tc>
        <w:tc>
          <w:tcPr>
            <w:tcW w:w="2026"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jc w:val="center"/>
              <w:rPr>
                <w:sz w:val="28"/>
                <w:szCs w:val="28"/>
              </w:rPr>
            </w:pPr>
            <w:r w:rsidRPr="003F0444">
              <w:rPr>
                <w:sz w:val="28"/>
                <w:szCs w:val="28"/>
              </w:rPr>
              <w:t xml:space="preserve">Обчисл. складність, екв. оп. шифрув. </w:t>
            </w:r>
          </w:p>
        </w:tc>
        <w:tc>
          <w:tcPr>
            <w:tcW w:w="1578"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jc w:val="center"/>
              <w:rPr>
                <w:sz w:val="28"/>
                <w:szCs w:val="28"/>
              </w:rPr>
            </w:pPr>
            <w:r w:rsidRPr="003F0444">
              <w:rPr>
                <w:sz w:val="28"/>
                <w:szCs w:val="28"/>
              </w:rPr>
              <w:t xml:space="preserve">Пам’ять, байтів </w:t>
            </w:r>
          </w:p>
        </w:tc>
      </w:tr>
      <w:tr w:rsidR="003F0444" w:rsidTr="003F0444">
        <w:trPr>
          <w:trHeight w:val="222"/>
        </w:trPr>
        <w:tc>
          <w:tcPr>
            <w:tcW w:w="2644"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2"/>
              <w:jc w:val="center"/>
              <w:rPr>
                <w:sz w:val="28"/>
                <w:szCs w:val="28"/>
              </w:rPr>
            </w:pPr>
            <w:r w:rsidRPr="003F0444">
              <w:rPr>
                <w:sz w:val="28"/>
                <w:szCs w:val="28"/>
              </w:rPr>
              <w:t xml:space="preserve">Диференційний </w:t>
            </w:r>
          </w:p>
        </w:tc>
        <w:tc>
          <w:tcPr>
            <w:tcW w:w="1970"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4"/>
              <w:jc w:val="center"/>
              <w:rPr>
                <w:sz w:val="28"/>
                <w:szCs w:val="28"/>
              </w:rPr>
            </w:pPr>
            <w:r w:rsidRPr="003F0444">
              <w:rPr>
                <w:sz w:val="28"/>
                <w:szCs w:val="28"/>
              </w:rPr>
              <w:t xml:space="preserve">7 </w:t>
            </w:r>
          </w:p>
        </w:tc>
        <w:tc>
          <w:tcPr>
            <w:tcW w:w="1465"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4"/>
              <w:jc w:val="center"/>
              <w:rPr>
                <w:sz w:val="28"/>
                <w:szCs w:val="28"/>
              </w:rPr>
            </w:pPr>
            <w:r w:rsidRPr="003F0444">
              <w:rPr>
                <w:sz w:val="28"/>
                <w:szCs w:val="28"/>
              </w:rPr>
              <w:t xml:space="preserve">6 </w:t>
            </w:r>
          </w:p>
        </w:tc>
        <w:tc>
          <w:tcPr>
            <w:tcW w:w="2026"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3"/>
              <w:jc w:val="center"/>
              <w:rPr>
                <w:sz w:val="28"/>
                <w:szCs w:val="28"/>
              </w:rPr>
            </w:pPr>
            <w:r w:rsidRPr="003F0444">
              <w:rPr>
                <w:sz w:val="28"/>
                <w:szCs w:val="28"/>
              </w:rPr>
              <w:t xml:space="preserve">2230 </w:t>
            </w:r>
          </w:p>
        </w:tc>
        <w:tc>
          <w:tcPr>
            <w:tcW w:w="1578"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4"/>
              <w:jc w:val="center"/>
              <w:rPr>
                <w:sz w:val="28"/>
                <w:szCs w:val="28"/>
              </w:rPr>
            </w:pPr>
            <w:r w:rsidRPr="003F0444">
              <w:rPr>
                <w:sz w:val="28"/>
                <w:szCs w:val="28"/>
              </w:rPr>
              <w:t xml:space="preserve"> </w:t>
            </w:r>
          </w:p>
        </w:tc>
      </w:tr>
      <w:tr w:rsidR="003F0444" w:rsidTr="003F0444">
        <w:trPr>
          <w:trHeight w:val="222"/>
        </w:trPr>
        <w:tc>
          <w:tcPr>
            <w:tcW w:w="2644"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2"/>
              <w:jc w:val="center"/>
              <w:rPr>
                <w:sz w:val="28"/>
                <w:szCs w:val="28"/>
              </w:rPr>
            </w:pPr>
            <w:r w:rsidRPr="003F0444">
              <w:rPr>
                <w:sz w:val="28"/>
                <w:szCs w:val="28"/>
              </w:rPr>
              <w:t xml:space="preserve">Лінійний </w:t>
            </w:r>
          </w:p>
        </w:tc>
        <w:tc>
          <w:tcPr>
            <w:tcW w:w="1970"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4"/>
              <w:jc w:val="center"/>
              <w:rPr>
                <w:sz w:val="28"/>
                <w:szCs w:val="28"/>
              </w:rPr>
            </w:pPr>
            <w:r w:rsidRPr="003F0444">
              <w:rPr>
                <w:sz w:val="28"/>
                <w:szCs w:val="28"/>
              </w:rPr>
              <w:t xml:space="preserve">7 </w:t>
            </w:r>
          </w:p>
        </w:tc>
        <w:tc>
          <w:tcPr>
            <w:tcW w:w="1465"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4"/>
              <w:jc w:val="center"/>
              <w:rPr>
                <w:sz w:val="28"/>
                <w:szCs w:val="28"/>
              </w:rPr>
            </w:pPr>
            <w:r w:rsidRPr="003F0444">
              <w:rPr>
                <w:sz w:val="28"/>
                <w:szCs w:val="28"/>
              </w:rPr>
              <w:t xml:space="preserve">5 </w:t>
            </w:r>
          </w:p>
        </w:tc>
        <w:tc>
          <w:tcPr>
            <w:tcW w:w="2026"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5"/>
              <w:jc w:val="center"/>
              <w:rPr>
                <w:sz w:val="28"/>
                <w:szCs w:val="28"/>
              </w:rPr>
            </w:pPr>
            <w:r w:rsidRPr="003F0444">
              <w:rPr>
                <w:sz w:val="28"/>
                <w:szCs w:val="28"/>
              </w:rPr>
              <w:t xml:space="preserve">2220,8 </w:t>
            </w:r>
          </w:p>
        </w:tc>
        <w:tc>
          <w:tcPr>
            <w:tcW w:w="1578"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4"/>
              <w:jc w:val="center"/>
              <w:rPr>
                <w:sz w:val="28"/>
                <w:szCs w:val="28"/>
              </w:rPr>
            </w:pPr>
            <w:r w:rsidRPr="003F0444">
              <w:rPr>
                <w:sz w:val="28"/>
                <w:szCs w:val="28"/>
              </w:rPr>
              <w:t xml:space="preserve"> </w:t>
            </w:r>
          </w:p>
        </w:tc>
      </w:tr>
      <w:tr w:rsidR="003F0444" w:rsidTr="003F0444">
        <w:trPr>
          <w:trHeight w:val="222"/>
        </w:trPr>
        <w:tc>
          <w:tcPr>
            <w:tcW w:w="2644"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5"/>
              <w:jc w:val="center"/>
              <w:rPr>
                <w:sz w:val="28"/>
                <w:szCs w:val="28"/>
              </w:rPr>
            </w:pPr>
            <w:r w:rsidRPr="003F0444">
              <w:rPr>
                <w:sz w:val="28"/>
                <w:szCs w:val="28"/>
              </w:rPr>
              <w:t xml:space="preserve">Усіч. диференц. </w:t>
            </w:r>
          </w:p>
        </w:tc>
        <w:tc>
          <w:tcPr>
            <w:tcW w:w="1970"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4"/>
              <w:jc w:val="center"/>
              <w:rPr>
                <w:sz w:val="28"/>
                <w:szCs w:val="28"/>
              </w:rPr>
            </w:pPr>
            <w:r w:rsidRPr="003F0444">
              <w:rPr>
                <w:sz w:val="28"/>
                <w:szCs w:val="28"/>
              </w:rPr>
              <w:t xml:space="preserve">4 </w:t>
            </w:r>
          </w:p>
        </w:tc>
        <w:tc>
          <w:tcPr>
            <w:tcW w:w="1465"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4"/>
              <w:jc w:val="center"/>
              <w:rPr>
                <w:sz w:val="28"/>
                <w:szCs w:val="28"/>
              </w:rPr>
            </w:pPr>
            <w:r w:rsidRPr="003F0444">
              <w:rPr>
                <w:sz w:val="28"/>
                <w:szCs w:val="28"/>
              </w:rPr>
              <w:t xml:space="preserve">3 </w:t>
            </w:r>
          </w:p>
        </w:tc>
        <w:tc>
          <w:tcPr>
            <w:tcW w:w="2026"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25"/>
              <w:jc w:val="center"/>
              <w:rPr>
                <w:sz w:val="28"/>
                <w:szCs w:val="28"/>
              </w:rPr>
            </w:pPr>
            <w:r w:rsidRPr="003F0444">
              <w:rPr>
                <w:sz w:val="28"/>
                <w:szCs w:val="28"/>
              </w:rPr>
              <w:t xml:space="preserve"> </w:t>
            </w:r>
          </w:p>
        </w:tc>
        <w:tc>
          <w:tcPr>
            <w:tcW w:w="1578"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4"/>
              <w:jc w:val="center"/>
              <w:rPr>
                <w:sz w:val="28"/>
                <w:szCs w:val="28"/>
              </w:rPr>
            </w:pPr>
            <w:r w:rsidRPr="003F0444">
              <w:rPr>
                <w:sz w:val="28"/>
                <w:szCs w:val="28"/>
              </w:rPr>
              <w:t xml:space="preserve"> </w:t>
            </w:r>
          </w:p>
        </w:tc>
      </w:tr>
      <w:tr w:rsidR="003F0444" w:rsidTr="003F0444">
        <w:trPr>
          <w:trHeight w:val="223"/>
        </w:trPr>
        <w:tc>
          <w:tcPr>
            <w:tcW w:w="2644"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3"/>
              <w:jc w:val="center"/>
              <w:rPr>
                <w:sz w:val="28"/>
                <w:szCs w:val="28"/>
              </w:rPr>
            </w:pPr>
            <w:r w:rsidRPr="003F0444">
              <w:rPr>
                <w:sz w:val="28"/>
                <w:szCs w:val="28"/>
              </w:rPr>
              <w:t xml:space="preserve">Інтегральний </w:t>
            </w:r>
          </w:p>
        </w:tc>
        <w:tc>
          <w:tcPr>
            <w:tcW w:w="1970"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4"/>
              <w:jc w:val="center"/>
              <w:rPr>
                <w:sz w:val="28"/>
                <w:szCs w:val="28"/>
              </w:rPr>
            </w:pPr>
            <w:r w:rsidRPr="003F0444">
              <w:rPr>
                <w:sz w:val="28"/>
                <w:szCs w:val="28"/>
              </w:rPr>
              <w:t xml:space="preserve">7 </w:t>
            </w:r>
          </w:p>
        </w:tc>
        <w:tc>
          <w:tcPr>
            <w:tcW w:w="1465"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4"/>
              <w:jc w:val="center"/>
              <w:rPr>
                <w:sz w:val="28"/>
                <w:szCs w:val="28"/>
              </w:rPr>
            </w:pPr>
            <w:r w:rsidRPr="003F0444">
              <w:rPr>
                <w:sz w:val="28"/>
                <w:szCs w:val="28"/>
              </w:rPr>
              <w:t xml:space="preserve">6 </w:t>
            </w:r>
          </w:p>
        </w:tc>
        <w:tc>
          <w:tcPr>
            <w:tcW w:w="2026"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3"/>
              <w:jc w:val="center"/>
              <w:rPr>
                <w:sz w:val="28"/>
                <w:szCs w:val="28"/>
              </w:rPr>
            </w:pPr>
            <w:r w:rsidRPr="003F0444">
              <w:rPr>
                <w:sz w:val="28"/>
                <w:szCs w:val="28"/>
              </w:rPr>
              <w:t xml:space="preserve">2145 </w:t>
            </w:r>
          </w:p>
        </w:tc>
        <w:tc>
          <w:tcPr>
            <w:tcW w:w="1578"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1"/>
              <w:jc w:val="center"/>
              <w:rPr>
                <w:sz w:val="28"/>
                <w:szCs w:val="28"/>
              </w:rPr>
            </w:pPr>
            <w:r w:rsidRPr="003F0444">
              <w:rPr>
                <w:sz w:val="28"/>
                <w:szCs w:val="28"/>
              </w:rPr>
              <w:t xml:space="preserve">264+5 </w:t>
            </w:r>
          </w:p>
        </w:tc>
      </w:tr>
      <w:tr w:rsidR="003F0444" w:rsidTr="003F0444">
        <w:trPr>
          <w:trHeight w:val="222"/>
        </w:trPr>
        <w:tc>
          <w:tcPr>
            <w:tcW w:w="2644"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2"/>
              <w:jc w:val="center"/>
              <w:rPr>
                <w:sz w:val="28"/>
                <w:szCs w:val="28"/>
              </w:rPr>
            </w:pPr>
            <w:r w:rsidRPr="003F0444">
              <w:rPr>
                <w:sz w:val="28"/>
                <w:szCs w:val="28"/>
              </w:rPr>
              <w:t xml:space="preserve">Нездійсн. дифер. </w:t>
            </w:r>
          </w:p>
        </w:tc>
        <w:tc>
          <w:tcPr>
            <w:tcW w:w="1970"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4"/>
              <w:jc w:val="center"/>
              <w:rPr>
                <w:sz w:val="28"/>
                <w:szCs w:val="28"/>
              </w:rPr>
            </w:pPr>
            <w:r w:rsidRPr="003F0444">
              <w:rPr>
                <w:sz w:val="28"/>
                <w:szCs w:val="28"/>
              </w:rPr>
              <w:t xml:space="preserve">6 </w:t>
            </w:r>
          </w:p>
        </w:tc>
        <w:tc>
          <w:tcPr>
            <w:tcW w:w="1465"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4"/>
              <w:jc w:val="center"/>
              <w:rPr>
                <w:sz w:val="28"/>
                <w:szCs w:val="28"/>
              </w:rPr>
            </w:pPr>
            <w:r w:rsidRPr="003F0444">
              <w:rPr>
                <w:sz w:val="28"/>
                <w:szCs w:val="28"/>
              </w:rPr>
              <w:t xml:space="preserve">5 </w:t>
            </w:r>
          </w:p>
        </w:tc>
        <w:tc>
          <w:tcPr>
            <w:tcW w:w="2026"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1"/>
              <w:jc w:val="center"/>
              <w:rPr>
                <w:sz w:val="28"/>
                <w:szCs w:val="28"/>
              </w:rPr>
            </w:pPr>
            <w:r w:rsidRPr="003F0444">
              <w:rPr>
                <w:sz w:val="28"/>
                <w:szCs w:val="28"/>
              </w:rPr>
              <w:t xml:space="preserve">261 </w:t>
            </w:r>
          </w:p>
        </w:tc>
        <w:tc>
          <w:tcPr>
            <w:tcW w:w="1578"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1"/>
              <w:jc w:val="center"/>
              <w:rPr>
                <w:sz w:val="28"/>
                <w:szCs w:val="28"/>
              </w:rPr>
            </w:pPr>
            <w:r w:rsidRPr="003F0444">
              <w:rPr>
                <w:sz w:val="28"/>
                <w:szCs w:val="28"/>
              </w:rPr>
              <w:t xml:space="preserve">266 </w:t>
            </w:r>
          </w:p>
        </w:tc>
      </w:tr>
      <w:tr w:rsidR="003F0444" w:rsidTr="003F0444">
        <w:trPr>
          <w:trHeight w:val="222"/>
        </w:trPr>
        <w:tc>
          <w:tcPr>
            <w:tcW w:w="2644"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3"/>
              <w:jc w:val="center"/>
              <w:rPr>
                <w:sz w:val="28"/>
                <w:szCs w:val="28"/>
              </w:rPr>
            </w:pPr>
            <w:r w:rsidRPr="003F0444">
              <w:rPr>
                <w:sz w:val="28"/>
                <w:szCs w:val="28"/>
              </w:rPr>
              <w:t xml:space="preserve">Бумеранг </w:t>
            </w:r>
          </w:p>
        </w:tc>
        <w:tc>
          <w:tcPr>
            <w:tcW w:w="1970"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4"/>
              <w:jc w:val="center"/>
              <w:rPr>
                <w:sz w:val="28"/>
                <w:szCs w:val="28"/>
              </w:rPr>
            </w:pPr>
            <w:r w:rsidRPr="003F0444">
              <w:rPr>
                <w:sz w:val="28"/>
                <w:szCs w:val="28"/>
              </w:rPr>
              <w:t xml:space="preserve">6 </w:t>
            </w:r>
          </w:p>
        </w:tc>
        <w:tc>
          <w:tcPr>
            <w:tcW w:w="1465"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4"/>
              <w:jc w:val="center"/>
              <w:rPr>
                <w:sz w:val="28"/>
                <w:szCs w:val="28"/>
              </w:rPr>
            </w:pPr>
            <w:r w:rsidRPr="003F0444">
              <w:rPr>
                <w:sz w:val="28"/>
                <w:szCs w:val="28"/>
              </w:rPr>
              <w:t xml:space="preserve">5 </w:t>
            </w:r>
          </w:p>
        </w:tc>
        <w:tc>
          <w:tcPr>
            <w:tcW w:w="2026"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63"/>
              <w:jc w:val="center"/>
              <w:rPr>
                <w:sz w:val="28"/>
                <w:szCs w:val="28"/>
              </w:rPr>
            </w:pPr>
            <w:r w:rsidRPr="003F0444">
              <w:rPr>
                <w:sz w:val="28"/>
                <w:szCs w:val="28"/>
              </w:rPr>
              <w:t xml:space="preserve">2220 </w:t>
            </w:r>
          </w:p>
        </w:tc>
        <w:tc>
          <w:tcPr>
            <w:tcW w:w="1578" w:type="dxa"/>
            <w:tcBorders>
              <w:top w:val="single" w:sz="4" w:space="0" w:color="000000"/>
              <w:left w:val="single" w:sz="4" w:space="0" w:color="000000"/>
              <w:bottom w:val="single" w:sz="4" w:space="0" w:color="000000"/>
              <w:right w:val="single" w:sz="4" w:space="0" w:color="000000"/>
            </w:tcBorders>
          </w:tcPr>
          <w:p w:rsidR="003F0444" w:rsidRPr="003F0444" w:rsidRDefault="003F0444" w:rsidP="003F0444">
            <w:pPr>
              <w:spacing w:line="259" w:lineRule="auto"/>
              <w:ind w:right="4"/>
              <w:jc w:val="center"/>
              <w:rPr>
                <w:sz w:val="28"/>
                <w:szCs w:val="28"/>
              </w:rPr>
            </w:pPr>
            <w:r w:rsidRPr="003F0444">
              <w:rPr>
                <w:sz w:val="28"/>
                <w:szCs w:val="28"/>
              </w:rPr>
              <w:t xml:space="preserve"> </w:t>
            </w:r>
          </w:p>
        </w:tc>
      </w:tr>
    </w:tbl>
    <w:p w:rsidR="003F0444" w:rsidRDefault="003F0444" w:rsidP="006A0256">
      <w:pPr>
        <w:rPr>
          <w:lang w:val="uk-UA"/>
        </w:rPr>
      </w:pPr>
    </w:p>
    <w:p w:rsidR="0012638E" w:rsidRPr="001A188E" w:rsidRDefault="0012638E" w:rsidP="006A0256">
      <w:pPr>
        <w:rPr>
          <w:sz w:val="28"/>
          <w:szCs w:val="28"/>
          <w:lang w:val="uk-UA"/>
        </w:rPr>
      </w:pPr>
    </w:p>
    <w:p w:rsidR="001A188E" w:rsidRPr="001A188E" w:rsidRDefault="001A188E" w:rsidP="001A188E">
      <w:pPr>
        <w:spacing w:after="0" w:line="259" w:lineRule="auto"/>
        <w:ind w:left="1798"/>
        <w:rPr>
          <w:sz w:val="28"/>
          <w:szCs w:val="28"/>
        </w:rPr>
      </w:pPr>
      <w:r w:rsidRPr="001A188E">
        <w:rPr>
          <w:sz w:val="28"/>
          <w:szCs w:val="28"/>
          <w:lang w:val="uk-UA"/>
        </w:rPr>
        <w:t xml:space="preserve">    </w:t>
      </w:r>
      <w:r>
        <w:rPr>
          <w:sz w:val="28"/>
          <w:szCs w:val="28"/>
          <w:lang w:val="uk-UA"/>
        </w:rPr>
        <w:t xml:space="preserve">                                                                                     </w:t>
      </w:r>
      <w:r w:rsidRPr="001A188E">
        <w:rPr>
          <w:sz w:val="28"/>
          <w:szCs w:val="28"/>
        </w:rPr>
        <w:t xml:space="preserve">Таблиця </w:t>
      </w:r>
      <w:r>
        <w:rPr>
          <w:sz w:val="28"/>
          <w:szCs w:val="28"/>
          <w:lang w:val="uk-UA"/>
        </w:rPr>
        <w:t>3.</w:t>
      </w:r>
      <w:r>
        <w:rPr>
          <w:sz w:val="28"/>
          <w:szCs w:val="28"/>
        </w:rPr>
        <w:t>7</w:t>
      </w:r>
    </w:p>
    <w:p w:rsidR="001A188E" w:rsidRPr="001A188E" w:rsidRDefault="001A188E" w:rsidP="001A188E">
      <w:pPr>
        <w:spacing w:after="0" w:line="259" w:lineRule="auto"/>
        <w:rPr>
          <w:sz w:val="28"/>
          <w:szCs w:val="28"/>
        </w:rPr>
      </w:pPr>
      <w:r>
        <w:rPr>
          <w:sz w:val="28"/>
          <w:szCs w:val="28"/>
          <w:lang w:val="uk-UA"/>
        </w:rPr>
        <w:t xml:space="preserve">        </w:t>
      </w:r>
      <w:r w:rsidRPr="001A188E">
        <w:rPr>
          <w:sz w:val="28"/>
          <w:szCs w:val="28"/>
        </w:rPr>
        <w:t xml:space="preserve"> Результати аналізу стійкості шифру «Калина» із розміром блоку 512 бітів </w:t>
      </w:r>
    </w:p>
    <w:tbl>
      <w:tblPr>
        <w:tblStyle w:val="TableGrid"/>
        <w:tblW w:w="9628" w:type="dxa"/>
        <w:tblInd w:w="0" w:type="dxa"/>
        <w:tblCellMar>
          <w:top w:w="4" w:type="dxa"/>
          <w:left w:w="178" w:type="dxa"/>
          <w:right w:w="115" w:type="dxa"/>
        </w:tblCellMar>
        <w:tblLook w:val="04A0" w:firstRow="1" w:lastRow="0" w:firstColumn="1" w:lastColumn="0" w:noHBand="0" w:noVBand="1"/>
      </w:tblPr>
      <w:tblGrid>
        <w:gridCol w:w="2312"/>
        <w:gridCol w:w="2431"/>
        <w:gridCol w:w="1486"/>
        <w:gridCol w:w="2060"/>
        <w:gridCol w:w="1339"/>
      </w:tblGrid>
      <w:tr w:rsidR="001A188E" w:rsidRPr="001A188E" w:rsidTr="001A188E">
        <w:trPr>
          <w:trHeight w:val="387"/>
        </w:trPr>
        <w:tc>
          <w:tcPr>
            <w:tcW w:w="2312" w:type="dxa"/>
            <w:vMerge w:val="restart"/>
            <w:tcBorders>
              <w:top w:val="single" w:sz="4" w:space="0" w:color="000000"/>
              <w:left w:val="single" w:sz="4" w:space="0" w:color="000000"/>
              <w:bottom w:val="single" w:sz="4" w:space="0" w:color="000000"/>
              <w:right w:val="single" w:sz="4" w:space="0" w:color="000000"/>
            </w:tcBorders>
            <w:vAlign w:val="center"/>
          </w:tcPr>
          <w:p w:rsidR="001A188E" w:rsidRPr="001A188E" w:rsidRDefault="001A188E" w:rsidP="001A188E">
            <w:pPr>
              <w:spacing w:line="259" w:lineRule="auto"/>
              <w:ind w:right="64"/>
              <w:jc w:val="center"/>
              <w:rPr>
                <w:sz w:val="28"/>
                <w:szCs w:val="28"/>
              </w:rPr>
            </w:pPr>
            <w:r w:rsidRPr="001A188E">
              <w:rPr>
                <w:sz w:val="28"/>
                <w:szCs w:val="28"/>
              </w:rPr>
              <w:t xml:space="preserve">Метод криптоаналізу </w:t>
            </w:r>
          </w:p>
        </w:tc>
        <w:tc>
          <w:tcPr>
            <w:tcW w:w="2431" w:type="dxa"/>
            <w:vMerge w:val="restart"/>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37" w:lineRule="auto"/>
              <w:jc w:val="center"/>
              <w:rPr>
                <w:sz w:val="28"/>
                <w:szCs w:val="28"/>
              </w:rPr>
            </w:pPr>
            <w:r w:rsidRPr="001A188E">
              <w:rPr>
                <w:sz w:val="28"/>
                <w:szCs w:val="28"/>
              </w:rPr>
              <w:t xml:space="preserve">Найменша кількість циклів, для якої шифр є </w:t>
            </w:r>
          </w:p>
          <w:p w:rsidR="001A188E" w:rsidRPr="001A188E" w:rsidRDefault="001A188E" w:rsidP="001A188E">
            <w:pPr>
              <w:spacing w:line="259" w:lineRule="auto"/>
              <w:ind w:right="59"/>
              <w:jc w:val="center"/>
              <w:rPr>
                <w:sz w:val="28"/>
                <w:szCs w:val="28"/>
              </w:rPr>
            </w:pPr>
            <w:r w:rsidRPr="001A188E">
              <w:rPr>
                <w:sz w:val="28"/>
                <w:szCs w:val="28"/>
              </w:rPr>
              <w:t xml:space="preserve">стійким </w:t>
            </w:r>
          </w:p>
        </w:tc>
        <w:tc>
          <w:tcPr>
            <w:tcW w:w="1486" w:type="dxa"/>
            <w:tcBorders>
              <w:top w:val="single" w:sz="4" w:space="0" w:color="000000"/>
              <w:left w:val="single" w:sz="4" w:space="0" w:color="000000"/>
              <w:bottom w:val="single" w:sz="4" w:space="0" w:color="000000"/>
              <w:right w:val="nil"/>
            </w:tcBorders>
          </w:tcPr>
          <w:p w:rsidR="001A188E" w:rsidRPr="001A188E" w:rsidRDefault="001A188E" w:rsidP="001A188E">
            <w:pPr>
              <w:spacing w:after="160" w:line="259" w:lineRule="auto"/>
              <w:rPr>
                <w:sz w:val="28"/>
                <w:szCs w:val="28"/>
              </w:rPr>
            </w:pPr>
          </w:p>
        </w:tc>
        <w:tc>
          <w:tcPr>
            <w:tcW w:w="2060" w:type="dxa"/>
            <w:tcBorders>
              <w:top w:val="single" w:sz="4" w:space="0" w:color="000000"/>
              <w:left w:val="nil"/>
              <w:bottom w:val="single" w:sz="4" w:space="0" w:color="000000"/>
              <w:right w:val="nil"/>
            </w:tcBorders>
          </w:tcPr>
          <w:p w:rsidR="001A188E" w:rsidRPr="001A188E" w:rsidRDefault="001A188E" w:rsidP="001A188E">
            <w:pPr>
              <w:spacing w:line="259" w:lineRule="auto"/>
              <w:ind w:left="115"/>
              <w:rPr>
                <w:sz w:val="28"/>
                <w:szCs w:val="28"/>
              </w:rPr>
            </w:pPr>
            <w:r w:rsidRPr="001A188E">
              <w:rPr>
                <w:sz w:val="28"/>
                <w:szCs w:val="28"/>
              </w:rPr>
              <w:t xml:space="preserve">Показники атак </w:t>
            </w:r>
          </w:p>
        </w:tc>
        <w:tc>
          <w:tcPr>
            <w:tcW w:w="1339" w:type="dxa"/>
            <w:tcBorders>
              <w:top w:val="single" w:sz="4" w:space="0" w:color="000000"/>
              <w:left w:val="nil"/>
              <w:bottom w:val="single" w:sz="4" w:space="0" w:color="000000"/>
              <w:right w:val="single" w:sz="4" w:space="0" w:color="000000"/>
            </w:tcBorders>
          </w:tcPr>
          <w:p w:rsidR="001A188E" w:rsidRPr="001A188E" w:rsidRDefault="001A188E" w:rsidP="001A188E">
            <w:pPr>
              <w:spacing w:after="160" w:line="259" w:lineRule="auto"/>
              <w:rPr>
                <w:sz w:val="28"/>
                <w:szCs w:val="28"/>
              </w:rPr>
            </w:pPr>
          </w:p>
        </w:tc>
      </w:tr>
      <w:tr w:rsidR="001A188E" w:rsidRPr="001A188E" w:rsidTr="001A188E">
        <w:trPr>
          <w:trHeight w:val="482"/>
        </w:trPr>
        <w:tc>
          <w:tcPr>
            <w:tcW w:w="0" w:type="auto"/>
            <w:vMerge/>
            <w:tcBorders>
              <w:top w:val="nil"/>
              <w:left w:val="single" w:sz="4" w:space="0" w:color="000000"/>
              <w:bottom w:val="single" w:sz="4" w:space="0" w:color="000000"/>
              <w:right w:val="single" w:sz="4" w:space="0" w:color="000000"/>
            </w:tcBorders>
          </w:tcPr>
          <w:p w:rsidR="001A188E" w:rsidRPr="001A188E" w:rsidRDefault="001A188E" w:rsidP="001A188E">
            <w:pPr>
              <w:spacing w:after="160" w:line="259" w:lineRule="auto"/>
              <w:rPr>
                <w:sz w:val="28"/>
                <w:szCs w:val="28"/>
              </w:rPr>
            </w:pPr>
          </w:p>
        </w:tc>
        <w:tc>
          <w:tcPr>
            <w:tcW w:w="0" w:type="auto"/>
            <w:vMerge/>
            <w:tcBorders>
              <w:top w:val="nil"/>
              <w:left w:val="single" w:sz="4" w:space="0" w:color="000000"/>
              <w:bottom w:val="single" w:sz="4" w:space="0" w:color="000000"/>
              <w:right w:val="single" w:sz="4" w:space="0" w:color="000000"/>
            </w:tcBorders>
          </w:tcPr>
          <w:p w:rsidR="001A188E" w:rsidRPr="001A188E" w:rsidRDefault="001A188E" w:rsidP="001A188E">
            <w:pPr>
              <w:spacing w:after="160" w:line="259" w:lineRule="auto"/>
              <w:rPr>
                <w:sz w:val="28"/>
                <w:szCs w:val="28"/>
              </w:rPr>
            </w:pPr>
          </w:p>
        </w:tc>
        <w:tc>
          <w:tcPr>
            <w:tcW w:w="1486"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jc w:val="center"/>
              <w:rPr>
                <w:sz w:val="28"/>
                <w:szCs w:val="28"/>
              </w:rPr>
            </w:pPr>
            <w:r w:rsidRPr="001A188E">
              <w:rPr>
                <w:sz w:val="28"/>
                <w:szCs w:val="28"/>
              </w:rPr>
              <w:t xml:space="preserve">Макс. кілкість циклів </w:t>
            </w:r>
          </w:p>
        </w:tc>
        <w:tc>
          <w:tcPr>
            <w:tcW w:w="2060"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jc w:val="center"/>
              <w:rPr>
                <w:sz w:val="28"/>
                <w:szCs w:val="28"/>
              </w:rPr>
            </w:pPr>
            <w:r w:rsidRPr="001A188E">
              <w:rPr>
                <w:sz w:val="28"/>
                <w:szCs w:val="28"/>
              </w:rPr>
              <w:t xml:space="preserve">Обчисл. складність, екв. оп. шифрув. </w:t>
            </w:r>
          </w:p>
        </w:tc>
        <w:tc>
          <w:tcPr>
            <w:tcW w:w="1339"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jc w:val="center"/>
              <w:rPr>
                <w:sz w:val="28"/>
                <w:szCs w:val="28"/>
              </w:rPr>
            </w:pPr>
            <w:r w:rsidRPr="001A188E">
              <w:rPr>
                <w:sz w:val="28"/>
                <w:szCs w:val="28"/>
              </w:rPr>
              <w:t xml:space="preserve">Пам’ять, байтів </w:t>
            </w:r>
          </w:p>
        </w:tc>
      </w:tr>
      <w:tr w:rsidR="001A188E" w:rsidRPr="001A188E" w:rsidTr="001A188E">
        <w:trPr>
          <w:trHeight w:val="245"/>
        </w:trPr>
        <w:tc>
          <w:tcPr>
            <w:tcW w:w="2312"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62"/>
              <w:jc w:val="center"/>
              <w:rPr>
                <w:sz w:val="28"/>
                <w:szCs w:val="28"/>
              </w:rPr>
            </w:pPr>
            <w:r w:rsidRPr="001A188E">
              <w:rPr>
                <w:sz w:val="28"/>
                <w:szCs w:val="28"/>
              </w:rPr>
              <w:t xml:space="preserve">Диференційний </w:t>
            </w:r>
          </w:p>
        </w:tc>
        <w:tc>
          <w:tcPr>
            <w:tcW w:w="2431"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64"/>
              <w:jc w:val="center"/>
              <w:rPr>
                <w:sz w:val="28"/>
                <w:szCs w:val="28"/>
              </w:rPr>
            </w:pPr>
            <w:r w:rsidRPr="001A188E">
              <w:rPr>
                <w:sz w:val="28"/>
                <w:szCs w:val="28"/>
              </w:rPr>
              <w:t xml:space="preserve">9 </w:t>
            </w:r>
          </w:p>
        </w:tc>
        <w:tc>
          <w:tcPr>
            <w:tcW w:w="1486"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64"/>
              <w:jc w:val="center"/>
              <w:rPr>
                <w:sz w:val="28"/>
                <w:szCs w:val="28"/>
              </w:rPr>
            </w:pPr>
            <w:r w:rsidRPr="001A188E">
              <w:rPr>
                <w:sz w:val="28"/>
                <w:szCs w:val="28"/>
              </w:rPr>
              <w:t xml:space="preserve">8 </w:t>
            </w:r>
          </w:p>
        </w:tc>
        <w:tc>
          <w:tcPr>
            <w:tcW w:w="2060"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63"/>
              <w:jc w:val="center"/>
              <w:rPr>
                <w:sz w:val="28"/>
                <w:szCs w:val="28"/>
              </w:rPr>
            </w:pPr>
            <w:r w:rsidRPr="001A188E">
              <w:rPr>
                <w:sz w:val="28"/>
                <w:szCs w:val="28"/>
              </w:rPr>
              <w:t xml:space="preserve">2490 </w:t>
            </w:r>
          </w:p>
        </w:tc>
        <w:tc>
          <w:tcPr>
            <w:tcW w:w="1339"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4"/>
              <w:jc w:val="center"/>
              <w:rPr>
                <w:sz w:val="28"/>
                <w:szCs w:val="28"/>
              </w:rPr>
            </w:pPr>
            <w:r w:rsidRPr="001A188E">
              <w:rPr>
                <w:sz w:val="28"/>
                <w:szCs w:val="28"/>
              </w:rPr>
              <w:t xml:space="preserve"> </w:t>
            </w:r>
          </w:p>
        </w:tc>
      </w:tr>
      <w:tr w:rsidR="001A188E" w:rsidRPr="001A188E" w:rsidTr="001A188E">
        <w:trPr>
          <w:trHeight w:val="245"/>
        </w:trPr>
        <w:tc>
          <w:tcPr>
            <w:tcW w:w="2312"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62"/>
              <w:jc w:val="center"/>
              <w:rPr>
                <w:sz w:val="28"/>
                <w:szCs w:val="28"/>
              </w:rPr>
            </w:pPr>
            <w:r w:rsidRPr="001A188E">
              <w:rPr>
                <w:sz w:val="28"/>
                <w:szCs w:val="28"/>
              </w:rPr>
              <w:t xml:space="preserve">Лінійний </w:t>
            </w:r>
          </w:p>
        </w:tc>
        <w:tc>
          <w:tcPr>
            <w:tcW w:w="2431"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64"/>
              <w:jc w:val="center"/>
              <w:rPr>
                <w:sz w:val="28"/>
                <w:szCs w:val="28"/>
              </w:rPr>
            </w:pPr>
            <w:r w:rsidRPr="001A188E">
              <w:rPr>
                <w:sz w:val="28"/>
                <w:szCs w:val="28"/>
              </w:rPr>
              <w:t xml:space="preserve">9 </w:t>
            </w:r>
          </w:p>
        </w:tc>
        <w:tc>
          <w:tcPr>
            <w:tcW w:w="1486"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64"/>
              <w:jc w:val="center"/>
              <w:rPr>
                <w:sz w:val="28"/>
                <w:szCs w:val="28"/>
              </w:rPr>
            </w:pPr>
            <w:r w:rsidRPr="001A188E">
              <w:rPr>
                <w:sz w:val="28"/>
                <w:szCs w:val="28"/>
              </w:rPr>
              <w:t xml:space="preserve">7 </w:t>
            </w:r>
          </w:p>
        </w:tc>
        <w:tc>
          <w:tcPr>
            <w:tcW w:w="2060"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65"/>
              <w:jc w:val="center"/>
              <w:rPr>
                <w:sz w:val="28"/>
                <w:szCs w:val="28"/>
              </w:rPr>
            </w:pPr>
            <w:r w:rsidRPr="001A188E">
              <w:rPr>
                <w:sz w:val="28"/>
                <w:szCs w:val="28"/>
              </w:rPr>
              <w:t xml:space="preserve">2470,4 </w:t>
            </w:r>
          </w:p>
        </w:tc>
        <w:tc>
          <w:tcPr>
            <w:tcW w:w="1339"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4"/>
              <w:jc w:val="center"/>
              <w:rPr>
                <w:sz w:val="28"/>
                <w:szCs w:val="28"/>
              </w:rPr>
            </w:pPr>
            <w:r w:rsidRPr="001A188E">
              <w:rPr>
                <w:sz w:val="28"/>
                <w:szCs w:val="28"/>
              </w:rPr>
              <w:t xml:space="preserve"> </w:t>
            </w:r>
          </w:p>
        </w:tc>
      </w:tr>
      <w:tr w:rsidR="001A188E" w:rsidRPr="001A188E" w:rsidTr="001A188E">
        <w:trPr>
          <w:trHeight w:val="247"/>
        </w:trPr>
        <w:tc>
          <w:tcPr>
            <w:tcW w:w="2312"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65"/>
              <w:jc w:val="center"/>
              <w:rPr>
                <w:sz w:val="28"/>
                <w:szCs w:val="28"/>
              </w:rPr>
            </w:pPr>
            <w:r w:rsidRPr="001A188E">
              <w:rPr>
                <w:sz w:val="28"/>
                <w:szCs w:val="28"/>
              </w:rPr>
              <w:t xml:space="preserve">Усіч. диференц. </w:t>
            </w:r>
          </w:p>
        </w:tc>
        <w:tc>
          <w:tcPr>
            <w:tcW w:w="2431"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64"/>
              <w:jc w:val="center"/>
              <w:rPr>
                <w:sz w:val="28"/>
                <w:szCs w:val="28"/>
              </w:rPr>
            </w:pPr>
            <w:r w:rsidRPr="001A188E">
              <w:rPr>
                <w:sz w:val="28"/>
                <w:szCs w:val="28"/>
              </w:rPr>
              <w:t xml:space="preserve">4 </w:t>
            </w:r>
          </w:p>
        </w:tc>
        <w:tc>
          <w:tcPr>
            <w:tcW w:w="1486"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64"/>
              <w:jc w:val="center"/>
              <w:rPr>
                <w:sz w:val="28"/>
                <w:szCs w:val="28"/>
              </w:rPr>
            </w:pPr>
            <w:r w:rsidRPr="001A188E">
              <w:rPr>
                <w:sz w:val="28"/>
                <w:szCs w:val="28"/>
              </w:rPr>
              <w:t xml:space="preserve">3 </w:t>
            </w:r>
          </w:p>
        </w:tc>
        <w:tc>
          <w:tcPr>
            <w:tcW w:w="2060"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25"/>
              <w:jc w:val="center"/>
              <w:rPr>
                <w:sz w:val="28"/>
                <w:szCs w:val="28"/>
              </w:rPr>
            </w:pPr>
            <w:r w:rsidRPr="001A188E">
              <w:rPr>
                <w:sz w:val="28"/>
                <w:szCs w:val="28"/>
              </w:rPr>
              <w:t xml:space="preserve"> </w:t>
            </w:r>
          </w:p>
        </w:tc>
        <w:tc>
          <w:tcPr>
            <w:tcW w:w="1339"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4"/>
              <w:jc w:val="center"/>
              <w:rPr>
                <w:sz w:val="28"/>
                <w:szCs w:val="28"/>
              </w:rPr>
            </w:pPr>
            <w:r w:rsidRPr="001A188E">
              <w:rPr>
                <w:sz w:val="28"/>
                <w:szCs w:val="28"/>
              </w:rPr>
              <w:t xml:space="preserve"> </w:t>
            </w:r>
          </w:p>
        </w:tc>
      </w:tr>
      <w:tr w:rsidR="001A188E" w:rsidRPr="001A188E" w:rsidTr="001A188E">
        <w:trPr>
          <w:trHeight w:val="245"/>
        </w:trPr>
        <w:tc>
          <w:tcPr>
            <w:tcW w:w="2312"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63"/>
              <w:jc w:val="center"/>
              <w:rPr>
                <w:sz w:val="28"/>
                <w:szCs w:val="28"/>
              </w:rPr>
            </w:pPr>
            <w:r w:rsidRPr="001A188E">
              <w:rPr>
                <w:sz w:val="28"/>
                <w:szCs w:val="28"/>
              </w:rPr>
              <w:t xml:space="preserve">Інтегральний </w:t>
            </w:r>
          </w:p>
        </w:tc>
        <w:tc>
          <w:tcPr>
            <w:tcW w:w="2431"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64"/>
              <w:jc w:val="center"/>
              <w:rPr>
                <w:sz w:val="28"/>
                <w:szCs w:val="28"/>
              </w:rPr>
            </w:pPr>
            <w:r w:rsidRPr="001A188E">
              <w:rPr>
                <w:sz w:val="28"/>
                <w:szCs w:val="28"/>
              </w:rPr>
              <w:t xml:space="preserve">7 </w:t>
            </w:r>
          </w:p>
        </w:tc>
        <w:tc>
          <w:tcPr>
            <w:tcW w:w="1486"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64"/>
              <w:jc w:val="center"/>
              <w:rPr>
                <w:sz w:val="28"/>
                <w:szCs w:val="28"/>
              </w:rPr>
            </w:pPr>
            <w:r w:rsidRPr="001A188E">
              <w:rPr>
                <w:sz w:val="28"/>
                <w:szCs w:val="28"/>
              </w:rPr>
              <w:t xml:space="preserve">6 </w:t>
            </w:r>
          </w:p>
        </w:tc>
        <w:tc>
          <w:tcPr>
            <w:tcW w:w="2060"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63"/>
              <w:jc w:val="center"/>
              <w:rPr>
                <w:sz w:val="28"/>
                <w:szCs w:val="28"/>
              </w:rPr>
            </w:pPr>
            <w:r w:rsidRPr="001A188E">
              <w:rPr>
                <w:sz w:val="28"/>
                <w:szCs w:val="28"/>
              </w:rPr>
              <w:t xml:space="preserve">2137 </w:t>
            </w:r>
          </w:p>
        </w:tc>
        <w:tc>
          <w:tcPr>
            <w:tcW w:w="1339"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61"/>
              <w:jc w:val="center"/>
              <w:rPr>
                <w:sz w:val="28"/>
                <w:szCs w:val="28"/>
              </w:rPr>
            </w:pPr>
            <w:r w:rsidRPr="001A188E">
              <w:rPr>
                <w:sz w:val="28"/>
                <w:szCs w:val="28"/>
              </w:rPr>
              <w:t xml:space="preserve">264+5 </w:t>
            </w:r>
          </w:p>
        </w:tc>
      </w:tr>
      <w:tr w:rsidR="001A188E" w:rsidRPr="001A188E" w:rsidTr="001A188E">
        <w:trPr>
          <w:trHeight w:val="245"/>
        </w:trPr>
        <w:tc>
          <w:tcPr>
            <w:tcW w:w="2312"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62"/>
              <w:jc w:val="center"/>
              <w:rPr>
                <w:sz w:val="28"/>
                <w:szCs w:val="28"/>
              </w:rPr>
            </w:pPr>
            <w:r w:rsidRPr="001A188E">
              <w:rPr>
                <w:sz w:val="28"/>
                <w:szCs w:val="28"/>
              </w:rPr>
              <w:t xml:space="preserve">Нездійсн. дифер. </w:t>
            </w:r>
          </w:p>
        </w:tc>
        <w:tc>
          <w:tcPr>
            <w:tcW w:w="2431"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64"/>
              <w:jc w:val="center"/>
              <w:rPr>
                <w:sz w:val="28"/>
                <w:szCs w:val="28"/>
              </w:rPr>
            </w:pPr>
            <w:r w:rsidRPr="001A188E">
              <w:rPr>
                <w:sz w:val="28"/>
                <w:szCs w:val="28"/>
              </w:rPr>
              <w:t xml:space="preserve">6 </w:t>
            </w:r>
          </w:p>
        </w:tc>
        <w:tc>
          <w:tcPr>
            <w:tcW w:w="1486"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64"/>
              <w:jc w:val="center"/>
              <w:rPr>
                <w:sz w:val="28"/>
                <w:szCs w:val="28"/>
              </w:rPr>
            </w:pPr>
            <w:r w:rsidRPr="001A188E">
              <w:rPr>
                <w:sz w:val="28"/>
                <w:szCs w:val="28"/>
              </w:rPr>
              <w:t xml:space="preserve">5 </w:t>
            </w:r>
          </w:p>
        </w:tc>
        <w:tc>
          <w:tcPr>
            <w:tcW w:w="2060"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61"/>
              <w:jc w:val="center"/>
              <w:rPr>
                <w:sz w:val="28"/>
                <w:szCs w:val="28"/>
              </w:rPr>
            </w:pPr>
            <w:r w:rsidRPr="001A188E">
              <w:rPr>
                <w:sz w:val="28"/>
                <w:szCs w:val="28"/>
              </w:rPr>
              <w:t xml:space="preserve">260 </w:t>
            </w:r>
          </w:p>
        </w:tc>
        <w:tc>
          <w:tcPr>
            <w:tcW w:w="1339"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61"/>
              <w:jc w:val="center"/>
              <w:rPr>
                <w:sz w:val="28"/>
                <w:szCs w:val="28"/>
              </w:rPr>
            </w:pPr>
            <w:r w:rsidRPr="001A188E">
              <w:rPr>
                <w:sz w:val="28"/>
                <w:szCs w:val="28"/>
              </w:rPr>
              <w:t xml:space="preserve">266 </w:t>
            </w:r>
          </w:p>
        </w:tc>
      </w:tr>
      <w:tr w:rsidR="001A188E" w:rsidRPr="001A188E" w:rsidTr="001A188E">
        <w:trPr>
          <w:trHeight w:val="247"/>
        </w:trPr>
        <w:tc>
          <w:tcPr>
            <w:tcW w:w="2312"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63"/>
              <w:jc w:val="center"/>
              <w:rPr>
                <w:sz w:val="28"/>
                <w:szCs w:val="28"/>
              </w:rPr>
            </w:pPr>
            <w:r w:rsidRPr="001A188E">
              <w:rPr>
                <w:sz w:val="28"/>
                <w:szCs w:val="28"/>
              </w:rPr>
              <w:t xml:space="preserve">Бумеранг </w:t>
            </w:r>
          </w:p>
        </w:tc>
        <w:tc>
          <w:tcPr>
            <w:tcW w:w="2431"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64"/>
              <w:jc w:val="center"/>
              <w:rPr>
                <w:sz w:val="28"/>
                <w:szCs w:val="28"/>
              </w:rPr>
            </w:pPr>
            <w:r w:rsidRPr="001A188E">
              <w:rPr>
                <w:sz w:val="28"/>
                <w:szCs w:val="28"/>
              </w:rPr>
              <w:t xml:space="preserve">7 </w:t>
            </w:r>
          </w:p>
        </w:tc>
        <w:tc>
          <w:tcPr>
            <w:tcW w:w="1486"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64"/>
              <w:jc w:val="center"/>
              <w:rPr>
                <w:sz w:val="28"/>
                <w:szCs w:val="28"/>
              </w:rPr>
            </w:pPr>
            <w:r w:rsidRPr="001A188E">
              <w:rPr>
                <w:sz w:val="28"/>
                <w:szCs w:val="28"/>
              </w:rPr>
              <w:t xml:space="preserve">6 </w:t>
            </w:r>
          </w:p>
        </w:tc>
        <w:tc>
          <w:tcPr>
            <w:tcW w:w="2060"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63"/>
              <w:jc w:val="center"/>
              <w:rPr>
                <w:sz w:val="28"/>
                <w:szCs w:val="28"/>
              </w:rPr>
            </w:pPr>
            <w:r w:rsidRPr="001A188E">
              <w:rPr>
                <w:sz w:val="28"/>
                <w:szCs w:val="28"/>
              </w:rPr>
              <w:t xml:space="preserve">2340 </w:t>
            </w:r>
          </w:p>
        </w:tc>
        <w:tc>
          <w:tcPr>
            <w:tcW w:w="1339"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4"/>
              <w:jc w:val="center"/>
              <w:rPr>
                <w:sz w:val="28"/>
                <w:szCs w:val="28"/>
              </w:rPr>
            </w:pPr>
            <w:r w:rsidRPr="001A188E">
              <w:rPr>
                <w:sz w:val="28"/>
                <w:szCs w:val="28"/>
              </w:rPr>
              <w:t xml:space="preserve"> </w:t>
            </w:r>
          </w:p>
        </w:tc>
      </w:tr>
    </w:tbl>
    <w:p w:rsidR="0012638E" w:rsidRDefault="0012638E" w:rsidP="006A0256">
      <w:pPr>
        <w:rPr>
          <w:lang w:val="uk-UA"/>
        </w:rPr>
      </w:pPr>
    </w:p>
    <w:p w:rsidR="0012638E" w:rsidRDefault="001A188E" w:rsidP="001A188E">
      <w:pPr>
        <w:spacing w:line="360" w:lineRule="auto"/>
        <w:ind w:firstLine="426"/>
        <w:rPr>
          <w:sz w:val="28"/>
          <w:szCs w:val="28"/>
        </w:rPr>
      </w:pPr>
      <w:r w:rsidRPr="001A188E">
        <w:rPr>
          <w:sz w:val="28"/>
          <w:szCs w:val="28"/>
        </w:rPr>
        <w:t>Відповідно, криптографічне перетворення є стійким при 6 циклах для 128-бітового блоку, 7 циклах для 256-бітового і 9 циклах для 512- бітового. Таким чином, шифр, який містить 10, 14 і 18 циклів для розміру блоку 128, 256 і 512 біт відповідно (див. табл. 3</w:t>
      </w:r>
      <w:r>
        <w:rPr>
          <w:sz w:val="28"/>
          <w:szCs w:val="28"/>
          <w:lang w:val="uk-UA"/>
        </w:rPr>
        <w:t>.4 – 3.7</w:t>
      </w:r>
      <w:r w:rsidRPr="001A188E">
        <w:rPr>
          <w:sz w:val="28"/>
          <w:szCs w:val="28"/>
        </w:rPr>
        <w:t>), забезпечує захист від розглянутих методів криптоаналізу і має достатній запас стійкості.</w:t>
      </w:r>
    </w:p>
    <w:p w:rsidR="001A188E" w:rsidRPr="001A188E" w:rsidRDefault="001A188E" w:rsidP="001A188E">
      <w:pPr>
        <w:spacing w:line="360" w:lineRule="auto"/>
        <w:rPr>
          <w:sz w:val="28"/>
          <w:szCs w:val="28"/>
        </w:rPr>
      </w:pPr>
      <w:r w:rsidRPr="001A188E">
        <w:rPr>
          <w:sz w:val="28"/>
          <w:szCs w:val="28"/>
        </w:rPr>
        <w:t xml:space="preserve">ШВИДКОДІЯ КРИПТОГРАФІЧНОГО ПЕРЕТВОРЕННЯ. </w:t>
      </w:r>
    </w:p>
    <w:p w:rsidR="001A188E" w:rsidRPr="00B37586" w:rsidRDefault="001A188E" w:rsidP="001A188E">
      <w:pPr>
        <w:spacing w:line="360" w:lineRule="auto"/>
        <w:ind w:firstLine="426"/>
        <w:rPr>
          <w:sz w:val="28"/>
          <w:szCs w:val="28"/>
          <w:lang w:val="uk-UA"/>
        </w:rPr>
      </w:pPr>
      <w:r>
        <w:rPr>
          <w:sz w:val="28"/>
          <w:szCs w:val="28"/>
          <w:lang w:val="uk-UA"/>
        </w:rPr>
        <w:t xml:space="preserve"> </w:t>
      </w:r>
      <w:r w:rsidRPr="001A188E">
        <w:rPr>
          <w:sz w:val="28"/>
          <w:szCs w:val="28"/>
        </w:rPr>
        <w:t>Тестування було спрямоване на моделювання особливостей роботи засобів криптографічного захисту, що потребують високої швидкодії перетворень (захист IP-трафіку та ін.). Для виключення впливу дискової підсистеми всі дані були розміщені в ОЗП (RAM). Для попередження використання даних, що розміщені тільки в кеш-пам’яті процесору був виділений блок розміром 1 ГБ, який гарантовано у багато разів більший порівняно із наявним доступом кеш-пам’яті будь-якого сучасного процесора, що призведе до необхідності здійснення звернень до основного ОЗП. Для зниження впливу переключення контексту процесора, цей блок пам’яті був перешифрований декілька разів</w:t>
      </w:r>
      <w:r>
        <w:rPr>
          <w:sz w:val="28"/>
          <w:szCs w:val="28"/>
          <w:lang w:val="uk-UA"/>
        </w:rPr>
        <w:t xml:space="preserve"> </w:t>
      </w:r>
      <w:r>
        <w:rPr>
          <w:sz w:val="28"/>
          <w:szCs w:val="28"/>
        </w:rPr>
        <w:t>[21</w:t>
      </w:r>
      <w:r w:rsidRPr="001A188E">
        <w:rPr>
          <w:sz w:val="28"/>
          <w:szCs w:val="28"/>
        </w:rPr>
        <w:t xml:space="preserve">]. Вимірювання швидкодії через шифрування однакового обсягу відкритих </w:t>
      </w:r>
      <w:r w:rsidRPr="001A188E">
        <w:rPr>
          <w:sz w:val="28"/>
          <w:szCs w:val="28"/>
        </w:rPr>
        <w:lastRenderedPageBreak/>
        <w:t>текстів (режим простої заміни, ECB) виконувалось для блокового шифру „Калина” (всі комбінації розміру блоку і довжини ключа), AES-128, AES-256, ГОСТ 28147-89, СТБ 34.101.31-2011 («БелТ», національний стандарт Білорусії) і шифру «Кузнечик» (проект державного стандарту РФ) в однакових умовах в рамках роботи одного інтерактивного процесу користувача операційної системи. Для отримання найбільшої швидкодії апаратно-незалежної реалізації була обрана мова програмування С++, використаний компілятор gcc version 4.9.2 (Ubuntu 4.9.2-0ubuntu1~12.04, 30- Oct-2014), тестування виконувалось на комп’ютері під управлінням 64-бітової ОС Linux (Ubuntu) з процесором Intel Core i5- 4670@3.40GHz. Результати тестування шви</w:t>
      </w:r>
      <w:r>
        <w:rPr>
          <w:sz w:val="28"/>
          <w:szCs w:val="28"/>
        </w:rPr>
        <w:t>дкодії програмної реалізації [21</w:t>
      </w:r>
      <w:r w:rsidRPr="001A188E">
        <w:rPr>
          <w:sz w:val="28"/>
          <w:szCs w:val="28"/>
        </w:rPr>
        <w:t>] для версій із найкращою оптимізацією компілятора (-O3 –m64) та порівняння результа</w:t>
      </w:r>
      <w:r>
        <w:rPr>
          <w:sz w:val="28"/>
          <w:szCs w:val="28"/>
        </w:rPr>
        <w:t>тів наведені у таблиці 3.</w:t>
      </w:r>
      <w:r>
        <w:rPr>
          <w:sz w:val="28"/>
          <w:szCs w:val="28"/>
          <w:lang w:val="uk-UA"/>
        </w:rPr>
        <w:t>8</w:t>
      </w:r>
      <w:r w:rsidRPr="001A188E">
        <w:rPr>
          <w:sz w:val="28"/>
          <w:szCs w:val="28"/>
        </w:rPr>
        <w:t xml:space="preserve"> та на рис. </w:t>
      </w:r>
      <w:r w:rsidR="00B37586">
        <w:rPr>
          <w:sz w:val="28"/>
          <w:szCs w:val="28"/>
          <w:lang w:val="uk-UA"/>
        </w:rPr>
        <w:t>3.</w:t>
      </w:r>
      <w:r w:rsidR="00B37586">
        <w:rPr>
          <w:sz w:val="28"/>
          <w:szCs w:val="28"/>
        </w:rPr>
        <w:t>10</w:t>
      </w:r>
      <w:r w:rsidR="008E18CB">
        <w:rPr>
          <w:sz w:val="28"/>
          <w:szCs w:val="28"/>
          <w:lang w:val="uk-UA"/>
        </w:rPr>
        <w:t xml:space="preserve"> </w:t>
      </w:r>
      <w:r w:rsidR="008E18CB">
        <w:rPr>
          <w:sz w:val="28"/>
          <w:szCs w:val="28"/>
        </w:rPr>
        <w:t>[21</w:t>
      </w:r>
      <w:r w:rsidR="008E18CB" w:rsidRPr="001A188E">
        <w:rPr>
          <w:sz w:val="28"/>
          <w:szCs w:val="28"/>
        </w:rPr>
        <w:t>]</w:t>
      </w:r>
      <w:r w:rsidR="00B37586">
        <w:rPr>
          <w:sz w:val="28"/>
          <w:szCs w:val="28"/>
          <w:lang w:val="uk-UA"/>
        </w:rPr>
        <w:t>.</w:t>
      </w:r>
    </w:p>
    <w:p w:rsidR="00B37586" w:rsidRDefault="00B37586" w:rsidP="00B37586">
      <w:pPr>
        <w:spacing w:after="0" w:line="259" w:lineRule="auto"/>
        <w:ind w:right="59"/>
        <w:jc w:val="center"/>
        <w:rPr>
          <w:sz w:val="28"/>
          <w:szCs w:val="28"/>
        </w:rPr>
      </w:pPr>
      <w:r>
        <w:rPr>
          <w:sz w:val="28"/>
          <w:szCs w:val="28"/>
          <w:lang w:val="uk-UA"/>
        </w:rPr>
        <w:t xml:space="preserve">                                                                                                                  Т</w:t>
      </w:r>
      <w:r>
        <w:rPr>
          <w:sz w:val="28"/>
          <w:szCs w:val="28"/>
        </w:rPr>
        <w:t>аблиця 3.</w:t>
      </w:r>
      <w:r>
        <w:rPr>
          <w:sz w:val="28"/>
          <w:szCs w:val="28"/>
          <w:lang w:val="uk-UA"/>
        </w:rPr>
        <w:t>8</w:t>
      </w:r>
    </w:p>
    <w:p w:rsidR="00B37586" w:rsidRPr="00B37586" w:rsidRDefault="00B37586" w:rsidP="00B37586">
      <w:pPr>
        <w:spacing w:after="0" w:line="259" w:lineRule="auto"/>
        <w:ind w:right="59"/>
        <w:jc w:val="center"/>
        <w:rPr>
          <w:sz w:val="28"/>
          <w:szCs w:val="28"/>
        </w:rPr>
      </w:pPr>
      <w:r w:rsidRPr="00B37586">
        <w:rPr>
          <w:sz w:val="28"/>
          <w:szCs w:val="28"/>
        </w:rPr>
        <w:t xml:space="preserve">Швидкодія оптимізованих версій програмної реалізації блокових шифрів </w:t>
      </w:r>
    </w:p>
    <w:tbl>
      <w:tblPr>
        <w:tblStyle w:val="TableGrid"/>
        <w:tblW w:w="9196" w:type="dxa"/>
        <w:tblInd w:w="317" w:type="dxa"/>
        <w:tblCellMar>
          <w:top w:w="4" w:type="dxa"/>
          <w:left w:w="478" w:type="dxa"/>
          <w:right w:w="115" w:type="dxa"/>
        </w:tblCellMar>
        <w:tblLook w:val="04A0" w:firstRow="1" w:lastRow="0" w:firstColumn="1" w:lastColumn="0" w:noHBand="0" w:noVBand="1"/>
      </w:tblPr>
      <w:tblGrid>
        <w:gridCol w:w="1487"/>
        <w:gridCol w:w="4642"/>
        <w:gridCol w:w="3067"/>
      </w:tblGrid>
      <w:tr w:rsidR="001A188E" w:rsidRPr="001A188E" w:rsidTr="001A188E">
        <w:trPr>
          <w:trHeight w:val="258"/>
        </w:trPr>
        <w:tc>
          <w:tcPr>
            <w:tcW w:w="1487"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360"/>
              <w:jc w:val="center"/>
              <w:rPr>
                <w:sz w:val="28"/>
                <w:szCs w:val="28"/>
              </w:rPr>
            </w:pPr>
            <w:r w:rsidRPr="001A188E">
              <w:rPr>
                <w:sz w:val="28"/>
                <w:szCs w:val="28"/>
              </w:rPr>
              <w:t xml:space="preserve">№ з/п </w:t>
            </w:r>
          </w:p>
        </w:tc>
        <w:tc>
          <w:tcPr>
            <w:tcW w:w="4642"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354"/>
              <w:jc w:val="center"/>
              <w:rPr>
                <w:sz w:val="28"/>
                <w:szCs w:val="28"/>
              </w:rPr>
            </w:pPr>
            <w:r w:rsidRPr="001A188E">
              <w:rPr>
                <w:sz w:val="28"/>
                <w:szCs w:val="28"/>
              </w:rPr>
              <w:t xml:space="preserve">Блоковий шифр </w:t>
            </w:r>
          </w:p>
        </w:tc>
        <w:tc>
          <w:tcPr>
            <w:tcW w:w="3067"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357"/>
              <w:jc w:val="center"/>
              <w:rPr>
                <w:sz w:val="28"/>
                <w:szCs w:val="28"/>
              </w:rPr>
            </w:pPr>
            <w:r w:rsidRPr="001A188E">
              <w:rPr>
                <w:sz w:val="28"/>
                <w:szCs w:val="28"/>
              </w:rPr>
              <w:t xml:space="preserve">Швидкодія, Мбіт/с </w:t>
            </w:r>
          </w:p>
        </w:tc>
      </w:tr>
      <w:tr w:rsidR="001A188E" w:rsidRPr="001A188E" w:rsidTr="001A188E">
        <w:trPr>
          <w:trHeight w:val="256"/>
        </w:trPr>
        <w:tc>
          <w:tcPr>
            <w:tcW w:w="1487"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357"/>
              <w:jc w:val="center"/>
              <w:rPr>
                <w:sz w:val="28"/>
                <w:szCs w:val="28"/>
              </w:rPr>
            </w:pPr>
            <w:r w:rsidRPr="001A188E">
              <w:rPr>
                <w:sz w:val="28"/>
                <w:szCs w:val="28"/>
              </w:rPr>
              <w:t xml:space="preserve">1 </w:t>
            </w:r>
          </w:p>
        </w:tc>
        <w:tc>
          <w:tcPr>
            <w:tcW w:w="4642"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left="965"/>
              <w:rPr>
                <w:sz w:val="28"/>
                <w:szCs w:val="28"/>
              </w:rPr>
            </w:pPr>
            <w:r w:rsidRPr="001A188E">
              <w:rPr>
                <w:sz w:val="28"/>
                <w:szCs w:val="28"/>
              </w:rPr>
              <w:t xml:space="preserve">Kalyna-128/128 </w:t>
            </w:r>
          </w:p>
        </w:tc>
        <w:tc>
          <w:tcPr>
            <w:tcW w:w="3067"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198"/>
              <w:jc w:val="center"/>
              <w:rPr>
                <w:sz w:val="28"/>
                <w:szCs w:val="28"/>
              </w:rPr>
            </w:pPr>
            <w:r w:rsidRPr="001A188E">
              <w:rPr>
                <w:sz w:val="28"/>
                <w:szCs w:val="28"/>
              </w:rPr>
              <w:t xml:space="preserve">2611.77 </w:t>
            </w:r>
          </w:p>
        </w:tc>
      </w:tr>
      <w:tr w:rsidR="001A188E" w:rsidRPr="001A188E" w:rsidTr="001A188E">
        <w:trPr>
          <w:trHeight w:val="256"/>
        </w:trPr>
        <w:tc>
          <w:tcPr>
            <w:tcW w:w="1487"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357"/>
              <w:jc w:val="center"/>
              <w:rPr>
                <w:sz w:val="28"/>
                <w:szCs w:val="28"/>
              </w:rPr>
            </w:pPr>
            <w:r w:rsidRPr="001A188E">
              <w:rPr>
                <w:sz w:val="28"/>
                <w:szCs w:val="28"/>
              </w:rPr>
              <w:t xml:space="preserve">2 </w:t>
            </w:r>
          </w:p>
        </w:tc>
        <w:tc>
          <w:tcPr>
            <w:tcW w:w="4642"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left="965"/>
              <w:rPr>
                <w:sz w:val="28"/>
                <w:szCs w:val="28"/>
              </w:rPr>
            </w:pPr>
            <w:r w:rsidRPr="001A188E">
              <w:rPr>
                <w:sz w:val="28"/>
                <w:szCs w:val="28"/>
              </w:rPr>
              <w:t xml:space="preserve">Kalyna-128/256 </w:t>
            </w:r>
          </w:p>
        </w:tc>
        <w:tc>
          <w:tcPr>
            <w:tcW w:w="3067"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198"/>
              <w:jc w:val="center"/>
              <w:rPr>
                <w:sz w:val="28"/>
                <w:szCs w:val="28"/>
              </w:rPr>
            </w:pPr>
            <w:r w:rsidRPr="001A188E">
              <w:rPr>
                <w:sz w:val="28"/>
                <w:szCs w:val="28"/>
              </w:rPr>
              <w:t xml:space="preserve">1779.52 </w:t>
            </w:r>
          </w:p>
        </w:tc>
      </w:tr>
      <w:tr w:rsidR="001A188E" w:rsidRPr="001A188E" w:rsidTr="001A188E">
        <w:trPr>
          <w:trHeight w:val="256"/>
        </w:trPr>
        <w:tc>
          <w:tcPr>
            <w:tcW w:w="1487"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357"/>
              <w:jc w:val="center"/>
              <w:rPr>
                <w:sz w:val="28"/>
                <w:szCs w:val="28"/>
              </w:rPr>
            </w:pPr>
            <w:r w:rsidRPr="001A188E">
              <w:rPr>
                <w:sz w:val="28"/>
                <w:szCs w:val="28"/>
              </w:rPr>
              <w:t xml:space="preserve">3 </w:t>
            </w:r>
          </w:p>
        </w:tc>
        <w:tc>
          <w:tcPr>
            <w:tcW w:w="4642"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left="965"/>
              <w:rPr>
                <w:sz w:val="28"/>
                <w:szCs w:val="28"/>
              </w:rPr>
            </w:pPr>
            <w:r w:rsidRPr="001A188E">
              <w:rPr>
                <w:sz w:val="28"/>
                <w:szCs w:val="28"/>
              </w:rPr>
              <w:t xml:space="preserve">Kalyna-256/256 </w:t>
            </w:r>
          </w:p>
        </w:tc>
        <w:tc>
          <w:tcPr>
            <w:tcW w:w="3067"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198"/>
              <w:jc w:val="center"/>
              <w:rPr>
                <w:sz w:val="28"/>
                <w:szCs w:val="28"/>
              </w:rPr>
            </w:pPr>
            <w:r w:rsidRPr="001A188E">
              <w:rPr>
                <w:sz w:val="28"/>
                <w:szCs w:val="28"/>
              </w:rPr>
              <w:t xml:space="preserve">2017.97 </w:t>
            </w:r>
          </w:p>
        </w:tc>
      </w:tr>
      <w:tr w:rsidR="001A188E" w:rsidRPr="001A188E" w:rsidTr="001A188E">
        <w:trPr>
          <w:trHeight w:val="258"/>
        </w:trPr>
        <w:tc>
          <w:tcPr>
            <w:tcW w:w="1487"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357"/>
              <w:jc w:val="center"/>
              <w:rPr>
                <w:sz w:val="28"/>
                <w:szCs w:val="28"/>
              </w:rPr>
            </w:pPr>
            <w:r w:rsidRPr="001A188E">
              <w:rPr>
                <w:sz w:val="28"/>
                <w:szCs w:val="28"/>
              </w:rPr>
              <w:t xml:space="preserve">4 </w:t>
            </w:r>
          </w:p>
        </w:tc>
        <w:tc>
          <w:tcPr>
            <w:tcW w:w="4642"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left="965"/>
              <w:rPr>
                <w:sz w:val="28"/>
                <w:szCs w:val="28"/>
              </w:rPr>
            </w:pPr>
            <w:r w:rsidRPr="001A188E">
              <w:rPr>
                <w:sz w:val="28"/>
                <w:szCs w:val="28"/>
              </w:rPr>
              <w:t xml:space="preserve">Kalyna-256/512 </w:t>
            </w:r>
          </w:p>
        </w:tc>
        <w:tc>
          <w:tcPr>
            <w:tcW w:w="3067"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198"/>
              <w:jc w:val="center"/>
              <w:rPr>
                <w:sz w:val="28"/>
                <w:szCs w:val="28"/>
              </w:rPr>
            </w:pPr>
            <w:r w:rsidRPr="001A188E">
              <w:rPr>
                <w:sz w:val="28"/>
                <w:szCs w:val="28"/>
              </w:rPr>
              <w:t xml:space="preserve">1560.89 </w:t>
            </w:r>
          </w:p>
        </w:tc>
      </w:tr>
      <w:tr w:rsidR="001A188E" w:rsidRPr="001A188E" w:rsidTr="001A188E">
        <w:trPr>
          <w:trHeight w:val="256"/>
        </w:trPr>
        <w:tc>
          <w:tcPr>
            <w:tcW w:w="1487"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357"/>
              <w:jc w:val="center"/>
              <w:rPr>
                <w:sz w:val="28"/>
                <w:szCs w:val="28"/>
              </w:rPr>
            </w:pPr>
            <w:r w:rsidRPr="001A188E">
              <w:rPr>
                <w:sz w:val="28"/>
                <w:szCs w:val="28"/>
              </w:rPr>
              <w:t xml:space="preserve">5 </w:t>
            </w:r>
          </w:p>
        </w:tc>
        <w:tc>
          <w:tcPr>
            <w:tcW w:w="4642"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left="965"/>
              <w:rPr>
                <w:sz w:val="28"/>
                <w:szCs w:val="28"/>
              </w:rPr>
            </w:pPr>
            <w:r w:rsidRPr="001A188E">
              <w:rPr>
                <w:sz w:val="28"/>
                <w:szCs w:val="28"/>
              </w:rPr>
              <w:t xml:space="preserve">Kalyna-512/512 </w:t>
            </w:r>
          </w:p>
        </w:tc>
        <w:tc>
          <w:tcPr>
            <w:tcW w:w="3067"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198"/>
              <w:jc w:val="center"/>
              <w:rPr>
                <w:sz w:val="28"/>
                <w:szCs w:val="28"/>
              </w:rPr>
            </w:pPr>
            <w:r w:rsidRPr="001A188E">
              <w:rPr>
                <w:sz w:val="28"/>
                <w:szCs w:val="28"/>
              </w:rPr>
              <w:t xml:space="preserve">1386.46 </w:t>
            </w:r>
          </w:p>
        </w:tc>
      </w:tr>
      <w:tr w:rsidR="001A188E" w:rsidRPr="001A188E" w:rsidTr="001A188E">
        <w:trPr>
          <w:trHeight w:val="256"/>
        </w:trPr>
        <w:tc>
          <w:tcPr>
            <w:tcW w:w="1487"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357"/>
              <w:jc w:val="center"/>
              <w:rPr>
                <w:sz w:val="28"/>
                <w:szCs w:val="28"/>
              </w:rPr>
            </w:pPr>
            <w:r w:rsidRPr="001A188E">
              <w:rPr>
                <w:sz w:val="28"/>
                <w:szCs w:val="28"/>
              </w:rPr>
              <w:t xml:space="preserve">6 </w:t>
            </w:r>
          </w:p>
        </w:tc>
        <w:tc>
          <w:tcPr>
            <w:tcW w:w="4642"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left="965"/>
              <w:rPr>
                <w:sz w:val="28"/>
                <w:szCs w:val="28"/>
              </w:rPr>
            </w:pPr>
            <w:r w:rsidRPr="001A188E">
              <w:rPr>
                <w:sz w:val="28"/>
                <w:szCs w:val="28"/>
              </w:rPr>
              <w:t xml:space="preserve">AES-128 </w:t>
            </w:r>
          </w:p>
        </w:tc>
        <w:tc>
          <w:tcPr>
            <w:tcW w:w="3067"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198"/>
              <w:jc w:val="center"/>
              <w:rPr>
                <w:sz w:val="28"/>
                <w:szCs w:val="28"/>
              </w:rPr>
            </w:pPr>
            <w:r w:rsidRPr="001A188E">
              <w:rPr>
                <w:sz w:val="28"/>
                <w:szCs w:val="28"/>
              </w:rPr>
              <w:t xml:space="preserve">2525.89 </w:t>
            </w:r>
          </w:p>
        </w:tc>
      </w:tr>
      <w:tr w:rsidR="001A188E" w:rsidRPr="001A188E" w:rsidTr="001A188E">
        <w:trPr>
          <w:trHeight w:val="258"/>
        </w:trPr>
        <w:tc>
          <w:tcPr>
            <w:tcW w:w="1487"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357"/>
              <w:jc w:val="center"/>
              <w:rPr>
                <w:sz w:val="28"/>
                <w:szCs w:val="28"/>
              </w:rPr>
            </w:pPr>
            <w:r w:rsidRPr="001A188E">
              <w:rPr>
                <w:sz w:val="28"/>
                <w:szCs w:val="28"/>
              </w:rPr>
              <w:t xml:space="preserve">7 </w:t>
            </w:r>
          </w:p>
        </w:tc>
        <w:tc>
          <w:tcPr>
            <w:tcW w:w="4642"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left="965"/>
              <w:rPr>
                <w:sz w:val="28"/>
                <w:szCs w:val="28"/>
              </w:rPr>
            </w:pPr>
            <w:r w:rsidRPr="001A188E">
              <w:rPr>
                <w:sz w:val="28"/>
                <w:szCs w:val="28"/>
              </w:rPr>
              <w:t xml:space="preserve">AES-256 </w:t>
            </w:r>
          </w:p>
        </w:tc>
        <w:tc>
          <w:tcPr>
            <w:tcW w:w="3067"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198"/>
              <w:jc w:val="center"/>
              <w:rPr>
                <w:sz w:val="28"/>
                <w:szCs w:val="28"/>
              </w:rPr>
            </w:pPr>
            <w:r w:rsidRPr="001A188E">
              <w:rPr>
                <w:sz w:val="28"/>
                <w:szCs w:val="28"/>
              </w:rPr>
              <w:t xml:space="preserve">1993.53 </w:t>
            </w:r>
          </w:p>
        </w:tc>
      </w:tr>
      <w:tr w:rsidR="001A188E" w:rsidRPr="001A188E" w:rsidTr="001A188E">
        <w:trPr>
          <w:trHeight w:val="256"/>
        </w:trPr>
        <w:tc>
          <w:tcPr>
            <w:tcW w:w="1487"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357"/>
              <w:jc w:val="center"/>
              <w:rPr>
                <w:sz w:val="28"/>
                <w:szCs w:val="28"/>
              </w:rPr>
            </w:pPr>
            <w:r w:rsidRPr="001A188E">
              <w:rPr>
                <w:sz w:val="28"/>
                <w:szCs w:val="28"/>
              </w:rPr>
              <w:t xml:space="preserve">8 </w:t>
            </w:r>
          </w:p>
        </w:tc>
        <w:tc>
          <w:tcPr>
            <w:tcW w:w="4642"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left="965"/>
              <w:rPr>
                <w:sz w:val="28"/>
                <w:szCs w:val="28"/>
              </w:rPr>
            </w:pPr>
            <w:r w:rsidRPr="001A188E">
              <w:rPr>
                <w:sz w:val="28"/>
                <w:szCs w:val="28"/>
              </w:rPr>
              <w:t xml:space="preserve">GOST 28147-89 </w:t>
            </w:r>
          </w:p>
        </w:tc>
        <w:tc>
          <w:tcPr>
            <w:tcW w:w="3067"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95"/>
              <w:jc w:val="center"/>
              <w:rPr>
                <w:sz w:val="28"/>
                <w:szCs w:val="28"/>
              </w:rPr>
            </w:pPr>
            <w:r w:rsidRPr="001A188E">
              <w:rPr>
                <w:sz w:val="28"/>
                <w:szCs w:val="28"/>
              </w:rPr>
              <w:t xml:space="preserve">639.18 </w:t>
            </w:r>
          </w:p>
        </w:tc>
      </w:tr>
      <w:tr w:rsidR="001A188E" w:rsidRPr="001A188E" w:rsidTr="001A188E">
        <w:trPr>
          <w:trHeight w:val="256"/>
        </w:trPr>
        <w:tc>
          <w:tcPr>
            <w:tcW w:w="1487"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357"/>
              <w:jc w:val="center"/>
              <w:rPr>
                <w:sz w:val="28"/>
                <w:szCs w:val="28"/>
              </w:rPr>
            </w:pPr>
            <w:r w:rsidRPr="001A188E">
              <w:rPr>
                <w:sz w:val="28"/>
                <w:szCs w:val="28"/>
              </w:rPr>
              <w:t xml:space="preserve">9 </w:t>
            </w:r>
          </w:p>
        </w:tc>
        <w:tc>
          <w:tcPr>
            <w:tcW w:w="4642"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36"/>
              <w:jc w:val="center"/>
              <w:rPr>
                <w:sz w:val="28"/>
                <w:szCs w:val="28"/>
              </w:rPr>
            </w:pPr>
            <w:r w:rsidRPr="001A188E">
              <w:rPr>
                <w:sz w:val="28"/>
                <w:szCs w:val="28"/>
              </w:rPr>
              <w:t xml:space="preserve">STB 34.101.31-2011(BelT) </w:t>
            </w:r>
          </w:p>
        </w:tc>
        <w:tc>
          <w:tcPr>
            <w:tcW w:w="3067"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198"/>
              <w:jc w:val="center"/>
              <w:rPr>
                <w:sz w:val="28"/>
                <w:szCs w:val="28"/>
              </w:rPr>
            </w:pPr>
            <w:r w:rsidRPr="001A188E">
              <w:rPr>
                <w:sz w:val="28"/>
                <w:szCs w:val="28"/>
              </w:rPr>
              <w:t xml:space="preserve">1055.92 </w:t>
            </w:r>
          </w:p>
        </w:tc>
      </w:tr>
      <w:tr w:rsidR="001A188E" w:rsidRPr="001A188E" w:rsidTr="001A188E">
        <w:trPr>
          <w:trHeight w:val="258"/>
        </w:trPr>
        <w:tc>
          <w:tcPr>
            <w:tcW w:w="1487"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359"/>
              <w:jc w:val="center"/>
              <w:rPr>
                <w:sz w:val="28"/>
                <w:szCs w:val="28"/>
              </w:rPr>
            </w:pPr>
            <w:r w:rsidRPr="001A188E">
              <w:rPr>
                <w:sz w:val="28"/>
                <w:szCs w:val="28"/>
              </w:rPr>
              <w:t xml:space="preserve">10 </w:t>
            </w:r>
          </w:p>
        </w:tc>
        <w:tc>
          <w:tcPr>
            <w:tcW w:w="4642"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left="965"/>
              <w:rPr>
                <w:sz w:val="28"/>
                <w:szCs w:val="28"/>
              </w:rPr>
            </w:pPr>
            <w:r w:rsidRPr="001A188E">
              <w:rPr>
                <w:sz w:val="28"/>
                <w:szCs w:val="28"/>
              </w:rPr>
              <w:t xml:space="preserve">Kuznyechik </w:t>
            </w:r>
          </w:p>
        </w:tc>
        <w:tc>
          <w:tcPr>
            <w:tcW w:w="3067" w:type="dxa"/>
            <w:tcBorders>
              <w:top w:val="single" w:sz="4" w:space="0" w:color="000000"/>
              <w:left w:val="single" w:sz="4" w:space="0" w:color="000000"/>
              <w:bottom w:val="single" w:sz="4" w:space="0" w:color="000000"/>
              <w:right w:val="single" w:sz="4" w:space="0" w:color="000000"/>
            </w:tcBorders>
          </w:tcPr>
          <w:p w:rsidR="001A188E" w:rsidRPr="001A188E" w:rsidRDefault="001A188E" w:rsidP="001A188E">
            <w:pPr>
              <w:spacing w:line="259" w:lineRule="auto"/>
              <w:ind w:right="198"/>
              <w:jc w:val="center"/>
              <w:rPr>
                <w:sz w:val="28"/>
                <w:szCs w:val="28"/>
              </w:rPr>
            </w:pPr>
            <w:r w:rsidRPr="001A188E">
              <w:rPr>
                <w:sz w:val="28"/>
                <w:szCs w:val="28"/>
              </w:rPr>
              <w:t xml:space="preserve">1081.08 </w:t>
            </w:r>
          </w:p>
        </w:tc>
      </w:tr>
    </w:tbl>
    <w:p w:rsidR="001A188E" w:rsidRPr="001A188E" w:rsidRDefault="001A188E" w:rsidP="001A188E">
      <w:pPr>
        <w:spacing w:line="360" w:lineRule="auto"/>
        <w:rPr>
          <w:sz w:val="28"/>
          <w:szCs w:val="28"/>
          <w:lang w:val="uk-UA"/>
        </w:rPr>
      </w:pPr>
    </w:p>
    <w:p w:rsidR="0012638E" w:rsidRPr="001A188E" w:rsidRDefault="0012638E" w:rsidP="006A0256">
      <w:pPr>
        <w:rPr>
          <w:sz w:val="28"/>
          <w:szCs w:val="28"/>
          <w:lang w:val="uk-UA"/>
        </w:rPr>
      </w:pPr>
    </w:p>
    <w:p w:rsidR="0012638E" w:rsidRDefault="0012638E" w:rsidP="006A0256">
      <w:pPr>
        <w:rPr>
          <w:lang w:val="uk-UA"/>
        </w:rPr>
      </w:pPr>
    </w:p>
    <w:p w:rsidR="0012638E" w:rsidRDefault="00B37586" w:rsidP="006A0256">
      <w:pPr>
        <w:rPr>
          <w:lang w:val="uk-UA"/>
        </w:rPr>
      </w:pPr>
      <w:r>
        <w:rPr>
          <w:noProof/>
          <w:lang w:eastAsia="ja-JP"/>
        </w:rPr>
        <w:lastRenderedPageBreak/>
        <w:drawing>
          <wp:inline distT="0" distB="0" distL="0" distR="0" wp14:anchorId="5D6DEC5C" wp14:editId="5D1161CF">
            <wp:extent cx="6038850" cy="4095750"/>
            <wp:effectExtent l="0" t="0" r="0" b="0"/>
            <wp:docPr id="48562" name="Picture 48562"/>
            <wp:cNvGraphicFramePr/>
            <a:graphic xmlns:a="http://schemas.openxmlformats.org/drawingml/2006/main">
              <a:graphicData uri="http://schemas.openxmlformats.org/drawingml/2006/picture">
                <pic:pic xmlns:pic="http://schemas.openxmlformats.org/drawingml/2006/picture">
                  <pic:nvPicPr>
                    <pic:cNvPr id="48562" name="Picture 48562"/>
                    <pic:cNvPicPr/>
                  </pic:nvPicPr>
                  <pic:blipFill>
                    <a:blip r:embed="rId88"/>
                    <a:stretch>
                      <a:fillRect/>
                    </a:stretch>
                  </pic:blipFill>
                  <pic:spPr>
                    <a:xfrm>
                      <a:off x="0" y="0"/>
                      <a:ext cx="6039335" cy="4096079"/>
                    </a:xfrm>
                    <a:prstGeom prst="rect">
                      <a:avLst/>
                    </a:prstGeom>
                  </pic:spPr>
                </pic:pic>
              </a:graphicData>
            </a:graphic>
          </wp:inline>
        </w:drawing>
      </w:r>
    </w:p>
    <w:p w:rsidR="0012638E" w:rsidRPr="00B37586" w:rsidRDefault="00B37586" w:rsidP="00B37586">
      <w:pPr>
        <w:rPr>
          <w:sz w:val="28"/>
          <w:szCs w:val="28"/>
          <w:lang w:val="uk-UA"/>
        </w:rPr>
      </w:pPr>
      <w:r>
        <w:rPr>
          <w:lang w:val="uk-UA"/>
        </w:rPr>
        <w:t xml:space="preserve">         </w:t>
      </w:r>
      <w:r w:rsidRPr="00B37586">
        <w:rPr>
          <w:sz w:val="28"/>
          <w:szCs w:val="28"/>
          <w:lang w:val="uk-UA"/>
        </w:rPr>
        <w:t>Рис</w:t>
      </w:r>
      <w:r>
        <w:rPr>
          <w:lang w:val="uk-UA"/>
        </w:rPr>
        <w:t xml:space="preserve"> </w:t>
      </w:r>
      <w:r w:rsidRPr="00B37586">
        <w:rPr>
          <w:sz w:val="28"/>
          <w:szCs w:val="28"/>
          <w:lang w:val="uk-UA"/>
        </w:rPr>
        <w:t>3.10</w:t>
      </w:r>
      <w:r>
        <w:rPr>
          <w:lang w:val="uk-UA"/>
        </w:rPr>
        <w:t xml:space="preserve"> </w:t>
      </w:r>
      <w:r>
        <w:rPr>
          <w:sz w:val="28"/>
          <w:szCs w:val="28"/>
          <w:lang w:val="uk-UA"/>
        </w:rPr>
        <w:t xml:space="preserve">- </w:t>
      </w:r>
      <w:r w:rsidRPr="00B37586">
        <w:rPr>
          <w:sz w:val="28"/>
          <w:szCs w:val="28"/>
          <w:lang w:val="uk-UA"/>
        </w:rPr>
        <w:t>Швидкодія оптимізованих версій програмної реалізації блокових шифрів</w:t>
      </w:r>
    </w:p>
    <w:p w:rsidR="0012638E" w:rsidRPr="006A0256" w:rsidRDefault="0012638E" w:rsidP="006A0256">
      <w:pPr>
        <w:rPr>
          <w:lang w:val="uk-UA"/>
        </w:rPr>
      </w:pPr>
    </w:p>
    <w:p w:rsidR="00B37586" w:rsidRPr="00B37586" w:rsidRDefault="00B37586" w:rsidP="00B37586">
      <w:pPr>
        <w:pStyle w:val="2"/>
        <w:spacing w:line="360" w:lineRule="auto"/>
        <w:ind w:firstLine="708"/>
        <w:rPr>
          <w:b w:val="0"/>
          <w:color w:val="auto"/>
          <w:sz w:val="28"/>
          <w:szCs w:val="28"/>
          <w:lang w:val="uk-UA"/>
        </w:rPr>
      </w:pPr>
      <w:r w:rsidRPr="00B37586">
        <w:rPr>
          <w:b w:val="0"/>
          <w:color w:val="auto"/>
          <w:sz w:val="28"/>
          <w:szCs w:val="28"/>
          <w:lang w:val="uk-UA"/>
        </w:rPr>
        <w:t xml:space="preserve">Таким чином, для оптимізованих версій на 64-бітовій платформі: – для 128-бітової довжини ключа швидкодія «Калини» вища за </w:t>
      </w:r>
      <w:r w:rsidRPr="00B37586">
        <w:rPr>
          <w:b w:val="0"/>
          <w:color w:val="auto"/>
          <w:sz w:val="28"/>
          <w:szCs w:val="28"/>
        </w:rPr>
        <w:t>AES</w:t>
      </w:r>
      <w:r w:rsidRPr="00B37586">
        <w:rPr>
          <w:b w:val="0"/>
          <w:color w:val="auto"/>
          <w:sz w:val="28"/>
          <w:szCs w:val="28"/>
          <w:lang w:val="uk-UA"/>
        </w:rPr>
        <w:t xml:space="preserve"> на 3% (86 Мбіт/с); – для 256-бітової довжини ключа швидкодія «Калини» повільніша за </w:t>
      </w:r>
      <w:r w:rsidRPr="00B37586">
        <w:rPr>
          <w:b w:val="0"/>
          <w:color w:val="auto"/>
          <w:sz w:val="28"/>
          <w:szCs w:val="28"/>
        </w:rPr>
        <w:t>AES</w:t>
      </w:r>
      <w:r w:rsidRPr="00B37586">
        <w:rPr>
          <w:b w:val="0"/>
          <w:color w:val="auto"/>
          <w:sz w:val="28"/>
          <w:szCs w:val="28"/>
          <w:lang w:val="uk-UA"/>
        </w:rPr>
        <w:t xml:space="preserve"> на 10% (для 128- бітового блоку) та швидше на 1% (для 256- бітового блоку)</w:t>
      </w:r>
      <w:r w:rsidR="008E18CB">
        <w:rPr>
          <w:b w:val="0"/>
          <w:color w:val="auto"/>
          <w:sz w:val="28"/>
          <w:szCs w:val="28"/>
          <w:lang w:val="uk-UA"/>
        </w:rPr>
        <w:t xml:space="preserve"> </w:t>
      </w:r>
      <w:r w:rsidR="008E18CB" w:rsidRPr="008E18CB">
        <w:rPr>
          <w:b w:val="0"/>
          <w:color w:val="auto"/>
          <w:sz w:val="28"/>
          <w:szCs w:val="28"/>
          <w:lang w:val="uk-UA"/>
        </w:rPr>
        <w:t>[21].</w:t>
      </w:r>
      <w:r w:rsidRPr="008E18CB">
        <w:rPr>
          <w:b w:val="0"/>
          <w:color w:val="auto"/>
          <w:sz w:val="28"/>
          <w:szCs w:val="28"/>
          <w:lang w:val="uk-UA"/>
        </w:rPr>
        <w:t>;</w:t>
      </w:r>
    </w:p>
    <w:p w:rsidR="00B37586" w:rsidRPr="00B37586" w:rsidRDefault="00B37586" w:rsidP="00B37586">
      <w:pPr>
        <w:spacing w:line="360" w:lineRule="auto"/>
        <w:rPr>
          <w:sz w:val="28"/>
          <w:szCs w:val="28"/>
          <w:lang w:val="uk-UA"/>
        </w:rPr>
      </w:pPr>
      <w:r>
        <w:rPr>
          <w:sz w:val="28"/>
          <w:szCs w:val="28"/>
          <w:lang w:val="uk-UA"/>
        </w:rPr>
        <w:t xml:space="preserve">  </w:t>
      </w:r>
      <w:r w:rsidRPr="00B37586">
        <w:rPr>
          <w:sz w:val="28"/>
          <w:szCs w:val="28"/>
          <w:lang w:val="uk-UA"/>
        </w:rPr>
        <w:t xml:space="preserve">– </w:t>
      </w:r>
      <w:r>
        <w:rPr>
          <w:sz w:val="28"/>
          <w:szCs w:val="28"/>
          <w:lang w:val="uk-UA"/>
        </w:rPr>
        <w:t xml:space="preserve"> </w:t>
      </w:r>
      <w:r w:rsidRPr="00B37586">
        <w:rPr>
          <w:sz w:val="28"/>
          <w:szCs w:val="28"/>
          <w:lang w:val="uk-UA"/>
        </w:rPr>
        <w:t xml:space="preserve">швидкодія «Калини» при відповідній довжині ключа вища за ГОСТ 28147-89 у 2,8 рази (для 128-бітового блоку) і 3,16 рази (для 256- бітового блоку), і приблизно у 2 рази вища, ніж у нових стандартів шифрування Білорусії і Росії. Без фіксації розміру блоку Калина безумовно забезпечує більш швидке перетворення на тієї ж самої довжині ключа порівняно із </w:t>
      </w:r>
      <w:r w:rsidRPr="00B37586">
        <w:rPr>
          <w:sz w:val="28"/>
          <w:szCs w:val="28"/>
        </w:rPr>
        <w:t>AES</w:t>
      </w:r>
      <w:r w:rsidRPr="00B37586">
        <w:rPr>
          <w:sz w:val="28"/>
          <w:szCs w:val="28"/>
          <w:lang w:val="uk-UA"/>
        </w:rPr>
        <w:t xml:space="preserve">. Крім того, швидкісні показники та їх співвідношення для різних шифрів можуть достатньо суттєво змінюватися в залежності від версії компілятора (наприклад, використання нової версії компілятора </w:t>
      </w:r>
      <w:r w:rsidRPr="00B37586">
        <w:rPr>
          <w:sz w:val="28"/>
          <w:szCs w:val="28"/>
        </w:rPr>
        <w:t>gcc</w:t>
      </w:r>
      <w:r w:rsidRPr="00B37586">
        <w:rPr>
          <w:sz w:val="28"/>
          <w:szCs w:val="28"/>
          <w:lang w:val="uk-UA"/>
        </w:rPr>
        <w:t xml:space="preserve"> 4.9.2 замість 4.8.2 дозволило </w:t>
      </w:r>
      <w:r w:rsidRPr="00B37586">
        <w:rPr>
          <w:sz w:val="28"/>
          <w:szCs w:val="28"/>
          <w:lang w:val="uk-UA"/>
        </w:rPr>
        <w:lastRenderedPageBreak/>
        <w:t>підвищити швидкість шифрування майже на 80 Мб/с.</w:t>
      </w:r>
      <w:r>
        <w:rPr>
          <w:sz w:val="28"/>
          <w:szCs w:val="28"/>
          <w:lang w:val="uk-UA"/>
        </w:rPr>
        <w:t xml:space="preserve">   </w:t>
      </w:r>
      <w:r w:rsidRPr="00B37586">
        <w:rPr>
          <w:sz w:val="28"/>
          <w:szCs w:val="28"/>
          <w:lang w:val="uk-UA"/>
        </w:rPr>
        <w:t xml:space="preserve">Для порівняння програмних реалізації на інших платформах (мікроконтролерах, смарткартах та ін.), де компілятори не реалізують надскладний модуль оптимізації, було виконано порівняння із відімкненими відповідними параметрами. </w:t>
      </w:r>
      <w:r w:rsidRPr="00B37586">
        <w:rPr>
          <w:sz w:val="28"/>
          <w:szCs w:val="28"/>
        </w:rPr>
        <w:t>Результати, що отримаються в цьому випадку, є, зазвичай, повільнішими ніж при включеній оптимізації. Водночас, такі результати корисні при оцінці співвідношення швидкодії при реалізації на асемблері та відповідній розробці апаратного-програмного модулю. В цьому випадку перевага швидкодії «Калини» над AES складає від 12,5% до 27% в залежності від розміру блока та довжини ключа. У цих же умовах Калина виконує обробку швидше ніж ГОСТ 28147-89 від 3,17 до 3,72 разів. Додатково слід зазначити, що «Калина» забезпечує суттєво більш високий запас стійкости до криптоаналітичних атак, ніж AES</w:t>
      </w:r>
      <w:r w:rsidR="008E18CB">
        <w:rPr>
          <w:sz w:val="28"/>
          <w:szCs w:val="28"/>
          <w:lang w:val="uk-UA"/>
        </w:rPr>
        <w:t xml:space="preserve"> </w:t>
      </w:r>
      <w:r w:rsidR="008E18CB">
        <w:rPr>
          <w:sz w:val="28"/>
          <w:szCs w:val="28"/>
        </w:rPr>
        <w:t>[21</w:t>
      </w:r>
      <w:r w:rsidR="008E18CB" w:rsidRPr="001A188E">
        <w:rPr>
          <w:sz w:val="28"/>
          <w:szCs w:val="28"/>
        </w:rPr>
        <w:t>]</w:t>
      </w:r>
      <w:r w:rsidRPr="00B37586">
        <w:rPr>
          <w:sz w:val="28"/>
          <w:szCs w:val="28"/>
        </w:rPr>
        <w:t>.</w:t>
      </w:r>
    </w:p>
    <w:p w:rsidR="00B37586" w:rsidRPr="00B37586" w:rsidRDefault="00B37586" w:rsidP="00B37586">
      <w:pPr>
        <w:pStyle w:val="2"/>
        <w:spacing w:line="360" w:lineRule="auto"/>
        <w:ind w:firstLine="708"/>
        <w:rPr>
          <w:rFonts w:ascii="Times New Roman" w:hAnsi="Times New Roman"/>
          <w:noProof/>
          <w:color w:val="auto"/>
          <w:sz w:val="28"/>
          <w:szCs w:val="28"/>
          <w:lang w:val="uk-UA"/>
        </w:rPr>
      </w:pPr>
    </w:p>
    <w:p w:rsidR="00B37586" w:rsidRDefault="00B37586" w:rsidP="007A3A4B">
      <w:pPr>
        <w:pStyle w:val="2"/>
        <w:spacing w:line="360" w:lineRule="auto"/>
        <w:ind w:firstLine="708"/>
        <w:rPr>
          <w:rFonts w:ascii="Times New Roman" w:hAnsi="Times New Roman"/>
          <w:noProof/>
          <w:color w:val="auto"/>
          <w:sz w:val="28"/>
          <w:szCs w:val="28"/>
          <w:lang w:val="uk-UA"/>
        </w:rPr>
      </w:pPr>
    </w:p>
    <w:p w:rsidR="00C966AB" w:rsidRPr="007A3A4B" w:rsidRDefault="0012638E" w:rsidP="007A3A4B">
      <w:pPr>
        <w:pStyle w:val="2"/>
        <w:spacing w:line="360" w:lineRule="auto"/>
        <w:ind w:firstLine="708"/>
        <w:rPr>
          <w:rFonts w:ascii="Times New Roman" w:hAnsi="Times New Roman" w:cs="Times New Roman"/>
          <w:b w:val="0"/>
          <w:color w:val="auto"/>
          <w:sz w:val="28"/>
          <w:szCs w:val="28"/>
          <w:lang w:val="uk-UA"/>
        </w:rPr>
      </w:pPr>
      <w:r w:rsidRPr="00E6439C">
        <w:rPr>
          <w:rFonts w:ascii="Times New Roman" w:hAnsi="Times New Roman"/>
          <w:b w:val="0"/>
          <w:noProof/>
          <w:color w:val="auto"/>
          <w:sz w:val="28"/>
          <w:szCs w:val="28"/>
          <w:lang w:val="uk-UA"/>
        </w:rPr>
        <w:t>3.4</w:t>
      </w:r>
      <w:r w:rsidR="006A0256" w:rsidRPr="006A0256">
        <w:rPr>
          <w:rFonts w:ascii="Times New Roman" w:hAnsi="Times New Roman"/>
          <w:noProof/>
          <w:color w:val="auto"/>
          <w:sz w:val="28"/>
          <w:szCs w:val="28"/>
          <w:lang w:val="uk-UA"/>
        </w:rPr>
        <w:t xml:space="preserve">   </w:t>
      </w:r>
      <w:r w:rsidR="006A0256" w:rsidRPr="006A0256">
        <w:rPr>
          <w:rFonts w:ascii="Times New Roman" w:hAnsi="Times New Roman" w:cs="Times New Roman"/>
          <w:b w:val="0"/>
          <w:color w:val="auto"/>
          <w:sz w:val="28"/>
          <w:szCs w:val="28"/>
          <w:lang w:val="uk-UA"/>
        </w:rPr>
        <w:t xml:space="preserve"> </w:t>
      </w:r>
      <w:r w:rsidR="00C966AB" w:rsidRPr="007A3A4B">
        <w:rPr>
          <w:rFonts w:ascii="Times New Roman" w:hAnsi="Times New Roman" w:cs="Times New Roman"/>
          <w:b w:val="0"/>
          <w:color w:val="auto"/>
          <w:sz w:val="28"/>
          <w:szCs w:val="28"/>
          <w:lang w:val="uk-UA"/>
        </w:rPr>
        <w:t xml:space="preserve">Висновки до </w:t>
      </w:r>
      <w:r w:rsidR="007A3A4B" w:rsidRPr="007A3A4B">
        <w:rPr>
          <w:rFonts w:ascii="Times New Roman" w:hAnsi="Times New Roman" w:cs="Times New Roman"/>
          <w:b w:val="0"/>
          <w:color w:val="auto"/>
          <w:sz w:val="28"/>
          <w:szCs w:val="28"/>
          <w:lang w:val="uk-UA"/>
        </w:rPr>
        <w:t>розділу</w:t>
      </w:r>
      <w:bookmarkEnd w:id="40"/>
    </w:p>
    <w:p w:rsidR="007C616D" w:rsidRDefault="007C616D" w:rsidP="00A27C87">
      <w:pPr>
        <w:spacing w:after="0" w:line="360" w:lineRule="auto"/>
        <w:ind w:firstLine="708"/>
        <w:contextualSpacing/>
        <w:rPr>
          <w:rFonts w:ascii="Times New Roman" w:hAnsi="Times New Roman" w:cs="Times New Roman"/>
          <w:sz w:val="28"/>
          <w:szCs w:val="28"/>
          <w:lang w:val="uk-UA"/>
        </w:rPr>
      </w:pPr>
    </w:p>
    <w:p w:rsidR="00CB7B2E" w:rsidRDefault="007A3850" w:rsidP="00F70554">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даному розділі було наведено </w:t>
      </w:r>
      <w:r w:rsidR="009818C7">
        <w:rPr>
          <w:rFonts w:ascii="Times New Roman" w:hAnsi="Times New Roman" w:cs="Times New Roman"/>
          <w:sz w:val="28"/>
          <w:szCs w:val="28"/>
          <w:lang w:val="uk-UA"/>
        </w:rPr>
        <w:t>поняття блокового алгоритму шифрування</w:t>
      </w:r>
      <w:r>
        <w:rPr>
          <w:rFonts w:ascii="Times New Roman" w:hAnsi="Times New Roman" w:cs="Times New Roman"/>
          <w:sz w:val="28"/>
          <w:szCs w:val="28"/>
          <w:lang w:val="uk-UA"/>
        </w:rPr>
        <w:t xml:space="preserve"> та </w:t>
      </w:r>
      <w:r w:rsidR="00250E85">
        <w:rPr>
          <w:rFonts w:ascii="Times New Roman" w:hAnsi="Times New Roman" w:cs="Times New Roman"/>
          <w:sz w:val="28"/>
          <w:szCs w:val="28"/>
          <w:lang w:val="uk-UA"/>
        </w:rPr>
        <w:t>розглянено алгоритм роботи вітчизняного</w:t>
      </w:r>
      <w:r w:rsidR="00C8393A">
        <w:rPr>
          <w:rFonts w:ascii="Times New Roman" w:hAnsi="Times New Roman" w:cs="Times New Roman"/>
          <w:sz w:val="28"/>
          <w:szCs w:val="28"/>
          <w:lang w:val="uk-UA"/>
        </w:rPr>
        <w:t xml:space="preserve"> алгоритм</w:t>
      </w:r>
      <w:r w:rsidR="00250E85">
        <w:rPr>
          <w:rFonts w:ascii="Times New Roman" w:hAnsi="Times New Roman" w:cs="Times New Roman"/>
          <w:sz w:val="28"/>
          <w:szCs w:val="28"/>
          <w:lang w:val="uk-UA"/>
        </w:rPr>
        <w:t>у</w:t>
      </w:r>
      <w:r w:rsidR="00C8393A">
        <w:rPr>
          <w:rFonts w:ascii="Times New Roman" w:hAnsi="Times New Roman" w:cs="Times New Roman"/>
          <w:sz w:val="28"/>
          <w:szCs w:val="28"/>
          <w:lang w:val="uk-UA"/>
        </w:rPr>
        <w:t xml:space="preserve"> шифрування</w:t>
      </w:r>
      <w:r w:rsidR="00250E85">
        <w:rPr>
          <w:rFonts w:ascii="Times New Roman" w:hAnsi="Times New Roman" w:cs="Times New Roman"/>
          <w:sz w:val="28"/>
          <w:szCs w:val="28"/>
          <w:lang w:val="uk-UA"/>
        </w:rPr>
        <w:t xml:space="preserve">. Звернено увагу на переваги використання БСШ, які є </w:t>
      </w:r>
      <w:r w:rsidR="00250E85" w:rsidRPr="00DF36FB">
        <w:rPr>
          <w:rFonts w:ascii="Times New Roman" w:hAnsi="Times New Roman" w:cs="Times New Roman"/>
          <w:sz w:val="28"/>
          <w:lang w:val="uk-UA"/>
        </w:rPr>
        <w:t>основним криптографічним механізмом забезпечення конфіденційності та цілісності, а також захисту інформації та інформаційних ресурсів від НСД.</w:t>
      </w:r>
      <w:r w:rsidR="00F70554">
        <w:rPr>
          <w:rFonts w:ascii="Times New Roman" w:hAnsi="Times New Roman" w:cs="Times New Roman"/>
          <w:sz w:val="28"/>
          <w:szCs w:val="28"/>
          <w:lang w:val="uk-UA"/>
        </w:rPr>
        <w:t xml:space="preserve"> </w:t>
      </w:r>
    </w:p>
    <w:p w:rsidR="00641C53" w:rsidRDefault="00985F17" w:rsidP="00985F17">
      <w:pPr>
        <w:spacing w:after="0" w:line="360" w:lineRule="auto"/>
        <w:ind w:firstLine="708"/>
        <w:contextualSpacing/>
        <w:jc w:val="both"/>
        <w:rPr>
          <w:rFonts w:ascii="Times New Roman" w:eastAsia="Times New Roman" w:hAnsi="Times New Roman" w:cs="Times New Roman"/>
          <w:color w:val="000000"/>
          <w:sz w:val="28"/>
          <w:szCs w:val="28"/>
          <w:lang w:val="uk-UA" w:eastAsia="ru-RU"/>
        </w:rPr>
      </w:pPr>
      <w:r w:rsidRPr="00515DB7">
        <w:rPr>
          <w:rFonts w:ascii="Times New Roman" w:hAnsi="Times New Roman" w:cs="Times New Roman"/>
          <w:sz w:val="28"/>
          <w:szCs w:val="28"/>
        </w:rPr>
        <w:t>Безумовно, прийняття національного стандарту БСШ сприятиме підвищенню рівня інформаційної безпеки України. Серед переваг прийняття національного стандарту – впровадження в Україні сучасного криптографічного БСШ, застосування якого допоможе забезпечити необхідну захищеність інформації та інформаційних ресурсів у частині послуг конфіденційно</w:t>
      </w:r>
      <w:r>
        <w:rPr>
          <w:rFonts w:ascii="Times New Roman" w:hAnsi="Times New Roman" w:cs="Times New Roman"/>
          <w:sz w:val="28"/>
          <w:szCs w:val="28"/>
        </w:rPr>
        <w:t>сті та цілісності, зокрема з</w:t>
      </w:r>
      <w:r>
        <w:rPr>
          <w:rFonts w:ascii="Times New Roman" w:hAnsi="Times New Roman" w:cs="Times New Roman"/>
          <w:sz w:val="28"/>
          <w:szCs w:val="28"/>
          <w:lang w:val="uk-UA"/>
        </w:rPr>
        <w:t xml:space="preserve"> </w:t>
      </w:r>
      <w:r w:rsidR="00A372A0">
        <w:rPr>
          <w:rFonts w:ascii="Times New Roman" w:hAnsi="Times New Roman" w:cs="Times New Roman"/>
          <w:sz w:val="28"/>
          <w:szCs w:val="28"/>
        </w:rPr>
        <w:t>обмеженим доступом</w:t>
      </w:r>
      <w:r w:rsidRPr="00515DB7">
        <w:rPr>
          <w:rFonts w:ascii="Times New Roman" w:hAnsi="Times New Roman" w:cs="Times New Roman"/>
          <w:sz w:val="28"/>
          <w:szCs w:val="28"/>
        </w:rPr>
        <w:t>.</w:t>
      </w:r>
      <w:r w:rsidRPr="000F5991">
        <w:rPr>
          <w:rFonts w:ascii="Verdana" w:hAnsi="Verdana"/>
          <w:color w:val="000000"/>
          <w:sz w:val="20"/>
          <w:szCs w:val="20"/>
          <w:shd w:val="clear" w:color="auto" w:fill="FFFFFF"/>
        </w:rPr>
        <w:t xml:space="preserve"> </w:t>
      </w:r>
      <w:r w:rsidR="00641C53" w:rsidRPr="00641C53">
        <w:rPr>
          <w:rFonts w:ascii="Times New Roman" w:eastAsia="Times New Roman" w:hAnsi="Times New Roman" w:cs="Times New Roman"/>
          <w:color w:val="000000"/>
          <w:sz w:val="28"/>
          <w:szCs w:val="28"/>
          <w:lang w:val="uk-UA" w:eastAsia="ru-RU"/>
        </w:rPr>
        <w:t>В</w:t>
      </w:r>
      <w:r w:rsidR="00736DE5">
        <w:rPr>
          <w:rFonts w:ascii="Times New Roman" w:eastAsia="Times New Roman" w:hAnsi="Times New Roman" w:cs="Times New Roman"/>
          <w:color w:val="000000"/>
          <w:sz w:val="28"/>
          <w:szCs w:val="28"/>
          <w:lang w:val="uk-UA" w:eastAsia="ru-RU"/>
        </w:rPr>
        <w:t xml:space="preserve">ведення в дію </w:t>
      </w:r>
      <w:r w:rsidR="00736DE5">
        <w:rPr>
          <w:rFonts w:ascii="Times New Roman" w:eastAsia="Times New Roman" w:hAnsi="Times New Roman" w:cs="Times New Roman"/>
          <w:color w:val="000000"/>
          <w:sz w:val="28"/>
          <w:szCs w:val="28"/>
          <w:lang w:val="uk-UA" w:eastAsia="ru-RU"/>
        </w:rPr>
        <w:lastRenderedPageBreak/>
        <w:t>нового</w:t>
      </w:r>
      <w:r w:rsidR="00641C53">
        <w:rPr>
          <w:rFonts w:ascii="Times New Roman" w:eastAsia="Times New Roman" w:hAnsi="Times New Roman" w:cs="Times New Roman"/>
          <w:color w:val="000000"/>
          <w:sz w:val="28"/>
          <w:szCs w:val="28"/>
          <w:lang w:val="uk-UA" w:eastAsia="ru-RU"/>
        </w:rPr>
        <w:t xml:space="preserve"> національного стандарту</w:t>
      </w:r>
      <w:r w:rsidR="00641C53" w:rsidRPr="00641C53">
        <w:rPr>
          <w:rFonts w:ascii="Times New Roman" w:eastAsia="Times New Roman" w:hAnsi="Times New Roman" w:cs="Times New Roman"/>
          <w:color w:val="000000"/>
          <w:sz w:val="28"/>
          <w:szCs w:val="28"/>
          <w:lang w:val="uk-UA" w:eastAsia="ru-RU"/>
        </w:rPr>
        <w:t xml:space="preserve"> ДСТУ 7624:2014 дозволить суттєво вдосконалити показники ефективності захисту систем</w:t>
      </w:r>
      <w:r w:rsidR="00B37586">
        <w:rPr>
          <w:rFonts w:ascii="Times New Roman" w:eastAsia="Times New Roman" w:hAnsi="Times New Roman" w:cs="Times New Roman"/>
          <w:color w:val="000000"/>
          <w:sz w:val="28"/>
          <w:szCs w:val="28"/>
          <w:lang w:val="uk-UA" w:eastAsia="ru-RU"/>
        </w:rPr>
        <w:t xml:space="preserve"> (більше ніж у 3 рази порівняно із старим гостом </w:t>
      </w:r>
      <w:r w:rsidR="00B37586" w:rsidRPr="00B37586">
        <w:rPr>
          <w:sz w:val="28"/>
          <w:szCs w:val="28"/>
        </w:rPr>
        <w:t>ГОСТ 28147-89</w:t>
      </w:r>
      <w:r w:rsidR="00B37586">
        <w:rPr>
          <w:rFonts w:ascii="Times New Roman" w:eastAsia="Times New Roman" w:hAnsi="Times New Roman" w:cs="Times New Roman"/>
          <w:color w:val="000000"/>
          <w:sz w:val="28"/>
          <w:szCs w:val="28"/>
          <w:lang w:val="uk-UA" w:eastAsia="ru-RU"/>
        </w:rPr>
        <w:t>)</w:t>
      </w:r>
      <w:r w:rsidR="00641C53" w:rsidRPr="00641C53">
        <w:rPr>
          <w:rFonts w:ascii="Times New Roman" w:eastAsia="Times New Roman" w:hAnsi="Times New Roman" w:cs="Times New Roman"/>
          <w:color w:val="000000"/>
          <w:sz w:val="28"/>
          <w:szCs w:val="28"/>
          <w:lang w:val="uk-UA" w:eastAsia="ru-RU"/>
        </w:rPr>
        <w:t>, засобів і протоколів криптог</w:t>
      </w:r>
      <w:r w:rsidR="009D0B77">
        <w:rPr>
          <w:rFonts w:ascii="Times New Roman" w:eastAsia="Times New Roman" w:hAnsi="Times New Roman" w:cs="Times New Roman"/>
          <w:color w:val="000000"/>
          <w:sz w:val="28"/>
          <w:szCs w:val="28"/>
          <w:lang w:val="uk-UA" w:eastAsia="ru-RU"/>
        </w:rPr>
        <w:t>рафічного захисту інформації, які розробляються в Україні, а в</w:t>
      </w:r>
      <w:r w:rsidR="00641C53" w:rsidRPr="00641C53">
        <w:rPr>
          <w:rFonts w:ascii="Times New Roman" w:eastAsia="Times New Roman" w:hAnsi="Times New Roman" w:cs="Times New Roman"/>
          <w:color w:val="000000"/>
          <w:sz w:val="28"/>
          <w:szCs w:val="28"/>
          <w:lang w:val="uk-UA" w:eastAsia="ru-RU"/>
        </w:rPr>
        <w:t xml:space="preserve"> деяких випадках зробити їх суттєво кращими ніж наявні та перспективні світові рішення.</w:t>
      </w:r>
      <w:r>
        <w:rPr>
          <w:rFonts w:ascii="Times New Roman" w:eastAsia="Times New Roman" w:hAnsi="Times New Roman" w:cs="Times New Roman"/>
          <w:color w:val="000000"/>
          <w:sz w:val="28"/>
          <w:szCs w:val="28"/>
          <w:lang w:val="uk-UA" w:eastAsia="ru-RU"/>
        </w:rPr>
        <w:t xml:space="preserve"> </w:t>
      </w:r>
    </w:p>
    <w:p w:rsidR="00B37586" w:rsidRPr="00B37586" w:rsidRDefault="00B37586" w:rsidP="00985F17">
      <w:pPr>
        <w:spacing w:after="0" w:line="360" w:lineRule="auto"/>
        <w:ind w:firstLine="708"/>
        <w:contextualSpacing/>
        <w:jc w:val="both"/>
        <w:rPr>
          <w:rFonts w:ascii="Verdana" w:hAnsi="Verdana"/>
          <w:color w:val="000000"/>
          <w:sz w:val="28"/>
          <w:szCs w:val="28"/>
          <w:shd w:val="clear" w:color="auto" w:fill="FFFFFF"/>
          <w:lang w:val="uk-UA"/>
        </w:rPr>
      </w:pPr>
      <w:r w:rsidRPr="00B37586">
        <w:rPr>
          <w:lang w:val="uk-UA"/>
        </w:rPr>
        <w:t>.</w:t>
      </w:r>
      <w:r w:rsidRPr="00B37586">
        <w:rPr>
          <w:sz w:val="28"/>
          <w:szCs w:val="28"/>
          <w:lang w:val="uk-UA"/>
        </w:rPr>
        <w:t xml:space="preserve">В алгоритмі реалізована нова односпрямована конструкція схеми розгортання ключів, що </w:t>
      </w:r>
      <w:r>
        <w:rPr>
          <w:sz w:val="28"/>
          <w:szCs w:val="28"/>
          <w:lang w:val="uk-UA"/>
        </w:rPr>
        <w:t xml:space="preserve"> </w:t>
      </w:r>
      <w:r w:rsidRPr="00B37586">
        <w:rPr>
          <w:sz w:val="28"/>
          <w:szCs w:val="28"/>
          <w:lang w:val="uk-UA"/>
        </w:rPr>
        <w:t xml:space="preserve">забезпечує стійкість </w:t>
      </w:r>
      <w:r>
        <w:rPr>
          <w:sz w:val="28"/>
          <w:szCs w:val="28"/>
          <w:lang w:val="uk-UA"/>
        </w:rPr>
        <w:t xml:space="preserve">і </w:t>
      </w:r>
      <w:r w:rsidRPr="00B37586">
        <w:rPr>
          <w:sz w:val="28"/>
          <w:szCs w:val="28"/>
          <w:lang w:val="uk-UA"/>
        </w:rPr>
        <w:t>використовує циклове перетворення до переборних атак та відомих методів аналізу, які орієнтовані на схему розгортання ключів, так і додатковий захист від низки методів криптоаналізу, спрямованого, в тому числі, і на апаратну або програмну реалізацію перетворення. Обчислювальна і просторова складність формування циклових ключів однако</w:t>
      </w:r>
      <w:r w:rsidR="008E18CB">
        <w:rPr>
          <w:sz w:val="28"/>
          <w:szCs w:val="28"/>
          <w:lang w:val="uk-UA"/>
        </w:rPr>
        <w:t>ва.</w:t>
      </w:r>
    </w:p>
    <w:p w:rsidR="00A45DF7" w:rsidRDefault="00A45DF7">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rsidR="004E7E37" w:rsidRPr="007A3A4B" w:rsidRDefault="00A45DF7" w:rsidP="00E309BD">
      <w:pPr>
        <w:pStyle w:val="1"/>
        <w:spacing w:before="0"/>
        <w:jc w:val="center"/>
        <w:rPr>
          <w:rFonts w:ascii="Times New Roman" w:hAnsi="Times New Roman" w:cs="Times New Roman"/>
          <w:b w:val="0"/>
          <w:color w:val="auto"/>
          <w:lang w:val="uk-UA"/>
        </w:rPr>
      </w:pPr>
      <w:bookmarkStart w:id="41" w:name="_Toc11770914"/>
      <w:r w:rsidRPr="007A3A4B">
        <w:rPr>
          <w:rFonts w:ascii="Times New Roman" w:hAnsi="Times New Roman" w:cs="Times New Roman"/>
          <w:b w:val="0"/>
          <w:color w:val="auto"/>
          <w:lang w:val="uk-UA"/>
        </w:rPr>
        <w:lastRenderedPageBreak/>
        <w:t>РОЗДІЛ 4</w:t>
      </w:r>
      <w:bookmarkEnd w:id="41"/>
    </w:p>
    <w:p w:rsidR="00A45DF7" w:rsidRPr="007A3A4B" w:rsidRDefault="00A45DF7" w:rsidP="00E309BD">
      <w:pPr>
        <w:pStyle w:val="1"/>
        <w:spacing w:before="0"/>
        <w:jc w:val="center"/>
        <w:rPr>
          <w:rFonts w:ascii="Times New Roman" w:hAnsi="Times New Roman" w:cs="Times New Roman"/>
          <w:b w:val="0"/>
          <w:color w:val="auto"/>
          <w:lang w:val="uk-UA"/>
        </w:rPr>
      </w:pPr>
      <w:bookmarkStart w:id="42" w:name="_Toc11770915"/>
      <w:r w:rsidRPr="007A3A4B">
        <w:rPr>
          <w:rFonts w:ascii="Times New Roman" w:hAnsi="Times New Roman" w:cs="Times New Roman"/>
          <w:b w:val="0"/>
          <w:color w:val="auto"/>
          <w:lang w:val="uk-UA"/>
        </w:rPr>
        <w:t>РЕАЛІЗАЦІЯ АЛГОРИТМУ ДСТУ 7624:2014</w:t>
      </w:r>
      <w:bookmarkEnd w:id="42"/>
      <w:r w:rsidR="002D7A87">
        <w:rPr>
          <w:rFonts w:ascii="Times New Roman" w:hAnsi="Times New Roman" w:cs="Times New Roman"/>
          <w:b w:val="0"/>
          <w:color w:val="auto"/>
          <w:lang w:val="uk-UA"/>
        </w:rPr>
        <w:t xml:space="preserve"> НА ПЛІС</w:t>
      </w:r>
    </w:p>
    <w:p w:rsidR="00A45DF7" w:rsidRDefault="00A45DF7" w:rsidP="001C1D71">
      <w:pPr>
        <w:spacing w:after="0" w:line="240" w:lineRule="auto"/>
        <w:jc w:val="center"/>
        <w:rPr>
          <w:rFonts w:ascii="Times New Roman" w:hAnsi="Times New Roman" w:cs="Times New Roman"/>
          <w:b/>
          <w:sz w:val="28"/>
          <w:szCs w:val="28"/>
          <w:lang w:val="uk-UA"/>
        </w:rPr>
      </w:pPr>
    </w:p>
    <w:p w:rsidR="004E7E37" w:rsidRPr="007F79ED" w:rsidRDefault="004E7E37" w:rsidP="00A45DF7">
      <w:pPr>
        <w:spacing w:after="0" w:line="360" w:lineRule="auto"/>
        <w:jc w:val="center"/>
        <w:rPr>
          <w:rFonts w:ascii="Times New Roman" w:hAnsi="Times New Roman" w:cs="Times New Roman"/>
          <w:b/>
          <w:sz w:val="28"/>
          <w:szCs w:val="28"/>
          <w:lang w:val="uk-UA"/>
        </w:rPr>
      </w:pPr>
    </w:p>
    <w:p w:rsidR="00A45DF7" w:rsidRDefault="00A45DF7" w:rsidP="00A45DF7">
      <w:pPr>
        <w:spacing w:after="0" w:line="360" w:lineRule="auto"/>
        <w:ind w:firstLine="720"/>
        <w:jc w:val="both"/>
        <w:rPr>
          <w:rFonts w:ascii="Times New Roman" w:hAnsi="Times New Roman" w:cs="Times New Roman"/>
          <w:color w:val="000000" w:themeColor="text1"/>
          <w:sz w:val="28"/>
          <w:szCs w:val="28"/>
          <w:shd w:val="clear" w:color="auto" w:fill="FFFFFF"/>
          <w:lang w:val="uk-UA"/>
        </w:rPr>
      </w:pPr>
      <w:r w:rsidRPr="007F79ED">
        <w:rPr>
          <w:rFonts w:ascii="Times New Roman" w:hAnsi="Times New Roman" w:cs="Times New Roman"/>
          <w:sz w:val="28"/>
          <w:szCs w:val="28"/>
          <w:lang w:val="uk-UA"/>
        </w:rPr>
        <w:t xml:space="preserve">У </w:t>
      </w:r>
      <w:r w:rsidR="00AE2C06">
        <w:rPr>
          <w:rFonts w:ascii="Times New Roman" w:hAnsi="Times New Roman" w:cs="Times New Roman"/>
          <w:sz w:val="28"/>
          <w:szCs w:val="28"/>
          <w:lang w:val="uk-UA"/>
        </w:rPr>
        <w:t>четвертому</w:t>
      </w:r>
      <w:r w:rsidRPr="007F79ED">
        <w:rPr>
          <w:rFonts w:ascii="Times New Roman" w:hAnsi="Times New Roman" w:cs="Times New Roman"/>
          <w:sz w:val="28"/>
          <w:szCs w:val="28"/>
          <w:lang w:val="uk-UA"/>
        </w:rPr>
        <w:t xml:space="preserve"> розділі показано</w:t>
      </w:r>
      <w:r w:rsidR="00AE2C06">
        <w:rPr>
          <w:rFonts w:ascii="Times New Roman" w:hAnsi="Times New Roman" w:cs="Times New Roman"/>
          <w:sz w:val="28"/>
          <w:szCs w:val="28"/>
          <w:lang w:val="uk-UA"/>
        </w:rPr>
        <w:t xml:space="preserve"> </w:t>
      </w:r>
      <w:r>
        <w:rPr>
          <w:rFonts w:ascii="Times New Roman" w:hAnsi="Times New Roman" w:cs="Times New Roman"/>
          <w:sz w:val="28"/>
          <w:szCs w:val="28"/>
          <w:lang w:val="uk-UA"/>
        </w:rPr>
        <w:t>можливість програмно-апаратної реалізації</w:t>
      </w:r>
      <w:r w:rsidRPr="007F79E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даного </w:t>
      </w:r>
      <w:r w:rsidRPr="007F79ED">
        <w:rPr>
          <w:rFonts w:ascii="Times New Roman" w:hAnsi="Times New Roman" w:cs="Times New Roman"/>
          <w:sz w:val="28"/>
          <w:szCs w:val="28"/>
          <w:lang w:val="uk-UA"/>
        </w:rPr>
        <w:t xml:space="preserve">алгоритму </w:t>
      </w:r>
      <w:r>
        <w:rPr>
          <w:rFonts w:ascii="Times New Roman" w:hAnsi="Times New Roman" w:cs="Times New Roman"/>
          <w:sz w:val="28"/>
          <w:szCs w:val="28"/>
          <w:lang w:val="uk-UA"/>
        </w:rPr>
        <w:t xml:space="preserve">шифрування для блоку 128 біт </w:t>
      </w:r>
      <w:r w:rsidRPr="007F79ED">
        <w:rPr>
          <w:rFonts w:ascii="Times New Roman" w:hAnsi="Times New Roman" w:cs="Times New Roman"/>
          <w:sz w:val="28"/>
          <w:szCs w:val="28"/>
          <w:lang w:val="uk-UA"/>
        </w:rPr>
        <w:t>та епюри виконуваного коду</w:t>
      </w:r>
      <w:r>
        <w:rPr>
          <w:rFonts w:ascii="Times New Roman" w:hAnsi="Times New Roman" w:cs="Times New Roman"/>
          <w:sz w:val="28"/>
          <w:szCs w:val="28"/>
          <w:lang w:val="uk-UA"/>
        </w:rPr>
        <w:t xml:space="preserve">, написаного </w:t>
      </w:r>
      <w:r>
        <w:rPr>
          <w:rFonts w:ascii="Times New Roman" w:hAnsi="Times New Roman" w:cs="Times New Roman"/>
          <w:color w:val="000000" w:themeColor="text1"/>
          <w:sz w:val="28"/>
          <w:szCs w:val="28"/>
          <w:shd w:val="clear" w:color="auto" w:fill="FFFFFF"/>
          <w:lang w:val="uk-UA"/>
        </w:rPr>
        <w:t xml:space="preserve">мовою </w:t>
      </w:r>
      <w:r>
        <w:rPr>
          <w:rFonts w:ascii="Times New Roman" w:hAnsi="Times New Roman" w:cs="Times New Roman"/>
          <w:color w:val="000000" w:themeColor="text1"/>
          <w:sz w:val="28"/>
          <w:szCs w:val="28"/>
          <w:shd w:val="clear" w:color="auto" w:fill="FFFFFF"/>
        </w:rPr>
        <w:t>AHDL</w:t>
      </w:r>
      <w:r w:rsidRPr="007F79ED">
        <w:rPr>
          <w:rFonts w:ascii="Times New Roman" w:hAnsi="Times New Roman" w:cs="Times New Roman"/>
          <w:sz w:val="28"/>
          <w:szCs w:val="28"/>
          <w:lang w:val="uk-UA"/>
        </w:rPr>
        <w:t>.</w:t>
      </w:r>
      <w:r>
        <w:rPr>
          <w:rFonts w:ascii="Times New Roman" w:hAnsi="Times New Roman" w:cs="Times New Roman"/>
          <w:sz w:val="28"/>
          <w:szCs w:val="28"/>
          <w:lang w:val="uk-UA"/>
        </w:rPr>
        <w:t xml:space="preserve"> Також використано інтегроване програмне середовище </w:t>
      </w:r>
      <w:r>
        <w:rPr>
          <w:rFonts w:ascii="Times New Roman" w:hAnsi="Times New Roman" w:cs="Times New Roman"/>
          <w:color w:val="000000" w:themeColor="text1"/>
          <w:sz w:val="28"/>
          <w:szCs w:val="28"/>
          <w:shd w:val="clear" w:color="auto" w:fill="FFFFFF"/>
        </w:rPr>
        <w:t>MAX</w:t>
      </w:r>
      <w:r>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rPr>
        <w:t>PLUS</w:t>
      </w:r>
      <w:r>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rPr>
        <w:t>II</w:t>
      </w:r>
      <w:r>
        <w:rPr>
          <w:rFonts w:ascii="Times New Roman" w:hAnsi="Times New Roman" w:cs="Times New Roman"/>
          <w:color w:val="000000" w:themeColor="text1"/>
          <w:sz w:val="28"/>
          <w:szCs w:val="28"/>
          <w:shd w:val="clear" w:color="auto" w:fill="FFFFFF"/>
          <w:lang w:val="uk-UA"/>
        </w:rPr>
        <w:t>.</w:t>
      </w:r>
    </w:p>
    <w:p w:rsidR="00A45DF7" w:rsidRDefault="00A45DF7" w:rsidP="00A45DF7">
      <w:pPr>
        <w:spacing w:after="0" w:line="360" w:lineRule="auto"/>
        <w:ind w:firstLine="709"/>
        <w:jc w:val="both"/>
        <w:rPr>
          <w:rFonts w:ascii="Times New Roman" w:eastAsiaTheme="minorEastAsia" w:hAnsi="Times New Roman" w:cs="Times New Roman"/>
          <w:bCs/>
          <w:color w:val="000000" w:themeColor="text1"/>
          <w:sz w:val="28"/>
          <w:szCs w:val="28"/>
          <w:lang w:val="uk-UA"/>
        </w:rPr>
      </w:pPr>
      <w:r w:rsidRPr="00D36399">
        <w:rPr>
          <w:rFonts w:ascii="Times New Roman" w:eastAsiaTheme="minorEastAsia" w:hAnsi="Times New Roman" w:cs="Times New Roman"/>
          <w:bCs/>
          <w:color w:val="000000" w:themeColor="text1"/>
          <w:sz w:val="28"/>
          <w:szCs w:val="28"/>
          <w:lang w:val="uk-UA"/>
        </w:rPr>
        <w:t xml:space="preserve">Алгоритм криптографічного перетворення </w:t>
      </w:r>
      <w:r>
        <w:rPr>
          <w:rFonts w:ascii="Times New Roman" w:eastAsiaTheme="minorEastAsia" w:hAnsi="Times New Roman" w:cs="Times New Roman"/>
          <w:bCs/>
          <w:color w:val="000000" w:themeColor="text1"/>
          <w:sz w:val="28"/>
          <w:szCs w:val="28"/>
          <w:lang w:val="uk-UA"/>
        </w:rPr>
        <w:t xml:space="preserve">ДСТУ 7624:2014 </w:t>
      </w:r>
      <w:r w:rsidRPr="00D36399">
        <w:rPr>
          <w:rFonts w:ascii="Times New Roman" w:eastAsiaTheme="minorEastAsia" w:hAnsi="Times New Roman" w:cs="Times New Roman"/>
          <w:bCs/>
          <w:color w:val="000000" w:themeColor="text1"/>
          <w:sz w:val="28"/>
          <w:szCs w:val="28"/>
          <w:lang w:val="uk-UA"/>
        </w:rPr>
        <w:t>призначе</w:t>
      </w:r>
      <w:r>
        <w:rPr>
          <w:rFonts w:ascii="Times New Roman" w:eastAsiaTheme="minorEastAsia" w:hAnsi="Times New Roman" w:cs="Times New Roman"/>
          <w:bCs/>
          <w:color w:val="000000" w:themeColor="text1"/>
          <w:sz w:val="28"/>
          <w:szCs w:val="28"/>
          <w:lang w:val="uk-UA"/>
        </w:rPr>
        <w:t>ний для програмно-апаратної</w:t>
      </w:r>
      <w:r w:rsidRPr="00D36399">
        <w:rPr>
          <w:rFonts w:ascii="Times New Roman" w:eastAsiaTheme="minorEastAsia" w:hAnsi="Times New Roman" w:cs="Times New Roman"/>
          <w:bCs/>
          <w:color w:val="000000" w:themeColor="text1"/>
          <w:sz w:val="28"/>
          <w:szCs w:val="28"/>
          <w:lang w:val="uk-UA"/>
        </w:rPr>
        <w:t xml:space="preserve"> реалізації, задовольняє криптографічним вим</w:t>
      </w:r>
      <w:r>
        <w:rPr>
          <w:rFonts w:ascii="Times New Roman" w:eastAsiaTheme="minorEastAsia" w:hAnsi="Times New Roman" w:cs="Times New Roman"/>
          <w:bCs/>
          <w:color w:val="000000" w:themeColor="text1"/>
          <w:sz w:val="28"/>
          <w:szCs w:val="28"/>
          <w:lang w:val="uk-UA"/>
        </w:rPr>
        <w:t>огам і за своїми можливостями не накладає обмежень на ступінь</w:t>
      </w:r>
      <w:r w:rsidRPr="00D36399">
        <w:rPr>
          <w:rFonts w:ascii="Times New Roman" w:eastAsiaTheme="minorEastAsia" w:hAnsi="Times New Roman" w:cs="Times New Roman"/>
          <w:bCs/>
          <w:color w:val="000000" w:themeColor="text1"/>
          <w:sz w:val="28"/>
          <w:szCs w:val="28"/>
          <w:lang w:val="uk-UA"/>
        </w:rPr>
        <w:t xml:space="preserve"> секретно</w:t>
      </w:r>
      <w:r w:rsidR="00550B7E">
        <w:rPr>
          <w:rFonts w:ascii="Times New Roman" w:eastAsiaTheme="minorEastAsia" w:hAnsi="Times New Roman" w:cs="Times New Roman"/>
          <w:bCs/>
          <w:color w:val="000000" w:themeColor="text1"/>
          <w:sz w:val="28"/>
          <w:szCs w:val="28"/>
          <w:lang w:val="uk-UA"/>
        </w:rPr>
        <w:t>сті інформації.</w:t>
      </w:r>
    </w:p>
    <w:p w:rsidR="00550B7E" w:rsidRPr="00550B7E" w:rsidRDefault="00550B7E" w:rsidP="00A45DF7">
      <w:pPr>
        <w:spacing w:after="0" w:line="360" w:lineRule="auto"/>
        <w:ind w:firstLine="709"/>
        <w:jc w:val="both"/>
        <w:rPr>
          <w:rFonts w:ascii="Times New Roman" w:eastAsiaTheme="minorEastAsia" w:hAnsi="Times New Roman" w:cs="Times New Roman"/>
          <w:bCs/>
          <w:color w:val="000000" w:themeColor="text1"/>
          <w:sz w:val="28"/>
          <w:szCs w:val="28"/>
          <w:lang w:val="uk-UA"/>
        </w:rPr>
      </w:pPr>
    </w:p>
    <w:p w:rsidR="006C2443" w:rsidRDefault="00AA7407" w:rsidP="006C2443">
      <w:pPr>
        <w:pStyle w:val="a3"/>
        <w:numPr>
          <w:ilvl w:val="1"/>
          <w:numId w:val="10"/>
        </w:numPr>
        <w:spacing w:after="0" w:line="360" w:lineRule="auto"/>
        <w:outlineLvl w:val="1"/>
        <w:rPr>
          <w:rFonts w:ascii="Times New Roman" w:hAnsi="Times New Roman" w:cs="Times New Roman"/>
          <w:sz w:val="28"/>
          <w:szCs w:val="28"/>
          <w:lang w:val="uk-UA"/>
        </w:rPr>
      </w:pPr>
      <w:bookmarkStart w:id="43" w:name="_Toc11770916"/>
      <w:r>
        <w:rPr>
          <w:rFonts w:ascii="Times New Roman" w:hAnsi="Times New Roman" w:cs="Times New Roman"/>
          <w:sz w:val="28"/>
          <w:szCs w:val="28"/>
          <w:lang w:val="uk-UA"/>
        </w:rPr>
        <w:t xml:space="preserve">Принципова схема та початкове заповнення </w:t>
      </w:r>
      <w:r w:rsidR="00A45DF7" w:rsidRPr="004E7E37">
        <w:rPr>
          <w:rFonts w:ascii="Times New Roman" w:hAnsi="Times New Roman" w:cs="Times New Roman"/>
          <w:sz w:val="28"/>
          <w:szCs w:val="28"/>
          <w:lang w:val="uk-UA"/>
        </w:rPr>
        <w:t>шифра</w:t>
      </w:r>
      <w:bookmarkEnd w:id="43"/>
    </w:p>
    <w:p w:rsidR="006C2443" w:rsidRDefault="006C2443" w:rsidP="006C2443">
      <w:pPr>
        <w:pStyle w:val="a3"/>
        <w:spacing w:after="0" w:line="360" w:lineRule="auto"/>
        <w:ind w:left="1129"/>
        <w:outlineLvl w:val="1"/>
        <w:rPr>
          <w:rFonts w:ascii="Times New Roman" w:hAnsi="Times New Roman" w:cs="Times New Roman"/>
          <w:sz w:val="28"/>
          <w:szCs w:val="28"/>
          <w:lang w:val="uk-UA"/>
        </w:rPr>
      </w:pPr>
    </w:p>
    <w:p w:rsidR="00550B7E" w:rsidRPr="00550B7E" w:rsidRDefault="006C2443" w:rsidP="00550B7E">
      <w:pPr>
        <w:spacing w:after="0" w:line="360" w:lineRule="auto"/>
        <w:ind w:firstLine="708"/>
        <w:jc w:val="both"/>
        <w:outlineLvl w:val="1"/>
        <w:rPr>
          <w:rFonts w:ascii="Times New Roman" w:hAnsi="Times New Roman" w:cs="Times New Roman"/>
          <w:sz w:val="28"/>
          <w:szCs w:val="28"/>
          <w:lang w:val="uk-UA"/>
        </w:rPr>
      </w:pPr>
      <w:r w:rsidRPr="006C2443">
        <w:rPr>
          <w:rFonts w:ascii="Times New Roman" w:hAnsi="Times New Roman" w:cs="Times New Roman"/>
          <w:sz w:val="28"/>
          <w:szCs w:val="28"/>
          <w:lang w:val="uk-UA"/>
        </w:rPr>
        <w:t>В даній роботі будуть реалізовані основні перетворення на яких базується алгоритм ДСТУ 7624:2014. Такі перетворення</w:t>
      </w:r>
      <w:r>
        <w:rPr>
          <w:rFonts w:ascii="Times New Roman" w:hAnsi="Times New Roman" w:cs="Times New Roman"/>
          <w:sz w:val="28"/>
          <w:szCs w:val="28"/>
          <w:lang w:val="uk-UA"/>
        </w:rPr>
        <w:t xml:space="preserve"> як </w:t>
      </w:r>
      <w:r w:rsidRPr="006C2443">
        <w:rPr>
          <w:rFonts w:ascii="Times New Roman" w:hAnsi="Times New Roman" w:cs="Times New Roman"/>
          <w:sz w:val="28"/>
          <w:szCs w:val="28"/>
        </w:rPr>
        <w:t>XORRoundKey</w:t>
      </w:r>
      <w:r w:rsidRPr="006C2443">
        <w:rPr>
          <w:rFonts w:ascii="Times New Roman" w:hAnsi="Times New Roman" w:cs="Times New Roman"/>
          <w:sz w:val="28"/>
          <w:szCs w:val="28"/>
          <w:lang w:val="uk-UA"/>
        </w:rPr>
        <w:t xml:space="preserve"> та </w:t>
      </w:r>
      <w:r w:rsidRPr="006C2443">
        <w:rPr>
          <w:rFonts w:ascii="Times New Roman" w:hAnsi="Times New Roman" w:cs="Times New Roman"/>
          <w:sz w:val="28"/>
          <w:szCs w:val="28"/>
        </w:rPr>
        <w:t>AddRoundKey</w:t>
      </w:r>
      <w:r w:rsidRPr="006C2443">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6C2443">
        <w:rPr>
          <w:rFonts w:ascii="Times New Roman" w:hAnsi="Times New Roman" w:cs="Times New Roman"/>
          <w:sz w:val="28"/>
          <w:szCs w:val="28"/>
          <w:lang w:val="uk-UA"/>
        </w:rPr>
        <w:t xml:space="preserve">еретворення </w:t>
      </w:r>
      <w:r w:rsidRPr="006C2443">
        <w:rPr>
          <w:rFonts w:ascii="Times New Roman" w:hAnsi="Times New Roman" w:cs="Times New Roman"/>
          <w:sz w:val="28"/>
          <w:szCs w:val="28"/>
        </w:rPr>
        <w:t>SubBytes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ShiftRows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MixColumns</w:t>
      </w:r>
      <w:r>
        <w:rPr>
          <w:rFonts w:ascii="Times New Roman" w:hAnsi="Times New Roman" w:cs="Times New Roman"/>
          <w:sz w:val="28"/>
          <w:szCs w:val="28"/>
          <w:lang w:val="uk-UA"/>
        </w:rPr>
        <w:t>. Ці перетворення складають ітеративне циклове перетворення та завдяки ним забезпечуються високі криптографічні властивості. Принципова схема перетворень</w:t>
      </w:r>
      <w:r w:rsidR="001F2BAB">
        <w:rPr>
          <w:rFonts w:ascii="Times New Roman" w:hAnsi="Times New Roman" w:cs="Times New Roman"/>
          <w:sz w:val="28"/>
          <w:szCs w:val="28"/>
          <w:lang w:val="uk-UA"/>
        </w:rPr>
        <w:t>, які надалі будуть реалізовані</w:t>
      </w:r>
      <w:r>
        <w:rPr>
          <w:rFonts w:ascii="Times New Roman" w:hAnsi="Times New Roman" w:cs="Times New Roman"/>
          <w:sz w:val="28"/>
          <w:szCs w:val="28"/>
          <w:lang w:val="uk-UA"/>
        </w:rPr>
        <w:t xml:space="preserve"> зображена на рис. 4.1.</w:t>
      </w:r>
    </w:p>
    <w:p w:rsidR="00550B7E" w:rsidRPr="00550B7E" w:rsidRDefault="00550B7E" w:rsidP="00550B7E">
      <w:pPr>
        <w:spacing w:after="0" w:line="360" w:lineRule="auto"/>
        <w:jc w:val="both"/>
        <w:outlineLvl w:val="1"/>
        <w:rPr>
          <w:noProof/>
          <w:lang w:val="en-US"/>
        </w:rPr>
      </w:pPr>
      <w:r>
        <w:rPr>
          <w:noProof/>
          <w:lang w:eastAsia="ja-JP"/>
        </w:rPr>
        <w:drawing>
          <wp:inline distT="0" distB="0" distL="0" distR="0" wp14:anchorId="5DCD2EBD" wp14:editId="2386EE7D">
            <wp:extent cx="6414135" cy="247650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extLst>
                        <a:ext uri="{BEBA8EAE-BF5A-486C-A8C5-ECC9F3942E4B}">
                          <a14:imgProps xmlns:a14="http://schemas.microsoft.com/office/drawing/2010/main">
                            <a14:imgLayer r:embed="rId90">
                              <a14:imgEffect>
                                <a14:sharpenSoften amount="50000"/>
                              </a14:imgEffect>
                            </a14:imgLayer>
                          </a14:imgProps>
                        </a:ext>
                      </a:extLst>
                    </a:blip>
                    <a:srcRect l="3423" t="25466" r="5998" b="31075"/>
                    <a:stretch/>
                  </pic:blipFill>
                  <pic:spPr bwMode="auto">
                    <a:xfrm>
                      <a:off x="0" y="0"/>
                      <a:ext cx="6429121" cy="2482286"/>
                    </a:xfrm>
                    <a:prstGeom prst="rect">
                      <a:avLst/>
                    </a:prstGeom>
                    <a:ln>
                      <a:noFill/>
                    </a:ln>
                    <a:extLst>
                      <a:ext uri="{53640926-AAD7-44D8-BBD7-CCE9431645EC}">
                        <a14:shadowObscured xmlns:a14="http://schemas.microsoft.com/office/drawing/2010/main"/>
                      </a:ext>
                    </a:extLst>
                  </pic:spPr>
                </pic:pic>
              </a:graphicData>
            </a:graphic>
          </wp:inline>
        </w:drawing>
      </w:r>
    </w:p>
    <w:p w:rsidR="006C2443" w:rsidRPr="00550B7E" w:rsidRDefault="001F2BAB" w:rsidP="00550B7E">
      <w:pPr>
        <w:spacing w:after="0" w:line="360" w:lineRule="auto"/>
        <w:jc w:val="center"/>
        <w:outlineLvl w:val="1"/>
        <w:rPr>
          <w:rFonts w:ascii="Times New Roman" w:hAnsi="Times New Roman" w:cs="Times New Roman"/>
          <w:sz w:val="28"/>
          <w:szCs w:val="28"/>
          <w:lang w:val="uk-UA"/>
        </w:rPr>
      </w:pPr>
      <w:r>
        <w:rPr>
          <w:rFonts w:ascii="Times New Roman" w:hAnsi="Times New Roman" w:cs="Times New Roman"/>
          <w:sz w:val="28"/>
          <w:szCs w:val="28"/>
          <w:lang w:val="uk-UA"/>
        </w:rPr>
        <w:t>Рисунок 4.1 – Принцип</w:t>
      </w:r>
      <w:r w:rsidR="006C2443">
        <w:rPr>
          <w:rFonts w:ascii="Times New Roman" w:hAnsi="Times New Roman" w:cs="Times New Roman"/>
          <w:sz w:val="28"/>
          <w:szCs w:val="28"/>
          <w:lang w:val="uk-UA"/>
        </w:rPr>
        <w:t>ова схема основних перетворень</w:t>
      </w:r>
    </w:p>
    <w:p w:rsidR="00A45DF7" w:rsidRPr="000105A6" w:rsidRDefault="00A45DF7" w:rsidP="00D679CF">
      <w:pPr>
        <w:spacing w:after="0" w:line="360" w:lineRule="auto"/>
        <w:ind w:firstLine="709"/>
        <w:jc w:val="both"/>
        <w:rPr>
          <w:rFonts w:ascii="Times New Roman" w:hAnsi="Times New Roman"/>
          <w:sz w:val="28"/>
          <w:szCs w:val="28"/>
          <w:lang w:val="uk-UA"/>
        </w:rPr>
      </w:pPr>
      <w:r w:rsidRPr="000105A6">
        <w:rPr>
          <w:rFonts w:ascii="Times New Roman" w:hAnsi="Times New Roman"/>
          <w:sz w:val="28"/>
          <w:szCs w:val="28"/>
          <w:lang w:val="uk-UA"/>
        </w:rPr>
        <w:lastRenderedPageBreak/>
        <w:t>При виконанні зашифрування або розшифрування операції виконуються над двомірним масивом байт (поточним станом шифра).</w:t>
      </w:r>
      <w:r w:rsidR="00D679CF">
        <w:rPr>
          <w:rFonts w:ascii="Times New Roman" w:hAnsi="Times New Roman"/>
          <w:sz w:val="28"/>
          <w:szCs w:val="28"/>
          <w:lang w:val="uk-UA"/>
        </w:rPr>
        <w:t xml:space="preserve"> </w:t>
      </w:r>
      <w:r w:rsidRPr="000105A6">
        <w:rPr>
          <w:rFonts w:ascii="Times New Roman" w:hAnsi="Times New Roman"/>
          <w:sz w:val="28"/>
          <w:szCs w:val="28"/>
          <w:lang w:val="uk-UA"/>
        </w:rPr>
        <w:t xml:space="preserve">Поточний стан можна представити у вигляді матриці розмірністю </w:t>
      </w:r>
      <w:r w:rsidRPr="000105A6">
        <w:rPr>
          <w:rFonts w:ascii="Times New Roman" w:hAnsi="Times New Roman"/>
          <w:i/>
          <w:sz w:val="28"/>
          <w:szCs w:val="28"/>
          <w:lang w:val="uk-UA"/>
        </w:rPr>
        <w:t xml:space="preserve">8 </w:t>
      </w:r>
      <w:r w:rsidRPr="000105A6">
        <w:rPr>
          <w:rFonts w:ascii="Times New Roman" w:hAnsi="Times New Roman"/>
          <w:i/>
          <w:sz w:val="28"/>
          <w:szCs w:val="28"/>
        </w:rPr>
        <w:sym w:font="Symbol" w:char="F0B4"/>
      </w:r>
      <w:r w:rsidRPr="000105A6">
        <w:rPr>
          <w:rFonts w:ascii="Times New Roman" w:hAnsi="Times New Roman"/>
          <w:i/>
          <w:sz w:val="28"/>
          <w:szCs w:val="28"/>
          <w:lang w:val="uk-UA"/>
        </w:rPr>
        <w:t xml:space="preserve"> </w:t>
      </w:r>
      <w:bookmarkStart w:id="44" w:name="OLE_LINK1"/>
      <w:r w:rsidRPr="000105A6">
        <w:rPr>
          <w:rFonts w:ascii="Times New Roman" w:hAnsi="Times New Roman"/>
          <w:i/>
          <w:sz w:val="28"/>
          <w:szCs w:val="28"/>
        </w:rPr>
        <w:t>N</w:t>
      </w:r>
      <w:r w:rsidRPr="000105A6">
        <w:rPr>
          <w:rFonts w:ascii="Times New Roman" w:hAnsi="Times New Roman"/>
          <w:i/>
          <w:sz w:val="28"/>
          <w:szCs w:val="28"/>
          <w:vertAlign w:val="subscript"/>
        </w:rPr>
        <w:t>b</w:t>
      </w:r>
      <w:bookmarkEnd w:id="44"/>
      <w:r w:rsidRPr="000105A6">
        <w:rPr>
          <w:rFonts w:ascii="Times New Roman" w:hAnsi="Times New Roman"/>
          <w:sz w:val="28"/>
          <w:szCs w:val="28"/>
          <w:lang w:val="uk-UA"/>
        </w:rPr>
        <w:t xml:space="preserve"> байт (вісім рядків довжиною </w:t>
      </w:r>
      <w:r w:rsidRPr="000105A6">
        <w:rPr>
          <w:rFonts w:ascii="Times New Roman" w:hAnsi="Times New Roman"/>
          <w:i/>
          <w:sz w:val="28"/>
          <w:szCs w:val="28"/>
        </w:rPr>
        <w:t>N</w:t>
      </w:r>
      <w:r w:rsidRPr="000105A6">
        <w:rPr>
          <w:rFonts w:ascii="Times New Roman" w:hAnsi="Times New Roman"/>
          <w:i/>
          <w:sz w:val="28"/>
          <w:szCs w:val="28"/>
          <w:vertAlign w:val="subscript"/>
        </w:rPr>
        <w:t>b</w:t>
      </w:r>
      <w:r w:rsidRPr="000105A6">
        <w:rPr>
          <w:rFonts w:ascii="Times New Roman" w:hAnsi="Times New Roman"/>
          <w:sz w:val="28"/>
          <w:szCs w:val="28"/>
          <w:lang w:val="uk-UA"/>
        </w:rPr>
        <w:t xml:space="preserve"> байт). Кожний байт в поточному стані має два індекси: номер рядка (</w:t>
      </w:r>
      <w:r w:rsidRPr="000105A6">
        <w:rPr>
          <w:rFonts w:ascii="Times New Roman" w:hAnsi="Times New Roman"/>
          <w:i/>
          <w:sz w:val="28"/>
          <w:szCs w:val="28"/>
        </w:rPr>
        <w:t>r</w:t>
      </w:r>
      <w:r w:rsidRPr="000105A6">
        <w:rPr>
          <w:rFonts w:ascii="Times New Roman" w:hAnsi="Times New Roman"/>
          <w:sz w:val="28"/>
          <w:szCs w:val="28"/>
          <w:lang w:val="uk-UA"/>
        </w:rPr>
        <w:t xml:space="preserve">, 0 ≤ </w:t>
      </w:r>
      <w:r w:rsidRPr="000105A6">
        <w:rPr>
          <w:rFonts w:ascii="Times New Roman" w:hAnsi="Times New Roman"/>
          <w:i/>
          <w:sz w:val="28"/>
          <w:szCs w:val="28"/>
        </w:rPr>
        <w:t>r</w:t>
      </w:r>
      <w:r w:rsidRPr="000105A6">
        <w:rPr>
          <w:rFonts w:ascii="Times New Roman" w:hAnsi="Times New Roman"/>
          <w:sz w:val="28"/>
          <w:szCs w:val="28"/>
          <w:lang w:val="uk-UA"/>
        </w:rPr>
        <w:t xml:space="preserve"> &lt; 8) і номер стовбця (</w:t>
      </w:r>
      <w:r w:rsidRPr="000105A6">
        <w:rPr>
          <w:rFonts w:ascii="Times New Roman" w:hAnsi="Times New Roman"/>
          <w:i/>
          <w:sz w:val="28"/>
          <w:szCs w:val="28"/>
        </w:rPr>
        <w:t>c</w:t>
      </w:r>
      <w:r w:rsidRPr="000105A6">
        <w:rPr>
          <w:rFonts w:ascii="Times New Roman" w:hAnsi="Times New Roman"/>
          <w:sz w:val="28"/>
          <w:szCs w:val="28"/>
          <w:lang w:val="uk-UA"/>
        </w:rPr>
        <w:t xml:space="preserve">, 0 ≤ </w:t>
      </w:r>
      <w:r w:rsidRPr="000105A6">
        <w:rPr>
          <w:rFonts w:ascii="Times New Roman" w:hAnsi="Times New Roman"/>
          <w:i/>
          <w:sz w:val="28"/>
          <w:szCs w:val="28"/>
          <w:lang w:val="uk-UA"/>
        </w:rPr>
        <w:t>с</w:t>
      </w:r>
      <w:r w:rsidRPr="000105A6">
        <w:rPr>
          <w:rFonts w:ascii="Times New Roman" w:hAnsi="Times New Roman"/>
          <w:sz w:val="28"/>
          <w:szCs w:val="28"/>
          <w:lang w:val="uk-UA"/>
        </w:rPr>
        <w:t xml:space="preserve"> &lt; </w:t>
      </w:r>
      <w:r w:rsidRPr="000105A6">
        <w:rPr>
          <w:rFonts w:ascii="Times New Roman" w:hAnsi="Times New Roman"/>
          <w:i/>
          <w:sz w:val="28"/>
          <w:szCs w:val="28"/>
        </w:rPr>
        <w:t>N</w:t>
      </w:r>
      <w:r w:rsidRPr="000105A6">
        <w:rPr>
          <w:rFonts w:ascii="Times New Roman" w:hAnsi="Times New Roman"/>
          <w:i/>
          <w:sz w:val="28"/>
          <w:szCs w:val="28"/>
          <w:vertAlign w:val="subscript"/>
        </w:rPr>
        <w:t>b</w:t>
      </w:r>
      <w:r w:rsidRPr="000105A6">
        <w:rPr>
          <w:rFonts w:ascii="Times New Roman" w:hAnsi="Times New Roman"/>
          <w:sz w:val="28"/>
          <w:szCs w:val="28"/>
          <w:lang w:val="uk-UA"/>
        </w:rPr>
        <w:t xml:space="preserve">). Байт адресується як </w:t>
      </w:r>
      <w:r w:rsidRPr="000105A6">
        <w:rPr>
          <w:rFonts w:ascii="Times New Roman" w:hAnsi="Times New Roman"/>
          <w:i/>
          <w:sz w:val="28"/>
          <w:szCs w:val="28"/>
        </w:rPr>
        <w:t>s</w:t>
      </w:r>
      <w:r w:rsidRPr="000105A6">
        <w:rPr>
          <w:rFonts w:ascii="Times New Roman" w:hAnsi="Times New Roman"/>
          <w:i/>
          <w:sz w:val="28"/>
          <w:szCs w:val="28"/>
          <w:vertAlign w:val="subscript"/>
        </w:rPr>
        <w:t>r</w:t>
      </w:r>
      <w:r w:rsidRPr="000105A6">
        <w:rPr>
          <w:rFonts w:ascii="Times New Roman" w:hAnsi="Times New Roman"/>
          <w:i/>
          <w:sz w:val="28"/>
          <w:szCs w:val="28"/>
          <w:vertAlign w:val="subscript"/>
          <w:lang w:val="uk-UA"/>
        </w:rPr>
        <w:t>,</w:t>
      </w:r>
      <w:r w:rsidRPr="000105A6">
        <w:rPr>
          <w:rFonts w:ascii="Times New Roman" w:hAnsi="Times New Roman"/>
          <w:i/>
          <w:sz w:val="28"/>
          <w:szCs w:val="28"/>
          <w:vertAlign w:val="subscript"/>
        </w:rPr>
        <w:t>c</w:t>
      </w:r>
      <w:r w:rsidRPr="000105A6">
        <w:rPr>
          <w:rFonts w:ascii="Times New Roman" w:hAnsi="Times New Roman"/>
          <w:sz w:val="28"/>
          <w:szCs w:val="28"/>
          <w:lang w:val="uk-UA"/>
        </w:rPr>
        <w:t xml:space="preserve"> або </w:t>
      </w:r>
      <w:r w:rsidRPr="000105A6">
        <w:rPr>
          <w:rFonts w:ascii="Times New Roman" w:hAnsi="Times New Roman"/>
          <w:i/>
          <w:sz w:val="28"/>
          <w:szCs w:val="28"/>
        </w:rPr>
        <w:t>s</w:t>
      </w:r>
      <w:r w:rsidRPr="000105A6">
        <w:rPr>
          <w:rFonts w:ascii="Times New Roman" w:hAnsi="Times New Roman"/>
          <w:sz w:val="28"/>
          <w:szCs w:val="28"/>
          <w:lang w:val="uk-UA"/>
        </w:rPr>
        <w:t>[</w:t>
      </w:r>
      <w:r w:rsidRPr="000105A6">
        <w:rPr>
          <w:rFonts w:ascii="Times New Roman" w:hAnsi="Times New Roman"/>
          <w:i/>
          <w:sz w:val="28"/>
          <w:szCs w:val="28"/>
        </w:rPr>
        <w:t>r</w:t>
      </w:r>
      <w:r w:rsidRPr="000105A6">
        <w:rPr>
          <w:rFonts w:ascii="Times New Roman" w:hAnsi="Times New Roman"/>
          <w:i/>
          <w:sz w:val="28"/>
          <w:szCs w:val="28"/>
          <w:lang w:val="uk-UA"/>
        </w:rPr>
        <w:t>,</w:t>
      </w:r>
      <w:r w:rsidRPr="000105A6">
        <w:rPr>
          <w:rFonts w:ascii="Times New Roman" w:hAnsi="Times New Roman"/>
          <w:i/>
          <w:sz w:val="28"/>
          <w:szCs w:val="28"/>
        </w:rPr>
        <w:t>c</w:t>
      </w:r>
      <w:r w:rsidRPr="000105A6">
        <w:rPr>
          <w:rFonts w:ascii="Times New Roman" w:hAnsi="Times New Roman"/>
          <w:sz w:val="28"/>
          <w:szCs w:val="28"/>
          <w:lang w:val="uk-UA"/>
        </w:rPr>
        <w:t>].</w:t>
      </w:r>
    </w:p>
    <w:p w:rsidR="00A45DF7" w:rsidRDefault="00A45DF7" w:rsidP="00A45DF7">
      <w:pPr>
        <w:spacing w:after="0" w:line="360" w:lineRule="auto"/>
        <w:ind w:firstLine="709"/>
        <w:jc w:val="both"/>
        <w:rPr>
          <w:rFonts w:ascii="Times New Roman" w:hAnsi="Times New Roman"/>
          <w:sz w:val="28"/>
          <w:szCs w:val="28"/>
        </w:rPr>
      </w:pPr>
      <w:r w:rsidRPr="000105A6">
        <w:rPr>
          <w:rFonts w:ascii="Times New Roman" w:hAnsi="Times New Roman"/>
          <w:sz w:val="28"/>
          <w:szCs w:val="28"/>
          <w:lang w:val="uk-UA"/>
        </w:rPr>
        <w:t xml:space="preserve">Крім того, у ряді операцій поточний стан шифру </w:t>
      </w:r>
      <w:r w:rsidRPr="000105A6">
        <w:rPr>
          <w:rFonts w:ascii="Times New Roman" w:hAnsi="Times New Roman"/>
          <w:position w:val="-16"/>
          <w:sz w:val="28"/>
          <w:szCs w:val="28"/>
        </w:rPr>
        <w:object w:dxaOrig="1020" w:dyaOrig="420">
          <v:shape id="_x0000_i1032" type="#_x0000_t75" style="width:51pt;height:21pt" o:ole="">
            <v:imagedata r:id="rId91" o:title=""/>
          </v:shape>
          <o:OLEObject Type="Embed" ProgID="Equation.3" ShapeID="_x0000_i1032" DrawAspect="Content" ObjectID="_1646232362" r:id="rId92"/>
        </w:object>
      </w:r>
      <w:r w:rsidRPr="000105A6">
        <w:rPr>
          <w:rFonts w:ascii="Times New Roman" w:hAnsi="Times New Roman"/>
          <w:sz w:val="28"/>
          <w:szCs w:val="28"/>
          <w:lang w:val="uk-UA"/>
        </w:rPr>
        <w:t xml:space="preserve"> розглядається як послідовність 64-бітних слів </w:t>
      </w:r>
      <w:r w:rsidRPr="000105A6">
        <w:rPr>
          <w:rFonts w:ascii="Times New Roman" w:hAnsi="Times New Roman"/>
          <w:position w:val="-12"/>
          <w:sz w:val="28"/>
          <w:szCs w:val="28"/>
        </w:rPr>
        <w:object w:dxaOrig="940" w:dyaOrig="380">
          <v:shape id="_x0000_i1033" type="#_x0000_t75" style="width:47pt;height:19pt" o:ole="">
            <v:imagedata r:id="rId93" o:title=""/>
          </v:shape>
          <o:OLEObject Type="Embed" ProgID="Equation.3" ShapeID="_x0000_i1033" DrawAspect="Content" ObjectID="_1646232363" r:id="rId94"/>
        </w:object>
      </w:r>
      <w:r w:rsidRPr="000105A6">
        <w:rPr>
          <w:rFonts w:ascii="Times New Roman" w:hAnsi="Times New Roman"/>
          <w:sz w:val="28"/>
          <w:szCs w:val="28"/>
          <w:lang w:val="uk-UA"/>
        </w:rPr>
        <w:t xml:space="preserve">. </w:t>
      </w:r>
      <w:r w:rsidRPr="000105A6">
        <w:rPr>
          <w:rFonts w:ascii="Times New Roman" w:hAnsi="Times New Roman"/>
          <w:sz w:val="28"/>
          <w:szCs w:val="28"/>
        </w:rPr>
        <w:t xml:space="preserve">У цьому випадку кожний стовбець з номером </w:t>
      </w:r>
      <w:r w:rsidRPr="000105A6">
        <w:rPr>
          <w:rFonts w:ascii="Times New Roman" w:hAnsi="Times New Roman"/>
          <w:position w:val="-6"/>
          <w:sz w:val="28"/>
          <w:szCs w:val="28"/>
        </w:rPr>
        <w:object w:dxaOrig="160" w:dyaOrig="279">
          <v:shape id="_x0000_i1034" type="#_x0000_t75" style="width:8pt;height:14.5pt" o:ole="">
            <v:imagedata r:id="rId95" o:title=""/>
          </v:shape>
          <o:OLEObject Type="Embed" ProgID="Equation.3" ShapeID="_x0000_i1034" DrawAspect="Content" ObjectID="_1646232364" r:id="rId96"/>
        </w:object>
      </w:r>
      <w:r w:rsidRPr="000105A6">
        <w:rPr>
          <w:rFonts w:ascii="Times New Roman" w:hAnsi="Times New Roman"/>
          <w:sz w:val="28"/>
          <w:szCs w:val="28"/>
        </w:rPr>
        <w:t xml:space="preserve">, </w:t>
      </w:r>
      <w:r w:rsidRPr="000105A6">
        <w:rPr>
          <w:rFonts w:ascii="Times New Roman" w:hAnsi="Times New Roman"/>
          <w:position w:val="-12"/>
          <w:sz w:val="28"/>
          <w:szCs w:val="28"/>
        </w:rPr>
        <w:object w:dxaOrig="1180" w:dyaOrig="380">
          <v:shape id="_x0000_i1035" type="#_x0000_t75" style="width:59pt;height:19pt" o:ole="">
            <v:imagedata r:id="rId97" o:title=""/>
          </v:shape>
          <o:OLEObject Type="Embed" ProgID="Equation.3" ShapeID="_x0000_i1035" DrawAspect="Content" ObjectID="_1646232365" r:id="rId98"/>
        </w:object>
      </w:r>
      <w:r w:rsidRPr="000105A6">
        <w:rPr>
          <w:rFonts w:ascii="Times New Roman" w:hAnsi="Times New Roman"/>
          <w:sz w:val="28"/>
          <w:szCs w:val="28"/>
        </w:rPr>
        <w:t xml:space="preserve">, розглядається як окреме слово, що має значення </w:t>
      </w:r>
      <w:r w:rsidRPr="000105A6">
        <w:rPr>
          <w:rFonts w:ascii="Times New Roman" w:hAnsi="Times New Roman"/>
          <w:position w:val="-14"/>
          <w:sz w:val="28"/>
          <w:szCs w:val="28"/>
        </w:rPr>
        <w:object w:dxaOrig="4080" w:dyaOrig="440">
          <v:shape id="_x0000_i1036" type="#_x0000_t75" style="width:204pt;height:22pt" o:ole="">
            <v:imagedata r:id="rId99" o:title=""/>
          </v:shape>
          <o:OLEObject Type="Embed" ProgID="Equation.3" ShapeID="_x0000_i1036" DrawAspect="Content" ObjectID="_1646232366" r:id="rId100"/>
        </w:object>
      </w:r>
      <w:r w:rsidRPr="000105A6">
        <w:rPr>
          <w:rFonts w:ascii="Times New Roman" w:hAnsi="Times New Roman"/>
          <w:sz w:val="28"/>
          <w:szCs w:val="28"/>
        </w:rPr>
        <w:t xml:space="preserve">. Відповідно, молодшим бітом 64-бітного блока є молодший біт байта рядка з найменшим номером, </w:t>
      </w:r>
      <w:proofErr w:type="gramStart"/>
      <w:r w:rsidRPr="000105A6">
        <w:rPr>
          <w:rFonts w:ascii="Times New Roman" w:hAnsi="Times New Roman"/>
          <w:sz w:val="28"/>
          <w:szCs w:val="28"/>
        </w:rPr>
        <w:t>старшим б</w:t>
      </w:r>
      <w:proofErr w:type="gramEnd"/>
      <w:r w:rsidRPr="000105A6">
        <w:rPr>
          <w:rFonts w:ascii="Times New Roman" w:hAnsi="Times New Roman"/>
          <w:sz w:val="28"/>
          <w:szCs w:val="28"/>
        </w:rPr>
        <w:t>ітом 64-бітного блока – старший біт байта із рядка з найбільшим номером.</w:t>
      </w:r>
    </w:p>
    <w:p w:rsidR="007D31FB" w:rsidRDefault="00D679CF" w:rsidP="00D679CF">
      <w:pPr>
        <w:spacing w:after="0" w:line="360" w:lineRule="auto"/>
        <w:ind w:firstLine="709"/>
        <w:jc w:val="both"/>
        <w:rPr>
          <w:rFonts w:ascii="Times New Roman" w:hAnsi="Times New Roman"/>
          <w:sz w:val="28"/>
          <w:szCs w:val="28"/>
          <w:lang w:val="uk-UA"/>
        </w:rPr>
      </w:pPr>
      <w:r>
        <w:rPr>
          <w:rFonts w:ascii="Times New Roman" w:hAnsi="Times New Roman"/>
          <w:sz w:val="28"/>
          <w:szCs w:val="28"/>
        </w:rPr>
        <w:t xml:space="preserve">До </w:t>
      </w:r>
      <w:r w:rsidR="00A45DF7">
        <w:rPr>
          <w:rFonts w:ascii="Times New Roman" w:hAnsi="Times New Roman"/>
          <w:sz w:val="28"/>
          <w:szCs w:val="28"/>
        </w:rPr>
        <w:t>початку процедури зашифрування відкритий текст копіюється в поточний стан шифра, а після завершення зашифрування шифртекст копіюється з поточного стану.</w:t>
      </w:r>
      <w:r w:rsidR="00E309BD">
        <w:rPr>
          <w:rFonts w:ascii="Times New Roman" w:hAnsi="Times New Roman"/>
          <w:sz w:val="28"/>
          <w:szCs w:val="28"/>
          <w:lang w:val="uk-UA"/>
        </w:rPr>
        <w:t xml:space="preserve"> </w:t>
      </w:r>
      <w:r>
        <w:rPr>
          <w:rFonts w:ascii="Times New Roman" w:hAnsi="Times New Roman"/>
          <w:sz w:val="28"/>
          <w:szCs w:val="28"/>
          <w:lang w:val="uk-UA"/>
        </w:rPr>
        <w:t>На рисунку 4.2. показано заповнення однієї ячейки поточного стану. Повне заповнення 128 біт зображено на рис.3.3.</w:t>
      </w:r>
    </w:p>
    <w:p w:rsidR="005B0FD7" w:rsidRDefault="005B0FD7" w:rsidP="00D679CF">
      <w:pPr>
        <w:spacing w:after="0" w:line="360" w:lineRule="auto"/>
        <w:ind w:firstLine="709"/>
        <w:jc w:val="both"/>
        <w:rPr>
          <w:rFonts w:ascii="Times New Roman" w:hAnsi="Times New Roman"/>
          <w:sz w:val="28"/>
          <w:szCs w:val="28"/>
          <w:lang w:val="uk-UA"/>
        </w:rPr>
      </w:pPr>
    </w:p>
    <w:p w:rsidR="007D31FB" w:rsidRDefault="007D31FB" w:rsidP="00D679CF">
      <w:pPr>
        <w:spacing w:after="0" w:line="240" w:lineRule="auto"/>
        <w:ind w:firstLine="708"/>
        <w:contextualSpacing/>
        <w:rPr>
          <w:rFonts w:ascii="Times New Roman" w:hAnsi="Times New Roman" w:cs="Times New Roman"/>
          <w:sz w:val="28"/>
          <w:szCs w:val="28"/>
          <w:lang w:val="en-US"/>
        </w:rPr>
      </w:pPr>
      <w:r w:rsidRPr="007D31FB">
        <w:rPr>
          <w:rFonts w:ascii="Times New Roman" w:hAnsi="Times New Roman" w:cs="Times New Roman"/>
          <w:sz w:val="28"/>
          <w:szCs w:val="28"/>
          <w:lang w:val="en-US"/>
        </w:rPr>
        <w:t>SUBDESIGN begin_state</w:t>
      </w:r>
    </w:p>
    <w:p w:rsidR="005B0FD7" w:rsidRPr="007D31FB" w:rsidRDefault="005B0FD7" w:rsidP="00D679CF">
      <w:pPr>
        <w:spacing w:after="0" w:line="240" w:lineRule="auto"/>
        <w:ind w:firstLine="708"/>
        <w:contextualSpacing/>
        <w:rPr>
          <w:rFonts w:ascii="Times New Roman" w:hAnsi="Times New Roman" w:cs="Times New Roman"/>
          <w:sz w:val="28"/>
          <w:szCs w:val="28"/>
          <w:lang w:val="en-US"/>
        </w:rPr>
      </w:pPr>
    </w:p>
    <w:p w:rsidR="00FD0F50" w:rsidRDefault="007D31FB" w:rsidP="00D679CF">
      <w:pPr>
        <w:spacing w:after="0" w:line="240" w:lineRule="auto"/>
        <w:ind w:firstLine="708"/>
        <w:contextualSpacing/>
        <w:rPr>
          <w:rFonts w:ascii="Times New Roman" w:hAnsi="Times New Roman" w:cs="Times New Roman"/>
          <w:sz w:val="28"/>
          <w:szCs w:val="28"/>
          <w:lang w:val="en-US"/>
        </w:rPr>
      </w:pPr>
      <w:r w:rsidRPr="007D31FB">
        <w:rPr>
          <w:rFonts w:ascii="Times New Roman" w:hAnsi="Times New Roman" w:cs="Times New Roman"/>
          <w:sz w:val="28"/>
          <w:szCs w:val="28"/>
          <w:lang w:val="en-US"/>
        </w:rPr>
        <w:t>(</w:t>
      </w:r>
      <w:r w:rsidR="00FD0F50">
        <w:rPr>
          <w:rFonts w:ascii="Times New Roman" w:hAnsi="Times New Roman" w:cs="Times New Roman"/>
          <w:sz w:val="28"/>
          <w:szCs w:val="28"/>
          <w:lang w:val="en-US"/>
        </w:rPr>
        <w:tab/>
        <w:t>inp_a[127..0],clk:INPUT;</w:t>
      </w:r>
    </w:p>
    <w:p w:rsidR="005B0FD7" w:rsidRDefault="005B0FD7" w:rsidP="00D679CF">
      <w:pPr>
        <w:spacing w:after="0" w:line="240" w:lineRule="auto"/>
        <w:ind w:firstLine="708"/>
        <w:contextualSpacing/>
        <w:rPr>
          <w:rFonts w:ascii="Times New Roman" w:hAnsi="Times New Roman" w:cs="Times New Roman"/>
          <w:sz w:val="28"/>
          <w:szCs w:val="28"/>
          <w:lang w:val="en-US"/>
        </w:rPr>
      </w:pPr>
    </w:p>
    <w:p w:rsidR="007D31FB" w:rsidRDefault="007D31FB" w:rsidP="00D679CF">
      <w:pPr>
        <w:spacing w:after="0" w:line="240" w:lineRule="auto"/>
        <w:ind w:left="708" w:firstLine="708"/>
        <w:contextualSpacing/>
        <w:rPr>
          <w:rFonts w:ascii="Times New Roman" w:hAnsi="Times New Roman" w:cs="Times New Roman"/>
          <w:sz w:val="28"/>
          <w:szCs w:val="28"/>
          <w:lang w:val="en-US"/>
        </w:rPr>
      </w:pPr>
      <w:r w:rsidRPr="007D31FB">
        <w:rPr>
          <w:rFonts w:ascii="Times New Roman" w:hAnsi="Times New Roman" w:cs="Times New Roman"/>
          <w:sz w:val="28"/>
          <w:szCs w:val="28"/>
          <w:lang w:val="en-US"/>
        </w:rPr>
        <w:t>out_a[127..0]:OUTPUT;</w:t>
      </w:r>
      <w:r w:rsidR="00FD0F50">
        <w:rPr>
          <w:rFonts w:ascii="Times New Roman" w:hAnsi="Times New Roman" w:cs="Times New Roman"/>
          <w:sz w:val="28"/>
          <w:szCs w:val="28"/>
          <w:lang w:val="en-US"/>
        </w:rPr>
        <w:tab/>
      </w:r>
      <w:r w:rsidR="00FD0F50">
        <w:rPr>
          <w:rFonts w:ascii="Times New Roman" w:hAnsi="Times New Roman" w:cs="Times New Roman"/>
          <w:sz w:val="28"/>
          <w:szCs w:val="28"/>
          <w:lang w:val="en-US"/>
        </w:rPr>
        <w:tab/>
      </w:r>
      <w:r w:rsidRPr="007D31FB">
        <w:rPr>
          <w:rFonts w:ascii="Times New Roman" w:hAnsi="Times New Roman" w:cs="Times New Roman"/>
          <w:sz w:val="28"/>
          <w:szCs w:val="28"/>
          <w:lang w:val="en-US"/>
        </w:rPr>
        <w:t>)</w:t>
      </w:r>
    </w:p>
    <w:p w:rsidR="005B0FD7" w:rsidRPr="007D31FB" w:rsidRDefault="005B0FD7" w:rsidP="00D679CF">
      <w:pPr>
        <w:spacing w:after="0" w:line="240" w:lineRule="auto"/>
        <w:ind w:left="708" w:firstLine="708"/>
        <w:contextualSpacing/>
        <w:rPr>
          <w:rFonts w:ascii="Times New Roman" w:hAnsi="Times New Roman" w:cs="Times New Roman"/>
          <w:sz w:val="28"/>
          <w:szCs w:val="28"/>
          <w:lang w:val="en-US"/>
        </w:rPr>
      </w:pPr>
    </w:p>
    <w:p w:rsidR="007D31FB" w:rsidRDefault="007D31FB" w:rsidP="00D679CF">
      <w:pPr>
        <w:spacing w:after="0" w:line="240" w:lineRule="auto"/>
        <w:ind w:firstLine="708"/>
        <w:contextualSpacing/>
        <w:rPr>
          <w:rFonts w:ascii="Times New Roman" w:hAnsi="Times New Roman" w:cs="Times New Roman"/>
          <w:sz w:val="28"/>
          <w:szCs w:val="28"/>
          <w:lang w:val="en-US"/>
        </w:rPr>
      </w:pPr>
      <w:r w:rsidRPr="007D31FB">
        <w:rPr>
          <w:rFonts w:ascii="Times New Roman" w:hAnsi="Times New Roman" w:cs="Times New Roman"/>
          <w:sz w:val="28"/>
          <w:szCs w:val="28"/>
          <w:lang w:val="en-US"/>
        </w:rPr>
        <w:t>VARIABLE</w:t>
      </w:r>
    </w:p>
    <w:p w:rsidR="005B0FD7" w:rsidRPr="007D31FB" w:rsidRDefault="005B0FD7" w:rsidP="00D679CF">
      <w:pPr>
        <w:spacing w:after="0" w:line="240" w:lineRule="auto"/>
        <w:ind w:firstLine="708"/>
        <w:contextualSpacing/>
        <w:rPr>
          <w:rFonts w:ascii="Times New Roman" w:hAnsi="Times New Roman" w:cs="Times New Roman"/>
          <w:sz w:val="28"/>
          <w:szCs w:val="28"/>
          <w:lang w:val="en-US"/>
        </w:rPr>
      </w:pPr>
    </w:p>
    <w:p w:rsidR="007D31FB" w:rsidRDefault="007D31FB" w:rsidP="00D679CF">
      <w:pPr>
        <w:spacing w:after="0" w:line="240" w:lineRule="auto"/>
        <w:ind w:left="708" w:firstLine="708"/>
        <w:contextualSpacing/>
        <w:rPr>
          <w:rFonts w:ascii="Times New Roman" w:hAnsi="Times New Roman" w:cs="Times New Roman"/>
          <w:sz w:val="28"/>
          <w:szCs w:val="28"/>
          <w:lang w:val="en-US"/>
        </w:rPr>
      </w:pPr>
      <w:r w:rsidRPr="007D31FB">
        <w:rPr>
          <w:rFonts w:ascii="Times New Roman" w:hAnsi="Times New Roman" w:cs="Times New Roman"/>
          <w:sz w:val="28"/>
          <w:szCs w:val="28"/>
          <w:lang w:val="en-US"/>
        </w:rPr>
        <w:t>ff[127..0]:dff;</w:t>
      </w:r>
    </w:p>
    <w:p w:rsidR="005B0FD7" w:rsidRPr="007D31FB" w:rsidRDefault="005B0FD7" w:rsidP="00D679CF">
      <w:pPr>
        <w:spacing w:after="0" w:line="240" w:lineRule="auto"/>
        <w:ind w:left="708" w:firstLine="708"/>
        <w:contextualSpacing/>
        <w:rPr>
          <w:rFonts w:ascii="Times New Roman" w:hAnsi="Times New Roman" w:cs="Times New Roman"/>
          <w:sz w:val="28"/>
          <w:szCs w:val="28"/>
          <w:lang w:val="en-US"/>
        </w:rPr>
      </w:pPr>
    </w:p>
    <w:p w:rsidR="007D31FB" w:rsidRDefault="007D31FB" w:rsidP="00D679CF">
      <w:pPr>
        <w:spacing w:after="0" w:line="240" w:lineRule="auto"/>
        <w:ind w:firstLine="708"/>
        <w:contextualSpacing/>
        <w:rPr>
          <w:rFonts w:ascii="Times New Roman" w:hAnsi="Times New Roman" w:cs="Times New Roman"/>
          <w:sz w:val="28"/>
          <w:szCs w:val="28"/>
          <w:lang w:val="en-US"/>
        </w:rPr>
      </w:pPr>
      <w:r w:rsidRPr="007D31FB">
        <w:rPr>
          <w:rFonts w:ascii="Times New Roman" w:hAnsi="Times New Roman" w:cs="Times New Roman"/>
          <w:sz w:val="28"/>
          <w:szCs w:val="28"/>
          <w:lang w:val="en-US"/>
        </w:rPr>
        <w:t>BEGIN</w:t>
      </w:r>
    </w:p>
    <w:p w:rsidR="005B0FD7" w:rsidRPr="007D31FB" w:rsidRDefault="005B0FD7" w:rsidP="00D679CF">
      <w:pPr>
        <w:spacing w:after="0" w:line="240" w:lineRule="auto"/>
        <w:ind w:firstLine="708"/>
        <w:contextualSpacing/>
        <w:rPr>
          <w:rFonts w:ascii="Times New Roman" w:hAnsi="Times New Roman" w:cs="Times New Roman"/>
          <w:sz w:val="28"/>
          <w:szCs w:val="28"/>
          <w:lang w:val="en-US"/>
        </w:rPr>
      </w:pPr>
    </w:p>
    <w:p w:rsidR="007D31FB" w:rsidRDefault="007D31FB" w:rsidP="00D679CF">
      <w:pPr>
        <w:spacing w:after="0" w:line="240" w:lineRule="auto"/>
        <w:ind w:left="708" w:firstLine="708"/>
        <w:contextualSpacing/>
        <w:rPr>
          <w:rFonts w:ascii="Times New Roman" w:hAnsi="Times New Roman" w:cs="Times New Roman"/>
          <w:sz w:val="28"/>
          <w:szCs w:val="28"/>
          <w:lang w:val="en-US"/>
        </w:rPr>
      </w:pPr>
      <w:r w:rsidRPr="007D31FB">
        <w:rPr>
          <w:rFonts w:ascii="Times New Roman" w:hAnsi="Times New Roman" w:cs="Times New Roman"/>
          <w:sz w:val="28"/>
          <w:szCs w:val="28"/>
          <w:lang w:val="en-US"/>
        </w:rPr>
        <w:t>ff[127..0].d = inp_a[127..0];</w:t>
      </w:r>
    </w:p>
    <w:p w:rsidR="005B0FD7" w:rsidRPr="007D31FB" w:rsidRDefault="005B0FD7" w:rsidP="00D679CF">
      <w:pPr>
        <w:spacing w:after="0" w:line="240" w:lineRule="auto"/>
        <w:ind w:left="708" w:firstLine="708"/>
        <w:contextualSpacing/>
        <w:rPr>
          <w:rFonts w:ascii="Times New Roman" w:hAnsi="Times New Roman" w:cs="Times New Roman"/>
          <w:sz w:val="28"/>
          <w:szCs w:val="28"/>
          <w:lang w:val="en-US"/>
        </w:rPr>
      </w:pPr>
    </w:p>
    <w:p w:rsidR="007D31FB" w:rsidRDefault="007D31FB" w:rsidP="00D679CF">
      <w:pPr>
        <w:spacing w:after="0" w:line="240" w:lineRule="auto"/>
        <w:ind w:left="708" w:firstLine="708"/>
        <w:contextualSpacing/>
        <w:rPr>
          <w:rFonts w:ascii="Times New Roman" w:hAnsi="Times New Roman" w:cs="Times New Roman"/>
          <w:sz w:val="28"/>
          <w:szCs w:val="28"/>
          <w:lang w:val="en-US"/>
        </w:rPr>
      </w:pPr>
      <w:r w:rsidRPr="007D31FB">
        <w:rPr>
          <w:rFonts w:ascii="Times New Roman" w:hAnsi="Times New Roman" w:cs="Times New Roman"/>
          <w:sz w:val="28"/>
          <w:szCs w:val="28"/>
          <w:lang w:val="en-US"/>
        </w:rPr>
        <w:t>out_a[127..0] = ff[127..0].q;</w:t>
      </w:r>
    </w:p>
    <w:p w:rsidR="005B0FD7" w:rsidRPr="007D31FB" w:rsidRDefault="005B0FD7" w:rsidP="00D679CF">
      <w:pPr>
        <w:spacing w:after="0" w:line="240" w:lineRule="auto"/>
        <w:ind w:left="708" w:firstLine="708"/>
        <w:contextualSpacing/>
        <w:rPr>
          <w:rFonts w:ascii="Times New Roman" w:hAnsi="Times New Roman" w:cs="Times New Roman"/>
          <w:sz w:val="28"/>
          <w:szCs w:val="28"/>
          <w:lang w:val="en-US"/>
        </w:rPr>
      </w:pPr>
    </w:p>
    <w:p w:rsidR="007D31FB" w:rsidRDefault="007D31FB" w:rsidP="00D679CF">
      <w:pPr>
        <w:spacing w:after="0" w:line="240" w:lineRule="auto"/>
        <w:ind w:left="708" w:firstLine="708"/>
        <w:contextualSpacing/>
        <w:rPr>
          <w:rFonts w:ascii="Times New Roman" w:hAnsi="Times New Roman" w:cs="Times New Roman"/>
          <w:sz w:val="28"/>
          <w:szCs w:val="28"/>
          <w:lang w:val="en-US"/>
        </w:rPr>
      </w:pPr>
      <w:r w:rsidRPr="007D31FB">
        <w:rPr>
          <w:rFonts w:ascii="Times New Roman" w:hAnsi="Times New Roman" w:cs="Times New Roman"/>
          <w:sz w:val="28"/>
          <w:szCs w:val="28"/>
          <w:lang w:val="en-US"/>
        </w:rPr>
        <w:t>ff</w:t>
      </w:r>
      <w:r w:rsidRPr="0091291C">
        <w:rPr>
          <w:rFonts w:ascii="Times New Roman" w:hAnsi="Times New Roman" w:cs="Times New Roman"/>
          <w:sz w:val="28"/>
          <w:szCs w:val="28"/>
          <w:lang w:val="en-US"/>
        </w:rPr>
        <w:t>[127..0].</w:t>
      </w:r>
      <w:r w:rsidRPr="007D31FB">
        <w:rPr>
          <w:rFonts w:ascii="Times New Roman" w:hAnsi="Times New Roman" w:cs="Times New Roman"/>
          <w:sz w:val="28"/>
          <w:szCs w:val="28"/>
          <w:lang w:val="en-US"/>
        </w:rPr>
        <w:t>clk</w:t>
      </w:r>
      <w:r w:rsidRPr="0091291C">
        <w:rPr>
          <w:rFonts w:ascii="Times New Roman" w:hAnsi="Times New Roman" w:cs="Times New Roman"/>
          <w:sz w:val="28"/>
          <w:szCs w:val="28"/>
          <w:lang w:val="en-US"/>
        </w:rPr>
        <w:t xml:space="preserve"> = </w:t>
      </w:r>
      <w:r w:rsidRPr="007D31FB">
        <w:rPr>
          <w:rFonts w:ascii="Times New Roman" w:hAnsi="Times New Roman" w:cs="Times New Roman"/>
          <w:sz w:val="28"/>
          <w:szCs w:val="28"/>
          <w:lang w:val="en-US"/>
        </w:rPr>
        <w:t>clk</w:t>
      </w:r>
      <w:r w:rsidRPr="0091291C">
        <w:rPr>
          <w:rFonts w:ascii="Times New Roman" w:hAnsi="Times New Roman" w:cs="Times New Roman"/>
          <w:sz w:val="28"/>
          <w:szCs w:val="28"/>
          <w:lang w:val="en-US"/>
        </w:rPr>
        <w:t>;</w:t>
      </w:r>
    </w:p>
    <w:p w:rsidR="005B0FD7" w:rsidRPr="0091291C" w:rsidRDefault="005B0FD7" w:rsidP="00D679CF">
      <w:pPr>
        <w:spacing w:after="0" w:line="240" w:lineRule="auto"/>
        <w:ind w:left="708" w:firstLine="708"/>
        <w:contextualSpacing/>
        <w:rPr>
          <w:rFonts w:ascii="Times New Roman" w:hAnsi="Times New Roman" w:cs="Times New Roman"/>
          <w:sz w:val="28"/>
          <w:szCs w:val="28"/>
          <w:lang w:val="en-US"/>
        </w:rPr>
      </w:pPr>
    </w:p>
    <w:p w:rsidR="007D31FB" w:rsidRDefault="007D31FB" w:rsidP="00D679CF">
      <w:pPr>
        <w:spacing w:after="0" w:line="240" w:lineRule="auto"/>
        <w:ind w:firstLine="708"/>
        <w:contextualSpacing/>
        <w:rPr>
          <w:rFonts w:ascii="Times New Roman" w:hAnsi="Times New Roman" w:cs="Times New Roman"/>
          <w:sz w:val="28"/>
          <w:szCs w:val="28"/>
        </w:rPr>
      </w:pPr>
      <w:r w:rsidRPr="00FD0F50">
        <w:rPr>
          <w:rFonts w:ascii="Times New Roman" w:hAnsi="Times New Roman" w:cs="Times New Roman"/>
          <w:sz w:val="28"/>
          <w:szCs w:val="28"/>
          <w:lang w:val="en-US"/>
        </w:rPr>
        <w:t>END</w:t>
      </w:r>
      <w:r w:rsidRPr="003C336A">
        <w:rPr>
          <w:rFonts w:ascii="Times New Roman" w:hAnsi="Times New Roman" w:cs="Times New Roman"/>
          <w:sz w:val="28"/>
          <w:szCs w:val="28"/>
        </w:rPr>
        <w:t>;</w:t>
      </w:r>
    </w:p>
    <w:p w:rsidR="00E309BD" w:rsidRPr="003C336A" w:rsidRDefault="00E309BD" w:rsidP="00D679CF">
      <w:pPr>
        <w:spacing w:after="0" w:line="240" w:lineRule="auto"/>
        <w:ind w:firstLine="708"/>
        <w:contextualSpacing/>
        <w:rPr>
          <w:rFonts w:ascii="Times New Roman" w:hAnsi="Times New Roman" w:cs="Times New Roman"/>
          <w:sz w:val="28"/>
          <w:szCs w:val="28"/>
        </w:rPr>
      </w:pPr>
    </w:p>
    <w:p w:rsidR="00A45DF7" w:rsidRDefault="00A45DF7" w:rsidP="00A45DF7">
      <w:pPr>
        <w:spacing w:after="0" w:line="360" w:lineRule="auto"/>
        <w:jc w:val="center"/>
        <w:rPr>
          <w:rFonts w:ascii="Times New Roman" w:hAnsi="Times New Roman" w:cs="Times New Roman"/>
          <w:b/>
          <w:sz w:val="28"/>
          <w:szCs w:val="28"/>
          <w:lang w:val="uk-UA"/>
        </w:rPr>
      </w:pPr>
      <w:r>
        <w:rPr>
          <w:noProof/>
          <w:lang w:eastAsia="ja-JP"/>
        </w:rPr>
        <w:drawing>
          <wp:inline distT="0" distB="0" distL="0" distR="0" wp14:anchorId="0A78057C" wp14:editId="397711E1">
            <wp:extent cx="6220220" cy="154292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extLst>
                        <a:ext uri="{BEBA8EAE-BF5A-486C-A8C5-ECC9F3942E4B}">
                          <a14:imgProps xmlns:a14="http://schemas.microsoft.com/office/drawing/2010/main">
                            <a14:imgLayer r:embed="rId102">
                              <a14:imgEffect>
                                <a14:sharpenSoften amount="50000"/>
                              </a14:imgEffect>
                            </a14:imgLayer>
                          </a14:imgProps>
                        </a:ext>
                      </a:extLst>
                    </a:blip>
                    <a:srcRect l="2787" t="9647" r="7152" b="50580"/>
                    <a:stretch/>
                  </pic:blipFill>
                  <pic:spPr bwMode="auto">
                    <a:xfrm>
                      <a:off x="0" y="0"/>
                      <a:ext cx="6263052" cy="1553550"/>
                    </a:xfrm>
                    <a:prstGeom prst="rect">
                      <a:avLst/>
                    </a:prstGeom>
                    <a:ln>
                      <a:noFill/>
                    </a:ln>
                    <a:extLst>
                      <a:ext uri="{53640926-AAD7-44D8-BBD7-CCE9431645EC}">
                        <a14:shadowObscured xmlns:a14="http://schemas.microsoft.com/office/drawing/2010/main"/>
                      </a:ext>
                    </a:extLst>
                  </pic:spPr>
                </pic:pic>
              </a:graphicData>
            </a:graphic>
          </wp:inline>
        </w:drawing>
      </w:r>
    </w:p>
    <w:p w:rsidR="004D7CBC" w:rsidRDefault="006C2443" w:rsidP="00A27C8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4.2</w:t>
      </w:r>
      <w:r w:rsidR="00A45DF7">
        <w:rPr>
          <w:rFonts w:ascii="Times New Roman" w:hAnsi="Times New Roman" w:cs="Times New Roman"/>
          <w:sz w:val="28"/>
          <w:szCs w:val="28"/>
          <w:lang w:val="uk-UA"/>
        </w:rPr>
        <w:t xml:space="preserve"> – Заповнення поточного стану</w:t>
      </w:r>
    </w:p>
    <w:p w:rsidR="00685903" w:rsidRDefault="00685903" w:rsidP="00A27C87">
      <w:pPr>
        <w:spacing w:after="0" w:line="360" w:lineRule="auto"/>
        <w:jc w:val="center"/>
        <w:rPr>
          <w:rFonts w:ascii="Times New Roman" w:hAnsi="Times New Roman" w:cs="Times New Roman"/>
          <w:sz w:val="28"/>
          <w:szCs w:val="28"/>
          <w:lang w:val="uk-UA"/>
        </w:rPr>
      </w:pPr>
    </w:p>
    <w:p w:rsidR="00685903" w:rsidRPr="00A27C87" w:rsidRDefault="00685903" w:rsidP="00A27C87">
      <w:pPr>
        <w:spacing w:after="0" w:line="360" w:lineRule="auto"/>
        <w:jc w:val="center"/>
        <w:rPr>
          <w:rFonts w:ascii="Times New Roman" w:hAnsi="Times New Roman" w:cs="Times New Roman"/>
          <w:sz w:val="28"/>
          <w:szCs w:val="28"/>
          <w:lang w:val="uk-UA"/>
        </w:rPr>
      </w:pPr>
    </w:p>
    <w:p w:rsidR="004D7CBC" w:rsidRPr="004D7CBC" w:rsidRDefault="004D7CBC" w:rsidP="00437C6B">
      <w:pPr>
        <w:pStyle w:val="a3"/>
        <w:numPr>
          <w:ilvl w:val="1"/>
          <w:numId w:val="10"/>
        </w:numPr>
        <w:spacing w:after="0" w:line="360" w:lineRule="auto"/>
        <w:outlineLvl w:val="1"/>
        <w:rPr>
          <w:rFonts w:ascii="Times New Roman" w:hAnsi="Times New Roman" w:cs="Times New Roman"/>
          <w:sz w:val="28"/>
          <w:szCs w:val="28"/>
          <w:lang w:val="uk-UA"/>
        </w:rPr>
      </w:pPr>
      <w:bookmarkStart w:id="45" w:name="_Toc11770917"/>
      <w:r w:rsidRPr="004D7CBC">
        <w:rPr>
          <w:rFonts w:ascii="Times New Roman" w:hAnsi="Times New Roman" w:cs="Times New Roman"/>
          <w:sz w:val="28"/>
          <w:szCs w:val="28"/>
          <w:lang w:val="uk-UA"/>
        </w:rPr>
        <w:t xml:space="preserve">Перетворення </w:t>
      </w:r>
      <w:r w:rsidRPr="004D7CBC">
        <w:rPr>
          <w:rFonts w:ascii="Times New Roman" w:hAnsi="Times New Roman" w:cs="Times New Roman"/>
          <w:sz w:val="28"/>
          <w:szCs w:val="28"/>
        </w:rPr>
        <w:t>XORRoundKey</w:t>
      </w:r>
      <w:r w:rsidR="00696D78">
        <w:rPr>
          <w:rFonts w:ascii="Times New Roman" w:hAnsi="Times New Roman" w:cs="Times New Roman"/>
          <w:sz w:val="28"/>
          <w:szCs w:val="28"/>
          <w:lang w:val="uk-UA"/>
        </w:rPr>
        <w:t xml:space="preserve"> та </w:t>
      </w:r>
      <w:r w:rsidR="00696D78" w:rsidRPr="00696D78">
        <w:rPr>
          <w:rFonts w:ascii="Times New Roman" w:hAnsi="Times New Roman" w:cs="Times New Roman"/>
          <w:sz w:val="28"/>
          <w:szCs w:val="28"/>
        </w:rPr>
        <w:t>AddRoundKey</w:t>
      </w:r>
      <w:r w:rsidRPr="004D7CBC">
        <w:rPr>
          <w:rFonts w:ascii="Times New Roman" w:hAnsi="Times New Roman" w:cs="Times New Roman"/>
          <w:sz w:val="28"/>
          <w:szCs w:val="28"/>
          <w:lang w:val="uk-UA"/>
        </w:rPr>
        <w:t xml:space="preserve"> </w:t>
      </w:r>
      <w:r w:rsidR="00696D78">
        <w:rPr>
          <w:rFonts w:ascii="Times New Roman" w:hAnsi="Times New Roman" w:cs="Times New Roman"/>
          <w:sz w:val="28"/>
          <w:szCs w:val="28"/>
          <w:lang w:val="uk-UA"/>
        </w:rPr>
        <w:t xml:space="preserve">для </w:t>
      </w:r>
      <w:r w:rsidRPr="004D7CBC">
        <w:rPr>
          <w:rFonts w:ascii="Times New Roman" w:hAnsi="Times New Roman" w:cs="Times New Roman"/>
          <w:sz w:val="28"/>
          <w:szCs w:val="28"/>
          <w:lang w:val="uk-UA"/>
        </w:rPr>
        <w:t>128 біт</w:t>
      </w:r>
      <w:r w:rsidR="00696D78">
        <w:rPr>
          <w:rFonts w:ascii="Times New Roman" w:hAnsi="Times New Roman" w:cs="Times New Roman"/>
          <w:sz w:val="28"/>
          <w:szCs w:val="28"/>
          <w:lang w:val="uk-UA"/>
        </w:rPr>
        <w:t>ного блоку</w:t>
      </w:r>
      <w:bookmarkEnd w:id="45"/>
    </w:p>
    <w:p w:rsidR="004D7CBC" w:rsidRPr="00A45DF7" w:rsidRDefault="004D7CBC" w:rsidP="004D7CBC">
      <w:pPr>
        <w:pStyle w:val="a3"/>
        <w:spacing w:after="0" w:line="360" w:lineRule="auto"/>
        <w:ind w:left="1129"/>
        <w:rPr>
          <w:rFonts w:ascii="Times New Roman" w:hAnsi="Times New Roman" w:cs="Times New Roman"/>
          <w:b/>
          <w:sz w:val="28"/>
          <w:szCs w:val="28"/>
          <w:lang w:val="uk-UA"/>
        </w:rPr>
      </w:pPr>
    </w:p>
    <w:p w:rsidR="004D7CBC" w:rsidRDefault="00696D78" w:rsidP="004D7CB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D7CBC">
        <w:rPr>
          <w:rFonts w:ascii="Times New Roman" w:hAnsi="Times New Roman" w:cs="Times New Roman"/>
          <w:sz w:val="28"/>
          <w:szCs w:val="28"/>
          <w:lang w:val="uk-UA"/>
        </w:rPr>
        <w:t xml:space="preserve">еретворення </w:t>
      </w:r>
      <w:r w:rsidRPr="004D7CBC">
        <w:rPr>
          <w:rFonts w:ascii="Times New Roman" w:hAnsi="Times New Roman" w:cs="Times New Roman"/>
          <w:sz w:val="28"/>
          <w:szCs w:val="28"/>
        </w:rPr>
        <w:t>XORRoundKey</w:t>
      </w:r>
      <w:r>
        <w:rPr>
          <w:rFonts w:ascii="Times New Roman" w:hAnsi="Times New Roman" w:cs="Times New Roman"/>
          <w:sz w:val="28"/>
          <w:szCs w:val="28"/>
          <w:lang w:val="uk-UA"/>
        </w:rPr>
        <w:t xml:space="preserve"> </w:t>
      </w:r>
      <w:r w:rsidR="004D7CBC">
        <w:rPr>
          <w:rFonts w:ascii="Times New Roman" w:hAnsi="Times New Roman" w:cs="Times New Roman"/>
          <w:sz w:val="28"/>
          <w:szCs w:val="28"/>
          <w:lang w:val="uk-UA"/>
        </w:rPr>
        <w:t>виконує побітове складання за модулем 2 (</w:t>
      </w:r>
      <w:r w:rsidR="004D7CBC">
        <w:rPr>
          <w:rFonts w:ascii="Times New Roman" w:hAnsi="Times New Roman" w:cs="Times New Roman"/>
          <w:sz w:val="28"/>
          <w:szCs w:val="28"/>
        </w:rPr>
        <w:t>XOR</w:t>
      </w:r>
      <w:r w:rsidR="004D7CBC">
        <w:rPr>
          <w:rFonts w:ascii="Times New Roman" w:hAnsi="Times New Roman" w:cs="Times New Roman"/>
          <w:sz w:val="28"/>
          <w:szCs w:val="28"/>
          <w:lang w:val="uk-UA"/>
        </w:rPr>
        <w:t>) поточного стану та циклового ключа. Після виконання операції результат записується на місце першого аргументу. На рис.4.3 зображені епюри виконання даного програмного коду.</w:t>
      </w:r>
    </w:p>
    <w:p w:rsidR="004D7CBC" w:rsidRPr="00853F9B" w:rsidRDefault="004D7CBC" w:rsidP="0023592F">
      <w:pPr>
        <w:spacing w:after="0" w:line="240" w:lineRule="auto"/>
        <w:ind w:firstLine="720"/>
        <w:jc w:val="both"/>
        <w:rPr>
          <w:rFonts w:ascii="Times New Roman" w:hAnsi="Times New Roman" w:cs="Times New Roman"/>
          <w:sz w:val="28"/>
          <w:szCs w:val="28"/>
          <w:lang w:val="uk-UA"/>
        </w:rPr>
      </w:pPr>
      <w:r w:rsidRPr="00CA6377">
        <w:rPr>
          <w:rFonts w:ascii="Times New Roman" w:hAnsi="Times New Roman" w:cs="Times New Roman"/>
          <w:sz w:val="28"/>
          <w:szCs w:val="28"/>
          <w:lang w:val="en-US"/>
        </w:rPr>
        <w:t>subdesign</w:t>
      </w:r>
      <w:r w:rsidRPr="004D7CBC">
        <w:rPr>
          <w:rFonts w:ascii="Times New Roman" w:hAnsi="Times New Roman" w:cs="Times New Roman"/>
          <w:sz w:val="28"/>
          <w:szCs w:val="28"/>
          <w:lang w:val="uk-UA"/>
        </w:rPr>
        <w:t xml:space="preserve"> </w:t>
      </w:r>
      <w:r w:rsidRPr="00CA6377">
        <w:rPr>
          <w:rFonts w:ascii="Times New Roman" w:hAnsi="Times New Roman" w:cs="Times New Roman"/>
          <w:sz w:val="28"/>
          <w:szCs w:val="28"/>
          <w:lang w:val="en-US"/>
        </w:rPr>
        <w:t>XORroundKey</w:t>
      </w:r>
    </w:p>
    <w:p w:rsidR="00853F9B" w:rsidRPr="00853F9B" w:rsidRDefault="00853F9B" w:rsidP="0023592F">
      <w:pPr>
        <w:spacing w:after="0" w:line="240" w:lineRule="auto"/>
        <w:ind w:firstLine="720"/>
        <w:jc w:val="both"/>
        <w:rPr>
          <w:rFonts w:ascii="Times New Roman" w:hAnsi="Times New Roman" w:cs="Times New Roman"/>
          <w:sz w:val="28"/>
          <w:szCs w:val="28"/>
          <w:lang w:val="uk-UA"/>
        </w:rPr>
      </w:pPr>
    </w:p>
    <w:p w:rsidR="004D7CBC" w:rsidRDefault="004D7CBC" w:rsidP="0023592F">
      <w:pPr>
        <w:spacing w:after="0" w:line="240" w:lineRule="auto"/>
        <w:ind w:firstLine="720"/>
        <w:jc w:val="both"/>
        <w:rPr>
          <w:rFonts w:ascii="Times New Roman" w:hAnsi="Times New Roman" w:cs="Times New Roman"/>
          <w:sz w:val="28"/>
          <w:szCs w:val="28"/>
          <w:lang w:val="uk-UA"/>
        </w:rPr>
      </w:pPr>
      <w:r w:rsidRPr="004D7CBC">
        <w:rPr>
          <w:rFonts w:ascii="Times New Roman" w:hAnsi="Times New Roman" w:cs="Times New Roman"/>
          <w:sz w:val="28"/>
          <w:szCs w:val="28"/>
          <w:lang w:val="uk-UA"/>
        </w:rPr>
        <w:t>(</w:t>
      </w:r>
      <w:r w:rsidRPr="004D7CBC">
        <w:rPr>
          <w:rFonts w:ascii="Times New Roman" w:hAnsi="Times New Roman" w:cs="Times New Roman"/>
          <w:sz w:val="28"/>
          <w:szCs w:val="28"/>
          <w:lang w:val="uk-UA"/>
        </w:rPr>
        <w:tab/>
      </w:r>
      <w:r w:rsidRPr="00CA6377">
        <w:rPr>
          <w:rFonts w:ascii="Times New Roman" w:hAnsi="Times New Roman" w:cs="Times New Roman"/>
          <w:sz w:val="28"/>
          <w:szCs w:val="28"/>
          <w:lang w:val="en-US"/>
        </w:rPr>
        <w:t>in</w:t>
      </w:r>
      <w:r w:rsidRPr="004D7CBC">
        <w:rPr>
          <w:rFonts w:ascii="Times New Roman" w:hAnsi="Times New Roman" w:cs="Times New Roman"/>
          <w:sz w:val="28"/>
          <w:szCs w:val="28"/>
          <w:lang w:val="uk-UA"/>
        </w:rPr>
        <w:t xml:space="preserve">[127..0], </w:t>
      </w:r>
      <w:r w:rsidRPr="00CA6377">
        <w:rPr>
          <w:rFonts w:ascii="Times New Roman" w:hAnsi="Times New Roman" w:cs="Times New Roman"/>
          <w:sz w:val="28"/>
          <w:szCs w:val="28"/>
          <w:lang w:val="en-US"/>
        </w:rPr>
        <w:t>clk</w:t>
      </w:r>
      <w:r w:rsidRPr="004D7CBC">
        <w:rPr>
          <w:rFonts w:ascii="Times New Roman" w:hAnsi="Times New Roman" w:cs="Times New Roman"/>
          <w:sz w:val="28"/>
          <w:szCs w:val="28"/>
          <w:lang w:val="uk-UA"/>
        </w:rPr>
        <w:t xml:space="preserve">, </w:t>
      </w:r>
      <w:r w:rsidRPr="00CA6377">
        <w:rPr>
          <w:rFonts w:ascii="Times New Roman" w:hAnsi="Times New Roman" w:cs="Times New Roman"/>
          <w:sz w:val="28"/>
          <w:szCs w:val="28"/>
          <w:lang w:val="en-US"/>
        </w:rPr>
        <w:t>sum</w:t>
      </w:r>
      <w:r w:rsidRPr="004D7CBC">
        <w:rPr>
          <w:rFonts w:ascii="Times New Roman" w:hAnsi="Times New Roman" w:cs="Times New Roman"/>
          <w:sz w:val="28"/>
          <w:szCs w:val="28"/>
          <w:lang w:val="uk-UA"/>
        </w:rPr>
        <w:t xml:space="preserve">, </w:t>
      </w:r>
      <w:r w:rsidRPr="00CA6377">
        <w:rPr>
          <w:rFonts w:ascii="Times New Roman" w:hAnsi="Times New Roman" w:cs="Times New Roman"/>
          <w:sz w:val="28"/>
          <w:szCs w:val="28"/>
          <w:lang w:val="en-US"/>
        </w:rPr>
        <w:t>upr</w:t>
      </w:r>
      <w:r w:rsidRPr="004D7CBC">
        <w:rPr>
          <w:rFonts w:ascii="Times New Roman" w:hAnsi="Times New Roman" w:cs="Times New Roman"/>
          <w:sz w:val="28"/>
          <w:szCs w:val="28"/>
          <w:lang w:val="uk-UA"/>
        </w:rPr>
        <w:t xml:space="preserve"> :</w:t>
      </w:r>
      <w:r w:rsidRPr="00CA6377">
        <w:rPr>
          <w:rFonts w:ascii="Times New Roman" w:hAnsi="Times New Roman" w:cs="Times New Roman"/>
          <w:sz w:val="28"/>
          <w:szCs w:val="28"/>
          <w:lang w:val="en-US"/>
        </w:rPr>
        <w:t>input</w:t>
      </w:r>
      <w:r w:rsidRPr="004D7CBC">
        <w:rPr>
          <w:rFonts w:ascii="Times New Roman" w:hAnsi="Times New Roman" w:cs="Times New Roman"/>
          <w:sz w:val="28"/>
          <w:szCs w:val="28"/>
          <w:lang w:val="uk-UA"/>
        </w:rPr>
        <w:t>;</w:t>
      </w:r>
    </w:p>
    <w:p w:rsidR="00853F9B" w:rsidRPr="004D7CBC" w:rsidRDefault="00853F9B" w:rsidP="0023592F">
      <w:pPr>
        <w:spacing w:after="0" w:line="240" w:lineRule="auto"/>
        <w:ind w:firstLine="720"/>
        <w:jc w:val="both"/>
        <w:rPr>
          <w:rFonts w:ascii="Times New Roman" w:hAnsi="Times New Roman" w:cs="Times New Roman"/>
          <w:sz w:val="28"/>
          <w:szCs w:val="28"/>
          <w:lang w:val="uk-UA"/>
        </w:rPr>
      </w:pPr>
    </w:p>
    <w:p w:rsidR="004D7CBC" w:rsidRDefault="004D7CBC" w:rsidP="0023592F">
      <w:pPr>
        <w:spacing w:after="0" w:line="240" w:lineRule="auto"/>
        <w:ind w:firstLine="720"/>
        <w:jc w:val="both"/>
        <w:rPr>
          <w:rFonts w:ascii="Times New Roman" w:hAnsi="Times New Roman" w:cs="Times New Roman"/>
          <w:sz w:val="28"/>
          <w:szCs w:val="28"/>
          <w:lang w:val="en-US"/>
        </w:rPr>
      </w:pPr>
      <w:r w:rsidRPr="004D7CBC">
        <w:rPr>
          <w:rFonts w:ascii="Times New Roman" w:hAnsi="Times New Roman" w:cs="Times New Roman"/>
          <w:sz w:val="28"/>
          <w:szCs w:val="28"/>
          <w:lang w:val="uk-UA"/>
        </w:rPr>
        <w:tab/>
      </w:r>
      <w:r w:rsidRPr="00CA6377">
        <w:rPr>
          <w:rFonts w:ascii="Times New Roman" w:hAnsi="Times New Roman" w:cs="Times New Roman"/>
          <w:sz w:val="28"/>
          <w:szCs w:val="28"/>
          <w:lang w:val="en-US"/>
        </w:rPr>
        <w:t>out[127..0]:</w:t>
      </w:r>
      <w:r w:rsidRPr="00CA6377">
        <w:rPr>
          <w:rFonts w:ascii="Times New Roman" w:hAnsi="Times New Roman" w:cs="Times New Roman"/>
          <w:sz w:val="28"/>
          <w:szCs w:val="28"/>
          <w:lang w:val="en-US"/>
        </w:rPr>
        <w:tab/>
      </w:r>
      <w:r w:rsidRPr="00CA6377">
        <w:rPr>
          <w:rFonts w:ascii="Times New Roman" w:hAnsi="Times New Roman" w:cs="Times New Roman"/>
          <w:sz w:val="28"/>
          <w:szCs w:val="28"/>
          <w:lang w:val="en-US"/>
        </w:rPr>
        <w:tab/>
        <w:t>output;        )</w:t>
      </w:r>
    </w:p>
    <w:p w:rsidR="00853F9B" w:rsidRPr="00CA6377" w:rsidRDefault="00853F9B" w:rsidP="0023592F">
      <w:pPr>
        <w:spacing w:after="0" w:line="240" w:lineRule="auto"/>
        <w:ind w:firstLine="720"/>
        <w:jc w:val="both"/>
        <w:rPr>
          <w:rFonts w:ascii="Times New Roman" w:hAnsi="Times New Roman" w:cs="Times New Roman"/>
          <w:sz w:val="28"/>
          <w:szCs w:val="28"/>
          <w:lang w:val="en-US"/>
        </w:rPr>
      </w:pPr>
    </w:p>
    <w:p w:rsidR="004D7CBC" w:rsidRDefault="004D7CBC" w:rsidP="0023592F">
      <w:pPr>
        <w:spacing w:after="0" w:line="240" w:lineRule="auto"/>
        <w:ind w:firstLine="720"/>
        <w:jc w:val="both"/>
        <w:rPr>
          <w:rFonts w:ascii="Times New Roman" w:hAnsi="Times New Roman" w:cs="Times New Roman"/>
          <w:sz w:val="28"/>
          <w:szCs w:val="28"/>
          <w:lang w:val="en-US"/>
        </w:rPr>
      </w:pPr>
      <w:r w:rsidRPr="00CA6377">
        <w:rPr>
          <w:rFonts w:ascii="Times New Roman" w:hAnsi="Times New Roman" w:cs="Times New Roman"/>
          <w:sz w:val="28"/>
          <w:szCs w:val="28"/>
          <w:lang w:val="en-US"/>
        </w:rPr>
        <w:t xml:space="preserve"> variable</w:t>
      </w:r>
    </w:p>
    <w:p w:rsidR="00853F9B" w:rsidRPr="00CA6377" w:rsidRDefault="00853F9B" w:rsidP="0023592F">
      <w:pPr>
        <w:spacing w:after="0" w:line="240" w:lineRule="auto"/>
        <w:ind w:firstLine="720"/>
        <w:jc w:val="both"/>
        <w:rPr>
          <w:rFonts w:ascii="Times New Roman" w:hAnsi="Times New Roman" w:cs="Times New Roman"/>
          <w:sz w:val="28"/>
          <w:szCs w:val="28"/>
          <w:lang w:val="en-US"/>
        </w:rPr>
      </w:pPr>
    </w:p>
    <w:p w:rsidR="004D7CBC" w:rsidRDefault="004D7CBC" w:rsidP="0023592F">
      <w:pPr>
        <w:spacing w:after="0" w:line="240" w:lineRule="auto"/>
        <w:ind w:firstLine="720"/>
        <w:jc w:val="both"/>
        <w:rPr>
          <w:rFonts w:ascii="Times New Roman" w:hAnsi="Times New Roman" w:cs="Times New Roman"/>
          <w:sz w:val="28"/>
          <w:szCs w:val="28"/>
          <w:lang w:val="en-US"/>
        </w:rPr>
      </w:pPr>
      <w:r w:rsidRPr="00CA6377">
        <w:rPr>
          <w:rFonts w:ascii="Times New Roman" w:hAnsi="Times New Roman" w:cs="Times New Roman"/>
          <w:sz w:val="28"/>
          <w:szCs w:val="28"/>
          <w:lang w:val="en-US"/>
        </w:rPr>
        <w:tab/>
        <w:t>reg1[127..0] : dff;</w:t>
      </w:r>
    </w:p>
    <w:p w:rsidR="00853F9B" w:rsidRPr="00CA6377" w:rsidRDefault="00853F9B" w:rsidP="0023592F">
      <w:pPr>
        <w:spacing w:after="0" w:line="240" w:lineRule="auto"/>
        <w:ind w:firstLine="720"/>
        <w:jc w:val="both"/>
        <w:rPr>
          <w:rFonts w:ascii="Times New Roman" w:hAnsi="Times New Roman" w:cs="Times New Roman"/>
          <w:sz w:val="28"/>
          <w:szCs w:val="28"/>
          <w:lang w:val="en-US"/>
        </w:rPr>
      </w:pPr>
    </w:p>
    <w:p w:rsidR="004D7CBC" w:rsidRDefault="004D7CBC" w:rsidP="0023592F">
      <w:pPr>
        <w:spacing w:after="0" w:line="240" w:lineRule="auto"/>
        <w:ind w:firstLine="720"/>
        <w:jc w:val="both"/>
        <w:rPr>
          <w:rFonts w:ascii="Times New Roman" w:hAnsi="Times New Roman" w:cs="Times New Roman"/>
          <w:sz w:val="28"/>
          <w:szCs w:val="28"/>
          <w:lang w:val="en-US"/>
        </w:rPr>
      </w:pPr>
      <w:r w:rsidRPr="00CA6377">
        <w:rPr>
          <w:rFonts w:ascii="Times New Roman" w:hAnsi="Times New Roman" w:cs="Times New Roman"/>
          <w:sz w:val="28"/>
          <w:szCs w:val="28"/>
          <w:lang w:val="en-US"/>
        </w:rPr>
        <w:tab/>
        <w:t>reg2[127..0] : dff;</w:t>
      </w:r>
    </w:p>
    <w:p w:rsidR="00853F9B" w:rsidRPr="00CA6377" w:rsidRDefault="00853F9B" w:rsidP="0023592F">
      <w:pPr>
        <w:spacing w:after="0" w:line="240" w:lineRule="auto"/>
        <w:ind w:firstLine="720"/>
        <w:jc w:val="both"/>
        <w:rPr>
          <w:rFonts w:ascii="Times New Roman" w:hAnsi="Times New Roman" w:cs="Times New Roman"/>
          <w:sz w:val="28"/>
          <w:szCs w:val="28"/>
          <w:lang w:val="en-US"/>
        </w:rPr>
      </w:pPr>
    </w:p>
    <w:p w:rsidR="004D7CBC" w:rsidRDefault="004D7CBC" w:rsidP="0023592F">
      <w:pPr>
        <w:spacing w:after="0" w:line="240" w:lineRule="auto"/>
        <w:ind w:firstLine="720"/>
        <w:jc w:val="both"/>
        <w:rPr>
          <w:rFonts w:ascii="Times New Roman" w:hAnsi="Times New Roman" w:cs="Times New Roman"/>
          <w:sz w:val="28"/>
          <w:szCs w:val="28"/>
          <w:lang w:val="en-US"/>
        </w:rPr>
      </w:pPr>
      <w:r w:rsidRPr="00CA6377">
        <w:rPr>
          <w:rFonts w:ascii="Times New Roman" w:hAnsi="Times New Roman" w:cs="Times New Roman"/>
          <w:sz w:val="28"/>
          <w:szCs w:val="28"/>
          <w:lang w:val="en-US"/>
        </w:rPr>
        <w:t>begin</w:t>
      </w:r>
    </w:p>
    <w:p w:rsidR="00853F9B" w:rsidRPr="00CA6377" w:rsidRDefault="00853F9B" w:rsidP="0023592F">
      <w:pPr>
        <w:spacing w:after="0" w:line="240" w:lineRule="auto"/>
        <w:ind w:firstLine="720"/>
        <w:jc w:val="both"/>
        <w:rPr>
          <w:rFonts w:ascii="Times New Roman" w:hAnsi="Times New Roman" w:cs="Times New Roman"/>
          <w:sz w:val="28"/>
          <w:szCs w:val="28"/>
          <w:lang w:val="en-US"/>
        </w:rPr>
      </w:pPr>
    </w:p>
    <w:p w:rsidR="004D7CBC" w:rsidRDefault="004D7CBC" w:rsidP="0023592F">
      <w:pPr>
        <w:spacing w:after="0" w:line="240" w:lineRule="auto"/>
        <w:ind w:firstLine="720"/>
        <w:jc w:val="both"/>
        <w:rPr>
          <w:rFonts w:ascii="Times New Roman" w:hAnsi="Times New Roman" w:cs="Times New Roman"/>
          <w:sz w:val="28"/>
          <w:szCs w:val="28"/>
          <w:lang w:val="en-US"/>
        </w:rPr>
      </w:pPr>
      <w:r w:rsidRPr="00CA6377">
        <w:rPr>
          <w:rFonts w:ascii="Times New Roman" w:hAnsi="Times New Roman" w:cs="Times New Roman"/>
          <w:sz w:val="28"/>
          <w:szCs w:val="28"/>
          <w:lang w:val="en-US"/>
        </w:rPr>
        <w:tab/>
      </w:r>
      <w:r w:rsidRPr="00CA6377">
        <w:rPr>
          <w:rFonts w:ascii="Times New Roman" w:hAnsi="Times New Roman" w:cs="Times New Roman"/>
          <w:sz w:val="28"/>
          <w:szCs w:val="28"/>
          <w:lang w:val="en-US"/>
        </w:rPr>
        <w:tab/>
        <w:t xml:space="preserve">reg1[].d=in[]; </w:t>
      </w:r>
      <w:r w:rsidRPr="00CA6377">
        <w:rPr>
          <w:rFonts w:ascii="Times New Roman" w:hAnsi="Times New Roman" w:cs="Times New Roman"/>
          <w:sz w:val="28"/>
          <w:szCs w:val="28"/>
          <w:lang w:val="en-US"/>
        </w:rPr>
        <w:tab/>
      </w:r>
      <w:r w:rsidRPr="00CA6377">
        <w:rPr>
          <w:rFonts w:ascii="Times New Roman" w:hAnsi="Times New Roman" w:cs="Times New Roman"/>
          <w:sz w:val="28"/>
          <w:szCs w:val="28"/>
          <w:lang w:val="en-US"/>
        </w:rPr>
        <w:tab/>
        <w:t>reg2[].d=in[];</w:t>
      </w:r>
    </w:p>
    <w:p w:rsidR="00853F9B" w:rsidRPr="00CA6377" w:rsidRDefault="00853F9B" w:rsidP="0023592F">
      <w:pPr>
        <w:spacing w:after="0" w:line="240" w:lineRule="auto"/>
        <w:ind w:firstLine="720"/>
        <w:jc w:val="both"/>
        <w:rPr>
          <w:rFonts w:ascii="Times New Roman" w:hAnsi="Times New Roman" w:cs="Times New Roman"/>
          <w:sz w:val="28"/>
          <w:szCs w:val="28"/>
          <w:lang w:val="en-US"/>
        </w:rPr>
      </w:pPr>
    </w:p>
    <w:p w:rsidR="004D7CBC" w:rsidRDefault="004D7CBC" w:rsidP="0023592F">
      <w:pPr>
        <w:spacing w:after="0" w:line="240" w:lineRule="auto"/>
        <w:ind w:firstLine="720"/>
        <w:jc w:val="both"/>
        <w:rPr>
          <w:rFonts w:ascii="Times New Roman" w:hAnsi="Times New Roman" w:cs="Times New Roman"/>
          <w:sz w:val="28"/>
          <w:szCs w:val="28"/>
          <w:lang w:val="en-US"/>
        </w:rPr>
      </w:pPr>
      <w:r w:rsidRPr="00CA6377">
        <w:rPr>
          <w:rFonts w:ascii="Times New Roman" w:hAnsi="Times New Roman" w:cs="Times New Roman"/>
          <w:sz w:val="28"/>
          <w:szCs w:val="28"/>
          <w:lang w:val="en-US"/>
        </w:rPr>
        <w:tab/>
        <w:t>if upr&amp;sum then</w:t>
      </w:r>
    </w:p>
    <w:p w:rsidR="00853F9B" w:rsidRPr="00CA6377" w:rsidRDefault="00853F9B" w:rsidP="0023592F">
      <w:pPr>
        <w:spacing w:after="0" w:line="240" w:lineRule="auto"/>
        <w:ind w:firstLine="720"/>
        <w:jc w:val="both"/>
        <w:rPr>
          <w:rFonts w:ascii="Times New Roman" w:hAnsi="Times New Roman" w:cs="Times New Roman"/>
          <w:sz w:val="28"/>
          <w:szCs w:val="28"/>
          <w:lang w:val="en-US"/>
        </w:rPr>
      </w:pPr>
    </w:p>
    <w:p w:rsidR="004D7CBC" w:rsidRDefault="004D7CBC" w:rsidP="0023592F">
      <w:pPr>
        <w:spacing w:after="0" w:line="240" w:lineRule="auto"/>
        <w:ind w:firstLine="720"/>
        <w:jc w:val="both"/>
        <w:rPr>
          <w:rFonts w:ascii="Times New Roman" w:hAnsi="Times New Roman" w:cs="Times New Roman"/>
          <w:sz w:val="28"/>
          <w:szCs w:val="28"/>
          <w:lang w:val="en-US"/>
        </w:rPr>
      </w:pPr>
      <w:r w:rsidRPr="00CA6377">
        <w:rPr>
          <w:rFonts w:ascii="Times New Roman" w:hAnsi="Times New Roman" w:cs="Times New Roman"/>
          <w:sz w:val="28"/>
          <w:szCs w:val="28"/>
          <w:lang w:val="en-US"/>
        </w:rPr>
        <w:tab/>
      </w:r>
      <w:r w:rsidRPr="00CA6377">
        <w:rPr>
          <w:rFonts w:ascii="Times New Roman" w:hAnsi="Times New Roman" w:cs="Times New Roman"/>
          <w:sz w:val="28"/>
          <w:szCs w:val="28"/>
          <w:lang w:val="en-US"/>
        </w:rPr>
        <w:tab/>
        <w:t xml:space="preserve">reg1[].clk=clk; </w:t>
      </w:r>
    </w:p>
    <w:p w:rsidR="00853F9B" w:rsidRPr="00CA6377" w:rsidRDefault="00853F9B" w:rsidP="0023592F">
      <w:pPr>
        <w:spacing w:after="0" w:line="240" w:lineRule="auto"/>
        <w:ind w:firstLine="720"/>
        <w:jc w:val="both"/>
        <w:rPr>
          <w:rFonts w:ascii="Times New Roman" w:hAnsi="Times New Roman" w:cs="Times New Roman"/>
          <w:sz w:val="28"/>
          <w:szCs w:val="28"/>
          <w:lang w:val="en-US"/>
        </w:rPr>
      </w:pPr>
    </w:p>
    <w:p w:rsidR="004D7CBC" w:rsidRDefault="004D7CBC" w:rsidP="0023592F">
      <w:pPr>
        <w:spacing w:after="0" w:line="240" w:lineRule="auto"/>
        <w:ind w:firstLine="720"/>
        <w:jc w:val="both"/>
        <w:rPr>
          <w:rFonts w:ascii="Times New Roman" w:hAnsi="Times New Roman" w:cs="Times New Roman"/>
          <w:sz w:val="28"/>
          <w:szCs w:val="28"/>
          <w:lang w:val="en-US"/>
        </w:rPr>
      </w:pPr>
      <w:r w:rsidRPr="00CA6377">
        <w:rPr>
          <w:rFonts w:ascii="Times New Roman" w:hAnsi="Times New Roman" w:cs="Times New Roman"/>
          <w:sz w:val="28"/>
          <w:szCs w:val="28"/>
          <w:lang w:val="en-US"/>
        </w:rPr>
        <w:tab/>
        <w:t>elsif upr then</w:t>
      </w:r>
    </w:p>
    <w:p w:rsidR="00853F9B" w:rsidRPr="00CA6377" w:rsidRDefault="00853F9B" w:rsidP="0023592F">
      <w:pPr>
        <w:spacing w:after="0" w:line="240" w:lineRule="auto"/>
        <w:ind w:firstLine="720"/>
        <w:jc w:val="both"/>
        <w:rPr>
          <w:rFonts w:ascii="Times New Roman" w:hAnsi="Times New Roman" w:cs="Times New Roman"/>
          <w:sz w:val="28"/>
          <w:szCs w:val="28"/>
          <w:lang w:val="en-US"/>
        </w:rPr>
      </w:pPr>
    </w:p>
    <w:p w:rsidR="004D7CBC" w:rsidRDefault="004D7CBC" w:rsidP="0023592F">
      <w:pPr>
        <w:spacing w:after="0" w:line="240" w:lineRule="auto"/>
        <w:ind w:firstLine="720"/>
        <w:jc w:val="both"/>
        <w:rPr>
          <w:rFonts w:ascii="Times New Roman" w:hAnsi="Times New Roman" w:cs="Times New Roman"/>
          <w:sz w:val="28"/>
          <w:szCs w:val="28"/>
          <w:lang w:val="en-US"/>
        </w:rPr>
      </w:pPr>
      <w:r w:rsidRPr="00CA6377">
        <w:rPr>
          <w:rFonts w:ascii="Times New Roman" w:hAnsi="Times New Roman" w:cs="Times New Roman"/>
          <w:sz w:val="28"/>
          <w:szCs w:val="28"/>
          <w:lang w:val="en-US"/>
        </w:rPr>
        <w:lastRenderedPageBreak/>
        <w:tab/>
      </w:r>
      <w:r w:rsidRPr="00CA6377">
        <w:rPr>
          <w:rFonts w:ascii="Times New Roman" w:hAnsi="Times New Roman" w:cs="Times New Roman"/>
          <w:sz w:val="28"/>
          <w:szCs w:val="28"/>
          <w:lang w:val="en-US"/>
        </w:rPr>
        <w:tab/>
        <w:t>reg2[].clk=clk;</w:t>
      </w:r>
    </w:p>
    <w:p w:rsidR="00853F9B" w:rsidRPr="00CA6377" w:rsidRDefault="00853F9B" w:rsidP="0023592F">
      <w:pPr>
        <w:spacing w:after="0" w:line="240" w:lineRule="auto"/>
        <w:ind w:firstLine="720"/>
        <w:jc w:val="both"/>
        <w:rPr>
          <w:rFonts w:ascii="Times New Roman" w:hAnsi="Times New Roman" w:cs="Times New Roman"/>
          <w:sz w:val="28"/>
          <w:szCs w:val="28"/>
          <w:lang w:val="en-US"/>
        </w:rPr>
      </w:pPr>
    </w:p>
    <w:p w:rsidR="004D7CBC" w:rsidRPr="00CA6377" w:rsidRDefault="004D7CBC" w:rsidP="0023592F">
      <w:pPr>
        <w:spacing w:after="0" w:line="240" w:lineRule="auto"/>
        <w:ind w:firstLine="720"/>
        <w:jc w:val="both"/>
        <w:rPr>
          <w:rFonts w:ascii="Times New Roman" w:hAnsi="Times New Roman" w:cs="Times New Roman"/>
          <w:sz w:val="28"/>
          <w:szCs w:val="28"/>
          <w:lang w:val="en-US"/>
        </w:rPr>
      </w:pPr>
      <w:r w:rsidRPr="00CA6377">
        <w:rPr>
          <w:rFonts w:ascii="Times New Roman" w:hAnsi="Times New Roman" w:cs="Times New Roman"/>
          <w:sz w:val="28"/>
          <w:szCs w:val="28"/>
          <w:lang w:val="en-US"/>
        </w:rPr>
        <w:tab/>
        <w:t>ELSE</w:t>
      </w:r>
    </w:p>
    <w:p w:rsidR="004D7CBC" w:rsidRDefault="004D7CBC" w:rsidP="0023592F">
      <w:pPr>
        <w:spacing w:after="0" w:line="240" w:lineRule="auto"/>
        <w:ind w:firstLine="720"/>
        <w:jc w:val="both"/>
        <w:rPr>
          <w:rFonts w:ascii="Times New Roman" w:hAnsi="Times New Roman" w:cs="Times New Roman"/>
          <w:sz w:val="28"/>
          <w:szCs w:val="28"/>
          <w:lang w:val="en-US"/>
        </w:rPr>
      </w:pPr>
      <w:r w:rsidRPr="00CA6377">
        <w:rPr>
          <w:rFonts w:ascii="Times New Roman" w:hAnsi="Times New Roman" w:cs="Times New Roman"/>
          <w:sz w:val="28"/>
          <w:szCs w:val="28"/>
          <w:lang w:val="en-US"/>
        </w:rPr>
        <w:tab/>
      </w:r>
      <w:r w:rsidRPr="00CA6377">
        <w:rPr>
          <w:rFonts w:ascii="Times New Roman" w:hAnsi="Times New Roman" w:cs="Times New Roman"/>
          <w:sz w:val="28"/>
          <w:szCs w:val="28"/>
          <w:lang w:val="en-US"/>
        </w:rPr>
        <w:tab/>
        <w:t>out[] = reg1[].q $ reg2[].q;</w:t>
      </w:r>
    </w:p>
    <w:p w:rsidR="00853F9B" w:rsidRPr="00CA6377" w:rsidRDefault="00853F9B" w:rsidP="0023592F">
      <w:pPr>
        <w:spacing w:after="0" w:line="240" w:lineRule="auto"/>
        <w:ind w:firstLine="720"/>
        <w:jc w:val="both"/>
        <w:rPr>
          <w:rFonts w:ascii="Times New Roman" w:hAnsi="Times New Roman" w:cs="Times New Roman"/>
          <w:sz w:val="28"/>
          <w:szCs w:val="28"/>
          <w:lang w:val="en-US"/>
        </w:rPr>
      </w:pPr>
    </w:p>
    <w:p w:rsidR="004D7CBC" w:rsidRDefault="004D7CBC" w:rsidP="0023592F">
      <w:pPr>
        <w:spacing w:after="0" w:line="240" w:lineRule="auto"/>
        <w:ind w:firstLine="720"/>
        <w:jc w:val="both"/>
        <w:rPr>
          <w:rFonts w:ascii="Times New Roman" w:hAnsi="Times New Roman" w:cs="Times New Roman"/>
          <w:sz w:val="28"/>
          <w:szCs w:val="28"/>
          <w:lang w:val="en-US"/>
        </w:rPr>
      </w:pPr>
      <w:r w:rsidRPr="00CA6377">
        <w:rPr>
          <w:rFonts w:ascii="Times New Roman" w:hAnsi="Times New Roman" w:cs="Times New Roman"/>
          <w:sz w:val="28"/>
          <w:szCs w:val="28"/>
          <w:lang w:val="en-US"/>
        </w:rPr>
        <w:tab/>
        <w:t>end if;</w:t>
      </w:r>
    </w:p>
    <w:p w:rsidR="00853F9B" w:rsidRPr="00CA6377" w:rsidRDefault="00853F9B" w:rsidP="0023592F">
      <w:pPr>
        <w:spacing w:after="0" w:line="240" w:lineRule="auto"/>
        <w:ind w:firstLine="720"/>
        <w:jc w:val="both"/>
        <w:rPr>
          <w:rFonts w:ascii="Times New Roman" w:hAnsi="Times New Roman" w:cs="Times New Roman"/>
          <w:sz w:val="28"/>
          <w:szCs w:val="28"/>
          <w:lang w:val="en-US"/>
        </w:rPr>
      </w:pPr>
    </w:p>
    <w:p w:rsidR="004D7CBC" w:rsidRDefault="004D7CBC" w:rsidP="0023592F">
      <w:pPr>
        <w:spacing w:after="0" w:line="240" w:lineRule="auto"/>
        <w:ind w:firstLine="720"/>
        <w:jc w:val="both"/>
        <w:rPr>
          <w:rFonts w:ascii="Times New Roman" w:hAnsi="Times New Roman" w:cs="Times New Roman"/>
          <w:sz w:val="28"/>
          <w:szCs w:val="28"/>
          <w:lang w:val="en-US"/>
        </w:rPr>
      </w:pPr>
      <w:r w:rsidRPr="00CA6377">
        <w:rPr>
          <w:rFonts w:ascii="Times New Roman" w:hAnsi="Times New Roman" w:cs="Times New Roman"/>
          <w:sz w:val="28"/>
          <w:szCs w:val="28"/>
          <w:lang w:val="en-US"/>
        </w:rPr>
        <w:t>end;</w:t>
      </w:r>
    </w:p>
    <w:p w:rsidR="00E309BD" w:rsidRPr="00CA6377" w:rsidRDefault="00E309BD" w:rsidP="0023592F">
      <w:pPr>
        <w:spacing w:after="0" w:line="240" w:lineRule="auto"/>
        <w:ind w:firstLine="720"/>
        <w:jc w:val="both"/>
        <w:rPr>
          <w:rFonts w:ascii="Times New Roman" w:hAnsi="Times New Roman" w:cs="Times New Roman"/>
          <w:sz w:val="28"/>
          <w:szCs w:val="28"/>
          <w:lang w:val="en-US"/>
        </w:rPr>
      </w:pPr>
    </w:p>
    <w:p w:rsidR="004D7CBC" w:rsidRPr="002E0477" w:rsidRDefault="004D7CBC" w:rsidP="004D7CBC">
      <w:pPr>
        <w:spacing w:after="0" w:line="360" w:lineRule="auto"/>
        <w:rPr>
          <w:noProof/>
        </w:rPr>
      </w:pPr>
      <w:r>
        <w:rPr>
          <w:noProof/>
          <w:lang w:eastAsia="ja-JP"/>
        </w:rPr>
        <w:drawing>
          <wp:inline distT="0" distB="0" distL="0" distR="0" wp14:anchorId="27F5C88B" wp14:editId="1B1B543D">
            <wp:extent cx="6116000" cy="31718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extLst>
                        <a:ext uri="{BEBA8EAE-BF5A-486C-A8C5-ECC9F3942E4B}">
                          <a14:imgProps xmlns:a14="http://schemas.microsoft.com/office/drawing/2010/main">
                            <a14:imgLayer r:embed="rId104">
                              <a14:imgEffect>
                                <a14:sharpenSoften amount="50000"/>
                              </a14:imgEffect>
                            </a14:imgLayer>
                          </a14:imgProps>
                        </a:ext>
                      </a:extLst>
                    </a:blip>
                    <a:srcRect b="7756"/>
                    <a:stretch/>
                  </pic:blipFill>
                  <pic:spPr bwMode="auto">
                    <a:xfrm>
                      <a:off x="0" y="0"/>
                      <a:ext cx="6120130" cy="3173967"/>
                    </a:xfrm>
                    <a:prstGeom prst="rect">
                      <a:avLst/>
                    </a:prstGeom>
                    <a:ln>
                      <a:noFill/>
                    </a:ln>
                    <a:extLst>
                      <a:ext uri="{53640926-AAD7-44D8-BBD7-CCE9431645EC}">
                        <a14:shadowObscured xmlns:a14="http://schemas.microsoft.com/office/drawing/2010/main"/>
                      </a:ext>
                    </a:extLst>
                  </pic:spPr>
                </pic:pic>
              </a:graphicData>
            </a:graphic>
          </wp:inline>
        </w:drawing>
      </w:r>
    </w:p>
    <w:p w:rsidR="00E309BD" w:rsidRDefault="00E309BD" w:rsidP="00E309BD">
      <w:pPr>
        <w:spacing w:after="0" w:line="240" w:lineRule="auto"/>
        <w:jc w:val="center"/>
        <w:rPr>
          <w:rFonts w:ascii="Times New Roman" w:hAnsi="Times New Roman" w:cs="Times New Roman"/>
          <w:sz w:val="28"/>
          <w:szCs w:val="28"/>
          <w:lang w:val="uk-UA"/>
        </w:rPr>
      </w:pPr>
    </w:p>
    <w:p w:rsidR="004D7CBC" w:rsidRPr="00A24C00" w:rsidRDefault="004D7CBC" w:rsidP="004D7CB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4.3 – Епюри виконання </w:t>
      </w:r>
      <w:r w:rsidRPr="00C8195A">
        <w:rPr>
          <w:rFonts w:ascii="Times New Roman" w:hAnsi="Times New Roman" w:cs="Times New Roman"/>
          <w:sz w:val="28"/>
          <w:szCs w:val="28"/>
        </w:rPr>
        <w:t>XORRoundKey</w:t>
      </w:r>
    </w:p>
    <w:p w:rsidR="006B34FF" w:rsidRPr="00F567CE" w:rsidRDefault="006B34FF" w:rsidP="004D7CBC">
      <w:pPr>
        <w:spacing w:after="0" w:line="360" w:lineRule="auto"/>
        <w:jc w:val="center"/>
        <w:rPr>
          <w:rFonts w:ascii="Times New Roman" w:hAnsi="Times New Roman" w:cs="Times New Roman"/>
          <w:sz w:val="28"/>
          <w:szCs w:val="28"/>
          <w:lang w:val="uk-UA"/>
        </w:rPr>
      </w:pPr>
    </w:p>
    <w:p w:rsidR="002E0477" w:rsidRDefault="00696D78" w:rsidP="00696D7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A72A3" w:rsidRPr="002A72A3">
        <w:rPr>
          <w:rFonts w:ascii="Times New Roman" w:hAnsi="Times New Roman" w:cs="Times New Roman"/>
          <w:sz w:val="28"/>
          <w:szCs w:val="28"/>
          <w:lang w:val="uk-UA"/>
        </w:rPr>
        <w:t xml:space="preserve">еретворення </w:t>
      </w:r>
      <w:r w:rsidRPr="000D7409">
        <w:rPr>
          <w:rFonts w:ascii="Times New Roman" w:hAnsi="Times New Roman" w:cs="Times New Roman"/>
          <w:sz w:val="28"/>
          <w:szCs w:val="28"/>
        </w:rPr>
        <w:t>AddRoundKey</w:t>
      </w:r>
      <w:r w:rsidRPr="002A72A3">
        <w:rPr>
          <w:rFonts w:ascii="Times New Roman" w:hAnsi="Times New Roman" w:cs="Times New Roman"/>
          <w:sz w:val="28"/>
          <w:szCs w:val="28"/>
          <w:lang w:val="uk-UA"/>
        </w:rPr>
        <w:t xml:space="preserve"> </w:t>
      </w:r>
      <w:r w:rsidR="002A72A3" w:rsidRPr="002A72A3">
        <w:rPr>
          <w:rFonts w:ascii="Times New Roman" w:hAnsi="Times New Roman" w:cs="Times New Roman"/>
          <w:sz w:val="28"/>
          <w:szCs w:val="28"/>
          <w:lang w:val="uk-UA"/>
        </w:rPr>
        <w:t>виконує побітове складання за модулем 2</w:t>
      </w:r>
      <w:r w:rsidR="002A72A3" w:rsidRPr="002A72A3">
        <w:rPr>
          <w:rFonts w:ascii="Times New Roman" w:hAnsi="Times New Roman" w:cs="Times New Roman"/>
          <w:sz w:val="28"/>
          <w:szCs w:val="28"/>
          <w:vertAlign w:val="superscript"/>
          <w:lang w:val="uk-UA"/>
        </w:rPr>
        <w:t xml:space="preserve">64 </w:t>
      </w:r>
      <w:r w:rsidR="002A72A3" w:rsidRPr="002A72A3">
        <w:rPr>
          <w:rFonts w:ascii="Times New Roman" w:hAnsi="Times New Roman" w:cs="Times New Roman"/>
          <w:sz w:val="28"/>
          <w:szCs w:val="28"/>
          <w:lang w:val="uk-UA"/>
        </w:rPr>
        <w:t>(</w:t>
      </w:r>
      <w:r w:rsidR="002A72A3">
        <w:rPr>
          <w:rFonts w:ascii="Times New Roman" w:hAnsi="Times New Roman" w:cs="Times New Roman"/>
          <w:sz w:val="28"/>
          <w:szCs w:val="28"/>
          <w:lang w:val="en-US"/>
        </w:rPr>
        <w:t>Add</w:t>
      </w:r>
      <w:r w:rsidR="002A72A3" w:rsidRPr="002A72A3">
        <w:rPr>
          <w:rFonts w:ascii="Times New Roman" w:hAnsi="Times New Roman" w:cs="Times New Roman"/>
          <w:sz w:val="28"/>
          <w:szCs w:val="28"/>
          <w:lang w:val="uk-UA"/>
        </w:rPr>
        <w:t>)</w:t>
      </w:r>
      <w:r w:rsidR="00171BFE">
        <w:rPr>
          <w:rFonts w:ascii="Times New Roman" w:hAnsi="Times New Roman" w:cs="Times New Roman"/>
          <w:sz w:val="28"/>
          <w:szCs w:val="28"/>
          <w:lang w:val="uk-UA"/>
        </w:rPr>
        <w:t xml:space="preserve"> </w:t>
      </w:r>
      <w:r w:rsidR="002A72A3" w:rsidRPr="00696D78">
        <w:rPr>
          <w:rFonts w:ascii="Times New Roman" w:hAnsi="Times New Roman" w:cs="Times New Roman"/>
          <w:sz w:val="28"/>
          <w:szCs w:val="28"/>
          <w:lang w:val="uk-UA"/>
        </w:rPr>
        <w:t>64</w:t>
      </w:r>
      <w:r w:rsidR="002A72A3">
        <w:rPr>
          <w:rFonts w:ascii="Times New Roman" w:hAnsi="Times New Roman" w:cs="Times New Roman"/>
          <w:sz w:val="28"/>
          <w:szCs w:val="28"/>
          <w:lang w:val="uk-UA"/>
        </w:rPr>
        <w:t>-бітних слів поточного стану та циклового ключа</w:t>
      </w:r>
      <w:r w:rsidR="002A72A3" w:rsidRPr="002A72A3">
        <w:rPr>
          <w:rFonts w:ascii="Times New Roman" w:hAnsi="Times New Roman" w:cs="Times New Roman"/>
          <w:sz w:val="28"/>
          <w:szCs w:val="28"/>
          <w:lang w:val="uk-UA"/>
        </w:rPr>
        <w:t>. Після виконання операції результат записується на міс</w:t>
      </w:r>
      <w:r w:rsidR="002A72A3">
        <w:rPr>
          <w:rFonts w:ascii="Times New Roman" w:hAnsi="Times New Roman" w:cs="Times New Roman"/>
          <w:sz w:val="28"/>
          <w:szCs w:val="28"/>
          <w:lang w:val="uk-UA"/>
        </w:rPr>
        <w:t xml:space="preserve">це першого аргументу. Схема розбиття на 64-бітні блоки 128-бітного стану та циклового ключа такого ж розміру з наступним перетворенням </w:t>
      </w:r>
      <w:r w:rsidR="006C2443">
        <w:rPr>
          <w:rFonts w:ascii="Times New Roman" w:hAnsi="Times New Roman" w:cs="Times New Roman"/>
          <w:sz w:val="28"/>
          <w:szCs w:val="28"/>
          <w:lang w:val="uk-UA"/>
        </w:rPr>
        <w:t>зображено на рис.3.4. На рис.4.4</w:t>
      </w:r>
      <w:r w:rsidR="002A72A3" w:rsidRPr="002A72A3">
        <w:rPr>
          <w:rFonts w:ascii="Times New Roman" w:hAnsi="Times New Roman" w:cs="Times New Roman"/>
          <w:sz w:val="28"/>
          <w:szCs w:val="28"/>
          <w:lang w:val="uk-UA"/>
        </w:rPr>
        <w:t xml:space="preserve"> зображені епюри вик</w:t>
      </w:r>
      <w:r>
        <w:rPr>
          <w:rFonts w:ascii="Times New Roman" w:hAnsi="Times New Roman" w:cs="Times New Roman"/>
          <w:sz w:val="28"/>
          <w:szCs w:val="28"/>
          <w:lang w:val="uk-UA"/>
        </w:rPr>
        <w:t>онання даного програмного коду.</w:t>
      </w:r>
    </w:p>
    <w:p w:rsidR="00685903" w:rsidRDefault="00685903" w:rsidP="00696D78">
      <w:pPr>
        <w:spacing w:after="0" w:line="360" w:lineRule="auto"/>
        <w:ind w:firstLine="708"/>
        <w:jc w:val="both"/>
        <w:rPr>
          <w:rFonts w:ascii="Times New Roman" w:hAnsi="Times New Roman" w:cs="Times New Roman"/>
          <w:sz w:val="28"/>
          <w:szCs w:val="28"/>
          <w:lang w:val="uk-UA"/>
        </w:rPr>
      </w:pPr>
    </w:p>
    <w:p w:rsidR="00685903" w:rsidRDefault="00685903" w:rsidP="00696D78">
      <w:pPr>
        <w:spacing w:after="0" w:line="360" w:lineRule="auto"/>
        <w:ind w:firstLine="708"/>
        <w:jc w:val="both"/>
        <w:rPr>
          <w:rFonts w:ascii="Times New Roman" w:hAnsi="Times New Roman" w:cs="Times New Roman"/>
          <w:sz w:val="28"/>
          <w:szCs w:val="28"/>
          <w:lang w:val="uk-UA"/>
        </w:rPr>
      </w:pPr>
    </w:p>
    <w:p w:rsidR="00685903" w:rsidRDefault="00685903" w:rsidP="00696D78">
      <w:pPr>
        <w:spacing w:after="0" w:line="360" w:lineRule="auto"/>
        <w:ind w:firstLine="708"/>
        <w:jc w:val="both"/>
        <w:rPr>
          <w:rFonts w:ascii="Times New Roman" w:hAnsi="Times New Roman" w:cs="Times New Roman"/>
          <w:sz w:val="28"/>
          <w:szCs w:val="28"/>
          <w:lang w:val="uk-UA"/>
        </w:rPr>
      </w:pPr>
    </w:p>
    <w:p w:rsidR="00685903" w:rsidRPr="002A72A3" w:rsidRDefault="00685903" w:rsidP="00696D78">
      <w:pPr>
        <w:spacing w:after="0" w:line="360" w:lineRule="auto"/>
        <w:ind w:firstLine="708"/>
        <w:jc w:val="both"/>
        <w:rPr>
          <w:rFonts w:ascii="Times New Roman" w:hAnsi="Times New Roman" w:cs="Times New Roman"/>
          <w:sz w:val="28"/>
          <w:szCs w:val="28"/>
          <w:lang w:val="uk-UA"/>
        </w:rPr>
      </w:pPr>
    </w:p>
    <w:p w:rsidR="002E0477" w:rsidRDefault="002E0477" w:rsidP="0023592F">
      <w:pPr>
        <w:spacing w:after="0" w:line="240" w:lineRule="auto"/>
        <w:rPr>
          <w:rFonts w:ascii="Times New Roman" w:hAnsi="Times New Roman" w:cs="Times New Roman"/>
          <w:sz w:val="28"/>
          <w:szCs w:val="28"/>
          <w:lang w:val="uk-UA"/>
        </w:rPr>
      </w:pPr>
      <w:r w:rsidRPr="0023592F">
        <w:rPr>
          <w:rFonts w:ascii="Times New Roman" w:hAnsi="Times New Roman" w:cs="Times New Roman"/>
          <w:sz w:val="28"/>
          <w:szCs w:val="28"/>
          <w:lang w:val="uk-UA"/>
        </w:rPr>
        <w:lastRenderedPageBreak/>
        <w:t>subdesign Addroundkey</w:t>
      </w:r>
    </w:p>
    <w:p w:rsidR="006B34FF" w:rsidRPr="0023592F" w:rsidRDefault="006B34FF" w:rsidP="0023592F">
      <w:pPr>
        <w:spacing w:after="0" w:line="240" w:lineRule="auto"/>
        <w:rPr>
          <w:rFonts w:ascii="Times New Roman" w:hAnsi="Times New Roman" w:cs="Times New Roman"/>
          <w:sz w:val="28"/>
          <w:szCs w:val="28"/>
          <w:lang w:val="uk-UA"/>
        </w:rPr>
      </w:pPr>
    </w:p>
    <w:p w:rsidR="002E0477" w:rsidRDefault="002E0477" w:rsidP="0023592F">
      <w:pPr>
        <w:spacing w:after="0" w:line="240" w:lineRule="auto"/>
        <w:rPr>
          <w:rFonts w:ascii="Times New Roman" w:hAnsi="Times New Roman" w:cs="Times New Roman"/>
          <w:sz w:val="28"/>
          <w:szCs w:val="28"/>
          <w:lang w:val="uk-UA"/>
        </w:rPr>
      </w:pPr>
      <w:r w:rsidRPr="0023592F">
        <w:rPr>
          <w:rFonts w:ascii="Times New Roman" w:hAnsi="Times New Roman" w:cs="Times New Roman"/>
          <w:sz w:val="28"/>
          <w:szCs w:val="28"/>
          <w:lang w:val="uk-UA"/>
        </w:rPr>
        <w:t>(</w:t>
      </w:r>
      <w:r w:rsidRPr="0023592F">
        <w:rPr>
          <w:rFonts w:ascii="Times New Roman" w:hAnsi="Times New Roman" w:cs="Times New Roman"/>
          <w:sz w:val="28"/>
          <w:szCs w:val="28"/>
          <w:lang w:val="uk-UA"/>
        </w:rPr>
        <w:tab/>
        <w:t>in[127..0], inkey[127..0]:input;</w:t>
      </w:r>
    </w:p>
    <w:p w:rsidR="00853F9B" w:rsidRPr="0023592F" w:rsidRDefault="00853F9B" w:rsidP="0023592F">
      <w:pPr>
        <w:spacing w:after="0" w:line="240" w:lineRule="auto"/>
        <w:rPr>
          <w:rFonts w:ascii="Times New Roman" w:hAnsi="Times New Roman" w:cs="Times New Roman"/>
          <w:sz w:val="28"/>
          <w:szCs w:val="28"/>
          <w:lang w:val="uk-UA"/>
        </w:rPr>
      </w:pPr>
    </w:p>
    <w:p w:rsidR="002E0477" w:rsidRDefault="002E0477" w:rsidP="00853F9B">
      <w:pPr>
        <w:tabs>
          <w:tab w:val="left" w:pos="708"/>
          <w:tab w:val="left" w:pos="1416"/>
          <w:tab w:val="left" w:pos="2124"/>
          <w:tab w:val="left" w:pos="2832"/>
          <w:tab w:val="left" w:pos="3540"/>
          <w:tab w:val="left" w:pos="4248"/>
          <w:tab w:val="center" w:pos="4819"/>
        </w:tabs>
        <w:spacing w:after="0" w:line="240" w:lineRule="auto"/>
        <w:rPr>
          <w:rFonts w:ascii="Times New Roman" w:hAnsi="Times New Roman" w:cs="Times New Roman"/>
          <w:sz w:val="28"/>
          <w:szCs w:val="28"/>
          <w:lang w:val="uk-UA"/>
        </w:rPr>
      </w:pPr>
      <w:r w:rsidRPr="0023592F">
        <w:rPr>
          <w:rFonts w:ascii="Times New Roman" w:hAnsi="Times New Roman" w:cs="Times New Roman"/>
          <w:sz w:val="28"/>
          <w:szCs w:val="28"/>
          <w:lang w:val="uk-UA"/>
        </w:rPr>
        <w:tab/>
      </w:r>
      <w:r w:rsidRPr="0023592F">
        <w:rPr>
          <w:rFonts w:ascii="Times New Roman" w:hAnsi="Times New Roman" w:cs="Times New Roman"/>
          <w:sz w:val="28"/>
          <w:szCs w:val="28"/>
          <w:lang w:val="uk-UA"/>
        </w:rPr>
        <w:tab/>
        <w:t>out[127..0]:output;        )</w:t>
      </w:r>
      <w:r w:rsidR="00853F9B">
        <w:rPr>
          <w:rFonts w:ascii="Times New Roman" w:hAnsi="Times New Roman" w:cs="Times New Roman"/>
          <w:sz w:val="28"/>
          <w:szCs w:val="28"/>
          <w:lang w:val="uk-UA"/>
        </w:rPr>
        <w:tab/>
      </w:r>
    </w:p>
    <w:p w:rsidR="00853F9B" w:rsidRPr="0023592F" w:rsidRDefault="00853F9B" w:rsidP="00853F9B">
      <w:pPr>
        <w:tabs>
          <w:tab w:val="left" w:pos="708"/>
          <w:tab w:val="left" w:pos="1416"/>
          <w:tab w:val="left" w:pos="2124"/>
          <w:tab w:val="left" w:pos="2832"/>
          <w:tab w:val="left" w:pos="3540"/>
          <w:tab w:val="left" w:pos="4248"/>
          <w:tab w:val="center" w:pos="4819"/>
        </w:tabs>
        <w:spacing w:after="0" w:line="240" w:lineRule="auto"/>
        <w:rPr>
          <w:rFonts w:ascii="Times New Roman" w:hAnsi="Times New Roman" w:cs="Times New Roman"/>
          <w:sz w:val="28"/>
          <w:szCs w:val="28"/>
          <w:lang w:val="uk-UA"/>
        </w:rPr>
      </w:pPr>
    </w:p>
    <w:p w:rsidR="002E0477" w:rsidRDefault="002E0477" w:rsidP="0023592F">
      <w:pPr>
        <w:spacing w:after="0" w:line="240" w:lineRule="auto"/>
        <w:rPr>
          <w:rFonts w:ascii="Times New Roman" w:hAnsi="Times New Roman" w:cs="Times New Roman"/>
          <w:sz w:val="28"/>
          <w:szCs w:val="28"/>
          <w:lang w:val="uk-UA"/>
        </w:rPr>
      </w:pPr>
      <w:r w:rsidRPr="0023592F">
        <w:rPr>
          <w:rFonts w:ascii="Times New Roman" w:hAnsi="Times New Roman" w:cs="Times New Roman"/>
          <w:sz w:val="28"/>
          <w:szCs w:val="28"/>
          <w:lang w:val="uk-UA"/>
        </w:rPr>
        <w:t>begin</w:t>
      </w:r>
    </w:p>
    <w:p w:rsidR="00853F9B" w:rsidRPr="0023592F" w:rsidRDefault="00853F9B" w:rsidP="0023592F">
      <w:pPr>
        <w:spacing w:after="0" w:line="240" w:lineRule="auto"/>
        <w:rPr>
          <w:rFonts w:ascii="Times New Roman" w:hAnsi="Times New Roman" w:cs="Times New Roman"/>
          <w:sz w:val="28"/>
          <w:szCs w:val="28"/>
          <w:lang w:val="uk-UA"/>
        </w:rPr>
      </w:pPr>
    </w:p>
    <w:p w:rsidR="002E0477" w:rsidRDefault="002E0477" w:rsidP="0023592F">
      <w:pPr>
        <w:spacing w:after="0" w:line="240" w:lineRule="auto"/>
        <w:rPr>
          <w:rFonts w:ascii="Times New Roman" w:hAnsi="Times New Roman" w:cs="Times New Roman"/>
          <w:sz w:val="28"/>
          <w:szCs w:val="28"/>
          <w:lang w:val="uk-UA"/>
        </w:rPr>
      </w:pPr>
      <w:r w:rsidRPr="0023592F">
        <w:rPr>
          <w:rFonts w:ascii="Times New Roman" w:hAnsi="Times New Roman" w:cs="Times New Roman"/>
          <w:sz w:val="28"/>
          <w:szCs w:val="28"/>
          <w:lang w:val="uk-UA"/>
        </w:rPr>
        <w:tab/>
        <w:t>out[63..0] = in[63..0] + inkey[63..0];</w:t>
      </w:r>
    </w:p>
    <w:p w:rsidR="00853F9B" w:rsidRPr="0023592F" w:rsidRDefault="00853F9B" w:rsidP="0023592F">
      <w:pPr>
        <w:spacing w:after="0" w:line="240" w:lineRule="auto"/>
        <w:rPr>
          <w:rFonts w:ascii="Times New Roman" w:hAnsi="Times New Roman" w:cs="Times New Roman"/>
          <w:sz w:val="28"/>
          <w:szCs w:val="28"/>
          <w:lang w:val="uk-UA"/>
        </w:rPr>
      </w:pPr>
    </w:p>
    <w:p w:rsidR="002E0477" w:rsidRDefault="002E0477" w:rsidP="0023592F">
      <w:pPr>
        <w:spacing w:after="0" w:line="240" w:lineRule="auto"/>
        <w:rPr>
          <w:rFonts w:ascii="Times New Roman" w:hAnsi="Times New Roman" w:cs="Times New Roman"/>
          <w:sz w:val="28"/>
          <w:szCs w:val="28"/>
          <w:lang w:val="uk-UA"/>
        </w:rPr>
      </w:pPr>
      <w:r w:rsidRPr="0023592F">
        <w:rPr>
          <w:rFonts w:ascii="Times New Roman" w:hAnsi="Times New Roman" w:cs="Times New Roman"/>
          <w:sz w:val="28"/>
          <w:szCs w:val="28"/>
          <w:lang w:val="uk-UA"/>
        </w:rPr>
        <w:tab/>
        <w:t>out[127..64] = in[127..64] + inkey[127..64];</w:t>
      </w:r>
    </w:p>
    <w:p w:rsidR="00853F9B" w:rsidRPr="0023592F" w:rsidRDefault="00853F9B" w:rsidP="0023592F">
      <w:pPr>
        <w:spacing w:after="0" w:line="240" w:lineRule="auto"/>
        <w:rPr>
          <w:rFonts w:ascii="Times New Roman" w:hAnsi="Times New Roman" w:cs="Times New Roman"/>
          <w:sz w:val="28"/>
          <w:szCs w:val="28"/>
          <w:lang w:val="uk-UA"/>
        </w:rPr>
      </w:pPr>
    </w:p>
    <w:p w:rsidR="003C336A" w:rsidRDefault="00696D78" w:rsidP="0023592F">
      <w:pPr>
        <w:spacing w:after="0" w:line="240" w:lineRule="auto"/>
        <w:rPr>
          <w:rFonts w:ascii="Times New Roman" w:hAnsi="Times New Roman" w:cs="Times New Roman"/>
          <w:sz w:val="28"/>
          <w:szCs w:val="28"/>
          <w:lang w:val="uk-UA"/>
        </w:rPr>
      </w:pPr>
      <w:r w:rsidRPr="0023592F">
        <w:rPr>
          <w:rFonts w:ascii="Times New Roman" w:hAnsi="Times New Roman" w:cs="Times New Roman"/>
          <w:sz w:val="28"/>
          <w:szCs w:val="28"/>
          <w:lang w:val="uk-UA"/>
        </w:rPr>
        <w:t>end;</w:t>
      </w:r>
    </w:p>
    <w:p w:rsidR="00E309BD" w:rsidRPr="0023592F" w:rsidRDefault="00E309BD" w:rsidP="0023592F">
      <w:pPr>
        <w:spacing w:after="0" w:line="240" w:lineRule="auto"/>
        <w:rPr>
          <w:rFonts w:ascii="Times New Roman" w:hAnsi="Times New Roman" w:cs="Times New Roman"/>
          <w:sz w:val="28"/>
          <w:szCs w:val="28"/>
          <w:lang w:val="uk-UA"/>
        </w:rPr>
      </w:pPr>
    </w:p>
    <w:p w:rsidR="00A45DF7" w:rsidRPr="003C336A" w:rsidRDefault="003C336A" w:rsidP="003C336A">
      <w:pPr>
        <w:spacing w:after="0" w:line="360" w:lineRule="auto"/>
        <w:rPr>
          <w:rFonts w:ascii="Times New Roman" w:hAnsi="Times New Roman" w:cs="Times New Roman"/>
          <w:b/>
          <w:color w:val="FF0000"/>
          <w:sz w:val="28"/>
          <w:szCs w:val="28"/>
          <w:lang w:val="uk-UA"/>
        </w:rPr>
      </w:pPr>
      <w:r>
        <w:rPr>
          <w:noProof/>
          <w:lang w:eastAsia="ja-JP"/>
        </w:rPr>
        <w:drawing>
          <wp:inline distT="0" distB="0" distL="0" distR="0" wp14:anchorId="027B768A" wp14:editId="557F3F75">
            <wp:extent cx="6119686" cy="264731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extLst>
                        <a:ext uri="{BEBA8EAE-BF5A-486C-A8C5-ECC9F3942E4B}">
                          <a14:imgProps xmlns:a14="http://schemas.microsoft.com/office/drawing/2010/main">
                            <a14:imgLayer r:embed="rId106">
                              <a14:imgEffect>
                                <a14:sharpenSoften amount="50000"/>
                              </a14:imgEffect>
                            </a14:imgLayer>
                          </a14:imgProps>
                        </a:ext>
                      </a:extLst>
                    </a:blip>
                    <a:srcRect b="23062"/>
                    <a:stretch/>
                  </pic:blipFill>
                  <pic:spPr bwMode="auto">
                    <a:xfrm>
                      <a:off x="0" y="0"/>
                      <a:ext cx="6120130" cy="2647507"/>
                    </a:xfrm>
                    <a:prstGeom prst="rect">
                      <a:avLst/>
                    </a:prstGeom>
                    <a:ln>
                      <a:noFill/>
                    </a:ln>
                    <a:extLst>
                      <a:ext uri="{53640926-AAD7-44D8-BBD7-CCE9431645EC}">
                        <a14:shadowObscured xmlns:a14="http://schemas.microsoft.com/office/drawing/2010/main"/>
                      </a:ext>
                    </a:extLst>
                  </pic:spPr>
                </pic:pic>
              </a:graphicData>
            </a:graphic>
          </wp:inline>
        </w:drawing>
      </w:r>
    </w:p>
    <w:p w:rsidR="00E309BD" w:rsidRDefault="00E309BD" w:rsidP="00E309BD">
      <w:pPr>
        <w:tabs>
          <w:tab w:val="left" w:pos="1860"/>
          <w:tab w:val="center" w:pos="4819"/>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ab/>
      </w:r>
    </w:p>
    <w:p w:rsidR="002E0477" w:rsidRDefault="00E309BD" w:rsidP="00E309BD">
      <w:pPr>
        <w:tabs>
          <w:tab w:val="left" w:pos="1860"/>
          <w:tab w:val="center" w:pos="4819"/>
        </w:tabs>
        <w:spacing w:after="0" w:line="360" w:lineRule="auto"/>
        <w:rPr>
          <w:rFonts w:ascii="Times New Roman" w:hAnsi="Times New Roman" w:cs="Times New Roman"/>
          <w:sz w:val="28"/>
          <w:szCs w:val="28"/>
        </w:rPr>
      </w:pPr>
      <w:r>
        <w:rPr>
          <w:rFonts w:ascii="Times New Roman" w:hAnsi="Times New Roman" w:cs="Times New Roman"/>
          <w:sz w:val="28"/>
          <w:szCs w:val="28"/>
          <w:lang w:val="uk-UA"/>
        </w:rPr>
        <w:tab/>
      </w:r>
      <w:r w:rsidR="002E0477">
        <w:rPr>
          <w:rFonts w:ascii="Times New Roman" w:hAnsi="Times New Roman" w:cs="Times New Roman"/>
          <w:sz w:val="28"/>
          <w:szCs w:val="28"/>
          <w:lang w:val="uk-UA"/>
        </w:rPr>
        <w:t>Рисунок 4.</w:t>
      </w:r>
      <w:r w:rsidR="006C2443">
        <w:rPr>
          <w:rFonts w:ascii="Times New Roman" w:hAnsi="Times New Roman" w:cs="Times New Roman"/>
          <w:sz w:val="28"/>
          <w:szCs w:val="28"/>
          <w:lang w:val="uk-UA"/>
        </w:rPr>
        <w:t>4</w:t>
      </w:r>
      <w:r w:rsidR="002E0477">
        <w:rPr>
          <w:rFonts w:ascii="Times New Roman" w:hAnsi="Times New Roman" w:cs="Times New Roman"/>
          <w:sz w:val="28"/>
          <w:szCs w:val="28"/>
          <w:lang w:val="uk-UA"/>
        </w:rPr>
        <w:t xml:space="preserve"> – Епюри виконання </w:t>
      </w:r>
      <w:r w:rsidR="002E0477" w:rsidRPr="002E0477">
        <w:rPr>
          <w:rFonts w:ascii="Times New Roman" w:hAnsi="Times New Roman" w:cs="Times New Roman"/>
          <w:sz w:val="28"/>
          <w:szCs w:val="28"/>
        </w:rPr>
        <w:t>AddRoundKey</w:t>
      </w:r>
    </w:p>
    <w:p w:rsidR="004D7CBC" w:rsidRDefault="004D7CBC" w:rsidP="00696D78">
      <w:pPr>
        <w:spacing w:after="0" w:line="360" w:lineRule="auto"/>
        <w:rPr>
          <w:rFonts w:ascii="Times New Roman" w:hAnsi="Times New Roman" w:cs="Times New Roman"/>
          <w:b/>
          <w:sz w:val="28"/>
          <w:szCs w:val="28"/>
          <w:lang w:val="uk-UA"/>
        </w:rPr>
      </w:pPr>
    </w:p>
    <w:p w:rsidR="006B34FF" w:rsidRDefault="006B34FF" w:rsidP="00696D78">
      <w:pPr>
        <w:spacing w:after="0" w:line="360" w:lineRule="auto"/>
        <w:rPr>
          <w:rFonts w:ascii="Times New Roman" w:hAnsi="Times New Roman" w:cs="Times New Roman"/>
          <w:b/>
          <w:sz w:val="28"/>
          <w:szCs w:val="28"/>
          <w:lang w:val="uk-UA"/>
        </w:rPr>
      </w:pPr>
    </w:p>
    <w:p w:rsidR="00A45DF7" w:rsidRPr="006B34FF" w:rsidRDefault="00A45DF7" w:rsidP="006B34FF">
      <w:pPr>
        <w:pStyle w:val="a3"/>
        <w:numPr>
          <w:ilvl w:val="1"/>
          <w:numId w:val="10"/>
        </w:numPr>
        <w:spacing w:after="0" w:line="360" w:lineRule="auto"/>
        <w:outlineLvl w:val="1"/>
        <w:rPr>
          <w:rFonts w:ascii="Times New Roman" w:hAnsi="Times New Roman" w:cs="Times New Roman"/>
          <w:sz w:val="28"/>
          <w:szCs w:val="28"/>
          <w:lang w:val="uk-UA"/>
        </w:rPr>
      </w:pPr>
      <w:bookmarkStart w:id="46" w:name="_Toc11770918"/>
      <w:r w:rsidRPr="006731C5">
        <w:rPr>
          <w:rFonts w:ascii="Times New Roman" w:hAnsi="Times New Roman" w:cs="Times New Roman"/>
          <w:sz w:val="28"/>
          <w:szCs w:val="28"/>
          <w:lang w:val="uk-UA"/>
        </w:rPr>
        <w:t xml:space="preserve">Перетворення </w:t>
      </w:r>
      <w:r w:rsidRPr="006731C5">
        <w:rPr>
          <w:rFonts w:ascii="Times New Roman" w:hAnsi="Times New Roman" w:cs="Times New Roman"/>
          <w:sz w:val="28"/>
          <w:szCs w:val="28"/>
        </w:rPr>
        <w:t>SubBytes</w:t>
      </w:r>
      <w:bookmarkEnd w:id="46"/>
    </w:p>
    <w:p w:rsidR="006B34FF" w:rsidRDefault="006B34FF" w:rsidP="007516D6">
      <w:pPr>
        <w:spacing w:after="0" w:line="360" w:lineRule="auto"/>
        <w:ind w:firstLine="708"/>
        <w:jc w:val="both"/>
        <w:rPr>
          <w:rFonts w:ascii="Times New Roman" w:hAnsi="Times New Roman" w:cs="Times New Roman"/>
          <w:sz w:val="28"/>
          <w:szCs w:val="28"/>
          <w:lang w:val="uk-UA"/>
        </w:rPr>
      </w:pPr>
    </w:p>
    <w:p w:rsidR="004A69B7" w:rsidRDefault="00A45DF7" w:rsidP="007516D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Дане перетворення дозволяє виконувати заміну кожного байта поточного стану у відповідності з заданою таблицею підстановки. Існує 4 різні таблиці підстановки </w:t>
      </w:r>
      <w:r>
        <w:rPr>
          <w:rFonts w:ascii="Times New Roman" w:hAnsi="Times New Roman" w:cs="Times New Roman"/>
          <w:sz w:val="28"/>
          <w:szCs w:val="28"/>
        </w:rPr>
        <w:t>S</w:t>
      </w:r>
      <w:r w:rsidRPr="00710411">
        <w:rPr>
          <w:rFonts w:ascii="Times New Roman" w:hAnsi="Times New Roman" w:cs="Times New Roman"/>
          <w:sz w:val="28"/>
          <w:szCs w:val="28"/>
        </w:rPr>
        <w:t>0</w:t>
      </w:r>
      <w:r>
        <w:rPr>
          <w:rFonts w:ascii="Times New Roman" w:hAnsi="Times New Roman" w:cs="Times New Roman"/>
          <w:sz w:val="28"/>
          <w:szCs w:val="28"/>
        </w:rPr>
        <w:t>, S1, S2, S3, але для байтів одного рядка поточного стану використовується одна і та ж підстановка</w:t>
      </w:r>
      <w:r>
        <w:rPr>
          <w:rFonts w:ascii="Times New Roman" w:hAnsi="Times New Roman" w:cs="Times New Roman"/>
          <w:sz w:val="28"/>
          <w:szCs w:val="28"/>
          <w:lang w:val="uk-UA"/>
        </w:rPr>
        <w:t xml:space="preserve">. Програмний код даного перетворення представлено </w:t>
      </w:r>
      <w:r w:rsidR="004A69B7">
        <w:rPr>
          <w:rFonts w:ascii="Times New Roman" w:hAnsi="Times New Roman" w:cs="Times New Roman"/>
          <w:sz w:val="28"/>
          <w:szCs w:val="28"/>
          <w:lang w:val="uk-UA"/>
        </w:rPr>
        <w:t>нижче</w:t>
      </w:r>
      <w:r>
        <w:rPr>
          <w:rFonts w:ascii="Times New Roman" w:hAnsi="Times New Roman" w:cs="Times New Roman"/>
          <w:sz w:val="28"/>
          <w:szCs w:val="28"/>
          <w:lang w:val="uk-UA"/>
        </w:rPr>
        <w:t xml:space="preserve">. </w:t>
      </w:r>
      <w:r w:rsidR="007516D6">
        <w:rPr>
          <w:rFonts w:ascii="Times New Roman" w:hAnsi="Times New Roman" w:cs="Times New Roman"/>
          <w:sz w:val="28"/>
          <w:szCs w:val="28"/>
          <w:lang w:val="uk-UA"/>
        </w:rPr>
        <w:t>На рис.</w:t>
      </w:r>
      <w:r w:rsidR="006C2443">
        <w:rPr>
          <w:rFonts w:ascii="Times New Roman" w:hAnsi="Times New Roman" w:cs="Times New Roman"/>
          <w:sz w:val="28"/>
          <w:szCs w:val="28"/>
        </w:rPr>
        <w:t>4.</w:t>
      </w:r>
      <w:r w:rsidR="006C2443">
        <w:rPr>
          <w:rFonts w:ascii="Times New Roman" w:hAnsi="Times New Roman" w:cs="Times New Roman"/>
          <w:sz w:val="28"/>
          <w:szCs w:val="28"/>
          <w:lang w:val="uk-UA"/>
        </w:rPr>
        <w:t>5</w:t>
      </w:r>
      <w:r w:rsidR="007516D6" w:rsidRPr="00710411">
        <w:rPr>
          <w:rFonts w:ascii="Times New Roman" w:hAnsi="Times New Roman" w:cs="Times New Roman"/>
          <w:sz w:val="28"/>
          <w:szCs w:val="28"/>
        </w:rPr>
        <w:t xml:space="preserve"> </w:t>
      </w:r>
      <w:r w:rsidR="007516D6">
        <w:rPr>
          <w:rFonts w:ascii="Times New Roman" w:hAnsi="Times New Roman" w:cs="Times New Roman"/>
          <w:sz w:val="28"/>
          <w:szCs w:val="28"/>
          <w:lang w:val="uk-UA"/>
        </w:rPr>
        <w:t xml:space="preserve">показано приклад підстановки для таблиці </w:t>
      </w:r>
      <w:r w:rsidR="007516D6">
        <w:rPr>
          <w:rFonts w:ascii="Times New Roman" w:hAnsi="Times New Roman" w:cs="Times New Roman"/>
          <w:sz w:val="28"/>
          <w:szCs w:val="28"/>
        </w:rPr>
        <w:t>S</w:t>
      </w:r>
      <w:r w:rsidR="007516D6" w:rsidRPr="00710411">
        <w:rPr>
          <w:rFonts w:ascii="Times New Roman" w:hAnsi="Times New Roman" w:cs="Times New Roman"/>
          <w:sz w:val="28"/>
          <w:szCs w:val="28"/>
        </w:rPr>
        <w:t>0</w:t>
      </w:r>
      <w:r w:rsidR="007516D6">
        <w:rPr>
          <w:rFonts w:ascii="Times New Roman" w:hAnsi="Times New Roman" w:cs="Times New Roman"/>
          <w:sz w:val="28"/>
          <w:szCs w:val="28"/>
          <w:lang w:val="uk-UA"/>
        </w:rPr>
        <w:t>, що зображена у табл. 3.3.</w:t>
      </w:r>
    </w:p>
    <w:p w:rsidR="005B0FD7" w:rsidRDefault="005B0FD7" w:rsidP="007516D6">
      <w:pPr>
        <w:spacing w:after="0" w:line="360" w:lineRule="auto"/>
        <w:ind w:firstLine="708"/>
        <w:jc w:val="both"/>
        <w:rPr>
          <w:rFonts w:ascii="Times New Roman" w:hAnsi="Times New Roman" w:cs="Times New Roman"/>
          <w:sz w:val="28"/>
          <w:szCs w:val="28"/>
          <w:lang w:val="uk-UA"/>
        </w:rPr>
      </w:pPr>
    </w:p>
    <w:p w:rsidR="005B0FD7" w:rsidRDefault="005B0FD7" w:rsidP="007516D6">
      <w:pPr>
        <w:spacing w:after="0" w:line="360" w:lineRule="auto"/>
        <w:ind w:firstLine="708"/>
        <w:jc w:val="both"/>
        <w:rPr>
          <w:rFonts w:ascii="Times New Roman" w:hAnsi="Times New Roman" w:cs="Times New Roman"/>
          <w:sz w:val="28"/>
          <w:szCs w:val="28"/>
          <w:lang w:val="uk-UA"/>
        </w:rPr>
      </w:pPr>
    </w:p>
    <w:p w:rsidR="006B34FF" w:rsidRDefault="006B34FF" w:rsidP="007516D6">
      <w:pPr>
        <w:spacing w:after="0" w:line="360" w:lineRule="auto"/>
        <w:ind w:firstLine="708"/>
        <w:jc w:val="both"/>
        <w:rPr>
          <w:rFonts w:ascii="Times New Roman" w:hAnsi="Times New Roman" w:cs="Times New Roman"/>
          <w:sz w:val="28"/>
          <w:szCs w:val="28"/>
          <w:lang w:val="uk-UA"/>
        </w:rPr>
      </w:pPr>
    </w:p>
    <w:p w:rsidR="006B34FF" w:rsidRDefault="006B34FF" w:rsidP="007516D6">
      <w:pPr>
        <w:spacing w:after="0" w:line="360" w:lineRule="auto"/>
        <w:ind w:firstLine="708"/>
        <w:jc w:val="both"/>
        <w:rPr>
          <w:rFonts w:ascii="Times New Roman" w:hAnsi="Times New Roman" w:cs="Times New Roman"/>
          <w:sz w:val="28"/>
          <w:szCs w:val="28"/>
          <w:lang w:val="uk-UA"/>
        </w:rPr>
      </w:pPr>
    </w:p>
    <w:p w:rsidR="006B34FF" w:rsidRDefault="006B34FF" w:rsidP="007516D6">
      <w:pPr>
        <w:spacing w:after="0" w:line="360" w:lineRule="auto"/>
        <w:ind w:firstLine="708"/>
        <w:jc w:val="both"/>
        <w:rPr>
          <w:rFonts w:ascii="Times New Roman" w:hAnsi="Times New Roman" w:cs="Times New Roman"/>
          <w:sz w:val="28"/>
          <w:szCs w:val="28"/>
          <w:lang w:val="uk-UA"/>
        </w:rPr>
      </w:pPr>
    </w:p>
    <w:p w:rsidR="005B0FD7" w:rsidRPr="007516D6" w:rsidRDefault="005B0FD7" w:rsidP="007516D6">
      <w:pPr>
        <w:spacing w:after="0" w:line="360" w:lineRule="auto"/>
        <w:ind w:firstLine="708"/>
        <w:jc w:val="both"/>
        <w:rPr>
          <w:noProof/>
          <w:lang w:val="uk-UA"/>
        </w:rPr>
      </w:pPr>
    </w:p>
    <w:p w:rsidR="004A69B7" w:rsidRDefault="00E25A1F" w:rsidP="00A523B2">
      <w:pPr>
        <w:spacing w:after="0" w:line="24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SUBDESIGN k</w:t>
      </w:r>
      <w:r w:rsidR="001B7ABB">
        <w:rPr>
          <w:rFonts w:ascii="Times New Roman" w:hAnsi="Times New Roman" w:cs="Times New Roman"/>
          <w:sz w:val="28"/>
          <w:szCs w:val="28"/>
          <w:lang w:val="en-US"/>
        </w:rPr>
        <w:t>ali</w:t>
      </w:r>
      <w:r w:rsidR="00E309BD">
        <w:rPr>
          <w:rFonts w:ascii="Times New Roman" w:hAnsi="Times New Roman" w:cs="Times New Roman"/>
          <w:sz w:val="28"/>
          <w:szCs w:val="28"/>
          <w:lang w:val="en-US"/>
        </w:rPr>
        <w:t>na_S_QQ_boxes(</w:t>
      </w:r>
      <w:r w:rsidR="00E309BD">
        <w:rPr>
          <w:rFonts w:ascii="Times New Roman" w:hAnsi="Times New Roman" w:cs="Times New Roman"/>
          <w:sz w:val="28"/>
          <w:szCs w:val="28"/>
          <w:lang w:val="en-US"/>
        </w:rPr>
        <w:tab/>
        <w:t xml:space="preserve">inp_S[7..0]:INPUT; </w:t>
      </w:r>
      <w:r w:rsidR="004A69B7" w:rsidRPr="0023592F">
        <w:rPr>
          <w:rFonts w:ascii="Times New Roman" w:hAnsi="Times New Roman" w:cs="Times New Roman"/>
          <w:sz w:val="28"/>
          <w:szCs w:val="28"/>
          <w:lang w:val="en-US"/>
        </w:rPr>
        <w:t>out_S[7..0]:OUTPUT;</w:t>
      </w:r>
      <w:r w:rsidR="0023592F" w:rsidRPr="0023592F">
        <w:rPr>
          <w:rFonts w:ascii="Times New Roman" w:hAnsi="Times New Roman" w:cs="Times New Roman"/>
          <w:sz w:val="28"/>
          <w:szCs w:val="28"/>
          <w:lang w:val="uk-UA"/>
        </w:rPr>
        <w:tab/>
      </w:r>
      <w:r w:rsidR="004A69B7" w:rsidRPr="0023592F">
        <w:rPr>
          <w:rFonts w:ascii="Times New Roman" w:hAnsi="Times New Roman" w:cs="Times New Roman"/>
          <w:sz w:val="28"/>
          <w:szCs w:val="28"/>
          <w:lang w:val="en-US"/>
        </w:rPr>
        <w:t>)</w:t>
      </w:r>
    </w:p>
    <w:p w:rsidR="00853F9B" w:rsidRDefault="00853F9B" w:rsidP="00A523B2">
      <w:pPr>
        <w:spacing w:after="0" w:line="240" w:lineRule="auto"/>
        <w:contextualSpacing/>
        <w:rPr>
          <w:rFonts w:ascii="Times New Roman" w:hAnsi="Times New Roman" w:cs="Times New Roman"/>
          <w:sz w:val="28"/>
          <w:szCs w:val="28"/>
          <w:lang w:val="en-US"/>
        </w:rPr>
      </w:pPr>
    </w:p>
    <w:p w:rsidR="005B0FD7" w:rsidRPr="0023592F" w:rsidRDefault="005B0FD7"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BEGIN</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TABLE</w:t>
      </w:r>
    </w:p>
    <w:p w:rsidR="005B0FD7" w:rsidRPr="0023592F" w:rsidRDefault="005B0FD7"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inp_S[7..0] =&gt; out_S[7..0];</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H"00" =&gt; H"A8";</w:t>
      </w:r>
      <w:r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H"01" =&gt; H"43";</w:t>
      </w:r>
      <w:r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H"02" =&gt; H"5F";</w:t>
      </w:r>
      <w:r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H"03" =&gt; H"06";</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H"04" =&gt; H"6B";</w:t>
      </w:r>
      <w:r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H"05" =&gt; H"75";</w:t>
      </w:r>
      <w:r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H"06" =&gt; H"6C";</w:t>
      </w:r>
      <w:r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H"07" =&gt; H"59";</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H"08" =&gt; H"71";</w:t>
      </w:r>
      <w:r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H"09" =&gt; H"DF";</w:t>
      </w:r>
      <w:r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H"0A" =&gt; H"87";</w:t>
      </w:r>
      <w:r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H"0B" =&gt; H"95";</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H"0C" =&gt; H"17";</w:t>
      </w:r>
      <w:r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H"0D" =&gt; H"F0";</w:t>
      </w:r>
      <w:r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H"0E" =&gt; H"D8";</w:t>
      </w:r>
      <w:r w:rsidRPr="0023592F">
        <w:rPr>
          <w:rFonts w:ascii="Times New Roman" w:hAnsi="Times New Roman" w:cs="Times New Roman"/>
          <w:sz w:val="28"/>
          <w:szCs w:val="28"/>
          <w:lang w:val="uk-UA"/>
        </w:rPr>
        <w:t xml:space="preserve"> </w:t>
      </w:r>
      <w:r w:rsidR="007516D6">
        <w:rPr>
          <w:rFonts w:ascii="Times New Roman" w:hAnsi="Times New Roman" w:cs="Times New Roman"/>
          <w:sz w:val="28"/>
          <w:szCs w:val="28"/>
          <w:lang w:val="en-US"/>
        </w:rPr>
        <w:t>H"0F" =&gt; H"09";</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H"10" =&gt; H"6D";</w:t>
      </w:r>
      <w:r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H"11" =&gt; H"F3";</w:t>
      </w:r>
      <w:r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H"12" =&gt; H"1D";</w:t>
      </w:r>
      <w:r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H"13" =&gt; H"CB";</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H"14" =&gt; H"C9";</w:t>
      </w:r>
      <w:r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H"15" =&gt; H"4D";</w:t>
      </w:r>
      <w:r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H"16" =&gt; H"2C";</w:t>
      </w:r>
      <w:r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H"17" =&gt; H"AF";</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H"18" =&gt; H"79";</w:t>
      </w:r>
      <w:r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H"19" =&gt; H"E0";</w:t>
      </w:r>
      <w:r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H"1A" =&gt; H"97";</w:t>
      </w:r>
      <w:r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H"1B" =&gt; H"FD";</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H"1C" =&gt; H"6F";</w:t>
      </w:r>
      <w:r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H"1D" =&gt; H"4B";</w:t>
      </w:r>
      <w:r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H"1E" =&gt; H"45";</w:t>
      </w:r>
      <w:r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H"1F" =&gt; H"39";</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H"20" =&gt; H"3E";</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H"21" =&gt; H"DD";</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H"22" =&gt; H"A3";</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H"23" =&gt; H"4F";</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H"24" =&gt; H"B4";</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H"25" =&gt; H"B6";</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H"26" =&gt; H"9A";</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H"27" =&gt; H"0E";</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H"28" =&gt; H"1F";</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H"29" =&gt; H"BF";</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H"2A" =&gt; H"15";</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H"2B" =&gt; H"E1";</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H"2C" =&gt; H"49";</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H"2D" =&gt; H"D2";</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H"2E" =&gt; H"93";</w:t>
      </w:r>
      <w:r w:rsidR="006F1CFF" w:rsidRPr="0023592F">
        <w:rPr>
          <w:rFonts w:ascii="Times New Roman" w:hAnsi="Times New Roman" w:cs="Times New Roman"/>
          <w:sz w:val="28"/>
          <w:szCs w:val="28"/>
          <w:lang w:val="uk-UA"/>
        </w:rPr>
        <w:t xml:space="preserve"> </w:t>
      </w:r>
      <w:r w:rsidR="007516D6">
        <w:rPr>
          <w:rFonts w:ascii="Times New Roman" w:hAnsi="Times New Roman" w:cs="Times New Roman"/>
          <w:sz w:val="28"/>
          <w:szCs w:val="28"/>
          <w:lang w:val="en-US"/>
        </w:rPr>
        <w:t>H"2F" =&gt; H"C6";</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H"30" =&gt; H"92";</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H"31" =&gt; H"72";</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H"32" =&gt; H"9E";</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H"33" =&gt; H"61";</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H"34" =&gt; H"D1";</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H"35" =&gt; H"63";</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H"36" =&gt; H"FA";</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H"37" =&gt; H"EE";</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H"38" =&gt; H"F4";</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H"39" =&gt; H"19";</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H"3A" =&gt; H"D5";</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H"3B" =&gt; H"AD";</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7B4F5F"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H"3C" =&gt; H"58";</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H"3D" =&gt; H"A4";</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H"3E" =&gt; H"BB";</w:t>
      </w:r>
      <w:r w:rsidR="006F1CFF" w:rsidRPr="0023592F">
        <w:rPr>
          <w:rFonts w:ascii="Times New Roman" w:hAnsi="Times New Roman" w:cs="Times New Roman"/>
          <w:sz w:val="28"/>
          <w:szCs w:val="28"/>
          <w:lang w:val="uk-UA"/>
        </w:rPr>
        <w:t xml:space="preserve"> </w:t>
      </w:r>
      <w:r w:rsidR="00A523B2">
        <w:rPr>
          <w:rFonts w:ascii="Times New Roman" w:hAnsi="Times New Roman" w:cs="Times New Roman"/>
          <w:sz w:val="28"/>
          <w:szCs w:val="28"/>
          <w:lang w:val="en-US"/>
        </w:rPr>
        <w:t>H"3F" =&gt; H"A1";</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H"40" =&gt; H"DC";</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H"41" =&gt; H"F2";</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H"42" =&gt; H"83";</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H"43" =&gt; H"37";</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H"44" =&gt; H"42";</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H"45" =&gt; H"E2";</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H"46" =&gt; H"7A";</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H"47" =&gt; H"32";</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H"48" =&gt; H"9C";</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H"49" =&gt; H"CC";</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H"4A" =&gt; H"AB";</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H"4B" =&gt; H"4A";</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Pr="0023592F"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H"4C" =&gt; H"8F";</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H"4D" =&gt; H"6E";</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H"4E" =&gt; H"04";</w:t>
      </w:r>
      <w:r w:rsidR="006F1CFF" w:rsidRPr="0023592F">
        <w:rPr>
          <w:rFonts w:ascii="Times New Roman" w:hAnsi="Times New Roman" w:cs="Times New Roman"/>
          <w:sz w:val="28"/>
          <w:szCs w:val="28"/>
          <w:lang w:val="uk-UA"/>
        </w:rPr>
        <w:t xml:space="preserve"> </w:t>
      </w:r>
      <w:r w:rsidR="007516D6">
        <w:rPr>
          <w:rFonts w:ascii="Times New Roman" w:hAnsi="Times New Roman" w:cs="Times New Roman"/>
          <w:sz w:val="28"/>
          <w:szCs w:val="28"/>
          <w:lang w:val="en-US"/>
        </w:rPr>
        <w:t>H"4F" =&gt; H"27";</w:t>
      </w: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H"50" =&gt; H"2E";</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H"51" =&gt; H"E7";</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H"52" =&gt; H"E2";</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H"53" =&gt; H"5A";</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H"54" =&gt; H"96";</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H"55" =&gt; H"16";</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H"56" =&gt; H"23";</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H"57" =&gt; H"2B";</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H"58" =&gt; H"C2";</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H"59" =&gt; H"65";</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H"5A" =&gt; H"66";</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H"5B" =&gt; H"0F";</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H"5C" =&gt; H"BC";</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H"5D" =&gt; H"A9";</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H"5E" =&gt; H"47";</w:t>
      </w:r>
      <w:r w:rsidR="006F1CFF" w:rsidRPr="0023592F">
        <w:rPr>
          <w:rFonts w:ascii="Times New Roman" w:hAnsi="Times New Roman" w:cs="Times New Roman"/>
          <w:sz w:val="28"/>
          <w:szCs w:val="28"/>
          <w:lang w:val="uk-UA"/>
        </w:rPr>
        <w:t xml:space="preserve"> </w:t>
      </w:r>
      <w:r w:rsidR="00EA7B65">
        <w:rPr>
          <w:rFonts w:ascii="Times New Roman" w:hAnsi="Times New Roman" w:cs="Times New Roman"/>
          <w:sz w:val="28"/>
          <w:szCs w:val="28"/>
          <w:lang w:val="en-US"/>
        </w:rPr>
        <w:t>H"5F" =&gt; H"41";</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H"60" =&gt; H"34";</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H"61" =&gt; H"48";</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H"62" =&gt; H"FC";</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H"63" =&gt; H"B7";</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H"64" =&gt; H"6A";</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H"65" =&gt; H"88";</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H"66" =&gt; H"A5";</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H"67" =&gt; H"53";</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H"68" =&gt; H"86";</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H"69" =&gt; H"F9";</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H"6A" =&gt; H"5B";</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H"6B" =&gt; H"DB";</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H"6C" =&gt; H"38";</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H"6D" =&gt; H"7B";</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H"6E" =&gt; H"C3";</w:t>
      </w:r>
      <w:r w:rsidR="006F1CFF" w:rsidRPr="0023592F">
        <w:rPr>
          <w:rFonts w:ascii="Times New Roman" w:hAnsi="Times New Roman" w:cs="Times New Roman"/>
          <w:sz w:val="28"/>
          <w:szCs w:val="28"/>
          <w:lang w:val="uk-UA"/>
        </w:rPr>
        <w:t xml:space="preserve"> </w:t>
      </w:r>
      <w:r w:rsidR="007516D6">
        <w:rPr>
          <w:rFonts w:ascii="Times New Roman" w:hAnsi="Times New Roman" w:cs="Times New Roman"/>
          <w:sz w:val="28"/>
          <w:szCs w:val="28"/>
          <w:lang w:val="en-US"/>
        </w:rPr>
        <w:t>H"6F" =&gt; H"E1";</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H"70" =&gt; H"22";</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H"71" =&gt; H"33";</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H"72" =&gt; H"24";</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H"73" =&gt; H"28";</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H"74" =&gt; H"36";</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H"75" =&gt; H"C7";</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H"76" =&gt; H"B2";</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H"77" =&gt; H"3B";</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H"78" =&gt; H"8E";</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H"79" =&gt; H"77";</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H"7A" =&gt; H"BA";</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H"7B" =&gt; H"F5";</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H"7C" =&gt; H"14";</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H"7D" =&gt; H"9F";</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H"7E" =&gt; H"08";</w:t>
      </w:r>
      <w:r w:rsidR="006F1CFF" w:rsidRPr="0023592F">
        <w:rPr>
          <w:rFonts w:ascii="Times New Roman" w:hAnsi="Times New Roman" w:cs="Times New Roman"/>
          <w:sz w:val="28"/>
          <w:szCs w:val="28"/>
          <w:lang w:val="uk-UA"/>
        </w:rPr>
        <w:t xml:space="preserve"> </w:t>
      </w:r>
      <w:r w:rsidR="00A523B2">
        <w:rPr>
          <w:rFonts w:ascii="Times New Roman" w:hAnsi="Times New Roman" w:cs="Times New Roman"/>
          <w:sz w:val="28"/>
          <w:szCs w:val="28"/>
          <w:lang w:val="en-US"/>
        </w:rPr>
        <w:t xml:space="preserve">H"7F" =&gt; H"55"; </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H"80" =&gt; H"9B";</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H"81" =&gt; H"4C";</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H"82" =&gt; H"FE";</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H"83" =&gt; H"60";</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H"84" =&gt; H"5C";</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H"85" =&gt; H"DA";</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H"86" =&gt; H"18";</w:t>
      </w:r>
      <w:r w:rsidR="006F1CF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H"87" =&gt; H"46";</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H"88" =&gt; H"CD";</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H"89" =&gt; H"7D";</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H"8A" =&gt; H"21";</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H"8B" =&gt; H"B0";</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H"8C" =&gt; H"3F";</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H"8D" =&gt; H"1B";</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H"8E" =&gt; H"89";</w:t>
      </w:r>
      <w:r w:rsidR="007B4F5F" w:rsidRPr="0023592F">
        <w:rPr>
          <w:rFonts w:ascii="Times New Roman" w:hAnsi="Times New Roman" w:cs="Times New Roman"/>
          <w:sz w:val="28"/>
          <w:szCs w:val="28"/>
          <w:lang w:val="uk-UA"/>
        </w:rPr>
        <w:t xml:space="preserve"> </w:t>
      </w:r>
      <w:r w:rsidR="007516D6">
        <w:rPr>
          <w:rFonts w:ascii="Times New Roman" w:hAnsi="Times New Roman" w:cs="Times New Roman"/>
          <w:sz w:val="28"/>
          <w:szCs w:val="28"/>
          <w:lang w:val="en-US"/>
        </w:rPr>
        <w:t>H"8F" =&gt; H"FF";</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lastRenderedPageBreak/>
        <w:t>H"90" =&gt; H"EB";</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H"91" =&gt; H"84";</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H"92" =&gt; H"69";</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H"93" =&gt; H"3A";</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H"94" =&gt; H"9D";</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H"95" =&gt; H"D7";</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H"96" =&gt; H"D3";</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H"97" =&gt; H"70";</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H"98" =&gt; H"67";</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H"99" =&gt; H"40";</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H"9A" =&gt; H"B5";</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H"9B" =&gt; H"DE";</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7B4F5F"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H"9C" =&gt; H"5D";</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H"9D" =&gt; H"30";</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H"9E" =&gt; H"91";</w:t>
      </w:r>
      <w:r w:rsidR="007B4F5F" w:rsidRPr="0023592F">
        <w:rPr>
          <w:rFonts w:ascii="Times New Roman" w:hAnsi="Times New Roman" w:cs="Times New Roman"/>
          <w:sz w:val="28"/>
          <w:szCs w:val="28"/>
          <w:lang w:val="uk-UA"/>
        </w:rPr>
        <w:t xml:space="preserve"> </w:t>
      </w:r>
      <w:r w:rsidR="00EA7B65">
        <w:rPr>
          <w:rFonts w:ascii="Times New Roman" w:hAnsi="Times New Roman" w:cs="Times New Roman"/>
          <w:sz w:val="28"/>
          <w:szCs w:val="28"/>
          <w:lang w:val="en-US"/>
        </w:rPr>
        <w:t>H"9F" =&gt; H"B1";</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H"A0" =&gt; H"78";</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H"A1" =&gt; H"11";</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H"A2" =&gt; H"01";</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H"A3" =&gt; H"E5";</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H"A4" =&gt; H"00";</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H"A5" =&gt; H"68";</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H"A6" =&gt; H"98";</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H"A7" =&gt; H"A0";</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H"A8" =&gt; H"C5";</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H"A9" =&gt; H"02";</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H"AA" =&gt; H"A6";</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H"AB" =&gt; H"74";</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H"AC" =&gt; H"2D";</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H"AD" =&gt; H"0B";</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H"AE" =&gt; H"A2";</w:t>
      </w:r>
      <w:r w:rsidR="007B4F5F" w:rsidRPr="0023592F">
        <w:rPr>
          <w:rFonts w:ascii="Times New Roman" w:hAnsi="Times New Roman" w:cs="Times New Roman"/>
          <w:sz w:val="28"/>
          <w:szCs w:val="28"/>
          <w:lang w:val="uk-UA"/>
        </w:rPr>
        <w:t xml:space="preserve"> </w:t>
      </w:r>
      <w:r w:rsidR="007516D6">
        <w:rPr>
          <w:rFonts w:ascii="Times New Roman" w:hAnsi="Times New Roman" w:cs="Times New Roman"/>
          <w:sz w:val="28"/>
          <w:szCs w:val="28"/>
          <w:lang w:val="en-US"/>
        </w:rPr>
        <w:t>H"AF" =&gt; H"76";</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H"B0" =&gt; H"B3";</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H"B1" =&gt; H"BE";</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H"B2" =&gt; H"CE";</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H"B3" =&gt; H"BD";</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H"B4" =&gt; H"AE";</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H"B5" =&gt; H"E9";</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H"B6" =&gt; H"8A";</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H"B7" =&gt; H"31";</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H"B8" =&gt; H"1C";</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H"B9" =&gt; H"EC";</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H"BA" =&gt; H"F1";</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H"BB" =&gt; H"99";</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H"BC" =&gt; H"94";</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H"BD" =&gt; H"AA";</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H"BE" =&gt; H"F6";</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H"BF" =&gt; H"26";</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H"C0" =&gt; H"2F";</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H"C1" =&gt; H"EF";</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H"C2" =&gt; H"E8";</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H"C3" =&gt; H"8C";</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H"C4" =&gt; H"35";</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H"C5" =&gt; H"03";</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H"C6" =&gt; H"D4";</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H"C7" =&gt; H"7F";</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H"C8" =&gt; H"FB";</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H"C9" =&gt; H"05";</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H"CA" =&gt; H"C1";</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H"CB" =&gt; H"5E";</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H"CC" =&gt; H"90";</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H"CD" =&gt; H"20";</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H"CE" =&gt; H"3D";</w:t>
      </w:r>
      <w:r w:rsidR="007B4F5F" w:rsidRPr="0023592F">
        <w:rPr>
          <w:rFonts w:ascii="Times New Roman" w:hAnsi="Times New Roman" w:cs="Times New Roman"/>
          <w:sz w:val="28"/>
          <w:szCs w:val="28"/>
          <w:lang w:val="uk-UA"/>
        </w:rPr>
        <w:t xml:space="preserve"> </w:t>
      </w:r>
      <w:r w:rsidR="007516D6">
        <w:rPr>
          <w:rFonts w:ascii="Times New Roman" w:hAnsi="Times New Roman" w:cs="Times New Roman"/>
          <w:sz w:val="28"/>
          <w:szCs w:val="28"/>
          <w:lang w:val="en-US"/>
        </w:rPr>
        <w:t>H"CF" =&gt; H"82";</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H"D0" =&gt; H"F7";</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H"D1" =&gt; H"EA";</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H"D2" =&gt; H"0A";</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H"D3" =&gt; H"0D";</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H"D4" =&gt; H"7E";</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H"D5" =&gt; H"F8";</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H"D6" =&gt; H"50";</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H"D7" =&gt; H"1A";</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H"D8" =&gt; H"1A";</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H"D9" =&gt; H"C4";</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H"DA" =&gt; H"07";</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H"DB" =&gt; H"B8";</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H"DC" =&gt; H"3C";</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H"DD" =&gt; H"62";</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H"DE" =&gt; H"E2";</w:t>
      </w:r>
      <w:r w:rsidR="007B4F5F" w:rsidRPr="0023592F">
        <w:rPr>
          <w:rFonts w:ascii="Times New Roman" w:hAnsi="Times New Roman" w:cs="Times New Roman"/>
          <w:sz w:val="28"/>
          <w:szCs w:val="28"/>
          <w:lang w:val="uk-UA"/>
        </w:rPr>
        <w:t xml:space="preserve"> </w:t>
      </w:r>
      <w:r w:rsidR="00A523B2">
        <w:rPr>
          <w:rFonts w:ascii="Times New Roman" w:hAnsi="Times New Roman" w:cs="Times New Roman"/>
          <w:sz w:val="28"/>
          <w:szCs w:val="28"/>
          <w:lang w:val="en-US"/>
        </w:rPr>
        <w:t>H"DF" =&gt; H"C8";</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H"E0" =&gt; H"AC";</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H"E1" =&gt; H"52";</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H"E2" =&gt; H"64";</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H"E3" =&gt; H"10";</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H"E4" =&gt; H"D0";</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H"E5" =&gt; H"D9";</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H"E6" =&gt; H"13";</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H"E7" =&gt; H"0C";</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lastRenderedPageBreak/>
        <w:t>H"E8" =&gt; H"12";</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H"E9" =&gt; H"29";</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H"EA" =&gt; H"51";</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H"EB" =&gt; H"B9";</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H"EC" =&gt; H"CF";</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H"ED" =&gt; H"D6";</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H"EE" =&gt; H"73";</w:t>
      </w:r>
      <w:r w:rsidR="007B4F5F" w:rsidRPr="0023592F">
        <w:rPr>
          <w:rFonts w:ascii="Times New Roman" w:hAnsi="Times New Roman" w:cs="Times New Roman"/>
          <w:sz w:val="28"/>
          <w:szCs w:val="28"/>
          <w:lang w:val="uk-UA"/>
        </w:rPr>
        <w:t xml:space="preserve"> </w:t>
      </w:r>
      <w:r w:rsidR="007516D6">
        <w:rPr>
          <w:rFonts w:ascii="Times New Roman" w:hAnsi="Times New Roman" w:cs="Times New Roman"/>
          <w:sz w:val="28"/>
          <w:szCs w:val="28"/>
          <w:lang w:val="en-US"/>
        </w:rPr>
        <w:t>H"EF" =&gt; H"8D";</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H"F0" =&gt; H"81";</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H"F1" =&gt; H"54";</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H"F2" =&gt; H"C0";</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H"F3" =&gt; H"ED";</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H"F4" =&gt; H"4E";</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H"F5" =&gt; H"44";</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H"F6" =&gt; H"A7";</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H"F7" =&gt; H"2A";</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H"F8" =&gt; H"85";</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H"F9" =&gt; H"25";</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H"FA" =&gt; H"E6";</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H"FB" =&gt; H"CA";</w:t>
      </w:r>
    </w:p>
    <w:p w:rsidR="00853F9B" w:rsidRPr="0023592F" w:rsidRDefault="00853F9B" w:rsidP="00A523B2">
      <w:pPr>
        <w:spacing w:after="0" w:line="240" w:lineRule="auto"/>
        <w:contextualSpacing/>
        <w:rPr>
          <w:rFonts w:ascii="Times New Roman" w:hAnsi="Times New Roman" w:cs="Times New Roman"/>
          <w:sz w:val="28"/>
          <w:szCs w:val="28"/>
          <w:lang w:val="en-US"/>
        </w:rPr>
      </w:pPr>
    </w:p>
    <w:p w:rsidR="004A69B7"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H"FC" =&gt; H"7C";</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H"FD" =&gt; H"8B";</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H"FE" =&gt; H"56";</w:t>
      </w:r>
      <w:r w:rsidR="007B4F5F" w:rsidRPr="0023592F">
        <w:rPr>
          <w:rFonts w:ascii="Times New Roman" w:hAnsi="Times New Roman" w:cs="Times New Roman"/>
          <w:sz w:val="28"/>
          <w:szCs w:val="28"/>
          <w:lang w:val="uk-UA"/>
        </w:rPr>
        <w:t xml:space="preserve"> </w:t>
      </w:r>
      <w:r w:rsidRPr="0023592F">
        <w:rPr>
          <w:rFonts w:ascii="Times New Roman" w:hAnsi="Times New Roman" w:cs="Times New Roman"/>
          <w:sz w:val="28"/>
          <w:szCs w:val="28"/>
          <w:lang w:val="en-US"/>
        </w:rPr>
        <w:t>H"FF" =&gt; H"80";</w:t>
      </w:r>
    </w:p>
    <w:p w:rsidR="0064214D" w:rsidRDefault="0064214D" w:rsidP="00A523B2">
      <w:pPr>
        <w:spacing w:after="0" w:line="240" w:lineRule="auto"/>
        <w:contextualSpacing/>
        <w:rPr>
          <w:rFonts w:ascii="Times New Roman" w:hAnsi="Times New Roman" w:cs="Times New Roman"/>
          <w:sz w:val="28"/>
          <w:szCs w:val="28"/>
          <w:lang w:val="en-US"/>
        </w:rPr>
      </w:pPr>
    </w:p>
    <w:p w:rsidR="0064214D" w:rsidRDefault="004A69B7" w:rsidP="00A523B2">
      <w:pPr>
        <w:spacing w:after="0" w:line="240" w:lineRule="auto"/>
        <w:contextualSpacing/>
        <w:rPr>
          <w:rFonts w:ascii="Times New Roman" w:hAnsi="Times New Roman" w:cs="Times New Roman"/>
          <w:sz w:val="28"/>
          <w:szCs w:val="28"/>
          <w:lang w:val="en-US"/>
        </w:rPr>
      </w:pPr>
      <w:r w:rsidRPr="0023592F">
        <w:rPr>
          <w:rFonts w:ascii="Times New Roman" w:hAnsi="Times New Roman" w:cs="Times New Roman"/>
          <w:sz w:val="28"/>
          <w:szCs w:val="28"/>
          <w:lang w:val="en-US"/>
        </w:rPr>
        <w:t>END</w:t>
      </w:r>
      <w:r w:rsidRPr="00E309BD">
        <w:rPr>
          <w:rFonts w:ascii="Times New Roman" w:hAnsi="Times New Roman" w:cs="Times New Roman"/>
          <w:sz w:val="28"/>
          <w:szCs w:val="28"/>
          <w:lang w:val="en-US"/>
        </w:rPr>
        <w:t xml:space="preserve"> </w:t>
      </w:r>
      <w:r w:rsidRPr="0023592F">
        <w:rPr>
          <w:rFonts w:ascii="Times New Roman" w:hAnsi="Times New Roman" w:cs="Times New Roman"/>
          <w:sz w:val="28"/>
          <w:szCs w:val="28"/>
          <w:lang w:val="en-US"/>
        </w:rPr>
        <w:t>TABLE</w:t>
      </w:r>
      <w:r w:rsidR="00E309BD" w:rsidRPr="00E309BD">
        <w:rPr>
          <w:rFonts w:ascii="Times New Roman" w:hAnsi="Times New Roman" w:cs="Times New Roman"/>
          <w:sz w:val="28"/>
          <w:szCs w:val="28"/>
          <w:lang w:val="en-US"/>
        </w:rPr>
        <w:t>;</w:t>
      </w:r>
      <w:r w:rsidR="00E309BD" w:rsidRPr="00E309BD">
        <w:rPr>
          <w:rFonts w:ascii="Times New Roman" w:hAnsi="Times New Roman" w:cs="Times New Roman"/>
          <w:sz w:val="28"/>
          <w:szCs w:val="28"/>
          <w:lang w:val="en-US"/>
        </w:rPr>
        <w:tab/>
      </w:r>
    </w:p>
    <w:p w:rsidR="004A69B7" w:rsidRDefault="004A69B7" w:rsidP="00A523B2">
      <w:pPr>
        <w:spacing w:after="0" w:line="240" w:lineRule="auto"/>
        <w:contextualSpacing/>
        <w:rPr>
          <w:rFonts w:ascii="Times New Roman" w:hAnsi="Times New Roman" w:cs="Times New Roman"/>
          <w:sz w:val="28"/>
          <w:szCs w:val="28"/>
          <w:lang w:val="en-US"/>
        </w:rPr>
      </w:pPr>
      <w:r w:rsidRPr="00E309BD">
        <w:rPr>
          <w:rFonts w:ascii="Times New Roman" w:hAnsi="Times New Roman" w:cs="Times New Roman"/>
          <w:sz w:val="28"/>
          <w:szCs w:val="28"/>
          <w:lang w:val="en-US"/>
        </w:rPr>
        <w:t>END;</w:t>
      </w:r>
    </w:p>
    <w:p w:rsidR="00E309BD" w:rsidRDefault="00E309BD" w:rsidP="00E309BD">
      <w:pPr>
        <w:spacing w:after="0" w:line="360" w:lineRule="auto"/>
        <w:rPr>
          <w:noProof/>
          <w:lang w:val="en-US"/>
        </w:rPr>
      </w:pPr>
    </w:p>
    <w:p w:rsidR="00A45DF7" w:rsidRDefault="00A45DF7" w:rsidP="00A45DF7">
      <w:pPr>
        <w:spacing w:after="0" w:line="360" w:lineRule="auto"/>
        <w:jc w:val="center"/>
        <w:rPr>
          <w:rFonts w:ascii="Times New Roman" w:hAnsi="Times New Roman" w:cs="Times New Roman"/>
          <w:b/>
          <w:sz w:val="28"/>
          <w:szCs w:val="28"/>
          <w:lang w:val="uk-UA"/>
        </w:rPr>
      </w:pPr>
      <w:r>
        <w:rPr>
          <w:noProof/>
          <w:lang w:eastAsia="ja-JP"/>
        </w:rPr>
        <w:drawing>
          <wp:inline distT="0" distB="0" distL="0" distR="0" wp14:anchorId="0DB2559C" wp14:editId="0D8AED95">
            <wp:extent cx="6350000" cy="23717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extLst>
                        <a:ext uri="{BEBA8EAE-BF5A-486C-A8C5-ECC9F3942E4B}">
                          <a14:imgProps xmlns:a14="http://schemas.microsoft.com/office/drawing/2010/main">
                            <a14:imgLayer r:embed="rId108">
                              <a14:imgEffect>
                                <a14:sharpenSoften amount="50000"/>
                              </a14:imgEffect>
                            </a14:imgLayer>
                          </a14:imgProps>
                        </a:ext>
                      </a:extLst>
                    </a:blip>
                    <a:srcRect l="2477" t="8262" r="8814" b="32803"/>
                    <a:stretch/>
                  </pic:blipFill>
                  <pic:spPr bwMode="auto">
                    <a:xfrm>
                      <a:off x="0" y="0"/>
                      <a:ext cx="6355638" cy="2373831"/>
                    </a:xfrm>
                    <a:prstGeom prst="rect">
                      <a:avLst/>
                    </a:prstGeom>
                    <a:ln>
                      <a:noFill/>
                    </a:ln>
                    <a:extLst>
                      <a:ext uri="{53640926-AAD7-44D8-BBD7-CCE9431645EC}">
                        <a14:shadowObscured xmlns:a14="http://schemas.microsoft.com/office/drawing/2010/main"/>
                      </a:ext>
                    </a:extLst>
                  </pic:spPr>
                </pic:pic>
              </a:graphicData>
            </a:graphic>
          </wp:inline>
        </w:drawing>
      </w:r>
    </w:p>
    <w:p w:rsidR="00E309BD" w:rsidRDefault="00E309BD" w:rsidP="00A523B2">
      <w:pPr>
        <w:spacing w:after="0" w:line="360" w:lineRule="auto"/>
        <w:jc w:val="center"/>
        <w:rPr>
          <w:rFonts w:ascii="Times New Roman" w:hAnsi="Times New Roman" w:cs="Times New Roman"/>
          <w:sz w:val="28"/>
          <w:szCs w:val="28"/>
          <w:lang w:val="uk-UA"/>
        </w:rPr>
      </w:pPr>
    </w:p>
    <w:p w:rsidR="00550B7E" w:rsidRPr="00853F9B" w:rsidRDefault="006C2443" w:rsidP="00A523B2">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Рисунок 4.5</w:t>
      </w:r>
      <w:r w:rsidR="00A45DF7">
        <w:rPr>
          <w:rFonts w:ascii="Times New Roman" w:hAnsi="Times New Roman" w:cs="Times New Roman"/>
          <w:sz w:val="28"/>
          <w:szCs w:val="28"/>
          <w:lang w:val="uk-UA"/>
        </w:rPr>
        <w:t xml:space="preserve"> – Епюри перетворення </w:t>
      </w:r>
      <w:r w:rsidR="00A45DF7" w:rsidRPr="00E309BD">
        <w:rPr>
          <w:rFonts w:ascii="Times New Roman" w:hAnsi="Times New Roman" w:cs="Times New Roman"/>
          <w:sz w:val="28"/>
          <w:szCs w:val="28"/>
          <w:lang w:val="en-US"/>
        </w:rPr>
        <w:t>Kalyna</w:t>
      </w:r>
      <w:r w:rsidR="00A45DF7" w:rsidRPr="00E309BD">
        <w:rPr>
          <w:rFonts w:ascii="Times New Roman" w:hAnsi="Times New Roman" w:cs="Times New Roman"/>
          <w:sz w:val="28"/>
          <w:szCs w:val="28"/>
        </w:rPr>
        <w:t>_</w:t>
      </w:r>
      <w:r w:rsidR="00A45DF7" w:rsidRPr="00E309BD">
        <w:rPr>
          <w:rFonts w:ascii="Times New Roman" w:hAnsi="Times New Roman" w:cs="Times New Roman"/>
          <w:sz w:val="28"/>
          <w:szCs w:val="28"/>
          <w:lang w:val="en-US"/>
        </w:rPr>
        <w:t>S</w:t>
      </w:r>
      <w:r w:rsidR="00A45DF7" w:rsidRPr="00E309BD">
        <w:rPr>
          <w:rFonts w:ascii="Times New Roman" w:hAnsi="Times New Roman" w:cs="Times New Roman"/>
          <w:sz w:val="28"/>
          <w:szCs w:val="28"/>
        </w:rPr>
        <w:t>_</w:t>
      </w:r>
      <w:r w:rsidR="00A45DF7" w:rsidRPr="00E309BD">
        <w:rPr>
          <w:rFonts w:ascii="Times New Roman" w:hAnsi="Times New Roman" w:cs="Times New Roman"/>
          <w:sz w:val="28"/>
          <w:szCs w:val="28"/>
          <w:lang w:val="en-US"/>
        </w:rPr>
        <w:t>boxes</w:t>
      </w:r>
    </w:p>
    <w:p w:rsidR="006A0256" w:rsidRPr="00853F9B" w:rsidRDefault="006A0256" w:rsidP="00A523B2">
      <w:pPr>
        <w:spacing w:after="0" w:line="360" w:lineRule="auto"/>
        <w:jc w:val="center"/>
        <w:rPr>
          <w:rFonts w:ascii="Times New Roman" w:hAnsi="Times New Roman" w:cs="Times New Roman"/>
          <w:sz w:val="28"/>
          <w:szCs w:val="28"/>
        </w:rPr>
      </w:pPr>
    </w:p>
    <w:p w:rsidR="006A0256" w:rsidRPr="00853F9B" w:rsidRDefault="006A0256" w:rsidP="00A523B2">
      <w:pPr>
        <w:spacing w:after="0" w:line="360" w:lineRule="auto"/>
        <w:jc w:val="center"/>
        <w:rPr>
          <w:rFonts w:ascii="Times New Roman" w:hAnsi="Times New Roman" w:cs="Times New Roman"/>
          <w:sz w:val="28"/>
          <w:szCs w:val="28"/>
        </w:rPr>
      </w:pPr>
    </w:p>
    <w:p w:rsidR="006A0256" w:rsidRPr="00E309BD" w:rsidRDefault="006A0256" w:rsidP="00A523B2">
      <w:pPr>
        <w:spacing w:after="0" w:line="360" w:lineRule="auto"/>
        <w:jc w:val="center"/>
        <w:rPr>
          <w:rFonts w:ascii="Times New Roman" w:hAnsi="Times New Roman" w:cs="Times New Roman"/>
          <w:sz w:val="28"/>
          <w:szCs w:val="28"/>
        </w:rPr>
      </w:pPr>
    </w:p>
    <w:p w:rsidR="00A45DF7" w:rsidRPr="00E309BD" w:rsidRDefault="00A45DF7" w:rsidP="00437C6B">
      <w:pPr>
        <w:pStyle w:val="a3"/>
        <w:numPr>
          <w:ilvl w:val="1"/>
          <w:numId w:val="10"/>
        </w:numPr>
        <w:spacing w:after="0" w:line="360" w:lineRule="auto"/>
        <w:outlineLvl w:val="1"/>
        <w:rPr>
          <w:rFonts w:ascii="Times New Roman" w:hAnsi="Times New Roman" w:cs="Times New Roman"/>
          <w:sz w:val="28"/>
          <w:szCs w:val="28"/>
          <w:lang w:val="en-US"/>
        </w:rPr>
      </w:pPr>
      <w:bookmarkStart w:id="47" w:name="_Toc11770919"/>
      <w:r w:rsidRPr="006731C5">
        <w:rPr>
          <w:rFonts w:ascii="Times New Roman" w:hAnsi="Times New Roman" w:cs="Times New Roman"/>
          <w:sz w:val="28"/>
          <w:szCs w:val="28"/>
          <w:lang w:val="uk-UA"/>
        </w:rPr>
        <w:t xml:space="preserve">Перетворення </w:t>
      </w:r>
      <w:r w:rsidRPr="00E309BD">
        <w:rPr>
          <w:rFonts w:ascii="Times New Roman" w:hAnsi="Times New Roman" w:cs="Times New Roman"/>
          <w:sz w:val="28"/>
          <w:szCs w:val="28"/>
          <w:lang w:val="en-US"/>
        </w:rPr>
        <w:t>ShiftRows</w:t>
      </w:r>
      <w:bookmarkEnd w:id="47"/>
    </w:p>
    <w:p w:rsidR="00A45DF7" w:rsidRPr="00A45DF7" w:rsidRDefault="00A45DF7" w:rsidP="00A45DF7">
      <w:pPr>
        <w:pStyle w:val="a3"/>
        <w:spacing w:after="0" w:line="360" w:lineRule="auto"/>
        <w:ind w:left="1129"/>
        <w:rPr>
          <w:rFonts w:ascii="Times New Roman" w:hAnsi="Times New Roman" w:cs="Times New Roman"/>
          <w:b/>
          <w:sz w:val="28"/>
          <w:szCs w:val="28"/>
          <w:lang w:val="uk-UA"/>
        </w:rPr>
      </w:pPr>
    </w:p>
    <w:p w:rsidR="00A45DF7" w:rsidRDefault="00A45DF7" w:rsidP="00A45DF7">
      <w:pPr>
        <w:spacing w:after="0" w:line="360" w:lineRule="auto"/>
        <w:ind w:firstLine="720"/>
        <w:jc w:val="both"/>
        <w:rPr>
          <w:rFonts w:ascii="Times New Roman" w:hAnsi="Times New Roman" w:cs="Times New Roman"/>
          <w:noProof/>
          <w:sz w:val="28"/>
          <w:szCs w:val="28"/>
        </w:rPr>
      </w:pPr>
      <w:r>
        <w:rPr>
          <w:rFonts w:ascii="Times New Roman" w:hAnsi="Times New Roman" w:cs="Times New Roman"/>
          <w:sz w:val="28"/>
          <w:szCs w:val="28"/>
          <w:lang w:val="uk-UA"/>
        </w:rPr>
        <w:t xml:space="preserve">Перетворення </w:t>
      </w:r>
      <w:r w:rsidRPr="00E309BD">
        <w:rPr>
          <w:rFonts w:ascii="Times New Roman" w:hAnsi="Times New Roman" w:cs="Times New Roman"/>
          <w:sz w:val="28"/>
          <w:szCs w:val="28"/>
          <w:lang w:val="en-US"/>
        </w:rPr>
        <w:t>ShiftRows</w:t>
      </w:r>
      <w:r>
        <w:rPr>
          <w:rFonts w:ascii="Times New Roman" w:hAnsi="Times New Roman" w:cs="Times New Roman"/>
          <w:sz w:val="28"/>
          <w:szCs w:val="28"/>
          <w:lang w:val="uk-UA"/>
        </w:rPr>
        <w:t xml:space="preserve"> досягається шляхом зсуву рядків на різну кількість байт. Значення зсуву залежить від розміру блока шифрування. В даний роботі програмний код дозволяє виконати перетворення для 128-бітного </w:t>
      </w:r>
      <w:r>
        <w:rPr>
          <w:rFonts w:ascii="Times New Roman" w:hAnsi="Times New Roman" w:cs="Times New Roman"/>
          <w:sz w:val="28"/>
          <w:szCs w:val="28"/>
          <w:lang w:val="uk-UA"/>
        </w:rPr>
        <w:lastRenderedPageBreak/>
        <w:t>блоку.</w:t>
      </w:r>
      <w:r>
        <w:rPr>
          <w:rFonts w:ascii="Times New Roman" w:hAnsi="Times New Roman" w:cs="Times New Roman"/>
          <w:noProof/>
          <w:sz w:val="28"/>
          <w:szCs w:val="28"/>
        </w:rPr>
        <w:t xml:space="preserve"> Сам алгоритм зсуву для даного блоку представле</w:t>
      </w:r>
      <w:r w:rsidR="006C2443">
        <w:rPr>
          <w:rFonts w:ascii="Times New Roman" w:hAnsi="Times New Roman" w:cs="Times New Roman"/>
          <w:noProof/>
          <w:sz w:val="28"/>
          <w:szCs w:val="28"/>
        </w:rPr>
        <w:t>ний на рис. 3.9(а). На  рис. 4.6</w:t>
      </w:r>
      <w:r>
        <w:rPr>
          <w:rFonts w:ascii="Times New Roman" w:hAnsi="Times New Roman" w:cs="Times New Roman"/>
          <w:noProof/>
          <w:sz w:val="28"/>
          <w:szCs w:val="28"/>
        </w:rPr>
        <w:t xml:space="preserve"> зображені епюри виконуваного коду. </w:t>
      </w:r>
    </w:p>
    <w:p w:rsidR="005B0FD7" w:rsidRDefault="005B0FD7" w:rsidP="00A45DF7">
      <w:pPr>
        <w:spacing w:after="0" w:line="360" w:lineRule="auto"/>
        <w:ind w:firstLine="720"/>
        <w:jc w:val="both"/>
        <w:rPr>
          <w:rFonts w:ascii="Times New Roman" w:hAnsi="Times New Roman" w:cs="Times New Roman"/>
          <w:noProof/>
          <w:sz w:val="28"/>
          <w:szCs w:val="28"/>
        </w:rPr>
      </w:pPr>
    </w:p>
    <w:p w:rsidR="00A45DF7" w:rsidRDefault="005B0FD7" w:rsidP="00550B7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lang w:val="uk-UA"/>
        </w:rPr>
        <w:t xml:space="preserve">            </w:t>
      </w:r>
      <w:r w:rsidR="00A45DF7" w:rsidRPr="005B0FD7">
        <w:rPr>
          <w:rFonts w:ascii="Times New Roman" w:hAnsi="Times New Roman" w:cs="Times New Roman"/>
          <w:b/>
          <w:sz w:val="28"/>
          <w:szCs w:val="28"/>
        </w:rPr>
        <w:t>subdesign</w:t>
      </w:r>
      <w:r w:rsidR="00A45DF7" w:rsidRPr="005B0FD7">
        <w:rPr>
          <w:rFonts w:ascii="Times New Roman" w:hAnsi="Times New Roman" w:cs="Times New Roman"/>
          <w:b/>
          <w:sz w:val="28"/>
          <w:szCs w:val="28"/>
          <w:lang w:val="uk-UA"/>
        </w:rPr>
        <w:t xml:space="preserve"> </w:t>
      </w:r>
      <w:r w:rsidR="00A45DF7" w:rsidRPr="005B0FD7">
        <w:rPr>
          <w:rFonts w:ascii="Times New Roman" w:hAnsi="Times New Roman" w:cs="Times New Roman"/>
          <w:b/>
          <w:sz w:val="28"/>
          <w:szCs w:val="28"/>
        </w:rPr>
        <w:t>shiftrows</w:t>
      </w:r>
    </w:p>
    <w:p w:rsidR="005B0FD7" w:rsidRPr="005B0FD7" w:rsidRDefault="005B0FD7" w:rsidP="00550B7E">
      <w:pPr>
        <w:spacing w:after="0" w:line="360" w:lineRule="auto"/>
        <w:jc w:val="both"/>
        <w:rPr>
          <w:rFonts w:ascii="Times New Roman" w:hAnsi="Times New Roman" w:cs="Times New Roman"/>
          <w:b/>
          <w:sz w:val="28"/>
          <w:szCs w:val="28"/>
          <w:lang w:val="uk-UA"/>
        </w:rPr>
      </w:pPr>
    </w:p>
    <w:p w:rsidR="00A45DF7" w:rsidRPr="003F0444" w:rsidRDefault="00A45DF7" w:rsidP="00550B7E">
      <w:pPr>
        <w:spacing w:after="0" w:line="360" w:lineRule="auto"/>
        <w:jc w:val="both"/>
        <w:rPr>
          <w:rFonts w:ascii="Times New Roman" w:hAnsi="Times New Roman" w:cs="Times New Roman"/>
          <w:sz w:val="28"/>
          <w:szCs w:val="28"/>
        </w:rPr>
      </w:pPr>
      <w:r w:rsidRPr="003F0444">
        <w:rPr>
          <w:rFonts w:ascii="Times New Roman" w:hAnsi="Times New Roman" w:cs="Times New Roman"/>
          <w:sz w:val="28"/>
          <w:szCs w:val="28"/>
        </w:rPr>
        <w:t>(</w:t>
      </w:r>
      <w:r w:rsidR="0023592F" w:rsidRPr="007516D6">
        <w:rPr>
          <w:rFonts w:ascii="Times New Roman" w:hAnsi="Times New Roman" w:cs="Times New Roman"/>
          <w:sz w:val="28"/>
          <w:szCs w:val="28"/>
          <w:lang w:val="uk-UA"/>
        </w:rPr>
        <w:t xml:space="preserve"> </w:t>
      </w:r>
      <w:r w:rsidR="0023592F" w:rsidRPr="007516D6">
        <w:rPr>
          <w:rFonts w:ascii="Times New Roman" w:hAnsi="Times New Roman" w:cs="Times New Roman"/>
          <w:sz w:val="28"/>
          <w:szCs w:val="28"/>
          <w:lang w:val="uk-UA"/>
        </w:rPr>
        <w:tab/>
      </w:r>
      <w:r w:rsidRPr="007516D6">
        <w:rPr>
          <w:rFonts w:ascii="Times New Roman" w:hAnsi="Times New Roman" w:cs="Times New Roman"/>
          <w:sz w:val="28"/>
          <w:szCs w:val="28"/>
          <w:lang w:val="en-US"/>
        </w:rPr>
        <w:t>in</w:t>
      </w:r>
      <w:r w:rsidRPr="003F0444">
        <w:rPr>
          <w:rFonts w:ascii="Times New Roman" w:hAnsi="Times New Roman" w:cs="Times New Roman"/>
          <w:sz w:val="28"/>
          <w:szCs w:val="28"/>
        </w:rPr>
        <w:t xml:space="preserve">[127..0], </w:t>
      </w:r>
      <w:r w:rsidRPr="007516D6">
        <w:rPr>
          <w:rFonts w:ascii="Times New Roman" w:hAnsi="Times New Roman" w:cs="Times New Roman"/>
          <w:sz w:val="28"/>
          <w:szCs w:val="28"/>
          <w:lang w:val="en-US"/>
        </w:rPr>
        <w:t>clk</w:t>
      </w:r>
      <w:r w:rsidRPr="003F0444">
        <w:rPr>
          <w:rFonts w:ascii="Times New Roman" w:hAnsi="Times New Roman" w:cs="Times New Roman"/>
          <w:sz w:val="28"/>
          <w:szCs w:val="28"/>
        </w:rPr>
        <w:t xml:space="preserve">, </w:t>
      </w:r>
      <w:r w:rsidRPr="007516D6">
        <w:rPr>
          <w:rFonts w:ascii="Times New Roman" w:hAnsi="Times New Roman" w:cs="Times New Roman"/>
          <w:sz w:val="28"/>
          <w:szCs w:val="28"/>
          <w:lang w:val="en-US"/>
        </w:rPr>
        <w:t>load</w:t>
      </w:r>
      <w:r w:rsidRPr="003F0444">
        <w:rPr>
          <w:rFonts w:ascii="Times New Roman" w:hAnsi="Times New Roman" w:cs="Times New Roman"/>
          <w:sz w:val="28"/>
          <w:szCs w:val="28"/>
        </w:rPr>
        <w:t xml:space="preserve"> :</w:t>
      </w:r>
      <w:r w:rsidRPr="007516D6">
        <w:rPr>
          <w:rFonts w:ascii="Times New Roman" w:hAnsi="Times New Roman" w:cs="Times New Roman"/>
          <w:sz w:val="28"/>
          <w:szCs w:val="28"/>
          <w:lang w:val="en-US"/>
        </w:rPr>
        <w:t>input</w:t>
      </w:r>
      <w:r w:rsidRPr="003F0444">
        <w:rPr>
          <w:rFonts w:ascii="Times New Roman" w:hAnsi="Times New Roman" w:cs="Times New Roman"/>
          <w:sz w:val="28"/>
          <w:szCs w:val="28"/>
        </w:rPr>
        <w:t>;</w:t>
      </w:r>
    </w:p>
    <w:p w:rsidR="005B0FD7" w:rsidRPr="003F0444" w:rsidRDefault="005B0FD7" w:rsidP="00550B7E">
      <w:pPr>
        <w:spacing w:after="0" w:line="360" w:lineRule="auto"/>
        <w:jc w:val="both"/>
        <w:rPr>
          <w:rFonts w:ascii="Times New Roman" w:hAnsi="Times New Roman" w:cs="Times New Roman"/>
          <w:sz w:val="28"/>
          <w:szCs w:val="28"/>
        </w:rPr>
      </w:pPr>
    </w:p>
    <w:p w:rsidR="00A45DF7" w:rsidRDefault="00A45DF7" w:rsidP="00550B7E">
      <w:pPr>
        <w:spacing w:after="0" w:line="360" w:lineRule="auto"/>
        <w:jc w:val="both"/>
        <w:rPr>
          <w:rFonts w:ascii="Times New Roman" w:hAnsi="Times New Roman" w:cs="Times New Roman"/>
          <w:sz w:val="28"/>
          <w:szCs w:val="28"/>
          <w:lang w:val="en-US"/>
        </w:rPr>
      </w:pPr>
      <w:r w:rsidRPr="003F0444">
        <w:rPr>
          <w:rFonts w:ascii="Times New Roman" w:hAnsi="Times New Roman" w:cs="Times New Roman"/>
          <w:sz w:val="28"/>
          <w:szCs w:val="28"/>
        </w:rPr>
        <w:tab/>
      </w:r>
      <w:r w:rsidRPr="007516D6">
        <w:rPr>
          <w:rFonts w:ascii="Times New Roman" w:hAnsi="Times New Roman" w:cs="Times New Roman"/>
          <w:sz w:val="28"/>
          <w:szCs w:val="28"/>
          <w:lang w:val="en-US"/>
        </w:rPr>
        <w:t>out[127..0]:output;</w:t>
      </w:r>
      <w:r w:rsidR="0023592F" w:rsidRPr="007516D6">
        <w:rPr>
          <w:rFonts w:ascii="Times New Roman" w:hAnsi="Times New Roman" w:cs="Times New Roman"/>
          <w:sz w:val="28"/>
          <w:szCs w:val="28"/>
          <w:lang w:val="uk-UA"/>
        </w:rPr>
        <w:t xml:space="preserve"> </w:t>
      </w:r>
      <w:r w:rsidR="0023592F" w:rsidRPr="007516D6">
        <w:rPr>
          <w:rFonts w:ascii="Times New Roman" w:hAnsi="Times New Roman" w:cs="Times New Roman"/>
          <w:sz w:val="28"/>
          <w:szCs w:val="28"/>
          <w:lang w:val="uk-UA"/>
        </w:rPr>
        <w:tab/>
      </w:r>
      <w:r w:rsidRPr="007516D6">
        <w:rPr>
          <w:rFonts w:ascii="Times New Roman" w:hAnsi="Times New Roman" w:cs="Times New Roman"/>
          <w:sz w:val="28"/>
          <w:szCs w:val="28"/>
          <w:lang w:val="en-US"/>
        </w:rPr>
        <w:t>)</w:t>
      </w:r>
    </w:p>
    <w:p w:rsidR="005B0FD7" w:rsidRPr="007516D6" w:rsidRDefault="005B0FD7" w:rsidP="00550B7E">
      <w:pPr>
        <w:spacing w:after="0" w:line="360" w:lineRule="auto"/>
        <w:jc w:val="both"/>
        <w:rPr>
          <w:rFonts w:ascii="Times New Roman" w:hAnsi="Times New Roman" w:cs="Times New Roman"/>
          <w:sz w:val="28"/>
          <w:szCs w:val="28"/>
          <w:lang w:val="en-US"/>
        </w:rPr>
      </w:pPr>
    </w:p>
    <w:p w:rsidR="00A45DF7" w:rsidRDefault="00550B7E" w:rsidP="00550B7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variable</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00A45DF7" w:rsidRPr="007516D6">
        <w:rPr>
          <w:rFonts w:ascii="Times New Roman" w:hAnsi="Times New Roman" w:cs="Times New Roman"/>
          <w:sz w:val="28"/>
          <w:szCs w:val="28"/>
          <w:lang w:val="en-US"/>
        </w:rPr>
        <w:t xml:space="preserve">reg[127..0]: dff; </w:t>
      </w:r>
    </w:p>
    <w:p w:rsidR="005B0FD7" w:rsidRPr="007516D6" w:rsidRDefault="005B0FD7" w:rsidP="00550B7E">
      <w:pPr>
        <w:spacing w:after="0" w:line="360" w:lineRule="auto"/>
        <w:jc w:val="both"/>
        <w:rPr>
          <w:rFonts w:ascii="Times New Roman" w:hAnsi="Times New Roman" w:cs="Times New Roman"/>
          <w:sz w:val="28"/>
          <w:szCs w:val="28"/>
          <w:lang w:val="en-US"/>
        </w:rPr>
      </w:pPr>
    </w:p>
    <w:p w:rsidR="00A45DF7" w:rsidRPr="007516D6" w:rsidRDefault="00A45DF7" w:rsidP="00550B7E">
      <w:pPr>
        <w:spacing w:after="0" w:line="360" w:lineRule="auto"/>
        <w:jc w:val="both"/>
        <w:rPr>
          <w:rFonts w:ascii="Times New Roman" w:hAnsi="Times New Roman" w:cs="Times New Roman"/>
          <w:sz w:val="28"/>
          <w:szCs w:val="28"/>
          <w:lang w:val="en-US"/>
        </w:rPr>
      </w:pPr>
      <w:r w:rsidRPr="007516D6">
        <w:rPr>
          <w:rFonts w:ascii="Times New Roman" w:hAnsi="Times New Roman" w:cs="Times New Roman"/>
          <w:sz w:val="28"/>
          <w:szCs w:val="28"/>
          <w:lang w:val="en-US"/>
        </w:rPr>
        <w:t>begin</w:t>
      </w:r>
    </w:p>
    <w:p w:rsidR="00A45DF7" w:rsidRDefault="00550B7E" w:rsidP="00550B7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reg[].clk=clk;</w:t>
      </w:r>
      <w:r>
        <w:rPr>
          <w:rFonts w:ascii="Times New Roman" w:hAnsi="Times New Roman" w:cs="Times New Roman"/>
          <w:sz w:val="28"/>
          <w:szCs w:val="28"/>
          <w:lang w:val="en-US"/>
        </w:rPr>
        <w:tab/>
      </w:r>
      <w:r w:rsidR="00A45DF7" w:rsidRPr="007516D6">
        <w:rPr>
          <w:rFonts w:ascii="Times New Roman" w:hAnsi="Times New Roman" w:cs="Times New Roman"/>
          <w:sz w:val="28"/>
          <w:szCs w:val="28"/>
          <w:lang w:val="en-US"/>
        </w:rPr>
        <w:t>reg[].d=in[];</w:t>
      </w:r>
    </w:p>
    <w:p w:rsidR="005B0FD7" w:rsidRPr="007516D6" w:rsidRDefault="005B0FD7" w:rsidP="00550B7E">
      <w:pPr>
        <w:spacing w:after="0" w:line="360" w:lineRule="auto"/>
        <w:jc w:val="both"/>
        <w:rPr>
          <w:rFonts w:ascii="Times New Roman" w:hAnsi="Times New Roman" w:cs="Times New Roman"/>
          <w:sz w:val="28"/>
          <w:szCs w:val="28"/>
          <w:lang w:val="en-US"/>
        </w:rPr>
      </w:pPr>
    </w:p>
    <w:p w:rsidR="00A45DF7" w:rsidRDefault="00A45DF7" w:rsidP="00550B7E">
      <w:pPr>
        <w:spacing w:after="0" w:line="360" w:lineRule="auto"/>
        <w:jc w:val="both"/>
        <w:rPr>
          <w:rFonts w:ascii="Times New Roman" w:hAnsi="Times New Roman" w:cs="Times New Roman"/>
          <w:sz w:val="28"/>
          <w:szCs w:val="28"/>
          <w:lang w:val="en-US"/>
        </w:rPr>
      </w:pPr>
      <w:r w:rsidRPr="007516D6">
        <w:rPr>
          <w:rFonts w:ascii="Times New Roman" w:hAnsi="Times New Roman" w:cs="Times New Roman"/>
          <w:sz w:val="28"/>
          <w:szCs w:val="28"/>
          <w:lang w:val="en-US"/>
        </w:rPr>
        <w:tab/>
        <w:t>out[96..127]=reg[96..127].q&amp;load;</w:t>
      </w:r>
    </w:p>
    <w:p w:rsidR="005B0FD7" w:rsidRPr="007516D6" w:rsidRDefault="005B0FD7" w:rsidP="00550B7E">
      <w:pPr>
        <w:spacing w:after="0" w:line="360" w:lineRule="auto"/>
        <w:jc w:val="both"/>
        <w:rPr>
          <w:rFonts w:ascii="Times New Roman" w:hAnsi="Times New Roman" w:cs="Times New Roman"/>
          <w:sz w:val="28"/>
          <w:szCs w:val="28"/>
          <w:lang w:val="en-US"/>
        </w:rPr>
      </w:pPr>
    </w:p>
    <w:p w:rsidR="00A45DF7" w:rsidRDefault="00A45DF7" w:rsidP="00550B7E">
      <w:pPr>
        <w:spacing w:after="0" w:line="360" w:lineRule="auto"/>
        <w:jc w:val="both"/>
        <w:rPr>
          <w:rFonts w:ascii="Times New Roman" w:hAnsi="Times New Roman" w:cs="Times New Roman"/>
          <w:sz w:val="28"/>
          <w:szCs w:val="28"/>
          <w:lang w:val="en-US"/>
        </w:rPr>
      </w:pPr>
      <w:r w:rsidRPr="007516D6">
        <w:rPr>
          <w:rFonts w:ascii="Times New Roman" w:hAnsi="Times New Roman" w:cs="Times New Roman"/>
          <w:sz w:val="28"/>
          <w:szCs w:val="28"/>
          <w:lang w:val="en-US"/>
        </w:rPr>
        <w:tab/>
        <w:t>out[64..95]=reg[0..31].q&amp;load;</w:t>
      </w:r>
    </w:p>
    <w:p w:rsidR="005B0FD7" w:rsidRPr="007516D6" w:rsidRDefault="005B0FD7" w:rsidP="00550B7E">
      <w:pPr>
        <w:spacing w:after="0" w:line="360" w:lineRule="auto"/>
        <w:jc w:val="both"/>
        <w:rPr>
          <w:rFonts w:ascii="Times New Roman" w:hAnsi="Times New Roman" w:cs="Times New Roman"/>
          <w:sz w:val="28"/>
          <w:szCs w:val="28"/>
          <w:lang w:val="en-US"/>
        </w:rPr>
      </w:pPr>
    </w:p>
    <w:p w:rsidR="00A45DF7" w:rsidRDefault="00A45DF7" w:rsidP="00550B7E">
      <w:pPr>
        <w:spacing w:after="0" w:line="360" w:lineRule="auto"/>
        <w:jc w:val="both"/>
        <w:rPr>
          <w:rFonts w:ascii="Times New Roman" w:hAnsi="Times New Roman" w:cs="Times New Roman"/>
          <w:sz w:val="28"/>
          <w:szCs w:val="28"/>
          <w:lang w:val="en-US"/>
        </w:rPr>
      </w:pPr>
      <w:r w:rsidRPr="007516D6">
        <w:rPr>
          <w:rFonts w:ascii="Times New Roman" w:hAnsi="Times New Roman" w:cs="Times New Roman"/>
          <w:sz w:val="28"/>
          <w:szCs w:val="28"/>
          <w:lang w:val="en-US"/>
        </w:rPr>
        <w:tab/>
        <w:t>out[32..63]=reg[32..63].q&amp;load;</w:t>
      </w:r>
    </w:p>
    <w:p w:rsidR="005B0FD7" w:rsidRPr="007516D6" w:rsidRDefault="005B0FD7" w:rsidP="00550B7E">
      <w:pPr>
        <w:spacing w:after="0" w:line="360" w:lineRule="auto"/>
        <w:jc w:val="both"/>
        <w:rPr>
          <w:rFonts w:ascii="Times New Roman" w:hAnsi="Times New Roman" w:cs="Times New Roman"/>
          <w:sz w:val="28"/>
          <w:szCs w:val="28"/>
          <w:lang w:val="en-US"/>
        </w:rPr>
      </w:pPr>
    </w:p>
    <w:p w:rsidR="00A45DF7" w:rsidRDefault="00A45DF7" w:rsidP="00550B7E">
      <w:pPr>
        <w:spacing w:after="0" w:line="360" w:lineRule="auto"/>
        <w:jc w:val="both"/>
        <w:rPr>
          <w:rFonts w:ascii="Times New Roman" w:hAnsi="Times New Roman" w:cs="Times New Roman"/>
          <w:sz w:val="28"/>
          <w:szCs w:val="28"/>
          <w:lang w:val="en-US"/>
        </w:rPr>
      </w:pPr>
      <w:r w:rsidRPr="007516D6">
        <w:rPr>
          <w:rFonts w:ascii="Times New Roman" w:hAnsi="Times New Roman" w:cs="Times New Roman"/>
          <w:sz w:val="28"/>
          <w:szCs w:val="28"/>
          <w:lang w:val="en-US"/>
        </w:rPr>
        <w:tab/>
        <w:t>out[0..31]=reg[64..95].q&amp;load;</w:t>
      </w:r>
    </w:p>
    <w:p w:rsidR="005B0FD7" w:rsidRPr="007516D6" w:rsidRDefault="005B0FD7" w:rsidP="00550B7E">
      <w:pPr>
        <w:spacing w:after="0" w:line="360" w:lineRule="auto"/>
        <w:jc w:val="both"/>
        <w:rPr>
          <w:rFonts w:ascii="Times New Roman" w:hAnsi="Times New Roman" w:cs="Times New Roman"/>
          <w:sz w:val="28"/>
          <w:szCs w:val="28"/>
          <w:lang w:val="en-US"/>
        </w:rPr>
      </w:pPr>
    </w:p>
    <w:p w:rsidR="00550B7E" w:rsidRDefault="00550B7E" w:rsidP="00550B7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end</w:t>
      </w:r>
    </w:p>
    <w:p w:rsidR="00E309BD" w:rsidRPr="00550B7E" w:rsidRDefault="00E309BD" w:rsidP="00E309BD">
      <w:pPr>
        <w:spacing w:after="0" w:line="240" w:lineRule="auto"/>
        <w:jc w:val="both"/>
        <w:rPr>
          <w:rFonts w:ascii="Times New Roman" w:hAnsi="Times New Roman" w:cs="Times New Roman"/>
          <w:sz w:val="28"/>
          <w:szCs w:val="28"/>
        </w:rPr>
      </w:pPr>
    </w:p>
    <w:p w:rsidR="00A45DF7" w:rsidRDefault="00A45DF7" w:rsidP="00A45DF7">
      <w:pPr>
        <w:spacing w:after="0" w:line="360" w:lineRule="auto"/>
        <w:jc w:val="center"/>
        <w:rPr>
          <w:rFonts w:ascii="Times New Roman" w:hAnsi="Times New Roman" w:cs="Times New Roman"/>
          <w:sz w:val="28"/>
          <w:szCs w:val="28"/>
        </w:rPr>
      </w:pPr>
      <w:r w:rsidRPr="007F79ED">
        <w:rPr>
          <w:rFonts w:ascii="Times New Roman" w:hAnsi="Times New Roman" w:cs="Times New Roman"/>
          <w:noProof/>
          <w:sz w:val="28"/>
          <w:szCs w:val="28"/>
          <w:lang w:eastAsia="ja-JP"/>
        </w:rPr>
        <w:lastRenderedPageBreak/>
        <w:drawing>
          <wp:inline distT="0" distB="0" distL="0" distR="0" wp14:anchorId="25C9318A" wp14:editId="327E4EC1">
            <wp:extent cx="6412230" cy="283845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extLst>
                        <a:ext uri="{BEBA8EAE-BF5A-486C-A8C5-ECC9F3942E4B}">
                          <a14:imgProps xmlns:a14="http://schemas.microsoft.com/office/drawing/2010/main">
                            <a14:imgLayer r:embed="rId110">
                              <a14:imgEffect>
                                <a14:sharpenSoften amount="50000"/>
                              </a14:imgEffect>
                            </a14:imgLayer>
                          </a14:imgProps>
                        </a:ext>
                      </a:extLst>
                    </a:blip>
                    <a:srcRect l="2646" t="10381" r="2884" b="15236"/>
                    <a:stretch/>
                  </pic:blipFill>
                  <pic:spPr bwMode="auto">
                    <a:xfrm>
                      <a:off x="0" y="0"/>
                      <a:ext cx="6416116" cy="2840170"/>
                    </a:xfrm>
                    <a:prstGeom prst="rect">
                      <a:avLst/>
                    </a:prstGeom>
                    <a:ln>
                      <a:noFill/>
                    </a:ln>
                    <a:extLst>
                      <a:ext uri="{53640926-AAD7-44D8-BBD7-CCE9431645EC}">
                        <a14:shadowObscured xmlns:a14="http://schemas.microsoft.com/office/drawing/2010/main"/>
                      </a:ext>
                    </a:extLst>
                  </pic:spPr>
                </pic:pic>
              </a:graphicData>
            </a:graphic>
          </wp:inline>
        </w:drawing>
      </w:r>
    </w:p>
    <w:p w:rsidR="00E309BD" w:rsidRDefault="00E309BD" w:rsidP="00E309BD">
      <w:pPr>
        <w:spacing w:after="0" w:line="240" w:lineRule="auto"/>
        <w:jc w:val="center"/>
        <w:rPr>
          <w:rFonts w:ascii="Times New Roman" w:hAnsi="Times New Roman" w:cs="Times New Roman"/>
          <w:sz w:val="28"/>
          <w:szCs w:val="28"/>
          <w:lang w:val="uk-UA"/>
        </w:rPr>
      </w:pPr>
    </w:p>
    <w:p w:rsidR="00A45DF7" w:rsidRDefault="006C2443" w:rsidP="00E309BD">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Рисунок 4.6</w:t>
      </w:r>
      <w:r w:rsidR="00A45DF7">
        <w:rPr>
          <w:rFonts w:ascii="Times New Roman" w:hAnsi="Times New Roman" w:cs="Times New Roman"/>
          <w:sz w:val="28"/>
          <w:szCs w:val="28"/>
          <w:lang w:val="uk-UA"/>
        </w:rPr>
        <w:t xml:space="preserve"> – Епюри перетворення </w:t>
      </w:r>
      <w:r w:rsidR="00A45DF7" w:rsidRPr="00651D3E">
        <w:rPr>
          <w:rFonts w:ascii="Times New Roman" w:hAnsi="Times New Roman" w:cs="Times New Roman"/>
          <w:sz w:val="28"/>
          <w:szCs w:val="28"/>
        </w:rPr>
        <w:t>ShiftRows</w:t>
      </w:r>
    </w:p>
    <w:p w:rsidR="00EB665B" w:rsidRDefault="00EB665B" w:rsidP="00E309BD">
      <w:pPr>
        <w:spacing w:after="0" w:line="360" w:lineRule="auto"/>
        <w:jc w:val="center"/>
        <w:rPr>
          <w:rFonts w:ascii="Times New Roman" w:hAnsi="Times New Roman" w:cs="Times New Roman"/>
          <w:sz w:val="28"/>
          <w:szCs w:val="28"/>
        </w:rPr>
      </w:pPr>
    </w:p>
    <w:p w:rsidR="005C30B6" w:rsidRDefault="005C30B6" w:rsidP="00E309BD">
      <w:pPr>
        <w:spacing w:after="0" w:line="360" w:lineRule="auto"/>
        <w:jc w:val="center"/>
        <w:rPr>
          <w:rFonts w:ascii="Times New Roman" w:hAnsi="Times New Roman" w:cs="Times New Roman"/>
          <w:sz w:val="28"/>
          <w:szCs w:val="28"/>
        </w:rPr>
      </w:pPr>
    </w:p>
    <w:p w:rsidR="00EB665B" w:rsidRPr="00E309BD" w:rsidRDefault="00EB665B" w:rsidP="00E309BD">
      <w:pPr>
        <w:spacing w:after="0" w:line="360" w:lineRule="auto"/>
        <w:jc w:val="center"/>
        <w:rPr>
          <w:rFonts w:ascii="Times New Roman" w:hAnsi="Times New Roman" w:cs="Times New Roman"/>
          <w:sz w:val="28"/>
          <w:szCs w:val="28"/>
          <w:lang w:val="uk-UA"/>
        </w:rPr>
      </w:pPr>
    </w:p>
    <w:p w:rsidR="00A45DF7" w:rsidRPr="00DE55EC" w:rsidRDefault="00A45DF7" w:rsidP="00437C6B">
      <w:pPr>
        <w:pStyle w:val="a3"/>
        <w:numPr>
          <w:ilvl w:val="1"/>
          <w:numId w:val="10"/>
        </w:numPr>
        <w:spacing w:after="0" w:line="360" w:lineRule="auto"/>
        <w:outlineLvl w:val="1"/>
        <w:rPr>
          <w:rFonts w:ascii="Times New Roman" w:hAnsi="Times New Roman" w:cs="Times New Roman"/>
          <w:sz w:val="28"/>
          <w:szCs w:val="28"/>
        </w:rPr>
      </w:pPr>
      <w:bookmarkStart w:id="48" w:name="_Toc11770920"/>
      <w:r w:rsidRPr="00DE55EC">
        <w:rPr>
          <w:rFonts w:ascii="Times New Roman" w:hAnsi="Times New Roman" w:cs="Times New Roman"/>
          <w:sz w:val="28"/>
          <w:szCs w:val="28"/>
          <w:lang w:val="uk-UA"/>
        </w:rPr>
        <w:t xml:space="preserve">Перетворення </w:t>
      </w:r>
      <w:r w:rsidRPr="00DE55EC">
        <w:rPr>
          <w:rFonts w:ascii="Times New Roman" w:hAnsi="Times New Roman" w:cs="Times New Roman"/>
          <w:sz w:val="28"/>
          <w:szCs w:val="28"/>
        </w:rPr>
        <w:t>MixColumns</w:t>
      </w:r>
      <w:bookmarkEnd w:id="48"/>
    </w:p>
    <w:p w:rsidR="00B964D7" w:rsidRPr="00B964D7" w:rsidRDefault="00B964D7" w:rsidP="00B964D7">
      <w:pPr>
        <w:spacing w:after="0" w:line="360" w:lineRule="auto"/>
        <w:ind w:left="709"/>
        <w:rPr>
          <w:rFonts w:ascii="Times New Roman" w:hAnsi="Times New Roman" w:cs="Times New Roman"/>
          <w:b/>
          <w:color w:val="FF0000"/>
          <w:sz w:val="28"/>
          <w:szCs w:val="28"/>
        </w:rPr>
      </w:pPr>
    </w:p>
    <w:p w:rsidR="00873AAD" w:rsidRDefault="00873AAD" w:rsidP="006C2443">
      <w:pPr>
        <w:spacing w:after="0" w:line="360" w:lineRule="auto"/>
        <w:ind w:firstLine="720"/>
        <w:jc w:val="both"/>
        <w:rPr>
          <w:rFonts w:ascii="Times New Roman" w:hAnsi="Times New Roman" w:cs="Times New Roman"/>
          <w:sz w:val="28"/>
          <w:szCs w:val="28"/>
          <w:lang w:val="uk-UA"/>
        </w:rPr>
      </w:pPr>
      <w:r w:rsidRPr="00B964D7">
        <w:rPr>
          <w:rFonts w:ascii="Times New Roman" w:hAnsi="Times New Roman" w:cs="Times New Roman"/>
          <w:sz w:val="28"/>
          <w:szCs w:val="28"/>
          <w:lang w:val="uk-UA"/>
        </w:rPr>
        <w:t>Для реалізації блоку лінійного розсіювання</w:t>
      </w:r>
      <w:r w:rsidR="004D7CBC" w:rsidRPr="00B964D7">
        <w:rPr>
          <w:rFonts w:ascii="Times New Roman" w:hAnsi="Times New Roman" w:cs="Times New Roman"/>
          <w:sz w:val="28"/>
          <w:szCs w:val="28"/>
          <w:lang w:val="uk-UA"/>
        </w:rPr>
        <w:t xml:space="preserve"> </w:t>
      </w:r>
      <w:r w:rsidRPr="00B964D7">
        <w:rPr>
          <w:rFonts w:ascii="Times New Roman" w:hAnsi="Times New Roman" w:cs="Times New Roman"/>
          <w:sz w:val="28"/>
          <w:szCs w:val="28"/>
          <w:lang w:val="uk-UA"/>
        </w:rPr>
        <w:t xml:space="preserve">було обране множення на МДВ-матрицю як найбільш ефективний </w:t>
      </w:r>
      <w:r w:rsidR="004D7CBC" w:rsidRPr="00B964D7">
        <w:rPr>
          <w:rFonts w:ascii="Times New Roman" w:hAnsi="Times New Roman" w:cs="Times New Roman"/>
          <w:sz w:val="28"/>
          <w:szCs w:val="28"/>
          <w:lang w:val="uk-UA"/>
        </w:rPr>
        <w:t xml:space="preserve">метод реалізації впливу кожного </w:t>
      </w:r>
      <w:r w:rsidRPr="00B964D7">
        <w:rPr>
          <w:rFonts w:ascii="Times New Roman" w:hAnsi="Times New Roman" w:cs="Times New Roman"/>
          <w:sz w:val="28"/>
          <w:szCs w:val="28"/>
          <w:lang w:val="uk-UA"/>
        </w:rPr>
        <w:t>вхідного символу на кожний вихідний завдяки отриманню найбільшого індексу галужен</w:t>
      </w:r>
      <w:r w:rsidR="00AB22D1" w:rsidRPr="00B964D7">
        <w:rPr>
          <w:rFonts w:ascii="Times New Roman" w:hAnsi="Times New Roman" w:cs="Times New Roman"/>
          <w:sz w:val="28"/>
          <w:szCs w:val="28"/>
          <w:lang w:val="uk-UA"/>
        </w:rPr>
        <w:t>ня (branch number) відображення</w:t>
      </w:r>
      <w:r w:rsidRPr="00B964D7">
        <w:rPr>
          <w:rFonts w:ascii="Times New Roman" w:hAnsi="Times New Roman" w:cs="Times New Roman"/>
          <w:sz w:val="28"/>
          <w:szCs w:val="28"/>
          <w:lang w:val="uk-UA"/>
        </w:rPr>
        <w:t>. Для блокового шифру МДВ-перетворення</w:t>
      </w:r>
      <w:r w:rsidR="004D7CBC" w:rsidRPr="00B964D7">
        <w:rPr>
          <w:rFonts w:ascii="Times New Roman" w:hAnsi="Times New Roman" w:cs="Times New Roman"/>
          <w:sz w:val="28"/>
          <w:szCs w:val="28"/>
          <w:lang w:val="uk-UA"/>
        </w:rPr>
        <w:t xml:space="preserve"> </w:t>
      </w:r>
      <w:r w:rsidRPr="00B964D7">
        <w:rPr>
          <w:rFonts w:ascii="Times New Roman" w:hAnsi="Times New Roman" w:cs="Times New Roman"/>
          <w:sz w:val="28"/>
          <w:szCs w:val="28"/>
          <w:lang w:val="uk-UA"/>
        </w:rPr>
        <w:t>може бути реалізовано двома способами: - розмір вектора, який умножається на МДВ</w:t>
      </w:r>
      <w:r w:rsidR="00AB22D1" w:rsidRPr="00B964D7">
        <w:rPr>
          <w:rFonts w:ascii="Times New Roman" w:hAnsi="Times New Roman" w:cs="Times New Roman"/>
          <w:sz w:val="28"/>
          <w:szCs w:val="28"/>
          <w:lang w:val="uk-UA"/>
        </w:rPr>
        <w:t xml:space="preserve"> </w:t>
      </w:r>
      <w:r w:rsidRPr="00B964D7">
        <w:rPr>
          <w:rFonts w:ascii="Times New Roman" w:hAnsi="Times New Roman" w:cs="Times New Roman"/>
          <w:sz w:val="28"/>
          <w:szCs w:val="28"/>
          <w:lang w:val="uk-UA"/>
        </w:rPr>
        <w:t>матрицю, співпадає з розміром блоку шифру і проміжних значень між циклами шифрування; - значення, що обробляється, розділяється</w:t>
      </w:r>
      <w:r w:rsidR="004D7CBC" w:rsidRPr="00B964D7">
        <w:rPr>
          <w:rFonts w:ascii="Times New Roman" w:hAnsi="Times New Roman" w:cs="Times New Roman"/>
          <w:sz w:val="28"/>
          <w:szCs w:val="28"/>
          <w:lang w:val="uk-UA"/>
        </w:rPr>
        <w:t xml:space="preserve"> </w:t>
      </w:r>
      <w:r w:rsidRPr="00B964D7">
        <w:rPr>
          <w:rFonts w:ascii="Times New Roman" w:hAnsi="Times New Roman" w:cs="Times New Roman"/>
          <w:sz w:val="28"/>
          <w:szCs w:val="28"/>
          <w:lang w:val="uk-UA"/>
        </w:rPr>
        <w:t>на декілька блоків одного розміру, кожен з</w:t>
      </w:r>
      <w:r w:rsidR="004D7CBC" w:rsidRPr="00B964D7">
        <w:rPr>
          <w:rFonts w:ascii="Times New Roman" w:hAnsi="Times New Roman" w:cs="Times New Roman"/>
          <w:sz w:val="28"/>
          <w:szCs w:val="28"/>
          <w:lang w:val="uk-UA"/>
        </w:rPr>
        <w:t xml:space="preserve"> яких інтерпретується як вектор </w:t>
      </w:r>
      <w:r w:rsidRPr="00B964D7">
        <w:rPr>
          <w:rFonts w:ascii="Times New Roman" w:hAnsi="Times New Roman" w:cs="Times New Roman"/>
          <w:sz w:val="28"/>
          <w:szCs w:val="28"/>
          <w:lang w:val="uk-UA"/>
        </w:rPr>
        <w:t>стовпець, що множиться на МДВ-матрицю</w:t>
      </w:r>
      <w:r w:rsidR="004D7CBC" w:rsidRPr="00B964D7">
        <w:rPr>
          <w:rFonts w:ascii="Times New Roman" w:hAnsi="Times New Roman" w:cs="Times New Roman"/>
          <w:sz w:val="28"/>
          <w:szCs w:val="28"/>
          <w:lang w:val="uk-UA"/>
        </w:rPr>
        <w:t xml:space="preserve"> розміру, меншого розміру блоку </w:t>
      </w:r>
      <w:r w:rsidR="00B964D7" w:rsidRPr="00B964D7">
        <w:rPr>
          <w:rFonts w:ascii="Times New Roman" w:hAnsi="Times New Roman" w:cs="Times New Roman"/>
          <w:sz w:val="28"/>
          <w:szCs w:val="28"/>
          <w:lang w:val="uk-UA"/>
        </w:rPr>
        <w:t>шифру. П</w:t>
      </w:r>
      <w:r w:rsidR="004D7CBC" w:rsidRPr="00B964D7">
        <w:rPr>
          <w:rFonts w:ascii="Times New Roman" w:hAnsi="Times New Roman" w:cs="Times New Roman"/>
          <w:sz w:val="28"/>
          <w:szCs w:val="28"/>
          <w:lang w:val="uk-UA"/>
        </w:rPr>
        <w:t xml:space="preserve">ідвищення розміру МДВ-матриці призводить до </w:t>
      </w:r>
      <w:r w:rsidRPr="00B964D7">
        <w:rPr>
          <w:rFonts w:ascii="Times New Roman" w:hAnsi="Times New Roman" w:cs="Times New Roman"/>
          <w:sz w:val="28"/>
          <w:szCs w:val="28"/>
          <w:lang w:val="uk-UA"/>
        </w:rPr>
        <w:t>покращення криптографічних властивостей циклового перетворення.</w:t>
      </w:r>
      <w:r w:rsidR="00724EBB" w:rsidRPr="00724EBB">
        <w:rPr>
          <w:rFonts w:ascii="Times New Roman" w:hAnsi="Times New Roman" w:cs="Times New Roman"/>
          <w:sz w:val="28"/>
          <w:szCs w:val="28"/>
        </w:rPr>
        <w:t xml:space="preserve"> </w:t>
      </w:r>
      <w:r w:rsidRPr="00B964D7">
        <w:rPr>
          <w:rFonts w:ascii="Times New Roman" w:hAnsi="Times New Roman" w:cs="Times New Roman"/>
          <w:sz w:val="28"/>
          <w:szCs w:val="28"/>
          <w:lang w:val="uk-UA"/>
        </w:rPr>
        <w:t>Найбільш ефективною є реа</w:t>
      </w:r>
      <w:r w:rsidR="004D7CBC" w:rsidRPr="00B964D7">
        <w:rPr>
          <w:rFonts w:ascii="Times New Roman" w:hAnsi="Times New Roman" w:cs="Times New Roman"/>
          <w:sz w:val="28"/>
          <w:szCs w:val="28"/>
          <w:lang w:val="uk-UA"/>
        </w:rPr>
        <w:t xml:space="preserve">лізація цієї операції у вигляді </w:t>
      </w:r>
      <w:r w:rsidRPr="00B964D7">
        <w:rPr>
          <w:rFonts w:ascii="Times New Roman" w:hAnsi="Times New Roman" w:cs="Times New Roman"/>
          <w:sz w:val="28"/>
          <w:szCs w:val="28"/>
          <w:lang w:val="uk-UA"/>
        </w:rPr>
        <w:t>табличного перетворення (loo</w:t>
      </w:r>
      <w:r w:rsidR="004D7CBC" w:rsidRPr="00B964D7">
        <w:rPr>
          <w:rFonts w:ascii="Times New Roman" w:hAnsi="Times New Roman" w:cs="Times New Roman"/>
          <w:sz w:val="28"/>
          <w:szCs w:val="28"/>
          <w:lang w:val="uk-UA"/>
        </w:rPr>
        <w:t xml:space="preserve">k-up tables), і всі таблиці, що </w:t>
      </w:r>
      <w:r w:rsidRPr="00B964D7">
        <w:rPr>
          <w:rFonts w:ascii="Times New Roman" w:hAnsi="Times New Roman" w:cs="Times New Roman"/>
          <w:sz w:val="28"/>
          <w:szCs w:val="28"/>
          <w:lang w:val="uk-UA"/>
        </w:rPr>
        <w:t xml:space="preserve">використовуються при шифруванні, повинні уміщуватися до </w:t>
      </w:r>
      <w:r w:rsidRPr="00B964D7">
        <w:rPr>
          <w:rFonts w:ascii="Times New Roman" w:hAnsi="Times New Roman" w:cs="Times New Roman"/>
          <w:sz w:val="28"/>
          <w:szCs w:val="28"/>
          <w:lang w:val="uk-UA"/>
        </w:rPr>
        <w:lastRenderedPageBreak/>
        <w:t>к</w:t>
      </w:r>
      <w:r w:rsidR="00C650A6">
        <w:rPr>
          <w:rFonts w:ascii="Times New Roman" w:hAnsi="Times New Roman" w:cs="Times New Roman"/>
          <w:sz w:val="28"/>
          <w:szCs w:val="28"/>
          <w:lang w:val="uk-UA"/>
        </w:rPr>
        <w:t>ешу L1 сучасних процесорів [19</w:t>
      </w:r>
      <w:r w:rsidR="00B964D7" w:rsidRPr="00B964D7">
        <w:rPr>
          <w:rFonts w:ascii="Times New Roman" w:hAnsi="Times New Roman" w:cs="Times New Roman"/>
          <w:sz w:val="28"/>
          <w:szCs w:val="28"/>
          <w:lang w:val="uk-UA"/>
        </w:rPr>
        <w:t xml:space="preserve">]. </w:t>
      </w:r>
      <w:r w:rsidRPr="00B964D7">
        <w:rPr>
          <w:rFonts w:ascii="Times New Roman" w:hAnsi="Times New Roman" w:cs="Times New Roman"/>
          <w:sz w:val="28"/>
          <w:szCs w:val="28"/>
          <w:lang w:val="uk-UA"/>
        </w:rPr>
        <w:t>Таким чином, при виборі розміру МДВ</w:t>
      </w:r>
      <w:r w:rsidR="00B964D7" w:rsidRPr="00B964D7">
        <w:rPr>
          <w:rFonts w:ascii="Times New Roman" w:hAnsi="Times New Roman" w:cs="Times New Roman"/>
          <w:sz w:val="28"/>
          <w:szCs w:val="28"/>
          <w:lang w:val="uk-UA"/>
        </w:rPr>
        <w:t xml:space="preserve"> </w:t>
      </w:r>
      <w:r w:rsidRPr="00B964D7">
        <w:rPr>
          <w:rFonts w:ascii="Times New Roman" w:hAnsi="Times New Roman" w:cs="Times New Roman"/>
          <w:sz w:val="28"/>
          <w:szCs w:val="28"/>
          <w:lang w:val="uk-UA"/>
        </w:rPr>
        <w:t>матриці необхідно враховувати не тільки кількість операцій, що забезпечують достатні криптографічні властивості, але й обсяг пам’яті, необхідний для швидкісної програмної реалізації. Для блоко</w:t>
      </w:r>
      <w:r w:rsidR="004D7CBC" w:rsidRPr="00B964D7">
        <w:rPr>
          <w:rFonts w:ascii="Times New Roman" w:hAnsi="Times New Roman" w:cs="Times New Roman"/>
          <w:sz w:val="28"/>
          <w:szCs w:val="28"/>
          <w:lang w:val="uk-UA"/>
        </w:rPr>
        <w:t xml:space="preserve">вого шифра </w:t>
      </w:r>
      <w:r w:rsidR="00061021" w:rsidRPr="00061021">
        <w:rPr>
          <w:rFonts w:ascii="Times New Roman" w:hAnsi="Times New Roman" w:cs="Times New Roman"/>
          <w:sz w:val="28"/>
          <w:szCs w:val="28"/>
          <w:lang w:val="uk-UA"/>
        </w:rPr>
        <w:t>“</w:t>
      </w:r>
      <w:r w:rsidR="00061021">
        <w:rPr>
          <w:rFonts w:ascii="Times New Roman" w:hAnsi="Times New Roman" w:cs="Times New Roman"/>
          <w:sz w:val="28"/>
          <w:szCs w:val="28"/>
          <w:lang w:val="uk-UA"/>
        </w:rPr>
        <w:t>Калина</w:t>
      </w:r>
      <w:r w:rsidR="00061021" w:rsidRPr="00061021">
        <w:rPr>
          <w:rFonts w:ascii="Times New Roman" w:hAnsi="Times New Roman" w:cs="Times New Roman"/>
          <w:sz w:val="28"/>
          <w:szCs w:val="28"/>
          <w:lang w:val="uk-UA"/>
        </w:rPr>
        <w:t>”</w:t>
      </w:r>
      <w:r w:rsidR="00061021" w:rsidRPr="00763CC2">
        <w:rPr>
          <w:rFonts w:ascii="Times New Roman" w:hAnsi="Times New Roman" w:cs="Times New Roman"/>
          <w:sz w:val="28"/>
          <w:szCs w:val="28"/>
          <w:lang w:val="uk-UA"/>
        </w:rPr>
        <w:t xml:space="preserve"> </w:t>
      </w:r>
      <w:r w:rsidR="004D7CBC" w:rsidRPr="00B964D7">
        <w:rPr>
          <w:rFonts w:ascii="Times New Roman" w:hAnsi="Times New Roman" w:cs="Times New Roman"/>
          <w:sz w:val="28"/>
          <w:szCs w:val="28"/>
          <w:lang w:val="uk-UA"/>
        </w:rPr>
        <w:t xml:space="preserve"> була обрана </w:t>
      </w:r>
      <w:r w:rsidRPr="00B964D7">
        <w:rPr>
          <w:rFonts w:ascii="Times New Roman" w:hAnsi="Times New Roman" w:cs="Times New Roman"/>
          <w:sz w:val="28"/>
          <w:szCs w:val="28"/>
          <w:lang w:val="uk-UA"/>
        </w:rPr>
        <w:t xml:space="preserve">МДВ-матриця розміром </w:t>
      </w:r>
      <w:r w:rsidR="004D7CBC" w:rsidRPr="00B964D7">
        <w:rPr>
          <w:rFonts w:ascii="Times New Roman" w:hAnsi="Times New Roman" w:cs="Times New Roman"/>
          <w:sz w:val="28"/>
          <w:szCs w:val="28"/>
          <w:lang w:val="uk-UA"/>
        </w:rPr>
        <w:t>64х64 біта (8x8 над полем GF(2</w:t>
      </w:r>
      <w:r w:rsidR="004D7CBC" w:rsidRPr="00162241">
        <w:rPr>
          <w:rFonts w:ascii="Times New Roman" w:hAnsi="Times New Roman" w:cs="Times New Roman"/>
          <w:sz w:val="28"/>
          <w:szCs w:val="28"/>
          <w:vertAlign w:val="superscript"/>
          <w:lang w:val="uk-UA"/>
        </w:rPr>
        <w:t>8</w:t>
      </w:r>
      <w:r w:rsidR="00B964D7" w:rsidRPr="00B964D7">
        <w:rPr>
          <w:rFonts w:ascii="Times New Roman" w:hAnsi="Times New Roman" w:cs="Times New Roman"/>
          <w:sz w:val="28"/>
          <w:szCs w:val="28"/>
          <w:lang w:val="uk-UA"/>
        </w:rPr>
        <w:t>)</w:t>
      </w:r>
      <w:r w:rsidRPr="00B964D7">
        <w:rPr>
          <w:rFonts w:ascii="Times New Roman" w:hAnsi="Times New Roman" w:cs="Times New Roman"/>
          <w:sz w:val="28"/>
          <w:szCs w:val="28"/>
          <w:lang w:val="uk-UA"/>
        </w:rPr>
        <w:t>) я</w:t>
      </w:r>
      <w:r w:rsidR="004D7CBC" w:rsidRPr="00B964D7">
        <w:rPr>
          <w:rFonts w:ascii="Times New Roman" w:hAnsi="Times New Roman" w:cs="Times New Roman"/>
          <w:sz w:val="28"/>
          <w:szCs w:val="28"/>
          <w:lang w:val="uk-UA"/>
        </w:rPr>
        <w:t xml:space="preserve">к така, що забезпечує необхідні </w:t>
      </w:r>
      <w:r w:rsidRPr="00B964D7">
        <w:rPr>
          <w:rFonts w:ascii="Times New Roman" w:hAnsi="Times New Roman" w:cs="Times New Roman"/>
          <w:sz w:val="28"/>
          <w:szCs w:val="28"/>
          <w:lang w:val="uk-UA"/>
        </w:rPr>
        <w:t xml:space="preserve">криптографічні властивості і вимоги щодо швидкодії на сучасних програмних 64-бітових архітектурах, – настольних і серверних системах та мобільних пристроях. </w:t>
      </w:r>
      <w:r w:rsidR="006C2443">
        <w:rPr>
          <w:rFonts w:ascii="Times New Roman" w:hAnsi="Times New Roman" w:cs="Times New Roman"/>
          <w:noProof/>
          <w:sz w:val="28"/>
          <w:szCs w:val="28"/>
          <w:lang w:val="uk-UA"/>
        </w:rPr>
        <w:t>На  рис. 4.7</w:t>
      </w:r>
      <w:r w:rsidR="006C2443" w:rsidRPr="006C2443">
        <w:rPr>
          <w:rFonts w:ascii="Times New Roman" w:hAnsi="Times New Roman" w:cs="Times New Roman"/>
          <w:noProof/>
          <w:sz w:val="28"/>
          <w:szCs w:val="28"/>
          <w:lang w:val="uk-UA"/>
        </w:rPr>
        <w:t xml:space="preserve"> зображені епюри виконуваного коду.</w:t>
      </w:r>
      <w:r w:rsidR="006C2443">
        <w:rPr>
          <w:rFonts w:ascii="Times New Roman" w:hAnsi="Times New Roman" w:cs="Times New Roman"/>
          <w:sz w:val="28"/>
          <w:szCs w:val="28"/>
          <w:lang w:val="uk-UA"/>
        </w:rPr>
        <w:t xml:space="preserve"> </w:t>
      </w:r>
      <w:r w:rsidR="0023592F">
        <w:rPr>
          <w:rFonts w:ascii="Times New Roman" w:hAnsi="Times New Roman" w:cs="Times New Roman"/>
          <w:sz w:val="28"/>
          <w:szCs w:val="28"/>
          <w:lang w:val="uk-UA"/>
        </w:rPr>
        <w:t>Далі зображений програмний код даного перетворення:</w:t>
      </w:r>
    </w:p>
    <w:p w:rsidR="005B0FD7" w:rsidRDefault="005B0FD7" w:rsidP="006C2443">
      <w:pPr>
        <w:spacing w:after="0" w:line="360" w:lineRule="auto"/>
        <w:ind w:firstLine="720"/>
        <w:jc w:val="both"/>
        <w:rPr>
          <w:rFonts w:ascii="Times New Roman" w:hAnsi="Times New Roman" w:cs="Times New Roman"/>
          <w:sz w:val="28"/>
          <w:szCs w:val="28"/>
          <w:lang w:val="uk-UA"/>
        </w:rPr>
      </w:pPr>
    </w:p>
    <w:p w:rsidR="00BB42B4" w:rsidRDefault="00BB42B4" w:rsidP="00BB42B4">
      <w:pPr>
        <w:spacing w:after="0" w:line="240" w:lineRule="auto"/>
        <w:jc w:val="center"/>
        <w:rPr>
          <w:rFonts w:ascii="Times New Roman" w:hAnsi="Times New Roman" w:cs="Times New Roman"/>
          <w:b/>
          <w:noProof/>
          <w:sz w:val="28"/>
          <w:szCs w:val="28"/>
          <w:lang w:val="uk-UA"/>
        </w:rPr>
      </w:pPr>
      <w:r w:rsidRPr="00BB42B4">
        <w:rPr>
          <w:rFonts w:ascii="Times New Roman" w:hAnsi="Times New Roman" w:cs="Times New Roman"/>
          <w:b/>
          <w:noProof/>
          <w:sz w:val="28"/>
          <w:szCs w:val="28"/>
          <w:lang w:val="uk-UA"/>
        </w:rPr>
        <w:t>SUBDESIGN timer_mix</w:t>
      </w:r>
    </w:p>
    <w:p w:rsidR="00853F9B" w:rsidRDefault="00853F9B" w:rsidP="00BB42B4">
      <w:pPr>
        <w:spacing w:after="0" w:line="240" w:lineRule="auto"/>
        <w:jc w:val="center"/>
        <w:rPr>
          <w:rFonts w:ascii="Times New Roman" w:hAnsi="Times New Roman" w:cs="Times New Roman"/>
          <w:b/>
          <w:noProof/>
          <w:sz w:val="28"/>
          <w:szCs w:val="28"/>
          <w:lang w:val="uk-UA"/>
        </w:rPr>
      </w:pPr>
    </w:p>
    <w:p w:rsidR="005A0BF3" w:rsidRPr="00BB42B4" w:rsidRDefault="005A0BF3" w:rsidP="00BB42B4">
      <w:pPr>
        <w:spacing w:after="0" w:line="240" w:lineRule="auto"/>
        <w:jc w:val="center"/>
        <w:rPr>
          <w:rFonts w:ascii="Times New Roman" w:hAnsi="Times New Roman" w:cs="Times New Roman"/>
          <w:b/>
          <w:noProof/>
          <w:sz w:val="28"/>
          <w:szCs w:val="28"/>
          <w:lang w:val="uk-UA"/>
        </w:rPr>
      </w:pPr>
    </w:p>
    <w:p w:rsidR="00BB42B4" w:rsidRDefault="00BB42B4" w:rsidP="00BB42B4">
      <w:pPr>
        <w:spacing w:after="0" w:line="240" w:lineRule="auto"/>
        <w:ind w:firstLine="708"/>
        <w:jc w:val="both"/>
        <w:rPr>
          <w:rFonts w:ascii="Times New Roman" w:hAnsi="Times New Roman" w:cs="Times New Roman"/>
          <w:noProof/>
          <w:sz w:val="28"/>
          <w:szCs w:val="28"/>
          <w:lang w:val="uk-UA"/>
        </w:rPr>
      </w:pPr>
      <w:r w:rsidRPr="00BB42B4">
        <w:rPr>
          <w:rFonts w:ascii="Times New Roman" w:hAnsi="Times New Roman" w:cs="Times New Roman"/>
          <w:noProof/>
          <w:sz w:val="28"/>
          <w:szCs w:val="28"/>
          <w:lang w:val="uk-UA"/>
        </w:rPr>
        <w:t>(</w:t>
      </w:r>
      <w:r>
        <w:rPr>
          <w:rFonts w:ascii="Times New Roman" w:hAnsi="Times New Roman" w:cs="Times New Roman"/>
          <w:noProof/>
          <w:sz w:val="28"/>
          <w:szCs w:val="28"/>
          <w:lang w:val="uk-UA"/>
        </w:rPr>
        <w:tab/>
      </w:r>
      <w:r w:rsidRPr="00BB42B4">
        <w:rPr>
          <w:rFonts w:ascii="Times New Roman" w:hAnsi="Times New Roman" w:cs="Times New Roman"/>
          <w:noProof/>
          <w:sz w:val="28"/>
          <w:szCs w:val="28"/>
          <w:lang w:val="uk-UA"/>
        </w:rPr>
        <w:t>clk_T:INPUT;</w:t>
      </w:r>
    </w:p>
    <w:p w:rsidR="00853F9B" w:rsidRPr="00BB42B4" w:rsidRDefault="00853F9B" w:rsidP="00BB42B4">
      <w:pPr>
        <w:spacing w:after="0" w:line="240" w:lineRule="auto"/>
        <w:ind w:firstLine="708"/>
        <w:jc w:val="both"/>
        <w:rPr>
          <w:rFonts w:ascii="Times New Roman" w:hAnsi="Times New Roman" w:cs="Times New Roman"/>
          <w:noProof/>
          <w:sz w:val="28"/>
          <w:szCs w:val="28"/>
          <w:lang w:val="uk-UA"/>
        </w:rPr>
      </w:pPr>
    </w:p>
    <w:p w:rsidR="00BB42B4" w:rsidRDefault="00BB42B4" w:rsidP="00BB42B4">
      <w:pPr>
        <w:spacing w:after="0" w:line="240" w:lineRule="auto"/>
        <w:ind w:left="708" w:firstLine="708"/>
        <w:jc w:val="both"/>
        <w:rPr>
          <w:rFonts w:ascii="Times New Roman" w:hAnsi="Times New Roman" w:cs="Times New Roman"/>
          <w:noProof/>
          <w:sz w:val="28"/>
          <w:szCs w:val="28"/>
          <w:lang w:val="uk-UA"/>
        </w:rPr>
      </w:pPr>
      <w:r w:rsidRPr="00BB42B4">
        <w:rPr>
          <w:rFonts w:ascii="Times New Roman" w:hAnsi="Times New Roman" w:cs="Times New Roman"/>
          <w:noProof/>
          <w:sz w:val="28"/>
          <w:szCs w:val="28"/>
          <w:lang w:val="uk-UA"/>
        </w:rPr>
        <w:t>OUTTIME[9..0]:OUTPUT;</w:t>
      </w:r>
      <w:r>
        <w:rPr>
          <w:rFonts w:ascii="Times New Roman" w:hAnsi="Times New Roman" w:cs="Times New Roman"/>
          <w:noProof/>
          <w:sz w:val="28"/>
          <w:szCs w:val="28"/>
          <w:lang w:val="uk-UA"/>
        </w:rPr>
        <w:tab/>
      </w:r>
      <w:r w:rsidRPr="00BB42B4">
        <w:rPr>
          <w:rFonts w:ascii="Times New Roman" w:hAnsi="Times New Roman" w:cs="Times New Roman"/>
          <w:noProof/>
          <w:sz w:val="28"/>
          <w:szCs w:val="28"/>
          <w:lang w:val="uk-UA"/>
        </w:rPr>
        <w:t>)</w:t>
      </w:r>
    </w:p>
    <w:p w:rsidR="00853F9B" w:rsidRPr="00BB42B4" w:rsidRDefault="00853F9B" w:rsidP="00BB42B4">
      <w:pPr>
        <w:spacing w:after="0" w:line="240" w:lineRule="auto"/>
        <w:ind w:left="708" w:firstLine="708"/>
        <w:jc w:val="both"/>
        <w:rPr>
          <w:rFonts w:ascii="Times New Roman" w:hAnsi="Times New Roman" w:cs="Times New Roman"/>
          <w:noProof/>
          <w:sz w:val="28"/>
          <w:szCs w:val="28"/>
          <w:lang w:val="uk-UA"/>
        </w:rPr>
      </w:pPr>
    </w:p>
    <w:p w:rsidR="00BB42B4" w:rsidRDefault="00BB42B4" w:rsidP="00BB42B4">
      <w:pPr>
        <w:spacing w:after="0" w:line="240" w:lineRule="auto"/>
        <w:jc w:val="both"/>
        <w:rPr>
          <w:rFonts w:ascii="Times New Roman" w:hAnsi="Times New Roman" w:cs="Times New Roman"/>
          <w:noProof/>
          <w:sz w:val="28"/>
          <w:szCs w:val="28"/>
          <w:lang w:val="uk-UA"/>
        </w:rPr>
      </w:pPr>
      <w:r w:rsidRPr="00BB42B4">
        <w:rPr>
          <w:rFonts w:ascii="Times New Roman" w:hAnsi="Times New Roman" w:cs="Times New Roman"/>
          <w:noProof/>
          <w:sz w:val="28"/>
          <w:szCs w:val="28"/>
          <w:lang w:val="uk-UA"/>
        </w:rPr>
        <w:t>VARIABLE</w:t>
      </w:r>
    </w:p>
    <w:p w:rsidR="00853F9B" w:rsidRPr="00BB42B4" w:rsidRDefault="00853F9B" w:rsidP="00BB42B4">
      <w:pPr>
        <w:spacing w:after="0" w:line="240" w:lineRule="auto"/>
        <w:jc w:val="both"/>
        <w:rPr>
          <w:rFonts w:ascii="Times New Roman" w:hAnsi="Times New Roman" w:cs="Times New Roman"/>
          <w:noProof/>
          <w:sz w:val="28"/>
          <w:szCs w:val="28"/>
          <w:lang w:val="uk-UA"/>
        </w:rPr>
      </w:pPr>
    </w:p>
    <w:p w:rsidR="00BB42B4" w:rsidRDefault="00BB42B4" w:rsidP="00BB42B4">
      <w:pPr>
        <w:spacing w:after="0" w:line="240" w:lineRule="auto"/>
        <w:ind w:firstLine="708"/>
        <w:jc w:val="both"/>
        <w:rPr>
          <w:rFonts w:ascii="Times New Roman" w:hAnsi="Times New Roman" w:cs="Times New Roman"/>
          <w:noProof/>
          <w:sz w:val="28"/>
          <w:szCs w:val="28"/>
          <w:lang w:val="uk-UA"/>
        </w:rPr>
      </w:pPr>
      <w:r w:rsidRPr="00BB42B4">
        <w:rPr>
          <w:rFonts w:ascii="Times New Roman" w:hAnsi="Times New Roman" w:cs="Times New Roman"/>
          <w:noProof/>
          <w:sz w:val="28"/>
          <w:szCs w:val="28"/>
          <w:lang w:val="uk-UA"/>
        </w:rPr>
        <w:t>ff1[9..0]:tff;</w:t>
      </w:r>
    </w:p>
    <w:p w:rsidR="00853F9B" w:rsidRPr="00BB42B4" w:rsidRDefault="00853F9B" w:rsidP="00BB42B4">
      <w:pPr>
        <w:spacing w:after="0" w:line="240" w:lineRule="auto"/>
        <w:ind w:firstLine="708"/>
        <w:jc w:val="both"/>
        <w:rPr>
          <w:rFonts w:ascii="Times New Roman" w:hAnsi="Times New Roman" w:cs="Times New Roman"/>
          <w:noProof/>
          <w:sz w:val="28"/>
          <w:szCs w:val="28"/>
          <w:lang w:val="uk-UA"/>
        </w:rPr>
      </w:pPr>
    </w:p>
    <w:p w:rsidR="00BB42B4" w:rsidRDefault="00BB42B4" w:rsidP="00BB42B4">
      <w:pPr>
        <w:spacing w:after="0" w:line="240" w:lineRule="auto"/>
        <w:jc w:val="both"/>
        <w:rPr>
          <w:rFonts w:ascii="Times New Roman" w:hAnsi="Times New Roman" w:cs="Times New Roman"/>
          <w:noProof/>
          <w:sz w:val="28"/>
          <w:szCs w:val="28"/>
          <w:lang w:val="uk-UA"/>
        </w:rPr>
      </w:pPr>
      <w:r w:rsidRPr="00BB42B4">
        <w:rPr>
          <w:rFonts w:ascii="Times New Roman" w:hAnsi="Times New Roman" w:cs="Times New Roman"/>
          <w:noProof/>
          <w:sz w:val="28"/>
          <w:szCs w:val="28"/>
          <w:lang w:val="uk-UA"/>
        </w:rPr>
        <w:t>BEGIN</w:t>
      </w:r>
    </w:p>
    <w:p w:rsidR="00853F9B" w:rsidRPr="00BB42B4" w:rsidRDefault="00853F9B" w:rsidP="00BB42B4">
      <w:pPr>
        <w:spacing w:after="0" w:line="240" w:lineRule="auto"/>
        <w:jc w:val="both"/>
        <w:rPr>
          <w:rFonts w:ascii="Times New Roman" w:hAnsi="Times New Roman" w:cs="Times New Roman"/>
          <w:noProof/>
          <w:sz w:val="28"/>
          <w:szCs w:val="28"/>
          <w:lang w:val="uk-UA"/>
        </w:rPr>
      </w:pPr>
    </w:p>
    <w:p w:rsidR="00BB42B4" w:rsidRDefault="00BB42B4" w:rsidP="00BB42B4">
      <w:pPr>
        <w:spacing w:after="0" w:line="240" w:lineRule="auto"/>
        <w:ind w:firstLine="708"/>
        <w:jc w:val="both"/>
        <w:rPr>
          <w:rFonts w:ascii="Times New Roman" w:hAnsi="Times New Roman" w:cs="Times New Roman"/>
          <w:noProof/>
          <w:sz w:val="28"/>
          <w:szCs w:val="28"/>
          <w:lang w:val="uk-UA"/>
        </w:rPr>
      </w:pPr>
      <w:r w:rsidRPr="00BB42B4">
        <w:rPr>
          <w:rFonts w:ascii="Times New Roman" w:hAnsi="Times New Roman" w:cs="Times New Roman"/>
          <w:noProof/>
          <w:sz w:val="28"/>
          <w:szCs w:val="28"/>
          <w:lang w:val="uk-UA"/>
        </w:rPr>
        <w:t>ff1[9..0].t = VCC;</w:t>
      </w:r>
    </w:p>
    <w:p w:rsidR="00853F9B" w:rsidRPr="00BB42B4" w:rsidRDefault="00853F9B" w:rsidP="00BB42B4">
      <w:pPr>
        <w:spacing w:after="0" w:line="240" w:lineRule="auto"/>
        <w:ind w:firstLine="708"/>
        <w:jc w:val="both"/>
        <w:rPr>
          <w:rFonts w:ascii="Times New Roman" w:hAnsi="Times New Roman" w:cs="Times New Roman"/>
          <w:noProof/>
          <w:sz w:val="28"/>
          <w:szCs w:val="28"/>
          <w:lang w:val="uk-UA"/>
        </w:rPr>
      </w:pPr>
    </w:p>
    <w:p w:rsidR="00BB42B4" w:rsidRDefault="00BB42B4" w:rsidP="00BB42B4">
      <w:pPr>
        <w:spacing w:after="0" w:line="240" w:lineRule="auto"/>
        <w:ind w:firstLine="708"/>
        <w:jc w:val="both"/>
        <w:rPr>
          <w:rFonts w:ascii="Times New Roman" w:hAnsi="Times New Roman" w:cs="Times New Roman"/>
          <w:noProof/>
          <w:sz w:val="28"/>
          <w:szCs w:val="28"/>
          <w:lang w:val="uk-UA"/>
        </w:rPr>
      </w:pPr>
      <w:r w:rsidRPr="00BB42B4">
        <w:rPr>
          <w:rFonts w:ascii="Times New Roman" w:hAnsi="Times New Roman" w:cs="Times New Roman"/>
          <w:noProof/>
          <w:sz w:val="28"/>
          <w:szCs w:val="28"/>
          <w:lang w:val="uk-UA"/>
        </w:rPr>
        <w:t>ff1[0].clk = clk_T;</w:t>
      </w:r>
    </w:p>
    <w:p w:rsidR="00853F9B" w:rsidRPr="00BB42B4" w:rsidRDefault="00853F9B" w:rsidP="00BB42B4">
      <w:pPr>
        <w:spacing w:after="0" w:line="240" w:lineRule="auto"/>
        <w:ind w:firstLine="708"/>
        <w:jc w:val="both"/>
        <w:rPr>
          <w:rFonts w:ascii="Times New Roman" w:hAnsi="Times New Roman" w:cs="Times New Roman"/>
          <w:noProof/>
          <w:sz w:val="28"/>
          <w:szCs w:val="28"/>
          <w:lang w:val="uk-UA"/>
        </w:rPr>
      </w:pPr>
    </w:p>
    <w:p w:rsidR="00BB42B4" w:rsidRDefault="00BB42B4" w:rsidP="00BB42B4">
      <w:pPr>
        <w:spacing w:after="0" w:line="240" w:lineRule="auto"/>
        <w:ind w:firstLine="708"/>
        <w:jc w:val="both"/>
        <w:rPr>
          <w:rFonts w:ascii="Times New Roman" w:hAnsi="Times New Roman" w:cs="Times New Roman"/>
          <w:noProof/>
          <w:sz w:val="28"/>
          <w:szCs w:val="28"/>
          <w:lang w:val="uk-UA"/>
        </w:rPr>
      </w:pPr>
      <w:r w:rsidRPr="00BB42B4">
        <w:rPr>
          <w:rFonts w:ascii="Times New Roman" w:hAnsi="Times New Roman" w:cs="Times New Roman"/>
          <w:noProof/>
          <w:sz w:val="28"/>
          <w:szCs w:val="28"/>
          <w:lang w:val="uk-UA"/>
        </w:rPr>
        <w:t>ff1[9..1].clk = ff1[8..0].q;</w:t>
      </w:r>
    </w:p>
    <w:p w:rsidR="00853F9B" w:rsidRPr="00BB42B4" w:rsidRDefault="00853F9B" w:rsidP="00BB42B4">
      <w:pPr>
        <w:spacing w:after="0" w:line="240" w:lineRule="auto"/>
        <w:ind w:firstLine="708"/>
        <w:jc w:val="both"/>
        <w:rPr>
          <w:rFonts w:ascii="Times New Roman" w:hAnsi="Times New Roman" w:cs="Times New Roman"/>
          <w:noProof/>
          <w:sz w:val="28"/>
          <w:szCs w:val="28"/>
          <w:lang w:val="uk-UA"/>
        </w:rPr>
      </w:pPr>
    </w:p>
    <w:p w:rsidR="00BB42B4" w:rsidRDefault="00BB42B4" w:rsidP="00BB42B4">
      <w:pPr>
        <w:spacing w:after="0" w:line="240" w:lineRule="auto"/>
        <w:jc w:val="both"/>
        <w:rPr>
          <w:rFonts w:ascii="Times New Roman" w:hAnsi="Times New Roman" w:cs="Times New Roman"/>
          <w:noProof/>
          <w:sz w:val="28"/>
          <w:szCs w:val="28"/>
          <w:lang w:val="uk-UA"/>
        </w:rPr>
      </w:pPr>
      <w:r w:rsidRPr="00BB42B4">
        <w:rPr>
          <w:rFonts w:ascii="Times New Roman" w:hAnsi="Times New Roman" w:cs="Times New Roman"/>
          <w:noProof/>
          <w:sz w:val="28"/>
          <w:szCs w:val="28"/>
          <w:lang w:val="uk-UA"/>
        </w:rPr>
        <w:t>OUTTIME[9..0] = !ff1[9..0].q;</w:t>
      </w:r>
    </w:p>
    <w:p w:rsidR="00853F9B" w:rsidRPr="00BB42B4" w:rsidRDefault="00853F9B" w:rsidP="00BB42B4">
      <w:pPr>
        <w:spacing w:after="0" w:line="240" w:lineRule="auto"/>
        <w:jc w:val="both"/>
        <w:rPr>
          <w:rFonts w:ascii="Times New Roman" w:hAnsi="Times New Roman" w:cs="Times New Roman"/>
          <w:noProof/>
          <w:sz w:val="28"/>
          <w:szCs w:val="28"/>
          <w:lang w:val="uk-UA"/>
        </w:rPr>
      </w:pPr>
    </w:p>
    <w:p w:rsidR="00BB42B4" w:rsidRDefault="00BB42B4" w:rsidP="00BB42B4">
      <w:pPr>
        <w:spacing w:after="0" w:line="240" w:lineRule="auto"/>
        <w:jc w:val="both"/>
        <w:rPr>
          <w:rFonts w:ascii="Times New Roman" w:hAnsi="Times New Roman" w:cs="Times New Roman"/>
          <w:noProof/>
          <w:sz w:val="28"/>
          <w:szCs w:val="28"/>
          <w:lang w:val="uk-UA"/>
        </w:rPr>
      </w:pPr>
      <w:r w:rsidRPr="00BB42B4">
        <w:rPr>
          <w:rFonts w:ascii="Times New Roman" w:hAnsi="Times New Roman" w:cs="Times New Roman"/>
          <w:noProof/>
          <w:sz w:val="28"/>
          <w:szCs w:val="28"/>
          <w:lang w:val="uk-UA"/>
        </w:rPr>
        <w:t>end;</w:t>
      </w:r>
    </w:p>
    <w:p w:rsidR="00BB42B4" w:rsidRDefault="00BB42B4" w:rsidP="00BB42B4">
      <w:pPr>
        <w:spacing w:after="0" w:line="240" w:lineRule="auto"/>
        <w:jc w:val="both"/>
        <w:rPr>
          <w:rFonts w:ascii="Times New Roman" w:hAnsi="Times New Roman" w:cs="Times New Roman"/>
          <w:noProof/>
          <w:sz w:val="28"/>
          <w:szCs w:val="28"/>
          <w:lang w:val="uk-UA"/>
        </w:rPr>
      </w:pPr>
    </w:p>
    <w:p w:rsidR="00535569" w:rsidRDefault="00535569" w:rsidP="00535569">
      <w:pPr>
        <w:spacing w:after="0" w:line="240" w:lineRule="auto"/>
        <w:jc w:val="center"/>
        <w:rPr>
          <w:rFonts w:ascii="Times New Roman" w:hAnsi="Times New Roman" w:cs="Times New Roman"/>
          <w:b/>
          <w:noProof/>
          <w:sz w:val="28"/>
          <w:szCs w:val="28"/>
          <w:lang w:val="uk-UA"/>
        </w:rPr>
      </w:pPr>
      <w:r w:rsidRPr="00535569">
        <w:rPr>
          <w:rFonts w:ascii="Times New Roman" w:hAnsi="Times New Roman" w:cs="Times New Roman"/>
          <w:b/>
          <w:noProof/>
          <w:sz w:val="28"/>
          <w:szCs w:val="28"/>
          <w:lang w:val="uk-UA"/>
        </w:rPr>
        <w:t>SUBDESIGN multi</w:t>
      </w:r>
    </w:p>
    <w:p w:rsidR="005A0BF3" w:rsidRDefault="005A0BF3" w:rsidP="00535569">
      <w:pPr>
        <w:spacing w:after="0" w:line="240" w:lineRule="auto"/>
        <w:jc w:val="center"/>
        <w:rPr>
          <w:rFonts w:ascii="Times New Roman" w:hAnsi="Times New Roman" w:cs="Times New Roman"/>
          <w:b/>
          <w:noProof/>
          <w:sz w:val="28"/>
          <w:szCs w:val="28"/>
          <w:lang w:val="uk-UA"/>
        </w:rPr>
      </w:pPr>
    </w:p>
    <w:p w:rsidR="005A0BF3" w:rsidRPr="00535569" w:rsidRDefault="005A0BF3" w:rsidP="00535569">
      <w:pPr>
        <w:spacing w:after="0" w:line="240" w:lineRule="auto"/>
        <w:jc w:val="center"/>
        <w:rPr>
          <w:rFonts w:ascii="Times New Roman" w:hAnsi="Times New Roman" w:cs="Times New Roman"/>
          <w:b/>
          <w:noProof/>
          <w:sz w:val="28"/>
          <w:szCs w:val="28"/>
          <w:lang w:val="uk-UA"/>
        </w:rPr>
      </w:pPr>
    </w:p>
    <w:p w:rsidR="00535569" w:rsidRDefault="00535569" w:rsidP="00535569">
      <w:pPr>
        <w:spacing w:after="0" w:line="24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include "plus";</w:t>
      </w:r>
    </w:p>
    <w:p w:rsidR="005A0BF3" w:rsidRDefault="005A0BF3" w:rsidP="00535569">
      <w:pPr>
        <w:spacing w:after="0" w:line="240" w:lineRule="auto"/>
        <w:jc w:val="both"/>
        <w:rPr>
          <w:rFonts w:ascii="Times New Roman" w:hAnsi="Times New Roman" w:cs="Times New Roman"/>
          <w:noProof/>
          <w:sz w:val="28"/>
          <w:szCs w:val="28"/>
          <w:lang w:val="uk-UA"/>
        </w:rPr>
      </w:pPr>
    </w:p>
    <w:p w:rsidR="00535569" w:rsidRDefault="00535569" w:rsidP="00535569">
      <w:pPr>
        <w:spacing w:after="0" w:line="24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w:t>
      </w:r>
      <w:r>
        <w:rPr>
          <w:rFonts w:ascii="Times New Roman" w:hAnsi="Times New Roman" w:cs="Times New Roman"/>
          <w:noProof/>
          <w:sz w:val="28"/>
          <w:szCs w:val="28"/>
          <w:lang w:val="uk-UA"/>
        </w:rPr>
        <w:tab/>
      </w:r>
      <w:r w:rsidRPr="00535569">
        <w:rPr>
          <w:rFonts w:ascii="Times New Roman" w:hAnsi="Times New Roman" w:cs="Times New Roman"/>
          <w:noProof/>
          <w:sz w:val="28"/>
          <w:szCs w:val="28"/>
          <w:lang w:val="uk-UA"/>
        </w:rPr>
        <w:t>mul</w:t>
      </w:r>
      <w:r>
        <w:rPr>
          <w:rFonts w:ascii="Times New Roman" w:hAnsi="Times New Roman" w:cs="Times New Roman"/>
          <w:noProof/>
          <w:sz w:val="28"/>
          <w:szCs w:val="28"/>
          <w:lang w:val="uk-UA"/>
        </w:rPr>
        <w:t xml:space="preserve">ti_a[7..0],multi_b[7..0]:INPUT; </w:t>
      </w:r>
      <w:r w:rsidRPr="00535569">
        <w:rPr>
          <w:rFonts w:ascii="Times New Roman" w:hAnsi="Times New Roman" w:cs="Times New Roman"/>
          <w:noProof/>
          <w:sz w:val="28"/>
          <w:szCs w:val="28"/>
          <w:lang w:val="uk-UA"/>
        </w:rPr>
        <w:t>mu</w:t>
      </w:r>
      <w:r>
        <w:rPr>
          <w:rFonts w:ascii="Times New Roman" w:hAnsi="Times New Roman" w:cs="Times New Roman"/>
          <w:noProof/>
          <w:sz w:val="28"/>
          <w:szCs w:val="28"/>
          <w:lang w:val="uk-UA"/>
        </w:rPr>
        <w:t>lti_c[15..0]:OUTPUT;</w:t>
      </w:r>
      <w:r>
        <w:rPr>
          <w:rFonts w:ascii="Times New Roman" w:hAnsi="Times New Roman" w:cs="Times New Roman"/>
          <w:noProof/>
          <w:sz w:val="28"/>
          <w:szCs w:val="28"/>
          <w:lang w:val="uk-UA"/>
        </w:rPr>
        <w:tab/>
      </w:r>
      <w:r w:rsidRPr="00535569">
        <w:rPr>
          <w:rFonts w:ascii="Times New Roman" w:hAnsi="Times New Roman" w:cs="Times New Roman"/>
          <w:noProof/>
          <w:sz w:val="28"/>
          <w:szCs w:val="28"/>
          <w:lang w:val="uk-UA"/>
        </w:rPr>
        <w:t>)</w:t>
      </w:r>
    </w:p>
    <w:p w:rsidR="00853F9B" w:rsidRPr="00535569" w:rsidRDefault="00853F9B" w:rsidP="00535569">
      <w:pPr>
        <w:spacing w:after="0" w:line="240" w:lineRule="auto"/>
        <w:jc w:val="both"/>
        <w:rPr>
          <w:rFonts w:ascii="Times New Roman" w:hAnsi="Times New Roman" w:cs="Times New Roman"/>
          <w:noProof/>
          <w:sz w:val="28"/>
          <w:szCs w:val="28"/>
          <w:lang w:val="uk-UA"/>
        </w:rPr>
      </w:pPr>
    </w:p>
    <w:p w:rsidR="00535569" w:rsidRDefault="00535569" w:rsidP="00535569">
      <w:pPr>
        <w:spacing w:after="0" w:line="240" w:lineRule="auto"/>
        <w:jc w:val="both"/>
        <w:rPr>
          <w:rFonts w:ascii="Times New Roman" w:hAnsi="Times New Roman" w:cs="Times New Roman"/>
          <w:noProof/>
          <w:sz w:val="28"/>
          <w:szCs w:val="28"/>
          <w:lang w:val="uk-UA"/>
        </w:rPr>
      </w:pPr>
      <w:r w:rsidRPr="00535569">
        <w:rPr>
          <w:rFonts w:ascii="Times New Roman" w:hAnsi="Times New Roman" w:cs="Times New Roman"/>
          <w:noProof/>
          <w:sz w:val="28"/>
          <w:szCs w:val="28"/>
          <w:lang w:val="uk-UA"/>
        </w:rPr>
        <w:t>VARIABLE</w:t>
      </w:r>
    </w:p>
    <w:p w:rsidR="00853F9B" w:rsidRPr="00535569" w:rsidRDefault="00853F9B" w:rsidP="00535569">
      <w:pPr>
        <w:spacing w:after="0" w:line="240" w:lineRule="auto"/>
        <w:jc w:val="both"/>
        <w:rPr>
          <w:rFonts w:ascii="Times New Roman" w:hAnsi="Times New Roman" w:cs="Times New Roman"/>
          <w:noProof/>
          <w:sz w:val="28"/>
          <w:szCs w:val="28"/>
          <w:lang w:val="uk-UA"/>
        </w:rPr>
      </w:pPr>
    </w:p>
    <w:p w:rsidR="00535569" w:rsidRDefault="00535569" w:rsidP="00535569">
      <w:pPr>
        <w:spacing w:after="0" w:line="240" w:lineRule="auto"/>
        <w:ind w:firstLine="708"/>
        <w:jc w:val="both"/>
        <w:rPr>
          <w:rFonts w:ascii="Times New Roman" w:hAnsi="Times New Roman" w:cs="Times New Roman"/>
          <w:noProof/>
          <w:sz w:val="28"/>
          <w:szCs w:val="28"/>
          <w:lang w:val="uk-UA"/>
        </w:rPr>
      </w:pPr>
      <w:r w:rsidRPr="00535569">
        <w:rPr>
          <w:rFonts w:ascii="Times New Roman" w:hAnsi="Times New Roman" w:cs="Times New Roman"/>
          <w:noProof/>
          <w:sz w:val="28"/>
          <w:szCs w:val="28"/>
          <w:lang w:val="uk-UA"/>
        </w:rPr>
        <w:t>plusik[6..0]:plus;</w:t>
      </w:r>
    </w:p>
    <w:p w:rsidR="00853F9B" w:rsidRPr="00535569" w:rsidRDefault="00853F9B" w:rsidP="00535569">
      <w:pPr>
        <w:spacing w:after="0" w:line="240" w:lineRule="auto"/>
        <w:ind w:firstLine="708"/>
        <w:jc w:val="both"/>
        <w:rPr>
          <w:rFonts w:ascii="Times New Roman" w:hAnsi="Times New Roman" w:cs="Times New Roman"/>
          <w:noProof/>
          <w:sz w:val="28"/>
          <w:szCs w:val="28"/>
          <w:lang w:val="uk-UA"/>
        </w:rPr>
      </w:pPr>
    </w:p>
    <w:p w:rsidR="00535569" w:rsidRPr="00535569" w:rsidRDefault="00535569" w:rsidP="00535569">
      <w:pPr>
        <w:spacing w:after="0" w:line="240" w:lineRule="auto"/>
        <w:jc w:val="both"/>
        <w:rPr>
          <w:rFonts w:ascii="Times New Roman" w:hAnsi="Times New Roman" w:cs="Times New Roman"/>
          <w:noProof/>
          <w:sz w:val="28"/>
          <w:szCs w:val="28"/>
          <w:lang w:val="uk-UA"/>
        </w:rPr>
      </w:pPr>
      <w:r w:rsidRPr="00535569">
        <w:rPr>
          <w:rFonts w:ascii="Times New Roman" w:hAnsi="Times New Roman" w:cs="Times New Roman"/>
          <w:noProof/>
          <w:sz w:val="28"/>
          <w:szCs w:val="28"/>
          <w:lang w:val="uk-UA"/>
        </w:rPr>
        <w:t>BEGIN</w:t>
      </w:r>
    </w:p>
    <w:p w:rsidR="00535569" w:rsidRDefault="00535569" w:rsidP="00143DC2">
      <w:pPr>
        <w:spacing w:after="0" w:line="240" w:lineRule="auto"/>
        <w:ind w:firstLine="708"/>
        <w:jc w:val="both"/>
        <w:rPr>
          <w:rFonts w:ascii="Times New Roman" w:hAnsi="Times New Roman" w:cs="Times New Roman"/>
          <w:noProof/>
          <w:sz w:val="28"/>
          <w:szCs w:val="28"/>
          <w:lang w:val="uk-UA"/>
        </w:rPr>
      </w:pPr>
      <w:r w:rsidRPr="00535569">
        <w:rPr>
          <w:rFonts w:ascii="Times New Roman" w:hAnsi="Times New Roman" w:cs="Times New Roman"/>
          <w:noProof/>
          <w:sz w:val="28"/>
          <w:szCs w:val="28"/>
          <w:lang w:val="uk-UA"/>
        </w:rPr>
        <w:t>plusik[6..0].vhodplus_b = 0;</w:t>
      </w:r>
      <w:r w:rsidR="00143DC2">
        <w:rPr>
          <w:rFonts w:ascii="Times New Roman" w:hAnsi="Times New Roman" w:cs="Times New Roman"/>
          <w:noProof/>
          <w:sz w:val="28"/>
          <w:szCs w:val="28"/>
          <w:lang w:val="en-US"/>
        </w:rPr>
        <w:t xml:space="preserve"> </w:t>
      </w:r>
      <w:r w:rsidRPr="00535569">
        <w:rPr>
          <w:rFonts w:ascii="Times New Roman" w:hAnsi="Times New Roman" w:cs="Times New Roman"/>
          <w:noProof/>
          <w:sz w:val="28"/>
          <w:szCs w:val="28"/>
          <w:lang w:val="uk-UA"/>
        </w:rPr>
        <w:t>plusik[6..0].vhodplus_a = 0;</w:t>
      </w:r>
    </w:p>
    <w:p w:rsidR="00853F9B" w:rsidRPr="00535569" w:rsidRDefault="00853F9B" w:rsidP="00143DC2">
      <w:pPr>
        <w:spacing w:after="0" w:line="240" w:lineRule="auto"/>
        <w:ind w:firstLine="708"/>
        <w:jc w:val="both"/>
        <w:rPr>
          <w:rFonts w:ascii="Times New Roman" w:hAnsi="Times New Roman" w:cs="Times New Roman"/>
          <w:noProof/>
          <w:sz w:val="28"/>
          <w:szCs w:val="28"/>
          <w:lang w:val="uk-UA"/>
        </w:rPr>
      </w:pPr>
    </w:p>
    <w:p w:rsidR="00535569" w:rsidRDefault="00535569" w:rsidP="00535569">
      <w:pPr>
        <w:spacing w:after="0" w:line="240" w:lineRule="auto"/>
        <w:ind w:left="708"/>
        <w:jc w:val="both"/>
        <w:rPr>
          <w:rFonts w:ascii="Times New Roman" w:hAnsi="Times New Roman" w:cs="Times New Roman"/>
          <w:noProof/>
          <w:sz w:val="28"/>
          <w:szCs w:val="28"/>
          <w:lang w:val="uk-UA"/>
        </w:rPr>
      </w:pPr>
      <w:r w:rsidRPr="00535569">
        <w:rPr>
          <w:rFonts w:ascii="Times New Roman" w:hAnsi="Times New Roman" w:cs="Times New Roman"/>
          <w:noProof/>
          <w:sz w:val="28"/>
          <w:szCs w:val="28"/>
          <w:lang w:val="uk-UA"/>
        </w:rPr>
        <w:t>plusik[6..1].vhodplus_a[15..0] = plusik[5..0].vihodplus_c[15..0];</w:t>
      </w:r>
    </w:p>
    <w:p w:rsidR="00853F9B" w:rsidRPr="00535569" w:rsidRDefault="00853F9B" w:rsidP="00535569">
      <w:pPr>
        <w:spacing w:after="0" w:line="240" w:lineRule="auto"/>
        <w:ind w:left="708"/>
        <w:jc w:val="both"/>
        <w:rPr>
          <w:rFonts w:ascii="Times New Roman" w:hAnsi="Times New Roman" w:cs="Times New Roman"/>
          <w:noProof/>
          <w:sz w:val="28"/>
          <w:szCs w:val="28"/>
          <w:lang w:val="uk-UA"/>
        </w:rPr>
      </w:pPr>
    </w:p>
    <w:p w:rsidR="00535569" w:rsidRDefault="00535569" w:rsidP="00535569">
      <w:pPr>
        <w:spacing w:after="0" w:line="240" w:lineRule="auto"/>
        <w:ind w:left="708"/>
        <w:jc w:val="both"/>
        <w:rPr>
          <w:rFonts w:ascii="Times New Roman" w:hAnsi="Times New Roman" w:cs="Times New Roman"/>
          <w:noProof/>
          <w:sz w:val="28"/>
          <w:szCs w:val="28"/>
          <w:lang w:val="uk-UA"/>
        </w:rPr>
      </w:pPr>
      <w:r w:rsidRPr="00535569">
        <w:rPr>
          <w:rFonts w:ascii="Times New Roman" w:hAnsi="Times New Roman" w:cs="Times New Roman"/>
          <w:noProof/>
          <w:sz w:val="28"/>
          <w:szCs w:val="28"/>
          <w:lang w:val="uk-UA"/>
        </w:rPr>
        <w:t>plusik0.vhodplus_a[7..0] = multi_b0 &amp; multi_a[7..0];</w:t>
      </w:r>
    </w:p>
    <w:p w:rsidR="00853F9B" w:rsidRPr="00535569" w:rsidRDefault="00853F9B" w:rsidP="00535569">
      <w:pPr>
        <w:spacing w:after="0" w:line="240" w:lineRule="auto"/>
        <w:ind w:left="708"/>
        <w:jc w:val="both"/>
        <w:rPr>
          <w:rFonts w:ascii="Times New Roman" w:hAnsi="Times New Roman" w:cs="Times New Roman"/>
          <w:noProof/>
          <w:sz w:val="28"/>
          <w:szCs w:val="28"/>
          <w:lang w:val="uk-UA"/>
        </w:rPr>
      </w:pPr>
    </w:p>
    <w:p w:rsidR="00535569" w:rsidRDefault="00535569" w:rsidP="00535569">
      <w:pPr>
        <w:spacing w:after="0" w:line="240" w:lineRule="auto"/>
        <w:ind w:left="708"/>
        <w:jc w:val="both"/>
        <w:rPr>
          <w:rFonts w:ascii="Times New Roman" w:hAnsi="Times New Roman" w:cs="Times New Roman"/>
          <w:noProof/>
          <w:sz w:val="28"/>
          <w:szCs w:val="28"/>
          <w:lang w:val="uk-UA"/>
        </w:rPr>
      </w:pPr>
      <w:r w:rsidRPr="00535569">
        <w:rPr>
          <w:rFonts w:ascii="Times New Roman" w:hAnsi="Times New Roman" w:cs="Times New Roman"/>
          <w:noProof/>
          <w:sz w:val="28"/>
          <w:szCs w:val="28"/>
          <w:lang w:val="uk-UA"/>
        </w:rPr>
        <w:t>plusik0.vhodplus_b[8..1] = multi_b1 &amp; multi_a[7..0];</w:t>
      </w:r>
    </w:p>
    <w:p w:rsidR="00853F9B" w:rsidRPr="00535569" w:rsidRDefault="00853F9B" w:rsidP="00535569">
      <w:pPr>
        <w:spacing w:after="0" w:line="240" w:lineRule="auto"/>
        <w:ind w:left="708"/>
        <w:jc w:val="both"/>
        <w:rPr>
          <w:rFonts w:ascii="Times New Roman" w:hAnsi="Times New Roman" w:cs="Times New Roman"/>
          <w:noProof/>
          <w:sz w:val="28"/>
          <w:szCs w:val="28"/>
          <w:lang w:val="uk-UA"/>
        </w:rPr>
      </w:pPr>
    </w:p>
    <w:p w:rsidR="00535569" w:rsidRDefault="00535569" w:rsidP="00535569">
      <w:pPr>
        <w:spacing w:after="0" w:line="240" w:lineRule="auto"/>
        <w:ind w:left="708"/>
        <w:jc w:val="both"/>
        <w:rPr>
          <w:rFonts w:ascii="Times New Roman" w:hAnsi="Times New Roman" w:cs="Times New Roman"/>
          <w:noProof/>
          <w:sz w:val="28"/>
          <w:szCs w:val="28"/>
          <w:lang w:val="uk-UA"/>
        </w:rPr>
      </w:pPr>
      <w:r w:rsidRPr="00535569">
        <w:rPr>
          <w:rFonts w:ascii="Times New Roman" w:hAnsi="Times New Roman" w:cs="Times New Roman"/>
          <w:noProof/>
          <w:sz w:val="28"/>
          <w:szCs w:val="28"/>
          <w:lang w:val="uk-UA"/>
        </w:rPr>
        <w:t>plusik1.vhodplus_b[9..2] = multi_b2 &amp; multi_a[7..0];</w:t>
      </w:r>
    </w:p>
    <w:p w:rsidR="00853F9B" w:rsidRPr="00535569" w:rsidRDefault="00853F9B" w:rsidP="00535569">
      <w:pPr>
        <w:spacing w:after="0" w:line="240" w:lineRule="auto"/>
        <w:ind w:left="708"/>
        <w:jc w:val="both"/>
        <w:rPr>
          <w:rFonts w:ascii="Times New Roman" w:hAnsi="Times New Roman" w:cs="Times New Roman"/>
          <w:noProof/>
          <w:sz w:val="28"/>
          <w:szCs w:val="28"/>
          <w:lang w:val="uk-UA"/>
        </w:rPr>
      </w:pPr>
    </w:p>
    <w:p w:rsidR="00535569" w:rsidRDefault="00535569" w:rsidP="00535569">
      <w:pPr>
        <w:spacing w:after="0" w:line="240" w:lineRule="auto"/>
        <w:ind w:left="708"/>
        <w:jc w:val="both"/>
        <w:rPr>
          <w:rFonts w:ascii="Times New Roman" w:hAnsi="Times New Roman" w:cs="Times New Roman"/>
          <w:noProof/>
          <w:sz w:val="28"/>
          <w:szCs w:val="28"/>
          <w:lang w:val="uk-UA"/>
        </w:rPr>
      </w:pPr>
      <w:r w:rsidRPr="00535569">
        <w:rPr>
          <w:rFonts w:ascii="Times New Roman" w:hAnsi="Times New Roman" w:cs="Times New Roman"/>
          <w:noProof/>
          <w:sz w:val="28"/>
          <w:szCs w:val="28"/>
          <w:lang w:val="uk-UA"/>
        </w:rPr>
        <w:t>plusik2.vhodplus_b[10..3] = multi_b3 &amp; multi_a[7..0];</w:t>
      </w:r>
    </w:p>
    <w:p w:rsidR="00853F9B" w:rsidRPr="00535569" w:rsidRDefault="00853F9B" w:rsidP="00535569">
      <w:pPr>
        <w:spacing w:after="0" w:line="240" w:lineRule="auto"/>
        <w:ind w:left="708"/>
        <w:jc w:val="both"/>
        <w:rPr>
          <w:rFonts w:ascii="Times New Roman" w:hAnsi="Times New Roman" w:cs="Times New Roman"/>
          <w:noProof/>
          <w:sz w:val="28"/>
          <w:szCs w:val="28"/>
          <w:lang w:val="uk-UA"/>
        </w:rPr>
      </w:pPr>
    </w:p>
    <w:p w:rsidR="00535569" w:rsidRDefault="00535569" w:rsidP="00535569">
      <w:pPr>
        <w:spacing w:after="0" w:line="240" w:lineRule="auto"/>
        <w:ind w:left="708"/>
        <w:jc w:val="both"/>
        <w:rPr>
          <w:rFonts w:ascii="Times New Roman" w:hAnsi="Times New Roman" w:cs="Times New Roman"/>
          <w:noProof/>
          <w:sz w:val="28"/>
          <w:szCs w:val="28"/>
          <w:lang w:val="uk-UA"/>
        </w:rPr>
      </w:pPr>
      <w:r w:rsidRPr="00535569">
        <w:rPr>
          <w:rFonts w:ascii="Times New Roman" w:hAnsi="Times New Roman" w:cs="Times New Roman"/>
          <w:noProof/>
          <w:sz w:val="28"/>
          <w:szCs w:val="28"/>
          <w:lang w:val="uk-UA"/>
        </w:rPr>
        <w:t>plusik3.vhodplus_b[11..4] = multi_b4 &amp; multi_a[7..0];</w:t>
      </w:r>
    </w:p>
    <w:p w:rsidR="00853F9B" w:rsidRPr="00535569" w:rsidRDefault="00853F9B" w:rsidP="00535569">
      <w:pPr>
        <w:spacing w:after="0" w:line="240" w:lineRule="auto"/>
        <w:ind w:left="708"/>
        <w:jc w:val="both"/>
        <w:rPr>
          <w:rFonts w:ascii="Times New Roman" w:hAnsi="Times New Roman" w:cs="Times New Roman"/>
          <w:noProof/>
          <w:sz w:val="28"/>
          <w:szCs w:val="28"/>
          <w:lang w:val="uk-UA"/>
        </w:rPr>
      </w:pPr>
    </w:p>
    <w:p w:rsidR="00535569" w:rsidRDefault="00535569" w:rsidP="00535569">
      <w:pPr>
        <w:spacing w:after="0" w:line="240" w:lineRule="auto"/>
        <w:ind w:left="708"/>
        <w:jc w:val="both"/>
        <w:rPr>
          <w:rFonts w:ascii="Times New Roman" w:hAnsi="Times New Roman" w:cs="Times New Roman"/>
          <w:noProof/>
          <w:sz w:val="28"/>
          <w:szCs w:val="28"/>
          <w:lang w:val="uk-UA"/>
        </w:rPr>
      </w:pPr>
      <w:r w:rsidRPr="00535569">
        <w:rPr>
          <w:rFonts w:ascii="Times New Roman" w:hAnsi="Times New Roman" w:cs="Times New Roman"/>
          <w:noProof/>
          <w:sz w:val="28"/>
          <w:szCs w:val="28"/>
          <w:lang w:val="uk-UA"/>
        </w:rPr>
        <w:t>plusik4.vhodplus_b[12..5] = multi_b5 &amp; multi_a[7..0];</w:t>
      </w:r>
    </w:p>
    <w:p w:rsidR="00853F9B" w:rsidRPr="00535569" w:rsidRDefault="00853F9B" w:rsidP="00535569">
      <w:pPr>
        <w:spacing w:after="0" w:line="240" w:lineRule="auto"/>
        <w:ind w:left="708"/>
        <w:jc w:val="both"/>
        <w:rPr>
          <w:rFonts w:ascii="Times New Roman" w:hAnsi="Times New Roman" w:cs="Times New Roman"/>
          <w:noProof/>
          <w:sz w:val="28"/>
          <w:szCs w:val="28"/>
          <w:lang w:val="uk-UA"/>
        </w:rPr>
      </w:pPr>
    </w:p>
    <w:p w:rsidR="00535569" w:rsidRDefault="00535569" w:rsidP="00535569">
      <w:pPr>
        <w:spacing w:after="0" w:line="240" w:lineRule="auto"/>
        <w:ind w:left="708"/>
        <w:jc w:val="both"/>
        <w:rPr>
          <w:rFonts w:ascii="Times New Roman" w:hAnsi="Times New Roman" w:cs="Times New Roman"/>
          <w:noProof/>
          <w:sz w:val="28"/>
          <w:szCs w:val="28"/>
          <w:lang w:val="uk-UA"/>
        </w:rPr>
      </w:pPr>
      <w:r w:rsidRPr="00535569">
        <w:rPr>
          <w:rFonts w:ascii="Times New Roman" w:hAnsi="Times New Roman" w:cs="Times New Roman"/>
          <w:noProof/>
          <w:sz w:val="28"/>
          <w:szCs w:val="28"/>
          <w:lang w:val="uk-UA"/>
        </w:rPr>
        <w:t>plusik5.vhodplus_b[13..6] = multi_b6 &amp; multi_a[7..0];</w:t>
      </w:r>
    </w:p>
    <w:p w:rsidR="00853F9B" w:rsidRPr="00535569" w:rsidRDefault="00853F9B" w:rsidP="00535569">
      <w:pPr>
        <w:spacing w:after="0" w:line="240" w:lineRule="auto"/>
        <w:ind w:left="708"/>
        <w:jc w:val="both"/>
        <w:rPr>
          <w:rFonts w:ascii="Times New Roman" w:hAnsi="Times New Roman" w:cs="Times New Roman"/>
          <w:noProof/>
          <w:sz w:val="28"/>
          <w:szCs w:val="28"/>
          <w:lang w:val="uk-UA"/>
        </w:rPr>
      </w:pPr>
    </w:p>
    <w:p w:rsidR="00535569" w:rsidRDefault="00535569" w:rsidP="00535569">
      <w:pPr>
        <w:spacing w:after="0" w:line="240" w:lineRule="auto"/>
        <w:ind w:left="708"/>
        <w:jc w:val="both"/>
        <w:rPr>
          <w:rFonts w:ascii="Times New Roman" w:hAnsi="Times New Roman" w:cs="Times New Roman"/>
          <w:noProof/>
          <w:sz w:val="28"/>
          <w:szCs w:val="28"/>
          <w:lang w:val="uk-UA"/>
        </w:rPr>
      </w:pPr>
      <w:r w:rsidRPr="00535569">
        <w:rPr>
          <w:rFonts w:ascii="Times New Roman" w:hAnsi="Times New Roman" w:cs="Times New Roman"/>
          <w:noProof/>
          <w:sz w:val="28"/>
          <w:szCs w:val="28"/>
          <w:lang w:val="uk-UA"/>
        </w:rPr>
        <w:t>plusik6.vhodplus_b[14..7] = multi_b7 &amp; multi_a[7..0];</w:t>
      </w:r>
    </w:p>
    <w:p w:rsidR="00853F9B" w:rsidRPr="00535569" w:rsidRDefault="00853F9B" w:rsidP="00535569">
      <w:pPr>
        <w:spacing w:after="0" w:line="240" w:lineRule="auto"/>
        <w:ind w:left="708"/>
        <w:jc w:val="both"/>
        <w:rPr>
          <w:rFonts w:ascii="Times New Roman" w:hAnsi="Times New Roman" w:cs="Times New Roman"/>
          <w:noProof/>
          <w:sz w:val="28"/>
          <w:szCs w:val="28"/>
          <w:lang w:val="uk-UA"/>
        </w:rPr>
      </w:pPr>
    </w:p>
    <w:p w:rsidR="000F505D" w:rsidRDefault="00535569" w:rsidP="000F505D">
      <w:pPr>
        <w:spacing w:after="0" w:line="240" w:lineRule="auto"/>
        <w:ind w:left="708"/>
        <w:jc w:val="both"/>
        <w:rPr>
          <w:rFonts w:ascii="Times New Roman" w:hAnsi="Times New Roman" w:cs="Times New Roman"/>
          <w:noProof/>
          <w:sz w:val="28"/>
          <w:szCs w:val="28"/>
          <w:lang w:val="uk-UA"/>
        </w:rPr>
      </w:pPr>
      <w:r w:rsidRPr="00535569">
        <w:rPr>
          <w:rFonts w:ascii="Times New Roman" w:hAnsi="Times New Roman" w:cs="Times New Roman"/>
          <w:noProof/>
          <w:sz w:val="28"/>
          <w:szCs w:val="28"/>
          <w:lang w:val="uk-UA"/>
        </w:rPr>
        <w:t>multi_c[15..0] = plusik6.vihodplus_c[15..0];</w:t>
      </w:r>
    </w:p>
    <w:p w:rsidR="00853F9B" w:rsidRPr="00535569" w:rsidRDefault="00853F9B" w:rsidP="000F505D">
      <w:pPr>
        <w:spacing w:after="0" w:line="240" w:lineRule="auto"/>
        <w:ind w:left="708"/>
        <w:jc w:val="both"/>
        <w:rPr>
          <w:rFonts w:ascii="Times New Roman" w:hAnsi="Times New Roman" w:cs="Times New Roman"/>
          <w:noProof/>
          <w:sz w:val="28"/>
          <w:szCs w:val="28"/>
          <w:lang w:val="uk-UA"/>
        </w:rPr>
      </w:pPr>
    </w:p>
    <w:p w:rsidR="00535569" w:rsidRDefault="00535569" w:rsidP="00535569">
      <w:pPr>
        <w:spacing w:after="0" w:line="240" w:lineRule="auto"/>
        <w:jc w:val="both"/>
        <w:rPr>
          <w:rFonts w:ascii="Times New Roman" w:hAnsi="Times New Roman" w:cs="Times New Roman"/>
          <w:noProof/>
          <w:sz w:val="28"/>
          <w:szCs w:val="28"/>
          <w:lang w:val="uk-UA"/>
        </w:rPr>
      </w:pPr>
      <w:r w:rsidRPr="00535569">
        <w:rPr>
          <w:rFonts w:ascii="Times New Roman" w:hAnsi="Times New Roman" w:cs="Times New Roman"/>
          <w:noProof/>
          <w:sz w:val="28"/>
          <w:szCs w:val="28"/>
          <w:lang w:val="uk-UA"/>
        </w:rPr>
        <w:t>END;</w:t>
      </w:r>
    </w:p>
    <w:p w:rsidR="004C6B7B" w:rsidRDefault="004C6B7B" w:rsidP="00535569">
      <w:pPr>
        <w:spacing w:after="0" w:line="240" w:lineRule="auto"/>
        <w:jc w:val="both"/>
        <w:rPr>
          <w:rFonts w:ascii="Times New Roman" w:hAnsi="Times New Roman" w:cs="Times New Roman"/>
          <w:noProof/>
          <w:sz w:val="28"/>
          <w:szCs w:val="28"/>
          <w:lang w:val="uk-UA"/>
        </w:rPr>
      </w:pPr>
    </w:p>
    <w:p w:rsidR="000F505D" w:rsidRDefault="000F505D" w:rsidP="000F505D">
      <w:pPr>
        <w:spacing w:after="0" w:line="240" w:lineRule="auto"/>
        <w:jc w:val="center"/>
        <w:rPr>
          <w:rFonts w:ascii="Times New Roman" w:hAnsi="Times New Roman" w:cs="Times New Roman"/>
          <w:b/>
          <w:noProof/>
          <w:sz w:val="28"/>
          <w:szCs w:val="28"/>
          <w:lang w:val="en-US"/>
        </w:rPr>
      </w:pPr>
      <w:r w:rsidRPr="000F505D">
        <w:rPr>
          <w:rFonts w:ascii="Times New Roman" w:hAnsi="Times New Roman" w:cs="Times New Roman"/>
          <w:b/>
          <w:noProof/>
          <w:sz w:val="28"/>
          <w:szCs w:val="28"/>
          <w:lang w:val="en-US"/>
        </w:rPr>
        <w:t>Plus</w:t>
      </w:r>
    </w:p>
    <w:p w:rsidR="00853F9B" w:rsidRDefault="00853F9B" w:rsidP="000F505D">
      <w:pPr>
        <w:spacing w:after="0" w:line="240" w:lineRule="auto"/>
        <w:jc w:val="center"/>
        <w:rPr>
          <w:rFonts w:ascii="Times New Roman" w:hAnsi="Times New Roman" w:cs="Times New Roman"/>
          <w:b/>
          <w:noProof/>
          <w:sz w:val="28"/>
          <w:szCs w:val="28"/>
          <w:lang w:val="en-US"/>
        </w:rPr>
      </w:pPr>
    </w:p>
    <w:p w:rsidR="005A0BF3" w:rsidRPr="000F505D" w:rsidRDefault="005A0BF3" w:rsidP="000F505D">
      <w:pPr>
        <w:spacing w:after="0" w:line="240" w:lineRule="auto"/>
        <w:jc w:val="center"/>
        <w:rPr>
          <w:rFonts w:ascii="Times New Roman" w:hAnsi="Times New Roman" w:cs="Times New Roman"/>
          <w:b/>
          <w:noProof/>
          <w:sz w:val="28"/>
          <w:szCs w:val="28"/>
          <w:lang w:val="en-US"/>
        </w:rPr>
      </w:pPr>
    </w:p>
    <w:p w:rsidR="000F505D" w:rsidRDefault="000F505D" w:rsidP="000F505D">
      <w:pPr>
        <w:spacing w:after="0" w:line="240" w:lineRule="auto"/>
        <w:jc w:val="both"/>
        <w:rPr>
          <w:rFonts w:ascii="Times New Roman" w:hAnsi="Times New Roman" w:cs="Times New Roman"/>
          <w:noProof/>
          <w:sz w:val="28"/>
          <w:szCs w:val="28"/>
          <w:lang w:val="uk-UA"/>
        </w:rPr>
      </w:pPr>
      <w:r w:rsidRPr="000F505D">
        <w:rPr>
          <w:rFonts w:ascii="Times New Roman" w:hAnsi="Times New Roman" w:cs="Times New Roman"/>
          <w:noProof/>
          <w:sz w:val="28"/>
          <w:szCs w:val="28"/>
          <w:lang w:val="uk-UA"/>
        </w:rPr>
        <w:t>include "napivsuma  ";</w:t>
      </w:r>
    </w:p>
    <w:p w:rsidR="00853F9B" w:rsidRPr="000F505D" w:rsidRDefault="00853F9B" w:rsidP="000F505D">
      <w:pPr>
        <w:spacing w:after="0" w:line="240" w:lineRule="auto"/>
        <w:jc w:val="both"/>
        <w:rPr>
          <w:rFonts w:ascii="Times New Roman" w:hAnsi="Times New Roman" w:cs="Times New Roman"/>
          <w:noProof/>
          <w:sz w:val="28"/>
          <w:szCs w:val="28"/>
          <w:lang w:val="uk-UA"/>
        </w:rPr>
      </w:pPr>
    </w:p>
    <w:p w:rsidR="000F505D" w:rsidRDefault="000F505D" w:rsidP="000F505D">
      <w:pPr>
        <w:spacing w:after="0" w:line="240" w:lineRule="auto"/>
        <w:jc w:val="both"/>
        <w:rPr>
          <w:rFonts w:ascii="Times New Roman" w:hAnsi="Times New Roman" w:cs="Times New Roman"/>
          <w:noProof/>
          <w:sz w:val="28"/>
          <w:szCs w:val="28"/>
          <w:lang w:val="uk-UA"/>
        </w:rPr>
      </w:pPr>
      <w:r w:rsidRPr="000F505D">
        <w:rPr>
          <w:rFonts w:ascii="Times New Roman" w:hAnsi="Times New Roman" w:cs="Times New Roman"/>
          <w:noProof/>
          <w:sz w:val="28"/>
          <w:szCs w:val="28"/>
          <w:lang w:val="uk-UA"/>
        </w:rPr>
        <w:t>include "povnasuma";</w:t>
      </w:r>
    </w:p>
    <w:p w:rsidR="00853F9B" w:rsidRPr="000F505D" w:rsidRDefault="00853F9B" w:rsidP="000F505D">
      <w:pPr>
        <w:spacing w:after="0" w:line="240" w:lineRule="auto"/>
        <w:jc w:val="both"/>
        <w:rPr>
          <w:rFonts w:ascii="Times New Roman" w:hAnsi="Times New Roman" w:cs="Times New Roman"/>
          <w:noProof/>
          <w:sz w:val="28"/>
          <w:szCs w:val="28"/>
          <w:lang w:val="uk-UA"/>
        </w:rPr>
      </w:pPr>
    </w:p>
    <w:p w:rsidR="000F505D" w:rsidRDefault="000F505D" w:rsidP="000F505D">
      <w:pPr>
        <w:spacing w:after="0" w:line="240" w:lineRule="auto"/>
        <w:jc w:val="both"/>
        <w:rPr>
          <w:rFonts w:ascii="Times New Roman" w:hAnsi="Times New Roman" w:cs="Times New Roman"/>
          <w:noProof/>
          <w:sz w:val="28"/>
          <w:szCs w:val="28"/>
          <w:lang w:val="uk-UA"/>
        </w:rPr>
      </w:pPr>
      <w:r w:rsidRPr="000F505D">
        <w:rPr>
          <w:rFonts w:ascii="Times New Roman" w:hAnsi="Times New Roman" w:cs="Times New Roman"/>
          <w:noProof/>
          <w:sz w:val="28"/>
          <w:szCs w:val="28"/>
          <w:lang w:val="uk-UA"/>
        </w:rPr>
        <w:t>SUBDESIGN plus</w:t>
      </w:r>
    </w:p>
    <w:p w:rsidR="00853F9B" w:rsidRPr="000F505D" w:rsidRDefault="00853F9B" w:rsidP="000F505D">
      <w:pPr>
        <w:spacing w:after="0" w:line="240" w:lineRule="auto"/>
        <w:jc w:val="both"/>
        <w:rPr>
          <w:rFonts w:ascii="Times New Roman" w:hAnsi="Times New Roman" w:cs="Times New Roman"/>
          <w:noProof/>
          <w:sz w:val="28"/>
          <w:szCs w:val="28"/>
          <w:lang w:val="uk-UA"/>
        </w:rPr>
      </w:pPr>
    </w:p>
    <w:p w:rsidR="000F505D" w:rsidRDefault="000F505D" w:rsidP="000F505D">
      <w:pPr>
        <w:spacing w:after="0" w:line="240" w:lineRule="auto"/>
        <w:jc w:val="both"/>
        <w:rPr>
          <w:rFonts w:ascii="Times New Roman" w:hAnsi="Times New Roman" w:cs="Times New Roman"/>
          <w:noProof/>
          <w:sz w:val="28"/>
          <w:szCs w:val="28"/>
          <w:lang w:val="uk-UA"/>
        </w:rPr>
      </w:pPr>
      <w:r w:rsidRPr="000F505D">
        <w:rPr>
          <w:rFonts w:ascii="Times New Roman" w:hAnsi="Times New Roman" w:cs="Times New Roman"/>
          <w:noProof/>
          <w:sz w:val="28"/>
          <w:szCs w:val="28"/>
          <w:lang w:val="uk-UA"/>
        </w:rPr>
        <w:t xml:space="preserve">( </w:t>
      </w:r>
      <w:r w:rsidR="00143DC2">
        <w:rPr>
          <w:rFonts w:ascii="Times New Roman" w:hAnsi="Times New Roman" w:cs="Times New Roman"/>
          <w:noProof/>
          <w:sz w:val="28"/>
          <w:szCs w:val="28"/>
          <w:lang w:val="uk-UA"/>
        </w:rPr>
        <w:tab/>
      </w:r>
      <w:r w:rsidRPr="000F505D">
        <w:rPr>
          <w:rFonts w:ascii="Times New Roman" w:hAnsi="Times New Roman" w:cs="Times New Roman"/>
          <w:noProof/>
          <w:sz w:val="28"/>
          <w:szCs w:val="28"/>
          <w:lang w:val="uk-UA"/>
        </w:rPr>
        <w:t>vhodplus_a[15..0], vhodplus_b[15..0]:INPUT;</w:t>
      </w:r>
    </w:p>
    <w:p w:rsidR="00853F9B" w:rsidRPr="000F505D" w:rsidRDefault="00853F9B" w:rsidP="000F505D">
      <w:pPr>
        <w:spacing w:after="0" w:line="240" w:lineRule="auto"/>
        <w:jc w:val="both"/>
        <w:rPr>
          <w:rFonts w:ascii="Times New Roman" w:hAnsi="Times New Roman" w:cs="Times New Roman"/>
          <w:noProof/>
          <w:sz w:val="28"/>
          <w:szCs w:val="28"/>
          <w:lang w:val="uk-UA"/>
        </w:rPr>
      </w:pPr>
    </w:p>
    <w:p w:rsidR="000F505D" w:rsidRDefault="00143DC2" w:rsidP="000F505D">
      <w:pPr>
        <w:spacing w:after="0" w:line="24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rPr>
        <w:tab/>
        <w:t>vihodplus_c[15..0]:OUTPUT;</w:t>
      </w:r>
      <w:r>
        <w:rPr>
          <w:rFonts w:ascii="Times New Roman" w:hAnsi="Times New Roman" w:cs="Times New Roman"/>
          <w:noProof/>
          <w:sz w:val="28"/>
          <w:szCs w:val="28"/>
          <w:lang w:val="uk-UA"/>
        </w:rPr>
        <w:tab/>
      </w:r>
      <w:r>
        <w:rPr>
          <w:rFonts w:ascii="Times New Roman" w:hAnsi="Times New Roman" w:cs="Times New Roman"/>
          <w:noProof/>
          <w:sz w:val="28"/>
          <w:szCs w:val="28"/>
          <w:lang w:val="uk-UA"/>
        </w:rPr>
        <w:tab/>
      </w:r>
      <w:r w:rsidR="000F505D" w:rsidRPr="000F505D">
        <w:rPr>
          <w:rFonts w:ascii="Times New Roman" w:hAnsi="Times New Roman" w:cs="Times New Roman"/>
          <w:noProof/>
          <w:sz w:val="28"/>
          <w:szCs w:val="28"/>
          <w:lang w:val="uk-UA"/>
        </w:rPr>
        <w:t>)</w:t>
      </w:r>
    </w:p>
    <w:p w:rsidR="00853F9B" w:rsidRPr="000F505D" w:rsidRDefault="00853F9B" w:rsidP="000F505D">
      <w:pPr>
        <w:spacing w:after="0" w:line="240" w:lineRule="auto"/>
        <w:jc w:val="both"/>
        <w:rPr>
          <w:rFonts w:ascii="Times New Roman" w:hAnsi="Times New Roman" w:cs="Times New Roman"/>
          <w:noProof/>
          <w:sz w:val="28"/>
          <w:szCs w:val="28"/>
          <w:lang w:val="uk-UA"/>
        </w:rPr>
      </w:pPr>
    </w:p>
    <w:p w:rsidR="000F505D" w:rsidRDefault="000F505D" w:rsidP="000F505D">
      <w:pPr>
        <w:spacing w:after="0" w:line="240" w:lineRule="auto"/>
        <w:jc w:val="both"/>
        <w:rPr>
          <w:rFonts w:ascii="Times New Roman" w:hAnsi="Times New Roman" w:cs="Times New Roman"/>
          <w:noProof/>
          <w:sz w:val="28"/>
          <w:szCs w:val="28"/>
          <w:lang w:val="uk-UA"/>
        </w:rPr>
      </w:pPr>
      <w:r w:rsidRPr="000F505D">
        <w:rPr>
          <w:rFonts w:ascii="Times New Roman" w:hAnsi="Times New Roman" w:cs="Times New Roman"/>
          <w:noProof/>
          <w:sz w:val="28"/>
          <w:szCs w:val="28"/>
          <w:lang w:val="uk-UA"/>
        </w:rPr>
        <w:t>VARIABLE</w:t>
      </w:r>
    </w:p>
    <w:p w:rsidR="00853F9B" w:rsidRPr="000F505D" w:rsidRDefault="00853F9B" w:rsidP="000F505D">
      <w:pPr>
        <w:spacing w:after="0" w:line="240" w:lineRule="auto"/>
        <w:jc w:val="both"/>
        <w:rPr>
          <w:rFonts w:ascii="Times New Roman" w:hAnsi="Times New Roman" w:cs="Times New Roman"/>
          <w:noProof/>
          <w:sz w:val="28"/>
          <w:szCs w:val="28"/>
          <w:lang w:val="uk-UA"/>
        </w:rPr>
      </w:pPr>
    </w:p>
    <w:p w:rsidR="000F505D" w:rsidRDefault="000F505D" w:rsidP="000F505D">
      <w:pPr>
        <w:spacing w:after="0" w:line="240" w:lineRule="auto"/>
        <w:jc w:val="both"/>
        <w:rPr>
          <w:rFonts w:ascii="Times New Roman" w:hAnsi="Times New Roman" w:cs="Times New Roman"/>
          <w:noProof/>
          <w:sz w:val="28"/>
          <w:szCs w:val="28"/>
          <w:lang w:val="uk-UA"/>
        </w:rPr>
      </w:pPr>
      <w:r w:rsidRPr="000F505D">
        <w:rPr>
          <w:rFonts w:ascii="Times New Roman" w:hAnsi="Times New Roman" w:cs="Times New Roman"/>
          <w:noProof/>
          <w:sz w:val="28"/>
          <w:szCs w:val="28"/>
          <w:lang w:val="uk-UA"/>
        </w:rPr>
        <w:t>sumat[14..0]:povnasuma;</w:t>
      </w:r>
    </w:p>
    <w:p w:rsidR="00853F9B" w:rsidRPr="000F505D" w:rsidRDefault="00853F9B" w:rsidP="000F505D">
      <w:pPr>
        <w:spacing w:after="0" w:line="240" w:lineRule="auto"/>
        <w:jc w:val="both"/>
        <w:rPr>
          <w:rFonts w:ascii="Times New Roman" w:hAnsi="Times New Roman" w:cs="Times New Roman"/>
          <w:noProof/>
          <w:sz w:val="28"/>
          <w:szCs w:val="28"/>
          <w:lang w:val="uk-UA"/>
        </w:rPr>
      </w:pPr>
    </w:p>
    <w:p w:rsidR="000F505D" w:rsidRDefault="000F505D" w:rsidP="000F505D">
      <w:pPr>
        <w:spacing w:after="0" w:line="240" w:lineRule="auto"/>
        <w:jc w:val="both"/>
        <w:rPr>
          <w:rFonts w:ascii="Times New Roman" w:hAnsi="Times New Roman" w:cs="Times New Roman"/>
          <w:noProof/>
          <w:sz w:val="28"/>
          <w:szCs w:val="28"/>
          <w:lang w:val="uk-UA"/>
        </w:rPr>
      </w:pPr>
      <w:r w:rsidRPr="000F505D">
        <w:rPr>
          <w:rFonts w:ascii="Times New Roman" w:hAnsi="Times New Roman" w:cs="Times New Roman"/>
          <w:noProof/>
          <w:sz w:val="28"/>
          <w:szCs w:val="28"/>
          <w:lang w:val="uk-UA"/>
        </w:rPr>
        <w:t>napiv:napivsuma;</w:t>
      </w:r>
    </w:p>
    <w:p w:rsidR="00853F9B" w:rsidRPr="000F505D" w:rsidRDefault="00853F9B" w:rsidP="000F505D">
      <w:pPr>
        <w:spacing w:after="0" w:line="240" w:lineRule="auto"/>
        <w:jc w:val="both"/>
        <w:rPr>
          <w:rFonts w:ascii="Times New Roman" w:hAnsi="Times New Roman" w:cs="Times New Roman"/>
          <w:noProof/>
          <w:sz w:val="28"/>
          <w:szCs w:val="28"/>
          <w:lang w:val="uk-UA"/>
        </w:rPr>
      </w:pPr>
    </w:p>
    <w:p w:rsidR="000F505D" w:rsidRDefault="000F505D" w:rsidP="000F505D">
      <w:pPr>
        <w:spacing w:after="0" w:line="240" w:lineRule="auto"/>
        <w:jc w:val="both"/>
        <w:rPr>
          <w:rFonts w:ascii="Times New Roman" w:hAnsi="Times New Roman" w:cs="Times New Roman"/>
          <w:noProof/>
          <w:sz w:val="28"/>
          <w:szCs w:val="28"/>
          <w:lang w:val="uk-UA"/>
        </w:rPr>
      </w:pPr>
      <w:r w:rsidRPr="000F505D">
        <w:rPr>
          <w:rFonts w:ascii="Times New Roman" w:hAnsi="Times New Roman" w:cs="Times New Roman"/>
          <w:noProof/>
          <w:sz w:val="28"/>
          <w:szCs w:val="28"/>
          <w:lang w:val="uk-UA"/>
        </w:rPr>
        <w:t>BEGIN</w:t>
      </w:r>
    </w:p>
    <w:p w:rsidR="00853F9B" w:rsidRPr="000F505D" w:rsidRDefault="00853F9B" w:rsidP="000F505D">
      <w:pPr>
        <w:spacing w:after="0" w:line="240" w:lineRule="auto"/>
        <w:jc w:val="both"/>
        <w:rPr>
          <w:rFonts w:ascii="Times New Roman" w:hAnsi="Times New Roman" w:cs="Times New Roman"/>
          <w:noProof/>
          <w:sz w:val="28"/>
          <w:szCs w:val="28"/>
          <w:lang w:val="uk-UA"/>
        </w:rPr>
      </w:pPr>
    </w:p>
    <w:p w:rsidR="000F505D" w:rsidRDefault="00143DC2" w:rsidP="000F505D">
      <w:pPr>
        <w:spacing w:after="0" w:line="24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napiv.napivhod_a = vhodplus_a0;</w:t>
      </w:r>
      <w:r>
        <w:rPr>
          <w:rFonts w:ascii="Times New Roman" w:hAnsi="Times New Roman" w:cs="Times New Roman"/>
          <w:noProof/>
          <w:sz w:val="28"/>
          <w:szCs w:val="28"/>
          <w:lang w:val="en-US"/>
        </w:rPr>
        <w:t xml:space="preserve"> </w:t>
      </w:r>
      <w:r w:rsidR="000F505D" w:rsidRPr="000F505D">
        <w:rPr>
          <w:rFonts w:ascii="Times New Roman" w:hAnsi="Times New Roman" w:cs="Times New Roman"/>
          <w:noProof/>
          <w:sz w:val="28"/>
          <w:szCs w:val="28"/>
          <w:lang w:val="uk-UA"/>
        </w:rPr>
        <w:t>napiv.napivhod_b = vhodplus_b0;</w:t>
      </w:r>
    </w:p>
    <w:p w:rsidR="005B0FD7" w:rsidRPr="000F505D" w:rsidRDefault="005B0FD7" w:rsidP="000F505D">
      <w:pPr>
        <w:spacing w:after="0" w:line="240" w:lineRule="auto"/>
        <w:jc w:val="both"/>
        <w:rPr>
          <w:rFonts w:ascii="Times New Roman" w:hAnsi="Times New Roman" w:cs="Times New Roman"/>
          <w:noProof/>
          <w:sz w:val="28"/>
          <w:szCs w:val="28"/>
          <w:lang w:val="uk-UA"/>
        </w:rPr>
      </w:pPr>
    </w:p>
    <w:p w:rsidR="000F505D" w:rsidRDefault="000F505D" w:rsidP="000F505D">
      <w:pPr>
        <w:spacing w:after="0" w:line="240" w:lineRule="auto"/>
        <w:jc w:val="both"/>
        <w:rPr>
          <w:rFonts w:ascii="Times New Roman" w:hAnsi="Times New Roman" w:cs="Times New Roman"/>
          <w:noProof/>
          <w:sz w:val="28"/>
          <w:szCs w:val="28"/>
          <w:lang w:val="uk-UA"/>
        </w:rPr>
      </w:pPr>
      <w:r w:rsidRPr="000F505D">
        <w:rPr>
          <w:rFonts w:ascii="Times New Roman" w:hAnsi="Times New Roman" w:cs="Times New Roman"/>
          <w:noProof/>
          <w:sz w:val="28"/>
          <w:szCs w:val="28"/>
          <w:lang w:val="uk-UA"/>
        </w:rPr>
        <w:t>sumat[0].vhod_peren = napiv.perennapiv_ab;</w:t>
      </w:r>
    </w:p>
    <w:p w:rsidR="00853F9B" w:rsidRPr="000F505D" w:rsidRDefault="00853F9B" w:rsidP="000F505D">
      <w:pPr>
        <w:spacing w:after="0" w:line="240" w:lineRule="auto"/>
        <w:jc w:val="both"/>
        <w:rPr>
          <w:rFonts w:ascii="Times New Roman" w:hAnsi="Times New Roman" w:cs="Times New Roman"/>
          <w:noProof/>
          <w:sz w:val="28"/>
          <w:szCs w:val="28"/>
          <w:lang w:val="uk-UA"/>
        </w:rPr>
      </w:pPr>
    </w:p>
    <w:p w:rsidR="000F505D" w:rsidRDefault="000F505D" w:rsidP="000F505D">
      <w:pPr>
        <w:spacing w:after="0" w:line="240" w:lineRule="auto"/>
        <w:jc w:val="both"/>
        <w:rPr>
          <w:rFonts w:ascii="Times New Roman" w:hAnsi="Times New Roman" w:cs="Times New Roman"/>
          <w:noProof/>
          <w:sz w:val="28"/>
          <w:szCs w:val="28"/>
          <w:lang w:val="uk-UA"/>
        </w:rPr>
      </w:pPr>
      <w:r w:rsidRPr="000F505D">
        <w:rPr>
          <w:rFonts w:ascii="Times New Roman" w:hAnsi="Times New Roman" w:cs="Times New Roman"/>
          <w:noProof/>
          <w:sz w:val="28"/>
          <w:szCs w:val="28"/>
          <w:lang w:val="uk-UA"/>
        </w:rPr>
        <w:t>sumat[14..1].vhod_peren = sumat[13..0].perenos_ab;</w:t>
      </w:r>
    </w:p>
    <w:p w:rsidR="00853F9B" w:rsidRPr="000F505D" w:rsidRDefault="00853F9B" w:rsidP="000F505D">
      <w:pPr>
        <w:spacing w:after="0" w:line="240" w:lineRule="auto"/>
        <w:jc w:val="both"/>
        <w:rPr>
          <w:rFonts w:ascii="Times New Roman" w:hAnsi="Times New Roman" w:cs="Times New Roman"/>
          <w:noProof/>
          <w:sz w:val="28"/>
          <w:szCs w:val="28"/>
          <w:lang w:val="uk-UA"/>
        </w:rPr>
      </w:pPr>
    </w:p>
    <w:p w:rsidR="000F505D" w:rsidRDefault="000F505D" w:rsidP="000F505D">
      <w:pPr>
        <w:spacing w:after="0" w:line="240" w:lineRule="auto"/>
        <w:jc w:val="both"/>
        <w:rPr>
          <w:rFonts w:ascii="Times New Roman" w:hAnsi="Times New Roman" w:cs="Times New Roman"/>
          <w:noProof/>
          <w:sz w:val="28"/>
          <w:szCs w:val="28"/>
          <w:lang w:val="uk-UA"/>
        </w:rPr>
      </w:pPr>
      <w:r w:rsidRPr="000F505D">
        <w:rPr>
          <w:rFonts w:ascii="Times New Roman" w:hAnsi="Times New Roman" w:cs="Times New Roman"/>
          <w:noProof/>
          <w:sz w:val="28"/>
          <w:szCs w:val="28"/>
          <w:lang w:val="uk-UA"/>
        </w:rPr>
        <w:t>sumat[14..0].vhod_a = vhodplus_a[15..1];</w:t>
      </w:r>
    </w:p>
    <w:p w:rsidR="00853F9B" w:rsidRPr="000F505D" w:rsidRDefault="00853F9B" w:rsidP="000F505D">
      <w:pPr>
        <w:spacing w:after="0" w:line="240" w:lineRule="auto"/>
        <w:jc w:val="both"/>
        <w:rPr>
          <w:rFonts w:ascii="Times New Roman" w:hAnsi="Times New Roman" w:cs="Times New Roman"/>
          <w:noProof/>
          <w:sz w:val="28"/>
          <w:szCs w:val="28"/>
          <w:lang w:val="uk-UA"/>
        </w:rPr>
      </w:pPr>
    </w:p>
    <w:p w:rsidR="000F505D" w:rsidRDefault="000F505D" w:rsidP="000F505D">
      <w:pPr>
        <w:spacing w:after="0" w:line="240" w:lineRule="auto"/>
        <w:jc w:val="both"/>
        <w:rPr>
          <w:rFonts w:ascii="Times New Roman" w:hAnsi="Times New Roman" w:cs="Times New Roman"/>
          <w:noProof/>
          <w:sz w:val="28"/>
          <w:szCs w:val="28"/>
          <w:lang w:val="uk-UA"/>
        </w:rPr>
      </w:pPr>
      <w:r w:rsidRPr="000F505D">
        <w:rPr>
          <w:rFonts w:ascii="Times New Roman" w:hAnsi="Times New Roman" w:cs="Times New Roman"/>
          <w:noProof/>
          <w:sz w:val="28"/>
          <w:szCs w:val="28"/>
          <w:lang w:val="uk-UA"/>
        </w:rPr>
        <w:t>sumat[14..0].vhod_b = vhodplus_b[15..1];</w:t>
      </w:r>
    </w:p>
    <w:p w:rsidR="00853F9B" w:rsidRPr="000F505D" w:rsidRDefault="00853F9B" w:rsidP="000F505D">
      <w:pPr>
        <w:spacing w:after="0" w:line="240" w:lineRule="auto"/>
        <w:jc w:val="both"/>
        <w:rPr>
          <w:rFonts w:ascii="Times New Roman" w:hAnsi="Times New Roman" w:cs="Times New Roman"/>
          <w:noProof/>
          <w:sz w:val="28"/>
          <w:szCs w:val="28"/>
          <w:lang w:val="uk-UA"/>
        </w:rPr>
      </w:pPr>
    </w:p>
    <w:p w:rsidR="000F505D" w:rsidRDefault="000F505D" w:rsidP="000F505D">
      <w:pPr>
        <w:spacing w:after="0" w:line="240" w:lineRule="auto"/>
        <w:jc w:val="both"/>
        <w:rPr>
          <w:rFonts w:ascii="Times New Roman" w:hAnsi="Times New Roman" w:cs="Times New Roman"/>
          <w:noProof/>
          <w:sz w:val="28"/>
          <w:szCs w:val="28"/>
          <w:lang w:val="uk-UA"/>
        </w:rPr>
      </w:pPr>
      <w:r w:rsidRPr="000F505D">
        <w:rPr>
          <w:rFonts w:ascii="Times New Roman" w:hAnsi="Times New Roman" w:cs="Times New Roman"/>
          <w:noProof/>
          <w:sz w:val="28"/>
          <w:szCs w:val="28"/>
          <w:lang w:val="uk-UA"/>
        </w:rPr>
        <w:t>vihodplus_c0 = napiv.vihodnapiv_c;</w:t>
      </w:r>
    </w:p>
    <w:p w:rsidR="00853F9B" w:rsidRPr="000F505D" w:rsidRDefault="00853F9B" w:rsidP="000F505D">
      <w:pPr>
        <w:spacing w:after="0" w:line="240" w:lineRule="auto"/>
        <w:jc w:val="both"/>
        <w:rPr>
          <w:rFonts w:ascii="Times New Roman" w:hAnsi="Times New Roman" w:cs="Times New Roman"/>
          <w:noProof/>
          <w:sz w:val="28"/>
          <w:szCs w:val="28"/>
          <w:lang w:val="uk-UA"/>
        </w:rPr>
      </w:pPr>
    </w:p>
    <w:p w:rsidR="000F505D" w:rsidRDefault="000F505D" w:rsidP="000F505D">
      <w:pPr>
        <w:spacing w:after="0" w:line="240" w:lineRule="auto"/>
        <w:jc w:val="both"/>
        <w:rPr>
          <w:rFonts w:ascii="Times New Roman" w:hAnsi="Times New Roman" w:cs="Times New Roman"/>
          <w:noProof/>
          <w:sz w:val="28"/>
          <w:szCs w:val="28"/>
          <w:lang w:val="uk-UA"/>
        </w:rPr>
      </w:pPr>
      <w:r w:rsidRPr="000F505D">
        <w:rPr>
          <w:rFonts w:ascii="Times New Roman" w:hAnsi="Times New Roman" w:cs="Times New Roman"/>
          <w:noProof/>
          <w:sz w:val="28"/>
          <w:szCs w:val="28"/>
          <w:lang w:val="uk-UA"/>
        </w:rPr>
        <w:t>vihodplus_c[15..1] = sumat[14..0].vihod_c;</w:t>
      </w:r>
    </w:p>
    <w:p w:rsidR="00853F9B" w:rsidRPr="000F505D" w:rsidRDefault="00853F9B" w:rsidP="000F505D">
      <w:pPr>
        <w:spacing w:after="0" w:line="240" w:lineRule="auto"/>
        <w:jc w:val="both"/>
        <w:rPr>
          <w:rFonts w:ascii="Times New Roman" w:hAnsi="Times New Roman" w:cs="Times New Roman"/>
          <w:noProof/>
          <w:sz w:val="28"/>
          <w:szCs w:val="28"/>
          <w:lang w:val="uk-UA"/>
        </w:rPr>
      </w:pPr>
    </w:p>
    <w:p w:rsidR="000F505D" w:rsidRDefault="000F505D" w:rsidP="000F505D">
      <w:pPr>
        <w:spacing w:after="0" w:line="240" w:lineRule="auto"/>
        <w:jc w:val="both"/>
        <w:rPr>
          <w:rFonts w:ascii="Times New Roman" w:hAnsi="Times New Roman" w:cs="Times New Roman"/>
          <w:noProof/>
          <w:sz w:val="28"/>
          <w:szCs w:val="28"/>
          <w:lang w:val="uk-UA"/>
        </w:rPr>
      </w:pPr>
      <w:r w:rsidRPr="000F505D">
        <w:rPr>
          <w:rFonts w:ascii="Times New Roman" w:hAnsi="Times New Roman" w:cs="Times New Roman"/>
          <w:noProof/>
          <w:sz w:val="28"/>
          <w:szCs w:val="28"/>
          <w:lang w:val="uk-UA"/>
        </w:rPr>
        <w:t>END;</w:t>
      </w:r>
    </w:p>
    <w:p w:rsidR="005B0FD7" w:rsidRDefault="005B0FD7" w:rsidP="00143DC2">
      <w:pPr>
        <w:spacing w:after="0" w:line="240" w:lineRule="auto"/>
        <w:jc w:val="center"/>
        <w:rPr>
          <w:rFonts w:ascii="Times New Roman" w:hAnsi="Times New Roman" w:cs="Times New Roman"/>
          <w:b/>
          <w:noProof/>
          <w:sz w:val="28"/>
          <w:szCs w:val="28"/>
          <w:lang w:val="uk-UA"/>
        </w:rPr>
      </w:pPr>
    </w:p>
    <w:p w:rsidR="005B0FD7" w:rsidRDefault="005B0FD7" w:rsidP="00143DC2">
      <w:pPr>
        <w:spacing w:after="0" w:line="240" w:lineRule="auto"/>
        <w:jc w:val="center"/>
        <w:rPr>
          <w:rFonts w:ascii="Times New Roman" w:hAnsi="Times New Roman" w:cs="Times New Roman"/>
          <w:b/>
          <w:noProof/>
          <w:sz w:val="28"/>
          <w:szCs w:val="28"/>
          <w:lang w:val="uk-UA"/>
        </w:rPr>
      </w:pPr>
    </w:p>
    <w:p w:rsidR="005B0FD7" w:rsidRDefault="005B0FD7" w:rsidP="00143DC2">
      <w:pPr>
        <w:spacing w:after="0" w:line="240" w:lineRule="auto"/>
        <w:jc w:val="center"/>
        <w:rPr>
          <w:rFonts w:ascii="Times New Roman" w:hAnsi="Times New Roman" w:cs="Times New Roman"/>
          <w:b/>
          <w:noProof/>
          <w:sz w:val="28"/>
          <w:szCs w:val="28"/>
          <w:lang w:val="uk-UA"/>
        </w:rPr>
      </w:pPr>
    </w:p>
    <w:p w:rsidR="005B0FD7" w:rsidRDefault="005B0FD7" w:rsidP="00143DC2">
      <w:pPr>
        <w:spacing w:after="0" w:line="240" w:lineRule="auto"/>
        <w:jc w:val="center"/>
        <w:rPr>
          <w:rFonts w:ascii="Times New Roman" w:hAnsi="Times New Roman" w:cs="Times New Roman"/>
          <w:b/>
          <w:noProof/>
          <w:sz w:val="28"/>
          <w:szCs w:val="28"/>
          <w:lang w:val="uk-UA"/>
        </w:rPr>
      </w:pPr>
    </w:p>
    <w:p w:rsidR="00143DC2" w:rsidRDefault="00143DC2" w:rsidP="00143DC2">
      <w:pPr>
        <w:spacing w:after="0" w:line="240" w:lineRule="auto"/>
        <w:jc w:val="center"/>
        <w:rPr>
          <w:rFonts w:ascii="Times New Roman" w:hAnsi="Times New Roman" w:cs="Times New Roman"/>
          <w:b/>
          <w:noProof/>
          <w:sz w:val="28"/>
          <w:szCs w:val="28"/>
          <w:lang w:val="uk-UA"/>
        </w:rPr>
      </w:pPr>
      <w:r w:rsidRPr="00143DC2">
        <w:rPr>
          <w:rFonts w:ascii="Times New Roman" w:hAnsi="Times New Roman" w:cs="Times New Roman"/>
          <w:b/>
          <w:noProof/>
          <w:sz w:val="28"/>
          <w:szCs w:val="28"/>
          <w:lang w:val="uk-UA"/>
        </w:rPr>
        <w:t>SUBDESIGN napivsuma</w:t>
      </w:r>
    </w:p>
    <w:p w:rsidR="005A0BF3" w:rsidRDefault="005A0BF3" w:rsidP="00143DC2">
      <w:pPr>
        <w:spacing w:after="0" w:line="240" w:lineRule="auto"/>
        <w:jc w:val="center"/>
        <w:rPr>
          <w:rFonts w:ascii="Times New Roman" w:hAnsi="Times New Roman" w:cs="Times New Roman"/>
          <w:b/>
          <w:noProof/>
          <w:sz w:val="28"/>
          <w:szCs w:val="28"/>
          <w:lang w:val="uk-UA"/>
        </w:rPr>
      </w:pPr>
    </w:p>
    <w:p w:rsidR="005A0BF3" w:rsidRPr="00143DC2" w:rsidRDefault="005A0BF3" w:rsidP="00143DC2">
      <w:pPr>
        <w:spacing w:after="0" w:line="240" w:lineRule="auto"/>
        <w:jc w:val="center"/>
        <w:rPr>
          <w:rFonts w:ascii="Times New Roman" w:hAnsi="Times New Roman" w:cs="Times New Roman"/>
          <w:b/>
          <w:noProof/>
          <w:sz w:val="28"/>
          <w:szCs w:val="28"/>
          <w:lang w:val="uk-UA"/>
        </w:rPr>
      </w:pPr>
    </w:p>
    <w:p w:rsidR="00143DC2" w:rsidRDefault="00143DC2" w:rsidP="00143DC2">
      <w:pPr>
        <w:spacing w:after="0" w:line="240"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t>(</w:t>
      </w:r>
      <w:r>
        <w:rPr>
          <w:rFonts w:ascii="Times New Roman" w:hAnsi="Times New Roman" w:cs="Times New Roman"/>
          <w:noProof/>
          <w:sz w:val="28"/>
          <w:szCs w:val="28"/>
          <w:lang w:val="uk-UA"/>
        </w:rPr>
        <w:tab/>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napivhod_a,napivhod_b:INPUT;</w:t>
      </w:r>
      <w:r>
        <w:rPr>
          <w:rFonts w:ascii="Times New Roman" w:hAnsi="Times New Roman" w:cs="Times New Roman"/>
          <w:noProof/>
          <w:sz w:val="28"/>
          <w:szCs w:val="28"/>
          <w:lang w:val="en-US"/>
        </w:rPr>
        <w:t xml:space="preserve"> </w:t>
      </w:r>
      <w:r w:rsidRPr="00143DC2">
        <w:rPr>
          <w:rFonts w:ascii="Times New Roman" w:hAnsi="Times New Roman" w:cs="Times New Roman"/>
          <w:noProof/>
          <w:sz w:val="28"/>
          <w:szCs w:val="28"/>
          <w:lang w:val="uk-UA"/>
        </w:rPr>
        <w:t>vih</w:t>
      </w:r>
      <w:r>
        <w:rPr>
          <w:rFonts w:ascii="Times New Roman" w:hAnsi="Times New Roman" w:cs="Times New Roman"/>
          <w:noProof/>
          <w:sz w:val="28"/>
          <w:szCs w:val="28"/>
          <w:lang w:val="uk-UA"/>
        </w:rPr>
        <w:t>odnapiv_c,perennapiv_ab:OUTPUT;</w:t>
      </w:r>
      <w:r>
        <w:rPr>
          <w:rFonts w:ascii="Times New Roman" w:hAnsi="Times New Roman" w:cs="Times New Roman"/>
          <w:noProof/>
          <w:sz w:val="28"/>
          <w:szCs w:val="28"/>
          <w:lang w:val="uk-UA"/>
        </w:rPr>
        <w:tab/>
      </w:r>
      <w:r w:rsidRPr="00143DC2">
        <w:rPr>
          <w:rFonts w:ascii="Times New Roman" w:hAnsi="Times New Roman" w:cs="Times New Roman"/>
          <w:noProof/>
          <w:sz w:val="28"/>
          <w:szCs w:val="28"/>
          <w:lang w:val="uk-UA"/>
        </w:rPr>
        <w:t>)</w:t>
      </w:r>
    </w:p>
    <w:p w:rsidR="005A0BF3" w:rsidRPr="00143DC2" w:rsidRDefault="005A0BF3" w:rsidP="00143DC2">
      <w:pPr>
        <w:spacing w:after="0" w:line="240" w:lineRule="auto"/>
        <w:rPr>
          <w:rFonts w:ascii="Times New Roman" w:hAnsi="Times New Roman" w:cs="Times New Roman"/>
          <w:noProof/>
          <w:sz w:val="28"/>
          <w:szCs w:val="28"/>
          <w:lang w:val="uk-UA"/>
        </w:rPr>
      </w:pPr>
    </w:p>
    <w:p w:rsidR="00143DC2" w:rsidRDefault="00143DC2" w:rsidP="00143DC2">
      <w:pPr>
        <w:spacing w:after="0" w:line="240" w:lineRule="auto"/>
        <w:rPr>
          <w:rFonts w:ascii="Times New Roman" w:hAnsi="Times New Roman" w:cs="Times New Roman"/>
          <w:noProof/>
          <w:sz w:val="28"/>
          <w:szCs w:val="28"/>
          <w:lang w:val="uk-UA"/>
        </w:rPr>
      </w:pPr>
      <w:r w:rsidRPr="00143DC2">
        <w:rPr>
          <w:rFonts w:ascii="Times New Roman" w:hAnsi="Times New Roman" w:cs="Times New Roman"/>
          <w:noProof/>
          <w:sz w:val="28"/>
          <w:szCs w:val="28"/>
          <w:lang w:val="uk-UA"/>
        </w:rPr>
        <w:t>BEGIN</w:t>
      </w:r>
    </w:p>
    <w:p w:rsidR="005A0BF3" w:rsidRPr="00143DC2" w:rsidRDefault="005A0BF3" w:rsidP="00143DC2">
      <w:pPr>
        <w:spacing w:after="0" w:line="240" w:lineRule="auto"/>
        <w:rPr>
          <w:rFonts w:ascii="Times New Roman" w:hAnsi="Times New Roman" w:cs="Times New Roman"/>
          <w:noProof/>
          <w:sz w:val="28"/>
          <w:szCs w:val="28"/>
          <w:lang w:val="uk-UA"/>
        </w:rPr>
      </w:pPr>
    </w:p>
    <w:p w:rsidR="00143DC2" w:rsidRPr="00143DC2" w:rsidRDefault="00143DC2" w:rsidP="00143DC2">
      <w:pPr>
        <w:spacing w:after="0" w:line="240" w:lineRule="auto"/>
        <w:ind w:firstLine="708"/>
        <w:rPr>
          <w:rFonts w:ascii="Times New Roman" w:hAnsi="Times New Roman" w:cs="Times New Roman"/>
          <w:noProof/>
          <w:sz w:val="28"/>
          <w:szCs w:val="28"/>
          <w:lang w:val="uk-UA"/>
        </w:rPr>
      </w:pPr>
      <w:r w:rsidRPr="00143DC2">
        <w:rPr>
          <w:rFonts w:ascii="Times New Roman" w:hAnsi="Times New Roman" w:cs="Times New Roman"/>
          <w:noProof/>
          <w:sz w:val="28"/>
          <w:szCs w:val="28"/>
          <w:lang w:val="uk-UA"/>
        </w:rPr>
        <w:t>vihodnapiv_c = napivhod_a &amp; !napivhod_b # !napivhod_a &amp; napivhod_b;</w:t>
      </w:r>
    </w:p>
    <w:p w:rsidR="00143DC2" w:rsidRPr="00143DC2" w:rsidRDefault="00143DC2" w:rsidP="00143DC2">
      <w:pPr>
        <w:spacing w:after="0" w:line="240" w:lineRule="auto"/>
        <w:ind w:firstLine="708"/>
        <w:rPr>
          <w:rFonts w:ascii="Times New Roman" w:hAnsi="Times New Roman" w:cs="Times New Roman"/>
          <w:noProof/>
          <w:sz w:val="28"/>
          <w:szCs w:val="28"/>
          <w:lang w:val="uk-UA"/>
        </w:rPr>
      </w:pPr>
      <w:r w:rsidRPr="00143DC2">
        <w:rPr>
          <w:rFonts w:ascii="Times New Roman" w:hAnsi="Times New Roman" w:cs="Times New Roman"/>
          <w:noProof/>
          <w:sz w:val="28"/>
          <w:szCs w:val="28"/>
          <w:lang w:val="uk-UA"/>
        </w:rPr>
        <w:t>perennapiv_ab = napivhod_b &amp; napivhod_a;</w:t>
      </w:r>
    </w:p>
    <w:p w:rsidR="000F505D" w:rsidRDefault="00143DC2" w:rsidP="00143DC2">
      <w:pPr>
        <w:spacing w:after="0" w:line="240" w:lineRule="auto"/>
        <w:rPr>
          <w:rFonts w:ascii="Times New Roman" w:hAnsi="Times New Roman" w:cs="Times New Roman"/>
          <w:noProof/>
          <w:sz w:val="28"/>
          <w:szCs w:val="28"/>
          <w:lang w:val="uk-UA"/>
        </w:rPr>
      </w:pPr>
      <w:r w:rsidRPr="00143DC2">
        <w:rPr>
          <w:rFonts w:ascii="Times New Roman" w:hAnsi="Times New Roman" w:cs="Times New Roman"/>
          <w:noProof/>
          <w:sz w:val="28"/>
          <w:szCs w:val="28"/>
          <w:lang w:val="uk-UA"/>
        </w:rPr>
        <w:t>END;</w:t>
      </w:r>
    </w:p>
    <w:p w:rsidR="005A0BF3" w:rsidRDefault="005A0BF3" w:rsidP="00143DC2">
      <w:pPr>
        <w:spacing w:after="0" w:line="240" w:lineRule="auto"/>
        <w:rPr>
          <w:rFonts w:ascii="Times New Roman" w:hAnsi="Times New Roman" w:cs="Times New Roman"/>
          <w:noProof/>
          <w:sz w:val="28"/>
          <w:szCs w:val="28"/>
          <w:lang w:val="uk-UA"/>
        </w:rPr>
      </w:pPr>
    </w:p>
    <w:p w:rsidR="005B0FD7" w:rsidRPr="00143DC2" w:rsidRDefault="005B0FD7" w:rsidP="00143DC2">
      <w:pPr>
        <w:spacing w:after="0" w:line="240" w:lineRule="auto"/>
        <w:rPr>
          <w:rFonts w:ascii="Times New Roman" w:hAnsi="Times New Roman" w:cs="Times New Roman"/>
          <w:noProof/>
          <w:sz w:val="28"/>
          <w:szCs w:val="28"/>
          <w:lang w:val="uk-UA"/>
        </w:rPr>
      </w:pPr>
    </w:p>
    <w:p w:rsidR="00143DC2" w:rsidRDefault="00143DC2" w:rsidP="00143DC2">
      <w:pPr>
        <w:spacing w:after="0" w:line="240" w:lineRule="auto"/>
        <w:jc w:val="center"/>
        <w:rPr>
          <w:rFonts w:ascii="Times New Roman" w:hAnsi="Times New Roman" w:cs="Times New Roman"/>
          <w:b/>
          <w:noProof/>
          <w:sz w:val="28"/>
          <w:szCs w:val="28"/>
          <w:lang w:val="uk-UA"/>
        </w:rPr>
      </w:pPr>
      <w:r w:rsidRPr="00143DC2">
        <w:rPr>
          <w:rFonts w:ascii="Times New Roman" w:hAnsi="Times New Roman" w:cs="Times New Roman"/>
          <w:b/>
          <w:noProof/>
          <w:sz w:val="28"/>
          <w:szCs w:val="28"/>
          <w:lang w:val="uk-UA"/>
        </w:rPr>
        <w:t>SUBDESIGN povnasuma</w:t>
      </w:r>
    </w:p>
    <w:p w:rsidR="005A0BF3" w:rsidRDefault="005A0BF3" w:rsidP="00143DC2">
      <w:pPr>
        <w:spacing w:after="0" w:line="240" w:lineRule="auto"/>
        <w:jc w:val="center"/>
        <w:rPr>
          <w:rFonts w:ascii="Times New Roman" w:hAnsi="Times New Roman" w:cs="Times New Roman"/>
          <w:b/>
          <w:noProof/>
          <w:sz w:val="28"/>
          <w:szCs w:val="28"/>
          <w:lang w:val="uk-UA"/>
        </w:rPr>
      </w:pPr>
    </w:p>
    <w:p w:rsidR="005A0BF3" w:rsidRPr="00143DC2" w:rsidRDefault="005A0BF3" w:rsidP="00143DC2">
      <w:pPr>
        <w:spacing w:after="0" w:line="240" w:lineRule="auto"/>
        <w:jc w:val="center"/>
        <w:rPr>
          <w:rFonts w:ascii="Times New Roman" w:hAnsi="Times New Roman" w:cs="Times New Roman"/>
          <w:b/>
          <w:noProof/>
          <w:sz w:val="28"/>
          <w:szCs w:val="28"/>
          <w:lang w:val="uk-UA"/>
        </w:rPr>
      </w:pPr>
    </w:p>
    <w:p w:rsidR="00143DC2" w:rsidRDefault="00143DC2" w:rsidP="00143DC2">
      <w:pPr>
        <w:spacing w:after="0" w:line="24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w:t>
      </w:r>
      <w:r>
        <w:rPr>
          <w:rFonts w:ascii="Times New Roman" w:hAnsi="Times New Roman" w:cs="Times New Roman"/>
          <w:noProof/>
          <w:sz w:val="28"/>
          <w:szCs w:val="28"/>
          <w:lang w:val="uk-UA"/>
        </w:rPr>
        <w:tab/>
      </w:r>
      <w:r>
        <w:rPr>
          <w:rFonts w:ascii="Times New Roman" w:hAnsi="Times New Roman" w:cs="Times New Roman"/>
          <w:noProof/>
          <w:sz w:val="28"/>
          <w:szCs w:val="28"/>
          <w:lang w:val="en-US"/>
        </w:rPr>
        <w:t xml:space="preserve"> </w:t>
      </w:r>
      <w:r w:rsidRPr="00143DC2">
        <w:rPr>
          <w:rFonts w:ascii="Times New Roman" w:hAnsi="Times New Roman" w:cs="Times New Roman"/>
          <w:noProof/>
          <w:sz w:val="28"/>
          <w:szCs w:val="28"/>
          <w:lang w:val="uk-UA"/>
        </w:rPr>
        <w:t>vhod_peren,vhod_a,vhod_b:I</w:t>
      </w:r>
      <w:r>
        <w:rPr>
          <w:rFonts w:ascii="Times New Roman" w:hAnsi="Times New Roman" w:cs="Times New Roman"/>
          <w:noProof/>
          <w:sz w:val="28"/>
          <w:szCs w:val="28"/>
          <w:lang w:val="uk-UA"/>
        </w:rPr>
        <w:t>NPUT;</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uk-UA"/>
        </w:rPr>
        <w:t>vihod_c,perenos_ab:OUTPUT;</w:t>
      </w:r>
      <w:r>
        <w:rPr>
          <w:rFonts w:ascii="Times New Roman" w:hAnsi="Times New Roman" w:cs="Times New Roman"/>
          <w:noProof/>
          <w:sz w:val="28"/>
          <w:szCs w:val="28"/>
          <w:lang w:val="en-US"/>
        </w:rPr>
        <w:t xml:space="preserve"> </w:t>
      </w:r>
      <w:r>
        <w:rPr>
          <w:rFonts w:ascii="Times New Roman" w:hAnsi="Times New Roman" w:cs="Times New Roman"/>
          <w:noProof/>
          <w:sz w:val="28"/>
          <w:szCs w:val="28"/>
          <w:lang w:val="en-US"/>
        </w:rPr>
        <w:tab/>
      </w:r>
      <w:r w:rsidRPr="00143DC2">
        <w:rPr>
          <w:rFonts w:ascii="Times New Roman" w:hAnsi="Times New Roman" w:cs="Times New Roman"/>
          <w:noProof/>
          <w:sz w:val="28"/>
          <w:szCs w:val="28"/>
          <w:lang w:val="uk-UA"/>
        </w:rPr>
        <w:t>)</w:t>
      </w:r>
    </w:p>
    <w:p w:rsidR="005A0BF3" w:rsidRPr="00143DC2" w:rsidRDefault="005A0BF3" w:rsidP="00143DC2">
      <w:pPr>
        <w:spacing w:after="0" w:line="240" w:lineRule="auto"/>
        <w:jc w:val="both"/>
        <w:rPr>
          <w:rFonts w:ascii="Times New Roman" w:hAnsi="Times New Roman" w:cs="Times New Roman"/>
          <w:noProof/>
          <w:sz w:val="28"/>
          <w:szCs w:val="28"/>
          <w:lang w:val="uk-UA"/>
        </w:rPr>
      </w:pPr>
    </w:p>
    <w:p w:rsidR="00143DC2" w:rsidRDefault="00143DC2" w:rsidP="00143DC2">
      <w:pPr>
        <w:spacing w:after="0" w:line="240" w:lineRule="auto"/>
        <w:jc w:val="both"/>
        <w:rPr>
          <w:rFonts w:ascii="Times New Roman" w:hAnsi="Times New Roman" w:cs="Times New Roman"/>
          <w:noProof/>
          <w:sz w:val="28"/>
          <w:szCs w:val="28"/>
          <w:lang w:val="uk-UA"/>
        </w:rPr>
      </w:pPr>
      <w:r w:rsidRPr="00143DC2">
        <w:rPr>
          <w:rFonts w:ascii="Times New Roman" w:hAnsi="Times New Roman" w:cs="Times New Roman"/>
          <w:noProof/>
          <w:sz w:val="28"/>
          <w:szCs w:val="28"/>
          <w:lang w:val="uk-UA"/>
        </w:rPr>
        <w:t>BEGIN</w:t>
      </w:r>
    </w:p>
    <w:p w:rsidR="005A0BF3" w:rsidRPr="00143DC2" w:rsidRDefault="005A0BF3" w:rsidP="00143DC2">
      <w:pPr>
        <w:spacing w:after="0" w:line="240" w:lineRule="auto"/>
        <w:jc w:val="both"/>
        <w:rPr>
          <w:rFonts w:ascii="Times New Roman" w:hAnsi="Times New Roman" w:cs="Times New Roman"/>
          <w:noProof/>
          <w:sz w:val="28"/>
          <w:szCs w:val="28"/>
          <w:lang w:val="uk-UA"/>
        </w:rPr>
      </w:pPr>
    </w:p>
    <w:p w:rsidR="00143DC2" w:rsidRPr="00143DC2" w:rsidRDefault="00143DC2" w:rsidP="00143DC2">
      <w:pPr>
        <w:spacing w:after="0" w:line="240" w:lineRule="auto"/>
        <w:jc w:val="both"/>
        <w:rPr>
          <w:rFonts w:ascii="Times New Roman" w:hAnsi="Times New Roman" w:cs="Times New Roman"/>
          <w:noProof/>
          <w:sz w:val="28"/>
          <w:szCs w:val="28"/>
          <w:lang w:val="uk-UA"/>
        </w:rPr>
      </w:pPr>
      <w:r w:rsidRPr="00143DC2">
        <w:rPr>
          <w:rFonts w:ascii="Times New Roman" w:hAnsi="Times New Roman" w:cs="Times New Roman"/>
          <w:noProof/>
          <w:sz w:val="28"/>
          <w:szCs w:val="28"/>
          <w:lang w:val="uk-UA"/>
        </w:rPr>
        <w:t>vihod_c = !vhod_peren &amp; !vhod_a &amp; vhod_b # !vhod_peren &amp; vhod_a &amp; !vhod_b # vhod_peren &amp; !vhod_a &amp; !vhod_b # vhod_peren &amp; vhod_a &amp; vhod_b; perenos_ab = !vhod_peren &amp; vhod_a &amp; vhod_b # vhod_peren &amp; !vhod_a &amp; vhod_b # vhod_peren &amp; vhod_a &amp; !vhod_b # vhod_peren &amp; vhod_a &amp; vhod_b;</w:t>
      </w:r>
    </w:p>
    <w:p w:rsidR="005A0BF3" w:rsidRDefault="005A0BF3" w:rsidP="00BB42B4">
      <w:pPr>
        <w:spacing w:after="0" w:line="240" w:lineRule="auto"/>
        <w:jc w:val="both"/>
        <w:rPr>
          <w:rFonts w:ascii="Times New Roman" w:hAnsi="Times New Roman" w:cs="Times New Roman"/>
          <w:noProof/>
          <w:sz w:val="28"/>
          <w:szCs w:val="28"/>
          <w:lang w:val="uk-UA"/>
        </w:rPr>
      </w:pPr>
    </w:p>
    <w:p w:rsidR="00535569" w:rsidRPr="00BB42B4" w:rsidRDefault="00143DC2" w:rsidP="00BB42B4">
      <w:pPr>
        <w:spacing w:after="0" w:line="240" w:lineRule="auto"/>
        <w:jc w:val="both"/>
        <w:rPr>
          <w:rFonts w:ascii="Times New Roman" w:hAnsi="Times New Roman" w:cs="Times New Roman"/>
          <w:noProof/>
          <w:sz w:val="28"/>
          <w:szCs w:val="28"/>
          <w:lang w:val="uk-UA"/>
        </w:rPr>
      </w:pPr>
      <w:r w:rsidRPr="00143DC2">
        <w:rPr>
          <w:rFonts w:ascii="Times New Roman" w:hAnsi="Times New Roman" w:cs="Times New Roman"/>
          <w:noProof/>
          <w:sz w:val="28"/>
          <w:szCs w:val="28"/>
          <w:lang w:val="uk-UA"/>
        </w:rPr>
        <w:t>END;</w:t>
      </w:r>
    </w:p>
    <w:p w:rsidR="005A0BF3" w:rsidRDefault="005A0BF3" w:rsidP="00BB42B4">
      <w:pPr>
        <w:spacing w:after="0" w:line="360" w:lineRule="auto"/>
        <w:jc w:val="center"/>
        <w:rPr>
          <w:rFonts w:ascii="Times New Roman" w:hAnsi="Times New Roman" w:cs="Times New Roman"/>
          <w:b/>
          <w:sz w:val="28"/>
          <w:szCs w:val="28"/>
          <w:lang w:val="en-US"/>
        </w:rPr>
      </w:pPr>
    </w:p>
    <w:p w:rsidR="005A0BF3" w:rsidRDefault="005A0BF3" w:rsidP="00BB42B4">
      <w:pPr>
        <w:spacing w:after="0" w:line="360" w:lineRule="auto"/>
        <w:jc w:val="center"/>
        <w:rPr>
          <w:rFonts w:ascii="Times New Roman" w:hAnsi="Times New Roman" w:cs="Times New Roman"/>
          <w:b/>
          <w:sz w:val="28"/>
          <w:szCs w:val="28"/>
          <w:lang w:val="en-US"/>
        </w:rPr>
      </w:pPr>
    </w:p>
    <w:p w:rsidR="00BB42B4" w:rsidRDefault="00BB42B4" w:rsidP="00BB42B4">
      <w:pPr>
        <w:spacing w:after="0" w:line="360" w:lineRule="auto"/>
        <w:jc w:val="center"/>
        <w:rPr>
          <w:rFonts w:ascii="Times New Roman" w:hAnsi="Times New Roman" w:cs="Times New Roman"/>
          <w:b/>
          <w:sz w:val="28"/>
          <w:szCs w:val="28"/>
          <w:lang w:val="en-US"/>
        </w:rPr>
      </w:pPr>
      <w:r w:rsidRPr="00BB6D6D">
        <w:rPr>
          <w:rFonts w:ascii="Times New Roman" w:hAnsi="Times New Roman" w:cs="Times New Roman"/>
          <w:b/>
          <w:sz w:val="28"/>
          <w:szCs w:val="28"/>
          <w:lang w:val="en-US"/>
        </w:rPr>
        <w:t>MixColumn</w:t>
      </w:r>
    </w:p>
    <w:p w:rsidR="005A0BF3" w:rsidRDefault="005A0BF3" w:rsidP="00BB42B4">
      <w:pPr>
        <w:spacing w:after="0" w:line="360" w:lineRule="auto"/>
        <w:jc w:val="center"/>
        <w:rPr>
          <w:rFonts w:ascii="Times New Roman" w:hAnsi="Times New Roman" w:cs="Times New Roman"/>
          <w:b/>
          <w:sz w:val="28"/>
          <w:szCs w:val="28"/>
          <w:lang w:val="en-US"/>
        </w:rPr>
      </w:pPr>
    </w:p>
    <w:p w:rsidR="005A0BF3" w:rsidRPr="00BB42B4" w:rsidRDefault="005A0BF3" w:rsidP="00BB42B4">
      <w:pPr>
        <w:spacing w:after="0" w:line="360" w:lineRule="auto"/>
        <w:jc w:val="center"/>
        <w:rPr>
          <w:rFonts w:ascii="Times New Roman" w:hAnsi="Times New Roman" w:cs="Times New Roman"/>
          <w:b/>
          <w:noProof/>
          <w:sz w:val="28"/>
          <w:szCs w:val="28"/>
          <w:lang w:val="uk-UA"/>
        </w:rPr>
      </w:pPr>
    </w:p>
    <w:p w:rsidR="00BB42B4" w:rsidRDefault="00143DC2" w:rsidP="00BB42B4">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INCLUDE "multi"; </w:t>
      </w:r>
      <w:r>
        <w:rPr>
          <w:rFonts w:ascii="Times New Roman" w:hAnsi="Times New Roman" w:cs="Times New Roman"/>
          <w:sz w:val="28"/>
          <w:szCs w:val="28"/>
          <w:lang w:val="en-US"/>
        </w:rPr>
        <w:tab/>
      </w:r>
      <w:r w:rsidR="00BB42B4" w:rsidRPr="00BB42B4">
        <w:rPr>
          <w:rFonts w:ascii="Times New Roman" w:hAnsi="Times New Roman" w:cs="Times New Roman"/>
          <w:sz w:val="28"/>
          <w:szCs w:val="28"/>
          <w:lang w:val="en-US"/>
        </w:rPr>
        <w:t>INCLUDE "timer_mix";</w:t>
      </w:r>
    </w:p>
    <w:p w:rsidR="005A0BF3" w:rsidRPr="00BB42B4" w:rsidRDefault="005A0BF3" w:rsidP="00BB42B4">
      <w:pPr>
        <w:spacing w:after="0" w:line="240" w:lineRule="auto"/>
        <w:rPr>
          <w:rFonts w:ascii="Times New Roman" w:hAnsi="Times New Roman" w:cs="Times New Roman"/>
          <w:sz w:val="28"/>
          <w:szCs w:val="28"/>
          <w:lang w:val="en-US"/>
        </w:rPr>
      </w:pPr>
    </w:p>
    <w:p w:rsidR="005B0FD7" w:rsidRDefault="00143DC2" w:rsidP="00BB42B4">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CONSTANT H_4 = H"04"; </w:t>
      </w:r>
    </w:p>
    <w:p w:rsidR="005B0FD7" w:rsidRDefault="005B0FD7" w:rsidP="00BB42B4">
      <w:pPr>
        <w:spacing w:after="0" w:line="240" w:lineRule="auto"/>
        <w:rPr>
          <w:rFonts w:ascii="Times New Roman" w:hAnsi="Times New Roman" w:cs="Times New Roman"/>
          <w:sz w:val="28"/>
          <w:szCs w:val="28"/>
          <w:lang w:val="en-US"/>
        </w:rPr>
      </w:pPr>
    </w:p>
    <w:p w:rsidR="005B0FD7"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CONSTANT H_5 = H"0</w:t>
      </w:r>
      <w:r w:rsidR="00143DC2">
        <w:rPr>
          <w:rFonts w:ascii="Times New Roman" w:hAnsi="Times New Roman" w:cs="Times New Roman"/>
          <w:sz w:val="28"/>
          <w:szCs w:val="28"/>
          <w:lang w:val="en-US"/>
        </w:rPr>
        <w:t>5";</w:t>
      </w:r>
    </w:p>
    <w:p w:rsidR="005B0FD7" w:rsidRDefault="005B0FD7"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CONSTANT H_6 = H"06";</w:t>
      </w:r>
    </w:p>
    <w:p w:rsidR="005A0BF3" w:rsidRPr="00BB42B4" w:rsidRDefault="005A0BF3" w:rsidP="00BB42B4">
      <w:pPr>
        <w:spacing w:after="0" w:line="240" w:lineRule="auto"/>
        <w:rPr>
          <w:rFonts w:ascii="Times New Roman" w:hAnsi="Times New Roman" w:cs="Times New Roman"/>
          <w:sz w:val="28"/>
          <w:szCs w:val="28"/>
          <w:lang w:val="en-US"/>
        </w:rPr>
      </w:pPr>
    </w:p>
    <w:p w:rsidR="005B0FD7" w:rsidRDefault="00143DC2" w:rsidP="00BB42B4">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CONSTANT H_7 = H"07"; </w:t>
      </w:r>
    </w:p>
    <w:p w:rsidR="005B0FD7" w:rsidRDefault="005B0FD7"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CONSTANT H_8 = H"08";</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SUBDESIGN mix_column (</w:t>
      </w:r>
      <w:r>
        <w:rPr>
          <w:rFonts w:ascii="Times New Roman" w:hAnsi="Times New Roman" w:cs="Times New Roman"/>
          <w:sz w:val="28"/>
          <w:szCs w:val="28"/>
          <w:lang w:val="en-US"/>
        </w:rPr>
        <w:tab/>
      </w:r>
      <w:r w:rsidRPr="00BB42B4">
        <w:rPr>
          <w:rFonts w:ascii="Times New Roman" w:hAnsi="Times New Roman" w:cs="Times New Roman"/>
          <w:sz w:val="28"/>
          <w:szCs w:val="28"/>
          <w:lang w:val="en-US"/>
        </w:rPr>
        <w:t>i1np[63..0],i2np[63..0],clk:INPUT;</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P0_out[127..0]:OUTPUT;</w:t>
      </w:r>
      <w:r>
        <w:rPr>
          <w:rFonts w:ascii="Times New Roman" w:hAnsi="Times New Roman" w:cs="Times New Roman"/>
          <w:sz w:val="28"/>
          <w:szCs w:val="28"/>
          <w:lang w:val="en-US"/>
        </w:rPr>
        <w:tab/>
      </w:r>
      <w:r w:rsidRPr="00BB42B4">
        <w:rPr>
          <w:rFonts w:ascii="Times New Roman" w:hAnsi="Times New Roman" w:cs="Times New Roman"/>
          <w:sz w:val="28"/>
          <w:szCs w:val="28"/>
          <w:lang w:val="en-US"/>
        </w:rPr>
        <w:t>)</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VARIABLE</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A27C87" w:rsidP="00BB42B4">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t>t:timer_mix;</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m[19..0]:multi; </w:t>
      </w:r>
      <w:r>
        <w:rPr>
          <w:rFonts w:ascii="Times New Roman" w:hAnsi="Times New Roman" w:cs="Times New Roman"/>
          <w:sz w:val="28"/>
          <w:szCs w:val="28"/>
          <w:lang w:val="en-US"/>
        </w:rPr>
        <w:tab/>
        <w:t>reg[63..0]:dff;</w:t>
      </w:r>
      <w:r>
        <w:rPr>
          <w:rFonts w:ascii="Times New Roman" w:hAnsi="Times New Roman" w:cs="Times New Roman"/>
          <w:sz w:val="28"/>
          <w:szCs w:val="28"/>
          <w:lang w:val="en-US"/>
        </w:rPr>
        <w:tab/>
      </w:r>
      <w:r w:rsidR="00BB42B4" w:rsidRPr="00BB42B4">
        <w:rPr>
          <w:rFonts w:ascii="Times New Roman" w:hAnsi="Times New Roman" w:cs="Times New Roman"/>
          <w:sz w:val="28"/>
          <w:szCs w:val="28"/>
          <w:lang w:val="en-US"/>
        </w:rPr>
        <w:t>re1g[63..0]:dff;</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BEGIN</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143DC2">
      <w:pPr>
        <w:spacing w:after="0" w:line="240" w:lineRule="auto"/>
        <w:ind w:firstLine="708"/>
        <w:rPr>
          <w:rFonts w:ascii="Times New Roman" w:hAnsi="Times New Roman" w:cs="Times New Roman"/>
          <w:sz w:val="28"/>
          <w:szCs w:val="28"/>
          <w:lang w:val="en-US"/>
        </w:rPr>
      </w:pPr>
      <w:r w:rsidRPr="00BB42B4">
        <w:rPr>
          <w:rFonts w:ascii="Times New Roman" w:hAnsi="Times New Roman" w:cs="Times New Roman"/>
          <w:sz w:val="28"/>
          <w:szCs w:val="28"/>
          <w:lang w:val="en-US"/>
        </w:rPr>
        <w:t xml:space="preserve"> t.clk_T = clk;</w:t>
      </w:r>
    </w:p>
    <w:p w:rsidR="005A0BF3" w:rsidRPr="00BB42B4" w:rsidRDefault="005A0BF3" w:rsidP="00143DC2">
      <w:pPr>
        <w:spacing w:after="0" w:line="240" w:lineRule="auto"/>
        <w:ind w:firstLine="708"/>
        <w:rPr>
          <w:rFonts w:ascii="Times New Roman" w:hAnsi="Times New Roman" w:cs="Times New Roman"/>
          <w:sz w:val="28"/>
          <w:szCs w:val="28"/>
          <w:lang w:val="en-US"/>
        </w:rPr>
      </w:pPr>
    </w:p>
    <w:p w:rsidR="00BB42B4" w:rsidRDefault="00143DC2" w:rsidP="00BB42B4">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if t.OUTTIME[9..0] == 1 then</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m0.multi_a[7..0] = i1np[23..16]; m0.multi_b[7..0] = H_5;</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m1.multi_a[7..0] = i1np[39..32]; m1.multi_b[7..0] = H_8;</w:t>
      </w:r>
    </w:p>
    <w:p w:rsidR="005A0BF3" w:rsidRPr="00BB42B4" w:rsidRDefault="005A0BF3" w:rsidP="00BB42B4">
      <w:pPr>
        <w:spacing w:after="0" w:line="240" w:lineRule="auto"/>
        <w:rPr>
          <w:rFonts w:ascii="Times New Roman" w:hAnsi="Times New Roman" w:cs="Times New Roman"/>
          <w:sz w:val="28"/>
          <w:szCs w:val="28"/>
          <w:lang w:val="en-US"/>
        </w:rPr>
      </w:pPr>
    </w:p>
    <w:p w:rsidR="005A0BF3"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lastRenderedPageBreak/>
        <w:tab/>
      </w:r>
      <w:r w:rsidRPr="00BB42B4">
        <w:rPr>
          <w:rFonts w:ascii="Times New Roman" w:hAnsi="Times New Roman" w:cs="Times New Roman"/>
          <w:sz w:val="28"/>
          <w:szCs w:val="28"/>
          <w:lang w:val="en-US"/>
        </w:rPr>
        <w:tab/>
        <w:t>m2.multi_a[7..0] = i1np[47..40]; m2.multi_b[7..0] = H_5;</w:t>
      </w:r>
    </w:p>
    <w:p w:rsidR="00BB42B4" w:rsidRP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m3.multi_a[7..0] = i1np[55..48]; m3.multi_b[7..0] = H_7;</w:t>
      </w:r>
    </w:p>
    <w:p w:rsidR="005A0BF3" w:rsidRPr="00BB42B4" w:rsidRDefault="005A0BF3" w:rsidP="00BB42B4">
      <w:pPr>
        <w:spacing w:after="0" w:line="240" w:lineRule="auto"/>
        <w:rPr>
          <w:rFonts w:ascii="Times New Roman" w:hAnsi="Times New Roman" w:cs="Times New Roman"/>
          <w:sz w:val="28"/>
          <w:szCs w:val="28"/>
          <w:lang w:val="en-US"/>
        </w:rPr>
      </w:pPr>
    </w:p>
    <w:p w:rsidR="005A0BF3"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m4.multi_a[7..0] = i1np[63..56]; m4.multi_b[7..0] = H_4;</w:t>
      </w:r>
    </w:p>
    <w:p w:rsidR="00BB42B4" w:rsidRP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p>
    <w:p w:rsidR="005A0BF3"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 xml:space="preserve">reg[7..0] = i1np[7..0] $ i1np[15..8] $ m0.multi_c[7..0] $ i1np[31..24] $ </w:t>
      </w:r>
    </w:p>
    <w:p w:rsidR="005A0BF3"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m1.multi_c[7..0] $ m2.multi_c[7..0] $ m3.mu</w:t>
      </w:r>
      <w:r>
        <w:rPr>
          <w:rFonts w:ascii="Times New Roman" w:hAnsi="Times New Roman" w:cs="Times New Roman"/>
          <w:sz w:val="28"/>
          <w:szCs w:val="28"/>
          <w:lang w:val="en-US"/>
        </w:rPr>
        <w:t>lti_c[7..0] $ m4.multi_c[7..0];</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m5.multi_a[7..0] = i1np[7..0]; m5.multi_b[7..0] = H_4;</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m6.multi_a[7..0] = i1np[31..24]; m6.multi_b[7..0] = H_5;</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m7.multi_a[7..0] = i1np[47..40]; m7.multi_b[7..0] = H_8;</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m8.multi_a[7..0] = i1np[55..48]; m8.multi_b[7..0] = H_6;</w:t>
      </w:r>
    </w:p>
    <w:p w:rsidR="005A0BF3" w:rsidRPr="00BB42B4" w:rsidRDefault="005A0BF3" w:rsidP="00BB42B4">
      <w:pPr>
        <w:spacing w:after="0" w:line="240" w:lineRule="auto"/>
        <w:rPr>
          <w:rFonts w:ascii="Times New Roman" w:hAnsi="Times New Roman" w:cs="Times New Roman"/>
          <w:sz w:val="28"/>
          <w:szCs w:val="28"/>
          <w:lang w:val="en-US"/>
        </w:rPr>
      </w:pPr>
    </w:p>
    <w:p w:rsidR="005A0BF3"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m9.multi_a[7..0] = i1np[63..56]; m9.multi_b[7..0] = H_7;</w:t>
      </w:r>
    </w:p>
    <w:p w:rsidR="00BB42B4" w:rsidRP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p>
    <w:p w:rsidR="005A0BF3"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 xml:space="preserve">reg[15..8] = m5.multi_c[7..0] $ i1np[15..8] $ i1np[23..16] $ m6.multi_c[7..0] $ </w:t>
      </w: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i1np[39..32] $ m7.multi_c[7..0] $ m8.mu</w:t>
      </w:r>
      <w:r>
        <w:rPr>
          <w:rFonts w:ascii="Times New Roman" w:hAnsi="Times New Roman" w:cs="Times New Roman"/>
          <w:sz w:val="28"/>
          <w:szCs w:val="28"/>
          <w:lang w:val="en-US"/>
        </w:rPr>
        <w:t>lti_c[7..0] $ m9.multi_c[7..0];</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m10.multi_a[7..0] = i1np[7..0]; m10.multi_b[7..0] = H_7;</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m11.multi_a[7..0] = i1np[15..8]; m11.multi_b[7..0] = H_4;</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m12.multi_a[7..0] = i1np[39..32]; m12.multi_b[7..0] = H_5;</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m13.multi_a[7..0] = i1np[55..48]; m13.multi_b[7..0] = H_8;</w:t>
      </w:r>
    </w:p>
    <w:p w:rsidR="005A0BF3" w:rsidRPr="00BB42B4" w:rsidRDefault="005A0BF3" w:rsidP="00BB42B4">
      <w:pPr>
        <w:spacing w:after="0" w:line="240" w:lineRule="auto"/>
        <w:rPr>
          <w:rFonts w:ascii="Times New Roman" w:hAnsi="Times New Roman" w:cs="Times New Roman"/>
          <w:sz w:val="28"/>
          <w:szCs w:val="28"/>
          <w:lang w:val="en-US"/>
        </w:rPr>
      </w:pPr>
    </w:p>
    <w:p w:rsidR="005A0BF3"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m14.multi_a[7..0] = i1np[63..56]; m14.multi_b[7..0] = H_6;</w:t>
      </w:r>
    </w:p>
    <w:p w:rsidR="00BB42B4" w:rsidRP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reg[23..16] = m10.multi_c[7..0] $ m11.multi_c[7..0] $ i1np[23..16] $ i1np[31..24] $ m12.multi_c[7..0] $ i1np[47..40] $ m13.mul</w:t>
      </w:r>
      <w:r>
        <w:rPr>
          <w:rFonts w:ascii="Times New Roman" w:hAnsi="Times New Roman" w:cs="Times New Roman"/>
          <w:sz w:val="28"/>
          <w:szCs w:val="28"/>
          <w:lang w:val="en-US"/>
        </w:rPr>
        <w:t>ti_c[7..0] $ m14.multi_c[7..0];</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m15.multi_a[7..0] = i1np[7..0]; m15.multi_b[7..0] = H_6;</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m16.multi_a[7..0] = i1np[15..8]; m16.multi_b[7..0] = H_7;</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m17.multi_a[7..0] = i1np[23..16]; m17.multi_b[7..0] = H_4;</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m18.multi_a[7..0] = i1np[47..40]; m18.multi_b[7..0] = H_5;</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lastRenderedPageBreak/>
        <w:tab/>
      </w:r>
      <w:r w:rsidRPr="00BB42B4">
        <w:rPr>
          <w:rFonts w:ascii="Times New Roman" w:hAnsi="Times New Roman" w:cs="Times New Roman"/>
          <w:sz w:val="28"/>
          <w:szCs w:val="28"/>
          <w:lang w:val="en-US"/>
        </w:rPr>
        <w:tab/>
        <w:t>m19.multi_a[7..0] = i1np[63..56]; m19.multi_b[7..0] = H_8;</w:t>
      </w:r>
      <w:r w:rsidRPr="00BB42B4">
        <w:rPr>
          <w:rFonts w:ascii="Times New Roman" w:hAnsi="Times New Roman" w:cs="Times New Roman"/>
          <w:sz w:val="28"/>
          <w:szCs w:val="28"/>
          <w:lang w:val="en-US"/>
        </w:rPr>
        <w:tab/>
      </w:r>
    </w:p>
    <w:p w:rsidR="005A0BF3" w:rsidRPr="00BB42B4" w:rsidRDefault="005A0BF3" w:rsidP="00BB42B4">
      <w:pPr>
        <w:spacing w:after="0" w:line="240" w:lineRule="auto"/>
        <w:rPr>
          <w:rFonts w:ascii="Times New Roman" w:hAnsi="Times New Roman" w:cs="Times New Roman"/>
          <w:sz w:val="28"/>
          <w:szCs w:val="28"/>
          <w:lang w:val="en-US"/>
        </w:rPr>
      </w:pPr>
    </w:p>
    <w:p w:rsidR="00BB42B4" w:rsidRP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reg[31..24] = m15.multi_c[7..0] $ m16.multi_c[7..0] $ m17.multi_c[7..0] $ i1np[31..24] $ i1np[39..32] $ m18.multi_c[7..0] $ i1np[55..48] $ m19.multi_c[7..0];</w:t>
      </w:r>
    </w:p>
    <w:p w:rsidR="005A0BF3" w:rsidRDefault="00BB42B4" w:rsidP="00143DC2">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reg[31..0].clk = clk;</w:t>
      </w:r>
    </w:p>
    <w:p w:rsidR="0064214D" w:rsidRDefault="0064214D" w:rsidP="00143DC2">
      <w:pPr>
        <w:spacing w:after="0" w:line="240" w:lineRule="auto"/>
        <w:rPr>
          <w:rFonts w:ascii="Times New Roman" w:hAnsi="Times New Roman" w:cs="Times New Roman"/>
          <w:sz w:val="28"/>
          <w:szCs w:val="28"/>
          <w:lang w:val="en-US"/>
        </w:rPr>
      </w:pPr>
    </w:p>
    <w:p w:rsidR="00BB42B4" w:rsidRDefault="00143DC2" w:rsidP="00143DC2">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r>
      <w:r w:rsidR="00BB42B4" w:rsidRPr="00BB42B4">
        <w:rPr>
          <w:rFonts w:ascii="Times New Roman" w:hAnsi="Times New Roman" w:cs="Times New Roman"/>
          <w:sz w:val="28"/>
          <w:szCs w:val="28"/>
          <w:lang w:val="en-US"/>
        </w:rPr>
        <w:t>elsif  t.OUTTIME[9..0]  == 2 then</w:t>
      </w:r>
    </w:p>
    <w:p w:rsidR="005A0BF3" w:rsidRPr="00BB42B4" w:rsidRDefault="005A0BF3" w:rsidP="00143DC2">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m0.multi_a[7..0] = i1np[7..0]; m0.multi_b[7..0] = H_8;</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m1.multi_a[7..0] = i1np[15..8]; m1.multi_b[7..0] = H_6;</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m2.multi_a[7..0] = i1np[23..16]; m2.multi_b[7..0] = H_7;</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m3.multi_a[7..0] = i1np[31..24]; m3.multi_b[7..0] = H_4;</w:t>
      </w:r>
    </w:p>
    <w:p w:rsidR="005A0BF3" w:rsidRPr="00BB42B4" w:rsidRDefault="005A0BF3" w:rsidP="00BB42B4">
      <w:pPr>
        <w:spacing w:after="0" w:line="240" w:lineRule="auto"/>
        <w:rPr>
          <w:rFonts w:ascii="Times New Roman" w:hAnsi="Times New Roman" w:cs="Times New Roman"/>
          <w:sz w:val="28"/>
          <w:szCs w:val="28"/>
          <w:lang w:val="en-US"/>
        </w:rPr>
      </w:pPr>
    </w:p>
    <w:p w:rsidR="0064214D"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m4.multi_a[7..0] = i1np[47..40]; m4.multi_b[7..0] = H_5;</w:t>
      </w:r>
    </w:p>
    <w:p w:rsidR="00BB42B4" w:rsidRP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reg[39..32] = m0.multi_c[7..0] $ m1.multi_c[7..0] $ m2.multi_c[7..0] $ m3.multi_c[7..0] $ i1np[39..32] $ i1np[47..40] $ m</w:t>
      </w:r>
      <w:r>
        <w:rPr>
          <w:rFonts w:ascii="Times New Roman" w:hAnsi="Times New Roman" w:cs="Times New Roman"/>
          <w:sz w:val="28"/>
          <w:szCs w:val="28"/>
          <w:lang w:val="en-US"/>
        </w:rPr>
        <w:t>4.multi_c[7..0] $ i1np[63..56];</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m5.multi_a[7..0] = i1np[15..8]; m5.multi_b[7..0] = H_8;</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m6.multi_a[7..0] = i1np[23..16]; m6.multi_b[7..0] = H_6;</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m7.multi_a[7..0] = i1np[31..24]; m7.multi_b[7..0] = H_7;</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m8.multi_a[7..0] = i1np[39..32]; m8.multi_b[7..0] = H_4;</w:t>
      </w:r>
    </w:p>
    <w:p w:rsidR="005A0BF3" w:rsidRPr="00BB42B4" w:rsidRDefault="005A0BF3" w:rsidP="00BB42B4">
      <w:pPr>
        <w:spacing w:after="0" w:line="240" w:lineRule="auto"/>
        <w:rPr>
          <w:rFonts w:ascii="Times New Roman" w:hAnsi="Times New Roman" w:cs="Times New Roman"/>
          <w:sz w:val="28"/>
          <w:szCs w:val="28"/>
          <w:lang w:val="en-US"/>
        </w:rPr>
      </w:pPr>
    </w:p>
    <w:p w:rsidR="005A0BF3"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m9.multi_a[7..0] = i1np[63..56]; m9.multi_b[7..0] = H_5;</w:t>
      </w:r>
    </w:p>
    <w:p w:rsidR="00BB42B4" w:rsidRP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reg[47..40] = i1np[7..0] $ m5.multi_c[7..0] $ m6.multi_c[7..0] $ m7.multi_c[7..0] $ m8.multi_c[7..0] $ i1np[47..40] $ i1np[55..48</w:t>
      </w:r>
      <w:r>
        <w:rPr>
          <w:rFonts w:ascii="Times New Roman" w:hAnsi="Times New Roman" w:cs="Times New Roman"/>
          <w:sz w:val="28"/>
          <w:szCs w:val="28"/>
          <w:lang w:val="en-US"/>
        </w:rPr>
        <w:t>] $ m9.multi_c[7..0];</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m10.multi_a[7..0] = i1np[7..0]; m10.multi_b[7..0] = H_5;</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m11.multi_a[7..0] = i1np[23..16]; m11.multi_b[7..0] = H_8;</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m12.multi_a[7..0] = i1np[31..24]; m12.multi_b[7..0] = H_6;</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m13.multi_a[7..0] = i1np[39..32]; m13.multi_b[7..0] = H_7;</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m14.multi_a[7..0] = i1np[47..40]; m14.multi_b[7..0] = H_4;</w:t>
      </w:r>
      <w:r w:rsidRPr="00BB42B4">
        <w:rPr>
          <w:rFonts w:ascii="Times New Roman" w:hAnsi="Times New Roman" w:cs="Times New Roman"/>
          <w:sz w:val="28"/>
          <w:szCs w:val="28"/>
          <w:lang w:val="en-US"/>
        </w:rPr>
        <w:tab/>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lastRenderedPageBreak/>
        <w:t>reg[55..48] = m10.multi_c[7..0] $ i1</w:t>
      </w:r>
      <w:r w:rsidR="00A27C87">
        <w:rPr>
          <w:rFonts w:ascii="Times New Roman" w:hAnsi="Times New Roman" w:cs="Times New Roman"/>
          <w:sz w:val="28"/>
          <w:szCs w:val="28"/>
          <w:lang w:val="en-US"/>
        </w:rPr>
        <w:t xml:space="preserve">np[15..8] $ m11.multi_c[7..0] $ </w:t>
      </w:r>
      <w:r w:rsidRPr="00BB42B4">
        <w:rPr>
          <w:rFonts w:ascii="Times New Roman" w:hAnsi="Times New Roman" w:cs="Times New Roman"/>
          <w:sz w:val="28"/>
          <w:szCs w:val="28"/>
          <w:lang w:val="en-US"/>
        </w:rPr>
        <w:t>m12.multi_c[7..0] $ m13.multi_c[7..0] $ m14.multi_c[7..0] $ i1n</w:t>
      </w:r>
      <w:r>
        <w:rPr>
          <w:rFonts w:ascii="Times New Roman" w:hAnsi="Times New Roman" w:cs="Times New Roman"/>
          <w:sz w:val="28"/>
          <w:szCs w:val="28"/>
          <w:lang w:val="en-US"/>
        </w:rPr>
        <w:t>p[55..48] $ i1np[63..56];</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m15.multi_a[7..0] = i1np[15..8]; m15.multi_b[7..0] = H_5;</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m16.multi_a[7..0] = i1np[31..24]; m16.multi_b[7..0] = H_8;</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m17.multi_a[7..0] = i1np[35..32]; m17.multi_b[7..0] = H_6;</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m18.multi_a[7..0] = i1np[47..40]; m18.multi_b[7..0] = H_7;</w:t>
      </w:r>
    </w:p>
    <w:p w:rsidR="005A0BF3" w:rsidRPr="00BB42B4" w:rsidRDefault="005A0BF3" w:rsidP="00BB42B4">
      <w:pPr>
        <w:spacing w:after="0" w:line="240" w:lineRule="auto"/>
        <w:rPr>
          <w:rFonts w:ascii="Times New Roman" w:hAnsi="Times New Roman" w:cs="Times New Roman"/>
          <w:sz w:val="28"/>
          <w:szCs w:val="28"/>
          <w:lang w:val="en-US"/>
        </w:rPr>
      </w:pPr>
    </w:p>
    <w:p w:rsidR="005A0BF3"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m19.multi_a[7..0] = i1np[55..48]; m19.multi_b[7..0] = H_4;</w:t>
      </w:r>
    </w:p>
    <w:p w:rsidR="00BB42B4" w:rsidRP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reg[63..56] = i1np[7..0] $ m15.multi_c[7..0] $ i1np[23..16] $ m16.multi_c[7..0] $ m17.multi_c[7..0] $ m18.multi_c[7..0] $ m19.multi_c[7..0] $ i1np[63..56];</w:t>
      </w:r>
    </w:p>
    <w:p w:rsidR="005A0BF3" w:rsidRPr="00BB42B4" w:rsidRDefault="005A0BF3" w:rsidP="00BB42B4">
      <w:pPr>
        <w:spacing w:after="0" w:line="240" w:lineRule="auto"/>
        <w:rPr>
          <w:rFonts w:ascii="Times New Roman" w:hAnsi="Times New Roman" w:cs="Times New Roman"/>
          <w:sz w:val="28"/>
          <w:szCs w:val="28"/>
          <w:lang w:val="en-US"/>
        </w:rPr>
      </w:pPr>
    </w:p>
    <w:p w:rsidR="00BB42B4" w:rsidRPr="00BB42B4" w:rsidRDefault="00143DC2" w:rsidP="00143DC2">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t>reg[63..32].clk = clk;</w:t>
      </w:r>
      <w:r>
        <w:rPr>
          <w:rFonts w:ascii="Times New Roman" w:hAnsi="Times New Roman" w:cs="Times New Roman"/>
          <w:sz w:val="28"/>
          <w:szCs w:val="28"/>
          <w:lang w:val="en-US"/>
        </w:rPr>
        <w:tab/>
      </w:r>
      <w:r w:rsidR="00BB42B4">
        <w:rPr>
          <w:rFonts w:ascii="Times New Roman" w:hAnsi="Times New Roman" w:cs="Times New Roman"/>
          <w:sz w:val="28"/>
          <w:szCs w:val="28"/>
          <w:lang w:val="en-US"/>
        </w:rPr>
        <w:t>elsif t.OUTTIME[9..0] == 3 then</w:t>
      </w:r>
      <w:r w:rsidR="00BB42B4" w:rsidRPr="00BB42B4">
        <w:rPr>
          <w:rFonts w:ascii="Times New Roman" w:hAnsi="Times New Roman" w:cs="Times New Roman"/>
          <w:sz w:val="28"/>
          <w:szCs w:val="28"/>
          <w:lang w:val="en-US"/>
        </w:rPr>
        <w:tab/>
      </w:r>
    </w:p>
    <w:p w:rsidR="00BB42B4" w:rsidRDefault="00BB42B4" w:rsidP="00BB42B4">
      <w:pPr>
        <w:spacing w:after="0" w:line="240" w:lineRule="auto"/>
        <w:ind w:left="708" w:firstLine="708"/>
        <w:rPr>
          <w:rFonts w:ascii="Times New Roman" w:hAnsi="Times New Roman" w:cs="Times New Roman"/>
          <w:sz w:val="28"/>
          <w:szCs w:val="28"/>
          <w:lang w:val="en-US"/>
        </w:rPr>
      </w:pPr>
      <w:r w:rsidRPr="00BB42B4">
        <w:rPr>
          <w:rFonts w:ascii="Times New Roman" w:hAnsi="Times New Roman" w:cs="Times New Roman"/>
          <w:sz w:val="28"/>
          <w:szCs w:val="28"/>
          <w:lang w:val="en-US"/>
        </w:rPr>
        <w:t>m0.multi_a[7..0] = i2np[23..16]; m0.multi_b[7..0] = H_5;</w:t>
      </w:r>
    </w:p>
    <w:p w:rsidR="005A0BF3" w:rsidRPr="00BB42B4" w:rsidRDefault="005A0BF3" w:rsidP="00BB42B4">
      <w:pPr>
        <w:spacing w:after="0" w:line="240" w:lineRule="auto"/>
        <w:ind w:left="708" w:firstLine="708"/>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m1.multi_a[7..0] = i2np[39..32]; m1.multi_b[7..0] = H_8;</w:t>
      </w:r>
    </w:p>
    <w:p w:rsidR="005A0BF3" w:rsidRPr="00BB42B4" w:rsidRDefault="005A0BF3" w:rsidP="00BB42B4">
      <w:pPr>
        <w:spacing w:after="0" w:line="240" w:lineRule="auto"/>
        <w:rPr>
          <w:rFonts w:ascii="Times New Roman" w:hAnsi="Times New Roman" w:cs="Times New Roman"/>
          <w:sz w:val="28"/>
          <w:szCs w:val="28"/>
          <w:lang w:val="en-US"/>
        </w:rPr>
      </w:pPr>
    </w:p>
    <w:p w:rsidR="005A0BF3"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m2.multi_a[7..0] = i2np[47..40]; m2.multi_b[7..0] = H_5;</w:t>
      </w:r>
    </w:p>
    <w:p w:rsidR="00BB42B4" w:rsidRP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m3.multi_a[7..0] = i2np[55..48]; m3.multi_b[7..0] = H_7;</w:t>
      </w:r>
    </w:p>
    <w:p w:rsidR="005A0BF3" w:rsidRPr="00BB42B4" w:rsidRDefault="005A0BF3" w:rsidP="00BB42B4">
      <w:pPr>
        <w:spacing w:after="0" w:line="240" w:lineRule="auto"/>
        <w:rPr>
          <w:rFonts w:ascii="Times New Roman" w:hAnsi="Times New Roman" w:cs="Times New Roman"/>
          <w:sz w:val="28"/>
          <w:szCs w:val="28"/>
          <w:lang w:val="en-US"/>
        </w:rPr>
      </w:pPr>
    </w:p>
    <w:p w:rsidR="005A0BF3"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m4.multi_a[7..0] = i2np[63..56]; m4.multi_b[7..0] = H_4;</w:t>
      </w:r>
    </w:p>
    <w:p w:rsidR="00BB42B4" w:rsidRP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p>
    <w:p w:rsidR="002762C0" w:rsidRDefault="002762C0"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re1g[7..0] = i2np[7..0] $ i2np[15..8] $ m0.multi_c[7..0] $ i2np[31..24] $ m1.multi_c[7..0] $ m2.multi_c[7..0] $ m3.mu</w:t>
      </w:r>
      <w:r>
        <w:rPr>
          <w:rFonts w:ascii="Times New Roman" w:hAnsi="Times New Roman" w:cs="Times New Roman"/>
          <w:sz w:val="28"/>
          <w:szCs w:val="28"/>
          <w:lang w:val="en-US"/>
        </w:rPr>
        <w:t>lti_c[7..0] $ m4.multi_c[7..0];</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m5.multi_a[7..0] = i2np[7..0]; m5.multi_b[7..0] = H_4;</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m6.multi_a[7..0] = i2np[31..24]; m6.multi_b[7..0] = H_5;</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m7.multi_a[7..0] = i2np[47..40]; m7.multi_b[7..0] = H_8;</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m8.multi_a[7..0] = i2np[55..48]; m8.multi_b[7..0] = H_6;</w:t>
      </w:r>
    </w:p>
    <w:p w:rsidR="005A0BF3" w:rsidRPr="00BB42B4" w:rsidRDefault="005A0BF3" w:rsidP="00BB42B4">
      <w:pPr>
        <w:spacing w:after="0" w:line="240" w:lineRule="auto"/>
        <w:rPr>
          <w:rFonts w:ascii="Times New Roman" w:hAnsi="Times New Roman" w:cs="Times New Roman"/>
          <w:sz w:val="28"/>
          <w:szCs w:val="28"/>
          <w:lang w:val="en-US"/>
        </w:rPr>
      </w:pPr>
    </w:p>
    <w:p w:rsidR="005A0BF3"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m9.multi_a[7..0] = i2np[63..56]; m9.multi_b[7..0] = H_7;</w:t>
      </w:r>
    </w:p>
    <w:p w:rsidR="00BB42B4" w:rsidRP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re1g[15..8] = m5.multi_c[7..0] $ i2np[15..8] $ i2np[23..16] $ m6.multi_c[7..0] $ i2np[39..32] $ m7.multi_c[7..0] $ m8.mu</w:t>
      </w:r>
      <w:r>
        <w:rPr>
          <w:rFonts w:ascii="Times New Roman" w:hAnsi="Times New Roman" w:cs="Times New Roman"/>
          <w:sz w:val="28"/>
          <w:szCs w:val="28"/>
          <w:lang w:val="en-US"/>
        </w:rPr>
        <w:t>lti_c[7..0] $ m9.multi_c[7..0];</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m10.multi_a[7..0] = i2np[7..0]; m10.multi_b[7..0] = H_7;</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m11.multi_a[7..0] = i2np[15..8]; m11.multi_b[7..0] = H_4;</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m12.multi_a[7..0] = i2np[39..32]; m12.multi_b[7..0] = H_5;</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m13.multi_a[7..0] = i2np[55..48]; m13.multi_b[7..0] = H_8;</w:t>
      </w:r>
    </w:p>
    <w:p w:rsidR="005A0BF3" w:rsidRPr="00BB42B4" w:rsidRDefault="005A0BF3" w:rsidP="00BB42B4">
      <w:pPr>
        <w:spacing w:after="0" w:line="240" w:lineRule="auto"/>
        <w:rPr>
          <w:rFonts w:ascii="Times New Roman" w:hAnsi="Times New Roman" w:cs="Times New Roman"/>
          <w:sz w:val="28"/>
          <w:szCs w:val="28"/>
          <w:lang w:val="en-US"/>
        </w:rPr>
      </w:pPr>
    </w:p>
    <w:p w:rsidR="005A0BF3"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m14.multi_a[7..0] = i2np[63..56]; m14.multi_b[7..0] = H_6;</w:t>
      </w:r>
    </w:p>
    <w:p w:rsidR="00BB42B4" w:rsidRP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re1g[23..16] = m10.multi_c[7..0] $ m11.multi_c[7..0] $ i2np[23..16] $ i2np[31..24] $ m12.multi_c[7..0] $ i2np[47..40] $ m13.mul</w:t>
      </w:r>
      <w:r>
        <w:rPr>
          <w:rFonts w:ascii="Times New Roman" w:hAnsi="Times New Roman" w:cs="Times New Roman"/>
          <w:sz w:val="28"/>
          <w:szCs w:val="28"/>
          <w:lang w:val="en-US"/>
        </w:rPr>
        <w:t>ti_c[7..0] $ m14.multi_c[7..0];</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m15.multi_a[7..0] = i2np[7..0]; m15.multi_b[7..0] = H_6;</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m16.multi_a[7..0] = i2np[15..8]; m16.multi_b[7..0] = H_7;</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m17.multi_a[7..0] = i2np[23..16]; m17.multi_b[7..0] = H_4;</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m18.multi_a[7..0] = i2np[47..40]; m18.multi_b[7..0] = H_5;</w:t>
      </w:r>
    </w:p>
    <w:p w:rsidR="005A0BF3" w:rsidRPr="00BB42B4" w:rsidRDefault="005A0BF3" w:rsidP="00BB42B4">
      <w:pPr>
        <w:spacing w:after="0" w:line="240" w:lineRule="auto"/>
        <w:rPr>
          <w:rFonts w:ascii="Times New Roman" w:hAnsi="Times New Roman" w:cs="Times New Roman"/>
          <w:sz w:val="28"/>
          <w:szCs w:val="28"/>
          <w:lang w:val="en-US"/>
        </w:rPr>
      </w:pPr>
    </w:p>
    <w:p w:rsidR="005A0BF3"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m19.multi_a[7..0] = i2np[63..56]; m19.multi_b[7..0] = H_8;</w:t>
      </w:r>
    </w:p>
    <w:p w:rsidR="00BB42B4" w:rsidRP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re1g[31..24] = m15.multi_c[7..0] $ m16.multi_c[7..0] $ m17.multi_c[7..0] $ i2np[31..24] $ i2np[39..32] $ m18.multi_c[7..0] $ i2np[55..48] $ m19.multi_c[7..0];</w:t>
      </w:r>
    </w:p>
    <w:p w:rsidR="0064214D" w:rsidRPr="00BB42B4" w:rsidRDefault="0064214D" w:rsidP="00BB42B4">
      <w:pPr>
        <w:spacing w:after="0" w:line="240" w:lineRule="auto"/>
        <w:rPr>
          <w:rFonts w:ascii="Times New Roman" w:hAnsi="Times New Roman" w:cs="Times New Roman"/>
          <w:sz w:val="28"/>
          <w:szCs w:val="28"/>
          <w:lang w:val="en-US"/>
        </w:rPr>
      </w:pPr>
    </w:p>
    <w:p w:rsidR="005A0BF3" w:rsidRDefault="00BB42B4" w:rsidP="00BB42B4">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t>re1g[31..0].clk = clk;</w:t>
      </w:r>
    </w:p>
    <w:p w:rsidR="00DB5480" w:rsidRDefault="00DB5480" w:rsidP="00BB42B4">
      <w:pPr>
        <w:spacing w:after="0" w:line="240" w:lineRule="auto"/>
        <w:rPr>
          <w:rFonts w:ascii="Times New Roman" w:hAnsi="Times New Roman" w:cs="Times New Roman"/>
          <w:sz w:val="28"/>
          <w:szCs w:val="28"/>
          <w:lang w:val="en-US"/>
        </w:rPr>
      </w:pPr>
    </w:p>
    <w:p w:rsidR="00BB42B4" w:rsidRDefault="00143DC2" w:rsidP="00BB42B4">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r>
      <w:r w:rsidR="00BB42B4" w:rsidRPr="00BB42B4">
        <w:rPr>
          <w:rFonts w:ascii="Times New Roman" w:hAnsi="Times New Roman" w:cs="Times New Roman"/>
          <w:sz w:val="28"/>
          <w:szCs w:val="28"/>
          <w:lang w:val="en-US"/>
        </w:rPr>
        <w:t>elsif t.OUTTIME[9..0] == 4 then</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m0.multi_a[7..0] = i2np[7..0]; m0.multi_b[7..0] = H_8;</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m1.multi_a[7..0] = i2np[15..8]; m1.multi_b[7..0] = H_6;</w:t>
      </w:r>
    </w:p>
    <w:p w:rsidR="005A0BF3" w:rsidRPr="00BB42B4" w:rsidRDefault="005A0BF3"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m2.multi_a[7..0] = i2np[23..16]; m2.multi_b[7..0] = H_7;</w:t>
      </w:r>
    </w:p>
    <w:p w:rsidR="00F60849" w:rsidRPr="00BB42B4" w:rsidRDefault="00F60849"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m3.multi_a[7..0] = i2np[31..24]; m3.multi_b[7..0] = H_4;</w:t>
      </w:r>
    </w:p>
    <w:p w:rsidR="00F60849" w:rsidRPr="00BB42B4" w:rsidRDefault="00F60849" w:rsidP="00BB42B4">
      <w:pPr>
        <w:spacing w:after="0" w:line="240" w:lineRule="auto"/>
        <w:rPr>
          <w:rFonts w:ascii="Times New Roman" w:hAnsi="Times New Roman" w:cs="Times New Roman"/>
          <w:sz w:val="28"/>
          <w:szCs w:val="28"/>
          <w:lang w:val="en-US"/>
        </w:rPr>
      </w:pPr>
    </w:p>
    <w:p w:rsidR="00F60849"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m4.multi_a[7..0] = i2np[47..40]; m4.multi_b[7..0] = H_5;</w:t>
      </w:r>
    </w:p>
    <w:p w:rsidR="00BB42B4" w:rsidRP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p>
    <w:p w:rsidR="005B0FD7"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 xml:space="preserve">re1g[39..32] = m0.multi_c[7..0] $ m1.multi_c[7..0] $ m2.multi_c[7..0] $ </w:t>
      </w: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m3.multi_c[7..0] $ i2np[39..32] $ i2np[47..40] $ m</w:t>
      </w:r>
      <w:r>
        <w:rPr>
          <w:rFonts w:ascii="Times New Roman" w:hAnsi="Times New Roman" w:cs="Times New Roman"/>
          <w:sz w:val="28"/>
          <w:szCs w:val="28"/>
          <w:lang w:val="en-US"/>
        </w:rPr>
        <w:t>4.multi_c[7..0] $ i2np[63..56];</w:t>
      </w:r>
    </w:p>
    <w:p w:rsidR="00F60849" w:rsidRPr="00BB42B4" w:rsidRDefault="00F60849"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lastRenderedPageBreak/>
        <w:tab/>
      </w:r>
      <w:r w:rsidRPr="00BB42B4">
        <w:rPr>
          <w:rFonts w:ascii="Times New Roman" w:hAnsi="Times New Roman" w:cs="Times New Roman"/>
          <w:sz w:val="28"/>
          <w:szCs w:val="28"/>
          <w:lang w:val="en-US"/>
        </w:rPr>
        <w:tab/>
        <w:t>m5.multi_a[7..0] = i2np[15..8]; m5.multi_b[7..0] = H_8;</w:t>
      </w:r>
    </w:p>
    <w:p w:rsidR="00F60849" w:rsidRPr="00BB42B4" w:rsidRDefault="00F60849"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m6.multi_a[7..0] = i2np[23..16]; m6.multi_b[7..0] = H_6;</w:t>
      </w:r>
    </w:p>
    <w:p w:rsidR="00F60849" w:rsidRPr="00BB42B4" w:rsidRDefault="00F60849"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m7.multi_a[7..0] = i2np[31..24]; m7.multi_b[7..0] = H_7;</w:t>
      </w:r>
    </w:p>
    <w:p w:rsidR="00F60849" w:rsidRPr="00BB42B4" w:rsidRDefault="00F60849"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m8.multi_a[7..0] = i2np[39..32]; m8.multi_b[7..0] = H_4;</w:t>
      </w:r>
    </w:p>
    <w:p w:rsidR="00F60849" w:rsidRPr="00BB42B4" w:rsidRDefault="00F60849" w:rsidP="00BB42B4">
      <w:pPr>
        <w:spacing w:after="0" w:line="240" w:lineRule="auto"/>
        <w:rPr>
          <w:rFonts w:ascii="Times New Roman" w:hAnsi="Times New Roman" w:cs="Times New Roman"/>
          <w:sz w:val="28"/>
          <w:szCs w:val="28"/>
          <w:lang w:val="en-US"/>
        </w:rPr>
      </w:pPr>
    </w:p>
    <w:p w:rsidR="00F60849"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m9.multi_a[7..0] = i2np[63..56]; m9.multi_b[7..0] = H_5;</w:t>
      </w:r>
    </w:p>
    <w:p w:rsidR="00BB42B4" w:rsidRP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re1g[47..40] = i2np[7..0] $ m5.multi_c[7..0] $ m6.multi_c[7..0] $ m7.multi_c[7..0] $ m8.multi_c[7..0] $ i2np[47..40] $ i</w:t>
      </w:r>
      <w:r>
        <w:rPr>
          <w:rFonts w:ascii="Times New Roman" w:hAnsi="Times New Roman" w:cs="Times New Roman"/>
          <w:sz w:val="28"/>
          <w:szCs w:val="28"/>
          <w:lang w:val="en-US"/>
        </w:rPr>
        <w:t>2np[55..48] $ m9.multi_c[7..0];</w:t>
      </w:r>
    </w:p>
    <w:p w:rsidR="00F60849" w:rsidRPr="00BB42B4" w:rsidRDefault="00F60849"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m10.multi_a[7..0] = i2np[7..0]; m10.multi_b[7..0] = H_5;</w:t>
      </w:r>
    </w:p>
    <w:p w:rsidR="00F60849" w:rsidRPr="00BB42B4" w:rsidRDefault="00F60849"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m11.multi_a[7..0] = i2np[23..16]; m11.multi_b[7..0] = H_8;</w:t>
      </w:r>
    </w:p>
    <w:p w:rsidR="00F60849" w:rsidRPr="00BB42B4" w:rsidRDefault="00F60849"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m12.multi_a[7..0] = i2np[31..24]; m12.multi_b[7..0] = H_6;</w:t>
      </w:r>
    </w:p>
    <w:p w:rsidR="00F60849" w:rsidRPr="00BB42B4" w:rsidRDefault="00F60849"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m13.multi_a[7..0] = i2np[39..32]; m13.multi_b[7..0] = H_7;</w:t>
      </w:r>
    </w:p>
    <w:p w:rsidR="00F60849" w:rsidRPr="00BB42B4" w:rsidRDefault="00F60849" w:rsidP="00BB42B4">
      <w:pPr>
        <w:spacing w:after="0" w:line="240" w:lineRule="auto"/>
        <w:rPr>
          <w:rFonts w:ascii="Times New Roman" w:hAnsi="Times New Roman" w:cs="Times New Roman"/>
          <w:sz w:val="28"/>
          <w:szCs w:val="28"/>
          <w:lang w:val="en-US"/>
        </w:rPr>
      </w:pPr>
    </w:p>
    <w:p w:rsidR="005B0FD7"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m14.multi_a[7..0] = i2np[47..40]; m14.multi_b[7..0] = H_4;</w:t>
      </w:r>
    </w:p>
    <w:p w:rsidR="00BB42B4" w:rsidRP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re1g[55..48] = m10.multi_c[7..0] $ i2np[15..8] $ m11.multi_c[7..0] $ m12.multi_c[7..0] $ m13.multi_c[7..0] $ m14.multi_c[7..0]</w:t>
      </w:r>
      <w:r>
        <w:rPr>
          <w:rFonts w:ascii="Times New Roman" w:hAnsi="Times New Roman" w:cs="Times New Roman"/>
          <w:sz w:val="28"/>
          <w:szCs w:val="28"/>
          <w:lang w:val="en-US"/>
        </w:rPr>
        <w:t xml:space="preserve"> $ i2np[55..48] $ i2np[63..56];</w:t>
      </w:r>
    </w:p>
    <w:p w:rsidR="00F60849" w:rsidRPr="00BB42B4" w:rsidRDefault="00F60849"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m15.multi_a[7..0] = i2np[15..8]; m15.multi_b[7..0] = H_5;</w:t>
      </w:r>
    </w:p>
    <w:p w:rsidR="00F60849" w:rsidRPr="00BB42B4" w:rsidRDefault="00F60849"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m16.multi_a[7..0] = i2np[31..24]; m16.multi_b[7..0] = H_8;</w:t>
      </w:r>
    </w:p>
    <w:p w:rsidR="00F60849" w:rsidRPr="00BB42B4" w:rsidRDefault="00F60849"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m17.multi_a[7..0] = i2np[35..32]; m17.multi_b[7..0] = H_6;</w:t>
      </w:r>
    </w:p>
    <w:p w:rsidR="00F60849" w:rsidRPr="00BB42B4" w:rsidRDefault="00F60849"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m18.multi_a[7..0] = i2np[47..40]; m18.multi_b[7..0] = H_7;</w:t>
      </w:r>
    </w:p>
    <w:p w:rsidR="00F60849" w:rsidRPr="00BB42B4" w:rsidRDefault="00F60849" w:rsidP="00BB42B4">
      <w:pPr>
        <w:spacing w:after="0" w:line="240" w:lineRule="auto"/>
        <w:rPr>
          <w:rFonts w:ascii="Times New Roman" w:hAnsi="Times New Roman" w:cs="Times New Roman"/>
          <w:sz w:val="28"/>
          <w:szCs w:val="28"/>
          <w:lang w:val="en-US"/>
        </w:rPr>
      </w:pPr>
    </w:p>
    <w:p w:rsidR="00F60849"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m19.multi_a[7..0] = i2np[55..48]; m19.multi_b[7..0] = H_4;</w:t>
      </w:r>
    </w:p>
    <w:p w:rsidR="00BB42B4" w:rsidRP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p>
    <w:p w:rsidR="005B0FD7"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ab/>
      </w:r>
      <w:r w:rsidRPr="00BB42B4">
        <w:rPr>
          <w:rFonts w:ascii="Times New Roman" w:hAnsi="Times New Roman" w:cs="Times New Roman"/>
          <w:sz w:val="28"/>
          <w:szCs w:val="28"/>
          <w:lang w:val="en-US"/>
        </w:rPr>
        <w:tab/>
        <w:t xml:space="preserve">re1g[63..56] = i2np[7..0] $ m15.multi_c[7..0] $ i2np[23..16] $ </w:t>
      </w:r>
    </w:p>
    <w:p w:rsidR="002762C0"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m16.multi_c[7..0] $ m17.multi_c[7..0] $ m18.multi_c[7..0] $ m1</w:t>
      </w:r>
      <w:r w:rsidR="00143DC2">
        <w:rPr>
          <w:rFonts w:ascii="Times New Roman" w:hAnsi="Times New Roman" w:cs="Times New Roman"/>
          <w:sz w:val="28"/>
          <w:szCs w:val="28"/>
          <w:lang w:val="en-US"/>
        </w:rPr>
        <w:t>9.multi_c[7..0] $ i2np[63..56];</w:t>
      </w:r>
    </w:p>
    <w:p w:rsidR="00BB42B4" w:rsidRDefault="00143DC2" w:rsidP="00BB42B4">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r>
      <w:r w:rsidR="00BB42B4" w:rsidRPr="00BB42B4">
        <w:rPr>
          <w:rFonts w:ascii="Times New Roman" w:hAnsi="Times New Roman" w:cs="Times New Roman"/>
          <w:sz w:val="28"/>
          <w:szCs w:val="28"/>
          <w:lang w:val="en-US"/>
        </w:rPr>
        <w:t>re1g[63..32].clk = clk;</w:t>
      </w:r>
    </w:p>
    <w:p w:rsidR="002762C0" w:rsidRPr="00BB42B4" w:rsidRDefault="002762C0"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 xml:space="preserve">else </w:t>
      </w:r>
    </w:p>
    <w:p w:rsidR="00F60849" w:rsidRPr="00BB42B4" w:rsidRDefault="00F60849" w:rsidP="00BB42B4">
      <w:pPr>
        <w:spacing w:after="0" w:line="240" w:lineRule="auto"/>
        <w:rPr>
          <w:rFonts w:ascii="Times New Roman" w:hAnsi="Times New Roman" w:cs="Times New Roman"/>
          <w:sz w:val="28"/>
          <w:szCs w:val="28"/>
          <w:lang w:val="en-US"/>
        </w:rPr>
      </w:pPr>
    </w:p>
    <w:p w:rsidR="00BB42B4" w:rsidRDefault="00143DC2" w:rsidP="00BB42B4">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P0_out[63..0] = reg[];</w:t>
      </w:r>
      <w:r>
        <w:rPr>
          <w:rFonts w:ascii="Times New Roman" w:hAnsi="Times New Roman" w:cs="Times New Roman"/>
          <w:sz w:val="28"/>
          <w:szCs w:val="28"/>
          <w:lang w:val="en-US"/>
        </w:rPr>
        <w:tab/>
      </w:r>
      <w:r w:rsidR="00BB42B4">
        <w:rPr>
          <w:rFonts w:ascii="Times New Roman" w:hAnsi="Times New Roman" w:cs="Times New Roman"/>
          <w:sz w:val="28"/>
          <w:szCs w:val="28"/>
          <w:lang w:val="en-US"/>
        </w:rPr>
        <w:t xml:space="preserve"> P0_out[127..64] = re1g[];</w:t>
      </w:r>
    </w:p>
    <w:p w:rsidR="002762C0" w:rsidRPr="00BB42B4" w:rsidRDefault="002762C0"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end if;</w:t>
      </w:r>
    </w:p>
    <w:p w:rsidR="002762C0" w:rsidRPr="00BB42B4" w:rsidRDefault="002762C0" w:rsidP="00BB42B4">
      <w:pPr>
        <w:spacing w:after="0" w:line="240" w:lineRule="auto"/>
        <w:rPr>
          <w:rFonts w:ascii="Times New Roman" w:hAnsi="Times New Roman" w:cs="Times New Roman"/>
          <w:sz w:val="28"/>
          <w:szCs w:val="28"/>
          <w:lang w:val="en-US"/>
        </w:rPr>
      </w:pPr>
    </w:p>
    <w:p w:rsidR="00BB42B4" w:rsidRDefault="00BB42B4" w:rsidP="00BB42B4">
      <w:pPr>
        <w:spacing w:after="0" w:line="240" w:lineRule="auto"/>
        <w:rPr>
          <w:rFonts w:ascii="Times New Roman" w:hAnsi="Times New Roman" w:cs="Times New Roman"/>
          <w:sz w:val="28"/>
          <w:szCs w:val="28"/>
          <w:lang w:val="en-US"/>
        </w:rPr>
      </w:pPr>
      <w:r w:rsidRPr="00BB42B4">
        <w:rPr>
          <w:rFonts w:ascii="Times New Roman" w:hAnsi="Times New Roman" w:cs="Times New Roman"/>
          <w:sz w:val="28"/>
          <w:szCs w:val="28"/>
          <w:lang w:val="en-US"/>
        </w:rPr>
        <w:t>END;</w:t>
      </w:r>
    </w:p>
    <w:p w:rsidR="002762C0" w:rsidRDefault="002762C0" w:rsidP="00BB42B4">
      <w:pPr>
        <w:spacing w:after="0" w:line="240" w:lineRule="auto"/>
        <w:rPr>
          <w:rFonts w:ascii="Times New Roman" w:hAnsi="Times New Roman" w:cs="Times New Roman"/>
          <w:sz w:val="28"/>
          <w:szCs w:val="28"/>
          <w:lang w:val="en-US"/>
        </w:rPr>
      </w:pPr>
    </w:p>
    <w:p w:rsidR="002762C0" w:rsidRDefault="002762C0" w:rsidP="00BB42B4">
      <w:pPr>
        <w:spacing w:after="0" w:line="240" w:lineRule="auto"/>
        <w:rPr>
          <w:rFonts w:ascii="Times New Roman" w:hAnsi="Times New Roman" w:cs="Times New Roman"/>
          <w:sz w:val="28"/>
          <w:szCs w:val="28"/>
          <w:lang w:val="en-US"/>
        </w:rPr>
      </w:pPr>
    </w:p>
    <w:p w:rsidR="002762C0" w:rsidRDefault="002762C0" w:rsidP="00BB42B4">
      <w:pPr>
        <w:spacing w:after="0" w:line="240" w:lineRule="auto"/>
        <w:rPr>
          <w:rFonts w:ascii="Times New Roman" w:hAnsi="Times New Roman" w:cs="Times New Roman"/>
          <w:sz w:val="28"/>
          <w:szCs w:val="28"/>
          <w:lang w:val="en-US"/>
        </w:rPr>
      </w:pPr>
    </w:p>
    <w:p w:rsidR="00207749" w:rsidRPr="00143DC2" w:rsidRDefault="00207749" w:rsidP="00BB42B4">
      <w:pPr>
        <w:spacing w:after="0" w:line="240" w:lineRule="auto"/>
        <w:rPr>
          <w:rFonts w:ascii="Times New Roman" w:hAnsi="Times New Roman" w:cs="Times New Roman"/>
          <w:sz w:val="28"/>
          <w:szCs w:val="28"/>
          <w:lang w:val="en-US"/>
        </w:rPr>
      </w:pPr>
    </w:p>
    <w:p w:rsidR="007516D6" w:rsidRPr="00143DC2" w:rsidRDefault="003348CE" w:rsidP="003348CE">
      <w:pPr>
        <w:spacing w:after="0" w:line="240" w:lineRule="auto"/>
        <w:jc w:val="center"/>
        <w:rPr>
          <w:rFonts w:ascii="Times New Roman" w:hAnsi="Times New Roman" w:cs="Times New Roman"/>
          <w:sz w:val="28"/>
          <w:szCs w:val="28"/>
          <w:lang w:val="en-US"/>
        </w:rPr>
      </w:pPr>
      <w:r>
        <w:rPr>
          <w:noProof/>
          <w:lang w:eastAsia="ja-JP"/>
        </w:rPr>
        <w:drawing>
          <wp:inline distT="0" distB="0" distL="0" distR="0" wp14:anchorId="32A010DD" wp14:editId="41B3C474">
            <wp:extent cx="6110956" cy="2056130"/>
            <wp:effectExtent l="0" t="0" r="444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extLst>
                        <a:ext uri="{BEBA8EAE-BF5A-486C-A8C5-ECC9F3942E4B}">
                          <a14:imgProps xmlns:a14="http://schemas.microsoft.com/office/drawing/2010/main">
                            <a14:imgLayer r:embed="rId112">
                              <a14:imgEffect>
                                <a14:sharpenSoften amount="50000"/>
                              </a14:imgEffect>
                            </a14:imgLayer>
                          </a14:imgProps>
                        </a:ext>
                      </a:extLst>
                    </a:blip>
                    <a:srcRect l="3113" t="9698" r="14090" b="40709"/>
                    <a:stretch/>
                  </pic:blipFill>
                  <pic:spPr bwMode="auto">
                    <a:xfrm>
                      <a:off x="0" y="0"/>
                      <a:ext cx="6123608" cy="2060387"/>
                    </a:xfrm>
                    <a:prstGeom prst="rect">
                      <a:avLst/>
                    </a:prstGeom>
                    <a:ln>
                      <a:noFill/>
                    </a:ln>
                    <a:extLst>
                      <a:ext uri="{53640926-AAD7-44D8-BBD7-CCE9431645EC}">
                        <a14:shadowObscured xmlns:a14="http://schemas.microsoft.com/office/drawing/2010/main"/>
                      </a:ext>
                    </a:extLst>
                  </pic:spPr>
                </pic:pic>
              </a:graphicData>
            </a:graphic>
          </wp:inline>
        </w:drawing>
      </w:r>
    </w:p>
    <w:p w:rsidR="00FE12B5" w:rsidRPr="00143DC2" w:rsidRDefault="00FE12B5" w:rsidP="003348CE">
      <w:pPr>
        <w:spacing w:after="0" w:line="240" w:lineRule="auto"/>
        <w:jc w:val="center"/>
        <w:rPr>
          <w:rFonts w:ascii="Times New Roman" w:hAnsi="Times New Roman" w:cs="Times New Roman"/>
          <w:sz w:val="28"/>
          <w:szCs w:val="28"/>
          <w:lang w:val="en-US"/>
        </w:rPr>
      </w:pPr>
    </w:p>
    <w:p w:rsidR="00E309BD" w:rsidRPr="00E309BD" w:rsidRDefault="006C2443" w:rsidP="00E309BD">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Рисунок 4.7</w:t>
      </w:r>
      <w:r w:rsidR="003348CE">
        <w:rPr>
          <w:rFonts w:ascii="Times New Roman" w:hAnsi="Times New Roman" w:cs="Times New Roman"/>
          <w:sz w:val="28"/>
          <w:szCs w:val="28"/>
          <w:lang w:val="uk-UA"/>
        </w:rPr>
        <w:t xml:space="preserve"> – Епюри виконання </w:t>
      </w:r>
      <w:r w:rsidR="003348CE">
        <w:rPr>
          <w:rFonts w:ascii="Times New Roman" w:hAnsi="Times New Roman" w:cs="Times New Roman"/>
          <w:sz w:val="28"/>
          <w:szCs w:val="28"/>
          <w:lang w:val="en-US"/>
        </w:rPr>
        <w:t>Mix</w:t>
      </w:r>
      <w:r w:rsidR="003348CE" w:rsidRPr="00724EBB">
        <w:rPr>
          <w:rFonts w:ascii="Times New Roman" w:hAnsi="Times New Roman" w:cs="Times New Roman"/>
          <w:sz w:val="28"/>
          <w:szCs w:val="28"/>
        </w:rPr>
        <w:t xml:space="preserve"> </w:t>
      </w:r>
      <w:r w:rsidR="003348CE">
        <w:rPr>
          <w:rFonts w:ascii="Times New Roman" w:hAnsi="Times New Roman" w:cs="Times New Roman"/>
          <w:sz w:val="28"/>
          <w:szCs w:val="28"/>
          <w:lang w:val="en-US"/>
        </w:rPr>
        <w:t>Columns</w:t>
      </w:r>
      <w:bookmarkStart w:id="49" w:name="_Toc11770921"/>
    </w:p>
    <w:p w:rsidR="00E309BD" w:rsidRDefault="00E309BD" w:rsidP="00E309BD">
      <w:pPr>
        <w:spacing w:after="0" w:line="360" w:lineRule="auto"/>
        <w:ind w:firstLine="708"/>
        <w:rPr>
          <w:rFonts w:ascii="Times New Roman" w:hAnsi="Times New Roman" w:cs="Times New Roman"/>
          <w:sz w:val="28"/>
          <w:szCs w:val="28"/>
          <w:lang w:val="uk-UA"/>
        </w:rPr>
      </w:pPr>
    </w:p>
    <w:p w:rsidR="00F60849" w:rsidRDefault="00F60849" w:rsidP="00E309BD">
      <w:pPr>
        <w:spacing w:after="0" w:line="240" w:lineRule="auto"/>
        <w:ind w:firstLine="708"/>
        <w:rPr>
          <w:rFonts w:ascii="Times New Roman" w:hAnsi="Times New Roman"/>
          <w:noProof/>
          <w:sz w:val="28"/>
          <w:szCs w:val="28"/>
          <w:lang w:val="uk-UA"/>
        </w:rPr>
      </w:pPr>
    </w:p>
    <w:p w:rsidR="00F60849" w:rsidRDefault="00F60849" w:rsidP="00E309BD">
      <w:pPr>
        <w:spacing w:after="0" w:line="240" w:lineRule="auto"/>
        <w:ind w:firstLine="708"/>
        <w:rPr>
          <w:rFonts w:ascii="Times New Roman" w:hAnsi="Times New Roman"/>
          <w:noProof/>
          <w:sz w:val="28"/>
          <w:szCs w:val="28"/>
          <w:lang w:val="uk-UA"/>
        </w:rPr>
      </w:pPr>
    </w:p>
    <w:p w:rsidR="00F60849" w:rsidRDefault="00F60849" w:rsidP="00E309BD">
      <w:pPr>
        <w:spacing w:after="0" w:line="240" w:lineRule="auto"/>
        <w:ind w:firstLine="708"/>
        <w:rPr>
          <w:rFonts w:ascii="Times New Roman" w:hAnsi="Times New Roman"/>
          <w:noProof/>
          <w:sz w:val="28"/>
          <w:szCs w:val="28"/>
          <w:lang w:val="uk-UA"/>
        </w:rPr>
      </w:pPr>
    </w:p>
    <w:p w:rsidR="002762C0" w:rsidRDefault="002762C0" w:rsidP="00E309BD">
      <w:pPr>
        <w:spacing w:after="0" w:line="240" w:lineRule="auto"/>
        <w:ind w:firstLine="708"/>
        <w:rPr>
          <w:rFonts w:ascii="Times New Roman" w:hAnsi="Times New Roman"/>
          <w:noProof/>
          <w:sz w:val="28"/>
          <w:szCs w:val="28"/>
          <w:lang w:val="uk-UA"/>
        </w:rPr>
      </w:pPr>
    </w:p>
    <w:p w:rsidR="00A45DF7" w:rsidRPr="002762C0" w:rsidRDefault="006A0256" w:rsidP="00E309BD">
      <w:pPr>
        <w:spacing w:after="0" w:line="240" w:lineRule="auto"/>
        <w:ind w:firstLine="708"/>
        <w:rPr>
          <w:rFonts w:ascii="Times New Roman" w:hAnsi="Times New Roman" w:cs="Times New Roman"/>
          <w:sz w:val="28"/>
          <w:szCs w:val="28"/>
          <w:lang w:val="uk-UA"/>
        </w:rPr>
      </w:pPr>
      <w:r>
        <w:rPr>
          <w:rFonts w:ascii="Times New Roman" w:hAnsi="Times New Roman"/>
          <w:noProof/>
          <w:sz w:val="28"/>
          <w:szCs w:val="28"/>
          <w:lang w:val="uk-UA"/>
        </w:rPr>
        <w:t xml:space="preserve"> </w:t>
      </w:r>
      <w:r w:rsidRPr="006A0256">
        <w:rPr>
          <w:rFonts w:ascii="Times New Roman" w:hAnsi="Times New Roman"/>
          <w:noProof/>
          <w:sz w:val="28"/>
          <w:szCs w:val="28"/>
          <w:lang w:val="uk-UA"/>
        </w:rPr>
        <w:t xml:space="preserve">4.6     </w:t>
      </w:r>
      <w:r w:rsidR="00BA4292">
        <w:rPr>
          <w:rFonts w:ascii="Times New Roman" w:hAnsi="Times New Roman" w:cs="Times New Roman"/>
          <w:sz w:val="28"/>
          <w:szCs w:val="28"/>
          <w:lang w:val="uk-UA"/>
        </w:rPr>
        <w:t>Висновки до</w:t>
      </w:r>
      <w:r w:rsidR="00437C6B" w:rsidRPr="00E309BD">
        <w:rPr>
          <w:rFonts w:ascii="Times New Roman" w:hAnsi="Times New Roman" w:cs="Times New Roman"/>
          <w:sz w:val="28"/>
          <w:szCs w:val="28"/>
          <w:lang w:val="uk-UA"/>
        </w:rPr>
        <w:t xml:space="preserve"> розділу</w:t>
      </w:r>
      <w:bookmarkEnd w:id="49"/>
    </w:p>
    <w:p w:rsidR="00EE5F9E" w:rsidRDefault="00EE5F9E" w:rsidP="00A27C87">
      <w:pPr>
        <w:spacing w:after="0" w:line="360" w:lineRule="auto"/>
        <w:rPr>
          <w:rFonts w:ascii="Times New Roman" w:hAnsi="Times New Roman" w:cs="Times New Roman"/>
          <w:sz w:val="28"/>
          <w:szCs w:val="28"/>
          <w:lang w:val="uk-UA"/>
        </w:rPr>
      </w:pPr>
    </w:p>
    <w:p w:rsidR="002762C0" w:rsidRDefault="002762C0" w:rsidP="00A27C87">
      <w:pPr>
        <w:spacing w:after="0" w:line="360" w:lineRule="auto"/>
        <w:rPr>
          <w:rFonts w:ascii="Times New Roman" w:hAnsi="Times New Roman" w:cs="Times New Roman"/>
          <w:sz w:val="28"/>
          <w:szCs w:val="28"/>
          <w:lang w:val="uk-UA"/>
        </w:rPr>
      </w:pPr>
    </w:p>
    <w:p w:rsidR="002762C0" w:rsidRDefault="00EB1156" w:rsidP="005B0FD7">
      <w:pPr>
        <w:spacing w:after="0" w:line="360" w:lineRule="auto"/>
        <w:ind w:firstLine="708"/>
        <w:jc w:val="both"/>
        <w:rPr>
          <w:rFonts w:ascii="Times New Roman" w:hAnsi="Times New Roman" w:cs="Times New Roman"/>
          <w:sz w:val="28"/>
          <w:szCs w:val="28"/>
          <w:lang w:val="uk-UA"/>
        </w:rPr>
      </w:pPr>
      <w:r w:rsidRPr="002D670A">
        <w:rPr>
          <w:rFonts w:ascii="Times New Roman" w:hAnsi="Times New Roman" w:cs="Times New Roman"/>
          <w:sz w:val="28"/>
          <w:szCs w:val="28"/>
          <w:lang w:val="uk-UA"/>
        </w:rPr>
        <w:t xml:space="preserve">В даному розділі </w:t>
      </w:r>
      <w:r w:rsidR="00631281" w:rsidRPr="002D670A">
        <w:rPr>
          <w:rFonts w:ascii="Times New Roman" w:hAnsi="Times New Roman" w:cs="Times New Roman"/>
          <w:sz w:val="28"/>
          <w:szCs w:val="28"/>
          <w:lang w:val="uk-UA"/>
        </w:rPr>
        <w:t xml:space="preserve">показана можливість програмно-апаратної реалізації вітчизняного алгоритму спроектованого в середовищі </w:t>
      </w:r>
      <w:r w:rsidR="00631281" w:rsidRPr="002D670A">
        <w:rPr>
          <w:rFonts w:ascii="Times New Roman" w:hAnsi="Times New Roman" w:cs="Times New Roman"/>
          <w:sz w:val="28"/>
          <w:szCs w:val="28"/>
          <w:lang w:val="en-US"/>
        </w:rPr>
        <w:t>MAX</w:t>
      </w:r>
      <w:r w:rsidR="00631281" w:rsidRPr="002D670A">
        <w:rPr>
          <w:rFonts w:ascii="Times New Roman" w:hAnsi="Times New Roman" w:cs="Times New Roman"/>
          <w:sz w:val="28"/>
          <w:szCs w:val="28"/>
          <w:lang w:val="uk-UA"/>
        </w:rPr>
        <w:t xml:space="preserve"> + </w:t>
      </w:r>
      <w:r w:rsidR="00631281" w:rsidRPr="002D670A">
        <w:rPr>
          <w:rFonts w:ascii="Times New Roman" w:hAnsi="Times New Roman" w:cs="Times New Roman"/>
          <w:sz w:val="28"/>
          <w:szCs w:val="28"/>
          <w:lang w:val="en-US"/>
        </w:rPr>
        <w:t>plus</w:t>
      </w:r>
      <w:r w:rsidR="00631281" w:rsidRPr="002D670A">
        <w:rPr>
          <w:rFonts w:ascii="Times New Roman" w:hAnsi="Times New Roman" w:cs="Times New Roman"/>
          <w:sz w:val="28"/>
          <w:szCs w:val="28"/>
          <w:lang w:val="uk-UA"/>
        </w:rPr>
        <w:t xml:space="preserve"> </w:t>
      </w:r>
      <w:r w:rsidR="00631281" w:rsidRPr="002D670A">
        <w:rPr>
          <w:rFonts w:ascii="Times New Roman" w:hAnsi="Times New Roman" w:cs="Times New Roman"/>
          <w:sz w:val="28"/>
          <w:szCs w:val="28"/>
          <w:lang w:val="en-US"/>
        </w:rPr>
        <w:t>II</w:t>
      </w:r>
      <w:r w:rsidR="002D670A" w:rsidRPr="002D670A">
        <w:rPr>
          <w:rFonts w:ascii="Times New Roman" w:hAnsi="Times New Roman" w:cs="Times New Roman"/>
          <w:sz w:val="28"/>
          <w:szCs w:val="28"/>
          <w:lang w:val="uk-UA"/>
        </w:rPr>
        <w:t xml:space="preserve"> при використанні </w:t>
      </w:r>
      <w:r w:rsidR="001B3DE3" w:rsidRPr="002D670A">
        <w:rPr>
          <w:rFonts w:ascii="Times New Roman" w:hAnsi="Times New Roman" w:cs="Times New Roman"/>
          <w:sz w:val="28"/>
          <w:szCs w:val="28"/>
          <w:lang w:val="uk-UA"/>
        </w:rPr>
        <w:t xml:space="preserve">мови </w:t>
      </w:r>
      <w:r w:rsidR="001B3DE3" w:rsidRPr="002D670A">
        <w:rPr>
          <w:rFonts w:ascii="Times New Roman" w:hAnsi="Times New Roman" w:cs="Times New Roman"/>
          <w:sz w:val="28"/>
          <w:szCs w:val="28"/>
          <w:lang w:val="en-US"/>
        </w:rPr>
        <w:t>AHDL</w:t>
      </w:r>
      <w:r w:rsidR="001B3DE3" w:rsidRPr="002D670A">
        <w:rPr>
          <w:rFonts w:ascii="Times New Roman" w:hAnsi="Times New Roman" w:cs="Times New Roman"/>
          <w:sz w:val="28"/>
          <w:szCs w:val="28"/>
          <w:lang w:val="uk-UA"/>
        </w:rPr>
        <w:t xml:space="preserve">, показано роботу редакторів середовища </w:t>
      </w:r>
    </w:p>
    <w:p w:rsidR="000304D7" w:rsidRPr="005B0FD7" w:rsidRDefault="001B3DE3" w:rsidP="005B0FD7">
      <w:pPr>
        <w:spacing w:after="0" w:line="360" w:lineRule="auto"/>
        <w:ind w:firstLine="708"/>
        <w:jc w:val="both"/>
        <w:rPr>
          <w:rFonts w:ascii="Times New Roman" w:hAnsi="Times New Roman" w:cs="Times New Roman"/>
          <w:sz w:val="28"/>
          <w:szCs w:val="28"/>
          <w:lang w:val="uk-UA"/>
        </w:rPr>
      </w:pPr>
      <w:r w:rsidRPr="002D670A">
        <w:rPr>
          <w:rFonts w:ascii="Times New Roman" w:hAnsi="Times New Roman" w:cs="Times New Roman"/>
          <w:sz w:val="28"/>
          <w:szCs w:val="28"/>
          <w:lang w:val="en-US"/>
        </w:rPr>
        <w:t>MAX</w:t>
      </w:r>
      <w:r w:rsidRPr="002D670A">
        <w:rPr>
          <w:rFonts w:ascii="Times New Roman" w:hAnsi="Times New Roman" w:cs="Times New Roman"/>
          <w:sz w:val="28"/>
          <w:szCs w:val="28"/>
          <w:lang w:val="uk-UA"/>
        </w:rPr>
        <w:t xml:space="preserve"> + </w:t>
      </w:r>
      <w:r w:rsidRPr="002D670A">
        <w:rPr>
          <w:rFonts w:ascii="Times New Roman" w:hAnsi="Times New Roman" w:cs="Times New Roman"/>
          <w:sz w:val="28"/>
          <w:szCs w:val="28"/>
          <w:lang w:val="en-US"/>
        </w:rPr>
        <w:t>plus</w:t>
      </w:r>
      <w:r w:rsidRPr="002D670A">
        <w:rPr>
          <w:rFonts w:ascii="Times New Roman" w:hAnsi="Times New Roman" w:cs="Times New Roman"/>
          <w:sz w:val="28"/>
          <w:szCs w:val="28"/>
          <w:lang w:val="uk-UA"/>
        </w:rPr>
        <w:t xml:space="preserve"> </w:t>
      </w:r>
      <w:r w:rsidRPr="002D670A">
        <w:rPr>
          <w:rFonts w:ascii="Times New Roman" w:hAnsi="Times New Roman" w:cs="Times New Roman"/>
          <w:sz w:val="28"/>
          <w:szCs w:val="28"/>
          <w:lang w:val="en-US"/>
        </w:rPr>
        <w:t>II</w:t>
      </w:r>
      <w:r w:rsidRPr="002D670A">
        <w:rPr>
          <w:rFonts w:ascii="Times New Roman" w:hAnsi="Times New Roman" w:cs="Times New Roman"/>
          <w:sz w:val="28"/>
          <w:szCs w:val="28"/>
          <w:lang w:val="uk-UA"/>
        </w:rPr>
        <w:t>.</w:t>
      </w:r>
      <w:r w:rsidR="002D670A" w:rsidRPr="002D670A">
        <w:rPr>
          <w:rFonts w:ascii="Times New Roman" w:hAnsi="Times New Roman" w:cs="Times New Roman"/>
          <w:sz w:val="28"/>
          <w:szCs w:val="28"/>
          <w:lang w:val="uk-UA"/>
        </w:rPr>
        <w:t xml:space="preserve"> Реалізовано</w:t>
      </w:r>
      <w:r w:rsidR="002D670A">
        <w:rPr>
          <w:rFonts w:ascii="Times New Roman" w:hAnsi="Times New Roman" w:cs="Times New Roman"/>
          <w:sz w:val="28"/>
          <w:szCs w:val="28"/>
          <w:lang w:val="uk-UA"/>
        </w:rPr>
        <w:t xml:space="preserve"> операції </w:t>
      </w:r>
      <w:r w:rsidR="002D670A">
        <w:rPr>
          <w:rFonts w:ascii="Times New Roman" w:hAnsi="Times New Roman" w:cs="Times New Roman"/>
          <w:sz w:val="28"/>
          <w:szCs w:val="28"/>
          <w:lang w:val="en-US"/>
        </w:rPr>
        <w:t>SubBytes</w:t>
      </w:r>
      <w:r w:rsidR="002D670A" w:rsidRPr="006502E0">
        <w:rPr>
          <w:rFonts w:ascii="Times New Roman" w:hAnsi="Times New Roman" w:cs="Times New Roman"/>
          <w:sz w:val="28"/>
          <w:szCs w:val="28"/>
          <w:lang w:val="uk-UA"/>
        </w:rPr>
        <w:t xml:space="preserve">, </w:t>
      </w:r>
      <w:r w:rsidR="002D670A">
        <w:rPr>
          <w:rFonts w:ascii="Times New Roman" w:hAnsi="Times New Roman" w:cs="Times New Roman"/>
          <w:sz w:val="28"/>
          <w:szCs w:val="28"/>
          <w:lang w:val="en-US"/>
        </w:rPr>
        <w:t>ShiftRows</w:t>
      </w:r>
      <w:r w:rsidR="002D670A" w:rsidRPr="006502E0">
        <w:rPr>
          <w:rFonts w:ascii="Times New Roman" w:hAnsi="Times New Roman" w:cs="Times New Roman"/>
          <w:sz w:val="28"/>
          <w:szCs w:val="28"/>
          <w:lang w:val="uk-UA"/>
        </w:rPr>
        <w:t xml:space="preserve">, </w:t>
      </w:r>
      <w:r w:rsidR="002D670A">
        <w:rPr>
          <w:rFonts w:ascii="Times New Roman" w:hAnsi="Times New Roman" w:cs="Times New Roman"/>
          <w:sz w:val="28"/>
          <w:szCs w:val="28"/>
          <w:lang w:val="en-US"/>
        </w:rPr>
        <w:t>MixColumns</w:t>
      </w:r>
      <w:r w:rsidR="002D670A" w:rsidRPr="006502E0">
        <w:rPr>
          <w:rFonts w:ascii="Times New Roman" w:hAnsi="Times New Roman" w:cs="Times New Roman"/>
          <w:sz w:val="28"/>
          <w:szCs w:val="28"/>
          <w:lang w:val="uk-UA"/>
        </w:rPr>
        <w:t xml:space="preserve">, </w:t>
      </w:r>
      <w:r w:rsidR="002D670A">
        <w:rPr>
          <w:rFonts w:ascii="Times New Roman" w:hAnsi="Times New Roman" w:cs="Times New Roman"/>
          <w:sz w:val="28"/>
          <w:szCs w:val="28"/>
          <w:lang w:val="en-US"/>
        </w:rPr>
        <w:t>XoRRoundKey</w:t>
      </w:r>
      <w:r w:rsidR="002D670A" w:rsidRPr="006502E0">
        <w:rPr>
          <w:rFonts w:ascii="Times New Roman" w:hAnsi="Times New Roman" w:cs="Times New Roman"/>
          <w:sz w:val="28"/>
          <w:szCs w:val="28"/>
          <w:lang w:val="uk-UA"/>
        </w:rPr>
        <w:t xml:space="preserve">, </w:t>
      </w:r>
      <w:r w:rsidR="002D670A">
        <w:rPr>
          <w:rFonts w:ascii="Times New Roman" w:hAnsi="Times New Roman" w:cs="Times New Roman"/>
          <w:sz w:val="28"/>
          <w:szCs w:val="28"/>
          <w:lang w:val="en-US"/>
        </w:rPr>
        <w:t>AddRoundKey</w:t>
      </w:r>
      <w:r w:rsidR="00A372A0">
        <w:rPr>
          <w:rFonts w:ascii="Times New Roman" w:hAnsi="Times New Roman" w:cs="Times New Roman"/>
          <w:sz w:val="28"/>
          <w:szCs w:val="28"/>
          <w:lang w:val="uk-UA"/>
        </w:rPr>
        <w:t xml:space="preserve">. </w:t>
      </w:r>
      <w:r w:rsidR="004C6B7B">
        <w:rPr>
          <w:rFonts w:ascii="Times New Roman" w:hAnsi="Times New Roman" w:cs="Times New Roman"/>
          <w:sz w:val="28"/>
          <w:szCs w:val="28"/>
          <w:lang w:val="uk-UA"/>
        </w:rPr>
        <w:t xml:space="preserve"> Наочно показано програмно-апаратну реалізацію ДСТУ 7624:2014</w:t>
      </w:r>
      <w:r w:rsidR="004C6B7B" w:rsidRPr="002762C0">
        <w:rPr>
          <w:rFonts w:eastAsiaTheme="minorEastAsia"/>
          <w:color w:val="000000" w:themeColor="text1"/>
          <w:kern w:val="24"/>
          <w:sz w:val="40"/>
          <w:szCs w:val="40"/>
        </w:rPr>
        <w:t xml:space="preserve"> </w:t>
      </w:r>
      <w:r w:rsidR="004C6B7B" w:rsidRPr="002762C0">
        <w:rPr>
          <w:rFonts w:ascii="Times New Roman" w:hAnsi="Times New Roman" w:cs="Times New Roman"/>
          <w:sz w:val="28"/>
          <w:szCs w:val="28"/>
        </w:rPr>
        <w:t>“</w:t>
      </w:r>
      <w:r w:rsidR="004C6B7B" w:rsidRPr="005B0FD7">
        <w:rPr>
          <w:rFonts w:ascii="Times New Roman" w:hAnsi="Times New Roman" w:cs="Times New Roman"/>
          <w:sz w:val="28"/>
          <w:szCs w:val="28"/>
        </w:rPr>
        <w:t>Калина</w:t>
      </w:r>
      <w:r w:rsidR="004C6B7B" w:rsidRPr="002762C0">
        <w:rPr>
          <w:rFonts w:ascii="Times New Roman" w:hAnsi="Times New Roman" w:cs="Times New Roman"/>
          <w:sz w:val="28"/>
          <w:szCs w:val="28"/>
        </w:rPr>
        <w:t>”</w:t>
      </w:r>
      <w:r w:rsidR="004C6B7B">
        <w:rPr>
          <w:rFonts w:ascii="Times New Roman" w:hAnsi="Times New Roman" w:cs="Times New Roman"/>
          <w:sz w:val="28"/>
          <w:szCs w:val="28"/>
          <w:lang w:val="uk-UA"/>
        </w:rPr>
        <w:t xml:space="preserve"> а також можливості вітчизняного стандарту блокового шифрування.  </w:t>
      </w:r>
      <w:r w:rsidR="00A372A0">
        <w:rPr>
          <w:rFonts w:ascii="Times New Roman" w:hAnsi="Times New Roman" w:cs="Times New Roman"/>
          <w:sz w:val="28"/>
          <w:szCs w:val="28"/>
          <w:lang w:val="uk-UA"/>
        </w:rPr>
        <w:t>Вище приведений матеріал</w:t>
      </w:r>
      <w:r w:rsidR="002D670A">
        <w:rPr>
          <w:rFonts w:ascii="Times New Roman" w:hAnsi="Times New Roman" w:cs="Times New Roman"/>
          <w:sz w:val="28"/>
          <w:szCs w:val="28"/>
          <w:lang w:val="uk-UA"/>
        </w:rPr>
        <w:t xml:space="preserve"> показує, що ДСТУ 7624:2014 можливо реалізуват</w:t>
      </w:r>
      <w:r w:rsidR="00A372A0">
        <w:rPr>
          <w:rFonts w:ascii="Times New Roman" w:hAnsi="Times New Roman" w:cs="Times New Roman"/>
          <w:sz w:val="28"/>
          <w:szCs w:val="28"/>
          <w:lang w:val="uk-UA"/>
        </w:rPr>
        <w:t>и на програмованих структурах і</w:t>
      </w:r>
      <w:r w:rsidR="002D670A">
        <w:rPr>
          <w:rFonts w:ascii="Times New Roman" w:hAnsi="Times New Roman" w:cs="Times New Roman"/>
          <w:sz w:val="28"/>
          <w:szCs w:val="28"/>
          <w:lang w:val="uk-UA"/>
        </w:rPr>
        <w:t xml:space="preserve"> використовувати для захисту інформації, що є власністю держави.</w:t>
      </w:r>
      <w:r w:rsidR="005B0FD7">
        <w:rPr>
          <w:rFonts w:ascii="Times New Roman" w:hAnsi="Times New Roman" w:cs="Times New Roman"/>
          <w:sz w:val="28"/>
          <w:szCs w:val="28"/>
          <w:lang w:val="uk-UA"/>
        </w:rPr>
        <w:t xml:space="preserve"> </w:t>
      </w:r>
    </w:p>
    <w:p w:rsidR="006A0256" w:rsidRDefault="006A0256">
      <w:pPr>
        <w:rPr>
          <w:rFonts w:ascii="Times New Roman" w:eastAsiaTheme="majorEastAsia" w:hAnsi="Times New Roman" w:cs="Times New Roman"/>
          <w:sz w:val="28"/>
          <w:szCs w:val="28"/>
          <w:lang w:val="uk-UA"/>
        </w:rPr>
      </w:pPr>
      <w:bookmarkStart w:id="50" w:name="_Toc11770922"/>
    </w:p>
    <w:p w:rsidR="00C62270" w:rsidRPr="00EF333F" w:rsidRDefault="00665F98" w:rsidP="00EF333F">
      <w:pPr>
        <w:pStyle w:val="1"/>
        <w:spacing w:before="0" w:line="360" w:lineRule="auto"/>
        <w:jc w:val="center"/>
        <w:rPr>
          <w:rFonts w:ascii="Times New Roman" w:hAnsi="Times New Roman" w:cs="Times New Roman"/>
          <w:b w:val="0"/>
          <w:bCs w:val="0"/>
          <w:color w:val="auto"/>
          <w:lang w:val="uk-UA"/>
        </w:rPr>
      </w:pPr>
      <w:r w:rsidRPr="00437C6B">
        <w:rPr>
          <w:rFonts w:ascii="Times New Roman" w:hAnsi="Times New Roman" w:cs="Times New Roman"/>
          <w:b w:val="0"/>
          <w:bCs w:val="0"/>
          <w:color w:val="auto"/>
          <w:lang w:val="uk-UA"/>
        </w:rPr>
        <w:t>ВИСНОВ</w:t>
      </w:r>
      <w:r w:rsidR="00A928F3" w:rsidRPr="00437C6B">
        <w:rPr>
          <w:rFonts w:ascii="Times New Roman" w:hAnsi="Times New Roman" w:cs="Times New Roman"/>
          <w:b w:val="0"/>
          <w:bCs w:val="0"/>
          <w:color w:val="auto"/>
          <w:lang w:val="uk-UA"/>
        </w:rPr>
        <w:t>К</w:t>
      </w:r>
      <w:r w:rsidRPr="00437C6B">
        <w:rPr>
          <w:rFonts w:ascii="Times New Roman" w:hAnsi="Times New Roman" w:cs="Times New Roman"/>
          <w:b w:val="0"/>
          <w:bCs w:val="0"/>
          <w:color w:val="auto"/>
          <w:lang w:val="uk-UA"/>
        </w:rPr>
        <w:t>И</w:t>
      </w:r>
      <w:bookmarkEnd w:id="50"/>
    </w:p>
    <w:p w:rsidR="001C1D71" w:rsidRDefault="001C1D71" w:rsidP="00EF333F">
      <w:pPr>
        <w:spacing w:after="0" w:line="360" w:lineRule="auto"/>
        <w:rPr>
          <w:lang w:val="uk-UA"/>
        </w:rPr>
      </w:pPr>
    </w:p>
    <w:p w:rsidR="00EF333F" w:rsidRPr="00C62270" w:rsidRDefault="00EF333F" w:rsidP="00EF333F">
      <w:pPr>
        <w:spacing w:after="0" w:line="360" w:lineRule="auto"/>
        <w:rPr>
          <w:lang w:val="uk-UA"/>
        </w:rPr>
      </w:pPr>
    </w:p>
    <w:p w:rsidR="00E77C9F" w:rsidRPr="004732BF" w:rsidRDefault="00FD0F50" w:rsidP="004732BF">
      <w:pPr>
        <w:pStyle w:val="a3"/>
        <w:numPr>
          <w:ilvl w:val="0"/>
          <w:numId w:val="48"/>
        </w:numPr>
        <w:spacing w:after="0" w:line="360" w:lineRule="auto"/>
        <w:ind w:left="0" w:firstLine="709"/>
        <w:jc w:val="both"/>
        <w:rPr>
          <w:rFonts w:ascii="Times New Roman" w:eastAsiaTheme="majorEastAsia" w:hAnsi="Times New Roman" w:cs="Times New Roman"/>
          <w:bCs/>
          <w:sz w:val="28"/>
          <w:szCs w:val="28"/>
          <w:lang w:val="uk-UA"/>
        </w:rPr>
      </w:pPr>
      <w:r w:rsidRPr="004732BF">
        <w:rPr>
          <w:rFonts w:ascii="Times New Roman" w:eastAsiaTheme="majorEastAsia" w:hAnsi="Times New Roman" w:cs="Times New Roman"/>
          <w:bCs/>
          <w:sz w:val="28"/>
          <w:szCs w:val="28"/>
          <w:lang w:val="uk-UA"/>
        </w:rPr>
        <w:t>В дипломній роботі</w:t>
      </w:r>
      <w:r w:rsidR="00E77C9F" w:rsidRPr="004732BF">
        <w:rPr>
          <w:rFonts w:ascii="Times New Roman" w:eastAsiaTheme="majorEastAsia" w:hAnsi="Times New Roman" w:cs="Times New Roman"/>
          <w:bCs/>
          <w:sz w:val="28"/>
          <w:szCs w:val="28"/>
          <w:lang w:val="uk-UA"/>
        </w:rPr>
        <w:t xml:space="preserve"> розглянуто основні поняття на які опирається і на чо</w:t>
      </w:r>
      <w:r w:rsidRPr="004732BF">
        <w:rPr>
          <w:rFonts w:ascii="Times New Roman" w:eastAsiaTheme="majorEastAsia" w:hAnsi="Times New Roman" w:cs="Times New Roman"/>
          <w:bCs/>
          <w:sz w:val="28"/>
          <w:szCs w:val="28"/>
          <w:lang w:val="uk-UA"/>
        </w:rPr>
        <w:t>му базується захист інформації; з</w:t>
      </w:r>
      <w:r w:rsidR="00E77C9F" w:rsidRPr="004732BF">
        <w:rPr>
          <w:rFonts w:ascii="Times New Roman" w:eastAsiaTheme="majorEastAsia" w:hAnsi="Times New Roman" w:cs="Times New Roman"/>
          <w:bCs/>
          <w:sz w:val="28"/>
          <w:szCs w:val="28"/>
          <w:lang w:val="uk-UA"/>
        </w:rPr>
        <w:t xml:space="preserve">вернено увагу на значимість </w:t>
      </w:r>
      <w:r w:rsidR="00C62270" w:rsidRPr="004732BF">
        <w:rPr>
          <w:rFonts w:ascii="Times New Roman" w:eastAsiaTheme="majorEastAsia" w:hAnsi="Times New Roman" w:cs="Times New Roman"/>
          <w:bCs/>
          <w:sz w:val="28"/>
          <w:szCs w:val="28"/>
          <w:lang w:val="uk-UA"/>
        </w:rPr>
        <w:t>ІБ</w:t>
      </w:r>
      <w:r w:rsidR="00E77C9F" w:rsidRPr="004732BF">
        <w:rPr>
          <w:rFonts w:ascii="Times New Roman" w:eastAsiaTheme="majorEastAsia" w:hAnsi="Times New Roman" w:cs="Times New Roman"/>
          <w:bCs/>
          <w:sz w:val="28"/>
          <w:szCs w:val="28"/>
          <w:lang w:val="uk-UA"/>
        </w:rPr>
        <w:t>, визначено понятійни</w:t>
      </w:r>
      <w:r w:rsidRPr="004732BF">
        <w:rPr>
          <w:rFonts w:ascii="Times New Roman" w:eastAsiaTheme="majorEastAsia" w:hAnsi="Times New Roman" w:cs="Times New Roman"/>
          <w:bCs/>
          <w:sz w:val="28"/>
          <w:szCs w:val="28"/>
          <w:lang w:val="uk-UA"/>
        </w:rPr>
        <w:t>й апарат у сфері кібербезпеки; р</w:t>
      </w:r>
      <w:r w:rsidR="00E77C9F" w:rsidRPr="004732BF">
        <w:rPr>
          <w:rFonts w:ascii="Times New Roman" w:eastAsiaTheme="majorEastAsia" w:hAnsi="Times New Roman" w:cs="Times New Roman"/>
          <w:bCs/>
          <w:sz w:val="28"/>
          <w:szCs w:val="28"/>
          <w:lang w:val="uk-UA"/>
        </w:rPr>
        <w:t>озмежовано поняття симетричної та асиметричної криптографії.</w:t>
      </w:r>
    </w:p>
    <w:p w:rsidR="004732BF" w:rsidRDefault="00E77C9F" w:rsidP="004732BF">
      <w:pPr>
        <w:pStyle w:val="a3"/>
        <w:numPr>
          <w:ilvl w:val="0"/>
          <w:numId w:val="48"/>
        </w:numPr>
        <w:spacing w:after="0" w:line="360" w:lineRule="auto"/>
        <w:ind w:left="0" w:firstLine="709"/>
        <w:jc w:val="both"/>
        <w:rPr>
          <w:rFonts w:ascii="Times New Roman" w:eastAsiaTheme="majorEastAsia" w:hAnsi="Times New Roman" w:cs="Times New Roman"/>
          <w:bCs/>
          <w:sz w:val="28"/>
          <w:szCs w:val="28"/>
          <w:lang w:val="uk-UA"/>
        </w:rPr>
      </w:pPr>
      <w:r w:rsidRPr="004732BF">
        <w:rPr>
          <w:rFonts w:ascii="Times New Roman" w:eastAsiaTheme="majorEastAsia" w:hAnsi="Times New Roman" w:cs="Times New Roman"/>
          <w:bCs/>
          <w:sz w:val="28"/>
          <w:szCs w:val="28"/>
          <w:lang w:val="uk-UA"/>
        </w:rPr>
        <w:t>Описано класифікацію ПЛІС та особливості САПР, їх види та області застосування.</w:t>
      </w:r>
      <w:r w:rsidR="00C62270" w:rsidRPr="004732BF">
        <w:rPr>
          <w:rFonts w:ascii="Times New Roman" w:eastAsiaTheme="majorEastAsia" w:hAnsi="Times New Roman" w:cs="Times New Roman"/>
          <w:bCs/>
          <w:sz w:val="28"/>
          <w:szCs w:val="28"/>
          <w:lang w:val="uk-UA"/>
        </w:rPr>
        <w:t xml:space="preserve"> В</w:t>
      </w:r>
      <w:r w:rsidR="00C62270" w:rsidRPr="004732BF">
        <w:rPr>
          <w:rFonts w:ascii="Times New Roman" w:hAnsi="Times New Roman" w:cs="Times New Roman"/>
          <w:sz w:val="28"/>
          <w:szCs w:val="28"/>
          <w:lang w:val="uk-UA"/>
        </w:rPr>
        <w:t xml:space="preserve">казані загальні та основні відомості по роботі з ПЛМ, САПР </w:t>
      </w:r>
      <w:r w:rsidR="00C62270" w:rsidRPr="004732BF">
        <w:rPr>
          <w:rFonts w:ascii="Times New Roman" w:hAnsi="Times New Roman" w:cs="Times New Roman"/>
          <w:sz w:val="28"/>
          <w:szCs w:val="28"/>
          <w:lang w:val="en-US"/>
        </w:rPr>
        <w:t>MAX</w:t>
      </w:r>
      <w:r w:rsidR="00C62270" w:rsidRPr="004732BF">
        <w:rPr>
          <w:rFonts w:ascii="Times New Roman" w:hAnsi="Times New Roman" w:cs="Times New Roman"/>
          <w:sz w:val="28"/>
          <w:szCs w:val="28"/>
          <w:lang w:val="uk-UA"/>
        </w:rPr>
        <w:t>+</w:t>
      </w:r>
      <w:r w:rsidR="00C62270" w:rsidRPr="004732BF">
        <w:rPr>
          <w:rFonts w:ascii="Times New Roman" w:hAnsi="Times New Roman" w:cs="Times New Roman"/>
          <w:sz w:val="28"/>
          <w:szCs w:val="28"/>
          <w:lang w:val="en-US"/>
        </w:rPr>
        <w:t>PLUS</w:t>
      </w:r>
      <w:r w:rsidR="00C62270" w:rsidRPr="004732BF">
        <w:rPr>
          <w:rFonts w:ascii="Times New Roman" w:hAnsi="Times New Roman" w:cs="Times New Roman"/>
          <w:sz w:val="28"/>
          <w:szCs w:val="28"/>
          <w:lang w:val="uk-UA"/>
        </w:rPr>
        <w:t xml:space="preserve"> </w:t>
      </w:r>
      <w:r w:rsidR="00C62270" w:rsidRPr="004732BF">
        <w:rPr>
          <w:rFonts w:ascii="Times New Roman" w:hAnsi="Times New Roman" w:cs="Times New Roman"/>
          <w:sz w:val="28"/>
          <w:szCs w:val="28"/>
          <w:lang w:val="en-US"/>
        </w:rPr>
        <w:t>II</w:t>
      </w:r>
      <w:r w:rsidR="00C62270" w:rsidRPr="004732BF">
        <w:rPr>
          <w:rFonts w:ascii="Times New Roman" w:hAnsi="Times New Roman" w:cs="Times New Roman"/>
          <w:sz w:val="28"/>
          <w:szCs w:val="28"/>
          <w:lang w:val="uk-UA"/>
        </w:rPr>
        <w:t>, в якому реалізовано алгоритм шифрування ДСТУ 7624:2014 для подальшого їх програмування на ПЛМ.</w:t>
      </w:r>
      <w:r w:rsidR="00EA065D" w:rsidRPr="004732BF">
        <w:rPr>
          <w:rFonts w:ascii="Times New Roman" w:eastAsiaTheme="majorEastAsia" w:hAnsi="Times New Roman" w:cs="Times New Roman"/>
          <w:bCs/>
          <w:sz w:val="28"/>
          <w:szCs w:val="28"/>
          <w:lang w:val="uk-UA"/>
        </w:rPr>
        <w:t xml:space="preserve"> Розглянуто</w:t>
      </w:r>
      <w:r w:rsidR="002D670A" w:rsidRPr="004732BF">
        <w:rPr>
          <w:rFonts w:ascii="Times New Roman" w:eastAsiaTheme="majorEastAsia" w:hAnsi="Times New Roman" w:cs="Times New Roman"/>
          <w:bCs/>
          <w:sz w:val="28"/>
          <w:szCs w:val="28"/>
          <w:lang w:val="uk-UA"/>
        </w:rPr>
        <w:t xml:space="preserve"> принципи функці</w:t>
      </w:r>
      <w:r w:rsidR="00B35B1D" w:rsidRPr="004732BF">
        <w:rPr>
          <w:rFonts w:ascii="Times New Roman" w:eastAsiaTheme="majorEastAsia" w:hAnsi="Times New Roman" w:cs="Times New Roman"/>
          <w:bCs/>
          <w:sz w:val="28"/>
          <w:szCs w:val="28"/>
          <w:lang w:val="uk-UA"/>
        </w:rPr>
        <w:t>онування редакторів системи</w:t>
      </w:r>
      <w:r w:rsidRPr="004732BF">
        <w:rPr>
          <w:rFonts w:ascii="Times New Roman" w:eastAsiaTheme="majorEastAsia" w:hAnsi="Times New Roman" w:cs="Times New Roman"/>
          <w:bCs/>
          <w:sz w:val="28"/>
          <w:szCs w:val="28"/>
          <w:lang w:val="uk-UA"/>
        </w:rPr>
        <w:t xml:space="preserve"> </w:t>
      </w:r>
      <w:r w:rsidR="00C62270" w:rsidRPr="004732BF">
        <w:rPr>
          <w:rFonts w:ascii="Times New Roman" w:eastAsiaTheme="majorEastAsia" w:hAnsi="Times New Roman" w:cs="Times New Roman"/>
          <w:bCs/>
          <w:sz w:val="28"/>
          <w:szCs w:val="28"/>
          <w:lang w:val="uk-UA"/>
        </w:rPr>
        <w:t>та</w:t>
      </w:r>
      <w:r w:rsidR="00B35B1D" w:rsidRPr="004732BF">
        <w:rPr>
          <w:rFonts w:ascii="Times New Roman" w:eastAsiaTheme="majorEastAsia" w:hAnsi="Times New Roman" w:cs="Times New Roman"/>
          <w:bCs/>
          <w:sz w:val="28"/>
          <w:szCs w:val="28"/>
          <w:lang w:val="uk-UA"/>
        </w:rPr>
        <w:t xml:space="preserve"> розробки проектів цифрових пристроїв на мові</w:t>
      </w:r>
      <w:r w:rsidRPr="004732BF">
        <w:rPr>
          <w:rFonts w:ascii="Times New Roman" w:eastAsiaTheme="majorEastAsia" w:hAnsi="Times New Roman" w:cs="Times New Roman"/>
          <w:bCs/>
          <w:sz w:val="28"/>
          <w:szCs w:val="28"/>
          <w:lang w:val="uk-UA"/>
        </w:rPr>
        <w:t xml:space="preserve"> </w:t>
      </w:r>
      <w:r w:rsidRPr="004732BF">
        <w:rPr>
          <w:rFonts w:ascii="Times New Roman" w:eastAsiaTheme="majorEastAsia" w:hAnsi="Times New Roman" w:cs="Times New Roman"/>
          <w:bCs/>
          <w:sz w:val="28"/>
          <w:szCs w:val="28"/>
          <w:lang w:val="en-US"/>
        </w:rPr>
        <w:t>AHDL</w:t>
      </w:r>
      <w:r w:rsidR="00FD0F50" w:rsidRPr="004732BF">
        <w:rPr>
          <w:rFonts w:ascii="Times New Roman" w:eastAsiaTheme="majorEastAsia" w:hAnsi="Times New Roman" w:cs="Times New Roman"/>
          <w:bCs/>
          <w:sz w:val="28"/>
          <w:szCs w:val="28"/>
          <w:lang w:val="uk-UA"/>
        </w:rPr>
        <w:t xml:space="preserve">. </w:t>
      </w:r>
    </w:p>
    <w:p w:rsidR="004732BF" w:rsidRPr="004732BF" w:rsidRDefault="00FD0F50" w:rsidP="004732BF">
      <w:pPr>
        <w:pStyle w:val="a3"/>
        <w:numPr>
          <w:ilvl w:val="0"/>
          <w:numId w:val="48"/>
        </w:numPr>
        <w:spacing w:after="0" w:line="360" w:lineRule="auto"/>
        <w:ind w:left="0" w:firstLine="709"/>
        <w:jc w:val="both"/>
        <w:rPr>
          <w:rFonts w:ascii="Times New Roman" w:eastAsiaTheme="majorEastAsia" w:hAnsi="Times New Roman" w:cs="Times New Roman"/>
          <w:bCs/>
          <w:sz w:val="28"/>
          <w:szCs w:val="28"/>
          <w:lang w:val="uk-UA"/>
        </w:rPr>
      </w:pPr>
      <w:r w:rsidRPr="004732BF">
        <w:rPr>
          <w:rFonts w:ascii="Times New Roman" w:eastAsiaTheme="majorEastAsia" w:hAnsi="Times New Roman" w:cs="Times New Roman"/>
          <w:bCs/>
          <w:sz w:val="28"/>
          <w:szCs w:val="28"/>
          <w:lang w:val="uk-UA"/>
        </w:rPr>
        <w:t>Також</w:t>
      </w:r>
      <w:r w:rsidR="00E77C9F" w:rsidRPr="004732BF">
        <w:rPr>
          <w:rFonts w:ascii="Times New Roman" w:eastAsiaTheme="majorEastAsia" w:hAnsi="Times New Roman" w:cs="Times New Roman"/>
          <w:bCs/>
          <w:sz w:val="28"/>
          <w:szCs w:val="28"/>
          <w:lang w:val="uk-UA"/>
        </w:rPr>
        <w:t xml:space="preserve"> розглянуто </w:t>
      </w:r>
      <w:r w:rsidR="00C62270" w:rsidRPr="004732BF">
        <w:rPr>
          <w:rFonts w:ascii="Times New Roman" w:eastAsiaTheme="majorEastAsia" w:hAnsi="Times New Roman" w:cs="Times New Roman"/>
          <w:bCs/>
          <w:sz w:val="28"/>
          <w:szCs w:val="28"/>
          <w:lang w:val="uk-UA"/>
        </w:rPr>
        <w:t>БСШ</w:t>
      </w:r>
      <w:r w:rsidR="00E77C9F" w:rsidRPr="004732BF">
        <w:rPr>
          <w:rFonts w:ascii="Times New Roman" w:eastAsiaTheme="majorEastAsia" w:hAnsi="Times New Roman" w:cs="Times New Roman"/>
          <w:bCs/>
          <w:sz w:val="28"/>
          <w:szCs w:val="28"/>
          <w:lang w:val="uk-UA"/>
        </w:rPr>
        <w:t xml:space="preserve"> </w:t>
      </w:r>
      <w:r w:rsidR="00061021" w:rsidRPr="004732BF">
        <w:rPr>
          <w:rFonts w:ascii="Times New Roman" w:hAnsi="Times New Roman" w:cs="Times New Roman"/>
          <w:sz w:val="28"/>
          <w:szCs w:val="28"/>
        </w:rPr>
        <w:t>“</w:t>
      </w:r>
      <w:r w:rsidR="00061021" w:rsidRPr="004732BF">
        <w:rPr>
          <w:rFonts w:ascii="Times New Roman" w:hAnsi="Times New Roman" w:cs="Times New Roman"/>
          <w:sz w:val="28"/>
          <w:szCs w:val="28"/>
          <w:lang w:val="uk-UA"/>
        </w:rPr>
        <w:t>Калина</w:t>
      </w:r>
      <w:r w:rsidR="00061021" w:rsidRPr="004732BF">
        <w:rPr>
          <w:rFonts w:ascii="Times New Roman" w:hAnsi="Times New Roman" w:cs="Times New Roman"/>
          <w:sz w:val="28"/>
          <w:szCs w:val="28"/>
        </w:rPr>
        <w:t>”</w:t>
      </w:r>
      <w:r w:rsidR="00061021" w:rsidRPr="004732BF">
        <w:rPr>
          <w:rFonts w:ascii="Times New Roman" w:hAnsi="Times New Roman" w:cs="Times New Roman"/>
          <w:sz w:val="28"/>
          <w:szCs w:val="28"/>
          <w:lang w:val="uk-UA"/>
        </w:rPr>
        <w:t xml:space="preserve">, </w:t>
      </w:r>
      <w:r w:rsidR="00E77C9F" w:rsidRPr="004732BF">
        <w:rPr>
          <w:rFonts w:ascii="Times New Roman" w:eastAsiaTheme="majorEastAsia" w:hAnsi="Times New Roman" w:cs="Times New Roman"/>
          <w:bCs/>
          <w:sz w:val="28"/>
          <w:szCs w:val="28"/>
          <w:lang w:val="uk-UA"/>
        </w:rPr>
        <w:t>побудований на основі Rijndael-подібної структури</w:t>
      </w:r>
      <w:r w:rsidR="005200C3" w:rsidRPr="004732BF">
        <w:rPr>
          <w:rFonts w:ascii="Times New Roman" w:eastAsiaTheme="majorEastAsia" w:hAnsi="Times New Roman" w:cs="Times New Roman"/>
          <w:bCs/>
          <w:sz w:val="28"/>
          <w:szCs w:val="28"/>
          <w:lang w:val="uk-UA"/>
        </w:rPr>
        <w:t xml:space="preserve">, його вимоги до розробки та особливості алгоритму. </w:t>
      </w:r>
      <w:r w:rsidR="009F0CCB" w:rsidRPr="004732BF">
        <w:rPr>
          <w:rFonts w:ascii="Times New Roman" w:eastAsiaTheme="majorEastAsia" w:hAnsi="Times New Roman" w:cs="Times New Roman"/>
          <w:bCs/>
          <w:sz w:val="28"/>
          <w:szCs w:val="28"/>
          <w:lang w:val="uk-UA"/>
        </w:rPr>
        <w:t>Станом на 2015 рік</w:t>
      </w:r>
      <w:r w:rsidR="005200C3" w:rsidRPr="004732BF">
        <w:rPr>
          <w:rFonts w:ascii="Times New Roman" w:eastAsiaTheme="majorEastAsia" w:hAnsi="Times New Roman" w:cs="Times New Roman"/>
          <w:bCs/>
          <w:sz w:val="28"/>
          <w:szCs w:val="28"/>
          <w:lang w:val="uk-UA"/>
        </w:rPr>
        <w:t xml:space="preserve"> це єдиний в світі національний стандарт, який визначає блоковий алгоритм шифрування із симетричним ключем довжиною 512 бітів.</w:t>
      </w:r>
      <w:r w:rsidR="003B3A1B" w:rsidRPr="004732BF">
        <w:rPr>
          <w:rFonts w:ascii="Times New Roman" w:hAnsi="Times New Roman" w:cs="Times New Roman"/>
          <w:color w:val="000000"/>
          <w:sz w:val="28"/>
          <w:szCs w:val="28"/>
          <w:shd w:val="clear" w:color="auto" w:fill="FFFFFF"/>
          <w:lang w:val="uk-UA"/>
        </w:rPr>
        <w:t xml:space="preserve"> Алгоритм розроблено з урахуванням існуючих і потенційних загроз, подальшого інтенсивного розвитку ІС та необхідності активного використання протягом декількох наступних десятиліть.</w:t>
      </w:r>
      <w:r w:rsidR="004732BF" w:rsidRPr="00AA1D09">
        <w:rPr>
          <w:rFonts w:ascii="Times New Roman" w:hAnsi="Times New Roman" w:cs="Times New Roman"/>
          <w:color w:val="000000"/>
          <w:sz w:val="28"/>
          <w:szCs w:val="28"/>
          <w:shd w:val="clear" w:color="auto" w:fill="FFFFFF"/>
          <w:lang w:val="uk-UA"/>
        </w:rPr>
        <w:t xml:space="preserve"> </w:t>
      </w:r>
    </w:p>
    <w:p w:rsidR="004732BF" w:rsidRDefault="004732BF" w:rsidP="004732BF">
      <w:pPr>
        <w:pStyle w:val="a3"/>
        <w:numPr>
          <w:ilvl w:val="0"/>
          <w:numId w:val="48"/>
        </w:numPr>
        <w:spacing w:after="0" w:line="360" w:lineRule="auto"/>
        <w:ind w:left="0" w:firstLine="709"/>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В</w:t>
      </w:r>
      <w:r w:rsidR="00523E36" w:rsidRPr="004732BF">
        <w:rPr>
          <w:rFonts w:ascii="Times New Roman" w:eastAsiaTheme="majorEastAsia" w:hAnsi="Times New Roman" w:cs="Times New Roman"/>
          <w:bCs/>
          <w:sz w:val="28"/>
          <w:szCs w:val="28"/>
          <w:lang w:val="uk-UA"/>
        </w:rPr>
        <w:t xml:space="preserve"> останньому розділі </w:t>
      </w:r>
      <w:r w:rsidR="00CA0EBC">
        <w:rPr>
          <w:rFonts w:ascii="Times New Roman" w:eastAsiaTheme="majorEastAsia" w:hAnsi="Times New Roman" w:cs="Times New Roman"/>
          <w:bCs/>
          <w:sz w:val="28"/>
          <w:szCs w:val="28"/>
          <w:lang w:val="uk-UA"/>
        </w:rPr>
        <w:t>на</w:t>
      </w:r>
      <w:r>
        <w:rPr>
          <w:rFonts w:ascii="Times New Roman" w:eastAsiaTheme="majorEastAsia" w:hAnsi="Times New Roman" w:cs="Times New Roman"/>
          <w:bCs/>
          <w:sz w:val="28"/>
          <w:szCs w:val="28"/>
          <w:lang w:val="uk-UA"/>
        </w:rPr>
        <w:t>в</w:t>
      </w:r>
      <w:r w:rsidR="00CA0EBC">
        <w:rPr>
          <w:rFonts w:ascii="Times New Roman" w:eastAsiaTheme="majorEastAsia" w:hAnsi="Times New Roman" w:cs="Times New Roman"/>
          <w:bCs/>
          <w:sz w:val="28"/>
          <w:szCs w:val="28"/>
          <w:lang w:val="uk-UA"/>
        </w:rPr>
        <w:t>е</w:t>
      </w:r>
      <w:r>
        <w:rPr>
          <w:rFonts w:ascii="Times New Roman" w:eastAsiaTheme="majorEastAsia" w:hAnsi="Times New Roman" w:cs="Times New Roman"/>
          <w:bCs/>
          <w:sz w:val="28"/>
          <w:szCs w:val="28"/>
          <w:lang w:val="uk-UA"/>
        </w:rPr>
        <w:t xml:space="preserve">дено </w:t>
      </w:r>
      <w:r w:rsidR="009F0CCB" w:rsidRPr="004732BF">
        <w:rPr>
          <w:rFonts w:ascii="Times New Roman" w:eastAsiaTheme="majorEastAsia" w:hAnsi="Times New Roman" w:cs="Times New Roman"/>
          <w:bCs/>
          <w:sz w:val="28"/>
          <w:szCs w:val="28"/>
          <w:lang w:val="uk-UA"/>
        </w:rPr>
        <w:t>реалі</w:t>
      </w:r>
      <w:r>
        <w:rPr>
          <w:rFonts w:ascii="Times New Roman" w:eastAsiaTheme="majorEastAsia" w:hAnsi="Times New Roman" w:cs="Times New Roman"/>
          <w:bCs/>
          <w:sz w:val="28"/>
          <w:szCs w:val="28"/>
          <w:lang w:val="uk-UA"/>
        </w:rPr>
        <w:t>зацію</w:t>
      </w:r>
      <w:r w:rsidR="009F0CCB" w:rsidRPr="004732BF">
        <w:rPr>
          <w:rFonts w:ascii="Times New Roman" w:eastAsiaTheme="majorEastAsia" w:hAnsi="Times New Roman" w:cs="Times New Roman"/>
          <w:bCs/>
          <w:sz w:val="28"/>
          <w:szCs w:val="28"/>
          <w:lang w:val="uk-UA"/>
        </w:rPr>
        <w:t xml:space="preserve"> </w:t>
      </w:r>
      <w:r w:rsidR="00523E36" w:rsidRPr="004732BF">
        <w:rPr>
          <w:rFonts w:ascii="Times New Roman" w:eastAsiaTheme="majorEastAsia" w:hAnsi="Times New Roman" w:cs="Times New Roman"/>
          <w:bCs/>
          <w:sz w:val="28"/>
          <w:szCs w:val="28"/>
          <w:lang w:val="uk-UA"/>
        </w:rPr>
        <w:t xml:space="preserve">даного </w:t>
      </w:r>
      <w:r>
        <w:rPr>
          <w:rFonts w:ascii="Times New Roman" w:eastAsiaTheme="majorEastAsia" w:hAnsi="Times New Roman" w:cs="Times New Roman"/>
          <w:bCs/>
          <w:sz w:val="28"/>
          <w:szCs w:val="28"/>
          <w:lang w:val="uk-UA"/>
        </w:rPr>
        <w:t xml:space="preserve">вітчизняного алгоритму шифрування завдяки </w:t>
      </w:r>
      <w:r w:rsidRPr="004732BF">
        <w:rPr>
          <w:rFonts w:ascii="Times New Roman" w:eastAsiaTheme="majorEastAsia" w:hAnsi="Times New Roman" w:cs="Times New Roman"/>
          <w:bCs/>
          <w:sz w:val="28"/>
          <w:szCs w:val="28"/>
          <w:lang w:val="uk-UA"/>
        </w:rPr>
        <w:t>наявних ресурсів і</w:t>
      </w:r>
      <w:r>
        <w:rPr>
          <w:rFonts w:ascii="Times New Roman" w:eastAsiaTheme="majorEastAsia" w:hAnsi="Times New Roman" w:cs="Times New Roman"/>
          <w:bCs/>
          <w:sz w:val="28"/>
          <w:szCs w:val="28"/>
          <w:lang w:val="uk-UA"/>
        </w:rPr>
        <w:t xml:space="preserve"> накопиченого світового досвіду.</w:t>
      </w:r>
    </w:p>
    <w:p w:rsidR="00873AAD" w:rsidRPr="00A928F3" w:rsidRDefault="009F0CCB" w:rsidP="004732BF">
      <w:pPr>
        <w:pStyle w:val="a3"/>
        <w:spacing w:after="0" w:line="360" w:lineRule="auto"/>
        <w:ind w:left="0" w:firstLine="709"/>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 xml:space="preserve">Мету роботи досягнуто, основні завдання виконано: досліджено роботу </w:t>
      </w:r>
      <w:r w:rsidR="00C62270">
        <w:rPr>
          <w:rFonts w:ascii="Times New Roman" w:eastAsiaTheme="majorEastAsia" w:hAnsi="Times New Roman" w:cs="Times New Roman"/>
          <w:bCs/>
          <w:sz w:val="28"/>
          <w:szCs w:val="28"/>
          <w:lang w:val="uk-UA"/>
        </w:rPr>
        <w:t>САПР</w:t>
      </w:r>
      <w:r>
        <w:rPr>
          <w:rFonts w:ascii="Times New Roman" w:eastAsiaTheme="majorEastAsia" w:hAnsi="Times New Roman" w:cs="Times New Roman"/>
          <w:bCs/>
          <w:sz w:val="28"/>
          <w:szCs w:val="28"/>
          <w:lang w:val="uk-UA"/>
        </w:rPr>
        <w:t xml:space="preserve"> та </w:t>
      </w:r>
      <w:r w:rsidR="00C62270">
        <w:rPr>
          <w:rFonts w:ascii="Times New Roman" w:eastAsiaTheme="majorEastAsia" w:hAnsi="Times New Roman" w:cs="Times New Roman"/>
          <w:bCs/>
          <w:sz w:val="28"/>
          <w:szCs w:val="28"/>
          <w:lang w:val="uk-UA"/>
        </w:rPr>
        <w:t>ПЛМ</w:t>
      </w:r>
      <w:r>
        <w:rPr>
          <w:rFonts w:ascii="Times New Roman" w:eastAsiaTheme="majorEastAsia" w:hAnsi="Times New Roman" w:cs="Times New Roman"/>
          <w:bCs/>
          <w:sz w:val="28"/>
          <w:szCs w:val="28"/>
          <w:lang w:val="uk-UA"/>
        </w:rPr>
        <w:t>; практично реалізовано основні блоки</w:t>
      </w:r>
      <w:r w:rsidR="00C62270">
        <w:rPr>
          <w:rFonts w:ascii="Times New Roman" w:eastAsiaTheme="majorEastAsia" w:hAnsi="Times New Roman" w:cs="Times New Roman"/>
          <w:bCs/>
          <w:sz w:val="28"/>
          <w:szCs w:val="28"/>
          <w:lang w:val="uk-UA"/>
        </w:rPr>
        <w:t xml:space="preserve"> перетворення за допомогою САПР </w:t>
      </w:r>
      <w:r>
        <w:rPr>
          <w:rFonts w:ascii="Times New Roman" w:eastAsiaTheme="majorEastAsia" w:hAnsi="Times New Roman" w:cs="Times New Roman"/>
          <w:bCs/>
          <w:sz w:val="28"/>
          <w:szCs w:val="28"/>
          <w:lang w:val="en-US"/>
        </w:rPr>
        <w:t>MAX</w:t>
      </w:r>
      <w:r w:rsidR="00C62270">
        <w:rPr>
          <w:rFonts w:ascii="Times New Roman" w:eastAsiaTheme="majorEastAsia" w:hAnsi="Times New Roman" w:cs="Times New Roman"/>
          <w:bCs/>
          <w:sz w:val="28"/>
          <w:szCs w:val="28"/>
          <w:lang w:val="uk-UA"/>
        </w:rPr>
        <w:t>+</w:t>
      </w:r>
      <w:r>
        <w:rPr>
          <w:rFonts w:ascii="Times New Roman" w:eastAsiaTheme="majorEastAsia" w:hAnsi="Times New Roman" w:cs="Times New Roman"/>
          <w:bCs/>
          <w:sz w:val="28"/>
          <w:szCs w:val="28"/>
          <w:lang w:val="en-US"/>
        </w:rPr>
        <w:t>plus</w:t>
      </w:r>
      <w:r w:rsidRPr="00E77C9F">
        <w:rPr>
          <w:rFonts w:ascii="Times New Roman" w:eastAsiaTheme="majorEastAsia" w:hAnsi="Times New Roman" w:cs="Times New Roman"/>
          <w:bCs/>
          <w:sz w:val="28"/>
          <w:szCs w:val="28"/>
          <w:lang w:val="uk-UA"/>
        </w:rPr>
        <w:t xml:space="preserve"> </w:t>
      </w:r>
      <w:r>
        <w:rPr>
          <w:rFonts w:ascii="Times New Roman" w:eastAsiaTheme="majorEastAsia" w:hAnsi="Times New Roman" w:cs="Times New Roman"/>
          <w:bCs/>
          <w:sz w:val="28"/>
          <w:szCs w:val="28"/>
          <w:lang w:val="en-US"/>
        </w:rPr>
        <w:t>II</w:t>
      </w:r>
      <w:r>
        <w:rPr>
          <w:rFonts w:ascii="Times New Roman" w:eastAsiaTheme="majorEastAsia" w:hAnsi="Times New Roman" w:cs="Times New Roman"/>
          <w:bCs/>
          <w:sz w:val="28"/>
          <w:szCs w:val="28"/>
          <w:lang w:val="uk-UA"/>
        </w:rPr>
        <w:t>.</w:t>
      </w:r>
      <w:r w:rsidR="00450C1F">
        <w:rPr>
          <w:rFonts w:ascii="Times New Roman" w:eastAsiaTheme="majorEastAsia" w:hAnsi="Times New Roman" w:cs="Times New Roman"/>
          <w:bCs/>
          <w:sz w:val="28"/>
          <w:szCs w:val="28"/>
          <w:lang w:val="uk-UA"/>
        </w:rPr>
        <w:t xml:space="preserve"> </w:t>
      </w:r>
      <w:r w:rsidR="00450C1F" w:rsidRPr="00450C1F">
        <w:rPr>
          <w:rFonts w:ascii="Times New Roman" w:hAnsi="Times New Roman" w:cs="Times New Roman"/>
          <w:sz w:val="28"/>
          <w:szCs w:val="28"/>
          <w:lang w:val="uk-UA"/>
        </w:rPr>
        <w:t xml:space="preserve">З огляду на відносну новизну шифру </w:t>
      </w:r>
      <w:r w:rsidR="00061021" w:rsidRPr="00061021">
        <w:rPr>
          <w:rFonts w:ascii="Times New Roman" w:hAnsi="Times New Roman" w:cs="Times New Roman"/>
          <w:sz w:val="28"/>
          <w:szCs w:val="28"/>
          <w:lang w:val="uk-UA"/>
        </w:rPr>
        <w:t>“</w:t>
      </w:r>
      <w:r w:rsidR="00061021">
        <w:rPr>
          <w:rFonts w:ascii="Times New Roman" w:hAnsi="Times New Roman" w:cs="Times New Roman"/>
          <w:sz w:val="28"/>
          <w:szCs w:val="28"/>
          <w:lang w:val="uk-UA"/>
        </w:rPr>
        <w:t>Калина</w:t>
      </w:r>
      <w:r w:rsidR="00061021" w:rsidRPr="00061021">
        <w:rPr>
          <w:rFonts w:ascii="Times New Roman" w:hAnsi="Times New Roman" w:cs="Times New Roman"/>
          <w:sz w:val="28"/>
          <w:szCs w:val="28"/>
          <w:lang w:val="uk-UA"/>
        </w:rPr>
        <w:t>”</w:t>
      </w:r>
      <w:r w:rsidR="00061021" w:rsidRPr="00763CC2">
        <w:rPr>
          <w:rFonts w:ascii="Times New Roman" w:hAnsi="Times New Roman" w:cs="Times New Roman"/>
          <w:sz w:val="28"/>
          <w:szCs w:val="28"/>
          <w:lang w:val="uk-UA"/>
        </w:rPr>
        <w:t xml:space="preserve"> </w:t>
      </w:r>
      <w:r w:rsidR="00450C1F" w:rsidRPr="00450C1F">
        <w:rPr>
          <w:rFonts w:ascii="Times New Roman" w:hAnsi="Times New Roman" w:cs="Times New Roman"/>
          <w:sz w:val="28"/>
          <w:szCs w:val="28"/>
          <w:lang w:val="uk-UA"/>
        </w:rPr>
        <w:t xml:space="preserve">невідомі публікації, які б стосувалися оцінки програмно-апаратної реалізації цього шифру для вбудованих систем, а отже, це питання потребує подальшого </w:t>
      </w:r>
      <w:r w:rsidR="00450C1F" w:rsidRPr="00450C1F">
        <w:rPr>
          <w:rFonts w:ascii="Times New Roman" w:hAnsi="Times New Roman" w:cs="Times New Roman"/>
          <w:sz w:val="28"/>
          <w:szCs w:val="28"/>
          <w:lang w:val="uk-UA"/>
        </w:rPr>
        <w:lastRenderedPageBreak/>
        <w:t>дослідження.</w:t>
      </w:r>
      <w:r w:rsidR="00450C1F">
        <w:rPr>
          <w:rFonts w:ascii="Times New Roman" w:eastAsiaTheme="majorEastAsia" w:hAnsi="Times New Roman" w:cs="Times New Roman"/>
          <w:bCs/>
          <w:sz w:val="28"/>
          <w:szCs w:val="28"/>
          <w:lang w:val="uk-UA"/>
        </w:rPr>
        <w:t xml:space="preserve"> </w:t>
      </w:r>
      <w:r>
        <w:rPr>
          <w:rFonts w:ascii="Times New Roman" w:eastAsiaTheme="majorEastAsia" w:hAnsi="Times New Roman" w:cs="Times New Roman"/>
          <w:bCs/>
          <w:sz w:val="28"/>
          <w:szCs w:val="28"/>
          <w:lang w:val="uk-UA"/>
        </w:rPr>
        <w:t xml:space="preserve">Матеріал </w:t>
      </w:r>
      <w:r w:rsidR="00450C1F">
        <w:rPr>
          <w:rFonts w:ascii="Times New Roman" w:eastAsiaTheme="majorEastAsia" w:hAnsi="Times New Roman" w:cs="Times New Roman"/>
          <w:bCs/>
          <w:sz w:val="28"/>
          <w:szCs w:val="28"/>
          <w:lang w:val="uk-UA"/>
        </w:rPr>
        <w:t>даної</w:t>
      </w:r>
      <w:r>
        <w:rPr>
          <w:rFonts w:ascii="Times New Roman" w:eastAsiaTheme="majorEastAsia" w:hAnsi="Times New Roman" w:cs="Times New Roman"/>
          <w:bCs/>
          <w:sz w:val="28"/>
          <w:szCs w:val="28"/>
          <w:lang w:val="uk-UA"/>
        </w:rPr>
        <w:t xml:space="preserve"> роботи можна застосовувати в подальшому для </w:t>
      </w:r>
      <w:r w:rsidR="00F7049A">
        <w:rPr>
          <w:rFonts w:ascii="Times New Roman" w:eastAsiaTheme="majorEastAsia" w:hAnsi="Times New Roman" w:cs="Times New Roman"/>
          <w:bCs/>
          <w:sz w:val="28"/>
          <w:szCs w:val="28"/>
          <w:lang w:val="uk-UA"/>
        </w:rPr>
        <w:t>розробки за</w:t>
      </w:r>
      <w:r>
        <w:rPr>
          <w:rFonts w:ascii="Times New Roman" w:eastAsiaTheme="majorEastAsia" w:hAnsi="Times New Roman" w:cs="Times New Roman"/>
          <w:bCs/>
          <w:sz w:val="28"/>
          <w:szCs w:val="28"/>
          <w:lang w:val="uk-UA"/>
        </w:rPr>
        <w:t>собів КЗІ та викори</w:t>
      </w:r>
      <w:r w:rsidR="003B3A1B">
        <w:rPr>
          <w:rFonts w:ascii="Times New Roman" w:eastAsiaTheme="majorEastAsia" w:hAnsi="Times New Roman" w:cs="Times New Roman"/>
          <w:bCs/>
          <w:sz w:val="28"/>
          <w:szCs w:val="28"/>
          <w:lang w:val="uk-UA"/>
        </w:rPr>
        <w:t xml:space="preserve">стання для </w:t>
      </w:r>
      <w:r w:rsidR="00F7049A">
        <w:rPr>
          <w:rFonts w:ascii="Times New Roman" w:eastAsiaTheme="majorEastAsia" w:hAnsi="Times New Roman" w:cs="Times New Roman"/>
          <w:bCs/>
          <w:sz w:val="28"/>
          <w:szCs w:val="28"/>
          <w:lang w:val="uk-UA"/>
        </w:rPr>
        <w:t xml:space="preserve">в </w:t>
      </w:r>
      <w:r w:rsidR="003B3A1B">
        <w:rPr>
          <w:rFonts w:ascii="Times New Roman" w:eastAsiaTheme="majorEastAsia" w:hAnsi="Times New Roman" w:cs="Times New Roman"/>
          <w:bCs/>
          <w:sz w:val="28"/>
          <w:szCs w:val="28"/>
          <w:lang w:val="uk-UA"/>
        </w:rPr>
        <w:t>апаратур</w:t>
      </w:r>
      <w:r w:rsidR="00F7049A">
        <w:rPr>
          <w:rFonts w:ascii="Times New Roman" w:eastAsiaTheme="majorEastAsia" w:hAnsi="Times New Roman" w:cs="Times New Roman"/>
          <w:bCs/>
          <w:sz w:val="28"/>
          <w:szCs w:val="28"/>
          <w:lang w:val="uk-UA"/>
        </w:rPr>
        <w:t>і</w:t>
      </w:r>
      <w:r w:rsidR="003B3A1B">
        <w:rPr>
          <w:rFonts w:ascii="Times New Roman" w:eastAsiaTheme="majorEastAsia" w:hAnsi="Times New Roman" w:cs="Times New Roman"/>
          <w:bCs/>
          <w:sz w:val="28"/>
          <w:szCs w:val="28"/>
          <w:lang w:val="uk-UA"/>
        </w:rPr>
        <w:t xml:space="preserve"> шифрування.</w:t>
      </w:r>
    </w:p>
    <w:p w:rsidR="005064E3" w:rsidRPr="004C6068" w:rsidRDefault="005064E3" w:rsidP="005064E3">
      <w:pPr>
        <w:keepNext/>
        <w:keepLines/>
        <w:spacing w:after="0" w:line="360" w:lineRule="auto"/>
        <w:ind w:firstLine="709"/>
        <w:contextualSpacing/>
        <w:jc w:val="center"/>
        <w:outlineLvl w:val="0"/>
        <w:rPr>
          <w:rFonts w:ascii="Times New Roman" w:eastAsiaTheme="majorEastAsia" w:hAnsi="Times New Roman" w:cs="Times New Roman"/>
          <w:bCs/>
          <w:sz w:val="28"/>
          <w:szCs w:val="28"/>
          <w:lang w:val="uk-UA"/>
        </w:rPr>
      </w:pPr>
      <w:bookmarkStart w:id="51" w:name="_Toc11770923"/>
      <w:r w:rsidRPr="004C6068">
        <w:rPr>
          <w:rFonts w:ascii="Times New Roman" w:eastAsiaTheme="majorEastAsia" w:hAnsi="Times New Roman" w:cs="Times New Roman"/>
          <w:bCs/>
          <w:sz w:val="28"/>
          <w:szCs w:val="28"/>
          <w:lang w:val="uk-UA"/>
        </w:rPr>
        <w:t>СПИСОК ВИКОРИСТАН</w:t>
      </w:r>
      <w:bookmarkEnd w:id="51"/>
      <w:r w:rsidRPr="004C6068">
        <w:rPr>
          <w:rFonts w:ascii="Times New Roman" w:eastAsiaTheme="majorEastAsia" w:hAnsi="Times New Roman" w:cs="Times New Roman"/>
          <w:bCs/>
          <w:sz w:val="28"/>
          <w:szCs w:val="28"/>
          <w:lang w:val="uk-UA"/>
        </w:rPr>
        <w:t>ИХ ДЖЕРЕЛ</w:t>
      </w:r>
    </w:p>
    <w:p w:rsidR="005064E3" w:rsidRPr="004C6068" w:rsidRDefault="005064E3" w:rsidP="005064E3">
      <w:pPr>
        <w:keepNext/>
        <w:keepLines/>
        <w:spacing w:after="0" w:line="360" w:lineRule="auto"/>
        <w:ind w:firstLine="709"/>
        <w:contextualSpacing/>
        <w:jc w:val="center"/>
        <w:outlineLvl w:val="0"/>
        <w:rPr>
          <w:rFonts w:ascii="Times New Roman" w:eastAsiaTheme="majorEastAsia" w:hAnsi="Times New Roman" w:cs="Times New Roman"/>
          <w:bCs/>
          <w:sz w:val="28"/>
          <w:szCs w:val="28"/>
          <w:lang w:val="uk-UA"/>
        </w:rPr>
      </w:pPr>
    </w:p>
    <w:p w:rsidR="005064E3" w:rsidRPr="004C6068" w:rsidRDefault="005064E3" w:rsidP="005064E3">
      <w:pPr>
        <w:keepNext/>
        <w:keepLines/>
        <w:spacing w:after="0" w:line="360" w:lineRule="auto"/>
        <w:ind w:firstLine="709"/>
        <w:contextualSpacing/>
        <w:jc w:val="center"/>
        <w:outlineLvl w:val="0"/>
        <w:rPr>
          <w:rFonts w:ascii="Times New Roman" w:eastAsiaTheme="majorEastAsia" w:hAnsi="Times New Roman" w:cs="Times New Roman"/>
          <w:b/>
          <w:bCs/>
          <w:sz w:val="28"/>
          <w:szCs w:val="28"/>
          <w:lang w:val="uk-UA"/>
        </w:rPr>
      </w:pPr>
    </w:p>
    <w:p w:rsidR="005064E3" w:rsidRPr="005064E3" w:rsidRDefault="005064E3" w:rsidP="005064E3">
      <w:pPr>
        <w:pStyle w:val="a3"/>
        <w:keepNext/>
        <w:keepLines/>
        <w:numPr>
          <w:ilvl w:val="0"/>
          <w:numId w:val="37"/>
        </w:numPr>
        <w:spacing w:after="0" w:line="360" w:lineRule="auto"/>
        <w:jc w:val="both"/>
        <w:rPr>
          <w:rFonts w:ascii="Times New Roman" w:eastAsiaTheme="majorEastAsia" w:hAnsi="Times New Roman" w:cs="Times New Roman"/>
          <w:bCs/>
          <w:sz w:val="28"/>
          <w:szCs w:val="28"/>
          <w:lang w:val="uk-UA"/>
        </w:rPr>
      </w:pPr>
      <w:bookmarkStart w:id="52" w:name="_Toc11769661"/>
      <w:bookmarkStart w:id="53" w:name="_Toc11769971"/>
      <w:r w:rsidRPr="005064E3">
        <w:rPr>
          <w:rFonts w:ascii="Times New Roman" w:eastAsiaTheme="majorEastAsia" w:hAnsi="Times New Roman" w:cs="Times New Roman"/>
          <w:bCs/>
          <w:sz w:val="28"/>
          <w:szCs w:val="28"/>
          <w:lang w:val="uk-UA"/>
        </w:rPr>
        <w:t xml:space="preserve">Про інформацію: Закон України </w:t>
      </w:r>
      <w:r w:rsidR="00EA5B97">
        <w:rPr>
          <w:rFonts w:ascii="Times New Roman" w:eastAsiaTheme="majorEastAsia" w:hAnsi="Times New Roman" w:cs="Times New Roman"/>
          <w:bCs/>
          <w:sz w:val="28"/>
          <w:szCs w:val="28"/>
          <w:lang w:val="uk-UA"/>
        </w:rPr>
        <w:t xml:space="preserve">Редакція </w:t>
      </w:r>
      <w:r w:rsidRPr="005064E3">
        <w:rPr>
          <w:rFonts w:ascii="Times New Roman" w:eastAsiaTheme="majorEastAsia" w:hAnsi="Times New Roman" w:cs="Times New Roman"/>
          <w:bCs/>
          <w:sz w:val="28"/>
          <w:szCs w:val="28"/>
          <w:lang w:val="uk-UA"/>
        </w:rPr>
        <w:t xml:space="preserve">від </w:t>
      </w:r>
      <w:r w:rsidR="00EA5B97">
        <w:rPr>
          <w:rFonts w:ascii="Times New Roman" w:eastAsiaTheme="majorEastAsia" w:hAnsi="Times New Roman" w:cs="Times New Roman"/>
          <w:bCs/>
          <w:sz w:val="28"/>
          <w:szCs w:val="28"/>
          <w:lang w:val="uk-UA"/>
        </w:rPr>
        <w:t>21</w:t>
      </w:r>
      <w:r w:rsidRPr="005064E3">
        <w:rPr>
          <w:rFonts w:ascii="Times New Roman" w:eastAsiaTheme="majorEastAsia" w:hAnsi="Times New Roman" w:cs="Times New Roman"/>
          <w:bCs/>
          <w:sz w:val="28"/>
          <w:szCs w:val="28"/>
          <w:lang w:val="uk-UA"/>
        </w:rPr>
        <w:t>.</w:t>
      </w:r>
      <w:r w:rsidR="00EA5B97">
        <w:rPr>
          <w:rFonts w:ascii="Times New Roman" w:eastAsiaTheme="majorEastAsia" w:hAnsi="Times New Roman" w:cs="Times New Roman"/>
          <w:bCs/>
          <w:sz w:val="28"/>
          <w:szCs w:val="28"/>
          <w:lang w:val="uk-UA"/>
        </w:rPr>
        <w:t>12</w:t>
      </w:r>
      <w:r w:rsidRPr="005064E3">
        <w:rPr>
          <w:rFonts w:ascii="Times New Roman" w:eastAsiaTheme="majorEastAsia" w:hAnsi="Times New Roman" w:cs="Times New Roman"/>
          <w:bCs/>
          <w:sz w:val="28"/>
          <w:szCs w:val="28"/>
          <w:lang w:val="uk-UA"/>
        </w:rPr>
        <w:t>.201</w:t>
      </w:r>
      <w:r w:rsidR="00EA5B97">
        <w:rPr>
          <w:rFonts w:ascii="Times New Roman" w:eastAsiaTheme="majorEastAsia" w:hAnsi="Times New Roman" w:cs="Times New Roman"/>
          <w:bCs/>
          <w:sz w:val="28"/>
          <w:szCs w:val="28"/>
          <w:lang w:val="uk-UA"/>
        </w:rPr>
        <w:t>9</w:t>
      </w:r>
      <w:r w:rsidRPr="005064E3">
        <w:rPr>
          <w:rFonts w:ascii="Times New Roman" w:eastAsiaTheme="majorEastAsia" w:hAnsi="Times New Roman" w:cs="Times New Roman"/>
          <w:bCs/>
          <w:sz w:val="28"/>
          <w:szCs w:val="28"/>
          <w:lang w:val="uk-UA"/>
        </w:rPr>
        <w:t xml:space="preserve"> № 48. </w:t>
      </w:r>
      <w:r w:rsidRPr="005064E3">
        <w:rPr>
          <w:rFonts w:ascii="Times New Roman" w:hAnsi="Times New Roman" w:cs="Times New Roman"/>
          <w:sz w:val="28"/>
          <w:szCs w:val="24"/>
          <w:lang w:val="uk-UA"/>
        </w:rPr>
        <w:t xml:space="preserve">База даних Законодавство України / ВР України. </w:t>
      </w:r>
      <w:r w:rsidRPr="005064E3">
        <w:rPr>
          <w:rFonts w:ascii="Times New Roman" w:eastAsiaTheme="majorEastAsia" w:hAnsi="Times New Roman" w:cs="Times New Roman"/>
          <w:bCs/>
          <w:sz w:val="28"/>
          <w:szCs w:val="28"/>
          <w:lang w:val="en-US"/>
        </w:rPr>
        <w:t>URL</w:t>
      </w:r>
      <w:r w:rsidRPr="005064E3">
        <w:rPr>
          <w:rFonts w:ascii="Times New Roman" w:eastAsiaTheme="majorEastAsia" w:hAnsi="Times New Roman" w:cs="Times New Roman"/>
          <w:bCs/>
          <w:sz w:val="28"/>
          <w:szCs w:val="28"/>
          <w:lang w:val="uk-UA"/>
        </w:rPr>
        <w:t xml:space="preserve">: </w:t>
      </w:r>
      <w:hyperlink r:id="rId113" w:history="1">
        <w:r w:rsidR="00CA7503" w:rsidRPr="00CA7503">
          <w:rPr>
            <w:rStyle w:val="af3"/>
            <w:rFonts w:ascii="Times New Roman" w:hAnsi="Times New Roman" w:cs="Times New Roman"/>
            <w:sz w:val="28"/>
            <w:szCs w:val="28"/>
          </w:rPr>
          <w:t>https://zakon.rada.gov.ua/laws/show/2657-12</w:t>
        </w:r>
      </w:hyperlink>
      <w:r w:rsidRPr="005064E3">
        <w:rPr>
          <w:rFonts w:ascii="Times New Roman" w:eastAsiaTheme="majorEastAsia" w:hAnsi="Times New Roman" w:cs="Times New Roman"/>
          <w:bCs/>
          <w:sz w:val="28"/>
          <w:szCs w:val="28"/>
          <w:lang w:val="uk-UA"/>
        </w:rPr>
        <w:t xml:space="preserve"> (дата звернення: 10.</w:t>
      </w:r>
      <w:r w:rsidR="00CA7503">
        <w:rPr>
          <w:rFonts w:ascii="Times New Roman" w:eastAsiaTheme="majorEastAsia" w:hAnsi="Times New Roman" w:cs="Times New Roman"/>
          <w:bCs/>
          <w:sz w:val="28"/>
          <w:szCs w:val="28"/>
          <w:lang w:val="uk-UA"/>
        </w:rPr>
        <w:t>1</w:t>
      </w:r>
      <w:r w:rsidRPr="005064E3">
        <w:rPr>
          <w:rFonts w:ascii="Times New Roman" w:eastAsiaTheme="majorEastAsia" w:hAnsi="Times New Roman" w:cs="Times New Roman"/>
          <w:bCs/>
          <w:sz w:val="28"/>
          <w:szCs w:val="28"/>
          <w:lang w:val="uk-UA"/>
        </w:rPr>
        <w:t>.20</w:t>
      </w:r>
      <w:r w:rsidR="00EA5B97">
        <w:rPr>
          <w:rFonts w:ascii="Times New Roman" w:eastAsiaTheme="majorEastAsia" w:hAnsi="Times New Roman" w:cs="Times New Roman"/>
          <w:bCs/>
          <w:sz w:val="28"/>
          <w:szCs w:val="28"/>
          <w:lang w:val="uk-UA"/>
        </w:rPr>
        <w:t>20</w:t>
      </w:r>
      <w:r w:rsidRPr="005064E3">
        <w:rPr>
          <w:rFonts w:ascii="Times New Roman" w:eastAsiaTheme="majorEastAsia" w:hAnsi="Times New Roman" w:cs="Times New Roman"/>
          <w:bCs/>
          <w:sz w:val="28"/>
          <w:szCs w:val="28"/>
          <w:lang w:val="uk-UA"/>
        </w:rPr>
        <w:t>).</w:t>
      </w:r>
      <w:bookmarkEnd w:id="52"/>
      <w:bookmarkEnd w:id="53"/>
      <w:r w:rsidRPr="005064E3">
        <w:rPr>
          <w:rFonts w:ascii="Times New Roman" w:eastAsiaTheme="majorEastAsia" w:hAnsi="Times New Roman" w:cs="Times New Roman"/>
          <w:bCs/>
          <w:sz w:val="28"/>
          <w:szCs w:val="28"/>
          <w:lang w:val="uk-UA"/>
        </w:rPr>
        <w:t xml:space="preserve"> </w:t>
      </w:r>
    </w:p>
    <w:p w:rsidR="005064E3" w:rsidRPr="005064E3" w:rsidRDefault="005064E3" w:rsidP="005064E3">
      <w:pPr>
        <w:pStyle w:val="a3"/>
        <w:keepNext/>
        <w:keepLines/>
        <w:numPr>
          <w:ilvl w:val="0"/>
          <w:numId w:val="37"/>
        </w:numPr>
        <w:spacing w:after="0" w:line="360" w:lineRule="auto"/>
        <w:jc w:val="both"/>
        <w:rPr>
          <w:rFonts w:ascii="Times New Roman" w:eastAsiaTheme="majorEastAsia" w:hAnsi="Times New Roman" w:cs="Times New Roman"/>
          <w:bCs/>
          <w:sz w:val="28"/>
          <w:szCs w:val="28"/>
          <w:lang w:val="uk-UA"/>
        </w:rPr>
      </w:pPr>
      <w:bookmarkStart w:id="54" w:name="_Toc11769662"/>
      <w:bookmarkStart w:id="55" w:name="_Toc11769972"/>
      <w:r w:rsidRPr="005064E3">
        <w:rPr>
          <w:rFonts w:ascii="Times New Roman" w:eastAsiaTheme="majorEastAsia" w:hAnsi="Times New Roman" w:cs="Times New Roman"/>
          <w:bCs/>
          <w:sz w:val="28"/>
          <w:szCs w:val="28"/>
          <w:lang w:val="uk-UA"/>
        </w:rPr>
        <w:t>В.М. Петрик, М.М. Присяжнюк, Д.С. Мельник та ін. Інформаційна безпека держави: підручник.</w:t>
      </w:r>
      <w:r w:rsidR="009C15BC">
        <w:rPr>
          <w:rFonts w:ascii="Times New Roman" w:eastAsiaTheme="majorEastAsia" w:hAnsi="Times New Roman" w:cs="Times New Roman"/>
          <w:bCs/>
          <w:sz w:val="28"/>
          <w:szCs w:val="28"/>
          <w:lang w:val="uk-UA"/>
        </w:rPr>
        <w:t xml:space="preserve"> К: ІСЗЗІ КПІ ім. Ігоря Сікорського, 2016. Т 1.</w:t>
      </w:r>
      <w:r w:rsidRPr="005064E3">
        <w:rPr>
          <w:rFonts w:ascii="Times New Roman" w:eastAsiaTheme="majorEastAsia" w:hAnsi="Times New Roman" w:cs="Times New Roman"/>
          <w:bCs/>
          <w:sz w:val="28"/>
          <w:szCs w:val="28"/>
          <w:lang w:val="uk-UA"/>
        </w:rPr>
        <w:t xml:space="preserve"> 264</w:t>
      </w:r>
      <w:bookmarkEnd w:id="54"/>
      <w:bookmarkEnd w:id="55"/>
      <w:r w:rsidRPr="005064E3">
        <w:rPr>
          <w:rFonts w:ascii="Times New Roman" w:eastAsiaTheme="majorEastAsia" w:hAnsi="Times New Roman" w:cs="Times New Roman"/>
          <w:bCs/>
          <w:sz w:val="28"/>
          <w:szCs w:val="28"/>
          <w:lang w:val="uk-UA"/>
        </w:rPr>
        <w:t xml:space="preserve"> </w:t>
      </w:r>
      <w:r w:rsidRPr="005064E3">
        <w:rPr>
          <w:rFonts w:ascii="Times New Roman" w:eastAsiaTheme="majorEastAsia" w:hAnsi="Times New Roman" w:cs="Times New Roman"/>
          <w:bCs/>
          <w:sz w:val="28"/>
          <w:szCs w:val="28"/>
          <w:lang w:val="en-US"/>
        </w:rPr>
        <w:t>c</w:t>
      </w:r>
      <w:r w:rsidRPr="005064E3">
        <w:rPr>
          <w:rFonts w:ascii="Times New Roman" w:eastAsiaTheme="majorEastAsia" w:hAnsi="Times New Roman" w:cs="Times New Roman"/>
          <w:bCs/>
          <w:sz w:val="28"/>
          <w:szCs w:val="28"/>
          <w:lang w:val="uk-UA"/>
        </w:rPr>
        <w:t>.</w:t>
      </w:r>
    </w:p>
    <w:p w:rsidR="005064E3" w:rsidRPr="005064E3" w:rsidRDefault="005064E3" w:rsidP="005064E3">
      <w:pPr>
        <w:pStyle w:val="a3"/>
        <w:keepNext/>
        <w:keepLines/>
        <w:numPr>
          <w:ilvl w:val="0"/>
          <w:numId w:val="37"/>
        </w:numPr>
        <w:spacing w:after="0" w:line="360" w:lineRule="auto"/>
        <w:jc w:val="both"/>
        <w:rPr>
          <w:rFonts w:ascii="Times New Roman" w:hAnsi="Times New Roman" w:cs="Times New Roman"/>
          <w:sz w:val="28"/>
          <w:szCs w:val="28"/>
          <w:lang w:val="uk-UA"/>
        </w:rPr>
      </w:pPr>
      <w:bookmarkStart w:id="56" w:name="_Toc11769663"/>
      <w:bookmarkStart w:id="57" w:name="_Toc11769973"/>
      <w:r w:rsidRPr="005064E3">
        <w:rPr>
          <w:rFonts w:ascii="Times New Roman" w:hAnsi="Times New Roman" w:cs="Times New Roman"/>
          <w:sz w:val="28"/>
          <w:szCs w:val="28"/>
          <w:lang w:val="uk-UA"/>
        </w:rPr>
        <w:t>Богуш В. М., Кузин А. М. Інформаційна безпека від А до Я:</w:t>
      </w:r>
      <w:r w:rsidRPr="005064E3">
        <w:rPr>
          <w:rFonts w:ascii="Times New Roman" w:eastAsia="TimesNewRomanPSMT" w:hAnsi="Times New Roman"/>
          <w:sz w:val="28"/>
          <w:szCs w:val="28"/>
          <w:lang w:val="uk-UA" w:eastAsia="ru-RU"/>
        </w:rPr>
        <w:t xml:space="preserve"> 3000 термінів і понять: навчальний посібник</w:t>
      </w:r>
      <w:r w:rsidRPr="005064E3">
        <w:rPr>
          <w:rFonts w:ascii="Times New Roman" w:hAnsi="Times New Roman" w:cs="Times New Roman"/>
          <w:sz w:val="28"/>
          <w:szCs w:val="28"/>
          <w:lang w:val="uk-UA"/>
        </w:rPr>
        <w:t>. К : МОУ, 1999. 456 с.</w:t>
      </w:r>
      <w:bookmarkEnd w:id="56"/>
      <w:bookmarkEnd w:id="57"/>
    </w:p>
    <w:p w:rsidR="005064E3" w:rsidRPr="005064E3" w:rsidRDefault="005064E3" w:rsidP="005064E3">
      <w:pPr>
        <w:pStyle w:val="a3"/>
        <w:keepNext/>
        <w:keepLines/>
        <w:numPr>
          <w:ilvl w:val="0"/>
          <w:numId w:val="37"/>
        </w:numPr>
        <w:spacing w:after="0" w:line="360" w:lineRule="auto"/>
        <w:jc w:val="both"/>
        <w:rPr>
          <w:rFonts w:ascii="Times New Roman" w:eastAsiaTheme="majorEastAsia" w:hAnsi="Times New Roman" w:cs="Times New Roman"/>
          <w:bCs/>
          <w:sz w:val="28"/>
          <w:szCs w:val="28"/>
          <w:lang w:val="uk-UA"/>
        </w:rPr>
      </w:pPr>
      <w:bookmarkStart w:id="58" w:name="_Toc11769664"/>
      <w:bookmarkStart w:id="59" w:name="_Toc11769974"/>
      <w:r w:rsidRPr="005064E3">
        <w:rPr>
          <w:rFonts w:ascii="Times New Roman" w:hAnsi="Times New Roman" w:cs="Times New Roman"/>
          <w:sz w:val="28"/>
          <w:szCs w:val="28"/>
          <w:lang w:val="uk-UA"/>
        </w:rPr>
        <w:t>Положення про технічний захист інформації в Україні: затв. Указом Президента України від 27.09.1999 р. № 1229.</w:t>
      </w:r>
      <w:bookmarkEnd w:id="58"/>
      <w:bookmarkEnd w:id="59"/>
      <w:r w:rsidRPr="005064E3">
        <w:rPr>
          <w:rFonts w:ascii="Times New Roman" w:hAnsi="Times New Roman" w:cs="Times New Roman"/>
          <w:sz w:val="28"/>
          <w:szCs w:val="28"/>
          <w:lang w:val="uk-UA"/>
        </w:rPr>
        <w:t xml:space="preserve"> База даних Законодавство України / ВР України. </w:t>
      </w:r>
      <w:r w:rsidRPr="005064E3">
        <w:rPr>
          <w:rFonts w:ascii="Times New Roman" w:eastAsiaTheme="majorEastAsia" w:hAnsi="Times New Roman" w:cs="Times New Roman"/>
          <w:bCs/>
          <w:sz w:val="28"/>
          <w:szCs w:val="28"/>
          <w:lang w:val="en-US"/>
        </w:rPr>
        <w:t>URL</w:t>
      </w:r>
      <w:r w:rsidRPr="005064E3">
        <w:rPr>
          <w:rFonts w:ascii="Times New Roman" w:eastAsiaTheme="majorEastAsia" w:hAnsi="Times New Roman" w:cs="Times New Roman"/>
          <w:bCs/>
          <w:sz w:val="28"/>
          <w:szCs w:val="28"/>
          <w:lang w:val="uk-UA"/>
        </w:rPr>
        <w:t xml:space="preserve">: </w:t>
      </w:r>
      <w:hyperlink r:id="rId114" w:history="1">
        <w:r w:rsidR="00CA7503" w:rsidRPr="00CA7503">
          <w:rPr>
            <w:rStyle w:val="af3"/>
            <w:rFonts w:ascii="Times New Roman" w:hAnsi="Times New Roman" w:cs="Times New Roman"/>
            <w:sz w:val="28"/>
            <w:szCs w:val="28"/>
          </w:rPr>
          <w:t>https://zakon.rada.gov.ua/laws/show/1229/99</w:t>
        </w:r>
      </w:hyperlink>
      <w:r w:rsidR="00CA7503" w:rsidRPr="005064E3">
        <w:rPr>
          <w:rFonts w:ascii="Times New Roman" w:eastAsiaTheme="majorEastAsia" w:hAnsi="Times New Roman" w:cs="Times New Roman"/>
          <w:bCs/>
          <w:sz w:val="28"/>
          <w:szCs w:val="28"/>
          <w:lang w:val="uk-UA"/>
        </w:rPr>
        <w:t xml:space="preserve"> </w:t>
      </w:r>
      <w:r w:rsidRPr="005064E3">
        <w:rPr>
          <w:rFonts w:ascii="Times New Roman" w:eastAsiaTheme="majorEastAsia" w:hAnsi="Times New Roman" w:cs="Times New Roman"/>
          <w:bCs/>
          <w:sz w:val="28"/>
          <w:szCs w:val="28"/>
          <w:lang w:val="uk-UA"/>
        </w:rPr>
        <w:t>(дата звернення: 25.</w:t>
      </w:r>
      <w:r w:rsidR="00CA7503">
        <w:rPr>
          <w:rFonts w:ascii="Times New Roman" w:eastAsiaTheme="majorEastAsia" w:hAnsi="Times New Roman" w:cs="Times New Roman"/>
          <w:bCs/>
          <w:sz w:val="28"/>
          <w:szCs w:val="28"/>
          <w:lang w:val="uk-UA"/>
        </w:rPr>
        <w:t>11</w:t>
      </w:r>
      <w:r w:rsidRPr="005064E3">
        <w:rPr>
          <w:rFonts w:ascii="Times New Roman" w:eastAsiaTheme="majorEastAsia" w:hAnsi="Times New Roman" w:cs="Times New Roman"/>
          <w:bCs/>
          <w:sz w:val="28"/>
          <w:szCs w:val="28"/>
          <w:lang w:val="uk-UA"/>
        </w:rPr>
        <w:t xml:space="preserve">.19). </w:t>
      </w:r>
    </w:p>
    <w:p w:rsidR="005064E3" w:rsidRPr="005064E3" w:rsidRDefault="005064E3" w:rsidP="005064E3">
      <w:pPr>
        <w:pStyle w:val="a3"/>
        <w:keepNext/>
        <w:keepLines/>
        <w:numPr>
          <w:ilvl w:val="0"/>
          <w:numId w:val="37"/>
        </w:numPr>
        <w:spacing w:after="0" w:line="360" w:lineRule="auto"/>
        <w:jc w:val="both"/>
        <w:rPr>
          <w:rFonts w:ascii="Times New Roman" w:eastAsiaTheme="majorEastAsia" w:hAnsi="Times New Roman" w:cs="Times New Roman"/>
          <w:bCs/>
          <w:sz w:val="28"/>
          <w:szCs w:val="28"/>
          <w:lang w:val="uk-UA"/>
        </w:rPr>
      </w:pPr>
      <w:bookmarkStart w:id="60" w:name="_Toc11769665"/>
      <w:bookmarkStart w:id="61" w:name="_Toc11769975"/>
      <w:r w:rsidRPr="005064E3">
        <w:rPr>
          <w:rFonts w:ascii="Times New Roman" w:eastAsiaTheme="majorEastAsia" w:hAnsi="Times New Roman" w:cs="Times New Roman"/>
          <w:bCs/>
          <w:sz w:val="28"/>
          <w:szCs w:val="28"/>
          <w:lang w:val="uk-UA"/>
        </w:rPr>
        <w:t>Іванченко С.О. Інформація як об’єкт захисту та технічний захист інформ</w:t>
      </w:r>
      <w:r w:rsidR="009C15BC">
        <w:rPr>
          <w:rFonts w:ascii="Times New Roman" w:eastAsiaTheme="majorEastAsia" w:hAnsi="Times New Roman" w:cs="Times New Roman"/>
          <w:bCs/>
          <w:sz w:val="28"/>
          <w:szCs w:val="28"/>
          <w:lang w:val="uk-UA"/>
        </w:rPr>
        <w:t>ації: методична розробка. К: ІСЗЗІ КПІ ім. Ігоря Сікорського</w:t>
      </w:r>
      <w:r w:rsidRPr="005064E3">
        <w:rPr>
          <w:rFonts w:ascii="Times New Roman" w:eastAsiaTheme="majorEastAsia" w:hAnsi="Times New Roman" w:cs="Times New Roman"/>
          <w:bCs/>
          <w:sz w:val="28"/>
          <w:szCs w:val="28"/>
          <w:lang w:val="uk-UA"/>
        </w:rPr>
        <w:t>, 2011.</w:t>
      </w:r>
      <w:bookmarkEnd w:id="60"/>
      <w:bookmarkEnd w:id="61"/>
      <w:r w:rsidR="009C15BC">
        <w:rPr>
          <w:rFonts w:ascii="Times New Roman" w:eastAsiaTheme="majorEastAsia" w:hAnsi="Times New Roman" w:cs="Times New Roman"/>
          <w:bCs/>
          <w:sz w:val="28"/>
          <w:szCs w:val="28"/>
          <w:lang w:val="uk-UA"/>
        </w:rPr>
        <w:t> </w:t>
      </w:r>
      <w:r w:rsidRPr="005064E3">
        <w:rPr>
          <w:rFonts w:ascii="Times New Roman" w:eastAsiaTheme="majorEastAsia" w:hAnsi="Times New Roman" w:cs="Times New Roman"/>
          <w:bCs/>
          <w:sz w:val="28"/>
          <w:szCs w:val="28"/>
          <w:lang w:val="uk-UA"/>
        </w:rPr>
        <w:t>5 с.</w:t>
      </w:r>
    </w:p>
    <w:p w:rsidR="005064E3" w:rsidRPr="005064E3" w:rsidRDefault="005064E3" w:rsidP="005064E3">
      <w:pPr>
        <w:pStyle w:val="a3"/>
        <w:keepNext/>
        <w:keepLines/>
        <w:numPr>
          <w:ilvl w:val="0"/>
          <w:numId w:val="37"/>
        </w:numPr>
        <w:spacing w:after="0" w:line="360" w:lineRule="auto"/>
        <w:jc w:val="both"/>
        <w:rPr>
          <w:rFonts w:ascii="Times New Roman" w:eastAsiaTheme="majorEastAsia" w:hAnsi="Times New Roman" w:cs="Times New Roman"/>
          <w:bCs/>
          <w:sz w:val="28"/>
          <w:szCs w:val="28"/>
          <w:lang w:val="uk-UA"/>
        </w:rPr>
      </w:pPr>
      <w:bookmarkStart w:id="62" w:name="_Toc11769666"/>
      <w:bookmarkStart w:id="63" w:name="_Toc11769976"/>
      <w:r w:rsidRPr="005064E3">
        <w:rPr>
          <w:rFonts w:ascii="Times New Roman" w:eastAsiaTheme="majorEastAsia" w:hAnsi="Times New Roman" w:cs="Times New Roman"/>
          <w:bCs/>
          <w:sz w:val="28"/>
          <w:szCs w:val="28"/>
          <w:lang w:val="uk-UA"/>
        </w:rPr>
        <w:t>Іванченко С.О. Технічні канали витоку інф</w:t>
      </w:r>
      <w:r w:rsidR="009C15BC">
        <w:rPr>
          <w:rFonts w:ascii="Times New Roman" w:eastAsiaTheme="majorEastAsia" w:hAnsi="Times New Roman" w:cs="Times New Roman"/>
          <w:bCs/>
          <w:sz w:val="28"/>
          <w:szCs w:val="28"/>
          <w:lang w:val="uk-UA"/>
        </w:rPr>
        <w:t>ормації: методична розробка. К: ІСЗЗІ КПІ ім. Ігоря Сікорського</w:t>
      </w:r>
      <w:r w:rsidRPr="005064E3">
        <w:rPr>
          <w:rFonts w:ascii="Times New Roman" w:eastAsiaTheme="majorEastAsia" w:hAnsi="Times New Roman" w:cs="Times New Roman"/>
          <w:bCs/>
          <w:sz w:val="28"/>
          <w:szCs w:val="28"/>
          <w:lang w:val="uk-UA"/>
        </w:rPr>
        <w:t>, 2011.</w:t>
      </w:r>
      <w:bookmarkEnd w:id="62"/>
      <w:bookmarkEnd w:id="63"/>
      <w:r w:rsidRPr="005064E3">
        <w:rPr>
          <w:rFonts w:ascii="Times New Roman" w:eastAsiaTheme="majorEastAsia" w:hAnsi="Times New Roman" w:cs="Times New Roman"/>
          <w:bCs/>
          <w:sz w:val="28"/>
          <w:szCs w:val="28"/>
          <w:lang w:val="uk-UA"/>
        </w:rPr>
        <w:t xml:space="preserve"> 9 с.</w:t>
      </w:r>
    </w:p>
    <w:p w:rsidR="005064E3" w:rsidRPr="005064E3" w:rsidRDefault="005064E3" w:rsidP="005064E3">
      <w:pPr>
        <w:pStyle w:val="a3"/>
        <w:keepNext/>
        <w:keepLines/>
        <w:numPr>
          <w:ilvl w:val="0"/>
          <w:numId w:val="37"/>
        </w:numPr>
        <w:spacing w:after="0" w:line="360" w:lineRule="auto"/>
        <w:jc w:val="both"/>
        <w:rPr>
          <w:rFonts w:ascii="Times New Roman" w:eastAsiaTheme="majorEastAsia" w:hAnsi="Times New Roman" w:cs="Times New Roman"/>
          <w:bCs/>
          <w:sz w:val="28"/>
          <w:szCs w:val="28"/>
          <w:lang w:val="uk-UA"/>
        </w:rPr>
      </w:pPr>
      <w:bookmarkStart w:id="64" w:name="_Toc11769667"/>
      <w:bookmarkStart w:id="65" w:name="_Toc11769977"/>
      <w:r w:rsidRPr="005064E3">
        <w:rPr>
          <w:rFonts w:ascii="Times New Roman" w:eastAsiaTheme="majorEastAsia" w:hAnsi="Times New Roman" w:cs="Times New Roman"/>
          <w:bCs/>
          <w:sz w:val="28"/>
          <w:szCs w:val="28"/>
          <w:lang w:val="uk-UA"/>
        </w:rPr>
        <w:t>Про захист інформації в автоматизованих систем</w:t>
      </w:r>
      <w:r w:rsidR="00EA5B97">
        <w:rPr>
          <w:rFonts w:ascii="Times New Roman" w:eastAsiaTheme="majorEastAsia" w:hAnsi="Times New Roman" w:cs="Times New Roman"/>
          <w:bCs/>
          <w:sz w:val="28"/>
          <w:szCs w:val="28"/>
          <w:lang w:val="uk-UA"/>
        </w:rPr>
        <w:t>ах: Закон України від 31.05.2005</w:t>
      </w:r>
      <w:r w:rsidRPr="005064E3">
        <w:rPr>
          <w:rFonts w:ascii="Times New Roman" w:eastAsiaTheme="majorEastAsia" w:hAnsi="Times New Roman" w:cs="Times New Roman"/>
          <w:bCs/>
          <w:sz w:val="28"/>
          <w:szCs w:val="28"/>
          <w:lang w:val="uk-UA"/>
        </w:rPr>
        <w:t xml:space="preserve"> № 26. </w:t>
      </w:r>
      <w:r w:rsidRPr="005064E3">
        <w:rPr>
          <w:rFonts w:ascii="Times New Roman" w:hAnsi="Times New Roman" w:cs="Times New Roman"/>
          <w:sz w:val="28"/>
          <w:szCs w:val="28"/>
          <w:lang w:val="uk-UA"/>
        </w:rPr>
        <w:t>База даних Законодавство України / ВР України.</w:t>
      </w:r>
      <w:r w:rsidRPr="005064E3">
        <w:rPr>
          <w:rFonts w:ascii="Times New Roman" w:eastAsiaTheme="majorEastAsia" w:hAnsi="Times New Roman" w:cs="Times New Roman"/>
          <w:bCs/>
          <w:sz w:val="28"/>
          <w:szCs w:val="28"/>
          <w:lang w:val="uk-UA"/>
        </w:rPr>
        <w:t xml:space="preserve"> </w:t>
      </w:r>
      <w:r w:rsidRPr="005064E3">
        <w:rPr>
          <w:rFonts w:ascii="Times New Roman" w:eastAsiaTheme="majorEastAsia" w:hAnsi="Times New Roman" w:cs="Times New Roman"/>
          <w:bCs/>
          <w:sz w:val="28"/>
          <w:szCs w:val="28"/>
          <w:lang w:val="en-US"/>
        </w:rPr>
        <w:t>URL</w:t>
      </w:r>
      <w:r w:rsidRPr="005064E3">
        <w:rPr>
          <w:rFonts w:ascii="Times New Roman" w:eastAsiaTheme="majorEastAsia" w:hAnsi="Times New Roman" w:cs="Times New Roman"/>
          <w:bCs/>
          <w:sz w:val="28"/>
          <w:szCs w:val="28"/>
        </w:rPr>
        <w:t>:</w:t>
      </w:r>
      <w:r w:rsidRPr="005064E3">
        <w:rPr>
          <w:rFonts w:ascii="Times New Roman" w:eastAsiaTheme="majorEastAsia" w:hAnsi="Times New Roman" w:cs="Times New Roman"/>
          <w:bCs/>
          <w:sz w:val="28"/>
          <w:szCs w:val="28"/>
          <w:lang w:val="uk-UA"/>
        </w:rPr>
        <w:t xml:space="preserve"> </w:t>
      </w:r>
      <w:hyperlink r:id="rId115" w:history="1">
        <w:r w:rsidR="00CA7503" w:rsidRPr="00CA7503">
          <w:rPr>
            <w:rStyle w:val="af3"/>
            <w:rFonts w:ascii="Times New Roman" w:hAnsi="Times New Roman" w:cs="Times New Roman"/>
            <w:sz w:val="28"/>
            <w:szCs w:val="28"/>
          </w:rPr>
          <w:t>https://zakon.rada.gov.ua/laws/show/2594-15</w:t>
        </w:r>
      </w:hyperlink>
      <w:r w:rsidRPr="005064E3">
        <w:rPr>
          <w:rFonts w:ascii="Times New Roman" w:hAnsi="Times New Roman" w:cs="Times New Roman"/>
          <w:sz w:val="28"/>
          <w:szCs w:val="28"/>
          <w:lang w:val="uk-UA"/>
        </w:rPr>
        <w:t xml:space="preserve"> </w:t>
      </w:r>
      <w:r w:rsidRPr="005064E3">
        <w:rPr>
          <w:rFonts w:ascii="Times New Roman" w:eastAsiaTheme="majorEastAsia" w:hAnsi="Times New Roman" w:cs="Times New Roman"/>
          <w:bCs/>
          <w:sz w:val="28"/>
          <w:szCs w:val="28"/>
        </w:rPr>
        <w:t>(</w:t>
      </w:r>
      <w:r w:rsidRPr="005064E3">
        <w:rPr>
          <w:rFonts w:ascii="Times New Roman" w:eastAsiaTheme="majorEastAsia" w:hAnsi="Times New Roman" w:cs="Times New Roman"/>
          <w:bCs/>
          <w:sz w:val="28"/>
          <w:szCs w:val="28"/>
          <w:lang w:val="uk-UA"/>
        </w:rPr>
        <w:t>дата звернення: 12.</w:t>
      </w:r>
      <w:r w:rsidR="00EA5B97">
        <w:rPr>
          <w:rFonts w:ascii="Times New Roman" w:eastAsiaTheme="majorEastAsia" w:hAnsi="Times New Roman" w:cs="Times New Roman"/>
          <w:bCs/>
          <w:sz w:val="28"/>
          <w:szCs w:val="28"/>
          <w:lang w:val="uk-UA"/>
        </w:rPr>
        <w:t>12</w:t>
      </w:r>
      <w:r w:rsidRPr="005064E3">
        <w:rPr>
          <w:rFonts w:ascii="Times New Roman" w:eastAsiaTheme="majorEastAsia" w:hAnsi="Times New Roman" w:cs="Times New Roman"/>
          <w:bCs/>
          <w:sz w:val="28"/>
          <w:szCs w:val="28"/>
          <w:lang w:val="uk-UA"/>
        </w:rPr>
        <w:t>.2019</w:t>
      </w:r>
      <w:r w:rsidRPr="005064E3">
        <w:rPr>
          <w:rFonts w:ascii="Times New Roman" w:eastAsiaTheme="majorEastAsia" w:hAnsi="Times New Roman" w:cs="Times New Roman"/>
          <w:bCs/>
          <w:sz w:val="28"/>
          <w:szCs w:val="28"/>
        </w:rPr>
        <w:t>)</w:t>
      </w:r>
      <w:r w:rsidRPr="005064E3">
        <w:rPr>
          <w:rFonts w:ascii="Times New Roman" w:eastAsiaTheme="majorEastAsia" w:hAnsi="Times New Roman" w:cs="Times New Roman"/>
          <w:bCs/>
          <w:sz w:val="28"/>
          <w:szCs w:val="28"/>
          <w:lang w:val="uk-UA"/>
        </w:rPr>
        <w:t>.</w:t>
      </w:r>
      <w:bookmarkEnd w:id="64"/>
      <w:bookmarkEnd w:id="65"/>
      <w:r w:rsidRPr="005064E3">
        <w:rPr>
          <w:rFonts w:ascii="Times New Roman" w:eastAsiaTheme="majorEastAsia" w:hAnsi="Times New Roman" w:cs="Times New Roman"/>
          <w:bCs/>
          <w:sz w:val="28"/>
          <w:szCs w:val="28"/>
          <w:lang w:val="uk-UA"/>
        </w:rPr>
        <w:t xml:space="preserve"> </w:t>
      </w:r>
    </w:p>
    <w:p w:rsidR="005064E3" w:rsidRPr="005064E3" w:rsidRDefault="005064E3" w:rsidP="005064E3">
      <w:pPr>
        <w:pStyle w:val="a3"/>
        <w:numPr>
          <w:ilvl w:val="0"/>
          <w:numId w:val="37"/>
        </w:numPr>
        <w:spacing w:after="0" w:line="360" w:lineRule="auto"/>
        <w:jc w:val="both"/>
        <w:rPr>
          <w:rFonts w:ascii="Times New Roman" w:hAnsi="Times New Roman" w:cs="Times New Roman"/>
          <w:sz w:val="28"/>
          <w:szCs w:val="28"/>
        </w:rPr>
      </w:pPr>
      <w:r w:rsidRPr="005064E3">
        <w:rPr>
          <w:rFonts w:ascii="Times New Roman" w:hAnsi="Times New Roman" w:cs="Times New Roman"/>
          <w:sz w:val="28"/>
          <w:szCs w:val="28"/>
        </w:rPr>
        <w:t>Бабаш А. В., Шанкин Г. П. Криптография</w:t>
      </w:r>
      <w:r w:rsidRPr="005064E3">
        <w:rPr>
          <w:rFonts w:ascii="Times New Roman" w:hAnsi="Times New Roman" w:cs="Times New Roman"/>
          <w:sz w:val="28"/>
          <w:szCs w:val="28"/>
          <w:lang w:val="uk-UA"/>
        </w:rPr>
        <w:t>: науковий посібник</w:t>
      </w:r>
      <w:r w:rsidR="009C15BC">
        <w:rPr>
          <w:rFonts w:ascii="Times New Roman" w:hAnsi="Times New Roman" w:cs="Times New Roman"/>
          <w:sz w:val="28"/>
          <w:szCs w:val="28"/>
        </w:rPr>
        <w:t>. М: СОЛОН-ПРЕС</w:t>
      </w:r>
      <w:r w:rsidR="009C15BC">
        <w:rPr>
          <w:rFonts w:ascii="Times New Roman" w:hAnsi="Times New Roman" w:cs="Times New Roman"/>
          <w:sz w:val="28"/>
          <w:szCs w:val="28"/>
          <w:lang w:val="uk-UA"/>
        </w:rPr>
        <w:t>С</w:t>
      </w:r>
      <w:r w:rsidRPr="005064E3">
        <w:rPr>
          <w:rFonts w:ascii="Times New Roman" w:hAnsi="Times New Roman" w:cs="Times New Roman"/>
          <w:sz w:val="28"/>
          <w:szCs w:val="28"/>
        </w:rPr>
        <w:t>, 2002. 512 с.</w:t>
      </w:r>
    </w:p>
    <w:p w:rsidR="005064E3" w:rsidRPr="005064E3" w:rsidRDefault="005064E3" w:rsidP="005064E3">
      <w:pPr>
        <w:pStyle w:val="a3"/>
        <w:numPr>
          <w:ilvl w:val="0"/>
          <w:numId w:val="37"/>
        </w:numPr>
        <w:spacing w:after="0" w:line="360" w:lineRule="auto"/>
        <w:jc w:val="both"/>
        <w:rPr>
          <w:rFonts w:ascii="Times New Roman" w:hAnsi="Times New Roman" w:cs="Times New Roman"/>
          <w:sz w:val="28"/>
          <w:szCs w:val="28"/>
        </w:rPr>
      </w:pPr>
      <w:r w:rsidRPr="005064E3">
        <w:rPr>
          <w:rFonts w:ascii="Times New Roman" w:hAnsi="Times New Roman" w:cs="Times New Roman"/>
          <w:sz w:val="28"/>
          <w:szCs w:val="28"/>
        </w:rPr>
        <w:t>Соловьев В.В., Васильев А.Г. Программируемые логические интегральные схемы и их применение. М</w:t>
      </w:r>
      <w:r w:rsidRPr="005064E3">
        <w:rPr>
          <w:rFonts w:ascii="Times New Roman" w:hAnsi="Times New Roman" w:cs="Times New Roman"/>
          <w:sz w:val="28"/>
          <w:szCs w:val="28"/>
          <w:lang w:val="uk-UA"/>
        </w:rPr>
        <w:t>н</w:t>
      </w:r>
      <w:r w:rsidRPr="005064E3">
        <w:rPr>
          <w:rFonts w:ascii="Times New Roman" w:hAnsi="Times New Roman" w:cs="Times New Roman"/>
          <w:sz w:val="28"/>
          <w:szCs w:val="28"/>
        </w:rPr>
        <w:t>: Беларуская наука, 1998. 270 с.</w:t>
      </w:r>
    </w:p>
    <w:p w:rsidR="005064E3" w:rsidRPr="005064E3" w:rsidRDefault="005064E3" w:rsidP="005064E3">
      <w:pPr>
        <w:pStyle w:val="a3"/>
        <w:numPr>
          <w:ilvl w:val="0"/>
          <w:numId w:val="37"/>
        </w:numPr>
        <w:spacing w:after="0" w:line="360" w:lineRule="auto"/>
        <w:jc w:val="both"/>
        <w:rPr>
          <w:rFonts w:ascii="Times New Roman" w:hAnsi="Times New Roman" w:cs="Times New Roman"/>
          <w:sz w:val="28"/>
          <w:szCs w:val="28"/>
        </w:rPr>
      </w:pPr>
      <w:r w:rsidRPr="005064E3">
        <w:rPr>
          <w:rFonts w:ascii="Times New Roman" w:hAnsi="Times New Roman" w:cs="Times New Roman"/>
          <w:sz w:val="28"/>
          <w:szCs w:val="28"/>
        </w:rPr>
        <w:lastRenderedPageBreak/>
        <w:t xml:space="preserve"> </w:t>
      </w:r>
      <w:r w:rsidRPr="005064E3">
        <w:rPr>
          <w:rFonts w:ascii="Times New Roman" w:hAnsi="Times New Roman" w:cs="Times New Roman"/>
          <w:sz w:val="28"/>
          <w:szCs w:val="28"/>
          <w:lang w:val="uk-UA"/>
        </w:rPr>
        <w:t>Норенков</w:t>
      </w:r>
      <w:r w:rsidRPr="005064E3">
        <w:rPr>
          <w:rFonts w:ascii="Times New Roman" w:hAnsi="Times New Roman" w:cs="Times New Roman"/>
          <w:sz w:val="28"/>
          <w:szCs w:val="28"/>
        </w:rPr>
        <w:t xml:space="preserve"> И.П., Маничев В.Б. Основы теори</w:t>
      </w:r>
      <w:r w:rsidR="009C15BC">
        <w:rPr>
          <w:rFonts w:ascii="Times New Roman" w:hAnsi="Times New Roman" w:cs="Times New Roman"/>
          <w:sz w:val="28"/>
          <w:szCs w:val="28"/>
        </w:rPr>
        <w:t>и и проектирования САПР: Учеб. д</w:t>
      </w:r>
      <w:r w:rsidRPr="005064E3">
        <w:rPr>
          <w:rFonts w:ascii="Times New Roman" w:hAnsi="Times New Roman" w:cs="Times New Roman"/>
          <w:sz w:val="28"/>
          <w:szCs w:val="28"/>
        </w:rPr>
        <w:t>ля вуз</w:t>
      </w:r>
      <w:r w:rsidR="009C15BC">
        <w:rPr>
          <w:rFonts w:ascii="Times New Roman" w:hAnsi="Times New Roman" w:cs="Times New Roman"/>
          <w:sz w:val="28"/>
          <w:szCs w:val="28"/>
        </w:rPr>
        <w:t>ов по спец. “Вычислительные машины</w:t>
      </w:r>
      <w:r w:rsidRPr="005064E3">
        <w:rPr>
          <w:rFonts w:ascii="Times New Roman" w:hAnsi="Times New Roman" w:cs="Times New Roman"/>
          <w:sz w:val="28"/>
          <w:szCs w:val="28"/>
        </w:rPr>
        <w:t>, компл</w:t>
      </w:r>
      <w:r w:rsidR="009C15BC">
        <w:rPr>
          <w:rFonts w:ascii="Times New Roman" w:hAnsi="Times New Roman" w:cs="Times New Roman"/>
          <w:sz w:val="28"/>
          <w:szCs w:val="28"/>
          <w:lang w:val="uk-UA"/>
        </w:rPr>
        <w:t>екс</w:t>
      </w:r>
      <w:r w:rsidR="009C15BC">
        <w:rPr>
          <w:rFonts w:ascii="Times New Roman" w:hAnsi="Times New Roman" w:cs="Times New Roman"/>
          <w:sz w:val="28"/>
          <w:szCs w:val="28"/>
        </w:rPr>
        <w:t>ы,</w:t>
      </w:r>
      <w:r w:rsidRPr="005064E3">
        <w:rPr>
          <w:rFonts w:ascii="Times New Roman" w:hAnsi="Times New Roman" w:cs="Times New Roman"/>
          <w:sz w:val="28"/>
          <w:szCs w:val="28"/>
        </w:rPr>
        <w:t xml:space="preserve"> сист</w:t>
      </w:r>
      <w:r w:rsidR="009C15BC">
        <w:rPr>
          <w:rFonts w:ascii="Times New Roman" w:hAnsi="Times New Roman" w:cs="Times New Roman"/>
          <w:sz w:val="28"/>
          <w:szCs w:val="28"/>
        </w:rPr>
        <w:t>емы</w:t>
      </w:r>
      <w:r w:rsidRPr="005064E3">
        <w:rPr>
          <w:rFonts w:ascii="Times New Roman" w:hAnsi="Times New Roman" w:cs="Times New Roman"/>
          <w:sz w:val="28"/>
          <w:szCs w:val="28"/>
        </w:rPr>
        <w:t xml:space="preserve"> и сети” М</w:t>
      </w:r>
      <w:r w:rsidRPr="005064E3">
        <w:rPr>
          <w:rFonts w:ascii="Times New Roman" w:hAnsi="Times New Roman" w:cs="Times New Roman"/>
          <w:sz w:val="28"/>
          <w:szCs w:val="28"/>
          <w:lang w:val="uk-UA"/>
        </w:rPr>
        <w:t>н</w:t>
      </w:r>
      <w:r w:rsidR="009C15BC">
        <w:rPr>
          <w:rFonts w:ascii="Times New Roman" w:hAnsi="Times New Roman" w:cs="Times New Roman"/>
          <w:sz w:val="28"/>
          <w:szCs w:val="28"/>
        </w:rPr>
        <w:t>: Высш</w:t>
      </w:r>
      <w:r w:rsidR="009C15BC">
        <w:rPr>
          <w:rFonts w:ascii="Times New Roman" w:hAnsi="Times New Roman" w:cs="Times New Roman"/>
          <w:sz w:val="28"/>
          <w:szCs w:val="28"/>
          <w:lang w:val="uk-UA"/>
        </w:rPr>
        <w:t>ая</w:t>
      </w:r>
      <w:r w:rsidR="009C15BC">
        <w:rPr>
          <w:rFonts w:ascii="Times New Roman" w:hAnsi="Times New Roman" w:cs="Times New Roman"/>
          <w:sz w:val="28"/>
          <w:szCs w:val="28"/>
        </w:rPr>
        <w:t xml:space="preserve"> школа</w:t>
      </w:r>
      <w:r w:rsidRPr="005064E3">
        <w:rPr>
          <w:rFonts w:ascii="Times New Roman" w:hAnsi="Times New Roman" w:cs="Times New Roman"/>
          <w:sz w:val="28"/>
          <w:szCs w:val="28"/>
        </w:rPr>
        <w:t>, 1990. 335 с.</w:t>
      </w:r>
    </w:p>
    <w:p w:rsidR="005064E3" w:rsidRPr="005064E3" w:rsidRDefault="005064E3" w:rsidP="005064E3">
      <w:pPr>
        <w:pStyle w:val="a3"/>
        <w:numPr>
          <w:ilvl w:val="0"/>
          <w:numId w:val="37"/>
        </w:numPr>
        <w:spacing w:after="0" w:line="360" w:lineRule="auto"/>
        <w:jc w:val="both"/>
        <w:rPr>
          <w:rFonts w:ascii="Times New Roman" w:hAnsi="Times New Roman" w:cs="Times New Roman"/>
          <w:sz w:val="28"/>
          <w:szCs w:val="28"/>
          <w:lang w:val="uk-UA"/>
        </w:rPr>
      </w:pPr>
      <w:r w:rsidRPr="005064E3">
        <w:rPr>
          <w:rFonts w:ascii="Times New Roman" w:hAnsi="Times New Roman" w:cs="Times New Roman"/>
          <w:sz w:val="28"/>
          <w:szCs w:val="28"/>
          <w:lang w:val="uk-UA"/>
        </w:rPr>
        <w:t>Скрипник Л.</w:t>
      </w:r>
      <w:r w:rsidR="009C15BC">
        <w:rPr>
          <w:rFonts w:ascii="Times New Roman" w:hAnsi="Times New Roman" w:cs="Times New Roman"/>
          <w:sz w:val="28"/>
          <w:szCs w:val="28"/>
          <w:lang w:val="uk-UA"/>
        </w:rPr>
        <w:t>В., Корнейко О.В., Кулініч О.М. та ін</w:t>
      </w:r>
      <w:r w:rsidRPr="005064E3">
        <w:rPr>
          <w:rFonts w:ascii="Times New Roman" w:hAnsi="Times New Roman" w:cs="Times New Roman"/>
          <w:sz w:val="28"/>
          <w:szCs w:val="28"/>
          <w:lang w:val="uk-UA"/>
        </w:rPr>
        <w:t>. Основи проектування засобів захисту інформації на основі інтегральних схем зі структурою, що програмує</w:t>
      </w:r>
      <w:r w:rsidR="009C15BC">
        <w:rPr>
          <w:rFonts w:ascii="Times New Roman" w:hAnsi="Times New Roman" w:cs="Times New Roman"/>
          <w:sz w:val="28"/>
          <w:szCs w:val="28"/>
          <w:lang w:val="uk-UA"/>
        </w:rPr>
        <w:t xml:space="preserve">ться: навчальний посібник. К: </w:t>
      </w:r>
      <w:r w:rsidR="009C15BC">
        <w:rPr>
          <w:rFonts w:ascii="Times New Roman" w:eastAsiaTheme="majorEastAsia" w:hAnsi="Times New Roman" w:cs="Times New Roman"/>
          <w:bCs/>
          <w:sz w:val="28"/>
          <w:szCs w:val="28"/>
          <w:lang w:val="uk-UA"/>
        </w:rPr>
        <w:t>ІСЗЗІ КПІ ім. Ігоря Сікорського</w:t>
      </w:r>
      <w:r w:rsidR="005725BF">
        <w:rPr>
          <w:rFonts w:ascii="Times New Roman" w:eastAsiaTheme="majorEastAsia" w:hAnsi="Times New Roman" w:cs="Times New Roman"/>
          <w:bCs/>
          <w:sz w:val="28"/>
          <w:szCs w:val="28"/>
          <w:lang w:val="uk-UA"/>
        </w:rPr>
        <w:t>.</w:t>
      </w:r>
      <w:r w:rsidRPr="005064E3">
        <w:rPr>
          <w:rFonts w:ascii="Times New Roman" w:hAnsi="Times New Roman" w:cs="Times New Roman"/>
          <w:sz w:val="28"/>
          <w:szCs w:val="28"/>
          <w:lang w:val="uk-UA"/>
        </w:rPr>
        <w:t xml:space="preserve"> 2005,  252 с.</w:t>
      </w:r>
    </w:p>
    <w:p w:rsidR="005064E3" w:rsidRPr="005064E3" w:rsidRDefault="005064E3" w:rsidP="005064E3">
      <w:pPr>
        <w:pStyle w:val="a3"/>
        <w:numPr>
          <w:ilvl w:val="0"/>
          <w:numId w:val="37"/>
        </w:numPr>
        <w:spacing w:after="0" w:line="360" w:lineRule="auto"/>
        <w:jc w:val="both"/>
        <w:rPr>
          <w:rFonts w:ascii="Times New Roman" w:hAnsi="Times New Roman" w:cs="Times New Roman"/>
          <w:sz w:val="28"/>
          <w:szCs w:val="28"/>
        </w:rPr>
      </w:pPr>
      <w:r w:rsidRPr="005064E3">
        <w:rPr>
          <w:rFonts w:ascii="Times New Roman" w:hAnsi="Times New Roman" w:cs="Times New Roman"/>
          <w:sz w:val="28"/>
          <w:szCs w:val="28"/>
        </w:rPr>
        <w:t>Грушвицкий Р.И., Шашкин П.М. Проектирование в условиях временных ограничений: в</w:t>
      </w:r>
      <w:r w:rsidR="005725BF">
        <w:rPr>
          <w:rFonts w:ascii="Times New Roman" w:hAnsi="Times New Roman" w:cs="Times New Roman"/>
          <w:sz w:val="28"/>
          <w:szCs w:val="28"/>
        </w:rPr>
        <w:t>ерификация проектов</w:t>
      </w:r>
      <w:r w:rsidR="005725BF">
        <w:rPr>
          <w:rFonts w:ascii="Times New Roman" w:hAnsi="Times New Roman" w:cs="Times New Roman"/>
          <w:sz w:val="28"/>
          <w:szCs w:val="28"/>
          <w:lang w:val="uk-UA"/>
        </w:rPr>
        <w:t xml:space="preserve">. </w:t>
      </w:r>
      <w:r w:rsidR="005725BF">
        <w:rPr>
          <w:rFonts w:ascii="Times New Roman" w:hAnsi="Times New Roman" w:cs="Times New Roman"/>
          <w:sz w:val="28"/>
          <w:szCs w:val="18"/>
        </w:rPr>
        <w:t>СПб</w:t>
      </w:r>
      <w:r w:rsidRPr="005064E3">
        <w:rPr>
          <w:rFonts w:ascii="Times New Roman" w:hAnsi="Times New Roman" w:cs="Times New Roman"/>
          <w:sz w:val="28"/>
          <w:szCs w:val="18"/>
        </w:rPr>
        <w:t>: БХВ-Петербург</w:t>
      </w:r>
      <w:r w:rsidRPr="005064E3">
        <w:rPr>
          <w:rFonts w:ascii="Times New Roman" w:hAnsi="Times New Roman" w:cs="Times New Roman"/>
          <w:sz w:val="28"/>
          <w:szCs w:val="28"/>
          <w:lang w:val="uk-UA"/>
        </w:rPr>
        <w:t xml:space="preserve">, </w:t>
      </w:r>
      <w:r w:rsidR="00726E7B">
        <w:rPr>
          <w:rFonts w:ascii="Times New Roman" w:hAnsi="Times New Roman" w:cs="Times New Roman"/>
          <w:sz w:val="28"/>
          <w:szCs w:val="28"/>
        </w:rPr>
        <w:t>2008, 147 с</w:t>
      </w:r>
      <w:r w:rsidRPr="005064E3">
        <w:rPr>
          <w:rFonts w:ascii="Times New Roman" w:hAnsi="Times New Roman" w:cs="Times New Roman"/>
          <w:sz w:val="28"/>
          <w:szCs w:val="28"/>
        </w:rPr>
        <w:t>.</w:t>
      </w:r>
    </w:p>
    <w:p w:rsidR="005064E3" w:rsidRPr="005064E3" w:rsidRDefault="005064E3" w:rsidP="005064E3">
      <w:pPr>
        <w:pStyle w:val="a3"/>
        <w:numPr>
          <w:ilvl w:val="0"/>
          <w:numId w:val="37"/>
        </w:numPr>
        <w:spacing w:after="0" w:line="360" w:lineRule="auto"/>
        <w:jc w:val="both"/>
        <w:rPr>
          <w:rFonts w:ascii="Times New Roman" w:hAnsi="Times New Roman" w:cs="Times New Roman"/>
          <w:sz w:val="28"/>
          <w:szCs w:val="28"/>
        </w:rPr>
      </w:pPr>
      <w:r w:rsidRPr="005064E3">
        <w:rPr>
          <w:rFonts w:ascii="Times New Roman" w:hAnsi="Times New Roman" w:cs="Times New Roman"/>
          <w:sz w:val="28"/>
          <w:szCs w:val="28"/>
        </w:rPr>
        <w:t>Грушвицкий Р.И., Шашкин П.М. Проектирование в условиях временных ог</w:t>
      </w:r>
      <w:r w:rsidR="005725BF">
        <w:rPr>
          <w:rFonts w:ascii="Times New Roman" w:hAnsi="Times New Roman" w:cs="Times New Roman"/>
          <w:sz w:val="28"/>
          <w:szCs w:val="28"/>
        </w:rPr>
        <w:t>раничений: компиляция проектов</w:t>
      </w:r>
      <w:r w:rsidR="005725BF">
        <w:rPr>
          <w:rFonts w:ascii="Times New Roman" w:hAnsi="Times New Roman" w:cs="Times New Roman"/>
          <w:sz w:val="28"/>
          <w:szCs w:val="28"/>
          <w:lang w:val="uk-UA"/>
        </w:rPr>
        <w:t xml:space="preserve">. </w:t>
      </w:r>
      <w:r w:rsidRPr="005064E3">
        <w:rPr>
          <w:rFonts w:ascii="Times New Roman" w:hAnsi="Times New Roman" w:cs="Times New Roman"/>
          <w:sz w:val="28"/>
          <w:szCs w:val="18"/>
        </w:rPr>
        <w:t>СПб.: БХВ-Петербург</w:t>
      </w:r>
      <w:r w:rsidRPr="005064E3">
        <w:rPr>
          <w:rFonts w:ascii="Times New Roman" w:hAnsi="Times New Roman" w:cs="Times New Roman"/>
          <w:sz w:val="28"/>
          <w:szCs w:val="28"/>
          <w:lang w:val="uk-UA"/>
        </w:rPr>
        <w:t xml:space="preserve">, </w:t>
      </w:r>
      <w:r w:rsidR="00726E7B">
        <w:rPr>
          <w:rFonts w:ascii="Times New Roman" w:hAnsi="Times New Roman" w:cs="Times New Roman"/>
          <w:sz w:val="28"/>
          <w:szCs w:val="28"/>
        </w:rPr>
        <w:t>2011, 86</w:t>
      </w:r>
      <w:r w:rsidRPr="005064E3">
        <w:rPr>
          <w:rFonts w:ascii="Times New Roman" w:hAnsi="Times New Roman" w:cs="Times New Roman"/>
          <w:sz w:val="28"/>
          <w:szCs w:val="28"/>
        </w:rPr>
        <w:t xml:space="preserve"> </w:t>
      </w:r>
      <w:r w:rsidR="00726E7B">
        <w:rPr>
          <w:rFonts w:ascii="Times New Roman" w:hAnsi="Times New Roman" w:cs="Times New Roman"/>
          <w:sz w:val="28"/>
          <w:szCs w:val="28"/>
          <w:lang w:val="uk-UA"/>
        </w:rPr>
        <w:t>с</w:t>
      </w:r>
      <w:r w:rsidRPr="005064E3">
        <w:rPr>
          <w:rFonts w:ascii="Times New Roman" w:hAnsi="Times New Roman" w:cs="Times New Roman"/>
          <w:sz w:val="28"/>
          <w:szCs w:val="28"/>
          <w:lang w:val="uk-UA"/>
        </w:rPr>
        <w:t>.</w:t>
      </w:r>
    </w:p>
    <w:p w:rsidR="005064E3" w:rsidRPr="005064E3" w:rsidRDefault="005064E3" w:rsidP="005064E3">
      <w:pPr>
        <w:pStyle w:val="a3"/>
        <w:numPr>
          <w:ilvl w:val="0"/>
          <w:numId w:val="37"/>
        </w:numPr>
        <w:spacing w:after="0" w:line="360" w:lineRule="auto"/>
        <w:jc w:val="both"/>
        <w:rPr>
          <w:rFonts w:ascii="Times New Roman" w:hAnsi="Times New Roman" w:cs="Times New Roman"/>
          <w:sz w:val="28"/>
          <w:szCs w:val="28"/>
        </w:rPr>
      </w:pPr>
      <w:r w:rsidRPr="005064E3">
        <w:rPr>
          <w:rFonts w:ascii="Times New Roman" w:hAnsi="Times New Roman" w:cs="Times New Roman"/>
          <w:sz w:val="28"/>
          <w:szCs w:val="28"/>
          <w:lang w:val="uk-UA"/>
        </w:rPr>
        <w:t>Антонов А.П. Яз</w:t>
      </w:r>
      <w:r w:rsidRPr="005064E3">
        <w:rPr>
          <w:rFonts w:ascii="Times New Roman" w:hAnsi="Times New Roman" w:cs="Times New Roman"/>
          <w:sz w:val="28"/>
          <w:szCs w:val="28"/>
        </w:rPr>
        <w:t xml:space="preserve">ык описания цифровых устройств </w:t>
      </w:r>
      <w:r w:rsidRPr="005064E3">
        <w:rPr>
          <w:rFonts w:ascii="Times New Roman" w:hAnsi="Times New Roman" w:cs="Times New Roman"/>
          <w:sz w:val="28"/>
          <w:szCs w:val="28"/>
          <w:lang w:val="en-US"/>
        </w:rPr>
        <w:t>AlteraHDL</w:t>
      </w:r>
      <w:r w:rsidRPr="005064E3">
        <w:rPr>
          <w:rFonts w:ascii="Times New Roman" w:hAnsi="Times New Roman" w:cs="Times New Roman"/>
          <w:sz w:val="28"/>
          <w:szCs w:val="28"/>
        </w:rPr>
        <w:t>: практический курс. М: ИП РадиоСофт, 2001. 224</w:t>
      </w:r>
      <w:r w:rsidRPr="005064E3">
        <w:rPr>
          <w:rFonts w:ascii="Times New Roman" w:hAnsi="Times New Roman" w:cs="Times New Roman"/>
          <w:sz w:val="28"/>
          <w:szCs w:val="28"/>
          <w:lang w:val="uk-UA"/>
        </w:rPr>
        <w:t xml:space="preserve"> </w:t>
      </w:r>
      <w:r w:rsidRPr="005064E3">
        <w:rPr>
          <w:rFonts w:ascii="Times New Roman" w:hAnsi="Times New Roman" w:cs="Times New Roman"/>
          <w:sz w:val="28"/>
          <w:szCs w:val="28"/>
        </w:rPr>
        <w:t>с.</w:t>
      </w:r>
    </w:p>
    <w:p w:rsidR="005064E3" w:rsidRPr="005064E3" w:rsidRDefault="005064E3" w:rsidP="005064E3">
      <w:pPr>
        <w:pStyle w:val="a3"/>
        <w:numPr>
          <w:ilvl w:val="0"/>
          <w:numId w:val="37"/>
        </w:numPr>
        <w:spacing w:line="360" w:lineRule="auto"/>
        <w:jc w:val="both"/>
        <w:rPr>
          <w:rFonts w:ascii="Times New Roman" w:hAnsi="Times New Roman" w:cs="Times New Roman"/>
          <w:sz w:val="28"/>
          <w:lang w:val="uk-UA"/>
        </w:rPr>
      </w:pPr>
      <w:r w:rsidRPr="005064E3">
        <w:rPr>
          <w:rFonts w:ascii="Times New Roman" w:hAnsi="Times New Roman" w:cs="Times New Roman"/>
          <w:sz w:val="28"/>
          <w:lang w:val="uk-UA"/>
        </w:rPr>
        <w:t>Зенин О.С</w:t>
      </w:r>
      <w:r w:rsidR="005725BF">
        <w:rPr>
          <w:rFonts w:ascii="Times New Roman" w:hAnsi="Times New Roman" w:cs="Times New Roman"/>
          <w:sz w:val="28"/>
          <w:lang w:val="uk-UA"/>
        </w:rPr>
        <w:t>.</w:t>
      </w:r>
      <w:r w:rsidRPr="005064E3">
        <w:rPr>
          <w:rFonts w:ascii="Times New Roman" w:hAnsi="Times New Roman" w:cs="Times New Roman"/>
          <w:sz w:val="28"/>
          <w:lang w:val="uk-UA"/>
        </w:rPr>
        <w:t xml:space="preserve"> Стандарт криптографической защит</w:t>
      </w:r>
      <w:r w:rsidR="005725BF">
        <w:rPr>
          <w:rFonts w:ascii="Times New Roman" w:hAnsi="Times New Roman" w:cs="Times New Roman"/>
          <w:sz w:val="28"/>
        </w:rPr>
        <w:t xml:space="preserve">ы </w:t>
      </w:r>
      <w:r w:rsidRPr="005064E3">
        <w:rPr>
          <w:rFonts w:ascii="Times New Roman" w:hAnsi="Times New Roman" w:cs="Times New Roman"/>
          <w:sz w:val="28"/>
          <w:lang w:val="en-US"/>
        </w:rPr>
        <w:t>AES</w:t>
      </w:r>
      <w:r w:rsidRPr="005064E3">
        <w:rPr>
          <w:rFonts w:ascii="Times New Roman" w:hAnsi="Times New Roman" w:cs="Times New Roman"/>
          <w:sz w:val="28"/>
        </w:rPr>
        <w:t xml:space="preserve">. </w:t>
      </w:r>
      <w:r w:rsidR="005725BF">
        <w:rPr>
          <w:rFonts w:ascii="Times New Roman" w:hAnsi="Times New Roman" w:cs="Times New Roman"/>
          <w:sz w:val="28"/>
          <w:lang w:val="uk-UA"/>
        </w:rPr>
        <w:t>Конечные поля</w:t>
      </w:r>
      <w:r w:rsidRPr="005064E3">
        <w:rPr>
          <w:rFonts w:ascii="Times New Roman" w:hAnsi="Times New Roman" w:cs="Times New Roman"/>
          <w:sz w:val="28"/>
          <w:lang w:val="uk-UA"/>
        </w:rPr>
        <w:t>: учебное пособ</w:t>
      </w:r>
      <w:r w:rsidRPr="005064E3">
        <w:rPr>
          <w:rFonts w:ascii="Times New Roman" w:hAnsi="Times New Roman" w:cs="Times New Roman"/>
          <w:sz w:val="28"/>
        </w:rPr>
        <w:t xml:space="preserve">ие. </w:t>
      </w:r>
      <w:r w:rsidRPr="005064E3">
        <w:rPr>
          <w:rFonts w:ascii="Times New Roman" w:hAnsi="Times New Roman" w:cs="Times New Roman"/>
          <w:sz w:val="28"/>
          <w:lang w:val="uk-UA"/>
        </w:rPr>
        <w:t xml:space="preserve">М: КУДИЦ, 2002. 176 с. </w:t>
      </w:r>
    </w:p>
    <w:p w:rsidR="005064E3" w:rsidRPr="005064E3" w:rsidRDefault="005064E3" w:rsidP="005064E3">
      <w:pPr>
        <w:pStyle w:val="a3"/>
        <w:numPr>
          <w:ilvl w:val="0"/>
          <w:numId w:val="37"/>
        </w:numPr>
        <w:spacing w:line="360" w:lineRule="auto"/>
        <w:jc w:val="both"/>
        <w:rPr>
          <w:rFonts w:ascii="Times New Roman" w:hAnsi="Times New Roman" w:cs="Times New Roman"/>
          <w:sz w:val="28"/>
          <w:lang w:val="uk-UA"/>
        </w:rPr>
      </w:pPr>
      <w:r w:rsidRPr="005064E3">
        <w:rPr>
          <w:rFonts w:ascii="Times New Roman" w:hAnsi="Times New Roman" w:cs="Times New Roman"/>
          <w:sz w:val="28"/>
          <w:lang w:val="uk-UA"/>
        </w:rPr>
        <w:t>Бабенко Л.К</w:t>
      </w:r>
      <w:r w:rsidR="005725BF">
        <w:rPr>
          <w:rFonts w:ascii="Times New Roman" w:hAnsi="Times New Roman" w:cs="Times New Roman"/>
          <w:sz w:val="28"/>
          <w:lang w:val="uk-UA"/>
        </w:rPr>
        <w:t>.</w:t>
      </w:r>
      <w:r w:rsidRPr="005064E3">
        <w:rPr>
          <w:rFonts w:ascii="Times New Roman" w:hAnsi="Times New Roman" w:cs="Times New Roman"/>
          <w:sz w:val="28"/>
          <w:lang w:val="uk-UA"/>
        </w:rPr>
        <w:t xml:space="preserve"> Современные алгоритмы блочного шифро</w:t>
      </w:r>
      <w:r w:rsidR="005725BF">
        <w:rPr>
          <w:rFonts w:ascii="Times New Roman" w:hAnsi="Times New Roman" w:cs="Times New Roman"/>
          <w:sz w:val="28"/>
          <w:lang w:val="uk-UA"/>
        </w:rPr>
        <w:t>вания и методы их анализа: учебное</w:t>
      </w:r>
      <w:r w:rsidRPr="005064E3">
        <w:rPr>
          <w:rFonts w:ascii="Times New Roman" w:hAnsi="Times New Roman" w:cs="Times New Roman"/>
          <w:sz w:val="28"/>
          <w:lang w:val="uk-UA"/>
        </w:rPr>
        <w:t xml:space="preserve"> пособие для студентов вузов, обучающихся по группе специальностей в обл. информ. безопасности. М: Гелиос АРВ, 2006. 376 с.</w:t>
      </w:r>
    </w:p>
    <w:p w:rsidR="005064E3" w:rsidRPr="005064E3" w:rsidRDefault="005064E3" w:rsidP="005064E3">
      <w:pPr>
        <w:pStyle w:val="a3"/>
        <w:numPr>
          <w:ilvl w:val="0"/>
          <w:numId w:val="37"/>
        </w:numPr>
        <w:spacing w:line="360" w:lineRule="auto"/>
        <w:jc w:val="both"/>
        <w:rPr>
          <w:rFonts w:ascii="Times New Roman" w:hAnsi="Times New Roman" w:cs="Times New Roman"/>
          <w:sz w:val="28"/>
          <w:lang w:val="uk-UA"/>
        </w:rPr>
      </w:pPr>
      <w:r w:rsidRPr="005064E3">
        <w:rPr>
          <w:rFonts w:ascii="Times New Roman" w:hAnsi="Times New Roman" w:cs="Times New Roman"/>
          <w:sz w:val="28"/>
          <w:lang w:val="uk-UA"/>
        </w:rPr>
        <w:t>ДСТУ 7624:2014. Інформаційні технології. Криптографічний захист інформації. Алгоритм симе</w:t>
      </w:r>
      <w:r w:rsidR="005725BF">
        <w:rPr>
          <w:rFonts w:ascii="Times New Roman" w:hAnsi="Times New Roman" w:cs="Times New Roman"/>
          <w:sz w:val="28"/>
          <w:lang w:val="uk-UA"/>
        </w:rPr>
        <w:t xml:space="preserve">тричного блокового перетворення. </w:t>
      </w:r>
      <w:r w:rsidRPr="005064E3">
        <w:rPr>
          <w:rFonts w:ascii="Times New Roman" w:hAnsi="Times New Roman" w:cs="Times New Roman"/>
          <w:sz w:val="28"/>
          <w:lang w:val="uk-UA"/>
        </w:rPr>
        <w:t xml:space="preserve">К: Мінекономрозвитку України, 2015. 35 с. </w:t>
      </w:r>
    </w:p>
    <w:p w:rsidR="005064E3" w:rsidRPr="005064E3" w:rsidRDefault="005725BF" w:rsidP="005064E3">
      <w:pPr>
        <w:pStyle w:val="a3"/>
        <w:numPr>
          <w:ilvl w:val="0"/>
          <w:numId w:val="37"/>
        </w:numPr>
        <w:spacing w:line="360" w:lineRule="auto"/>
        <w:jc w:val="both"/>
        <w:rPr>
          <w:rFonts w:ascii="Times New Roman" w:hAnsi="Times New Roman" w:cs="Times New Roman"/>
          <w:sz w:val="28"/>
          <w:lang w:val="uk-UA"/>
        </w:rPr>
      </w:pPr>
      <w:r>
        <w:rPr>
          <w:rFonts w:ascii="Times New Roman" w:hAnsi="Times New Roman" w:cs="Times New Roman"/>
          <w:sz w:val="28"/>
          <w:szCs w:val="28"/>
          <w:lang w:val="uk-UA"/>
        </w:rPr>
        <w:t xml:space="preserve"> </w:t>
      </w:r>
      <w:r w:rsidRPr="005064E3">
        <w:rPr>
          <w:rFonts w:ascii="Times New Roman" w:hAnsi="Times New Roman" w:cs="Times New Roman"/>
          <w:sz w:val="28"/>
          <w:szCs w:val="28"/>
          <w:lang w:val="uk-UA"/>
        </w:rPr>
        <w:t>Горбенко</w:t>
      </w:r>
      <w:r>
        <w:rPr>
          <w:rFonts w:ascii="Times New Roman" w:hAnsi="Times New Roman" w:cs="Times New Roman"/>
          <w:sz w:val="28"/>
          <w:szCs w:val="28"/>
          <w:lang w:val="uk-UA"/>
        </w:rPr>
        <w:t xml:space="preserve"> І.Д. </w:t>
      </w:r>
      <w:r w:rsidR="005064E3" w:rsidRPr="005064E3">
        <w:rPr>
          <w:rFonts w:ascii="Times New Roman" w:hAnsi="Times New Roman" w:cs="Times New Roman"/>
          <w:sz w:val="28"/>
          <w:szCs w:val="28"/>
          <w:lang w:val="uk-UA"/>
        </w:rPr>
        <w:t xml:space="preserve">Симетричний блоковий шифр </w:t>
      </w:r>
      <w:r w:rsidR="005064E3" w:rsidRPr="005064E3">
        <w:rPr>
          <w:rFonts w:ascii="Times New Roman" w:hAnsi="Times New Roman" w:cs="Times New Roman"/>
          <w:sz w:val="28"/>
          <w:szCs w:val="28"/>
        </w:rPr>
        <w:t>“</w:t>
      </w:r>
      <w:r w:rsidR="005064E3" w:rsidRPr="005064E3">
        <w:rPr>
          <w:rFonts w:ascii="Times New Roman" w:hAnsi="Times New Roman" w:cs="Times New Roman"/>
          <w:sz w:val="28"/>
          <w:szCs w:val="28"/>
          <w:lang w:val="uk-UA"/>
        </w:rPr>
        <w:t>Калина” – новий національний стандарт України</w:t>
      </w:r>
      <w:r>
        <w:rPr>
          <w:rFonts w:ascii="Times New Roman" w:hAnsi="Times New Roman" w:cs="Times New Roman"/>
          <w:sz w:val="28"/>
          <w:szCs w:val="28"/>
          <w:lang w:val="uk-UA"/>
        </w:rPr>
        <w:t>. К: Інформаційні системи</w:t>
      </w:r>
      <w:r w:rsidR="005064E3" w:rsidRPr="005064E3">
        <w:rPr>
          <w:rFonts w:ascii="Times New Roman" w:hAnsi="Times New Roman" w:cs="Times New Roman"/>
          <w:sz w:val="28"/>
          <w:szCs w:val="28"/>
          <w:lang w:val="uk-UA"/>
        </w:rPr>
        <w:t>, 2015. 5-22 с.</w:t>
      </w:r>
    </w:p>
    <w:p w:rsidR="005064E3" w:rsidRPr="005064E3" w:rsidRDefault="005064E3" w:rsidP="005064E3">
      <w:pPr>
        <w:pStyle w:val="a3"/>
        <w:numPr>
          <w:ilvl w:val="0"/>
          <w:numId w:val="37"/>
        </w:numPr>
        <w:spacing w:line="360" w:lineRule="auto"/>
        <w:jc w:val="both"/>
        <w:rPr>
          <w:rFonts w:ascii="Times New Roman" w:hAnsi="Times New Roman" w:cs="Times New Roman"/>
          <w:sz w:val="28"/>
          <w:lang w:val="uk-UA"/>
        </w:rPr>
      </w:pPr>
      <w:r w:rsidRPr="005064E3">
        <w:rPr>
          <w:rFonts w:ascii="Times New Roman" w:hAnsi="Times New Roman" w:cs="Times New Roman"/>
          <w:sz w:val="28"/>
          <w:lang w:val="uk-UA"/>
        </w:rPr>
        <w:t>Олійников Р</w:t>
      </w:r>
      <w:r w:rsidR="00AE521C">
        <w:rPr>
          <w:rFonts w:ascii="Times New Roman" w:hAnsi="Times New Roman" w:cs="Times New Roman"/>
          <w:sz w:val="28"/>
          <w:lang w:val="uk-UA"/>
        </w:rPr>
        <w:t>.В, Горбенко І.Д, Казимиров О.О.</w:t>
      </w:r>
      <w:r w:rsidRPr="005064E3">
        <w:rPr>
          <w:rFonts w:ascii="Times New Roman" w:hAnsi="Times New Roman" w:cs="Times New Roman"/>
          <w:sz w:val="28"/>
          <w:lang w:val="uk-UA"/>
        </w:rPr>
        <w:t xml:space="preserve"> </w:t>
      </w:r>
      <w:r w:rsidR="005725BF">
        <w:rPr>
          <w:rFonts w:ascii="Times New Roman" w:hAnsi="Times New Roman" w:cs="Times New Roman"/>
          <w:sz w:val="28"/>
          <w:lang w:val="uk-UA"/>
        </w:rPr>
        <w:t xml:space="preserve">та ін. </w:t>
      </w:r>
      <w:r w:rsidRPr="005064E3">
        <w:rPr>
          <w:rFonts w:ascii="Times New Roman" w:hAnsi="Times New Roman" w:cs="Times New Roman"/>
          <w:sz w:val="28"/>
          <w:lang w:val="uk-UA"/>
        </w:rPr>
        <w:t>Принципи побудови і основні властивості нового національного стандарту блокового шифрування України. Харків</w:t>
      </w:r>
      <w:r w:rsidR="005725BF" w:rsidRPr="00AE521C">
        <w:rPr>
          <w:rFonts w:ascii="Times New Roman" w:hAnsi="Times New Roman" w:cs="Times New Roman"/>
          <w:sz w:val="28"/>
          <w:szCs w:val="28"/>
          <w:lang w:val="uk-UA"/>
        </w:rPr>
        <w:t>:</w:t>
      </w:r>
      <w:r w:rsidR="00AE521C" w:rsidRPr="00AE521C">
        <w:rPr>
          <w:rFonts w:ascii="Times New Roman" w:hAnsi="Times New Roman" w:cs="Times New Roman"/>
          <w:sz w:val="28"/>
          <w:szCs w:val="28"/>
          <w:lang w:val="uk-UA"/>
        </w:rPr>
        <w:t xml:space="preserve"> </w:t>
      </w:r>
      <w:r w:rsidR="00AE521C" w:rsidRPr="00F251D9">
        <w:rPr>
          <w:rFonts w:ascii="Times New Roman" w:hAnsi="Times New Roman" w:cs="Times New Roman"/>
          <w:sz w:val="28"/>
          <w:szCs w:val="28"/>
        </w:rPr>
        <w:t>нац. ун-т ім. В.Н. Каразіна, Приват. т-во “Ін</w:t>
      </w:r>
      <w:r w:rsidR="00AE521C" w:rsidRPr="00F251D9">
        <w:rPr>
          <w:rFonts w:ascii="Times New Roman" w:hAnsi="Times New Roman" w:cs="Times New Roman"/>
          <w:sz w:val="28"/>
          <w:szCs w:val="28"/>
        </w:rPr>
        <w:noBreakHyphen/>
        <w:t xml:space="preserve">т інформац. </w:t>
      </w:r>
      <w:r w:rsidR="00AE521C" w:rsidRPr="00F251D9">
        <w:rPr>
          <w:rFonts w:ascii="Times New Roman" w:hAnsi="Times New Roman" w:cs="Times New Roman"/>
          <w:sz w:val="28"/>
          <w:szCs w:val="28"/>
          <w:lang w:val="uk-UA"/>
        </w:rPr>
        <w:t>т</w:t>
      </w:r>
      <w:r w:rsidR="00AE521C" w:rsidRPr="00F251D9">
        <w:rPr>
          <w:rFonts w:ascii="Times New Roman" w:hAnsi="Times New Roman" w:cs="Times New Roman"/>
          <w:sz w:val="28"/>
          <w:szCs w:val="28"/>
        </w:rPr>
        <w:t>ехнологій”.</w:t>
      </w:r>
      <w:r w:rsidRPr="00F251D9">
        <w:rPr>
          <w:rFonts w:ascii="Times New Roman" w:hAnsi="Times New Roman" w:cs="Times New Roman"/>
          <w:sz w:val="28"/>
          <w:lang w:val="uk-UA"/>
        </w:rPr>
        <w:t xml:space="preserve"> 2</w:t>
      </w:r>
      <w:r w:rsidRPr="005064E3">
        <w:rPr>
          <w:rFonts w:ascii="Times New Roman" w:hAnsi="Times New Roman" w:cs="Times New Roman"/>
          <w:sz w:val="28"/>
          <w:lang w:val="uk-UA"/>
        </w:rPr>
        <w:t>015. 145 с.</w:t>
      </w:r>
    </w:p>
    <w:p w:rsidR="00CA7503" w:rsidRPr="008E18CB" w:rsidRDefault="00CA7503" w:rsidP="00CA7503">
      <w:pPr>
        <w:pStyle w:val="a3"/>
        <w:numPr>
          <w:ilvl w:val="0"/>
          <w:numId w:val="37"/>
        </w:numPr>
        <w:rPr>
          <w:rFonts w:ascii="Times New Roman" w:hAnsi="Times New Roman" w:cs="Times New Roman"/>
          <w:sz w:val="28"/>
          <w:szCs w:val="28"/>
          <w:lang w:val="uk-UA"/>
        </w:rPr>
      </w:pPr>
      <w:r w:rsidRPr="00CA7503">
        <w:rPr>
          <w:rFonts w:ascii="Times New Roman" w:hAnsi="Times New Roman" w:cs="Times New Roman"/>
          <w:sz w:val="28"/>
          <w:szCs w:val="28"/>
          <w:lang w:val="uk-UA"/>
        </w:rPr>
        <w:t xml:space="preserve"> </w:t>
      </w:r>
      <w:r w:rsidRPr="009064C5">
        <w:rPr>
          <w:rFonts w:ascii="Times New Roman" w:hAnsi="Times New Roman" w:cs="Times New Roman"/>
          <w:sz w:val="28"/>
          <w:szCs w:val="28"/>
          <w:lang w:val="uk-UA"/>
        </w:rPr>
        <w:t xml:space="preserve"> </w:t>
      </w:r>
      <w:r w:rsidRPr="005064E3">
        <w:rPr>
          <w:rFonts w:ascii="Times New Roman" w:hAnsi="Times New Roman" w:cs="Times New Roman"/>
          <w:sz w:val="28"/>
          <w:lang w:val="uk-UA"/>
        </w:rPr>
        <w:t>Олійников Р</w:t>
      </w:r>
      <w:r>
        <w:rPr>
          <w:rFonts w:ascii="Times New Roman" w:hAnsi="Times New Roman" w:cs="Times New Roman"/>
          <w:sz w:val="28"/>
          <w:lang w:val="uk-UA"/>
        </w:rPr>
        <w:t>.В, Горбенко І.Д, Казимиров О.О.</w:t>
      </w:r>
      <w:r w:rsidRPr="005064E3">
        <w:rPr>
          <w:rFonts w:ascii="Times New Roman" w:hAnsi="Times New Roman" w:cs="Times New Roman"/>
          <w:sz w:val="28"/>
          <w:lang w:val="uk-UA"/>
        </w:rPr>
        <w:t xml:space="preserve"> </w:t>
      </w:r>
      <w:r>
        <w:rPr>
          <w:rFonts w:ascii="Times New Roman" w:hAnsi="Times New Roman" w:cs="Times New Roman"/>
          <w:sz w:val="28"/>
          <w:lang w:val="uk-UA"/>
        </w:rPr>
        <w:t xml:space="preserve">та ін. </w:t>
      </w:r>
      <w:r w:rsidRPr="00CA7503">
        <w:rPr>
          <w:rFonts w:ascii="Times New Roman" w:hAnsi="Times New Roman" w:cs="Times New Roman"/>
          <w:sz w:val="28"/>
        </w:rPr>
        <w:t xml:space="preserve"> </w:t>
      </w:r>
      <w:r w:rsidRPr="00CA7503">
        <w:rPr>
          <w:rFonts w:ascii="Times New Roman" w:hAnsi="Times New Roman" w:cs="Times New Roman"/>
          <w:sz w:val="24"/>
          <w:szCs w:val="28"/>
          <w:lang w:val="uk-UA"/>
        </w:rPr>
        <w:t xml:space="preserve">МЕТОДЫ СИНТЕЗА И АНАЛИЗА  СИММЕТРИЧНЫХ КРИПТОГРАФИЧЕСКИХ ПРЕОБРАЗОВАНИЙ </w:t>
      </w:r>
      <w:r w:rsidRPr="00CA7503">
        <w:rPr>
          <w:rFonts w:ascii="Times New Roman" w:hAnsi="Times New Roman" w:cs="Times New Roman"/>
          <w:sz w:val="24"/>
          <w:szCs w:val="28"/>
        </w:rPr>
        <w:t xml:space="preserve">              </w:t>
      </w:r>
      <w:r w:rsidRPr="00CA7503">
        <w:rPr>
          <w:rFonts w:ascii="Times New Roman" w:hAnsi="Times New Roman" w:cs="Times New Roman"/>
          <w:sz w:val="28"/>
          <w:szCs w:val="28"/>
          <w:lang w:val="uk-UA"/>
        </w:rPr>
        <w:lastRenderedPageBreak/>
        <w:t xml:space="preserve">ISSN 0485-8972 Радиотехника. 2015. Вып. 181  (або </w:t>
      </w:r>
      <w:r w:rsidRPr="00CA7503">
        <w:rPr>
          <w:rFonts w:ascii="Times New Roman" w:hAnsi="Times New Roman" w:cs="Times New Roman"/>
          <w:sz w:val="28"/>
          <w:szCs w:val="28"/>
          <w:lang w:val="en-US"/>
        </w:rPr>
        <w:t>UR</w:t>
      </w:r>
      <w:r w:rsidRPr="00CA7503">
        <w:rPr>
          <w:rFonts w:ascii="Times New Roman" w:hAnsi="Times New Roman" w:cs="Times New Roman"/>
          <w:sz w:val="28"/>
          <w:szCs w:val="28"/>
        </w:rPr>
        <w:t xml:space="preserve">l: </w:t>
      </w:r>
      <w:hyperlink r:id="rId116" w:history="1">
        <w:r w:rsidRPr="00CA7503">
          <w:rPr>
            <w:rStyle w:val="af3"/>
            <w:rFonts w:ascii="Times New Roman" w:hAnsi="Times New Roman" w:cs="Times New Roman"/>
            <w:sz w:val="28"/>
            <w:szCs w:val="28"/>
            <w:lang w:val="en-US"/>
          </w:rPr>
          <w:t>https</w:t>
        </w:r>
        <w:r w:rsidRPr="00CA7503">
          <w:rPr>
            <w:rStyle w:val="af3"/>
            <w:rFonts w:ascii="Times New Roman" w:hAnsi="Times New Roman" w:cs="Times New Roman"/>
            <w:sz w:val="28"/>
            <w:szCs w:val="28"/>
          </w:rPr>
          <w:t>://</w:t>
        </w:r>
        <w:r w:rsidRPr="00CA7503">
          <w:rPr>
            <w:rStyle w:val="af3"/>
            <w:rFonts w:ascii="Times New Roman" w:hAnsi="Times New Roman" w:cs="Times New Roman"/>
            <w:sz w:val="28"/>
            <w:szCs w:val="28"/>
            <w:lang w:val="en-US"/>
          </w:rPr>
          <w:t>nure</w:t>
        </w:r>
        <w:r w:rsidRPr="00CA7503">
          <w:rPr>
            <w:rStyle w:val="af3"/>
            <w:rFonts w:ascii="Times New Roman" w:hAnsi="Times New Roman" w:cs="Times New Roman"/>
            <w:sz w:val="28"/>
            <w:szCs w:val="28"/>
          </w:rPr>
          <w:t>.</w:t>
        </w:r>
        <w:r w:rsidRPr="00CA7503">
          <w:rPr>
            <w:rStyle w:val="af3"/>
            <w:rFonts w:ascii="Times New Roman" w:hAnsi="Times New Roman" w:cs="Times New Roman"/>
            <w:sz w:val="28"/>
            <w:szCs w:val="28"/>
            <w:lang w:val="en-US"/>
          </w:rPr>
          <w:t>ua</w:t>
        </w:r>
        <w:r w:rsidRPr="00CA7503">
          <w:rPr>
            <w:rStyle w:val="af3"/>
            <w:rFonts w:ascii="Times New Roman" w:hAnsi="Times New Roman" w:cs="Times New Roman"/>
            <w:sz w:val="28"/>
            <w:szCs w:val="28"/>
          </w:rPr>
          <w:t>/</w:t>
        </w:r>
        <w:r w:rsidRPr="00CA7503">
          <w:rPr>
            <w:rStyle w:val="af3"/>
            <w:rFonts w:ascii="Times New Roman" w:hAnsi="Times New Roman" w:cs="Times New Roman"/>
            <w:sz w:val="28"/>
            <w:szCs w:val="28"/>
            <w:lang w:val="en-US"/>
          </w:rPr>
          <w:t>wp</w:t>
        </w:r>
        <w:r w:rsidRPr="00CA7503">
          <w:rPr>
            <w:rStyle w:val="af3"/>
            <w:rFonts w:ascii="Times New Roman" w:hAnsi="Times New Roman" w:cs="Times New Roman"/>
            <w:sz w:val="28"/>
            <w:szCs w:val="28"/>
          </w:rPr>
          <w:t>-</w:t>
        </w:r>
        <w:r w:rsidRPr="00CA7503">
          <w:rPr>
            <w:rStyle w:val="af3"/>
            <w:rFonts w:ascii="Times New Roman" w:hAnsi="Times New Roman" w:cs="Times New Roman"/>
            <w:sz w:val="28"/>
            <w:szCs w:val="28"/>
            <w:lang w:val="en-US"/>
          </w:rPr>
          <w:t>content</w:t>
        </w:r>
        <w:r w:rsidRPr="00CA7503">
          <w:rPr>
            <w:rStyle w:val="af3"/>
            <w:rFonts w:ascii="Times New Roman" w:hAnsi="Times New Roman" w:cs="Times New Roman"/>
            <w:sz w:val="28"/>
            <w:szCs w:val="28"/>
          </w:rPr>
          <w:t>/</w:t>
        </w:r>
        <w:r w:rsidRPr="00CA7503">
          <w:rPr>
            <w:rStyle w:val="af3"/>
            <w:rFonts w:ascii="Times New Roman" w:hAnsi="Times New Roman" w:cs="Times New Roman"/>
            <w:sz w:val="28"/>
            <w:szCs w:val="28"/>
            <w:lang w:val="en-US"/>
          </w:rPr>
          <w:t>uploads</w:t>
        </w:r>
        <w:r w:rsidRPr="00CA7503">
          <w:rPr>
            <w:rStyle w:val="af3"/>
            <w:rFonts w:ascii="Times New Roman" w:hAnsi="Times New Roman" w:cs="Times New Roman"/>
            <w:sz w:val="28"/>
            <w:szCs w:val="28"/>
          </w:rPr>
          <w:t>/2015/</w:t>
        </w:r>
        <w:r w:rsidRPr="00CA7503">
          <w:rPr>
            <w:rStyle w:val="af3"/>
            <w:rFonts w:ascii="Times New Roman" w:hAnsi="Times New Roman" w:cs="Times New Roman"/>
            <w:sz w:val="28"/>
            <w:szCs w:val="28"/>
            <w:lang w:val="en-US"/>
          </w:rPr>
          <w:t>Scientific</w:t>
        </w:r>
        <w:r w:rsidRPr="00CA7503">
          <w:rPr>
            <w:rStyle w:val="af3"/>
            <w:rFonts w:ascii="Times New Roman" w:hAnsi="Times New Roman" w:cs="Times New Roman"/>
            <w:sz w:val="28"/>
            <w:szCs w:val="28"/>
          </w:rPr>
          <w:t>_</w:t>
        </w:r>
        <w:r w:rsidRPr="00CA7503">
          <w:rPr>
            <w:rStyle w:val="af3"/>
            <w:rFonts w:ascii="Times New Roman" w:hAnsi="Times New Roman" w:cs="Times New Roman"/>
            <w:sz w:val="28"/>
            <w:szCs w:val="28"/>
            <w:lang w:val="en-US"/>
          </w:rPr>
          <w:t>editions</w:t>
        </w:r>
        <w:r w:rsidRPr="00CA7503">
          <w:rPr>
            <w:rStyle w:val="af3"/>
            <w:rFonts w:ascii="Times New Roman" w:hAnsi="Times New Roman" w:cs="Times New Roman"/>
            <w:sz w:val="28"/>
            <w:szCs w:val="28"/>
          </w:rPr>
          <w:t>/181/3.</w:t>
        </w:r>
        <w:r w:rsidRPr="00CA7503">
          <w:rPr>
            <w:rStyle w:val="af3"/>
            <w:rFonts w:ascii="Times New Roman" w:hAnsi="Times New Roman" w:cs="Times New Roman"/>
            <w:sz w:val="28"/>
            <w:szCs w:val="28"/>
            <w:lang w:val="en-US"/>
          </w:rPr>
          <w:t>pdf</w:t>
        </w:r>
      </w:hyperlink>
      <w:r w:rsidRPr="00CA7503">
        <w:rPr>
          <w:rFonts w:ascii="Times New Roman" w:hAnsi="Times New Roman" w:cs="Times New Roman"/>
          <w:sz w:val="28"/>
          <w:szCs w:val="28"/>
        </w:rPr>
        <w:t xml:space="preserve"> )</w:t>
      </w:r>
    </w:p>
    <w:p w:rsidR="008E18CB" w:rsidRPr="008E18CB" w:rsidRDefault="008E18CB" w:rsidP="008E18CB">
      <w:pPr>
        <w:rPr>
          <w:rFonts w:ascii="Times New Roman" w:hAnsi="Times New Roman" w:cs="Times New Roman"/>
          <w:sz w:val="28"/>
          <w:szCs w:val="28"/>
          <w:lang w:val="uk-UA"/>
        </w:rPr>
      </w:pPr>
    </w:p>
    <w:p w:rsidR="008E18CB" w:rsidRPr="009C49E9" w:rsidRDefault="008E18CB" w:rsidP="002E017C">
      <w:pPr>
        <w:pStyle w:val="a3"/>
        <w:numPr>
          <w:ilvl w:val="0"/>
          <w:numId w:val="37"/>
        </w:numPr>
        <w:rPr>
          <w:rFonts w:ascii="Times New Roman" w:hAnsi="Times New Roman" w:cs="Times New Roman"/>
          <w:sz w:val="28"/>
          <w:szCs w:val="28"/>
          <w:lang w:val="uk-UA"/>
        </w:rPr>
      </w:pPr>
      <w:r w:rsidRPr="008E18CB">
        <w:rPr>
          <w:sz w:val="28"/>
          <w:szCs w:val="28"/>
          <w:lang w:val="uk-UA"/>
        </w:rPr>
        <w:t xml:space="preserve"> </w:t>
      </w:r>
      <w:r w:rsidRPr="008E18CB">
        <w:rPr>
          <w:rFonts w:ascii="Times New Roman" w:hAnsi="Times New Roman" w:cs="Times New Roman"/>
          <w:sz w:val="28"/>
          <w:lang w:val="uk-UA"/>
        </w:rPr>
        <w:t>Олійников Р.В,  Горбенко І.Д, Казимиров О.О. та ін</w:t>
      </w:r>
      <w:r w:rsidRPr="008E18CB">
        <w:rPr>
          <w:rFonts w:ascii="Times New Roman" w:hAnsi="Times New Roman" w:cs="Times New Roman"/>
          <w:sz w:val="28"/>
          <w:szCs w:val="28"/>
          <w:lang w:val="uk-UA"/>
        </w:rPr>
        <w:t>.</w:t>
      </w:r>
      <w:r w:rsidRPr="008E18CB">
        <w:rPr>
          <w:sz w:val="28"/>
          <w:szCs w:val="28"/>
        </w:rPr>
        <w:t xml:space="preserve"> ПРИНЦИПИ ПОБУДОВИ І ОСНОВНІ ВЛАСТИВОСТІ НОВОГО НАЦІОНАЛЬНОГО СТАНДАРТУ БЛОКОВОГО ШИФРУВАННЯ УКРАЇНИ</w:t>
      </w:r>
      <w:r w:rsidRPr="008E18CB">
        <w:rPr>
          <w:sz w:val="28"/>
          <w:szCs w:val="28"/>
          <w:lang w:val="uk-UA"/>
        </w:rPr>
        <w:t>.</w:t>
      </w:r>
      <w:r>
        <w:rPr>
          <w:sz w:val="28"/>
          <w:szCs w:val="28"/>
          <w:lang w:val="uk-UA"/>
        </w:rPr>
        <w:t xml:space="preserve"> </w:t>
      </w:r>
      <w:r w:rsidRPr="008E18CB">
        <w:rPr>
          <w:sz w:val="28"/>
          <w:szCs w:val="28"/>
        </w:rPr>
        <w:t>ЗАХИСТ ІНФОРМАЦІЇ, ТОМ 17, №2, КВІТЕНЬ-ЧЕРВЕНЬ 2015</w:t>
      </w:r>
      <w:r>
        <w:rPr>
          <w:sz w:val="28"/>
          <w:szCs w:val="28"/>
          <w:lang w:val="uk-UA"/>
        </w:rPr>
        <w:t xml:space="preserve"> 142-153 с.</w:t>
      </w:r>
    </w:p>
    <w:p w:rsidR="009C49E9" w:rsidRPr="009C49E9" w:rsidRDefault="009C49E9" w:rsidP="009C49E9">
      <w:pPr>
        <w:pStyle w:val="a3"/>
        <w:rPr>
          <w:rFonts w:ascii="Times New Roman" w:hAnsi="Times New Roman" w:cs="Times New Roman"/>
          <w:sz w:val="28"/>
          <w:szCs w:val="28"/>
          <w:lang w:val="uk-UA"/>
        </w:rPr>
      </w:pPr>
    </w:p>
    <w:p w:rsidR="009C49E9" w:rsidRPr="005064E3" w:rsidRDefault="009C49E9" w:rsidP="009C49E9">
      <w:pPr>
        <w:pStyle w:val="a3"/>
        <w:keepNext/>
        <w:keepLines/>
        <w:numPr>
          <w:ilvl w:val="0"/>
          <w:numId w:val="37"/>
        </w:numPr>
        <w:spacing w:after="0" w:line="360" w:lineRule="auto"/>
        <w:jc w:val="both"/>
        <w:rPr>
          <w:rFonts w:ascii="Times New Roman" w:eastAsiaTheme="majorEastAsia" w:hAnsi="Times New Roman" w:cs="Times New Roman"/>
          <w:bCs/>
          <w:sz w:val="28"/>
          <w:szCs w:val="28"/>
          <w:lang w:val="uk-UA"/>
        </w:rPr>
      </w:pPr>
      <w:r w:rsidRPr="009C49E9">
        <w:rPr>
          <w:bCs/>
          <w:color w:val="000000"/>
          <w:sz w:val="28"/>
          <w:szCs w:val="28"/>
          <w:shd w:val="clear" w:color="auto" w:fill="FFFFFF"/>
        </w:rPr>
        <w:t>Про державну таємницю</w:t>
      </w:r>
      <w:r w:rsidRPr="005064E3">
        <w:rPr>
          <w:rFonts w:ascii="Times New Roman" w:eastAsiaTheme="majorEastAsia" w:hAnsi="Times New Roman" w:cs="Times New Roman"/>
          <w:bCs/>
          <w:sz w:val="28"/>
          <w:szCs w:val="28"/>
          <w:lang w:val="uk-UA"/>
        </w:rPr>
        <w:t xml:space="preserve">: Закон України </w:t>
      </w:r>
      <w:r w:rsidR="00EA5B97">
        <w:rPr>
          <w:rFonts w:ascii="Times New Roman" w:eastAsiaTheme="majorEastAsia" w:hAnsi="Times New Roman" w:cs="Times New Roman"/>
          <w:bCs/>
          <w:sz w:val="28"/>
          <w:szCs w:val="28"/>
          <w:lang w:val="uk-UA"/>
        </w:rPr>
        <w:t xml:space="preserve"> Редакція від 05.08.2018</w:t>
      </w:r>
      <w:r w:rsidRPr="005064E3">
        <w:rPr>
          <w:rFonts w:ascii="Times New Roman" w:eastAsiaTheme="majorEastAsia" w:hAnsi="Times New Roman" w:cs="Times New Roman"/>
          <w:bCs/>
          <w:sz w:val="28"/>
          <w:szCs w:val="28"/>
          <w:lang w:val="uk-UA"/>
        </w:rPr>
        <w:t xml:space="preserve"> </w:t>
      </w:r>
      <w:r w:rsidR="00EA5B97">
        <w:rPr>
          <w:rFonts w:ascii="Times New Roman" w:eastAsiaTheme="majorEastAsia" w:hAnsi="Times New Roman" w:cs="Times New Roman"/>
          <w:bCs/>
          <w:sz w:val="28"/>
          <w:szCs w:val="28"/>
          <w:lang w:val="uk-UA"/>
        </w:rPr>
        <w:t>№ 16</w:t>
      </w:r>
      <w:r w:rsidRPr="005064E3">
        <w:rPr>
          <w:rFonts w:ascii="Times New Roman" w:eastAsiaTheme="majorEastAsia" w:hAnsi="Times New Roman" w:cs="Times New Roman"/>
          <w:bCs/>
          <w:sz w:val="28"/>
          <w:szCs w:val="28"/>
          <w:lang w:val="uk-UA"/>
        </w:rPr>
        <w:t xml:space="preserve">. </w:t>
      </w:r>
      <w:r w:rsidRPr="005064E3">
        <w:rPr>
          <w:rFonts w:ascii="Times New Roman" w:hAnsi="Times New Roman" w:cs="Times New Roman"/>
          <w:sz w:val="28"/>
          <w:szCs w:val="24"/>
          <w:lang w:val="uk-UA"/>
        </w:rPr>
        <w:t xml:space="preserve">База даних Законодавство України / ВР України. </w:t>
      </w:r>
      <w:r w:rsidRPr="005064E3">
        <w:rPr>
          <w:rFonts w:ascii="Times New Roman" w:eastAsiaTheme="majorEastAsia" w:hAnsi="Times New Roman" w:cs="Times New Roman"/>
          <w:bCs/>
          <w:sz w:val="28"/>
          <w:szCs w:val="28"/>
          <w:lang w:val="en-US"/>
        </w:rPr>
        <w:t>URL</w:t>
      </w:r>
      <w:r w:rsidRPr="005064E3">
        <w:rPr>
          <w:rFonts w:ascii="Times New Roman" w:eastAsiaTheme="majorEastAsia" w:hAnsi="Times New Roman" w:cs="Times New Roman"/>
          <w:bCs/>
          <w:sz w:val="28"/>
          <w:szCs w:val="28"/>
          <w:lang w:val="uk-UA"/>
        </w:rPr>
        <w:t xml:space="preserve">: </w:t>
      </w:r>
      <w:hyperlink r:id="rId117" w:history="1">
        <w:r w:rsidRPr="009C49E9">
          <w:rPr>
            <w:rStyle w:val="af3"/>
            <w:sz w:val="28"/>
            <w:szCs w:val="28"/>
          </w:rPr>
          <w:t>https://zakon.rada.gov.ua/laws/show/3855-12</w:t>
        </w:r>
      </w:hyperlink>
      <w:r w:rsidRPr="005064E3">
        <w:rPr>
          <w:rFonts w:ascii="Times New Roman" w:eastAsiaTheme="majorEastAsia" w:hAnsi="Times New Roman" w:cs="Times New Roman"/>
          <w:bCs/>
          <w:sz w:val="28"/>
          <w:szCs w:val="28"/>
          <w:lang w:val="uk-UA"/>
        </w:rPr>
        <w:t xml:space="preserve"> (дата звернення: </w:t>
      </w:r>
      <w:r>
        <w:rPr>
          <w:rFonts w:ascii="Times New Roman" w:eastAsiaTheme="majorEastAsia" w:hAnsi="Times New Roman" w:cs="Times New Roman"/>
          <w:bCs/>
          <w:sz w:val="28"/>
          <w:szCs w:val="28"/>
          <w:lang w:val="uk-UA"/>
        </w:rPr>
        <w:t>10</w:t>
      </w:r>
      <w:r w:rsidRPr="005064E3">
        <w:rPr>
          <w:rFonts w:ascii="Times New Roman" w:eastAsiaTheme="majorEastAsia" w:hAnsi="Times New Roman" w:cs="Times New Roman"/>
          <w:bCs/>
          <w:sz w:val="28"/>
          <w:szCs w:val="28"/>
          <w:lang w:val="uk-UA"/>
        </w:rPr>
        <w:t>.</w:t>
      </w:r>
      <w:r>
        <w:rPr>
          <w:rFonts w:ascii="Times New Roman" w:eastAsiaTheme="majorEastAsia" w:hAnsi="Times New Roman" w:cs="Times New Roman"/>
          <w:bCs/>
          <w:sz w:val="28"/>
          <w:szCs w:val="28"/>
          <w:lang w:val="uk-UA"/>
        </w:rPr>
        <w:t>1</w:t>
      </w:r>
      <w:r w:rsidRPr="005064E3">
        <w:rPr>
          <w:rFonts w:ascii="Times New Roman" w:eastAsiaTheme="majorEastAsia" w:hAnsi="Times New Roman" w:cs="Times New Roman"/>
          <w:bCs/>
          <w:sz w:val="28"/>
          <w:szCs w:val="28"/>
          <w:lang w:val="uk-UA"/>
        </w:rPr>
        <w:t xml:space="preserve">.2019). </w:t>
      </w:r>
    </w:p>
    <w:p w:rsidR="009C49E9" w:rsidRPr="009C49E9" w:rsidRDefault="009C49E9" w:rsidP="009C49E9">
      <w:pPr>
        <w:ind w:left="284"/>
        <w:rPr>
          <w:rFonts w:ascii="Times New Roman" w:hAnsi="Times New Roman" w:cs="Times New Roman"/>
          <w:sz w:val="28"/>
          <w:szCs w:val="28"/>
          <w:lang w:val="uk-UA"/>
        </w:rPr>
      </w:pPr>
    </w:p>
    <w:p w:rsidR="008E18CB" w:rsidRDefault="008E18CB" w:rsidP="008E18CB">
      <w:pPr>
        <w:rPr>
          <w:rFonts w:ascii="Times New Roman" w:hAnsi="Times New Roman" w:cs="Times New Roman"/>
          <w:sz w:val="28"/>
          <w:szCs w:val="28"/>
          <w:lang w:val="uk-UA"/>
        </w:rPr>
      </w:pPr>
    </w:p>
    <w:p w:rsidR="008E18CB" w:rsidRDefault="008E18CB" w:rsidP="008E18CB">
      <w:pPr>
        <w:rPr>
          <w:rFonts w:ascii="Times New Roman" w:hAnsi="Times New Roman" w:cs="Times New Roman"/>
          <w:sz w:val="28"/>
          <w:szCs w:val="28"/>
          <w:lang w:val="uk-UA"/>
        </w:rPr>
      </w:pPr>
    </w:p>
    <w:p w:rsidR="008E18CB" w:rsidRPr="008E18CB" w:rsidRDefault="008E18CB" w:rsidP="008E18CB">
      <w:pPr>
        <w:rPr>
          <w:rFonts w:ascii="Times New Roman" w:hAnsi="Times New Roman" w:cs="Times New Roman"/>
          <w:sz w:val="28"/>
          <w:szCs w:val="28"/>
          <w:lang w:val="uk-UA"/>
        </w:rPr>
      </w:pPr>
    </w:p>
    <w:p w:rsidR="008E18CB" w:rsidRDefault="008E18CB" w:rsidP="008E18CB">
      <w:pPr>
        <w:ind w:left="284"/>
        <w:rPr>
          <w:rFonts w:ascii="Times New Roman" w:hAnsi="Times New Roman" w:cs="Times New Roman"/>
          <w:sz w:val="28"/>
          <w:szCs w:val="28"/>
          <w:lang w:val="uk-UA"/>
        </w:rPr>
      </w:pPr>
    </w:p>
    <w:p w:rsidR="008E18CB" w:rsidRPr="008E18CB" w:rsidRDefault="008E18CB" w:rsidP="008E18CB">
      <w:pPr>
        <w:ind w:left="284"/>
        <w:rPr>
          <w:rFonts w:ascii="Times New Roman" w:hAnsi="Times New Roman" w:cs="Times New Roman"/>
          <w:sz w:val="28"/>
          <w:szCs w:val="28"/>
          <w:lang w:val="uk-UA"/>
        </w:rPr>
      </w:pPr>
    </w:p>
    <w:p w:rsidR="0083574F" w:rsidRDefault="0083574F" w:rsidP="0083574F">
      <w:pPr>
        <w:rPr>
          <w:rFonts w:ascii="Times New Roman" w:hAnsi="Times New Roman" w:cs="Times New Roman"/>
          <w:sz w:val="28"/>
          <w:szCs w:val="28"/>
          <w:lang w:val="uk-UA"/>
        </w:rPr>
      </w:pPr>
    </w:p>
    <w:p w:rsidR="0083574F" w:rsidRDefault="0083574F" w:rsidP="0083574F">
      <w:pPr>
        <w:rPr>
          <w:rFonts w:ascii="Times New Roman" w:hAnsi="Times New Roman" w:cs="Times New Roman"/>
          <w:sz w:val="28"/>
          <w:szCs w:val="28"/>
          <w:lang w:val="uk-UA"/>
        </w:rPr>
      </w:pPr>
    </w:p>
    <w:p w:rsidR="00B964D7" w:rsidRPr="007F5759" w:rsidRDefault="00B964D7" w:rsidP="005064E3">
      <w:pPr>
        <w:keepNext/>
        <w:keepLines/>
        <w:spacing w:after="0" w:line="360" w:lineRule="auto"/>
        <w:ind w:firstLine="709"/>
        <w:contextualSpacing/>
        <w:jc w:val="center"/>
        <w:outlineLvl w:val="0"/>
        <w:rPr>
          <w:rFonts w:ascii="Times New Roman" w:hAnsi="Times New Roman" w:cs="Times New Roman"/>
          <w:sz w:val="28"/>
          <w:szCs w:val="28"/>
          <w:lang w:val="uk-UA"/>
        </w:rPr>
      </w:pPr>
    </w:p>
    <w:sectPr w:rsidR="00B964D7" w:rsidRPr="007F5759" w:rsidSect="0061647A">
      <w:pgSz w:w="11906" w:h="16838"/>
      <w:pgMar w:top="1134" w:right="567" w:bottom="1134" w:left="1701" w:header="709" w:footer="709"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924" w:rsidRDefault="00143924" w:rsidP="008A0488">
      <w:pPr>
        <w:spacing w:after="0" w:line="240" w:lineRule="auto"/>
      </w:pPr>
      <w:r>
        <w:separator/>
      </w:r>
    </w:p>
  </w:endnote>
  <w:endnote w:type="continuationSeparator" w:id="0">
    <w:p w:rsidR="00143924" w:rsidRDefault="00143924" w:rsidP="008A0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Gautami">
    <w:panose1 w:val="02000500000000000000"/>
    <w:charset w:val="01"/>
    <w:family w:val="roman"/>
    <w:notTrueType/>
    <w:pitch w:val="variable"/>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17C" w:rsidRDefault="002E017C">
    <w:pPr>
      <w:pStyle w:val="aa"/>
      <w:jc w:val="right"/>
    </w:pPr>
  </w:p>
  <w:p w:rsidR="002E017C" w:rsidRDefault="002E017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924" w:rsidRDefault="00143924" w:rsidP="008A0488">
      <w:pPr>
        <w:spacing w:after="0" w:line="240" w:lineRule="auto"/>
      </w:pPr>
      <w:r>
        <w:separator/>
      </w:r>
    </w:p>
  </w:footnote>
  <w:footnote w:type="continuationSeparator" w:id="0">
    <w:p w:rsidR="00143924" w:rsidRDefault="00143924" w:rsidP="008A04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54167"/>
      <w:docPartObj>
        <w:docPartGallery w:val="Page Numbers (Top of Page)"/>
        <w:docPartUnique/>
      </w:docPartObj>
    </w:sdtPr>
    <w:sdtEndPr/>
    <w:sdtContent>
      <w:p w:rsidR="002E017C" w:rsidRDefault="002E017C">
        <w:pPr>
          <w:pStyle w:val="a8"/>
          <w:jc w:val="right"/>
        </w:pPr>
        <w:r>
          <w:fldChar w:fldCharType="begin"/>
        </w:r>
        <w:r>
          <w:instrText>PAGE   \* MERGEFORMAT</w:instrText>
        </w:r>
        <w:r>
          <w:fldChar w:fldCharType="separate"/>
        </w:r>
        <w:r w:rsidR="0097450E">
          <w:rPr>
            <w:noProof/>
          </w:rPr>
          <w:t>94</w:t>
        </w:r>
        <w:r>
          <w:fldChar w:fldCharType="end"/>
        </w:r>
      </w:p>
    </w:sdtContent>
  </w:sdt>
  <w:p w:rsidR="002E017C" w:rsidRDefault="002E017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5AC"/>
    <w:multiLevelType w:val="hybridMultilevel"/>
    <w:tmpl w:val="6D1096F6"/>
    <w:lvl w:ilvl="0" w:tplc="304064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F4384B"/>
    <w:multiLevelType w:val="hybridMultilevel"/>
    <w:tmpl w:val="97227256"/>
    <w:lvl w:ilvl="0" w:tplc="DE8059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D61076"/>
    <w:multiLevelType w:val="hybridMultilevel"/>
    <w:tmpl w:val="5646432A"/>
    <w:lvl w:ilvl="0" w:tplc="304064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B35C78"/>
    <w:multiLevelType w:val="hybridMultilevel"/>
    <w:tmpl w:val="56149290"/>
    <w:lvl w:ilvl="0" w:tplc="DE805988">
      <w:start w:val="1"/>
      <w:numFmt w:val="bullet"/>
      <w:lvlText w:val="–"/>
      <w:lvlJc w:val="left"/>
      <w:pPr>
        <w:ind w:left="720" w:hanging="360"/>
      </w:pPr>
      <w:rPr>
        <w:rFonts w:ascii="Times New Roman" w:hAnsi="Times New Roman" w:cs="Times New Roman" w:hint="default"/>
      </w:rPr>
    </w:lvl>
    <w:lvl w:ilvl="1" w:tplc="04190011">
      <w:start w:val="1"/>
      <w:numFmt w:val="decimal"/>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4E2D4A"/>
    <w:multiLevelType w:val="hybridMultilevel"/>
    <w:tmpl w:val="7B945074"/>
    <w:lvl w:ilvl="0" w:tplc="304064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A6419B"/>
    <w:multiLevelType w:val="hybridMultilevel"/>
    <w:tmpl w:val="21201EF6"/>
    <w:lvl w:ilvl="0" w:tplc="304064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990E59"/>
    <w:multiLevelType w:val="hybridMultilevel"/>
    <w:tmpl w:val="590CB2CC"/>
    <w:lvl w:ilvl="0" w:tplc="DE8059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077EAC"/>
    <w:multiLevelType w:val="hybridMultilevel"/>
    <w:tmpl w:val="B6545FE6"/>
    <w:lvl w:ilvl="0" w:tplc="30406496">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B233A20"/>
    <w:multiLevelType w:val="hybridMultilevel"/>
    <w:tmpl w:val="22D6CC24"/>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B30346B"/>
    <w:multiLevelType w:val="multilevel"/>
    <w:tmpl w:val="B19E8BB2"/>
    <w:lvl w:ilvl="0">
      <w:start w:val="1"/>
      <w:numFmt w:val="decimal"/>
      <w:lvlText w:val="%1"/>
      <w:lvlJc w:val="left"/>
      <w:pPr>
        <w:ind w:left="720"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0">
    <w:nsid w:val="1C03555B"/>
    <w:multiLevelType w:val="multilevel"/>
    <w:tmpl w:val="B50E578C"/>
    <w:lvl w:ilvl="0">
      <w:start w:val="4"/>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1F470D2F"/>
    <w:multiLevelType w:val="hybridMultilevel"/>
    <w:tmpl w:val="816EC508"/>
    <w:lvl w:ilvl="0" w:tplc="304064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1153F3"/>
    <w:multiLevelType w:val="multilevel"/>
    <w:tmpl w:val="9AA8901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25920B35"/>
    <w:multiLevelType w:val="hybridMultilevel"/>
    <w:tmpl w:val="627CA6E6"/>
    <w:lvl w:ilvl="0" w:tplc="304064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8E05F8"/>
    <w:multiLevelType w:val="hybridMultilevel"/>
    <w:tmpl w:val="6F0C9E18"/>
    <w:lvl w:ilvl="0" w:tplc="304064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33367E"/>
    <w:multiLevelType w:val="hybridMultilevel"/>
    <w:tmpl w:val="306029EC"/>
    <w:lvl w:ilvl="0" w:tplc="30406496">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0A7F2B"/>
    <w:multiLevelType w:val="hybridMultilevel"/>
    <w:tmpl w:val="F61AC66C"/>
    <w:lvl w:ilvl="0" w:tplc="304064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3FA399B"/>
    <w:multiLevelType w:val="hybridMultilevel"/>
    <w:tmpl w:val="59347AEE"/>
    <w:lvl w:ilvl="0" w:tplc="DE8059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5E665B"/>
    <w:multiLevelType w:val="hybridMultilevel"/>
    <w:tmpl w:val="EF8A1CC0"/>
    <w:lvl w:ilvl="0" w:tplc="DE8059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A643F5"/>
    <w:multiLevelType w:val="hybridMultilevel"/>
    <w:tmpl w:val="879A94AE"/>
    <w:lvl w:ilvl="0" w:tplc="304064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635FBC"/>
    <w:multiLevelType w:val="hybridMultilevel"/>
    <w:tmpl w:val="EA2E809E"/>
    <w:lvl w:ilvl="0" w:tplc="DE8059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8C22DE"/>
    <w:multiLevelType w:val="hybridMultilevel"/>
    <w:tmpl w:val="BE7AFF9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3F172623"/>
    <w:multiLevelType w:val="hybridMultilevel"/>
    <w:tmpl w:val="A14A004E"/>
    <w:lvl w:ilvl="0" w:tplc="304064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1C71F8C"/>
    <w:multiLevelType w:val="hybridMultilevel"/>
    <w:tmpl w:val="1A0EEF0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31C57B2"/>
    <w:multiLevelType w:val="hybridMultilevel"/>
    <w:tmpl w:val="41F82CD6"/>
    <w:lvl w:ilvl="0" w:tplc="DE8059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D03273"/>
    <w:multiLevelType w:val="hybridMultilevel"/>
    <w:tmpl w:val="6A8C0C14"/>
    <w:lvl w:ilvl="0" w:tplc="DE8059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D3F319B"/>
    <w:multiLevelType w:val="hybridMultilevel"/>
    <w:tmpl w:val="231098E4"/>
    <w:lvl w:ilvl="0" w:tplc="DE8059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4B471B"/>
    <w:multiLevelType w:val="hybridMultilevel"/>
    <w:tmpl w:val="1BF83CB6"/>
    <w:lvl w:ilvl="0" w:tplc="DE8059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42E1DAB"/>
    <w:multiLevelType w:val="hybridMultilevel"/>
    <w:tmpl w:val="BA2CA844"/>
    <w:lvl w:ilvl="0" w:tplc="304064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6886A48"/>
    <w:multiLevelType w:val="hybridMultilevel"/>
    <w:tmpl w:val="19E609EE"/>
    <w:lvl w:ilvl="0" w:tplc="304064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B94C8D"/>
    <w:multiLevelType w:val="multilevel"/>
    <w:tmpl w:val="F384A412"/>
    <w:lvl w:ilvl="0">
      <w:start w:val="4"/>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5A291A65"/>
    <w:multiLevelType w:val="hybridMultilevel"/>
    <w:tmpl w:val="ACC6B986"/>
    <w:lvl w:ilvl="0" w:tplc="DE80598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1B05C28"/>
    <w:multiLevelType w:val="hybridMultilevel"/>
    <w:tmpl w:val="6D245DD8"/>
    <w:lvl w:ilvl="0" w:tplc="304064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2227C49"/>
    <w:multiLevelType w:val="hybridMultilevel"/>
    <w:tmpl w:val="A6E400EC"/>
    <w:lvl w:ilvl="0" w:tplc="DE80598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32144F5"/>
    <w:multiLevelType w:val="hybridMultilevel"/>
    <w:tmpl w:val="5F0CCCE0"/>
    <w:lvl w:ilvl="0" w:tplc="DE8059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7DD5A54"/>
    <w:multiLevelType w:val="hybridMultilevel"/>
    <w:tmpl w:val="01B029C4"/>
    <w:lvl w:ilvl="0" w:tplc="DE8059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A837B36"/>
    <w:multiLevelType w:val="hybridMultilevel"/>
    <w:tmpl w:val="11CAD3CA"/>
    <w:lvl w:ilvl="0" w:tplc="3040649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2F52E5"/>
    <w:multiLevelType w:val="hybridMultilevel"/>
    <w:tmpl w:val="E45401F6"/>
    <w:lvl w:ilvl="0" w:tplc="304064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5AB7139"/>
    <w:multiLevelType w:val="hybridMultilevel"/>
    <w:tmpl w:val="BAB2BDFE"/>
    <w:lvl w:ilvl="0" w:tplc="304064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666785C"/>
    <w:multiLevelType w:val="hybridMultilevel"/>
    <w:tmpl w:val="6E32F712"/>
    <w:lvl w:ilvl="0" w:tplc="DE8059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7D170FF"/>
    <w:multiLevelType w:val="hybridMultilevel"/>
    <w:tmpl w:val="5672C9E4"/>
    <w:lvl w:ilvl="0" w:tplc="DE8059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825631B"/>
    <w:multiLevelType w:val="multilevel"/>
    <w:tmpl w:val="B19E8BB2"/>
    <w:lvl w:ilvl="0">
      <w:start w:val="1"/>
      <w:numFmt w:val="decimal"/>
      <w:lvlText w:val="%1"/>
      <w:lvlJc w:val="left"/>
      <w:pPr>
        <w:ind w:left="720"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2">
    <w:nsid w:val="793A73F5"/>
    <w:multiLevelType w:val="hybridMultilevel"/>
    <w:tmpl w:val="BBAA0B78"/>
    <w:lvl w:ilvl="0" w:tplc="304064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B036411"/>
    <w:multiLevelType w:val="hybridMultilevel"/>
    <w:tmpl w:val="55F05502"/>
    <w:lvl w:ilvl="0" w:tplc="DE8059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B401B08"/>
    <w:multiLevelType w:val="hybridMultilevel"/>
    <w:tmpl w:val="A6F0B0CE"/>
    <w:lvl w:ilvl="0" w:tplc="4C8E448E">
      <w:start w:val="1"/>
      <w:numFmt w:val="decimal"/>
      <w:lvlText w:val="%1."/>
      <w:lvlJc w:val="left"/>
      <w:pPr>
        <w:ind w:left="644"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BF65ADF"/>
    <w:multiLevelType w:val="hybridMultilevel"/>
    <w:tmpl w:val="4176A8BE"/>
    <w:lvl w:ilvl="0" w:tplc="653AE330">
      <w:start w:val="1"/>
      <w:numFmt w:val="russianLower"/>
      <w:lvlText w:val="%1)"/>
      <w:lvlJc w:val="left"/>
      <w:pPr>
        <w:ind w:left="1353" w:hanging="360"/>
      </w:pPr>
      <w:rPr>
        <w:rFonts w:hint="default"/>
      </w:rPr>
    </w:lvl>
    <w:lvl w:ilvl="1" w:tplc="04090019" w:tentative="1">
      <w:start w:val="1"/>
      <w:numFmt w:val="lowerLetter"/>
      <w:lvlText w:val="%2."/>
      <w:lvlJc w:val="left"/>
      <w:pPr>
        <w:ind w:left="4272" w:hanging="360"/>
      </w:pPr>
    </w:lvl>
    <w:lvl w:ilvl="2" w:tplc="0409001B" w:tentative="1">
      <w:start w:val="1"/>
      <w:numFmt w:val="lowerRoman"/>
      <w:lvlText w:val="%3."/>
      <w:lvlJc w:val="right"/>
      <w:pPr>
        <w:ind w:left="4992" w:hanging="180"/>
      </w:pPr>
    </w:lvl>
    <w:lvl w:ilvl="3" w:tplc="0409000F" w:tentative="1">
      <w:start w:val="1"/>
      <w:numFmt w:val="decimal"/>
      <w:lvlText w:val="%4."/>
      <w:lvlJc w:val="left"/>
      <w:pPr>
        <w:ind w:left="5712" w:hanging="360"/>
      </w:pPr>
    </w:lvl>
    <w:lvl w:ilvl="4" w:tplc="04090019" w:tentative="1">
      <w:start w:val="1"/>
      <w:numFmt w:val="lowerLetter"/>
      <w:lvlText w:val="%5."/>
      <w:lvlJc w:val="left"/>
      <w:pPr>
        <w:ind w:left="6432" w:hanging="360"/>
      </w:pPr>
    </w:lvl>
    <w:lvl w:ilvl="5" w:tplc="0409001B" w:tentative="1">
      <w:start w:val="1"/>
      <w:numFmt w:val="lowerRoman"/>
      <w:lvlText w:val="%6."/>
      <w:lvlJc w:val="right"/>
      <w:pPr>
        <w:ind w:left="7152" w:hanging="180"/>
      </w:pPr>
    </w:lvl>
    <w:lvl w:ilvl="6" w:tplc="0409000F" w:tentative="1">
      <w:start w:val="1"/>
      <w:numFmt w:val="decimal"/>
      <w:lvlText w:val="%7."/>
      <w:lvlJc w:val="left"/>
      <w:pPr>
        <w:ind w:left="7872" w:hanging="360"/>
      </w:pPr>
    </w:lvl>
    <w:lvl w:ilvl="7" w:tplc="04090019" w:tentative="1">
      <w:start w:val="1"/>
      <w:numFmt w:val="lowerLetter"/>
      <w:lvlText w:val="%8."/>
      <w:lvlJc w:val="left"/>
      <w:pPr>
        <w:ind w:left="8592" w:hanging="360"/>
      </w:pPr>
    </w:lvl>
    <w:lvl w:ilvl="8" w:tplc="0409001B" w:tentative="1">
      <w:start w:val="1"/>
      <w:numFmt w:val="lowerRoman"/>
      <w:lvlText w:val="%9."/>
      <w:lvlJc w:val="right"/>
      <w:pPr>
        <w:ind w:left="9312" w:hanging="180"/>
      </w:pPr>
    </w:lvl>
  </w:abstractNum>
  <w:abstractNum w:abstractNumId="46">
    <w:nsid w:val="7C703700"/>
    <w:multiLevelType w:val="hybridMultilevel"/>
    <w:tmpl w:val="526C4F72"/>
    <w:lvl w:ilvl="0" w:tplc="304064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EEF5C05"/>
    <w:multiLevelType w:val="hybridMultilevel"/>
    <w:tmpl w:val="F064B924"/>
    <w:lvl w:ilvl="0" w:tplc="304064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6"/>
  </w:num>
  <w:num w:numId="4">
    <w:abstractNumId w:val="25"/>
  </w:num>
  <w:num w:numId="5">
    <w:abstractNumId w:val="34"/>
  </w:num>
  <w:num w:numId="6">
    <w:abstractNumId w:val="23"/>
  </w:num>
  <w:num w:numId="7">
    <w:abstractNumId w:val="21"/>
  </w:num>
  <w:num w:numId="8">
    <w:abstractNumId w:val="8"/>
  </w:num>
  <w:num w:numId="9">
    <w:abstractNumId w:val="40"/>
  </w:num>
  <w:num w:numId="10">
    <w:abstractNumId w:val="41"/>
  </w:num>
  <w:num w:numId="11">
    <w:abstractNumId w:val="24"/>
  </w:num>
  <w:num w:numId="12">
    <w:abstractNumId w:val="43"/>
  </w:num>
  <w:num w:numId="13">
    <w:abstractNumId w:val="31"/>
  </w:num>
  <w:num w:numId="14">
    <w:abstractNumId w:val="35"/>
  </w:num>
  <w:num w:numId="15">
    <w:abstractNumId w:val="27"/>
  </w:num>
  <w:num w:numId="16">
    <w:abstractNumId w:val="20"/>
  </w:num>
  <w:num w:numId="17">
    <w:abstractNumId w:val="39"/>
  </w:num>
  <w:num w:numId="18">
    <w:abstractNumId w:val="26"/>
  </w:num>
  <w:num w:numId="19">
    <w:abstractNumId w:val="17"/>
  </w:num>
  <w:num w:numId="20">
    <w:abstractNumId w:val="1"/>
  </w:num>
  <w:num w:numId="21">
    <w:abstractNumId w:val="33"/>
  </w:num>
  <w:num w:numId="22">
    <w:abstractNumId w:val="3"/>
  </w:num>
  <w:num w:numId="23">
    <w:abstractNumId w:val="7"/>
  </w:num>
  <w:num w:numId="24">
    <w:abstractNumId w:val="42"/>
  </w:num>
  <w:num w:numId="25">
    <w:abstractNumId w:val="2"/>
  </w:num>
  <w:num w:numId="26">
    <w:abstractNumId w:val="0"/>
  </w:num>
  <w:num w:numId="27">
    <w:abstractNumId w:val="38"/>
  </w:num>
  <w:num w:numId="28">
    <w:abstractNumId w:val="29"/>
  </w:num>
  <w:num w:numId="29">
    <w:abstractNumId w:val="28"/>
  </w:num>
  <w:num w:numId="30">
    <w:abstractNumId w:val="32"/>
  </w:num>
  <w:num w:numId="31">
    <w:abstractNumId w:val="22"/>
  </w:num>
  <w:num w:numId="32">
    <w:abstractNumId w:val="13"/>
  </w:num>
  <w:num w:numId="33">
    <w:abstractNumId w:val="19"/>
  </w:num>
  <w:num w:numId="34">
    <w:abstractNumId w:val="46"/>
  </w:num>
  <w:num w:numId="35">
    <w:abstractNumId w:val="4"/>
  </w:num>
  <w:num w:numId="36">
    <w:abstractNumId w:val="37"/>
  </w:num>
  <w:num w:numId="37">
    <w:abstractNumId w:val="44"/>
  </w:num>
  <w:num w:numId="38">
    <w:abstractNumId w:val="16"/>
  </w:num>
  <w:num w:numId="39">
    <w:abstractNumId w:val="14"/>
  </w:num>
  <w:num w:numId="40">
    <w:abstractNumId w:val="11"/>
  </w:num>
  <w:num w:numId="41">
    <w:abstractNumId w:val="47"/>
  </w:num>
  <w:num w:numId="42">
    <w:abstractNumId w:val="5"/>
  </w:num>
  <w:num w:numId="43">
    <w:abstractNumId w:val="12"/>
  </w:num>
  <w:num w:numId="44">
    <w:abstractNumId w:val="36"/>
  </w:num>
  <w:num w:numId="45">
    <w:abstractNumId w:val="9"/>
  </w:num>
  <w:num w:numId="46">
    <w:abstractNumId w:val="30"/>
  </w:num>
  <w:num w:numId="47">
    <w:abstractNumId w:val="10"/>
  </w:num>
  <w:num w:numId="48">
    <w:abstractNumId w:val="4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12A"/>
    <w:rsid w:val="00002B92"/>
    <w:rsid w:val="000158C3"/>
    <w:rsid w:val="00017088"/>
    <w:rsid w:val="0001743F"/>
    <w:rsid w:val="00023F30"/>
    <w:rsid w:val="000251F3"/>
    <w:rsid w:val="0002536B"/>
    <w:rsid w:val="000278A0"/>
    <w:rsid w:val="000304D7"/>
    <w:rsid w:val="00034CA8"/>
    <w:rsid w:val="00034E98"/>
    <w:rsid w:val="00035E15"/>
    <w:rsid w:val="00037E87"/>
    <w:rsid w:val="00044B22"/>
    <w:rsid w:val="0004693A"/>
    <w:rsid w:val="00052E92"/>
    <w:rsid w:val="00056C9B"/>
    <w:rsid w:val="00061021"/>
    <w:rsid w:val="000621A8"/>
    <w:rsid w:val="00062901"/>
    <w:rsid w:val="00064D73"/>
    <w:rsid w:val="000655A9"/>
    <w:rsid w:val="000671BC"/>
    <w:rsid w:val="00073232"/>
    <w:rsid w:val="0008100E"/>
    <w:rsid w:val="000874F4"/>
    <w:rsid w:val="00094FC1"/>
    <w:rsid w:val="0009551B"/>
    <w:rsid w:val="000A3A37"/>
    <w:rsid w:val="000A4AA2"/>
    <w:rsid w:val="000A7D1E"/>
    <w:rsid w:val="000B0220"/>
    <w:rsid w:val="000B1579"/>
    <w:rsid w:val="000B2872"/>
    <w:rsid w:val="000B3542"/>
    <w:rsid w:val="000B58C1"/>
    <w:rsid w:val="000C6985"/>
    <w:rsid w:val="000D337A"/>
    <w:rsid w:val="000D3824"/>
    <w:rsid w:val="000D5618"/>
    <w:rsid w:val="000D7409"/>
    <w:rsid w:val="000E1290"/>
    <w:rsid w:val="000E3698"/>
    <w:rsid w:val="000E41A2"/>
    <w:rsid w:val="000E670C"/>
    <w:rsid w:val="000E7113"/>
    <w:rsid w:val="000F0F56"/>
    <w:rsid w:val="000F505D"/>
    <w:rsid w:val="000F5991"/>
    <w:rsid w:val="000F5BCF"/>
    <w:rsid w:val="000F5CEB"/>
    <w:rsid w:val="000F63A4"/>
    <w:rsid w:val="00100823"/>
    <w:rsid w:val="00114BAF"/>
    <w:rsid w:val="001163A0"/>
    <w:rsid w:val="0011698D"/>
    <w:rsid w:val="001174BE"/>
    <w:rsid w:val="00117671"/>
    <w:rsid w:val="001205F3"/>
    <w:rsid w:val="00121443"/>
    <w:rsid w:val="00121B23"/>
    <w:rsid w:val="0012638E"/>
    <w:rsid w:val="00131277"/>
    <w:rsid w:val="00131DEB"/>
    <w:rsid w:val="00140A82"/>
    <w:rsid w:val="00140BB8"/>
    <w:rsid w:val="00143924"/>
    <w:rsid w:val="00143DC2"/>
    <w:rsid w:val="001508B4"/>
    <w:rsid w:val="001532C7"/>
    <w:rsid w:val="00154401"/>
    <w:rsid w:val="0015761F"/>
    <w:rsid w:val="001607B7"/>
    <w:rsid w:val="00160F43"/>
    <w:rsid w:val="00162241"/>
    <w:rsid w:val="0016697B"/>
    <w:rsid w:val="00171BFE"/>
    <w:rsid w:val="001732F7"/>
    <w:rsid w:val="00176AE5"/>
    <w:rsid w:val="00177949"/>
    <w:rsid w:val="001825DB"/>
    <w:rsid w:val="00186DB4"/>
    <w:rsid w:val="00193DB9"/>
    <w:rsid w:val="00196CB6"/>
    <w:rsid w:val="001A188E"/>
    <w:rsid w:val="001A6CD5"/>
    <w:rsid w:val="001A6E30"/>
    <w:rsid w:val="001B0A44"/>
    <w:rsid w:val="001B3DE3"/>
    <w:rsid w:val="001B488E"/>
    <w:rsid w:val="001B48BA"/>
    <w:rsid w:val="001B7ABB"/>
    <w:rsid w:val="001C1613"/>
    <w:rsid w:val="001C1D71"/>
    <w:rsid w:val="001C2584"/>
    <w:rsid w:val="001C2DEA"/>
    <w:rsid w:val="001C614D"/>
    <w:rsid w:val="001D5A05"/>
    <w:rsid w:val="001D5A3B"/>
    <w:rsid w:val="001E2F55"/>
    <w:rsid w:val="001E375B"/>
    <w:rsid w:val="001E41F0"/>
    <w:rsid w:val="001E47D8"/>
    <w:rsid w:val="001E4849"/>
    <w:rsid w:val="001F1D98"/>
    <w:rsid w:val="001F2BAB"/>
    <w:rsid w:val="00201074"/>
    <w:rsid w:val="002014E3"/>
    <w:rsid w:val="002034D1"/>
    <w:rsid w:val="00205C5E"/>
    <w:rsid w:val="00205E67"/>
    <w:rsid w:val="00207749"/>
    <w:rsid w:val="00207FB9"/>
    <w:rsid w:val="00210B0B"/>
    <w:rsid w:val="002164CA"/>
    <w:rsid w:val="00217A30"/>
    <w:rsid w:val="00232A91"/>
    <w:rsid w:val="0023592F"/>
    <w:rsid w:val="00236581"/>
    <w:rsid w:val="00236EE4"/>
    <w:rsid w:val="00242C82"/>
    <w:rsid w:val="00250E85"/>
    <w:rsid w:val="00253FD6"/>
    <w:rsid w:val="0026065B"/>
    <w:rsid w:val="002617F8"/>
    <w:rsid w:val="00261FA5"/>
    <w:rsid w:val="002664DD"/>
    <w:rsid w:val="0026716E"/>
    <w:rsid w:val="00275B87"/>
    <w:rsid w:val="002762C0"/>
    <w:rsid w:val="00280F4B"/>
    <w:rsid w:val="0028225A"/>
    <w:rsid w:val="0028425A"/>
    <w:rsid w:val="0028780F"/>
    <w:rsid w:val="00292DE4"/>
    <w:rsid w:val="00294FDB"/>
    <w:rsid w:val="002956C1"/>
    <w:rsid w:val="002A72A3"/>
    <w:rsid w:val="002B5EC1"/>
    <w:rsid w:val="002B6F1C"/>
    <w:rsid w:val="002C093F"/>
    <w:rsid w:val="002C135C"/>
    <w:rsid w:val="002C1589"/>
    <w:rsid w:val="002C22AC"/>
    <w:rsid w:val="002C578A"/>
    <w:rsid w:val="002C77DE"/>
    <w:rsid w:val="002D11C7"/>
    <w:rsid w:val="002D1E6F"/>
    <w:rsid w:val="002D670A"/>
    <w:rsid w:val="002D76A9"/>
    <w:rsid w:val="002D7A87"/>
    <w:rsid w:val="002E017C"/>
    <w:rsid w:val="002E0477"/>
    <w:rsid w:val="002E5651"/>
    <w:rsid w:val="003100AF"/>
    <w:rsid w:val="00310E85"/>
    <w:rsid w:val="00327A73"/>
    <w:rsid w:val="003348CE"/>
    <w:rsid w:val="00335ECA"/>
    <w:rsid w:val="00341C74"/>
    <w:rsid w:val="00342994"/>
    <w:rsid w:val="00344DAF"/>
    <w:rsid w:val="00350A61"/>
    <w:rsid w:val="003525DB"/>
    <w:rsid w:val="00353E68"/>
    <w:rsid w:val="00371E10"/>
    <w:rsid w:val="00377C91"/>
    <w:rsid w:val="00385452"/>
    <w:rsid w:val="00386AB8"/>
    <w:rsid w:val="0039655C"/>
    <w:rsid w:val="003969B4"/>
    <w:rsid w:val="00397093"/>
    <w:rsid w:val="003A2FE4"/>
    <w:rsid w:val="003A3631"/>
    <w:rsid w:val="003A6CEA"/>
    <w:rsid w:val="003A71C0"/>
    <w:rsid w:val="003B0D77"/>
    <w:rsid w:val="003B3A1B"/>
    <w:rsid w:val="003B6850"/>
    <w:rsid w:val="003B7A7C"/>
    <w:rsid w:val="003C1315"/>
    <w:rsid w:val="003C336A"/>
    <w:rsid w:val="003C398D"/>
    <w:rsid w:val="003C6CE4"/>
    <w:rsid w:val="003E656B"/>
    <w:rsid w:val="003F0444"/>
    <w:rsid w:val="003F22A7"/>
    <w:rsid w:val="003F4BC0"/>
    <w:rsid w:val="003F6E74"/>
    <w:rsid w:val="00402525"/>
    <w:rsid w:val="00402DEA"/>
    <w:rsid w:val="00403369"/>
    <w:rsid w:val="004035E5"/>
    <w:rsid w:val="004052B6"/>
    <w:rsid w:val="0040578A"/>
    <w:rsid w:val="00407BD7"/>
    <w:rsid w:val="00416020"/>
    <w:rsid w:val="00422559"/>
    <w:rsid w:val="0042599F"/>
    <w:rsid w:val="004305F5"/>
    <w:rsid w:val="00431B17"/>
    <w:rsid w:val="004352F4"/>
    <w:rsid w:val="00435A8B"/>
    <w:rsid w:val="00437C6B"/>
    <w:rsid w:val="00441486"/>
    <w:rsid w:val="00443F93"/>
    <w:rsid w:val="00444D69"/>
    <w:rsid w:val="00446E46"/>
    <w:rsid w:val="004477AF"/>
    <w:rsid w:val="0045067C"/>
    <w:rsid w:val="00450C1F"/>
    <w:rsid w:val="004513C4"/>
    <w:rsid w:val="00466B1B"/>
    <w:rsid w:val="00466F05"/>
    <w:rsid w:val="004732BF"/>
    <w:rsid w:val="0047676C"/>
    <w:rsid w:val="00476823"/>
    <w:rsid w:val="00480301"/>
    <w:rsid w:val="00482132"/>
    <w:rsid w:val="00485260"/>
    <w:rsid w:val="00491DF2"/>
    <w:rsid w:val="004957F4"/>
    <w:rsid w:val="004A18E8"/>
    <w:rsid w:val="004A1C4B"/>
    <w:rsid w:val="004A66FD"/>
    <w:rsid w:val="004A69B7"/>
    <w:rsid w:val="004B1D7F"/>
    <w:rsid w:val="004B2163"/>
    <w:rsid w:val="004B6C96"/>
    <w:rsid w:val="004C141F"/>
    <w:rsid w:val="004C4487"/>
    <w:rsid w:val="004C6B4B"/>
    <w:rsid w:val="004C6B7B"/>
    <w:rsid w:val="004D4871"/>
    <w:rsid w:val="004D555B"/>
    <w:rsid w:val="004D7CBC"/>
    <w:rsid w:val="004E3A8F"/>
    <w:rsid w:val="004E48D3"/>
    <w:rsid w:val="004E7C1D"/>
    <w:rsid w:val="004E7E37"/>
    <w:rsid w:val="004F7383"/>
    <w:rsid w:val="005064E3"/>
    <w:rsid w:val="00512913"/>
    <w:rsid w:val="00515DB7"/>
    <w:rsid w:val="00516E3F"/>
    <w:rsid w:val="005200C3"/>
    <w:rsid w:val="005224B2"/>
    <w:rsid w:val="00523E36"/>
    <w:rsid w:val="00531E8F"/>
    <w:rsid w:val="00535569"/>
    <w:rsid w:val="0054228A"/>
    <w:rsid w:val="005456E5"/>
    <w:rsid w:val="0054631D"/>
    <w:rsid w:val="00550A60"/>
    <w:rsid w:val="00550B7E"/>
    <w:rsid w:val="005512FE"/>
    <w:rsid w:val="00555207"/>
    <w:rsid w:val="00561672"/>
    <w:rsid w:val="00567683"/>
    <w:rsid w:val="00571F2F"/>
    <w:rsid w:val="005725BF"/>
    <w:rsid w:val="005731FD"/>
    <w:rsid w:val="00573A6F"/>
    <w:rsid w:val="005744C7"/>
    <w:rsid w:val="00574B32"/>
    <w:rsid w:val="00575137"/>
    <w:rsid w:val="00583FC7"/>
    <w:rsid w:val="005852CB"/>
    <w:rsid w:val="00594720"/>
    <w:rsid w:val="005965AF"/>
    <w:rsid w:val="005A0BF3"/>
    <w:rsid w:val="005A2DB3"/>
    <w:rsid w:val="005B0FD7"/>
    <w:rsid w:val="005B3867"/>
    <w:rsid w:val="005B6801"/>
    <w:rsid w:val="005C30B6"/>
    <w:rsid w:val="005C61F0"/>
    <w:rsid w:val="005C7E38"/>
    <w:rsid w:val="005D1712"/>
    <w:rsid w:val="005D2EBA"/>
    <w:rsid w:val="005D6BF8"/>
    <w:rsid w:val="005E4533"/>
    <w:rsid w:val="005E748F"/>
    <w:rsid w:val="005F20C8"/>
    <w:rsid w:val="005F600F"/>
    <w:rsid w:val="00600771"/>
    <w:rsid w:val="00603FAA"/>
    <w:rsid w:val="006066DB"/>
    <w:rsid w:val="00607CE8"/>
    <w:rsid w:val="006117E1"/>
    <w:rsid w:val="0061518F"/>
    <w:rsid w:val="0061647A"/>
    <w:rsid w:val="00616DB3"/>
    <w:rsid w:val="006220E9"/>
    <w:rsid w:val="00626995"/>
    <w:rsid w:val="00631281"/>
    <w:rsid w:val="00631E6E"/>
    <w:rsid w:val="0063457A"/>
    <w:rsid w:val="00641C53"/>
    <w:rsid w:val="0064214D"/>
    <w:rsid w:val="00644108"/>
    <w:rsid w:val="006502E0"/>
    <w:rsid w:val="0065180E"/>
    <w:rsid w:val="006518D1"/>
    <w:rsid w:val="00654195"/>
    <w:rsid w:val="00660F9A"/>
    <w:rsid w:val="00665036"/>
    <w:rsid w:val="00665F98"/>
    <w:rsid w:val="00666E18"/>
    <w:rsid w:val="00667968"/>
    <w:rsid w:val="00672621"/>
    <w:rsid w:val="006731C5"/>
    <w:rsid w:val="006748BF"/>
    <w:rsid w:val="006807BB"/>
    <w:rsid w:val="00681E01"/>
    <w:rsid w:val="00685903"/>
    <w:rsid w:val="00685ED6"/>
    <w:rsid w:val="00691364"/>
    <w:rsid w:val="00696D78"/>
    <w:rsid w:val="006A0256"/>
    <w:rsid w:val="006A2D07"/>
    <w:rsid w:val="006B34FF"/>
    <w:rsid w:val="006B5F92"/>
    <w:rsid w:val="006B6732"/>
    <w:rsid w:val="006C11D3"/>
    <w:rsid w:val="006C196B"/>
    <w:rsid w:val="006C2443"/>
    <w:rsid w:val="006C2791"/>
    <w:rsid w:val="006C2FA9"/>
    <w:rsid w:val="006C680A"/>
    <w:rsid w:val="006C72A0"/>
    <w:rsid w:val="006D108B"/>
    <w:rsid w:val="006D1557"/>
    <w:rsid w:val="006D1945"/>
    <w:rsid w:val="006D26A1"/>
    <w:rsid w:val="006D4C67"/>
    <w:rsid w:val="006D654A"/>
    <w:rsid w:val="006E06BA"/>
    <w:rsid w:val="006E158B"/>
    <w:rsid w:val="006F1CFF"/>
    <w:rsid w:val="006F37DC"/>
    <w:rsid w:val="007038A3"/>
    <w:rsid w:val="00704B4F"/>
    <w:rsid w:val="0071273E"/>
    <w:rsid w:val="007173D5"/>
    <w:rsid w:val="00722F91"/>
    <w:rsid w:val="00724EBB"/>
    <w:rsid w:val="00726E7B"/>
    <w:rsid w:val="007277A2"/>
    <w:rsid w:val="00731703"/>
    <w:rsid w:val="00735820"/>
    <w:rsid w:val="00736DE5"/>
    <w:rsid w:val="0074611E"/>
    <w:rsid w:val="007504EF"/>
    <w:rsid w:val="007516D6"/>
    <w:rsid w:val="00756465"/>
    <w:rsid w:val="00757F0F"/>
    <w:rsid w:val="007616B3"/>
    <w:rsid w:val="007628EB"/>
    <w:rsid w:val="00763CC2"/>
    <w:rsid w:val="00764C26"/>
    <w:rsid w:val="007663D5"/>
    <w:rsid w:val="007669CC"/>
    <w:rsid w:val="0077107D"/>
    <w:rsid w:val="007714ED"/>
    <w:rsid w:val="007736A2"/>
    <w:rsid w:val="00777ADE"/>
    <w:rsid w:val="00780557"/>
    <w:rsid w:val="00780F93"/>
    <w:rsid w:val="007816ED"/>
    <w:rsid w:val="00786BB1"/>
    <w:rsid w:val="00797C30"/>
    <w:rsid w:val="007A0130"/>
    <w:rsid w:val="007A1B0D"/>
    <w:rsid w:val="007A3850"/>
    <w:rsid w:val="007A3A4B"/>
    <w:rsid w:val="007A622F"/>
    <w:rsid w:val="007B2967"/>
    <w:rsid w:val="007B4F5F"/>
    <w:rsid w:val="007B6360"/>
    <w:rsid w:val="007C096F"/>
    <w:rsid w:val="007C1B97"/>
    <w:rsid w:val="007C275D"/>
    <w:rsid w:val="007C3FA6"/>
    <w:rsid w:val="007C4D93"/>
    <w:rsid w:val="007C616D"/>
    <w:rsid w:val="007D0401"/>
    <w:rsid w:val="007D31FB"/>
    <w:rsid w:val="007D370A"/>
    <w:rsid w:val="007D5D70"/>
    <w:rsid w:val="007D6D8A"/>
    <w:rsid w:val="007E2FE3"/>
    <w:rsid w:val="007E535B"/>
    <w:rsid w:val="007F38D0"/>
    <w:rsid w:val="007F5759"/>
    <w:rsid w:val="007F746C"/>
    <w:rsid w:val="00805BCF"/>
    <w:rsid w:val="00814A4E"/>
    <w:rsid w:val="0081726B"/>
    <w:rsid w:val="00817FDD"/>
    <w:rsid w:val="0083127C"/>
    <w:rsid w:val="00831F15"/>
    <w:rsid w:val="0083574F"/>
    <w:rsid w:val="00837DF4"/>
    <w:rsid w:val="00842E5F"/>
    <w:rsid w:val="00852654"/>
    <w:rsid w:val="00853F9B"/>
    <w:rsid w:val="00857C46"/>
    <w:rsid w:val="00862CF1"/>
    <w:rsid w:val="00864D31"/>
    <w:rsid w:val="00864EDF"/>
    <w:rsid w:val="00873AAD"/>
    <w:rsid w:val="008768A2"/>
    <w:rsid w:val="0088419B"/>
    <w:rsid w:val="00884267"/>
    <w:rsid w:val="008863F2"/>
    <w:rsid w:val="008864BB"/>
    <w:rsid w:val="008866D7"/>
    <w:rsid w:val="0089084D"/>
    <w:rsid w:val="008918C1"/>
    <w:rsid w:val="00896097"/>
    <w:rsid w:val="008A0488"/>
    <w:rsid w:val="008A2749"/>
    <w:rsid w:val="008B595A"/>
    <w:rsid w:val="008B6C2C"/>
    <w:rsid w:val="008C2F90"/>
    <w:rsid w:val="008C6236"/>
    <w:rsid w:val="008C64BD"/>
    <w:rsid w:val="008D0CA6"/>
    <w:rsid w:val="008D1ECB"/>
    <w:rsid w:val="008D3011"/>
    <w:rsid w:val="008D699B"/>
    <w:rsid w:val="008E18CB"/>
    <w:rsid w:val="008E4193"/>
    <w:rsid w:val="008E751E"/>
    <w:rsid w:val="008F0C30"/>
    <w:rsid w:val="008F0F0F"/>
    <w:rsid w:val="008F52B3"/>
    <w:rsid w:val="008F6661"/>
    <w:rsid w:val="008F727E"/>
    <w:rsid w:val="0090198C"/>
    <w:rsid w:val="0090238A"/>
    <w:rsid w:val="009064C5"/>
    <w:rsid w:val="00911EBA"/>
    <w:rsid w:val="0091291C"/>
    <w:rsid w:val="00914E44"/>
    <w:rsid w:val="00933C25"/>
    <w:rsid w:val="009351BF"/>
    <w:rsid w:val="0094178A"/>
    <w:rsid w:val="009428A8"/>
    <w:rsid w:val="00942993"/>
    <w:rsid w:val="00942BF6"/>
    <w:rsid w:val="00946506"/>
    <w:rsid w:val="0094726E"/>
    <w:rsid w:val="009523BF"/>
    <w:rsid w:val="00954D84"/>
    <w:rsid w:val="00962522"/>
    <w:rsid w:val="009625B5"/>
    <w:rsid w:val="009673B4"/>
    <w:rsid w:val="00967B6A"/>
    <w:rsid w:val="0097450E"/>
    <w:rsid w:val="009818C7"/>
    <w:rsid w:val="00982CF6"/>
    <w:rsid w:val="00985F17"/>
    <w:rsid w:val="0098627B"/>
    <w:rsid w:val="009940CC"/>
    <w:rsid w:val="009944BD"/>
    <w:rsid w:val="00994D21"/>
    <w:rsid w:val="009A5013"/>
    <w:rsid w:val="009A5EC0"/>
    <w:rsid w:val="009A7D86"/>
    <w:rsid w:val="009B55A6"/>
    <w:rsid w:val="009C15BC"/>
    <w:rsid w:val="009C1C0A"/>
    <w:rsid w:val="009C3289"/>
    <w:rsid w:val="009C49E9"/>
    <w:rsid w:val="009D0B77"/>
    <w:rsid w:val="009E30AF"/>
    <w:rsid w:val="009E385F"/>
    <w:rsid w:val="009E49F6"/>
    <w:rsid w:val="009E65D0"/>
    <w:rsid w:val="009F0CCB"/>
    <w:rsid w:val="009F2E9F"/>
    <w:rsid w:val="00A104A9"/>
    <w:rsid w:val="00A12749"/>
    <w:rsid w:val="00A20D9E"/>
    <w:rsid w:val="00A24C00"/>
    <w:rsid w:val="00A27C87"/>
    <w:rsid w:val="00A31EB9"/>
    <w:rsid w:val="00A31FF9"/>
    <w:rsid w:val="00A34602"/>
    <w:rsid w:val="00A372A0"/>
    <w:rsid w:val="00A405A3"/>
    <w:rsid w:val="00A43D49"/>
    <w:rsid w:val="00A44CB7"/>
    <w:rsid w:val="00A45AF7"/>
    <w:rsid w:val="00A45DF7"/>
    <w:rsid w:val="00A523B2"/>
    <w:rsid w:val="00A62B77"/>
    <w:rsid w:val="00A676C2"/>
    <w:rsid w:val="00A71AB9"/>
    <w:rsid w:val="00A7365A"/>
    <w:rsid w:val="00A75BD8"/>
    <w:rsid w:val="00A877E0"/>
    <w:rsid w:val="00A87E35"/>
    <w:rsid w:val="00A90773"/>
    <w:rsid w:val="00A90B19"/>
    <w:rsid w:val="00A90FBC"/>
    <w:rsid w:val="00A928F3"/>
    <w:rsid w:val="00A97E37"/>
    <w:rsid w:val="00A97F79"/>
    <w:rsid w:val="00AA1BA3"/>
    <w:rsid w:val="00AA1D09"/>
    <w:rsid w:val="00AA2047"/>
    <w:rsid w:val="00AA7407"/>
    <w:rsid w:val="00AB0FA9"/>
    <w:rsid w:val="00AB188D"/>
    <w:rsid w:val="00AB22D1"/>
    <w:rsid w:val="00AB3C4E"/>
    <w:rsid w:val="00AB46AF"/>
    <w:rsid w:val="00AB54E4"/>
    <w:rsid w:val="00AC1FD0"/>
    <w:rsid w:val="00AC6385"/>
    <w:rsid w:val="00AC6426"/>
    <w:rsid w:val="00AC6F2B"/>
    <w:rsid w:val="00AD2A11"/>
    <w:rsid w:val="00AE19A3"/>
    <w:rsid w:val="00AE2C06"/>
    <w:rsid w:val="00AE2CF8"/>
    <w:rsid w:val="00AE521C"/>
    <w:rsid w:val="00AF0393"/>
    <w:rsid w:val="00AF66C9"/>
    <w:rsid w:val="00B06106"/>
    <w:rsid w:val="00B11E84"/>
    <w:rsid w:val="00B12C04"/>
    <w:rsid w:val="00B1590B"/>
    <w:rsid w:val="00B16D84"/>
    <w:rsid w:val="00B21612"/>
    <w:rsid w:val="00B25D7F"/>
    <w:rsid w:val="00B33995"/>
    <w:rsid w:val="00B33F56"/>
    <w:rsid w:val="00B35B1D"/>
    <w:rsid w:val="00B37586"/>
    <w:rsid w:val="00B439D6"/>
    <w:rsid w:val="00B501C4"/>
    <w:rsid w:val="00B51C41"/>
    <w:rsid w:val="00B51DD7"/>
    <w:rsid w:val="00B5256E"/>
    <w:rsid w:val="00B628AC"/>
    <w:rsid w:val="00B62F66"/>
    <w:rsid w:val="00B645BF"/>
    <w:rsid w:val="00B732F4"/>
    <w:rsid w:val="00B921AA"/>
    <w:rsid w:val="00B964D7"/>
    <w:rsid w:val="00BA4292"/>
    <w:rsid w:val="00BA56E7"/>
    <w:rsid w:val="00BB3F43"/>
    <w:rsid w:val="00BB42B4"/>
    <w:rsid w:val="00BB6D6D"/>
    <w:rsid w:val="00BC0331"/>
    <w:rsid w:val="00BC34AA"/>
    <w:rsid w:val="00BC7B2A"/>
    <w:rsid w:val="00BD2699"/>
    <w:rsid w:val="00BD43A5"/>
    <w:rsid w:val="00BD6746"/>
    <w:rsid w:val="00BE1F1F"/>
    <w:rsid w:val="00BF0E1A"/>
    <w:rsid w:val="00BF1EB4"/>
    <w:rsid w:val="00C02F38"/>
    <w:rsid w:val="00C11AB3"/>
    <w:rsid w:val="00C17AC4"/>
    <w:rsid w:val="00C306A9"/>
    <w:rsid w:val="00C32336"/>
    <w:rsid w:val="00C353F6"/>
    <w:rsid w:val="00C3607B"/>
    <w:rsid w:val="00C36470"/>
    <w:rsid w:val="00C452A0"/>
    <w:rsid w:val="00C45EEC"/>
    <w:rsid w:val="00C6090B"/>
    <w:rsid w:val="00C61001"/>
    <w:rsid w:val="00C62270"/>
    <w:rsid w:val="00C62665"/>
    <w:rsid w:val="00C650A6"/>
    <w:rsid w:val="00C744CA"/>
    <w:rsid w:val="00C74EDA"/>
    <w:rsid w:val="00C8393A"/>
    <w:rsid w:val="00C909A5"/>
    <w:rsid w:val="00C94951"/>
    <w:rsid w:val="00C966AB"/>
    <w:rsid w:val="00CA0EBC"/>
    <w:rsid w:val="00CA10BA"/>
    <w:rsid w:val="00CA6377"/>
    <w:rsid w:val="00CA7503"/>
    <w:rsid w:val="00CB391F"/>
    <w:rsid w:val="00CB3CA5"/>
    <w:rsid w:val="00CB3CBC"/>
    <w:rsid w:val="00CB5B8C"/>
    <w:rsid w:val="00CB6564"/>
    <w:rsid w:val="00CB7B2E"/>
    <w:rsid w:val="00CC2FCF"/>
    <w:rsid w:val="00CC3ABD"/>
    <w:rsid w:val="00CC5663"/>
    <w:rsid w:val="00CD080B"/>
    <w:rsid w:val="00CD3C04"/>
    <w:rsid w:val="00CD41BF"/>
    <w:rsid w:val="00CD4218"/>
    <w:rsid w:val="00CD5E79"/>
    <w:rsid w:val="00CD6DD1"/>
    <w:rsid w:val="00CE5EE5"/>
    <w:rsid w:val="00CF2F9B"/>
    <w:rsid w:val="00D05947"/>
    <w:rsid w:val="00D06303"/>
    <w:rsid w:val="00D13C43"/>
    <w:rsid w:val="00D15A9D"/>
    <w:rsid w:val="00D40014"/>
    <w:rsid w:val="00D40CF9"/>
    <w:rsid w:val="00D448AE"/>
    <w:rsid w:val="00D4614E"/>
    <w:rsid w:val="00D5277D"/>
    <w:rsid w:val="00D527A1"/>
    <w:rsid w:val="00D52BF7"/>
    <w:rsid w:val="00D560D6"/>
    <w:rsid w:val="00D577AE"/>
    <w:rsid w:val="00D657C9"/>
    <w:rsid w:val="00D679CF"/>
    <w:rsid w:val="00D70243"/>
    <w:rsid w:val="00D71717"/>
    <w:rsid w:val="00D7617D"/>
    <w:rsid w:val="00D76E60"/>
    <w:rsid w:val="00D83A94"/>
    <w:rsid w:val="00D86C4E"/>
    <w:rsid w:val="00D90111"/>
    <w:rsid w:val="00D93780"/>
    <w:rsid w:val="00D940CD"/>
    <w:rsid w:val="00D94C03"/>
    <w:rsid w:val="00D95C93"/>
    <w:rsid w:val="00D96D63"/>
    <w:rsid w:val="00D970D6"/>
    <w:rsid w:val="00DB0E9B"/>
    <w:rsid w:val="00DB4A00"/>
    <w:rsid w:val="00DB5480"/>
    <w:rsid w:val="00DC1C02"/>
    <w:rsid w:val="00DC1C65"/>
    <w:rsid w:val="00DD0E36"/>
    <w:rsid w:val="00DD4686"/>
    <w:rsid w:val="00DE2D2C"/>
    <w:rsid w:val="00DE3A24"/>
    <w:rsid w:val="00DE55EC"/>
    <w:rsid w:val="00DE5EA7"/>
    <w:rsid w:val="00DF0BC0"/>
    <w:rsid w:val="00DF1FB0"/>
    <w:rsid w:val="00DF36FB"/>
    <w:rsid w:val="00DF52DE"/>
    <w:rsid w:val="00DF589B"/>
    <w:rsid w:val="00DF6481"/>
    <w:rsid w:val="00DF6EF2"/>
    <w:rsid w:val="00E01481"/>
    <w:rsid w:val="00E02C1D"/>
    <w:rsid w:val="00E03F3B"/>
    <w:rsid w:val="00E06499"/>
    <w:rsid w:val="00E17EBF"/>
    <w:rsid w:val="00E21F6C"/>
    <w:rsid w:val="00E220FF"/>
    <w:rsid w:val="00E25400"/>
    <w:rsid w:val="00E25A1F"/>
    <w:rsid w:val="00E27FD2"/>
    <w:rsid w:val="00E309BD"/>
    <w:rsid w:val="00E30FC6"/>
    <w:rsid w:val="00E315AC"/>
    <w:rsid w:val="00E317C7"/>
    <w:rsid w:val="00E35EF2"/>
    <w:rsid w:val="00E379FE"/>
    <w:rsid w:val="00E414A0"/>
    <w:rsid w:val="00E4667A"/>
    <w:rsid w:val="00E46FBF"/>
    <w:rsid w:val="00E502F8"/>
    <w:rsid w:val="00E534D6"/>
    <w:rsid w:val="00E54E09"/>
    <w:rsid w:val="00E56191"/>
    <w:rsid w:val="00E61362"/>
    <w:rsid w:val="00E630AC"/>
    <w:rsid w:val="00E6439C"/>
    <w:rsid w:val="00E71BC4"/>
    <w:rsid w:val="00E77C9F"/>
    <w:rsid w:val="00E806E1"/>
    <w:rsid w:val="00E80C4D"/>
    <w:rsid w:val="00E818B9"/>
    <w:rsid w:val="00E81D52"/>
    <w:rsid w:val="00E845B0"/>
    <w:rsid w:val="00E84893"/>
    <w:rsid w:val="00E867F3"/>
    <w:rsid w:val="00E87A50"/>
    <w:rsid w:val="00E9143C"/>
    <w:rsid w:val="00E92229"/>
    <w:rsid w:val="00E92D07"/>
    <w:rsid w:val="00E92E83"/>
    <w:rsid w:val="00E93201"/>
    <w:rsid w:val="00E94BCA"/>
    <w:rsid w:val="00E96E5D"/>
    <w:rsid w:val="00E977C1"/>
    <w:rsid w:val="00EA065D"/>
    <w:rsid w:val="00EA2E96"/>
    <w:rsid w:val="00EA5B97"/>
    <w:rsid w:val="00EA5FAD"/>
    <w:rsid w:val="00EA6DDE"/>
    <w:rsid w:val="00EA7B65"/>
    <w:rsid w:val="00EA7BEB"/>
    <w:rsid w:val="00EB1156"/>
    <w:rsid w:val="00EB4B86"/>
    <w:rsid w:val="00EB665B"/>
    <w:rsid w:val="00EC1772"/>
    <w:rsid w:val="00EC32FB"/>
    <w:rsid w:val="00EC3324"/>
    <w:rsid w:val="00ED0646"/>
    <w:rsid w:val="00ED536D"/>
    <w:rsid w:val="00EE0C51"/>
    <w:rsid w:val="00EE1AAE"/>
    <w:rsid w:val="00EE5F9E"/>
    <w:rsid w:val="00EE6194"/>
    <w:rsid w:val="00EF333F"/>
    <w:rsid w:val="00F01E21"/>
    <w:rsid w:val="00F036B4"/>
    <w:rsid w:val="00F0574E"/>
    <w:rsid w:val="00F061FE"/>
    <w:rsid w:val="00F11D19"/>
    <w:rsid w:val="00F139F9"/>
    <w:rsid w:val="00F159FA"/>
    <w:rsid w:val="00F16D07"/>
    <w:rsid w:val="00F16E85"/>
    <w:rsid w:val="00F17631"/>
    <w:rsid w:val="00F251D9"/>
    <w:rsid w:val="00F30517"/>
    <w:rsid w:val="00F307ED"/>
    <w:rsid w:val="00F344CD"/>
    <w:rsid w:val="00F35CB4"/>
    <w:rsid w:val="00F36684"/>
    <w:rsid w:val="00F40552"/>
    <w:rsid w:val="00F4148B"/>
    <w:rsid w:val="00F4637E"/>
    <w:rsid w:val="00F50D39"/>
    <w:rsid w:val="00F511CD"/>
    <w:rsid w:val="00F51AD3"/>
    <w:rsid w:val="00F549B5"/>
    <w:rsid w:val="00F5649B"/>
    <w:rsid w:val="00F567CE"/>
    <w:rsid w:val="00F60849"/>
    <w:rsid w:val="00F60A28"/>
    <w:rsid w:val="00F60A99"/>
    <w:rsid w:val="00F6111F"/>
    <w:rsid w:val="00F614B5"/>
    <w:rsid w:val="00F625C4"/>
    <w:rsid w:val="00F64E10"/>
    <w:rsid w:val="00F67E37"/>
    <w:rsid w:val="00F7049A"/>
    <w:rsid w:val="00F70554"/>
    <w:rsid w:val="00F71AD3"/>
    <w:rsid w:val="00F74762"/>
    <w:rsid w:val="00F7613A"/>
    <w:rsid w:val="00F8212A"/>
    <w:rsid w:val="00F90594"/>
    <w:rsid w:val="00F96868"/>
    <w:rsid w:val="00FA31ED"/>
    <w:rsid w:val="00FA659D"/>
    <w:rsid w:val="00FA72E3"/>
    <w:rsid w:val="00FB4D1D"/>
    <w:rsid w:val="00FC08EF"/>
    <w:rsid w:val="00FD0F50"/>
    <w:rsid w:val="00FD3265"/>
    <w:rsid w:val="00FD601F"/>
    <w:rsid w:val="00FE0388"/>
    <w:rsid w:val="00FE12B5"/>
    <w:rsid w:val="00FE6DBD"/>
    <w:rsid w:val="00FF100E"/>
    <w:rsid w:val="00FF36D9"/>
    <w:rsid w:val="00FF49E7"/>
    <w:rsid w:val="00FF5340"/>
    <w:rsid w:val="00FF5C1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909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909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D370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04EF"/>
    <w:pPr>
      <w:ind w:left="720"/>
      <w:contextualSpacing/>
    </w:pPr>
  </w:style>
  <w:style w:type="character" w:customStyle="1" w:styleId="30">
    <w:name w:val="Заголовок 3 Знак"/>
    <w:basedOn w:val="a0"/>
    <w:link w:val="3"/>
    <w:uiPriority w:val="9"/>
    <w:rsid w:val="007D370A"/>
    <w:rPr>
      <w:rFonts w:asciiTheme="majorHAnsi" w:eastAsiaTheme="majorEastAsia" w:hAnsiTheme="majorHAnsi" w:cstheme="majorBidi"/>
      <w:b/>
      <w:bCs/>
      <w:color w:val="4F81BD" w:themeColor="accent1"/>
    </w:rPr>
  </w:style>
  <w:style w:type="paragraph" w:styleId="a4">
    <w:name w:val="Subtitle"/>
    <w:basedOn w:val="a"/>
    <w:next w:val="a"/>
    <w:link w:val="a5"/>
    <w:uiPriority w:val="11"/>
    <w:qFormat/>
    <w:rsid w:val="007D370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5">
    <w:name w:val="Подзаголовок Знак"/>
    <w:basedOn w:val="a0"/>
    <w:link w:val="a4"/>
    <w:uiPriority w:val="11"/>
    <w:rsid w:val="007D370A"/>
    <w:rPr>
      <w:rFonts w:asciiTheme="majorHAnsi" w:eastAsiaTheme="majorEastAsia" w:hAnsiTheme="majorHAnsi" w:cstheme="majorBidi"/>
      <w:i/>
      <w:iCs/>
      <w:color w:val="4F81BD" w:themeColor="accent1"/>
      <w:spacing w:val="15"/>
      <w:sz w:val="24"/>
      <w:szCs w:val="24"/>
    </w:rPr>
  </w:style>
  <w:style w:type="paragraph" w:styleId="a6">
    <w:name w:val="Balloon Text"/>
    <w:basedOn w:val="a"/>
    <w:link w:val="a7"/>
    <w:uiPriority w:val="99"/>
    <w:semiHidden/>
    <w:unhideWhenUsed/>
    <w:rsid w:val="007D370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D370A"/>
    <w:rPr>
      <w:rFonts w:ascii="Tahoma" w:hAnsi="Tahoma" w:cs="Tahoma"/>
      <w:sz w:val="16"/>
      <w:szCs w:val="16"/>
    </w:rPr>
  </w:style>
  <w:style w:type="table" w:customStyle="1" w:styleId="11">
    <w:name w:val="Стиль1"/>
    <w:basedOn w:val="a1"/>
    <w:uiPriority w:val="99"/>
    <w:rsid w:val="006807BB"/>
    <w:pPr>
      <w:spacing w:after="0" w:line="240" w:lineRule="auto"/>
    </w:pPr>
    <w:tblPr>
      <w:tblInd w:w="0" w:type="dxa"/>
      <w:tblCellMar>
        <w:top w:w="0" w:type="dxa"/>
        <w:left w:w="108" w:type="dxa"/>
        <w:bottom w:w="0" w:type="dxa"/>
        <w:right w:w="108" w:type="dxa"/>
      </w:tblCellMar>
    </w:tblPr>
  </w:style>
  <w:style w:type="paragraph" w:styleId="a8">
    <w:name w:val="header"/>
    <w:basedOn w:val="a"/>
    <w:link w:val="a9"/>
    <w:uiPriority w:val="99"/>
    <w:unhideWhenUsed/>
    <w:rsid w:val="008A048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A0488"/>
  </w:style>
  <w:style w:type="paragraph" w:styleId="aa">
    <w:name w:val="footer"/>
    <w:basedOn w:val="a"/>
    <w:link w:val="ab"/>
    <w:uiPriority w:val="99"/>
    <w:unhideWhenUsed/>
    <w:rsid w:val="008A048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A0488"/>
  </w:style>
  <w:style w:type="paragraph" w:styleId="HTML">
    <w:name w:val="HTML Preformatted"/>
    <w:basedOn w:val="a"/>
    <w:link w:val="HTML0"/>
    <w:uiPriority w:val="99"/>
    <w:rsid w:val="00C02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1"/>
      <w:szCs w:val="21"/>
      <w:lang w:eastAsia="ru-RU"/>
    </w:rPr>
  </w:style>
  <w:style w:type="character" w:customStyle="1" w:styleId="HTML0">
    <w:name w:val="Стандартный HTML Знак"/>
    <w:basedOn w:val="a0"/>
    <w:link w:val="HTML"/>
    <w:uiPriority w:val="99"/>
    <w:rsid w:val="00C02F38"/>
    <w:rPr>
      <w:rFonts w:ascii="Courier New" w:eastAsia="Times New Roman" w:hAnsi="Courier New" w:cs="Courier New"/>
      <w:color w:val="000000"/>
      <w:sz w:val="21"/>
      <w:szCs w:val="21"/>
      <w:lang w:eastAsia="ru-RU"/>
    </w:rPr>
  </w:style>
  <w:style w:type="paragraph" w:customStyle="1" w:styleId="ac">
    <w:name w:val="Обычный.Обычный"/>
    <w:rsid w:val="00C02F38"/>
    <w:pPr>
      <w:widowControl w:val="0"/>
      <w:autoSpaceDE w:val="0"/>
      <w:autoSpaceDN w:val="0"/>
      <w:spacing w:after="0" w:line="240" w:lineRule="auto"/>
    </w:pPr>
    <w:rPr>
      <w:rFonts w:ascii="Times New Roman" w:eastAsia="Times New Roman" w:hAnsi="Times New Roman" w:cs="Times New Roman"/>
      <w:sz w:val="20"/>
      <w:szCs w:val="20"/>
      <w:lang w:val="te-IN" w:eastAsia="ru-RU"/>
    </w:rPr>
  </w:style>
  <w:style w:type="paragraph" w:styleId="ad">
    <w:name w:val="Body Text Indent"/>
    <w:basedOn w:val="a"/>
    <w:link w:val="ae"/>
    <w:rsid w:val="00335ECA"/>
    <w:pPr>
      <w:spacing w:after="0" w:line="240" w:lineRule="auto"/>
      <w:ind w:left="6804"/>
      <w:jc w:val="both"/>
    </w:pPr>
    <w:rPr>
      <w:rFonts w:ascii="Times New Roman" w:eastAsia="Times New Roman" w:hAnsi="Times New Roman" w:cs="Gautami"/>
      <w:sz w:val="28"/>
      <w:szCs w:val="28"/>
      <w:lang w:val="uk-UA" w:eastAsia="ru-RU" w:bidi="te-IN"/>
    </w:rPr>
  </w:style>
  <w:style w:type="character" w:customStyle="1" w:styleId="ae">
    <w:name w:val="Основной текст с отступом Знак"/>
    <w:basedOn w:val="a0"/>
    <w:link w:val="ad"/>
    <w:rsid w:val="00335ECA"/>
    <w:rPr>
      <w:rFonts w:ascii="Times New Roman" w:eastAsia="Times New Roman" w:hAnsi="Times New Roman" w:cs="Gautami"/>
      <w:sz w:val="28"/>
      <w:szCs w:val="28"/>
      <w:lang w:val="uk-UA" w:eastAsia="ru-RU" w:bidi="te-IN"/>
    </w:rPr>
  </w:style>
  <w:style w:type="paragraph" w:styleId="af">
    <w:name w:val="Body Text"/>
    <w:basedOn w:val="a"/>
    <w:link w:val="af0"/>
    <w:rsid w:val="00335ECA"/>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0"/>
    <w:link w:val="af"/>
    <w:rsid w:val="00335ECA"/>
    <w:rPr>
      <w:rFonts w:ascii="Times New Roman" w:eastAsia="Times New Roman" w:hAnsi="Times New Roman" w:cs="Times New Roman"/>
      <w:sz w:val="24"/>
      <w:szCs w:val="24"/>
      <w:lang w:eastAsia="ru-RU"/>
    </w:rPr>
  </w:style>
  <w:style w:type="character" w:customStyle="1" w:styleId="Bodytext2">
    <w:name w:val="Body text (2)_"/>
    <w:basedOn w:val="a0"/>
    <w:link w:val="Bodytext20"/>
    <w:rsid w:val="00573A6F"/>
    <w:rPr>
      <w:rFonts w:ascii="Times New Roman" w:eastAsia="Times New Roman" w:hAnsi="Times New Roman" w:cs="Times New Roman"/>
      <w:sz w:val="36"/>
      <w:szCs w:val="36"/>
      <w:shd w:val="clear" w:color="auto" w:fill="FFFFFF"/>
    </w:rPr>
  </w:style>
  <w:style w:type="character" w:customStyle="1" w:styleId="Bodytext2Italic">
    <w:name w:val="Body text (2) + Italic"/>
    <w:basedOn w:val="Bodytext2"/>
    <w:rsid w:val="00573A6F"/>
    <w:rPr>
      <w:rFonts w:ascii="Times New Roman" w:eastAsia="Times New Roman" w:hAnsi="Times New Roman" w:cs="Times New Roman"/>
      <w:i/>
      <w:iCs/>
      <w:color w:val="000000"/>
      <w:spacing w:val="0"/>
      <w:w w:val="100"/>
      <w:position w:val="0"/>
      <w:sz w:val="36"/>
      <w:szCs w:val="36"/>
      <w:shd w:val="clear" w:color="auto" w:fill="FFFFFF"/>
      <w:lang w:val="uk-UA" w:eastAsia="uk-UA" w:bidi="uk-UA"/>
    </w:rPr>
  </w:style>
  <w:style w:type="character" w:customStyle="1" w:styleId="Bodytext220ptItalic">
    <w:name w:val="Body text (2) + 20 pt;Italic"/>
    <w:basedOn w:val="Bodytext2"/>
    <w:rsid w:val="00573A6F"/>
    <w:rPr>
      <w:rFonts w:ascii="Times New Roman" w:eastAsia="Times New Roman" w:hAnsi="Times New Roman" w:cs="Times New Roman"/>
      <w:i/>
      <w:iCs/>
      <w:color w:val="000000"/>
      <w:spacing w:val="0"/>
      <w:w w:val="100"/>
      <w:position w:val="0"/>
      <w:sz w:val="40"/>
      <w:szCs w:val="40"/>
      <w:shd w:val="clear" w:color="auto" w:fill="FFFFFF"/>
      <w:lang w:val="uk-UA" w:eastAsia="uk-UA" w:bidi="uk-UA"/>
    </w:rPr>
  </w:style>
  <w:style w:type="character" w:customStyle="1" w:styleId="Bodytext220pt">
    <w:name w:val="Body text (2) + 20 pt"/>
    <w:basedOn w:val="Bodytext2"/>
    <w:rsid w:val="00573A6F"/>
    <w:rPr>
      <w:rFonts w:ascii="Times New Roman" w:eastAsia="Times New Roman" w:hAnsi="Times New Roman" w:cs="Times New Roman"/>
      <w:color w:val="000000"/>
      <w:spacing w:val="0"/>
      <w:w w:val="100"/>
      <w:position w:val="0"/>
      <w:sz w:val="40"/>
      <w:szCs w:val="40"/>
      <w:shd w:val="clear" w:color="auto" w:fill="FFFFFF"/>
      <w:lang w:val="uk-UA" w:eastAsia="uk-UA" w:bidi="uk-UA"/>
    </w:rPr>
  </w:style>
  <w:style w:type="character" w:customStyle="1" w:styleId="Bodytext3">
    <w:name w:val="Body text (3)_"/>
    <w:basedOn w:val="a0"/>
    <w:link w:val="Bodytext30"/>
    <w:rsid w:val="00573A6F"/>
    <w:rPr>
      <w:rFonts w:ascii="Times New Roman" w:eastAsia="Times New Roman" w:hAnsi="Times New Roman" w:cs="Times New Roman"/>
      <w:sz w:val="40"/>
      <w:szCs w:val="40"/>
      <w:shd w:val="clear" w:color="auto" w:fill="FFFFFF"/>
    </w:rPr>
  </w:style>
  <w:style w:type="character" w:customStyle="1" w:styleId="Bodytext3Italic">
    <w:name w:val="Body text (3) + Italic"/>
    <w:basedOn w:val="Bodytext3"/>
    <w:rsid w:val="00573A6F"/>
    <w:rPr>
      <w:rFonts w:ascii="Times New Roman" w:eastAsia="Times New Roman" w:hAnsi="Times New Roman" w:cs="Times New Roman"/>
      <w:i/>
      <w:iCs/>
      <w:color w:val="000000"/>
      <w:spacing w:val="0"/>
      <w:w w:val="100"/>
      <w:position w:val="0"/>
      <w:sz w:val="40"/>
      <w:szCs w:val="40"/>
      <w:shd w:val="clear" w:color="auto" w:fill="FFFFFF"/>
      <w:lang w:val="uk-UA" w:eastAsia="uk-UA" w:bidi="uk-UA"/>
    </w:rPr>
  </w:style>
  <w:style w:type="character" w:customStyle="1" w:styleId="Bodytext322ptSpacing0pt">
    <w:name w:val="Body text (3) + 22 pt;Spacing 0 pt"/>
    <w:basedOn w:val="Bodytext3"/>
    <w:rsid w:val="00573A6F"/>
    <w:rPr>
      <w:rFonts w:ascii="Times New Roman" w:eastAsia="Times New Roman" w:hAnsi="Times New Roman" w:cs="Times New Roman"/>
      <w:color w:val="000000"/>
      <w:spacing w:val="-10"/>
      <w:w w:val="100"/>
      <w:position w:val="0"/>
      <w:sz w:val="44"/>
      <w:szCs w:val="44"/>
      <w:shd w:val="clear" w:color="auto" w:fill="FFFFFF"/>
      <w:lang w:val="uk-UA" w:eastAsia="uk-UA" w:bidi="uk-UA"/>
    </w:rPr>
  </w:style>
  <w:style w:type="character" w:customStyle="1" w:styleId="Heading1">
    <w:name w:val="Heading #1_"/>
    <w:basedOn w:val="a0"/>
    <w:link w:val="Heading10"/>
    <w:rsid w:val="00573A6F"/>
    <w:rPr>
      <w:rFonts w:ascii="Times New Roman" w:eastAsia="Times New Roman" w:hAnsi="Times New Roman" w:cs="Times New Roman"/>
      <w:spacing w:val="-10"/>
      <w:sz w:val="44"/>
      <w:szCs w:val="44"/>
      <w:shd w:val="clear" w:color="auto" w:fill="FFFFFF"/>
    </w:rPr>
  </w:style>
  <w:style w:type="paragraph" w:customStyle="1" w:styleId="Bodytext20">
    <w:name w:val="Body text (2)"/>
    <w:basedOn w:val="a"/>
    <w:link w:val="Bodytext2"/>
    <w:rsid w:val="00573A6F"/>
    <w:pPr>
      <w:widowControl w:val="0"/>
      <w:shd w:val="clear" w:color="auto" w:fill="FFFFFF"/>
      <w:spacing w:after="0" w:line="510" w:lineRule="exact"/>
      <w:jc w:val="both"/>
    </w:pPr>
    <w:rPr>
      <w:rFonts w:ascii="Times New Roman" w:eastAsia="Times New Roman" w:hAnsi="Times New Roman" w:cs="Times New Roman"/>
      <w:sz w:val="36"/>
      <w:szCs w:val="36"/>
    </w:rPr>
  </w:style>
  <w:style w:type="paragraph" w:customStyle="1" w:styleId="Bodytext30">
    <w:name w:val="Body text (3)"/>
    <w:basedOn w:val="a"/>
    <w:link w:val="Bodytext3"/>
    <w:rsid w:val="00573A6F"/>
    <w:pPr>
      <w:widowControl w:val="0"/>
      <w:shd w:val="clear" w:color="auto" w:fill="FFFFFF"/>
      <w:spacing w:after="0" w:line="730" w:lineRule="exact"/>
      <w:ind w:firstLine="2000"/>
    </w:pPr>
    <w:rPr>
      <w:rFonts w:ascii="Times New Roman" w:eastAsia="Times New Roman" w:hAnsi="Times New Roman" w:cs="Times New Roman"/>
      <w:sz w:val="40"/>
      <w:szCs w:val="40"/>
    </w:rPr>
  </w:style>
  <w:style w:type="paragraph" w:customStyle="1" w:styleId="Heading10">
    <w:name w:val="Heading #1"/>
    <w:basedOn w:val="a"/>
    <w:link w:val="Heading1"/>
    <w:rsid w:val="00573A6F"/>
    <w:pPr>
      <w:widowControl w:val="0"/>
      <w:shd w:val="clear" w:color="auto" w:fill="FFFFFF"/>
      <w:spacing w:after="0" w:line="840" w:lineRule="exact"/>
      <w:jc w:val="both"/>
      <w:outlineLvl w:val="0"/>
    </w:pPr>
    <w:rPr>
      <w:rFonts w:ascii="Times New Roman" w:eastAsia="Times New Roman" w:hAnsi="Times New Roman" w:cs="Times New Roman"/>
      <w:spacing w:val="-10"/>
      <w:sz w:val="44"/>
      <w:szCs w:val="44"/>
    </w:rPr>
  </w:style>
  <w:style w:type="character" w:customStyle="1" w:styleId="Bodytext3TrebuchetMS13ptItalic">
    <w:name w:val="Body text (3) + Trebuchet MS;13 pt;Italic"/>
    <w:basedOn w:val="Bodytext3"/>
    <w:rsid w:val="00573A6F"/>
    <w:rPr>
      <w:rFonts w:ascii="Trebuchet MS" w:eastAsia="Trebuchet MS" w:hAnsi="Trebuchet MS" w:cs="Trebuchet MS"/>
      <w:i/>
      <w:iCs/>
      <w:color w:val="000000"/>
      <w:spacing w:val="0"/>
      <w:w w:val="100"/>
      <w:position w:val="0"/>
      <w:sz w:val="26"/>
      <w:szCs w:val="26"/>
      <w:shd w:val="clear" w:color="auto" w:fill="FFFFFF"/>
      <w:lang w:val="uk-UA" w:eastAsia="uk-UA" w:bidi="uk-UA"/>
    </w:rPr>
  </w:style>
  <w:style w:type="character" w:customStyle="1" w:styleId="Bodytext3BoldSpacing0pt">
    <w:name w:val="Body text (3) + Bold;Spacing 0 pt"/>
    <w:basedOn w:val="Bodytext3"/>
    <w:rsid w:val="00573A6F"/>
    <w:rPr>
      <w:rFonts w:ascii="Georgia" w:eastAsia="Georgia" w:hAnsi="Georgia" w:cs="Georgia"/>
      <w:b/>
      <w:bCs/>
      <w:color w:val="000000"/>
      <w:spacing w:val="-10"/>
      <w:w w:val="100"/>
      <w:position w:val="0"/>
      <w:sz w:val="30"/>
      <w:szCs w:val="30"/>
      <w:shd w:val="clear" w:color="auto" w:fill="FFFFFF"/>
      <w:lang w:val="uk-UA" w:eastAsia="uk-UA" w:bidi="uk-UA"/>
    </w:rPr>
  </w:style>
  <w:style w:type="character" w:customStyle="1" w:styleId="Bodytext314pt">
    <w:name w:val="Body text (3) + 14 pt"/>
    <w:basedOn w:val="Bodytext3"/>
    <w:rsid w:val="00573A6F"/>
    <w:rPr>
      <w:rFonts w:ascii="Georgia" w:eastAsia="Georgia" w:hAnsi="Georgia" w:cs="Georgia"/>
      <w:color w:val="000000"/>
      <w:spacing w:val="0"/>
      <w:w w:val="100"/>
      <w:position w:val="0"/>
      <w:sz w:val="28"/>
      <w:szCs w:val="28"/>
      <w:shd w:val="clear" w:color="auto" w:fill="FFFFFF"/>
      <w:lang w:val="uk-UA" w:eastAsia="uk-UA" w:bidi="uk-UA"/>
    </w:rPr>
  </w:style>
  <w:style w:type="character" w:customStyle="1" w:styleId="Bodytext215ptNotBold">
    <w:name w:val="Body text (2) + 15 pt;Not Bold"/>
    <w:basedOn w:val="Bodytext2"/>
    <w:rsid w:val="00573A6F"/>
    <w:rPr>
      <w:rFonts w:ascii="Georgia" w:eastAsia="Georgia" w:hAnsi="Georgia" w:cs="Georgia"/>
      <w:b/>
      <w:bCs/>
      <w:color w:val="000000"/>
      <w:spacing w:val="0"/>
      <w:w w:val="100"/>
      <w:position w:val="0"/>
      <w:sz w:val="30"/>
      <w:szCs w:val="30"/>
      <w:shd w:val="clear" w:color="auto" w:fill="FFFFFF"/>
      <w:lang w:val="uk-UA" w:eastAsia="uk-UA" w:bidi="uk-UA"/>
    </w:rPr>
  </w:style>
  <w:style w:type="character" w:customStyle="1" w:styleId="Bodytext4">
    <w:name w:val="Body text (4)_"/>
    <w:basedOn w:val="a0"/>
    <w:link w:val="Bodytext40"/>
    <w:rsid w:val="00573A6F"/>
    <w:rPr>
      <w:rFonts w:ascii="Georgia" w:eastAsia="Georgia" w:hAnsi="Georgia" w:cs="Georgia"/>
      <w:b/>
      <w:bCs/>
      <w:i/>
      <w:iCs/>
      <w:sz w:val="28"/>
      <w:szCs w:val="28"/>
      <w:shd w:val="clear" w:color="auto" w:fill="FFFFFF"/>
    </w:rPr>
  </w:style>
  <w:style w:type="character" w:customStyle="1" w:styleId="Bodytext4NotItalic">
    <w:name w:val="Body text (4) + Not Italic"/>
    <w:basedOn w:val="Bodytext4"/>
    <w:rsid w:val="00573A6F"/>
    <w:rPr>
      <w:rFonts w:ascii="Georgia" w:eastAsia="Georgia" w:hAnsi="Georgia" w:cs="Georgia"/>
      <w:b/>
      <w:bCs/>
      <w:i/>
      <w:iCs/>
      <w:color w:val="000000"/>
      <w:spacing w:val="0"/>
      <w:w w:val="100"/>
      <w:position w:val="0"/>
      <w:sz w:val="28"/>
      <w:szCs w:val="28"/>
      <w:shd w:val="clear" w:color="auto" w:fill="FFFFFF"/>
      <w:lang w:val="uk-UA" w:eastAsia="uk-UA" w:bidi="uk-UA"/>
    </w:rPr>
  </w:style>
  <w:style w:type="character" w:customStyle="1" w:styleId="Bodytext416ptNotItalicSpacing0pt">
    <w:name w:val="Body text (4) + 16 pt;Not Italic;Spacing 0 pt"/>
    <w:basedOn w:val="Bodytext4"/>
    <w:rsid w:val="00573A6F"/>
    <w:rPr>
      <w:rFonts w:ascii="Georgia" w:eastAsia="Georgia" w:hAnsi="Georgia" w:cs="Georgia"/>
      <w:b/>
      <w:bCs/>
      <w:i/>
      <w:iCs/>
      <w:color w:val="000000"/>
      <w:spacing w:val="-10"/>
      <w:w w:val="100"/>
      <w:position w:val="0"/>
      <w:sz w:val="32"/>
      <w:szCs w:val="32"/>
      <w:shd w:val="clear" w:color="auto" w:fill="FFFFFF"/>
      <w:lang w:val="uk-UA" w:eastAsia="uk-UA" w:bidi="uk-UA"/>
    </w:rPr>
  </w:style>
  <w:style w:type="character" w:customStyle="1" w:styleId="Bodytext5">
    <w:name w:val="Body text (5)_"/>
    <w:basedOn w:val="a0"/>
    <w:link w:val="Bodytext50"/>
    <w:rsid w:val="00573A6F"/>
    <w:rPr>
      <w:rFonts w:ascii="Georgia" w:eastAsia="Georgia" w:hAnsi="Georgia" w:cs="Georgia"/>
      <w:sz w:val="38"/>
      <w:szCs w:val="38"/>
      <w:shd w:val="clear" w:color="auto" w:fill="FFFFFF"/>
    </w:rPr>
  </w:style>
  <w:style w:type="character" w:customStyle="1" w:styleId="Bodytext514ptBold">
    <w:name w:val="Body text (5) + 14 pt;Bold"/>
    <w:basedOn w:val="Bodytext5"/>
    <w:rsid w:val="00573A6F"/>
    <w:rPr>
      <w:rFonts w:ascii="Georgia" w:eastAsia="Georgia" w:hAnsi="Georgia" w:cs="Georgia"/>
      <w:b/>
      <w:bCs/>
      <w:color w:val="000000"/>
      <w:spacing w:val="0"/>
      <w:w w:val="100"/>
      <w:position w:val="0"/>
      <w:sz w:val="28"/>
      <w:szCs w:val="28"/>
      <w:shd w:val="clear" w:color="auto" w:fill="FFFFFF"/>
      <w:lang w:val="uk-UA" w:eastAsia="uk-UA" w:bidi="uk-UA"/>
    </w:rPr>
  </w:style>
  <w:style w:type="character" w:customStyle="1" w:styleId="Bodytext514ptBoldItalic">
    <w:name w:val="Body text (5) + 14 pt;Bold;Italic"/>
    <w:basedOn w:val="Bodytext5"/>
    <w:rsid w:val="00573A6F"/>
    <w:rPr>
      <w:rFonts w:ascii="Georgia" w:eastAsia="Georgia" w:hAnsi="Georgia" w:cs="Georgia"/>
      <w:b/>
      <w:bCs/>
      <w:i/>
      <w:iCs/>
      <w:color w:val="000000"/>
      <w:spacing w:val="0"/>
      <w:w w:val="100"/>
      <w:position w:val="0"/>
      <w:sz w:val="28"/>
      <w:szCs w:val="28"/>
      <w:shd w:val="clear" w:color="auto" w:fill="FFFFFF"/>
      <w:lang w:val="uk-UA" w:eastAsia="uk-UA" w:bidi="uk-UA"/>
    </w:rPr>
  </w:style>
  <w:style w:type="character" w:customStyle="1" w:styleId="Bodytext5Italic">
    <w:name w:val="Body text (5) + Italic"/>
    <w:basedOn w:val="Bodytext5"/>
    <w:rsid w:val="00573A6F"/>
    <w:rPr>
      <w:rFonts w:ascii="Georgia" w:eastAsia="Georgia" w:hAnsi="Georgia" w:cs="Georgia"/>
      <w:i/>
      <w:iCs/>
      <w:color w:val="000000"/>
      <w:spacing w:val="0"/>
      <w:w w:val="100"/>
      <w:position w:val="0"/>
      <w:sz w:val="38"/>
      <w:szCs w:val="38"/>
      <w:shd w:val="clear" w:color="auto" w:fill="FFFFFF"/>
      <w:lang w:val="uk-UA" w:eastAsia="uk-UA" w:bidi="uk-UA"/>
    </w:rPr>
  </w:style>
  <w:style w:type="character" w:customStyle="1" w:styleId="Heading1Italic">
    <w:name w:val="Heading #1 + Italic"/>
    <w:basedOn w:val="Heading1"/>
    <w:rsid w:val="00573A6F"/>
    <w:rPr>
      <w:rFonts w:ascii="Georgia" w:eastAsia="Georgia" w:hAnsi="Georgia" w:cs="Georgia"/>
      <w:i/>
      <w:iCs/>
      <w:color w:val="000000"/>
      <w:spacing w:val="0"/>
      <w:w w:val="100"/>
      <w:position w:val="0"/>
      <w:sz w:val="38"/>
      <w:szCs w:val="38"/>
      <w:shd w:val="clear" w:color="auto" w:fill="FFFFFF"/>
      <w:lang w:val="uk-UA" w:eastAsia="uk-UA" w:bidi="uk-UA"/>
    </w:rPr>
  </w:style>
  <w:style w:type="paragraph" w:customStyle="1" w:styleId="Bodytext40">
    <w:name w:val="Body text (4)"/>
    <w:basedOn w:val="a"/>
    <w:link w:val="Bodytext4"/>
    <w:rsid w:val="00573A6F"/>
    <w:pPr>
      <w:widowControl w:val="0"/>
      <w:shd w:val="clear" w:color="auto" w:fill="FFFFFF"/>
      <w:spacing w:after="300" w:line="0" w:lineRule="atLeast"/>
      <w:ind w:firstLine="740"/>
      <w:jc w:val="both"/>
    </w:pPr>
    <w:rPr>
      <w:rFonts w:ascii="Georgia" w:eastAsia="Georgia" w:hAnsi="Georgia" w:cs="Georgia"/>
      <w:b/>
      <w:bCs/>
      <w:i/>
      <w:iCs/>
      <w:sz w:val="28"/>
      <w:szCs w:val="28"/>
    </w:rPr>
  </w:style>
  <w:style w:type="paragraph" w:customStyle="1" w:styleId="Bodytext50">
    <w:name w:val="Body text (5)"/>
    <w:basedOn w:val="a"/>
    <w:link w:val="Bodytext5"/>
    <w:rsid w:val="00573A6F"/>
    <w:pPr>
      <w:widowControl w:val="0"/>
      <w:shd w:val="clear" w:color="auto" w:fill="FFFFFF"/>
      <w:spacing w:before="300" w:after="0" w:line="800" w:lineRule="exact"/>
      <w:ind w:firstLine="1820"/>
    </w:pPr>
    <w:rPr>
      <w:rFonts w:ascii="Georgia" w:eastAsia="Georgia" w:hAnsi="Georgia" w:cs="Georgia"/>
      <w:sz w:val="38"/>
      <w:szCs w:val="38"/>
    </w:rPr>
  </w:style>
  <w:style w:type="paragraph" w:styleId="31">
    <w:name w:val="Body Text Indent 3"/>
    <w:basedOn w:val="a"/>
    <w:link w:val="32"/>
    <w:uiPriority w:val="99"/>
    <w:unhideWhenUsed/>
    <w:rsid w:val="007A1B0D"/>
    <w:pPr>
      <w:spacing w:after="120"/>
      <w:ind w:left="283"/>
    </w:pPr>
    <w:rPr>
      <w:sz w:val="16"/>
      <w:szCs w:val="16"/>
    </w:rPr>
  </w:style>
  <w:style w:type="character" w:customStyle="1" w:styleId="32">
    <w:name w:val="Основной текст с отступом 3 Знак"/>
    <w:basedOn w:val="a0"/>
    <w:link w:val="31"/>
    <w:uiPriority w:val="99"/>
    <w:rsid w:val="007A1B0D"/>
    <w:rPr>
      <w:sz w:val="16"/>
      <w:szCs w:val="16"/>
    </w:rPr>
  </w:style>
  <w:style w:type="character" w:styleId="af1">
    <w:name w:val="Placeholder Text"/>
    <w:basedOn w:val="a0"/>
    <w:uiPriority w:val="99"/>
    <w:semiHidden/>
    <w:rsid w:val="00E61362"/>
    <w:rPr>
      <w:color w:val="808080"/>
    </w:rPr>
  </w:style>
  <w:style w:type="table" w:styleId="af2">
    <w:name w:val="Table Grid"/>
    <w:basedOn w:val="a1"/>
    <w:uiPriority w:val="59"/>
    <w:rsid w:val="00E61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909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909A5"/>
    <w:rPr>
      <w:rFonts w:asciiTheme="majorHAnsi" w:eastAsiaTheme="majorEastAsia" w:hAnsiTheme="majorHAnsi" w:cstheme="majorBidi"/>
      <w:b/>
      <w:bCs/>
      <w:color w:val="4F81BD" w:themeColor="accent1"/>
      <w:sz w:val="26"/>
      <w:szCs w:val="26"/>
    </w:rPr>
  </w:style>
  <w:style w:type="character" w:styleId="af3">
    <w:name w:val="Hyperlink"/>
    <w:basedOn w:val="a0"/>
    <w:uiPriority w:val="99"/>
    <w:unhideWhenUsed/>
    <w:rsid w:val="00A97F79"/>
    <w:rPr>
      <w:color w:val="0000FF" w:themeColor="hyperlink"/>
      <w:u w:val="single"/>
    </w:rPr>
  </w:style>
  <w:style w:type="paragraph" w:styleId="af4">
    <w:name w:val="TOC Heading"/>
    <w:basedOn w:val="1"/>
    <w:next w:val="a"/>
    <w:uiPriority w:val="39"/>
    <w:unhideWhenUsed/>
    <w:qFormat/>
    <w:rsid w:val="00DC1C02"/>
    <w:pPr>
      <w:spacing w:before="240" w:line="259" w:lineRule="auto"/>
      <w:outlineLvl w:val="9"/>
    </w:pPr>
    <w:rPr>
      <w:b w:val="0"/>
      <w:bCs w:val="0"/>
      <w:sz w:val="32"/>
      <w:szCs w:val="32"/>
      <w:lang w:val="en-US"/>
    </w:rPr>
  </w:style>
  <w:style w:type="paragraph" w:styleId="21">
    <w:name w:val="toc 2"/>
    <w:basedOn w:val="a"/>
    <w:next w:val="a"/>
    <w:autoRedefine/>
    <w:uiPriority w:val="39"/>
    <w:unhideWhenUsed/>
    <w:rsid w:val="00DC1C02"/>
    <w:pPr>
      <w:spacing w:after="100" w:line="259" w:lineRule="auto"/>
      <w:ind w:left="220"/>
    </w:pPr>
    <w:rPr>
      <w:rFonts w:eastAsiaTheme="minorEastAsia" w:cs="Times New Roman"/>
      <w:lang w:val="en-US"/>
    </w:rPr>
  </w:style>
  <w:style w:type="paragraph" w:styleId="12">
    <w:name w:val="toc 1"/>
    <w:basedOn w:val="af"/>
    <w:next w:val="af"/>
    <w:autoRedefine/>
    <w:uiPriority w:val="39"/>
    <w:unhideWhenUsed/>
    <w:rsid w:val="0091291C"/>
    <w:pPr>
      <w:spacing w:after="100" w:line="259" w:lineRule="auto"/>
      <w:jc w:val="both"/>
    </w:pPr>
    <w:rPr>
      <w:rFonts w:eastAsiaTheme="minorEastAsia"/>
      <w:sz w:val="28"/>
      <w:lang w:val="en-US"/>
    </w:rPr>
  </w:style>
  <w:style w:type="paragraph" w:styleId="33">
    <w:name w:val="toc 3"/>
    <w:basedOn w:val="a"/>
    <w:next w:val="a"/>
    <w:autoRedefine/>
    <w:uiPriority w:val="39"/>
    <w:unhideWhenUsed/>
    <w:rsid w:val="00DC1C02"/>
    <w:pPr>
      <w:spacing w:after="100" w:line="259" w:lineRule="auto"/>
      <w:ind w:left="440"/>
    </w:pPr>
    <w:rPr>
      <w:rFonts w:eastAsiaTheme="minorEastAsia" w:cs="Times New Roman"/>
      <w:lang w:val="en-US"/>
    </w:rPr>
  </w:style>
  <w:style w:type="paragraph" w:styleId="22">
    <w:name w:val="Body Text 2"/>
    <w:basedOn w:val="a"/>
    <w:link w:val="23"/>
    <w:uiPriority w:val="99"/>
    <w:semiHidden/>
    <w:unhideWhenUsed/>
    <w:rsid w:val="00E87A50"/>
    <w:pPr>
      <w:spacing w:after="120" w:line="480" w:lineRule="auto"/>
    </w:pPr>
  </w:style>
  <w:style w:type="character" w:customStyle="1" w:styleId="23">
    <w:name w:val="Основной текст 2 Знак"/>
    <w:basedOn w:val="a0"/>
    <w:link w:val="22"/>
    <w:uiPriority w:val="99"/>
    <w:semiHidden/>
    <w:rsid w:val="00E87A50"/>
  </w:style>
  <w:style w:type="character" w:styleId="af5">
    <w:name w:val="FollowedHyperlink"/>
    <w:basedOn w:val="a0"/>
    <w:uiPriority w:val="99"/>
    <w:semiHidden/>
    <w:unhideWhenUsed/>
    <w:rsid w:val="00CA7503"/>
    <w:rPr>
      <w:color w:val="800080" w:themeColor="followedHyperlink"/>
      <w:u w:val="single"/>
    </w:rPr>
  </w:style>
  <w:style w:type="table" w:customStyle="1" w:styleId="TableGrid">
    <w:name w:val="TableGrid"/>
    <w:rsid w:val="003F0444"/>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rvps2">
    <w:name w:val="rvps2"/>
    <w:basedOn w:val="a"/>
    <w:rsid w:val="002E01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basedOn w:val="a0"/>
    <w:rsid w:val="002E01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909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909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D370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04EF"/>
    <w:pPr>
      <w:ind w:left="720"/>
      <w:contextualSpacing/>
    </w:pPr>
  </w:style>
  <w:style w:type="character" w:customStyle="1" w:styleId="30">
    <w:name w:val="Заголовок 3 Знак"/>
    <w:basedOn w:val="a0"/>
    <w:link w:val="3"/>
    <w:uiPriority w:val="9"/>
    <w:rsid w:val="007D370A"/>
    <w:rPr>
      <w:rFonts w:asciiTheme="majorHAnsi" w:eastAsiaTheme="majorEastAsia" w:hAnsiTheme="majorHAnsi" w:cstheme="majorBidi"/>
      <w:b/>
      <w:bCs/>
      <w:color w:val="4F81BD" w:themeColor="accent1"/>
    </w:rPr>
  </w:style>
  <w:style w:type="paragraph" w:styleId="a4">
    <w:name w:val="Subtitle"/>
    <w:basedOn w:val="a"/>
    <w:next w:val="a"/>
    <w:link w:val="a5"/>
    <w:uiPriority w:val="11"/>
    <w:qFormat/>
    <w:rsid w:val="007D370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5">
    <w:name w:val="Подзаголовок Знак"/>
    <w:basedOn w:val="a0"/>
    <w:link w:val="a4"/>
    <w:uiPriority w:val="11"/>
    <w:rsid w:val="007D370A"/>
    <w:rPr>
      <w:rFonts w:asciiTheme="majorHAnsi" w:eastAsiaTheme="majorEastAsia" w:hAnsiTheme="majorHAnsi" w:cstheme="majorBidi"/>
      <w:i/>
      <w:iCs/>
      <w:color w:val="4F81BD" w:themeColor="accent1"/>
      <w:spacing w:val="15"/>
      <w:sz w:val="24"/>
      <w:szCs w:val="24"/>
    </w:rPr>
  </w:style>
  <w:style w:type="paragraph" w:styleId="a6">
    <w:name w:val="Balloon Text"/>
    <w:basedOn w:val="a"/>
    <w:link w:val="a7"/>
    <w:uiPriority w:val="99"/>
    <w:semiHidden/>
    <w:unhideWhenUsed/>
    <w:rsid w:val="007D370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D370A"/>
    <w:rPr>
      <w:rFonts w:ascii="Tahoma" w:hAnsi="Tahoma" w:cs="Tahoma"/>
      <w:sz w:val="16"/>
      <w:szCs w:val="16"/>
    </w:rPr>
  </w:style>
  <w:style w:type="table" w:customStyle="1" w:styleId="11">
    <w:name w:val="Стиль1"/>
    <w:basedOn w:val="a1"/>
    <w:uiPriority w:val="99"/>
    <w:rsid w:val="006807BB"/>
    <w:pPr>
      <w:spacing w:after="0" w:line="240" w:lineRule="auto"/>
    </w:pPr>
    <w:tblPr>
      <w:tblInd w:w="0" w:type="dxa"/>
      <w:tblCellMar>
        <w:top w:w="0" w:type="dxa"/>
        <w:left w:w="108" w:type="dxa"/>
        <w:bottom w:w="0" w:type="dxa"/>
        <w:right w:w="108" w:type="dxa"/>
      </w:tblCellMar>
    </w:tblPr>
  </w:style>
  <w:style w:type="paragraph" w:styleId="a8">
    <w:name w:val="header"/>
    <w:basedOn w:val="a"/>
    <w:link w:val="a9"/>
    <w:uiPriority w:val="99"/>
    <w:unhideWhenUsed/>
    <w:rsid w:val="008A048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A0488"/>
  </w:style>
  <w:style w:type="paragraph" w:styleId="aa">
    <w:name w:val="footer"/>
    <w:basedOn w:val="a"/>
    <w:link w:val="ab"/>
    <w:uiPriority w:val="99"/>
    <w:unhideWhenUsed/>
    <w:rsid w:val="008A048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A0488"/>
  </w:style>
  <w:style w:type="paragraph" w:styleId="HTML">
    <w:name w:val="HTML Preformatted"/>
    <w:basedOn w:val="a"/>
    <w:link w:val="HTML0"/>
    <w:uiPriority w:val="99"/>
    <w:rsid w:val="00C02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1"/>
      <w:szCs w:val="21"/>
      <w:lang w:eastAsia="ru-RU"/>
    </w:rPr>
  </w:style>
  <w:style w:type="character" w:customStyle="1" w:styleId="HTML0">
    <w:name w:val="Стандартный HTML Знак"/>
    <w:basedOn w:val="a0"/>
    <w:link w:val="HTML"/>
    <w:uiPriority w:val="99"/>
    <w:rsid w:val="00C02F38"/>
    <w:rPr>
      <w:rFonts w:ascii="Courier New" w:eastAsia="Times New Roman" w:hAnsi="Courier New" w:cs="Courier New"/>
      <w:color w:val="000000"/>
      <w:sz w:val="21"/>
      <w:szCs w:val="21"/>
      <w:lang w:eastAsia="ru-RU"/>
    </w:rPr>
  </w:style>
  <w:style w:type="paragraph" w:customStyle="1" w:styleId="ac">
    <w:name w:val="Обычный.Обычный"/>
    <w:rsid w:val="00C02F38"/>
    <w:pPr>
      <w:widowControl w:val="0"/>
      <w:autoSpaceDE w:val="0"/>
      <w:autoSpaceDN w:val="0"/>
      <w:spacing w:after="0" w:line="240" w:lineRule="auto"/>
    </w:pPr>
    <w:rPr>
      <w:rFonts w:ascii="Times New Roman" w:eastAsia="Times New Roman" w:hAnsi="Times New Roman" w:cs="Times New Roman"/>
      <w:sz w:val="20"/>
      <w:szCs w:val="20"/>
      <w:lang w:val="te-IN" w:eastAsia="ru-RU"/>
    </w:rPr>
  </w:style>
  <w:style w:type="paragraph" w:styleId="ad">
    <w:name w:val="Body Text Indent"/>
    <w:basedOn w:val="a"/>
    <w:link w:val="ae"/>
    <w:rsid w:val="00335ECA"/>
    <w:pPr>
      <w:spacing w:after="0" w:line="240" w:lineRule="auto"/>
      <w:ind w:left="6804"/>
      <w:jc w:val="both"/>
    </w:pPr>
    <w:rPr>
      <w:rFonts w:ascii="Times New Roman" w:eastAsia="Times New Roman" w:hAnsi="Times New Roman" w:cs="Gautami"/>
      <w:sz w:val="28"/>
      <w:szCs w:val="28"/>
      <w:lang w:val="uk-UA" w:eastAsia="ru-RU" w:bidi="te-IN"/>
    </w:rPr>
  </w:style>
  <w:style w:type="character" w:customStyle="1" w:styleId="ae">
    <w:name w:val="Основной текст с отступом Знак"/>
    <w:basedOn w:val="a0"/>
    <w:link w:val="ad"/>
    <w:rsid w:val="00335ECA"/>
    <w:rPr>
      <w:rFonts w:ascii="Times New Roman" w:eastAsia="Times New Roman" w:hAnsi="Times New Roman" w:cs="Gautami"/>
      <w:sz w:val="28"/>
      <w:szCs w:val="28"/>
      <w:lang w:val="uk-UA" w:eastAsia="ru-RU" w:bidi="te-IN"/>
    </w:rPr>
  </w:style>
  <w:style w:type="paragraph" w:styleId="af">
    <w:name w:val="Body Text"/>
    <w:basedOn w:val="a"/>
    <w:link w:val="af0"/>
    <w:rsid w:val="00335ECA"/>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0"/>
    <w:link w:val="af"/>
    <w:rsid w:val="00335ECA"/>
    <w:rPr>
      <w:rFonts w:ascii="Times New Roman" w:eastAsia="Times New Roman" w:hAnsi="Times New Roman" w:cs="Times New Roman"/>
      <w:sz w:val="24"/>
      <w:szCs w:val="24"/>
      <w:lang w:eastAsia="ru-RU"/>
    </w:rPr>
  </w:style>
  <w:style w:type="character" w:customStyle="1" w:styleId="Bodytext2">
    <w:name w:val="Body text (2)_"/>
    <w:basedOn w:val="a0"/>
    <w:link w:val="Bodytext20"/>
    <w:rsid w:val="00573A6F"/>
    <w:rPr>
      <w:rFonts w:ascii="Times New Roman" w:eastAsia="Times New Roman" w:hAnsi="Times New Roman" w:cs="Times New Roman"/>
      <w:sz w:val="36"/>
      <w:szCs w:val="36"/>
      <w:shd w:val="clear" w:color="auto" w:fill="FFFFFF"/>
    </w:rPr>
  </w:style>
  <w:style w:type="character" w:customStyle="1" w:styleId="Bodytext2Italic">
    <w:name w:val="Body text (2) + Italic"/>
    <w:basedOn w:val="Bodytext2"/>
    <w:rsid w:val="00573A6F"/>
    <w:rPr>
      <w:rFonts w:ascii="Times New Roman" w:eastAsia="Times New Roman" w:hAnsi="Times New Roman" w:cs="Times New Roman"/>
      <w:i/>
      <w:iCs/>
      <w:color w:val="000000"/>
      <w:spacing w:val="0"/>
      <w:w w:val="100"/>
      <w:position w:val="0"/>
      <w:sz w:val="36"/>
      <w:szCs w:val="36"/>
      <w:shd w:val="clear" w:color="auto" w:fill="FFFFFF"/>
      <w:lang w:val="uk-UA" w:eastAsia="uk-UA" w:bidi="uk-UA"/>
    </w:rPr>
  </w:style>
  <w:style w:type="character" w:customStyle="1" w:styleId="Bodytext220ptItalic">
    <w:name w:val="Body text (2) + 20 pt;Italic"/>
    <w:basedOn w:val="Bodytext2"/>
    <w:rsid w:val="00573A6F"/>
    <w:rPr>
      <w:rFonts w:ascii="Times New Roman" w:eastAsia="Times New Roman" w:hAnsi="Times New Roman" w:cs="Times New Roman"/>
      <w:i/>
      <w:iCs/>
      <w:color w:val="000000"/>
      <w:spacing w:val="0"/>
      <w:w w:val="100"/>
      <w:position w:val="0"/>
      <w:sz w:val="40"/>
      <w:szCs w:val="40"/>
      <w:shd w:val="clear" w:color="auto" w:fill="FFFFFF"/>
      <w:lang w:val="uk-UA" w:eastAsia="uk-UA" w:bidi="uk-UA"/>
    </w:rPr>
  </w:style>
  <w:style w:type="character" w:customStyle="1" w:styleId="Bodytext220pt">
    <w:name w:val="Body text (2) + 20 pt"/>
    <w:basedOn w:val="Bodytext2"/>
    <w:rsid w:val="00573A6F"/>
    <w:rPr>
      <w:rFonts w:ascii="Times New Roman" w:eastAsia="Times New Roman" w:hAnsi="Times New Roman" w:cs="Times New Roman"/>
      <w:color w:val="000000"/>
      <w:spacing w:val="0"/>
      <w:w w:val="100"/>
      <w:position w:val="0"/>
      <w:sz w:val="40"/>
      <w:szCs w:val="40"/>
      <w:shd w:val="clear" w:color="auto" w:fill="FFFFFF"/>
      <w:lang w:val="uk-UA" w:eastAsia="uk-UA" w:bidi="uk-UA"/>
    </w:rPr>
  </w:style>
  <w:style w:type="character" w:customStyle="1" w:styleId="Bodytext3">
    <w:name w:val="Body text (3)_"/>
    <w:basedOn w:val="a0"/>
    <w:link w:val="Bodytext30"/>
    <w:rsid w:val="00573A6F"/>
    <w:rPr>
      <w:rFonts w:ascii="Times New Roman" w:eastAsia="Times New Roman" w:hAnsi="Times New Roman" w:cs="Times New Roman"/>
      <w:sz w:val="40"/>
      <w:szCs w:val="40"/>
      <w:shd w:val="clear" w:color="auto" w:fill="FFFFFF"/>
    </w:rPr>
  </w:style>
  <w:style w:type="character" w:customStyle="1" w:styleId="Bodytext3Italic">
    <w:name w:val="Body text (3) + Italic"/>
    <w:basedOn w:val="Bodytext3"/>
    <w:rsid w:val="00573A6F"/>
    <w:rPr>
      <w:rFonts w:ascii="Times New Roman" w:eastAsia="Times New Roman" w:hAnsi="Times New Roman" w:cs="Times New Roman"/>
      <w:i/>
      <w:iCs/>
      <w:color w:val="000000"/>
      <w:spacing w:val="0"/>
      <w:w w:val="100"/>
      <w:position w:val="0"/>
      <w:sz w:val="40"/>
      <w:szCs w:val="40"/>
      <w:shd w:val="clear" w:color="auto" w:fill="FFFFFF"/>
      <w:lang w:val="uk-UA" w:eastAsia="uk-UA" w:bidi="uk-UA"/>
    </w:rPr>
  </w:style>
  <w:style w:type="character" w:customStyle="1" w:styleId="Bodytext322ptSpacing0pt">
    <w:name w:val="Body text (3) + 22 pt;Spacing 0 pt"/>
    <w:basedOn w:val="Bodytext3"/>
    <w:rsid w:val="00573A6F"/>
    <w:rPr>
      <w:rFonts w:ascii="Times New Roman" w:eastAsia="Times New Roman" w:hAnsi="Times New Roman" w:cs="Times New Roman"/>
      <w:color w:val="000000"/>
      <w:spacing w:val="-10"/>
      <w:w w:val="100"/>
      <w:position w:val="0"/>
      <w:sz w:val="44"/>
      <w:szCs w:val="44"/>
      <w:shd w:val="clear" w:color="auto" w:fill="FFFFFF"/>
      <w:lang w:val="uk-UA" w:eastAsia="uk-UA" w:bidi="uk-UA"/>
    </w:rPr>
  </w:style>
  <w:style w:type="character" w:customStyle="1" w:styleId="Heading1">
    <w:name w:val="Heading #1_"/>
    <w:basedOn w:val="a0"/>
    <w:link w:val="Heading10"/>
    <w:rsid w:val="00573A6F"/>
    <w:rPr>
      <w:rFonts w:ascii="Times New Roman" w:eastAsia="Times New Roman" w:hAnsi="Times New Roman" w:cs="Times New Roman"/>
      <w:spacing w:val="-10"/>
      <w:sz w:val="44"/>
      <w:szCs w:val="44"/>
      <w:shd w:val="clear" w:color="auto" w:fill="FFFFFF"/>
    </w:rPr>
  </w:style>
  <w:style w:type="paragraph" w:customStyle="1" w:styleId="Bodytext20">
    <w:name w:val="Body text (2)"/>
    <w:basedOn w:val="a"/>
    <w:link w:val="Bodytext2"/>
    <w:rsid w:val="00573A6F"/>
    <w:pPr>
      <w:widowControl w:val="0"/>
      <w:shd w:val="clear" w:color="auto" w:fill="FFFFFF"/>
      <w:spacing w:after="0" w:line="510" w:lineRule="exact"/>
      <w:jc w:val="both"/>
    </w:pPr>
    <w:rPr>
      <w:rFonts w:ascii="Times New Roman" w:eastAsia="Times New Roman" w:hAnsi="Times New Roman" w:cs="Times New Roman"/>
      <w:sz w:val="36"/>
      <w:szCs w:val="36"/>
    </w:rPr>
  </w:style>
  <w:style w:type="paragraph" w:customStyle="1" w:styleId="Bodytext30">
    <w:name w:val="Body text (3)"/>
    <w:basedOn w:val="a"/>
    <w:link w:val="Bodytext3"/>
    <w:rsid w:val="00573A6F"/>
    <w:pPr>
      <w:widowControl w:val="0"/>
      <w:shd w:val="clear" w:color="auto" w:fill="FFFFFF"/>
      <w:spacing w:after="0" w:line="730" w:lineRule="exact"/>
      <w:ind w:firstLine="2000"/>
    </w:pPr>
    <w:rPr>
      <w:rFonts w:ascii="Times New Roman" w:eastAsia="Times New Roman" w:hAnsi="Times New Roman" w:cs="Times New Roman"/>
      <w:sz w:val="40"/>
      <w:szCs w:val="40"/>
    </w:rPr>
  </w:style>
  <w:style w:type="paragraph" w:customStyle="1" w:styleId="Heading10">
    <w:name w:val="Heading #1"/>
    <w:basedOn w:val="a"/>
    <w:link w:val="Heading1"/>
    <w:rsid w:val="00573A6F"/>
    <w:pPr>
      <w:widowControl w:val="0"/>
      <w:shd w:val="clear" w:color="auto" w:fill="FFFFFF"/>
      <w:spacing w:after="0" w:line="840" w:lineRule="exact"/>
      <w:jc w:val="both"/>
      <w:outlineLvl w:val="0"/>
    </w:pPr>
    <w:rPr>
      <w:rFonts w:ascii="Times New Roman" w:eastAsia="Times New Roman" w:hAnsi="Times New Roman" w:cs="Times New Roman"/>
      <w:spacing w:val="-10"/>
      <w:sz w:val="44"/>
      <w:szCs w:val="44"/>
    </w:rPr>
  </w:style>
  <w:style w:type="character" w:customStyle="1" w:styleId="Bodytext3TrebuchetMS13ptItalic">
    <w:name w:val="Body text (3) + Trebuchet MS;13 pt;Italic"/>
    <w:basedOn w:val="Bodytext3"/>
    <w:rsid w:val="00573A6F"/>
    <w:rPr>
      <w:rFonts w:ascii="Trebuchet MS" w:eastAsia="Trebuchet MS" w:hAnsi="Trebuchet MS" w:cs="Trebuchet MS"/>
      <w:i/>
      <w:iCs/>
      <w:color w:val="000000"/>
      <w:spacing w:val="0"/>
      <w:w w:val="100"/>
      <w:position w:val="0"/>
      <w:sz w:val="26"/>
      <w:szCs w:val="26"/>
      <w:shd w:val="clear" w:color="auto" w:fill="FFFFFF"/>
      <w:lang w:val="uk-UA" w:eastAsia="uk-UA" w:bidi="uk-UA"/>
    </w:rPr>
  </w:style>
  <w:style w:type="character" w:customStyle="1" w:styleId="Bodytext3BoldSpacing0pt">
    <w:name w:val="Body text (3) + Bold;Spacing 0 pt"/>
    <w:basedOn w:val="Bodytext3"/>
    <w:rsid w:val="00573A6F"/>
    <w:rPr>
      <w:rFonts w:ascii="Georgia" w:eastAsia="Georgia" w:hAnsi="Georgia" w:cs="Georgia"/>
      <w:b/>
      <w:bCs/>
      <w:color w:val="000000"/>
      <w:spacing w:val="-10"/>
      <w:w w:val="100"/>
      <w:position w:val="0"/>
      <w:sz w:val="30"/>
      <w:szCs w:val="30"/>
      <w:shd w:val="clear" w:color="auto" w:fill="FFFFFF"/>
      <w:lang w:val="uk-UA" w:eastAsia="uk-UA" w:bidi="uk-UA"/>
    </w:rPr>
  </w:style>
  <w:style w:type="character" w:customStyle="1" w:styleId="Bodytext314pt">
    <w:name w:val="Body text (3) + 14 pt"/>
    <w:basedOn w:val="Bodytext3"/>
    <w:rsid w:val="00573A6F"/>
    <w:rPr>
      <w:rFonts w:ascii="Georgia" w:eastAsia="Georgia" w:hAnsi="Georgia" w:cs="Georgia"/>
      <w:color w:val="000000"/>
      <w:spacing w:val="0"/>
      <w:w w:val="100"/>
      <w:position w:val="0"/>
      <w:sz w:val="28"/>
      <w:szCs w:val="28"/>
      <w:shd w:val="clear" w:color="auto" w:fill="FFFFFF"/>
      <w:lang w:val="uk-UA" w:eastAsia="uk-UA" w:bidi="uk-UA"/>
    </w:rPr>
  </w:style>
  <w:style w:type="character" w:customStyle="1" w:styleId="Bodytext215ptNotBold">
    <w:name w:val="Body text (2) + 15 pt;Not Bold"/>
    <w:basedOn w:val="Bodytext2"/>
    <w:rsid w:val="00573A6F"/>
    <w:rPr>
      <w:rFonts w:ascii="Georgia" w:eastAsia="Georgia" w:hAnsi="Georgia" w:cs="Georgia"/>
      <w:b/>
      <w:bCs/>
      <w:color w:val="000000"/>
      <w:spacing w:val="0"/>
      <w:w w:val="100"/>
      <w:position w:val="0"/>
      <w:sz w:val="30"/>
      <w:szCs w:val="30"/>
      <w:shd w:val="clear" w:color="auto" w:fill="FFFFFF"/>
      <w:lang w:val="uk-UA" w:eastAsia="uk-UA" w:bidi="uk-UA"/>
    </w:rPr>
  </w:style>
  <w:style w:type="character" w:customStyle="1" w:styleId="Bodytext4">
    <w:name w:val="Body text (4)_"/>
    <w:basedOn w:val="a0"/>
    <w:link w:val="Bodytext40"/>
    <w:rsid w:val="00573A6F"/>
    <w:rPr>
      <w:rFonts w:ascii="Georgia" w:eastAsia="Georgia" w:hAnsi="Georgia" w:cs="Georgia"/>
      <w:b/>
      <w:bCs/>
      <w:i/>
      <w:iCs/>
      <w:sz w:val="28"/>
      <w:szCs w:val="28"/>
      <w:shd w:val="clear" w:color="auto" w:fill="FFFFFF"/>
    </w:rPr>
  </w:style>
  <w:style w:type="character" w:customStyle="1" w:styleId="Bodytext4NotItalic">
    <w:name w:val="Body text (4) + Not Italic"/>
    <w:basedOn w:val="Bodytext4"/>
    <w:rsid w:val="00573A6F"/>
    <w:rPr>
      <w:rFonts w:ascii="Georgia" w:eastAsia="Georgia" w:hAnsi="Georgia" w:cs="Georgia"/>
      <w:b/>
      <w:bCs/>
      <w:i/>
      <w:iCs/>
      <w:color w:val="000000"/>
      <w:spacing w:val="0"/>
      <w:w w:val="100"/>
      <w:position w:val="0"/>
      <w:sz w:val="28"/>
      <w:szCs w:val="28"/>
      <w:shd w:val="clear" w:color="auto" w:fill="FFFFFF"/>
      <w:lang w:val="uk-UA" w:eastAsia="uk-UA" w:bidi="uk-UA"/>
    </w:rPr>
  </w:style>
  <w:style w:type="character" w:customStyle="1" w:styleId="Bodytext416ptNotItalicSpacing0pt">
    <w:name w:val="Body text (4) + 16 pt;Not Italic;Spacing 0 pt"/>
    <w:basedOn w:val="Bodytext4"/>
    <w:rsid w:val="00573A6F"/>
    <w:rPr>
      <w:rFonts w:ascii="Georgia" w:eastAsia="Georgia" w:hAnsi="Georgia" w:cs="Georgia"/>
      <w:b/>
      <w:bCs/>
      <w:i/>
      <w:iCs/>
      <w:color w:val="000000"/>
      <w:spacing w:val="-10"/>
      <w:w w:val="100"/>
      <w:position w:val="0"/>
      <w:sz w:val="32"/>
      <w:szCs w:val="32"/>
      <w:shd w:val="clear" w:color="auto" w:fill="FFFFFF"/>
      <w:lang w:val="uk-UA" w:eastAsia="uk-UA" w:bidi="uk-UA"/>
    </w:rPr>
  </w:style>
  <w:style w:type="character" w:customStyle="1" w:styleId="Bodytext5">
    <w:name w:val="Body text (5)_"/>
    <w:basedOn w:val="a0"/>
    <w:link w:val="Bodytext50"/>
    <w:rsid w:val="00573A6F"/>
    <w:rPr>
      <w:rFonts w:ascii="Georgia" w:eastAsia="Georgia" w:hAnsi="Georgia" w:cs="Georgia"/>
      <w:sz w:val="38"/>
      <w:szCs w:val="38"/>
      <w:shd w:val="clear" w:color="auto" w:fill="FFFFFF"/>
    </w:rPr>
  </w:style>
  <w:style w:type="character" w:customStyle="1" w:styleId="Bodytext514ptBold">
    <w:name w:val="Body text (5) + 14 pt;Bold"/>
    <w:basedOn w:val="Bodytext5"/>
    <w:rsid w:val="00573A6F"/>
    <w:rPr>
      <w:rFonts w:ascii="Georgia" w:eastAsia="Georgia" w:hAnsi="Georgia" w:cs="Georgia"/>
      <w:b/>
      <w:bCs/>
      <w:color w:val="000000"/>
      <w:spacing w:val="0"/>
      <w:w w:val="100"/>
      <w:position w:val="0"/>
      <w:sz w:val="28"/>
      <w:szCs w:val="28"/>
      <w:shd w:val="clear" w:color="auto" w:fill="FFFFFF"/>
      <w:lang w:val="uk-UA" w:eastAsia="uk-UA" w:bidi="uk-UA"/>
    </w:rPr>
  </w:style>
  <w:style w:type="character" w:customStyle="1" w:styleId="Bodytext514ptBoldItalic">
    <w:name w:val="Body text (5) + 14 pt;Bold;Italic"/>
    <w:basedOn w:val="Bodytext5"/>
    <w:rsid w:val="00573A6F"/>
    <w:rPr>
      <w:rFonts w:ascii="Georgia" w:eastAsia="Georgia" w:hAnsi="Georgia" w:cs="Georgia"/>
      <w:b/>
      <w:bCs/>
      <w:i/>
      <w:iCs/>
      <w:color w:val="000000"/>
      <w:spacing w:val="0"/>
      <w:w w:val="100"/>
      <w:position w:val="0"/>
      <w:sz w:val="28"/>
      <w:szCs w:val="28"/>
      <w:shd w:val="clear" w:color="auto" w:fill="FFFFFF"/>
      <w:lang w:val="uk-UA" w:eastAsia="uk-UA" w:bidi="uk-UA"/>
    </w:rPr>
  </w:style>
  <w:style w:type="character" w:customStyle="1" w:styleId="Bodytext5Italic">
    <w:name w:val="Body text (5) + Italic"/>
    <w:basedOn w:val="Bodytext5"/>
    <w:rsid w:val="00573A6F"/>
    <w:rPr>
      <w:rFonts w:ascii="Georgia" w:eastAsia="Georgia" w:hAnsi="Georgia" w:cs="Georgia"/>
      <w:i/>
      <w:iCs/>
      <w:color w:val="000000"/>
      <w:spacing w:val="0"/>
      <w:w w:val="100"/>
      <w:position w:val="0"/>
      <w:sz w:val="38"/>
      <w:szCs w:val="38"/>
      <w:shd w:val="clear" w:color="auto" w:fill="FFFFFF"/>
      <w:lang w:val="uk-UA" w:eastAsia="uk-UA" w:bidi="uk-UA"/>
    </w:rPr>
  </w:style>
  <w:style w:type="character" w:customStyle="1" w:styleId="Heading1Italic">
    <w:name w:val="Heading #1 + Italic"/>
    <w:basedOn w:val="Heading1"/>
    <w:rsid w:val="00573A6F"/>
    <w:rPr>
      <w:rFonts w:ascii="Georgia" w:eastAsia="Georgia" w:hAnsi="Georgia" w:cs="Georgia"/>
      <w:i/>
      <w:iCs/>
      <w:color w:val="000000"/>
      <w:spacing w:val="0"/>
      <w:w w:val="100"/>
      <w:position w:val="0"/>
      <w:sz w:val="38"/>
      <w:szCs w:val="38"/>
      <w:shd w:val="clear" w:color="auto" w:fill="FFFFFF"/>
      <w:lang w:val="uk-UA" w:eastAsia="uk-UA" w:bidi="uk-UA"/>
    </w:rPr>
  </w:style>
  <w:style w:type="paragraph" w:customStyle="1" w:styleId="Bodytext40">
    <w:name w:val="Body text (4)"/>
    <w:basedOn w:val="a"/>
    <w:link w:val="Bodytext4"/>
    <w:rsid w:val="00573A6F"/>
    <w:pPr>
      <w:widowControl w:val="0"/>
      <w:shd w:val="clear" w:color="auto" w:fill="FFFFFF"/>
      <w:spacing w:after="300" w:line="0" w:lineRule="atLeast"/>
      <w:ind w:firstLine="740"/>
      <w:jc w:val="both"/>
    </w:pPr>
    <w:rPr>
      <w:rFonts w:ascii="Georgia" w:eastAsia="Georgia" w:hAnsi="Georgia" w:cs="Georgia"/>
      <w:b/>
      <w:bCs/>
      <w:i/>
      <w:iCs/>
      <w:sz w:val="28"/>
      <w:szCs w:val="28"/>
    </w:rPr>
  </w:style>
  <w:style w:type="paragraph" w:customStyle="1" w:styleId="Bodytext50">
    <w:name w:val="Body text (5)"/>
    <w:basedOn w:val="a"/>
    <w:link w:val="Bodytext5"/>
    <w:rsid w:val="00573A6F"/>
    <w:pPr>
      <w:widowControl w:val="0"/>
      <w:shd w:val="clear" w:color="auto" w:fill="FFFFFF"/>
      <w:spacing w:before="300" w:after="0" w:line="800" w:lineRule="exact"/>
      <w:ind w:firstLine="1820"/>
    </w:pPr>
    <w:rPr>
      <w:rFonts w:ascii="Georgia" w:eastAsia="Georgia" w:hAnsi="Georgia" w:cs="Georgia"/>
      <w:sz w:val="38"/>
      <w:szCs w:val="38"/>
    </w:rPr>
  </w:style>
  <w:style w:type="paragraph" w:styleId="31">
    <w:name w:val="Body Text Indent 3"/>
    <w:basedOn w:val="a"/>
    <w:link w:val="32"/>
    <w:uiPriority w:val="99"/>
    <w:unhideWhenUsed/>
    <w:rsid w:val="007A1B0D"/>
    <w:pPr>
      <w:spacing w:after="120"/>
      <w:ind w:left="283"/>
    </w:pPr>
    <w:rPr>
      <w:sz w:val="16"/>
      <w:szCs w:val="16"/>
    </w:rPr>
  </w:style>
  <w:style w:type="character" w:customStyle="1" w:styleId="32">
    <w:name w:val="Основной текст с отступом 3 Знак"/>
    <w:basedOn w:val="a0"/>
    <w:link w:val="31"/>
    <w:uiPriority w:val="99"/>
    <w:rsid w:val="007A1B0D"/>
    <w:rPr>
      <w:sz w:val="16"/>
      <w:szCs w:val="16"/>
    </w:rPr>
  </w:style>
  <w:style w:type="character" w:styleId="af1">
    <w:name w:val="Placeholder Text"/>
    <w:basedOn w:val="a0"/>
    <w:uiPriority w:val="99"/>
    <w:semiHidden/>
    <w:rsid w:val="00E61362"/>
    <w:rPr>
      <w:color w:val="808080"/>
    </w:rPr>
  </w:style>
  <w:style w:type="table" w:styleId="af2">
    <w:name w:val="Table Grid"/>
    <w:basedOn w:val="a1"/>
    <w:uiPriority w:val="59"/>
    <w:rsid w:val="00E613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909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909A5"/>
    <w:rPr>
      <w:rFonts w:asciiTheme="majorHAnsi" w:eastAsiaTheme="majorEastAsia" w:hAnsiTheme="majorHAnsi" w:cstheme="majorBidi"/>
      <w:b/>
      <w:bCs/>
      <w:color w:val="4F81BD" w:themeColor="accent1"/>
      <w:sz w:val="26"/>
      <w:szCs w:val="26"/>
    </w:rPr>
  </w:style>
  <w:style w:type="character" w:styleId="af3">
    <w:name w:val="Hyperlink"/>
    <w:basedOn w:val="a0"/>
    <w:uiPriority w:val="99"/>
    <w:unhideWhenUsed/>
    <w:rsid w:val="00A97F79"/>
    <w:rPr>
      <w:color w:val="0000FF" w:themeColor="hyperlink"/>
      <w:u w:val="single"/>
    </w:rPr>
  </w:style>
  <w:style w:type="paragraph" w:styleId="af4">
    <w:name w:val="TOC Heading"/>
    <w:basedOn w:val="1"/>
    <w:next w:val="a"/>
    <w:uiPriority w:val="39"/>
    <w:unhideWhenUsed/>
    <w:qFormat/>
    <w:rsid w:val="00DC1C02"/>
    <w:pPr>
      <w:spacing w:before="240" w:line="259" w:lineRule="auto"/>
      <w:outlineLvl w:val="9"/>
    </w:pPr>
    <w:rPr>
      <w:b w:val="0"/>
      <w:bCs w:val="0"/>
      <w:sz w:val="32"/>
      <w:szCs w:val="32"/>
      <w:lang w:val="en-US"/>
    </w:rPr>
  </w:style>
  <w:style w:type="paragraph" w:styleId="21">
    <w:name w:val="toc 2"/>
    <w:basedOn w:val="a"/>
    <w:next w:val="a"/>
    <w:autoRedefine/>
    <w:uiPriority w:val="39"/>
    <w:unhideWhenUsed/>
    <w:rsid w:val="00DC1C02"/>
    <w:pPr>
      <w:spacing w:after="100" w:line="259" w:lineRule="auto"/>
      <w:ind w:left="220"/>
    </w:pPr>
    <w:rPr>
      <w:rFonts w:eastAsiaTheme="minorEastAsia" w:cs="Times New Roman"/>
      <w:lang w:val="en-US"/>
    </w:rPr>
  </w:style>
  <w:style w:type="paragraph" w:styleId="12">
    <w:name w:val="toc 1"/>
    <w:basedOn w:val="af"/>
    <w:next w:val="af"/>
    <w:autoRedefine/>
    <w:uiPriority w:val="39"/>
    <w:unhideWhenUsed/>
    <w:rsid w:val="0091291C"/>
    <w:pPr>
      <w:spacing w:after="100" w:line="259" w:lineRule="auto"/>
      <w:jc w:val="both"/>
    </w:pPr>
    <w:rPr>
      <w:rFonts w:eastAsiaTheme="minorEastAsia"/>
      <w:sz w:val="28"/>
      <w:lang w:val="en-US"/>
    </w:rPr>
  </w:style>
  <w:style w:type="paragraph" w:styleId="33">
    <w:name w:val="toc 3"/>
    <w:basedOn w:val="a"/>
    <w:next w:val="a"/>
    <w:autoRedefine/>
    <w:uiPriority w:val="39"/>
    <w:unhideWhenUsed/>
    <w:rsid w:val="00DC1C02"/>
    <w:pPr>
      <w:spacing w:after="100" w:line="259" w:lineRule="auto"/>
      <w:ind w:left="440"/>
    </w:pPr>
    <w:rPr>
      <w:rFonts w:eastAsiaTheme="minorEastAsia" w:cs="Times New Roman"/>
      <w:lang w:val="en-US"/>
    </w:rPr>
  </w:style>
  <w:style w:type="paragraph" w:styleId="22">
    <w:name w:val="Body Text 2"/>
    <w:basedOn w:val="a"/>
    <w:link w:val="23"/>
    <w:uiPriority w:val="99"/>
    <w:semiHidden/>
    <w:unhideWhenUsed/>
    <w:rsid w:val="00E87A50"/>
    <w:pPr>
      <w:spacing w:after="120" w:line="480" w:lineRule="auto"/>
    </w:pPr>
  </w:style>
  <w:style w:type="character" w:customStyle="1" w:styleId="23">
    <w:name w:val="Основной текст 2 Знак"/>
    <w:basedOn w:val="a0"/>
    <w:link w:val="22"/>
    <w:uiPriority w:val="99"/>
    <w:semiHidden/>
    <w:rsid w:val="00E87A50"/>
  </w:style>
  <w:style w:type="character" w:styleId="af5">
    <w:name w:val="FollowedHyperlink"/>
    <w:basedOn w:val="a0"/>
    <w:uiPriority w:val="99"/>
    <w:semiHidden/>
    <w:unhideWhenUsed/>
    <w:rsid w:val="00CA7503"/>
    <w:rPr>
      <w:color w:val="800080" w:themeColor="followedHyperlink"/>
      <w:u w:val="single"/>
    </w:rPr>
  </w:style>
  <w:style w:type="table" w:customStyle="1" w:styleId="TableGrid">
    <w:name w:val="TableGrid"/>
    <w:rsid w:val="003F0444"/>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rvps2">
    <w:name w:val="rvps2"/>
    <w:basedOn w:val="a"/>
    <w:rsid w:val="002E01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basedOn w:val="a0"/>
    <w:rsid w:val="002E01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5683">
      <w:bodyDiv w:val="1"/>
      <w:marLeft w:val="0"/>
      <w:marRight w:val="0"/>
      <w:marTop w:val="0"/>
      <w:marBottom w:val="0"/>
      <w:divBdr>
        <w:top w:val="none" w:sz="0" w:space="0" w:color="auto"/>
        <w:left w:val="none" w:sz="0" w:space="0" w:color="auto"/>
        <w:bottom w:val="none" w:sz="0" w:space="0" w:color="auto"/>
        <w:right w:val="none" w:sz="0" w:space="0" w:color="auto"/>
      </w:divBdr>
    </w:div>
    <w:div w:id="152992233">
      <w:bodyDiv w:val="1"/>
      <w:marLeft w:val="0"/>
      <w:marRight w:val="0"/>
      <w:marTop w:val="0"/>
      <w:marBottom w:val="0"/>
      <w:divBdr>
        <w:top w:val="none" w:sz="0" w:space="0" w:color="auto"/>
        <w:left w:val="none" w:sz="0" w:space="0" w:color="auto"/>
        <w:bottom w:val="none" w:sz="0" w:space="0" w:color="auto"/>
        <w:right w:val="none" w:sz="0" w:space="0" w:color="auto"/>
      </w:divBdr>
    </w:div>
    <w:div w:id="222064083">
      <w:bodyDiv w:val="1"/>
      <w:marLeft w:val="0"/>
      <w:marRight w:val="0"/>
      <w:marTop w:val="0"/>
      <w:marBottom w:val="0"/>
      <w:divBdr>
        <w:top w:val="none" w:sz="0" w:space="0" w:color="auto"/>
        <w:left w:val="none" w:sz="0" w:space="0" w:color="auto"/>
        <w:bottom w:val="none" w:sz="0" w:space="0" w:color="auto"/>
        <w:right w:val="none" w:sz="0" w:space="0" w:color="auto"/>
      </w:divBdr>
    </w:div>
    <w:div w:id="301886485">
      <w:bodyDiv w:val="1"/>
      <w:marLeft w:val="0"/>
      <w:marRight w:val="0"/>
      <w:marTop w:val="0"/>
      <w:marBottom w:val="0"/>
      <w:divBdr>
        <w:top w:val="none" w:sz="0" w:space="0" w:color="auto"/>
        <w:left w:val="none" w:sz="0" w:space="0" w:color="auto"/>
        <w:bottom w:val="none" w:sz="0" w:space="0" w:color="auto"/>
        <w:right w:val="none" w:sz="0" w:space="0" w:color="auto"/>
      </w:divBdr>
    </w:div>
    <w:div w:id="302274658">
      <w:bodyDiv w:val="1"/>
      <w:marLeft w:val="0"/>
      <w:marRight w:val="0"/>
      <w:marTop w:val="0"/>
      <w:marBottom w:val="0"/>
      <w:divBdr>
        <w:top w:val="none" w:sz="0" w:space="0" w:color="auto"/>
        <w:left w:val="none" w:sz="0" w:space="0" w:color="auto"/>
        <w:bottom w:val="none" w:sz="0" w:space="0" w:color="auto"/>
        <w:right w:val="none" w:sz="0" w:space="0" w:color="auto"/>
      </w:divBdr>
    </w:div>
    <w:div w:id="419759817">
      <w:bodyDiv w:val="1"/>
      <w:marLeft w:val="0"/>
      <w:marRight w:val="0"/>
      <w:marTop w:val="0"/>
      <w:marBottom w:val="0"/>
      <w:divBdr>
        <w:top w:val="none" w:sz="0" w:space="0" w:color="auto"/>
        <w:left w:val="none" w:sz="0" w:space="0" w:color="auto"/>
        <w:bottom w:val="none" w:sz="0" w:space="0" w:color="auto"/>
        <w:right w:val="none" w:sz="0" w:space="0" w:color="auto"/>
      </w:divBdr>
    </w:div>
    <w:div w:id="916673918">
      <w:bodyDiv w:val="1"/>
      <w:marLeft w:val="0"/>
      <w:marRight w:val="0"/>
      <w:marTop w:val="0"/>
      <w:marBottom w:val="0"/>
      <w:divBdr>
        <w:top w:val="none" w:sz="0" w:space="0" w:color="auto"/>
        <w:left w:val="none" w:sz="0" w:space="0" w:color="auto"/>
        <w:bottom w:val="none" w:sz="0" w:space="0" w:color="auto"/>
        <w:right w:val="none" w:sz="0" w:space="0" w:color="auto"/>
      </w:divBdr>
    </w:div>
    <w:div w:id="1021584616">
      <w:bodyDiv w:val="1"/>
      <w:marLeft w:val="0"/>
      <w:marRight w:val="0"/>
      <w:marTop w:val="0"/>
      <w:marBottom w:val="0"/>
      <w:divBdr>
        <w:top w:val="none" w:sz="0" w:space="0" w:color="auto"/>
        <w:left w:val="none" w:sz="0" w:space="0" w:color="auto"/>
        <w:bottom w:val="none" w:sz="0" w:space="0" w:color="auto"/>
        <w:right w:val="none" w:sz="0" w:space="0" w:color="auto"/>
      </w:divBdr>
    </w:div>
    <w:div w:id="1276864631">
      <w:bodyDiv w:val="1"/>
      <w:marLeft w:val="0"/>
      <w:marRight w:val="0"/>
      <w:marTop w:val="0"/>
      <w:marBottom w:val="0"/>
      <w:divBdr>
        <w:top w:val="none" w:sz="0" w:space="0" w:color="auto"/>
        <w:left w:val="none" w:sz="0" w:space="0" w:color="auto"/>
        <w:bottom w:val="none" w:sz="0" w:space="0" w:color="auto"/>
        <w:right w:val="none" w:sz="0" w:space="0" w:color="auto"/>
      </w:divBdr>
    </w:div>
    <w:div w:id="1346009561">
      <w:bodyDiv w:val="1"/>
      <w:marLeft w:val="0"/>
      <w:marRight w:val="0"/>
      <w:marTop w:val="0"/>
      <w:marBottom w:val="0"/>
      <w:divBdr>
        <w:top w:val="none" w:sz="0" w:space="0" w:color="auto"/>
        <w:left w:val="none" w:sz="0" w:space="0" w:color="auto"/>
        <w:bottom w:val="none" w:sz="0" w:space="0" w:color="auto"/>
        <w:right w:val="none" w:sz="0" w:space="0" w:color="auto"/>
      </w:divBdr>
    </w:div>
    <w:div w:id="1396469192">
      <w:bodyDiv w:val="1"/>
      <w:marLeft w:val="0"/>
      <w:marRight w:val="0"/>
      <w:marTop w:val="0"/>
      <w:marBottom w:val="0"/>
      <w:divBdr>
        <w:top w:val="none" w:sz="0" w:space="0" w:color="auto"/>
        <w:left w:val="none" w:sz="0" w:space="0" w:color="auto"/>
        <w:bottom w:val="none" w:sz="0" w:space="0" w:color="auto"/>
        <w:right w:val="none" w:sz="0" w:space="0" w:color="auto"/>
      </w:divBdr>
    </w:div>
    <w:div w:id="1430808577">
      <w:bodyDiv w:val="1"/>
      <w:marLeft w:val="0"/>
      <w:marRight w:val="0"/>
      <w:marTop w:val="0"/>
      <w:marBottom w:val="0"/>
      <w:divBdr>
        <w:top w:val="none" w:sz="0" w:space="0" w:color="auto"/>
        <w:left w:val="none" w:sz="0" w:space="0" w:color="auto"/>
        <w:bottom w:val="none" w:sz="0" w:space="0" w:color="auto"/>
        <w:right w:val="none" w:sz="0" w:space="0" w:color="auto"/>
      </w:divBdr>
    </w:div>
    <w:div w:id="151036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A1%D0%B8%D0%BD%D1%82%D0%B0%D0%BA%D1%81%D0%B8%D1%81_%D0%BC%D0%BE%D0%B2%D0%B8_%D0%BF%D1%80%D0%BE%D0%B3%D1%80%D0%B0%D0%BC%D1%83%D0%B2%D0%B0%D0%BD%D0%BD%D1%8F" TargetMode="External"/><Relationship Id="rId117" Type="http://schemas.openxmlformats.org/officeDocument/2006/relationships/hyperlink" Target="https://zakon.rada.gov.ua/laws/show/3855-12" TargetMode="External"/><Relationship Id="rId21" Type="http://schemas.openxmlformats.org/officeDocument/2006/relationships/hyperlink" Target="https://uk.wikipedia.org/wiki/%D0%90%D0%BD%D0%B3%D0%BB%D1%96%D0%B9%D1%81%D1%8C%D0%BA%D0%B0_%D0%BC%D0%BE%D0%B2%D0%B0" TargetMode="External"/><Relationship Id="rId42" Type="http://schemas.openxmlformats.org/officeDocument/2006/relationships/oleObject" Target="embeddings/oleObject2.bin"/><Relationship Id="rId47" Type="http://schemas.openxmlformats.org/officeDocument/2006/relationships/image" Target="media/image12.wmf"/><Relationship Id="rId63" Type="http://schemas.openxmlformats.org/officeDocument/2006/relationships/image" Target="media/image25.png"/><Relationship Id="rId68" Type="http://schemas.openxmlformats.org/officeDocument/2006/relationships/image" Target="media/image30.png"/><Relationship Id="rId84" Type="http://schemas.openxmlformats.org/officeDocument/2006/relationships/image" Target="media/image46.png"/><Relationship Id="rId89" Type="http://schemas.openxmlformats.org/officeDocument/2006/relationships/image" Target="media/image51.png"/><Relationship Id="rId112" Type="http://schemas.microsoft.com/office/2007/relationships/hdphoto" Target="media/hdphoto8.wdp"/><Relationship Id="rId16" Type="http://schemas.openxmlformats.org/officeDocument/2006/relationships/image" Target="media/image2.PNG"/><Relationship Id="rId107" Type="http://schemas.openxmlformats.org/officeDocument/2006/relationships/image" Target="media/image60.png"/><Relationship Id="rId11" Type="http://schemas.openxmlformats.org/officeDocument/2006/relationships/hyperlink" Target="http://ua-referat.com/%D0%A1%D1%83%D1%81%D0%BF%D1%96%D0%BB%D1%8C%D1%81%D1%82%D0%B2%D0%BE" TargetMode="External"/><Relationship Id="rId24" Type="http://schemas.openxmlformats.org/officeDocument/2006/relationships/hyperlink" Target="https://uk.wikipedia.org/wiki/Altera" TargetMode="External"/><Relationship Id="rId32" Type="http://schemas.openxmlformats.org/officeDocument/2006/relationships/hyperlink" Target="http://www.wikiwand.com/uk/1_%D1%81%D1%96%D1%87%D0%BD%D1%8F" TargetMode="External"/><Relationship Id="rId37" Type="http://schemas.openxmlformats.org/officeDocument/2006/relationships/image" Target="media/image6.png"/><Relationship Id="rId40" Type="http://schemas.openxmlformats.org/officeDocument/2006/relationships/oleObject" Target="embeddings/oleObject1.bin"/><Relationship Id="rId45" Type="http://schemas.openxmlformats.org/officeDocument/2006/relationships/image" Target="media/image11.wmf"/><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image" Target="media/image28.png"/><Relationship Id="rId74" Type="http://schemas.openxmlformats.org/officeDocument/2006/relationships/image" Target="media/image36.png"/><Relationship Id="rId79" Type="http://schemas.openxmlformats.org/officeDocument/2006/relationships/image" Target="media/image41.png"/><Relationship Id="rId87" Type="http://schemas.openxmlformats.org/officeDocument/2006/relationships/image" Target="media/image49.png"/><Relationship Id="rId102" Type="http://schemas.microsoft.com/office/2007/relationships/hdphoto" Target="media/hdphoto3.wdp"/><Relationship Id="rId110" Type="http://schemas.microsoft.com/office/2007/relationships/hdphoto" Target="media/hdphoto7.wdp"/><Relationship Id="rId115" Type="http://schemas.openxmlformats.org/officeDocument/2006/relationships/hyperlink" Target="https://zakon.rada.gov.ua/laws/show/2594-15" TargetMode="External"/><Relationship Id="rId5" Type="http://schemas.openxmlformats.org/officeDocument/2006/relationships/settings" Target="settings.xml"/><Relationship Id="rId61" Type="http://schemas.openxmlformats.org/officeDocument/2006/relationships/image" Target="media/image23.png"/><Relationship Id="rId82" Type="http://schemas.openxmlformats.org/officeDocument/2006/relationships/image" Target="media/image44.png"/><Relationship Id="rId90" Type="http://schemas.microsoft.com/office/2007/relationships/hdphoto" Target="media/hdphoto2.wdp"/><Relationship Id="rId95" Type="http://schemas.openxmlformats.org/officeDocument/2006/relationships/image" Target="media/image54.wmf"/><Relationship Id="rId19" Type="http://schemas.openxmlformats.org/officeDocument/2006/relationships/image" Target="media/image5.png"/><Relationship Id="rId14" Type="http://schemas.openxmlformats.org/officeDocument/2006/relationships/hyperlink" Target="http://ua-referat.com/%D0%9C%D0%B0%D1%82%D0%B5%D1%80%D1%96%D0%B0%D0%BB%D0%B8" TargetMode="External"/><Relationship Id="rId22" Type="http://schemas.openxmlformats.org/officeDocument/2006/relationships/hyperlink" Target="https://uk.wikipedia.org/wiki/%D0%9C%D0%BE%D0%B2%D0%B8_%D0%BE%D0%BF%D0%B8%D1%81%D1%83_%D0%B0%D0%BF%D0%B0%D1%80%D0%B0%D1%82%D1%83%D1%80%D0%B8" TargetMode="External"/><Relationship Id="rId27" Type="http://schemas.openxmlformats.org/officeDocument/2006/relationships/hyperlink" Target="https://uk.wikipedia.org/wiki/%D0%9F%D0%9B%D0%86%D0%A1" TargetMode="External"/><Relationship Id="rId30" Type="http://schemas.openxmlformats.org/officeDocument/2006/relationships/hyperlink" Target="http://www.wikiwand.com/uk/20_%D1%81%D0%B5%D1%80%D0%BF%D0%BD%D1%8F" TargetMode="External"/><Relationship Id="rId35" Type="http://schemas.openxmlformats.org/officeDocument/2006/relationships/hyperlink" Target="http://www.wikiwand.com/uk/%D0%94%D0%A1%D0%A2%D0%A3_4145-2002" TargetMode="External"/><Relationship Id="rId43" Type="http://schemas.openxmlformats.org/officeDocument/2006/relationships/image" Target="media/image10.wmf"/><Relationship Id="rId48" Type="http://schemas.openxmlformats.org/officeDocument/2006/relationships/oleObject" Target="embeddings/oleObject5.bin"/><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image" Target="media/image39.png"/><Relationship Id="rId100" Type="http://schemas.openxmlformats.org/officeDocument/2006/relationships/oleObject" Target="embeddings/oleObject12.bin"/><Relationship Id="rId105" Type="http://schemas.openxmlformats.org/officeDocument/2006/relationships/image" Target="media/image59.png"/><Relationship Id="rId113" Type="http://schemas.openxmlformats.org/officeDocument/2006/relationships/hyperlink" Target="https://zakon.rada.gov.ua/laws/show/2657-12" TargetMode="Externa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4.wmf"/><Relationship Id="rId72" Type="http://schemas.openxmlformats.org/officeDocument/2006/relationships/image" Target="media/image34.png"/><Relationship Id="rId80" Type="http://schemas.openxmlformats.org/officeDocument/2006/relationships/image" Target="media/image42.png"/><Relationship Id="rId85" Type="http://schemas.openxmlformats.org/officeDocument/2006/relationships/image" Target="media/image47.png"/><Relationship Id="rId93" Type="http://schemas.openxmlformats.org/officeDocument/2006/relationships/image" Target="media/image53.wmf"/><Relationship Id="rId98" Type="http://schemas.openxmlformats.org/officeDocument/2006/relationships/oleObject" Target="embeddings/oleObject11.bin"/><Relationship Id="rId3" Type="http://schemas.openxmlformats.org/officeDocument/2006/relationships/styles" Target="styles.xml"/><Relationship Id="rId12" Type="http://schemas.openxmlformats.org/officeDocument/2006/relationships/hyperlink" Target="http://ua-referat.com/%D0%97%D0%B1%D0%B8%D1%82%D0%BA%D0%B8" TargetMode="External"/><Relationship Id="rId17" Type="http://schemas.openxmlformats.org/officeDocument/2006/relationships/image" Target="media/image3.png"/><Relationship Id="rId25" Type="http://schemas.openxmlformats.org/officeDocument/2006/relationships/hyperlink" Target="https://uk.wikipedia.org/wiki/Ada" TargetMode="External"/><Relationship Id="rId33" Type="http://schemas.openxmlformats.org/officeDocument/2006/relationships/hyperlink" Target="http://www.wikiwand.com/uk/2022" TargetMode="External"/><Relationship Id="rId38" Type="http://schemas.openxmlformats.org/officeDocument/2006/relationships/image" Target="media/image7.jpeg"/><Relationship Id="rId46" Type="http://schemas.openxmlformats.org/officeDocument/2006/relationships/oleObject" Target="embeddings/oleObject4.bin"/><Relationship Id="rId59" Type="http://schemas.openxmlformats.org/officeDocument/2006/relationships/image" Target="media/image21.png"/><Relationship Id="rId67" Type="http://schemas.openxmlformats.org/officeDocument/2006/relationships/image" Target="media/image29.png"/><Relationship Id="rId103" Type="http://schemas.openxmlformats.org/officeDocument/2006/relationships/image" Target="media/image58.png"/><Relationship Id="rId108" Type="http://schemas.microsoft.com/office/2007/relationships/hdphoto" Target="media/hdphoto6.wdp"/><Relationship Id="rId116" Type="http://schemas.openxmlformats.org/officeDocument/2006/relationships/hyperlink" Target="https://nure.ua/wp-content/uploads/2015/Scientific_editions/181/3.pdf" TargetMode="External"/><Relationship Id="rId20" Type="http://schemas.microsoft.com/office/2007/relationships/hdphoto" Target="media/hdphoto1.wdp"/><Relationship Id="rId41" Type="http://schemas.openxmlformats.org/officeDocument/2006/relationships/image" Target="media/image9.wmf"/><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image" Target="media/image45.png"/><Relationship Id="rId88" Type="http://schemas.openxmlformats.org/officeDocument/2006/relationships/image" Target="media/image50.png"/><Relationship Id="rId91" Type="http://schemas.openxmlformats.org/officeDocument/2006/relationships/image" Target="media/image52.wmf"/><Relationship Id="rId96" Type="http://schemas.openxmlformats.org/officeDocument/2006/relationships/oleObject" Target="embeddings/oleObject10.bin"/><Relationship Id="rId111"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uk.wikipedia.org/wiki/%D0%90%D0%BF%D0%B0%D1%80%D0%B0%D1%82%D0%BD%D0%B5_%D0%B7%D0%B0%D0%B1%D0%B5%D0%B7%D0%BF%D0%B5%D1%87%D0%B5%D0%BD%D0%BD%D1%8F" TargetMode="External"/><Relationship Id="rId28" Type="http://schemas.openxmlformats.org/officeDocument/2006/relationships/hyperlink" Target="http://www.wikiwand.com/uk/%D0%93%D0%9E%D0%A1%D0%A2_28147-89" TargetMode="External"/><Relationship Id="rId36" Type="http://schemas.openxmlformats.org/officeDocument/2006/relationships/hyperlink" Target="http://www.wikiwand.com/uk/%D0%93%D0%9E%D0%A1%D0%A2_28147-89" TargetMode="External"/><Relationship Id="rId49" Type="http://schemas.openxmlformats.org/officeDocument/2006/relationships/image" Target="media/image13.wmf"/><Relationship Id="rId57" Type="http://schemas.openxmlformats.org/officeDocument/2006/relationships/image" Target="media/image19.png"/><Relationship Id="rId106" Type="http://schemas.microsoft.com/office/2007/relationships/hdphoto" Target="media/hdphoto5.wdp"/><Relationship Id="rId114" Type="http://schemas.openxmlformats.org/officeDocument/2006/relationships/hyperlink" Target="https://zakon.rada.gov.ua/laws/show/1229/99" TargetMode="External"/><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www.wikiwand.com/uk/2012" TargetMode="External"/><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image" Target="media/image48.png"/><Relationship Id="rId94" Type="http://schemas.openxmlformats.org/officeDocument/2006/relationships/oleObject" Target="embeddings/oleObject9.bin"/><Relationship Id="rId99" Type="http://schemas.openxmlformats.org/officeDocument/2006/relationships/image" Target="media/image56.wmf"/><Relationship Id="rId101"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ua-referat.com/%D0%86%D0%BD%D1%84%D0%BE%D1%80%D0%BC%D0%B0%D1%86%D1%96%D1%8F" TargetMode="External"/><Relationship Id="rId18" Type="http://schemas.openxmlformats.org/officeDocument/2006/relationships/image" Target="media/image4.jpeg"/><Relationship Id="rId39" Type="http://schemas.openxmlformats.org/officeDocument/2006/relationships/image" Target="media/image8.wmf"/><Relationship Id="rId109" Type="http://schemas.openxmlformats.org/officeDocument/2006/relationships/image" Target="media/image61.png"/><Relationship Id="rId34" Type="http://schemas.openxmlformats.org/officeDocument/2006/relationships/hyperlink" Target="http://www.wikiwand.com/uk/%D0%9A%D1%83%D0%BF%D0%B8%D0%BD%D0%B0_(%D0%B3%D0%B5%D1%88-%D1%84%D1%83%D0%BD%D0%BA%D1%86%D1%96%D1%8F)" TargetMode="External"/><Relationship Id="rId50" Type="http://schemas.openxmlformats.org/officeDocument/2006/relationships/oleObject" Target="embeddings/oleObject6.bin"/><Relationship Id="rId55" Type="http://schemas.openxmlformats.org/officeDocument/2006/relationships/image" Target="media/image17.png"/><Relationship Id="rId76" Type="http://schemas.openxmlformats.org/officeDocument/2006/relationships/image" Target="media/image38.png"/><Relationship Id="rId97" Type="http://schemas.openxmlformats.org/officeDocument/2006/relationships/image" Target="media/image55.wmf"/><Relationship Id="rId104" Type="http://schemas.microsoft.com/office/2007/relationships/hdphoto" Target="media/hdphoto4.wdp"/><Relationship Id="rId7" Type="http://schemas.openxmlformats.org/officeDocument/2006/relationships/footnotes" Target="footnotes.xml"/><Relationship Id="rId71" Type="http://schemas.openxmlformats.org/officeDocument/2006/relationships/image" Target="media/image33.png"/><Relationship Id="rId92" Type="http://schemas.openxmlformats.org/officeDocument/2006/relationships/oleObject" Target="embeddings/oleObject8.bin"/><Relationship Id="rId2" Type="http://schemas.openxmlformats.org/officeDocument/2006/relationships/numbering" Target="numbering.xml"/><Relationship Id="rId29" Type="http://schemas.openxmlformats.org/officeDocument/2006/relationships/hyperlink" Target="http://www.wikiwand.com/uk/%D0%94%D0%B5%D1%80%D0%B6%D0%B0%D0%B2%D0%BD%D0%B0_%D1%81%D0%BB%D1%83%D0%B6%D0%B1%D0%B0_%D1%81%D0%BF%D0%B5%D1%86%D1%96%D0%B0%D0%BB%D1%8C%D0%BD%D0%BE%D0%B3%D0%BE_%D0%B7%D0%B2%27%D1%8F%D0%B7%D0%BA%D1%83_%D1%82%D0%B0_%D0%B7%D0%B0%D1%85%D0%B8%D1%81%D1%82%D1%83_%D1%96%D0%BD%D1%84%D0%BE%D1%80%D0%BC%D0%B0%D1%86%D1%96%D1%97_%D0%A3%D0%BA%D1%80%D0%B0%D1%97%D0%BD%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4572198A-240E-441D-8486-FA922B0E9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17526</Words>
  <Characters>99903</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117195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1</cp:lastModifiedBy>
  <cp:revision>2</cp:revision>
  <dcterms:created xsi:type="dcterms:W3CDTF">2020-03-20T15:54:00Z</dcterms:created>
  <dcterms:modified xsi:type="dcterms:W3CDTF">2020-03-20T15:54:00Z</dcterms:modified>
</cp:coreProperties>
</file>