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C689B3" w14:textId="77777777" w:rsidR="00A702E8" w:rsidRPr="00A702E8" w:rsidRDefault="00A702E8" w:rsidP="00A702E8">
      <w:pPr>
        <w:jc w:val="center"/>
        <w:rPr>
          <w:b/>
          <w:sz w:val="32"/>
          <w:szCs w:val="32"/>
          <w:lang w:val="ru-RU"/>
        </w:rPr>
      </w:pPr>
      <w:r w:rsidRPr="00A702E8">
        <w:rPr>
          <w:b/>
          <w:sz w:val="32"/>
          <w:szCs w:val="32"/>
          <w:lang w:val="ru-RU"/>
        </w:rPr>
        <w:t>МІНІСТЕРСТВО ОСВІТИ І НАУКИ УКРАЇНИ</w:t>
      </w:r>
    </w:p>
    <w:p w14:paraId="699D7C81" w14:textId="77777777" w:rsidR="00A702E8" w:rsidRPr="00A702E8" w:rsidRDefault="00A702E8" w:rsidP="00A702E8">
      <w:pPr>
        <w:spacing w:before="120" w:after="120"/>
        <w:jc w:val="center"/>
        <w:rPr>
          <w:b/>
          <w:caps/>
          <w:sz w:val="28"/>
          <w:szCs w:val="28"/>
          <w:lang w:val="ru-RU"/>
        </w:rPr>
      </w:pPr>
      <w:r w:rsidRPr="00A702E8">
        <w:rPr>
          <w:b/>
          <w:caps/>
          <w:sz w:val="28"/>
          <w:szCs w:val="28"/>
          <w:lang w:val="ru-RU"/>
        </w:rPr>
        <w:t>Національний авіаційний університет</w:t>
      </w:r>
    </w:p>
    <w:p w14:paraId="59BE50F4" w14:textId="77777777" w:rsidR="00A702E8" w:rsidRDefault="00A702E8" w:rsidP="00A702E8">
      <w:pPr>
        <w:jc w:val="center"/>
        <w:rPr>
          <w:b/>
          <w:caps/>
          <w:sz w:val="26"/>
          <w:szCs w:val="26"/>
          <w:lang w:val="uk-UA"/>
        </w:rPr>
      </w:pPr>
      <w:r>
        <w:rPr>
          <w:b/>
          <w:caps/>
          <w:sz w:val="26"/>
          <w:szCs w:val="26"/>
          <w:lang w:val="uk-UA"/>
        </w:rPr>
        <w:t>ФАКУЛЬТЕТ Аеронавігації, електроніки та телекомунікацій</w:t>
      </w:r>
    </w:p>
    <w:p w14:paraId="753496A6" w14:textId="77777777" w:rsidR="00A702E8" w:rsidRDefault="00A702E8" w:rsidP="00A702E8">
      <w:pPr>
        <w:spacing w:before="120"/>
        <w:jc w:val="center"/>
        <w:rPr>
          <w:b/>
          <w:caps/>
          <w:lang w:val="uk-UA"/>
        </w:rPr>
      </w:pPr>
      <w:r w:rsidRPr="00A702E8">
        <w:rPr>
          <w:b/>
          <w:caps/>
          <w:lang w:val="ru-RU"/>
        </w:rPr>
        <w:t xml:space="preserve">Кафедра </w:t>
      </w:r>
      <w:r>
        <w:rPr>
          <w:b/>
          <w:caps/>
          <w:lang w:val="uk-UA"/>
        </w:rPr>
        <w:t>аеронавігаційних систем</w:t>
      </w:r>
    </w:p>
    <w:p w14:paraId="7D8461BA" w14:textId="77777777" w:rsidR="00A702E8" w:rsidRDefault="00A702E8" w:rsidP="00A702E8">
      <w:pPr>
        <w:jc w:val="center"/>
        <w:rPr>
          <w:lang w:val="ru-RU"/>
        </w:rPr>
      </w:pPr>
    </w:p>
    <w:p w14:paraId="5AA60D7C" w14:textId="77777777" w:rsidR="00A702E8" w:rsidRPr="00A702E8" w:rsidRDefault="00A702E8" w:rsidP="00A702E8">
      <w:pPr>
        <w:jc w:val="right"/>
        <w:rPr>
          <w:b/>
          <w:sz w:val="28"/>
          <w:szCs w:val="28"/>
          <w:lang w:val="ru-RU"/>
        </w:rPr>
      </w:pPr>
    </w:p>
    <w:p w14:paraId="2F60440F" w14:textId="77777777" w:rsidR="00A702E8" w:rsidRPr="00A702E8" w:rsidRDefault="00A702E8" w:rsidP="00A702E8">
      <w:pPr>
        <w:jc w:val="right"/>
        <w:rPr>
          <w:b/>
          <w:sz w:val="28"/>
          <w:szCs w:val="28"/>
          <w:lang w:val="ru-RU"/>
        </w:rPr>
      </w:pPr>
      <w:r w:rsidRPr="00A702E8">
        <w:rPr>
          <w:b/>
          <w:sz w:val="28"/>
          <w:szCs w:val="28"/>
          <w:lang w:val="ru-RU"/>
        </w:rPr>
        <w:t>ДОПУСТИТИ ДО ЗАХИСТУ</w:t>
      </w:r>
    </w:p>
    <w:p w14:paraId="1B1FD083" w14:textId="77777777" w:rsidR="00A702E8" w:rsidRPr="00A702E8" w:rsidRDefault="00A702E8" w:rsidP="00A702E8">
      <w:pPr>
        <w:ind w:firstLine="6300"/>
        <w:rPr>
          <w:sz w:val="28"/>
          <w:szCs w:val="28"/>
          <w:lang w:val="ru-RU"/>
        </w:rPr>
      </w:pPr>
      <w:proofErr w:type="spellStart"/>
      <w:r w:rsidRPr="00A702E8">
        <w:rPr>
          <w:sz w:val="28"/>
          <w:szCs w:val="28"/>
          <w:lang w:val="ru-RU"/>
        </w:rPr>
        <w:t>Завідувач</w:t>
      </w:r>
      <w:proofErr w:type="spellEnd"/>
      <w:r w:rsidRPr="00A702E8">
        <w:rPr>
          <w:sz w:val="28"/>
          <w:szCs w:val="28"/>
          <w:lang w:val="ru-RU"/>
        </w:rPr>
        <w:t xml:space="preserve"> </w:t>
      </w:r>
      <w:proofErr w:type="spellStart"/>
      <w:r w:rsidRPr="00A702E8">
        <w:rPr>
          <w:sz w:val="28"/>
          <w:szCs w:val="28"/>
          <w:lang w:val="ru-RU"/>
        </w:rPr>
        <w:t>кафедри</w:t>
      </w:r>
      <w:proofErr w:type="spellEnd"/>
    </w:p>
    <w:p w14:paraId="2E8EFBFF" w14:textId="77777777" w:rsidR="00A702E8" w:rsidRPr="00A702E8" w:rsidRDefault="00A702E8" w:rsidP="00A702E8">
      <w:pPr>
        <w:ind w:firstLine="6300"/>
        <w:rPr>
          <w:sz w:val="28"/>
          <w:szCs w:val="28"/>
          <w:lang w:val="ru-RU"/>
        </w:rPr>
      </w:pPr>
      <w:r w:rsidRPr="00A702E8">
        <w:rPr>
          <w:sz w:val="28"/>
          <w:szCs w:val="28"/>
          <w:lang w:val="ru-RU"/>
        </w:rPr>
        <w:t xml:space="preserve">д-р </w:t>
      </w:r>
      <w:proofErr w:type="spellStart"/>
      <w:r w:rsidRPr="00A702E8">
        <w:rPr>
          <w:sz w:val="28"/>
          <w:szCs w:val="28"/>
          <w:lang w:val="ru-RU"/>
        </w:rPr>
        <w:t>техн</w:t>
      </w:r>
      <w:proofErr w:type="spellEnd"/>
      <w:r w:rsidRPr="00A702E8">
        <w:rPr>
          <w:sz w:val="28"/>
          <w:szCs w:val="28"/>
          <w:lang w:val="ru-RU"/>
        </w:rPr>
        <w:t>. наук, проф.</w:t>
      </w:r>
    </w:p>
    <w:p w14:paraId="3E662746" w14:textId="77777777" w:rsidR="00A702E8" w:rsidRDefault="00A702E8" w:rsidP="00A702E8">
      <w:pPr>
        <w:ind w:firstLine="6300"/>
        <w:rPr>
          <w:sz w:val="28"/>
          <w:szCs w:val="28"/>
          <w:lang w:val="uk-UA"/>
        </w:rPr>
      </w:pPr>
      <w:r w:rsidRPr="00A702E8">
        <w:rPr>
          <w:sz w:val="28"/>
          <w:szCs w:val="28"/>
          <w:u w:val="single"/>
          <w:lang w:val="ru-RU"/>
        </w:rPr>
        <w:t xml:space="preserve">                       </w:t>
      </w:r>
      <w:r>
        <w:rPr>
          <w:sz w:val="28"/>
          <w:szCs w:val="28"/>
          <w:lang w:val="uk-UA"/>
        </w:rPr>
        <w:t>В.Ю. Ларін</w:t>
      </w:r>
    </w:p>
    <w:p w14:paraId="6FFD86C3" w14:textId="77777777" w:rsidR="00A702E8" w:rsidRDefault="00A702E8" w:rsidP="00A702E8">
      <w:pPr>
        <w:ind w:firstLine="6300"/>
        <w:rPr>
          <w:sz w:val="28"/>
          <w:szCs w:val="28"/>
          <w:lang w:val="ru-RU"/>
        </w:rPr>
      </w:pPr>
      <w:r w:rsidRPr="00A702E8">
        <w:rPr>
          <w:sz w:val="28"/>
          <w:szCs w:val="28"/>
          <w:lang w:val="ru-RU"/>
        </w:rPr>
        <w:t>«</w:t>
      </w:r>
      <w:r w:rsidRPr="00A702E8">
        <w:rPr>
          <w:sz w:val="28"/>
          <w:szCs w:val="28"/>
          <w:u w:val="single"/>
          <w:lang w:val="ru-RU"/>
        </w:rPr>
        <w:t xml:space="preserve">     </w:t>
      </w:r>
      <w:r w:rsidRPr="00A702E8">
        <w:rPr>
          <w:sz w:val="28"/>
          <w:szCs w:val="28"/>
          <w:lang w:val="ru-RU"/>
        </w:rPr>
        <w:t>»</w:t>
      </w:r>
      <w:r w:rsidRPr="00A702E8">
        <w:rPr>
          <w:sz w:val="28"/>
          <w:szCs w:val="28"/>
          <w:u w:val="single"/>
          <w:lang w:val="ru-RU"/>
        </w:rPr>
        <w:t xml:space="preserve">                   </w:t>
      </w:r>
      <w:r w:rsidRPr="00A702E8">
        <w:rPr>
          <w:sz w:val="28"/>
          <w:szCs w:val="28"/>
          <w:lang w:val="ru-RU"/>
        </w:rPr>
        <w:t>20</w:t>
      </w:r>
      <w:r>
        <w:rPr>
          <w:sz w:val="28"/>
          <w:szCs w:val="28"/>
          <w:lang w:val="uk-UA"/>
        </w:rPr>
        <w:t>20</w:t>
      </w:r>
      <w:r w:rsidRPr="00A702E8">
        <w:rPr>
          <w:sz w:val="28"/>
          <w:szCs w:val="28"/>
          <w:lang w:val="ru-RU"/>
        </w:rPr>
        <w:t xml:space="preserve"> р.</w:t>
      </w:r>
    </w:p>
    <w:p w14:paraId="6C27DAFA" w14:textId="77777777" w:rsidR="00A702E8" w:rsidRPr="00A702E8" w:rsidRDefault="00A702E8" w:rsidP="00A702E8">
      <w:pPr>
        <w:rPr>
          <w:sz w:val="32"/>
          <w:szCs w:val="32"/>
          <w:lang w:val="ru-RU"/>
        </w:rPr>
      </w:pPr>
    </w:p>
    <w:p w14:paraId="500897A3" w14:textId="77777777" w:rsidR="00A702E8" w:rsidRPr="00A702E8" w:rsidRDefault="00A702E8" w:rsidP="00A702E8">
      <w:pPr>
        <w:rPr>
          <w:sz w:val="32"/>
          <w:szCs w:val="32"/>
          <w:lang w:val="ru-RU"/>
        </w:rPr>
      </w:pPr>
    </w:p>
    <w:p w14:paraId="74AE3AED" w14:textId="77777777" w:rsidR="00A702E8" w:rsidRPr="00A702E8" w:rsidRDefault="00A702E8" w:rsidP="00A702E8">
      <w:pPr>
        <w:jc w:val="center"/>
        <w:rPr>
          <w:b/>
          <w:sz w:val="32"/>
          <w:szCs w:val="32"/>
          <w:lang w:val="ru-RU"/>
        </w:rPr>
      </w:pPr>
      <w:r w:rsidRPr="00A702E8">
        <w:rPr>
          <w:b/>
          <w:sz w:val="32"/>
          <w:szCs w:val="32"/>
          <w:lang w:val="ru-RU"/>
        </w:rPr>
        <w:t>ДИПЛОМНА РОБОТА</w:t>
      </w:r>
    </w:p>
    <w:p w14:paraId="5B1799D2" w14:textId="77777777" w:rsidR="00A702E8" w:rsidRPr="00A702E8" w:rsidRDefault="00A702E8" w:rsidP="00A702E8">
      <w:pPr>
        <w:jc w:val="center"/>
        <w:rPr>
          <w:b/>
          <w:sz w:val="32"/>
          <w:szCs w:val="32"/>
          <w:lang w:val="ru-RU"/>
        </w:rPr>
      </w:pPr>
      <w:r w:rsidRPr="00A702E8">
        <w:rPr>
          <w:b/>
          <w:sz w:val="32"/>
          <w:szCs w:val="32"/>
          <w:lang w:val="ru-RU"/>
        </w:rPr>
        <w:t>(ПОЯСНЮВАЛЬНА ЗАПИСКА)</w:t>
      </w:r>
    </w:p>
    <w:p w14:paraId="3374F3B8" w14:textId="77777777" w:rsidR="00A702E8" w:rsidRPr="00A702E8" w:rsidRDefault="00A702E8" w:rsidP="00A702E8">
      <w:pPr>
        <w:jc w:val="center"/>
        <w:rPr>
          <w:sz w:val="28"/>
          <w:szCs w:val="28"/>
          <w:lang w:val="ru-RU"/>
        </w:rPr>
      </w:pPr>
      <w:r w:rsidRPr="00A702E8">
        <w:rPr>
          <w:caps/>
          <w:sz w:val="28"/>
          <w:szCs w:val="28"/>
          <w:lang w:val="ru-RU"/>
        </w:rPr>
        <w:t>випускника</w:t>
      </w:r>
      <w:r w:rsidRPr="00A702E8">
        <w:rPr>
          <w:sz w:val="28"/>
          <w:szCs w:val="28"/>
          <w:lang w:val="ru-RU"/>
        </w:rPr>
        <w:t xml:space="preserve"> ОСВІТНЬОГО СТУПЕНЯ МАГІСТРА</w:t>
      </w:r>
    </w:p>
    <w:p w14:paraId="28B698EF" w14:textId="77777777" w:rsidR="00A702E8" w:rsidRPr="00A702E8" w:rsidRDefault="00A702E8" w:rsidP="00A702E8">
      <w:pPr>
        <w:jc w:val="center"/>
        <w:rPr>
          <w:caps/>
          <w:lang w:val="ru-RU"/>
        </w:rPr>
      </w:pPr>
      <w:r w:rsidRPr="00A702E8">
        <w:rPr>
          <w:caps/>
          <w:lang w:val="ru-RU"/>
        </w:rPr>
        <w:t xml:space="preserve">За освітньо-професійною програмою </w:t>
      </w:r>
    </w:p>
    <w:p w14:paraId="0015E06B" w14:textId="10DC46F9" w:rsidR="00A702E8" w:rsidRPr="00A702E8" w:rsidRDefault="00A702E8" w:rsidP="00A702E8">
      <w:pPr>
        <w:jc w:val="center"/>
        <w:rPr>
          <w:b/>
          <w:caps/>
          <w:lang w:val="ru-RU"/>
        </w:rPr>
      </w:pPr>
      <w:r w:rsidRPr="00A702E8">
        <w:rPr>
          <w:caps/>
          <w:lang w:val="ru-RU"/>
        </w:rPr>
        <w:t>«</w:t>
      </w:r>
      <w:r w:rsidR="006974BF">
        <w:rPr>
          <w:caps/>
          <w:lang w:val="uk-UA"/>
        </w:rPr>
        <w:t>обслуговування повітряного руху</w:t>
      </w:r>
      <w:r w:rsidRPr="00A702E8">
        <w:rPr>
          <w:caps/>
          <w:lang w:val="ru-RU"/>
        </w:rPr>
        <w:t>»</w:t>
      </w:r>
    </w:p>
    <w:p w14:paraId="624F294F" w14:textId="77777777" w:rsidR="00A702E8" w:rsidRPr="00A702E8" w:rsidRDefault="00A702E8" w:rsidP="00A702E8">
      <w:pPr>
        <w:jc w:val="center"/>
        <w:rPr>
          <w:b/>
          <w:sz w:val="28"/>
          <w:szCs w:val="28"/>
          <w:lang w:val="ru-RU"/>
        </w:rPr>
      </w:pPr>
    </w:p>
    <w:p w14:paraId="11F09DA3" w14:textId="77777777" w:rsidR="00A702E8" w:rsidRPr="00A702E8" w:rsidRDefault="00A702E8" w:rsidP="00A702E8">
      <w:pPr>
        <w:jc w:val="center"/>
        <w:rPr>
          <w:b/>
          <w:sz w:val="28"/>
          <w:szCs w:val="28"/>
          <w:lang w:val="ru-RU"/>
        </w:rPr>
      </w:pPr>
    </w:p>
    <w:p w14:paraId="56DC2079" w14:textId="42D60178" w:rsidR="00A702E8" w:rsidRPr="00A702E8" w:rsidRDefault="00A702E8" w:rsidP="00A702E8">
      <w:pPr>
        <w:ind w:left="3420" w:hanging="3420"/>
        <w:jc w:val="both"/>
        <w:rPr>
          <w:b/>
          <w:sz w:val="28"/>
          <w:szCs w:val="28"/>
          <w:lang w:val="ru-RU"/>
        </w:rPr>
      </w:pPr>
      <w:r w:rsidRPr="00A702E8">
        <w:rPr>
          <w:b/>
          <w:sz w:val="28"/>
          <w:szCs w:val="28"/>
          <w:lang w:val="ru-RU"/>
        </w:rPr>
        <w:t>Тема: «</w:t>
      </w:r>
      <w:proofErr w:type="spellStart"/>
      <w:r>
        <w:rPr>
          <w:rFonts w:ascii="Times New Roman CYR" w:hAnsi="Times New Roman CYR"/>
          <w:b/>
          <w:sz w:val="28"/>
          <w:szCs w:val="28"/>
          <w:lang w:val="ru-RU"/>
        </w:rPr>
        <w:t>Польотно</w:t>
      </w:r>
      <w:proofErr w:type="spellEnd"/>
      <w:r>
        <w:rPr>
          <w:rFonts w:ascii="Times New Roman CYR" w:hAnsi="Times New Roman CYR"/>
          <w:b/>
          <w:sz w:val="28"/>
          <w:szCs w:val="28"/>
          <w:lang w:val="ru-RU"/>
        </w:rPr>
        <w:t>-</w:t>
      </w:r>
      <w:r>
        <w:rPr>
          <w:rFonts w:ascii="Times New Roman CYR" w:hAnsi="Times New Roman CYR"/>
          <w:b/>
          <w:sz w:val="28"/>
          <w:szCs w:val="28"/>
          <w:lang w:val="uk-UA"/>
        </w:rPr>
        <w:t>інформаційне обслуговування в Україні</w:t>
      </w:r>
      <w:r w:rsidRPr="00A702E8">
        <w:rPr>
          <w:b/>
          <w:sz w:val="28"/>
          <w:szCs w:val="28"/>
          <w:lang w:val="ru-RU"/>
        </w:rPr>
        <w:t>»</w:t>
      </w:r>
    </w:p>
    <w:p w14:paraId="55D6ACE1" w14:textId="77777777" w:rsidR="00A702E8" w:rsidRPr="00A702E8" w:rsidRDefault="00A702E8" w:rsidP="00A702E8">
      <w:pPr>
        <w:rPr>
          <w:b/>
          <w:sz w:val="28"/>
          <w:szCs w:val="28"/>
          <w:lang w:val="ru-RU"/>
        </w:rPr>
      </w:pPr>
    </w:p>
    <w:tbl>
      <w:tblPr>
        <w:tblW w:w="0" w:type="auto"/>
        <w:tblInd w:w="-284" w:type="dxa"/>
        <w:tblLook w:val="04A0" w:firstRow="1" w:lastRow="0" w:firstColumn="1" w:lastColumn="0" w:noHBand="0" w:noVBand="1"/>
      </w:tblPr>
      <w:tblGrid>
        <w:gridCol w:w="5261"/>
        <w:gridCol w:w="4370"/>
      </w:tblGrid>
      <w:tr w:rsidR="00A702E8" w:rsidRPr="00A702E8" w14:paraId="163114D1" w14:textId="77777777" w:rsidTr="00A702E8">
        <w:tc>
          <w:tcPr>
            <w:tcW w:w="5261" w:type="dxa"/>
            <w:hideMark/>
          </w:tcPr>
          <w:p w14:paraId="27B3154C" w14:textId="77777777" w:rsidR="00A702E8" w:rsidRDefault="00A702E8" w:rsidP="00A702E8">
            <w:pPr>
              <w:ind w:left="176"/>
              <w:rPr>
                <w:b/>
                <w:i/>
                <w:sz w:val="28"/>
                <w:szCs w:val="28"/>
              </w:rPr>
            </w:pPr>
            <w:proofErr w:type="spellStart"/>
            <w:r>
              <w:rPr>
                <w:b/>
                <w:sz w:val="28"/>
                <w:szCs w:val="28"/>
              </w:rPr>
              <w:t>Виконав</w:t>
            </w:r>
            <w:proofErr w:type="spellEnd"/>
            <w:r>
              <w:rPr>
                <w:b/>
                <w:sz w:val="28"/>
                <w:szCs w:val="28"/>
              </w:rPr>
              <w:t>:</w:t>
            </w:r>
          </w:p>
        </w:tc>
        <w:tc>
          <w:tcPr>
            <w:tcW w:w="4370" w:type="dxa"/>
            <w:hideMark/>
          </w:tcPr>
          <w:p w14:paraId="1C44CB1F" w14:textId="30D8604A" w:rsidR="00A702E8" w:rsidRPr="00A702E8" w:rsidRDefault="00A702E8" w:rsidP="00A702E8">
            <w:pPr>
              <w:ind w:hanging="34"/>
              <w:rPr>
                <w:b/>
                <w:sz w:val="28"/>
                <w:szCs w:val="28"/>
              </w:rPr>
            </w:pPr>
            <w:r>
              <w:rPr>
                <w:b/>
                <w:sz w:val="28"/>
                <w:szCs w:val="28"/>
              </w:rPr>
              <w:t xml:space="preserve">      </w:t>
            </w:r>
            <w:r w:rsidRPr="00A702E8">
              <w:rPr>
                <w:b/>
                <w:sz w:val="28"/>
                <w:szCs w:val="28"/>
              </w:rPr>
              <w:t xml:space="preserve">__________ </w:t>
            </w:r>
            <w:r>
              <w:rPr>
                <w:b/>
                <w:sz w:val="28"/>
                <w:szCs w:val="28"/>
                <w:lang w:val="uk-UA"/>
              </w:rPr>
              <w:t>О.Ю.</w:t>
            </w:r>
            <w:r w:rsidRPr="00A702E8">
              <w:rPr>
                <w:b/>
                <w:sz w:val="28"/>
                <w:szCs w:val="28"/>
              </w:rPr>
              <w:t xml:space="preserve"> </w:t>
            </w:r>
            <w:proofErr w:type="spellStart"/>
            <w:r>
              <w:rPr>
                <w:b/>
                <w:sz w:val="28"/>
                <w:szCs w:val="28"/>
                <w:lang w:val="ru-RU"/>
              </w:rPr>
              <w:t>Курилович</w:t>
            </w:r>
            <w:proofErr w:type="spellEnd"/>
          </w:p>
        </w:tc>
      </w:tr>
      <w:tr w:rsidR="00A702E8" w:rsidRPr="00A702E8" w14:paraId="0BD52289" w14:textId="77777777" w:rsidTr="00A702E8">
        <w:tc>
          <w:tcPr>
            <w:tcW w:w="5261" w:type="dxa"/>
          </w:tcPr>
          <w:p w14:paraId="73F8645F" w14:textId="77777777" w:rsidR="00A702E8" w:rsidRPr="00A702E8" w:rsidRDefault="00A702E8">
            <w:pPr>
              <w:ind w:hanging="34"/>
              <w:rPr>
                <w:b/>
                <w:sz w:val="28"/>
                <w:szCs w:val="28"/>
              </w:rPr>
            </w:pPr>
          </w:p>
        </w:tc>
        <w:tc>
          <w:tcPr>
            <w:tcW w:w="4370" w:type="dxa"/>
          </w:tcPr>
          <w:p w14:paraId="1B2F9789" w14:textId="77777777" w:rsidR="00A702E8" w:rsidRPr="00A702E8" w:rsidRDefault="00A702E8">
            <w:pPr>
              <w:ind w:hanging="34"/>
              <w:rPr>
                <w:b/>
                <w:sz w:val="28"/>
                <w:szCs w:val="28"/>
                <w:u w:val="single"/>
              </w:rPr>
            </w:pPr>
          </w:p>
        </w:tc>
      </w:tr>
      <w:tr w:rsidR="00A702E8" w:rsidRPr="00A702E8" w14:paraId="71884415" w14:textId="77777777" w:rsidTr="00A702E8">
        <w:tc>
          <w:tcPr>
            <w:tcW w:w="5261" w:type="dxa"/>
            <w:hideMark/>
          </w:tcPr>
          <w:p w14:paraId="0A9AAB5A" w14:textId="77777777" w:rsidR="00A702E8" w:rsidRPr="00FA74F8" w:rsidRDefault="00A702E8" w:rsidP="00A702E8">
            <w:pPr>
              <w:ind w:left="176"/>
              <w:rPr>
                <w:b/>
                <w:sz w:val="28"/>
                <w:szCs w:val="28"/>
                <w:lang w:val="ru-RU"/>
              </w:rPr>
            </w:pPr>
            <w:proofErr w:type="spellStart"/>
            <w:r w:rsidRPr="00A702E8">
              <w:rPr>
                <w:b/>
                <w:sz w:val="28"/>
                <w:szCs w:val="28"/>
                <w:lang w:val="ru-RU"/>
              </w:rPr>
              <w:t>Керівник</w:t>
            </w:r>
            <w:proofErr w:type="spellEnd"/>
            <w:r w:rsidRPr="00FA74F8">
              <w:rPr>
                <w:b/>
                <w:sz w:val="28"/>
                <w:szCs w:val="28"/>
                <w:lang w:val="ru-RU"/>
              </w:rPr>
              <w:t xml:space="preserve">: </w:t>
            </w:r>
            <w:r w:rsidRPr="00A702E8">
              <w:rPr>
                <w:b/>
                <w:sz w:val="28"/>
                <w:szCs w:val="28"/>
                <w:lang w:val="ru-RU"/>
              </w:rPr>
              <w:t>д</w:t>
            </w:r>
            <w:r w:rsidRPr="00FA74F8">
              <w:rPr>
                <w:b/>
                <w:sz w:val="28"/>
                <w:szCs w:val="28"/>
                <w:lang w:val="ru-RU"/>
              </w:rPr>
              <w:t>-</w:t>
            </w:r>
            <w:r w:rsidRPr="00A702E8">
              <w:rPr>
                <w:b/>
                <w:sz w:val="28"/>
                <w:szCs w:val="28"/>
                <w:lang w:val="ru-RU"/>
              </w:rPr>
              <w:t>р</w:t>
            </w:r>
            <w:r w:rsidRPr="00FA74F8">
              <w:rPr>
                <w:b/>
                <w:sz w:val="28"/>
                <w:szCs w:val="28"/>
                <w:lang w:val="ru-RU"/>
              </w:rPr>
              <w:t xml:space="preserve"> </w:t>
            </w:r>
            <w:proofErr w:type="spellStart"/>
            <w:r w:rsidRPr="00A702E8">
              <w:rPr>
                <w:b/>
                <w:sz w:val="28"/>
                <w:szCs w:val="28"/>
                <w:lang w:val="ru-RU"/>
              </w:rPr>
              <w:t>техн</w:t>
            </w:r>
            <w:proofErr w:type="spellEnd"/>
            <w:r w:rsidRPr="00FA74F8">
              <w:rPr>
                <w:b/>
                <w:sz w:val="28"/>
                <w:szCs w:val="28"/>
                <w:lang w:val="ru-RU"/>
              </w:rPr>
              <w:t xml:space="preserve">. </w:t>
            </w:r>
            <w:r w:rsidRPr="00A702E8">
              <w:rPr>
                <w:b/>
                <w:sz w:val="28"/>
                <w:szCs w:val="28"/>
                <w:lang w:val="ru-RU"/>
              </w:rPr>
              <w:t>наук</w:t>
            </w:r>
            <w:r w:rsidRPr="00FA74F8">
              <w:rPr>
                <w:b/>
                <w:sz w:val="28"/>
                <w:szCs w:val="28"/>
                <w:lang w:val="ru-RU"/>
              </w:rPr>
              <w:t xml:space="preserve">, </w:t>
            </w:r>
            <w:r w:rsidRPr="00A702E8">
              <w:rPr>
                <w:b/>
                <w:sz w:val="28"/>
                <w:szCs w:val="28"/>
                <w:lang w:val="ru-RU"/>
              </w:rPr>
              <w:t>проф</w:t>
            </w:r>
            <w:r w:rsidRPr="00FA74F8">
              <w:rPr>
                <w:b/>
                <w:sz w:val="28"/>
                <w:szCs w:val="28"/>
                <w:lang w:val="ru-RU"/>
              </w:rPr>
              <w:t>.</w:t>
            </w:r>
          </w:p>
        </w:tc>
        <w:tc>
          <w:tcPr>
            <w:tcW w:w="4370" w:type="dxa"/>
            <w:hideMark/>
          </w:tcPr>
          <w:p w14:paraId="6AAC5D68" w14:textId="731D75AD" w:rsidR="00A702E8" w:rsidRDefault="00A702E8" w:rsidP="00254470">
            <w:pPr>
              <w:ind w:firstLine="302"/>
              <w:rPr>
                <w:b/>
                <w:sz w:val="28"/>
                <w:szCs w:val="28"/>
                <w:lang w:val="uk-UA"/>
              </w:rPr>
            </w:pPr>
            <w:r w:rsidRPr="00081084">
              <w:rPr>
                <w:sz w:val="28"/>
                <w:szCs w:val="28"/>
                <w:lang w:val="ru-RU"/>
              </w:rPr>
              <w:t xml:space="preserve"> </w:t>
            </w:r>
            <w:r w:rsidRPr="00A702E8">
              <w:rPr>
                <w:b/>
                <w:sz w:val="28"/>
                <w:szCs w:val="28"/>
              </w:rPr>
              <w:t>__________</w:t>
            </w:r>
            <w:r w:rsidRPr="00A702E8">
              <w:rPr>
                <w:sz w:val="28"/>
                <w:szCs w:val="28"/>
              </w:rPr>
              <w:t xml:space="preserve"> </w:t>
            </w:r>
            <w:r>
              <w:rPr>
                <w:b/>
                <w:sz w:val="28"/>
                <w:szCs w:val="28"/>
                <w:lang w:val="uk-UA"/>
              </w:rPr>
              <w:t>В.Ю. Ларін</w:t>
            </w:r>
          </w:p>
        </w:tc>
      </w:tr>
    </w:tbl>
    <w:p w14:paraId="13A8C9A6" w14:textId="77777777" w:rsidR="00A702E8" w:rsidRPr="00A702E8" w:rsidRDefault="00A702E8" w:rsidP="00A702E8">
      <w:pPr>
        <w:ind w:hanging="34"/>
        <w:rPr>
          <w:rFonts w:eastAsia="Calibri"/>
          <w:b/>
          <w:sz w:val="28"/>
          <w:szCs w:val="28"/>
        </w:rPr>
      </w:pPr>
    </w:p>
    <w:p w14:paraId="4D4CAE0F" w14:textId="77777777" w:rsidR="00A702E8" w:rsidRPr="00A702E8" w:rsidRDefault="00A702E8" w:rsidP="00A702E8">
      <w:pPr>
        <w:ind w:hanging="34"/>
        <w:rPr>
          <w:b/>
          <w:sz w:val="28"/>
          <w:szCs w:val="28"/>
        </w:rPr>
      </w:pPr>
    </w:p>
    <w:tbl>
      <w:tblPr>
        <w:tblW w:w="0" w:type="auto"/>
        <w:tblInd w:w="-142" w:type="dxa"/>
        <w:tblLook w:val="04A0" w:firstRow="1" w:lastRow="0" w:firstColumn="1" w:lastColumn="0" w:noHBand="0" w:noVBand="1"/>
      </w:tblPr>
      <w:tblGrid>
        <w:gridCol w:w="4982"/>
        <w:gridCol w:w="4649"/>
      </w:tblGrid>
      <w:tr w:rsidR="00A702E8" w:rsidRPr="00A702E8" w14:paraId="05C243FA" w14:textId="77777777" w:rsidTr="00A702E8">
        <w:tc>
          <w:tcPr>
            <w:tcW w:w="4982" w:type="dxa"/>
          </w:tcPr>
          <w:p w14:paraId="11BE5D9A" w14:textId="77777777" w:rsidR="00A702E8" w:rsidRPr="00A702E8" w:rsidRDefault="00A702E8">
            <w:pPr>
              <w:ind w:hanging="34"/>
              <w:rPr>
                <w:b/>
                <w:sz w:val="28"/>
                <w:szCs w:val="28"/>
              </w:rPr>
            </w:pPr>
          </w:p>
          <w:p w14:paraId="4F19A2DA" w14:textId="77777777" w:rsidR="00A702E8" w:rsidRPr="00A702E8" w:rsidRDefault="00A702E8">
            <w:pPr>
              <w:ind w:hanging="34"/>
              <w:rPr>
                <w:b/>
                <w:sz w:val="28"/>
                <w:szCs w:val="28"/>
              </w:rPr>
            </w:pPr>
          </w:p>
          <w:p w14:paraId="25897118" w14:textId="77777777" w:rsidR="00A702E8" w:rsidRPr="00A702E8" w:rsidRDefault="00A702E8" w:rsidP="00A702E8">
            <w:pPr>
              <w:ind w:left="34"/>
              <w:rPr>
                <w:b/>
                <w:sz w:val="28"/>
                <w:szCs w:val="28"/>
              </w:rPr>
            </w:pPr>
            <w:proofErr w:type="spellStart"/>
            <w:r w:rsidRPr="00A702E8">
              <w:rPr>
                <w:b/>
                <w:sz w:val="28"/>
                <w:szCs w:val="28"/>
                <w:lang w:val="ru-RU"/>
              </w:rPr>
              <w:t>Нормоконтролер</w:t>
            </w:r>
            <w:proofErr w:type="spellEnd"/>
          </w:p>
        </w:tc>
        <w:tc>
          <w:tcPr>
            <w:tcW w:w="4649" w:type="dxa"/>
          </w:tcPr>
          <w:p w14:paraId="24C46EC7" w14:textId="77777777" w:rsidR="00A702E8" w:rsidRPr="00A702E8" w:rsidRDefault="00A702E8">
            <w:pPr>
              <w:ind w:hanging="34"/>
              <w:rPr>
                <w:sz w:val="28"/>
                <w:szCs w:val="28"/>
                <w:u w:val="single"/>
              </w:rPr>
            </w:pPr>
          </w:p>
          <w:p w14:paraId="1EDA7F98" w14:textId="77777777" w:rsidR="00A702E8" w:rsidRPr="00A702E8" w:rsidRDefault="00A702E8">
            <w:pPr>
              <w:ind w:hanging="34"/>
              <w:rPr>
                <w:sz w:val="28"/>
                <w:szCs w:val="28"/>
              </w:rPr>
            </w:pPr>
          </w:p>
          <w:p w14:paraId="3F5D9FA5" w14:textId="05C9FB90" w:rsidR="00A702E8" w:rsidRPr="00A702E8" w:rsidRDefault="00A702E8">
            <w:pPr>
              <w:ind w:hanging="34"/>
              <w:rPr>
                <w:b/>
                <w:sz w:val="28"/>
                <w:szCs w:val="28"/>
                <w:u w:val="single"/>
              </w:rPr>
            </w:pPr>
            <w:r w:rsidRPr="00A702E8">
              <w:rPr>
                <w:sz w:val="28"/>
                <w:szCs w:val="28"/>
              </w:rPr>
              <w:t xml:space="preserve">    </w:t>
            </w:r>
            <w:r w:rsidR="00254470">
              <w:rPr>
                <w:sz w:val="28"/>
                <w:szCs w:val="28"/>
                <w:lang w:val="uk-UA"/>
              </w:rPr>
              <w:t xml:space="preserve">   </w:t>
            </w:r>
            <w:r>
              <w:rPr>
                <w:sz w:val="28"/>
                <w:szCs w:val="28"/>
                <w:lang w:val="uk-UA"/>
              </w:rPr>
              <w:t xml:space="preserve"> </w:t>
            </w:r>
            <w:r w:rsidRPr="00A702E8">
              <w:rPr>
                <w:b/>
                <w:sz w:val="28"/>
                <w:szCs w:val="28"/>
              </w:rPr>
              <w:t>__________</w:t>
            </w:r>
            <w:r w:rsidRPr="00A702E8">
              <w:rPr>
                <w:b/>
                <w:color w:val="FFFFFF"/>
                <w:sz w:val="28"/>
                <w:szCs w:val="28"/>
              </w:rPr>
              <w:t xml:space="preserve"> </w:t>
            </w:r>
            <w:r>
              <w:rPr>
                <w:b/>
                <w:sz w:val="28"/>
                <w:szCs w:val="28"/>
                <w:lang w:val="uk-UA"/>
              </w:rPr>
              <w:t xml:space="preserve">Т.Ф Шмельова  </w:t>
            </w:r>
          </w:p>
        </w:tc>
      </w:tr>
    </w:tbl>
    <w:p w14:paraId="08B688CB" w14:textId="77777777" w:rsidR="00A702E8" w:rsidRPr="00A702E8" w:rsidRDefault="00A702E8" w:rsidP="00A702E8">
      <w:pPr>
        <w:ind w:hanging="34"/>
        <w:jc w:val="center"/>
        <w:rPr>
          <w:rFonts w:eastAsia="Calibri"/>
          <w:b/>
          <w:sz w:val="28"/>
          <w:szCs w:val="28"/>
        </w:rPr>
      </w:pPr>
    </w:p>
    <w:p w14:paraId="5DAA8559" w14:textId="77777777" w:rsidR="00A702E8" w:rsidRPr="00A702E8" w:rsidRDefault="00A702E8" w:rsidP="00A702E8">
      <w:pPr>
        <w:jc w:val="center"/>
        <w:rPr>
          <w:b/>
          <w:sz w:val="28"/>
          <w:szCs w:val="28"/>
        </w:rPr>
      </w:pPr>
    </w:p>
    <w:p w14:paraId="71CA8A9C" w14:textId="77777777" w:rsidR="00A702E8" w:rsidRDefault="00A702E8" w:rsidP="00A702E8">
      <w:pPr>
        <w:jc w:val="center"/>
        <w:rPr>
          <w:b/>
          <w:sz w:val="28"/>
          <w:szCs w:val="28"/>
          <w:lang w:val="uk-UA"/>
        </w:rPr>
      </w:pPr>
    </w:p>
    <w:p w14:paraId="0234765E" w14:textId="77777777" w:rsidR="00A702E8" w:rsidRDefault="00A702E8" w:rsidP="00A702E8">
      <w:pPr>
        <w:jc w:val="center"/>
        <w:rPr>
          <w:b/>
          <w:sz w:val="28"/>
          <w:szCs w:val="28"/>
          <w:lang w:val="uk-UA"/>
        </w:rPr>
      </w:pPr>
    </w:p>
    <w:p w14:paraId="31AD92A5" w14:textId="77777777" w:rsidR="00A702E8" w:rsidRDefault="00A702E8" w:rsidP="00A702E8">
      <w:pPr>
        <w:jc w:val="center"/>
        <w:rPr>
          <w:b/>
          <w:sz w:val="28"/>
          <w:szCs w:val="28"/>
          <w:lang w:val="uk-UA"/>
        </w:rPr>
      </w:pPr>
    </w:p>
    <w:p w14:paraId="6ADF9B02" w14:textId="77777777" w:rsidR="00A702E8" w:rsidRDefault="00A702E8" w:rsidP="00A702E8">
      <w:pPr>
        <w:jc w:val="center"/>
        <w:rPr>
          <w:b/>
          <w:sz w:val="28"/>
          <w:szCs w:val="28"/>
          <w:lang w:val="uk-UA"/>
        </w:rPr>
      </w:pPr>
    </w:p>
    <w:p w14:paraId="1F4A8F1E" w14:textId="77777777" w:rsidR="00A702E8" w:rsidRDefault="00A702E8" w:rsidP="00A702E8">
      <w:pPr>
        <w:jc w:val="center"/>
        <w:rPr>
          <w:b/>
          <w:sz w:val="28"/>
          <w:szCs w:val="28"/>
          <w:lang w:val="uk-UA"/>
        </w:rPr>
      </w:pPr>
    </w:p>
    <w:p w14:paraId="0A614140" w14:textId="77777777" w:rsidR="00A702E8" w:rsidRDefault="00A702E8" w:rsidP="00A702E8">
      <w:pPr>
        <w:jc w:val="center"/>
        <w:rPr>
          <w:b/>
          <w:sz w:val="28"/>
          <w:szCs w:val="28"/>
          <w:lang w:val="uk-UA"/>
        </w:rPr>
      </w:pPr>
    </w:p>
    <w:p w14:paraId="5010F570" w14:textId="77777777" w:rsidR="00A702E8" w:rsidRDefault="00A702E8" w:rsidP="00A702E8">
      <w:pPr>
        <w:jc w:val="center"/>
        <w:rPr>
          <w:b/>
          <w:sz w:val="28"/>
          <w:szCs w:val="28"/>
          <w:lang w:val="uk-UA"/>
        </w:rPr>
      </w:pPr>
    </w:p>
    <w:p w14:paraId="35A4A494" w14:textId="77777777" w:rsidR="00A702E8" w:rsidRDefault="00A702E8" w:rsidP="00A702E8">
      <w:pPr>
        <w:jc w:val="center"/>
        <w:rPr>
          <w:b/>
          <w:sz w:val="28"/>
          <w:szCs w:val="28"/>
          <w:lang w:val="uk-UA"/>
        </w:rPr>
      </w:pPr>
    </w:p>
    <w:p w14:paraId="084A81E8" w14:textId="77777777" w:rsidR="00A702E8" w:rsidRDefault="00A702E8" w:rsidP="00A702E8">
      <w:pPr>
        <w:jc w:val="center"/>
        <w:rPr>
          <w:b/>
          <w:sz w:val="28"/>
          <w:szCs w:val="28"/>
          <w:lang w:val="uk-UA"/>
        </w:rPr>
      </w:pPr>
      <w:proofErr w:type="spellStart"/>
      <w:r>
        <w:rPr>
          <w:b/>
          <w:sz w:val="28"/>
          <w:szCs w:val="28"/>
        </w:rPr>
        <w:t>Київ</w:t>
      </w:r>
      <w:proofErr w:type="spellEnd"/>
      <w:r>
        <w:rPr>
          <w:b/>
          <w:sz w:val="28"/>
          <w:szCs w:val="28"/>
        </w:rPr>
        <w:t xml:space="preserve"> 20</w:t>
      </w:r>
      <w:r>
        <w:rPr>
          <w:b/>
          <w:sz w:val="28"/>
          <w:szCs w:val="28"/>
          <w:lang w:val="uk-UA"/>
        </w:rPr>
        <w:t>20</w:t>
      </w:r>
    </w:p>
    <w:p w14:paraId="2D666757" w14:textId="77777777" w:rsidR="00A702E8" w:rsidRPr="00064BAE" w:rsidRDefault="00A702E8" w:rsidP="00A702E8">
      <w:pPr>
        <w:jc w:val="center"/>
        <w:rPr>
          <w:b/>
          <w:sz w:val="28"/>
          <w:szCs w:val="28"/>
        </w:rPr>
      </w:pPr>
    </w:p>
    <w:p w14:paraId="4C974813" w14:textId="77777777" w:rsidR="00A702E8" w:rsidRDefault="00A702E8" w:rsidP="00A702E8">
      <w:pPr>
        <w:jc w:val="center"/>
        <w:rPr>
          <w:b/>
          <w:sz w:val="28"/>
          <w:szCs w:val="28"/>
        </w:rPr>
      </w:pPr>
    </w:p>
    <w:p w14:paraId="49EC8403" w14:textId="77777777" w:rsidR="00A702E8" w:rsidRDefault="00A702E8" w:rsidP="00A702E8">
      <w:pPr>
        <w:spacing w:line="360" w:lineRule="auto"/>
        <w:jc w:val="center"/>
        <w:rPr>
          <w:b/>
          <w:sz w:val="28"/>
          <w:szCs w:val="28"/>
        </w:rPr>
      </w:pPr>
    </w:p>
    <w:p w14:paraId="11F8DCBE" w14:textId="63EDE049" w:rsidR="00064BAE" w:rsidRPr="00064BAE" w:rsidRDefault="00064BAE" w:rsidP="00064BAE">
      <w:pPr>
        <w:jc w:val="center"/>
        <w:rPr>
          <w:b/>
          <w:sz w:val="28"/>
          <w:szCs w:val="28"/>
          <w:lang w:val="uk-UA"/>
        </w:rPr>
      </w:pPr>
      <w:r>
        <w:rPr>
          <w:b/>
          <w:sz w:val="28"/>
          <w:szCs w:val="28"/>
          <w:lang w:val="uk-UA"/>
        </w:rPr>
        <w:lastRenderedPageBreak/>
        <w:t>НАЦІОНАЛЬНИАЙ АВІАЦІЙНИЙ УНІВЕРСИТЕТ</w:t>
      </w:r>
    </w:p>
    <w:p w14:paraId="13390EE9" w14:textId="42448FB7" w:rsidR="00064BAE" w:rsidRPr="00064BAE" w:rsidRDefault="00064BAE" w:rsidP="00064BAE">
      <w:pPr>
        <w:rPr>
          <w:i/>
          <w:sz w:val="28"/>
          <w:szCs w:val="28"/>
          <w:u w:val="single"/>
          <w:lang w:val="uk-UA"/>
        </w:rPr>
      </w:pPr>
      <w:r>
        <w:rPr>
          <w:sz w:val="28"/>
          <w:szCs w:val="28"/>
          <w:lang w:val="uk-UA"/>
        </w:rPr>
        <w:t>Факультет</w:t>
      </w:r>
      <w:r>
        <w:rPr>
          <w:sz w:val="28"/>
          <w:szCs w:val="28"/>
          <w:lang w:val="ru-RU"/>
        </w:rPr>
        <w:t xml:space="preserve">:               </w:t>
      </w:r>
      <w:r>
        <w:rPr>
          <w:i/>
          <w:sz w:val="28"/>
          <w:szCs w:val="28"/>
          <w:u w:val="single"/>
          <w:lang w:val="uk-UA"/>
        </w:rPr>
        <w:t>Факультет аеронавігації, електроніки та телекомунікацій</w:t>
      </w:r>
    </w:p>
    <w:p w14:paraId="0EFDC8BB" w14:textId="2FC6824C" w:rsidR="00064BAE" w:rsidRPr="00064BAE" w:rsidRDefault="00064BAE" w:rsidP="00064BAE">
      <w:pPr>
        <w:rPr>
          <w:b/>
          <w:sz w:val="28"/>
          <w:szCs w:val="28"/>
          <w:lang w:val="uk-UA"/>
        </w:rPr>
      </w:pPr>
      <w:r>
        <w:rPr>
          <w:sz w:val="28"/>
          <w:szCs w:val="28"/>
          <w:lang w:val="uk-UA"/>
        </w:rPr>
        <w:t>Кафедра</w:t>
      </w:r>
      <w:r>
        <w:rPr>
          <w:sz w:val="28"/>
          <w:szCs w:val="28"/>
        </w:rPr>
        <w:t>t</w:t>
      </w:r>
      <w:r w:rsidRPr="00064BAE">
        <w:rPr>
          <w:sz w:val="28"/>
          <w:szCs w:val="28"/>
          <w:lang w:val="uk-UA"/>
        </w:rPr>
        <w:t xml:space="preserve">:           </w:t>
      </w:r>
      <w:r>
        <w:rPr>
          <w:i/>
          <w:sz w:val="28"/>
          <w:szCs w:val="28"/>
          <w:u w:val="single"/>
          <w:lang w:val="uk-UA"/>
        </w:rPr>
        <w:t>Кафедра аеронавігаційних систем</w:t>
      </w:r>
      <w:r w:rsidRPr="00064BAE">
        <w:rPr>
          <w:b/>
          <w:sz w:val="28"/>
          <w:szCs w:val="28"/>
          <w:lang w:val="uk-UA"/>
        </w:rPr>
        <w:t xml:space="preserve"> </w:t>
      </w:r>
    </w:p>
    <w:p w14:paraId="390A575F" w14:textId="53D5E260" w:rsidR="00064BAE" w:rsidRPr="00064BAE" w:rsidRDefault="00064BAE" w:rsidP="00064BAE">
      <w:pPr>
        <w:rPr>
          <w:b/>
          <w:sz w:val="28"/>
          <w:szCs w:val="28"/>
          <w:lang w:val="uk-UA"/>
        </w:rPr>
      </w:pPr>
      <w:r>
        <w:rPr>
          <w:sz w:val="28"/>
          <w:szCs w:val="28"/>
          <w:lang w:val="uk-UA"/>
        </w:rPr>
        <w:t>Освітній ступінь</w:t>
      </w:r>
      <w:r w:rsidRPr="00064BAE">
        <w:rPr>
          <w:sz w:val="28"/>
          <w:szCs w:val="28"/>
          <w:lang w:val="uk-UA"/>
        </w:rPr>
        <w:t xml:space="preserve">: </w:t>
      </w:r>
      <w:r>
        <w:rPr>
          <w:i/>
          <w:sz w:val="28"/>
          <w:szCs w:val="28"/>
          <w:u w:val="single"/>
          <w:lang w:val="uk-UA"/>
        </w:rPr>
        <w:t>Магістр</w:t>
      </w:r>
      <w:r w:rsidRPr="00064BAE">
        <w:rPr>
          <w:i/>
          <w:sz w:val="28"/>
          <w:szCs w:val="28"/>
          <w:u w:val="single"/>
          <w:lang w:val="uk-UA"/>
        </w:rPr>
        <w:t>_____________________________________________</w:t>
      </w:r>
    </w:p>
    <w:p w14:paraId="5CC69C25" w14:textId="4CE13B77" w:rsidR="00064BAE" w:rsidRPr="00064BAE" w:rsidRDefault="00064BAE" w:rsidP="00064BAE">
      <w:pPr>
        <w:rPr>
          <w:sz w:val="28"/>
          <w:szCs w:val="28"/>
          <w:u w:val="single"/>
          <w:lang w:val="uk-UA"/>
        </w:rPr>
      </w:pPr>
      <w:r>
        <w:rPr>
          <w:sz w:val="28"/>
          <w:szCs w:val="28"/>
          <w:lang w:val="uk-UA"/>
        </w:rPr>
        <w:t>Спеціальність</w:t>
      </w:r>
      <w:r w:rsidRPr="00064BAE">
        <w:rPr>
          <w:sz w:val="28"/>
          <w:szCs w:val="28"/>
          <w:lang w:val="uk-UA"/>
        </w:rPr>
        <w:t>:</w:t>
      </w:r>
      <w:r>
        <w:rPr>
          <w:sz w:val="28"/>
          <w:szCs w:val="28"/>
          <w:lang w:val="uk-UA"/>
        </w:rPr>
        <w:t xml:space="preserve"> </w:t>
      </w:r>
      <w:r w:rsidRPr="00064BAE">
        <w:rPr>
          <w:i/>
          <w:sz w:val="28"/>
          <w:szCs w:val="28"/>
          <w:u w:val="single"/>
          <w:lang w:val="uk-UA"/>
        </w:rPr>
        <w:t>272“</w:t>
      </w:r>
      <w:r>
        <w:rPr>
          <w:i/>
          <w:sz w:val="28"/>
          <w:szCs w:val="28"/>
          <w:u w:val="single"/>
          <w:lang w:val="uk-UA"/>
        </w:rPr>
        <w:t>Авіаційний транспорт</w:t>
      </w:r>
      <w:r w:rsidRPr="00064BAE">
        <w:rPr>
          <w:i/>
          <w:sz w:val="28"/>
          <w:szCs w:val="28"/>
          <w:u w:val="single"/>
          <w:lang w:val="uk-UA"/>
        </w:rPr>
        <w:t>”_______________________________</w:t>
      </w:r>
    </w:p>
    <w:p w14:paraId="4A611FF7" w14:textId="0766A39D" w:rsidR="00064BAE" w:rsidRPr="00064BAE" w:rsidRDefault="00064BAE" w:rsidP="00064BAE">
      <w:pPr>
        <w:rPr>
          <w:i/>
          <w:sz w:val="28"/>
          <w:szCs w:val="28"/>
          <w:u w:val="single"/>
          <w:lang w:val="uk-UA"/>
        </w:rPr>
      </w:pPr>
      <w:r>
        <w:rPr>
          <w:sz w:val="28"/>
          <w:szCs w:val="28"/>
          <w:u w:val="single"/>
          <w:lang w:val="uk-UA"/>
        </w:rPr>
        <w:t>Освітньо-професійна програма</w:t>
      </w:r>
      <w:r w:rsidRPr="00064BAE">
        <w:rPr>
          <w:sz w:val="28"/>
          <w:szCs w:val="28"/>
          <w:u w:val="single"/>
          <w:lang w:val="uk-UA"/>
        </w:rPr>
        <w:t xml:space="preserve">:   </w:t>
      </w:r>
      <w:r>
        <w:rPr>
          <w:i/>
          <w:sz w:val="28"/>
          <w:szCs w:val="28"/>
          <w:u w:val="single"/>
          <w:lang w:val="uk-UA"/>
        </w:rPr>
        <w:t>Обслуговування повітряного руху</w:t>
      </w:r>
    </w:p>
    <w:p w14:paraId="0B142F7C" w14:textId="77777777" w:rsidR="00064BAE" w:rsidRPr="00064BAE" w:rsidRDefault="00064BAE" w:rsidP="00064BAE">
      <w:pPr>
        <w:jc w:val="center"/>
        <w:rPr>
          <w:b/>
          <w:sz w:val="28"/>
          <w:szCs w:val="28"/>
          <w:lang w:val="uk-UA"/>
        </w:rPr>
      </w:pPr>
    </w:p>
    <w:p w14:paraId="206E58FA" w14:textId="58AD50EE" w:rsidR="00064BAE" w:rsidRPr="00064BAE" w:rsidRDefault="00064BAE" w:rsidP="00064BAE">
      <w:pPr>
        <w:jc w:val="center"/>
        <w:rPr>
          <w:b/>
          <w:sz w:val="28"/>
          <w:szCs w:val="28"/>
          <w:lang w:val="uk-UA"/>
        </w:rPr>
      </w:pPr>
      <w:r w:rsidRPr="00064BAE">
        <w:rPr>
          <w:b/>
          <w:sz w:val="28"/>
          <w:szCs w:val="28"/>
          <w:lang w:val="uk-UA"/>
        </w:rPr>
        <w:t xml:space="preserve">                                                                                                       </w:t>
      </w:r>
      <w:r>
        <w:rPr>
          <w:b/>
          <w:sz w:val="28"/>
          <w:szCs w:val="28"/>
          <w:lang w:val="uk-UA"/>
        </w:rPr>
        <w:t xml:space="preserve">  Затверджую</w:t>
      </w:r>
    </w:p>
    <w:p w14:paraId="445839C0" w14:textId="4A2DC362" w:rsidR="00064BAE" w:rsidRPr="00064BAE" w:rsidRDefault="00064BAE" w:rsidP="00064BAE">
      <w:pPr>
        <w:jc w:val="right"/>
        <w:rPr>
          <w:lang w:val="uk-UA"/>
        </w:rPr>
      </w:pPr>
      <w:r>
        <w:rPr>
          <w:lang w:val="uk-UA"/>
        </w:rPr>
        <w:t>Завідувач кафедри</w:t>
      </w:r>
    </w:p>
    <w:p w14:paraId="07AC46CE" w14:textId="440B72DF" w:rsidR="00064BAE" w:rsidRDefault="00064BAE" w:rsidP="00064BAE">
      <w:pPr>
        <w:jc w:val="right"/>
        <w:rPr>
          <w:lang w:val="uk-UA"/>
        </w:rPr>
      </w:pPr>
      <w:r>
        <w:rPr>
          <w:u w:val="single"/>
          <w:lang w:val="uk-UA"/>
        </w:rPr>
        <w:t xml:space="preserve">                            Ларін В.Ю.</w:t>
      </w:r>
      <w:r w:rsidRPr="00064BAE">
        <w:rPr>
          <w:lang w:val="ru-RU"/>
        </w:rPr>
        <w:t xml:space="preserve"> </w:t>
      </w:r>
    </w:p>
    <w:p w14:paraId="77250E52" w14:textId="77777777" w:rsidR="00064BAE" w:rsidRDefault="00064BAE" w:rsidP="00064BAE">
      <w:pPr>
        <w:jc w:val="right"/>
        <w:rPr>
          <w:sz w:val="28"/>
          <w:szCs w:val="28"/>
        </w:rPr>
      </w:pPr>
      <w:r>
        <w:rPr>
          <w:sz w:val="28"/>
          <w:szCs w:val="28"/>
        </w:rPr>
        <w:t>“____”_____________20</w:t>
      </w:r>
      <w:r>
        <w:rPr>
          <w:sz w:val="28"/>
          <w:szCs w:val="28"/>
          <w:lang w:val="uk-UA"/>
        </w:rPr>
        <w:t>1</w:t>
      </w:r>
      <w:r>
        <w:rPr>
          <w:sz w:val="28"/>
          <w:szCs w:val="28"/>
        </w:rPr>
        <w:t>9</w:t>
      </w:r>
    </w:p>
    <w:p w14:paraId="63A3568C" w14:textId="77777777" w:rsidR="00064BAE" w:rsidRDefault="00064BAE" w:rsidP="00064BAE">
      <w:pPr>
        <w:jc w:val="center"/>
        <w:rPr>
          <w:b/>
          <w:sz w:val="32"/>
          <w:szCs w:val="32"/>
        </w:rPr>
      </w:pPr>
    </w:p>
    <w:p w14:paraId="406D7BE7" w14:textId="4F8ED0A4" w:rsidR="00064BAE" w:rsidRDefault="00064BAE" w:rsidP="00064BAE">
      <w:pPr>
        <w:jc w:val="center"/>
        <w:rPr>
          <w:b/>
          <w:sz w:val="32"/>
          <w:szCs w:val="32"/>
          <w:lang w:val="uk-UA"/>
        </w:rPr>
      </w:pPr>
      <w:r>
        <w:rPr>
          <w:b/>
          <w:sz w:val="32"/>
          <w:szCs w:val="32"/>
          <w:lang w:val="uk-UA"/>
        </w:rPr>
        <w:t xml:space="preserve">Завдання на виконання </w:t>
      </w:r>
    </w:p>
    <w:p w14:paraId="43372ED9" w14:textId="0E5F8ED8" w:rsidR="00064BAE" w:rsidRDefault="00064BAE" w:rsidP="00A02F7C">
      <w:pPr>
        <w:jc w:val="center"/>
        <w:rPr>
          <w:b/>
          <w:sz w:val="32"/>
          <w:szCs w:val="32"/>
          <w:lang w:val="uk-UA"/>
        </w:rPr>
      </w:pPr>
      <w:r>
        <w:rPr>
          <w:b/>
          <w:sz w:val="32"/>
          <w:szCs w:val="32"/>
          <w:lang w:val="uk-UA"/>
        </w:rPr>
        <w:t xml:space="preserve">Дипломної роботи магістра: </w:t>
      </w:r>
      <w:proofErr w:type="spellStart"/>
      <w:r>
        <w:rPr>
          <w:b/>
          <w:sz w:val="32"/>
          <w:szCs w:val="32"/>
          <w:lang w:val="uk-UA"/>
        </w:rPr>
        <w:t>Куриловича</w:t>
      </w:r>
      <w:proofErr w:type="spellEnd"/>
      <w:r>
        <w:rPr>
          <w:b/>
          <w:sz w:val="32"/>
          <w:szCs w:val="32"/>
          <w:lang w:val="uk-UA"/>
        </w:rPr>
        <w:t xml:space="preserve"> Олександра Юрійовича</w:t>
      </w:r>
    </w:p>
    <w:p w14:paraId="02F7A673" w14:textId="77777777" w:rsidR="00A02F7C" w:rsidRPr="00A02F7C" w:rsidRDefault="00A02F7C" w:rsidP="00A02F7C">
      <w:pPr>
        <w:jc w:val="center"/>
        <w:rPr>
          <w:b/>
          <w:sz w:val="32"/>
          <w:szCs w:val="32"/>
          <w:lang w:val="uk-UA"/>
        </w:rPr>
      </w:pPr>
    </w:p>
    <w:p w14:paraId="0E31E164" w14:textId="7B238F18" w:rsidR="00064BAE" w:rsidRPr="00A02F7C" w:rsidRDefault="00A02F7C" w:rsidP="00A02F7C">
      <w:pPr>
        <w:pStyle w:val="a3"/>
        <w:ind w:left="0"/>
        <w:rPr>
          <w:sz w:val="28"/>
          <w:szCs w:val="28"/>
          <w:lang w:val="ru-RU"/>
        </w:rPr>
      </w:pPr>
      <w:r>
        <w:rPr>
          <w:sz w:val="28"/>
          <w:szCs w:val="28"/>
          <w:lang w:val="uk-UA"/>
        </w:rPr>
        <w:t>1.Тема дипломної роботи:</w:t>
      </w:r>
      <w:r w:rsidR="00064BAE" w:rsidRPr="00A02F7C">
        <w:rPr>
          <w:sz w:val="28"/>
          <w:szCs w:val="28"/>
          <w:lang w:val="ru-RU"/>
        </w:rPr>
        <w:t xml:space="preserve"> “</w:t>
      </w:r>
      <w:proofErr w:type="spellStart"/>
      <w:r>
        <w:rPr>
          <w:b/>
          <w:i/>
          <w:sz w:val="28"/>
          <w:szCs w:val="28"/>
          <w:lang w:val="uk-UA"/>
        </w:rPr>
        <w:t>Польотно</w:t>
      </w:r>
      <w:proofErr w:type="spellEnd"/>
      <w:r>
        <w:rPr>
          <w:b/>
          <w:i/>
          <w:sz w:val="28"/>
          <w:szCs w:val="28"/>
          <w:lang w:val="uk-UA"/>
        </w:rPr>
        <w:t>-інформаційне обслуговування в Україні</w:t>
      </w:r>
      <w:r w:rsidR="00064BAE" w:rsidRPr="00A02F7C">
        <w:rPr>
          <w:b/>
          <w:i/>
          <w:sz w:val="28"/>
          <w:szCs w:val="28"/>
          <w:lang w:val="ru-RU"/>
        </w:rPr>
        <w:t>”</w:t>
      </w:r>
      <w:r>
        <w:rPr>
          <w:b/>
          <w:i/>
          <w:sz w:val="28"/>
          <w:szCs w:val="28"/>
          <w:lang w:val="ru-RU"/>
        </w:rPr>
        <w:t xml:space="preserve"> </w:t>
      </w:r>
      <w:proofErr w:type="spellStart"/>
      <w:r>
        <w:rPr>
          <w:sz w:val="28"/>
          <w:szCs w:val="28"/>
          <w:lang w:val="ru-RU"/>
        </w:rPr>
        <w:t>затверджена</w:t>
      </w:r>
      <w:proofErr w:type="spellEnd"/>
      <w:r>
        <w:rPr>
          <w:sz w:val="28"/>
          <w:szCs w:val="28"/>
          <w:lang w:val="ru-RU"/>
        </w:rPr>
        <w:t xml:space="preserve"> наказом ректора </w:t>
      </w:r>
      <w:proofErr w:type="spellStart"/>
      <w:r>
        <w:rPr>
          <w:i/>
          <w:sz w:val="28"/>
          <w:szCs w:val="28"/>
          <w:lang w:val="ru-RU"/>
        </w:rPr>
        <w:t>від</w:t>
      </w:r>
      <w:proofErr w:type="spellEnd"/>
      <w:r>
        <w:rPr>
          <w:i/>
          <w:sz w:val="28"/>
          <w:szCs w:val="28"/>
          <w:lang w:val="ru-RU"/>
        </w:rPr>
        <w:t xml:space="preserve"> </w:t>
      </w:r>
      <w:r w:rsidR="00064BAE" w:rsidRPr="00A02F7C">
        <w:rPr>
          <w:i/>
          <w:sz w:val="28"/>
          <w:szCs w:val="28"/>
          <w:u w:val="single"/>
          <w:lang w:val="ru-RU"/>
        </w:rPr>
        <w:t xml:space="preserve">“24” </w:t>
      </w:r>
      <w:r w:rsidRPr="00A02F7C">
        <w:rPr>
          <w:i/>
          <w:sz w:val="28"/>
          <w:szCs w:val="28"/>
          <w:u w:val="single"/>
          <w:lang w:val="uk-UA"/>
        </w:rPr>
        <w:t>Жовтня</w:t>
      </w:r>
      <w:r w:rsidR="00064BAE" w:rsidRPr="00A02F7C">
        <w:rPr>
          <w:i/>
          <w:sz w:val="28"/>
          <w:szCs w:val="28"/>
          <w:u w:val="single"/>
          <w:lang w:val="ru-RU"/>
        </w:rPr>
        <w:t xml:space="preserve"> 2019 № 2476</w:t>
      </w:r>
    </w:p>
    <w:p w14:paraId="2AA0634A" w14:textId="77777777" w:rsidR="00064BAE" w:rsidRPr="00A02F7C" w:rsidRDefault="00064BAE" w:rsidP="00064BAE">
      <w:pPr>
        <w:rPr>
          <w:sz w:val="28"/>
          <w:szCs w:val="28"/>
          <w:u w:val="single"/>
          <w:lang w:val="ru-RU"/>
        </w:rPr>
      </w:pPr>
    </w:p>
    <w:p w14:paraId="660DDCEE" w14:textId="5909B647" w:rsidR="00064BAE" w:rsidRPr="00A02F7C" w:rsidRDefault="00064BAE" w:rsidP="00064BAE">
      <w:pPr>
        <w:rPr>
          <w:i/>
          <w:sz w:val="28"/>
          <w:szCs w:val="28"/>
          <w:u w:val="single"/>
        </w:rPr>
      </w:pPr>
      <w:r w:rsidRPr="00A02F7C">
        <w:rPr>
          <w:sz w:val="28"/>
          <w:szCs w:val="28"/>
        </w:rPr>
        <w:t xml:space="preserve">2. </w:t>
      </w:r>
      <w:r w:rsidR="00A02F7C">
        <w:rPr>
          <w:sz w:val="28"/>
          <w:szCs w:val="28"/>
          <w:lang w:val="uk-UA"/>
        </w:rPr>
        <w:t>Термін виконання роботи</w:t>
      </w:r>
      <w:r w:rsidRPr="00A02F7C">
        <w:rPr>
          <w:sz w:val="28"/>
          <w:szCs w:val="28"/>
        </w:rPr>
        <w:t>:</w:t>
      </w:r>
      <w:r w:rsidR="00A02F7C" w:rsidRPr="00A02F7C">
        <w:rPr>
          <w:sz w:val="28"/>
          <w:szCs w:val="28"/>
        </w:rPr>
        <w:t xml:space="preserve"> </w:t>
      </w:r>
      <w:r w:rsidRPr="00A02F7C">
        <w:rPr>
          <w:sz w:val="28"/>
          <w:szCs w:val="28"/>
        </w:rPr>
        <w:t xml:space="preserve"> </w:t>
      </w:r>
      <w:r w:rsidR="00A02F7C" w:rsidRPr="00A02F7C">
        <w:rPr>
          <w:i/>
          <w:sz w:val="28"/>
          <w:szCs w:val="28"/>
        </w:rPr>
        <w:t xml:space="preserve">   </w:t>
      </w:r>
      <w:r w:rsidR="00A02F7C" w:rsidRPr="00A02F7C">
        <w:rPr>
          <w:i/>
          <w:sz w:val="28"/>
          <w:szCs w:val="28"/>
          <w:u w:val="single"/>
        </w:rPr>
        <w:t>14.10.2019 -</w:t>
      </w:r>
      <w:r w:rsidRPr="00A02F7C">
        <w:rPr>
          <w:i/>
          <w:sz w:val="28"/>
          <w:szCs w:val="28"/>
          <w:u w:val="single"/>
        </w:rPr>
        <w:t xml:space="preserve"> 09.02.2019</w:t>
      </w:r>
    </w:p>
    <w:p w14:paraId="3CE18881" w14:textId="77777777" w:rsidR="00064BAE" w:rsidRPr="00A02F7C" w:rsidRDefault="00064BAE" w:rsidP="00064BAE">
      <w:pPr>
        <w:rPr>
          <w:sz w:val="28"/>
          <w:szCs w:val="28"/>
          <w:u w:val="single"/>
        </w:rPr>
      </w:pPr>
    </w:p>
    <w:p w14:paraId="333E81E0" w14:textId="7C6064E9" w:rsidR="00064BAE" w:rsidRPr="00A02F7C" w:rsidRDefault="00064BAE" w:rsidP="00064BAE">
      <w:pPr>
        <w:spacing w:line="300" w:lineRule="auto"/>
        <w:jc w:val="both"/>
        <w:rPr>
          <w:i/>
          <w:sz w:val="28"/>
          <w:szCs w:val="28"/>
          <w:lang w:val="uk-UA"/>
        </w:rPr>
      </w:pPr>
      <w:r w:rsidRPr="00A02F7C">
        <w:rPr>
          <w:sz w:val="28"/>
          <w:szCs w:val="28"/>
          <w:lang w:val="ru-RU"/>
        </w:rPr>
        <w:t xml:space="preserve">3. </w:t>
      </w:r>
      <w:r w:rsidR="00A02F7C">
        <w:rPr>
          <w:sz w:val="28"/>
          <w:szCs w:val="28"/>
          <w:lang w:val="uk-UA"/>
        </w:rPr>
        <w:t>Вихідні дані до роботи</w:t>
      </w:r>
      <w:r w:rsidRPr="00A02F7C">
        <w:rPr>
          <w:sz w:val="28"/>
          <w:szCs w:val="28"/>
          <w:lang w:val="ru-RU"/>
        </w:rPr>
        <w:t xml:space="preserve">: </w:t>
      </w:r>
      <w:r w:rsidR="00A02F7C">
        <w:rPr>
          <w:i/>
          <w:sz w:val="28"/>
          <w:szCs w:val="28"/>
          <w:u w:val="single"/>
          <w:lang w:val="uk-UA"/>
        </w:rPr>
        <w:t>досвід роботи диспетчером польотної інформації в Львівському районному диспетчерському центрі</w:t>
      </w:r>
    </w:p>
    <w:p w14:paraId="00092D05" w14:textId="77777777" w:rsidR="00064BAE" w:rsidRPr="00A02F7C" w:rsidRDefault="00064BAE" w:rsidP="00064BAE">
      <w:pPr>
        <w:spacing w:line="300" w:lineRule="auto"/>
        <w:jc w:val="both"/>
        <w:rPr>
          <w:i/>
          <w:sz w:val="28"/>
          <w:szCs w:val="28"/>
          <w:lang w:val="ru-RU"/>
        </w:rPr>
      </w:pPr>
    </w:p>
    <w:p w14:paraId="7B10C698" w14:textId="2F735ED4" w:rsidR="00064BAE" w:rsidRPr="005B0CC0" w:rsidRDefault="00064BAE" w:rsidP="00064BAE">
      <w:pPr>
        <w:autoSpaceDE w:val="0"/>
        <w:autoSpaceDN w:val="0"/>
        <w:adjustRightInd w:val="0"/>
        <w:spacing w:after="120" w:line="300" w:lineRule="auto"/>
        <w:rPr>
          <w:i/>
          <w:sz w:val="28"/>
          <w:szCs w:val="28"/>
          <w:u w:val="single"/>
          <w:lang w:val="ru-RU"/>
        </w:rPr>
      </w:pPr>
      <w:r w:rsidRPr="00A02F7C">
        <w:rPr>
          <w:sz w:val="28"/>
          <w:szCs w:val="28"/>
          <w:lang w:val="ru-RU"/>
        </w:rPr>
        <w:t xml:space="preserve">4. </w:t>
      </w:r>
      <w:r w:rsidR="00A02F7C" w:rsidRPr="00F82047">
        <w:rPr>
          <w:sz w:val="28"/>
          <w:szCs w:val="28"/>
          <w:lang w:val="uk-UA"/>
        </w:rPr>
        <w:t>. Зміст пояснювальної записки</w:t>
      </w:r>
      <w:r w:rsidR="00A02F7C">
        <w:rPr>
          <w:sz w:val="28"/>
          <w:szCs w:val="28"/>
          <w:lang w:val="uk-UA"/>
        </w:rPr>
        <w:t xml:space="preserve">: </w:t>
      </w:r>
      <w:r w:rsidR="00A02F7C" w:rsidRPr="005B0CC0">
        <w:rPr>
          <w:i/>
          <w:sz w:val="28"/>
          <w:szCs w:val="28"/>
          <w:lang w:val="uk-UA"/>
        </w:rPr>
        <w:t xml:space="preserve">аналіз </w:t>
      </w:r>
      <w:proofErr w:type="spellStart"/>
      <w:r w:rsidR="00A02F7C" w:rsidRPr="005B0CC0">
        <w:rPr>
          <w:i/>
          <w:sz w:val="28"/>
          <w:szCs w:val="28"/>
          <w:lang w:val="uk-UA"/>
        </w:rPr>
        <w:t>польотно</w:t>
      </w:r>
      <w:proofErr w:type="spellEnd"/>
      <w:r w:rsidR="00A02F7C" w:rsidRPr="005B0CC0">
        <w:rPr>
          <w:i/>
          <w:sz w:val="28"/>
          <w:szCs w:val="28"/>
          <w:lang w:val="uk-UA"/>
        </w:rPr>
        <w:t xml:space="preserve">-інформаційного обслуговування в Україні, аналіз автоматизованої системи управління повітряним рухом, аналіз робочого місця в центрі польотної інформації, пропозиція створення стандартної фразеології для </w:t>
      </w:r>
      <w:proofErr w:type="spellStart"/>
      <w:r w:rsidR="00A02F7C" w:rsidRPr="005B0CC0">
        <w:rPr>
          <w:i/>
          <w:sz w:val="28"/>
          <w:szCs w:val="28"/>
          <w:lang w:val="uk-UA"/>
        </w:rPr>
        <w:t>польотн</w:t>
      </w:r>
      <w:r w:rsidR="005B0CC0">
        <w:rPr>
          <w:i/>
          <w:sz w:val="28"/>
          <w:szCs w:val="28"/>
          <w:lang w:val="uk-UA"/>
        </w:rPr>
        <w:t>о</w:t>
      </w:r>
      <w:proofErr w:type="spellEnd"/>
      <w:r w:rsidR="005B0CC0">
        <w:rPr>
          <w:i/>
          <w:sz w:val="28"/>
          <w:szCs w:val="28"/>
          <w:lang w:val="uk-UA"/>
        </w:rPr>
        <w:t>-інформаційного обслуговування.</w:t>
      </w:r>
    </w:p>
    <w:p w14:paraId="4D9FB4BF" w14:textId="1FBE2B2B" w:rsidR="00064BAE" w:rsidRPr="005B0CC0" w:rsidRDefault="00064BAE" w:rsidP="00064BAE">
      <w:pPr>
        <w:autoSpaceDE w:val="0"/>
        <w:autoSpaceDN w:val="0"/>
        <w:adjustRightInd w:val="0"/>
        <w:spacing w:line="300" w:lineRule="auto"/>
        <w:rPr>
          <w:i/>
          <w:sz w:val="28"/>
          <w:szCs w:val="28"/>
          <w:u w:val="single"/>
          <w:lang w:val="uk-UA"/>
        </w:rPr>
      </w:pPr>
      <w:r w:rsidRPr="005B0CC0">
        <w:rPr>
          <w:sz w:val="28"/>
          <w:szCs w:val="26"/>
          <w:lang w:val="ru-RU"/>
        </w:rPr>
        <w:t>5</w:t>
      </w:r>
      <w:r w:rsidR="005B0CC0">
        <w:rPr>
          <w:sz w:val="28"/>
          <w:szCs w:val="26"/>
          <w:lang w:val="ru-RU"/>
        </w:rPr>
        <w:t>.</w:t>
      </w:r>
      <w:r w:rsidR="005B0CC0" w:rsidRPr="005B0CC0">
        <w:rPr>
          <w:lang w:val="ru-RU"/>
        </w:rPr>
        <w:t xml:space="preserve"> </w:t>
      </w:r>
      <w:proofErr w:type="spellStart"/>
      <w:r w:rsidR="005B0CC0" w:rsidRPr="005B0CC0">
        <w:rPr>
          <w:sz w:val="28"/>
          <w:szCs w:val="26"/>
          <w:lang w:val="ru-RU"/>
        </w:rPr>
        <w:t>Перелік</w:t>
      </w:r>
      <w:proofErr w:type="spellEnd"/>
      <w:r w:rsidR="005B0CC0" w:rsidRPr="005B0CC0">
        <w:rPr>
          <w:sz w:val="28"/>
          <w:szCs w:val="26"/>
          <w:lang w:val="ru-RU"/>
        </w:rPr>
        <w:t xml:space="preserve"> </w:t>
      </w:r>
      <w:proofErr w:type="spellStart"/>
      <w:r w:rsidR="005B0CC0" w:rsidRPr="005B0CC0">
        <w:rPr>
          <w:sz w:val="28"/>
          <w:szCs w:val="26"/>
          <w:lang w:val="ru-RU"/>
        </w:rPr>
        <w:t>обов'язкового</w:t>
      </w:r>
      <w:proofErr w:type="spellEnd"/>
      <w:r w:rsidR="005B0CC0" w:rsidRPr="005B0CC0">
        <w:rPr>
          <w:sz w:val="28"/>
          <w:szCs w:val="26"/>
          <w:lang w:val="ru-RU"/>
        </w:rPr>
        <w:t xml:space="preserve"> </w:t>
      </w:r>
      <w:proofErr w:type="spellStart"/>
      <w:r w:rsidR="005B0CC0" w:rsidRPr="005B0CC0">
        <w:rPr>
          <w:sz w:val="28"/>
          <w:szCs w:val="26"/>
          <w:lang w:val="ru-RU"/>
        </w:rPr>
        <w:t>графічного</w:t>
      </w:r>
      <w:proofErr w:type="spellEnd"/>
      <w:r w:rsidR="005B0CC0">
        <w:rPr>
          <w:sz w:val="28"/>
          <w:szCs w:val="26"/>
          <w:lang w:val="uk-UA"/>
        </w:rPr>
        <w:t xml:space="preserve"> матеріалу</w:t>
      </w:r>
      <w:r w:rsidRPr="005B0CC0">
        <w:rPr>
          <w:i/>
          <w:sz w:val="26"/>
          <w:szCs w:val="26"/>
          <w:lang w:val="ru-RU"/>
        </w:rPr>
        <w:t>:</w:t>
      </w:r>
      <w:r w:rsidRPr="005B0CC0">
        <w:rPr>
          <w:i/>
          <w:sz w:val="26"/>
          <w:szCs w:val="26"/>
          <w:u w:val="single"/>
          <w:lang w:val="ru-RU"/>
        </w:rPr>
        <w:t xml:space="preserve"> </w:t>
      </w:r>
      <w:r w:rsidR="005B0CC0">
        <w:rPr>
          <w:i/>
          <w:sz w:val="28"/>
          <w:szCs w:val="28"/>
          <w:u w:val="single"/>
          <w:lang w:val="uk-UA"/>
        </w:rPr>
        <w:t>таблиці досліджень</w:t>
      </w:r>
      <w:r w:rsidR="005B0CC0">
        <w:rPr>
          <w:i/>
          <w:sz w:val="28"/>
          <w:szCs w:val="28"/>
          <w:u w:val="single"/>
          <w:lang w:val="ru-RU"/>
        </w:rPr>
        <w:t xml:space="preserve">, </w:t>
      </w:r>
      <w:r w:rsidR="005B0CC0">
        <w:rPr>
          <w:i/>
          <w:sz w:val="28"/>
          <w:szCs w:val="28"/>
          <w:u w:val="single"/>
          <w:lang w:val="uk-UA"/>
        </w:rPr>
        <w:t>статистичні таблиці</w:t>
      </w:r>
    </w:p>
    <w:p w14:paraId="02E5F0DC" w14:textId="7C0A5F8E" w:rsidR="00064BAE" w:rsidRPr="005B0CC0" w:rsidRDefault="00064BAE" w:rsidP="00064BAE">
      <w:pPr>
        <w:autoSpaceDE w:val="0"/>
        <w:autoSpaceDN w:val="0"/>
        <w:adjustRightInd w:val="0"/>
        <w:spacing w:line="300" w:lineRule="auto"/>
        <w:rPr>
          <w:i/>
          <w:sz w:val="28"/>
          <w:szCs w:val="28"/>
          <w:u w:val="single"/>
          <w:lang w:val="uk-UA"/>
        </w:rPr>
      </w:pPr>
      <w:r>
        <w:rPr>
          <w:i/>
          <w:sz w:val="28"/>
          <w:szCs w:val="28"/>
          <w:u w:val="single"/>
        </w:rPr>
        <w:t>Power</w:t>
      </w:r>
      <w:r w:rsidRPr="005B0CC0">
        <w:rPr>
          <w:i/>
          <w:sz w:val="28"/>
          <w:szCs w:val="28"/>
          <w:u w:val="single"/>
          <w:lang w:val="ru-RU"/>
        </w:rPr>
        <w:t xml:space="preserve"> </w:t>
      </w:r>
      <w:r>
        <w:rPr>
          <w:i/>
          <w:sz w:val="28"/>
          <w:szCs w:val="28"/>
          <w:u w:val="single"/>
        </w:rPr>
        <w:t>Point</w:t>
      </w:r>
      <w:r w:rsidRPr="005B0CC0">
        <w:rPr>
          <w:i/>
          <w:sz w:val="28"/>
          <w:szCs w:val="28"/>
          <w:u w:val="single"/>
          <w:lang w:val="ru-RU"/>
        </w:rPr>
        <w:t xml:space="preserve"> </w:t>
      </w:r>
      <w:r w:rsidR="005B0CC0">
        <w:rPr>
          <w:i/>
          <w:sz w:val="28"/>
          <w:szCs w:val="28"/>
          <w:u w:val="single"/>
          <w:lang w:val="uk-UA"/>
        </w:rPr>
        <w:t>використовується для забезпечення графічного показу презентації</w:t>
      </w:r>
    </w:p>
    <w:p w14:paraId="4A55E9DC" w14:textId="77777777" w:rsidR="00064BAE" w:rsidRPr="005B0CC0" w:rsidRDefault="00064BAE" w:rsidP="00064BAE">
      <w:pPr>
        <w:autoSpaceDE w:val="0"/>
        <w:autoSpaceDN w:val="0"/>
        <w:adjustRightInd w:val="0"/>
        <w:rPr>
          <w:sz w:val="28"/>
          <w:szCs w:val="28"/>
          <w:lang w:val="ru-RU"/>
        </w:rPr>
      </w:pPr>
    </w:p>
    <w:p w14:paraId="4925D19F" w14:textId="7809A7EE" w:rsidR="00064BAE" w:rsidRPr="005B0CC0" w:rsidRDefault="00064BAE" w:rsidP="005B0CC0">
      <w:pPr>
        <w:autoSpaceDE w:val="0"/>
        <w:autoSpaceDN w:val="0"/>
        <w:adjustRightInd w:val="0"/>
        <w:rPr>
          <w:sz w:val="28"/>
          <w:szCs w:val="28"/>
        </w:rPr>
      </w:pPr>
      <w:r>
        <w:rPr>
          <w:sz w:val="28"/>
          <w:szCs w:val="28"/>
        </w:rPr>
        <w:t xml:space="preserve">6. </w:t>
      </w:r>
      <w:proofErr w:type="spellStart"/>
      <w:r w:rsidR="005B0CC0">
        <w:rPr>
          <w:bCs/>
          <w:sz w:val="28"/>
          <w:szCs w:val="28"/>
        </w:rPr>
        <w:t>Календарний</w:t>
      </w:r>
      <w:proofErr w:type="spellEnd"/>
      <w:r w:rsidR="005B0CC0">
        <w:rPr>
          <w:bCs/>
          <w:sz w:val="28"/>
          <w:szCs w:val="28"/>
        </w:rPr>
        <w:t xml:space="preserve"> </w:t>
      </w:r>
      <w:proofErr w:type="spellStart"/>
      <w:r w:rsidR="005B0CC0">
        <w:rPr>
          <w:bCs/>
          <w:sz w:val="28"/>
          <w:szCs w:val="28"/>
        </w:rPr>
        <w:t>план-графік</w:t>
      </w:r>
      <w:proofErr w:type="spellEnd"/>
    </w:p>
    <w:tbl>
      <w:tblPr>
        <w:tblW w:w="100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5858"/>
        <w:gridCol w:w="2251"/>
        <w:gridCol w:w="1986"/>
      </w:tblGrid>
      <w:tr w:rsidR="00064BAE" w14:paraId="3AD5CE2D" w14:textId="77777777" w:rsidTr="00064BAE">
        <w:trPr>
          <w:jc w:val="center"/>
        </w:trPr>
        <w:tc>
          <w:tcPr>
            <w:tcW w:w="5858" w:type="dxa"/>
            <w:tcBorders>
              <w:top w:val="single" w:sz="6" w:space="0" w:color="auto"/>
              <w:left w:val="single" w:sz="6" w:space="0" w:color="auto"/>
              <w:bottom w:val="single" w:sz="6" w:space="0" w:color="auto"/>
              <w:right w:val="single" w:sz="6" w:space="0" w:color="auto"/>
            </w:tcBorders>
            <w:vAlign w:val="center"/>
            <w:hideMark/>
          </w:tcPr>
          <w:p w14:paraId="4AE799B4" w14:textId="29A45687" w:rsidR="00064BAE" w:rsidRPr="005B0CC0" w:rsidRDefault="005B0CC0" w:rsidP="00064BAE">
            <w:pPr>
              <w:tabs>
                <w:tab w:val="left" w:pos="1134"/>
              </w:tabs>
              <w:jc w:val="center"/>
              <w:rPr>
                <w:sz w:val="28"/>
                <w:szCs w:val="28"/>
                <w:lang w:val="uk-UA"/>
              </w:rPr>
            </w:pPr>
            <w:r>
              <w:rPr>
                <w:sz w:val="28"/>
                <w:szCs w:val="28"/>
                <w:lang w:val="uk-UA"/>
              </w:rPr>
              <w:t>Завдання</w:t>
            </w:r>
          </w:p>
        </w:tc>
        <w:tc>
          <w:tcPr>
            <w:tcW w:w="2251" w:type="dxa"/>
            <w:tcBorders>
              <w:top w:val="single" w:sz="6" w:space="0" w:color="auto"/>
              <w:left w:val="single" w:sz="6" w:space="0" w:color="auto"/>
              <w:bottom w:val="single" w:sz="6" w:space="0" w:color="auto"/>
              <w:right w:val="single" w:sz="6" w:space="0" w:color="auto"/>
            </w:tcBorders>
            <w:vAlign w:val="center"/>
            <w:hideMark/>
          </w:tcPr>
          <w:p w14:paraId="3200592C" w14:textId="5A788E21" w:rsidR="00064BAE" w:rsidRDefault="005B0CC0" w:rsidP="00064BAE">
            <w:pPr>
              <w:tabs>
                <w:tab w:val="left" w:pos="1134"/>
              </w:tabs>
              <w:jc w:val="center"/>
              <w:rPr>
                <w:sz w:val="28"/>
                <w:szCs w:val="28"/>
              </w:rPr>
            </w:pPr>
            <w:r>
              <w:rPr>
                <w:sz w:val="28"/>
                <w:szCs w:val="28"/>
                <w:lang w:val="uk-UA"/>
              </w:rPr>
              <w:t>Термін виконання</w:t>
            </w:r>
            <w:r w:rsidR="00064BAE">
              <w:rPr>
                <w:sz w:val="28"/>
                <w:szCs w:val="28"/>
              </w:rPr>
              <w:t xml:space="preserve"> </w:t>
            </w:r>
          </w:p>
        </w:tc>
        <w:tc>
          <w:tcPr>
            <w:tcW w:w="1986" w:type="dxa"/>
            <w:tcBorders>
              <w:top w:val="single" w:sz="6" w:space="0" w:color="auto"/>
              <w:left w:val="single" w:sz="6" w:space="0" w:color="auto"/>
              <w:bottom w:val="single" w:sz="6" w:space="0" w:color="auto"/>
              <w:right w:val="single" w:sz="6" w:space="0" w:color="auto"/>
            </w:tcBorders>
            <w:hideMark/>
          </w:tcPr>
          <w:p w14:paraId="5269AB19" w14:textId="2F17C0D3" w:rsidR="00064BAE" w:rsidRPr="005B0CC0" w:rsidRDefault="005B0CC0" w:rsidP="00064BAE">
            <w:pPr>
              <w:tabs>
                <w:tab w:val="left" w:pos="1134"/>
              </w:tabs>
              <w:jc w:val="center"/>
              <w:rPr>
                <w:sz w:val="28"/>
                <w:szCs w:val="28"/>
                <w:lang w:val="uk-UA"/>
              </w:rPr>
            </w:pPr>
            <w:r>
              <w:rPr>
                <w:sz w:val="28"/>
                <w:szCs w:val="28"/>
                <w:lang w:val="uk-UA"/>
              </w:rPr>
              <w:t>Відмітка про виконання</w:t>
            </w:r>
          </w:p>
        </w:tc>
      </w:tr>
      <w:tr w:rsidR="005B0CC0" w14:paraId="78D0AC2A" w14:textId="77777777" w:rsidTr="005B0CC0">
        <w:trPr>
          <w:trHeight w:val="654"/>
          <w:jc w:val="center"/>
        </w:trPr>
        <w:tc>
          <w:tcPr>
            <w:tcW w:w="5858" w:type="dxa"/>
            <w:tcBorders>
              <w:top w:val="single" w:sz="6" w:space="0" w:color="auto"/>
              <w:left w:val="single" w:sz="6" w:space="0" w:color="auto"/>
              <w:bottom w:val="single" w:sz="6" w:space="0" w:color="auto"/>
              <w:right w:val="single" w:sz="6" w:space="0" w:color="auto"/>
            </w:tcBorders>
            <w:hideMark/>
          </w:tcPr>
          <w:p w14:paraId="375363FF" w14:textId="505B4D4E" w:rsidR="005B0CC0" w:rsidRPr="005B0CC0" w:rsidRDefault="005B0CC0" w:rsidP="005B0CC0">
            <w:pPr>
              <w:tabs>
                <w:tab w:val="left" w:pos="1134"/>
              </w:tabs>
              <w:rPr>
                <w:sz w:val="28"/>
                <w:szCs w:val="28"/>
                <w:lang w:val="ru-RU"/>
              </w:rPr>
            </w:pPr>
            <w:r>
              <w:rPr>
                <w:sz w:val="28"/>
                <w:szCs w:val="28"/>
                <w:lang w:val="uk-UA"/>
              </w:rPr>
              <w:t>Підготовка та написання 1 розділу</w:t>
            </w:r>
            <w:r w:rsidRPr="005B0CC0">
              <w:rPr>
                <w:sz w:val="28"/>
                <w:szCs w:val="28"/>
                <w:lang w:val="ru-RU"/>
              </w:rPr>
              <w:t xml:space="preserve">: </w:t>
            </w:r>
          </w:p>
          <w:p w14:paraId="15300AB3" w14:textId="06001302" w:rsidR="005B0CC0" w:rsidRPr="005B0CC0" w:rsidRDefault="005B0CC0" w:rsidP="005B0CC0">
            <w:pPr>
              <w:tabs>
                <w:tab w:val="left" w:pos="1134"/>
              </w:tabs>
              <w:rPr>
                <w:sz w:val="28"/>
                <w:szCs w:val="28"/>
                <w:lang w:val="ru-RU"/>
              </w:rPr>
            </w:pPr>
            <w:r w:rsidRPr="005B0CC0">
              <w:rPr>
                <w:sz w:val="28"/>
                <w:szCs w:val="28"/>
                <w:lang w:val="ru-RU"/>
              </w:rPr>
              <w:t>“</w:t>
            </w:r>
            <w:proofErr w:type="spellStart"/>
            <w:r>
              <w:rPr>
                <w:sz w:val="28"/>
                <w:szCs w:val="28"/>
                <w:lang w:val="uk-UA"/>
              </w:rPr>
              <w:t>Польотно</w:t>
            </w:r>
            <w:proofErr w:type="spellEnd"/>
            <w:r>
              <w:rPr>
                <w:sz w:val="28"/>
                <w:szCs w:val="28"/>
                <w:lang w:val="uk-UA"/>
              </w:rPr>
              <w:t>-інформаційне обслуговування</w:t>
            </w:r>
            <w:r w:rsidRPr="005B0CC0">
              <w:rPr>
                <w:sz w:val="28"/>
                <w:szCs w:val="28"/>
                <w:lang w:val="ru-RU"/>
              </w:rPr>
              <w:t>”</w:t>
            </w:r>
          </w:p>
        </w:tc>
        <w:tc>
          <w:tcPr>
            <w:tcW w:w="2251" w:type="dxa"/>
            <w:tcBorders>
              <w:top w:val="single" w:sz="6" w:space="0" w:color="auto"/>
              <w:left w:val="single" w:sz="6" w:space="0" w:color="auto"/>
              <w:bottom w:val="single" w:sz="6" w:space="0" w:color="auto"/>
              <w:right w:val="single" w:sz="6" w:space="0" w:color="auto"/>
            </w:tcBorders>
            <w:vAlign w:val="center"/>
          </w:tcPr>
          <w:p w14:paraId="6F173F6E" w14:textId="77777777" w:rsidR="005B0CC0" w:rsidRDefault="005B0CC0" w:rsidP="005B0CC0">
            <w:pPr>
              <w:tabs>
                <w:tab w:val="left" w:pos="1134"/>
              </w:tabs>
              <w:rPr>
                <w:sz w:val="28"/>
                <w:szCs w:val="28"/>
              </w:rPr>
            </w:pPr>
            <w:r>
              <w:rPr>
                <w:spacing w:val="-10"/>
                <w:sz w:val="28"/>
                <w:szCs w:val="28"/>
              </w:rPr>
              <w:t>14.10.19 – 23.10.19</w:t>
            </w:r>
            <w:r>
              <w:rPr>
                <w:spacing w:val="-10"/>
                <w:sz w:val="28"/>
                <w:szCs w:val="28"/>
                <w:lang w:val="uk-UA"/>
              </w:rPr>
              <w:t xml:space="preserve"> </w:t>
            </w:r>
          </w:p>
          <w:p w14:paraId="69E946F6" w14:textId="77777777" w:rsidR="005B0CC0" w:rsidRDefault="005B0CC0" w:rsidP="005B0CC0">
            <w:pPr>
              <w:tabs>
                <w:tab w:val="left" w:pos="1134"/>
              </w:tabs>
              <w:rPr>
                <w:sz w:val="28"/>
                <w:szCs w:val="28"/>
                <w:lang w:val="uk-UA"/>
              </w:rPr>
            </w:pPr>
          </w:p>
        </w:tc>
        <w:tc>
          <w:tcPr>
            <w:tcW w:w="1986" w:type="dxa"/>
            <w:tcBorders>
              <w:top w:val="single" w:sz="6" w:space="0" w:color="auto"/>
              <w:left w:val="single" w:sz="6" w:space="0" w:color="auto"/>
              <w:bottom w:val="single" w:sz="6" w:space="0" w:color="auto"/>
              <w:right w:val="single" w:sz="6" w:space="0" w:color="auto"/>
            </w:tcBorders>
            <w:vAlign w:val="center"/>
          </w:tcPr>
          <w:p w14:paraId="355429B4" w14:textId="195D35C6" w:rsidR="005B0CC0" w:rsidRPr="005B0CC0" w:rsidRDefault="005B0CC0" w:rsidP="005B0CC0">
            <w:pPr>
              <w:pStyle w:val="7"/>
              <w:spacing w:before="0" w:after="0"/>
              <w:rPr>
                <w:i w:val="0"/>
                <w:szCs w:val="28"/>
                <w:lang w:val="en-US"/>
              </w:rPr>
            </w:pPr>
            <w:r w:rsidRPr="005B0CC0">
              <w:rPr>
                <w:i w:val="0"/>
              </w:rPr>
              <w:t>виконано</w:t>
            </w:r>
          </w:p>
        </w:tc>
      </w:tr>
      <w:tr w:rsidR="005B0CC0" w14:paraId="1A3E7DC9" w14:textId="77777777" w:rsidTr="005B0CC0">
        <w:trPr>
          <w:trHeight w:val="460"/>
          <w:jc w:val="center"/>
        </w:trPr>
        <w:tc>
          <w:tcPr>
            <w:tcW w:w="5858" w:type="dxa"/>
            <w:tcBorders>
              <w:top w:val="single" w:sz="6" w:space="0" w:color="auto"/>
              <w:left w:val="single" w:sz="6" w:space="0" w:color="auto"/>
              <w:bottom w:val="single" w:sz="6" w:space="0" w:color="auto"/>
              <w:right w:val="single" w:sz="6" w:space="0" w:color="auto"/>
            </w:tcBorders>
            <w:hideMark/>
          </w:tcPr>
          <w:p w14:paraId="7869B5EC" w14:textId="1CD0E38C" w:rsidR="005B0CC0" w:rsidRPr="005B0CC0" w:rsidRDefault="005B0CC0" w:rsidP="005B0CC0">
            <w:pPr>
              <w:tabs>
                <w:tab w:val="left" w:pos="1134"/>
              </w:tabs>
              <w:rPr>
                <w:sz w:val="28"/>
                <w:szCs w:val="28"/>
                <w:lang w:val="ru-RU"/>
              </w:rPr>
            </w:pPr>
            <w:r>
              <w:rPr>
                <w:sz w:val="28"/>
                <w:szCs w:val="28"/>
                <w:lang w:val="uk-UA"/>
              </w:rPr>
              <w:t>Підготовка та написання 2 розділу</w:t>
            </w:r>
            <w:r w:rsidRPr="005B0CC0">
              <w:rPr>
                <w:sz w:val="28"/>
                <w:szCs w:val="28"/>
                <w:lang w:val="ru-RU"/>
              </w:rPr>
              <w:t>:</w:t>
            </w:r>
          </w:p>
          <w:p w14:paraId="0A7529E1" w14:textId="2C0F2207" w:rsidR="005B0CC0" w:rsidRPr="005B0CC0" w:rsidRDefault="005B0CC0" w:rsidP="005B0CC0">
            <w:pPr>
              <w:tabs>
                <w:tab w:val="left" w:pos="1134"/>
              </w:tabs>
              <w:rPr>
                <w:sz w:val="28"/>
                <w:szCs w:val="28"/>
                <w:lang w:val="ru-RU"/>
              </w:rPr>
            </w:pPr>
            <w:r w:rsidRPr="005B0CC0">
              <w:rPr>
                <w:sz w:val="28"/>
                <w:szCs w:val="28"/>
                <w:lang w:val="ru-RU"/>
              </w:rPr>
              <w:t>“</w:t>
            </w:r>
            <w:r>
              <w:rPr>
                <w:sz w:val="28"/>
                <w:szCs w:val="28"/>
                <w:lang w:val="uk-UA"/>
              </w:rPr>
              <w:t xml:space="preserve">Автоматизована система управління повітряним рухом для </w:t>
            </w:r>
            <w:proofErr w:type="spellStart"/>
            <w:r>
              <w:rPr>
                <w:sz w:val="28"/>
                <w:szCs w:val="28"/>
                <w:lang w:val="uk-UA"/>
              </w:rPr>
              <w:t>польотно</w:t>
            </w:r>
            <w:proofErr w:type="spellEnd"/>
            <w:r>
              <w:rPr>
                <w:sz w:val="28"/>
                <w:szCs w:val="28"/>
                <w:lang w:val="uk-UA"/>
              </w:rPr>
              <w:t>-інформаційного обслуговування</w:t>
            </w:r>
            <w:r w:rsidRPr="005B0CC0">
              <w:rPr>
                <w:sz w:val="28"/>
                <w:szCs w:val="28"/>
                <w:lang w:val="ru-RU"/>
              </w:rPr>
              <w:t>”</w:t>
            </w:r>
          </w:p>
        </w:tc>
        <w:tc>
          <w:tcPr>
            <w:tcW w:w="2251" w:type="dxa"/>
            <w:tcBorders>
              <w:top w:val="single" w:sz="6" w:space="0" w:color="auto"/>
              <w:left w:val="single" w:sz="6" w:space="0" w:color="auto"/>
              <w:bottom w:val="single" w:sz="6" w:space="0" w:color="auto"/>
              <w:right w:val="single" w:sz="6" w:space="0" w:color="auto"/>
            </w:tcBorders>
            <w:vAlign w:val="center"/>
          </w:tcPr>
          <w:p w14:paraId="4BD45C0D" w14:textId="77777777" w:rsidR="005B0CC0" w:rsidRDefault="005B0CC0" w:rsidP="005B0CC0">
            <w:pPr>
              <w:tabs>
                <w:tab w:val="left" w:pos="1134"/>
              </w:tabs>
              <w:rPr>
                <w:spacing w:val="-10"/>
                <w:sz w:val="28"/>
                <w:szCs w:val="28"/>
              </w:rPr>
            </w:pPr>
            <w:r>
              <w:rPr>
                <w:spacing w:val="-10"/>
                <w:sz w:val="28"/>
                <w:szCs w:val="28"/>
              </w:rPr>
              <w:t>2.11.19 – 30.11.19</w:t>
            </w:r>
          </w:p>
        </w:tc>
        <w:tc>
          <w:tcPr>
            <w:tcW w:w="1986" w:type="dxa"/>
            <w:tcBorders>
              <w:top w:val="single" w:sz="6" w:space="0" w:color="auto"/>
              <w:left w:val="single" w:sz="6" w:space="0" w:color="auto"/>
              <w:bottom w:val="single" w:sz="6" w:space="0" w:color="auto"/>
              <w:right w:val="single" w:sz="6" w:space="0" w:color="auto"/>
            </w:tcBorders>
            <w:vAlign w:val="center"/>
          </w:tcPr>
          <w:p w14:paraId="2CDC4B38" w14:textId="0CCD1AB6" w:rsidR="005B0CC0" w:rsidRPr="005B0CC0" w:rsidRDefault="005B0CC0" w:rsidP="005B0CC0">
            <w:pPr>
              <w:pStyle w:val="7"/>
              <w:spacing w:before="0" w:after="0"/>
              <w:rPr>
                <w:i w:val="0"/>
                <w:szCs w:val="28"/>
                <w:lang w:val="en-US"/>
              </w:rPr>
            </w:pPr>
            <w:r w:rsidRPr="005B0CC0">
              <w:rPr>
                <w:i w:val="0"/>
              </w:rPr>
              <w:t>виконано</w:t>
            </w:r>
          </w:p>
        </w:tc>
      </w:tr>
      <w:tr w:rsidR="005B0CC0" w14:paraId="0C1D2606" w14:textId="77777777" w:rsidTr="005B0CC0">
        <w:trPr>
          <w:trHeight w:val="460"/>
          <w:jc w:val="center"/>
        </w:trPr>
        <w:tc>
          <w:tcPr>
            <w:tcW w:w="5858" w:type="dxa"/>
            <w:tcBorders>
              <w:top w:val="single" w:sz="6" w:space="0" w:color="auto"/>
              <w:left w:val="single" w:sz="6" w:space="0" w:color="auto"/>
              <w:bottom w:val="single" w:sz="6" w:space="0" w:color="auto"/>
              <w:right w:val="single" w:sz="6" w:space="0" w:color="auto"/>
            </w:tcBorders>
            <w:hideMark/>
          </w:tcPr>
          <w:p w14:paraId="6A6C44B6" w14:textId="1DAEB54F" w:rsidR="005B0CC0" w:rsidRPr="0066271D" w:rsidRDefault="005B0CC0" w:rsidP="0066271D">
            <w:pPr>
              <w:tabs>
                <w:tab w:val="left" w:pos="1134"/>
              </w:tabs>
              <w:rPr>
                <w:sz w:val="28"/>
                <w:szCs w:val="28"/>
              </w:rPr>
            </w:pPr>
            <w:r>
              <w:rPr>
                <w:sz w:val="28"/>
                <w:szCs w:val="28"/>
                <w:lang w:val="uk-UA"/>
              </w:rPr>
              <w:lastRenderedPageBreak/>
              <w:t>Підготовка та написання 3 розділу</w:t>
            </w:r>
            <w:r w:rsidRPr="0066271D">
              <w:rPr>
                <w:sz w:val="28"/>
                <w:szCs w:val="28"/>
              </w:rPr>
              <w:t xml:space="preserve">: </w:t>
            </w:r>
            <w:r>
              <w:rPr>
                <w:sz w:val="28"/>
                <w:szCs w:val="28"/>
                <w:lang w:val="uk-UA"/>
              </w:rPr>
              <w:t xml:space="preserve">Аналіз стажування диспетчера польотної інформації та </w:t>
            </w:r>
            <w:r w:rsidR="0066271D">
              <w:rPr>
                <w:sz w:val="28"/>
                <w:szCs w:val="28"/>
                <w:lang w:val="uk-UA"/>
              </w:rPr>
              <w:t>пропозиція створення</w:t>
            </w:r>
            <w:r>
              <w:rPr>
                <w:sz w:val="28"/>
                <w:szCs w:val="28"/>
                <w:lang w:val="uk-UA"/>
              </w:rPr>
              <w:t xml:space="preserve"> стандартної фразеології</w:t>
            </w:r>
            <w:r w:rsidR="0066271D" w:rsidRPr="0066271D">
              <w:rPr>
                <w:sz w:val="28"/>
                <w:szCs w:val="28"/>
              </w:rPr>
              <w:t>.</w:t>
            </w:r>
          </w:p>
        </w:tc>
        <w:tc>
          <w:tcPr>
            <w:tcW w:w="2251" w:type="dxa"/>
            <w:tcBorders>
              <w:top w:val="single" w:sz="6" w:space="0" w:color="auto"/>
              <w:left w:val="single" w:sz="6" w:space="0" w:color="auto"/>
              <w:bottom w:val="single" w:sz="6" w:space="0" w:color="auto"/>
              <w:right w:val="single" w:sz="6" w:space="0" w:color="auto"/>
            </w:tcBorders>
            <w:vAlign w:val="center"/>
          </w:tcPr>
          <w:p w14:paraId="5694D8E7" w14:textId="77777777" w:rsidR="005B0CC0" w:rsidRDefault="005B0CC0" w:rsidP="005B0CC0">
            <w:pPr>
              <w:tabs>
                <w:tab w:val="left" w:pos="1134"/>
              </w:tabs>
              <w:jc w:val="center"/>
              <w:rPr>
                <w:sz w:val="28"/>
                <w:szCs w:val="28"/>
              </w:rPr>
            </w:pPr>
            <w:r>
              <w:rPr>
                <w:sz w:val="28"/>
                <w:szCs w:val="28"/>
              </w:rPr>
              <w:t>10.12.19-20.12.19</w:t>
            </w:r>
          </w:p>
        </w:tc>
        <w:tc>
          <w:tcPr>
            <w:tcW w:w="1986" w:type="dxa"/>
            <w:tcBorders>
              <w:top w:val="single" w:sz="6" w:space="0" w:color="auto"/>
              <w:left w:val="single" w:sz="6" w:space="0" w:color="auto"/>
              <w:bottom w:val="single" w:sz="6" w:space="0" w:color="auto"/>
              <w:right w:val="single" w:sz="6" w:space="0" w:color="auto"/>
            </w:tcBorders>
            <w:vAlign w:val="center"/>
          </w:tcPr>
          <w:p w14:paraId="2751E724" w14:textId="45D203CA" w:rsidR="005B0CC0" w:rsidRPr="005B0CC0" w:rsidRDefault="005B0CC0" w:rsidP="005B0CC0">
            <w:pPr>
              <w:pStyle w:val="7"/>
              <w:spacing w:before="0" w:after="0"/>
              <w:rPr>
                <w:i w:val="0"/>
                <w:szCs w:val="28"/>
                <w:lang w:val="en-US"/>
              </w:rPr>
            </w:pPr>
            <w:r w:rsidRPr="005B0CC0">
              <w:rPr>
                <w:i w:val="0"/>
              </w:rPr>
              <w:t>виконано</w:t>
            </w:r>
          </w:p>
        </w:tc>
      </w:tr>
      <w:tr w:rsidR="005B0CC0" w14:paraId="2235555E" w14:textId="77777777" w:rsidTr="005B0CC0">
        <w:trPr>
          <w:trHeight w:val="285"/>
          <w:jc w:val="center"/>
        </w:trPr>
        <w:tc>
          <w:tcPr>
            <w:tcW w:w="5858" w:type="dxa"/>
            <w:tcBorders>
              <w:top w:val="single" w:sz="6" w:space="0" w:color="auto"/>
              <w:left w:val="single" w:sz="6" w:space="0" w:color="auto"/>
              <w:bottom w:val="single" w:sz="6" w:space="0" w:color="auto"/>
              <w:right w:val="single" w:sz="6" w:space="0" w:color="auto"/>
            </w:tcBorders>
            <w:hideMark/>
          </w:tcPr>
          <w:p w14:paraId="554874C4" w14:textId="560F8961" w:rsidR="005B0CC0" w:rsidRDefault="005B0CC0" w:rsidP="005B0CC0">
            <w:pPr>
              <w:tabs>
                <w:tab w:val="left" w:pos="1134"/>
              </w:tabs>
              <w:rPr>
                <w:spacing w:val="-2"/>
                <w:sz w:val="28"/>
                <w:szCs w:val="28"/>
              </w:rPr>
            </w:pPr>
            <w:r>
              <w:rPr>
                <w:sz w:val="28"/>
                <w:szCs w:val="28"/>
                <w:lang w:val="uk-UA"/>
              </w:rPr>
              <w:t xml:space="preserve">Підготовка статистичних даних </w:t>
            </w:r>
            <w:r>
              <w:rPr>
                <w:sz w:val="28"/>
                <w:szCs w:val="28"/>
              </w:rPr>
              <w:t xml:space="preserve"> </w:t>
            </w:r>
          </w:p>
        </w:tc>
        <w:tc>
          <w:tcPr>
            <w:tcW w:w="2251" w:type="dxa"/>
            <w:tcBorders>
              <w:top w:val="single" w:sz="6" w:space="0" w:color="auto"/>
              <w:left w:val="single" w:sz="6" w:space="0" w:color="auto"/>
              <w:bottom w:val="single" w:sz="6" w:space="0" w:color="auto"/>
              <w:right w:val="single" w:sz="6" w:space="0" w:color="auto"/>
            </w:tcBorders>
            <w:vAlign w:val="center"/>
          </w:tcPr>
          <w:p w14:paraId="57B47312" w14:textId="77777777" w:rsidR="005B0CC0" w:rsidRPr="00350EDC" w:rsidRDefault="005B0CC0" w:rsidP="005B0CC0">
            <w:pPr>
              <w:tabs>
                <w:tab w:val="left" w:pos="1134"/>
              </w:tabs>
              <w:jc w:val="center"/>
              <w:rPr>
                <w:sz w:val="28"/>
                <w:szCs w:val="28"/>
              </w:rPr>
            </w:pPr>
            <w:r>
              <w:rPr>
                <w:sz w:val="28"/>
                <w:szCs w:val="28"/>
              </w:rPr>
              <w:t>03.01.20 -10.01.20</w:t>
            </w:r>
          </w:p>
        </w:tc>
        <w:tc>
          <w:tcPr>
            <w:tcW w:w="1986" w:type="dxa"/>
            <w:tcBorders>
              <w:top w:val="single" w:sz="4" w:space="0" w:color="auto"/>
              <w:left w:val="single" w:sz="6" w:space="0" w:color="auto"/>
              <w:bottom w:val="single" w:sz="6" w:space="0" w:color="auto"/>
              <w:right w:val="single" w:sz="6" w:space="0" w:color="auto"/>
            </w:tcBorders>
            <w:vAlign w:val="center"/>
          </w:tcPr>
          <w:p w14:paraId="40AF5AA5" w14:textId="7AB742E9" w:rsidR="005B0CC0" w:rsidRPr="005B0CC0" w:rsidRDefault="005B0CC0" w:rsidP="005B0CC0">
            <w:pPr>
              <w:pStyle w:val="7"/>
              <w:spacing w:before="0" w:after="0"/>
              <w:rPr>
                <w:i w:val="0"/>
                <w:color w:val="FF0000"/>
                <w:szCs w:val="28"/>
                <w:lang w:val="en-US"/>
              </w:rPr>
            </w:pPr>
            <w:r w:rsidRPr="005B0CC0">
              <w:rPr>
                <w:i w:val="0"/>
              </w:rPr>
              <w:t>виконано</w:t>
            </w:r>
          </w:p>
        </w:tc>
      </w:tr>
      <w:tr w:rsidR="005B0CC0" w14:paraId="3C979B9A" w14:textId="77777777" w:rsidTr="005B0CC0">
        <w:trPr>
          <w:trHeight w:val="285"/>
          <w:jc w:val="center"/>
        </w:trPr>
        <w:tc>
          <w:tcPr>
            <w:tcW w:w="5858" w:type="dxa"/>
            <w:tcBorders>
              <w:top w:val="single" w:sz="6" w:space="0" w:color="auto"/>
              <w:left w:val="single" w:sz="6" w:space="0" w:color="auto"/>
              <w:bottom w:val="single" w:sz="6" w:space="0" w:color="auto"/>
              <w:right w:val="single" w:sz="6" w:space="0" w:color="auto"/>
            </w:tcBorders>
            <w:hideMark/>
          </w:tcPr>
          <w:p w14:paraId="7318C06D" w14:textId="378E0B70" w:rsidR="005B0CC0" w:rsidRPr="005B0CC0" w:rsidRDefault="005B0CC0" w:rsidP="005B0CC0">
            <w:pPr>
              <w:tabs>
                <w:tab w:val="left" w:pos="1134"/>
              </w:tabs>
              <w:rPr>
                <w:spacing w:val="-2"/>
                <w:sz w:val="28"/>
                <w:szCs w:val="28"/>
                <w:lang w:val="uk-UA"/>
              </w:rPr>
            </w:pPr>
            <w:r>
              <w:rPr>
                <w:bCs/>
                <w:color w:val="000000"/>
                <w:sz w:val="28"/>
                <w:szCs w:val="28"/>
                <w:lang w:val="uk-UA"/>
              </w:rPr>
              <w:t>Підготовка пояснювальної записки та графічних матеріалів</w:t>
            </w:r>
          </w:p>
        </w:tc>
        <w:tc>
          <w:tcPr>
            <w:tcW w:w="2251" w:type="dxa"/>
            <w:tcBorders>
              <w:top w:val="single" w:sz="6" w:space="0" w:color="auto"/>
              <w:left w:val="single" w:sz="6" w:space="0" w:color="auto"/>
              <w:bottom w:val="single" w:sz="6" w:space="0" w:color="auto"/>
              <w:right w:val="single" w:sz="6" w:space="0" w:color="auto"/>
            </w:tcBorders>
            <w:vAlign w:val="center"/>
          </w:tcPr>
          <w:p w14:paraId="179B082A" w14:textId="77777777" w:rsidR="005B0CC0" w:rsidRDefault="005B0CC0" w:rsidP="005B0CC0">
            <w:pPr>
              <w:tabs>
                <w:tab w:val="left" w:pos="1134"/>
              </w:tabs>
              <w:rPr>
                <w:sz w:val="28"/>
                <w:szCs w:val="28"/>
              </w:rPr>
            </w:pPr>
            <w:r>
              <w:rPr>
                <w:sz w:val="28"/>
                <w:szCs w:val="28"/>
              </w:rPr>
              <w:t>15.01.20 –24.01.20</w:t>
            </w:r>
          </w:p>
        </w:tc>
        <w:tc>
          <w:tcPr>
            <w:tcW w:w="1986" w:type="dxa"/>
            <w:tcBorders>
              <w:top w:val="single" w:sz="4" w:space="0" w:color="auto"/>
              <w:left w:val="single" w:sz="6" w:space="0" w:color="auto"/>
              <w:bottom w:val="single" w:sz="6" w:space="0" w:color="auto"/>
              <w:right w:val="single" w:sz="6" w:space="0" w:color="auto"/>
            </w:tcBorders>
            <w:vAlign w:val="center"/>
          </w:tcPr>
          <w:p w14:paraId="319502C2" w14:textId="7C612567" w:rsidR="005B0CC0" w:rsidRPr="005B0CC0" w:rsidRDefault="005B0CC0" w:rsidP="005B0CC0">
            <w:pPr>
              <w:pStyle w:val="7"/>
              <w:spacing w:before="0" w:after="0"/>
              <w:rPr>
                <w:i w:val="0"/>
                <w:color w:val="FF0000"/>
                <w:szCs w:val="28"/>
                <w:lang w:val="en-US"/>
              </w:rPr>
            </w:pPr>
            <w:r w:rsidRPr="005B0CC0">
              <w:rPr>
                <w:i w:val="0"/>
              </w:rPr>
              <w:t>виконано</w:t>
            </w:r>
          </w:p>
        </w:tc>
      </w:tr>
    </w:tbl>
    <w:p w14:paraId="1F393598" w14:textId="77777777" w:rsidR="00064BAE" w:rsidRDefault="00064BAE" w:rsidP="00064BAE">
      <w:pPr>
        <w:rPr>
          <w:rFonts w:eastAsia="Calibri"/>
          <w:b/>
          <w:sz w:val="28"/>
          <w:szCs w:val="28"/>
        </w:rPr>
      </w:pPr>
    </w:p>
    <w:p w14:paraId="70C9C91B" w14:textId="77777777" w:rsidR="00064BAE" w:rsidRDefault="00064BAE" w:rsidP="00064BAE">
      <w:pPr>
        <w:rPr>
          <w:b/>
          <w:sz w:val="16"/>
          <w:szCs w:val="16"/>
        </w:rPr>
      </w:pPr>
    </w:p>
    <w:p w14:paraId="0834F631" w14:textId="49EA1719" w:rsidR="00064BAE" w:rsidRDefault="00064BAE" w:rsidP="00064BAE">
      <w:pPr>
        <w:jc w:val="both"/>
        <w:rPr>
          <w:sz w:val="28"/>
          <w:szCs w:val="28"/>
        </w:rPr>
      </w:pPr>
      <w:r>
        <w:rPr>
          <w:sz w:val="28"/>
          <w:szCs w:val="28"/>
        </w:rPr>
        <w:t xml:space="preserve">7. </w:t>
      </w:r>
      <w:r w:rsidR="0066271D">
        <w:rPr>
          <w:sz w:val="28"/>
          <w:szCs w:val="28"/>
          <w:lang w:val="uk-UA"/>
        </w:rPr>
        <w:t>Дата виконання</w:t>
      </w:r>
      <w:r w:rsidR="0066271D">
        <w:rPr>
          <w:sz w:val="28"/>
          <w:szCs w:val="28"/>
        </w:rPr>
        <w:t>: «___»____________ 2020р.</w:t>
      </w:r>
    </w:p>
    <w:p w14:paraId="72D56022" w14:textId="77777777" w:rsidR="00064BAE" w:rsidRDefault="00064BAE" w:rsidP="00064BAE">
      <w:pPr>
        <w:jc w:val="both"/>
        <w:outlineLvl w:val="0"/>
        <w:rPr>
          <w:sz w:val="28"/>
          <w:szCs w:val="28"/>
        </w:rPr>
      </w:pPr>
    </w:p>
    <w:p w14:paraId="7ED5EA3D" w14:textId="7F89329A" w:rsidR="00064BAE" w:rsidRPr="0066271D" w:rsidRDefault="0066271D" w:rsidP="00064BAE">
      <w:pPr>
        <w:jc w:val="both"/>
        <w:outlineLvl w:val="0"/>
        <w:rPr>
          <w:sz w:val="28"/>
          <w:szCs w:val="28"/>
          <w:lang w:val="uk-UA"/>
        </w:rPr>
      </w:pPr>
      <w:r>
        <w:rPr>
          <w:sz w:val="28"/>
          <w:szCs w:val="28"/>
          <w:lang w:val="uk-UA"/>
        </w:rPr>
        <w:t>Керівник дипломної роботи</w:t>
      </w:r>
      <w:r w:rsidR="00064BAE" w:rsidRPr="0066271D">
        <w:rPr>
          <w:b/>
          <w:sz w:val="32"/>
          <w:szCs w:val="32"/>
          <w:lang w:val="ru-RU"/>
        </w:rPr>
        <w:t xml:space="preserve"> </w:t>
      </w:r>
      <w:r w:rsidR="00064BAE" w:rsidRPr="0066271D">
        <w:rPr>
          <w:sz w:val="28"/>
          <w:szCs w:val="28"/>
          <w:lang w:val="ru-RU"/>
        </w:rPr>
        <w:t xml:space="preserve">         ________________     </w:t>
      </w:r>
      <w:proofErr w:type="spellStart"/>
      <w:r>
        <w:rPr>
          <w:sz w:val="28"/>
          <w:szCs w:val="28"/>
          <w:lang w:val="uk-UA"/>
        </w:rPr>
        <w:t>Луппо</w:t>
      </w:r>
      <w:proofErr w:type="spellEnd"/>
      <w:r>
        <w:rPr>
          <w:sz w:val="28"/>
          <w:szCs w:val="28"/>
          <w:lang w:val="uk-UA"/>
        </w:rPr>
        <w:t xml:space="preserve"> О.Є.</w:t>
      </w:r>
    </w:p>
    <w:p w14:paraId="6F8829F5" w14:textId="77777777" w:rsidR="00064BAE" w:rsidRPr="0066271D" w:rsidRDefault="00064BAE" w:rsidP="00064BAE">
      <w:pPr>
        <w:jc w:val="both"/>
        <w:rPr>
          <w:sz w:val="16"/>
          <w:szCs w:val="16"/>
          <w:lang w:val="ru-RU"/>
        </w:rPr>
      </w:pPr>
    </w:p>
    <w:p w14:paraId="55BE8953" w14:textId="3A950BA8" w:rsidR="00064BAE" w:rsidRPr="0066271D" w:rsidRDefault="0066271D" w:rsidP="00064BAE">
      <w:pPr>
        <w:jc w:val="both"/>
        <w:rPr>
          <w:color w:val="FFFFFF"/>
          <w:sz w:val="28"/>
          <w:szCs w:val="28"/>
          <w:lang w:val="uk-UA"/>
        </w:rPr>
      </w:pPr>
      <w:r>
        <w:rPr>
          <w:sz w:val="28"/>
          <w:szCs w:val="28"/>
          <w:lang w:val="uk-UA"/>
        </w:rPr>
        <w:t>Завдання прийняв до виконання</w:t>
      </w:r>
      <w:r w:rsidR="00064BAE" w:rsidRPr="0066271D">
        <w:rPr>
          <w:sz w:val="28"/>
          <w:szCs w:val="28"/>
          <w:lang w:val="ru-RU"/>
        </w:rPr>
        <w:t xml:space="preserve">   </w:t>
      </w:r>
      <w:r w:rsidRPr="0066271D">
        <w:rPr>
          <w:sz w:val="28"/>
          <w:szCs w:val="28"/>
          <w:lang w:val="ru-RU"/>
        </w:rPr>
        <w:t xml:space="preserve">   ________________  </w:t>
      </w:r>
      <w:proofErr w:type="spellStart"/>
      <w:r>
        <w:rPr>
          <w:sz w:val="28"/>
          <w:szCs w:val="28"/>
          <w:lang w:val="uk-UA"/>
        </w:rPr>
        <w:t>Курилович</w:t>
      </w:r>
      <w:proofErr w:type="spellEnd"/>
      <w:r>
        <w:rPr>
          <w:sz w:val="28"/>
          <w:szCs w:val="28"/>
          <w:lang w:val="uk-UA"/>
        </w:rPr>
        <w:t xml:space="preserve"> О.Ю.</w:t>
      </w:r>
    </w:p>
    <w:p w14:paraId="09A70F98" w14:textId="77777777" w:rsidR="00064BAE" w:rsidRPr="0066271D" w:rsidRDefault="00064BAE" w:rsidP="00064BAE">
      <w:pPr>
        <w:jc w:val="both"/>
        <w:rPr>
          <w:color w:val="FFFFFF"/>
          <w:sz w:val="28"/>
          <w:szCs w:val="28"/>
          <w:lang w:val="ru-RU"/>
        </w:rPr>
      </w:pPr>
    </w:p>
    <w:p w14:paraId="690DF6E9" w14:textId="77777777" w:rsidR="00064BAE" w:rsidRPr="0066271D" w:rsidRDefault="00064BAE" w:rsidP="00064BAE">
      <w:pPr>
        <w:rPr>
          <w:rFonts w:ascii="Calibri" w:hAnsi="Calibri"/>
          <w:sz w:val="22"/>
          <w:szCs w:val="22"/>
          <w:lang w:val="ru-RU"/>
        </w:rPr>
      </w:pPr>
    </w:p>
    <w:p w14:paraId="57C6276D" w14:textId="2A827533" w:rsidR="00064BAE" w:rsidRDefault="00064BAE" w:rsidP="00064BAE">
      <w:pPr>
        <w:widowControl w:val="0"/>
        <w:tabs>
          <w:tab w:val="left" w:pos="3990"/>
          <w:tab w:val="left" w:pos="6748"/>
        </w:tabs>
        <w:autoSpaceDE w:val="0"/>
        <w:autoSpaceDN w:val="0"/>
        <w:adjustRightInd w:val="0"/>
        <w:spacing w:line="360" w:lineRule="auto"/>
        <w:jc w:val="both"/>
        <w:rPr>
          <w:bCs/>
          <w:color w:val="000000"/>
          <w:sz w:val="20"/>
          <w:szCs w:val="20"/>
        </w:rPr>
      </w:pPr>
      <w:r w:rsidRPr="0066271D">
        <w:rPr>
          <w:bCs/>
          <w:color w:val="000000"/>
          <w:sz w:val="20"/>
          <w:szCs w:val="20"/>
          <w:lang w:val="ru-RU"/>
        </w:rPr>
        <w:t xml:space="preserve"> </w:t>
      </w:r>
      <w:r>
        <w:rPr>
          <w:bCs/>
          <w:color w:val="000000"/>
          <w:sz w:val="20"/>
          <w:szCs w:val="20"/>
        </w:rPr>
        <w:t>(</w:t>
      </w:r>
      <w:r w:rsidR="0066271D">
        <w:rPr>
          <w:bCs/>
          <w:color w:val="000000"/>
          <w:sz w:val="20"/>
          <w:szCs w:val="20"/>
          <w:lang w:val="uk-UA"/>
        </w:rPr>
        <w:t>Прізвище ім’я</w:t>
      </w:r>
      <w:r>
        <w:rPr>
          <w:bCs/>
          <w:color w:val="000000"/>
          <w:sz w:val="20"/>
          <w:szCs w:val="20"/>
        </w:rPr>
        <w:t>)</w:t>
      </w:r>
    </w:p>
    <w:p w14:paraId="67E3782E" w14:textId="77777777" w:rsidR="00064BAE" w:rsidRDefault="00064BAE" w:rsidP="00064BAE">
      <w:pPr>
        <w:widowControl w:val="0"/>
        <w:autoSpaceDE w:val="0"/>
        <w:autoSpaceDN w:val="0"/>
        <w:adjustRightInd w:val="0"/>
        <w:spacing w:line="360" w:lineRule="auto"/>
        <w:jc w:val="center"/>
        <w:rPr>
          <w:b/>
          <w:sz w:val="28"/>
          <w:szCs w:val="28"/>
          <w:lang w:val="en-GB"/>
        </w:rPr>
      </w:pPr>
    </w:p>
    <w:p w14:paraId="7826CB21" w14:textId="77777777" w:rsidR="00064BAE" w:rsidRPr="00064BAE" w:rsidRDefault="00064BAE" w:rsidP="00A702E8">
      <w:pPr>
        <w:spacing w:line="360" w:lineRule="auto"/>
        <w:jc w:val="center"/>
        <w:rPr>
          <w:b/>
          <w:sz w:val="28"/>
          <w:szCs w:val="28"/>
          <w:lang w:val="en-GB"/>
        </w:rPr>
      </w:pPr>
    </w:p>
    <w:p w14:paraId="034BA5E1" w14:textId="77777777" w:rsidR="00064BAE" w:rsidRDefault="00064BAE" w:rsidP="00A702E8">
      <w:pPr>
        <w:spacing w:line="360" w:lineRule="auto"/>
        <w:jc w:val="center"/>
        <w:rPr>
          <w:b/>
          <w:sz w:val="28"/>
          <w:szCs w:val="28"/>
        </w:rPr>
      </w:pPr>
    </w:p>
    <w:p w14:paraId="08276A01" w14:textId="77777777" w:rsidR="00064BAE" w:rsidRDefault="00064BAE" w:rsidP="00A702E8">
      <w:pPr>
        <w:spacing w:line="360" w:lineRule="auto"/>
        <w:jc w:val="center"/>
        <w:rPr>
          <w:b/>
          <w:sz w:val="28"/>
          <w:szCs w:val="28"/>
        </w:rPr>
      </w:pPr>
    </w:p>
    <w:p w14:paraId="6B1A63DB" w14:textId="77777777" w:rsidR="00064BAE" w:rsidRDefault="00064BAE" w:rsidP="00A702E8">
      <w:pPr>
        <w:spacing w:line="360" w:lineRule="auto"/>
        <w:jc w:val="center"/>
        <w:rPr>
          <w:b/>
          <w:sz w:val="28"/>
          <w:szCs w:val="28"/>
        </w:rPr>
      </w:pPr>
    </w:p>
    <w:p w14:paraId="6E75C1EE" w14:textId="77777777" w:rsidR="00064BAE" w:rsidRDefault="00064BAE" w:rsidP="00A702E8">
      <w:pPr>
        <w:spacing w:line="360" w:lineRule="auto"/>
        <w:jc w:val="center"/>
        <w:rPr>
          <w:b/>
          <w:sz w:val="28"/>
          <w:szCs w:val="28"/>
        </w:rPr>
      </w:pPr>
    </w:p>
    <w:p w14:paraId="369DC26B" w14:textId="77777777" w:rsidR="00064BAE" w:rsidRDefault="00064BAE" w:rsidP="00A702E8">
      <w:pPr>
        <w:spacing w:line="360" w:lineRule="auto"/>
        <w:jc w:val="center"/>
        <w:rPr>
          <w:b/>
          <w:sz w:val="28"/>
          <w:szCs w:val="28"/>
        </w:rPr>
      </w:pPr>
    </w:p>
    <w:p w14:paraId="5D385F8E" w14:textId="77777777" w:rsidR="00064BAE" w:rsidRDefault="00064BAE" w:rsidP="00A702E8">
      <w:pPr>
        <w:spacing w:line="360" w:lineRule="auto"/>
        <w:jc w:val="center"/>
        <w:rPr>
          <w:b/>
          <w:sz w:val="28"/>
          <w:szCs w:val="28"/>
        </w:rPr>
      </w:pPr>
    </w:p>
    <w:p w14:paraId="56B6BEE0" w14:textId="77777777" w:rsidR="00064BAE" w:rsidRDefault="00064BAE" w:rsidP="00A702E8">
      <w:pPr>
        <w:spacing w:line="360" w:lineRule="auto"/>
        <w:jc w:val="center"/>
        <w:rPr>
          <w:b/>
          <w:sz w:val="28"/>
          <w:szCs w:val="28"/>
        </w:rPr>
      </w:pPr>
    </w:p>
    <w:p w14:paraId="3BC56D9E" w14:textId="77777777" w:rsidR="00064BAE" w:rsidRDefault="00064BAE" w:rsidP="00A702E8">
      <w:pPr>
        <w:spacing w:line="360" w:lineRule="auto"/>
        <w:jc w:val="center"/>
        <w:rPr>
          <w:b/>
          <w:sz w:val="28"/>
          <w:szCs w:val="28"/>
        </w:rPr>
      </w:pPr>
    </w:p>
    <w:p w14:paraId="200B22DD" w14:textId="77777777" w:rsidR="00064BAE" w:rsidRDefault="00064BAE" w:rsidP="00A702E8">
      <w:pPr>
        <w:spacing w:line="360" w:lineRule="auto"/>
        <w:jc w:val="center"/>
        <w:rPr>
          <w:b/>
          <w:sz w:val="28"/>
          <w:szCs w:val="28"/>
        </w:rPr>
      </w:pPr>
    </w:p>
    <w:p w14:paraId="6645314E" w14:textId="77777777" w:rsidR="00064BAE" w:rsidRDefault="00064BAE" w:rsidP="00A702E8">
      <w:pPr>
        <w:spacing w:line="360" w:lineRule="auto"/>
        <w:jc w:val="center"/>
        <w:rPr>
          <w:b/>
          <w:sz w:val="28"/>
          <w:szCs w:val="28"/>
        </w:rPr>
      </w:pPr>
    </w:p>
    <w:p w14:paraId="07815FF2" w14:textId="77777777" w:rsidR="00064BAE" w:rsidRDefault="00064BAE" w:rsidP="00A702E8">
      <w:pPr>
        <w:spacing w:line="360" w:lineRule="auto"/>
        <w:jc w:val="center"/>
        <w:rPr>
          <w:b/>
          <w:sz w:val="28"/>
          <w:szCs w:val="28"/>
        </w:rPr>
      </w:pPr>
    </w:p>
    <w:p w14:paraId="094A7BE4" w14:textId="77777777" w:rsidR="00064BAE" w:rsidRDefault="00064BAE" w:rsidP="00A702E8">
      <w:pPr>
        <w:spacing w:line="360" w:lineRule="auto"/>
        <w:jc w:val="center"/>
        <w:rPr>
          <w:b/>
          <w:sz w:val="28"/>
          <w:szCs w:val="28"/>
        </w:rPr>
      </w:pPr>
    </w:p>
    <w:p w14:paraId="097F9D6B" w14:textId="77777777" w:rsidR="00064BAE" w:rsidRDefault="00064BAE" w:rsidP="00A702E8">
      <w:pPr>
        <w:spacing w:line="360" w:lineRule="auto"/>
        <w:jc w:val="center"/>
        <w:rPr>
          <w:b/>
          <w:sz w:val="28"/>
          <w:szCs w:val="28"/>
        </w:rPr>
      </w:pPr>
    </w:p>
    <w:p w14:paraId="7FC6BF33" w14:textId="77777777" w:rsidR="00064BAE" w:rsidRDefault="00064BAE" w:rsidP="00A702E8">
      <w:pPr>
        <w:spacing w:line="360" w:lineRule="auto"/>
        <w:jc w:val="center"/>
        <w:rPr>
          <w:b/>
          <w:sz w:val="28"/>
          <w:szCs w:val="28"/>
        </w:rPr>
      </w:pPr>
    </w:p>
    <w:p w14:paraId="06A2039D" w14:textId="77777777" w:rsidR="00064BAE" w:rsidRDefault="00064BAE" w:rsidP="00A702E8">
      <w:pPr>
        <w:spacing w:line="360" w:lineRule="auto"/>
        <w:jc w:val="center"/>
        <w:rPr>
          <w:b/>
          <w:sz w:val="28"/>
          <w:szCs w:val="28"/>
        </w:rPr>
      </w:pPr>
    </w:p>
    <w:p w14:paraId="107149B9" w14:textId="77777777" w:rsidR="00064BAE" w:rsidRDefault="00064BAE" w:rsidP="00A702E8">
      <w:pPr>
        <w:spacing w:line="360" w:lineRule="auto"/>
        <w:jc w:val="center"/>
        <w:rPr>
          <w:b/>
          <w:sz w:val="28"/>
          <w:szCs w:val="28"/>
        </w:rPr>
      </w:pPr>
    </w:p>
    <w:p w14:paraId="6525EDB6" w14:textId="77777777" w:rsidR="00064BAE" w:rsidRDefault="00064BAE" w:rsidP="00A702E8">
      <w:pPr>
        <w:spacing w:line="360" w:lineRule="auto"/>
        <w:jc w:val="center"/>
        <w:rPr>
          <w:b/>
          <w:sz w:val="28"/>
          <w:szCs w:val="28"/>
        </w:rPr>
      </w:pPr>
    </w:p>
    <w:p w14:paraId="48999C30" w14:textId="77777777" w:rsidR="00064BAE" w:rsidRDefault="00064BAE" w:rsidP="00064BAE">
      <w:pPr>
        <w:spacing w:line="360" w:lineRule="auto"/>
        <w:rPr>
          <w:b/>
          <w:sz w:val="28"/>
          <w:szCs w:val="28"/>
        </w:rPr>
      </w:pPr>
    </w:p>
    <w:p w14:paraId="62B4E814" w14:textId="77777777" w:rsidR="00A702E8" w:rsidRDefault="00A702E8" w:rsidP="00A702E8">
      <w:pPr>
        <w:spacing w:line="360" w:lineRule="auto"/>
        <w:jc w:val="center"/>
        <w:rPr>
          <w:b/>
          <w:sz w:val="28"/>
          <w:szCs w:val="28"/>
        </w:rPr>
      </w:pPr>
      <w:r>
        <w:rPr>
          <w:b/>
          <w:sz w:val="28"/>
          <w:szCs w:val="28"/>
        </w:rPr>
        <w:lastRenderedPageBreak/>
        <w:t>MINISTRY OF EDUCATION AND SCIENCE OF UKRAINE</w:t>
      </w:r>
    </w:p>
    <w:p w14:paraId="513825AD" w14:textId="77777777" w:rsidR="00A702E8" w:rsidRDefault="00A702E8" w:rsidP="00A702E8">
      <w:pPr>
        <w:spacing w:line="360" w:lineRule="auto"/>
        <w:jc w:val="center"/>
        <w:rPr>
          <w:b/>
          <w:sz w:val="28"/>
          <w:szCs w:val="28"/>
        </w:rPr>
      </w:pPr>
      <w:smartTag w:uri="urn:schemas-microsoft-com:office:smarttags" w:element="place">
        <w:smartTag w:uri="urn:schemas-microsoft-com:office:smarttags" w:element="PlaceName">
          <w:r>
            <w:rPr>
              <w:b/>
              <w:sz w:val="28"/>
              <w:szCs w:val="28"/>
            </w:rPr>
            <w:t>NATIONAL</w:t>
          </w:r>
        </w:smartTag>
        <w:r>
          <w:rPr>
            <w:b/>
            <w:sz w:val="28"/>
            <w:szCs w:val="28"/>
          </w:rPr>
          <w:t xml:space="preserve"> </w:t>
        </w:r>
        <w:smartTag w:uri="urn:schemas-microsoft-com:office:smarttags" w:element="PlaceName">
          <w:r>
            <w:rPr>
              <w:b/>
              <w:sz w:val="28"/>
              <w:szCs w:val="28"/>
            </w:rPr>
            <w:t>AVIATION</w:t>
          </w:r>
        </w:smartTag>
        <w:r>
          <w:rPr>
            <w:b/>
            <w:sz w:val="28"/>
            <w:szCs w:val="28"/>
          </w:rPr>
          <w:t xml:space="preserve"> </w:t>
        </w:r>
        <w:smartTag w:uri="urn:schemas-microsoft-com:office:smarttags" w:element="PlaceType">
          <w:r>
            <w:rPr>
              <w:b/>
              <w:sz w:val="28"/>
              <w:szCs w:val="28"/>
            </w:rPr>
            <w:t>UNIVERSITY</w:t>
          </w:r>
        </w:smartTag>
      </w:smartTag>
    </w:p>
    <w:p w14:paraId="720A3297" w14:textId="77777777" w:rsidR="00A702E8" w:rsidRDefault="00A702E8" w:rsidP="00A702E8">
      <w:pPr>
        <w:spacing w:line="360" w:lineRule="auto"/>
        <w:jc w:val="center"/>
        <w:rPr>
          <w:b/>
          <w:sz w:val="28"/>
          <w:szCs w:val="28"/>
        </w:rPr>
      </w:pPr>
      <w:r>
        <w:rPr>
          <w:b/>
          <w:sz w:val="28"/>
          <w:szCs w:val="28"/>
        </w:rPr>
        <w:t>FACULTY OF AIR NAVIGATION, ELECTRONICS AND TELECOMMUNICATIONS</w:t>
      </w:r>
    </w:p>
    <w:p w14:paraId="0C43B568" w14:textId="77777777" w:rsidR="00A702E8" w:rsidRDefault="00A702E8" w:rsidP="00A702E8">
      <w:pPr>
        <w:spacing w:line="360" w:lineRule="auto"/>
        <w:jc w:val="center"/>
        <w:rPr>
          <w:b/>
          <w:sz w:val="28"/>
          <w:szCs w:val="28"/>
        </w:rPr>
      </w:pPr>
      <w:r>
        <w:rPr>
          <w:b/>
          <w:sz w:val="28"/>
          <w:szCs w:val="28"/>
        </w:rPr>
        <w:t xml:space="preserve"> AIR NAVIGATION SYSTEMS DEPARTMENT </w:t>
      </w:r>
    </w:p>
    <w:p w14:paraId="1C9315A6" w14:textId="77777777" w:rsidR="00A702E8" w:rsidRDefault="00A702E8" w:rsidP="00A702E8">
      <w:pPr>
        <w:spacing w:line="360" w:lineRule="auto"/>
        <w:jc w:val="center"/>
        <w:rPr>
          <w:b/>
          <w:sz w:val="28"/>
          <w:szCs w:val="28"/>
        </w:rPr>
      </w:pPr>
    </w:p>
    <w:p w14:paraId="51B243FD" w14:textId="231CEE70" w:rsidR="00A702E8" w:rsidRDefault="00A702E8" w:rsidP="00A702E8">
      <w:pPr>
        <w:spacing w:line="204" w:lineRule="auto"/>
        <w:ind w:left="3119" w:hanging="3119"/>
        <w:contextualSpacing/>
        <w:rPr>
          <w:b/>
        </w:rPr>
      </w:pPr>
      <w:r>
        <w:rPr>
          <w:lang w:val="en-GB"/>
        </w:rPr>
        <w:t xml:space="preserve">                  </w:t>
      </w:r>
      <w:r>
        <w:rPr>
          <w:lang w:val="uk-UA"/>
        </w:rPr>
        <w:t xml:space="preserve">      </w:t>
      </w:r>
      <w:r>
        <w:t xml:space="preserve">                                                                                 </w:t>
      </w:r>
      <w:r>
        <w:rPr>
          <w:b/>
        </w:rPr>
        <w:t>PERMISSION FOR DEFENCE</w:t>
      </w:r>
    </w:p>
    <w:p w14:paraId="3EE73413" w14:textId="77777777" w:rsidR="00A702E8" w:rsidRDefault="00A702E8" w:rsidP="00A702E8">
      <w:pPr>
        <w:spacing w:line="204" w:lineRule="auto"/>
        <w:contextualSpacing/>
        <w:jc w:val="center"/>
        <w:rPr>
          <w:sz w:val="16"/>
          <w:szCs w:val="16"/>
        </w:rPr>
      </w:pPr>
      <w:r>
        <w:t xml:space="preserve">                                                                                                                       </w:t>
      </w:r>
    </w:p>
    <w:p w14:paraId="46C59DB6" w14:textId="77777777" w:rsidR="00A702E8" w:rsidRDefault="00A702E8" w:rsidP="00A702E8">
      <w:pPr>
        <w:spacing w:line="204" w:lineRule="auto"/>
        <w:contextualSpacing/>
        <w:jc w:val="center"/>
        <w:rPr>
          <w:b/>
        </w:rPr>
      </w:pPr>
      <w:r>
        <w:rPr>
          <w:sz w:val="16"/>
          <w:szCs w:val="16"/>
        </w:rPr>
        <w:t xml:space="preserve">                                                                                                                                                                    </w:t>
      </w:r>
      <w:r>
        <w:rPr>
          <w:b/>
        </w:rPr>
        <w:t>Head of the Department</w:t>
      </w:r>
    </w:p>
    <w:p w14:paraId="721BCD25" w14:textId="77777777" w:rsidR="00A702E8" w:rsidRDefault="00A702E8" w:rsidP="00A702E8">
      <w:pPr>
        <w:pStyle w:val="11"/>
        <w:numPr>
          <w:ilvl w:val="0"/>
          <w:numId w:val="0"/>
        </w:numPr>
        <w:tabs>
          <w:tab w:val="left" w:pos="708"/>
        </w:tabs>
        <w:ind w:left="3119" w:hanging="3119"/>
        <w:jc w:val="right"/>
        <w:rPr>
          <w:rFonts w:ascii="Times New Roman" w:hAnsi="Times New Roman"/>
          <w:b/>
          <w:lang w:val="en-US"/>
        </w:rPr>
      </w:pPr>
      <w:r>
        <w:rPr>
          <w:rFonts w:ascii="Times New Roman" w:hAnsi="Times New Roman"/>
          <w:b/>
          <w:lang w:val="en-US"/>
        </w:rPr>
        <w:t>Doctor of Sciences (Engineering),</w:t>
      </w:r>
      <w:r>
        <w:rPr>
          <w:rFonts w:ascii="Times New Roman" w:hAnsi="Times New Roman"/>
          <w:b/>
          <w:lang w:val="uk-UA"/>
        </w:rPr>
        <w:t xml:space="preserve"> </w:t>
      </w:r>
      <w:r>
        <w:rPr>
          <w:rFonts w:ascii="Times New Roman" w:hAnsi="Times New Roman"/>
          <w:b/>
          <w:lang w:val="en-US"/>
        </w:rPr>
        <w:t>prof</w:t>
      </w:r>
    </w:p>
    <w:p w14:paraId="26401CAB" w14:textId="2F99F0F0" w:rsidR="00A702E8" w:rsidRDefault="00A702E8" w:rsidP="00A702E8">
      <w:pPr>
        <w:pStyle w:val="11"/>
        <w:numPr>
          <w:ilvl w:val="0"/>
          <w:numId w:val="0"/>
        </w:numPr>
        <w:tabs>
          <w:tab w:val="left" w:pos="708"/>
        </w:tabs>
        <w:ind w:left="3119" w:hanging="3119"/>
        <w:jc w:val="right"/>
        <w:rPr>
          <w:rFonts w:ascii="Times New Roman" w:hAnsi="Times New Roman"/>
          <w:b/>
          <w:sz w:val="28"/>
          <w:szCs w:val="28"/>
          <w:lang w:val="en-US"/>
        </w:rPr>
      </w:pPr>
      <w:r>
        <w:rPr>
          <w:rFonts w:ascii="Times New Roman" w:hAnsi="Times New Roman"/>
          <w:b/>
          <w:sz w:val="28"/>
          <w:szCs w:val="28"/>
          <w:lang w:val="en-US"/>
        </w:rPr>
        <w:t>___________</w:t>
      </w:r>
      <w:proofErr w:type="spellStart"/>
      <w:r>
        <w:rPr>
          <w:rFonts w:ascii="Times New Roman" w:hAnsi="Times New Roman"/>
          <w:b/>
          <w:sz w:val="28"/>
          <w:szCs w:val="28"/>
          <w:lang w:val="en-US"/>
        </w:rPr>
        <w:t>V.Yu</w:t>
      </w:r>
      <w:proofErr w:type="spellEnd"/>
      <w:r>
        <w:rPr>
          <w:rFonts w:ascii="Times New Roman" w:hAnsi="Times New Roman"/>
          <w:b/>
          <w:sz w:val="28"/>
          <w:szCs w:val="28"/>
          <w:lang w:val="en-US"/>
        </w:rPr>
        <w:t xml:space="preserve">. </w:t>
      </w:r>
      <w:proofErr w:type="spellStart"/>
      <w:r>
        <w:rPr>
          <w:rFonts w:ascii="Times New Roman" w:hAnsi="Times New Roman"/>
          <w:b/>
          <w:sz w:val="28"/>
          <w:szCs w:val="28"/>
          <w:lang w:val="en-US"/>
        </w:rPr>
        <w:t>Larin</w:t>
      </w:r>
      <w:proofErr w:type="spellEnd"/>
    </w:p>
    <w:p w14:paraId="0498A5E4" w14:textId="77777777" w:rsidR="00A702E8" w:rsidRDefault="00A702E8" w:rsidP="00A702E8">
      <w:pPr>
        <w:spacing w:line="360" w:lineRule="auto"/>
        <w:jc w:val="center"/>
        <w:rPr>
          <w:b/>
          <w:lang w:val="uk-UA"/>
        </w:rPr>
      </w:pPr>
      <w:r>
        <w:rPr>
          <w:b/>
          <w:sz w:val="28"/>
          <w:szCs w:val="28"/>
        </w:rPr>
        <w:t xml:space="preserve">                                                                                          </w:t>
      </w:r>
      <w:r>
        <w:rPr>
          <w:b/>
        </w:rPr>
        <w:t>"_____" ______ 20</w:t>
      </w:r>
      <w:r>
        <w:rPr>
          <w:b/>
          <w:lang w:val="uk-UA"/>
        </w:rPr>
        <w:t>20</w:t>
      </w:r>
    </w:p>
    <w:p w14:paraId="6F20C02A" w14:textId="77777777" w:rsidR="00A702E8" w:rsidRDefault="00A702E8" w:rsidP="00A702E8">
      <w:pPr>
        <w:spacing w:line="360" w:lineRule="auto"/>
        <w:rPr>
          <w:b/>
          <w:sz w:val="28"/>
          <w:szCs w:val="28"/>
        </w:rPr>
      </w:pPr>
    </w:p>
    <w:p w14:paraId="56790F21" w14:textId="77777777" w:rsidR="00A702E8" w:rsidRDefault="00A702E8" w:rsidP="00A702E8">
      <w:pPr>
        <w:jc w:val="center"/>
        <w:rPr>
          <w:b/>
          <w:sz w:val="32"/>
          <w:szCs w:val="32"/>
          <w:lang w:val="uk-UA"/>
        </w:rPr>
      </w:pPr>
      <w:r>
        <w:rPr>
          <w:b/>
          <w:sz w:val="32"/>
          <w:szCs w:val="32"/>
        </w:rPr>
        <w:t xml:space="preserve">MASTER’S THESIS </w:t>
      </w:r>
    </w:p>
    <w:p w14:paraId="7D465933" w14:textId="77777777" w:rsidR="00A702E8" w:rsidRDefault="00A702E8" w:rsidP="00A702E8">
      <w:pPr>
        <w:jc w:val="center"/>
        <w:rPr>
          <w:b/>
          <w:sz w:val="28"/>
          <w:szCs w:val="28"/>
        </w:rPr>
      </w:pPr>
      <w:r>
        <w:rPr>
          <w:b/>
          <w:sz w:val="28"/>
          <w:szCs w:val="28"/>
        </w:rPr>
        <w:t>ON THE EDUCATIONAL PROFESSIONAL PROGRAM</w:t>
      </w:r>
    </w:p>
    <w:p w14:paraId="0ED8EF2B" w14:textId="7E663B64" w:rsidR="00A702E8" w:rsidRDefault="00A702E8" w:rsidP="00A702E8">
      <w:pPr>
        <w:jc w:val="center"/>
        <w:rPr>
          <w:b/>
          <w:sz w:val="28"/>
          <w:szCs w:val="28"/>
        </w:rPr>
      </w:pPr>
      <w:r>
        <w:rPr>
          <w:b/>
          <w:sz w:val="28"/>
          <w:szCs w:val="28"/>
        </w:rPr>
        <w:t>"</w:t>
      </w:r>
      <w:r w:rsidR="006974BF">
        <w:rPr>
          <w:b/>
          <w:sz w:val="28"/>
          <w:szCs w:val="28"/>
        </w:rPr>
        <w:t>AIR TRAFFIC SERVICE</w:t>
      </w:r>
      <w:r>
        <w:rPr>
          <w:b/>
          <w:sz w:val="28"/>
          <w:szCs w:val="28"/>
        </w:rPr>
        <w:t>"</w:t>
      </w:r>
    </w:p>
    <w:p w14:paraId="335BFEFE" w14:textId="77777777" w:rsidR="00A702E8" w:rsidRDefault="00A702E8" w:rsidP="00A702E8">
      <w:pPr>
        <w:jc w:val="center"/>
      </w:pPr>
      <w:r>
        <w:rPr>
          <w:lang w:val="uk-UA"/>
        </w:rPr>
        <w:t>(</w:t>
      </w:r>
      <w:r>
        <w:t>EXPLANOTARY NOTE</w:t>
      </w:r>
      <w:r>
        <w:rPr>
          <w:lang w:val="uk-UA"/>
        </w:rPr>
        <w:t>)</w:t>
      </w:r>
    </w:p>
    <w:p w14:paraId="6B521CDB" w14:textId="62BFD35D" w:rsidR="00A702E8" w:rsidRDefault="00A702E8" w:rsidP="00A702E8">
      <w:pPr>
        <w:jc w:val="center"/>
        <w:rPr>
          <w:b/>
          <w:sz w:val="32"/>
          <w:szCs w:val="32"/>
        </w:rPr>
      </w:pPr>
      <w:r>
        <w:rPr>
          <w:b/>
          <w:sz w:val="28"/>
          <w:szCs w:val="28"/>
        </w:rPr>
        <w:t xml:space="preserve">Theme: </w:t>
      </w:r>
      <w:r>
        <w:rPr>
          <w:b/>
          <w:sz w:val="32"/>
          <w:szCs w:val="32"/>
        </w:rPr>
        <w:t>"Flight information service in Ukraine"</w:t>
      </w:r>
    </w:p>
    <w:p w14:paraId="5C19BBD8" w14:textId="77777777" w:rsidR="00436C21" w:rsidRDefault="00436C21" w:rsidP="00A702E8">
      <w:pPr>
        <w:jc w:val="center"/>
      </w:pPr>
    </w:p>
    <w:p w14:paraId="4829DB72" w14:textId="1B94D212" w:rsidR="00A702E8" w:rsidRDefault="00A702E8" w:rsidP="00A702E8">
      <w:pPr>
        <w:spacing w:line="360" w:lineRule="auto"/>
        <w:rPr>
          <w:b/>
          <w:sz w:val="28"/>
          <w:szCs w:val="28"/>
        </w:rPr>
      </w:pPr>
      <w:r>
        <w:rPr>
          <w:b/>
          <w:sz w:val="28"/>
          <w:szCs w:val="28"/>
        </w:rPr>
        <w:t xml:space="preserve">Performed by:         </w:t>
      </w:r>
      <w:r w:rsidR="00254470">
        <w:rPr>
          <w:b/>
          <w:sz w:val="28"/>
          <w:szCs w:val="28"/>
        </w:rPr>
        <w:tab/>
      </w:r>
      <w:r w:rsidR="00254470">
        <w:rPr>
          <w:b/>
          <w:sz w:val="28"/>
          <w:szCs w:val="28"/>
        </w:rPr>
        <w:tab/>
      </w:r>
      <w:r w:rsidR="00254470">
        <w:rPr>
          <w:b/>
          <w:sz w:val="28"/>
          <w:szCs w:val="28"/>
        </w:rPr>
        <w:tab/>
      </w:r>
      <w:r w:rsidR="00254470">
        <w:rPr>
          <w:b/>
          <w:sz w:val="28"/>
          <w:szCs w:val="28"/>
        </w:rPr>
        <w:tab/>
      </w:r>
      <w:r>
        <w:rPr>
          <w:b/>
          <w:sz w:val="28"/>
          <w:szCs w:val="28"/>
        </w:rPr>
        <w:t xml:space="preserve">  </w:t>
      </w:r>
      <w:r>
        <w:rPr>
          <w:sz w:val="28"/>
          <w:szCs w:val="28"/>
          <w:u w:val="single"/>
        </w:rPr>
        <w:t xml:space="preserve">                  </w:t>
      </w:r>
      <w:r>
        <w:rPr>
          <w:b/>
          <w:sz w:val="28"/>
          <w:szCs w:val="28"/>
        </w:rPr>
        <w:t xml:space="preserve"> </w:t>
      </w:r>
      <w:r w:rsidR="00254470">
        <w:rPr>
          <w:b/>
          <w:sz w:val="28"/>
          <w:szCs w:val="28"/>
        </w:rPr>
        <w:t xml:space="preserve"> </w:t>
      </w:r>
      <w:r>
        <w:rPr>
          <w:b/>
          <w:sz w:val="28"/>
          <w:szCs w:val="28"/>
        </w:rPr>
        <w:t xml:space="preserve">О. Yu. </w:t>
      </w:r>
      <w:proofErr w:type="spellStart"/>
      <w:r>
        <w:rPr>
          <w:b/>
          <w:sz w:val="28"/>
          <w:szCs w:val="28"/>
        </w:rPr>
        <w:t>Kurylovych</w:t>
      </w:r>
      <w:proofErr w:type="spellEnd"/>
    </w:p>
    <w:p w14:paraId="08D46ED2" w14:textId="77777777" w:rsidR="00A702E8" w:rsidRDefault="00A702E8" w:rsidP="00A702E8">
      <w:pPr>
        <w:rPr>
          <w:b/>
          <w:sz w:val="20"/>
          <w:szCs w:val="20"/>
        </w:rPr>
      </w:pPr>
      <w:r>
        <w:rPr>
          <w:b/>
          <w:sz w:val="28"/>
          <w:szCs w:val="28"/>
        </w:rPr>
        <w:t xml:space="preserve">      </w:t>
      </w:r>
    </w:p>
    <w:p w14:paraId="7920F119" w14:textId="70C0775A" w:rsidR="00A702E8" w:rsidRDefault="00A702E8" w:rsidP="00436C21">
      <w:pPr>
        <w:rPr>
          <w:b/>
          <w:sz w:val="28"/>
          <w:szCs w:val="28"/>
        </w:rPr>
      </w:pPr>
      <w:r>
        <w:rPr>
          <w:b/>
          <w:sz w:val="28"/>
          <w:szCs w:val="28"/>
        </w:rPr>
        <w:t xml:space="preserve">Supervisor: </w:t>
      </w:r>
      <w:r w:rsidR="00212FAB">
        <w:rPr>
          <w:b/>
          <w:sz w:val="28"/>
          <w:szCs w:val="28"/>
        </w:rPr>
        <w:t>Associated prof.</w:t>
      </w:r>
      <w:r w:rsidR="00254470">
        <w:rPr>
          <w:b/>
          <w:sz w:val="28"/>
          <w:szCs w:val="28"/>
        </w:rPr>
        <w:t xml:space="preserve"> </w:t>
      </w:r>
      <w:r w:rsidR="00254470">
        <w:rPr>
          <w:b/>
          <w:sz w:val="28"/>
          <w:szCs w:val="28"/>
        </w:rPr>
        <w:tab/>
      </w:r>
      <w:r w:rsidR="00254470">
        <w:rPr>
          <w:b/>
          <w:sz w:val="28"/>
          <w:szCs w:val="28"/>
        </w:rPr>
        <w:tab/>
      </w:r>
      <w:r w:rsidR="00254470">
        <w:rPr>
          <w:b/>
          <w:sz w:val="28"/>
          <w:szCs w:val="28"/>
        </w:rPr>
        <w:tab/>
        <w:t xml:space="preserve">  ________</w:t>
      </w:r>
      <w:proofErr w:type="gramStart"/>
      <w:r w:rsidR="00254470">
        <w:rPr>
          <w:b/>
          <w:sz w:val="28"/>
          <w:szCs w:val="28"/>
        </w:rPr>
        <w:t xml:space="preserve">_  </w:t>
      </w:r>
      <w:proofErr w:type="spellStart"/>
      <w:r>
        <w:rPr>
          <w:b/>
          <w:sz w:val="28"/>
          <w:szCs w:val="28"/>
        </w:rPr>
        <w:t>O.Ye</w:t>
      </w:r>
      <w:proofErr w:type="spellEnd"/>
      <w:proofErr w:type="gramEnd"/>
      <w:r>
        <w:rPr>
          <w:b/>
          <w:sz w:val="28"/>
          <w:szCs w:val="28"/>
        </w:rPr>
        <w:t xml:space="preserve">. </w:t>
      </w:r>
      <w:proofErr w:type="spellStart"/>
      <w:r>
        <w:rPr>
          <w:b/>
          <w:sz w:val="28"/>
          <w:szCs w:val="28"/>
        </w:rPr>
        <w:t>Luppo</w:t>
      </w:r>
      <w:proofErr w:type="spellEnd"/>
    </w:p>
    <w:p w14:paraId="7FCE3ABF" w14:textId="77777777" w:rsidR="00A702E8" w:rsidRDefault="00A702E8" w:rsidP="00A702E8">
      <w:pPr>
        <w:rPr>
          <w:b/>
          <w:sz w:val="28"/>
          <w:szCs w:val="28"/>
        </w:rPr>
      </w:pPr>
      <w:r>
        <w:rPr>
          <w:b/>
          <w:sz w:val="28"/>
          <w:szCs w:val="28"/>
        </w:rPr>
        <w:t xml:space="preserve">      </w:t>
      </w:r>
    </w:p>
    <w:p w14:paraId="1AEE5723" w14:textId="77777777" w:rsidR="00254470" w:rsidRDefault="00254470" w:rsidP="00A702E8">
      <w:pPr>
        <w:rPr>
          <w:b/>
          <w:sz w:val="28"/>
          <w:szCs w:val="28"/>
        </w:rPr>
      </w:pPr>
    </w:p>
    <w:p w14:paraId="4491A145" w14:textId="77777777" w:rsidR="00254470" w:rsidRDefault="00254470" w:rsidP="00A702E8">
      <w:pPr>
        <w:rPr>
          <w:b/>
          <w:sz w:val="28"/>
          <w:szCs w:val="28"/>
        </w:rPr>
      </w:pPr>
    </w:p>
    <w:p w14:paraId="21E4BFD1" w14:textId="77777777" w:rsidR="00254470" w:rsidRDefault="00254470" w:rsidP="00A702E8">
      <w:pPr>
        <w:rPr>
          <w:b/>
          <w:sz w:val="28"/>
          <w:szCs w:val="28"/>
        </w:rPr>
      </w:pPr>
    </w:p>
    <w:p w14:paraId="25B0BC88" w14:textId="22AFB67A" w:rsidR="00A702E8" w:rsidRDefault="00A702E8" w:rsidP="00A702E8">
      <w:pPr>
        <w:rPr>
          <w:b/>
          <w:sz w:val="28"/>
          <w:szCs w:val="28"/>
        </w:rPr>
      </w:pPr>
      <w:r>
        <w:rPr>
          <w:b/>
          <w:sz w:val="28"/>
          <w:szCs w:val="28"/>
        </w:rPr>
        <w:t xml:space="preserve">Standard inspector        </w:t>
      </w:r>
      <w:r w:rsidR="00254470">
        <w:rPr>
          <w:b/>
          <w:sz w:val="28"/>
          <w:szCs w:val="28"/>
        </w:rPr>
        <w:tab/>
      </w:r>
      <w:r w:rsidR="00254470">
        <w:rPr>
          <w:b/>
          <w:sz w:val="28"/>
          <w:szCs w:val="28"/>
        </w:rPr>
        <w:tab/>
      </w:r>
      <w:r w:rsidR="00254470">
        <w:rPr>
          <w:b/>
          <w:sz w:val="28"/>
          <w:szCs w:val="28"/>
        </w:rPr>
        <w:tab/>
      </w:r>
      <w:r w:rsidR="00254470">
        <w:rPr>
          <w:b/>
          <w:sz w:val="28"/>
          <w:szCs w:val="28"/>
        </w:rPr>
        <w:tab/>
        <w:t xml:space="preserve">  _________ </w:t>
      </w:r>
      <w:r>
        <w:rPr>
          <w:b/>
          <w:sz w:val="28"/>
          <w:szCs w:val="28"/>
        </w:rPr>
        <w:t xml:space="preserve">T. </w:t>
      </w:r>
      <w:proofErr w:type="spellStart"/>
      <w:r>
        <w:rPr>
          <w:b/>
          <w:sz w:val="28"/>
          <w:szCs w:val="28"/>
        </w:rPr>
        <w:t>Shmelova</w:t>
      </w:r>
      <w:proofErr w:type="spellEnd"/>
    </w:p>
    <w:p w14:paraId="083D6CB9" w14:textId="6FE8A5F6" w:rsidR="00A702E8" w:rsidRDefault="00A702E8" w:rsidP="00A702E8">
      <w:pPr>
        <w:rPr>
          <w:b/>
          <w:sz w:val="28"/>
          <w:szCs w:val="28"/>
        </w:rPr>
      </w:pPr>
    </w:p>
    <w:p w14:paraId="3780BB57" w14:textId="77777777" w:rsidR="00A702E8" w:rsidRDefault="00A702E8" w:rsidP="00A702E8">
      <w:pPr>
        <w:spacing w:line="360" w:lineRule="auto"/>
        <w:jc w:val="center"/>
        <w:rPr>
          <w:b/>
          <w:sz w:val="28"/>
          <w:szCs w:val="28"/>
        </w:rPr>
      </w:pPr>
    </w:p>
    <w:p w14:paraId="609FD30B" w14:textId="77777777" w:rsidR="00A702E8" w:rsidRDefault="00A702E8" w:rsidP="00A702E8">
      <w:pPr>
        <w:spacing w:line="360" w:lineRule="auto"/>
        <w:jc w:val="center"/>
        <w:rPr>
          <w:b/>
          <w:sz w:val="28"/>
          <w:szCs w:val="28"/>
        </w:rPr>
      </w:pPr>
    </w:p>
    <w:p w14:paraId="6E70300C" w14:textId="77777777" w:rsidR="00A702E8" w:rsidRDefault="00A702E8" w:rsidP="00A702E8">
      <w:pPr>
        <w:spacing w:line="360" w:lineRule="auto"/>
        <w:jc w:val="center"/>
        <w:rPr>
          <w:b/>
          <w:sz w:val="28"/>
          <w:szCs w:val="28"/>
        </w:rPr>
      </w:pPr>
    </w:p>
    <w:p w14:paraId="60F04181" w14:textId="77777777" w:rsidR="00A702E8" w:rsidRDefault="00A702E8" w:rsidP="00A702E8">
      <w:pPr>
        <w:spacing w:line="360" w:lineRule="auto"/>
        <w:jc w:val="center"/>
        <w:rPr>
          <w:b/>
          <w:sz w:val="28"/>
          <w:szCs w:val="28"/>
        </w:rPr>
      </w:pPr>
    </w:p>
    <w:p w14:paraId="7C0DE985" w14:textId="77777777" w:rsidR="00A702E8" w:rsidRDefault="00A702E8" w:rsidP="00A702E8">
      <w:pPr>
        <w:spacing w:line="360" w:lineRule="auto"/>
        <w:jc w:val="center"/>
        <w:rPr>
          <w:b/>
          <w:sz w:val="28"/>
          <w:szCs w:val="28"/>
        </w:rPr>
      </w:pPr>
    </w:p>
    <w:p w14:paraId="3CC49697" w14:textId="77777777" w:rsidR="00A702E8" w:rsidRDefault="00A702E8" w:rsidP="00A702E8">
      <w:pPr>
        <w:spacing w:line="360" w:lineRule="auto"/>
        <w:jc w:val="center"/>
        <w:rPr>
          <w:b/>
          <w:sz w:val="28"/>
          <w:szCs w:val="28"/>
        </w:rPr>
      </w:pPr>
    </w:p>
    <w:p w14:paraId="7F9786D0" w14:textId="77777777" w:rsidR="00A702E8" w:rsidRDefault="00A702E8" w:rsidP="00A702E8">
      <w:pPr>
        <w:spacing w:line="360" w:lineRule="auto"/>
        <w:jc w:val="center"/>
        <w:rPr>
          <w:b/>
          <w:sz w:val="28"/>
          <w:szCs w:val="28"/>
        </w:rPr>
      </w:pPr>
    </w:p>
    <w:p w14:paraId="731BDD82" w14:textId="77777777" w:rsidR="00A702E8" w:rsidRDefault="00A702E8" w:rsidP="00A702E8">
      <w:pPr>
        <w:spacing w:line="360" w:lineRule="auto"/>
        <w:jc w:val="center"/>
        <w:rPr>
          <w:b/>
          <w:sz w:val="28"/>
          <w:szCs w:val="28"/>
        </w:rPr>
      </w:pPr>
      <w:r>
        <w:rPr>
          <w:b/>
          <w:sz w:val="28"/>
          <w:szCs w:val="28"/>
        </w:rPr>
        <w:t>KYIV 2020</w:t>
      </w:r>
    </w:p>
    <w:p w14:paraId="624825CF" w14:textId="77777777" w:rsidR="00436C21" w:rsidRDefault="00436C21" w:rsidP="00A702E8">
      <w:pPr>
        <w:jc w:val="center"/>
        <w:rPr>
          <w:b/>
          <w:sz w:val="28"/>
          <w:szCs w:val="28"/>
        </w:rPr>
      </w:pPr>
    </w:p>
    <w:p w14:paraId="59DC5BD0" w14:textId="77777777" w:rsidR="00436C21" w:rsidRDefault="00436C21" w:rsidP="00A702E8">
      <w:pPr>
        <w:jc w:val="center"/>
        <w:rPr>
          <w:b/>
          <w:sz w:val="28"/>
          <w:szCs w:val="28"/>
        </w:rPr>
      </w:pPr>
    </w:p>
    <w:p w14:paraId="0F0DBF7D" w14:textId="77777777" w:rsidR="00A702E8" w:rsidRDefault="00A702E8" w:rsidP="00A702E8">
      <w:pPr>
        <w:jc w:val="center"/>
        <w:rPr>
          <w:b/>
          <w:sz w:val="28"/>
          <w:szCs w:val="28"/>
          <w:lang w:val="uk-UA"/>
        </w:rPr>
      </w:pPr>
      <w:r>
        <w:rPr>
          <w:b/>
          <w:sz w:val="28"/>
          <w:szCs w:val="28"/>
        </w:rPr>
        <w:lastRenderedPageBreak/>
        <w:t>NATIONAL AVIATION UNIVERSITY</w:t>
      </w:r>
    </w:p>
    <w:p w14:paraId="1D77CA3F" w14:textId="77777777" w:rsidR="00A702E8" w:rsidRDefault="00A702E8" w:rsidP="00A702E8">
      <w:pPr>
        <w:rPr>
          <w:i/>
          <w:sz w:val="28"/>
          <w:szCs w:val="28"/>
          <w:u w:val="single"/>
        </w:rPr>
      </w:pPr>
      <w:r>
        <w:rPr>
          <w:sz w:val="28"/>
          <w:szCs w:val="28"/>
        </w:rPr>
        <w:t xml:space="preserve">Faculty:                  </w:t>
      </w:r>
      <w:r>
        <w:rPr>
          <w:i/>
          <w:sz w:val="28"/>
          <w:szCs w:val="28"/>
          <w:u w:val="single"/>
        </w:rPr>
        <w:t xml:space="preserve">Faculty of Air Navigation, Electronics and Telecommunications </w:t>
      </w:r>
    </w:p>
    <w:p w14:paraId="17969055" w14:textId="77777777" w:rsidR="00A702E8" w:rsidRDefault="00A702E8" w:rsidP="00A702E8">
      <w:pPr>
        <w:rPr>
          <w:b/>
          <w:sz w:val="28"/>
          <w:szCs w:val="28"/>
        </w:rPr>
      </w:pPr>
      <w:r>
        <w:rPr>
          <w:sz w:val="28"/>
          <w:szCs w:val="28"/>
        </w:rPr>
        <w:t xml:space="preserve">Department:           </w:t>
      </w:r>
      <w:r>
        <w:rPr>
          <w:i/>
          <w:sz w:val="28"/>
          <w:szCs w:val="28"/>
          <w:u w:val="single"/>
        </w:rPr>
        <w:t>Air Navigation Systems Department____________________</w:t>
      </w:r>
      <w:r>
        <w:rPr>
          <w:b/>
          <w:sz w:val="28"/>
          <w:szCs w:val="28"/>
        </w:rPr>
        <w:t xml:space="preserve"> </w:t>
      </w:r>
    </w:p>
    <w:p w14:paraId="062BBE43" w14:textId="77777777" w:rsidR="00A702E8" w:rsidRDefault="00A702E8" w:rsidP="00A702E8">
      <w:pPr>
        <w:rPr>
          <w:b/>
          <w:sz w:val="28"/>
          <w:szCs w:val="28"/>
        </w:rPr>
      </w:pPr>
      <w:r>
        <w:rPr>
          <w:sz w:val="28"/>
          <w:szCs w:val="28"/>
        </w:rPr>
        <w:t xml:space="preserve">Educational degree: </w:t>
      </w:r>
      <w:r>
        <w:rPr>
          <w:i/>
          <w:sz w:val="28"/>
          <w:szCs w:val="28"/>
          <w:u w:val="single"/>
        </w:rPr>
        <w:t>Master _____________________________________________</w:t>
      </w:r>
    </w:p>
    <w:p w14:paraId="572EB85A" w14:textId="273DEBBE" w:rsidR="00A702E8" w:rsidRDefault="00A702E8" w:rsidP="00A702E8">
      <w:pPr>
        <w:rPr>
          <w:sz w:val="28"/>
          <w:szCs w:val="28"/>
          <w:u w:val="single"/>
        </w:rPr>
      </w:pPr>
      <w:r>
        <w:rPr>
          <w:sz w:val="28"/>
          <w:szCs w:val="28"/>
        </w:rPr>
        <w:t xml:space="preserve">The specialty:  </w:t>
      </w:r>
      <w:r w:rsidR="00436C21">
        <w:rPr>
          <w:i/>
          <w:sz w:val="28"/>
          <w:szCs w:val="28"/>
          <w:u w:val="single"/>
        </w:rPr>
        <w:t xml:space="preserve">272  “Aviation </w:t>
      </w:r>
      <w:r>
        <w:rPr>
          <w:i/>
          <w:sz w:val="28"/>
          <w:szCs w:val="28"/>
          <w:u w:val="single"/>
        </w:rPr>
        <w:t>Transport”___________________________________</w:t>
      </w:r>
      <w:r>
        <w:rPr>
          <w:sz w:val="28"/>
          <w:szCs w:val="28"/>
          <w:u w:val="single"/>
        </w:rPr>
        <w:t xml:space="preserve">  </w:t>
      </w:r>
    </w:p>
    <w:p w14:paraId="36632E63" w14:textId="77777777" w:rsidR="00A702E8" w:rsidRDefault="00A702E8" w:rsidP="00A702E8">
      <w:pPr>
        <w:rPr>
          <w:i/>
          <w:sz w:val="28"/>
          <w:szCs w:val="28"/>
          <w:u w:val="single"/>
        </w:rPr>
      </w:pPr>
      <w:r>
        <w:rPr>
          <w:sz w:val="28"/>
          <w:szCs w:val="28"/>
          <w:u w:val="single"/>
        </w:rPr>
        <w:t xml:space="preserve">Educational Professional Program:   </w:t>
      </w:r>
      <w:r>
        <w:rPr>
          <w:i/>
          <w:sz w:val="28"/>
          <w:szCs w:val="28"/>
          <w:u w:val="single"/>
        </w:rPr>
        <w:t>Systems of Air Navigation Systems</w:t>
      </w:r>
    </w:p>
    <w:p w14:paraId="15F74FB4" w14:textId="77777777" w:rsidR="00A702E8" w:rsidRDefault="00A702E8" w:rsidP="00A702E8">
      <w:pPr>
        <w:jc w:val="center"/>
        <w:rPr>
          <w:b/>
          <w:sz w:val="28"/>
          <w:szCs w:val="28"/>
        </w:rPr>
      </w:pPr>
    </w:p>
    <w:p w14:paraId="4BB967A9" w14:textId="77777777" w:rsidR="00A702E8" w:rsidRDefault="00A702E8" w:rsidP="00A702E8">
      <w:pPr>
        <w:jc w:val="center"/>
        <w:rPr>
          <w:b/>
          <w:sz w:val="28"/>
          <w:szCs w:val="28"/>
        </w:rPr>
      </w:pPr>
      <w:r>
        <w:rPr>
          <w:b/>
          <w:sz w:val="28"/>
          <w:szCs w:val="28"/>
        </w:rPr>
        <w:t xml:space="preserve">                                                                                                       APPROVED BY</w:t>
      </w:r>
    </w:p>
    <w:p w14:paraId="22CA8BDF" w14:textId="77777777" w:rsidR="00A702E8" w:rsidRDefault="00A702E8" w:rsidP="00A702E8">
      <w:pPr>
        <w:jc w:val="right"/>
      </w:pPr>
      <w:r>
        <w:t>Head of the Department</w:t>
      </w:r>
    </w:p>
    <w:p w14:paraId="4F64BCCF" w14:textId="77777777" w:rsidR="00A702E8" w:rsidRDefault="00A702E8" w:rsidP="00A702E8">
      <w:pPr>
        <w:jc w:val="right"/>
        <w:rPr>
          <w:lang w:val="uk-UA"/>
        </w:rPr>
      </w:pPr>
      <w:r>
        <w:rPr>
          <w:u w:val="single"/>
          <w:lang w:val="uk-UA"/>
        </w:rPr>
        <w:t xml:space="preserve">                            </w:t>
      </w:r>
      <w:r>
        <w:rPr>
          <w:u w:val="single"/>
        </w:rPr>
        <w:t xml:space="preserve">V. </w:t>
      </w:r>
      <w:proofErr w:type="spellStart"/>
      <w:r>
        <w:rPr>
          <w:u w:val="single"/>
        </w:rPr>
        <w:t>Larin</w:t>
      </w:r>
      <w:proofErr w:type="spellEnd"/>
      <w:r>
        <w:t xml:space="preserve"> </w:t>
      </w:r>
    </w:p>
    <w:p w14:paraId="66AC2006" w14:textId="77777777" w:rsidR="00A702E8" w:rsidRDefault="00A702E8" w:rsidP="00A702E8">
      <w:pPr>
        <w:jc w:val="right"/>
        <w:rPr>
          <w:sz w:val="28"/>
          <w:szCs w:val="28"/>
        </w:rPr>
      </w:pPr>
      <w:r>
        <w:rPr>
          <w:sz w:val="28"/>
          <w:szCs w:val="28"/>
        </w:rPr>
        <w:t>“____”_____________20</w:t>
      </w:r>
      <w:r>
        <w:rPr>
          <w:sz w:val="28"/>
          <w:szCs w:val="28"/>
          <w:lang w:val="uk-UA"/>
        </w:rPr>
        <w:t>1</w:t>
      </w:r>
      <w:r>
        <w:rPr>
          <w:sz w:val="28"/>
          <w:szCs w:val="28"/>
        </w:rPr>
        <w:t>9</w:t>
      </w:r>
    </w:p>
    <w:p w14:paraId="74556350" w14:textId="77777777" w:rsidR="00A702E8" w:rsidRDefault="00A702E8" w:rsidP="00A702E8">
      <w:pPr>
        <w:jc w:val="center"/>
        <w:rPr>
          <w:b/>
          <w:sz w:val="32"/>
          <w:szCs w:val="32"/>
        </w:rPr>
      </w:pPr>
    </w:p>
    <w:p w14:paraId="0ACFEBCD" w14:textId="77777777" w:rsidR="00A702E8" w:rsidRDefault="00A702E8" w:rsidP="00A702E8">
      <w:pPr>
        <w:jc w:val="center"/>
        <w:rPr>
          <w:b/>
          <w:sz w:val="32"/>
          <w:szCs w:val="32"/>
        </w:rPr>
      </w:pPr>
      <w:r>
        <w:rPr>
          <w:b/>
          <w:sz w:val="32"/>
          <w:szCs w:val="32"/>
        </w:rPr>
        <w:t>Master’s Thesis Assignment</w:t>
      </w:r>
    </w:p>
    <w:p w14:paraId="6595D523" w14:textId="77777777" w:rsidR="00A702E8" w:rsidRDefault="00A702E8" w:rsidP="00A702E8">
      <w:pPr>
        <w:jc w:val="center"/>
        <w:rPr>
          <w:b/>
          <w:sz w:val="16"/>
          <w:szCs w:val="16"/>
        </w:rPr>
      </w:pPr>
    </w:p>
    <w:p w14:paraId="401E8C5C" w14:textId="034E4217" w:rsidR="00A702E8" w:rsidRDefault="00A702E8" w:rsidP="00A702E8">
      <w:pPr>
        <w:jc w:val="center"/>
        <w:rPr>
          <w:b/>
          <w:i/>
          <w:sz w:val="28"/>
          <w:szCs w:val="28"/>
        </w:rPr>
      </w:pPr>
      <w:r>
        <w:rPr>
          <w:b/>
          <w:sz w:val="28"/>
          <w:szCs w:val="28"/>
        </w:rPr>
        <w:t xml:space="preserve">Student`s name: </w:t>
      </w:r>
      <w:r>
        <w:rPr>
          <w:b/>
          <w:sz w:val="28"/>
          <w:szCs w:val="28"/>
          <w:lang w:val="uk-UA"/>
        </w:rPr>
        <w:t xml:space="preserve"> </w:t>
      </w:r>
      <w:proofErr w:type="spellStart"/>
      <w:r w:rsidR="00436C21">
        <w:rPr>
          <w:b/>
          <w:sz w:val="28"/>
          <w:szCs w:val="28"/>
        </w:rPr>
        <w:t>Oleksandr</w:t>
      </w:r>
      <w:proofErr w:type="spellEnd"/>
      <w:r w:rsidR="00436C21">
        <w:rPr>
          <w:b/>
          <w:sz w:val="28"/>
          <w:szCs w:val="28"/>
        </w:rPr>
        <w:t xml:space="preserve"> </w:t>
      </w:r>
      <w:proofErr w:type="spellStart"/>
      <w:r w:rsidR="00436C21">
        <w:rPr>
          <w:b/>
          <w:sz w:val="28"/>
          <w:szCs w:val="28"/>
        </w:rPr>
        <w:t>Yuriyovich</w:t>
      </w:r>
      <w:proofErr w:type="spellEnd"/>
      <w:r w:rsidR="00436C21">
        <w:rPr>
          <w:b/>
          <w:sz w:val="28"/>
          <w:szCs w:val="28"/>
        </w:rPr>
        <w:t xml:space="preserve"> </w:t>
      </w:r>
      <w:proofErr w:type="spellStart"/>
      <w:r w:rsidR="00436C21">
        <w:rPr>
          <w:b/>
          <w:sz w:val="28"/>
          <w:szCs w:val="28"/>
        </w:rPr>
        <w:t>Kurylovych</w:t>
      </w:r>
      <w:proofErr w:type="spellEnd"/>
    </w:p>
    <w:p w14:paraId="6EFB8DCB" w14:textId="77777777" w:rsidR="00A702E8" w:rsidRDefault="00A702E8" w:rsidP="00A702E8">
      <w:pPr>
        <w:jc w:val="center"/>
        <w:rPr>
          <w:sz w:val="12"/>
          <w:szCs w:val="12"/>
        </w:rPr>
      </w:pPr>
    </w:p>
    <w:p w14:paraId="79992E44" w14:textId="74862121" w:rsidR="00A702E8" w:rsidRDefault="00A702E8" w:rsidP="001D6DD4">
      <w:pPr>
        <w:numPr>
          <w:ilvl w:val="0"/>
          <w:numId w:val="9"/>
        </w:numPr>
        <w:jc w:val="center"/>
        <w:rPr>
          <w:sz w:val="28"/>
          <w:szCs w:val="28"/>
        </w:rPr>
      </w:pPr>
      <w:r>
        <w:rPr>
          <w:sz w:val="28"/>
          <w:szCs w:val="28"/>
        </w:rPr>
        <w:t>The thesis theme: “</w:t>
      </w:r>
      <w:r w:rsidR="00436C21">
        <w:rPr>
          <w:b/>
          <w:i/>
          <w:sz w:val="28"/>
          <w:szCs w:val="28"/>
        </w:rPr>
        <w:t>Flight information service in Ukraine</w:t>
      </w:r>
      <w:r>
        <w:rPr>
          <w:b/>
          <w:i/>
          <w:sz w:val="28"/>
          <w:szCs w:val="28"/>
        </w:rPr>
        <w:t>”</w:t>
      </w:r>
    </w:p>
    <w:p w14:paraId="0490D740" w14:textId="77777777" w:rsidR="00A702E8" w:rsidRDefault="00A702E8" w:rsidP="00A702E8">
      <w:pPr>
        <w:rPr>
          <w:i/>
          <w:sz w:val="28"/>
          <w:szCs w:val="28"/>
          <w:u w:val="single"/>
          <w:lang w:val="en-GB"/>
        </w:rPr>
      </w:pPr>
      <w:r>
        <w:rPr>
          <w:sz w:val="28"/>
          <w:szCs w:val="28"/>
        </w:rPr>
        <w:t xml:space="preserve">                  approved by the Rector’s order   </w:t>
      </w:r>
      <w:r>
        <w:rPr>
          <w:i/>
          <w:sz w:val="28"/>
          <w:szCs w:val="28"/>
        </w:rPr>
        <w:t xml:space="preserve">of  </w:t>
      </w:r>
      <w:r>
        <w:rPr>
          <w:i/>
          <w:sz w:val="28"/>
          <w:szCs w:val="28"/>
          <w:u w:val="single"/>
        </w:rPr>
        <w:t xml:space="preserve">“24” October 2019 </w:t>
      </w:r>
      <w:r>
        <w:rPr>
          <w:i/>
          <w:sz w:val="28"/>
          <w:szCs w:val="28"/>
          <w:u w:val="single"/>
          <w:lang w:val="en-GB"/>
        </w:rPr>
        <w:t>№ 2476</w:t>
      </w:r>
    </w:p>
    <w:p w14:paraId="2EDD69D4" w14:textId="77777777" w:rsidR="00436C21" w:rsidRDefault="00436C21" w:rsidP="00A702E8">
      <w:pPr>
        <w:rPr>
          <w:sz w:val="28"/>
          <w:szCs w:val="28"/>
          <w:u w:val="single"/>
          <w:lang w:val="en-GB"/>
        </w:rPr>
      </w:pPr>
    </w:p>
    <w:p w14:paraId="439E5F22" w14:textId="77777777" w:rsidR="00A702E8" w:rsidRDefault="00A702E8" w:rsidP="00A702E8">
      <w:pPr>
        <w:rPr>
          <w:i/>
          <w:sz w:val="28"/>
          <w:szCs w:val="28"/>
          <w:u w:val="single"/>
        </w:rPr>
      </w:pPr>
      <w:r>
        <w:rPr>
          <w:sz w:val="28"/>
          <w:szCs w:val="28"/>
          <w:lang w:val="en-GB"/>
        </w:rPr>
        <w:t xml:space="preserve">2. </w:t>
      </w:r>
      <w:r>
        <w:rPr>
          <w:sz w:val="28"/>
          <w:szCs w:val="28"/>
        </w:rPr>
        <w:t xml:space="preserve">The thesis should be performed from : </w:t>
      </w:r>
      <w:r>
        <w:rPr>
          <w:i/>
          <w:sz w:val="28"/>
          <w:szCs w:val="28"/>
        </w:rPr>
        <w:t xml:space="preserve">      </w:t>
      </w:r>
      <w:r>
        <w:rPr>
          <w:i/>
          <w:sz w:val="28"/>
          <w:szCs w:val="28"/>
          <w:u w:val="single"/>
        </w:rPr>
        <w:t>14.10.2019  to 09.02.2019</w:t>
      </w:r>
    </w:p>
    <w:p w14:paraId="14A591F7" w14:textId="77777777" w:rsidR="00436C21" w:rsidRDefault="00436C21" w:rsidP="00A702E8">
      <w:pPr>
        <w:rPr>
          <w:sz w:val="28"/>
          <w:szCs w:val="28"/>
          <w:u w:val="single"/>
        </w:rPr>
      </w:pPr>
    </w:p>
    <w:p w14:paraId="2DB46DA0" w14:textId="06E9C628" w:rsidR="00A702E8" w:rsidRDefault="00A702E8" w:rsidP="00A702E8">
      <w:pPr>
        <w:spacing w:line="300" w:lineRule="auto"/>
        <w:jc w:val="both"/>
        <w:rPr>
          <w:i/>
          <w:sz w:val="28"/>
          <w:szCs w:val="28"/>
        </w:rPr>
      </w:pPr>
      <w:r>
        <w:rPr>
          <w:sz w:val="28"/>
          <w:szCs w:val="28"/>
        </w:rPr>
        <w:t xml:space="preserve">3. Initial data: </w:t>
      </w:r>
      <w:r w:rsidR="00436C21">
        <w:rPr>
          <w:i/>
          <w:sz w:val="28"/>
          <w:szCs w:val="28"/>
          <w:u w:val="single"/>
        </w:rPr>
        <w:t xml:space="preserve">Work experience as an air traffic controller in </w:t>
      </w:r>
      <w:proofErr w:type="spellStart"/>
      <w:r w:rsidR="00436C21">
        <w:rPr>
          <w:i/>
          <w:sz w:val="28"/>
          <w:szCs w:val="28"/>
          <w:u w:val="single"/>
        </w:rPr>
        <w:t>Lviv</w:t>
      </w:r>
      <w:proofErr w:type="spellEnd"/>
      <w:r w:rsidR="00436C21">
        <w:rPr>
          <w:i/>
          <w:sz w:val="28"/>
          <w:szCs w:val="28"/>
          <w:u w:val="single"/>
        </w:rPr>
        <w:t xml:space="preserve"> Flight information center</w:t>
      </w:r>
      <w:r>
        <w:rPr>
          <w:i/>
          <w:sz w:val="28"/>
          <w:szCs w:val="28"/>
          <w:u w:val="single"/>
        </w:rPr>
        <w:t>.</w:t>
      </w:r>
    </w:p>
    <w:p w14:paraId="7DDE5788" w14:textId="77777777" w:rsidR="00A702E8" w:rsidRDefault="00A702E8" w:rsidP="00A702E8">
      <w:pPr>
        <w:spacing w:line="300" w:lineRule="auto"/>
        <w:jc w:val="both"/>
        <w:rPr>
          <w:i/>
          <w:sz w:val="28"/>
          <w:szCs w:val="28"/>
        </w:rPr>
      </w:pPr>
    </w:p>
    <w:p w14:paraId="55D0F663" w14:textId="5C7F246F" w:rsidR="00A702E8" w:rsidRDefault="00A702E8" w:rsidP="00A702E8">
      <w:pPr>
        <w:autoSpaceDE w:val="0"/>
        <w:autoSpaceDN w:val="0"/>
        <w:adjustRightInd w:val="0"/>
        <w:spacing w:after="120" w:line="300" w:lineRule="auto"/>
        <w:rPr>
          <w:i/>
          <w:sz w:val="26"/>
          <w:szCs w:val="26"/>
          <w:u w:val="single"/>
        </w:rPr>
      </w:pPr>
      <w:r>
        <w:rPr>
          <w:sz w:val="28"/>
          <w:szCs w:val="28"/>
        </w:rPr>
        <w:t xml:space="preserve">4. The content of the explanatory note (the list of problems to be considered): </w:t>
      </w:r>
      <w:r w:rsidRPr="00436C21">
        <w:rPr>
          <w:i/>
          <w:sz w:val="28"/>
          <w:szCs w:val="28"/>
          <w:u w:val="single"/>
        </w:rPr>
        <w:t>A</w:t>
      </w:r>
      <w:r w:rsidRPr="00436C21">
        <w:rPr>
          <w:i/>
          <w:sz w:val="26"/>
          <w:szCs w:val="26"/>
          <w:u w:val="single"/>
        </w:rPr>
        <w:t>nalysis</w:t>
      </w:r>
      <w:r>
        <w:rPr>
          <w:i/>
          <w:sz w:val="26"/>
          <w:szCs w:val="26"/>
          <w:u w:val="single"/>
        </w:rPr>
        <w:t xml:space="preserve"> of </w:t>
      </w:r>
      <w:r w:rsidR="00436C21">
        <w:rPr>
          <w:i/>
          <w:sz w:val="26"/>
          <w:szCs w:val="26"/>
          <w:u w:val="single"/>
        </w:rPr>
        <w:t>flight information service and its airspace</w:t>
      </w:r>
      <w:r>
        <w:rPr>
          <w:i/>
          <w:sz w:val="26"/>
          <w:szCs w:val="26"/>
          <w:u w:val="single"/>
        </w:rPr>
        <w:t xml:space="preserve">; </w:t>
      </w:r>
      <w:r w:rsidR="00436C21">
        <w:rPr>
          <w:i/>
          <w:sz w:val="26"/>
          <w:szCs w:val="26"/>
          <w:u w:val="single"/>
        </w:rPr>
        <w:t>analysis of automated air traffic control system: analysis of workplace in flight information center; proposal of way to create standard phraseology for FIS.</w:t>
      </w:r>
    </w:p>
    <w:p w14:paraId="4C892914" w14:textId="6C66F9E4" w:rsidR="00A702E8" w:rsidRDefault="00A702E8" w:rsidP="00A702E8">
      <w:pPr>
        <w:autoSpaceDE w:val="0"/>
        <w:autoSpaceDN w:val="0"/>
        <w:adjustRightInd w:val="0"/>
        <w:spacing w:line="300" w:lineRule="auto"/>
        <w:rPr>
          <w:i/>
          <w:sz w:val="28"/>
          <w:szCs w:val="28"/>
          <w:u w:val="single"/>
        </w:rPr>
      </w:pPr>
      <w:r>
        <w:rPr>
          <w:sz w:val="26"/>
          <w:szCs w:val="26"/>
        </w:rPr>
        <w:t>5. The list of mandatory graphic materials</w:t>
      </w:r>
      <w:r>
        <w:rPr>
          <w:i/>
          <w:sz w:val="26"/>
          <w:szCs w:val="26"/>
        </w:rPr>
        <w:t>:</w:t>
      </w:r>
      <w:r>
        <w:rPr>
          <w:i/>
          <w:sz w:val="26"/>
          <w:szCs w:val="26"/>
          <w:u w:val="single"/>
        </w:rPr>
        <w:t xml:space="preserve"> </w:t>
      </w:r>
      <w:r>
        <w:rPr>
          <w:i/>
          <w:sz w:val="28"/>
          <w:szCs w:val="28"/>
          <w:u w:val="single"/>
        </w:rPr>
        <w:t xml:space="preserve">research </w:t>
      </w:r>
      <w:r w:rsidR="00436C21">
        <w:rPr>
          <w:i/>
          <w:sz w:val="28"/>
          <w:szCs w:val="28"/>
          <w:u w:val="single"/>
        </w:rPr>
        <w:t>tables, statistic tables</w:t>
      </w:r>
      <w:r>
        <w:rPr>
          <w:i/>
          <w:sz w:val="28"/>
          <w:szCs w:val="28"/>
          <w:u w:val="single"/>
        </w:rPr>
        <w:t xml:space="preserve">. </w:t>
      </w:r>
    </w:p>
    <w:p w14:paraId="0B27830C" w14:textId="0C17F6E8" w:rsidR="00350EDC" w:rsidRPr="00350EDC" w:rsidRDefault="00436C21" w:rsidP="00350EDC">
      <w:pPr>
        <w:autoSpaceDE w:val="0"/>
        <w:autoSpaceDN w:val="0"/>
        <w:adjustRightInd w:val="0"/>
        <w:spacing w:line="300" w:lineRule="auto"/>
        <w:rPr>
          <w:i/>
          <w:sz w:val="28"/>
          <w:szCs w:val="28"/>
          <w:u w:val="single"/>
          <w:lang w:val="uk-UA"/>
        </w:rPr>
      </w:pPr>
      <w:r>
        <w:rPr>
          <w:i/>
          <w:sz w:val="28"/>
          <w:szCs w:val="28"/>
          <w:u w:val="single"/>
        </w:rPr>
        <w:t xml:space="preserve">Power Point should be </w:t>
      </w:r>
      <w:r w:rsidR="00A702E8">
        <w:rPr>
          <w:i/>
          <w:sz w:val="28"/>
          <w:szCs w:val="28"/>
          <w:u w:val="single"/>
        </w:rPr>
        <w:t>used to provide graphic support and presentation.</w:t>
      </w:r>
    </w:p>
    <w:p w14:paraId="0E67E904" w14:textId="77777777" w:rsidR="00350EDC" w:rsidRDefault="00350EDC" w:rsidP="00A702E8">
      <w:pPr>
        <w:autoSpaceDE w:val="0"/>
        <w:autoSpaceDN w:val="0"/>
        <w:adjustRightInd w:val="0"/>
        <w:rPr>
          <w:sz w:val="28"/>
          <w:szCs w:val="28"/>
        </w:rPr>
      </w:pPr>
    </w:p>
    <w:p w14:paraId="1E38B032" w14:textId="05DB1A36" w:rsidR="00A702E8" w:rsidRDefault="00A702E8" w:rsidP="00A702E8">
      <w:pPr>
        <w:autoSpaceDE w:val="0"/>
        <w:autoSpaceDN w:val="0"/>
        <w:adjustRightInd w:val="0"/>
        <w:rPr>
          <w:sz w:val="28"/>
          <w:szCs w:val="28"/>
        </w:rPr>
      </w:pPr>
      <w:r>
        <w:rPr>
          <w:sz w:val="28"/>
          <w:szCs w:val="28"/>
        </w:rPr>
        <w:t>6. Calendar Schedule of Performing the Master’s thesis.</w:t>
      </w:r>
    </w:p>
    <w:p w14:paraId="7FCC26A8" w14:textId="77777777" w:rsidR="00A702E8" w:rsidRDefault="00A702E8" w:rsidP="00A702E8">
      <w:pPr>
        <w:jc w:val="center"/>
        <w:rPr>
          <w:rFonts w:ascii="Calibri" w:hAnsi="Calibri"/>
          <w:b/>
          <w:sz w:val="28"/>
          <w:szCs w:val="28"/>
        </w:rPr>
      </w:pPr>
    </w:p>
    <w:p w14:paraId="436303E9" w14:textId="77777777" w:rsidR="00350EDC" w:rsidRDefault="00350EDC" w:rsidP="005B0CC0">
      <w:pPr>
        <w:rPr>
          <w:rFonts w:ascii="Calibri" w:hAnsi="Calibri"/>
          <w:b/>
          <w:sz w:val="28"/>
          <w:szCs w:val="28"/>
        </w:rPr>
      </w:pPr>
    </w:p>
    <w:tbl>
      <w:tblPr>
        <w:tblW w:w="100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5858"/>
        <w:gridCol w:w="2251"/>
        <w:gridCol w:w="1986"/>
      </w:tblGrid>
      <w:tr w:rsidR="00A702E8" w14:paraId="28638934" w14:textId="77777777" w:rsidTr="00350EDC">
        <w:trPr>
          <w:jc w:val="center"/>
        </w:trPr>
        <w:tc>
          <w:tcPr>
            <w:tcW w:w="5858" w:type="dxa"/>
            <w:tcBorders>
              <w:top w:val="single" w:sz="6" w:space="0" w:color="auto"/>
              <w:left w:val="single" w:sz="6" w:space="0" w:color="auto"/>
              <w:bottom w:val="single" w:sz="6" w:space="0" w:color="auto"/>
              <w:right w:val="single" w:sz="6" w:space="0" w:color="auto"/>
            </w:tcBorders>
            <w:vAlign w:val="center"/>
            <w:hideMark/>
          </w:tcPr>
          <w:p w14:paraId="55F3F996" w14:textId="77777777" w:rsidR="00A702E8" w:rsidRDefault="00A702E8">
            <w:pPr>
              <w:tabs>
                <w:tab w:val="left" w:pos="1134"/>
              </w:tabs>
              <w:jc w:val="center"/>
              <w:rPr>
                <w:sz w:val="28"/>
                <w:szCs w:val="28"/>
              </w:rPr>
            </w:pPr>
            <w:r>
              <w:rPr>
                <w:sz w:val="28"/>
                <w:szCs w:val="28"/>
              </w:rPr>
              <w:t>Tasks</w:t>
            </w:r>
          </w:p>
        </w:tc>
        <w:tc>
          <w:tcPr>
            <w:tcW w:w="2251" w:type="dxa"/>
            <w:tcBorders>
              <w:top w:val="single" w:sz="6" w:space="0" w:color="auto"/>
              <w:left w:val="single" w:sz="6" w:space="0" w:color="auto"/>
              <w:bottom w:val="single" w:sz="6" w:space="0" w:color="auto"/>
              <w:right w:val="single" w:sz="6" w:space="0" w:color="auto"/>
            </w:tcBorders>
            <w:vAlign w:val="center"/>
            <w:hideMark/>
          </w:tcPr>
          <w:p w14:paraId="0BBAC164" w14:textId="77777777" w:rsidR="00A702E8" w:rsidRDefault="00A702E8">
            <w:pPr>
              <w:tabs>
                <w:tab w:val="left" w:pos="1134"/>
              </w:tabs>
              <w:jc w:val="center"/>
              <w:rPr>
                <w:sz w:val="28"/>
                <w:szCs w:val="28"/>
              </w:rPr>
            </w:pPr>
            <w:r>
              <w:rPr>
                <w:sz w:val="28"/>
                <w:szCs w:val="28"/>
              </w:rPr>
              <w:t xml:space="preserve">Period of  works execution </w:t>
            </w:r>
          </w:p>
        </w:tc>
        <w:tc>
          <w:tcPr>
            <w:tcW w:w="1986" w:type="dxa"/>
            <w:tcBorders>
              <w:top w:val="single" w:sz="6" w:space="0" w:color="auto"/>
              <w:left w:val="single" w:sz="6" w:space="0" w:color="auto"/>
              <w:bottom w:val="single" w:sz="6" w:space="0" w:color="auto"/>
              <w:right w:val="single" w:sz="6" w:space="0" w:color="auto"/>
            </w:tcBorders>
            <w:hideMark/>
          </w:tcPr>
          <w:p w14:paraId="1699E143" w14:textId="77777777" w:rsidR="00A702E8" w:rsidRDefault="00A702E8">
            <w:pPr>
              <w:tabs>
                <w:tab w:val="left" w:pos="1134"/>
              </w:tabs>
              <w:jc w:val="center"/>
              <w:rPr>
                <w:sz w:val="28"/>
                <w:szCs w:val="28"/>
                <w:lang w:val="ru-RU"/>
              </w:rPr>
            </w:pPr>
            <w:r>
              <w:rPr>
                <w:sz w:val="28"/>
                <w:szCs w:val="28"/>
              </w:rPr>
              <w:t>execution note</w:t>
            </w:r>
          </w:p>
        </w:tc>
      </w:tr>
      <w:tr w:rsidR="00A702E8" w14:paraId="27665288" w14:textId="77777777" w:rsidTr="00350EDC">
        <w:trPr>
          <w:trHeight w:val="654"/>
          <w:jc w:val="center"/>
        </w:trPr>
        <w:tc>
          <w:tcPr>
            <w:tcW w:w="5858" w:type="dxa"/>
            <w:tcBorders>
              <w:top w:val="single" w:sz="6" w:space="0" w:color="auto"/>
              <w:left w:val="single" w:sz="6" w:space="0" w:color="auto"/>
              <w:bottom w:val="single" w:sz="6" w:space="0" w:color="auto"/>
              <w:right w:val="single" w:sz="6" w:space="0" w:color="auto"/>
            </w:tcBorders>
            <w:hideMark/>
          </w:tcPr>
          <w:p w14:paraId="0F81B068" w14:textId="77777777" w:rsidR="00350EDC" w:rsidRDefault="00436C21">
            <w:pPr>
              <w:tabs>
                <w:tab w:val="left" w:pos="1134"/>
              </w:tabs>
              <w:rPr>
                <w:sz w:val="28"/>
                <w:szCs w:val="28"/>
              </w:rPr>
            </w:pPr>
            <w:r>
              <w:rPr>
                <w:sz w:val="28"/>
                <w:szCs w:val="28"/>
              </w:rPr>
              <w:t>Preparation of Chapter 1</w:t>
            </w:r>
            <w:r w:rsidR="00350EDC">
              <w:rPr>
                <w:sz w:val="28"/>
                <w:szCs w:val="28"/>
              </w:rPr>
              <w:t xml:space="preserve">: </w:t>
            </w:r>
          </w:p>
          <w:p w14:paraId="0D935CC5" w14:textId="2414EC39" w:rsidR="00A702E8" w:rsidRDefault="00350EDC">
            <w:pPr>
              <w:tabs>
                <w:tab w:val="left" w:pos="1134"/>
              </w:tabs>
              <w:rPr>
                <w:sz w:val="28"/>
                <w:szCs w:val="28"/>
              </w:rPr>
            </w:pPr>
            <w:r>
              <w:rPr>
                <w:sz w:val="28"/>
                <w:szCs w:val="28"/>
              </w:rPr>
              <w:t>“</w:t>
            </w:r>
            <w:r w:rsidRPr="00350EDC">
              <w:rPr>
                <w:sz w:val="28"/>
                <w:szCs w:val="28"/>
              </w:rPr>
              <w:t>FLIGHT INFORMATION SERVICE</w:t>
            </w:r>
            <w:r>
              <w:rPr>
                <w:sz w:val="28"/>
                <w:szCs w:val="28"/>
              </w:rPr>
              <w:t>”</w:t>
            </w:r>
          </w:p>
        </w:tc>
        <w:tc>
          <w:tcPr>
            <w:tcW w:w="2251" w:type="dxa"/>
            <w:tcBorders>
              <w:top w:val="single" w:sz="6" w:space="0" w:color="auto"/>
              <w:left w:val="single" w:sz="6" w:space="0" w:color="auto"/>
              <w:bottom w:val="single" w:sz="6" w:space="0" w:color="auto"/>
              <w:right w:val="single" w:sz="6" w:space="0" w:color="auto"/>
            </w:tcBorders>
            <w:vAlign w:val="center"/>
          </w:tcPr>
          <w:p w14:paraId="695AB2FA" w14:textId="77777777" w:rsidR="00A702E8" w:rsidRDefault="00A702E8">
            <w:pPr>
              <w:tabs>
                <w:tab w:val="left" w:pos="1134"/>
              </w:tabs>
              <w:rPr>
                <w:sz w:val="28"/>
                <w:szCs w:val="28"/>
              </w:rPr>
            </w:pPr>
            <w:r>
              <w:rPr>
                <w:spacing w:val="-10"/>
                <w:sz w:val="28"/>
                <w:szCs w:val="28"/>
              </w:rPr>
              <w:t>14.10.19 – 23.10.19</w:t>
            </w:r>
            <w:r>
              <w:rPr>
                <w:spacing w:val="-10"/>
                <w:sz w:val="28"/>
                <w:szCs w:val="28"/>
                <w:lang w:val="uk-UA"/>
              </w:rPr>
              <w:t xml:space="preserve"> </w:t>
            </w:r>
          </w:p>
          <w:p w14:paraId="5791109D" w14:textId="77777777" w:rsidR="00A702E8" w:rsidRDefault="00A702E8">
            <w:pPr>
              <w:tabs>
                <w:tab w:val="left" w:pos="1134"/>
              </w:tabs>
              <w:rPr>
                <w:sz w:val="28"/>
                <w:szCs w:val="28"/>
                <w:lang w:val="uk-UA"/>
              </w:rPr>
            </w:pPr>
          </w:p>
        </w:tc>
        <w:tc>
          <w:tcPr>
            <w:tcW w:w="1986" w:type="dxa"/>
            <w:tcBorders>
              <w:top w:val="single" w:sz="6" w:space="0" w:color="auto"/>
              <w:left w:val="single" w:sz="6" w:space="0" w:color="auto"/>
              <w:bottom w:val="single" w:sz="6" w:space="0" w:color="auto"/>
              <w:right w:val="single" w:sz="6" w:space="0" w:color="auto"/>
            </w:tcBorders>
            <w:vAlign w:val="center"/>
          </w:tcPr>
          <w:p w14:paraId="7337312C" w14:textId="78721E3E" w:rsidR="00A702E8" w:rsidRPr="00350EDC" w:rsidRDefault="00350EDC">
            <w:pPr>
              <w:pStyle w:val="7"/>
              <w:spacing w:before="0" w:after="0"/>
              <w:rPr>
                <w:szCs w:val="28"/>
                <w:lang w:val="en-US"/>
              </w:rPr>
            </w:pPr>
            <w:r>
              <w:rPr>
                <w:szCs w:val="28"/>
                <w:lang w:val="en-US"/>
              </w:rPr>
              <w:t>Complete</w:t>
            </w:r>
          </w:p>
        </w:tc>
      </w:tr>
      <w:tr w:rsidR="00A702E8" w14:paraId="4FCA6069" w14:textId="77777777" w:rsidTr="00350EDC">
        <w:trPr>
          <w:trHeight w:val="460"/>
          <w:jc w:val="center"/>
        </w:trPr>
        <w:tc>
          <w:tcPr>
            <w:tcW w:w="5858" w:type="dxa"/>
            <w:tcBorders>
              <w:top w:val="single" w:sz="6" w:space="0" w:color="auto"/>
              <w:left w:val="single" w:sz="6" w:space="0" w:color="auto"/>
              <w:bottom w:val="single" w:sz="6" w:space="0" w:color="auto"/>
              <w:right w:val="single" w:sz="6" w:space="0" w:color="auto"/>
            </w:tcBorders>
            <w:hideMark/>
          </w:tcPr>
          <w:p w14:paraId="35D9DA02" w14:textId="77777777" w:rsidR="00A702E8" w:rsidRDefault="00350EDC">
            <w:pPr>
              <w:tabs>
                <w:tab w:val="left" w:pos="1134"/>
              </w:tabs>
              <w:rPr>
                <w:sz w:val="28"/>
                <w:szCs w:val="28"/>
              </w:rPr>
            </w:pPr>
            <w:r>
              <w:rPr>
                <w:sz w:val="28"/>
                <w:szCs w:val="28"/>
              </w:rPr>
              <w:t>Preparation of Chapter 2:</w:t>
            </w:r>
          </w:p>
          <w:p w14:paraId="1B78F477" w14:textId="4C47B9D3" w:rsidR="00350EDC" w:rsidRDefault="00350EDC">
            <w:pPr>
              <w:tabs>
                <w:tab w:val="left" w:pos="1134"/>
              </w:tabs>
              <w:rPr>
                <w:sz w:val="28"/>
                <w:szCs w:val="28"/>
              </w:rPr>
            </w:pPr>
            <w:r>
              <w:rPr>
                <w:sz w:val="28"/>
                <w:szCs w:val="28"/>
              </w:rPr>
              <w:t>“</w:t>
            </w:r>
            <w:r w:rsidRPr="00350EDC">
              <w:rPr>
                <w:sz w:val="28"/>
                <w:szCs w:val="28"/>
              </w:rPr>
              <w:t>AUTOMATED AIR TRAFFIC CONTROL SYSTEM FOR FIS</w:t>
            </w:r>
            <w:r>
              <w:rPr>
                <w:sz w:val="28"/>
                <w:szCs w:val="28"/>
              </w:rPr>
              <w:t>”</w:t>
            </w:r>
          </w:p>
        </w:tc>
        <w:tc>
          <w:tcPr>
            <w:tcW w:w="2251" w:type="dxa"/>
            <w:tcBorders>
              <w:top w:val="single" w:sz="6" w:space="0" w:color="auto"/>
              <w:left w:val="single" w:sz="6" w:space="0" w:color="auto"/>
              <w:bottom w:val="single" w:sz="6" w:space="0" w:color="auto"/>
              <w:right w:val="single" w:sz="6" w:space="0" w:color="auto"/>
            </w:tcBorders>
            <w:vAlign w:val="center"/>
          </w:tcPr>
          <w:p w14:paraId="0A473088" w14:textId="042EE9D9" w:rsidR="00A702E8" w:rsidRDefault="00350EDC">
            <w:pPr>
              <w:tabs>
                <w:tab w:val="left" w:pos="1134"/>
              </w:tabs>
              <w:rPr>
                <w:spacing w:val="-10"/>
                <w:sz w:val="28"/>
                <w:szCs w:val="28"/>
              </w:rPr>
            </w:pPr>
            <w:r>
              <w:rPr>
                <w:spacing w:val="-10"/>
                <w:sz w:val="28"/>
                <w:szCs w:val="28"/>
              </w:rPr>
              <w:t>2.11.19 – 30.11.19</w:t>
            </w:r>
          </w:p>
        </w:tc>
        <w:tc>
          <w:tcPr>
            <w:tcW w:w="1986" w:type="dxa"/>
            <w:tcBorders>
              <w:top w:val="single" w:sz="6" w:space="0" w:color="auto"/>
              <w:left w:val="single" w:sz="6" w:space="0" w:color="auto"/>
              <w:bottom w:val="single" w:sz="6" w:space="0" w:color="auto"/>
              <w:right w:val="single" w:sz="6" w:space="0" w:color="auto"/>
            </w:tcBorders>
            <w:vAlign w:val="center"/>
          </w:tcPr>
          <w:p w14:paraId="681D86D4" w14:textId="7398B15A" w:rsidR="00A702E8" w:rsidRDefault="00350EDC">
            <w:pPr>
              <w:pStyle w:val="7"/>
              <w:spacing w:before="0" w:after="0"/>
              <w:rPr>
                <w:szCs w:val="28"/>
                <w:lang w:val="en-US"/>
              </w:rPr>
            </w:pPr>
            <w:r>
              <w:rPr>
                <w:szCs w:val="28"/>
                <w:lang w:val="en-US"/>
              </w:rPr>
              <w:t>Complete</w:t>
            </w:r>
          </w:p>
        </w:tc>
      </w:tr>
      <w:tr w:rsidR="00A702E8" w14:paraId="7C44BDCC" w14:textId="77777777" w:rsidTr="00350EDC">
        <w:trPr>
          <w:trHeight w:val="460"/>
          <w:jc w:val="center"/>
        </w:trPr>
        <w:tc>
          <w:tcPr>
            <w:tcW w:w="5858" w:type="dxa"/>
            <w:tcBorders>
              <w:top w:val="single" w:sz="6" w:space="0" w:color="auto"/>
              <w:left w:val="single" w:sz="6" w:space="0" w:color="auto"/>
              <w:bottom w:val="single" w:sz="6" w:space="0" w:color="auto"/>
              <w:right w:val="single" w:sz="6" w:space="0" w:color="auto"/>
            </w:tcBorders>
            <w:hideMark/>
          </w:tcPr>
          <w:p w14:paraId="21E17D7B" w14:textId="63E1CA2C" w:rsidR="00A702E8" w:rsidRDefault="00350EDC">
            <w:pPr>
              <w:tabs>
                <w:tab w:val="left" w:pos="1134"/>
              </w:tabs>
              <w:rPr>
                <w:sz w:val="28"/>
                <w:szCs w:val="28"/>
              </w:rPr>
            </w:pPr>
            <w:r>
              <w:rPr>
                <w:sz w:val="28"/>
                <w:szCs w:val="28"/>
              </w:rPr>
              <w:t>Preparation of Chapter 3:</w:t>
            </w:r>
            <w:r w:rsidR="00A702E8">
              <w:rPr>
                <w:sz w:val="28"/>
                <w:szCs w:val="28"/>
              </w:rPr>
              <w:t xml:space="preserve"> </w:t>
            </w:r>
            <w:r w:rsidR="005B0CC0">
              <w:rPr>
                <w:sz w:val="28"/>
                <w:szCs w:val="28"/>
              </w:rPr>
              <w:t>“</w:t>
            </w:r>
            <w:r w:rsidRPr="00350EDC">
              <w:rPr>
                <w:sz w:val="28"/>
                <w:szCs w:val="28"/>
              </w:rPr>
              <w:t xml:space="preserve">ANALYSIS OF FIS CONTROLLER INITIAL TRAINING AND </w:t>
            </w:r>
            <w:r w:rsidRPr="00350EDC">
              <w:rPr>
                <w:sz w:val="28"/>
                <w:szCs w:val="28"/>
              </w:rPr>
              <w:lastRenderedPageBreak/>
              <w:t>IMPROVEMENT OF STANDARD PHRASEOLOGY</w:t>
            </w:r>
            <w:r>
              <w:rPr>
                <w:sz w:val="28"/>
                <w:szCs w:val="28"/>
              </w:rPr>
              <w:t>”</w:t>
            </w:r>
          </w:p>
        </w:tc>
        <w:tc>
          <w:tcPr>
            <w:tcW w:w="2251" w:type="dxa"/>
            <w:tcBorders>
              <w:top w:val="single" w:sz="6" w:space="0" w:color="auto"/>
              <w:left w:val="single" w:sz="6" w:space="0" w:color="auto"/>
              <w:bottom w:val="single" w:sz="6" w:space="0" w:color="auto"/>
              <w:right w:val="single" w:sz="6" w:space="0" w:color="auto"/>
            </w:tcBorders>
            <w:vAlign w:val="center"/>
          </w:tcPr>
          <w:p w14:paraId="62978949" w14:textId="5D689579" w:rsidR="00A702E8" w:rsidRDefault="00350EDC">
            <w:pPr>
              <w:tabs>
                <w:tab w:val="left" w:pos="1134"/>
              </w:tabs>
              <w:jc w:val="center"/>
              <w:rPr>
                <w:sz w:val="28"/>
                <w:szCs w:val="28"/>
              </w:rPr>
            </w:pPr>
            <w:r>
              <w:rPr>
                <w:sz w:val="28"/>
                <w:szCs w:val="28"/>
              </w:rPr>
              <w:lastRenderedPageBreak/>
              <w:t>10.12.19-20.12.19</w:t>
            </w:r>
          </w:p>
        </w:tc>
        <w:tc>
          <w:tcPr>
            <w:tcW w:w="1986" w:type="dxa"/>
            <w:tcBorders>
              <w:top w:val="single" w:sz="6" w:space="0" w:color="auto"/>
              <w:left w:val="single" w:sz="6" w:space="0" w:color="auto"/>
              <w:bottom w:val="single" w:sz="6" w:space="0" w:color="auto"/>
              <w:right w:val="single" w:sz="6" w:space="0" w:color="auto"/>
            </w:tcBorders>
            <w:vAlign w:val="center"/>
          </w:tcPr>
          <w:p w14:paraId="6A7A98CC" w14:textId="48DD77FC" w:rsidR="00A702E8" w:rsidRDefault="00350EDC">
            <w:pPr>
              <w:pStyle w:val="7"/>
              <w:spacing w:before="0" w:after="0"/>
              <w:rPr>
                <w:szCs w:val="28"/>
                <w:lang w:val="en-US"/>
              </w:rPr>
            </w:pPr>
            <w:r>
              <w:rPr>
                <w:szCs w:val="28"/>
                <w:lang w:val="en-US"/>
              </w:rPr>
              <w:t>Complete</w:t>
            </w:r>
          </w:p>
        </w:tc>
      </w:tr>
      <w:tr w:rsidR="00A702E8" w14:paraId="4F407526" w14:textId="77777777" w:rsidTr="00350EDC">
        <w:trPr>
          <w:trHeight w:val="285"/>
          <w:jc w:val="center"/>
        </w:trPr>
        <w:tc>
          <w:tcPr>
            <w:tcW w:w="5858" w:type="dxa"/>
            <w:tcBorders>
              <w:top w:val="single" w:sz="6" w:space="0" w:color="auto"/>
              <w:left w:val="single" w:sz="6" w:space="0" w:color="auto"/>
              <w:bottom w:val="single" w:sz="6" w:space="0" w:color="auto"/>
              <w:right w:val="single" w:sz="6" w:space="0" w:color="auto"/>
            </w:tcBorders>
            <w:hideMark/>
          </w:tcPr>
          <w:p w14:paraId="74322654" w14:textId="64483FEA" w:rsidR="00A702E8" w:rsidRDefault="00350EDC">
            <w:pPr>
              <w:tabs>
                <w:tab w:val="left" w:pos="1134"/>
              </w:tabs>
              <w:rPr>
                <w:spacing w:val="-2"/>
                <w:sz w:val="28"/>
                <w:szCs w:val="28"/>
              </w:rPr>
            </w:pPr>
            <w:r>
              <w:rPr>
                <w:sz w:val="28"/>
                <w:szCs w:val="28"/>
              </w:rPr>
              <w:lastRenderedPageBreak/>
              <w:t>Preparation of statistic data</w:t>
            </w:r>
            <w:r w:rsidR="00A702E8">
              <w:rPr>
                <w:sz w:val="28"/>
                <w:szCs w:val="28"/>
              </w:rPr>
              <w:t xml:space="preserve"> </w:t>
            </w:r>
          </w:p>
        </w:tc>
        <w:tc>
          <w:tcPr>
            <w:tcW w:w="2251" w:type="dxa"/>
            <w:tcBorders>
              <w:top w:val="single" w:sz="6" w:space="0" w:color="auto"/>
              <w:left w:val="single" w:sz="6" w:space="0" w:color="auto"/>
              <w:bottom w:val="single" w:sz="6" w:space="0" w:color="auto"/>
              <w:right w:val="single" w:sz="6" w:space="0" w:color="auto"/>
            </w:tcBorders>
            <w:vAlign w:val="center"/>
          </w:tcPr>
          <w:p w14:paraId="42F56205" w14:textId="104301A0" w:rsidR="00A702E8" w:rsidRPr="00350EDC" w:rsidRDefault="00350EDC">
            <w:pPr>
              <w:tabs>
                <w:tab w:val="left" w:pos="1134"/>
              </w:tabs>
              <w:jc w:val="center"/>
              <w:rPr>
                <w:sz w:val="28"/>
                <w:szCs w:val="28"/>
              </w:rPr>
            </w:pPr>
            <w:r>
              <w:rPr>
                <w:sz w:val="28"/>
                <w:szCs w:val="28"/>
              </w:rPr>
              <w:t>03.01.20 -10.01.20</w:t>
            </w:r>
          </w:p>
        </w:tc>
        <w:tc>
          <w:tcPr>
            <w:tcW w:w="1986" w:type="dxa"/>
            <w:tcBorders>
              <w:top w:val="single" w:sz="4" w:space="0" w:color="auto"/>
              <w:left w:val="single" w:sz="6" w:space="0" w:color="auto"/>
              <w:bottom w:val="single" w:sz="6" w:space="0" w:color="auto"/>
              <w:right w:val="single" w:sz="6" w:space="0" w:color="auto"/>
            </w:tcBorders>
            <w:vAlign w:val="center"/>
          </w:tcPr>
          <w:p w14:paraId="5ABE3D3F" w14:textId="7659E2C0" w:rsidR="00A702E8" w:rsidRPr="00350EDC" w:rsidRDefault="00350EDC">
            <w:pPr>
              <w:pStyle w:val="7"/>
              <w:spacing w:before="0" w:after="0"/>
              <w:rPr>
                <w:i w:val="0"/>
                <w:color w:val="FF0000"/>
                <w:szCs w:val="28"/>
                <w:lang w:val="en-US"/>
              </w:rPr>
            </w:pPr>
            <w:r>
              <w:rPr>
                <w:szCs w:val="28"/>
                <w:lang w:val="en-US"/>
              </w:rPr>
              <w:t>Complete</w:t>
            </w:r>
          </w:p>
        </w:tc>
      </w:tr>
      <w:tr w:rsidR="00A702E8" w14:paraId="04B29B90" w14:textId="77777777" w:rsidTr="00350EDC">
        <w:trPr>
          <w:trHeight w:val="285"/>
          <w:jc w:val="center"/>
        </w:trPr>
        <w:tc>
          <w:tcPr>
            <w:tcW w:w="5858" w:type="dxa"/>
            <w:tcBorders>
              <w:top w:val="single" w:sz="6" w:space="0" w:color="auto"/>
              <w:left w:val="single" w:sz="6" w:space="0" w:color="auto"/>
              <w:bottom w:val="single" w:sz="6" w:space="0" w:color="auto"/>
              <w:right w:val="single" w:sz="6" w:space="0" w:color="auto"/>
            </w:tcBorders>
            <w:hideMark/>
          </w:tcPr>
          <w:p w14:paraId="76DB15C8" w14:textId="006A544A" w:rsidR="00A702E8" w:rsidRDefault="00350EDC">
            <w:pPr>
              <w:tabs>
                <w:tab w:val="left" w:pos="1134"/>
              </w:tabs>
              <w:rPr>
                <w:spacing w:val="-2"/>
                <w:sz w:val="28"/>
                <w:szCs w:val="28"/>
              </w:rPr>
            </w:pPr>
            <w:r>
              <w:rPr>
                <w:bCs/>
                <w:color w:val="000000"/>
                <w:sz w:val="28"/>
                <w:szCs w:val="28"/>
              </w:rPr>
              <w:t>Preparation of report and graphic materials</w:t>
            </w:r>
          </w:p>
        </w:tc>
        <w:tc>
          <w:tcPr>
            <w:tcW w:w="2251" w:type="dxa"/>
            <w:tcBorders>
              <w:top w:val="single" w:sz="6" w:space="0" w:color="auto"/>
              <w:left w:val="single" w:sz="6" w:space="0" w:color="auto"/>
              <w:bottom w:val="single" w:sz="6" w:space="0" w:color="auto"/>
              <w:right w:val="single" w:sz="6" w:space="0" w:color="auto"/>
            </w:tcBorders>
            <w:vAlign w:val="center"/>
          </w:tcPr>
          <w:p w14:paraId="4DDF97D6" w14:textId="75A21457" w:rsidR="00A702E8" w:rsidRDefault="00350EDC" w:rsidP="00350EDC">
            <w:pPr>
              <w:tabs>
                <w:tab w:val="left" w:pos="1134"/>
              </w:tabs>
              <w:rPr>
                <w:sz w:val="28"/>
                <w:szCs w:val="28"/>
              </w:rPr>
            </w:pPr>
            <w:r>
              <w:rPr>
                <w:sz w:val="28"/>
                <w:szCs w:val="28"/>
              </w:rPr>
              <w:t>15.01.20 –24.01.20</w:t>
            </w:r>
          </w:p>
        </w:tc>
        <w:tc>
          <w:tcPr>
            <w:tcW w:w="1986" w:type="dxa"/>
            <w:tcBorders>
              <w:top w:val="single" w:sz="4" w:space="0" w:color="auto"/>
              <w:left w:val="single" w:sz="6" w:space="0" w:color="auto"/>
              <w:bottom w:val="single" w:sz="6" w:space="0" w:color="auto"/>
              <w:right w:val="single" w:sz="6" w:space="0" w:color="auto"/>
            </w:tcBorders>
            <w:vAlign w:val="center"/>
          </w:tcPr>
          <w:p w14:paraId="15D0C217" w14:textId="56C2D769" w:rsidR="00A702E8" w:rsidRDefault="00350EDC">
            <w:pPr>
              <w:pStyle w:val="7"/>
              <w:spacing w:before="0" w:after="0"/>
              <w:rPr>
                <w:i w:val="0"/>
                <w:color w:val="FF0000"/>
                <w:szCs w:val="28"/>
                <w:lang w:val="en-US"/>
              </w:rPr>
            </w:pPr>
            <w:r>
              <w:rPr>
                <w:szCs w:val="28"/>
                <w:lang w:val="en-US"/>
              </w:rPr>
              <w:t>Complete</w:t>
            </w:r>
          </w:p>
        </w:tc>
      </w:tr>
    </w:tbl>
    <w:p w14:paraId="7E1F9652" w14:textId="77777777" w:rsidR="00A702E8" w:rsidRDefault="00A702E8" w:rsidP="00A702E8">
      <w:pPr>
        <w:rPr>
          <w:rFonts w:eastAsia="Calibri"/>
          <w:b/>
          <w:sz w:val="28"/>
          <w:szCs w:val="28"/>
        </w:rPr>
      </w:pPr>
    </w:p>
    <w:p w14:paraId="1CD6B82F" w14:textId="77777777" w:rsidR="00A702E8" w:rsidRDefault="00A702E8" w:rsidP="00A702E8">
      <w:pPr>
        <w:rPr>
          <w:b/>
          <w:sz w:val="16"/>
          <w:szCs w:val="16"/>
        </w:rPr>
      </w:pPr>
    </w:p>
    <w:p w14:paraId="7464A83B" w14:textId="33BA4005" w:rsidR="00A702E8" w:rsidRDefault="006974BF" w:rsidP="00A702E8">
      <w:pPr>
        <w:jc w:val="both"/>
        <w:rPr>
          <w:sz w:val="28"/>
          <w:szCs w:val="28"/>
        </w:rPr>
      </w:pPr>
      <w:r>
        <w:rPr>
          <w:sz w:val="28"/>
          <w:szCs w:val="28"/>
        </w:rPr>
        <w:t xml:space="preserve">7. Date of </w:t>
      </w:r>
      <w:r w:rsidR="00A702E8">
        <w:rPr>
          <w:sz w:val="28"/>
          <w:szCs w:val="28"/>
        </w:rPr>
        <w:t>issue: «___»____________ 2020.</w:t>
      </w:r>
    </w:p>
    <w:p w14:paraId="5496D25F" w14:textId="77777777" w:rsidR="00A702E8" w:rsidRDefault="00A702E8" w:rsidP="00A702E8">
      <w:pPr>
        <w:jc w:val="both"/>
        <w:outlineLvl w:val="0"/>
        <w:rPr>
          <w:sz w:val="28"/>
          <w:szCs w:val="28"/>
        </w:rPr>
      </w:pPr>
    </w:p>
    <w:p w14:paraId="391178EE" w14:textId="4697A7DE" w:rsidR="00A702E8" w:rsidRDefault="00A702E8" w:rsidP="00A702E8">
      <w:pPr>
        <w:jc w:val="both"/>
        <w:outlineLvl w:val="0"/>
        <w:rPr>
          <w:sz w:val="28"/>
          <w:szCs w:val="28"/>
        </w:rPr>
      </w:pPr>
      <w:r>
        <w:rPr>
          <w:sz w:val="28"/>
          <w:szCs w:val="28"/>
        </w:rPr>
        <w:t>Supervisor of master’s thesis</w:t>
      </w:r>
      <w:r>
        <w:rPr>
          <w:b/>
          <w:sz w:val="32"/>
          <w:szCs w:val="32"/>
        </w:rPr>
        <w:t xml:space="preserve"> </w:t>
      </w:r>
      <w:r>
        <w:rPr>
          <w:sz w:val="28"/>
          <w:szCs w:val="28"/>
        </w:rPr>
        <w:t xml:space="preserve">         ________________     </w:t>
      </w:r>
      <w:proofErr w:type="spellStart"/>
      <w:r w:rsidR="00350EDC">
        <w:rPr>
          <w:sz w:val="28"/>
          <w:szCs w:val="28"/>
        </w:rPr>
        <w:t>O.Ye.Luppo</w:t>
      </w:r>
      <w:proofErr w:type="spellEnd"/>
    </w:p>
    <w:p w14:paraId="6E5903F2" w14:textId="77777777" w:rsidR="00A702E8" w:rsidRDefault="00A702E8" w:rsidP="00A702E8">
      <w:pPr>
        <w:jc w:val="both"/>
        <w:rPr>
          <w:sz w:val="16"/>
          <w:szCs w:val="16"/>
        </w:rPr>
      </w:pPr>
    </w:p>
    <w:p w14:paraId="67F951AC" w14:textId="4809AF8F" w:rsidR="00A702E8" w:rsidRDefault="00A702E8" w:rsidP="00A702E8">
      <w:pPr>
        <w:jc w:val="both"/>
        <w:rPr>
          <w:color w:val="FFFFFF"/>
          <w:sz w:val="28"/>
          <w:szCs w:val="28"/>
        </w:rPr>
      </w:pPr>
      <w:r>
        <w:rPr>
          <w:sz w:val="28"/>
          <w:szCs w:val="28"/>
        </w:rPr>
        <w:t xml:space="preserve">Excepted the task </w:t>
      </w:r>
      <w:r>
        <w:rPr>
          <w:sz w:val="28"/>
          <w:szCs w:val="28"/>
        </w:rPr>
        <w:tab/>
        <w:t xml:space="preserve">                               ________________   _______________</w:t>
      </w:r>
    </w:p>
    <w:p w14:paraId="62BF2FF0" w14:textId="77777777" w:rsidR="00A702E8" w:rsidRDefault="00A702E8" w:rsidP="00A702E8">
      <w:pPr>
        <w:jc w:val="both"/>
        <w:rPr>
          <w:color w:val="FFFFFF"/>
          <w:sz w:val="28"/>
          <w:szCs w:val="28"/>
        </w:rPr>
      </w:pPr>
    </w:p>
    <w:p w14:paraId="5B9EFF13" w14:textId="77777777" w:rsidR="00A702E8" w:rsidRDefault="00A702E8" w:rsidP="00A702E8">
      <w:pPr>
        <w:rPr>
          <w:rFonts w:ascii="Calibri" w:hAnsi="Calibri"/>
          <w:sz w:val="22"/>
          <w:szCs w:val="22"/>
        </w:rPr>
      </w:pPr>
    </w:p>
    <w:p w14:paraId="20052091" w14:textId="7DAC6386" w:rsidR="00931FE4" w:rsidRDefault="00A702E8" w:rsidP="00A702E8">
      <w:pPr>
        <w:widowControl w:val="0"/>
        <w:tabs>
          <w:tab w:val="left" w:pos="3990"/>
          <w:tab w:val="left" w:pos="6748"/>
        </w:tabs>
        <w:autoSpaceDE w:val="0"/>
        <w:autoSpaceDN w:val="0"/>
        <w:adjustRightInd w:val="0"/>
        <w:spacing w:line="360" w:lineRule="auto"/>
        <w:jc w:val="both"/>
        <w:rPr>
          <w:bCs/>
          <w:color w:val="000000"/>
          <w:sz w:val="20"/>
          <w:szCs w:val="20"/>
        </w:rPr>
      </w:pPr>
      <w:r>
        <w:rPr>
          <w:bCs/>
          <w:color w:val="000000"/>
          <w:sz w:val="20"/>
          <w:szCs w:val="20"/>
        </w:rPr>
        <w:t xml:space="preserve"> </w:t>
      </w:r>
      <w:r w:rsidR="00931FE4">
        <w:rPr>
          <w:bCs/>
          <w:color w:val="000000"/>
          <w:sz w:val="20"/>
          <w:szCs w:val="20"/>
        </w:rPr>
        <w:t>(name, surname)</w:t>
      </w:r>
    </w:p>
    <w:p w14:paraId="597313E6" w14:textId="77777777" w:rsidR="00A702E8" w:rsidRDefault="00A702E8" w:rsidP="00931FE4">
      <w:pPr>
        <w:widowControl w:val="0"/>
        <w:autoSpaceDE w:val="0"/>
        <w:autoSpaceDN w:val="0"/>
        <w:adjustRightInd w:val="0"/>
        <w:spacing w:line="360" w:lineRule="auto"/>
        <w:jc w:val="center"/>
        <w:rPr>
          <w:b/>
          <w:sz w:val="28"/>
          <w:szCs w:val="28"/>
          <w:lang w:val="en-GB"/>
        </w:rPr>
      </w:pPr>
    </w:p>
    <w:p w14:paraId="2ECF4116" w14:textId="77777777" w:rsidR="00A702E8" w:rsidRDefault="00A702E8" w:rsidP="00931FE4">
      <w:pPr>
        <w:widowControl w:val="0"/>
        <w:autoSpaceDE w:val="0"/>
        <w:autoSpaceDN w:val="0"/>
        <w:adjustRightInd w:val="0"/>
        <w:spacing w:line="360" w:lineRule="auto"/>
        <w:jc w:val="center"/>
        <w:rPr>
          <w:b/>
          <w:sz w:val="28"/>
          <w:szCs w:val="28"/>
          <w:lang w:val="en-GB"/>
        </w:rPr>
      </w:pPr>
    </w:p>
    <w:p w14:paraId="6000BD5C" w14:textId="77777777" w:rsidR="00A702E8" w:rsidRDefault="00A702E8" w:rsidP="00931FE4">
      <w:pPr>
        <w:widowControl w:val="0"/>
        <w:autoSpaceDE w:val="0"/>
        <w:autoSpaceDN w:val="0"/>
        <w:adjustRightInd w:val="0"/>
        <w:spacing w:line="360" w:lineRule="auto"/>
        <w:jc w:val="center"/>
        <w:rPr>
          <w:b/>
          <w:sz w:val="28"/>
          <w:szCs w:val="28"/>
          <w:lang w:val="en-GB"/>
        </w:rPr>
      </w:pPr>
    </w:p>
    <w:p w14:paraId="176D607F" w14:textId="77777777" w:rsidR="00A702E8" w:rsidRDefault="00A702E8" w:rsidP="00931FE4">
      <w:pPr>
        <w:widowControl w:val="0"/>
        <w:autoSpaceDE w:val="0"/>
        <w:autoSpaceDN w:val="0"/>
        <w:adjustRightInd w:val="0"/>
        <w:spacing w:line="360" w:lineRule="auto"/>
        <w:jc w:val="center"/>
        <w:rPr>
          <w:b/>
          <w:sz w:val="28"/>
          <w:szCs w:val="28"/>
          <w:lang w:val="en-GB"/>
        </w:rPr>
      </w:pPr>
    </w:p>
    <w:p w14:paraId="5A1B9518" w14:textId="77777777" w:rsidR="00A702E8" w:rsidRDefault="00A702E8" w:rsidP="00931FE4">
      <w:pPr>
        <w:widowControl w:val="0"/>
        <w:autoSpaceDE w:val="0"/>
        <w:autoSpaceDN w:val="0"/>
        <w:adjustRightInd w:val="0"/>
        <w:spacing w:line="360" w:lineRule="auto"/>
        <w:jc w:val="center"/>
        <w:rPr>
          <w:b/>
          <w:sz w:val="28"/>
          <w:szCs w:val="28"/>
          <w:lang w:val="en-GB"/>
        </w:rPr>
      </w:pPr>
    </w:p>
    <w:p w14:paraId="6F3392F5" w14:textId="77777777" w:rsidR="00A702E8" w:rsidRDefault="00A702E8" w:rsidP="00931FE4">
      <w:pPr>
        <w:widowControl w:val="0"/>
        <w:autoSpaceDE w:val="0"/>
        <w:autoSpaceDN w:val="0"/>
        <w:adjustRightInd w:val="0"/>
        <w:spacing w:line="360" w:lineRule="auto"/>
        <w:jc w:val="center"/>
        <w:rPr>
          <w:b/>
          <w:sz w:val="28"/>
          <w:szCs w:val="28"/>
          <w:lang w:val="en-GB"/>
        </w:rPr>
      </w:pPr>
    </w:p>
    <w:p w14:paraId="2899A7A8" w14:textId="77777777" w:rsidR="00A702E8" w:rsidRDefault="00A702E8" w:rsidP="00931FE4">
      <w:pPr>
        <w:widowControl w:val="0"/>
        <w:autoSpaceDE w:val="0"/>
        <w:autoSpaceDN w:val="0"/>
        <w:adjustRightInd w:val="0"/>
        <w:spacing w:line="360" w:lineRule="auto"/>
        <w:jc w:val="center"/>
        <w:rPr>
          <w:b/>
          <w:sz w:val="28"/>
          <w:szCs w:val="28"/>
          <w:lang w:val="en-GB"/>
        </w:rPr>
      </w:pPr>
    </w:p>
    <w:p w14:paraId="450315D8" w14:textId="77777777" w:rsidR="00350EDC" w:rsidRDefault="00350EDC" w:rsidP="00931FE4">
      <w:pPr>
        <w:widowControl w:val="0"/>
        <w:autoSpaceDE w:val="0"/>
        <w:autoSpaceDN w:val="0"/>
        <w:adjustRightInd w:val="0"/>
        <w:spacing w:line="360" w:lineRule="auto"/>
        <w:jc w:val="center"/>
        <w:rPr>
          <w:b/>
          <w:sz w:val="28"/>
          <w:szCs w:val="28"/>
          <w:lang w:val="en-GB"/>
        </w:rPr>
      </w:pPr>
    </w:p>
    <w:p w14:paraId="2269CEF8" w14:textId="77777777" w:rsidR="00350EDC" w:rsidRDefault="00350EDC" w:rsidP="00931FE4">
      <w:pPr>
        <w:widowControl w:val="0"/>
        <w:autoSpaceDE w:val="0"/>
        <w:autoSpaceDN w:val="0"/>
        <w:adjustRightInd w:val="0"/>
        <w:spacing w:line="360" w:lineRule="auto"/>
        <w:jc w:val="center"/>
        <w:rPr>
          <w:b/>
          <w:sz w:val="28"/>
          <w:szCs w:val="28"/>
          <w:lang w:val="en-GB"/>
        </w:rPr>
      </w:pPr>
    </w:p>
    <w:p w14:paraId="5035CF38" w14:textId="77777777" w:rsidR="00350EDC" w:rsidRDefault="00350EDC" w:rsidP="00931FE4">
      <w:pPr>
        <w:widowControl w:val="0"/>
        <w:autoSpaceDE w:val="0"/>
        <w:autoSpaceDN w:val="0"/>
        <w:adjustRightInd w:val="0"/>
        <w:spacing w:line="360" w:lineRule="auto"/>
        <w:jc w:val="center"/>
        <w:rPr>
          <w:b/>
          <w:sz w:val="28"/>
          <w:szCs w:val="28"/>
          <w:lang w:val="en-GB"/>
        </w:rPr>
      </w:pPr>
    </w:p>
    <w:p w14:paraId="3B5B69FE" w14:textId="77777777" w:rsidR="00350EDC" w:rsidRDefault="00350EDC" w:rsidP="00931FE4">
      <w:pPr>
        <w:widowControl w:val="0"/>
        <w:autoSpaceDE w:val="0"/>
        <w:autoSpaceDN w:val="0"/>
        <w:adjustRightInd w:val="0"/>
        <w:spacing w:line="360" w:lineRule="auto"/>
        <w:jc w:val="center"/>
        <w:rPr>
          <w:b/>
          <w:sz w:val="28"/>
          <w:szCs w:val="28"/>
          <w:lang w:val="en-GB"/>
        </w:rPr>
      </w:pPr>
    </w:p>
    <w:p w14:paraId="3CFDF629" w14:textId="77777777" w:rsidR="00350EDC" w:rsidRDefault="00350EDC" w:rsidP="00931FE4">
      <w:pPr>
        <w:widowControl w:val="0"/>
        <w:autoSpaceDE w:val="0"/>
        <w:autoSpaceDN w:val="0"/>
        <w:adjustRightInd w:val="0"/>
        <w:spacing w:line="360" w:lineRule="auto"/>
        <w:jc w:val="center"/>
        <w:rPr>
          <w:b/>
          <w:sz w:val="28"/>
          <w:szCs w:val="28"/>
          <w:lang w:val="en-GB"/>
        </w:rPr>
      </w:pPr>
    </w:p>
    <w:p w14:paraId="75D96845" w14:textId="77777777" w:rsidR="00350EDC" w:rsidRDefault="00350EDC" w:rsidP="00931FE4">
      <w:pPr>
        <w:widowControl w:val="0"/>
        <w:autoSpaceDE w:val="0"/>
        <w:autoSpaceDN w:val="0"/>
        <w:adjustRightInd w:val="0"/>
        <w:spacing w:line="360" w:lineRule="auto"/>
        <w:jc w:val="center"/>
        <w:rPr>
          <w:b/>
          <w:sz w:val="28"/>
          <w:szCs w:val="28"/>
          <w:lang w:val="en-GB"/>
        </w:rPr>
      </w:pPr>
    </w:p>
    <w:p w14:paraId="3082160E" w14:textId="77777777" w:rsidR="00350EDC" w:rsidRDefault="00350EDC" w:rsidP="00931FE4">
      <w:pPr>
        <w:widowControl w:val="0"/>
        <w:autoSpaceDE w:val="0"/>
        <w:autoSpaceDN w:val="0"/>
        <w:adjustRightInd w:val="0"/>
        <w:spacing w:line="360" w:lineRule="auto"/>
        <w:jc w:val="center"/>
        <w:rPr>
          <w:b/>
          <w:sz w:val="28"/>
          <w:szCs w:val="28"/>
          <w:lang w:val="en-GB"/>
        </w:rPr>
      </w:pPr>
    </w:p>
    <w:p w14:paraId="0994DBA6" w14:textId="77777777" w:rsidR="00350EDC" w:rsidRDefault="00350EDC" w:rsidP="00931FE4">
      <w:pPr>
        <w:widowControl w:val="0"/>
        <w:autoSpaceDE w:val="0"/>
        <w:autoSpaceDN w:val="0"/>
        <w:adjustRightInd w:val="0"/>
        <w:spacing w:line="360" w:lineRule="auto"/>
        <w:jc w:val="center"/>
        <w:rPr>
          <w:b/>
          <w:sz w:val="28"/>
          <w:szCs w:val="28"/>
          <w:lang w:val="en-GB"/>
        </w:rPr>
      </w:pPr>
    </w:p>
    <w:p w14:paraId="2EBB2A80" w14:textId="77777777" w:rsidR="00350EDC" w:rsidRDefault="00350EDC" w:rsidP="00931FE4">
      <w:pPr>
        <w:widowControl w:val="0"/>
        <w:autoSpaceDE w:val="0"/>
        <w:autoSpaceDN w:val="0"/>
        <w:adjustRightInd w:val="0"/>
        <w:spacing w:line="360" w:lineRule="auto"/>
        <w:jc w:val="center"/>
        <w:rPr>
          <w:b/>
          <w:sz w:val="28"/>
          <w:szCs w:val="28"/>
          <w:lang w:val="en-GB"/>
        </w:rPr>
      </w:pPr>
    </w:p>
    <w:p w14:paraId="5D5A3702" w14:textId="77777777" w:rsidR="00350EDC" w:rsidRDefault="00350EDC" w:rsidP="00931FE4">
      <w:pPr>
        <w:widowControl w:val="0"/>
        <w:autoSpaceDE w:val="0"/>
        <w:autoSpaceDN w:val="0"/>
        <w:adjustRightInd w:val="0"/>
        <w:spacing w:line="360" w:lineRule="auto"/>
        <w:jc w:val="center"/>
        <w:rPr>
          <w:b/>
          <w:sz w:val="28"/>
          <w:szCs w:val="28"/>
          <w:lang w:val="en-GB"/>
        </w:rPr>
      </w:pPr>
    </w:p>
    <w:p w14:paraId="39D0D2FC" w14:textId="77777777" w:rsidR="00350EDC" w:rsidRDefault="00350EDC" w:rsidP="00254470">
      <w:pPr>
        <w:widowControl w:val="0"/>
        <w:autoSpaceDE w:val="0"/>
        <w:autoSpaceDN w:val="0"/>
        <w:adjustRightInd w:val="0"/>
        <w:spacing w:line="360" w:lineRule="auto"/>
        <w:rPr>
          <w:b/>
          <w:sz w:val="28"/>
          <w:szCs w:val="28"/>
          <w:lang w:val="en-GB"/>
        </w:rPr>
      </w:pPr>
    </w:p>
    <w:p w14:paraId="36A0DDC9" w14:textId="77777777" w:rsidR="00064BAE" w:rsidRDefault="00064BAE" w:rsidP="00254470">
      <w:pPr>
        <w:widowControl w:val="0"/>
        <w:autoSpaceDE w:val="0"/>
        <w:autoSpaceDN w:val="0"/>
        <w:adjustRightInd w:val="0"/>
        <w:spacing w:line="360" w:lineRule="auto"/>
        <w:rPr>
          <w:b/>
          <w:sz w:val="28"/>
          <w:szCs w:val="28"/>
          <w:lang w:val="en-GB"/>
        </w:rPr>
      </w:pPr>
    </w:p>
    <w:p w14:paraId="546943E1" w14:textId="77777777" w:rsidR="00064BAE" w:rsidRDefault="00064BAE" w:rsidP="00254470">
      <w:pPr>
        <w:widowControl w:val="0"/>
        <w:autoSpaceDE w:val="0"/>
        <w:autoSpaceDN w:val="0"/>
        <w:adjustRightInd w:val="0"/>
        <w:spacing w:line="360" w:lineRule="auto"/>
        <w:rPr>
          <w:b/>
          <w:sz w:val="28"/>
          <w:szCs w:val="28"/>
          <w:lang w:val="en-GB"/>
        </w:rPr>
      </w:pPr>
    </w:p>
    <w:p w14:paraId="02ECFF81" w14:textId="77777777" w:rsidR="0066271D" w:rsidRDefault="0066271D" w:rsidP="00254470">
      <w:pPr>
        <w:widowControl w:val="0"/>
        <w:autoSpaceDE w:val="0"/>
        <w:autoSpaceDN w:val="0"/>
        <w:adjustRightInd w:val="0"/>
        <w:spacing w:line="360" w:lineRule="auto"/>
        <w:rPr>
          <w:b/>
          <w:sz w:val="28"/>
          <w:szCs w:val="28"/>
          <w:lang w:val="en-GB"/>
        </w:rPr>
      </w:pPr>
    </w:p>
    <w:p w14:paraId="7DA0E2BC" w14:textId="77777777" w:rsidR="00F83FA3" w:rsidRPr="001759C3" w:rsidRDefault="00F83FA3" w:rsidP="00F83FA3">
      <w:pPr>
        <w:widowControl w:val="0"/>
        <w:autoSpaceDE w:val="0"/>
        <w:autoSpaceDN w:val="0"/>
        <w:adjustRightInd w:val="0"/>
        <w:spacing w:line="360" w:lineRule="auto"/>
        <w:jc w:val="center"/>
        <w:rPr>
          <w:b/>
          <w:sz w:val="28"/>
          <w:szCs w:val="28"/>
        </w:rPr>
      </w:pPr>
      <w:r>
        <w:rPr>
          <w:b/>
          <w:sz w:val="28"/>
          <w:szCs w:val="28"/>
          <w:lang w:val="en-GB"/>
        </w:rPr>
        <w:lastRenderedPageBreak/>
        <w:t>ABSTRACT</w:t>
      </w:r>
    </w:p>
    <w:p w14:paraId="2027472D" w14:textId="692CE5FA" w:rsidR="00F83FA3" w:rsidRDefault="00F83FA3" w:rsidP="00F83FA3">
      <w:pPr>
        <w:widowControl w:val="0"/>
        <w:autoSpaceDE w:val="0"/>
        <w:autoSpaceDN w:val="0"/>
        <w:adjustRightInd w:val="0"/>
        <w:spacing w:after="240" w:line="360" w:lineRule="auto"/>
        <w:ind w:firstLine="720"/>
        <w:jc w:val="both"/>
        <w:rPr>
          <w:bCs/>
          <w:iCs/>
          <w:sz w:val="28"/>
          <w:szCs w:val="28"/>
        </w:rPr>
      </w:pPr>
      <w:r>
        <w:rPr>
          <w:bCs/>
          <w:sz w:val="28"/>
          <w:szCs w:val="28"/>
        </w:rPr>
        <w:t xml:space="preserve">Explanatory note to a graduate work </w:t>
      </w:r>
      <w:r>
        <w:rPr>
          <w:sz w:val="28"/>
          <w:szCs w:val="28"/>
        </w:rPr>
        <w:t>“</w:t>
      </w:r>
      <w:r>
        <w:rPr>
          <w:b/>
          <w:bCs/>
          <w:sz w:val="28"/>
          <w:szCs w:val="28"/>
        </w:rPr>
        <w:t>Flight information service in Ukraine</w:t>
      </w:r>
      <w:r>
        <w:rPr>
          <w:sz w:val="28"/>
          <w:szCs w:val="28"/>
        </w:rPr>
        <w:t>”</w:t>
      </w:r>
      <w:r w:rsidR="00CD4DA2">
        <w:rPr>
          <w:bCs/>
          <w:iCs/>
          <w:sz w:val="28"/>
          <w:szCs w:val="28"/>
        </w:rPr>
        <w:t>: 82</w:t>
      </w:r>
      <w:r>
        <w:rPr>
          <w:bCs/>
          <w:iCs/>
          <w:sz w:val="28"/>
          <w:szCs w:val="28"/>
        </w:rPr>
        <w:t xml:space="preserve"> page</w:t>
      </w:r>
      <w:r w:rsidR="00CD4DA2">
        <w:rPr>
          <w:bCs/>
          <w:iCs/>
          <w:sz w:val="28"/>
          <w:szCs w:val="28"/>
        </w:rPr>
        <w:t>s, 64 figures,</w:t>
      </w:r>
      <w:r w:rsidR="00CD4DA2">
        <w:rPr>
          <w:bCs/>
          <w:iCs/>
          <w:sz w:val="28"/>
          <w:szCs w:val="28"/>
          <w:lang w:val="uk-UA"/>
        </w:rPr>
        <w:t xml:space="preserve"> </w:t>
      </w:r>
      <w:r w:rsidR="00CD4DA2">
        <w:rPr>
          <w:bCs/>
          <w:iCs/>
          <w:sz w:val="28"/>
          <w:szCs w:val="28"/>
        </w:rPr>
        <w:t>3 tables, 5</w:t>
      </w:r>
      <w:r>
        <w:rPr>
          <w:bCs/>
          <w:iCs/>
          <w:sz w:val="28"/>
          <w:szCs w:val="28"/>
        </w:rPr>
        <w:t xml:space="preserve"> references.</w:t>
      </w:r>
    </w:p>
    <w:p w14:paraId="1DE24D03" w14:textId="164778DE" w:rsidR="00F83FA3" w:rsidRDefault="00F83FA3" w:rsidP="00F83FA3">
      <w:pPr>
        <w:widowControl w:val="0"/>
        <w:autoSpaceDE w:val="0"/>
        <w:autoSpaceDN w:val="0"/>
        <w:adjustRightInd w:val="0"/>
        <w:spacing w:after="240" w:line="360" w:lineRule="auto"/>
        <w:ind w:firstLine="720"/>
        <w:jc w:val="both"/>
        <w:rPr>
          <w:b/>
          <w:sz w:val="28"/>
          <w:szCs w:val="28"/>
        </w:rPr>
      </w:pPr>
      <w:r>
        <w:rPr>
          <w:b/>
          <w:sz w:val="28"/>
          <w:szCs w:val="28"/>
        </w:rPr>
        <w:t xml:space="preserve">The aim of this graduate thesis </w:t>
      </w:r>
      <w:r>
        <w:rPr>
          <w:sz w:val="28"/>
          <w:szCs w:val="28"/>
        </w:rPr>
        <w:t xml:space="preserve">is </w:t>
      </w:r>
      <w:r>
        <w:rPr>
          <w:bCs/>
          <w:color w:val="000000"/>
          <w:sz w:val="28"/>
          <w:szCs w:val="28"/>
        </w:rPr>
        <w:t>analysis of flight information service in Ukraine and ways of its improvement</w:t>
      </w:r>
      <w:r>
        <w:rPr>
          <w:sz w:val="28"/>
          <w:szCs w:val="28"/>
        </w:rPr>
        <w:t>.</w:t>
      </w:r>
      <w:r>
        <w:rPr>
          <w:b/>
          <w:sz w:val="28"/>
          <w:szCs w:val="28"/>
        </w:rPr>
        <w:t xml:space="preserve"> </w:t>
      </w:r>
    </w:p>
    <w:p w14:paraId="0DB12065" w14:textId="77777777" w:rsidR="00F83FA3" w:rsidRDefault="00F83FA3" w:rsidP="00F83FA3">
      <w:pPr>
        <w:widowControl w:val="0"/>
        <w:autoSpaceDE w:val="0"/>
        <w:autoSpaceDN w:val="0"/>
        <w:adjustRightInd w:val="0"/>
        <w:spacing w:after="240" w:line="360" w:lineRule="auto"/>
        <w:ind w:firstLine="720"/>
        <w:jc w:val="both"/>
        <w:rPr>
          <w:bCs/>
          <w:sz w:val="28"/>
          <w:szCs w:val="28"/>
        </w:rPr>
      </w:pPr>
      <w:r>
        <w:rPr>
          <w:b/>
          <w:sz w:val="28"/>
          <w:szCs w:val="28"/>
        </w:rPr>
        <w:t>Means of improvement</w:t>
      </w:r>
      <w:r>
        <w:rPr>
          <w:bCs/>
          <w:sz w:val="28"/>
          <w:szCs w:val="28"/>
        </w:rPr>
        <w:t xml:space="preserve"> – Analysis of work experience and training in FIC</w:t>
      </w:r>
      <w:r>
        <w:rPr>
          <w:sz w:val="28"/>
          <w:szCs w:val="28"/>
        </w:rPr>
        <w:t>.</w:t>
      </w:r>
    </w:p>
    <w:p w14:paraId="5F346DEC" w14:textId="77F7C00F" w:rsidR="00F83FA3" w:rsidRDefault="00F83FA3" w:rsidP="00F83FA3">
      <w:pPr>
        <w:widowControl w:val="0"/>
        <w:autoSpaceDE w:val="0"/>
        <w:autoSpaceDN w:val="0"/>
        <w:adjustRightInd w:val="0"/>
        <w:spacing w:after="240" w:line="360" w:lineRule="auto"/>
        <w:ind w:firstLine="720"/>
        <w:jc w:val="both"/>
        <w:rPr>
          <w:bCs/>
          <w:sz w:val="28"/>
          <w:szCs w:val="28"/>
        </w:rPr>
      </w:pPr>
      <w:r>
        <w:rPr>
          <w:b/>
          <w:bCs/>
          <w:sz w:val="28"/>
          <w:szCs w:val="28"/>
        </w:rPr>
        <w:t>The object of improvement</w:t>
      </w:r>
      <w:r>
        <w:rPr>
          <w:bCs/>
          <w:sz w:val="28"/>
          <w:szCs w:val="28"/>
        </w:rPr>
        <w:t xml:space="preserve"> –</w:t>
      </w:r>
      <w:r>
        <w:rPr>
          <w:bCs/>
          <w:color w:val="FF0000"/>
          <w:sz w:val="28"/>
          <w:szCs w:val="28"/>
        </w:rPr>
        <w:t xml:space="preserve"> </w:t>
      </w:r>
      <w:r>
        <w:rPr>
          <w:bCs/>
          <w:sz w:val="28"/>
          <w:szCs w:val="28"/>
        </w:rPr>
        <w:t xml:space="preserve">Air Traffic Service </w:t>
      </w:r>
    </w:p>
    <w:p w14:paraId="7969EF84" w14:textId="77777777" w:rsidR="00F83FA3" w:rsidRDefault="00F83FA3" w:rsidP="00F83FA3">
      <w:pPr>
        <w:widowControl w:val="0"/>
        <w:autoSpaceDE w:val="0"/>
        <w:autoSpaceDN w:val="0"/>
        <w:adjustRightInd w:val="0"/>
        <w:spacing w:after="240" w:line="360" w:lineRule="auto"/>
        <w:ind w:firstLine="720"/>
        <w:jc w:val="both"/>
        <w:rPr>
          <w:bCs/>
          <w:sz w:val="28"/>
          <w:szCs w:val="28"/>
        </w:rPr>
      </w:pPr>
      <w:r>
        <w:rPr>
          <w:b/>
          <w:bCs/>
          <w:sz w:val="28"/>
          <w:szCs w:val="28"/>
        </w:rPr>
        <w:t>The subject of improvement</w:t>
      </w:r>
      <w:r>
        <w:rPr>
          <w:bCs/>
          <w:sz w:val="28"/>
          <w:szCs w:val="28"/>
        </w:rPr>
        <w:t xml:space="preserve"> – </w:t>
      </w:r>
      <w:r>
        <w:rPr>
          <w:sz w:val="28"/>
          <w:szCs w:val="28"/>
        </w:rPr>
        <w:t>Flight Information Service</w:t>
      </w:r>
    </w:p>
    <w:p w14:paraId="701693A9" w14:textId="6C1B837A" w:rsidR="00F83FA3" w:rsidRDefault="00FA74F8" w:rsidP="00F83FA3">
      <w:pPr>
        <w:widowControl w:val="0"/>
        <w:autoSpaceDE w:val="0"/>
        <w:autoSpaceDN w:val="0"/>
        <w:adjustRightInd w:val="0"/>
        <w:spacing w:line="360" w:lineRule="auto"/>
        <w:ind w:firstLine="720"/>
        <w:jc w:val="both"/>
        <w:rPr>
          <w:bCs/>
          <w:sz w:val="28"/>
          <w:szCs w:val="28"/>
        </w:rPr>
      </w:pPr>
      <w:r w:rsidRPr="00FA74F8">
        <w:rPr>
          <w:bCs/>
          <w:sz w:val="28"/>
          <w:szCs w:val="28"/>
        </w:rPr>
        <w:t>Flight Information service is a service provided for the purpose of giving advice and information useful for the safe and efficient conduct of flights</w:t>
      </w:r>
      <w:r w:rsidR="00F83FA3">
        <w:rPr>
          <w:bCs/>
          <w:sz w:val="28"/>
          <w:szCs w:val="28"/>
        </w:rPr>
        <w:t xml:space="preserve">. The </w:t>
      </w:r>
      <w:r>
        <w:rPr>
          <w:bCs/>
          <w:sz w:val="28"/>
          <w:szCs w:val="28"/>
        </w:rPr>
        <w:t>quality</w:t>
      </w:r>
      <w:r w:rsidR="00F83FA3">
        <w:rPr>
          <w:bCs/>
          <w:sz w:val="28"/>
          <w:szCs w:val="28"/>
        </w:rPr>
        <w:t xml:space="preserve"> of correct informing depends on</w:t>
      </w:r>
      <w:r>
        <w:rPr>
          <w:bCs/>
          <w:sz w:val="28"/>
          <w:szCs w:val="28"/>
        </w:rPr>
        <w:t xml:space="preserve"> professional skills of</w:t>
      </w:r>
      <w:r w:rsidR="00F83FA3">
        <w:rPr>
          <w:bCs/>
          <w:sz w:val="28"/>
          <w:szCs w:val="28"/>
        </w:rPr>
        <w:t xml:space="preserve"> flight </w:t>
      </w:r>
      <w:r>
        <w:rPr>
          <w:bCs/>
          <w:sz w:val="28"/>
          <w:szCs w:val="28"/>
        </w:rPr>
        <w:t>information service controller</w:t>
      </w:r>
      <w:r w:rsidR="00F83FA3">
        <w:rPr>
          <w:bCs/>
          <w:sz w:val="28"/>
          <w:szCs w:val="28"/>
        </w:rPr>
        <w:t xml:space="preserve">. The number of flights is </w:t>
      </w:r>
      <w:r>
        <w:rPr>
          <w:bCs/>
          <w:sz w:val="28"/>
          <w:szCs w:val="28"/>
        </w:rPr>
        <w:t xml:space="preserve">rapid </w:t>
      </w:r>
      <w:r w:rsidR="00F83FA3">
        <w:rPr>
          <w:bCs/>
          <w:sz w:val="28"/>
          <w:szCs w:val="28"/>
        </w:rPr>
        <w:t xml:space="preserve">increased during last 5 years. That is why </w:t>
      </w:r>
      <w:r w:rsidRPr="00FA74F8">
        <w:rPr>
          <w:bCs/>
          <w:sz w:val="28"/>
          <w:szCs w:val="28"/>
        </w:rPr>
        <w:t>professional training</w:t>
      </w:r>
      <w:r w:rsidR="00D0087B">
        <w:rPr>
          <w:bCs/>
          <w:sz w:val="28"/>
          <w:szCs w:val="28"/>
        </w:rPr>
        <w:t xml:space="preserve"> </w:t>
      </w:r>
      <w:r w:rsidR="00F83FA3">
        <w:rPr>
          <w:bCs/>
          <w:sz w:val="28"/>
          <w:szCs w:val="28"/>
        </w:rPr>
        <w:t xml:space="preserve">of </w:t>
      </w:r>
      <w:r>
        <w:rPr>
          <w:bCs/>
          <w:sz w:val="28"/>
          <w:szCs w:val="28"/>
        </w:rPr>
        <w:t xml:space="preserve">ATCO for FIS </w:t>
      </w:r>
      <w:r w:rsidR="00F83FA3">
        <w:rPr>
          <w:bCs/>
          <w:sz w:val="28"/>
          <w:szCs w:val="28"/>
        </w:rPr>
        <w:t xml:space="preserve">is very important. </w:t>
      </w:r>
    </w:p>
    <w:p w14:paraId="2D2BAC36" w14:textId="65FB5AF9" w:rsidR="00F83FA3" w:rsidRDefault="00F83FA3" w:rsidP="00F83FA3">
      <w:pPr>
        <w:widowControl w:val="0"/>
        <w:autoSpaceDE w:val="0"/>
        <w:autoSpaceDN w:val="0"/>
        <w:adjustRightInd w:val="0"/>
        <w:spacing w:line="360" w:lineRule="auto"/>
        <w:ind w:firstLine="720"/>
        <w:jc w:val="both"/>
        <w:rPr>
          <w:bCs/>
          <w:sz w:val="28"/>
          <w:szCs w:val="28"/>
        </w:rPr>
      </w:pPr>
      <w:r>
        <w:rPr>
          <w:bCs/>
          <w:sz w:val="28"/>
          <w:szCs w:val="28"/>
        </w:rPr>
        <w:t>AIR TRAFFIC SERVICE, FLIGHT INFORMATION SERVICE,</w:t>
      </w:r>
      <w:r w:rsidR="00FA74F8">
        <w:rPr>
          <w:bCs/>
          <w:sz w:val="28"/>
          <w:szCs w:val="28"/>
        </w:rPr>
        <w:t xml:space="preserve"> AUTOMATED ATC SYSTEM,</w:t>
      </w:r>
      <w:r>
        <w:rPr>
          <w:bCs/>
          <w:sz w:val="28"/>
          <w:szCs w:val="28"/>
        </w:rPr>
        <w:t xml:space="preserve"> </w:t>
      </w:r>
      <w:r w:rsidR="00FA74F8">
        <w:rPr>
          <w:bCs/>
          <w:sz w:val="28"/>
          <w:szCs w:val="28"/>
        </w:rPr>
        <w:t>TRAINING</w:t>
      </w:r>
      <w:r w:rsidR="00FA74F8">
        <w:rPr>
          <w:bCs/>
          <w:sz w:val="28"/>
          <w:szCs w:val="28"/>
          <w:lang w:val="uk-UA"/>
        </w:rPr>
        <w:t xml:space="preserve"> </w:t>
      </w:r>
      <w:r w:rsidR="00FA74F8">
        <w:rPr>
          <w:bCs/>
          <w:sz w:val="28"/>
          <w:szCs w:val="28"/>
        </w:rPr>
        <w:t>PROCESS</w:t>
      </w:r>
      <w:r>
        <w:rPr>
          <w:bCs/>
          <w:sz w:val="28"/>
          <w:szCs w:val="28"/>
        </w:rPr>
        <w:t>, STANDARD PHRASEOLOGY.</w:t>
      </w:r>
    </w:p>
    <w:p w14:paraId="3A6EAB63" w14:textId="77777777" w:rsidR="00931FE4" w:rsidRDefault="00931FE4" w:rsidP="00931FE4">
      <w:pPr>
        <w:spacing w:line="360" w:lineRule="auto"/>
        <w:jc w:val="both"/>
        <w:rPr>
          <w:b/>
          <w:sz w:val="28"/>
          <w:szCs w:val="28"/>
        </w:rPr>
      </w:pPr>
      <w:r>
        <w:rPr>
          <w:b/>
          <w:sz w:val="28"/>
          <w:szCs w:val="28"/>
        </w:rPr>
        <w:br w:type="page"/>
      </w:r>
    </w:p>
    <w:p w14:paraId="42B1C07E" w14:textId="77777777" w:rsidR="00931FE4" w:rsidRDefault="00931FE4" w:rsidP="00931FE4">
      <w:pPr>
        <w:widowControl w:val="0"/>
        <w:autoSpaceDE w:val="0"/>
        <w:autoSpaceDN w:val="0"/>
        <w:adjustRightInd w:val="0"/>
        <w:spacing w:line="360" w:lineRule="auto"/>
        <w:jc w:val="center"/>
        <w:rPr>
          <w:b/>
          <w:bCs/>
          <w:color w:val="000000"/>
          <w:sz w:val="28"/>
          <w:szCs w:val="28"/>
          <w:lang w:val="ru-RU"/>
        </w:rPr>
      </w:pPr>
      <w:r>
        <w:rPr>
          <w:b/>
          <w:bCs/>
          <w:color w:val="000000"/>
          <w:sz w:val="28"/>
          <w:szCs w:val="28"/>
          <w:lang w:val="ru-RU"/>
        </w:rPr>
        <w:lastRenderedPageBreak/>
        <w:t>РЕФЕРАТ</w:t>
      </w:r>
    </w:p>
    <w:p w14:paraId="036B6BC2" w14:textId="77777777" w:rsidR="00CD4DA2" w:rsidRDefault="00931FE4" w:rsidP="00CD4DA2">
      <w:pPr>
        <w:widowControl w:val="0"/>
        <w:autoSpaceDE w:val="0"/>
        <w:autoSpaceDN w:val="0"/>
        <w:adjustRightInd w:val="0"/>
        <w:spacing w:line="360" w:lineRule="auto"/>
        <w:ind w:firstLine="720"/>
        <w:jc w:val="both"/>
        <w:rPr>
          <w:sz w:val="28"/>
          <w:szCs w:val="28"/>
          <w:lang w:val="uk-UA"/>
        </w:rPr>
      </w:pPr>
      <w:r>
        <w:rPr>
          <w:bCs/>
          <w:sz w:val="28"/>
          <w:szCs w:val="28"/>
          <w:lang w:val="uk-UA"/>
        </w:rPr>
        <w:t>Пояснювальна записка до дипломної роботи «</w:t>
      </w:r>
      <w:proofErr w:type="spellStart"/>
      <w:r w:rsidR="00F83FA3">
        <w:rPr>
          <w:bCs/>
          <w:sz w:val="28"/>
          <w:szCs w:val="28"/>
          <w:lang w:val="uk-UA"/>
        </w:rPr>
        <w:t>Польотно</w:t>
      </w:r>
      <w:proofErr w:type="spellEnd"/>
      <w:r w:rsidR="00F83FA3">
        <w:rPr>
          <w:bCs/>
          <w:sz w:val="28"/>
          <w:szCs w:val="28"/>
          <w:lang w:val="uk-UA"/>
        </w:rPr>
        <w:t>-інформаційне обслуговування в Україні</w:t>
      </w:r>
      <w:r w:rsidR="00CD4DA2">
        <w:rPr>
          <w:sz w:val="28"/>
          <w:szCs w:val="28"/>
          <w:lang w:val="uk-UA"/>
        </w:rPr>
        <w:t>».</w:t>
      </w:r>
    </w:p>
    <w:p w14:paraId="38327F36" w14:textId="740CC406" w:rsidR="00931FE4" w:rsidRPr="00CD4DA2" w:rsidRDefault="00CD4DA2" w:rsidP="00CD4DA2">
      <w:pPr>
        <w:widowControl w:val="0"/>
        <w:autoSpaceDE w:val="0"/>
        <w:autoSpaceDN w:val="0"/>
        <w:adjustRightInd w:val="0"/>
        <w:spacing w:line="360" w:lineRule="auto"/>
        <w:ind w:firstLine="720"/>
        <w:jc w:val="both"/>
        <w:rPr>
          <w:sz w:val="28"/>
          <w:szCs w:val="28"/>
          <w:lang w:val="uk-UA"/>
        </w:rPr>
      </w:pPr>
      <w:r>
        <w:rPr>
          <w:sz w:val="28"/>
          <w:szCs w:val="28"/>
          <w:lang w:val="uk-UA"/>
        </w:rPr>
        <w:t xml:space="preserve"> </w:t>
      </w:r>
      <w:r>
        <w:rPr>
          <w:bCs/>
          <w:iCs/>
          <w:sz w:val="28"/>
          <w:szCs w:val="28"/>
          <w:lang w:val="ru-RU"/>
        </w:rPr>
        <w:t xml:space="preserve">82 </w:t>
      </w:r>
      <w:r w:rsidR="00F83FA3">
        <w:rPr>
          <w:bCs/>
          <w:iCs/>
          <w:sz w:val="28"/>
          <w:szCs w:val="28"/>
          <w:lang w:val="uk-UA"/>
        </w:rPr>
        <w:t>сторінки,</w:t>
      </w:r>
      <w:r>
        <w:rPr>
          <w:bCs/>
          <w:iCs/>
          <w:sz w:val="28"/>
          <w:szCs w:val="28"/>
          <w:lang w:val="ru-RU"/>
        </w:rPr>
        <w:t xml:space="preserve"> 64 </w:t>
      </w:r>
      <w:r>
        <w:rPr>
          <w:bCs/>
          <w:iCs/>
          <w:sz w:val="28"/>
          <w:szCs w:val="28"/>
          <w:lang w:val="uk-UA"/>
        </w:rPr>
        <w:t>рисунків,3 - таблиці</w:t>
      </w:r>
      <w:r w:rsidR="00931FE4">
        <w:rPr>
          <w:bCs/>
          <w:iCs/>
          <w:sz w:val="28"/>
          <w:szCs w:val="28"/>
          <w:lang w:val="uk-UA"/>
        </w:rPr>
        <w:t xml:space="preserve">, </w:t>
      </w:r>
      <w:r>
        <w:rPr>
          <w:bCs/>
          <w:iCs/>
          <w:sz w:val="28"/>
          <w:szCs w:val="28"/>
          <w:lang w:val="ru-RU"/>
        </w:rPr>
        <w:t xml:space="preserve">5 </w:t>
      </w:r>
      <w:r>
        <w:rPr>
          <w:bCs/>
          <w:iCs/>
          <w:sz w:val="28"/>
          <w:szCs w:val="28"/>
          <w:lang w:val="uk-UA"/>
        </w:rPr>
        <w:t>використаних джерел</w:t>
      </w:r>
      <w:bookmarkStart w:id="0" w:name="_GoBack"/>
      <w:bookmarkEnd w:id="0"/>
      <w:r w:rsidR="00931FE4">
        <w:rPr>
          <w:bCs/>
          <w:iCs/>
          <w:sz w:val="28"/>
          <w:szCs w:val="28"/>
          <w:lang w:val="uk-UA"/>
        </w:rPr>
        <w:t>.</w:t>
      </w:r>
    </w:p>
    <w:p w14:paraId="04470181" w14:textId="72C50498" w:rsidR="00931FE4" w:rsidRDefault="00931FE4" w:rsidP="00931FE4">
      <w:pPr>
        <w:widowControl w:val="0"/>
        <w:autoSpaceDE w:val="0"/>
        <w:autoSpaceDN w:val="0"/>
        <w:adjustRightInd w:val="0"/>
        <w:spacing w:line="360" w:lineRule="auto"/>
        <w:ind w:firstLine="720"/>
        <w:jc w:val="both"/>
        <w:rPr>
          <w:bCs/>
          <w:color w:val="000000"/>
          <w:sz w:val="28"/>
          <w:szCs w:val="28"/>
          <w:lang w:val="uk-UA"/>
        </w:rPr>
      </w:pPr>
      <w:r>
        <w:rPr>
          <w:b/>
          <w:color w:val="000000"/>
          <w:sz w:val="28"/>
          <w:szCs w:val="28"/>
          <w:lang w:val="uk-UA"/>
        </w:rPr>
        <w:t>Мета дипломної роботи</w:t>
      </w:r>
      <w:r>
        <w:rPr>
          <w:bCs/>
          <w:color w:val="000000"/>
          <w:sz w:val="28"/>
          <w:szCs w:val="28"/>
          <w:lang w:val="uk-UA"/>
        </w:rPr>
        <w:t xml:space="preserve"> – </w:t>
      </w:r>
      <w:r w:rsidR="00F83FA3">
        <w:rPr>
          <w:bCs/>
          <w:color w:val="000000"/>
          <w:sz w:val="28"/>
          <w:szCs w:val="28"/>
          <w:lang w:val="uk-UA"/>
        </w:rPr>
        <w:t xml:space="preserve">аналіз </w:t>
      </w:r>
      <w:proofErr w:type="spellStart"/>
      <w:r w:rsidR="00F83FA3">
        <w:rPr>
          <w:bCs/>
          <w:color w:val="000000"/>
          <w:sz w:val="28"/>
          <w:szCs w:val="28"/>
          <w:lang w:val="uk-UA"/>
        </w:rPr>
        <w:t>польотно</w:t>
      </w:r>
      <w:proofErr w:type="spellEnd"/>
      <w:r w:rsidR="00F83FA3">
        <w:rPr>
          <w:bCs/>
          <w:color w:val="000000"/>
          <w:sz w:val="28"/>
          <w:szCs w:val="28"/>
          <w:lang w:val="uk-UA"/>
        </w:rPr>
        <w:t>-інформаційного обслуговування в Україні та шляхи його розвитку.</w:t>
      </w:r>
    </w:p>
    <w:p w14:paraId="33115EE5" w14:textId="3B430622" w:rsidR="00931FE4" w:rsidRDefault="00931FE4" w:rsidP="00931FE4">
      <w:pPr>
        <w:widowControl w:val="0"/>
        <w:autoSpaceDE w:val="0"/>
        <w:autoSpaceDN w:val="0"/>
        <w:adjustRightInd w:val="0"/>
        <w:spacing w:line="360" w:lineRule="auto"/>
        <w:ind w:firstLine="720"/>
        <w:jc w:val="both"/>
        <w:rPr>
          <w:b/>
          <w:sz w:val="28"/>
          <w:szCs w:val="28"/>
          <w:lang w:val="uk-UA"/>
        </w:rPr>
      </w:pPr>
      <w:r>
        <w:rPr>
          <w:b/>
          <w:sz w:val="28"/>
          <w:szCs w:val="28"/>
          <w:lang w:val="uk-UA"/>
        </w:rPr>
        <w:t xml:space="preserve">Засоби досягнення – </w:t>
      </w:r>
      <w:r>
        <w:rPr>
          <w:sz w:val="28"/>
          <w:szCs w:val="28"/>
          <w:lang w:val="uk-UA"/>
        </w:rPr>
        <w:t xml:space="preserve">аналіз </w:t>
      </w:r>
      <w:r w:rsidR="00F83FA3">
        <w:rPr>
          <w:sz w:val="28"/>
          <w:szCs w:val="28"/>
          <w:lang w:val="uk-UA"/>
        </w:rPr>
        <w:t>досвіду роботи диспетчером ПІО та стажування</w:t>
      </w:r>
      <w:r>
        <w:rPr>
          <w:sz w:val="28"/>
          <w:szCs w:val="28"/>
          <w:lang w:val="uk-UA"/>
        </w:rPr>
        <w:t>.</w:t>
      </w:r>
    </w:p>
    <w:p w14:paraId="3C725766" w14:textId="616B99CA" w:rsidR="00931FE4" w:rsidRDefault="00931FE4" w:rsidP="00931FE4">
      <w:pPr>
        <w:widowControl w:val="0"/>
        <w:autoSpaceDE w:val="0"/>
        <w:autoSpaceDN w:val="0"/>
        <w:adjustRightInd w:val="0"/>
        <w:spacing w:line="360" w:lineRule="auto"/>
        <w:ind w:firstLine="720"/>
        <w:jc w:val="both"/>
        <w:rPr>
          <w:bCs/>
          <w:sz w:val="28"/>
          <w:szCs w:val="28"/>
          <w:lang w:val="uk-UA"/>
        </w:rPr>
      </w:pPr>
      <w:r>
        <w:rPr>
          <w:b/>
          <w:sz w:val="28"/>
          <w:szCs w:val="28"/>
          <w:lang w:val="uk-UA"/>
        </w:rPr>
        <w:t>Об’єкт дослідження</w:t>
      </w:r>
      <w:r>
        <w:rPr>
          <w:bCs/>
          <w:sz w:val="28"/>
          <w:szCs w:val="28"/>
          <w:lang w:val="uk-UA"/>
        </w:rPr>
        <w:t xml:space="preserve"> – </w:t>
      </w:r>
      <w:r w:rsidR="00F83FA3">
        <w:rPr>
          <w:bCs/>
          <w:sz w:val="28"/>
          <w:szCs w:val="28"/>
          <w:lang w:val="uk-UA"/>
        </w:rPr>
        <w:t>обслуговування</w:t>
      </w:r>
      <w:r>
        <w:rPr>
          <w:bCs/>
          <w:sz w:val="28"/>
          <w:szCs w:val="28"/>
          <w:lang w:val="uk-UA"/>
        </w:rPr>
        <w:t xml:space="preserve"> повітряного руху</w:t>
      </w:r>
    </w:p>
    <w:p w14:paraId="098FC697" w14:textId="0A5B7D5B" w:rsidR="00931FE4" w:rsidRDefault="00931FE4" w:rsidP="00931FE4">
      <w:pPr>
        <w:widowControl w:val="0"/>
        <w:autoSpaceDE w:val="0"/>
        <w:autoSpaceDN w:val="0"/>
        <w:adjustRightInd w:val="0"/>
        <w:spacing w:line="360" w:lineRule="auto"/>
        <w:ind w:firstLine="720"/>
        <w:jc w:val="both"/>
        <w:rPr>
          <w:bCs/>
          <w:sz w:val="28"/>
          <w:szCs w:val="28"/>
          <w:lang w:val="uk-UA"/>
        </w:rPr>
      </w:pPr>
      <w:r>
        <w:rPr>
          <w:b/>
          <w:bCs/>
          <w:sz w:val="28"/>
          <w:szCs w:val="28"/>
          <w:lang w:val="uk-UA"/>
        </w:rPr>
        <w:t>Предмет дослідження</w:t>
      </w:r>
      <w:r>
        <w:rPr>
          <w:bCs/>
          <w:sz w:val="28"/>
          <w:szCs w:val="28"/>
          <w:lang w:val="uk-UA"/>
        </w:rPr>
        <w:t xml:space="preserve"> – </w:t>
      </w:r>
      <w:proofErr w:type="spellStart"/>
      <w:r w:rsidR="00F83FA3">
        <w:rPr>
          <w:bCs/>
          <w:sz w:val="28"/>
          <w:szCs w:val="28"/>
          <w:lang w:val="uk-UA"/>
        </w:rPr>
        <w:t>польотно</w:t>
      </w:r>
      <w:proofErr w:type="spellEnd"/>
      <w:r w:rsidR="00F83FA3">
        <w:rPr>
          <w:bCs/>
          <w:sz w:val="28"/>
          <w:szCs w:val="28"/>
          <w:lang w:val="uk-UA"/>
        </w:rPr>
        <w:t>-інформаційне обслуговування</w:t>
      </w:r>
    </w:p>
    <w:p w14:paraId="6FBF1CD8" w14:textId="77777777" w:rsidR="00D0087B" w:rsidRDefault="00F83FA3" w:rsidP="00F83FA3">
      <w:pPr>
        <w:widowControl w:val="0"/>
        <w:autoSpaceDE w:val="0"/>
        <w:autoSpaceDN w:val="0"/>
        <w:adjustRightInd w:val="0"/>
        <w:spacing w:line="360" w:lineRule="auto"/>
        <w:ind w:firstLine="720"/>
        <w:jc w:val="both"/>
        <w:rPr>
          <w:bCs/>
          <w:sz w:val="28"/>
          <w:szCs w:val="28"/>
          <w:lang w:val="uk-UA"/>
        </w:rPr>
      </w:pPr>
      <w:proofErr w:type="spellStart"/>
      <w:r>
        <w:rPr>
          <w:bCs/>
          <w:sz w:val="28"/>
          <w:szCs w:val="28"/>
          <w:lang w:val="uk-UA"/>
        </w:rPr>
        <w:t>Польотно</w:t>
      </w:r>
      <w:proofErr w:type="spellEnd"/>
      <w:r>
        <w:rPr>
          <w:bCs/>
          <w:sz w:val="28"/>
          <w:szCs w:val="28"/>
          <w:lang w:val="uk-UA"/>
        </w:rPr>
        <w:t>-інформаційне обслуговування</w:t>
      </w:r>
      <w:r w:rsidRPr="00F83FA3">
        <w:rPr>
          <w:bCs/>
          <w:sz w:val="28"/>
          <w:szCs w:val="28"/>
          <w:lang w:val="uk-UA"/>
        </w:rPr>
        <w:t xml:space="preserve"> забезпечує безпе</w:t>
      </w:r>
      <w:r>
        <w:rPr>
          <w:bCs/>
          <w:sz w:val="28"/>
          <w:szCs w:val="28"/>
          <w:lang w:val="uk-UA"/>
        </w:rPr>
        <w:t>ку польотів</w:t>
      </w:r>
      <w:r w:rsidRPr="00F83FA3">
        <w:rPr>
          <w:bCs/>
          <w:sz w:val="28"/>
          <w:szCs w:val="28"/>
          <w:lang w:val="uk-UA"/>
        </w:rPr>
        <w:t xml:space="preserve"> для всіх малих літальних апаратів. Важливість</w:t>
      </w:r>
      <w:r w:rsidR="00D0087B" w:rsidRPr="00D0087B">
        <w:rPr>
          <w:bCs/>
          <w:sz w:val="28"/>
          <w:szCs w:val="28"/>
          <w:lang w:val="uk-UA"/>
        </w:rPr>
        <w:t xml:space="preserve"> </w:t>
      </w:r>
      <w:r w:rsidRPr="00F83FA3">
        <w:rPr>
          <w:bCs/>
          <w:sz w:val="28"/>
          <w:szCs w:val="28"/>
          <w:lang w:val="uk-UA"/>
        </w:rPr>
        <w:t xml:space="preserve"> правильного інформування залежить від навичок </w:t>
      </w:r>
      <w:r w:rsidR="00D0087B">
        <w:rPr>
          <w:bCs/>
          <w:sz w:val="28"/>
          <w:szCs w:val="28"/>
          <w:lang w:val="uk-UA"/>
        </w:rPr>
        <w:t xml:space="preserve">диспетчера </w:t>
      </w:r>
      <w:r w:rsidRPr="00F83FA3">
        <w:rPr>
          <w:bCs/>
          <w:sz w:val="28"/>
          <w:szCs w:val="28"/>
          <w:lang w:val="uk-UA"/>
        </w:rPr>
        <w:t xml:space="preserve"> польот</w:t>
      </w:r>
      <w:r w:rsidR="00D0087B">
        <w:rPr>
          <w:bCs/>
          <w:sz w:val="28"/>
          <w:szCs w:val="28"/>
          <w:lang w:val="uk-UA"/>
        </w:rPr>
        <w:t>ної інформації. Кількість польотів малої авіації</w:t>
      </w:r>
      <w:r w:rsidRPr="00F83FA3">
        <w:rPr>
          <w:bCs/>
          <w:sz w:val="28"/>
          <w:szCs w:val="28"/>
          <w:lang w:val="uk-UA"/>
        </w:rPr>
        <w:t xml:space="preserve"> </w:t>
      </w:r>
      <w:r w:rsidR="00D0087B">
        <w:rPr>
          <w:bCs/>
          <w:sz w:val="28"/>
          <w:szCs w:val="28"/>
          <w:lang w:val="uk-UA"/>
        </w:rPr>
        <w:t xml:space="preserve">значно </w:t>
      </w:r>
      <w:r w:rsidRPr="00F83FA3">
        <w:rPr>
          <w:bCs/>
          <w:sz w:val="28"/>
          <w:szCs w:val="28"/>
          <w:lang w:val="uk-UA"/>
        </w:rPr>
        <w:t>збільш</w:t>
      </w:r>
      <w:r w:rsidR="00D0087B">
        <w:rPr>
          <w:bCs/>
          <w:sz w:val="28"/>
          <w:szCs w:val="28"/>
          <w:lang w:val="uk-UA"/>
        </w:rPr>
        <w:t>илась</w:t>
      </w:r>
      <w:r w:rsidRPr="00F83FA3">
        <w:rPr>
          <w:bCs/>
          <w:sz w:val="28"/>
          <w:szCs w:val="28"/>
          <w:lang w:val="uk-UA"/>
        </w:rPr>
        <w:t xml:space="preserve"> за останні 5 років. </w:t>
      </w:r>
      <w:r w:rsidR="00D0087B">
        <w:rPr>
          <w:bCs/>
          <w:sz w:val="28"/>
          <w:szCs w:val="28"/>
          <w:lang w:val="uk-UA"/>
        </w:rPr>
        <w:t>Саме тому</w:t>
      </w:r>
      <w:r w:rsidRPr="00F83FA3">
        <w:rPr>
          <w:bCs/>
          <w:sz w:val="28"/>
          <w:szCs w:val="28"/>
          <w:lang w:val="uk-UA"/>
        </w:rPr>
        <w:t xml:space="preserve"> висока </w:t>
      </w:r>
      <w:r w:rsidR="00D0087B">
        <w:rPr>
          <w:bCs/>
          <w:sz w:val="28"/>
          <w:szCs w:val="28"/>
          <w:lang w:val="uk-UA"/>
        </w:rPr>
        <w:t>професійних навичок та ефективність</w:t>
      </w:r>
      <w:r w:rsidRPr="00F83FA3">
        <w:rPr>
          <w:bCs/>
          <w:sz w:val="28"/>
          <w:szCs w:val="28"/>
          <w:lang w:val="uk-UA"/>
        </w:rPr>
        <w:t xml:space="preserve"> </w:t>
      </w:r>
      <w:proofErr w:type="spellStart"/>
      <w:r w:rsidR="00D0087B">
        <w:rPr>
          <w:bCs/>
          <w:sz w:val="28"/>
          <w:szCs w:val="28"/>
          <w:lang w:val="uk-UA"/>
        </w:rPr>
        <w:t>польотно</w:t>
      </w:r>
      <w:proofErr w:type="spellEnd"/>
      <w:r w:rsidR="00D0087B">
        <w:rPr>
          <w:bCs/>
          <w:sz w:val="28"/>
          <w:szCs w:val="28"/>
          <w:lang w:val="uk-UA"/>
        </w:rPr>
        <w:t>-інформаційного обслуговування</w:t>
      </w:r>
      <w:r w:rsidRPr="00F83FA3">
        <w:rPr>
          <w:bCs/>
          <w:sz w:val="28"/>
          <w:szCs w:val="28"/>
          <w:lang w:val="uk-UA"/>
        </w:rPr>
        <w:t xml:space="preserve"> дуже важлива в нашій країні.</w:t>
      </w:r>
      <w:r w:rsidR="00D0087B">
        <w:rPr>
          <w:bCs/>
          <w:sz w:val="28"/>
          <w:szCs w:val="28"/>
          <w:lang w:val="uk-UA"/>
        </w:rPr>
        <w:t xml:space="preserve"> </w:t>
      </w:r>
    </w:p>
    <w:p w14:paraId="15A5B1FF" w14:textId="76DDFD90" w:rsidR="00931FE4" w:rsidRPr="00FA74F8" w:rsidRDefault="00931FE4" w:rsidP="00F83FA3">
      <w:pPr>
        <w:widowControl w:val="0"/>
        <w:autoSpaceDE w:val="0"/>
        <w:autoSpaceDN w:val="0"/>
        <w:adjustRightInd w:val="0"/>
        <w:spacing w:line="360" w:lineRule="auto"/>
        <w:ind w:firstLine="720"/>
        <w:jc w:val="both"/>
        <w:rPr>
          <w:bCs/>
          <w:iCs/>
          <w:sz w:val="28"/>
          <w:szCs w:val="28"/>
          <w:lang w:val="ru-RU"/>
        </w:rPr>
      </w:pPr>
      <w:r>
        <w:rPr>
          <w:bCs/>
          <w:iCs/>
          <w:sz w:val="28"/>
          <w:szCs w:val="28"/>
          <w:lang w:val="uk-UA"/>
        </w:rPr>
        <w:t>О</w:t>
      </w:r>
      <w:r w:rsidR="00FA74F8">
        <w:rPr>
          <w:bCs/>
          <w:iCs/>
          <w:sz w:val="28"/>
          <w:szCs w:val="28"/>
          <w:lang w:val="uk-UA"/>
        </w:rPr>
        <w:t>БСЛУГОВУВАННЯ</w:t>
      </w:r>
      <w:r>
        <w:rPr>
          <w:bCs/>
          <w:iCs/>
          <w:sz w:val="28"/>
          <w:szCs w:val="28"/>
          <w:lang w:val="uk-UA"/>
        </w:rPr>
        <w:t xml:space="preserve"> ПОВІТРЯНОГО РУХУ, </w:t>
      </w:r>
      <w:r w:rsidR="00FA74F8">
        <w:rPr>
          <w:bCs/>
          <w:iCs/>
          <w:sz w:val="28"/>
          <w:szCs w:val="28"/>
          <w:lang w:val="uk-UA"/>
        </w:rPr>
        <w:t>ПОЛЬОТНО-ІНФОРМАЦІЙНЕ ОБСЛУГОВУВАННЯ</w:t>
      </w:r>
      <w:r>
        <w:rPr>
          <w:bCs/>
          <w:iCs/>
          <w:sz w:val="28"/>
          <w:szCs w:val="28"/>
          <w:lang w:val="uk-UA"/>
        </w:rPr>
        <w:t xml:space="preserve">, </w:t>
      </w:r>
      <w:r w:rsidR="00FA74F8">
        <w:rPr>
          <w:bCs/>
          <w:iCs/>
          <w:sz w:val="28"/>
          <w:szCs w:val="28"/>
          <w:lang w:val="uk-UA"/>
        </w:rPr>
        <w:t>АВТОМАТИЗОВАНА СИСТЕМА УПРАВЛІННЯ ПОВІТРЯНОГО РУХУ</w:t>
      </w:r>
      <w:r>
        <w:rPr>
          <w:bCs/>
          <w:iCs/>
          <w:sz w:val="28"/>
          <w:szCs w:val="28"/>
          <w:lang w:val="uk-UA"/>
        </w:rPr>
        <w:t xml:space="preserve">, </w:t>
      </w:r>
      <w:r w:rsidR="00FA74F8">
        <w:rPr>
          <w:bCs/>
          <w:iCs/>
          <w:sz w:val="28"/>
          <w:szCs w:val="28"/>
          <w:lang w:val="uk-UA"/>
        </w:rPr>
        <w:t xml:space="preserve">СТАЖУВАННЯ, </w:t>
      </w:r>
      <w:r w:rsidR="00D0087B">
        <w:rPr>
          <w:bCs/>
          <w:iCs/>
          <w:sz w:val="28"/>
          <w:szCs w:val="28"/>
          <w:lang w:val="uk-UA"/>
        </w:rPr>
        <w:t>СТАНДАРТНА ФРАЗЕОЛОГІЯ</w:t>
      </w:r>
      <w:r w:rsidR="00FA74F8" w:rsidRPr="00FA74F8">
        <w:rPr>
          <w:bCs/>
          <w:iCs/>
          <w:sz w:val="28"/>
          <w:szCs w:val="28"/>
          <w:lang w:val="ru-RU"/>
        </w:rPr>
        <w:t>.</w:t>
      </w:r>
    </w:p>
    <w:p w14:paraId="10AA30AC" w14:textId="77777777" w:rsidR="00931FE4" w:rsidRDefault="00931FE4" w:rsidP="00931FE4">
      <w:pPr>
        <w:spacing w:line="360" w:lineRule="auto"/>
        <w:jc w:val="both"/>
        <w:rPr>
          <w:bCs/>
          <w:iCs/>
          <w:sz w:val="28"/>
          <w:szCs w:val="28"/>
          <w:lang w:val="uk-UA"/>
        </w:rPr>
      </w:pPr>
      <w:r>
        <w:rPr>
          <w:bCs/>
          <w:iCs/>
          <w:sz w:val="28"/>
          <w:szCs w:val="28"/>
          <w:lang w:val="uk-UA"/>
        </w:rPr>
        <w:br w:type="page"/>
      </w:r>
    </w:p>
    <w:p w14:paraId="6C19F054" w14:textId="77777777" w:rsidR="00931FE4" w:rsidRDefault="00931FE4" w:rsidP="00931FE4">
      <w:pPr>
        <w:pStyle w:val="aa"/>
        <w:ind w:firstLine="0"/>
        <w:jc w:val="center"/>
        <w:rPr>
          <w:b/>
          <w:lang w:val="uk-UA"/>
        </w:rPr>
      </w:pPr>
      <w:r>
        <w:rPr>
          <w:b/>
        </w:rPr>
        <w:lastRenderedPageBreak/>
        <w:t>COMMENT</w:t>
      </w:r>
      <w:r>
        <w:rPr>
          <w:b/>
          <w:lang w:val="uk-UA"/>
        </w:rPr>
        <w:t xml:space="preserve"> </w:t>
      </w:r>
      <w:r>
        <w:rPr>
          <w:b/>
        </w:rPr>
        <w:t>SHEET</w:t>
      </w:r>
    </w:p>
    <w:p w14:paraId="3A25A90C" w14:textId="77777777" w:rsidR="00931FE4" w:rsidRDefault="00931FE4" w:rsidP="00931FE4">
      <w:pPr>
        <w:widowControl w:val="0"/>
        <w:autoSpaceDE w:val="0"/>
        <w:autoSpaceDN w:val="0"/>
        <w:adjustRightInd w:val="0"/>
        <w:spacing w:line="360" w:lineRule="auto"/>
        <w:jc w:val="both"/>
        <w:rPr>
          <w:bCs/>
          <w:iCs/>
          <w:sz w:val="28"/>
          <w:szCs w:val="28"/>
          <w:lang w:val="uk-UA"/>
        </w:rPr>
      </w:pPr>
    </w:p>
    <w:p w14:paraId="51D305CE" w14:textId="77777777" w:rsidR="00931FE4" w:rsidRDefault="00931FE4" w:rsidP="00931FE4">
      <w:pPr>
        <w:widowControl w:val="0"/>
        <w:autoSpaceDE w:val="0"/>
        <w:autoSpaceDN w:val="0"/>
        <w:adjustRightInd w:val="0"/>
        <w:spacing w:line="360" w:lineRule="auto"/>
        <w:jc w:val="both"/>
        <w:rPr>
          <w:bCs/>
          <w:iCs/>
          <w:sz w:val="28"/>
          <w:szCs w:val="28"/>
          <w:lang w:val="uk-UA"/>
        </w:rPr>
      </w:pPr>
    </w:p>
    <w:p w14:paraId="27927E83" w14:textId="77777777" w:rsidR="00931FE4" w:rsidRDefault="00931FE4" w:rsidP="00931FE4">
      <w:pPr>
        <w:spacing w:line="360" w:lineRule="auto"/>
        <w:jc w:val="both"/>
        <w:rPr>
          <w:b/>
          <w:sz w:val="28"/>
          <w:szCs w:val="28"/>
          <w:lang w:val="uk-UA"/>
        </w:rPr>
      </w:pPr>
      <w:r>
        <w:rPr>
          <w:b/>
          <w:sz w:val="28"/>
          <w:szCs w:val="28"/>
          <w:lang w:val="uk-UA"/>
        </w:rPr>
        <w:br w:type="page"/>
      </w:r>
    </w:p>
    <w:p w14:paraId="6758E556" w14:textId="5862EF47" w:rsidR="008E07DB" w:rsidRPr="008E07DB" w:rsidRDefault="008E07DB" w:rsidP="008E07DB">
      <w:pPr>
        <w:tabs>
          <w:tab w:val="left" w:leader="dot" w:pos="9498"/>
        </w:tabs>
        <w:spacing w:before="120" w:line="300" w:lineRule="auto"/>
        <w:jc w:val="center"/>
        <w:rPr>
          <w:b/>
          <w:sz w:val="28"/>
          <w:szCs w:val="28"/>
          <w:lang w:val="uk-UA" w:eastAsia="ru-RU"/>
        </w:rPr>
      </w:pPr>
      <w:r w:rsidRPr="008E07DB">
        <w:rPr>
          <w:b/>
          <w:sz w:val="28"/>
          <w:szCs w:val="28"/>
          <w:lang w:eastAsia="ru-RU"/>
        </w:rPr>
        <w:lastRenderedPageBreak/>
        <w:t>CONTENT</w:t>
      </w:r>
    </w:p>
    <w:p w14:paraId="7E77EBD9" w14:textId="0A5374EB" w:rsidR="008E07DB" w:rsidRPr="008E07DB" w:rsidRDefault="008E07DB" w:rsidP="0066271D">
      <w:pPr>
        <w:tabs>
          <w:tab w:val="left" w:leader="dot" w:pos="9214"/>
        </w:tabs>
        <w:spacing w:before="120" w:line="300" w:lineRule="auto"/>
        <w:rPr>
          <w:sz w:val="28"/>
          <w:szCs w:val="28"/>
          <w:lang w:val="uk-UA" w:eastAsia="ru-RU"/>
        </w:rPr>
      </w:pPr>
      <w:r>
        <w:rPr>
          <w:sz w:val="28"/>
          <w:szCs w:val="28"/>
          <w:lang w:eastAsia="ru-RU"/>
        </w:rPr>
        <w:t>Definitions</w:t>
      </w:r>
      <w:r w:rsidRPr="008E07DB">
        <w:rPr>
          <w:sz w:val="28"/>
          <w:szCs w:val="28"/>
          <w:lang w:val="uk-UA" w:eastAsia="ru-RU"/>
        </w:rPr>
        <w:tab/>
      </w:r>
      <w:r w:rsidR="0066271D">
        <w:rPr>
          <w:sz w:val="28"/>
          <w:szCs w:val="28"/>
          <w:lang w:val="uk-UA" w:eastAsia="ru-RU"/>
        </w:rPr>
        <w:t>11</w:t>
      </w:r>
    </w:p>
    <w:p w14:paraId="599FF0D9" w14:textId="7A903903" w:rsidR="008E07DB" w:rsidRDefault="008E07DB" w:rsidP="008E07DB">
      <w:pPr>
        <w:tabs>
          <w:tab w:val="left" w:leader="dot" w:pos="9214"/>
        </w:tabs>
        <w:spacing w:before="120" w:line="300" w:lineRule="auto"/>
        <w:rPr>
          <w:sz w:val="28"/>
          <w:szCs w:val="28"/>
          <w:lang w:val="uk-UA" w:eastAsia="ru-RU"/>
        </w:rPr>
      </w:pPr>
      <w:r>
        <w:rPr>
          <w:sz w:val="28"/>
          <w:szCs w:val="28"/>
          <w:lang w:eastAsia="ru-RU"/>
        </w:rPr>
        <w:t>Abbreviations</w:t>
      </w:r>
      <w:r w:rsidR="0066271D">
        <w:rPr>
          <w:sz w:val="28"/>
          <w:szCs w:val="28"/>
          <w:lang w:val="uk-UA" w:eastAsia="ru-RU"/>
        </w:rPr>
        <w:tab/>
        <w:t>14</w:t>
      </w:r>
    </w:p>
    <w:p w14:paraId="2E906FA0" w14:textId="2C1C2306" w:rsidR="008E07DB" w:rsidRPr="008E07DB" w:rsidRDefault="008E07DB" w:rsidP="008E07DB">
      <w:pPr>
        <w:tabs>
          <w:tab w:val="left" w:leader="dot" w:pos="9214"/>
        </w:tabs>
        <w:spacing w:before="120" w:line="300" w:lineRule="auto"/>
        <w:rPr>
          <w:sz w:val="28"/>
          <w:szCs w:val="28"/>
          <w:lang w:val="uk-UA" w:eastAsia="ru-RU"/>
        </w:rPr>
      </w:pPr>
      <w:r>
        <w:rPr>
          <w:sz w:val="28"/>
          <w:szCs w:val="28"/>
          <w:lang w:eastAsia="ru-RU"/>
        </w:rPr>
        <w:t>Introduction</w:t>
      </w:r>
      <w:r w:rsidR="0066271D">
        <w:rPr>
          <w:sz w:val="28"/>
          <w:szCs w:val="28"/>
          <w:lang w:val="uk-UA" w:eastAsia="ru-RU"/>
        </w:rPr>
        <w:tab/>
        <w:t>15</w:t>
      </w:r>
    </w:p>
    <w:p w14:paraId="67E788F9" w14:textId="7CC30046" w:rsidR="008E07DB" w:rsidRPr="008E07DB" w:rsidRDefault="008E07DB" w:rsidP="008E07DB">
      <w:pPr>
        <w:tabs>
          <w:tab w:val="left" w:leader="dot" w:pos="9214"/>
        </w:tabs>
        <w:spacing w:before="120" w:line="300" w:lineRule="auto"/>
        <w:rPr>
          <w:sz w:val="28"/>
          <w:szCs w:val="28"/>
          <w:lang w:val="uk-UA" w:eastAsia="ru-RU"/>
        </w:rPr>
      </w:pPr>
      <w:r>
        <w:rPr>
          <w:b/>
          <w:sz w:val="28"/>
          <w:szCs w:val="28"/>
          <w:lang w:eastAsia="ru-RU"/>
        </w:rPr>
        <w:t>Chapter 1</w:t>
      </w:r>
      <w:r w:rsidRPr="008E07DB">
        <w:rPr>
          <w:b/>
          <w:sz w:val="28"/>
          <w:szCs w:val="28"/>
          <w:lang w:val="uk-UA" w:eastAsia="ru-RU"/>
        </w:rPr>
        <w:t>. FLIGHT INFORMATION SERVICE</w:t>
      </w:r>
      <w:r w:rsidR="0066271D">
        <w:rPr>
          <w:sz w:val="28"/>
          <w:szCs w:val="28"/>
          <w:lang w:val="uk-UA" w:eastAsia="ru-RU"/>
        </w:rPr>
        <w:tab/>
        <w:t>17</w:t>
      </w:r>
    </w:p>
    <w:p w14:paraId="387EB7FC" w14:textId="4F297B26" w:rsidR="008E07DB" w:rsidRPr="008E07DB" w:rsidRDefault="008E07DB" w:rsidP="008E07DB">
      <w:pPr>
        <w:tabs>
          <w:tab w:val="left" w:leader="dot" w:pos="9214"/>
        </w:tabs>
        <w:spacing w:line="300" w:lineRule="auto"/>
        <w:ind w:left="426" w:hanging="426"/>
        <w:rPr>
          <w:sz w:val="28"/>
          <w:szCs w:val="28"/>
          <w:lang w:val="uk-UA" w:eastAsia="ru-RU"/>
        </w:rPr>
      </w:pPr>
      <w:r w:rsidRPr="008E07DB">
        <w:rPr>
          <w:sz w:val="28"/>
          <w:szCs w:val="28"/>
          <w:lang w:val="uk-UA" w:eastAsia="ru-RU"/>
        </w:rPr>
        <w:t xml:space="preserve">1.1. </w:t>
      </w:r>
      <w:r w:rsidR="00A60B4E" w:rsidRPr="00A60B4E">
        <w:rPr>
          <w:sz w:val="28"/>
          <w:szCs w:val="28"/>
          <w:lang w:val="uk-UA" w:eastAsia="ru-RU"/>
        </w:rPr>
        <w:t xml:space="preserve">FIS </w:t>
      </w:r>
      <w:proofErr w:type="spellStart"/>
      <w:r w:rsidR="00A60B4E" w:rsidRPr="00A60B4E">
        <w:rPr>
          <w:sz w:val="28"/>
          <w:szCs w:val="28"/>
          <w:lang w:val="uk-UA" w:eastAsia="ru-RU"/>
        </w:rPr>
        <w:t>and</w:t>
      </w:r>
      <w:proofErr w:type="spellEnd"/>
      <w:r w:rsidR="00A60B4E" w:rsidRPr="00A60B4E">
        <w:rPr>
          <w:sz w:val="28"/>
          <w:szCs w:val="28"/>
          <w:lang w:val="uk-UA" w:eastAsia="ru-RU"/>
        </w:rPr>
        <w:t xml:space="preserve"> </w:t>
      </w:r>
      <w:proofErr w:type="spellStart"/>
      <w:r w:rsidR="00A60B4E" w:rsidRPr="00A60B4E">
        <w:rPr>
          <w:sz w:val="28"/>
          <w:szCs w:val="28"/>
          <w:lang w:val="uk-UA" w:eastAsia="ru-RU"/>
        </w:rPr>
        <w:t>its</w:t>
      </w:r>
      <w:proofErr w:type="spellEnd"/>
      <w:r w:rsidR="00A60B4E" w:rsidRPr="00A60B4E">
        <w:rPr>
          <w:sz w:val="28"/>
          <w:szCs w:val="28"/>
          <w:lang w:val="uk-UA" w:eastAsia="ru-RU"/>
        </w:rPr>
        <w:t xml:space="preserve"> </w:t>
      </w:r>
      <w:proofErr w:type="spellStart"/>
      <w:r w:rsidR="00A60B4E" w:rsidRPr="00A60B4E">
        <w:rPr>
          <w:sz w:val="28"/>
          <w:szCs w:val="28"/>
          <w:lang w:val="uk-UA" w:eastAsia="ru-RU"/>
        </w:rPr>
        <w:t>structure</w:t>
      </w:r>
      <w:proofErr w:type="spellEnd"/>
      <w:r w:rsidR="002F5AAB">
        <w:rPr>
          <w:sz w:val="28"/>
          <w:szCs w:val="28"/>
          <w:lang w:val="uk-UA" w:eastAsia="ru-RU"/>
        </w:rPr>
        <w:tab/>
        <w:t>17</w:t>
      </w:r>
    </w:p>
    <w:p w14:paraId="70651E3A" w14:textId="4145D6B0" w:rsidR="008E07DB" w:rsidRDefault="008E07DB" w:rsidP="008E07DB">
      <w:pPr>
        <w:tabs>
          <w:tab w:val="left" w:leader="dot" w:pos="9214"/>
        </w:tabs>
        <w:spacing w:line="300" w:lineRule="auto"/>
        <w:rPr>
          <w:sz w:val="28"/>
          <w:szCs w:val="28"/>
          <w:lang w:val="uk-UA" w:eastAsia="ru-RU"/>
        </w:rPr>
      </w:pPr>
      <w:r w:rsidRPr="008E07DB">
        <w:rPr>
          <w:sz w:val="28"/>
          <w:szCs w:val="28"/>
          <w:lang w:val="uk-UA" w:eastAsia="ru-RU"/>
        </w:rPr>
        <w:t xml:space="preserve">1.2. </w:t>
      </w:r>
      <w:r w:rsidR="002F5AAB">
        <w:rPr>
          <w:sz w:val="28"/>
          <w:szCs w:val="28"/>
          <w:lang w:eastAsia="ru-RU"/>
        </w:rPr>
        <w:t>Meteorological service</w:t>
      </w:r>
      <w:r w:rsidR="002F5AAB">
        <w:rPr>
          <w:sz w:val="28"/>
          <w:szCs w:val="28"/>
          <w:lang w:val="uk-UA" w:eastAsia="ru-RU"/>
        </w:rPr>
        <w:tab/>
        <w:t>31</w:t>
      </w:r>
    </w:p>
    <w:p w14:paraId="2477FECE" w14:textId="18680F6B" w:rsidR="002F5AAB" w:rsidRPr="008E07DB" w:rsidRDefault="002F5AAB" w:rsidP="008E07DB">
      <w:pPr>
        <w:tabs>
          <w:tab w:val="left" w:leader="dot" w:pos="9214"/>
        </w:tabs>
        <w:spacing w:line="300" w:lineRule="auto"/>
        <w:rPr>
          <w:sz w:val="28"/>
          <w:szCs w:val="28"/>
          <w:lang w:val="uk-UA" w:eastAsia="ru-RU"/>
        </w:rPr>
      </w:pPr>
      <w:r>
        <w:rPr>
          <w:sz w:val="28"/>
          <w:szCs w:val="28"/>
          <w:lang w:val="uk-UA" w:eastAsia="ru-RU"/>
        </w:rPr>
        <w:t>1.3</w:t>
      </w:r>
      <w:r w:rsidRPr="008E07DB">
        <w:rPr>
          <w:sz w:val="28"/>
          <w:szCs w:val="28"/>
          <w:lang w:val="uk-UA" w:eastAsia="ru-RU"/>
        </w:rPr>
        <w:t xml:space="preserve">. </w:t>
      </w:r>
      <w:r w:rsidRPr="00A60B4E">
        <w:rPr>
          <w:sz w:val="28"/>
          <w:szCs w:val="28"/>
          <w:lang w:val="uk-UA" w:eastAsia="ru-RU"/>
        </w:rPr>
        <w:t xml:space="preserve">FIS </w:t>
      </w:r>
      <w:proofErr w:type="spellStart"/>
      <w:r w:rsidRPr="00A60B4E">
        <w:rPr>
          <w:sz w:val="28"/>
          <w:szCs w:val="28"/>
          <w:lang w:val="uk-UA" w:eastAsia="ru-RU"/>
        </w:rPr>
        <w:t>workplace</w:t>
      </w:r>
      <w:proofErr w:type="spellEnd"/>
      <w:r>
        <w:rPr>
          <w:sz w:val="28"/>
          <w:szCs w:val="28"/>
          <w:lang w:val="uk-UA" w:eastAsia="ru-RU"/>
        </w:rPr>
        <w:tab/>
        <w:t>37</w:t>
      </w:r>
    </w:p>
    <w:p w14:paraId="7245958C" w14:textId="67DA0840" w:rsidR="008E07DB" w:rsidRPr="008E07DB" w:rsidRDefault="008E07DB" w:rsidP="00A60B4E">
      <w:pPr>
        <w:tabs>
          <w:tab w:val="left" w:leader="dot" w:pos="9214"/>
        </w:tabs>
        <w:spacing w:line="300" w:lineRule="auto"/>
        <w:rPr>
          <w:sz w:val="28"/>
          <w:szCs w:val="28"/>
          <w:lang w:val="uk-UA" w:eastAsia="ru-RU"/>
        </w:rPr>
      </w:pPr>
      <w:r w:rsidRPr="008E07DB">
        <w:rPr>
          <w:sz w:val="28"/>
          <w:szCs w:val="28"/>
          <w:lang w:val="uk-UA" w:eastAsia="ru-RU"/>
        </w:rPr>
        <w:t>1</w:t>
      </w:r>
      <w:r w:rsidRPr="008E07DB">
        <w:rPr>
          <w:sz w:val="28"/>
          <w:szCs w:val="28"/>
          <w:lang w:eastAsia="ru-RU"/>
        </w:rPr>
        <w:t>.</w:t>
      </w:r>
      <w:r w:rsidR="002F5AAB">
        <w:rPr>
          <w:sz w:val="28"/>
          <w:szCs w:val="28"/>
          <w:lang w:val="uk-UA" w:eastAsia="ru-RU"/>
        </w:rPr>
        <w:t>4</w:t>
      </w:r>
      <w:r w:rsidRPr="008E07DB">
        <w:rPr>
          <w:sz w:val="28"/>
          <w:szCs w:val="28"/>
          <w:lang w:val="uk-UA" w:eastAsia="ru-RU"/>
        </w:rPr>
        <w:t xml:space="preserve">. </w:t>
      </w:r>
      <w:r w:rsidR="00A60B4E">
        <w:rPr>
          <w:sz w:val="28"/>
          <w:szCs w:val="28"/>
          <w:lang w:eastAsia="ru-RU"/>
        </w:rPr>
        <w:t>Conditions for safe flight</w:t>
      </w:r>
      <w:r w:rsidR="002F5AAB">
        <w:rPr>
          <w:sz w:val="28"/>
          <w:szCs w:val="28"/>
          <w:lang w:val="uk-UA" w:eastAsia="ru-RU"/>
        </w:rPr>
        <w:tab/>
        <w:t>38</w:t>
      </w:r>
    </w:p>
    <w:p w14:paraId="72870D13" w14:textId="4376FD9C" w:rsidR="008E07DB" w:rsidRPr="008E07DB" w:rsidRDefault="002F5AAB" w:rsidP="00A60B4E">
      <w:pPr>
        <w:tabs>
          <w:tab w:val="left" w:leader="dot" w:pos="9214"/>
        </w:tabs>
        <w:spacing w:line="300" w:lineRule="auto"/>
        <w:rPr>
          <w:sz w:val="28"/>
          <w:szCs w:val="28"/>
          <w:lang w:val="uk-UA" w:eastAsia="ru-RU"/>
        </w:rPr>
      </w:pPr>
      <w:r>
        <w:rPr>
          <w:sz w:val="28"/>
          <w:szCs w:val="28"/>
          <w:lang w:val="uk-UA" w:eastAsia="ru-RU"/>
        </w:rPr>
        <w:t>1.5</w:t>
      </w:r>
      <w:r w:rsidR="008E07DB" w:rsidRPr="008E07DB">
        <w:rPr>
          <w:sz w:val="28"/>
          <w:szCs w:val="28"/>
          <w:lang w:val="uk-UA" w:eastAsia="ru-RU"/>
        </w:rPr>
        <w:t xml:space="preserve">. </w:t>
      </w:r>
      <w:r w:rsidR="00A60B4E">
        <w:rPr>
          <w:sz w:val="28"/>
          <w:szCs w:val="28"/>
          <w:lang w:eastAsia="ru-RU"/>
        </w:rPr>
        <w:t>Statistic of flights</w:t>
      </w:r>
      <w:r>
        <w:rPr>
          <w:sz w:val="28"/>
          <w:szCs w:val="28"/>
          <w:lang w:val="uk-UA" w:eastAsia="ru-RU"/>
        </w:rPr>
        <w:tab/>
        <w:t>40</w:t>
      </w:r>
    </w:p>
    <w:p w14:paraId="5C97E91F" w14:textId="084BBB8B" w:rsidR="008E07DB" w:rsidRPr="008E07DB" w:rsidRDefault="00A60B4E" w:rsidP="00A60B4E">
      <w:pPr>
        <w:tabs>
          <w:tab w:val="left" w:leader="dot" w:pos="9214"/>
        </w:tabs>
        <w:spacing w:before="120" w:line="300" w:lineRule="auto"/>
        <w:rPr>
          <w:b/>
          <w:sz w:val="28"/>
          <w:szCs w:val="28"/>
          <w:lang w:val="uk-UA" w:eastAsia="ru-RU"/>
        </w:rPr>
      </w:pPr>
      <w:r>
        <w:rPr>
          <w:b/>
          <w:sz w:val="28"/>
          <w:szCs w:val="28"/>
          <w:lang w:eastAsia="ru-RU"/>
        </w:rPr>
        <w:t>Chapter 2</w:t>
      </w:r>
      <w:r w:rsidRPr="008E07DB">
        <w:rPr>
          <w:b/>
          <w:sz w:val="28"/>
          <w:szCs w:val="28"/>
          <w:lang w:val="uk-UA" w:eastAsia="ru-RU"/>
        </w:rPr>
        <w:t xml:space="preserve">. </w:t>
      </w:r>
      <w:r w:rsidRPr="00A60B4E">
        <w:rPr>
          <w:b/>
          <w:sz w:val="28"/>
          <w:szCs w:val="28"/>
          <w:lang w:val="uk-UA" w:eastAsia="ru-RU"/>
        </w:rPr>
        <w:t>AUTOMATED AIR TRAFFIC CONTROL SYSTEM FOR FIS</w:t>
      </w:r>
      <w:r w:rsidR="002F5AAB">
        <w:rPr>
          <w:sz w:val="28"/>
          <w:szCs w:val="28"/>
          <w:lang w:val="uk-UA" w:eastAsia="ru-RU"/>
        </w:rPr>
        <w:tab/>
        <w:t>42</w:t>
      </w:r>
    </w:p>
    <w:p w14:paraId="4AD7200E" w14:textId="604E32E1" w:rsidR="008E07DB" w:rsidRPr="008E07DB" w:rsidRDefault="008E07DB" w:rsidP="00E91CD4">
      <w:pPr>
        <w:tabs>
          <w:tab w:val="left" w:leader="dot" w:pos="9214"/>
        </w:tabs>
        <w:spacing w:line="300" w:lineRule="auto"/>
        <w:rPr>
          <w:rFonts w:eastAsia="TimesNewRomanPSMT"/>
          <w:sz w:val="28"/>
          <w:szCs w:val="28"/>
          <w:lang w:val="uk-UA" w:eastAsia="ru-RU"/>
        </w:rPr>
      </w:pPr>
      <w:r w:rsidRPr="008E07DB">
        <w:rPr>
          <w:rFonts w:eastAsia="TimesNewRomanPSMT"/>
          <w:sz w:val="28"/>
          <w:szCs w:val="28"/>
          <w:lang w:val="uk-UA" w:eastAsia="ru-RU"/>
        </w:rPr>
        <w:t>2.1</w:t>
      </w:r>
      <w:r w:rsidR="00E91CD4">
        <w:rPr>
          <w:rFonts w:eastAsia="TimesNewRomanPSMT"/>
          <w:sz w:val="28"/>
          <w:szCs w:val="28"/>
          <w:lang w:eastAsia="ru-RU"/>
        </w:rPr>
        <w:t xml:space="preserve"> </w:t>
      </w:r>
      <w:r w:rsidRPr="008E07DB">
        <w:rPr>
          <w:rFonts w:eastAsia="TimesNewRomanPSMT"/>
          <w:sz w:val="28"/>
          <w:szCs w:val="28"/>
          <w:lang w:val="uk-UA" w:eastAsia="ru-RU"/>
        </w:rPr>
        <w:t>.</w:t>
      </w:r>
      <w:r w:rsidR="00A60B4E">
        <w:rPr>
          <w:rFonts w:eastAsia="TimesNewRomanPSMT"/>
          <w:sz w:val="28"/>
          <w:szCs w:val="28"/>
          <w:lang w:eastAsia="ru-RU"/>
        </w:rPr>
        <w:t>System characteristics</w:t>
      </w:r>
      <w:r w:rsidR="002F5AAB">
        <w:rPr>
          <w:rFonts w:eastAsia="TimesNewRomanPSMT"/>
          <w:sz w:val="28"/>
          <w:szCs w:val="28"/>
          <w:lang w:val="uk-UA" w:eastAsia="ru-RU"/>
        </w:rPr>
        <w:tab/>
        <w:t>42</w:t>
      </w:r>
    </w:p>
    <w:p w14:paraId="39F5921A" w14:textId="0E21A911" w:rsidR="008E07DB" w:rsidRPr="008E07DB" w:rsidRDefault="008E07DB" w:rsidP="00E91CD4">
      <w:pPr>
        <w:tabs>
          <w:tab w:val="left" w:leader="dot" w:pos="9214"/>
        </w:tabs>
        <w:spacing w:line="300" w:lineRule="auto"/>
        <w:rPr>
          <w:sz w:val="28"/>
          <w:szCs w:val="28"/>
          <w:lang w:val="uk-UA" w:eastAsia="ru-RU"/>
        </w:rPr>
      </w:pPr>
      <w:r w:rsidRPr="008E07DB">
        <w:rPr>
          <w:sz w:val="28"/>
          <w:szCs w:val="28"/>
          <w:lang w:val="uk-UA" w:eastAsia="ru-RU"/>
        </w:rPr>
        <w:t>2.2.</w:t>
      </w:r>
      <w:r w:rsidR="00E91CD4">
        <w:rPr>
          <w:sz w:val="28"/>
          <w:szCs w:val="28"/>
          <w:lang w:eastAsia="ru-RU"/>
        </w:rPr>
        <w:t xml:space="preserve"> Software functions</w:t>
      </w:r>
      <w:r w:rsidR="00E91CD4">
        <w:rPr>
          <w:sz w:val="28"/>
          <w:szCs w:val="28"/>
          <w:lang w:eastAsia="ru-RU"/>
        </w:rPr>
        <w:tab/>
      </w:r>
      <w:r w:rsidR="002F5AAB">
        <w:rPr>
          <w:sz w:val="28"/>
          <w:szCs w:val="28"/>
          <w:lang w:val="uk-UA" w:eastAsia="ru-RU"/>
        </w:rPr>
        <w:t>43</w:t>
      </w:r>
    </w:p>
    <w:p w14:paraId="1CF2C132" w14:textId="66ADD4FB" w:rsidR="008E07DB" w:rsidRPr="008E07DB" w:rsidRDefault="008E07DB" w:rsidP="00E91CD4">
      <w:pPr>
        <w:tabs>
          <w:tab w:val="left" w:leader="dot" w:pos="9214"/>
        </w:tabs>
        <w:spacing w:line="300" w:lineRule="auto"/>
        <w:rPr>
          <w:sz w:val="28"/>
          <w:szCs w:val="28"/>
          <w:lang w:val="uk-UA" w:eastAsia="ru-RU"/>
        </w:rPr>
      </w:pPr>
      <w:r w:rsidRPr="008E07DB">
        <w:rPr>
          <w:sz w:val="28"/>
          <w:szCs w:val="28"/>
          <w:lang w:val="uk-UA" w:eastAsia="ru-RU"/>
        </w:rPr>
        <w:t>2.3.</w:t>
      </w:r>
      <w:r w:rsidR="00E91CD4">
        <w:rPr>
          <w:sz w:val="28"/>
          <w:szCs w:val="28"/>
          <w:lang w:eastAsia="ru-RU"/>
        </w:rPr>
        <w:t xml:space="preserve"> </w:t>
      </w:r>
      <w:proofErr w:type="spellStart"/>
      <w:r w:rsidR="00E91CD4" w:rsidRPr="00E91CD4">
        <w:rPr>
          <w:sz w:val="28"/>
          <w:szCs w:val="28"/>
          <w:lang w:val="uk-UA" w:eastAsia="ru-RU"/>
        </w:rPr>
        <w:t>General</w:t>
      </w:r>
      <w:proofErr w:type="spellEnd"/>
      <w:r w:rsidR="00E91CD4" w:rsidRPr="00E91CD4">
        <w:rPr>
          <w:sz w:val="28"/>
          <w:szCs w:val="28"/>
          <w:lang w:val="uk-UA" w:eastAsia="ru-RU"/>
        </w:rPr>
        <w:t xml:space="preserve"> </w:t>
      </w:r>
      <w:proofErr w:type="spellStart"/>
      <w:r w:rsidR="00E91CD4" w:rsidRPr="00E91CD4">
        <w:rPr>
          <w:sz w:val="28"/>
          <w:szCs w:val="28"/>
          <w:lang w:val="uk-UA" w:eastAsia="ru-RU"/>
        </w:rPr>
        <w:t>interface</w:t>
      </w:r>
      <w:proofErr w:type="spellEnd"/>
      <w:r w:rsidR="00E91CD4" w:rsidRPr="00E91CD4">
        <w:rPr>
          <w:sz w:val="28"/>
          <w:szCs w:val="28"/>
          <w:lang w:val="uk-UA" w:eastAsia="ru-RU"/>
        </w:rPr>
        <w:t xml:space="preserve"> </w:t>
      </w:r>
      <w:proofErr w:type="spellStart"/>
      <w:r w:rsidR="00E91CD4" w:rsidRPr="00E91CD4">
        <w:rPr>
          <w:sz w:val="28"/>
          <w:szCs w:val="28"/>
          <w:lang w:val="uk-UA" w:eastAsia="ru-RU"/>
        </w:rPr>
        <w:t>of</w:t>
      </w:r>
      <w:proofErr w:type="spellEnd"/>
      <w:r w:rsidR="00E91CD4" w:rsidRPr="00E91CD4">
        <w:rPr>
          <w:sz w:val="28"/>
          <w:szCs w:val="28"/>
          <w:lang w:val="uk-UA" w:eastAsia="ru-RU"/>
        </w:rPr>
        <w:t xml:space="preserve"> </w:t>
      </w:r>
      <w:proofErr w:type="spellStart"/>
      <w:r w:rsidR="00E91CD4" w:rsidRPr="00E91CD4">
        <w:rPr>
          <w:sz w:val="28"/>
          <w:szCs w:val="28"/>
          <w:lang w:val="uk-UA" w:eastAsia="ru-RU"/>
        </w:rPr>
        <w:t>Automated</w:t>
      </w:r>
      <w:proofErr w:type="spellEnd"/>
      <w:r w:rsidR="00E91CD4" w:rsidRPr="00E91CD4">
        <w:rPr>
          <w:sz w:val="28"/>
          <w:szCs w:val="28"/>
          <w:lang w:val="uk-UA" w:eastAsia="ru-RU"/>
        </w:rPr>
        <w:t xml:space="preserve"> ATC </w:t>
      </w:r>
      <w:proofErr w:type="spellStart"/>
      <w:r w:rsidR="00E91CD4" w:rsidRPr="00E91CD4">
        <w:rPr>
          <w:sz w:val="28"/>
          <w:szCs w:val="28"/>
          <w:lang w:val="uk-UA" w:eastAsia="ru-RU"/>
        </w:rPr>
        <w:t>system</w:t>
      </w:r>
      <w:proofErr w:type="spellEnd"/>
      <w:r w:rsidR="002F5AAB">
        <w:rPr>
          <w:sz w:val="28"/>
          <w:szCs w:val="28"/>
          <w:lang w:val="uk-UA" w:eastAsia="ru-RU"/>
        </w:rPr>
        <w:tab/>
        <w:t>62</w:t>
      </w:r>
    </w:p>
    <w:p w14:paraId="29DAE03A" w14:textId="1BC15332" w:rsidR="008E07DB" w:rsidRPr="008E07DB" w:rsidRDefault="00E91CD4" w:rsidP="00E91CD4">
      <w:pPr>
        <w:tabs>
          <w:tab w:val="left" w:leader="dot" w:pos="9214"/>
        </w:tabs>
        <w:spacing w:before="120" w:line="300" w:lineRule="auto"/>
        <w:rPr>
          <w:sz w:val="28"/>
          <w:szCs w:val="28"/>
          <w:lang w:val="uk-UA" w:eastAsia="ru-RU"/>
        </w:rPr>
      </w:pPr>
      <w:r>
        <w:rPr>
          <w:rFonts w:eastAsia="TimesNewRomanPSMT"/>
          <w:b/>
          <w:sz w:val="28"/>
          <w:szCs w:val="28"/>
          <w:lang w:eastAsia="ru-RU"/>
        </w:rPr>
        <w:t xml:space="preserve">Chapter 3. </w:t>
      </w:r>
      <w:r w:rsidRPr="00E91CD4">
        <w:rPr>
          <w:rFonts w:eastAsia="TimesNewRomanPSMT"/>
          <w:b/>
          <w:sz w:val="28"/>
          <w:szCs w:val="28"/>
          <w:lang w:val="uk-UA" w:eastAsia="ru-RU"/>
        </w:rPr>
        <w:t>ANALYSIS OF FIS CONTROLLER TRAINING AND CREATION OF STANDARD PHRASEOLOGY</w:t>
      </w:r>
      <w:r w:rsidR="002F5AAB">
        <w:rPr>
          <w:sz w:val="28"/>
          <w:szCs w:val="28"/>
          <w:lang w:val="uk-UA" w:eastAsia="ru-RU"/>
        </w:rPr>
        <w:tab/>
        <w:t>70</w:t>
      </w:r>
    </w:p>
    <w:p w14:paraId="4CD8DE65" w14:textId="669DF189" w:rsidR="008E07DB" w:rsidRPr="008E07DB" w:rsidRDefault="008E07DB" w:rsidP="00E91CD4">
      <w:pPr>
        <w:tabs>
          <w:tab w:val="left" w:leader="dot" w:pos="9214"/>
        </w:tabs>
        <w:spacing w:line="300" w:lineRule="auto"/>
        <w:rPr>
          <w:sz w:val="28"/>
          <w:szCs w:val="28"/>
          <w:lang w:val="uk-UA" w:eastAsia="ru-RU"/>
        </w:rPr>
      </w:pPr>
      <w:r w:rsidRPr="008E07DB">
        <w:rPr>
          <w:sz w:val="28"/>
          <w:szCs w:val="28"/>
          <w:lang w:val="uk-UA" w:eastAsia="ru-RU"/>
        </w:rPr>
        <w:t xml:space="preserve">3.1. </w:t>
      </w:r>
      <w:r w:rsidR="00E91CD4">
        <w:rPr>
          <w:sz w:val="28"/>
          <w:szCs w:val="28"/>
          <w:lang w:eastAsia="ru-RU"/>
        </w:rPr>
        <w:t>Analysis of initial training</w:t>
      </w:r>
      <w:r w:rsidR="002F5AAB">
        <w:rPr>
          <w:sz w:val="28"/>
          <w:szCs w:val="28"/>
          <w:lang w:val="uk-UA" w:eastAsia="ru-RU"/>
        </w:rPr>
        <w:tab/>
        <w:t>70</w:t>
      </w:r>
    </w:p>
    <w:p w14:paraId="36D8B3EA" w14:textId="075D63F1" w:rsidR="008E07DB" w:rsidRPr="008E07DB" w:rsidRDefault="008E07DB" w:rsidP="00E91CD4">
      <w:pPr>
        <w:tabs>
          <w:tab w:val="left" w:leader="dot" w:pos="9214"/>
        </w:tabs>
        <w:spacing w:line="300" w:lineRule="auto"/>
        <w:rPr>
          <w:sz w:val="28"/>
          <w:szCs w:val="28"/>
          <w:lang w:val="uk-UA" w:eastAsia="ru-RU"/>
        </w:rPr>
      </w:pPr>
      <w:r w:rsidRPr="008E07DB">
        <w:rPr>
          <w:sz w:val="28"/>
          <w:szCs w:val="28"/>
          <w:lang w:val="uk-UA" w:eastAsia="ru-RU"/>
        </w:rPr>
        <w:t xml:space="preserve">3.2. </w:t>
      </w:r>
      <w:r w:rsidR="00E91CD4">
        <w:rPr>
          <w:sz w:val="28"/>
          <w:szCs w:val="28"/>
          <w:lang w:eastAsia="ru-RU"/>
        </w:rPr>
        <w:t>Radio communication in FIS</w:t>
      </w:r>
      <w:r w:rsidRPr="008E07DB">
        <w:rPr>
          <w:sz w:val="28"/>
          <w:szCs w:val="28"/>
          <w:lang w:val="uk-UA" w:eastAsia="ru-RU"/>
        </w:rPr>
        <w:tab/>
        <w:t>71</w:t>
      </w:r>
    </w:p>
    <w:p w14:paraId="327AEF13" w14:textId="6A81FB56" w:rsidR="008E07DB" w:rsidRPr="008E07DB" w:rsidRDefault="00E91CD4" w:rsidP="006974BF">
      <w:pPr>
        <w:tabs>
          <w:tab w:val="left" w:leader="dot" w:pos="9214"/>
        </w:tabs>
        <w:spacing w:line="300" w:lineRule="auto"/>
        <w:ind w:left="426" w:hanging="426"/>
        <w:rPr>
          <w:sz w:val="28"/>
          <w:szCs w:val="28"/>
          <w:lang w:val="uk-UA" w:eastAsia="ru-RU"/>
        </w:rPr>
      </w:pPr>
      <w:r>
        <w:rPr>
          <w:rFonts w:eastAsia="TimesNewRomanPSMT"/>
          <w:sz w:val="28"/>
          <w:szCs w:val="28"/>
          <w:lang w:eastAsia="ru-RU"/>
        </w:rPr>
        <w:t>3.3 Creation of standard phraseology and general mistakes</w:t>
      </w:r>
      <w:r w:rsidR="002F5AAB">
        <w:rPr>
          <w:sz w:val="28"/>
          <w:szCs w:val="28"/>
          <w:lang w:val="uk-UA" w:eastAsia="ru-RU"/>
        </w:rPr>
        <w:tab/>
        <w:t>72</w:t>
      </w:r>
    </w:p>
    <w:p w14:paraId="395E5DF1" w14:textId="7E507337" w:rsidR="006974BF" w:rsidRPr="008E07DB" w:rsidRDefault="006974BF" w:rsidP="006974BF">
      <w:pPr>
        <w:tabs>
          <w:tab w:val="left" w:leader="dot" w:pos="9214"/>
        </w:tabs>
        <w:spacing w:before="120" w:line="300" w:lineRule="auto"/>
        <w:rPr>
          <w:b/>
          <w:sz w:val="28"/>
          <w:szCs w:val="28"/>
          <w:lang w:val="uk-UA" w:eastAsia="ru-RU"/>
        </w:rPr>
      </w:pPr>
      <w:r>
        <w:rPr>
          <w:b/>
          <w:sz w:val="28"/>
          <w:szCs w:val="28"/>
          <w:lang w:eastAsia="ru-RU"/>
        </w:rPr>
        <w:t>GENERAL CONCLUSION</w:t>
      </w:r>
      <w:r w:rsidR="002F5AAB">
        <w:rPr>
          <w:sz w:val="28"/>
          <w:szCs w:val="28"/>
          <w:lang w:val="uk-UA" w:eastAsia="ru-RU"/>
        </w:rPr>
        <w:tab/>
        <w:t>80</w:t>
      </w:r>
    </w:p>
    <w:p w14:paraId="60D59BD8" w14:textId="78332C44" w:rsidR="006974BF" w:rsidRDefault="006974BF" w:rsidP="006974BF">
      <w:pPr>
        <w:tabs>
          <w:tab w:val="left" w:leader="dot" w:pos="9214"/>
        </w:tabs>
        <w:spacing w:before="120" w:line="300" w:lineRule="auto"/>
        <w:rPr>
          <w:sz w:val="28"/>
          <w:szCs w:val="28"/>
          <w:lang w:val="uk-UA" w:eastAsia="ru-RU"/>
        </w:rPr>
      </w:pPr>
      <w:r>
        <w:rPr>
          <w:b/>
          <w:sz w:val="28"/>
          <w:szCs w:val="28"/>
          <w:lang w:eastAsia="ru-RU"/>
        </w:rPr>
        <w:t>REFERENCES</w:t>
      </w:r>
      <w:r w:rsidR="002F5AAB">
        <w:rPr>
          <w:sz w:val="28"/>
          <w:szCs w:val="28"/>
          <w:lang w:val="uk-UA" w:eastAsia="ru-RU"/>
        </w:rPr>
        <w:tab/>
        <w:t>81</w:t>
      </w:r>
    </w:p>
    <w:p w14:paraId="6C1381C9" w14:textId="5EB919C9" w:rsidR="009112F3" w:rsidRDefault="009112F3" w:rsidP="009112F3">
      <w:pPr>
        <w:tabs>
          <w:tab w:val="left" w:leader="dot" w:pos="9214"/>
        </w:tabs>
        <w:spacing w:before="120" w:line="300" w:lineRule="auto"/>
        <w:rPr>
          <w:sz w:val="28"/>
          <w:szCs w:val="28"/>
          <w:lang w:val="uk-UA" w:eastAsia="ru-RU"/>
        </w:rPr>
      </w:pPr>
      <w:r w:rsidRPr="009112F3">
        <w:rPr>
          <w:b/>
          <w:sz w:val="28"/>
          <w:szCs w:val="28"/>
          <w:lang w:val="uk-UA" w:eastAsia="ru-RU"/>
        </w:rPr>
        <w:t>APPROBATION</w:t>
      </w:r>
      <w:r w:rsidR="002F5AAB">
        <w:rPr>
          <w:sz w:val="28"/>
          <w:szCs w:val="28"/>
          <w:lang w:val="uk-UA" w:eastAsia="ru-RU"/>
        </w:rPr>
        <w:tab/>
        <w:t>82</w:t>
      </w:r>
    </w:p>
    <w:p w14:paraId="40F41AC8" w14:textId="53A2AFFF" w:rsidR="009112F3" w:rsidRPr="008E07DB" w:rsidRDefault="009112F3" w:rsidP="006974BF">
      <w:pPr>
        <w:tabs>
          <w:tab w:val="left" w:leader="dot" w:pos="9214"/>
        </w:tabs>
        <w:spacing w:before="120" w:line="300" w:lineRule="auto"/>
        <w:rPr>
          <w:b/>
          <w:sz w:val="28"/>
          <w:szCs w:val="28"/>
          <w:lang w:val="uk-UA" w:eastAsia="ru-RU"/>
        </w:rPr>
      </w:pPr>
    </w:p>
    <w:p w14:paraId="2D158E9F" w14:textId="77777777" w:rsidR="008E07DB" w:rsidRDefault="008E07DB" w:rsidP="00931FE4">
      <w:pPr>
        <w:spacing w:line="360" w:lineRule="auto"/>
        <w:jc w:val="both"/>
        <w:rPr>
          <w:b/>
          <w:sz w:val="28"/>
          <w:szCs w:val="28"/>
          <w:lang w:val="uk-UA"/>
        </w:rPr>
      </w:pPr>
    </w:p>
    <w:p w14:paraId="6256DE7E" w14:textId="77777777" w:rsidR="008E07DB" w:rsidRDefault="008E07DB" w:rsidP="00931FE4">
      <w:pPr>
        <w:spacing w:line="360" w:lineRule="auto"/>
        <w:jc w:val="both"/>
        <w:rPr>
          <w:b/>
          <w:sz w:val="28"/>
          <w:szCs w:val="28"/>
          <w:lang w:val="uk-UA"/>
        </w:rPr>
      </w:pPr>
    </w:p>
    <w:p w14:paraId="12496BA5" w14:textId="77777777" w:rsidR="006974BF" w:rsidRDefault="006974BF" w:rsidP="00931FE4">
      <w:pPr>
        <w:spacing w:line="360" w:lineRule="auto"/>
        <w:jc w:val="both"/>
        <w:rPr>
          <w:b/>
          <w:sz w:val="28"/>
          <w:szCs w:val="28"/>
          <w:lang w:val="uk-UA"/>
        </w:rPr>
      </w:pPr>
    </w:p>
    <w:p w14:paraId="25B36106" w14:textId="77777777" w:rsidR="006974BF" w:rsidRDefault="006974BF" w:rsidP="00931FE4">
      <w:pPr>
        <w:spacing w:line="360" w:lineRule="auto"/>
        <w:jc w:val="both"/>
        <w:rPr>
          <w:b/>
          <w:sz w:val="28"/>
          <w:szCs w:val="28"/>
          <w:lang w:val="uk-UA"/>
        </w:rPr>
      </w:pPr>
    </w:p>
    <w:p w14:paraId="6D9DF2FA" w14:textId="77777777" w:rsidR="006974BF" w:rsidRDefault="006974BF" w:rsidP="00931FE4">
      <w:pPr>
        <w:spacing w:line="360" w:lineRule="auto"/>
        <w:jc w:val="both"/>
        <w:rPr>
          <w:b/>
          <w:sz w:val="28"/>
          <w:szCs w:val="28"/>
          <w:lang w:val="uk-UA"/>
        </w:rPr>
      </w:pPr>
    </w:p>
    <w:p w14:paraId="520C2755" w14:textId="77777777" w:rsidR="006974BF" w:rsidRDefault="006974BF" w:rsidP="00931FE4">
      <w:pPr>
        <w:spacing w:line="360" w:lineRule="auto"/>
        <w:jc w:val="both"/>
        <w:rPr>
          <w:b/>
          <w:sz w:val="28"/>
          <w:szCs w:val="28"/>
          <w:lang w:val="uk-UA"/>
        </w:rPr>
      </w:pPr>
    </w:p>
    <w:p w14:paraId="7E1F2575" w14:textId="77777777" w:rsidR="002F5AAB" w:rsidRDefault="002F5AAB" w:rsidP="00931FE4">
      <w:pPr>
        <w:spacing w:line="360" w:lineRule="auto"/>
        <w:jc w:val="both"/>
        <w:rPr>
          <w:b/>
          <w:sz w:val="28"/>
          <w:szCs w:val="28"/>
          <w:lang w:val="uk-UA"/>
        </w:rPr>
      </w:pPr>
    </w:p>
    <w:p w14:paraId="0BECF9DC" w14:textId="77777777" w:rsidR="002F5AAB" w:rsidRDefault="002F5AAB" w:rsidP="00931FE4">
      <w:pPr>
        <w:spacing w:line="360" w:lineRule="auto"/>
        <w:jc w:val="both"/>
        <w:rPr>
          <w:b/>
          <w:sz w:val="28"/>
          <w:szCs w:val="28"/>
          <w:lang w:val="uk-UA"/>
        </w:rPr>
      </w:pPr>
    </w:p>
    <w:p w14:paraId="1A9EBB69" w14:textId="4D8408AD" w:rsidR="00F925A2" w:rsidRPr="00CC3AA4" w:rsidRDefault="00F925A2" w:rsidP="009B429A">
      <w:pPr>
        <w:autoSpaceDE w:val="0"/>
        <w:autoSpaceDN w:val="0"/>
        <w:adjustRightInd w:val="0"/>
        <w:spacing w:after="240" w:line="360" w:lineRule="auto"/>
        <w:jc w:val="center"/>
        <w:rPr>
          <w:b/>
          <w:sz w:val="28"/>
          <w:szCs w:val="28"/>
        </w:rPr>
      </w:pPr>
      <w:r w:rsidRPr="00CC3AA4">
        <w:rPr>
          <w:b/>
          <w:bCs/>
          <w:sz w:val="28"/>
          <w:szCs w:val="28"/>
          <w:lang w:eastAsia="uk-UA"/>
        </w:rPr>
        <w:lastRenderedPageBreak/>
        <w:t>DEFINITIONS</w:t>
      </w:r>
    </w:p>
    <w:p w14:paraId="56887CF7" w14:textId="2BAECD89" w:rsidR="00F925A2" w:rsidRDefault="00F925A2" w:rsidP="002936FB">
      <w:pPr>
        <w:autoSpaceDE w:val="0"/>
        <w:autoSpaceDN w:val="0"/>
        <w:adjustRightInd w:val="0"/>
        <w:spacing w:line="360" w:lineRule="auto"/>
        <w:ind w:firstLine="709"/>
        <w:jc w:val="both"/>
        <w:rPr>
          <w:sz w:val="28"/>
          <w:szCs w:val="28"/>
          <w:lang w:eastAsia="uk-UA"/>
        </w:rPr>
      </w:pPr>
      <w:r w:rsidRPr="00221D06">
        <w:rPr>
          <w:b/>
          <w:bCs/>
          <w:iCs/>
          <w:sz w:val="28"/>
          <w:szCs w:val="28"/>
          <w:lang w:eastAsia="uk-UA"/>
        </w:rPr>
        <w:t xml:space="preserve">Air traffic. </w:t>
      </w:r>
      <w:r w:rsidRPr="00221D06">
        <w:rPr>
          <w:sz w:val="28"/>
          <w:szCs w:val="28"/>
          <w:lang w:eastAsia="uk-UA"/>
        </w:rPr>
        <w:t xml:space="preserve">All aircraft in flight or operating on the </w:t>
      </w:r>
      <w:r w:rsidR="00236B0B" w:rsidRPr="00221D06">
        <w:rPr>
          <w:sz w:val="28"/>
          <w:szCs w:val="28"/>
          <w:lang w:eastAsia="uk-UA"/>
        </w:rPr>
        <w:t>maneuvering</w:t>
      </w:r>
      <w:r w:rsidRPr="00221D06">
        <w:rPr>
          <w:sz w:val="28"/>
          <w:szCs w:val="28"/>
          <w:lang w:eastAsia="uk-UA"/>
        </w:rPr>
        <w:t xml:space="preserve"> area of an aerodrome.</w:t>
      </w:r>
    </w:p>
    <w:p w14:paraId="313A57B2" w14:textId="76C5766A" w:rsidR="00705E2A" w:rsidRPr="00705E2A" w:rsidRDefault="00705E2A" w:rsidP="002936FB">
      <w:pPr>
        <w:autoSpaceDE w:val="0"/>
        <w:autoSpaceDN w:val="0"/>
        <w:adjustRightInd w:val="0"/>
        <w:spacing w:line="360" w:lineRule="auto"/>
        <w:ind w:firstLine="709"/>
        <w:jc w:val="both"/>
        <w:rPr>
          <w:b/>
          <w:bCs/>
          <w:iCs/>
          <w:sz w:val="28"/>
          <w:szCs w:val="28"/>
          <w:lang w:eastAsia="uk-UA"/>
        </w:rPr>
      </w:pPr>
      <w:r w:rsidRPr="00221D06">
        <w:rPr>
          <w:b/>
          <w:bCs/>
          <w:iCs/>
          <w:sz w:val="28"/>
          <w:szCs w:val="28"/>
          <w:lang w:eastAsia="uk-UA"/>
        </w:rPr>
        <w:t xml:space="preserve">Aircraft. </w:t>
      </w:r>
      <w:r w:rsidRPr="00221D06">
        <w:rPr>
          <w:sz w:val="28"/>
          <w:szCs w:val="28"/>
          <w:lang w:eastAsia="uk-UA"/>
        </w:rPr>
        <w:t>Any machine that can derive support in the atmosphere from the reactions of the air other than the reactions of the air against the earth’s surface.</w:t>
      </w:r>
    </w:p>
    <w:p w14:paraId="715C7C15" w14:textId="1D906CD1" w:rsidR="00C44292"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AIRMET information.</w:t>
      </w:r>
      <w:r w:rsidRPr="00D0087B">
        <w:rPr>
          <w:bCs/>
          <w:iCs/>
          <w:sz w:val="28"/>
          <w:szCs w:val="28"/>
          <w:lang w:eastAsia="uk-UA"/>
        </w:rPr>
        <w:t xml:space="preserve"> Information issued by a meteorological watch office concer</w:t>
      </w:r>
      <w:r>
        <w:rPr>
          <w:bCs/>
          <w:iCs/>
          <w:sz w:val="28"/>
          <w:szCs w:val="28"/>
          <w:lang w:eastAsia="uk-UA"/>
        </w:rPr>
        <w:t xml:space="preserve">ning the occurrence or expected </w:t>
      </w:r>
      <w:r w:rsidRPr="00D0087B">
        <w:rPr>
          <w:bCs/>
          <w:iCs/>
          <w:sz w:val="28"/>
          <w:szCs w:val="28"/>
          <w:lang w:eastAsia="uk-UA"/>
        </w:rPr>
        <w:t>occurrence of specified en-route weather phenomena which may affect the safety of low-level aircraft operations and</w:t>
      </w:r>
      <w:r>
        <w:rPr>
          <w:bCs/>
          <w:iCs/>
          <w:sz w:val="28"/>
          <w:szCs w:val="28"/>
          <w:lang w:eastAsia="uk-UA"/>
        </w:rPr>
        <w:t xml:space="preserve"> </w:t>
      </w:r>
      <w:r w:rsidRPr="00D0087B">
        <w:rPr>
          <w:bCs/>
          <w:iCs/>
          <w:sz w:val="28"/>
          <w:szCs w:val="28"/>
          <w:lang w:eastAsia="uk-UA"/>
        </w:rPr>
        <w:t>which was not already included in the forecast issued for low-level flights in the flight information region concerned</w:t>
      </w:r>
      <w:r>
        <w:rPr>
          <w:bCs/>
          <w:iCs/>
          <w:sz w:val="28"/>
          <w:szCs w:val="28"/>
          <w:lang w:eastAsia="uk-UA"/>
        </w:rPr>
        <w:t xml:space="preserve"> </w:t>
      </w:r>
      <w:r w:rsidRPr="00D0087B">
        <w:rPr>
          <w:bCs/>
          <w:iCs/>
          <w:sz w:val="28"/>
          <w:szCs w:val="28"/>
          <w:lang w:eastAsia="uk-UA"/>
        </w:rPr>
        <w:t>or sub-area thereof.</w:t>
      </w:r>
    </w:p>
    <w:p w14:paraId="4A195BEF" w14:textId="1B9A3AB1" w:rsidR="00E154BB" w:rsidRDefault="00E154BB" w:rsidP="00D0087B">
      <w:pPr>
        <w:autoSpaceDE w:val="0"/>
        <w:autoSpaceDN w:val="0"/>
        <w:adjustRightInd w:val="0"/>
        <w:spacing w:line="360" w:lineRule="auto"/>
        <w:ind w:firstLine="709"/>
        <w:jc w:val="both"/>
        <w:rPr>
          <w:bCs/>
          <w:iCs/>
          <w:sz w:val="28"/>
          <w:szCs w:val="28"/>
          <w:lang w:eastAsia="uk-UA"/>
        </w:rPr>
      </w:pPr>
      <w:r w:rsidRPr="00E154BB">
        <w:rPr>
          <w:b/>
          <w:bCs/>
          <w:iCs/>
          <w:sz w:val="28"/>
          <w:szCs w:val="28"/>
          <w:lang w:eastAsia="uk-UA"/>
        </w:rPr>
        <w:t>ASHTAM</w:t>
      </w:r>
      <w:r w:rsidRPr="00E154BB">
        <w:rPr>
          <w:bCs/>
          <w:iCs/>
          <w:sz w:val="28"/>
          <w:szCs w:val="28"/>
          <w:lang w:eastAsia="uk-UA"/>
        </w:rPr>
        <w:t xml:space="preserve"> provides information on the status of activity of a volcano when a change in its activity is, or is expected to be of operational significance.</w:t>
      </w:r>
    </w:p>
    <w:p w14:paraId="6CBE2B80" w14:textId="77777777" w:rsidR="00D0087B" w:rsidRP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Air traffic control service.</w:t>
      </w:r>
      <w:r w:rsidRPr="00D0087B">
        <w:rPr>
          <w:bCs/>
          <w:iCs/>
          <w:sz w:val="28"/>
          <w:szCs w:val="28"/>
          <w:lang w:eastAsia="uk-UA"/>
        </w:rPr>
        <w:t xml:space="preserve"> A service provided for the purpose of:</w:t>
      </w:r>
    </w:p>
    <w:p w14:paraId="5697B5A6" w14:textId="77777777" w:rsidR="00D0087B" w:rsidRPr="00D0087B" w:rsidRDefault="00D0087B" w:rsidP="00D0087B">
      <w:pPr>
        <w:autoSpaceDE w:val="0"/>
        <w:autoSpaceDN w:val="0"/>
        <w:adjustRightInd w:val="0"/>
        <w:spacing w:line="360" w:lineRule="auto"/>
        <w:ind w:firstLine="709"/>
        <w:jc w:val="both"/>
        <w:rPr>
          <w:bCs/>
          <w:iCs/>
          <w:sz w:val="28"/>
          <w:szCs w:val="28"/>
          <w:lang w:eastAsia="uk-UA"/>
        </w:rPr>
      </w:pPr>
      <w:r w:rsidRPr="00D0087B">
        <w:rPr>
          <w:bCs/>
          <w:iCs/>
          <w:sz w:val="28"/>
          <w:szCs w:val="28"/>
          <w:lang w:eastAsia="uk-UA"/>
        </w:rPr>
        <w:t xml:space="preserve"> a) preventing collisions:</w:t>
      </w:r>
    </w:p>
    <w:p w14:paraId="15208DBB" w14:textId="77777777" w:rsidR="00D0087B" w:rsidRPr="00D0087B" w:rsidRDefault="00D0087B" w:rsidP="00D0087B">
      <w:pPr>
        <w:autoSpaceDE w:val="0"/>
        <w:autoSpaceDN w:val="0"/>
        <w:adjustRightInd w:val="0"/>
        <w:spacing w:line="360" w:lineRule="auto"/>
        <w:ind w:firstLine="993"/>
        <w:jc w:val="both"/>
        <w:rPr>
          <w:bCs/>
          <w:iCs/>
          <w:sz w:val="28"/>
          <w:szCs w:val="28"/>
          <w:lang w:eastAsia="uk-UA"/>
        </w:rPr>
      </w:pPr>
      <w:r w:rsidRPr="00D0087B">
        <w:rPr>
          <w:bCs/>
          <w:iCs/>
          <w:sz w:val="28"/>
          <w:szCs w:val="28"/>
          <w:lang w:eastAsia="uk-UA"/>
        </w:rPr>
        <w:t xml:space="preserve"> 1) between aircraft, and</w:t>
      </w:r>
    </w:p>
    <w:p w14:paraId="1CE9EC0B" w14:textId="77777777" w:rsidR="00D0087B" w:rsidRPr="00D0087B" w:rsidRDefault="00D0087B" w:rsidP="00D0087B">
      <w:pPr>
        <w:autoSpaceDE w:val="0"/>
        <w:autoSpaceDN w:val="0"/>
        <w:adjustRightInd w:val="0"/>
        <w:spacing w:line="360" w:lineRule="auto"/>
        <w:ind w:firstLine="993"/>
        <w:jc w:val="both"/>
        <w:rPr>
          <w:bCs/>
          <w:iCs/>
          <w:sz w:val="28"/>
          <w:szCs w:val="28"/>
          <w:lang w:eastAsia="uk-UA"/>
        </w:rPr>
      </w:pPr>
      <w:r w:rsidRPr="00D0087B">
        <w:rPr>
          <w:bCs/>
          <w:iCs/>
          <w:sz w:val="28"/>
          <w:szCs w:val="28"/>
          <w:lang w:eastAsia="uk-UA"/>
        </w:rPr>
        <w:t xml:space="preserve"> 2) on the </w:t>
      </w:r>
      <w:proofErr w:type="spellStart"/>
      <w:r w:rsidRPr="00D0087B">
        <w:rPr>
          <w:bCs/>
          <w:iCs/>
          <w:sz w:val="28"/>
          <w:szCs w:val="28"/>
          <w:lang w:eastAsia="uk-UA"/>
        </w:rPr>
        <w:t>manoeuvring</w:t>
      </w:r>
      <w:proofErr w:type="spellEnd"/>
      <w:r w:rsidRPr="00D0087B">
        <w:rPr>
          <w:bCs/>
          <w:iCs/>
          <w:sz w:val="28"/>
          <w:szCs w:val="28"/>
          <w:lang w:eastAsia="uk-UA"/>
        </w:rPr>
        <w:t xml:space="preserve"> area between aircraft and obstructions; and</w:t>
      </w:r>
    </w:p>
    <w:p w14:paraId="48AB62D2" w14:textId="551122CF" w:rsidR="00D0087B" w:rsidRDefault="00D0087B" w:rsidP="00D0087B">
      <w:pPr>
        <w:autoSpaceDE w:val="0"/>
        <w:autoSpaceDN w:val="0"/>
        <w:adjustRightInd w:val="0"/>
        <w:spacing w:line="360" w:lineRule="auto"/>
        <w:ind w:firstLine="709"/>
        <w:jc w:val="both"/>
        <w:rPr>
          <w:bCs/>
          <w:iCs/>
          <w:sz w:val="28"/>
          <w:szCs w:val="28"/>
          <w:lang w:eastAsia="uk-UA"/>
        </w:rPr>
      </w:pPr>
      <w:r w:rsidRPr="00D0087B">
        <w:rPr>
          <w:bCs/>
          <w:iCs/>
          <w:sz w:val="28"/>
          <w:szCs w:val="28"/>
          <w:lang w:eastAsia="uk-UA"/>
        </w:rPr>
        <w:t xml:space="preserve"> b) expediting and maintaining an orderly flow of air traffic.</w:t>
      </w:r>
    </w:p>
    <w:p w14:paraId="2883965D" w14:textId="4FAA0E22" w:rsid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Air traffic control unit.</w:t>
      </w:r>
      <w:r w:rsidRPr="00D0087B">
        <w:rPr>
          <w:bCs/>
          <w:iCs/>
          <w:sz w:val="28"/>
          <w:szCs w:val="28"/>
          <w:lang w:eastAsia="uk-UA"/>
        </w:rPr>
        <w:t xml:space="preserve"> A generic term meaning variously, area control </w:t>
      </w:r>
      <w:proofErr w:type="spellStart"/>
      <w:r w:rsidRPr="00D0087B">
        <w:rPr>
          <w:bCs/>
          <w:iCs/>
          <w:sz w:val="28"/>
          <w:szCs w:val="28"/>
          <w:lang w:eastAsia="uk-UA"/>
        </w:rPr>
        <w:t>centre</w:t>
      </w:r>
      <w:proofErr w:type="spellEnd"/>
      <w:r w:rsidRPr="00D0087B">
        <w:rPr>
          <w:bCs/>
          <w:iCs/>
          <w:sz w:val="28"/>
          <w:szCs w:val="28"/>
          <w:lang w:eastAsia="uk-UA"/>
        </w:rPr>
        <w:t>, app</w:t>
      </w:r>
      <w:r>
        <w:rPr>
          <w:bCs/>
          <w:iCs/>
          <w:sz w:val="28"/>
          <w:szCs w:val="28"/>
          <w:lang w:eastAsia="uk-UA"/>
        </w:rPr>
        <w:t xml:space="preserve">roach control unit or aerodrome </w:t>
      </w:r>
      <w:r w:rsidRPr="00D0087B">
        <w:rPr>
          <w:bCs/>
          <w:iCs/>
          <w:sz w:val="28"/>
          <w:szCs w:val="28"/>
          <w:lang w:eastAsia="uk-UA"/>
        </w:rPr>
        <w:t>control tower.</w:t>
      </w:r>
    </w:p>
    <w:p w14:paraId="49ECFCCD" w14:textId="4F2F083A" w:rsid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Air traffic service (ATS)</w:t>
      </w:r>
      <w:r w:rsidRPr="00D0087B">
        <w:rPr>
          <w:bCs/>
          <w:iCs/>
          <w:sz w:val="28"/>
          <w:szCs w:val="28"/>
          <w:lang w:eastAsia="uk-UA"/>
        </w:rPr>
        <w:t>. A generic term meaning variously, flight information service</w:t>
      </w:r>
      <w:r>
        <w:rPr>
          <w:bCs/>
          <w:iCs/>
          <w:sz w:val="28"/>
          <w:szCs w:val="28"/>
          <w:lang w:eastAsia="uk-UA"/>
        </w:rPr>
        <w:t xml:space="preserve">, alerting service, air traffic </w:t>
      </w:r>
      <w:r w:rsidRPr="00D0087B">
        <w:rPr>
          <w:bCs/>
          <w:iCs/>
          <w:sz w:val="28"/>
          <w:szCs w:val="28"/>
          <w:lang w:eastAsia="uk-UA"/>
        </w:rPr>
        <w:t>advisory service, air traffic control service (area control service, approach control service or aerodrome control</w:t>
      </w:r>
      <w:r>
        <w:rPr>
          <w:bCs/>
          <w:iCs/>
          <w:sz w:val="28"/>
          <w:szCs w:val="28"/>
          <w:lang w:eastAsia="uk-UA"/>
        </w:rPr>
        <w:t xml:space="preserve"> </w:t>
      </w:r>
      <w:r w:rsidRPr="00D0087B">
        <w:rPr>
          <w:bCs/>
          <w:iCs/>
          <w:sz w:val="28"/>
          <w:szCs w:val="28"/>
          <w:lang w:eastAsia="uk-UA"/>
        </w:rPr>
        <w:t>service)</w:t>
      </w:r>
    </w:p>
    <w:p w14:paraId="5A5B7887" w14:textId="508CCC62" w:rsid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Airway.</w:t>
      </w:r>
      <w:r w:rsidRPr="00D0087B">
        <w:rPr>
          <w:bCs/>
          <w:iCs/>
          <w:sz w:val="28"/>
          <w:szCs w:val="28"/>
          <w:lang w:eastAsia="uk-UA"/>
        </w:rPr>
        <w:t xml:space="preserve"> A control area or portion thereof established in the form of a corridor.</w:t>
      </w:r>
    </w:p>
    <w:p w14:paraId="4489BE51" w14:textId="5ECA67EE" w:rsid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Alphanumeric characters (</w:t>
      </w:r>
      <w:proofErr w:type="spellStart"/>
      <w:r w:rsidRPr="00D0087B">
        <w:rPr>
          <w:b/>
          <w:bCs/>
          <w:iCs/>
          <w:sz w:val="28"/>
          <w:szCs w:val="28"/>
          <w:lang w:eastAsia="uk-UA"/>
        </w:rPr>
        <w:t>alphanumerics</w:t>
      </w:r>
      <w:proofErr w:type="spellEnd"/>
      <w:r w:rsidRPr="00D0087B">
        <w:rPr>
          <w:b/>
          <w:bCs/>
          <w:iCs/>
          <w:sz w:val="28"/>
          <w:szCs w:val="28"/>
          <w:lang w:eastAsia="uk-UA"/>
        </w:rPr>
        <w:t>).</w:t>
      </w:r>
      <w:r w:rsidRPr="00D0087B">
        <w:rPr>
          <w:bCs/>
          <w:iCs/>
          <w:sz w:val="28"/>
          <w:szCs w:val="28"/>
          <w:lang w:eastAsia="uk-UA"/>
        </w:rPr>
        <w:t xml:space="preserve"> A collective term for letters and figures (digits)</w:t>
      </w:r>
      <w:r>
        <w:rPr>
          <w:bCs/>
          <w:iCs/>
          <w:sz w:val="28"/>
          <w:szCs w:val="28"/>
          <w:lang w:eastAsia="uk-UA"/>
        </w:rPr>
        <w:t>.</w:t>
      </w:r>
    </w:p>
    <w:p w14:paraId="02CF1E4F" w14:textId="01323592" w:rsidR="00D0087B" w:rsidRDefault="00D0087B" w:rsidP="00D0087B">
      <w:pPr>
        <w:autoSpaceDE w:val="0"/>
        <w:autoSpaceDN w:val="0"/>
        <w:adjustRightInd w:val="0"/>
        <w:spacing w:line="360" w:lineRule="auto"/>
        <w:ind w:firstLine="709"/>
        <w:jc w:val="both"/>
        <w:rPr>
          <w:bCs/>
          <w:iCs/>
          <w:sz w:val="28"/>
          <w:szCs w:val="28"/>
          <w:lang w:eastAsia="uk-UA"/>
        </w:rPr>
      </w:pPr>
      <w:r w:rsidRPr="00D0087B">
        <w:rPr>
          <w:b/>
          <w:bCs/>
          <w:iCs/>
          <w:sz w:val="28"/>
          <w:szCs w:val="28"/>
          <w:lang w:eastAsia="uk-UA"/>
        </w:rPr>
        <w:t>Altitude.</w:t>
      </w:r>
      <w:r w:rsidRPr="00D0087B">
        <w:rPr>
          <w:bCs/>
          <w:iCs/>
          <w:sz w:val="28"/>
          <w:szCs w:val="28"/>
          <w:lang w:eastAsia="uk-UA"/>
        </w:rPr>
        <w:t xml:space="preserve"> The vertical distance of a level, a point or an object considered as a point, measured from mean sea level (MSL)</w:t>
      </w:r>
      <w:r w:rsidR="00787ADB">
        <w:rPr>
          <w:bCs/>
          <w:iCs/>
          <w:sz w:val="28"/>
          <w:szCs w:val="28"/>
          <w:lang w:eastAsia="uk-UA"/>
        </w:rPr>
        <w:t>.</w:t>
      </w:r>
    </w:p>
    <w:p w14:paraId="6FDCB5AA" w14:textId="5E2AAF25" w:rsidR="00787ADB" w:rsidRPr="00D0087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Filed flight plan (FPL).</w:t>
      </w:r>
      <w:r w:rsidRPr="00787ADB">
        <w:rPr>
          <w:bCs/>
          <w:iCs/>
          <w:sz w:val="28"/>
          <w:szCs w:val="28"/>
          <w:lang w:eastAsia="uk-UA"/>
        </w:rPr>
        <w:t xml:space="preserve"> The flight plan as filed with an ATS unit by the pilot or a designa</w:t>
      </w:r>
      <w:r>
        <w:rPr>
          <w:bCs/>
          <w:iCs/>
          <w:sz w:val="28"/>
          <w:szCs w:val="28"/>
          <w:lang w:eastAsia="uk-UA"/>
        </w:rPr>
        <w:t xml:space="preserve">ted representative, without any </w:t>
      </w:r>
      <w:r w:rsidRPr="00787ADB">
        <w:rPr>
          <w:bCs/>
          <w:iCs/>
          <w:sz w:val="28"/>
          <w:szCs w:val="28"/>
          <w:lang w:eastAsia="uk-UA"/>
        </w:rPr>
        <w:t>subsequent changes.</w:t>
      </w:r>
    </w:p>
    <w:p w14:paraId="084DAD38" w14:textId="77777777" w:rsidR="00787ADB" w:rsidRPr="00787ADB" w:rsidRDefault="00787ADB" w:rsidP="002936F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lastRenderedPageBreak/>
        <w:t xml:space="preserve">Flight information </w:t>
      </w:r>
      <w:proofErr w:type="spellStart"/>
      <w:r w:rsidRPr="00787ADB">
        <w:rPr>
          <w:b/>
          <w:bCs/>
          <w:iCs/>
          <w:sz w:val="28"/>
          <w:szCs w:val="28"/>
          <w:lang w:eastAsia="uk-UA"/>
        </w:rPr>
        <w:t>centre</w:t>
      </w:r>
      <w:proofErr w:type="spellEnd"/>
      <w:r w:rsidRPr="00787ADB">
        <w:rPr>
          <w:b/>
          <w:bCs/>
          <w:iCs/>
          <w:sz w:val="28"/>
          <w:szCs w:val="28"/>
          <w:lang w:eastAsia="uk-UA"/>
        </w:rPr>
        <w:t xml:space="preserve">. </w:t>
      </w:r>
      <w:r w:rsidRPr="00787ADB">
        <w:rPr>
          <w:bCs/>
          <w:iCs/>
          <w:sz w:val="28"/>
          <w:szCs w:val="28"/>
          <w:lang w:eastAsia="uk-UA"/>
        </w:rPr>
        <w:t xml:space="preserve">A unit established to provide flight information service and alerting service. </w:t>
      </w:r>
    </w:p>
    <w:p w14:paraId="03D5DB63" w14:textId="67F77C51"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 xml:space="preserve">Flight information region (FIR). </w:t>
      </w:r>
      <w:r w:rsidRPr="00787ADB">
        <w:rPr>
          <w:bCs/>
          <w:iCs/>
          <w:sz w:val="28"/>
          <w:szCs w:val="28"/>
          <w:lang w:eastAsia="uk-UA"/>
        </w:rPr>
        <w:t>An airspace of defined dimensions within which flight information service and alerting service are provided.</w:t>
      </w:r>
    </w:p>
    <w:p w14:paraId="1C691C26" w14:textId="0990931F"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 xml:space="preserve">Flight information service. </w:t>
      </w:r>
      <w:r w:rsidRPr="00787ADB">
        <w:rPr>
          <w:bCs/>
          <w:iCs/>
          <w:sz w:val="28"/>
          <w:szCs w:val="28"/>
          <w:lang w:eastAsia="uk-UA"/>
        </w:rPr>
        <w:t>A service provided for the purpose of giving advice and info</w:t>
      </w:r>
      <w:r>
        <w:rPr>
          <w:bCs/>
          <w:iCs/>
          <w:sz w:val="28"/>
          <w:szCs w:val="28"/>
          <w:lang w:eastAsia="uk-UA"/>
        </w:rPr>
        <w:t xml:space="preserve">rmation useful for the safe and </w:t>
      </w:r>
      <w:r w:rsidRPr="00787ADB">
        <w:rPr>
          <w:bCs/>
          <w:iCs/>
          <w:sz w:val="28"/>
          <w:szCs w:val="28"/>
          <w:lang w:eastAsia="uk-UA"/>
        </w:rPr>
        <w:t>efficient conduct of flights.</w:t>
      </w:r>
    </w:p>
    <w:p w14:paraId="0A68AFC8" w14:textId="2D7B6138"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Flight plan</w:t>
      </w:r>
      <w:r w:rsidRPr="00787ADB">
        <w:rPr>
          <w:bCs/>
          <w:iCs/>
          <w:sz w:val="28"/>
          <w:szCs w:val="28"/>
          <w:lang w:eastAsia="uk-UA"/>
        </w:rPr>
        <w:t>. Specified information provided to air traffic services units, relative to an intende</w:t>
      </w:r>
      <w:r>
        <w:rPr>
          <w:bCs/>
          <w:iCs/>
          <w:sz w:val="28"/>
          <w:szCs w:val="28"/>
          <w:lang w:eastAsia="uk-UA"/>
        </w:rPr>
        <w:t xml:space="preserve">d flight or portion of a flight </w:t>
      </w:r>
      <w:r w:rsidRPr="00787ADB">
        <w:rPr>
          <w:bCs/>
          <w:iCs/>
          <w:sz w:val="28"/>
          <w:szCs w:val="28"/>
          <w:lang w:eastAsia="uk-UA"/>
        </w:rPr>
        <w:t>of an aircraft.</w:t>
      </w:r>
    </w:p>
    <w:p w14:paraId="714D6587" w14:textId="45785B9D"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Forecast.</w:t>
      </w:r>
      <w:r w:rsidRPr="00787ADB">
        <w:rPr>
          <w:bCs/>
          <w:iCs/>
          <w:sz w:val="28"/>
          <w:szCs w:val="28"/>
          <w:lang w:eastAsia="uk-UA"/>
        </w:rPr>
        <w:t xml:space="preserve"> A statement of expected meteorological conditions for a specified time or peri</w:t>
      </w:r>
      <w:r>
        <w:rPr>
          <w:bCs/>
          <w:iCs/>
          <w:sz w:val="28"/>
          <w:szCs w:val="28"/>
          <w:lang w:eastAsia="uk-UA"/>
        </w:rPr>
        <w:t>od, and for a specified area or portion of airspace.</w:t>
      </w:r>
    </w:p>
    <w:p w14:paraId="653BE2CA" w14:textId="355F7605"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Heading</w:t>
      </w:r>
      <w:r w:rsidRPr="00787ADB">
        <w:rPr>
          <w:bCs/>
          <w:iCs/>
          <w:sz w:val="28"/>
          <w:szCs w:val="28"/>
          <w:lang w:eastAsia="uk-UA"/>
        </w:rPr>
        <w:t xml:space="preserve">. The direction in which the longitudinal axis of an aircraft is pointed, usually </w:t>
      </w:r>
      <w:r>
        <w:rPr>
          <w:bCs/>
          <w:iCs/>
          <w:sz w:val="28"/>
          <w:szCs w:val="28"/>
          <w:lang w:eastAsia="uk-UA"/>
        </w:rPr>
        <w:t xml:space="preserve">expressed in degrees from North </w:t>
      </w:r>
      <w:r w:rsidRPr="00787ADB">
        <w:rPr>
          <w:bCs/>
          <w:iCs/>
          <w:sz w:val="28"/>
          <w:szCs w:val="28"/>
          <w:lang w:eastAsia="uk-UA"/>
        </w:rPr>
        <w:t>(true, magnetic, compass or grid).</w:t>
      </w:r>
    </w:p>
    <w:p w14:paraId="05A5DC17" w14:textId="2CF4CF6B" w:rsidR="00FF248D" w:rsidRDefault="00FF248D" w:rsidP="00787ADB">
      <w:pPr>
        <w:autoSpaceDE w:val="0"/>
        <w:autoSpaceDN w:val="0"/>
        <w:adjustRightInd w:val="0"/>
        <w:spacing w:line="360" w:lineRule="auto"/>
        <w:ind w:firstLine="709"/>
        <w:jc w:val="both"/>
        <w:rPr>
          <w:bCs/>
          <w:iCs/>
          <w:sz w:val="28"/>
          <w:szCs w:val="28"/>
          <w:lang w:eastAsia="uk-UA"/>
        </w:rPr>
      </w:pPr>
      <w:r w:rsidRPr="00FF248D">
        <w:rPr>
          <w:b/>
          <w:bCs/>
          <w:iCs/>
          <w:sz w:val="28"/>
          <w:szCs w:val="28"/>
          <w:lang w:eastAsia="uk-UA"/>
        </w:rPr>
        <w:t>ICAO</w:t>
      </w:r>
      <w:r>
        <w:rPr>
          <w:bCs/>
          <w:iCs/>
          <w:sz w:val="28"/>
          <w:szCs w:val="28"/>
          <w:lang w:eastAsia="uk-UA"/>
        </w:rPr>
        <w:t xml:space="preserve"> </w:t>
      </w:r>
      <w:r w:rsidRPr="00562BF7">
        <w:rPr>
          <w:sz w:val="28"/>
          <w:szCs w:val="28"/>
        </w:rPr>
        <w:t xml:space="preserve">International Civil Aviation Organization </w:t>
      </w:r>
    </w:p>
    <w:p w14:paraId="2A3F6B72" w14:textId="71705844"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Landing area.</w:t>
      </w:r>
      <w:r w:rsidRPr="00787ADB">
        <w:rPr>
          <w:bCs/>
          <w:iCs/>
          <w:sz w:val="28"/>
          <w:szCs w:val="28"/>
          <w:lang w:eastAsia="uk-UA"/>
        </w:rPr>
        <w:t xml:space="preserve"> That part of a movement area intended for the landing or take-off of aircraft.</w:t>
      </w:r>
    </w:p>
    <w:p w14:paraId="7DF71306" w14:textId="4559E12B" w:rsidR="00787ADB" w:rsidRP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Meteorological information.</w:t>
      </w:r>
      <w:r w:rsidRPr="00787ADB">
        <w:rPr>
          <w:bCs/>
          <w:iCs/>
          <w:sz w:val="28"/>
          <w:szCs w:val="28"/>
          <w:lang w:eastAsia="uk-UA"/>
        </w:rPr>
        <w:t xml:space="preserve"> Meteorological report, analysis, forecast, and any other st</w:t>
      </w:r>
      <w:r>
        <w:rPr>
          <w:bCs/>
          <w:iCs/>
          <w:sz w:val="28"/>
          <w:szCs w:val="28"/>
          <w:lang w:eastAsia="uk-UA"/>
        </w:rPr>
        <w:t xml:space="preserve">atement relating to existing or </w:t>
      </w:r>
      <w:r w:rsidRPr="00787ADB">
        <w:rPr>
          <w:bCs/>
          <w:iCs/>
          <w:sz w:val="28"/>
          <w:szCs w:val="28"/>
          <w:lang w:eastAsia="uk-UA"/>
        </w:rPr>
        <w:t>expected meteorological conditions.</w:t>
      </w:r>
    </w:p>
    <w:p w14:paraId="241FF7FA" w14:textId="77B0F170" w:rsidR="00787ADB" w:rsidRP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 xml:space="preserve">NOTAM. </w:t>
      </w:r>
      <w:r w:rsidRPr="00787ADB">
        <w:rPr>
          <w:bCs/>
          <w:iCs/>
          <w:sz w:val="28"/>
          <w:szCs w:val="28"/>
          <w:lang w:eastAsia="uk-UA"/>
        </w:rPr>
        <w:t>A notice distributed by means of telecommunication containing informatio</w:t>
      </w:r>
      <w:r>
        <w:rPr>
          <w:bCs/>
          <w:iCs/>
          <w:sz w:val="28"/>
          <w:szCs w:val="28"/>
          <w:lang w:eastAsia="uk-UA"/>
        </w:rPr>
        <w:t xml:space="preserve">n concerning the establishment, </w:t>
      </w:r>
      <w:r w:rsidRPr="00787ADB">
        <w:rPr>
          <w:bCs/>
          <w:iCs/>
          <w:sz w:val="28"/>
          <w:szCs w:val="28"/>
          <w:lang w:eastAsia="uk-UA"/>
        </w:rPr>
        <w:t>condition or change in any aeronautical facility, service, procedure or hazard, the timely knowledge of which is</w:t>
      </w:r>
      <w:r>
        <w:rPr>
          <w:bCs/>
          <w:iCs/>
          <w:sz w:val="28"/>
          <w:szCs w:val="28"/>
          <w:lang w:eastAsia="uk-UA"/>
        </w:rPr>
        <w:t xml:space="preserve"> e</w:t>
      </w:r>
      <w:r w:rsidRPr="00787ADB">
        <w:rPr>
          <w:bCs/>
          <w:iCs/>
          <w:sz w:val="28"/>
          <w:szCs w:val="28"/>
          <w:lang w:eastAsia="uk-UA"/>
        </w:rPr>
        <w:t>ssential to personnel concerned with flight operations</w:t>
      </w:r>
      <w:r w:rsidRPr="00787ADB">
        <w:rPr>
          <w:b/>
          <w:bCs/>
          <w:iCs/>
          <w:sz w:val="28"/>
          <w:szCs w:val="28"/>
          <w:lang w:eastAsia="uk-UA"/>
        </w:rPr>
        <w:t>.</w:t>
      </w:r>
    </w:p>
    <w:p w14:paraId="08A146F9" w14:textId="3994BDE5" w:rsidR="00787ADB" w:rsidRDefault="00787ADB" w:rsidP="002936F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 xml:space="preserve">Oracle Database </w:t>
      </w:r>
      <w:r w:rsidRPr="00787ADB">
        <w:rPr>
          <w:bCs/>
          <w:iCs/>
          <w:sz w:val="28"/>
          <w:szCs w:val="28"/>
          <w:lang w:eastAsia="uk-UA"/>
        </w:rPr>
        <w:t>is a proprietary multi-model database management system produced and marketed by Oracle Corporation.</w:t>
      </w:r>
    </w:p>
    <w:p w14:paraId="1A45C280" w14:textId="6FEFC25E"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 xml:space="preserve">Pilot-in-command. </w:t>
      </w:r>
      <w:r w:rsidRPr="00787ADB">
        <w:rPr>
          <w:bCs/>
          <w:iCs/>
          <w:sz w:val="28"/>
          <w:szCs w:val="28"/>
          <w:lang w:eastAsia="uk-UA"/>
        </w:rPr>
        <w:t>The pilot designated by the operator, or in the case of general aviation, the owner, as being in command and charged with the safe conduct of a flight.</w:t>
      </w:r>
    </w:p>
    <w:p w14:paraId="12A1A87A" w14:textId="252068DD" w:rsidR="001936F2" w:rsidRDefault="001936F2" w:rsidP="00787ADB">
      <w:pPr>
        <w:autoSpaceDE w:val="0"/>
        <w:autoSpaceDN w:val="0"/>
        <w:adjustRightInd w:val="0"/>
        <w:spacing w:line="360" w:lineRule="auto"/>
        <w:ind w:firstLine="709"/>
        <w:jc w:val="both"/>
        <w:rPr>
          <w:bCs/>
          <w:iCs/>
          <w:sz w:val="28"/>
          <w:szCs w:val="28"/>
          <w:lang w:eastAsia="uk-UA"/>
        </w:rPr>
      </w:pPr>
      <w:r w:rsidRPr="001936F2">
        <w:rPr>
          <w:b/>
          <w:bCs/>
          <w:iCs/>
          <w:sz w:val="28"/>
          <w:szCs w:val="28"/>
          <w:lang w:eastAsia="uk-UA"/>
        </w:rPr>
        <w:t>QNH</w:t>
      </w:r>
      <w:r w:rsidRPr="001936F2">
        <w:rPr>
          <w:bCs/>
          <w:iCs/>
          <w:sz w:val="28"/>
          <w:szCs w:val="28"/>
          <w:lang w:eastAsia="uk-UA"/>
        </w:rPr>
        <w:t xml:space="preserve"> is an aeronautical code Q code. indicating the atmospheric pressure adjusted to mean sea level</w:t>
      </w:r>
    </w:p>
    <w:p w14:paraId="5C008423" w14:textId="301678B1" w:rsid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lastRenderedPageBreak/>
        <w:t>SIGMET information</w:t>
      </w:r>
      <w:r w:rsidRPr="00787ADB">
        <w:rPr>
          <w:bCs/>
          <w:iCs/>
          <w:sz w:val="28"/>
          <w:szCs w:val="28"/>
          <w:lang w:eastAsia="uk-UA"/>
        </w:rPr>
        <w:t>. Information issued by a meteorological watch office concer</w:t>
      </w:r>
      <w:r>
        <w:rPr>
          <w:bCs/>
          <w:iCs/>
          <w:sz w:val="28"/>
          <w:szCs w:val="28"/>
          <w:lang w:eastAsia="uk-UA"/>
        </w:rPr>
        <w:t xml:space="preserve">ning the occurrence or expected </w:t>
      </w:r>
      <w:r w:rsidRPr="00787ADB">
        <w:rPr>
          <w:bCs/>
          <w:iCs/>
          <w:sz w:val="28"/>
          <w:szCs w:val="28"/>
          <w:lang w:eastAsia="uk-UA"/>
        </w:rPr>
        <w:t>occurrence of specified en-route weather and other phenomena in the atmosphere that may affect the safety of</w:t>
      </w:r>
      <w:r>
        <w:rPr>
          <w:bCs/>
          <w:iCs/>
          <w:sz w:val="28"/>
          <w:szCs w:val="28"/>
          <w:lang w:eastAsia="uk-UA"/>
        </w:rPr>
        <w:t xml:space="preserve"> </w:t>
      </w:r>
      <w:r w:rsidRPr="00787ADB">
        <w:rPr>
          <w:bCs/>
          <w:iCs/>
          <w:sz w:val="28"/>
          <w:szCs w:val="28"/>
          <w:lang w:eastAsia="uk-UA"/>
        </w:rPr>
        <w:t>aircraft operations.</w:t>
      </w:r>
    </w:p>
    <w:p w14:paraId="091332A5" w14:textId="7752A720" w:rsidR="00E154BB" w:rsidRDefault="00E154BB" w:rsidP="00787ADB">
      <w:pPr>
        <w:autoSpaceDE w:val="0"/>
        <w:autoSpaceDN w:val="0"/>
        <w:adjustRightInd w:val="0"/>
        <w:spacing w:line="360" w:lineRule="auto"/>
        <w:ind w:firstLine="709"/>
        <w:jc w:val="both"/>
        <w:rPr>
          <w:bCs/>
          <w:iCs/>
          <w:sz w:val="28"/>
          <w:szCs w:val="28"/>
          <w:lang w:eastAsia="uk-UA"/>
        </w:rPr>
      </w:pPr>
      <w:r w:rsidRPr="00E154BB">
        <w:rPr>
          <w:b/>
          <w:bCs/>
          <w:iCs/>
          <w:sz w:val="28"/>
          <w:szCs w:val="28"/>
          <w:lang w:eastAsia="uk-UA"/>
        </w:rPr>
        <w:t>SPECI</w:t>
      </w:r>
      <w:r w:rsidRPr="00E154BB">
        <w:rPr>
          <w:bCs/>
          <w:iCs/>
          <w:sz w:val="28"/>
          <w:szCs w:val="28"/>
          <w:lang w:eastAsia="uk-UA"/>
        </w:rPr>
        <w:t xml:space="preserve"> </w:t>
      </w:r>
      <w:r>
        <w:rPr>
          <w:bCs/>
          <w:iCs/>
          <w:sz w:val="28"/>
          <w:szCs w:val="28"/>
          <w:lang w:eastAsia="uk-UA"/>
        </w:rPr>
        <w:t xml:space="preserve">is a special report or forecast that </w:t>
      </w:r>
      <w:r w:rsidRPr="00E154BB">
        <w:rPr>
          <w:bCs/>
          <w:iCs/>
          <w:sz w:val="28"/>
          <w:szCs w:val="28"/>
          <w:lang w:eastAsia="uk-UA"/>
        </w:rPr>
        <w:t>is issued whenever significant changes have occurred or are expected to occur to the published report or forecast. These are published in the SPECI code format</w:t>
      </w:r>
      <w:r>
        <w:rPr>
          <w:bCs/>
          <w:iCs/>
          <w:sz w:val="28"/>
          <w:szCs w:val="28"/>
          <w:lang w:eastAsia="uk-UA"/>
        </w:rPr>
        <w:t>.</w:t>
      </w:r>
    </w:p>
    <w:p w14:paraId="2D6EDF32" w14:textId="38E27E52" w:rsidR="00787ADB" w:rsidRDefault="00787ADB" w:rsidP="00E154B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Terminal control area (TMA).</w:t>
      </w:r>
      <w:r w:rsidRPr="00787ADB">
        <w:rPr>
          <w:bCs/>
          <w:iCs/>
          <w:sz w:val="28"/>
          <w:szCs w:val="28"/>
          <w:lang w:eastAsia="uk-UA"/>
        </w:rPr>
        <w:t xml:space="preserve"> A control area normally established at the confluence of AT</w:t>
      </w:r>
      <w:r>
        <w:rPr>
          <w:bCs/>
          <w:iCs/>
          <w:sz w:val="28"/>
          <w:szCs w:val="28"/>
          <w:lang w:eastAsia="uk-UA"/>
        </w:rPr>
        <w:t xml:space="preserve">S routes in the vicinity of one </w:t>
      </w:r>
      <w:r w:rsidRPr="00787ADB">
        <w:rPr>
          <w:bCs/>
          <w:iCs/>
          <w:sz w:val="28"/>
          <w:szCs w:val="28"/>
          <w:lang w:eastAsia="uk-UA"/>
        </w:rPr>
        <w:t>or more major aerodromes.</w:t>
      </w:r>
    </w:p>
    <w:p w14:paraId="6E7E8566" w14:textId="68C6FDAC" w:rsidR="00787ADB" w:rsidRPr="00787ADB" w:rsidRDefault="00787ADB" w:rsidP="00787ADB">
      <w:pPr>
        <w:autoSpaceDE w:val="0"/>
        <w:autoSpaceDN w:val="0"/>
        <w:adjustRightInd w:val="0"/>
        <w:spacing w:line="360" w:lineRule="auto"/>
        <w:ind w:firstLine="709"/>
        <w:jc w:val="both"/>
        <w:rPr>
          <w:bCs/>
          <w:iCs/>
          <w:sz w:val="28"/>
          <w:szCs w:val="28"/>
          <w:lang w:eastAsia="uk-UA"/>
        </w:rPr>
      </w:pPr>
      <w:r w:rsidRPr="00787ADB">
        <w:rPr>
          <w:b/>
          <w:bCs/>
          <w:iCs/>
          <w:sz w:val="28"/>
          <w:szCs w:val="28"/>
          <w:lang w:eastAsia="uk-UA"/>
        </w:rPr>
        <w:t>Transfer of control point</w:t>
      </w:r>
      <w:r w:rsidRPr="00787ADB">
        <w:rPr>
          <w:bCs/>
          <w:iCs/>
          <w:sz w:val="28"/>
          <w:szCs w:val="28"/>
          <w:lang w:eastAsia="uk-UA"/>
        </w:rPr>
        <w:t xml:space="preserve">. A defined point located along the flight path of an aircraft, </w:t>
      </w:r>
      <w:r>
        <w:rPr>
          <w:bCs/>
          <w:iCs/>
          <w:sz w:val="28"/>
          <w:szCs w:val="28"/>
          <w:lang w:eastAsia="uk-UA"/>
        </w:rPr>
        <w:t xml:space="preserve">at which the responsibility for </w:t>
      </w:r>
      <w:r w:rsidRPr="00787ADB">
        <w:rPr>
          <w:bCs/>
          <w:iCs/>
          <w:sz w:val="28"/>
          <w:szCs w:val="28"/>
          <w:lang w:eastAsia="uk-UA"/>
        </w:rPr>
        <w:t>providing air traffic control service to the aircraft is transferred from one control unit or control position to the next.</w:t>
      </w:r>
    </w:p>
    <w:p w14:paraId="2E8A8045" w14:textId="47A04C30" w:rsidR="000541B2" w:rsidRDefault="000541B2" w:rsidP="001936F2">
      <w:pPr>
        <w:autoSpaceDE w:val="0"/>
        <w:autoSpaceDN w:val="0"/>
        <w:adjustRightInd w:val="0"/>
        <w:spacing w:line="360" w:lineRule="auto"/>
        <w:ind w:firstLine="709"/>
        <w:rPr>
          <w:bCs/>
          <w:iCs/>
          <w:sz w:val="28"/>
          <w:szCs w:val="28"/>
          <w:lang w:eastAsia="uk-UA"/>
        </w:rPr>
      </w:pPr>
      <w:proofErr w:type="spellStart"/>
      <w:r w:rsidRPr="000541B2">
        <w:rPr>
          <w:b/>
          <w:bCs/>
          <w:iCs/>
          <w:sz w:val="28"/>
          <w:szCs w:val="28"/>
          <w:lang w:eastAsia="uk-UA"/>
        </w:rPr>
        <w:t>Ukraerocenter</w:t>
      </w:r>
      <w:proofErr w:type="spellEnd"/>
      <w:r w:rsidRPr="000541B2">
        <w:rPr>
          <w:b/>
          <w:bCs/>
          <w:iCs/>
          <w:sz w:val="28"/>
          <w:szCs w:val="28"/>
          <w:lang w:eastAsia="uk-UA"/>
        </w:rPr>
        <w:t xml:space="preserve"> </w:t>
      </w:r>
      <w:r w:rsidRPr="000541B2">
        <w:rPr>
          <w:bCs/>
          <w:iCs/>
          <w:sz w:val="28"/>
          <w:szCs w:val="28"/>
          <w:lang w:eastAsia="uk-UA"/>
        </w:rPr>
        <w:t>is main operational unit of Joint Civil-Military ATM System of Ukraine.</w:t>
      </w:r>
    </w:p>
    <w:p w14:paraId="772A48C7" w14:textId="77777777" w:rsidR="00FF248D" w:rsidRPr="00CC52A6" w:rsidRDefault="00FF248D" w:rsidP="001936F2">
      <w:pPr>
        <w:autoSpaceDE w:val="0"/>
        <w:autoSpaceDN w:val="0"/>
        <w:adjustRightInd w:val="0"/>
        <w:spacing w:line="360" w:lineRule="auto"/>
        <w:ind w:firstLine="709"/>
        <w:rPr>
          <w:bCs/>
          <w:iCs/>
          <w:sz w:val="28"/>
          <w:szCs w:val="28"/>
          <w:lang w:eastAsia="uk-UA"/>
        </w:rPr>
      </w:pPr>
    </w:p>
    <w:p w14:paraId="4A636186"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0131866C"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359583BA"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328A5F92"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565510BA"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0D5E5719"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70A8295C"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1B0F2F66"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213BA71D"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380747A3"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52A21EA9"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14E1042E"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5C8A4647"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69911F77"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30CEAB7B" w14:textId="77777777" w:rsidR="009C4D8D" w:rsidRDefault="009C4D8D" w:rsidP="002936FB">
      <w:pPr>
        <w:autoSpaceDE w:val="0"/>
        <w:autoSpaceDN w:val="0"/>
        <w:adjustRightInd w:val="0"/>
        <w:spacing w:line="360" w:lineRule="auto"/>
        <w:ind w:firstLine="709"/>
        <w:jc w:val="center"/>
        <w:rPr>
          <w:bCs/>
          <w:sz w:val="28"/>
          <w:szCs w:val="28"/>
          <w:lang w:eastAsia="uk-UA"/>
        </w:rPr>
      </w:pPr>
    </w:p>
    <w:p w14:paraId="75E89941" w14:textId="77777777" w:rsidR="009C4D8D" w:rsidRDefault="009C4D8D" w:rsidP="00FF248D">
      <w:pPr>
        <w:autoSpaceDE w:val="0"/>
        <w:autoSpaceDN w:val="0"/>
        <w:adjustRightInd w:val="0"/>
        <w:spacing w:line="360" w:lineRule="auto"/>
        <w:rPr>
          <w:bCs/>
          <w:sz w:val="28"/>
          <w:szCs w:val="28"/>
          <w:lang w:eastAsia="uk-UA"/>
        </w:rPr>
      </w:pPr>
    </w:p>
    <w:p w14:paraId="6E040DE1" w14:textId="152635BF" w:rsidR="00F925A2" w:rsidRPr="00212FAB" w:rsidRDefault="00F925A2" w:rsidP="002936FB">
      <w:pPr>
        <w:autoSpaceDE w:val="0"/>
        <w:autoSpaceDN w:val="0"/>
        <w:adjustRightInd w:val="0"/>
        <w:spacing w:line="360" w:lineRule="auto"/>
        <w:ind w:firstLine="709"/>
        <w:jc w:val="center"/>
        <w:rPr>
          <w:b/>
          <w:bCs/>
          <w:sz w:val="28"/>
          <w:szCs w:val="28"/>
          <w:lang w:eastAsia="uk-UA"/>
        </w:rPr>
      </w:pPr>
      <w:r w:rsidRPr="00212FAB">
        <w:rPr>
          <w:b/>
          <w:bCs/>
          <w:sz w:val="28"/>
          <w:szCs w:val="28"/>
          <w:lang w:eastAsia="uk-UA"/>
        </w:rPr>
        <w:lastRenderedPageBreak/>
        <w:t>ABBREVIATIONS</w:t>
      </w:r>
    </w:p>
    <w:p w14:paraId="137D4268" w14:textId="6E746D14" w:rsidR="00FF248D" w:rsidRPr="00EA25D9" w:rsidRDefault="00FF248D" w:rsidP="00FF248D">
      <w:pPr>
        <w:autoSpaceDE w:val="0"/>
        <w:autoSpaceDN w:val="0"/>
        <w:adjustRightInd w:val="0"/>
        <w:spacing w:line="360" w:lineRule="auto"/>
        <w:jc w:val="both"/>
        <w:rPr>
          <w:sz w:val="28"/>
          <w:szCs w:val="28"/>
        </w:rPr>
      </w:pPr>
      <w:r>
        <w:rPr>
          <w:sz w:val="28"/>
          <w:szCs w:val="28"/>
        </w:rPr>
        <w:t>AFIZ Aerodrome flight information zone</w:t>
      </w:r>
    </w:p>
    <w:p w14:paraId="5D95837F" w14:textId="6E5170A3" w:rsidR="001936F2" w:rsidRDefault="00E154BB" w:rsidP="001936F2">
      <w:pPr>
        <w:spacing w:line="360" w:lineRule="auto"/>
        <w:rPr>
          <w:sz w:val="28"/>
          <w:szCs w:val="28"/>
        </w:rPr>
      </w:pPr>
      <w:r w:rsidRPr="0041779D">
        <w:rPr>
          <w:sz w:val="28"/>
          <w:szCs w:val="28"/>
        </w:rPr>
        <w:t>AFTN</w:t>
      </w:r>
      <w:r>
        <w:rPr>
          <w:sz w:val="28"/>
          <w:szCs w:val="28"/>
        </w:rPr>
        <w:t xml:space="preserve"> Aeronautical fixed telecommunication network</w:t>
      </w:r>
      <w:r w:rsidR="00A41CF3" w:rsidRPr="00F9196D">
        <w:rPr>
          <w:sz w:val="28"/>
          <w:szCs w:val="28"/>
        </w:rPr>
        <w:br/>
        <w:t>ATC Air traffic control</w:t>
      </w:r>
      <w:r w:rsidR="00A41CF3" w:rsidRPr="00F9196D">
        <w:rPr>
          <w:sz w:val="28"/>
          <w:szCs w:val="28"/>
        </w:rPr>
        <w:br/>
        <w:t>ATCO Air traffic controller</w:t>
      </w:r>
      <w:r w:rsidR="001936F2">
        <w:rPr>
          <w:sz w:val="28"/>
          <w:szCs w:val="28"/>
        </w:rPr>
        <w:t xml:space="preserve"> officer</w:t>
      </w:r>
      <w:r w:rsidR="001936F2">
        <w:rPr>
          <w:sz w:val="28"/>
          <w:szCs w:val="28"/>
        </w:rPr>
        <w:br/>
        <w:t>ATCS Air traffic control service</w:t>
      </w:r>
    </w:p>
    <w:p w14:paraId="7789B02D" w14:textId="7838B1B2" w:rsidR="001936F2" w:rsidRDefault="001936F2" w:rsidP="001936F2">
      <w:pPr>
        <w:spacing w:line="360" w:lineRule="auto"/>
        <w:rPr>
          <w:sz w:val="28"/>
          <w:szCs w:val="28"/>
        </w:rPr>
      </w:pPr>
      <w:r>
        <w:rPr>
          <w:sz w:val="28"/>
          <w:szCs w:val="28"/>
        </w:rPr>
        <w:t>ATM Air traffic management</w:t>
      </w:r>
    </w:p>
    <w:p w14:paraId="6FB57342" w14:textId="3132B261" w:rsidR="001936F2" w:rsidRDefault="001936F2" w:rsidP="001936F2">
      <w:pPr>
        <w:spacing w:line="360" w:lineRule="auto"/>
        <w:rPr>
          <w:sz w:val="28"/>
          <w:szCs w:val="28"/>
        </w:rPr>
      </w:pPr>
      <w:r>
        <w:rPr>
          <w:sz w:val="28"/>
          <w:szCs w:val="28"/>
        </w:rPr>
        <w:t>ATS Air traffic service</w:t>
      </w:r>
      <w:r w:rsidRPr="00F9196D">
        <w:rPr>
          <w:sz w:val="28"/>
          <w:szCs w:val="28"/>
        </w:rPr>
        <w:t xml:space="preserve"> </w:t>
      </w:r>
    </w:p>
    <w:p w14:paraId="03898AAF" w14:textId="2AB394FA" w:rsidR="00FF248D" w:rsidRDefault="00FF248D" w:rsidP="001936F2">
      <w:pPr>
        <w:spacing w:line="360" w:lineRule="auto"/>
        <w:rPr>
          <w:sz w:val="28"/>
          <w:szCs w:val="28"/>
        </w:rPr>
      </w:pPr>
      <w:r>
        <w:rPr>
          <w:sz w:val="28"/>
          <w:szCs w:val="28"/>
        </w:rPr>
        <w:t>CTR Control zone</w:t>
      </w:r>
    </w:p>
    <w:p w14:paraId="07417CD9" w14:textId="29070D74" w:rsidR="001936F2" w:rsidRDefault="001936F2" w:rsidP="001936F2">
      <w:pPr>
        <w:spacing w:line="360" w:lineRule="auto"/>
        <w:rPr>
          <w:sz w:val="28"/>
          <w:szCs w:val="28"/>
        </w:rPr>
      </w:pPr>
      <w:r>
        <w:rPr>
          <w:sz w:val="28"/>
          <w:szCs w:val="28"/>
        </w:rPr>
        <w:t>FIC Flight information center</w:t>
      </w:r>
    </w:p>
    <w:p w14:paraId="21BB49B3" w14:textId="726522FF" w:rsidR="001936F2" w:rsidRDefault="001936F2" w:rsidP="001936F2">
      <w:pPr>
        <w:spacing w:line="360" w:lineRule="auto"/>
        <w:rPr>
          <w:sz w:val="28"/>
          <w:szCs w:val="28"/>
        </w:rPr>
      </w:pPr>
      <w:r>
        <w:rPr>
          <w:sz w:val="28"/>
          <w:szCs w:val="28"/>
        </w:rPr>
        <w:t>FIR Flight information region</w:t>
      </w:r>
    </w:p>
    <w:p w14:paraId="69AB799B" w14:textId="6EE04A33" w:rsidR="001936F2" w:rsidRDefault="001936F2" w:rsidP="001936F2">
      <w:pPr>
        <w:spacing w:line="360" w:lineRule="auto"/>
        <w:rPr>
          <w:sz w:val="28"/>
          <w:szCs w:val="28"/>
        </w:rPr>
      </w:pPr>
      <w:r>
        <w:rPr>
          <w:sz w:val="28"/>
          <w:szCs w:val="28"/>
        </w:rPr>
        <w:t>FIS Flight information service</w:t>
      </w:r>
    </w:p>
    <w:p w14:paraId="459EC781" w14:textId="1B7C3672" w:rsidR="001936F2" w:rsidRDefault="001936F2" w:rsidP="001936F2">
      <w:pPr>
        <w:spacing w:line="360" w:lineRule="auto"/>
        <w:rPr>
          <w:sz w:val="28"/>
          <w:szCs w:val="28"/>
        </w:rPr>
      </w:pPr>
      <w:r>
        <w:rPr>
          <w:sz w:val="28"/>
          <w:szCs w:val="28"/>
        </w:rPr>
        <w:t>GAT General air traffic</w:t>
      </w:r>
    </w:p>
    <w:p w14:paraId="45995232" w14:textId="37BE8D38" w:rsidR="001936F2" w:rsidRDefault="001936F2" w:rsidP="001936F2">
      <w:pPr>
        <w:spacing w:line="360" w:lineRule="auto"/>
        <w:rPr>
          <w:sz w:val="28"/>
          <w:szCs w:val="28"/>
        </w:rPr>
      </w:pPr>
      <w:r>
        <w:rPr>
          <w:sz w:val="28"/>
          <w:szCs w:val="28"/>
        </w:rPr>
        <w:t>IFR Instrumental flight rules</w:t>
      </w:r>
    </w:p>
    <w:p w14:paraId="06CA6542" w14:textId="2D9096BD" w:rsidR="00E154BB" w:rsidRDefault="00E154BB" w:rsidP="001936F2">
      <w:pPr>
        <w:spacing w:line="360" w:lineRule="auto"/>
        <w:rPr>
          <w:sz w:val="28"/>
          <w:szCs w:val="28"/>
        </w:rPr>
      </w:pPr>
      <w:r>
        <w:rPr>
          <w:sz w:val="28"/>
          <w:szCs w:val="28"/>
        </w:rPr>
        <w:t>METAR Meteorological aerodrome r</w:t>
      </w:r>
      <w:r w:rsidRPr="00E154BB">
        <w:rPr>
          <w:sz w:val="28"/>
          <w:szCs w:val="28"/>
        </w:rPr>
        <w:t>epor</w:t>
      </w:r>
      <w:r>
        <w:rPr>
          <w:sz w:val="28"/>
          <w:szCs w:val="28"/>
        </w:rPr>
        <w:t>t</w:t>
      </w:r>
    </w:p>
    <w:p w14:paraId="2AF42E3A" w14:textId="512C2A08" w:rsidR="00A41CF3" w:rsidRDefault="001936F2" w:rsidP="001936F2">
      <w:pPr>
        <w:spacing w:line="360" w:lineRule="auto"/>
        <w:rPr>
          <w:sz w:val="28"/>
          <w:szCs w:val="28"/>
        </w:rPr>
      </w:pPr>
      <w:r>
        <w:rPr>
          <w:sz w:val="28"/>
          <w:szCs w:val="28"/>
        </w:rPr>
        <w:t>OAT Operational air traffic</w:t>
      </w:r>
      <w:r w:rsidR="00A41CF3" w:rsidRPr="00F9196D">
        <w:rPr>
          <w:sz w:val="28"/>
          <w:szCs w:val="28"/>
        </w:rPr>
        <w:br/>
      </w:r>
      <w:r>
        <w:rPr>
          <w:sz w:val="28"/>
          <w:szCs w:val="28"/>
        </w:rPr>
        <w:t>PCS Potential conflict situation</w:t>
      </w:r>
    </w:p>
    <w:p w14:paraId="26554D8C" w14:textId="73FAFBBA" w:rsidR="001936F2" w:rsidRDefault="001936F2" w:rsidP="001936F2">
      <w:pPr>
        <w:spacing w:line="360" w:lineRule="auto"/>
        <w:rPr>
          <w:sz w:val="28"/>
          <w:szCs w:val="28"/>
        </w:rPr>
      </w:pPr>
      <w:r>
        <w:rPr>
          <w:sz w:val="28"/>
          <w:szCs w:val="28"/>
        </w:rPr>
        <w:t>PIC Pilot in command</w:t>
      </w:r>
    </w:p>
    <w:p w14:paraId="61D7B1A5" w14:textId="76103A58" w:rsidR="00E154BB" w:rsidRDefault="00E154BB" w:rsidP="001936F2">
      <w:pPr>
        <w:spacing w:line="360" w:lineRule="auto"/>
        <w:rPr>
          <w:sz w:val="28"/>
          <w:szCs w:val="28"/>
        </w:rPr>
      </w:pPr>
      <w:r>
        <w:rPr>
          <w:sz w:val="28"/>
          <w:szCs w:val="28"/>
        </w:rPr>
        <w:t>SAR Search and rescue</w:t>
      </w:r>
    </w:p>
    <w:p w14:paraId="1EF38B2E" w14:textId="7D97390F" w:rsidR="00E154BB" w:rsidRDefault="00E154BB" w:rsidP="001936F2">
      <w:pPr>
        <w:spacing w:line="360" w:lineRule="auto"/>
        <w:rPr>
          <w:sz w:val="28"/>
          <w:szCs w:val="28"/>
        </w:rPr>
      </w:pPr>
      <w:r>
        <w:rPr>
          <w:sz w:val="28"/>
          <w:szCs w:val="28"/>
        </w:rPr>
        <w:t>TAF Terminal aerodrome forecast</w:t>
      </w:r>
    </w:p>
    <w:p w14:paraId="7E97FCC9" w14:textId="72469BBA" w:rsidR="001936F2" w:rsidRDefault="001936F2" w:rsidP="001936F2">
      <w:pPr>
        <w:spacing w:line="360" w:lineRule="auto"/>
        <w:rPr>
          <w:sz w:val="28"/>
          <w:szCs w:val="28"/>
        </w:rPr>
      </w:pPr>
      <w:r>
        <w:rPr>
          <w:sz w:val="28"/>
          <w:szCs w:val="28"/>
        </w:rPr>
        <w:t>TRA Temporary reserved area</w:t>
      </w:r>
    </w:p>
    <w:p w14:paraId="2D5A0392" w14:textId="19D12F60" w:rsidR="001936F2" w:rsidRDefault="001936F2" w:rsidP="001936F2">
      <w:pPr>
        <w:spacing w:line="360" w:lineRule="auto"/>
        <w:rPr>
          <w:sz w:val="28"/>
          <w:szCs w:val="28"/>
        </w:rPr>
      </w:pPr>
      <w:r>
        <w:rPr>
          <w:sz w:val="28"/>
          <w:szCs w:val="28"/>
        </w:rPr>
        <w:t>TSA Temporary segregated area</w:t>
      </w:r>
    </w:p>
    <w:p w14:paraId="7B6BFB63" w14:textId="02D1CC7F" w:rsidR="001936F2" w:rsidRDefault="001936F2" w:rsidP="001936F2">
      <w:pPr>
        <w:spacing w:line="360" w:lineRule="auto"/>
        <w:rPr>
          <w:sz w:val="28"/>
          <w:szCs w:val="28"/>
        </w:rPr>
      </w:pPr>
      <w:r>
        <w:rPr>
          <w:sz w:val="28"/>
          <w:szCs w:val="28"/>
        </w:rPr>
        <w:t>VFR Visual flight rules</w:t>
      </w:r>
    </w:p>
    <w:p w14:paraId="0EA589CA" w14:textId="51C87D57" w:rsidR="00FF248D" w:rsidRDefault="00FF248D" w:rsidP="001936F2">
      <w:pPr>
        <w:spacing w:line="360" w:lineRule="auto"/>
        <w:rPr>
          <w:sz w:val="28"/>
          <w:szCs w:val="28"/>
        </w:rPr>
      </w:pPr>
      <w:proofErr w:type="spellStart"/>
      <w:r>
        <w:rPr>
          <w:sz w:val="28"/>
          <w:szCs w:val="28"/>
        </w:rPr>
        <w:t>UkSATSE</w:t>
      </w:r>
      <w:proofErr w:type="spellEnd"/>
      <w:r>
        <w:rPr>
          <w:sz w:val="28"/>
          <w:szCs w:val="28"/>
        </w:rPr>
        <w:t xml:space="preserve"> </w:t>
      </w:r>
      <w:r w:rsidRPr="00FF248D">
        <w:rPr>
          <w:sz w:val="28"/>
          <w:szCs w:val="28"/>
        </w:rPr>
        <w:t>Ukrainian State Air Traffic Services Enterprise</w:t>
      </w:r>
    </w:p>
    <w:p w14:paraId="5247F878" w14:textId="4666FCAF" w:rsidR="00A41CF3" w:rsidRDefault="001936F2" w:rsidP="00F83FA3">
      <w:pPr>
        <w:spacing w:line="360" w:lineRule="auto"/>
        <w:rPr>
          <w:sz w:val="28"/>
          <w:szCs w:val="28"/>
        </w:rPr>
      </w:pPr>
      <w:r>
        <w:rPr>
          <w:sz w:val="28"/>
          <w:szCs w:val="28"/>
        </w:rPr>
        <w:t>UTC Coordinated universal time</w:t>
      </w:r>
    </w:p>
    <w:p w14:paraId="6AAC3EA1" w14:textId="0E5245A6" w:rsidR="001936F2" w:rsidRPr="006B58D5" w:rsidRDefault="006B58D5" w:rsidP="006B58D5">
      <w:pPr>
        <w:spacing w:after="120" w:line="360" w:lineRule="auto"/>
        <w:rPr>
          <w:b/>
          <w:sz w:val="28"/>
          <w:szCs w:val="28"/>
          <w:lang w:val="uk-UA"/>
        </w:rPr>
      </w:pPr>
      <w:r>
        <w:rPr>
          <w:sz w:val="28"/>
          <w:szCs w:val="28"/>
          <w:lang w:val="ru-RU"/>
        </w:rPr>
        <w:t>АРМ</w:t>
      </w:r>
      <w:r w:rsidRPr="009F7003">
        <w:rPr>
          <w:sz w:val="28"/>
          <w:szCs w:val="28"/>
        </w:rPr>
        <w:t xml:space="preserve"> </w:t>
      </w:r>
      <w:r>
        <w:rPr>
          <w:sz w:val="28"/>
          <w:szCs w:val="28"/>
          <w:lang w:val="ru-RU"/>
        </w:rPr>
        <w:t>ПІО</w:t>
      </w:r>
      <w:r w:rsidRPr="009F7003">
        <w:rPr>
          <w:sz w:val="28"/>
          <w:szCs w:val="28"/>
        </w:rPr>
        <w:t xml:space="preserve"> </w:t>
      </w:r>
      <w:r>
        <w:rPr>
          <w:sz w:val="28"/>
          <w:szCs w:val="28"/>
          <w:lang w:val="uk-UA"/>
        </w:rPr>
        <w:t xml:space="preserve">автоматизоване робоче місце </w:t>
      </w:r>
      <w:proofErr w:type="spellStart"/>
      <w:r>
        <w:rPr>
          <w:sz w:val="28"/>
          <w:szCs w:val="28"/>
          <w:lang w:val="uk-UA"/>
        </w:rPr>
        <w:t>польотно</w:t>
      </w:r>
      <w:proofErr w:type="spellEnd"/>
      <w:r>
        <w:rPr>
          <w:sz w:val="28"/>
          <w:szCs w:val="28"/>
          <w:lang w:val="uk-UA"/>
        </w:rPr>
        <w:t>-інформаційного обслуговування</w:t>
      </w:r>
    </w:p>
    <w:p w14:paraId="6CEB9A66" w14:textId="77777777" w:rsidR="001936F2" w:rsidRPr="009F7003" w:rsidRDefault="001936F2" w:rsidP="00FF248D">
      <w:pPr>
        <w:spacing w:after="120" w:line="360" w:lineRule="auto"/>
        <w:jc w:val="center"/>
        <w:rPr>
          <w:b/>
          <w:sz w:val="28"/>
          <w:szCs w:val="28"/>
        </w:rPr>
      </w:pPr>
    </w:p>
    <w:p w14:paraId="77F89273" w14:textId="77777777" w:rsidR="00FF248D" w:rsidRPr="009F7003" w:rsidRDefault="00FF248D" w:rsidP="006B58D5">
      <w:pPr>
        <w:spacing w:after="120" w:line="360" w:lineRule="auto"/>
        <w:rPr>
          <w:b/>
          <w:sz w:val="28"/>
          <w:szCs w:val="28"/>
        </w:rPr>
      </w:pPr>
    </w:p>
    <w:p w14:paraId="5B9AA477" w14:textId="0BDBCFF8" w:rsidR="004D3B06" w:rsidRPr="00A86D19" w:rsidRDefault="006110F5" w:rsidP="002657A2">
      <w:pPr>
        <w:spacing w:after="120" w:line="360" w:lineRule="auto"/>
        <w:jc w:val="center"/>
        <w:rPr>
          <w:b/>
          <w:sz w:val="28"/>
          <w:szCs w:val="28"/>
        </w:rPr>
      </w:pPr>
      <w:r w:rsidRPr="006110F5">
        <w:rPr>
          <w:b/>
          <w:sz w:val="28"/>
          <w:szCs w:val="28"/>
        </w:rPr>
        <w:lastRenderedPageBreak/>
        <w:t>INTRODUCTION</w:t>
      </w:r>
    </w:p>
    <w:p w14:paraId="051B84F2" w14:textId="0CF4938C" w:rsidR="00FB78E8" w:rsidRPr="00F82042" w:rsidRDefault="0007211B" w:rsidP="00F82042">
      <w:pPr>
        <w:spacing w:line="360" w:lineRule="auto"/>
        <w:ind w:firstLine="709"/>
        <w:jc w:val="both"/>
        <w:rPr>
          <w:sz w:val="28"/>
          <w:szCs w:val="28"/>
        </w:rPr>
      </w:pPr>
      <w:r w:rsidRPr="009061D4">
        <w:rPr>
          <w:sz w:val="28"/>
          <w:szCs w:val="28"/>
        </w:rPr>
        <w:tab/>
      </w:r>
      <w:r w:rsidR="00FB78E8">
        <w:rPr>
          <w:sz w:val="28"/>
          <w:szCs w:val="28"/>
        </w:rPr>
        <w:t xml:space="preserve">Flight </w:t>
      </w:r>
      <w:r w:rsidR="00F82042">
        <w:rPr>
          <w:sz w:val="28"/>
          <w:szCs w:val="28"/>
        </w:rPr>
        <w:t>i</w:t>
      </w:r>
      <w:r w:rsidR="00FB78E8">
        <w:rPr>
          <w:sz w:val="28"/>
          <w:szCs w:val="28"/>
        </w:rPr>
        <w:t xml:space="preserve">nformation </w:t>
      </w:r>
      <w:r w:rsidR="00F82042">
        <w:rPr>
          <w:sz w:val="28"/>
          <w:szCs w:val="28"/>
        </w:rPr>
        <w:t>r</w:t>
      </w:r>
      <w:r w:rsidR="00FB78E8">
        <w:rPr>
          <w:sz w:val="28"/>
          <w:szCs w:val="28"/>
        </w:rPr>
        <w:t>egion (FIR) is</w:t>
      </w:r>
      <w:r w:rsidR="00FB78E8" w:rsidRPr="00FB78E8">
        <w:rPr>
          <w:sz w:val="28"/>
          <w:szCs w:val="28"/>
        </w:rPr>
        <w:t xml:space="preserve"> a specified region of airspace in which a flight information service and an alerting service </w:t>
      </w:r>
      <w:proofErr w:type="gramStart"/>
      <w:r w:rsidR="00FB78E8" w:rsidRPr="00FB78E8">
        <w:rPr>
          <w:sz w:val="28"/>
          <w:szCs w:val="28"/>
        </w:rPr>
        <w:t>are provided</w:t>
      </w:r>
      <w:proofErr w:type="gramEnd"/>
      <w:r w:rsidR="00FB78E8" w:rsidRPr="00FB78E8">
        <w:rPr>
          <w:sz w:val="28"/>
          <w:szCs w:val="28"/>
        </w:rPr>
        <w:t>. It is the largest regular division of airspace in use in the world today.</w:t>
      </w:r>
      <w:r w:rsidR="00FB78E8">
        <w:rPr>
          <w:sz w:val="28"/>
          <w:szCs w:val="28"/>
        </w:rPr>
        <w:t xml:space="preserve"> </w:t>
      </w:r>
      <w:r w:rsidR="00F82042">
        <w:rPr>
          <w:sz w:val="28"/>
          <w:szCs w:val="28"/>
        </w:rPr>
        <w:t>F</w:t>
      </w:r>
      <w:r w:rsidR="00F82042" w:rsidRPr="00F82042">
        <w:rPr>
          <w:sz w:val="28"/>
          <w:szCs w:val="28"/>
        </w:rPr>
        <w:t xml:space="preserve">light information </w:t>
      </w:r>
      <w:r w:rsidR="00F82042">
        <w:rPr>
          <w:sz w:val="28"/>
          <w:szCs w:val="28"/>
        </w:rPr>
        <w:t>regions</w:t>
      </w:r>
      <w:r w:rsidR="00F82042" w:rsidRPr="00F82042">
        <w:rPr>
          <w:sz w:val="28"/>
          <w:szCs w:val="28"/>
        </w:rPr>
        <w:t xml:space="preserve"> established throughout </w:t>
      </w:r>
      <w:r w:rsidR="00F82042">
        <w:rPr>
          <w:sz w:val="28"/>
          <w:szCs w:val="28"/>
        </w:rPr>
        <w:t>all territory of the country. That why it is very important to provide flight information service in the best way. F</w:t>
      </w:r>
      <w:r w:rsidR="00F82042" w:rsidRPr="00F82042">
        <w:rPr>
          <w:sz w:val="28"/>
          <w:szCs w:val="28"/>
        </w:rPr>
        <w:t xml:space="preserve">light information service is a form of air traffic service that is available to any aircraft within a flight information region (FIR), as </w:t>
      </w:r>
      <w:r w:rsidR="00F82042">
        <w:rPr>
          <w:sz w:val="28"/>
          <w:szCs w:val="28"/>
        </w:rPr>
        <w:t xml:space="preserve">agreed internationally by ICAO. </w:t>
      </w:r>
      <w:r w:rsidR="00F82042" w:rsidRPr="00F82042">
        <w:rPr>
          <w:sz w:val="28"/>
          <w:szCs w:val="28"/>
        </w:rPr>
        <w:t xml:space="preserve">It </w:t>
      </w:r>
      <w:proofErr w:type="gramStart"/>
      <w:r w:rsidR="00F82042" w:rsidRPr="00F82042">
        <w:rPr>
          <w:sz w:val="28"/>
          <w:szCs w:val="28"/>
        </w:rPr>
        <w:t>is defined</w:t>
      </w:r>
      <w:proofErr w:type="gramEnd"/>
      <w:r w:rsidR="00F82042" w:rsidRPr="00F82042">
        <w:rPr>
          <w:sz w:val="28"/>
          <w:szCs w:val="28"/>
        </w:rPr>
        <w:t xml:space="preserve"> as information pertinent to the safe and efficient conduct of flight, and includes information on other potentially conflicting traffic, possibly derived from radar, but stopping short of providing positive separation from that traffic.</w:t>
      </w:r>
    </w:p>
    <w:p w14:paraId="257AE991" w14:textId="44F749DC" w:rsidR="006110F5" w:rsidRDefault="00FB78E8" w:rsidP="002936FB">
      <w:pPr>
        <w:spacing w:line="360" w:lineRule="auto"/>
        <w:ind w:firstLine="709"/>
        <w:jc w:val="both"/>
        <w:rPr>
          <w:sz w:val="28"/>
          <w:szCs w:val="28"/>
        </w:rPr>
      </w:pPr>
      <w:r w:rsidRPr="00FB78E8">
        <w:rPr>
          <w:sz w:val="28"/>
          <w:szCs w:val="28"/>
        </w:rPr>
        <w:t>Flight information service does not relieve the pilot from any responsibility. Pilot is definitively responsible fo</w:t>
      </w:r>
      <w:r>
        <w:rPr>
          <w:sz w:val="28"/>
          <w:szCs w:val="28"/>
        </w:rPr>
        <w:t>r the safe execution of flight.</w:t>
      </w:r>
      <w:r w:rsidR="00F82042">
        <w:rPr>
          <w:sz w:val="28"/>
          <w:szCs w:val="28"/>
        </w:rPr>
        <w:t xml:space="preserve"> This service has </w:t>
      </w:r>
      <w:proofErr w:type="gramStart"/>
      <w:r w:rsidR="00F82042">
        <w:rPr>
          <w:sz w:val="28"/>
          <w:szCs w:val="28"/>
        </w:rPr>
        <w:t>a lot of</w:t>
      </w:r>
      <w:proofErr w:type="gramEnd"/>
      <w:r w:rsidR="00F82042">
        <w:rPr>
          <w:sz w:val="28"/>
          <w:szCs w:val="28"/>
        </w:rPr>
        <w:t xml:space="preserve"> </w:t>
      </w:r>
      <w:r w:rsidR="00F82042" w:rsidRPr="00F82042">
        <w:rPr>
          <w:sz w:val="28"/>
          <w:szCs w:val="28"/>
        </w:rPr>
        <w:t xml:space="preserve">potential FIR risks and issue topics are how air traffic controllers and systems maintain standard aircraft separation during transitions/handovers between adjacent FIRs or FIR sectors. Another is unanticipated flight path changes for weather-related rerouting/flight level changes, emergencies, diversions, etc. Other potential issues are the risks in ATC management of dynamic airspace boundaries, airspace reconfigurations, and integrating legacy technologies </w:t>
      </w:r>
      <w:r w:rsidR="00F82042">
        <w:rPr>
          <w:sz w:val="28"/>
          <w:szCs w:val="28"/>
        </w:rPr>
        <w:t xml:space="preserve"> </w:t>
      </w:r>
    </w:p>
    <w:p w14:paraId="39BB6F96" w14:textId="2C787FAA" w:rsidR="00F82042" w:rsidRPr="006A5A31" w:rsidRDefault="00F82042" w:rsidP="006A5A31">
      <w:pPr>
        <w:spacing w:line="360" w:lineRule="auto"/>
        <w:ind w:firstLine="709"/>
        <w:jc w:val="both"/>
        <w:rPr>
          <w:sz w:val="28"/>
          <w:szCs w:val="28"/>
        </w:rPr>
      </w:pPr>
      <w:r w:rsidRPr="00F82042">
        <w:rPr>
          <w:b/>
          <w:sz w:val="28"/>
          <w:szCs w:val="28"/>
        </w:rPr>
        <w:tab/>
      </w:r>
      <w:r>
        <w:rPr>
          <w:sz w:val="28"/>
          <w:szCs w:val="28"/>
        </w:rPr>
        <w:t>The number of flights in</w:t>
      </w:r>
      <w:r w:rsidRPr="00F82042">
        <w:rPr>
          <w:sz w:val="28"/>
          <w:szCs w:val="28"/>
        </w:rPr>
        <w:t xml:space="preserve"> FIRs is growing up and it means that quantity of work also increases</w:t>
      </w:r>
      <w:r>
        <w:rPr>
          <w:sz w:val="28"/>
          <w:szCs w:val="28"/>
        </w:rPr>
        <w:t>.</w:t>
      </w:r>
      <w:r w:rsidR="006A5A31">
        <w:rPr>
          <w:sz w:val="28"/>
          <w:szCs w:val="28"/>
        </w:rPr>
        <w:t xml:space="preserve"> FIC needs to have controllers </w:t>
      </w:r>
      <w:r w:rsidR="006A5A31" w:rsidRPr="006A5A31">
        <w:rPr>
          <w:sz w:val="28"/>
          <w:szCs w:val="28"/>
        </w:rPr>
        <w:t xml:space="preserve">with </w:t>
      </w:r>
      <w:r w:rsidR="006A5A31">
        <w:rPr>
          <w:sz w:val="28"/>
          <w:szCs w:val="28"/>
        </w:rPr>
        <w:t>the best</w:t>
      </w:r>
      <w:r w:rsidR="006A5A31" w:rsidRPr="006A5A31">
        <w:rPr>
          <w:sz w:val="28"/>
          <w:szCs w:val="28"/>
        </w:rPr>
        <w:t xml:space="preserve"> professional qualities</w:t>
      </w:r>
      <w:r w:rsidR="006A5A31">
        <w:rPr>
          <w:sz w:val="28"/>
          <w:szCs w:val="28"/>
        </w:rPr>
        <w:t xml:space="preserve">. Training process </w:t>
      </w:r>
      <w:proofErr w:type="gramStart"/>
      <w:r w:rsidR="006A5A31">
        <w:rPr>
          <w:sz w:val="28"/>
          <w:szCs w:val="28"/>
        </w:rPr>
        <w:t>must be improved</w:t>
      </w:r>
      <w:proofErr w:type="gramEnd"/>
      <w:r w:rsidR="006A5A31">
        <w:rPr>
          <w:sz w:val="28"/>
          <w:szCs w:val="28"/>
        </w:rPr>
        <w:t xml:space="preserve"> for such purposes. </w:t>
      </w:r>
      <w:r w:rsidR="006A5A31" w:rsidRPr="006A5A31">
        <w:rPr>
          <w:sz w:val="28"/>
          <w:szCs w:val="28"/>
        </w:rPr>
        <w:t>That is why I decided to show this problem and propose development paths.</w:t>
      </w:r>
    </w:p>
    <w:p w14:paraId="44E6D51F" w14:textId="77777777" w:rsidR="006A5A31" w:rsidRDefault="006A5A31" w:rsidP="006A5A31">
      <w:pPr>
        <w:spacing w:line="360" w:lineRule="auto"/>
        <w:rPr>
          <w:b/>
          <w:sz w:val="28"/>
          <w:szCs w:val="28"/>
        </w:rPr>
      </w:pPr>
    </w:p>
    <w:p w14:paraId="5C8E6CC3" w14:textId="3D9A9E4F" w:rsidR="00862413" w:rsidRDefault="000E0619" w:rsidP="006A5A31">
      <w:pPr>
        <w:spacing w:line="360" w:lineRule="auto"/>
        <w:ind w:firstLine="851"/>
        <w:rPr>
          <w:sz w:val="28"/>
          <w:szCs w:val="28"/>
        </w:rPr>
      </w:pPr>
      <w:r>
        <w:rPr>
          <w:b/>
          <w:sz w:val="28"/>
          <w:szCs w:val="28"/>
        </w:rPr>
        <w:t xml:space="preserve">The aim of this graduate thesis </w:t>
      </w:r>
      <w:r>
        <w:rPr>
          <w:sz w:val="28"/>
          <w:szCs w:val="28"/>
        </w:rPr>
        <w:t>is</w:t>
      </w:r>
      <w:r w:rsidR="00FB78E8">
        <w:rPr>
          <w:sz w:val="28"/>
          <w:szCs w:val="28"/>
        </w:rPr>
        <w:t xml:space="preserve"> to investigate</w:t>
      </w:r>
      <w:r>
        <w:rPr>
          <w:sz w:val="28"/>
          <w:szCs w:val="28"/>
        </w:rPr>
        <w:t xml:space="preserve"> </w:t>
      </w:r>
      <w:r w:rsidR="00FF248D">
        <w:rPr>
          <w:sz w:val="28"/>
          <w:szCs w:val="28"/>
        </w:rPr>
        <w:t>providing</w:t>
      </w:r>
      <w:r w:rsidR="00FB78E8">
        <w:rPr>
          <w:sz w:val="28"/>
          <w:szCs w:val="28"/>
        </w:rPr>
        <w:t xml:space="preserve"> of</w:t>
      </w:r>
      <w:r w:rsidR="00FF248D">
        <w:rPr>
          <w:sz w:val="28"/>
          <w:szCs w:val="28"/>
        </w:rPr>
        <w:t xml:space="preserve"> flight information service in Ukraine, possib</w:t>
      </w:r>
      <w:r w:rsidR="009B429A">
        <w:rPr>
          <w:sz w:val="28"/>
          <w:szCs w:val="28"/>
        </w:rPr>
        <w:t>le ways of training improvement and</w:t>
      </w:r>
      <w:r w:rsidR="00FF248D">
        <w:rPr>
          <w:sz w:val="28"/>
          <w:szCs w:val="28"/>
        </w:rPr>
        <w:t xml:space="preserve"> working process improvement and development of interaction between pilot and ATCO within FIR.</w:t>
      </w:r>
    </w:p>
    <w:p w14:paraId="7B08BCFD" w14:textId="77777777" w:rsidR="006A5A31" w:rsidRDefault="006A5A31" w:rsidP="009B429A">
      <w:pPr>
        <w:spacing w:line="360" w:lineRule="auto"/>
        <w:rPr>
          <w:sz w:val="28"/>
          <w:szCs w:val="28"/>
        </w:rPr>
      </w:pPr>
    </w:p>
    <w:p w14:paraId="58BDB0BC" w14:textId="6B11F85C" w:rsidR="00C31AEF" w:rsidRDefault="00C31AEF" w:rsidP="002936FB">
      <w:pPr>
        <w:spacing w:line="360" w:lineRule="auto"/>
        <w:ind w:firstLine="709"/>
        <w:rPr>
          <w:sz w:val="28"/>
          <w:szCs w:val="28"/>
        </w:rPr>
      </w:pPr>
      <w:r>
        <w:rPr>
          <w:sz w:val="28"/>
          <w:szCs w:val="28"/>
        </w:rPr>
        <w:lastRenderedPageBreak/>
        <w:tab/>
      </w:r>
      <w:r w:rsidRPr="00862413">
        <w:rPr>
          <w:b/>
          <w:sz w:val="28"/>
          <w:szCs w:val="28"/>
        </w:rPr>
        <w:t>The following tasks</w:t>
      </w:r>
      <w:r w:rsidRPr="008D134D">
        <w:rPr>
          <w:sz w:val="28"/>
          <w:szCs w:val="28"/>
        </w:rPr>
        <w:t xml:space="preserve"> have to </w:t>
      </w:r>
      <w:proofErr w:type="gramStart"/>
      <w:r w:rsidR="009B429A">
        <w:rPr>
          <w:sz w:val="28"/>
          <w:szCs w:val="28"/>
        </w:rPr>
        <w:t>be performed</w:t>
      </w:r>
      <w:proofErr w:type="gramEnd"/>
      <w:r w:rsidRPr="008D134D">
        <w:rPr>
          <w:sz w:val="28"/>
          <w:szCs w:val="28"/>
        </w:rPr>
        <w:t>:</w:t>
      </w:r>
    </w:p>
    <w:p w14:paraId="0009AE95" w14:textId="0A66AEEE" w:rsidR="005B1413" w:rsidRDefault="00C31AEF" w:rsidP="001D6DD4">
      <w:pPr>
        <w:pStyle w:val="a3"/>
        <w:numPr>
          <w:ilvl w:val="0"/>
          <w:numId w:val="1"/>
        </w:numPr>
        <w:spacing w:line="360" w:lineRule="auto"/>
        <w:ind w:firstLine="709"/>
        <w:rPr>
          <w:sz w:val="28"/>
          <w:szCs w:val="28"/>
        </w:rPr>
      </w:pPr>
      <w:r w:rsidRPr="00C31AEF">
        <w:rPr>
          <w:sz w:val="28"/>
          <w:szCs w:val="28"/>
        </w:rPr>
        <w:t>Ana</w:t>
      </w:r>
      <w:r w:rsidR="009B429A">
        <w:rPr>
          <w:sz w:val="28"/>
          <w:szCs w:val="28"/>
        </w:rPr>
        <w:t>lysis</w:t>
      </w:r>
      <w:r>
        <w:rPr>
          <w:sz w:val="28"/>
          <w:szCs w:val="28"/>
        </w:rPr>
        <w:t xml:space="preserve"> </w:t>
      </w:r>
      <w:r w:rsidR="00862413">
        <w:rPr>
          <w:sz w:val="28"/>
          <w:szCs w:val="28"/>
        </w:rPr>
        <w:t>Flight information service in Ukraine</w:t>
      </w:r>
    </w:p>
    <w:p w14:paraId="17E135FD" w14:textId="77B02CCF" w:rsidR="005B1413" w:rsidRDefault="009B429A" w:rsidP="001D6DD4">
      <w:pPr>
        <w:pStyle w:val="a3"/>
        <w:numPr>
          <w:ilvl w:val="0"/>
          <w:numId w:val="1"/>
        </w:numPr>
        <w:spacing w:line="360" w:lineRule="auto"/>
        <w:ind w:firstLine="709"/>
        <w:rPr>
          <w:sz w:val="28"/>
          <w:szCs w:val="28"/>
        </w:rPr>
      </w:pPr>
      <w:r>
        <w:rPr>
          <w:sz w:val="28"/>
          <w:szCs w:val="28"/>
        </w:rPr>
        <w:t>Analysis</w:t>
      </w:r>
      <w:r w:rsidR="005B1413">
        <w:rPr>
          <w:sz w:val="28"/>
          <w:szCs w:val="28"/>
        </w:rPr>
        <w:t xml:space="preserve"> the </w:t>
      </w:r>
      <w:r w:rsidR="00862413">
        <w:rPr>
          <w:sz w:val="28"/>
          <w:szCs w:val="28"/>
        </w:rPr>
        <w:t>software of automated air traffic control system</w:t>
      </w:r>
    </w:p>
    <w:p w14:paraId="4A85FEC5" w14:textId="5FF1863C" w:rsidR="006806B7" w:rsidRDefault="009B429A" w:rsidP="001D6DD4">
      <w:pPr>
        <w:pStyle w:val="a3"/>
        <w:numPr>
          <w:ilvl w:val="0"/>
          <w:numId w:val="1"/>
        </w:numPr>
        <w:spacing w:line="360" w:lineRule="auto"/>
        <w:ind w:firstLine="709"/>
        <w:rPr>
          <w:sz w:val="28"/>
          <w:szCs w:val="28"/>
        </w:rPr>
      </w:pPr>
      <w:r>
        <w:rPr>
          <w:sz w:val="28"/>
          <w:szCs w:val="28"/>
        </w:rPr>
        <w:t>Analysis</w:t>
      </w:r>
      <w:r w:rsidR="007B761D">
        <w:rPr>
          <w:sz w:val="28"/>
          <w:szCs w:val="28"/>
        </w:rPr>
        <w:t xml:space="preserve"> </w:t>
      </w:r>
      <w:r w:rsidR="00862413">
        <w:rPr>
          <w:sz w:val="28"/>
          <w:szCs w:val="28"/>
        </w:rPr>
        <w:t>training process of FIS controller</w:t>
      </w:r>
      <w:r w:rsidR="00C875CB">
        <w:rPr>
          <w:sz w:val="28"/>
          <w:szCs w:val="28"/>
        </w:rPr>
        <w:t>.</w:t>
      </w:r>
    </w:p>
    <w:p w14:paraId="69F4AA25" w14:textId="4B0C4634" w:rsidR="007B761D" w:rsidRDefault="00F2453A" w:rsidP="001D6DD4">
      <w:pPr>
        <w:pStyle w:val="a3"/>
        <w:numPr>
          <w:ilvl w:val="0"/>
          <w:numId w:val="1"/>
        </w:numPr>
        <w:spacing w:line="360" w:lineRule="auto"/>
        <w:ind w:firstLine="709"/>
        <w:rPr>
          <w:sz w:val="28"/>
          <w:szCs w:val="28"/>
        </w:rPr>
      </w:pPr>
      <w:r>
        <w:rPr>
          <w:sz w:val="28"/>
          <w:szCs w:val="28"/>
        </w:rPr>
        <w:t>C</w:t>
      </w:r>
      <w:r w:rsidR="00862413">
        <w:rPr>
          <w:sz w:val="28"/>
          <w:szCs w:val="28"/>
        </w:rPr>
        <w:t>reation standard phraseology for FIS</w:t>
      </w:r>
    </w:p>
    <w:p w14:paraId="40EDB47A" w14:textId="77777777" w:rsidR="00491D34" w:rsidRDefault="00491D34" w:rsidP="002936FB">
      <w:pPr>
        <w:spacing w:line="360" w:lineRule="auto"/>
        <w:ind w:firstLine="709"/>
        <w:jc w:val="both"/>
        <w:rPr>
          <w:b/>
          <w:sz w:val="28"/>
          <w:szCs w:val="28"/>
        </w:rPr>
      </w:pPr>
    </w:p>
    <w:p w14:paraId="7A317991" w14:textId="77777777" w:rsidR="00491D34" w:rsidRDefault="00491D34" w:rsidP="002936FB">
      <w:pPr>
        <w:spacing w:line="360" w:lineRule="auto"/>
        <w:ind w:firstLine="709"/>
        <w:jc w:val="both"/>
        <w:rPr>
          <w:b/>
          <w:sz w:val="28"/>
          <w:szCs w:val="28"/>
        </w:rPr>
      </w:pPr>
    </w:p>
    <w:p w14:paraId="5711BA4B" w14:textId="77777777" w:rsidR="00491D34" w:rsidRDefault="00491D34" w:rsidP="002936FB">
      <w:pPr>
        <w:spacing w:line="360" w:lineRule="auto"/>
        <w:ind w:firstLine="709"/>
        <w:jc w:val="both"/>
        <w:rPr>
          <w:b/>
          <w:sz w:val="28"/>
          <w:szCs w:val="28"/>
        </w:rPr>
      </w:pPr>
    </w:p>
    <w:p w14:paraId="5E24AA95" w14:textId="77777777" w:rsidR="00491D34" w:rsidRDefault="00491D34" w:rsidP="002936FB">
      <w:pPr>
        <w:spacing w:line="360" w:lineRule="auto"/>
        <w:ind w:firstLine="709"/>
        <w:jc w:val="both"/>
        <w:rPr>
          <w:b/>
          <w:sz w:val="28"/>
          <w:szCs w:val="28"/>
        </w:rPr>
      </w:pPr>
    </w:p>
    <w:p w14:paraId="3FB10014" w14:textId="77777777" w:rsidR="00491D34" w:rsidRDefault="00491D34" w:rsidP="002936FB">
      <w:pPr>
        <w:spacing w:line="360" w:lineRule="auto"/>
        <w:ind w:firstLine="709"/>
        <w:jc w:val="both"/>
        <w:rPr>
          <w:b/>
          <w:sz w:val="28"/>
          <w:szCs w:val="28"/>
        </w:rPr>
      </w:pPr>
    </w:p>
    <w:p w14:paraId="045CD2F7" w14:textId="77777777" w:rsidR="00491D34" w:rsidRDefault="00491D34" w:rsidP="002936FB">
      <w:pPr>
        <w:spacing w:line="360" w:lineRule="auto"/>
        <w:ind w:firstLine="709"/>
        <w:jc w:val="both"/>
        <w:rPr>
          <w:b/>
          <w:sz w:val="28"/>
          <w:szCs w:val="28"/>
        </w:rPr>
      </w:pPr>
    </w:p>
    <w:p w14:paraId="7815FD15" w14:textId="77777777" w:rsidR="00491D34" w:rsidRDefault="00491D34" w:rsidP="002936FB">
      <w:pPr>
        <w:spacing w:line="360" w:lineRule="auto"/>
        <w:ind w:firstLine="709"/>
        <w:jc w:val="both"/>
        <w:rPr>
          <w:b/>
          <w:sz w:val="28"/>
          <w:szCs w:val="28"/>
        </w:rPr>
      </w:pPr>
    </w:p>
    <w:p w14:paraId="7E9B0709" w14:textId="77777777" w:rsidR="00491D34" w:rsidRDefault="00491D34" w:rsidP="002936FB">
      <w:pPr>
        <w:spacing w:line="360" w:lineRule="auto"/>
        <w:ind w:firstLine="709"/>
        <w:jc w:val="both"/>
        <w:rPr>
          <w:b/>
          <w:sz w:val="28"/>
          <w:szCs w:val="28"/>
        </w:rPr>
      </w:pPr>
    </w:p>
    <w:p w14:paraId="1C69E094" w14:textId="77777777" w:rsidR="00491D34" w:rsidRDefault="00491D34" w:rsidP="002936FB">
      <w:pPr>
        <w:spacing w:line="360" w:lineRule="auto"/>
        <w:ind w:firstLine="709"/>
        <w:jc w:val="both"/>
        <w:rPr>
          <w:b/>
          <w:sz w:val="28"/>
          <w:szCs w:val="28"/>
        </w:rPr>
      </w:pPr>
    </w:p>
    <w:p w14:paraId="24D94E6E" w14:textId="77777777" w:rsidR="00491D34" w:rsidRDefault="00491D34" w:rsidP="002936FB">
      <w:pPr>
        <w:spacing w:line="360" w:lineRule="auto"/>
        <w:ind w:firstLine="709"/>
        <w:jc w:val="both"/>
        <w:rPr>
          <w:b/>
          <w:sz w:val="28"/>
          <w:szCs w:val="28"/>
        </w:rPr>
      </w:pPr>
    </w:p>
    <w:p w14:paraId="3FA2A26F" w14:textId="77777777" w:rsidR="00491D34" w:rsidRDefault="00491D34" w:rsidP="002936FB">
      <w:pPr>
        <w:spacing w:line="360" w:lineRule="auto"/>
        <w:ind w:firstLine="709"/>
        <w:jc w:val="both"/>
        <w:rPr>
          <w:b/>
          <w:sz w:val="28"/>
          <w:szCs w:val="28"/>
        </w:rPr>
      </w:pPr>
    </w:p>
    <w:p w14:paraId="5D3E594F" w14:textId="77777777" w:rsidR="00491D34" w:rsidRDefault="00491D34" w:rsidP="002936FB">
      <w:pPr>
        <w:spacing w:line="360" w:lineRule="auto"/>
        <w:ind w:firstLine="709"/>
        <w:jc w:val="both"/>
        <w:rPr>
          <w:b/>
          <w:sz w:val="28"/>
          <w:szCs w:val="28"/>
        </w:rPr>
      </w:pPr>
    </w:p>
    <w:p w14:paraId="3BF51580" w14:textId="77777777" w:rsidR="00491D34" w:rsidRDefault="00491D34" w:rsidP="002936FB">
      <w:pPr>
        <w:spacing w:line="360" w:lineRule="auto"/>
        <w:ind w:firstLine="709"/>
        <w:jc w:val="both"/>
        <w:rPr>
          <w:b/>
          <w:sz w:val="28"/>
          <w:szCs w:val="28"/>
        </w:rPr>
      </w:pPr>
    </w:p>
    <w:p w14:paraId="44469542" w14:textId="77777777" w:rsidR="00491D34" w:rsidRDefault="00491D34" w:rsidP="002936FB">
      <w:pPr>
        <w:spacing w:line="360" w:lineRule="auto"/>
        <w:ind w:firstLine="709"/>
        <w:jc w:val="both"/>
        <w:rPr>
          <w:b/>
          <w:sz w:val="28"/>
          <w:szCs w:val="28"/>
        </w:rPr>
      </w:pPr>
    </w:p>
    <w:p w14:paraId="62D8E2EF" w14:textId="77777777" w:rsidR="00491D34" w:rsidRDefault="00491D34" w:rsidP="002936FB">
      <w:pPr>
        <w:spacing w:line="360" w:lineRule="auto"/>
        <w:ind w:firstLine="709"/>
        <w:jc w:val="both"/>
        <w:rPr>
          <w:b/>
          <w:sz w:val="28"/>
          <w:szCs w:val="28"/>
        </w:rPr>
      </w:pPr>
    </w:p>
    <w:p w14:paraId="3586E27C" w14:textId="77777777" w:rsidR="00491D34" w:rsidRDefault="00491D34" w:rsidP="002936FB">
      <w:pPr>
        <w:spacing w:line="360" w:lineRule="auto"/>
        <w:ind w:firstLine="709"/>
        <w:jc w:val="both"/>
        <w:rPr>
          <w:b/>
          <w:sz w:val="28"/>
          <w:szCs w:val="28"/>
        </w:rPr>
      </w:pPr>
    </w:p>
    <w:p w14:paraId="12AB8BF6" w14:textId="77777777" w:rsidR="00491D34" w:rsidRDefault="00491D34" w:rsidP="002936FB">
      <w:pPr>
        <w:spacing w:line="360" w:lineRule="auto"/>
        <w:ind w:firstLine="709"/>
        <w:jc w:val="both"/>
        <w:rPr>
          <w:b/>
          <w:sz w:val="28"/>
          <w:szCs w:val="28"/>
        </w:rPr>
      </w:pPr>
    </w:p>
    <w:p w14:paraId="5A2518D5" w14:textId="77777777" w:rsidR="00491D34" w:rsidRDefault="00491D34" w:rsidP="002936FB">
      <w:pPr>
        <w:spacing w:line="360" w:lineRule="auto"/>
        <w:ind w:firstLine="709"/>
        <w:jc w:val="both"/>
        <w:rPr>
          <w:b/>
          <w:sz w:val="28"/>
          <w:szCs w:val="28"/>
        </w:rPr>
      </w:pPr>
    </w:p>
    <w:p w14:paraId="5C36939F" w14:textId="77777777" w:rsidR="00491D34" w:rsidRDefault="00491D34" w:rsidP="002936FB">
      <w:pPr>
        <w:spacing w:line="360" w:lineRule="auto"/>
        <w:ind w:firstLine="709"/>
        <w:jc w:val="both"/>
        <w:rPr>
          <w:b/>
          <w:sz w:val="28"/>
          <w:szCs w:val="28"/>
        </w:rPr>
      </w:pPr>
    </w:p>
    <w:p w14:paraId="34CA1859" w14:textId="77777777" w:rsidR="00491D34" w:rsidRDefault="00491D34" w:rsidP="002936FB">
      <w:pPr>
        <w:spacing w:line="360" w:lineRule="auto"/>
        <w:ind w:firstLine="709"/>
        <w:jc w:val="both"/>
        <w:rPr>
          <w:b/>
          <w:sz w:val="28"/>
          <w:szCs w:val="28"/>
        </w:rPr>
      </w:pPr>
    </w:p>
    <w:p w14:paraId="4814E327" w14:textId="77777777" w:rsidR="00491D34" w:rsidRDefault="00491D34" w:rsidP="002936FB">
      <w:pPr>
        <w:spacing w:line="360" w:lineRule="auto"/>
        <w:ind w:firstLine="709"/>
        <w:jc w:val="both"/>
        <w:rPr>
          <w:b/>
          <w:sz w:val="28"/>
          <w:szCs w:val="28"/>
        </w:rPr>
      </w:pPr>
    </w:p>
    <w:p w14:paraId="623730E5" w14:textId="77777777" w:rsidR="00491D34" w:rsidRDefault="00491D34" w:rsidP="006A5A31">
      <w:pPr>
        <w:spacing w:line="360" w:lineRule="auto"/>
        <w:jc w:val="both"/>
        <w:rPr>
          <w:b/>
          <w:sz w:val="28"/>
          <w:szCs w:val="28"/>
        </w:rPr>
      </w:pPr>
    </w:p>
    <w:p w14:paraId="531589BB" w14:textId="77777777" w:rsidR="006A5A31" w:rsidRDefault="006A5A31" w:rsidP="006A5A31">
      <w:pPr>
        <w:spacing w:line="360" w:lineRule="auto"/>
        <w:jc w:val="both"/>
        <w:rPr>
          <w:b/>
          <w:sz w:val="28"/>
          <w:szCs w:val="28"/>
        </w:rPr>
      </w:pPr>
    </w:p>
    <w:p w14:paraId="47BAE932" w14:textId="77777777" w:rsidR="00212FAB" w:rsidRDefault="00212FAB" w:rsidP="00491D34">
      <w:pPr>
        <w:spacing w:line="360" w:lineRule="auto"/>
        <w:jc w:val="center"/>
        <w:rPr>
          <w:b/>
          <w:sz w:val="28"/>
          <w:szCs w:val="28"/>
        </w:rPr>
      </w:pPr>
    </w:p>
    <w:p w14:paraId="4DB85D50" w14:textId="77777777" w:rsidR="006B58D5" w:rsidRDefault="006B58D5" w:rsidP="00212FAB">
      <w:pPr>
        <w:spacing w:after="120" w:line="360" w:lineRule="auto"/>
        <w:rPr>
          <w:b/>
          <w:sz w:val="28"/>
          <w:szCs w:val="28"/>
        </w:rPr>
      </w:pPr>
    </w:p>
    <w:p w14:paraId="5B79C50D" w14:textId="547ECEF2" w:rsidR="00AA3D9C" w:rsidRDefault="00AA3D9C" w:rsidP="002936FB">
      <w:pPr>
        <w:spacing w:after="120" w:line="360" w:lineRule="auto"/>
        <w:ind w:firstLine="709"/>
        <w:jc w:val="center"/>
        <w:rPr>
          <w:b/>
          <w:sz w:val="28"/>
          <w:szCs w:val="28"/>
        </w:rPr>
      </w:pPr>
      <w:r>
        <w:rPr>
          <w:b/>
          <w:sz w:val="28"/>
          <w:szCs w:val="28"/>
        </w:rPr>
        <w:lastRenderedPageBreak/>
        <w:t>CHAPTER 1</w:t>
      </w:r>
    </w:p>
    <w:p w14:paraId="1FD5EDE9" w14:textId="557DE24B" w:rsidR="00AA3D9C" w:rsidRDefault="00A86D19" w:rsidP="002936FB">
      <w:pPr>
        <w:spacing w:after="120" w:line="360" w:lineRule="auto"/>
        <w:ind w:firstLine="709"/>
        <w:jc w:val="center"/>
        <w:rPr>
          <w:b/>
          <w:sz w:val="28"/>
          <w:szCs w:val="28"/>
        </w:rPr>
      </w:pPr>
      <w:r>
        <w:rPr>
          <w:b/>
          <w:sz w:val="28"/>
          <w:szCs w:val="28"/>
        </w:rPr>
        <w:t>FLIGHT INFORMATION SERVICE</w:t>
      </w:r>
    </w:p>
    <w:p w14:paraId="337855B0" w14:textId="3E0F1A8F" w:rsidR="00104AB6" w:rsidRPr="00823335" w:rsidRDefault="007443C9" w:rsidP="002936FB">
      <w:pPr>
        <w:spacing w:before="120" w:after="120" w:line="360" w:lineRule="auto"/>
        <w:ind w:firstLine="709"/>
        <w:rPr>
          <w:b/>
          <w:sz w:val="28"/>
          <w:szCs w:val="28"/>
        </w:rPr>
      </w:pPr>
      <w:r>
        <w:rPr>
          <w:b/>
          <w:sz w:val="28"/>
          <w:szCs w:val="28"/>
        </w:rPr>
        <w:t>1.</w:t>
      </w:r>
      <w:r w:rsidR="001D7868">
        <w:rPr>
          <w:b/>
          <w:sz w:val="28"/>
          <w:szCs w:val="28"/>
        </w:rPr>
        <w:t>1</w:t>
      </w:r>
      <w:r>
        <w:rPr>
          <w:b/>
          <w:sz w:val="28"/>
          <w:szCs w:val="28"/>
        </w:rPr>
        <w:t xml:space="preserve"> </w:t>
      </w:r>
      <w:r w:rsidR="00823335">
        <w:rPr>
          <w:b/>
          <w:sz w:val="28"/>
          <w:szCs w:val="28"/>
        </w:rPr>
        <w:t>FIS and its structure</w:t>
      </w:r>
    </w:p>
    <w:p w14:paraId="39D9FF86" w14:textId="433A3FDB" w:rsidR="003C3C09" w:rsidRPr="00457600" w:rsidRDefault="00823335" w:rsidP="002936FB">
      <w:pPr>
        <w:spacing w:line="360" w:lineRule="auto"/>
        <w:ind w:firstLine="709"/>
        <w:jc w:val="both"/>
        <w:rPr>
          <w:sz w:val="28"/>
          <w:szCs w:val="28"/>
        </w:rPr>
      </w:pPr>
      <w:r>
        <w:rPr>
          <w:sz w:val="28"/>
          <w:szCs w:val="28"/>
        </w:rPr>
        <w:t xml:space="preserve">Flight information service – is a </w:t>
      </w:r>
      <w:r w:rsidR="003C3C09" w:rsidRPr="0081036B">
        <w:rPr>
          <w:sz w:val="28"/>
          <w:szCs w:val="28"/>
        </w:rPr>
        <w:t>service provided for the purpose of giving advice and info</w:t>
      </w:r>
      <w:r w:rsidR="003C3C09">
        <w:rPr>
          <w:sz w:val="28"/>
          <w:szCs w:val="28"/>
        </w:rPr>
        <w:t xml:space="preserve">rmation useful for the safe and </w:t>
      </w:r>
      <w:r w:rsidR="003C3C09" w:rsidRPr="0081036B">
        <w:rPr>
          <w:sz w:val="28"/>
          <w:szCs w:val="28"/>
        </w:rPr>
        <w:t>efficient conduct of flights.</w:t>
      </w:r>
    </w:p>
    <w:p w14:paraId="7633BFDE" w14:textId="5D1FD436" w:rsidR="003C3C09" w:rsidRPr="004B678D" w:rsidRDefault="003C3C09" w:rsidP="002936FB">
      <w:pPr>
        <w:spacing w:line="360" w:lineRule="auto"/>
        <w:ind w:firstLine="709"/>
        <w:jc w:val="both"/>
        <w:rPr>
          <w:sz w:val="28"/>
          <w:szCs w:val="28"/>
          <w:lang w:val="uk-UA"/>
        </w:rPr>
      </w:pPr>
      <w:r>
        <w:rPr>
          <w:sz w:val="28"/>
          <w:szCs w:val="28"/>
        </w:rPr>
        <w:t>Flight information service</w:t>
      </w:r>
      <w:r w:rsidRPr="004B678D">
        <w:rPr>
          <w:sz w:val="28"/>
          <w:szCs w:val="28"/>
        </w:rPr>
        <w:t xml:space="preserve"> </w:t>
      </w:r>
      <w:r>
        <w:rPr>
          <w:sz w:val="28"/>
          <w:szCs w:val="28"/>
        </w:rPr>
        <w:t>is</w:t>
      </w:r>
      <w:r w:rsidRPr="004B678D">
        <w:rPr>
          <w:sz w:val="28"/>
          <w:szCs w:val="28"/>
        </w:rPr>
        <w:t xml:space="preserve"> provided by the </w:t>
      </w:r>
      <w:r w:rsidR="00823335">
        <w:rPr>
          <w:sz w:val="28"/>
          <w:szCs w:val="28"/>
        </w:rPr>
        <w:t xml:space="preserve">flight information centers </w:t>
      </w:r>
      <w:r w:rsidRPr="004B678D">
        <w:rPr>
          <w:sz w:val="28"/>
          <w:szCs w:val="28"/>
        </w:rPr>
        <w:t xml:space="preserve">for </w:t>
      </w:r>
      <w:r>
        <w:rPr>
          <w:sz w:val="28"/>
          <w:szCs w:val="28"/>
        </w:rPr>
        <w:t>all traffic</w:t>
      </w:r>
      <w:r>
        <w:rPr>
          <w:sz w:val="28"/>
          <w:szCs w:val="28"/>
          <w:lang w:val="uk-UA"/>
        </w:rPr>
        <w:t xml:space="preserve"> (</w:t>
      </w:r>
      <w:r>
        <w:rPr>
          <w:sz w:val="28"/>
          <w:szCs w:val="28"/>
        </w:rPr>
        <w:t>GAT, OAT) of Ukrainian airspace.</w:t>
      </w:r>
    </w:p>
    <w:p w14:paraId="5AD53DAB" w14:textId="77777777" w:rsidR="003C3C09" w:rsidRPr="004B678D" w:rsidRDefault="003C3C09" w:rsidP="002936FB">
      <w:pPr>
        <w:spacing w:line="360" w:lineRule="auto"/>
        <w:ind w:firstLine="709"/>
        <w:jc w:val="both"/>
        <w:rPr>
          <w:sz w:val="28"/>
          <w:szCs w:val="28"/>
        </w:rPr>
      </w:pPr>
      <w:r w:rsidRPr="004B678D">
        <w:rPr>
          <w:sz w:val="28"/>
          <w:szCs w:val="28"/>
        </w:rPr>
        <w:t>Flight information service is provided:</w:t>
      </w:r>
    </w:p>
    <w:p w14:paraId="41ABAB47" w14:textId="11339DE6" w:rsidR="003C3C09" w:rsidRPr="003C3C09" w:rsidRDefault="00CC52A6" w:rsidP="00CC52A6">
      <w:pPr>
        <w:pStyle w:val="a3"/>
        <w:spacing w:line="360" w:lineRule="auto"/>
        <w:ind w:left="1418"/>
        <w:jc w:val="both"/>
        <w:rPr>
          <w:sz w:val="28"/>
          <w:szCs w:val="28"/>
        </w:rPr>
      </w:pPr>
      <w:r>
        <w:rPr>
          <w:sz w:val="28"/>
          <w:szCs w:val="28"/>
          <w:lang w:val="uk-UA"/>
        </w:rPr>
        <w:t xml:space="preserve">а) </w:t>
      </w:r>
      <w:r w:rsidR="003C3C09" w:rsidRPr="003C3C09">
        <w:rPr>
          <w:sz w:val="28"/>
          <w:szCs w:val="28"/>
        </w:rPr>
        <w:t>within controlled airspace (IFR, C, D classes) by air traffic control units</w:t>
      </w:r>
      <w:r w:rsidR="00AB6C01">
        <w:rPr>
          <w:sz w:val="28"/>
          <w:szCs w:val="28"/>
        </w:rPr>
        <w:t xml:space="preserve"> (ACC, APP);</w:t>
      </w:r>
    </w:p>
    <w:p w14:paraId="71D69AAE" w14:textId="5A9678E9" w:rsidR="003C3C09" w:rsidRPr="003C3C09" w:rsidRDefault="00CC52A6" w:rsidP="00CC52A6">
      <w:pPr>
        <w:pStyle w:val="a3"/>
        <w:spacing w:line="360" w:lineRule="auto"/>
        <w:ind w:left="1418"/>
        <w:jc w:val="both"/>
        <w:rPr>
          <w:sz w:val="28"/>
          <w:szCs w:val="28"/>
        </w:rPr>
      </w:pPr>
      <w:r>
        <w:rPr>
          <w:sz w:val="28"/>
          <w:szCs w:val="28"/>
        </w:rPr>
        <w:t xml:space="preserve">b) </w:t>
      </w:r>
      <w:r w:rsidR="003C3C09" w:rsidRPr="003C3C09">
        <w:rPr>
          <w:sz w:val="28"/>
          <w:szCs w:val="28"/>
        </w:rPr>
        <w:t>within uncontrolled airspace (VFR class G, from ground / water surface till 1500 m a</w:t>
      </w:r>
      <w:r w:rsidR="00B3562D">
        <w:rPr>
          <w:sz w:val="28"/>
          <w:szCs w:val="28"/>
        </w:rPr>
        <w:t>bove mean see level) by 6 flight information sectors;</w:t>
      </w:r>
    </w:p>
    <w:p w14:paraId="7CB060E9" w14:textId="2A9B82EE" w:rsidR="003C3C09" w:rsidRPr="003C3C09" w:rsidRDefault="00CC52A6" w:rsidP="00CC52A6">
      <w:pPr>
        <w:pStyle w:val="a3"/>
        <w:spacing w:line="360" w:lineRule="auto"/>
        <w:ind w:left="1418"/>
        <w:jc w:val="both"/>
        <w:rPr>
          <w:sz w:val="28"/>
          <w:szCs w:val="28"/>
        </w:rPr>
      </w:pPr>
      <w:r>
        <w:rPr>
          <w:sz w:val="28"/>
          <w:szCs w:val="28"/>
        </w:rPr>
        <w:t xml:space="preserve">c) </w:t>
      </w:r>
      <w:r w:rsidR="003C3C09" w:rsidRPr="003C3C09">
        <w:rPr>
          <w:sz w:val="28"/>
          <w:szCs w:val="28"/>
        </w:rPr>
        <w:t>within controlled airspace (CTR) and at controlled aerodromes by aerodrome traffic control services (TWR).</w:t>
      </w:r>
    </w:p>
    <w:p w14:paraId="524352B3" w14:textId="77777777" w:rsidR="008A67D6" w:rsidRDefault="008A67D6" w:rsidP="002936FB">
      <w:pPr>
        <w:spacing w:line="360" w:lineRule="auto"/>
        <w:ind w:firstLine="709"/>
        <w:jc w:val="both"/>
        <w:rPr>
          <w:sz w:val="28"/>
          <w:szCs w:val="28"/>
        </w:rPr>
      </w:pPr>
    </w:p>
    <w:p w14:paraId="52797D83" w14:textId="250BB148" w:rsidR="003C3C09" w:rsidRDefault="003C3C09" w:rsidP="002936FB">
      <w:pPr>
        <w:spacing w:line="360" w:lineRule="auto"/>
        <w:ind w:firstLine="709"/>
        <w:jc w:val="both"/>
        <w:rPr>
          <w:sz w:val="28"/>
          <w:szCs w:val="28"/>
        </w:rPr>
      </w:pPr>
      <w:r>
        <w:rPr>
          <w:sz w:val="28"/>
          <w:szCs w:val="28"/>
        </w:rPr>
        <w:t>The a</w:t>
      </w:r>
      <w:r w:rsidRPr="00773D99">
        <w:rPr>
          <w:sz w:val="28"/>
          <w:szCs w:val="28"/>
        </w:rPr>
        <w:t xml:space="preserve">irspace over Ukraine is divided into </w:t>
      </w:r>
      <w:r w:rsidR="00D34182">
        <w:rPr>
          <w:sz w:val="28"/>
          <w:szCs w:val="28"/>
        </w:rPr>
        <w:t xml:space="preserve">different </w:t>
      </w:r>
      <w:r w:rsidRPr="00773D99">
        <w:rPr>
          <w:sz w:val="28"/>
          <w:szCs w:val="28"/>
        </w:rPr>
        <w:t xml:space="preserve">classes according to </w:t>
      </w:r>
      <w:r w:rsidR="00D34182">
        <w:rPr>
          <w:sz w:val="28"/>
          <w:szCs w:val="28"/>
        </w:rPr>
        <w:t>ICAO</w:t>
      </w:r>
      <w:r w:rsidRPr="00773D99">
        <w:rPr>
          <w:sz w:val="28"/>
          <w:szCs w:val="28"/>
        </w:rPr>
        <w:t xml:space="preserve"> standards. </w:t>
      </w:r>
      <w:r>
        <w:rPr>
          <w:sz w:val="28"/>
          <w:szCs w:val="28"/>
        </w:rPr>
        <w:t>There are different rules depends on class of airspace that are obligatory for each aircraft</w:t>
      </w:r>
      <w:r w:rsidRPr="00773D99">
        <w:rPr>
          <w:sz w:val="28"/>
          <w:szCs w:val="28"/>
        </w:rPr>
        <w:t xml:space="preserve">. </w:t>
      </w:r>
      <w:r>
        <w:rPr>
          <w:sz w:val="28"/>
          <w:szCs w:val="28"/>
        </w:rPr>
        <w:t>T</w:t>
      </w:r>
      <w:r w:rsidRPr="00773D99">
        <w:rPr>
          <w:sz w:val="28"/>
          <w:szCs w:val="28"/>
        </w:rPr>
        <w:t>hus</w:t>
      </w:r>
      <w:r>
        <w:rPr>
          <w:sz w:val="28"/>
          <w:szCs w:val="28"/>
        </w:rPr>
        <w:t xml:space="preserve"> it is</w:t>
      </w:r>
      <w:r w:rsidRPr="00773D99">
        <w:rPr>
          <w:sz w:val="28"/>
          <w:szCs w:val="28"/>
        </w:rPr>
        <w:t xml:space="preserve"> possible to guarantee a high level of air traffic safety</w:t>
      </w:r>
      <w:r>
        <w:rPr>
          <w:sz w:val="28"/>
          <w:szCs w:val="28"/>
        </w:rPr>
        <w:t xml:space="preserve"> by using this rules</w:t>
      </w:r>
      <w:r w:rsidRPr="00773D99">
        <w:rPr>
          <w:sz w:val="28"/>
          <w:szCs w:val="28"/>
        </w:rPr>
        <w:t xml:space="preserve">. </w:t>
      </w:r>
      <w:r w:rsidRPr="003963A8">
        <w:rPr>
          <w:sz w:val="28"/>
          <w:szCs w:val="28"/>
        </w:rPr>
        <w:t>Therefore, to ensure safer flights, you need to know the rules that apply in this part of the airspace, who uses it and who provides the organization of the airspace.</w:t>
      </w:r>
    </w:p>
    <w:p w14:paraId="55372C4D" w14:textId="5287249F" w:rsidR="008A67D6" w:rsidRDefault="00823335" w:rsidP="002936FB">
      <w:pPr>
        <w:spacing w:line="360" w:lineRule="auto"/>
        <w:ind w:firstLine="709"/>
        <w:jc w:val="both"/>
        <w:rPr>
          <w:sz w:val="28"/>
          <w:szCs w:val="28"/>
        </w:rPr>
      </w:pPr>
      <w:r>
        <w:rPr>
          <w:sz w:val="28"/>
          <w:szCs w:val="28"/>
        </w:rPr>
        <w:t>Class G consists o</w:t>
      </w:r>
      <w:r w:rsidR="00B3562D">
        <w:rPr>
          <w:sz w:val="28"/>
          <w:szCs w:val="28"/>
        </w:rPr>
        <w:t>f 4 Flight information regions:</w:t>
      </w:r>
      <w:r>
        <w:rPr>
          <w:sz w:val="28"/>
          <w:szCs w:val="28"/>
        </w:rPr>
        <w:t xml:space="preserve"> Kiev FIR, </w:t>
      </w:r>
      <w:proofErr w:type="spellStart"/>
      <w:r>
        <w:rPr>
          <w:sz w:val="28"/>
          <w:szCs w:val="28"/>
        </w:rPr>
        <w:t>Lviv</w:t>
      </w:r>
      <w:proofErr w:type="spellEnd"/>
      <w:r>
        <w:rPr>
          <w:sz w:val="28"/>
          <w:szCs w:val="28"/>
        </w:rPr>
        <w:t xml:space="preserve"> FIR, Odessa FIR, </w:t>
      </w:r>
      <w:proofErr w:type="spellStart"/>
      <w:r>
        <w:rPr>
          <w:sz w:val="28"/>
          <w:szCs w:val="28"/>
        </w:rPr>
        <w:t>Dnipro</w:t>
      </w:r>
      <w:proofErr w:type="spellEnd"/>
      <w:r>
        <w:rPr>
          <w:sz w:val="28"/>
          <w:szCs w:val="28"/>
        </w:rPr>
        <w:t xml:space="preserve"> FIR</w:t>
      </w:r>
      <w:r w:rsidR="00B3562D">
        <w:rPr>
          <w:sz w:val="28"/>
          <w:szCs w:val="28"/>
        </w:rPr>
        <w:t>.</w:t>
      </w:r>
      <w:r w:rsidR="00663ACC">
        <w:rPr>
          <w:sz w:val="28"/>
          <w:szCs w:val="28"/>
        </w:rPr>
        <w:t xml:space="preserve"> (Fig.1.1.</w:t>
      </w:r>
      <w:r w:rsidR="008A67D6">
        <w:rPr>
          <w:sz w:val="28"/>
          <w:szCs w:val="28"/>
        </w:rPr>
        <w:t>1.</w:t>
      </w:r>
      <w:r w:rsidR="00663ACC">
        <w:rPr>
          <w:sz w:val="28"/>
          <w:szCs w:val="28"/>
        </w:rPr>
        <w:t>)</w:t>
      </w:r>
      <w:r>
        <w:rPr>
          <w:sz w:val="28"/>
          <w:szCs w:val="28"/>
        </w:rPr>
        <w:t xml:space="preserve">. </w:t>
      </w:r>
    </w:p>
    <w:p w14:paraId="61DE6D2C" w14:textId="1B578D81" w:rsidR="00823335" w:rsidRPr="00D34182" w:rsidRDefault="00823335" w:rsidP="002936FB">
      <w:pPr>
        <w:spacing w:line="360" w:lineRule="auto"/>
        <w:ind w:firstLine="709"/>
        <w:jc w:val="both"/>
        <w:rPr>
          <w:sz w:val="28"/>
          <w:szCs w:val="28"/>
          <w:lang w:val="uk-UA"/>
        </w:rPr>
      </w:pPr>
      <w:r>
        <w:rPr>
          <w:sz w:val="28"/>
          <w:szCs w:val="28"/>
        </w:rPr>
        <w:t xml:space="preserve">Kiev FIR and </w:t>
      </w:r>
      <w:proofErr w:type="spellStart"/>
      <w:r>
        <w:rPr>
          <w:sz w:val="28"/>
          <w:szCs w:val="28"/>
        </w:rPr>
        <w:t>Lviv</w:t>
      </w:r>
      <w:proofErr w:type="spellEnd"/>
      <w:r>
        <w:rPr>
          <w:sz w:val="28"/>
          <w:szCs w:val="28"/>
        </w:rPr>
        <w:t xml:space="preserve"> FIR are divided into 2 flight information sectors: “North” and “South”.</w:t>
      </w:r>
    </w:p>
    <w:p w14:paraId="19D0E328" w14:textId="1972F233" w:rsidR="003C3C09" w:rsidRDefault="006974BF" w:rsidP="006B58D5">
      <w:pPr>
        <w:spacing w:line="360" w:lineRule="auto"/>
        <w:jc w:val="both"/>
        <w:rPr>
          <w:sz w:val="28"/>
          <w:szCs w:val="28"/>
        </w:rPr>
      </w:pPr>
      <w:r w:rsidRPr="001763B9">
        <w:rPr>
          <w:noProof/>
          <w:sz w:val="28"/>
          <w:szCs w:val="28"/>
          <w:lang w:val="ru-RU" w:eastAsia="ru-RU"/>
        </w:rPr>
        <w:lastRenderedPageBreak/>
        <mc:AlternateContent>
          <mc:Choice Requires="wps">
            <w:drawing>
              <wp:anchor distT="45720" distB="45720" distL="114300" distR="114300" simplePos="0" relativeHeight="251665408" behindDoc="0" locked="0" layoutInCell="1" allowOverlap="1" wp14:anchorId="3F5BD5A8" wp14:editId="43590F6F">
                <wp:simplePos x="0" y="0"/>
                <wp:positionH relativeFrom="margin">
                  <wp:posOffset>4243070</wp:posOffset>
                </wp:positionH>
                <wp:positionV relativeFrom="margin">
                  <wp:posOffset>1632585</wp:posOffset>
                </wp:positionV>
                <wp:extent cx="2360930" cy="1404620"/>
                <wp:effectExtent l="0" t="0" r="0" b="0"/>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76A450A" w14:textId="577701B3" w:rsidR="007B760F" w:rsidRPr="001763B9" w:rsidRDefault="007B760F" w:rsidP="001763B9">
                            <w:pPr>
                              <w:rPr>
                                <w:b/>
                              </w:rPr>
                            </w:pPr>
                            <w:r>
                              <w:rPr>
                                <w:b/>
                              </w:rPr>
                              <w:t>DNIPRO FIR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F5BD5A8" id="_x0000_t202" coordsize="21600,21600" o:spt="202" path="m,l,21600r21600,l21600,xe">
                <v:stroke joinstyle="miter"/>
                <v:path gradientshapeok="t" o:connecttype="rect"/>
              </v:shapetype>
              <v:shape id="Надпись 2" o:spid="_x0000_s1026" type="#_x0000_t202" style="position:absolute;left:0;text-align:left;margin-left:334.1pt;margin-top:128.55pt;width:185.9pt;height:110.6pt;z-index:25166540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" filled="f" stroked="f">
                <v:textbox style="mso-fit-shape-to-text:t">
                  <w:txbxContent>
                    <w:p w14:paraId="276A450A" w14:textId="577701B3" w:rsidR="007B760F" w:rsidRPr="001763B9" w:rsidRDefault="007B760F" w:rsidP="001763B9">
                      <w:pPr>
                        <w:rPr>
                          <w:b/>
                        </w:rPr>
                      </w:pPr>
                      <w:r>
                        <w:rPr>
                          <w:b/>
                        </w:rPr>
                        <w:t>DNIPRO FIR</w:t>
                      </w:r>
                    </w:p>
                  </w:txbxContent>
                </v:textbox>
                <w10:wrap anchorx="margin" anchory="margin"/>
              </v:shape>
            </w:pict>
          </mc:Fallback>
        </mc:AlternateContent>
      </w:r>
      <w:r w:rsidRPr="001763B9">
        <w:rPr>
          <w:noProof/>
          <w:sz w:val="28"/>
          <w:szCs w:val="28"/>
          <w:lang w:val="ru-RU" w:eastAsia="ru-RU"/>
        </w:rPr>
        <mc:AlternateContent>
          <mc:Choice Requires="wps">
            <w:drawing>
              <wp:anchor distT="45720" distB="45720" distL="114300" distR="114300" simplePos="0" relativeHeight="251661312" behindDoc="0" locked="0" layoutInCell="1" allowOverlap="1" wp14:anchorId="3F2EF9F8" wp14:editId="27BC30A3">
                <wp:simplePos x="0" y="0"/>
                <wp:positionH relativeFrom="margin">
                  <wp:posOffset>2434590</wp:posOffset>
                </wp:positionH>
                <wp:positionV relativeFrom="margin">
                  <wp:posOffset>1127760</wp:posOffset>
                </wp:positionV>
                <wp:extent cx="2360930" cy="1404620"/>
                <wp:effectExtent l="0" t="0" r="0" b="0"/>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F90F449" w14:textId="7AC96847" w:rsidR="007B760F" w:rsidRPr="001763B9" w:rsidRDefault="007B760F" w:rsidP="001763B9">
                            <w:pPr>
                              <w:rPr>
                                <w:b/>
                              </w:rPr>
                            </w:pPr>
                            <w:r>
                              <w:rPr>
                                <w:b/>
                              </w:rPr>
                              <w:t>KIEV FIR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F2EF9F8" id="_x0000_s1027" type="#_x0000_t202" style="position:absolute;left:0;text-align:left;margin-left:191.7pt;margin-top:88.8pt;width:185.9pt;height:110.6pt;z-index:2516613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" filled="f" stroked="f">
                <v:textbox style="mso-fit-shape-to-text:t">
                  <w:txbxContent>
                    <w:p w14:paraId="0F90F449" w14:textId="7AC96847" w:rsidR="007B760F" w:rsidRPr="001763B9" w:rsidRDefault="007B760F" w:rsidP="001763B9">
                      <w:pPr>
                        <w:rPr>
                          <w:b/>
                        </w:rPr>
                      </w:pPr>
                      <w:r>
                        <w:rPr>
                          <w:b/>
                        </w:rPr>
                        <w:t>KIEV FIR</w:t>
                      </w:r>
                    </w:p>
                  </w:txbxContent>
                </v:textbox>
                <w10:wrap anchorx="margin" anchory="margin"/>
              </v:shape>
            </w:pict>
          </mc:Fallback>
        </mc:AlternateContent>
      </w:r>
      <w:r w:rsidRPr="001763B9">
        <w:rPr>
          <w:noProof/>
          <w:sz w:val="28"/>
          <w:szCs w:val="28"/>
          <w:lang w:val="ru-RU" w:eastAsia="ru-RU"/>
        </w:rPr>
        <mc:AlternateContent>
          <mc:Choice Requires="wps">
            <w:drawing>
              <wp:anchor distT="45720" distB="45720" distL="114300" distR="114300" simplePos="0" relativeHeight="251663360" behindDoc="0" locked="0" layoutInCell="1" allowOverlap="1" wp14:anchorId="257EA4EE" wp14:editId="2610FA86">
                <wp:simplePos x="0" y="0"/>
                <wp:positionH relativeFrom="margin">
                  <wp:posOffset>2738120</wp:posOffset>
                </wp:positionH>
                <wp:positionV relativeFrom="margin">
                  <wp:posOffset>2413635</wp:posOffset>
                </wp:positionV>
                <wp:extent cx="2360930" cy="1404620"/>
                <wp:effectExtent l="0" t="0" r="0" b="0"/>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BB25AD7" w14:textId="1EB66698" w:rsidR="007B760F" w:rsidRPr="001763B9" w:rsidRDefault="007B760F" w:rsidP="001763B9">
                            <w:pPr>
                              <w:rPr>
                                <w:b/>
                              </w:rPr>
                            </w:pPr>
                            <w:r>
                              <w:rPr>
                                <w:b/>
                              </w:rPr>
                              <w:t>ODESA FIR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7EA4EE" id="_x0000_s1028" type="#_x0000_t202" style="position:absolute;left:0;text-align:left;margin-left:215.6pt;margin-top:190.05pt;width:185.9pt;height:110.6pt;z-index:25166336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" filled="f" stroked="f">
                <v:textbox style="mso-fit-shape-to-text:t">
                  <w:txbxContent>
                    <w:p w14:paraId="1BB25AD7" w14:textId="1EB66698" w:rsidR="007B760F" w:rsidRPr="001763B9" w:rsidRDefault="007B760F" w:rsidP="001763B9">
                      <w:pPr>
                        <w:rPr>
                          <w:b/>
                        </w:rPr>
                      </w:pPr>
                      <w:r>
                        <w:rPr>
                          <w:b/>
                        </w:rPr>
                        <w:t>ODESA FIR</w:t>
                      </w:r>
                    </w:p>
                  </w:txbxContent>
                </v:textbox>
                <w10:wrap anchorx="margin" anchory="margin"/>
              </v:shape>
            </w:pict>
          </mc:Fallback>
        </mc:AlternateContent>
      </w:r>
      <w:r w:rsidRPr="001763B9">
        <w:rPr>
          <w:noProof/>
          <w:sz w:val="28"/>
          <w:szCs w:val="28"/>
          <w:lang w:val="ru-RU" w:eastAsia="ru-RU"/>
        </w:rPr>
        <mc:AlternateContent>
          <mc:Choice Requires="wps">
            <w:drawing>
              <wp:anchor distT="45720" distB="45720" distL="114300" distR="114300" simplePos="0" relativeHeight="251659264" behindDoc="0" locked="0" layoutInCell="1" allowOverlap="1" wp14:anchorId="563E9543" wp14:editId="69C24599">
                <wp:simplePos x="0" y="0"/>
                <wp:positionH relativeFrom="margin">
                  <wp:posOffset>758825</wp:posOffset>
                </wp:positionH>
                <wp:positionV relativeFrom="margin">
                  <wp:posOffset>1204595</wp:posOffset>
                </wp:positionV>
                <wp:extent cx="2360930" cy="140462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D50E004" w14:textId="422E0750" w:rsidR="007B760F" w:rsidRPr="001763B9" w:rsidRDefault="007B760F">
                            <w:pPr>
                              <w:rPr>
                                <w:b/>
                              </w:rPr>
                            </w:pPr>
                            <w:r w:rsidRPr="001763B9">
                              <w:rPr>
                                <w:b/>
                              </w:rPr>
                              <w:t>LVIV</w:t>
                            </w:r>
                            <w:r>
                              <w:rPr>
                                <w:b/>
                              </w:rPr>
                              <w:t xml:space="preserve"> FIR</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63E9543" id="_x0000_s1029" type="#_x0000_t202" style="position:absolute;left:0;text-align:left;margin-left:59.75pt;margin-top:94.85pt;width:185.9pt;height:110.6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" filled="f" stroked="f">
                <v:textbox style="mso-fit-shape-to-text:t">
                  <w:txbxContent>
                    <w:p w14:paraId="5D50E004" w14:textId="422E0750" w:rsidR="007B760F" w:rsidRPr="001763B9" w:rsidRDefault="007B760F">
                      <w:pPr>
                        <w:rPr>
                          <w:b/>
                        </w:rPr>
                      </w:pPr>
                      <w:r w:rsidRPr="001763B9">
                        <w:rPr>
                          <w:b/>
                        </w:rPr>
                        <w:t>LVIV</w:t>
                      </w:r>
                      <w:r>
                        <w:rPr>
                          <w:b/>
                        </w:rPr>
                        <w:t xml:space="preserve"> FIR</w:t>
                      </w:r>
                    </w:p>
                  </w:txbxContent>
                </v:textbox>
                <w10:wrap anchorx="margin" anchory="margin"/>
              </v:shape>
            </w:pict>
          </mc:Fallback>
        </mc:AlternateContent>
      </w:r>
      <w:r w:rsidR="00823335">
        <w:rPr>
          <w:noProof/>
          <w:lang w:val="ru-RU" w:eastAsia="ru-RU"/>
        </w:rPr>
        <w:drawing>
          <wp:inline distT="0" distB="0" distL="0" distR="0" wp14:anchorId="22F70E21" wp14:editId="0563F684">
            <wp:extent cx="5980786" cy="39338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02666" cy="3948217"/>
                    </a:xfrm>
                    <a:prstGeom prst="rect">
                      <a:avLst/>
                    </a:prstGeom>
                  </pic:spPr>
                </pic:pic>
              </a:graphicData>
            </a:graphic>
          </wp:inline>
        </w:drawing>
      </w:r>
    </w:p>
    <w:p w14:paraId="33A7909F" w14:textId="7DCB1E16" w:rsidR="00823335" w:rsidRDefault="00663ACC" w:rsidP="00080A53">
      <w:pPr>
        <w:spacing w:line="360" w:lineRule="auto"/>
        <w:ind w:firstLine="709"/>
        <w:jc w:val="center"/>
        <w:rPr>
          <w:sz w:val="28"/>
          <w:szCs w:val="28"/>
        </w:rPr>
      </w:pPr>
      <w:r w:rsidRPr="00663ACC">
        <w:rPr>
          <w:sz w:val="28"/>
          <w:szCs w:val="28"/>
        </w:rPr>
        <w:t>Figure 1.1.</w:t>
      </w:r>
      <w:r w:rsidR="00D34182">
        <w:rPr>
          <w:sz w:val="28"/>
          <w:szCs w:val="28"/>
        </w:rPr>
        <w:t>1.</w:t>
      </w:r>
      <w:r w:rsidRPr="00663ACC">
        <w:rPr>
          <w:sz w:val="28"/>
          <w:szCs w:val="28"/>
        </w:rPr>
        <w:t xml:space="preserve"> – Structure of Class G in Ukraine</w:t>
      </w:r>
    </w:p>
    <w:p w14:paraId="25B7FFE5" w14:textId="5F789114" w:rsidR="001759C3" w:rsidRPr="001759C3" w:rsidRDefault="001759C3" w:rsidP="00606266">
      <w:pPr>
        <w:spacing w:before="120" w:after="120" w:line="360" w:lineRule="auto"/>
        <w:ind w:firstLine="709"/>
        <w:jc w:val="both"/>
        <w:rPr>
          <w:sz w:val="28"/>
          <w:szCs w:val="28"/>
        </w:rPr>
      </w:pPr>
      <w:r w:rsidRPr="001759C3">
        <w:rPr>
          <w:sz w:val="28"/>
          <w:szCs w:val="28"/>
        </w:rPr>
        <w:t xml:space="preserve">Flight information service </w:t>
      </w:r>
      <w:proofErr w:type="gramStart"/>
      <w:r w:rsidRPr="001759C3">
        <w:rPr>
          <w:sz w:val="28"/>
          <w:szCs w:val="28"/>
        </w:rPr>
        <w:t>shall be provided</w:t>
      </w:r>
      <w:proofErr w:type="gramEnd"/>
      <w:r w:rsidRPr="001759C3">
        <w:rPr>
          <w:sz w:val="28"/>
          <w:szCs w:val="28"/>
        </w:rPr>
        <w:t xml:space="preserve"> to all</w:t>
      </w:r>
      <w:r>
        <w:rPr>
          <w:sz w:val="28"/>
          <w:szCs w:val="28"/>
        </w:rPr>
        <w:t xml:space="preserve"> </w:t>
      </w:r>
      <w:r w:rsidRPr="001759C3">
        <w:rPr>
          <w:sz w:val="28"/>
          <w:szCs w:val="28"/>
        </w:rPr>
        <w:t xml:space="preserve">aircraft which are likely to be </w:t>
      </w:r>
      <w:r w:rsidR="00606266">
        <w:rPr>
          <w:sz w:val="28"/>
          <w:szCs w:val="28"/>
        </w:rPr>
        <w:t xml:space="preserve">affected by the information and </w:t>
      </w:r>
      <w:r w:rsidRPr="001759C3">
        <w:rPr>
          <w:sz w:val="28"/>
          <w:szCs w:val="28"/>
        </w:rPr>
        <w:t>which are:</w:t>
      </w:r>
    </w:p>
    <w:p w14:paraId="1EE0B7DB"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provided</w:t>
      </w:r>
      <w:proofErr w:type="gramEnd"/>
      <w:r w:rsidRPr="001759C3">
        <w:rPr>
          <w:sz w:val="28"/>
          <w:szCs w:val="28"/>
        </w:rPr>
        <w:t xml:space="preserve"> with air traffic control service; or</w:t>
      </w:r>
    </w:p>
    <w:p w14:paraId="2DFA00D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otherwise</w:t>
      </w:r>
      <w:proofErr w:type="gramEnd"/>
      <w:r w:rsidRPr="001759C3">
        <w:rPr>
          <w:sz w:val="28"/>
          <w:szCs w:val="28"/>
        </w:rPr>
        <w:t xml:space="preserve"> known to the relevant air traffic services units.</w:t>
      </w:r>
    </w:p>
    <w:p w14:paraId="15B3F965" w14:textId="77777777" w:rsidR="00606266" w:rsidRDefault="001759C3" w:rsidP="00606266">
      <w:pPr>
        <w:spacing w:before="120" w:after="120" w:line="360" w:lineRule="auto"/>
        <w:ind w:firstLine="709"/>
        <w:jc w:val="both"/>
        <w:rPr>
          <w:sz w:val="28"/>
          <w:szCs w:val="28"/>
        </w:rPr>
      </w:pPr>
      <w:r w:rsidRPr="001759C3">
        <w:rPr>
          <w:sz w:val="28"/>
          <w:szCs w:val="28"/>
        </w:rPr>
        <w:t>Flight informati</w:t>
      </w:r>
      <w:r w:rsidR="00606266">
        <w:rPr>
          <w:sz w:val="28"/>
          <w:szCs w:val="28"/>
        </w:rPr>
        <w:t xml:space="preserve">on service does not relieve the </w:t>
      </w:r>
      <w:r w:rsidRPr="001759C3">
        <w:rPr>
          <w:sz w:val="28"/>
          <w:szCs w:val="28"/>
        </w:rPr>
        <w:t xml:space="preserve">pilot-in-command of an aircraft </w:t>
      </w:r>
      <w:r w:rsidR="00606266">
        <w:rPr>
          <w:sz w:val="28"/>
          <w:szCs w:val="28"/>
        </w:rPr>
        <w:t xml:space="preserve">of any responsibilities and the </w:t>
      </w:r>
      <w:r w:rsidRPr="001759C3">
        <w:rPr>
          <w:sz w:val="28"/>
          <w:szCs w:val="28"/>
        </w:rPr>
        <w:t>pilot-in-command has to make t</w:t>
      </w:r>
      <w:r w:rsidR="00606266">
        <w:rPr>
          <w:sz w:val="28"/>
          <w:szCs w:val="28"/>
        </w:rPr>
        <w:t xml:space="preserve">he final decision regarding any </w:t>
      </w:r>
      <w:r w:rsidRPr="001759C3">
        <w:rPr>
          <w:sz w:val="28"/>
          <w:szCs w:val="28"/>
        </w:rPr>
        <w:t>sugge</w:t>
      </w:r>
      <w:r w:rsidR="00606266">
        <w:rPr>
          <w:sz w:val="28"/>
          <w:szCs w:val="28"/>
        </w:rPr>
        <w:t>sted alteration of flight plan.</w:t>
      </w:r>
    </w:p>
    <w:p w14:paraId="5A772718" w14:textId="00A2358D" w:rsidR="001759C3" w:rsidRPr="001759C3" w:rsidRDefault="001759C3" w:rsidP="00606266">
      <w:pPr>
        <w:spacing w:before="120" w:after="120" w:line="360" w:lineRule="auto"/>
        <w:ind w:firstLine="709"/>
        <w:jc w:val="both"/>
        <w:rPr>
          <w:sz w:val="28"/>
          <w:szCs w:val="28"/>
        </w:rPr>
      </w:pPr>
      <w:r w:rsidRPr="001759C3">
        <w:rPr>
          <w:sz w:val="28"/>
          <w:szCs w:val="28"/>
        </w:rPr>
        <w:t>Where air traffic ser</w:t>
      </w:r>
      <w:r w:rsidR="00606266">
        <w:rPr>
          <w:sz w:val="28"/>
          <w:szCs w:val="28"/>
        </w:rPr>
        <w:t xml:space="preserve">vices units provide both flight </w:t>
      </w:r>
      <w:r w:rsidRPr="001759C3">
        <w:rPr>
          <w:sz w:val="28"/>
          <w:szCs w:val="28"/>
        </w:rPr>
        <w:t xml:space="preserve">information service and </w:t>
      </w:r>
      <w:proofErr w:type="gramStart"/>
      <w:r w:rsidRPr="001759C3">
        <w:rPr>
          <w:sz w:val="28"/>
          <w:szCs w:val="28"/>
        </w:rPr>
        <w:t>air traffic control service</w:t>
      </w:r>
      <w:proofErr w:type="gramEnd"/>
      <w:r w:rsidRPr="001759C3">
        <w:rPr>
          <w:sz w:val="28"/>
          <w:szCs w:val="28"/>
        </w:rPr>
        <w:t>, the provision</w:t>
      </w:r>
      <w:r w:rsidR="00606266">
        <w:rPr>
          <w:sz w:val="28"/>
          <w:szCs w:val="28"/>
        </w:rPr>
        <w:t xml:space="preserve"> </w:t>
      </w:r>
      <w:r w:rsidRPr="001759C3">
        <w:rPr>
          <w:sz w:val="28"/>
          <w:szCs w:val="28"/>
        </w:rPr>
        <w:t>of air traffic control service</w:t>
      </w:r>
      <w:r w:rsidR="00606266">
        <w:rPr>
          <w:sz w:val="28"/>
          <w:szCs w:val="28"/>
        </w:rPr>
        <w:t xml:space="preserve"> shall have precedence over the </w:t>
      </w:r>
      <w:r w:rsidRPr="001759C3">
        <w:rPr>
          <w:sz w:val="28"/>
          <w:szCs w:val="28"/>
        </w:rPr>
        <w:t>provision of flight information</w:t>
      </w:r>
      <w:r w:rsidR="00606266">
        <w:rPr>
          <w:sz w:val="28"/>
          <w:szCs w:val="28"/>
        </w:rPr>
        <w:t xml:space="preserve"> service whenever the provision </w:t>
      </w:r>
      <w:r w:rsidRPr="001759C3">
        <w:rPr>
          <w:sz w:val="28"/>
          <w:szCs w:val="28"/>
        </w:rPr>
        <w:t>of air traffic control service so requires.</w:t>
      </w:r>
    </w:p>
    <w:p w14:paraId="7B10B04A" w14:textId="04D425F3" w:rsidR="001759C3" w:rsidRPr="001759C3" w:rsidRDefault="001759C3" w:rsidP="00606266">
      <w:pPr>
        <w:spacing w:before="120" w:after="120" w:line="360" w:lineRule="auto"/>
        <w:ind w:firstLine="709"/>
        <w:jc w:val="both"/>
        <w:rPr>
          <w:sz w:val="28"/>
          <w:szCs w:val="28"/>
        </w:rPr>
      </w:pPr>
      <w:r w:rsidRPr="001759C3">
        <w:rPr>
          <w:sz w:val="28"/>
          <w:szCs w:val="28"/>
        </w:rPr>
        <w:t>It is recognize</w:t>
      </w:r>
      <w:r w:rsidR="00606266">
        <w:rPr>
          <w:sz w:val="28"/>
          <w:szCs w:val="28"/>
        </w:rPr>
        <w:t xml:space="preserve">d that in certain circumstances </w:t>
      </w:r>
      <w:r w:rsidRPr="001759C3">
        <w:rPr>
          <w:sz w:val="28"/>
          <w:szCs w:val="28"/>
        </w:rPr>
        <w:t xml:space="preserve">aircraft on final approach, </w:t>
      </w:r>
      <w:r w:rsidR="00606266">
        <w:rPr>
          <w:sz w:val="28"/>
          <w:szCs w:val="28"/>
        </w:rPr>
        <w:t xml:space="preserve">landing, take-off and climb may </w:t>
      </w:r>
      <w:r w:rsidRPr="001759C3">
        <w:rPr>
          <w:sz w:val="28"/>
          <w:szCs w:val="28"/>
        </w:rPr>
        <w:t xml:space="preserve">require </w:t>
      </w:r>
      <w:proofErr w:type="gramStart"/>
      <w:r w:rsidRPr="001759C3">
        <w:rPr>
          <w:sz w:val="28"/>
          <w:szCs w:val="28"/>
        </w:rPr>
        <w:t>to receive</w:t>
      </w:r>
      <w:proofErr w:type="gramEnd"/>
      <w:r w:rsidRPr="001759C3">
        <w:rPr>
          <w:sz w:val="28"/>
          <w:szCs w:val="28"/>
        </w:rPr>
        <w:t xml:space="preserve"> without de</w:t>
      </w:r>
      <w:r w:rsidR="00606266">
        <w:rPr>
          <w:sz w:val="28"/>
          <w:szCs w:val="28"/>
        </w:rPr>
        <w:t xml:space="preserve">lay essential information other </w:t>
      </w:r>
      <w:r w:rsidRPr="001759C3">
        <w:rPr>
          <w:sz w:val="28"/>
          <w:szCs w:val="28"/>
        </w:rPr>
        <w:t xml:space="preserve">than that pertaining to the provision of air traffic </w:t>
      </w:r>
      <w:proofErr w:type="spellStart"/>
      <w:r w:rsidRPr="001759C3">
        <w:rPr>
          <w:sz w:val="28"/>
          <w:szCs w:val="28"/>
        </w:rPr>
        <w:t>controlservice</w:t>
      </w:r>
      <w:proofErr w:type="spellEnd"/>
      <w:r w:rsidRPr="001759C3">
        <w:rPr>
          <w:sz w:val="28"/>
          <w:szCs w:val="28"/>
        </w:rPr>
        <w:t>.</w:t>
      </w:r>
    </w:p>
    <w:p w14:paraId="7D56A613" w14:textId="068102B9" w:rsidR="001759C3" w:rsidRPr="001759C3" w:rsidRDefault="001759C3" w:rsidP="00606266">
      <w:pPr>
        <w:spacing w:before="120" w:after="120" w:line="360" w:lineRule="auto"/>
        <w:ind w:firstLine="709"/>
        <w:jc w:val="both"/>
        <w:rPr>
          <w:sz w:val="28"/>
          <w:szCs w:val="28"/>
        </w:rPr>
      </w:pPr>
      <w:r w:rsidRPr="001759C3">
        <w:rPr>
          <w:sz w:val="28"/>
          <w:szCs w:val="28"/>
        </w:rPr>
        <w:lastRenderedPageBreak/>
        <w:t>Flight information serv</w:t>
      </w:r>
      <w:r w:rsidR="00606266">
        <w:rPr>
          <w:sz w:val="28"/>
          <w:szCs w:val="28"/>
        </w:rPr>
        <w:t xml:space="preserve">ice shall include the provision </w:t>
      </w:r>
      <w:r w:rsidRPr="001759C3">
        <w:rPr>
          <w:sz w:val="28"/>
          <w:szCs w:val="28"/>
        </w:rPr>
        <w:t>pertinent:</w:t>
      </w:r>
    </w:p>
    <w:p w14:paraId="002E333F" w14:textId="77777777" w:rsidR="001759C3" w:rsidRPr="001759C3" w:rsidRDefault="001759C3" w:rsidP="001759C3">
      <w:pPr>
        <w:spacing w:before="120" w:after="120" w:line="360" w:lineRule="auto"/>
        <w:ind w:firstLine="709"/>
        <w:jc w:val="both"/>
        <w:rPr>
          <w:sz w:val="28"/>
          <w:szCs w:val="28"/>
        </w:rPr>
      </w:pPr>
      <w:r w:rsidRPr="001759C3">
        <w:rPr>
          <w:sz w:val="28"/>
          <w:szCs w:val="28"/>
        </w:rPr>
        <w:t>a) SIGMET and AIRMET information;</w:t>
      </w:r>
    </w:p>
    <w:p w14:paraId="09A7123C" w14:textId="1DDE77A9" w:rsidR="001759C3" w:rsidRPr="001759C3" w:rsidRDefault="001759C3" w:rsidP="00606266">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information</w:t>
      </w:r>
      <w:proofErr w:type="gramEnd"/>
      <w:r w:rsidRPr="001759C3">
        <w:rPr>
          <w:sz w:val="28"/>
          <w:szCs w:val="28"/>
        </w:rPr>
        <w:t xml:space="preserve"> concerning </w:t>
      </w:r>
      <w:r w:rsidR="00606266">
        <w:rPr>
          <w:sz w:val="28"/>
          <w:szCs w:val="28"/>
        </w:rPr>
        <w:t xml:space="preserve">pre-eruption volcanic activity, </w:t>
      </w:r>
      <w:r w:rsidRPr="001759C3">
        <w:rPr>
          <w:sz w:val="28"/>
          <w:szCs w:val="28"/>
        </w:rPr>
        <w:t>volcanic eruptions and volcanic ash clouds;</w:t>
      </w:r>
    </w:p>
    <w:p w14:paraId="07DA3DE9" w14:textId="140CBCE3" w:rsidR="001759C3" w:rsidRPr="001759C3" w:rsidRDefault="001759C3" w:rsidP="00606266">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information</w:t>
      </w:r>
      <w:proofErr w:type="gramEnd"/>
      <w:r w:rsidRPr="001759C3">
        <w:rPr>
          <w:sz w:val="28"/>
          <w:szCs w:val="28"/>
        </w:rPr>
        <w:t xml:space="preserve"> concerning </w:t>
      </w:r>
      <w:r w:rsidR="00606266">
        <w:rPr>
          <w:sz w:val="28"/>
          <w:szCs w:val="28"/>
        </w:rPr>
        <w:t xml:space="preserve">the release into the atmosphere </w:t>
      </w:r>
      <w:r w:rsidRPr="001759C3">
        <w:rPr>
          <w:sz w:val="28"/>
          <w:szCs w:val="28"/>
        </w:rPr>
        <w:t>of radioactive materials or toxic chemicals;</w:t>
      </w:r>
    </w:p>
    <w:p w14:paraId="597C9EB3" w14:textId="05DDF505" w:rsidR="001759C3" w:rsidRPr="001759C3" w:rsidRDefault="001759C3" w:rsidP="00606266">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information</w:t>
      </w:r>
      <w:proofErr w:type="gramEnd"/>
      <w:r w:rsidRPr="001759C3">
        <w:rPr>
          <w:sz w:val="28"/>
          <w:szCs w:val="28"/>
        </w:rPr>
        <w:t xml:space="preserve"> on changes in t</w:t>
      </w:r>
      <w:r w:rsidR="00606266">
        <w:rPr>
          <w:sz w:val="28"/>
          <w:szCs w:val="28"/>
        </w:rPr>
        <w:t xml:space="preserve">he serviceability of navigation </w:t>
      </w:r>
      <w:r w:rsidRPr="001759C3">
        <w:rPr>
          <w:sz w:val="28"/>
          <w:szCs w:val="28"/>
        </w:rPr>
        <w:t>aids;</w:t>
      </w:r>
    </w:p>
    <w:p w14:paraId="317E995E" w14:textId="7299ACE7" w:rsidR="001759C3" w:rsidRPr="001759C3" w:rsidRDefault="001759C3" w:rsidP="00606266">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information</w:t>
      </w:r>
      <w:proofErr w:type="gramEnd"/>
      <w:r w:rsidRPr="001759C3">
        <w:rPr>
          <w:sz w:val="28"/>
          <w:szCs w:val="28"/>
        </w:rPr>
        <w:t xml:space="preserve"> on changes in condition of</w:t>
      </w:r>
      <w:r w:rsidR="00606266">
        <w:rPr>
          <w:sz w:val="28"/>
          <w:szCs w:val="28"/>
        </w:rPr>
        <w:t xml:space="preserve"> aerodromes and </w:t>
      </w:r>
      <w:r w:rsidRPr="001759C3">
        <w:rPr>
          <w:sz w:val="28"/>
          <w:szCs w:val="28"/>
        </w:rPr>
        <w:t>associated facilities, inc</w:t>
      </w:r>
      <w:r w:rsidR="00606266">
        <w:rPr>
          <w:sz w:val="28"/>
          <w:szCs w:val="28"/>
        </w:rPr>
        <w:t xml:space="preserve">luding information on the state </w:t>
      </w:r>
      <w:r w:rsidRPr="001759C3">
        <w:rPr>
          <w:sz w:val="28"/>
          <w:szCs w:val="28"/>
        </w:rPr>
        <w:t>of the aerodrome moveme</w:t>
      </w:r>
      <w:r w:rsidR="00606266">
        <w:rPr>
          <w:sz w:val="28"/>
          <w:szCs w:val="28"/>
        </w:rPr>
        <w:t xml:space="preserve">nt areas when they are affected </w:t>
      </w:r>
      <w:r w:rsidRPr="001759C3">
        <w:rPr>
          <w:sz w:val="28"/>
          <w:szCs w:val="28"/>
        </w:rPr>
        <w:t>by snow, ice or significant depth of water;</w:t>
      </w:r>
    </w:p>
    <w:p w14:paraId="6A63F706" w14:textId="153430D0" w:rsidR="001759C3" w:rsidRPr="001759C3" w:rsidRDefault="001759C3" w:rsidP="00606266">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informa</w:t>
      </w:r>
      <w:r w:rsidR="00606266">
        <w:rPr>
          <w:sz w:val="28"/>
          <w:szCs w:val="28"/>
        </w:rPr>
        <w:t>tion</w:t>
      </w:r>
      <w:proofErr w:type="gramEnd"/>
      <w:r w:rsidR="00606266">
        <w:rPr>
          <w:sz w:val="28"/>
          <w:szCs w:val="28"/>
        </w:rPr>
        <w:t xml:space="preserve"> on unmanned free balloons; </w:t>
      </w:r>
      <w:r w:rsidRPr="001759C3">
        <w:rPr>
          <w:sz w:val="28"/>
          <w:szCs w:val="28"/>
        </w:rPr>
        <w:t>and of any other information likely to affect safety.</w:t>
      </w:r>
    </w:p>
    <w:p w14:paraId="30F014B5" w14:textId="1DFDB560" w:rsidR="001759C3" w:rsidRPr="001759C3" w:rsidRDefault="001759C3" w:rsidP="00606266">
      <w:pPr>
        <w:spacing w:before="120" w:after="120" w:line="360" w:lineRule="auto"/>
        <w:ind w:firstLine="709"/>
        <w:jc w:val="both"/>
        <w:rPr>
          <w:sz w:val="28"/>
          <w:szCs w:val="28"/>
        </w:rPr>
      </w:pPr>
      <w:r w:rsidRPr="001759C3">
        <w:rPr>
          <w:sz w:val="28"/>
          <w:szCs w:val="28"/>
        </w:rPr>
        <w:t>Flight information se</w:t>
      </w:r>
      <w:r w:rsidR="00606266">
        <w:rPr>
          <w:sz w:val="28"/>
          <w:szCs w:val="28"/>
        </w:rPr>
        <w:t xml:space="preserve">rvice provided to flights shall </w:t>
      </w:r>
      <w:r w:rsidRPr="001759C3">
        <w:rPr>
          <w:sz w:val="28"/>
          <w:szCs w:val="28"/>
        </w:rPr>
        <w:t xml:space="preserve">include, in addition </w:t>
      </w:r>
      <w:r w:rsidR="00606266">
        <w:rPr>
          <w:sz w:val="28"/>
          <w:szCs w:val="28"/>
        </w:rPr>
        <w:t xml:space="preserve">the provision of </w:t>
      </w:r>
      <w:r w:rsidRPr="001759C3">
        <w:rPr>
          <w:sz w:val="28"/>
          <w:szCs w:val="28"/>
        </w:rPr>
        <w:t>information concerning:</w:t>
      </w:r>
    </w:p>
    <w:p w14:paraId="7BC3A5D7" w14:textId="4773F509" w:rsidR="001759C3" w:rsidRPr="001759C3" w:rsidRDefault="001759C3" w:rsidP="00606266">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weather</w:t>
      </w:r>
      <w:proofErr w:type="gramEnd"/>
      <w:r w:rsidRPr="001759C3">
        <w:rPr>
          <w:sz w:val="28"/>
          <w:szCs w:val="28"/>
        </w:rPr>
        <w:t xml:space="preserve"> conditions rep</w:t>
      </w:r>
      <w:r w:rsidR="00606266">
        <w:rPr>
          <w:sz w:val="28"/>
          <w:szCs w:val="28"/>
        </w:rPr>
        <w:t xml:space="preserve">orted or forecast at departure, </w:t>
      </w:r>
      <w:r w:rsidRPr="001759C3">
        <w:rPr>
          <w:sz w:val="28"/>
          <w:szCs w:val="28"/>
        </w:rPr>
        <w:t>destination and alternate aerodromes;</w:t>
      </w:r>
    </w:p>
    <w:p w14:paraId="68691746" w14:textId="7FE0103B" w:rsidR="001759C3" w:rsidRPr="001759C3" w:rsidRDefault="001759C3" w:rsidP="00606266">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collision</w:t>
      </w:r>
      <w:proofErr w:type="gramEnd"/>
      <w:r w:rsidRPr="001759C3">
        <w:rPr>
          <w:sz w:val="28"/>
          <w:szCs w:val="28"/>
        </w:rPr>
        <w:t xml:space="preserve"> hazards, to</w:t>
      </w:r>
      <w:r w:rsidR="00606266">
        <w:rPr>
          <w:sz w:val="28"/>
          <w:szCs w:val="28"/>
        </w:rPr>
        <w:t xml:space="preserve"> aircraft operating in airspace </w:t>
      </w:r>
      <w:r w:rsidRPr="001759C3">
        <w:rPr>
          <w:sz w:val="28"/>
          <w:szCs w:val="28"/>
        </w:rPr>
        <w:t>Classes C, D, E, F and G;</w:t>
      </w:r>
    </w:p>
    <w:p w14:paraId="5DB5319F" w14:textId="62927FF9" w:rsidR="001759C3" w:rsidRPr="001759C3" w:rsidRDefault="001759C3" w:rsidP="00606266">
      <w:pPr>
        <w:spacing w:before="120" w:after="120" w:line="360" w:lineRule="auto"/>
        <w:ind w:firstLine="709"/>
        <w:jc w:val="both"/>
        <w:rPr>
          <w:sz w:val="28"/>
          <w:szCs w:val="28"/>
        </w:rPr>
      </w:pPr>
      <w:r w:rsidRPr="001759C3">
        <w:rPr>
          <w:sz w:val="28"/>
          <w:szCs w:val="28"/>
        </w:rPr>
        <w:t>c) for flight over water area</w:t>
      </w:r>
      <w:r w:rsidR="00606266">
        <w:rPr>
          <w:sz w:val="28"/>
          <w:szCs w:val="28"/>
        </w:rPr>
        <w:t>s, in so far as practicable and</w:t>
      </w:r>
      <w:r w:rsidR="00606266">
        <w:rPr>
          <w:sz w:val="28"/>
          <w:szCs w:val="28"/>
          <w:lang w:val="uk-UA"/>
        </w:rPr>
        <w:t xml:space="preserve"> </w:t>
      </w:r>
      <w:r w:rsidRPr="001759C3">
        <w:rPr>
          <w:sz w:val="28"/>
          <w:szCs w:val="28"/>
        </w:rPr>
        <w:t>when requested by a p</w:t>
      </w:r>
      <w:r w:rsidR="00606266">
        <w:rPr>
          <w:sz w:val="28"/>
          <w:szCs w:val="28"/>
        </w:rPr>
        <w:t>ilot, any available information</w:t>
      </w:r>
      <w:r w:rsidR="00606266">
        <w:rPr>
          <w:sz w:val="28"/>
          <w:szCs w:val="28"/>
          <w:lang w:val="uk-UA"/>
        </w:rPr>
        <w:t xml:space="preserve"> </w:t>
      </w:r>
      <w:r w:rsidRPr="001759C3">
        <w:rPr>
          <w:sz w:val="28"/>
          <w:szCs w:val="28"/>
        </w:rPr>
        <w:t>such as radio call sign, pos</w:t>
      </w:r>
      <w:r w:rsidR="00606266">
        <w:rPr>
          <w:sz w:val="28"/>
          <w:szCs w:val="28"/>
        </w:rPr>
        <w:t>ition, true track, speed, etc.,</w:t>
      </w:r>
      <w:r w:rsidR="00606266">
        <w:rPr>
          <w:sz w:val="28"/>
          <w:szCs w:val="28"/>
          <w:lang w:val="uk-UA"/>
        </w:rPr>
        <w:t xml:space="preserve"> </w:t>
      </w:r>
      <w:r w:rsidRPr="001759C3">
        <w:rPr>
          <w:sz w:val="28"/>
          <w:szCs w:val="28"/>
        </w:rPr>
        <w:t>of surface vessels in the area.</w:t>
      </w:r>
    </w:p>
    <w:p w14:paraId="3F5D993F" w14:textId="1C9C3B03" w:rsidR="001759C3" w:rsidRPr="001759C3" w:rsidRDefault="001759C3" w:rsidP="00606266">
      <w:pPr>
        <w:spacing w:before="120" w:after="120" w:line="360" w:lineRule="auto"/>
        <w:ind w:firstLine="709"/>
        <w:jc w:val="both"/>
        <w:rPr>
          <w:sz w:val="28"/>
          <w:szCs w:val="28"/>
        </w:rPr>
      </w:pPr>
      <w:r w:rsidRPr="001759C3">
        <w:rPr>
          <w:sz w:val="28"/>
          <w:szCs w:val="28"/>
        </w:rPr>
        <w:t>The information including only known</w:t>
      </w:r>
      <w:r w:rsidR="00606266">
        <w:rPr>
          <w:sz w:val="28"/>
          <w:szCs w:val="28"/>
          <w:lang w:val="uk-UA"/>
        </w:rPr>
        <w:t xml:space="preserve"> </w:t>
      </w:r>
      <w:r w:rsidRPr="001759C3">
        <w:rPr>
          <w:sz w:val="28"/>
          <w:szCs w:val="28"/>
        </w:rPr>
        <w:t>aircraft the presence of whi</w:t>
      </w:r>
      <w:r w:rsidR="00606266">
        <w:rPr>
          <w:sz w:val="28"/>
          <w:szCs w:val="28"/>
        </w:rPr>
        <w:t>ch might constitute a collision</w:t>
      </w:r>
      <w:r w:rsidR="00606266">
        <w:rPr>
          <w:sz w:val="28"/>
          <w:szCs w:val="28"/>
          <w:lang w:val="uk-UA"/>
        </w:rPr>
        <w:t xml:space="preserve"> </w:t>
      </w:r>
      <w:r w:rsidRPr="001759C3">
        <w:rPr>
          <w:sz w:val="28"/>
          <w:szCs w:val="28"/>
        </w:rPr>
        <w:t>hazard to the aircraft informe</w:t>
      </w:r>
      <w:r w:rsidR="00606266">
        <w:rPr>
          <w:sz w:val="28"/>
          <w:szCs w:val="28"/>
        </w:rPr>
        <w:t>d, will sometimes be incomplete</w:t>
      </w:r>
      <w:r w:rsidR="00606266">
        <w:rPr>
          <w:sz w:val="28"/>
          <w:szCs w:val="28"/>
          <w:lang w:val="uk-UA"/>
        </w:rPr>
        <w:t xml:space="preserve"> </w:t>
      </w:r>
      <w:r w:rsidRPr="001759C3">
        <w:rPr>
          <w:sz w:val="28"/>
          <w:szCs w:val="28"/>
        </w:rPr>
        <w:t>and air traffic services cannot assume responsibi</w:t>
      </w:r>
      <w:r w:rsidR="00606266">
        <w:rPr>
          <w:sz w:val="28"/>
          <w:szCs w:val="28"/>
        </w:rPr>
        <w:t>lity for its</w:t>
      </w:r>
      <w:r w:rsidR="00606266">
        <w:rPr>
          <w:sz w:val="28"/>
          <w:szCs w:val="28"/>
          <w:lang w:val="uk-UA"/>
        </w:rPr>
        <w:t xml:space="preserve"> </w:t>
      </w:r>
      <w:r w:rsidRPr="001759C3">
        <w:rPr>
          <w:sz w:val="28"/>
          <w:szCs w:val="28"/>
        </w:rPr>
        <w:t>issuance at all times or for its accuracy.</w:t>
      </w:r>
    </w:p>
    <w:p w14:paraId="38D8CE9D" w14:textId="727E2FD2" w:rsidR="001759C3" w:rsidRPr="001759C3" w:rsidRDefault="001759C3" w:rsidP="00606266">
      <w:pPr>
        <w:spacing w:before="120" w:after="120" w:line="360" w:lineRule="auto"/>
        <w:ind w:firstLine="709"/>
        <w:jc w:val="both"/>
        <w:rPr>
          <w:sz w:val="28"/>
          <w:szCs w:val="28"/>
        </w:rPr>
      </w:pPr>
      <w:r w:rsidRPr="001759C3">
        <w:rPr>
          <w:sz w:val="28"/>
          <w:szCs w:val="28"/>
        </w:rPr>
        <w:t xml:space="preserve">When there </w:t>
      </w:r>
      <w:proofErr w:type="gramStart"/>
      <w:r w:rsidRPr="001759C3">
        <w:rPr>
          <w:sz w:val="28"/>
          <w:szCs w:val="28"/>
        </w:rPr>
        <w:t>is</w:t>
      </w:r>
      <w:proofErr w:type="gramEnd"/>
      <w:r w:rsidR="00606266">
        <w:rPr>
          <w:sz w:val="28"/>
          <w:szCs w:val="28"/>
        </w:rPr>
        <w:t xml:space="preserve"> a need to supplement collision</w:t>
      </w:r>
      <w:r w:rsidR="00606266">
        <w:rPr>
          <w:sz w:val="28"/>
          <w:szCs w:val="28"/>
          <w:lang w:val="uk-UA"/>
        </w:rPr>
        <w:t xml:space="preserve"> </w:t>
      </w:r>
      <w:r w:rsidRPr="001759C3">
        <w:rPr>
          <w:sz w:val="28"/>
          <w:szCs w:val="28"/>
        </w:rPr>
        <w:t>hazard informatio</w:t>
      </w:r>
      <w:r w:rsidR="00606266">
        <w:rPr>
          <w:sz w:val="28"/>
          <w:szCs w:val="28"/>
        </w:rPr>
        <w:t>n provided in compliance or in case</w:t>
      </w:r>
      <w:r w:rsidR="00606266">
        <w:rPr>
          <w:sz w:val="28"/>
          <w:szCs w:val="28"/>
          <w:lang w:val="uk-UA"/>
        </w:rPr>
        <w:t xml:space="preserve"> </w:t>
      </w:r>
      <w:r w:rsidRPr="001759C3">
        <w:rPr>
          <w:sz w:val="28"/>
          <w:szCs w:val="28"/>
        </w:rPr>
        <w:t>of temporary disruption of flig</w:t>
      </w:r>
      <w:r w:rsidR="00606266">
        <w:rPr>
          <w:sz w:val="28"/>
          <w:szCs w:val="28"/>
        </w:rPr>
        <w:t>ht information service, traffic</w:t>
      </w:r>
      <w:r w:rsidR="00606266">
        <w:rPr>
          <w:sz w:val="28"/>
          <w:szCs w:val="28"/>
          <w:lang w:val="uk-UA"/>
        </w:rPr>
        <w:t xml:space="preserve"> </w:t>
      </w:r>
      <w:r w:rsidRPr="001759C3">
        <w:rPr>
          <w:sz w:val="28"/>
          <w:szCs w:val="28"/>
        </w:rPr>
        <w:t>information broadcasts by aircraft may be applied in</w:t>
      </w:r>
      <w:r w:rsidR="00606266">
        <w:rPr>
          <w:sz w:val="28"/>
          <w:szCs w:val="28"/>
          <w:lang w:val="uk-UA"/>
        </w:rPr>
        <w:t xml:space="preserve"> </w:t>
      </w:r>
      <w:r w:rsidRPr="001759C3">
        <w:rPr>
          <w:sz w:val="28"/>
          <w:szCs w:val="28"/>
        </w:rPr>
        <w:t xml:space="preserve">designated airspaces. </w:t>
      </w:r>
    </w:p>
    <w:p w14:paraId="0C1C7DFC" w14:textId="21E79091" w:rsidR="001759C3" w:rsidRPr="001759C3" w:rsidRDefault="00606266" w:rsidP="00606266">
      <w:pPr>
        <w:spacing w:before="120" w:after="120" w:line="360" w:lineRule="auto"/>
        <w:ind w:firstLine="709"/>
        <w:jc w:val="both"/>
        <w:rPr>
          <w:sz w:val="28"/>
          <w:szCs w:val="28"/>
        </w:rPr>
      </w:pPr>
      <w:r>
        <w:rPr>
          <w:sz w:val="28"/>
          <w:szCs w:val="28"/>
        </w:rPr>
        <w:lastRenderedPageBreak/>
        <w:t>ATS units should transmit, as</w:t>
      </w:r>
      <w:r>
        <w:rPr>
          <w:sz w:val="28"/>
          <w:szCs w:val="28"/>
          <w:lang w:val="uk-UA"/>
        </w:rPr>
        <w:t xml:space="preserve"> </w:t>
      </w:r>
      <w:r w:rsidR="001759C3" w:rsidRPr="001759C3">
        <w:rPr>
          <w:sz w:val="28"/>
          <w:szCs w:val="28"/>
        </w:rPr>
        <w:t>soon as practicable, specia</w:t>
      </w:r>
      <w:r>
        <w:rPr>
          <w:sz w:val="28"/>
          <w:szCs w:val="28"/>
        </w:rPr>
        <w:t>l air-reports to other aircraft</w:t>
      </w:r>
      <w:r>
        <w:rPr>
          <w:sz w:val="28"/>
          <w:szCs w:val="28"/>
          <w:lang w:val="uk-UA"/>
        </w:rPr>
        <w:t xml:space="preserve"> </w:t>
      </w:r>
      <w:r w:rsidR="001759C3" w:rsidRPr="001759C3">
        <w:rPr>
          <w:sz w:val="28"/>
          <w:szCs w:val="28"/>
        </w:rPr>
        <w:t>concerned, to the associate</w:t>
      </w:r>
      <w:r>
        <w:rPr>
          <w:sz w:val="28"/>
          <w:szCs w:val="28"/>
        </w:rPr>
        <w:t>d meteorological office, and to</w:t>
      </w:r>
      <w:r>
        <w:rPr>
          <w:sz w:val="28"/>
          <w:szCs w:val="28"/>
          <w:lang w:val="uk-UA"/>
        </w:rPr>
        <w:t xml:space="preserve"> </w:t>
      </w:r>
      <w:r w:rsidR="001759C3" w:rsidRPr="001759C3">
        <w:rPr>
          <w:sz w:val="28"/>
          <w:szCs w:val="28"/>
        </w:rPr>
        <w:t>other ATS units concerned. T</w:t>
      </w:r>
      <w:r>
        <w:rPr>
          <w:sz w:val="28"/>
          <w:szCs w:val="28"/>
        </w:rPr>
        <w:t xml:space="preserve">ransmissions to aircraft </w:t>
      </w:r>
      <w:proofErr w:type="gramStart"/>
      <w:r>
        <w:rPr>
          <w:sz w:val="28"/>
          <w:szCs w:val="28"/>
        </w:rPr>
        <w:t>should</w:t>
      </w:r>
      <w:r>
        <w:rPr>
          <w:sz w:val="28"/>
          <w:szCs w:val="28"/>
          <w:lang w:val="uk-UA"/>
        </w:rPr>
        <w:t xml:space="preserve"> </w:t>
      </w:r>
      <w:r w:rsidR="001759C3" w:rsidRPr="001759C3">
        <w:rPr>
          <w:sz w:val="28"/>
          <w:szCs w:val="28"/>
        </w:rPr>
        <w:t>be continued</w:t>
      </w:r>
      <w:proofErr w:type="gramEnd"/>
      <w:r w:rsidR="001759C3" w:rsidRPr="001759C3">
        <w:rPr>
          <w:sz w:val="28"/>
          <w:szCs w:val="28"/>
        </w:rPr>
        <w:t xml:space="preserve"> for a perio</w:t>
      </w:r>
      <w:r>
        <w:rPr>
          <w:sz w:val="28"/>
          <w:szCs w:val="28"/>
        </w:rPr>
        <w:t>d to be determined by agreement</w:t>
      </w:r>
      <w:r>
        <w:rPr>
          <w:sz w:val="28"/>
          <w:szCs w:val="28"/>
          <w:lang w:val="uk-UA"/>
        </w:rPr>
        <w:t xml:space="preserve"> </w:t>
      </w:r>
      <w:r w:rsidR="001759C3" w:rsidRPr="001759C3">
        <w:rPr>
          <w:sz w:val="28"/>
          <w:szCs w:val="28"/>
        </w:rPr>
        <w:t>between the meteorological and a</w:t>
      </w:r>
      <w:r>
        <w:rPr>
          <w:sz w:val="28"/>
          <w:szCs w:val="28"/>
        </w:rPr>
        <w:t>ir traffic services authorities</w:t>
      </w:r>
      <w:r>
        <w:rPr>
          <w:sz w:val="28"/>
          <w:szCs w:val="28"/>
          <w:lang w:val="uk-UA"/>
        </w:rPr>
        <w:t xml:space="preserve"> </w:t>
      </w:r>
      <w:r w:rsidR="001759C3" w:rsidRPr="001759C3">
        <w:rPr>
          <w:sz w:val="28"/>
          <w:szCs w:val="28"/>
        </w:rPr>
        <w:t>concerned.</w:t>
      </w:r>
    </w:p>
    <w:p w14:paraId="02FE1166" w14:textId="5B090826" w:rsidR="001759C3" w:rsidRPr="001759C3" w:rsidRDefault="001759C3" w:rsidP="00606266">
      <w:pPr>
        <w:spacing w:before="120" w:after="120" w:line="360" w:lineRule="auto"/>
        <w:ind w:firstLine="709"/>
        <w:jc w:val="both"/>
        <w:rPr>
          <w:sz w:val="28"/>
          <w:szCs w:val="28"/>
        </w:rPr>
      </w:pPr>
      <w:r w:rsidRPr="001759C3">
        <w:rPr>
          <w:sz w:val="28"/>
          <w:szCs w:val="28"/>
        </w:rPr>
        <w:t xml:space="preserve">Flight information </w:t>
      </w:r>
      <w:r w:rsidR="00606266">
        <w:rPr>
          <w:sz w:val="28"/>
          <w:szCs w:val="28"/>
        </w:rPr>
        <w:t>service provided to VFR flights</w:t>
      </w:r>
      <w:r w:rsidR="00606266">
        <w:rPr>
          <w:sz w:val="28"/>
          <w:szCs w:val="28"/>
          <w:lang w:val="uk-UA"/>
        </w:rPr>
        <w:t xml:space="preserve"> </w:t>
      </w:r>
      <w:r w:rsidRPr="001759C3">
        <w:rPr>
          <w:sz w:val="28"/>
          <w:szCs w:val="28"/>
        </w:rPr>
        <w:t>shall include, in ad</w:t>
      </w:r>
      <w:r w:rsidR="00606266">
        <w:rPr>
          <w:sz w:val="28"/>
          <w:szCs w:val="28"/>
        </w:rPr>
        <w:t>dition to that outlined the provision</w:t>
      </w:r>
      <w:r w:rsidR="00606266">
        <w:rPr>
          <w:sz w:val="28"/>
          <w:szCs w:val="28"/>
          <w:lang w:val="uk-UA"/>
        </w:rPr>
        <w:t xml:space="preserve"> </w:t>
      </w:r>
      <w:r w:rsidRPr="001759C3">
        <w:rPr>
          <w:sz w:val="28"/>
          <w:szCs w:val="28"/>
        </w:rPr>
        <w:t>of available information concerning traffic and weather conditions along the route of flight that are likely to make operation</w:t>
      </w:r>
      <w:r w:rsidR="00606266">
        <w:rPr>
          <w:sz w:val="28"/>
          <w:szCs w:val="28"/>
          <w:lang w:val="uk-UA"/>
        </w:rPr>
        <w:t xml:space="preserve"> </w:t>
      </w:r>
      <w:r w:rsidRPr="001759C3">
        <w:rPr>
          <w:sz w:val="28"/>
          <w:szCs w:val="28"/>
        </w:rPr>
        <w:t>under the visual flight rules impracticable.</w:t>
      </w:r>
    </w:p>
    <w:p w14:paraId="523D6C4F" w14:textId="2F1590B8" w:rsidR="001759C3" w:rsidRPr="001759C3" w:rsidRDefault="001759C3" w:rsidP="00606266">
      <w:pPr>
        <w:spacing w:before="120" w:after="120" w:line="360" w:lineRule="auto"/>
        <w:ind w:firstLine="709"/>
        <w:jc w:val="both"/>
        <w:rPr>
          <w:sz w:val="28"/>
          <w:szCs w:val="28"/>
        </w:rPr>
      </w:pPr>
      <w:r w:rsidRPr="001759C3">
        <w:rPr>
          <w:sz w:val="28"/>
          <w:szCs w:val="28"/>
        </w:rPr>
        <w:t>The meteorologi</w:t>
      </w:r>
      <w:r w:rsidR="00606266">
        <w:rPr>
          <w:sz w:val="28"/>
          <w:szCs w:val="28"/>
        </w:rPr>
        <w:t>cal information and operational</w:t>
      </w:r>
      <w:r w:rsidR="00606266">
        <w:rPr>
          <w:sz w:val="28"/>
          <w:szCs w:val="28"/>
          <w:lang w:val="uk-UA"/>
        </w:rPr>
        <w:t xml:space="preserve"> </w:t>
      </w:r>
      <w:r w:rsidRPr="001759C3">
        <w:rPr>
          <w:sz w:val="28"/>
          <w:szCs w:val="28"/>
        </w:rPr>
        <w:t>information concerning navigation aids and ae</w:t>
      </w:r>
      <w:r w:rsidR="00606266">
        <w:rPr>
          <w:sz w:val="28"/>
          <w:szCs w:val="28"/>
        </w:rPr>
        <w:t>rodromes</w:t>
      </w:r>
      <w:r w:rsidR="00606266">
        <w:rPr>
          <w:sz w:val="28"/>
          <w:szCs w:val="28"/>
          <w:lang w:val="uk-UA"/>
        </w:rPr>
        <w:t xml:space="preserve"> </w:t>
      </w:r>
      <w:r w:rsidRPr="001759C3">
        <w:rPr>
          <w:sz w:val="28"/>
          <w:szCs w:val="28"/>
        </w:rPr>
        <w:t>included in the flight info</w:t>
      </w:r>
      <w:r w:rsidR="00606266">
        <w:rPr>
          <w:sz w:val="28"/>
          <w:szCs w:val="28"/>
        </w:rPr>
        <w:t xml:space="preserve">rmation service </w:t>
      </w:r>
      <w:proofErr w:type="gramStart"/>
      <w:r w:rsidR="00606266">
        <w:rPr>
          <w:sz w:val="28"/>
          <w:szCs w:val="28"/>
        </w:rPr>
        <w:t>shall, whenever</w:t>
      </w:r>
      <w:r w:rsidR="00606266">
        <w:rPr>
          <w:sz w:val="28"/>
          <w:szCs w:val="28"/>
          <w:lang w:val="uk-UA"/>
        </w:rPr>
        <w:t xml:space="preserve"> </w:t>
      </w:r>
      <w:r w:rsidRPr="001759C3">
        <w:rPr>
          <w:sz w:val="28"/>
          <w:szCs w:val="28"/>
        </w:rPr>
        <w:t>available, be provided</w:t>
      </w:r>
      <w:proofErr w:type="gramEnd"/>
      <w:r w:rsidRPr="001759C3">
        <w:rPr>
          <w:sz w:val="28"/>
          <w:szCs w:val="28"/>
        </w:rPr>
        <w:t xml:space="preserve"> in an operationally integrated form.</w:t>
      </w:r>
    </w:p>
    <w:p w14:paraId="33318D2C" w14:textId="0D06E9FA" w:rsidR="001759C3" w:rsidRPr="001759C3" w:rsidRDefault="001759C3" w:rsidP="00606266">
      <w:pPr>
        <w:spacing w:before="120" w:after="120" w:line="360" w:lineRule="auto"/>
        <w:ind w:firstLine="709"/>
        <w:jc w:val="both"/>
        <w:rPr>
          <w:sz w:val="28"/>
          <w:szCs w:val="28"/>
        </w:rPr>
      </w:pPr>
      <w:r w:rsidRPr="001759C3">
        <w:rPr>
          <w:sz w:val="28"/>
          <w:szCs w:val="28"/>
        </w:rPr>
        <w:t>Where integrated operational flight information me</w:t>
      </w:r>
      <w:r w:rsidR="00606266">
        <w:rPr>
          <w:sz w:val="28"/>
          <w:szCs w:val="28"/>
        </w:rPr>
        <w:t>ssages are to be transmitted to</w:t>
      </w:r>
      <w:r w:rsidR="00606266">
        <w:rPr>
          <w:sz w:val="28"/>
          <w:szCs w:val="28"/>
          <w:lang w:val="uk-UA"/>
        </w:rPr>
        <w:t xml:space="preserve"> </w:t>
      </w:r>
      <w:r w:rsidRPr="001759C3">
        <w:rPr>
          <w:sz w:val="28"/>
          <w:szCs w:val="28"/>
        </w:rPr>
        <w:t>aircraft, they should be tr</w:t>
      </w:r>
      <w:r w:rsidR="00606266">
        <w:rPr>
          <w:sz w:val="28"/>
          <w:szCs w:val="28"/>
        </w:rPr>
        <w:t>ansmitted with the content and,</w:t>
      </w:r>
      <w:r w:rsidR="00606266">
        <w:rPr>
          <w:sz w:val="28"/>
          <w:szCs w:val="28"/>
          <w:lang w:val="uk-UA"/>
        </w:rPr>
        <w:t xml:space="preserve"> </w:t>
      </w:r>
      <w:r w:rsidRPr="001759C3">
        <w:rPr>
          <w:sz w:val="28"/>
          <w:szCs w:val="28"/>
        </w:rPr>
        <w:t>where specified, in the sequ</w:t>
      </w:r>
      <w:r w:rsidR="00606266">
        <w:rPr>
          <w:sz w:val="28"/>
          <w:szCs w:val="28"/>
        </w:rPr>
        <w:t>ence indicated, for the various</w:t>
      </w:r>
      <w:r w:rsidR="00606266">
        <w:rPr>
          <w:sz w:val="28"/>
          <w:szCs w:val="28"/>
          <w:lang w:val="uk-UA"/>
        </w:rPr>
        <w:t xml:space="preserve"> </w:t>
      </w:r>
      <w:r w:rsidRPr="001759C3">
        <w:rPr>
          <w:sz w:val="28"/>
          <w:szCs w:val="28"/>
        </w:rPr>
        <w:t>phases of flight.</w:t>
      </w:r>
    </w:p>
    <w:p w14:paraId="09CF25D5" w14:textId="1FA950CA" w:rsidR="00606266" w:rsidRPr="001759C3" w:rsidRDefault="001759C3" w:rsidP="00606266">
      <w:pPr>
        <w:spacing w:before="120" w:after="120" w:line="360" w:lineRule="auto"/>
        <w:ind w:firstLine="709"/>
        <w:jc w:val="both"/>
        <w:rPr>
          <w:sz w:val="28"/>
          <w:szCs w:val="28"/>
        </w:rPr>
      </w:pPr>
      <w:r w:rsidRPr="001759C3">
        <w:rPr>
          <w:sz w:val="28"/>
          <w:szCs w:val="28"/>
        </w:rPr>
        <w:t xml:space="preserve">Operational </w:t>
      </w:r>
      <w:proofErr w:type="gramStart"/>
      <w:r w:rsidRPr="001759C3">
        <w:rPr>
          <w:sz w:val="28"/>
          <w:szCs w:val="28"/>
        </w:rPr>
        <w:t>flight information service broadcasts</w:t>
      </w:r>
      <w:proofErr w:type="gramEnd"/>
      <w:r w:rsidRPr="001759C3">
        <w:rPr>
          <w:sz w:val="28"/>
          <w:szCs w:val="28"/>
        </w:rPr>
        <w:t>, w</w:t>
      </w:r>
      <w:r w:rsidR="00606266">
        <w:rPr>
          <w:sz w:val="28"/>
          <w:szCs w:val="28"/>
        </w:rPr>
        <w:t>hen provided, should consist of</w:t>
      </w:r>
      <w:r w:rsidR="00606266">
        <w:rPr>
          <w:sz w:val="28"/>
          <w:szCs w:val="28"/>
          <w:lang w:val="uk-UA"/>
        </w:rPr>
        <w:t xml:space="preserve"> </w:t>
      </w:r>
      <w:r w:rsidRPr="001759C3">
        <w:rPr>
          <w:sz w:val="28"/>
          <w:szCs w:val="28"/>
        </w:rPr>
        <w:t>messages containing integrated</w:t>
      </w:r>
      <w:r w:rsidR="00606266">
        <w:rPr>
          <w:sz w:val="28"/>
          <w:szCs w:val="28"/>
        </w:rPr>
        <w:t xml:space="preserve"> information regarding selected</w:t>
      </w:r>
      <w:r w:rsidR="00606266">
        <w:rPr>
          <w:sz w:val="28"/>
          <w:szCs w:val="28"/>
          <w:lang w:val="uk-UA"/>
        </w:rPr>
        <w:t xml:space="preserve"> </w:t>
      </w:r>
      <w:r w:rsidRPr="001759C3">
        <w:rPr>
          <w:sz w:val="28"/>
          <w:szCs w:val="28"/>
        </w:rPr>
        <w:t>operational and meteorologi</w:t>
      </w:r>
      <w:r w:rsidR="00606266">
        <w:rPr>
          <w:sz w:val="28"/>
          <w:szCs w:val="28"/>
        </w:rPr>
        <w:t>cal elements appropriate to the</w:t>
      </w:r>
      <w:r w:rsidR="00606266">
        <w:rPr>
          <w:sz w:val="28"/>
          <w:szCs w:val="28"/>
          <w:lang w:val="uk-UA"/>
        </w:rPr>
        <w:t xml:space="preserve"> </w:t>
      </w:r>
      <w:r w:rsidRPr="001759C3">
        <w:rPr>
          <w:sz w:val="28"/>
          <w:szCs w:val="28"/>
        </w:rPr>
        <w:t>various phases of flight. Thes</w:t>
      </w:r>
      <w:r w:rsidR="00606266">
        <w:rPr>
          <w:sz w:val="28"/>
          <w:szCs w:val="28"/>
        </w:rPr>
        <w:t>e broadcasts should be of three</w:t>
      </w:r>
      <w:r w:rsidR="00606266">
        <w:rPr>
          <w:sz w:val="28"/>
          <w:szCs w:val="28"/>
          <w:lang w:val="uk-UA"/>
        </w:rPr>
        <w:t xml:space="preserve"> </w:t>
      </w:r>
      <w:r w:rsidRPr="001759C3">
        <w:rPr>
          <w:sz w:val="28"/>
          <w:szCs w:val="28"/>
        </w:rPr>
        <w:t>majo</w:t>
      </w:r>
      <w:r w:rsidR="00606266">
        <w:rPr>
          <w:sz w:val="28"/>
          <w:szCs w:val="28"/>
        </w:rPr>
        <w:t>r types, i.e. HF, VHF and ATIS.</w:t>
      </w:r>
    </w:p>
    <w:p w14:paraId="3AFD1FAC" w14:textId="646F2F50" w:rsidR="001759C3" w:rsidRPr="001759C3" w:rsidRDefault="001759C3" w:rsidP="00606266">
      <w:pPr>
        <w:spacing w:before="120" w:after="120" w:line="360" w:lineRule="auto"/>
        <w:ind w:firstLine="709"/>
        <w:jc w:val="both"/>
        <w:rPr>
          <w:sz w:val="28"/>
          <w:szCs w:val="28"/>
        </w:rPr>
      </w:pPr>
      <w:r w:rsidRPr="001759C3">
        <w:rPr>
          <w:sz w:val="28"/>
          <w:szCs w:val="28"/>
        </w:rPr>
        <w:t>HF operational flight information service (OFIS) broadc</w:t>
      </w:r>
      <w:r w:rsidR="00606266">
        <w:rPr>
          <w:sz w:val="28"/>
          <w:szCs w:val="28"/>
        </w:rPr>
        <w:t xml:space="preserve">asts </w:t>
      </w:r>
      <w:proofErr w:type="gramStart"/>
      <w:r w:rsidR="00606266">
        <w:rPr>
          <w:sz w:val="28"/>
          <w:szCs w:val="28"/>
        </w:rPr>
        <w:t>should be provided</w:t>
      </w:r>
      <w:proofErr w:type="gramEnd"/>
      <w:r w:rsidR="00606266">
        <w:rPr>
          <w:sz w:val="28"/>
          <w:szCs w:val="28"/>
        </w:rPr>
        <w:t xml:space="preserve"> when it</w:t>
      </w:r>
      <w:r w:rsidR="00606266">
        <w:rPr>
          <w:sz w:val="28"/>
          <w:szCs w:val="28"/>
          <w:lang w:val="uk-UA"/>
        </w:rPr>
        <w:t xml:space="preserve"> </w:t>
      </w:r>
      <w:r w:rsidRPr="001759C3">
        <w:rPr>
          <w:sz w:val="28"/>
          <w:szCs w:val="28"/>
        </w:rPr>
        <w:t>has been determined by reg</w:t>
      </w:r>
      <w:r w:rsidR="00606266">
        <w:rPr>
          <w:sz w:val="28"/>
          <w:szCs w:val="28"/>
        </w:rPr>
        <w:t>ional air navigation agreements</w:t>
      </w:r>
      <w:r w:rsidR="00606266">
        <w:rPr>
          <w:sz w:val="28"/>
          <w:szCs w:val="28"/>
          <w:lang w:val="uk-UA"/>
        </w:rPr>
        <w:t xml:space="preserve"> </w:t>
      </w:r>
      <w:r w:rsidRPr="001759C3">
        <w:rPr>
          <w:sz w:val="28"/>
          <w:szCs w:val="28"/>
        </w:rPr>
        <w:t>that a requirement exists.</w:t>
      </w:r>
    </w:p>
    <w:p w14:paraId="03319378" w14:textId="08B3EA5C" w:rsidR="001759C3" w:rsidRPr="001759C3" w:rsidRDefault="00606266" w:rsidP="00606266">
      <w:pPr>
        <w:spacing w:before="120" w:after="120" w:line="360" w:lineRule="auto"/>
        <w:ind w:firstLine="709"/>
        <w:jc w:val="both"/>
        <w:rPr>
          <w:sz w:val="28"/>
          <w:szCs w:val="28"/>
        </w:rPr>
      </w:pPr>
      <w:r>
        <w:rPr>
          <w:sz w:val="28"/>
          <w:szCs w:val="28"/>
        </w:rPr>
        <w:t>Whenever such broadcasts</w:t>
      </w:r>
      <w:r>
        <w:rPr>
          <w:sz w:val="28"/>
          <w:szCs w:val="28"/>
          <w:lang w:val="uk-UA"/>
        </w:rPr>
        <w:t xml:space="preserve"> </w:t>
      </w:r>
      <w:proofErr w:type="gramStart"/>
      <w:r w:rsidR="001759C3" w:rsidRPr="001759C3">
        <w:rPr>
          <w:sz w:val="28"/>
          <w:szCs w:val="28"/>
        </w:rPr>
        <w:t>are provided</w:t>
      </w:r>
      <w:proofErr w:type="gramEnd"/>
      <w:r w:rsidR="001759C3" w:rsidRPr="001759C3">
        <w:rPr>
          <w:sz w:val="28"/>
          <w:szCs w:val="28"/>
        </w:rPr>
        <w:t>:</w:t>
      </w:r>
    </w:p>
    <w:p w14:paraId="4C4EFA74" w14:textId="266725BA" w:rsidR="001759C3" w:rsidRPr="001759C3" w:rsidRDefault="001759C3" w:rsidP="00606266">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the</w:t>
      </w:r>
      <w:proofErr w:type="gramEnd"/>
      <w:r w:rsidRPr="001759C3">
        <w:rPr>
          <w:sz w:val="28"/>
          <w:szCs w:val="28"/>
        </w:rPr>
        <w:t xml:space="preserve"> information should be</w:t>
      </w:r>
      <w:r w:rsidR="00606266">
        <w:rPr>
          <w:sz w:val="28"/>
          <w:szCs w:val="28"/>
        </w:rPr>
        <w:t xml:space="preserve"> as </w:t>
      </w:r>
      <w:r w:rsidRPr="001759C3">
        <w:rPr>
          <w:sz w:val="28"/>
          <w:szCs w:val="28"/>
        </w:rPr>
        <w:t>applicable,</w:t>
      </w:r>
      <w:r w:rsidR="00606266">
        <w:rPr>
          <w:sz w:val="28"/>
          <w:szCs w:val="28"/>
        </w:rPr>
        <w:t xml:space="preserve"> as</w:t>
      </w:r>
      <w:r w:rsidRPr="001759C3">
        <w:rPr>
          <w:sz w:val="28"/>
          <w:szCs w:val="28"/>
        </w:rPr>
        <w:t xml:space="preserve"> subject to regional air navigation agreements;</w:t>
      </w:r>
    </w:p>
    <w:p w14:paraId="4B0E07F7" w14:textId="33286CA1" w:rsidR="001759C3" w:rsidRPr="001759C3" w:rsidRDefault="001759C3" w:rsidP="00606266">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the</w:t>
      </w:r>
      <w:proofErr w:type="gramEnd"/>
      <w:r w:rsidRPr="001759C3">
        <w:rPr>
          <w:sz w:val="28"/>
          <w:szCs w:val="28"/>
        </w:rPr>
        <w:t xml:space="preserve"> aerodromes for whi</w:t>
      </w:r>
      <w:r w:rsidR="00606266">
        <w:rPr>
          <w:sz w:val="28"/>
          <w:szCs w:val="28"/>
        </w:rPr>
        <w:t xml:space="preserve">ch reports and forecasts are to </w:t>
      </w:r>
      <w:r w:rsidRPr="001759C3">
        <w:rPr>
          <w:sz w:val="28"/>
          <w:szCs w:val="28"/>
        </w:rPr>
        <w:t>be included should b</w:t>
      </w:r>
      <w:r w:rsidR="00606266">
        <w:rPr>
          <w:sz w:val="28"/>
          <w:szCs w:val="28"/>
        </w:rPr>
        <w:t xml:space="preserve">e as determined by regional air </w:t>
      </w:r>
      <w:r w:rsidRPr="001759C3">
        <w:rPr>
          <w:sz w:val="28"/>
          <w:szCs w:val="28"/>
        </w:rPr>
        <w:t>navigation agreements;</w:t>
      </w:r>
    </w:p>
    <w:p w14:paraId="51FF4E8C" w14:textId="23DE5492" w:rsidR="001759C3" w:rsidRPr="001759C3" w:rsidRDefault="001759C3" w:rsidP="00606266">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the</w:t>
      </w:r>
      <w:proofErr w:type="gramEnd"/>
      <w:r w:rsidRPr="001759C3">
        <w:rPr>
          <w:sz w:val="28"/>
          <w:szCs w:val="28"/>
        </w:rPr>
        <w:t xml:space="preserve"> time-sequencing of stations participating in the</w:t>
      </w:r>
      <w:r w:rsidR="00606266">
        <w:rPr>
          <w:sz w:val="28"/>
          <w:szCs w:val="28"/>
        </w:rPr>
        <w:t xml:space="preserve"> </w:t>
      </w:r>
      <w:r w:rsidRPr="001759C3">
        <w:rPr>
          <w:sz w:val="28"/>
          <w:szCs w:val="28"/>
        </w:rPr>
        <w:t>broadcast should be as determined by regional air</w:t>
      </w:r>
      <w:r w:rsidR="00606266">
        <w:rPr>
          <w:sz w:val="28"/>
          <w:szCs w:val="28"/>
        </w:rPr>
        <w:t xml:space="preserve"> </w:t>
      </w:r>
      <w:r w:rsidRPr="001759C3">
        <w:rPr>
          <w:sz w:val="28"/>
          <w:szCs w:val="28"/>
        </w:rPr>
        <w:t>navigation agreements;</w:t>
      </w:r>
    </w:p>
    <w:p w14:paraId="2EFDA93C" w14:textId="7DCEF6C9" w:rsidR="001759C3" w:rsidRPr="001759C3" w:rsidRDefault="001759C3" w:rsidP="00606266">
      <w:pPr>
        <w:spacing w:before="120" w:after="120" w:line="360" w:lineRule="auto"/>
        <w:ind w:firstLine="709"/>
        <w:jc w:val="both"/>
        <w:rPr>
          <w:sz w:val="28"/>
          <w:szCs w:val="28"/>
        </w:rPr>
      </w:pPr>
      <w:r w:rsidRPr="001759C3">
        <w:rPr>
          <w:sz w:val="28"/>
          <w:szCs w:val="28"/>
        </w:rPr>
        <w:lastRenderedPageBreak/>
        <w:t xml:space="preserve">d) </w:t>
      </w:r>
      <w:proofErr w:type="gramStart"/>
      <w:r w:rsidRPr="001759C3">
        <w:rPr>
          <w:sz w:val="28"/>
          <w:szCs w:val="28"/>
        </w:rPr>
        <w:t>the</w:t>
      </w:r>
      <w:proofErr w:type="gramEnd"/>
      <w:r w:rsidRPr="001759C3">
        <w:rPr>
          <w:sz w:val="28"/>
          <w:szCs w:val="28"/>
        </w:rPr>
        <w:t xml:space="preserve"> HF OFIS bro</w:t>
      </w:r>
      <w:r w:rsidR="00606266">
        <w:rPr>
          <w:sz w:val="28"/>
          <w:szCs w:val="28"/>
        </w:rPr>
        <w:t xml:space="preserve">adcast message should take into </w:t>
      </w:r>
      <w:r w:rsidRPr="001759C3">
        <w:rPr>
          <w:sz w:val="28"/>
          <w:szCs w:val="28"/>
        </w:rPr>
        <w:t>consideration human performance. The broadcast message should not exceed the length of time allocated for it</w:t>
      </w:r>
      <w:r w:rsidR="00606266">
        <w:rPr>
          <w:sz w:val="28"/>
          <w:szCs w:val="28"/>
        </w:rPr>
        <w:t xml:space="preserve"> </w:t>
      </w:r>
      <w:r w:rsidRPr="001759C3">
        <w:rPr>
          <w:sz w:val="28"/>
          <w:szCs w:val="28"/>
        </w:rPr>
        <w:t>by regional air navigati</w:t>
      </w:r>
      <w:r w:rsidR="00606266">
        <w:rPr>
          <w:sz w:val="28"/>
          <w:szCs w:val="28"/>
        </w:rPr>
        <w:t xml:space="preserve">on agreements, care </w:t>
      </w:r>
      <w:proofErr w:type="gramStart"/>
      <w:r w:rsidR="00606266">
        <w:rPr>
          <w:sz w:val="28"/>
          <w:szCs w:val="28"/>
        </w:rPr>
        <w:t>being taken</w:t>
      </w:r>
      <w:proofErr w:type="gramEnd"/>
      <w:r w:rsidR="00606266">
        <w:rPr>
          <w:sz w:val="28"/>
          <w:szCs w:val="28"/>
        </w:rPr>
        <w:t xml:space="preserve"> </w:t>
      </w:r>
      <w:r w:rsidRPr="001759C3">
        <w:rPr>
          <w:sz w:val="28"/>
          <w:szCs w:val="28"/>
        </w:rPr>
        <w:t>that the readability is not im</w:t>
      </w:r>
      <w:r w:rsidR="00606266">
        <w:rPr>
          <w:sz w:val="28"/>
          <w:szCs w:val="28"/>
        </w:rPr>
        <w:t xml:space="preserve">paired by the speed of the </w:t>
      </w:r>
      <w:r w:rsidRPr="001759C3">
        <w:rPr>
          <w:sz w:val="28"/>
          <w:szCs w:val="28"/>
        </w:rPr>
        <w:t>transmission;</w:t>
      </w:r>
    </w:p>
    <w:p w14:paraId="1AE8475B" w14:textId="6193533A" w:rsidR="001759C3" w:rsidRPr="001759C3" w:rsidRDefault="001759C3" w:rsidP="00606266">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each</w:t>
      </w:r>
      <w:proofErr w:type="gramEnd"/>
      <w:r w:rsidRPr="001759C3">
        <w:rPr>
          <w:sz w:val="28"/>
          <w:szCs w:val="28"/>
        </w:rPr>
        <w:t xml:space="preserve"> aerodrome mess</w:t>
      </w:r>
      <w:r w:rsidR="00606266">
        <w:rPr>
          <w:sz w:val="28"/>
          <w:szCs w:val="28"/>
        </w:rPr>
        <w:t xml:space="preserve">age should be identified by the </w:t>
      </w:r>
      <w:r w:rsidRPr="001759C3">
        <w:rPr>
          <w:sz w:val="28"/>
          <w:szCs w:val="28"/>
        </w:rPr>
        <w:t>name of the aer</w:t>
      </w:r>
      <w:r w:rsidR="00606266">
        <w:rPr>
          <w:sz w:val="28"/>
          <w:szCs w:val="28"/>
        </w:rPr>
        <w:t xml:space="preserve">odrome to which the information </w:t>
      </w:r>
      <w:r w:rsidRPr="001759C3">
        <w:rPr>
          <w:sz w:val="28"/>
          <w:szCs w:val="28"/>
        </w:rPr>
        <w:t>applies;</w:t>
      </w:r>
    </w:p>
    <w:p w14:paraId="55339586" w14:textId="4BC05AC9" w:rsidR="001759C3" w:rsidRPr="001759C3" w:rsidRDefault="001759C3" w:rsidP="00606266">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when</w:t>
      </w:r>
      <w:proofErr w:type="gramEnd"/>
      <w:r w:rsidRPr="001759C3">
        <w:rPr>
          <w:sz w:val="28"/>
          <w:szCs w:val="28"/>
        </w:rPr>
        <w:t xml:space="preserve"> information has </w:t>
      </w:r>
      <w:r w:rsidR="00606266">
        <w:rPr>
          <w:sz w:val="28"/>
          <w:szCs w:val="28"/>
        </w:rPr>
        <w:t xml:space="preserve">not been received in time for </w:t>
      </w:r>
      <w:r w:rsidRPr="001759C3">
        <w:rPr>
          <w:sz w:val="28"/>
          <w:szCs w:val="28"/>
        </w:rPr>
        <w:t xml:space="preserve">broadcast, the latest </w:t>
      </w:r>
      <w:r w:rsidR="00606266">
        <w:rPr>
          <w:sz w:val="28"/>
          <w:szCs w:val="28"/>
        </w:rPr>
        <w:t xml:space="preserve">available information should be </w:t>
      </w:r>
      <w:r w:rsidRPr="001759C3">
        <w:rPr>
          <w:sz w:val="28"/>
          <w:szCs w:val="28"/>
        </w:rPr>
        <w:t>included together with the time of that observation;</w:t>
      </w:r>
    </w:p>
    <w:p w14:paraId="6D6FA76E" w14:textId="69BD5916" w:rsidR="001759C3" w:rsidRPr="001759C3" w:rsidRDefault="001759C3" w:rsidP="00606266">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the</w:t>
      </w:r>
      <w:proofErr w:type="gramEnd"/>
      <w:r w:rsidRPr="001759C3">
        <w:rPr>
          <w:sz w:val="28"/>
          <w:szCs w:val="28"/>
        </w:rPr>
        <w:t xml:space="preserve"> full broadcast messag</w:t>
      </w:r>
      <w:r w:rsidR="00606266">
        <w:rPr>
          <w:sz w:val="28"/>
          <w:szCs w:val="28"/>
        </w:rPr>
        <w:t xml:space="preserve">e should be repeated if this is </w:t>
      </w:r>
      <w:r w:rsidRPr="001759C3">
        <w:rPr>
          <w:sz w:val="28"/>
          <w:szCs w:val="28"/>
        </w:rPr>
        <w:t>feasible within the remain</w:t>
      </w:r>
      <w:r w:rsidR="00606266">
        <w:rPr>
          <w:sz w:val="28"/>
          <w:szCs w:val="28"/>
        </w:rPr>
        <w:t xml:space="preserve">der of the time allotted to the </w:t>
      </w:r>
      <w:r w:rsidRPr="001759C3">
        <w:rPr>
          <w:sz w:val="28"/>
          <w:szCs w:val="28"/>
        </w:rPr>
        <w:t>broadcasting station;</w:t>
      </w:r>
    </w:p>
    <w:p w14:paraId="6F7719C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h) </w:t>
      </w:r>
      <w:proofErr w:type="gramStart"/>
      <w:r w:rsidRPr="001759C3">
        <w:rPr>
          <w:sz w:val="28"/>
          <w:szCs w:val="28"/>
        </w:rPr>
        <w:t>the</w:t>
      </w:r>
      <w:proofErr w:type="gramEnd"/>
      <w:r w:rsidRPr="001759C3">
        <w:rPr>
          <w:sz w:val="28"/>
          <w:szCs w:val="28"/>
        </w:rPr>
        <w:t xml:space="preserve"> broadcast information should be updated immediately a significant change occurs; and</w:t>
      </w:r>
    </w:p>
    <w:p w14:paraId="4320F095" w14:textId="2F4D19D0" w:rsidR="001759C3" w:rsidRPr="001759C3" w:rsidRDefault="001759C3" w:rsidP="00606266">
      <w:pPr>
        <w:spacing w:before="120" w:after="120" w:line="360" w:lineRule="auto"/>
        <w:ind w:firstLine="709"/>
        <w:jc w:val="both"/>
        <w:rPr>
          <w:sz w:val="28"/>
          <w:szCs w:val="28"/>
        </w:rPr>
      </w:pPr>
      <w:proofErr w:type="spellStart"/>
      <w:r w:rsidRPr="001759C3">
        <w:rPr>
          <w:sz w:val="28"/>
          <w:szCs w:val="28"/>
        </w:rPr>
        <w:t>i</w:t>
      </w:r>
      <w:proofErr w:type="spellEnd"/>
      <w:r w:rsidRPr="001759C3">
        <w:rPr>
          <w:sz w:val="28"/>
          <w:szCs w:val="28"/>
        </w:rPr>
        <w:t xml:space="preserve">) </w:t>
      </w:r>
      <w:proofErr w:type="gramStart"/>
      <w:r w:rsidRPr="001759C3">
        <w:rPr>
          <w:sz w:val="28"/>
          <w:szCs w:val="28"/>
        </w:rPr>
        <w:t>the</w:t>
      </w:r>
      <w:proofErr w:type="gramEnd"/>
      <w:r w:rsidRPr="001759C3">
        <w:rPr>
          <w:sz w:val="28"/>
          <w:szCs w:val="28"/>
        </w:rPr>
        <w:t xml:space="preserve"> HF OFIS message should be prepared and disseminated by the most appro</w:t>
      </w:r>
      <w:r w:rsidR="00606266">
        <w:rPr>
          <w:sz w:val="28"/>
          <w:szCs w:val="28"/>
        </w:rPr>
        <w:t xml:space="preserve">priate unit(s) as designated by </w:t>
      </w:r>
      <w:r w:rsidRPr="001759C3">
        <w:rPr>
          <w:sz w:val="28"/>
          <w:szCs w:val="28"/>
        </w:rPr>
        <w:t>each State.</w:t>
      </w:r>
    </w:p>
    <w:p w14:paraId="5E2DEE56" w14:textId="709A151A" w:rsidR="001759C3" w:rsidRPr="001759C3" w:rsidRDefault="00606266" w:rsidP="00606266">
      <w:pPr>
        <w:spacing w:before="120" w:after="120" w:line="360" w:lineRule="auto"/>
        <w:ind w:firstLine="709"/>
        <w:jc w:val="both"/>
        <w:rPr>
          <w:sz w:val="28"/>
          <w:szCs w:val="28"/>
        </w:rPr>
      </w:pPr>
      <w:r>
        <w:rPr>
          <w:sz w:val="28"/>
          <w:szCs w:val="28"/>
        </w:rPr>
        <w:t xml:space="preserve">Pending the development </w:t>
      </w:r>
      <w:r w:rsidR="001759C3" w:rsidRPr="001759C3">
        <w:rPr>
          <w:sz w:val="28"/>
          <w:szCs w:val="28"/>
        </w:rPr>
        <w:t>and adoption of a more suitab</w:t>
      </w:r>
      <w:r>
        <w:rPr>
          <w:sz w:val="28"/>
          <w:szCs w:val="28"/>
        </w:rPr>
        <w:t xml:space="preserve">le form of speech for universal </w:t>
      </w:r>
      <w:r w:rsidR="001759C3" w:rsidRPr="001759C3">
        <w:rPr>
          <w:sz w:val="28"/>
          <w:szCs w:val="28"/>
        </w:rPr>
        <w:t>use in aeronautical radiote</w:t>
      </w:r>
      <w:r>
        <w:rPr>
          <w:sz w:val="28"/>
          <w:szCs w:val="28"/>
        </w:rPr>
        <w:t xml:space="preserve">lephony communications, HF OFIS </w:t>
      </w:r>
      <w:r w:rsidR="001759C3" w:rsidRPr="001759C3">
        <w:rPr>
          <w:sz w:val="28"/>
          <w:szCs w:val="28"/>
        </w:rPr>
        <w:t>broadcasts concerning a</w:t>
      </w:r>
      <w:r>
        <w:rPr>
          <w:sz w:val="28"/>
          <w:szCs w:val="28"/>
        </w:rPr>
        <w:t xml:space="preserve">erodromes designated for use by </w:t>
      </w:r>
      <w:r w:rsidR="001759C3" w:rsidRPr="001759C3">
        <w:rPr>
          <w:sz w:val="28"/>
          <w:szCs w:val="28"/>
        </w:rPr>
        <w:t>international air services sho</w:t>
      </w:r>
      <w:r>
        <w:rPr>
          <w:sz w:val="28"/>
          <w:szCs w:val="28"/>
        </w:rPr>
        <w:t xml:space="preserve">uld be available in the English </w:t>
      </w:r>
      <w:r w:rsidR="001759C3" w:rsidRPr="001759C3">
        <w:rPr>
          <w:sz w:val="28"/>
          <w:szCs w:val="28"/>
        </w:rPr>
        <w:t>language.</w:t>
      </w:r>
    </w:p>
    <w:p w14:paraId="422FB60D" w14:textId="47AC2DC9" w:rsidR="001759C3" w:rsidRPr="001759C3" w:rsidRDefault="00606266" w:rsidP="00606266">
      <w:pPr>
        <w:spacing w:before="120" w:after="120" w:line="360" w:lineRule="auto"/>
        <w:ind w:firstLine="709"/>
        <w:jc w:val="both"/>
        <w:rPr>
          <w:sz w:val="28"/>
          <w:szCs w:val="28"/>
        </w:rPr>
      </w:pPr>
      <w:r>
        <w:rPr>
          <w:sz w:val="28"/>
          <w:szCs w:val="28"/>
        </w:rPr>
        <w:t xml:space="preserve">Where HF OFIS broadcasts </w:t>
      </w:r>
      <w:r w:rsidR="001759C3" w:rsidRPr="001759C3">
        <w:rPr>
          <w:sz w:val="28"/>
          <w:szCs w:val="28"/>
        </w:rPr>
        <w:t>are available in more than o</w:t>
      </w:r>
      <w:r>
        <w:rPr>
          <w:sz w:val="28"/>
          <w:szCs w:val="28"/>
        </w:rPr>
        <w:t xml:space="preserve">ne language, a discrete channel </w:t>
      </w:r>
      <w:proofErr w:type="gramStart"/>
      <w:r w:rsidR="001759C3" w:rsidRPr="001759C3">
        <w:rPr>
          <w:sz w:val="28"/>
          <w:szCs w:val="28"/>
        </w:rPr>
        <w:t>should be used</w:t>
      </w:r>
      <w:proofErr w:type="gramEnd"/>
      <w:r w:rsidR="001759C3" w:rsidRPr="001759C3">
        <w:rPr>
          <w:sz w:val="28"/>
          <w:szCs w:val="28"/>
        </w:rPr>
        <w:t xml:space="preserve"> for each language.</w:t>
      </w:r>
    </w:p>
    <w:p w14:paraId="6A558A40" w14:textId="19A2A457" w:rsidR="001759C3" w:rsidRPr="001759C3" w:rsidRDefault="001759C3" w:rsidP="00606266">
      <w:pPr>
        <w:spacing w:before="120" w:after="120" w:line="360" w:lineRule="auto"/>
        <w:ind w:firstLine="709"/>
        <w:jc w:val="both"/>
        <w:rPr>
          <w:sz w:val="28"/>
          <w:szCs w:val="28"/>
        </w:rPr>
      </w:pPr>
      <w:r w:rsidRPr="001759C3">
        <w:rPr>
          <w:sz w:val="28"/>
          <w:szCs w:val="28"/>
        </w:rPr>
        <w:t xml:space="preserve">HF operational </w:t>
      </w:r>
      <w:proofErr w:type="gramStart"/>
      <w:r w:rsidRPr="001759C3">
        <w:rPr>
          <w:sz w:val="28"/>
          <w:szCs w:val="28"/>
        </w:rPr>
        <w:t>flight information service broadcast</w:t>
      </w:r>
      <w:proofErr w:type="gramEnd"/>
      <w:r w:rsidRPr="001759C3">
        <w:rPr>
          <w:sz w:val="28"/>
          <w:szCs w:val="28"/>
        </w:rPr>
        <w:t xml:space="preserve"> messag</w:t>
      </w:r>
      <w:r w:rsidR="00606266">
        <w:rPr>
          <w:sz w:val="28"/>
          <w:szCs w:val="28"/>
        </w:rPr>
        <w:t xml:space="preserve">es should contain the following </w:t>
      </w:r>
      <w:r w:rsidRPr="001759C3">
        <w:rPr>
          <w:sz w:val="28"/>
          <w:szCs w:val="28"/>
        </w:rPr>
        <w:t>information in the sequenc</w:t>
      </w:r>
      <w:r w:rsidR="00606266">
        <w:rPr>
          <w:sz w:val="28"/>
          <w:szCs w:val="28"/>
        </w:rPr>
        <w:t xml:space="preserve">e indicated or as determined by </w:t>
      </w:r>
      <w:r w:rsidRPr="001759C3">
        <w:rPr>
          <w:sz w:val="28"/>
          <w:szCs w:val="28"/>
        </w:rPr>
        <w:t>regional air navigation agreements:</w:t>
      </w:r>
    </w:p>
    <w:p w14:paraId="5F777386" w14:textId="4B453A75" w:rsidR="001759C3" w:rsidRPr="001759C3" w:rsidRDefault="001759C3" w:rsidP="00F466DE">
      <w:pPr>
        <w:spacing w:before="120" w:after="120" w:line="360" w:lineRule="auto"/>
        <w:ind w:firstLine="709"/>
        <w:jc w:val="both"/>
        <w:rPr>
          <w:sz w:val="28"/>
          <w:szCs w:val="28"/>
        </w:rPr>
      </w:pPr>
      <w:r w:rsidRPr="001759C3">
        <w:rPr>
          <w:sz w:val="28"/>
          <w:szCs w:val="28"/>
        </w:rPr>
        <w:t>Information on signifi</w:t>
      </w:r>
      <w:r w:rsidR="00F466DE">
        <w:rPr>
          <w:sz w:val="28"/>
          <w:szCs w:val="28"/>
        </w:rPr>
        <w:t xml:space="preserve">cant en-route weather phenomena </w:t>
      </w:r>
      <w:r w:rsidRPr="001759C3">
        <w:rPr>
          <w:sz w:val="28"/>
          <w:szCs w:val="28"/>
        </w:rPr>
        <w:t>should be in the form of available SIGMET as prescribed</w:t>
      </w:r>
    </w:p>
    <w:p w14:paraId="467EB04E" w14:textId="77777777" w:rsidR="00F466DE" w:rsidRDefault="00F466DE" w:rsidP="00F466DE">
      <w:pPr>
        <w:spacing w:before="120" w:after="120" w:line="360" w:lineRule="auto"/>
        <w:ind w:firstLine="709"/>
        <w:jc w:val="both"/>
        <w:rPr>
          <w:sz w:val="28"/>
          <w:szCs w:val="28"/>
        </w:rPr>
      </w:pPr>
    </w:p>
    <w:p w14:paraId="053E7DB3" w14:textId="77777777" w:rsidR="00F466DE" w:rsidRDefault="00F466DE" w:rsidP="00F466DE">
      <w:pPr>
        <w:spacing w:before="120" w:after="120" w:line="360" w:lineRule="auto"/>
        <w:ind w:firstLine="709"/>
        <w:jc w:val="both"/>
        <w:rPr>
          <w:sz w:val="28"/>
          <w:szCs w:val="28"/>
        </w:rPr>
      </w:pPr>
    </w:p>
    <w:p w14:paraId="504E651C" w14:textId="5B3CCC83" w:rsidR="001759C3" w:rsidRPr="001759C3" w:rsidRDefault="001759C3" w:rsidP="00F466DE">
      <w:pPr>
        <w:spacing w:before="120" w:after="120" w:line="360" w:lineRule="auto"/>
        <w:ind w:firstLine="709"/>
        <w:jc w:val="both"/>
        <w:rPr>
          <w:sz w:val="28"/>
          <w:szCs w:val="28"/>
        </w:rPr>
      </w:pPr>
      <w:r w:rsidRPr="001759C3">
        <w:rPr>
          <w:sz w:val="28"/>
          <w:szCs w:val="28"/>
        </w:rPr>
        <w:lastRenderedPageBreak/>
        <w:t>Aerodrome information including:</w:t>
      </w:r>
    </w:p>
    <w:p w14:paraId="6A89C6AD"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1) </w:t>
      </w:r>
      <w:proofErr w:type="gramStart"/>
      <w:r w:rsidRPr="001759C3">
        <w:rPr>
          <w:sz w:val="28"/>
          <w:szCs w:val="28"/>
        </w:rPr>
        <w:t>name</w:t>
      </w:r>
      <w:proofErr w:type="gramEnd"/>
      <w:r w:rsidRPr="001759C3">
        <w:rPr>
          <w:sz w:val="28"/>
          <w:szCs w:val="28"/>
        </w:rPr>
        <w:t xml:space="preserve"> of aerodrome;</w:t>
      </w:r>
    </w:p>
    <w:p w14:paraId="4297BD14"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2) </w:t>
      </w:r>
      <w:proofErr w:type="gramStart"/>
      <w:r w:rsidRPr="001759C3">
        <w:rPr>
          <w:sz w:val="28"/>
          <w:szCs w:val="28"/>
        </w:rPr>
        <w:t>time</w:t>
      </w:r>
      <w:proofErr w:type="gramEnd"/>
      <w:r w:rsidRPr="001759C3">
        <w:rPr>
          <w:sz w:val="28"/>
          <w:szCs w:val="28"/>
        </w:rPr>
        <w:t xml:space="preserve"> of observation;</w:t>
      </w:r>
    </w:p>
    <w:p w14:paraId="523D872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3) </w:t>
      </w:r>
      <w:proofErr w:type="gramStart"/>
      <w:r w:rsidRPr="001759C3">
        <w:rPr>
          <w:sz w:val="28"/>
          <w:szCs w:val="28"/>
        </w:rPr>
        <w:t>essential</w:t>
      </w:r>
      <w:proofErr w:type="gramEnd"/>
      <w:r w:rsidRPr="001759C3">
        <w:rPr>
          <w:sz w:val="28"/>
          <w:szCs w:val="28"/>
        </w:rPr>
        <w:t xml:space="preserve"> operational information;</w:t>
      </w:r>
    </w:p>
    <w:p w14:paraId="46C059BF" w14:textId="5725B2C7" w:rsidR="001759C3" w:rsidRPr="001759C3" w:rsidRDefault="001759C3" w:rsidP="00F466DE">
      <w:pPr>
        <w:spacing w:before="120" w:after="120" w:line="360" w:lineRule="auto"/>
        <w:ind w:firstLine="709"/>
        <w:jc w:val="both"/>
        <w:rPr>
          <w:sz w:val="28"/>
          <w:szCs w:val="28"/>
        </w:rPr>
      </w:pPr>
      <w:r w:rsidRPr="001759C3">
        <w:rPr>
          <w:sz w:val="28"/>
          <w:szCs w:val="28"/>
        </w:rPr>
        <w:t xml:space="preserve">4) </w:t>
      </w:r>
      <w:proofErr w:type="gramStart"/>
      <w:r w:rsidRPr="001759C3">
        <w:rPr>
          <w:sz w:val="28"/>
          <w:szCs w:val="28"/>
        </w:rPr>
        <w:t>surface</w:t>
      </w:r>
      <w:proofErr w:type="gramEnd"/>
      <w:r w:rsidRPr="001759C3">
        <w:rPr>
          <w:sz w:val="28"/>
          <w:szCs w:val="28"/>
        </w:rPr>
        <w:t xml:space="preserve"> wind direc</w:t>
      </w:r>
      <w:r w:rsidR="00F466DE">
        <w:rPr>
          <w:sz w:val="28"/>
          <w:szCs w:val="28"/>
        </w:rPr>
        <w:t xml:space="preserve">tion and speed; if appropriate, </w:t>
      </w:r>
      <w:r w:rsidRPr="001759C3">
        <w:rPr>
          <w:sz w:val="28"/>
          <w:szCs w:val="28"/>
        </w:rPr>
        <w:t>maximum wind speed;</w:t>
      </w:r>
    </w:p>
    <w:p w14:paraId="18DCC177" w14:textId="2324D57C" w:rsidR="001759C3" w:rsidRPr="001759C3" w:rsidRDefault="001759C3" w:rsidP="00F466DE">
      <w:pPr>
        <w:spacing w:before="120" w:after="120" w:line="360" w:lineRule="auto"/>
        <w:ind w:firstLine="709"/>
        <w:jc w:val="both"/>
        <w:rPr>
          <w:sz w:val="28"/>
          <w:szCs w:val="28"/>
        </w:rPr>
      </w:pPr>
      <w:r w:rsidRPr="001759C3">
        <w:rPr>
          <w:sz w:val="28"/>
          <w:szCs w:val="28"/>
        </w:rPr>
        <w:t xml:space="preserve">5) </w:t>
      </w:r>
      <w:proofErr w:type="gramStart"/>
      <w:r w:rsidRPr="001759C3">
        <w:rPr>
          <w:sz w:val="28"/>
          <w:szCs w:val="28"/>
        </w:rPr>
        <w:t>visibility</w:t>
      </w:r>
      <w:proofErr w:type="gramEnd"/>
      <w:r w:rsidRPr="001759C3">
        <w:rPr>
          <w:sz w:val="28"/>
          <w:szCs w:val="28"/>
        </w:rPr>
        <w:t xml:space="preserve"> and, when </w:t>
      </w:r>
      <w:r w:rsidR="00F466DE">
        <w:rPr>
          <w:sz w:val="28"/>
          <w:szCs w:val="28"/>
        </w:rPr>
        <w:t xml:space="preserve">applicable, runway visual range </w:t>
      </w:r>
      <w:r w:rsidRPr="001759C3">
        <w:rPr>
          <w:sz w:val="28"/>
          <w:szCs w:val="28"/>
        </w:rPr>
        <w:t>(RVR);</w:t>
      </w:r>
    </w:p>
    <w:p w14:paraId="67F6BEBB" w14:textId="571EC339" w:rsidR="001759C3" w:rsidRPr="001759C3" w:rsidRDefault="001759C3" w:rsidP="001759C3">
      <w:pPr>
        <w:spacing w:before="120" w:after="120" w:line="360" w:lineRule="auto"/>
        <w:ind w:firstLine="709"/>
        <w:jc w:val="both"/>
        <w:rPr>
          <w:sz w:val="28"/>
          <w:szCs w:val="28"/>
        </w:rPr>
      </w:pPr>
      <w:r w:rsidRPr="001759C3">
        <w:rPr>
          <w:sz w:val="28"/>
          <w:szCs w:val="28"/>
        </w:rPr>
        <w:t xml:space="preserve">6) </w:t>
      </w:r>
      <w:proofErr w:type="gramStart"/>
      <w:r w:rsidRPr="001759C3">
        <w:rPr>
          <w:sz w:val="28"/>
          <w:szCs w:val="28"/>
        </w:rPr>
        <w:t>present</w:t>
      </w:r>
      <w:proofErr w:type="gramEnd"/>
      <w:r w:rsidRPr="001759C3">
        <w:rPr>
          <w:sz w:val="28"/>
          <w:szCs w:val="28"/>
        </w:rPr>
        <w:t xml:space="preserve"> weather;</w:t>
      </w:r>
    </w:p>
    <w:p w14:paraId="6C594795" w14:textId="41EAA316" w:rsidR="001759C3" w:rsidRPr="001759C3" w:rsidRDefault="001759C3" w:rsidP="00F466DE">
      <w:pPr>
        <w:spacing w:before="120" w:after="120" w:line="360" w:lineRule="auto"/>
        <w:ind w:firstLine="709"/>
        <w:jc w:val="both"/>
        <w:rPr>
          <w:sz w:val="28"/>
          <w:szCs w:val="28"/>
        </w:rPr>
      </w:pPr>
      <w:r w:rsidRPr="001759C3">
        <w:rPr>
          <w:sz w:val="28"/>
          <w:szCs w:val="28"/>
        </w:rPr>
        <w:t xml:space="preserve">7) </w:t>
      </w:r>
      <w:proofErr w:type="gramStart"/>
      <w:r w:rsidRPr="001759C3">
        <w:rPr>
          <w:sz w:val="28"/>
          <w:szCs w:val="28"/>
        </w:rPr>
        <w:t>cloud</w:t>
      </w:r>
      <w:proofErr w:type="gramEnd"/>
      <w:r w:rsidRPr="001759C3">
        <w:rPr>
          <w:sz w:val="28"/>
          <w:szCs w:val="28"/>
        </w:rPr>
        <w:t xml:space="preserve"> below 1 500 m </w:t>
      </w:r>
      <w:r w:rsidR="00F466DE">
        <w:rPr>
          <w:sz w:val="28"/>
          <w:szCs w:val="28"/>
        </w:rPr>
        <w:t xml:space="preserve">(5 000 </w:t>
      </w:r>
      <w:proofErr w:type="spellStart"/>
      <w:r w:rsidR="00F466DE">
        <w:rPr>
          <w:sz w:val="28"/>
          <w:szCs w:val="28"/>
        </w:rPr>
        <w:t>ft</w:t>
      </w:r>
      <w:proofErr w:type="spellEnd"/>
      <w:r w:rsidR="00F466DE">
        <w:rPr>
          <w:sz w:val="28"/>
          <w:szCs w:val="28"/>
        </w:rPr>
        <w:t xml:space="preserve">) or below the highest </w:t>
      </w:r>
      <w:r w:rsidRPr="001759C3">
        <w:rPr>
          <w:sz w:val="28"/>
          <w:szCs w:val="28"/>
        </w:rPr>
        <w:t xml:space="preserve">minimum sector </w:t>
      </w:r>
      <w:r w:rsidR="00F466DE">
        <w:rPr>
          <w:sz w:val="28"/>
          <w:szCs w:val="28"/>
        </w:rPr>
        <w:t xml:space="preserve">altitude, whichever is greater; </w:t>
      </w:r>
      <w:r w:rsidRPr="001759C3">
        <w:rPr>
          <w:sz w:val="28"/>
          <w:szCs w:val="28"/>
        </w:rPr>
        <w:t>cumulonimbus; i</w:t>
      </w:r>
      <w:r w:rsidR="00F466DE">
        <w:rPr>
          <w:sz w:val="28"/>
          <w:szCs w:val="28"/>
        </w:rPr>
        <w:t xml:space="preserve">f the sky is obscured, vertical </w:t>
      </w:r>
      <w:r w:rsidRPr="001759C3">
        <w:rPr>
          <w:sz w:val="28"/>
          <w:szCs w:val="28"/>
        </w:rPr>
        <w:t>visibility when available; and</w:t>
      </w:r>
    </w:p>
    <w:p w14:paraId="61906450" w14:textId="1C6E627A" w:rsidR="001759C3" w:rsidRPr="001759C3" w:rsidRDefault="00F466DE" w:rsidP="00F466DE">
      <w:pPr>
        <w:spacing w:before="120" w:after="120" w:line="360" w:lineRule="auto"/>
        <w:ind w:firstLine="709"/>
        <w:jc w:val="both"/>
        <w:rPr>
          <w:sz w:val="28"/>
          <w:szCs w:val="28"/>
        </w:rPr>
      </w:pPr>
      <w:r>
        <w:rPr>
          <w:sz w:val="28"/>
          <w:szCs w:val="28"/>
        </w:rPr>
        <w:t xml:space="preserve">8) </w:t>
      </w:r>
      <w:proofErr w:type="gramStart"/>
      <w:r>
        <w:rPr>
          <w:sz w:val="28"/>
          <w:szCs w:val="28"/>
        </w:rPr>
        <w:t>aerodrome</w:t>
      </w:r>
      <w:proofErr w:type="gramEnd"/>
      <w:r>
        <w:rPr>
          <w:sz w:val="28"/>
          <w:szCs w:val="28"/>
        </w:rPr>
        <w:t xml:space="preserve"> forecast. </w:t>
      </w:r>
      <w:r w:rsidR="001759C3" w:rsidRPr="001759C3">
        <w:rPr>
          <w:sz w:val="28"/>
          <w:szCs w:val="28"/>
        </w:rPr>
        <w:t xml:space="preserve">These elements </w:t>
      </w:r>
      <w:proofErr w:type="gramStart"/>
      <w:r w:rsidR="001759C3" w:rsidRPr="001759C3">
        <w:rPr>
          <w:sz w:val="28"/>
          <w:szCs w:val="28"/>
        </w:rPr>
        <w:t>are replaced</w:t>
      </w:r>
      <w:proofErr w:type="gramEnd"/>
      <w:r w:rsidR="001759C3" w:rsidRPr="001759C3">
        <w:rPr>
          <w:sz w:val="28"/>
          <w:szCs w:val="28"/>
        </w:rPr>
        <w:t xml:space="preserve"> by</w:t>
      </w:r>
      <w:r>
        <w:rPr>
          <w:sz w:val="28"/>
          <w:szCs w:val="28"/>
        </w:rPr>
        <w:t xml:space="preserve"> the term “CAVOK”.</w:t>
      </w:r>
    </w:p>
    <w:p w14:paraId="69F7A8B9" w14:textId="005F025F" w:rsidR="001759C3" w:rsidRPr="001759C3" w:rsidRDefault="00F466DE" w:rsidP="00F466DE">
      <w:pPr>
        <w:spacing w:before="120" w:after="120" w:line="360" w:lineRule="auto"/>
        <w:ind w:firstLine="709"/>
        <w:jc w:val="both"/>
        <w:rPr>
          <w:sz w:val="28"/>
          <w:szCs w:val="28"/>
        </w:rPr>
      </w:pPr>
      <w:r>
        <w:rPr>
          <w:sz w:val="28"/>
          <w:szCs w:val="28"/>
        </w:rPr>
        <w:t>VHF operational flight</w:t>
      </w:r>
      <w:r>
        <w:rPr>
          <w:sz w:val="28"/>
          <w:szCs w:val="28"/>
          <w:lang w:val="uk-UA"/>
        </w:rPr>
        <w:t xml:space="preserve"> </w:t>
      </w:r>
      <w:r w:rsidR="001759C3" w:rsidRPr="001759C3">
        <w:rPr>
          <w:sz w:val="28"/>
          <w:szCs w:val="28"/>
        </w:rPr>
        <w:t>information service b</w:t>
      </w:r>
      <w:r>
        <w:rPr>
          <w:sz w:val="28"/>
          <w:szCs w:val="28"/>
        </w:rPr>
        <w:t xml:space="preserve">roadcasts </w:t>
      </w:r>
      <w:proofErr w:type="gramStart"/>
      <w:r>
        <w:rPr>
          <w:sz w:val="28"/>
          <w:szCs w:val="28"/>
        </w:rPr>
        <w:t>should be provided</w:t>
      </w:r>
      <w:proofErr w:type="gramEnd"/>
      <w:r>
        <w:rPr>
          <w:sz w:val="28"/>
          <w:szCs w:val="28"/>
        </w:rPr>
        <w:t xml:space="preserve"> as</w:t>
      </w:r>
      <w:r>
        <w:rPr>
          <w:sz w:val="28"/>
          <w:szCs w:val="28"/>
          <w:lang w:val="uk-UA"/>
        </w:rPr>
        <w:t xml:space="preserve"> </w:t>
      </w:r>
      <w:r w:rsidR="001759C3" w:rsidRPr="001759C3">
        <w:rPr>
          <w:sz w:val="28"/>
          <w:szCs w:val="28"/>
        </w:rPr>
        <w:t>determined by regi</w:t>
      </w:r>
      <w:r>
        <w:rPr>
          <w:sz w:val="28"/>
          <w:szCs w:val="28"/>
        </w:rPr>
        <w:t>onal air navigation agreements.</w:t>
      </w:r>
      <w:r>
        <w:rPr>
          <w:sz w:val="28"/>
          <w:szCs w:val="28"/>
          <w:lang w:val="uk-UA"/>
        </w:rPr>
        <w:t xml:space="preserve"> </w:t>
      </w:r>
      <w:r>
        <w:rPr>
          <w:sz w:val="28"/>
          <w:szCs w:val="28"/>
        </w:rPr>
        <w:t>Whenever such broadcasts</w:t>
      </w:r>
      <w:r>
        <w:rPr>
          <w:sz w:val="28"/>
          <w:szCs w:val="28"/>
          <w:lang w:val="uk-UA"/>
        </w:rPr>
        <w:t xml:space="preserve"> </w:t>
      </w:r>
      <w:proofErr w:type="gramStart"/>
      <w:r w:rsidR="001759C3" w:rsidRPr="001759C3">
        <w:rPr>
          <w:sz w:val="28"/>
          <w:szCs w:val="28"/>
        </w:rPr>
        <w:t>are provided</w:t>
      </w:r>
      <w:proofErr w:type="gramEnd"/>
      <w:r w:rsidR="001759C3" w:rsidRPr="001759C3">
        <w:rPr>
          <w:sz w:val="28"/>
          <w:szCs w:val="28"/>
        </w:rPr>
        <w:t>:</w:t>
      </w:r>
    </w:p>
    <w:p w14:paraId="7098BEDC" w14:textId="13712FE9" w:rsidR="001759C3" w:rsidRPr="001759C3" w:rsidRDefault="001759C3" w:rsidP="00F466DE">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the</w:t>
      </w:r>
      <w:proofErr w:type="gramEnd"/>
      <w:r w:rsidRPr="001759C3">
        <w:rPr>
          <w:sz w:val="28"/>
          <w:szCs w:val="28"/>
        </w:rPr>
        <w:t xml:space="preserve"> aerodromes for whi</w:t>
      </w:r>
      <w:r w:rsidR="00F466DE">
        <w:rPr>
          <w:sz w:val="28"/>
          <w:szCs w:val="28"/>
        </w:rPr>
        <w:t>ch reports and forecasts are to</w:t>
      </w:r>
      <w:r w:rsidR="00F466DE">
        <w:rPr>
          <w:sz w:val="28"/>
          <w:szCs w:val="28"/>
          <w:lang w:val="uk-UA"/>
        </w:rPr>
        <w:t xml:space="preserve"> </w:t>
      </w:r>
      <w:r w:rsidRPr="001759C3">
        <w:rPr>
          <w:sz w:val="28"/>
          <w:szCs w:val="28"/>
        </w:rPr>
        <w:t>be included should b</w:t>
      </w:r>
      <w:r w:rsidR="00F466DE">
        <w:rPr>
          <w:sz w:val="28"/>
          <w:szCs w:val="28"/>
        </w:rPr>
        <w:t>e as determined by regional air</w:t>
      </w:r>
      <w:r w:rsidR="00F466DE">
        <w:rPr>
          <w:sz w:val="28"/>
          <w:szCs w:val="28"/>
          <w:lang w:val="uk-UA"/>
        </w:rPr>
        <w:t xml:space="preserve"> </w:t>
      </w:r>
      <w:r w:rsidRPr="001759C3">
        <w:rPr>
          <w:sz w:val="28"/>
          <w:szCs w:val="28"/>
        </w:rPr>
        <w:t>navigation agreements;</w:t>
      </w:r>
    </w:p>
    <w:p w14:paraId="7A7ACEC3" w14:textId="6080A203" w:rsidR="001759C3" w:rsidRPr="001759C3" w:rsidRDefault="001759C3" w:rsidP="00F466DE">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each</w:t>
      </w:r>
      <w:proofErr w:type="gramEnd"/>
      <w:r w:rsidRPr="001759C3">
        <w:rPr>
          <w:sz w:val="28"/>
          <w:szCs w:val="28"/>
        </w:rPr>
        <w:t xml:space="preserve"> aerodrome mess</w:t>
      </w:r>
      <w:r w:rsidR="00F466DE">
        <w:rPr>
          <w:sz w:val="28"/>
          <w:szCs w:val="28"/>
        </w:rPr>
        <w:t>age should be identified by the</w:t>
      </w:r>
      <w:r w:rsidR="00F466DE">
        <w:rPr>
          <w:sz w:val="28"/>
          <w:szCs w:val="28"/>
          <w:lang w:val="uk-UA"/>
        </w:rPr>
        <w:t xml:space="preserve"> </w:t>
      </w:r>
      <w:r w:rsidRPr="001759C3">
        <w:rPr>
          <w:sz w:val="28"/>
          <w:szCs w:val="28"/>
        </w:rPr>
        <w:t>name of the aer</w:t>
      </w:r>
      <w:r w:rsidR="00F466DE">
        <w:rPr>
          <w:sz w:val="28"/>
          <w:szCs w:val="28"/>
        </w:rPr>
        <w:t>odrome to which the information</w:t>
      </w:r>
      <w:r w:rsidR="00F466DE">
        <w:rPr>
          <w:sz w:val="28"/>
          <w:szCs w:val="28"/>
          <w:lang w:val="uk-UA"/>
        </w:rPr>
        <w:t xml:space="preserve"> </w:t>
      </w:r>
      <w:r w:rsidRPr="001759C3">
        <w:rPr>
          <w:sz w:val="28"/>
          <w:szCs w:val="28"/>
        </w:rPr>
        <w:t>applies;</w:t>
      </w:r>
    </w:p>
    <w:p w14:paraId="6363C427" w14:textId="0ACC1002" w:rsidR="001759C3" w:rsidRPr="001759C3" w:rsidRDefault="001759C3" w:rsidP="00F466DE">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when</w:t>
      </w:r>
      <w:proofErr w:type="gramEnd"/>
      <w:r w:rsidRPr="001759C3">
        <w:rPr>
          <w:sz w:val="28"/>
          <w:szCs w:val="28"/>
        </w:rPr>
        <w:t xml:space="preserve"> information has </w:t>
      </w:r>
      <w:r w:rsidR="00F466DE">
        <w:rPr>
          <w:sz w:val="28"/>
          <w:szCs w:val="28"/>
        </w:rPr>
        <w:t>not been received in time for a</w:t>
      </w:r>
      <w:r w:rsidR="00F466DE">
        <w:rPr>
          <w:sz w:val="28"/>
          <w:szCs w:val="28"/>
          <w:lang w:val="uk-UA"/>
        </w:rPr>
        <w:t xml:space="preserve"> </w:t>
      </w:r>
      <w:r w:rsidRPr="001759C3">
        <w:rPr>
          <w:sz w:val="28"/>
          <w:szCs w:val="28"/>
        </w:rPr>
        <w:t xml:space="preserve">broadcast, the latest </w:t>
      </w:r>
      <w:r w:rsidR="00F466DE">
        <w:rPr>
          <w:sz w:val="28"/>
          <w:szCs w:val="28"/>
        </w:rPr>
        <w:t>available information should be</w:t>
      </w:r>
      <w:r w:rsidR="00F466DE">
        <w:rPr>
          <w:sz w:val="28"/>
          <w:szCs w:val="28"/>
          <w:lang w:val="uk-UA"/>
        </w:rPr>
        <w:t xml:space="preserve"> </w:t>
      </w:r>
      <w:r w:rsidRPr="001759C3">
        <w:rPr>
          <w:sz w:val="28"/>
          <w:szCs w:val="28"/>
        </w:rPr>
        <w:t>included together with the time of that observation;</w:t>
      </w:r>
    </w:p>
    <w:p w14:paraId="0569022F"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the</w:t>
      </w:r>
      <w:proofErr w:type="gramEnd"/>
      <w:r w:rsidRPr="001759C3">
        <w:rPr>
          <w:sz w:val="28"/>
          <w:szCs w:val="28"/>
        </w:rPr>
        <w:t xml:space="preserve"> broadcasts should be continuous and repetitive;</w:t>
      </w:r>
    </w:p>
    <w:p w14:paraId="6CFF3712" w14:textId="69C87987" w:rsidR="001759C3" w:rsidRPr="001759C3" w:rsidRDefault="001759C3" w:rsidP="00F466DE">
      <w:pPr>
        <w:spacing w:before="120" w:after="120" w:line="360" w:lineRule="auto"/>
        <w:ind w:firstLine="709"/>
        <w:jc w:val="both"/>
        <w:rPr>
          <w:sz w:val="28"/>
          <w:szCs w:val="28"/>
        </w:rPr>
      </w:pPr>
      <w:r w:rsidRPr="001759C3">
        <w:rPr>
          <w:sz w:val="28"/>
          <w:szCs w:val="28"/>
        </w:rPr>
        <w:t>e) The VHF OFIS broadcast message shou</w:t>
      </w:r>
      <w:r w:rsidR="00F466DE">
        <w:rPr>
          <w:sz w:val="28"/>
          <w:szCs w:val="28"/>
        </w:rPr>
        <w:t>ld take into</w:t>
      </w:r>
      <w:r w:rsidR="00F466DE">
        <w:rPr>
          <w:sz w:val="28"/>
          <w:szCs w:val="28"/>
          <w:lang w:val="uk-UA"/>
        </w:rPr>
        <w:t xml:space="preserve"> </w:t>
      </w:r>
      <w:r w:rsidRPr="001759C3">
        <w:rPr>
          <w:sz w:val="28"/>
          <w:szCs w:val="28"/>
        </w:rPr>
        <w:t>consideration human performance. The broadcast message should, whenever practicable, not exceed five</w:t>
      </w:r>
      <w:r w:rsidR="00F466DE">
        <w:rPr>
          <w:sz w:val="28"/>
          <w:szCs w:val="28"/>
          <w:lang w:val="uk-UA"/>
        </w:rPr>
        <w:t xml:space="preserve"> </w:t>
      </w:r>
      <w:r w:rsidRPr="001759C3">
        <w:rPr>
          <w:sz w:val="28"/>
          <w:szCs w:val="28"/>
        </w:rPr>
        <w:t xml:space="preserve">minutes, care </w:t>
      </w:r>
      <w:proofErr w:type="gramStart"/>
      <w:r w:rsidRPr="001759C3">
        <w:rPr>
          <w:sz w:val="28"/>
          <w:szCs w:val="28"/>
        </w:rPr>
        <w:t>being ta</w:t>
      </w:r>
      <w:r w:rsidR="00F466DE">
        <w:rPr>
          <w:sz w:val="28"/>
          <w:szCs w:val="28"/>
        </w:rPr>
        <w:t>ken</w:t>
      </w:r>
      <w:proofErr w:type="gramEnd"/>
      <w:r w:rsidR="00F466DE">
        <w:rPr>
          <w:sz w:val="28"/>
          <w:szCs w:val="28"/>
        </w:rPr>
        <w:t xml:space="preserve"> that the readability is not</w:t>
      </w:r>
      <w:r w:rsidR="00F466DE">
        <w:rPr>
          <w:sz w:val="28"/>
          <w:szCs w:val="28"/>
          <w:lang w:val="uk-UA"/>
        </w:rPr>
        <w:t xml:space="preserve"> </w:t>
      </w:r>
      <w:r w:rsidRPr="001759C3">
        <w:rPr>
          <w:sz w:val="28"/>
          <w:szCs w:val="28"/>
        </w:rPr>
        <w:t>impaired by the speed of the transmission;</w:t>
      </w:r>
    </w:p>
    <w:p w14:paraId="4AEB2229" w14:textId="77777777" w:rsidR="00F466DE" w:rsidRDefault="00F466DE" w:rsidP="001759C3">
      <w:pPr>
        <w:spacing w:before="120" w:after="120" w:line="360" w:lineRule="auto"/>
        <w:ind w:firstLine="709"/>
        <w:jc w:val="both"/>
        <w:rPr>
          <w:sz w:val="28"/>
          <w:szCs w:val="28"/>
        </w:rPr>
      </w:pPr>
    </w:p>
    <w:p w14:paraId="31F40CBF" w14:textId="5B25220F" w:rsidR="001759C3" w:rsidRPr="001759C3" w:rsidRDefault="001759C3" w:rsidP="00F466DE">
      <w:pPr>
        <w:spacing w:before="120" w:after="120" w:line="360" w:lineRule="auto"/>
        <w:ind w:firstLine="709"/>
        <w:jc w:val="both"/>
        <w:rPr>
          <w:sz w:val="28"/>
          <w:szCs w:val="28"/>
        </w:rPr>
      </w:pPr>
      <w:r w:rsidRPr="001759C3">
        <w:rPr>
          <w:sz w:val="28"/>
          <w:szCs w:val="28"/>
        </w:rPr>
        <w:lastRenderedPageBreak/>
        <w:t xml:space="preserve">f) </w:t>
      </w:r>
      <w:proofErr w:type="gramStart"/>
      <w:r w:rsidRPr="001759C3">
        <w:rPr>
          <w:sz w:val="28"/>
          <w:szCs w:val="28"/>
        </w:rPr>
        <w:t>the</w:t>
      </w:r>
      <w:proofErr w:type="gramEnd"/>
      <w:r w:rsidRPr="001759C3">
        <w:rPr>
          <w:sz w:val="28"/>
          <w:szCs w:val="28"/>
        </w:rPr>
        <w:t xml:space="preserve"> broadcast</w:t>
      </w:r>
      <w:r w:rsidR="00F466DE">
        <w:rPr>
          <w:sz w:val="28"/>
          <w:szCs w:val="28"/>
        </w:rPr>
        <w:t xml:space="preserve"> message should be updated on a</w:t>
      </w:r>
      <w:r w:rsidR="00F466DE">
        <w:rPr>
          <w:sz w:val="28"/>
          <w:szCs w:val="28"/>
          <w:lang w:val="uk-UA"/>
        </w:rPr>
        <w:t xml:space="preserve"> </w:t>
      </w:r>
      <w:r w:rsidRPr="001759C3">
        <w:rPr>
          <w:sz w:val="28"/>
          <w:szCs w:val="28"/>
        </w:rPr>
        <w:t>scheduled basis as determ</w:t>
      </w:r>
      <w:r w:rsidR="00F466DE">
        <w:rPr>
          <w:sz w:val="28"/>
          <w:szCs w:val="28"/>
        </w:rPr>
        <w:t>ined by regional air navigation</w:t>
      </w:r>
      <w:r w:rsidR="00F466DE">
        <w:rPr>
          <w:sz w:val="28"/>
          <w:szCs w:val="28"/>
          <w:lang w:val="uk-UA"/>
        </w:rPr>
        <w:t xml:space="preserve"> </w:t>
      </w:r>
      <w:r w:rsidRPr="001759C3">
        <w:rPr>
          <w:sz w:val="28"/>
          <w:szCs w:val="28"/>
        </w:rPr>
        <w:t>agreements. In addi</w:t>
      </w:r>
      <w:r w:rsidR="00F466DE">
        <w:rPr>
          <w:sz w:val="28"/>
          <w:szCs w:val="28"/>
        </w:rPr>
        <w:t>tion it should be expeditiously</w:t>
      </w:r>
      <w:r w:rsidR="00F466DE">
        <w:rPr>
          <w:sz w:val="28"/>
          <w:szCs w:val="28"/>
          <w:lang w:val="uk-UA"/>
        </w:rPr>
        <w:t xml:space="preserve"> </w:t>
      </w:r>
      <w:r w:rsidRPr="001759C3">
        <w:rPr>
          <w:sz w:val="28"/>
          <w:szCs w:val="28"/>
        </w:rPr>
        <w:t>updated immediately a significant change occurs; and</w:t>
      </w:r>
    </w:p>
    <w:p w14:paraId="02F42D82" w14:textId="5421AACE" w:rsidR="001759C3" w:rsidRPr="001759C3" w:rsidRDefault="001759C3" w:rsidP="00F466DE">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the</w:t>
      </w:r>
      <w:proofErr w:type="gramEnd"/>
      <w:r w:rsidRPr="001759C3">
        <w:rPr>
          <w:sz w:val="28"/>
          <w:szCs w:val="28"/>
        </w:rPr>
        <w:t xml:space="preserve"> VHF OFIS</w:t>
      </w:r>
      <w:r w:rsidR="00F466DE">
        <w:rPr>
          <w:sz w:val="28"/>
          <w:szCs w:val="28"/>
        </w:rPr>
        <w:t xml:space="preserve"> message should be prepared and</w:t>
      </w:r>
      <w:r w:rsidR="00F466DE">
        <w:rPr>
          <w:sz w:val="28"/>
          <w:szCs w:val="28"/>
          <w:lang w:val="uk-UA"/>
        </w:rPr>
        <w:t xml:space="preserve"> </w:t>
      </w:r>
      <w:r w:rsidRPr="001759C3">
        <w:rPr>
          <w:sz w:val="28"/>
          <w:szCs w:val="28"/>
        </w:rPr>
        <w:t xml:space="preserve">disseminated by </w:t>
      </w:r>
      <w:r w:rsidR="00F466DE">
        <w:rPr>
          <w:sz w:val="28"/>
          <w:szCs w:val="28"/>
        </w:rPr>
        <w:t>the most appropriate unit(s) as</w:t>
      </w:r>
      <w:r w:rsidR="00F466DE">
        <w:rPr>
          <w:sz w:val="28"/>
          <w:szCs w:val="28"/>
          <w:lang w:val="uk-UA"/>
        </w:rPr>
        <w:t xml:space="preserve"> </w:t>
      </w:r>
      <w:r w:rsidRPr="001759C3">
        <w:rPr>
          <w:sz w:val="28"/>
          <w:szCs w:val="28"/>
        </w:rPr>
        <w:t>designated by each State.</w:t>
      </w:r>
    </w:p>
    <w:p w14:paraId="31392239" w14:textId="44BD0CD0" w:rsidR="001759C3" w:rsidRPr="001759C3" w:rsidRDefault="00F466DE" w:rsidP="00F466DE">
      <w:pPr>
        <w:spacing w:before="120" w:after="120" w:line="360" w:lineRule="auto"/>
        <w:ind w:firstLine="709"/>
        <w:jc w:val="both"/>
        <w:rPr>
          <w:sz w:val="28"/>
          <w:szCs w:val="28"/>
        </w:rPr>
      </w:pPr>
      <w:r>
        <w:rPr>
          <w:sz w:val="28"/>
          <w:szCs w:val="28"/>
        </w:rPr>
        <w:t>Pending the development</w:t>
      </w:r>
      <w:r>
        <w:rPr>
          <w:sz w:val="28"/>
          <w:szCs w:val="28"/>
          <w:lang w:val="uk-UA"/>
        </w:rPr>
        <w:t xml:space="preserve"> </w:t>
      </w:r>
      <w:r w:rsidR="001759C3" w:rsidRPr="001759C3">
        <w:rPr>
          <w:sz w:val="28"/>
          <w:szCs w:val="28"/>
        </w:rPr>
        <w:t>and adoption of a more suitab</w:t>
      </w:r>
      <w:r>
        <w:rPr>
          <w:sz w:val="28"/>
          <w:szCs w:val="28"/>
        </w:rPr>
        <w:t>le form of speech for universal</w:t>
      </w:r>
      <w:r>
        <w:rPr>
          <w:sz w:val="28"/>
          <w:szCs w:val="28"/>
          <w:lang w:val="uk-UA"/>
        </w:rPr>
        <w:t xml:space="preserve"> </w:t>
      </w:r>
      <w:r w:rsidR="001759C3" w:rsidRPr="001759C3">
        <w:rPr>
          <w:sz w:val="28"/>
          <w:szCs w:val="28"/>
        </w:rPr>
        <w:t>use in aeronautical rad</w:t>
      </w:r>
      <w:r>
        <w:rPr>
          <w:sz w:val="28"/>
          <w:szCs w:val="28"/>
        </w:rPr>
        <w:t>iotelephony communications, VHF</w:t>
      </w:r>
      <w:r>
        <w:rPr>
          <w:sz w:val="28"/>
          <w:szCs w:val="28"/>
          <w:lang w:val="uk-UA"/>
        </w:rPr>
        <w:t xml:space="preserve"> </w:t>
      </w:r>
      <w:r w:rsidR="001759C3" w:rsidRPr="001759C3">
        <w:rPr>
          <w:sz w:val="28"/>
          <w:szCs w:val="28"/>
        </w:rPr>
        <w:t>OFIS broadcasts concernin</w:t>
      </w:r>
      <w:r>
        <w:rPr>
          <w:sz w:val="28"/>
          <w:szCs w:val="28"/>
        </w:rPr>
        <w:t>g aerodromes designated for use</w:t>
      </w:r>
      <w:r>
        <w:rPr>
          <w:sz w:val="28"/>
          <w:szCs w:val="28"/>
          <w:lang w:val="uk-UA"/>
        </w:rPr>
        <w:t xml:space="preserve"> </w:t>
      </w:r>
      <w:r w:rsidR="001759C3" w:rsidRPr="001759C3">
        <w:rPr>
          <w:sz w:val="28"/>
          <w:szCs w:val="28"/>
        </w:rPr>
        <w:t>by international air services sho</w:t>
      </w:r>
      <w:r>
        <w:rPr>
          <w:sz w:val="28"/>
          <w:szCs w:val="28"/>
        </w:rPr>
        <w:t>uld be available in the English</w:t>
      </w:r>
      <w:r>
        <w:rPr>
          <w:sz w:val="28"/>
          <w:szCs w:val="28"/>
          <w:lang w:val="uk-UA"/>
        </w:rPr>
        <w:t xml:space="preserve"> </w:t>
      </w:r>
      <w:r w:rsidR="001759C3" w:rsidRPr="001759C3">
        <w:rPr>
          <w:sz w:val="28"/>
          <w:szCs w:val="28"/>
        </w:rPr>
        <w:t>language.</w:t>
      </w:r>
    </w:p>
    <w:p w14:paraId="4CD23F47" w14:textId="0A507084" w:rsidR="001759C3" w:rsidRPr="001759C3" w:rsidRDefault="001759C3" w:rsidP="00F466DE">
      <w:pPr>
        <w:spacing w:before="120" w:after="120" w:line="360" w:lineRule="auto"/>
        <w:ind w:firstLine="709"/>
        <w:jc w:val="both"/>
        <w:rPr>
          <w:sz w:val="28"/>
          <w:szCs w:val="28"/>
        </w:rPr>
      </w:pPr>
      <w:r w:rsidRPr="001759C3">
        <w:rPr>
          <w:sz w:val="28"/>
          <w:szCs w:val="28"/>
        </w:rPr>
        <w:t xml:space="preserve">Where VHF OFIS broadcasts are available in more than </w:t>
      </w:r>
      <w:r w:rsidR="00F466DE">
        <w:rPr>
          <w:sz w:val="28"/>
          <w:szCs w:val="28"/>
        </w:rPr>
        <w:t>one language, a discrete</w:t>
      </w:r>
      <w:r w:rsidR="00F466DE">
        <w:rPr>
          <w:sz w:val="28"/>
          <w:szCs w:val="28"/>
          <w:lang w:val="uk-UA"/>
        </w:rPr>
        <w:t xml:space="preserve"> </w:t>
      </w:r>
      <w:r w:rsidRPr="001759C3">
        <w:rPr>
          <w:sz w:val="28"/>
          <w:szCs w:val="28"/>
        </w:rPr>
        <w:t xml:space="preserve">channel </w:t>
      </w:r>
      <w:proofErr w:type="gramStart"/>
      <w:r w:rsidRPr="001759C3">
        <w:rPr>
          <w:sz w:val="28"/>
          <w:szCs w:val="28"/>
        </w:rPr>
        <w:t>should be used</w:t>
      </w:r>
      <w:proofErr w:type="gramEnd"/>
      <w:r w:rsidRPr="001759C3">
        <w:rPr>
          <w:sz w:val="28"/>
          <w:szCs w:val="28"/>
        </w:rPr>
        <w:t xml:space="preserve"> for each language.</w:t>
      </w:r>
    </w:p>
    <w:p w14:paraId="7D391D52" w14:textId="69EE891B" w:rsidR="001759C3" w:rsidRPr="001759C3" w:rsidRDefault="00F466DE" w:rsidP="00F466DE">
      <w:pPr>
        <w:spacing w:before="120" w:after="120" w:line="360" w:lineRule="auto"/>
        <w:ind w:firstLine="709"/>
        <w:jc w:val="both"/>
        <w:rPr>
          <w:sz w:val="28"/>
          <w:szCs w:val="28"/>
        </w:rPr>
      </w:pPr>
      <w:r>
        <w:rPr>
          <w:sz w:val="28"/>
          <w:szCs w:val="28"/>
        </w:rPr>
        <w:t>VHF operational flight</w:t>
      </w:r>
      <w:r>
        <w:rPr>
          <w:sz w:val="28"/>
          <w:szCs w:val="28"/>
          <w:lang w:val="uk-UA"/>
        </w:rPr>
        <w:t xml:space="preserve"> </w:t>
      </w:r>
      <w:r w:rsidR="001759C3" w:rsidRPr="001759C3">
        <w:rPr>
          <w:sz w:val="28"/>
          <w:szCs w:val="28"/>
        </w:rPr>
        <w:t>information service broadc</w:t>
      </w:r>
      <w:r>
        <w:rPr>
          <w:sz w:val="28"/>
          <w:szCs w:val="28"/>
        </w:rPr>
        <w:t>ast messages should contain the</w:t>
      </w:r>
      <w:r>
        <w:rPr>
          <w:sz w:val="28"/>
          <w:szCs w:val="28"/>
          <w:lang w:val="uk-UA"/>
        </w:rPr>
        <w:t xml:space="preserve"> </w:t>
      </w:r>
      <w:r w:rsidR="001759C3" w:rsidRPr="001759C3">
        <w:rPr>
          <w:sz w:val="28"/>
          <w:szCs w:val="28"/>
        </w:rPr>
        <w:t>following information in the sequence indicated:</w:t>
      </w:r>
    </w:p>
    <w:p w14:paraId="1326BF1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name</w:t>
      </w:r>
      <w:proofErr w:type="gramEnd"/>
      <w:r w:rsidRPr="001759C3">
        <w:rPr>
          <w:sz w:val="28"/>
          <w:szCs w:val="28"/>
        </w:rPr>
        <w:t xml:space="preserve"> of aerodrome;</w:t>
      </w:r>
    </w:p>
    <w:p w14:paraId="507C8E6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time</w:t>
      </w:r>
      <w:proofErr w:type="gramEnd"/>
      <w:r w:rsidRPr="001759C3">
        <w:rPr>
          <w:sz w:val="28"/>
          <w:szCs w:val="28"/>
        </w:rPr>
        <w:t xml:space="preserve"> of observation;</w:t>
      </w:r>
    </w:p>
    <w:p w14:paraId="55709542"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landing</w:t>
      </w:r>
      <w:proofErr w:type="gramEnd"/>
      <w:r w:rsidRPr="001759C3">
        <w:rPr>
          <w:sz w:val="28"/>
          <w:szCs w:val="28"/>
        </w:rPr>
        <w:t xml:space="preserve"> runway;</w:t>
      </w:r>
    </w:p>
    <w:p w14:paraId="30D74A1E" w14:textId="4A348BA0" w:rsidR="001759C3" w:rsidRPr="001759C3" w:rsidRDefault="001759C3" w:rsidP="00F466DE">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significant</w:t>
      </w:r>
      <w:proofErr w:type="gramEnd"/>
      <w:r w:rsidRPr="001759C3">
        <w:rPr>
          <w:sz w:val="28"/>
          <w:szCs w:val="28"/>
        </w:rPr>
        <w:t xml:space="preserve"> runway surface </w:t>
      </w:r>
      <w:r w:rsidR="00F466DE">
        <w:rPr>
          <w:sz w:val="28"/>
          <w:szCs w:val="28"/>
        </w:rPr>
        <w:t>conditions and, if appropriate,</w:t>
      </w:r>
      <w:r w:rsidR="00F466DE">
        <w:rPr>
          <w:sz w:val="28"/>
          <w:szCs w:val="28"/>
          <w:lang w:val="uk-UA"/>
        </w:rPr>
        <w:t xml:space="preserve"> </w:t>
      </w:r>
      <w:r w:rsidRPr="001759C3">
        <w:rPr>
          <w:sz w:val="28"/>
          <w:szCs w:val="28"/>
        </w:rPr>
        <w:t>braking action;</w:t>
      </w:r>
    </w:p>
    <w:p w14:paraId="00D89CE0" w14:textId="7ABD6D8E" w:rsidR="001759C3" w:rsidRPr="001759C3" w:rsidRDefault="001759C3" w:rsidP="00F466DE">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changes</w:t>
      </w:r>
      <w:proofErr w:type="gramEnd"/>
      <w:r w:rsidRPr="001759C3">
        <w:rPr>
          <w:sz w:val="28"/>
          <w:szCs w:val="28"/>
        </w:rPr>
        <w:t xml:space="preserve"> in the operationa</w:t>
      </w:r>
      <w:r w:rsidR="00F466DE">
        <w:rPr>
          <w:sz w:val="28"/>
          <w:szCs w:val="28"/>
        </w:rPr>
        <w:t>l state of the navigation aids,</w:t>
      </w:r>
      <w:r w:rsidR="00F466DE">
        <w:rPr>
          <w:sz w:val="28"/>
          <w:szCs w:val="28"/>
          <w:lang w:val="uk-UA"/>
        </w:rPr>
        <w:t xml:space="preserve"> </w:t>
      </w:r>
      <w:r w:rsidRPr="001759C3">
        <w:rPr>
          <w:sz w:val="28"/>
          <w:szCs w:val="28"/>
        </w:rPr>
        <w:t>if appropriate;</w:t>
      </w:r>
    </w:p>
    <w:p w14:paraId="1106F0DB"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holding</w:t>
      </w:r>
      <w:proofErr w:type="gramEnd"/>
      <w:r w:rsidRPr="001759C3">
        <w:rPr>
          <w:sz w:val="28"/>
          <w:szCs w:val="28"/>
        </w:rPr>
        <w:t xml:space="preserve"> delay, if appropriate;</w:t>
      </w:r>
    </w:p>
    <w:p w14:paraId="48BEA58A" w14:textId="73ACF92B" w:rsidR="001759C3" w:rsidRPr="001759C3" w:rsidRDefault="001759C3" w:rsidP="00F466DE">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surface</w:t>
      </w:r>
      <w:proofErr w:type="gramEnd"/>
      <w:r w:rsidRPr="001759C3">
        <w:rPr>
          <w:sz w:val="28"/>
          <w:szCs w:val="28"/>
        </w:rPr>
        <w:t xml:space="preserve"> wind direction</w:t>
      </w:r>
      <w:r w:rsidR="00F466DE">
        <w:rPr>
          <w:sz w:val="28"/>
          <w:szCs w:val="28"/>
        </w:rPr>
        <w:t xml:space="preserve"> and speed; if appropriate,</w:t>
      </w:r>
      <w:r w:rsidR="00F466DE">
        <w:rPr>
          <w:sz w:val="28"/>
          <w:szCs w:val="28"/>
          <w:lang w:val="uk-UA"/>
        </w:rPr>
        <w:t xml:space="preserve"> </w:t>
      </w:r>
      <w:r w:rsidRPr="001759C3">
        <w:rPr>
          <w:sz w:val="28"/>
          <w:szCs w:val="28"/>
        </w:rPr>
        <w:t>maximum wind speed;</w:t>
      </w:r>
    </w:p>
    <w:p w14:paraId="696094D3" w14:textId="68D92190" w:rsidR="001759C3" w:rsidRPr="001759C3" w:rsidRDefault="001759C3" w:rsidP="00F466DE">
      <w:pPr>
        <w:spacing w:before="120" w:after="120" w:line="360" w:lineRule="auto"/>
        <w:ind w:firstLine="709"/>
        <w:jc w:val="both"/>
        <w:rPr>
          <w:sz w:val="28"/>
          <w:szCs w:val="28"/>
        </w:rPr>
      </w:pPr>
      <w:r w:rsidRPr="001759C3">
        <w:rPr>
          <w:sz w:val="28"/>
          <w:szCs w:val="28"/>
        </w:rPr>
        <w:t xml:space="preserve">h) </w:t>
      </w:r>
      <w:proofErr w:type="gramStart"/>
      <w:r w:rsidRPr="001759C3">
        <w:rPr>
          <w:sz w:val="28"/>
          <w:szCs w:val="28"/>
        </w:rPr>
        <w:t>visibility</w:t>
      </w:r>
      <w:proofErr w:type="gramEnd"/>
      <w:r w:rsidRPr="001759C3">
        <w:rPr>
          <w:sz w:val="28"/>
          <w:szCs w:val="28"/>
        </w:rPr>
        <w:t xml:space="preserve"> and, when </w:t>
      </w:r>
      <w:r w:rsidR="00F466DE">
        <w:rPr>
          <w:sz w:val="28"/>
          <w:szCs w:val="28"/>
        </w:rPr>
        <w:t>applicable, runway visual range</w:t>
      </w:r>
      <w:r w:rsidR="00F466DE">
        <w:rPr>
          <w:sz w:val="28"/>
          <w:szCs w:val="28"/>
          <w:lang w:val="uk-UA"/>
        </w:rPr>
        <w:t xml:space="preserve"> </w:t>
      </w:r>
      <w:r w:rsidRPr="001759C3">
        <w:rPr>
          <w:sz w:val="28"/>
          <w:szCs w:val="28"/>
        </w:rPr>
        <w:t>(RVR);</w:t>
      </w:r>
    </w:p>
    <w:p w14:paraId="393A52E5" w14:textId="6CE9873F" w:rsidR="001759C3" w:rsidRPr="001759C3" w:rsidRDefault="001759C3" w:rsidP="001759C3">
      <w:pPr>
        <w:spacing w:before="120" w:after="120" w:line="360" w:lineRule="auto"/>
        <w:ind w:firstLine="709"/>
        <w:jc w:val="both"/>
        <w:rPr>
          <w:sz w:val="28"/>
          <w:szCs w:val="28"/>
        </w:rPr>
      </w:pPr>
      <w:proofErr w:type="spellStart"/>
      <w:r w:rsidRPr="001759C3">
        <w:rPr>
          <w:sz w:val="28"/>
          <w:szCs w:val="28"/>
        </w:rPr>
        <w:t>i</w:t>
      </w:r>
      <w:proofErr w:type="spellEnd"/>
      <w:r w:rsidRPr="001759C3">
        <w:rPr>
          <w:sz w:val="28"/>
          <w:szCs w:val="28"/>
        </w:rPr>
        <w:t xml:space="preserve">) </w:t>
      </w:r>
      <w:proofErr w:type="gramStart"/>
      <w:r w:rsidRPr="001759C3">
        <w:rPr>
          <w:sz w:val="28"/>
          <w:szCs w:val="28"/>
        </w:rPr>
        <w:t>present</w:t>
      </w:r>
      <w:proofErr w:type="gramEnd"/>
      <w:r w:rsidRPr="001759C3">
        <w:rPr>
          <w:sz w:val="28"/>
          <w:szCs w:val="28"/>
        </w:rPr>
        <w:t xml:space="preserve"> weather;</w:t>
      </w:r>
    </w:p>
    <w:p w14:paraId="118E86B1" w14:textId="06F78059" w:rsidR="001759C3" w:rsidRPr="001759C3" w:rsidRDefault="001759C3" w:rsidP="00F466DE">
      <w:pPr>
        <w:spacing w:before="120" w:after="120" w:line="360" w:lineRule="auto"/>
        <w:ind w:firstLine="709"/>
        <w:jc w:val="both"/>
        <w:rPr>
          <w:sz w:val="28"/>
          <w:szCs w:val="28"/>
        </w:rPr>
      </w:pPr>
      <w:r w:rsidRPr="001759C3">
        <w:rPr>
          <w:sz w:val="28"/>
          <w:szCs w:val="28"/>
        </w:rPr>
        <w:t xml:space="preserve">j) </w:t>
      </w:r>
      <w:proofErr w:type="gramStart"/>
      <w:r w:rsidRPr="001759C3">
        <w:rPr>
          <w:sz w:val="28"/>
          <w:szCs w:val="28"/>
        </w:rPr>
        <w:t>cloud</w:t>
      </w:r>
      <w:proofErr w:type="gramEnd"/>
      <w:r w:rsidRPr="001759C3">
        <w:rPr>
          <w:sz w:val="28"/>
          <w:szCs w:val="28"/>
        </w:rPr>
        <w:t xml:space="preserve"> below 1 500 m </w:t>
      </w:r>
      <w:r w:rsidR="00F466DE">
        <w:rPr>
          <w:sz w:val="28"/>
          <w:szCs w:val="28"/>
        </w:rPr>
        <w:t xml:space="preserve">(5 000 </w:t>
      </w:r>
      <w:proofErr w:type="spellStart"/>
      <w:r w:rsidR="00F466DE">
        <w:rPr>
          <w:sz w:val="28"/>
          <w:szCs w:val="28"/>
        </w:rPr>
        <w:t>ft</w:t>
      </w:r>
      <w:proofErr w:type="spellEnd"/>
      <w:r w:rsidR="00F466DE">
        <w:rPr>
          <w:sz w:val="28"/>
          <w:szCs w:val="28"/>
        </w:rPr>
        <w:t>) or below the highest</w:t>
      </w:r>
      <w:r w:rsidR="00F466DE">
        <w:rPr>
          <w:sz w:val="28"/>
          <w:szCs w:val="28"/>
          <w:lang w:val="uk-UA"/>
        </w:rPr>
        <w:t xml:space="preserve"> </w:t>
      </w:r>
      <w:r w:rsidRPr="001759C3">
        <w:rPr>
          <w:sz w:val="28"/>
          <w:szCs w:val="28"/>
        </w:rPr>
        <w:t>minimum sector altitude, whichever is greater; cumulonimbus; if the sky is obscured, vertical visibility, when</w:t>
      </w:r>
      <w:r w:rsidR="00F466DE">
        <w:rPr>
          <w:sz w:val="28"/>
          <w:szCs w:val="28"/>
          <w:lang w:val="uk-UA"/>
        </w:rPr>
        <w:t xml:space="preserve"> </w:t>
      </w:r>
      <w:r w:rsidRPr="001759C3">
        <w:rPr>
          <w:sz w:val="28"/>
          <w:szCs w:val="28"/>
        </w:rPr>
        <w:t>available;</w:t>
      </w:r>
    </w:p>
    <w:p w14:paraId="23D1EEE6" w14:textId="600391AC" w:rsidR="001759C3" w:rsidRPr="001759C3" w:rsidRDefault="001759C3" w:rsidP="001759C3">
      <w:pPr>
        <w:spacing w:before="120" w:after="120" w:line="360" w:lineRule="auto"/>
        <w:ind w:firstLine="709"/>
        <w:jc w:val="both"/>
        <w:rPr>
          <w:sz w:val="28"/>
          <w:szCs w:val="28"/>
        </w:rPr>
      </w:pPr>
      <w:r w:rsidRPr="001759C3">
        <w:rPr>
          <w:sz w:val="28"/>
          <w:szCs w:val="28"/>
        </w:rPr>
        <w:t xml:space="preserve">k) </w:t>
      </w:r>
      <w:proofErr w:type="gramStart"/>
      <w:r w:rsidRPr="001759C3">
        <w:rPr>
          <w:sz w:val="28"/>
          <w:szCs w:val="28"/>
        </w:rPr>
        <w:t>air</w:t>
      </w:r>
      <w:proofErr w:type="gramEnd"/>
      <w:r w:rsidRPr="001759C3">
        <w:rPr>
          <w:sz w:val="28"/>
          <w:szCs w:val="28"/>
        </w:rPr>
        <w:t xml:space="preserve"> temperature;</w:t>
      </w:r>
    </w:p>
    <w:p w14:paraId="47C6A2AE" w14:textId="03F86E4C" w:rsidR="001759C3" w:rsidRPr="001759C3" w:rsidRDefault="001759C3" w:rsidP="001759C3">
      <w:pPr>
        <w:spacing w:before="120" w:after="120" w:line="360" w:lineRule="auto"/>
        <w:ind w:firstLine="709"/>
        <w:jc w:val="both"/>
        <w:rPr>
          <w:sz w:val="28"/>
          <w:szCs w:val="28"/>
        </w:rPr>
      </w:pPr>
      <w:r w:rsidRPr="001759C3">
        <w:rPr>
          <w:sz w:val="28"/>
          <w:szCs w:val="28"/>
        </w:rPr>
        <w:lastRenderedPageBreak/>
        <w:t xml:space="preserve">l) </w:t>
      </w:r>
      <w:proofErr w:type="gramStart"/>
      <w:r w:rsidRPr="001759C3">
        <w:rPr>
          <w:sz w:val="28"/>
          <w:szCs w:val="28"/>
        </w:rPr>
        <w:t>dew</w:t>
      </w:r>
      <w:proofErr w:type="gramEnd"/>
      <w:r w:rsidRPr="001759C3">
        <w:rPr>
          <w:sz w:val="28"/>
          <w:szCs w:val="28"/>
        </w:rPr>
        <w:t xml:space="preserve"> point temperature;</w:t>
      </w:r>
    </w:p>
    <w:p w14:paraId="2A5BBEBC" w14:textId="6CAC01EB" w:rsidR="001759C3" w:rsidRPr="001759C3" w:rsidRDefault="001759C3" w:rsidP="001759C3">
      <w:pPr>
        <w:spacing w:before="120" w:after="120" w:line="360" w:lineRule="auto"/>
        <w:ind w:firstLine="709"/>
        <w:jc w:val="both"/>
        <w:rPr>
          <w:sz w:val="28"/>
          <w:szCs w:val="28"/>
        </w:rPr>
      </w:pPr>
      <w:r w:rsidRPr="001759C3">
        <w:rPr>
          <w:sz w:val="28"/>
          <w:szCs w:val="28"/>
        </w:rPr>
        <w:t>m) QNH altimeter setting;</w:t>
      </w:r>
    </w:p>
    <w:p w14:paraId="1CB0FDC1"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n) </w:t>
      </w:r>
      <w:proofErr w:type="gramStart"/>
      <w:r w:rsidRPr="001759C3">
        <w:rPr>
          <w:sz w:val="28"/>
          <w:szCs w:val="28"/>
        </w:rPr>
        <w:t>supplementary</w:t>
      </w:r>
      <w:proofErr w:type="gramEnd"/>
      <w:r w:rsidRPr="001759C3">
        <w:rPr>
          <w:sz w:val="28"/>
          <w:szCs w:val="28"/>
        </w:rPr>
        <w:t xml:space="preserve"> information on recent weather of operational significance and, where necessary, wind shear;</w:t>
      </w:r>
    </w:p>
    <w:p w14:paraId="4D038537"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o) </w:t>
      </w:r>
      <w:proofErr w:type="gramStart"/>
      <w:r w:rsidRPr="001759C3">
        <w:rPr>
          <w:sz w:val="28"/>
          <w:szCs w:val="28"/>
        </w:rPr>
        <w:t>trend</w:t>
      </w:r>
      <w:proofErr w:type="gramEnd"/>
      <w:r w:rsidRPr="001759C3">
        <w:rPr>
          <w:sz w:val="28"/>
          <w:szCs w:val="28"/>
        </w:rPr>
        <w:t xml:space="preserve"> forecast, when available; and</w:t>
      </w:r>
    </w:p>
    <w:p w14:paraId="1B1A8059"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p) </w:t>
      </w:r>
      <w:proofErr w:type="gramStart"/>
      <w:r w:rsidRPr="001759C3">
        <w:rPr>
          <w:sz w:val="28"/>
          <w:szCs w:val="28"/>
        </w:rPr>
        <w:t>notice</w:t>
      </w:r>
      <w:proofErr w:type="gramEnd"/>
      <w:r w:rsidRPr="001759C3">
        <w:rPr>
          <w:sz w:val="28"/>
          <w:szCs w:val="28"/>
        </w:rPr>
        <w:t xml:space="preserve"> of current SIGMET messages.</w:t>
      </w:r>
    </w:p>
    <w:p w14:paraId="55ADAE7C" w14:textId="0EE21DB8" w:rsidR="001759C3" w:rsidRPr="001759C3" w:rsidRDefault="001759C3" w:rsidP="00F466DE">
      <w:pPr>
        <w:spacing w:before="120" w:after="120" w:line="360" w:lineRule="auto"/>
        <w:ind w:firstLine="709"/>
        <w:jc w:val="both"/>
        <w:rPr>
          <w:sz w:val="28"/>
          <w:szCs w:val="28"/>
        </w:rPr>
      </w:pPr>
      <w:r w:rsidRPr="001759C3">
        <w:rPr>
          <w:sz w:val="28"/>
          <w:szCs w:val="28"/>
        </w:rPr>
        <w:t>Voice-automat</w:t>
      </w:r>
      <w:r w:rsidR="00F466DE">
        <w:rPr>
          <w:sz w:val="28"/>
          <w:szCs w:val="28"/>
        </w:rPr>
        <w:t>ic terminal information service</w:t>
      </w:r>
      <w:r w:rsidR="00F466DE">
        <w:rPr>
          <w:sz w:val="28"/>
          <w:szCs w:val="28"/>
          <w:lang w:val="uk-UA"/>
        </w:rPr>
        <w:t xml:space="preserve"> </w:t>
      </w:r>
      <w:r w:rsidRPr="001759C3">
        <w:rPr>
          <w:sz w:val="28"/>
          <w:szCs w:val="28"/>
        </w:rPr>
        <w:t xml:space="preserve">(Voice-ATIS) broadcasts </w:t>
      </w:r>
      <w:r w:rsidR="00F466DE">
        <w:rPr>
          <w:sz w:val="28"/>
          <w:szCs w:val="28"/>
        </w:rPr>
        <w:t>shall be provided at aerodromes</w:t>
      </w:r>
      <w:r w:rsidR="00F466DE">
        <w:rPr>
          <w:sz w:val="28"/>
          <w:szCs w:val="28"/>
          <w:lang w:val="uk-UA"/>
        </w:rPr>
        <w:t xml:space="preserve"> </w:t>
      </w:r>
      <w:r w:rsidRPr="001759C3">
        <w:rPr>
          <w:sz w:val="28"/>
          <w:szCs w:val="28"/>
        </w:rPr>
        <w:t>where there is a requirement t</w:t>
      </w:r>
      <w:r w:rsidR="00F466DE">
        <w:rPr>
          <w:sz w:val="28"/>
          <w:szCs w:val="28"/>
        </w:rPr>
        <w:t>o reduce the communication load</w:t>
      </w:r>
      <w:r w:rsidR="00F466DE">
        <w:rPr>
          <w:sz w:val="28"/>
          <w:szCs w:val="28"/>
          <w:lang w:val="uk-UA"/>
        </w:rPr>
        <w:t xml:space="preserve"> </w:t>
      </w:r>
      <w:r w:rsidRPr="001759C3">
        <w:rPr>
          <w:sz w:val="28"/>
          <w:szCs w:val="28"/>
        </w:rPr>
        <w:t>on the ATS VHF air-grou</w:t>
      </w:r>
      <w:r w:rsidR="00F466DE">
        <w:rPr>
          <w:sz w:val="28"/>
          <w:szCs w:val="28"/>
        </w:rPr>
        <w:t>nd communication channels. When</w:t>
      </w:r>
      <w:r w:rsidR="00F466DE">
        <w:rPr>
          <w:sz w:val="28"/>
          <w:szCs w:val="28"/>
          <w:lang w:val="uk-UA"/>
        </w:rPr>
        <w:t xml:space="preserve"> </w:t>
      </w:r>
      <w:r w:rsidRPr="001759C3">
        <w:rPr>
          <w:sz w:val="28"/>
          <w:szCs w:val="28"/>
        </w:rPr>
        <w:t>provided, they shall comprise:</w:t>
      </w:r>
    </w:p>
    <w:p w14:paraId="2F4EC454" w14:textId="4A339257" w:rsidR="001759C3" w:rsidRPr="00F466DE" w:rsidRDefault="001759C3" w:rsidP="001759C3">
      <w:pPr>
        <w:spacing w:before="120" w:after="120" w:line="360" w:lineRule="auto"/>
        <w:ind w:firstLine="709"/>
        <w:jc w:val="both"/>
        <w:rPr>
          <w:sz w:val="28"/>
          <w:szCs w:val="28"/>
          <w:lang w:val="uk-UA"/>
        </w:rPr>
      </w:pPr>
      <w:r w:rsidRPr="001759C3">
        <w:rPr>
          <w:sz w:val="28"/>
          <w:szCs w:val="28"/>
        </w:rPr>
        <w:t xml:space="preserve">As determined </w:t>
      </w:r>
      <w:proofErr w:type="gramStart"/>
      <w:r w:rsidRPr="001759C3">
        <w:rPr>
          <w:sz w:val="28"/>
          <w:szCs w:val="28"/>
        </w:rPr>
        <w:t>on the basis of</w:t>
      </w:r>
      <w:proofErr w:type="gramEnd"/>
      <w:r w:rsidRPr="001759C3">
        <w:rPr>
          <w:sz w:val="28"/>
          <w:szCs w:val="28"/>
        </w:rPr>
        <w:t xml:space="preserve"> reg</w:t>
      </w:r>
      <w:r w:rsidR="00F466DE">
        <w:rPr>
          <w:sz w:val="28"/>
          <w:szCs w:val="28"/>
        </w:rPr>
        <w:t>ional air navigation agreements</w:t>
      </w:r>
      <w:r w:rsidR="00F466DE">
        <w:rPr>
          <w:sz w:val="28"/>
          <w:szCs w:val="28"/>
          <w:lang w:val="uk-UA"/>
        </w:rPr>
        <w:t>:</w:t>
      </w:r>
    </w:p>
    <w:p w14:paraId="2EC1DC4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one</w:t>
      </w:r>
      <w:proofErr w:type="gramEnd"/>
      <w:r w:rsidRPr="001759C3">
        <w:rPr>
          <w:sz w:val="28"/>
          <w:szCs w:val="28"/>
        </w:rPr>
        <w:t xml:space="preserve"> broadcast serving arriving aircraft; or</w:t>
      </w:r>
    </w:p>
    <w:p w14:paraId="5E2CD8C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one</w:t>
      </w:r>
      <w:proofErr w:type="gramEnd"/>
      <w:r w:rsidRPr="001759C3">
        <w:rPr>
          <w:sz w:val="28"/>
          <w:szCs w:val="28"/>
        </w:rPr>
        <w:t xml:space="preserve"> broadcast serving departing aircraft; or</w:t>
      </w:r>
    </w:p>
    <w:p w14:paraId="5C7582EC" w14:textId="194F8714" w:rsidR="001759C3" w:rsidRPr="001759C3" w:rsidRDefault="001759C3" w:rsidP="00F466DE">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one</w:t>
      </w:r>
      <w:proofErr w:type="gramEnd"/>
      <w:r w:rsidRPr="001759C3">
        <w:rPr>
          <w:sz w:val="28"/>
          <w:szCs w:val="28"/>
        </w:rPr>
        <w:t xml:space="preserve"> broadcast serv</w:t>
      </w:r>
      <w:r w:rsidR="00F466DE">
        <w:rPr>
          <w:sz w:val="28"/>
          <w:szCs w:val="28"/>
        </w:rPr>
        <w:t>ing both arriving and departing</w:t>
      </w:r>
      <w:r w:rsidR="00F466DE">
        <w:rPr>
          <w:sz w:val="28"/>
          <w:szCs w:val="28"/>
          <w:lang w:val="uk-UA"/>
        </w:rPr>
        <w:t xml:space="preserve"> </w:t>
      </w:r>
      <w:r w:rsidRPr="001759C3">
        <w:rPr>
          <w:sz w:val="28"/>
          <w:szCs w:val="28"/>
        </w:rPr>
        <w:t>aircraft; or</w:t>
      </w:r>
    </w:p>
    <w:p w14:paraId="6E5C1E33" w14:textId="10DE478E" w:rsidR="001759C3" w:rsidRPr="001759C3" w:rsidRDefault="001759C3" w:rsidP="00F466DE">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two</w:t>
      </w:r>
      <w:proofErr w:type="gramEnd"/>
      <w:r w:rsidRPr="001759C3">
        <w:rPr>
          <w:sz w:val="28"/>
          <w:szCs w:val="28"/>
        </w:rPr>
        <w:t xml:space="preserve"> broadcasts serving </w:t>
      </w:r>
      <w:r w:rsidR="00F466DE">
        <w:rPr>
          <w:sz w:val="28"/>
          <w:szCs w:val="28"/>
        </w:rPr>
        <w:t>arriving and departing aircraft</w:t>
      </w:r>
      <w:r w:rsidR="00F466DE">
        <w:rPr>
          <w:sz w:val="28"/>
          <w:szCs w:val="28"/>
          <w:lang w:val="uk-UA"/>
        </w:rPr>
        <w:t xml:space="preserve"> </w:t>
      </w:r>
      <w:r w:rsidRPr="001759C3">
        <w:rPr>
          <w:sz w:val="28"/>
          <w:szCs w:val="28"/>
        </w:rPr>
        <w:t>respectively at those a</w:t>
      </w:r>
      <w:r w:rsidR="00F466DE">
        <w:rPr>
          <w:sz w:val="28"/>
          <w:szCs w:val="28"/>
        </w:rPr>
        <w:t>erodromes where the length of a</w:t>
      </w:r>
      <w:r w:rsidR="00F466DE">
        <w:rPr>
          <w:sz w:val="28"/>
          <w:szCs w:val="28"/>
          <w:lang w:val="uk-UA"/>
        </w:rPr>
        <w:t xml:space="preserve"> </w:t>
      </w:r>
      <w:r w:rsidRPr="001759C3">
        <w:rPr>
          <w:sz w:val="28"/>
          <w:szCs w:val="28"/>
        </w:rPr>
        <w:t>broadcast serving both arriving and departin</w:t>
      </w:r>
      <w:r w:rsidR="00F466DE">
        <w:rPr>
          <w:sz w:val="28"/>
          <w:szCs w:val="28"/>
        </w:rPr>
        <w:t>g aircraft</w:t>
      </w:r>
      <w:r w:rsidR="00F466DE">
        <w:rPr>
          <w:sz w:val="28"/>
          <w:szCs w:val="28"/>
          <w:lang w:val="uk-UA"/>
        </w:rPr>
        <w:t xml:space="preserve"> </w:t>
      </w:r>
      <w:r w:rsidRPr="001759C3">
        <w:rPr>
          <w:sz w:val="28"/>
          <w:szCs w:val="28"/>
        </w:rPr>
        <w:t>would be excessively long.</w:t>
      </w:r>
    </w:p>
    <w:p w14:paraId="63A5DC2B" w14:textId="3C5D6993" w:rsidR="001759C3" w:rsidRPr="001759C3" w:rsidRDefault="001759C3" w:rsidP="00F466DE">
      <w:pPr>
        <w:spacing w:before="120" w:after="120" w:line="360" w:lineRule="auto"/>
        <w:ind w:firstLine="709"/>
        <w:jc w:val="both"/>
        <w:rPr>
          <w:sz w:val="28"/>
          <w:szCs w:val="28"/>
        </w:rPr>
      </w:pPr>
      <w:r w:rsidRPr="001759C3">
        <w:rPr>
          <w:sz w:val="28"/>
          <w:szCs w:val="28"/>
        </w:rPr>
        <w:t>A discret</w:t>
      </w:r>
      <w:r w:rsidR="00F466DE">
        <w:rPr>
          <w:sz w:val="28"/>
          <w:szCs w:val="28"/>
        </w:rPr>
        <w:t xml:space="preserve">e VHF frequency </w:t>
      </w:r>
      <w:proofErr w:type="gramStart"/>
      <w:r w:rsidR="00F466DE">
        <w:rPr>
          <w:sz w:val="28"/>
          <w:szCs w:val="28"/>
        </w:rPr>
        <w:t>shall, whenever</w:t>
      </w:r>
      <w:r w:rsidR="00F466DE">
        <w:rPr>
          <w:sz w:val="28"/>
          <w:szCs w:val="28"/>
          <w:lang w:val="uk-UA"/>
        </w:rPr>
        <w:t xml:space="preserve"> </w:t>
      </w:r>
      <w:r w:rsidRPr="001759C3">
        <w:rPr>
          <w:sz w:val="28"/>
          <w:szCs w:val="28"/>
        </w:rPr>
        <w:t>practicable, be used</w:t>
      </w:r>
      <w:proofErr w:type="gramEnd"/>
      <w:r w:rsidRPr="001759C3">
        <w:rPr>
          <w:sz w:val="28"/>
          <w:szCs w:val="28"/>
        </w:rPr>
        <w:t xml:space="preserve"> for Voice</w:t>
      </w:r>
      <w:r w:rsidR="00F466DE">
        <w:rPr>
          <w:sz w:val="28"/>
          <w:szCs w:val="28"/>
        </w:rPr>
        <w:t>-ATIS broadcasts. If a discrete</w:t>
      </w:r>
      <w:r w:rsidR="00F466DE">
        <w:rPr>
          <w:sz w:val="28"/>
          <w:szCs w:val="28"/>
          <w:lang w:val="uk-UA"/>
        </w:rPr>
        <w:t xml:space="preserve"> </w:t>
      </w:r>
      <w:r w:rsidRPr="001759C3">
        <w:rPr>
          <w:sz w:val="28"/>
          <w:szCs w:val="28"/>
        </w:rPr>
        <w:t xml:space="preserve">frequency is not available, </w:t>
      </w:r>
      <w:r w:rsidR="00F466DE">
        <w:rPr>
          <w:sz w:val="28"/>
          <w:szCs w:val="28"/>
        </w:rPr>
        <w:t>the transmission may be made on</w:t>
      </w:r>
      <w:r w:rsidR="00F466DE">
        <w:rPr>
          <w:sz w:val="28"/>
          <w:szCs w:val="28"/>
          <w:lang w:val="uk-UA"/>
        </w:rPr>
        <w:t xml:space="preserve"> </w:t>
      </w:r>
      <w:r w:rsidRPr="001759C3">
        <w:rPr>
          <w:sz w:val="28"/>
          <w:szCs w:val="28"/>
        </w:rPr>
        <w:t xml:space="preserve">the voice channel(s) of the most appropriate terminal navigation aid(s), preferably a </w:t>
      </w:r>
      <w:proofErr w:type="gramStart"/>
      <w:r w:rsidRPr="001759C3">
        <w:rPr>
          <w:sz w:val="28"/>
          <w:szCs w:val="28"/>
        </w:rPr>
        <w:t>VOR,</w:t>
      </w:r>
      <w:proofErr w:type="gramEnd"/>
      <w:r w:rsidRPr="001759C3">
        <w:rPr>
          <w:sz w:val="28"/>
          <w:szCs w:val="28"/>
        </w:rPr>
        <w:t xml:space="preserve"> provided the range and</w:t>
      </w:r>
      <w:r w:rsidR="00F466DE">
        <w:rPr>
          <w:sz w:val="28"/>
          <w:szCs w:val="28"/>
          <w:lang w:val="uk-UA"/>
        </w:rPr>
        <w:t xml:space="preserve"> </w:t>
      </w:r>
      <w:r w:rsidRPr="001759C3">
        <w:rPr>
          <w:sz w:val="28"/>
          <w:szCs w:val="28"/>
        </w:rPr>
        <w:t>readability are adequate and the identification of the navigation aid is sequenced with the broadcast so that the latter is</w:t>
      </w:r>
      <w:r w:rsidR="00F466DE">
        <w:rPr>
          <w:sz w:val="28"/>
          <w:szCs w:val="28"/>
          <w:lang w:val="uk-UA"/>
        </w:rPr>
        <w:t xml:space="preserve"> </w:t>
      </w:r>
      <w:r w:rsidRPr="001759C3">
        <w:rPr>
          <w:sz w:val="28"/>
          <w:szCs w:val="28"/>
        </w:rPr>
        <w:t>not obliterated.</w:t>
      </w:r>
    </w:p>
    <w:p w14:paraId="26EAAD5F" w14:textId="41F1A4B6" w:rsidR="001759C3" w:rsidRPr="001759C3" w:rsidRDefault="001759C3" w:rsidP="00F466DE">
      <w:pPr>
        <w:spacing w:before="120" w:after="120" w:line="360" w:lineRule="auto"/>
        <w:ind w:firstLine="709"/>
        <w:jc w:val="both"/>
        <w:rPr>
          <w:sz w:val="28"/>
          <w:szCs w:val="28"/>
        </w:rPr>
      </w:pPr>
      <w:r w:rsidRPr="001759C3">
        <w:rPr>
          <w:sz w:val="28"/>
          <w:szCs w:val="28"/>
        </w:rPr>
        <w:t xml:space="preserve">Voice-ATIS broadcasts </w:t>
      </w:r>
      <w:proofErr w:type="gramStart"/>
      <w:r w:rsidRPr="001759C3">
        <w:rPr>
          <w:sz w:val="28"/>
          <w:szCs w:val="28"/>
        </w:rPr>
        <w:t>shall not be trans</w:t>
      </w:r>
      <w:r w:rsidR="00F466DE">
        <w:rPr>
          <w:sz w:val="28"/>
          <w:szCs w:val="28"/>
        </w:rPr>
        <w:t>mitted</w:t>
      </w:r>
      <w:proofErr w:type="gramEnd"/>
      <w:r w:rsidR="00F466DE">
        <w:rPr>
          <w:sz w:val="28"/>
          <w:szCs w:val="28"/>
          <w:lang w:val="uk-UA"/>
        </w:rPr>
        <w:t xml:space="preserve"> </w:t>
      </w:r>
      <w:r w:rsidRPr="001759C3">
        <w:rPr>
          <w:sz w:val="28"/>
          <w:szCs w:val="28"/>
        </w:rPr>
        <w:t>on the voice channel of an ILS.</w:t>
      </w:r>
    </w:p>
    <w:p w14:paraId="5A1F3929" w14:textId="36FC11D2" w:rsidR="001759C3" w:rsidRPr="001759C3" w:rsidRDefault="001759C3" w:rsidP="00F466DE">
      <w:pPr>
        <w:spacing w:before="120" w:after="120" w:line="360" w:lineRule="auto"/>
        <w:ind w:firstLine="709"/>
        <w:jc w:val="both"/>
        <w:rPr>
          <w:sz w:val="28"/>
          <w:szCs w:val="28"/>
        </w:rPr>
      </w:pPr>
      <w:r w:rsidRPr="001759C3">
        <w:rPr>
          <w:sz w:val="28"/>
          <w:szCs w:val="28"/>
        </w:rPr>
        <w:t>Whenever Voice-</w:t>
      </w:r>
      <w:r w:rsidR="00F466DE">
        <w:rPr>
          <w:sz w:val="28"/>
          <w:szCs w:val="28"/>
        </w:rPr>
        <w:t xml:space="preserve">ATIS </w:t>
      </w:r>
      <w:proofErr w:type="gramStart"/>
      <w:r w:rsidR="00F466DE">
        <w:rPr>
          <w:sz w:val="28"/>
          <w:szCs w:val="28"/>
        </w:rPr>
        <w:t>is provided</w:t>
      </w:r>
      <w:proofErr w:type="gramEnd"/>
      <w:r w:rsidR="00F466DE">
        <w:rPr>
          <w:sz w:val="28"/>
          <w:szCs w:val="28"/>
        </w:rPr>
        <w:t>, the broadcast</w:t>
      </w:r>
      <w:r w:rsidR="00F466DE">
        <w:rPr>
          <w:sz w:val="28"/>
          <w:szCs w:val="28"/>
          <w:lang w:val="uk-UA"/>
        </w:rPr>
        <w:t xml:space="preserve"> </w:t>
      </w:r>
      <w:r w:rsidRPr="001759C3">
        <w:rPr>
          <w:sz w:val="28"/>
          <w:szCs w:val="28"/>
        </w:rPr>
        <w:t>shall be continuous and repetitive.</w:t>
      </w:r>
    </w:p>
    <w:p w14:paraId="36008C8A" w14:textId="7D425DA5" w:rsidR="001759C3" w:rsidRPr="001759C3" w:rsidRDefault="001759C3" w:rsidP="00F466DE">
      <w:pPr>
        <w:spacing w:before="120" w:after="120" w:line="360" w:lineRule="auto"/>
        <w:ind w:firstLine="709"/>
        <w:jc w:val="both"/>
        <w:rPr>
          <w:sz w:val="28"/>
          <w:szCs w:val="28"/>
        </w:rPr>
      </w:pPr>
      <w:r w:rsidRPr="001759C3">
        <w:rPr>
          <w:sz w:val="28"/>
          <w:szCs w:val="28"/>
        </w:rPr>
        <w:lastRenderedPageBreak/>
        <w:t xml:space="preserve">The information contained in the current broadcast </w:t>
      </w:r>
      <w:proofErr w:type="gramStart"/>
      <w:r w:rsidRPr="001759C3">
        <w:rPr>
          <w:sz w:val="28"/>
          <w:szCs w:val="28"/>
        </w:rPr>
        <w:t>shall immediately b</w:t>
      </w:r>
      <w:r w:rsidR="00F466DE">
        <w:rPr>
          <w:sz w:val="28"/>
          <w:szCs w:val="28"/>
        </w:rPr>
        <w:t>e made</w:t>
      </w:r>
      <w:proofErr w:type="gramEnd"/>
      <w:r w:rsidR="00F466DE">
        <w:rPr>
          <w:sz w:val="28"/>
          <w:szCs w:val="28"/>
        </w:rPr>
        <w:t xml:space="preserve"> known to the ATS unit(s)</w:t>
      </w:r>
      <w:r w:rsidR="00F466DE">
        <w:rPr>
          <w:sz w:val="28"/>
          <w:szCs w:val="28"/>
          <w:lang w:val="uk-UA"/>
        </w:rPr>
        <w:t xml:space="preserve"> </w:t>
      </w:r>
      <w:r w:rsidRPr="001759C3">
        <w:rPr>
          <w:sz w:val="28"/>
          <w:szCs w:val="28"/>
        </w:rPr>
        <w:t>concerned with the provision to a</w:t>
      </w:r>
      <w:r w:rsidR="00F466DE">
        <w:rPr>
          <w:sz w:val="28"/>
          <w:szCs w:val="28"/>
        </w:rPr>
        <w:t>ircraft of information relating</w:t>
      </w:r>
      <w:r w:rsidR="00F466DE">
        <w:rPr>
          <w:sz w:val="28"/>
          <w:szCs w:val="28"/>
          <w:lang w:val="uk-UA"/>
        </w:rPr>
        <w:t xml:space="preserve"> </w:t>
      </w:r>
      <w:r w:rsidRPr="001759C3">
        <w:rPr>
          <w:sz w:val="28"/>
          <w:szCs w:val="28"/>
        </w:rPr>
        <w:t>to approach, landing and tak</w:t>
      </w:r>
      <w:r w:rsidR="00F466DE">
        <w:rPr>
          <w:sz w:val="28"/>
          <w:szCs w:val="28"/>
        </w:rPr>
        <w:t>e-off, whenever the message has</w:t>
      </w:r>
      <w:r w:rsidR="00F466DE">
        <w:rPr>
          <w:sz w:val="28"/>
          <w:szCs w:val="28"/>
          <w:lang w:val="uk-UA"/>
        </w:rPr>
        <w:t xml:space="preserve"> </w:t>
      </w:r>
      <w:r w:rsidRPr="001759C3">
        <w:rPr>
          <w:sz w:val="28"/>
          <w:szCs w:val="28"/>
        </w:rPr>
        <w:t>not been prepared by that (those) unit(s).</w:t>
      </w:r>
    </w:p>
    <w:p w14:paraId="03C3113B" w14:textId="07723859" w:rsidR="001759C3" w:rsidRPr="001759C3" w:rsidRDefault="001759C3" w:rsidP="00F466DE">
      <w:pPr>
        <w:spacing w:before="120" w:after="120" w:line="360" w:lineRule="auto"/>
        <w:ind w:firstLine="709"/>
        <w:jc w:val="both"/>
        <w:rPr>
          <w:sz w:val="28"/>
          <w:szCs w:val="28"/>
        </w:rPr>
      </w:pPr>
      <w:r w:rsidRPr="001759C3">
        <w:rPr>
          <w:sz w:val="28"/>
          <w:szCs w:val="28"/>
        </w:rPr>
        <w:t>The requirements</w:t>
      </w:r>
      <w:r w:rsidR="00F466DE">
        <w:rPr>
          <w:sz w:val="28"/>
          <w:szCs w:val="28"/>
        </w:rPr>
        <w:t xml:space="preserve"> for the provision of ATIS that</w:t>
      </w:r>
      <w:r w:rsidR="00F466DE">
        <w:rPr>
          <w:sz w:val="28"/>
          <w:szCs w:val="28"/>
          <w:lang w:val="uk-UA"/>
        </w:rPr>
        <w:t xml:space="preserve"> </w:t>
      </w:r>
      <w:r w:rsidRPr="001759C3">
        <w:rPr>
          <w:sz w:val="28"/>
          <w:szCs w:val="28"/>
        </w:rPr>
        <w:t>applies to both Voice-ATIS and D-ATIS are contained below.</w:t>
      </w:r>
    </w:p>
    <w:p w14:paraId="392387E1" w14:textId="7B8DE577" w:rsidR="001759C3" w:rsidRPr="001759C3" w:rsidRDefault="00F466DE" w:rsidP="00F466DE">
      <w:pPr>
        <w:spacing w:before="120" w:after="120" w:line="360" w:lineRule="auto"/>
        <w:ind w:firstLine="709"/>
        <w:jc w:val="both"/>
        <w:rPr>
          <w:sz w:val="28"/>
          <w:szCs w:val="28"/>
        </w:rPr>
      </w:pPr>
      <w:r>
        <w:rPr>
          <w:sz w:val="28"/>
          <w:szCs w:val="28"/>
        </w:rPr>
        <w:t>Pending the development</w:t>
      </w:r>
      <w:r>
        <w:rPr>
          <w:sz w:val="28"/>
          <w:szCs w:val="28"/>
          <w:lang w:val="uk-UA"/>
        </w:rPr>
        <w:t xml:space="preserve"> </w:t>
      </w:r>
      <w:r w:rsidR="001759C3" w:rsidRPr="001759C3">
        <w:rPr>
          <w:sz w:val="28"/>
          <w:szCs w:val="28"/>
        </w:rPr>
        <w:t>and adoption of a more suitab</w:t>
      </w:r>
      <w:r>
        <w:rPr>
          <w:sz w:val="28"/>
          <w:szCs w:val="28"/>
        </w:rPr>
        <w:t>le form of speech for universal</w:t>
      </w:r>
      <w:r>
        <w:rPr>
          <w:sz w:val="28"/>
          <w:szCs w:val="28"/>
          <w:lang w:val="uk-UA"/>
        </w:rPr>
        <w:t xml:space="preserve"> </w:t>
      </w:r>
      <w:r w:rsidR="001759C3" w:rsidRPr="001759C3">
        <w:rPr>
          <w:sz w:val="28"/>
          <w:szCs w:val="28"/>
        </w:rPr>
        <w:t xml:space="preserve">use in aeronautical radiotelephony communications, </w:t>
      </w:r>
      <w:proofErr w:type="spellStart"/>
      <w:r w:rsidR="001759C3" w:rsidRPr="001759C3">
        <w:rPr>
          <w:sz w:val="28"/>
          <w:szCs w:val="28"/>
        </w:rPr>
        <w:t>VoiceATIS</w:t>
      </w:r>
      <w:proofErr w:type="spellEnd"/>
      <w:r w:rsidR="001759C3" w:rsidRPr="001759C3">
        <w:rPr>
          <w:sz w:val="28"/>
          <w:szCs w:val="28"/>
        </w:rPr>
        <w:t xml:space="preserve"> broadcasts provided at aerodromes designated for use by</w:t>
      </w:r>
      <w:r>
        <w:rPr>
          <w:sz w:val="28"/>
          <w:szCs w:val="28"/>
          <w:lang w:val="uk-UA"/>
        </w:rPr>
        <w:t xml:space="preserve"> </w:t>
      </w:r>
      <w:r w:rsidR="001759C3" w:rsidRPr="001759C3">
        <w:rPr>
          <w:sz w:val="28"/>
          <w:szCs w:val="28"/>
        </w:rPr>
        <w:t>international air services sho</w:t>
      </w:r>
      <w:r>
        <w:rPr>
          <w:sz w:val="28"/>
          <w:szCs w:val="28"/>
        </w:rPr>
        <w:t>uld be available in the English</w:t>
      </w:r>
      <w:r>
        <w:rPr>
          <w:sz w:val="28"/>
          <w:szCs w:val="28"/>
          <w:lang w:val="uk-UA"/>
        </w:rPr>
        <w:t xml:space="preserve"> </w:t>
      </w:r>
      <w:r w:rsidR="001759C3" w:rsidRPr="001759C3">
        <w:rPr>
          <w:sz w:val="28"/>
          <w:szCs w:val="28"/>
        </w:rPr>
        <w:t>language.</w:t>
      </w:r>
    </w:p>
    <w:p w14:paraId="34FE4D1F" w14:textId="164E5714" w:rsidR="001759C3" w:rsidRPr="001759C3" w:rsidRDefault="001759C3" w:rsidP="00F466DE">
      <w:pPr>
        <w:spacing w:before="120" w:after="120" w:line="360" w:lineRule="auto"/>
        <w:ind w:firstLine="709"/>
        <w:jc w:val="both"/>
        <w:rPr>
          <w:sz w:val="28"/>
          <w:szCs w:val="28"/>
        </w:rPr>
      </w:pPr>
      <w:r w:rsidRPr="001759C3">
        <w:rPr>
          <w:sz w:val="28"/>
          <w:szCs w:val="28"/>
        </w:rPr>
        <w:t>Where Voice-ATIS broadcasts are available in mor</w:t>
      </w:r>
      <w:r w:rsidR="00F466DE">
        <w:rPr>
          <w:sz w:val="28"/>
          <w:szCs w:val="28"/>
        </w:rPr>
        <w:t>e than one language, a discrete</w:t>
      </w:r>
      <w:r w:rsidR="00F466DE">
        <w:rPr>
          <w:sz w:val="28"/>
          <w:szCs w:val="28"/>
          <w:lang w:val="uk-UA"/>
        </w:rPr>
        <w:t xml:space="preserve"> </w:t>
      </w:r>
      <w:r w:rsidRPr="001759C3">
        <w:rPr>
          <w:sz w:val="28"/>
          <w:szCs w:val="28"/>
        </w:rPr>
        <w:t xml:space="preserve">channel </w:t>
      </w:r>
      <w:proofErr w:type="gramStart"/>
      <w:r w:rsidRPr="001759C3">
        <w:rPr>
          <w:sz w:val="28"/>
          <w:szCs w:val="28"/>
        </w:rPr>
        <w:t>should be used</w:t>
      </w:r>
      <w:proofErr w:type="gramEnd"/>
      <w:r w:rsidRPr="001759C3">
        <w:rPr>
          <w:sz w:val="28"/>
          <w:szCs w:val="28"/>
        </w:rPr>
        <w:t xml:space="preserve"> for each language.</w:t>
      </w:r>
    </w:p>
    <w:p w14:paraId="28667222" w14:textId="633CE579" w:rsidR="001759C3" w:rsidRPr="001759C3" w:rsidRDefault="00F466DE" w:rsidP="00F466DE">
      <w:pPr>
        <w:spacing w:before="120" w:after="120" w:line="360" w:lineRule="auto"/>
        <w:ind w:firstLine="709"/>
        <w:jc w:val="both"/>
        <w:rPr>
          <w:sz w:val="28"/>
          <w:szCs w:val="28"/>
        </w:rPr>
      </w:pPr>
      <w:r>
        <w:rPr>
          <w:sz w:val="28"/>
          <w:szCs w:val="28"/>
        </w:rPr>
        <w:t>The Voice-ATIS broadcast</w:t>
      </w:r>
      <w:r>
        <w:rPr>
          <w:sz w:val="28"/>
          <w:szCs w:val="28"/>
          <w:lang w:val="uk-UA"/>
        </w:rPr>
        <w:t xml:space="preserve"> </w:t>
      </w:r>
      <w:r w:rsidR="001759C3" w:rsidRPr="001759C3">
        <w:rPr>
          <w:sz w:val="28"/>
          <w:szCs w:val="28"/>
        </w:rPr>
        <w:t xml:space="preserve">message </w:t>
      </w:r>
      <w:proofErr w:type="gramStart"/>
      <w:r w:rsidR="001759C3" w:rsidRPr="001759C3">
        <w:rPr>
          <w:sz w:val="28"/>
          <w:szCs w:val="28"/>
        </w:rPr>
        <w:t>should, whenever prac</w:t>
      </w:r>
      <w:r>
        <w:rPr>
          <w:sz w:val="28"/>
          <w:szCs w:val="28"/>
        </w:rPr>
        <w:t>ticable, not exceed</w:t>
      </w:r>
      <w:proofErr w:type="gramEnd"/>
      <w:r>
        <w:rPr>
          <w:sz w:val="28"/>
          <w:szCs w:val="28"/>
        </w:rPr>
        <w:t xml:space="preserve"> 30 seconds,</w:t>
      </w:r>
      <w:r>
        <w:rPr>
          <w:sz w:val="28"/>
          <w:szCs w:val="28"/>
          <w:lang w:val="uk-UA"/>
        </w:rPr>
        <w:t xml:space="preserve"> </w:t>
      </w:r>
      <w:r w:rsidR="001759C3" w:rsidRPr="001759C3">
        <w:rPr>
          <w:sz w:val="28"/>
          <w:szCs w:val="28"/>
        </w:rPr>
        <w:t>care being taken that the rea</w:t>
      </w:r>
      <w:r>
        <w:rPr>
          <w:sz w:val="28"/>
          <w:szCs w:val="28"/>
        </w:rPr>
        <w:t>dability of the ATIS message is</w:t>
      </w:r>
      <w:r>
        <w:rPr>
          <w:sz w:val="28"/>
          <w:szCs w:val="28"/>
          <w:lang w:val="uk-UA"/>
        </w:rPr>
        <w:t xml:space="preserve"> </w:t>
      </w:r>
      <w:r w:rsidR="001759C3" w:rsidRPr="001759C3">
        <w:rPr>
          <w:sz w:val="28"/>
          <w:szCs w:val="28"/>
        </w:rPr>
        <w:t>not impaired by the spee</w:t>
      </w:r>
      <w:r>
        <w:rPr>
          <w:sz w:val="28"/>
          <w:szCs w:val="28"/>
        </w:rPr>
        <w:t>d of the transmission or by the</w:t>
      </w:r>
      <w:r>
        <w:rPr>
          <w:sz w:val="28"/>
          <w:szCs w:val="28"/>
          <w:lang w:val="uk-UA"/>
        </w:rPr>
        <w:t xml:space="preserve"> </w:t>
      </w:r>
      <w:r w:rsidR="001759C3" w:rsidRPr="001759C3">
        <w:rPr>
          <w:sz w:val="28"/>
          <w:szCs w:val="28"/>
        </w:rPr>
        <w:t>identification signal of a navig</w:t>
      </w:r>
      <w:r>
        <w:rPr>
          <w:sz w:val="28"/>
          <w:szCs w:val="28"/>
        </w:rPr>
        <w:t>ation aid used for transmission</w:t>
      </w:r>
      <w:r>
        <w:rPr>
          <w:sz w:val="28"/>
          <w:szCs w:val="28"/>
          <w:lang w:val="uk-UA"/>
        </w:rPr>
        <w:t xml:space="preserve"> </w:t>
      </w:r>
      <w:r w:rsidR="001759C3" w:rsidRPr="001759C3">
        <w:rPr>
          <w:sz w:val="28"/>
          <w:szCs w:val="28"/>
        </w:rPr>
        <w:t>of ATIS. The ATIS bro</w:t>
      </w:r>
      <w:r>
        <w:rPr>
          <w:sz w:val="28"/>
          <w:szCs w:val="28"/>
        </w:rPr>
        <w:t>adcast message should take into</w:t>
      </w:r>
      <w:r>
        <w:rPr>
          <w:sz w:val="28"/>
          <w:szCs w:val="28"/>
          <w:lang w:val="uk-UA"/>
        </w:rPr>
        <w:t xml:space="preserve"> </w:t>
      </w:r>
      <w:r w:rsidR="001759C3" w:rsidRPr="001759C3">
        <w:rPr>
          <w:sz w:val="28"/>
          <w:szCs w:val="28"/>
        </w:rPr>
        <w:t>consideration human performance.</w:t>
      </w:r>
    </w:p>
    <w:p w14:paraId="26351600" w14:textId="6DA3738A" w:rsidR="001759C3" w:rsidRPr="001759C3" w:rsidRDefault="001759C3" w:rsidP="00F466DE">
      <w:pPr>
        <w:spacing w:before="120" w:after="120" w:line="360" w:lineRule="auto"/>
        <w:ind w:firstLine="709"/>
        <w:jc w:val="both"/>
        <w:rPr>
          <w:sz w:val="28"/>
          <w:szCs w:val="28"/>
        </w:rPr>
      </w:pPr>
      <w:r w:rsidRPr="001759C3">
        <w:rPr>
          <w:sz w:val="28"/>
          <w:szCs w:val="28"/>
        </w:rPr>
        <w:t xml:space="preserve">Where a </w:t>
      </w:r>
      <w:r w:rsidR="00F466DE">
        <w:rPr>
          <w:sz w:val="28"/>
          <w:szCs w:val="28"/>
        </w:rPr>
        <w:t>D-ATIS supplements the existing</w:t>
      </w:r>
      <w:r w:rsidR="00F466DE">
        <w:rPr>
          <w:sz w:val="28"/>
          <w:szCs w:val="28"/>
          <w:lang w:val="uk-UA"/>
        </w:rPr>
        <w:t xml:space="preserve"> </w:t>
      </w:r>
      <w:r w:rsidRPr="001759C3">
        <w:rPr>
          <w:sz w:val="28"/>
          <w:szCs w:val="28"/>
        </w:rPr>
        <w:t>availability of Voice-ATIS, the</w:t>
      </w:r>
      <w:r w:rsidR="00F466DE">
        <w:rPr>
          <w:sz w:val="28"/>
          <w:szCs w:val="28"/>
        </w:rPr>
        <w:t xml:space="preserve"> information shall be identical</w:t>
      </w:r>
      <w:r w:rsidR="00F466DE">
        <w:rPr>
          <w:sz w:val="28"/>
          <w:szCs w:val="28"/>
          <w:lang w:val="uk-UA"/>
        </w:rPr>
        <w:t xml:space="preserve"> </w:t>
      </w:r>
      <w:r w:rsidRPr="001759C3">
        <w:rPr>
          <w:sz w:val="28"/>
          <w:szCs w:val="28"/>
        </w:rPr>
        <w:t>in both content and format to the applicable Voice-ATIS</w:t>
      </w:r>
    </w:p>
    <w:p w14:paraId="5D99B3A6" w14:textId="77777777" w:rsidR="001759C3" w:rsidRPr="001759C3" w:rsidRDefault="001759C3" w:rsidP="00F466DE">
      <w:pPr>
        <w:spacing w:before="120" w:after="120" w:line="360" w:lineRule="auto"/>
        <w:jc w:val="both"/>
        <w:rPr>
          <w:sz w:val="28"/>
          <w:szCs w:val="28"/>
        </w:rPr>
      </w:pPr>
      <w:proofErr w:type="gramStart"/>
      <w:r w:rsidRPr="001759C3">
        <w:rPr>
          <w:sz w:val="28"/>
          <w:szCs w:val="28"/>
        </w:rPr>
        <w:t>broadcast</w:t>
      </w:r>
      <w:proofErr w:type="gramEnd"/>
      <w:r w:rsidRPr="001759C3">
        <w:rPr>
          <w:sz w:val="28"/>
          <w:szCs w:val="28"/>
        </w:rPr>
        <w:t>.</w:t>
      </w:r>
    </w:p>
    <w:p w14:paraId="7DB46EBD" w14:textId="55F6F7AE" w:rsidR="001759C3" w:rsidRPr="001759C3" w:rsidRDefault="001759C3" w:rsidP="00F466DE">
      <w:pPr>
        <w:spacing w:before="120" w:after="120" w:line="360" w:lineRule="auto"/>
        <w:ind w:firstLine="709"/>
        <w:jc w:val="both"/>
        <w:rPr>
          <w:sz w:val="28"/>
          <w:szCs w:val="28"/>
        </w:rPr>
      </w:pPr>
      <w:r w:rsidRPr="001759C3">
        <w:rPr>
          <w:sz w:val="28"/>
          <w:szCs w:val="28"/>
        </w:rPr>
        <w:t>Where real-time meteorologic</w:t>
      </w:r>
      <w:r w:rsidR="00F466DE">
        <w:rPr>
          <w:sz w:val="28"/>
          <w:szCs w:val="28"/>
        </w:rPr>
        <w:t>al information is</w:t>
      </w:r>
      <w:r w:rsidR="00F466DE">
        <w:rPr>
          <w:sz w:val="28"/>
          <w:szCs w:val="28"/>
          <w:lang w:val="uk-UA"/>
        </w:rPr>
        <w:t xml:space="preserve"> </w:t>
      </w:r>
      <w:r w:rsidRPr="001759C3">
        <w:rPr>
          <w:sz w:val="28"/>
          <w:szCs w:val="28"/>
        </w:rPr>
        <w:t>included but the data remai</w:t>
      </w:r>
      <w:r w:rsidR="00F466DE">
        <w:rPr>
          <w:sz w:val="28"/>
          <w:szCs w:val="28"/>
        </w:rPr>
        <w:t>ns within the parameters of the</w:t>
      </w:r>
      <w:r w:rsidR="00F466DE">
        <w:rPr>
          <w:sz w:val="28"/>
          <w:szCs w:val="28"/>
          <w:lang w:val="uk-UA"/>
        </w:rPr>
        <w:t xml:space="preserve"> </w:t>
      </w:r>
      <w:r w:rsidRPr="001759C3">
        <w:rPr>
          <w:sz w:val="28"/>
          <w:szCs w:val="28"/>
        </w:rPr>
        <w:t xml:space="preserve">significant change criteria, </w:t>
      </w:r>
      <w:r w:rsidR="00F466DE">
        <w:rPr>
          <w:sz w:val="28"/>
          <w:szCs w:val="28"/>
        </w:rPr>
        <w:t xml:space="preserve">the content, </w:t>
      </w:r>
      <w:proofErr w:type="gramStart"/>
      <w:r w:rsidR="00F466DE">
        <w:rPr>
          <w:sz w:val="28"/>
          <w:szCs w:val="28"/>
        </w:rPr>
        <w:t>for the purpose of</w:t>
      </w:r>
      <w:proofErr w:type="gramEnd"/>
      <w:r w:rsidR="00F466DE">
        <w:rPr>
          <w:sz w:val="28"/>
          <w:szCs w:val="28"/>
          <w:lang w:val="uk-UA"/>
        </w:rPr>
        <w:t xml:space="preserve"> </w:t>
      </w:r>
      <w:r w:rsidRPr="001759C3">
        <w:rPr>
          <w:sz w:val="28"/>
          <w:szCs w:val="28"/>
        </w:rPr>
        <w:t>maintaining the same designator, shall be considered identical.</w:t>
      </w:r>
    </w:p>
    <w:p w14:paraId="12A4678C" w14:textId="58D6A0B7" w:rsidR="001759C3" w:rsidRPr="001759C3" w:rsidRDefault="001759C3" w:rsidP="00F466DE">
      <w:pPr>
        <w:spacing w:before="120" w:after="120" w:line="360" w:lineRule="auto"/>
        <w:ind w:firstLine="709"/>
        <w:jc w:val="both"/>
        <w:rPr>
          <w:sz w:val="28"/>
          <w:szCs w:val="28"/>
        </w:rPr>
      </w:pPr>
      <w:r w:rsidRPr="001759C3">
        <w:rPr>
          <w:sz w:val="28"/>
          <w:szCs w:val="28"/>
        </w:rPr>
        <w:t xml:space="preserve">Where a </w:t>
      </w:r>
      <w:r w:rsidR="00F466DE">
        <w:rPr>
          <w:sz w:val="28"/>
          <w:szCs w:val="28"/>
        </w:rPr>
        <w:t>D-ATIS supplements the existing</w:t>
      </w:r>
      <w:r w:rsidR="00F466DE">
        <w:rPr>
          <w:sz w:val="28"/>
          <w:szCs w:val="28"/>
          <w:lang w:val="uk-UA"/>
        </w:rPr>
        <w:t xml:space="preserve"> </w:t>
      </w:r>
      <w:r w:rsidRPr="001759C3">
        <w:rPr>
          <w:sz w:val="28"/>
          <w:szCs w:val="28"/>
        </w:rPr>
        <w:t xml:space="preserve">availability of Voice-ATIS </w:t>
      </w:r>
      <w:r w:rsidR="00F466DE">
        <w:rPr>
          <w:sz w:val="28"/>
          <w:szCs w:val="28"/>
        </w:rPr>
        <w:t>and the ATIS requires updating,</w:t>
      </w:r>
      <w:r w:rsidR="00F466DE">
        <w:rPr>
          <w:sz w:val="28"/>
          <w:szCs w:val="28"/>
          <w:lang w:val="uk-UA"/>
        </w:rPr>
        <w:t xml:space="preserve"> </w:t>
      </w:r>
      <w:r w:rsidRPr="001759C3">
        <w:rPr>
          <w:sz w:val="28"/>
          <w:szCs w:val="28"/>
        </w:rPr>
        <w:t xml:space="preserve">Voice-ATIS and D-ATIS </w:t>
      </w:r>
      <w:proofErr w:type="gramStart"/>
      <w:r w:rsidRPr="001759C3">
        <w:rPr>
          <w:sz w:val="28"/>
          <w:szCs w:val="28"/>
        </w:rPr>
        <w:t>shall be updated</w:t>
      </w:r>
      <w:proofErr w:type="gramEnd"/>
      <w:r w:rsidRPr="001759C3">
        <w:rPr>
          <w:sz w:val="28"/>
          <w:szCs w:val="28"/>
        </w:rPr>
        <w:t xml:space="preserve"> simultaneously.</w:t>
      </w:r>
    </w:p>
    <w:p w14:paraId="1A1F2B0B" w14:textId="77777777" w:rsidR="007B760F" w:rsidRDefault="007B760F" w:rsidP="001759C3">
      <w:pPr>
        <w:spacing w:before="120" w:after="120" w:line="360" w:lineRule="auto"/>
        <w:ind w:firstLine="709"/>
        <w:jc w:val="both"/>
        <w:rPr>
          <w:sz w:val="28"/>
          <w:szCs w:val="28"/>
        </w:rPr>
      </w:pPr>
    </w:p>
    <w:p w14:paraId="38C305E2" w14:textId="77777777" w:rsidR="007B760F" w:rsidRDefault="007B760F" w:rsidP="001759C3">
      <w:pPr>
        <w:spacing w:before="120" w:after="120" w:line="360" w:lineRule="auto"/>
        <w:ind w:firstLine="709"/>
        <w:jc w:val="both"/>
        <w:rPr>
          <w:sz w:val="28"/>
          <w:szCs w:val="28"/>
        </w:rPr>
      </w:pPr>
    </w:p>
    <w:p w14:paraId="6CA37414" w14:textId="0A31B243" w:rsidR="001759C3" w:rsidRPr="001759C3" w:rsidRDefault="001759C3" w:rsidP="007B760F">
      <w:pPr>
        <w:spacing w:before="120" w:after="120" w:line="360" w:lineRule="auto"/>
        <w:ind w:firstLine="709"/>
        <w:jc w:val="both"/>
        <w:rPr>
          <w:sz w:val="28"/>
          <w:szCs w:val="28"/>
        </w:rPr>
      </w:pPr>
      <w:r w:rsidRPr="001759C3">
        <w:rPr>
          <w:sz w:val="28"/>
          <w:szCs w:val="28"/>
        </w:rPr>
        <w:lastRenderedPageBreak/>
        <w:t xml:space="preserve">Whenever Voice-ATIS and/or D-ATIS </w:t>
      </w:r>
      <w:proofErr w:type="gramStart"/>
      <w:r w:rsidRPr="001759C3">
        <w:rPr>
          <w:sz w:val="28"/>
          <w:szCs w:val="28"/>
        </w:rPr>
        <w:t>is provided</w:t>
      </w:r>
      <w:proofErr w:type="gramEnd"/>
      <w:r w:rsidRPr="001759C3">
        <w:rPr>
          <w:sz w:val="28"/>
          <w:szCs w:val="28"/>
        </w:rPr>
        <w:t>:</w:t>
      </w:r>
    </w:p>
    <w:p w14:paraId="5483472F" w14:textId="3E4A3CDC" w:rsidR="001759C3" w:rsidRPr="001759C3" w:rsidRDefault="001759C3" w:rsidP="007B760F">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the</w:t>
      </w:r>
      <w:proofErr w:type="gramEnd"/>
      <w:r w:rsidRPr="001759C3">
        <w:rPr>
          <w:sz w:val="28"/>
          <w:szCs w:val="28"/>
        </w:rPr>
        <w:t xml:space="preserve"> information commun</w:t>
      </w:r>
      <w:r w:rsidR="007B760F">
        <w:rPr>
          <w:sz w:val="28"/>
          <w:szCs w:val="28"/>
        </w:rPr>
        <w:t>icated shall relate to a single</w:t>
      </w:r>
      <w:r w:rsidR="007B760F">
        <w:rPr>
          <w:sz w:val="28"/>
          <w:szCs w:val="28"/>
          <w:lang w:val="uk-UA"/>
        </w:rPr>
        <w:t xml:space="preserve"> </w:t>
      </w:r>
      <w:r w:rsidRPr="001759C3">
        <w:rPr>
          <w:sz w:val="28"/>
          <w:szCs w:val="28"/>
        </w:rPr>
        <w:t>aerodrome;</w:t>
      </w:r>
    </w:p>
    <w:p w14:paraId="27D03260" w14:textId="23841D49" w:rsidR="001759C3" w:rsidRPr="001759C3" w:rsidRDefault="001759C3" w:rsidP="007B760F">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the</w:t>
      </w:r>
      <w:proofErr w:type="gramEnd"/>
      <w:r w:rsidRPr="001759C3">
        <w:rPr>
          <w:sz w:val="28"/>
          <w:szCs w:val="28"/>
        </w:rPr>
        <w:t xml:space="preserve"> informatio</w:t>
      </w:r>
      <w:r w:rsidR="007B760F">
        <w:rPr>
          <w:sz w:val="28"/>
          <w:szCs w:val="28"/>
        </w:rPr>
        <w:t>n communicated shall be updated</w:t>
      </w:r>
      <w:r w:rsidR="007B760F">
        <w:rPr>
          <w:sz w:val="28"/>
          <w:szCs w:val="28"/>
          <w:lang w:val="uk-UA"/>
        </w:rPr>
        <w:t xml:space="preserve"> </w:t>
      </w:r>
      <w:r w:rsidRPr="001759C3">
        <w:rPr>
          <w:sz w:val="28"/>
          <w:szCs w:val="28"/>
        </w:rPr>
        <w:t>immediately a significant change occurs;</w:t>
      </w:r>
    </w:p>
    <w:p w14:paraId="42650287" w14:textId="30AAE789" w:rsidR="001759C3" w:rsidRPr="001759C3" w:rsidRDefault="001759C3" w:rsidP="007B760F">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the</w:t>
      </w:r>
      <w:proofErr w:type="gramEnd"/>
      <w:r w:rsidRPr="001759C3">
        <w:rPr>
          <w:sz w:val="28"/>
          <w:szCs w:val="28"/>
        </w:rPr>
        <w:t xml:space="preserve"> preparation and di</w:t>
      </w:r>
      <w:r w:rsidR="007B760F">
        <w:rPr>
          <w:sz w:val="28"/>
          <w:szCs w:val="28"/>
        </w:rPr>
        <w:t>ssemination of the ATIS message</w:t>
      </w:r>
      <w:r w:rsidR="007B760F">
        <w:rPr>
          <w:sz w:val="28"/>
          <w:szCs w:val="28"/>
          <w:lang w:val="uk-UA"/>
        </w:rPr>
        <w:t xml:space="preserve"> </w:t>
      </w:r>
      <w:r w:rsidRPr="001759C3">
        <w:rPr>
          <w:sz w:val="28"/>
          <w:szCs w:val="28"/>
        </w:rPr>
        <w:t>shall be the responsibility of the air traffic services;</w:t>
      </w:r>
    </w:p>
    <w:p w14:paraId="4DB189D0" w14:textId="3AAC52C2" w:rsidR="001759C3" w:rsidRPr="001759C3" w:rsidRDefault="001759C3" w:rsidP="007B760F">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individual</w:t>
      </w:r>
      <w:proofErr w:type="gramEnd"/>
      <w:r w:rsidRPr="001759C3">
        <w:rPr>
          <w:sz w:val="28"/>
          <w:szCs w:val="28"/>
        </w:rPr>
        <w:t xml:space="preserve"> ATIS me</w:t>
      </w:r>
      <w:r w:rsidR="007B760F">
        <w:rPr>
          <w:sz w:val="28"/>
          <w:szCs w:val="28"/>
        </w:rPr>
        <w:t>ssages shall be identified by a</w:t>
      </w:r>
      <w:r w:rsidR="007B760F">
        <w:rPr>
          <w:sz w:val="28"/>
          <w:szCs w:val="28"/>
          <w:lang w:val="uk-UA"/>
        </w:rPr>
        <w:t xml:space="preserve"> </w:t>
      </w:r>
      <w:r w:rsidRPr="001759C3">
        <w:rPr>
          <w:sz w:val="28"/>
          <w:szCs w:val="28"/>
        </w:rPr>
        <w:t>designator in the form o</w:t>
      </w:r>
      <w:r w:rsidR="007B760F">
        <w:rPr>
          <w:sz w:val="28"/>
          <w:szCs w:val="28"/>
        </w:rPr>
        <w:t>f a letter of the ICAO spelling</w:t>
      </w:r>
      <w:r w:rsidR="007B760F">
        <w:rPr>
          <w:sz w:val="28"/>
          <w:szCs w:val="28"/>
          <w:lang w:val="uk-UA"/>
        </w:rPr>
        <w:t xml:space="preserve"> </w:t>
      </w:r>
      <w:r w:rsidRPr="001759C3">
        <w:rPr>
          <w:sz w:val="28"/>
          <w:szCs w:val="28"/>
        </w:rPr>
        <w:t xml:space="preserve">alphabet. Designators assigned to consecutive </w:t>
      </w:r>
      <w:r w:rsidR="007B760F">
        <w:rPr>
          <w:sz w:val="28"/>
          <w:szCs w:val="28"/>
        </w:rPr>
        <w:t>ATIS</w:t>
      </w:r>
      <w:r w:rsidR="007B760F">
        <w:rPr>
          <w:sz w:val="28"/>
          <w:szCs w:val="28"/>
          <w:lang w:val="uk-UA"/>
        </w:rPr>
        <w:t xml:space="preserve"> </w:t>
      </w:r>
      <w:r w:rsidRPr="001759C3">
        <w:rPr>
          <w:sz w:val="28"/>
          <w:szCs w:val="28"/>
        </w:rPr>
        <w:t>messages shall be in alphabetical order</w:t>
      </w:r>
      <w:proofErr w:type="gramStart"/>
      <w:r w:rsidRPr="001759C3">
        <w:rPr>
          <w:sz w:val="28"/>
          <w:szCs w:val="28"/>
        </w:rPr>
        <w:t>;</w:t>
      </w:r>
      <w:proofErr w:type="gramEnd"/>
    </w:p>
    <w:p w14:paraId="160AEBFC" w14:textId="61CB0866" w:rsidR="001759C3" w:rsidRPr="001759C3" w:rsidRDefault="001759C3" w:rsidP="007B760F">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aircraft</w:t>
      </w:r>
      <w:proofErr w:type="gramEnd"/>
      <w:r w:rsidRPr="001759C3">
        <w:rPr>
          <w:sz w:val="28"/>
          <w:szCs w:val="28"/>
        </w:rPr>
        <w:t xml:space="preserve"> shall acknowl</w:t>
      </w:r>
      <w:r w:rsidR="007B760F">
        <w:rPr>
          <w:sz w:val="28"/>
          <w:szCs w:val="28"/>
        </w:rPr>
        <w:t>edge receipt of the information</w:t>
      </w:r>
      <w:r w:rsidR="007B760F">
        <w:rPr>
          <w:sz w:val="28"/>
          <w:szCs w:val="28"/>
          <w:lang w:val="uk-UA"/>
        </w:rPr>
        <w:t xml:space="preserve"> </w:t>
      </w:r>
      <w:r w:rsidRPr="001759C3">
        <w:rPr>
          <w:sz w:val="28"/>
          <w:szCs w:val="28"/>
        </w:rPr>
        <w:t xml:space="preserve">upon establishing </w:t>
      </w:r>
      <w:r w:rsidR="007B760F">
        <w:rPr>
          <w:sz w:val="28"/>
          <w:szCs w:val="28"/>
        </w:rPr>
        <w:t>communication with the ATS unit</w:t>
      </w:r>
      <w:r w:rsidR="007B760F">
        <w:rPr>
          <w:sz w:val="28"/>
          <w:szCs w:val="28"/>
          <w:lang w:val="uk-UA"/>
        </w:rPr>
        <w:t xml:space="preserve"> </w:t>
      </w:r>
      <w:r w:rsidRPr="001759C3">
        <w:rPr>
          <w:sz w:val="28"/>
          <w:szCs w:val="28"/>
        </w:rPr>
        <w:t>providing approach c</w:t>
      </w:r>
      <w:r w:rsidR="007B760F">
        <w:rPr>
          <w:sz w:val="28"/>
          <w:szCs w:val="28"/>
        </w:rPr>
        <w:t>ontrol service or the aerodrome</w:t>
      </w:r>
      <w:r w:rsidR="007B760F">
        <w:rPr>
          <w:sz w:val="28"/>
          <w:szCs w:val="28"/>
          <w:lang w:val="uk-UA"/>
        </w:rPr>
        <w:t xml:space="preserve"> </w:t>
      </w:r>
      <w:r w:rsidRPr="001759C3">
        <w:rPr>
          <w:sz w:val="28"/>
          <w:szCs w:val="28"/>
        </w:rPr>
        <w:t>control tower, as appropriate;</w:t>
      </w:r>
    </w:p>
    <w:p w14:paraId="025C9466" w14:textId="77777777" w:rsidR="007B760F" w:rsidRDefault="001759C3" w:rsidP="007B760F">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the</w:t>
      </w:r>
      <w:proofErr w:type="gramEnd"/>
      <w:r w:rsidRPr="001759C3">
        <w:rPr>
          <w:sz w:val="28"/>
          <w:szCs w:val="28"/>
        </w:rPr>
        <w:t xml:space="preserve"> appropriate ATS u</w:t>
      </w:r>
      <w:r w:rsidR="007B760F">
        <w:rPr>
          <w:sz w:val="28"/>
          <w:szCs w:val="28"/>
        </w:rPr>
        <w:t>nit shall, when replying to the</w:t>
      </w:r>
      <w:r w:rsidR="007B760F">
        <w:rPr>
          <w:sz w:val="28"/>
          <w:szCs w:val="28"/>
          <w:lang w:val="uk-UA"/>
        </w:rPr>
        <w:t xml:space="preserve"> </w:t>
      </w:r>
      <w:r w:rsidRPr="001759C3">
        <w:rPr>
          <w:sz w:val="28"/>
          <w:szCs w:val="28"/>
        </w:rPr>
        <w:t>message in</w:t>
      </w:r>
    </w:p>
    <w:p w14:paraId="1013C89B" w14:textId="00965379" w:rsidR="001759C3" w:rsidRPr="001759C3" w:rsidRDefault="001759C3" w:rsidP="007B760F">
      <w:pPr>
        <w:spacing w:before="120" w:after="120" w:line="360" w:lineRule="auto"/>
        <w:ind w:firstLine="709"/>
        <w:jc w:val="both"/>
        <w:rPr>
          <w:sz w:val="28"/>
          <w:szCs w:val="28"/>
        </w:rPr>
      </w:pPr>
      <w:r w:rsidRPr="001759C3">
        <w:rPr>
          <w:sz w:val="28"/>
          <w:szCs w:val="28"/>
        </w:rPr>
        <w:t>e) above or, in</w:t>
      </w:r>
      <w:r w:rsidR="007B760F">
        <w:rPr>
          <w:sz w:val="28"/>
          <w:szCs w:val="28"/>
        </w:rPr>
        <w:t xml:space="preserve"> the case of arriving aircraft,</w:t>
      </w:r>
      <w:r w:rsidR="007B760F">
        <w:rPr>
          <w:sz w:val="28"/>
          <w:szCs w:val="28"/>
          <w:lang w:val="uk-UA"/>
        </w:rPr>
        <w:t xml:space="preserve"> </w:t>
      </w:r>
      <w:r w:rsidRPr="001759C3">
        <w:rPr>
          <w:sz w:val="28"/>
          <w:szCs w:val="28"/>
        </w:rPr>
        <w:t>at such other t</w:t>
      </w:r>
      <w:r w:rsidR="007B760F">
        <w:rPr>
          <w:sz w:val="28"/>
          <w:szCs w:val="28"/>
        </w:rPr>
        <w:t>ime as may be prescribed by the</w:t>
      </w:r>
      <w:r w:rsidR="007B760F">
        <w:rPr>
          <w:sz w:val="28"/>
          <w:szCs w:val="28"/>
          <w:lang w:val="uk-UA"/>
        </w:rPr>
        <w:t xml:space="preserve"> </w:t>
      </w:r>
      <w:r w:rsidRPr="001759C3">
        <w:rPr>
          <w:sz w:val="28"/>
          <w:szCs w:val="28"/>
        </w:rPr>
        <w:t>appropriate ATS authority</w:t>
      </w:r>
      <w:r w:rsidR="007B760F">
        <w:rPr>
          <w:sz w:val="28"/>
          <w:szCs w:val="28"/>
        </w:rPr>
        <w:t>, provide the aircraft with the</w:t>
      </w:r>
      <w:r w:rsidR="007B760F">
        <w:rPr>
          <w:sz w:val="28"/>
          <w:szCs w:val="28"/>
          <w:lang w:val="uk-UA"/>
        </w:rPr>
        <w:t xml:space="preserve"> </w:t>
      </w:r>
      <w:r w:rsidRPr="001759C3">
        <w:rPr>
          <w:sz w:val="28"/>
          <w:szCs w:val="28"/>
        </w:rPr>
        <w:t>current altimeter setting; and</w:t>
      </w:r>
    </w:p>
    <w:p w14:paraId="3D2EC1DC" w14:textId="14EC9A82" w:rsidR="001759C3" w:rsidRPr="001759C3" w:rsidRDefault="001759C3" w:rsidP="007B760F">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the</w:t>
      </w:r>
      <w:proofErr w:type="gramEnd"/>
      <w:r w:rsidRPr="001759C3">
        <w:rPr>
          <w:sz w:val="28"/>
          <w:szCs w:val="28"/>
        </w:rPr>
        <w:t xml:space="preserve"> meteorological info</w:t>
      </w:r>
      <w:r w:rsidR="007B760F">
        <w:rPr>
          <w:sz w:val="28"/>
          <w:szCs w:val="28"/>
        </w:rPr>
        <w:t>rmation shall be extracted from</w:t>
      </w:r>
      <w:r w:rsidR="007B760F">
        <w:rPr>
          <w:sz w:val="28"/>
          <w:szCs w:val="28"/>
          <w:lang w:val="uk-UA"/>
        </w:rPr>
        <w:t xml:space="preserve"> </w:t>
      </w:r>
      <w:r w:rsidRPr="001759C3">
        <w:rPr>
          <w:sz w:val="28"/>
          <w:szCs w:val="28"/>
        </w:rPr>
        <w:t>the local meteorological routine or special report.</w:t>
      </w:r>
    </w:p>
    <w:p w14:paraId="74DFB385" w14:textId="4FF9406E" w:rsidR="001759C3" w:rsidRPr="001759C3" w:rsidRDefault="007B760F" w:rsidP="007B760F">
      <w:pPr>
        <w:spacing w:before="120" w:after="120" w:line="360" w:lineRule="auto"/>
        <w:ind w:firstLine="709"/>
        <w:jc w:val="both"/>
        <w:rPr>
          <w:sz w:val="28"/>
          <w:szCs w:val="28"/>
        </w:rPr>
      </w:pPr>
      <w:r>
        <w:rPr>
          <w:sz w:val="28"/>
          <w:szCs w:val="28"/>
        </w:rPr>
        <w:t xml:space="preserve">The </w:t>
      </w:r>
      <w:r w:rsidR="001759C3" w:rsidRPr="001759C3">
        <w:rPr>
          <w:sz w:val="28"/>
          <w:szCs w:val="28"/>
        </w:rPr>
        <w:t>surface wind direction and spee</w:t>
      </w:r>
      <w:r>
        <w:rPr>
          <w:sz w:val="28"/>
          <w:szCs w:val="28"/>
        </w:rPr>
        <w:t xml:space="preserve">d and runway visual range </w:t>
      </w:r>
      <w:r w:rsidR="001759C3" w:rsidRPr="001759C3">
        <w:rPr>
          <w:sz w:val="28"/>
          <w:szCs w:val="28"/>
        </w:rPr>
        <w:t>(RVR) are to be averag</w:t>
      </w:r>
      <w:r>
        <w:rPr>
          <w:sz w:val="28"/>
          <w:szCs w:val="28"/>
        </w:rPr>
        <w:t xml:space="preserve">ed over 2 minutes and 1 minute, </w:t>
      </w:r>
      <w:r w:rsidR="001759C3" w:rsidRPr="001759C3">
        <w:rPr>
          <w:sz w:val="28"/>
          <w:szCs w:val="28"/>
        </w:rPr>
        <w:t>respectively; and the wind inform</w:t>
      </w:r>
      <w:r>
        <w:rPr>
          <w:sz w:val="28"/>
          <w:szCs w:val="28"/>
        </w:rPr>
        <w:t>ation is to refer to conditions a</w:t>
      </w:r>
      <w:r w:rsidR="001759C3" w:rsidRPr="001759C3">
        <w:rPr>
          <w:sz w:val="28"/>
          <w:szCs w:val="28"/>
        </w:rPr>
        <w:t>long the runway for departin</w:t>
      </w:r>
      <w:r>
        <w:rPr>
          <w:sz w:val="28"/>
          <w:szCs w:val="28"/>
        </w:rPr>
        <w:t xml:space="preserve">g aircraft and to conditions at </w:t>
      </w:r>
      <w:r w:rsidR="001759C3" w:rsidRPr="001759C3">
        <w:rPr>
          <w:sz w:val="28"/>
          <w:szCs w:val="28"/>
        </w:rPr>
        <w:t xml:space="preserve">the touchdown zone for arriving aircraft. </w:t>
      </w:r>
    </w:p>
    <w:p w14:paraId="5A7B2E9D" w14:textId="1855652A" w:rsidR="001759C3" w:rsidRPr="001759C3" w:rsidRDefault="001759C3" w:rsidP="007B760F">
      <w:pPr>
        <w:spacing w:before="120" w:after="120" w:line="360" w:lineRule="auto"/>
        <w:ind w:firstLine="709"/>
        <w:jc w:val="both"/>
        <w:rPr>
          <w:sz w:val="28"/>
          <w:szCs w:val="28"/>
        </w:rPr>
      </w:pPr>
      <w:r w:rsidRPr="001759C3">
        <w:rPr>
          <w:sz w:val="28"/>
          <w:szCs w:val="28"/>
        </w:rPr>
        <w:t>When rapidly cha</w:t>
      </w:r>
      <w:r w:rsidR="007B760F">
        <w:rPr>
          <w:sz w:val="28"/>
          <w:szCs w:val="28"/>
        </w:rPr>
        <w:t xml:space="preserve">nging meteorological conditions </w:t>
      </w:r>
      <w:r w:rsidRPr="001759C3">
        <w:rPr>
          <w:sz w:val="28"/>
          <w:szCs w:val="28"/>
        </w:rPr>
        <w:t>make it inadvisable to includ</w:t>
      </w:r>
      <w:r w:rsidR="007B760F">
        <w:rPr>
          <w:sz w:val="28"/>
          <w:szCs w:val="28"/>
        </w:rPr>
        <w:t xml:space="preserve">e a weather report in the ATIS, </w:t>
      </w:r>
      <w:r w:rsidRPr="001759C3">
        <w:rPr>
          <w:sz w:val="28"/>
          <w:szCs w:val="28"/>
        </w:rPr>
        <w:t>the ATIS messages shall ind</w:t>
      </w:r>
      <w:r w:rsidR="007B760F">
        <w:rPr>
          <w:sz w:val="28"/>
          <w:szCs w:val="28"/>
        </w:rPr>
        <w:t xml:space="preserve">icate that the relevant weather </w:t>
      </w:r>
      <w:r w:rsidRPr="001759C3">
        <w:rPr>
          <w:sz w:val="28"/>
          <w:szCs w:val="28"/>
        </w:rPr>
        <w:t xml:space="preserve">information </w:t>
      </w:r>
      <w:proofErr w:type="gramStart"/>
      <w:r w:rsidRPr="001759C3">
        <w:rPr>
          <w:sz w:val="28"/>
          <w:szCs w:val="28"/>
        </w:rPr>
        <w:t>will be gi</w:t>
      </w:r>
      <w:r w:rsidR="007B760F">
        <w:rPr>
          <w:sz w:val="28"/>
          <w:szCs w:val="28"/>
        </w:rPr>
        <w:t>ven</w:t>
      </w:r>
      <w:proofErr w:type="gramEnd"/>
      <w:r w:rsidR="007B760F">
        <w:rPr>
          <w:sz w:val="28"/>
          <w:szCs w:val="28"/>
        </w:rPr>
        <w:t xml:space="preserve"> on initial contact with the </w:t>
      </w:r>
      <w:r w:rsidRPr="001759C3">
        <w:rPr>
          <w:sz w:val="28"/>
          <w:szCs w:val="28"/>
        </w:rPr>
        <w:t>appropriate ATS unit.</w:t>
      </w:r>
    </w:p>
    <w:p w14:paraId="5E654DE8" w14:textId="7B77173A" w:rsidR="001759C3" w:rsidRPr="001759C3" w:rsidRDefault="001759C3" w:rsidP="007B760F">
      <w:pPr>
        <w:spacing w:before="120" w:after="120" w:line="360" w:lineRule="auto"/>
        <w:ind w:firstLine="709"/>
        <w:jc w:val="both"/>
        <w:rPr>
          <w:sz w:val="28"/>
          <w:szCs w:val="28"/>
        </w:rPr>
      </w:pPr>
      <w:r w:rsidRPr="001759C3">
        <w:rPr>
          <w:sz w:val="28"/>
          <w:szCs w:val="28"/>
        </w:rPr>
        <w:t>Information c</w:t>
      </w:r>
      <w:r w:rsidR="007B760F">
        <w:rPr>
          <w:sz w:val="28"/>
          <w:szCs w:val="28"/>
        </w:rPr>
        <w:t xml:space="preserve">ontained in a current ATIS, the </w:t>
      </w:r>
      <w:r w:rsidRPr="001759C3">
        <w:rPr>
          <w:sz w:val="28"/>
          <w:szCs w:val="28"/>
        </w:rPr>
        <w:t xml:space="preserve">receipt of which </w:t>
      </w:r>
      <w:proofErr w:type="gramStart"/>
      <w:r w:rsidRPr="001759C3">
        <w:rPr>
          <w:sz w:val="28"/>
          <w:szCs w:val="28"/>
        </w:rPr>
        <w:t>has been acknowledged</w:t>
      </w:r>
      <w:proofErr w:type="gramEnd"/>
      <w:r w:rsidRPr="001759C3">
        <w:rPr>
          <w:sz w:val="28"/>
          <w:szCs w:val="28"/>
        </w:rPr>
        <w:t xml:space="preserve"> by the aircraft</w:t>
      </w:r>
      <w:r w:rsidR="007B760F">
        <w:rPr>
          <w:sz w:val="28"/>
          <w:szCs w:val="28"/>
        </w:rPr>
        <w:t xml:space="preserve"> </w:t>
      </w:r>
      <w:r w:rsidRPr="001759C3">
        <w:rPr>
          <w:sz w:val="28"/>
          <w:szCs w:val="28"/>
        </w:rPr>
        <w:t>concerned, need not be include</w:t>
      </w:r>
      <w:r w:rsidR="007B760F">
        <w:rPr>
          <w:sz w:val="28"/>
          <w:szCs w:val="28"/>
        </w:rPr>
        <w:t xml:space="preserve">d in a directed </w:t>
      </w:r>
      <w:r w:rsidR="007B760F">
        <w:rPr>
          <w:sz w:val="28"/>
          <w:szCs w:val="28"/>
        </w:rPr>
        <w:lastRenderedPageBreak/>
        <w:t xml:space="preserve">transmission to </w:t>
      </w:r>
      <w:r w:rsidRPr="001759C3">
        <w:rPr>
          <w:sz w:val="28"/>
          <w:szCs w:val="28"/>
        </w:rPr>
        <w:t xml:space="preserve">the aircraft, with the exception </w:t>
      </w:r>
      <w:r w:rsidR="007B760F">
        <w:rPr>
          <w:sz w:val="28"/>
          <w:szCs w:val="28"/>
        </w:rPr>
        <w:t>of the altimeter setting, which shall be provided.</w:t>
      </w:r>
    </w:p>
    <w:p w14:paraId="3EFD22C2" w14:textId="4D04610D" w:rsidR="001759C3" w:rsidRPr="001759C3" w:rsidRDefault="001759C3" w:rsidP="007B760F">
      <w:pPr>
        <w:spacing w:before="120" w:after="120" w:line="360" w:lineRule="auto"/>
        <w:ind w:firstLine="709"/>
        <w:jc w:val="both"/>
        <w:rPr>
          <w:sz w:val="28"/>
          <w:szCs w:val="28"/>
        </w:rPr>
      </w:pPr>
      <w:r w:rsidRPr="001759C3">
        <w:rPr>
          <w:sz w:val="28"/>
          <w:szCs w:val="28"/>
        </w:rPr>
        <w:t xml:space="preserve">If an aircraft </w:t>
      </w:r>
      <w:r w:rsidR="007B760F">
        <w:rPr>
          <w:sz w:val="28"/>
          <w:szCs w:val="28"/>
        </w:rPr>
        <w:t xml:space="preserve">acknowledges receipt of an ATIS </w:t>
      </w:r>
      <w:r w:rsidRPr="001759C3">
        <w:rPr>
          <w:sz w:val="28"/>
          <w:szCs w:val="28"/>
        </w:rPr>
        <w:t>that is no longer current, any el</w:t>
      </w:r>
      <w:r w:rsidR="007B760F">
        <w:rPr>
          <w:sz w:val="28"/>
          <w:szCs w:val="28"/>
        </w:rPr>
        <w:t xml:space="preserve">ement of information that needs </w:t>
      </w:r>
      <w:r w:rsidRPr="001759C3">
        <w:rPr>
          <w:sz w:val="28"/>
          <w:szCs w:val="28"/>
        </w:rPr>
        <w:t xml:space="preserve">updating shall be transmitted to the aircraft </w:t>
      </w:r>
      <w:proofErr w:type="gramStart"/>
      <w:r w:rsidRPr="001759C3">
        <w:rPr>
          <w:sz w:val="28"/>
          <w:szCs w:val="28"/>
        </w:rPr>
        <w:t>without delay</w:t>
      </w:r>
      <w:proofErr w:type="gramEnd"/>
      <w:r w:rsidRPr="001759C3">
        <w:rPr>
          <w:sz w:val="28"/>
          <w:szCs w:val="28"/>
        </w:rPr>
        <w:t>.</w:t>
      </w:r>
    </w:p>
    <w:p w14:paraId="39075B06" w14:textId="655DCE75" w:rsidR="001759C3" w:rsidRPr="001759C3" w:rsidRDefault="007B760F" w:rsidP="007B760F">
      <w:pPr>
        <w:spacing w:before="120" w:after="120" w:line="360" w:lineRule="auto"/>
        <w:ind w:firstLine="709"/>
        <w:jc w:val="both"/>
        <w:rPr>
          <w:sz w:val="28"/>
          <w:szCs w:val="28"/>
        </w:rPr>
      </w:pPr>
      <w:r>
        <w:rPr>
          <w:sz w:val="28"/>
          <w:szCs w:val="28"/>
        </w:rPr>
        <w:t xml:space="preserve">Contents of ATIS should be </w:t>
      </w:r>
      <w:r w:rsidR="001759C3" w:rsidRPr="001759C3">
        <w:rPr>
          <w:sz w:val="28"/>
          <w:szCs w:val="28"/>
        </w:rPr>
        <w:t>kept as brief as possible.</w:t>
      </w:r>
      <w:r>
        <w:rPr>
          <w:sz w:val="28"/>
          <w:szCs w:val="28"/>
        </w:rPr>
        <w:t xml:space="preserve"> Information additional to that, for example information already </w:t>
      </w:r>
      <w:r w:rsidR="001759C3" w:rsidRPr="001759C3">
        <w:rPr>
          <w:sz w:val="28"/>
          <w:szCs w:val="28"/>
        </w:rPr>
        <w:t>available in aeronautical info</w:t>
      </w:r>
      <w:r>
        <w:rPr>
          <w:sz w:val="28"/>
          <w:szCs w:val="28"/>
        </w:rPr>
        <w:t xml:space="preserve">rmation publications (AIPs) and </w:t>
      </w:r>
      <w:r w:rsidR="001759C3" w:rsidRPr="001759C3">
        <w:rPr>
          <w:sz w:val="28"/>
          <w:szCs w:val="28"/>
        </w:rPr>
        <w:t>NOTAM, should only be include</w:t>
      </w:r>
      <w:r>
        <w:rPr>
          <w:sz w:val="28"/>
          <w:szCs w:val="28"/>
        </w:rPr>
        <w:t xml:space="preserve">d when justified in exceptional </w:t>
      </w:r>
      <w:r w:rsidR="001759C3" w:rsidRPr="001759C3">
        <w:rPr>
          <w:sz w:val="28"/>
          <w:szCs w:val="28"/>
        </w:rPr>
        <w:t>circumstances.</w:t>
      </w:r>
    </w:p>
    <w:p w14:paraId="00332EB4" w14:textId="638FA0B9" w:rsidR="001759C3" w:rsidRPr="001759C3" w:rsidRDefault="001759C3" w:rsidP="007B760F">
      <w:pPr>
        <w:spacing w:before="120" w:after="120" w:line="360" w:lineRule="auto"/>
        <w:ind w:firstLine="709"/>
        <w:jc w:val="both"/>
        <w:rPr>
          <w:sz w:val="28"/>
          <w:szCs w:val="28"/>
        </w:rPr>
      </w:pPr>
      <w:r w:rsidRPr="001759C3">
        <w:rPr>
          <w:sz w:val="28"/>
          <w:szCs w:val="28"/>
        </w:rPr>
        <w:t>ATIS messages containing both arrival and departure information shall contain the follo</w:t>
      </w:r>
      <w:r w:rsidR="007B760F">
        <w:rPr>
          <w:sz w:val="28"/>
          <w:szCs w:val="28"/>
        </w:rPr>
        <w:t xml:space="preserve">wing elements of information in </w:t>
      </w:r>
      <w:r w:rsidRPr="001759C3">
        <w:rPr>
          <w:sz w:val="28"/>
          <w:szCs w:val="28"/>
        </w:rPr>
        <w:t>the order listed:</w:t>
      </w:r>
    </w:p>
    <w:p w14:paraId="469354C8"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name</w:t>
      </w:r>
      <w:proofErr w:type="gramEnd"/>
      <w:r w:rsidRPr="001759C3">
        <w:rPr>
          <w:sz w:val="28"/>
          <w:szCs w:val="28"/>
        </w:rPr>
        <w:t xml:space="preserve"> of aerodrome;</w:t>
      </w:r>
    </w:p>
    <w:p w14:paraId="1D2848A3"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arrival</w:t>
      </w:r>
      <w:proofErr w:type="gramEnd"/>
      <w:r w:rsidRPr="001759C3">
        <w:rPr>
          <w:sz w:val="28"/>
          <w:szCs w:val="28"/>
        </w:rPr>
        <w:t xml:space="preserve"> and/or departure indicator;</w:t>
      </w:r>
    </w:p>
    <w:p w14:paraId="2D775E1F"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contract</w:t>
      </w:r>
      <w:proofErr w:type="gramEnd"/>
      <w:r w:rsidRPr="001759C3">
        <w:rPr>
          <w:sz w:val="28"/>
          <w:szCs w:val="28"/>
        </w:rPr>
        <w:t xml:space="preserve"> type, if communication is via D-ATIS;</w:t>
      </w:r>
    </w:p>
    <w:p w14:paraId="57629AF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designator</w:t>
      </w:r>
      <w:proofErr w:type="gramEnd"/>
      <w:r w:rsidRPr="001759C3">
        <w:rPr>
          <w:sz w:val="28"/>
          <w:szCs w:val="28"/>
        </w:rPr>
        <w:t>;</w:t>
      </w:r>
    </w:p>
    <w:p w14:paraId="7CE09993"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time</w:t>
      </w:r>
      <w:proofErr w:type="gramEnd"/>
      <w:r w:rsidRPr="001759C3">
        <w:rPr>
          <w:sz w:val="28"/>
          <w:szCs w:val="28"/>
        </w:rPr>
        <w:t xml:space="preserve"> of observation, if appropriate;</w:t>
      </w:r>
    </w:p>
    <w:p w14:paraId="4F70890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type</w:t>
      </w:r>
      <w:proofErr w:type="gramEnd"/>
      <w:r w:rsidRPr="001759C3">
        <w:rPr>
          <w:sz w:val="28"/>
          <w:szCs w:val="28"/>
        </w:rPr>
        <w:t xml:space="preserve"> of approach(</w:t>
      </w:r>
      <w:proofErr w:type="spellStart"/>
      <w:r w:rsidRPr="001759C3">
        <w:rPr>
          <w:sz w:val="28"/>
          <w:szCs w:val="28"/>
        </w:rPr>
        <w:t>es</w:t>
      </w:r>
      <w:proofErr w:type="spellEnd"/>
      <w:r w:rsidRPr="001759C3">
        <w:rPr>
          <w:sz w:val="28"/>
          <w:szCs w:val="28"/>
        </w:rPr>
        <w:t>) to be expected;</w:t>
      </w:r>
    </w:p>
    <w:p w14:paraId="49BEBBDA" w14:textId="79ADECE7" w:rsidR="001759C3" w:rsidRPr="001759C3" w:rsidRDefault="001759C3" w:rsidP="007B760F">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the</w:t>
      </w:r>
      <w:proofErr w:type="gramEnd"/>
      <w:r w:rsidRPr="001759C3">
        <w:rPr>
          <w:sz w:val="28"/>
          <w:szCs w:val="28"/>
        </w:rPr>
        <w:t xml:space="preserve"> runway(s) in </w:t>
      </w:r>
      <w:r w:rsidR="007B760F">
        <w:rPr>
          <w:sz w:val="28"/>
          <w:szCs w:val="28"/>
        </w:rPr>
        <w:t xml:space="preserve">use; status of arresting system </w:t>
      </w:r>
      <w:r w:rsidRPr="001759C3">
        <w:rPr>
          <w:sz w:val="28"/>
          <w:szCs w:val="28"/>
        </w:rPr>
        <w:t>constituting a potential hazard, if any;</w:t>
      </w:r>
    </w:p>
    <w:p w14:paraId="77C39356" w14:textId="294B62DF" w:rsidR="001759C3" w:rsidRPr="001759C3" w:rsidRDefault="001759C3" w:rsidP="007B760F">
      <w:pPr>
        <w:spacing w:before="120" w:after="120" w:line="360" w:lineRule="auto"/>
        <w:ind w:firstLine="709"/>
        <w:jc w:val="both"/>
        <w:rPr>
          <w:sz w:val="28"/>
          <w:szCs w:val="28"/>
        </w:rPr>
      </w:pPr>
      <w:r w:rsidRPr="001759C3">
        <w:rPr>
          <w:sz w:val="28"/>
          <w:szCs w:val="28"/>
        </w:rPr>
        <w:t xml:space="preserve">h) </w:t>
      </w:r>
      <w:proofErr w:type="gramStart"/>
      <w:r w:rsidRPr="001759C3">
        <w:rPr>
          <w:sz w:val="28"/>
          <w:szCs w:val="28"/>
        </w:rPr>
        <w:t>significant</w:t>
      </w:r>
      <w:proofErr w:type="gramEnd"/>
      <w:r w:rsidRPr="001759C3">
        <w:rPr>
          <w:sz w:val="28"/>
          <w:szCs w:val="28"/>
        </w:rPr>
        <w:t xml:space="preserve"> runway surface </w:t>
      </w:r>
      <w:r w:rsidR="007B760F">
        <w:rPr>
          <w:sz w:val="28"/>
          <w:szCs w:val="28"/>
        </w:rPr>
        <w:t xml:space="preserve">conditions and, if appropriate, </w:t>
      </w:r>
      <w:r w:rsidRPr="001759C3">
        <w:rPr>
          <w:sz w:val="28"/>
          <w:szCs w:val="28"/>
        </w:rPr>
        <w:t>braking action;</w:t>
      </w:r>
    </w:p>
    <w:p w14:paraId="24F83CA9" w14:textId="77777777" w:rsidR="001759C3" w:rsidRPr="001759C3" w:rsidRDefault="001759C3" w:rsidP="001759C3">
      <w:pPr>
        <w:spacing w:before="120" w:after="120" w:line="360" w:lineRule="auto"/>
        <w:ind w:firstLine="709"/>
        <w:jc w:val="both"/>
        <w:rPr>
          <w:sz w:val="28"/>
          <w:szCs w:val="28"/>
        </w:rPr>
      </w:pPr>
      <w:proofErr w:type="spellStart"/>
      <w:r w:rsidRPr="001759C3">
        <w:rPr>
          <w:sz w:val="28"/>
          <w:szCs w:val="28"/>
        </w:rPr>
        <w:t>i</w:t>
      </w:r>
      <w:proofErr w:type="spellEnd"/>
      <w:r w:rsidRPr="001759C3">
        <w:rPr>
          <w:sz w:val="28"/>
          <w:szCs w:val="28"/>
        </w:rPr>
        <w:t xml:space="preserve">) </w:t>
      </w:r>
      <w:proofErr w:type="gramStart"/>
      <w:r w:rsidRPr="001759C3">
        <w:rPr>
          <w:sz w:val="28"/>
          <w:szCs w:val="28"/>
        </w:rPr>
        <w:t>holding</w:t>
      </w:r>
      <w:proofErr w:type="gramEnd"/>
      <w:r w:rsidRPr="001759C3">
        <w:rPr>
          <w:sz w:val="28"/>
          <w:szCs w:val="28"/>
        </w:rPr>
        <w:t xml:space="preserve"> delay, if appropriate;</w:t>
      </w:r>
    </w:p>
    <w:p w14:paraId="623BE0F4"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j) </w:t>
      </w:r>
      <w:proofErr w:type="gramStart"/>
      <w:r w:rsidRPr="001759C3">
        <w:rPr>
          <w:sz w:val="28"/>
          <w:szCs w:val="28"/>
        </w:rPr>
        <w:t>transition</w:t>
      </w:r>
      <w:proofErr w:type="gramEnd"/>
      <w:r w:rsidRPr="001759C3">
        <w:rPr>
          <w:sz w:val="28"/>
          <w:szCs w:val="28"/>
        </w:rPr>
        <w:t xml:space="preserve"> level, if applicable;</w:t>
      </w:r>
    </w:p>
    <w:p w14:paraId="2E31EE5F"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k) </w:t>
      </w:r>
      <w:proofErr w:type="gramStart"/>
      <w:r w:rsidRPr="001759C3">
        <w:rPr>
          <w:sz w:val="28"/>
          <w:szCs w:val="28"/>
        </w:rPr>
        <w:t>other</w:t>
      </w:r>
      <w:proofErr w:type="gramEnd"/>
      <w:r w:rsidRPr="001759C3">
        <w:rPr>
          <w:sz w:val="28"/>
          <w:szCs w:val="28"/>
        </w:rPr>
        <w:t xml:space="preserve"> essential operational information;</w:t>
      </w:r>
    </w:p>
    <w:p w14:paraId="0417ED37" w14:textId="6463EABA" w:rsidR="001759C3" w:rsidRPr="001759C3" w:rsidRDefault="001759C3" w:rsidP="007B760F">
      <w:pPr>
        <w:spacing w:before="120" w:after="120" w:line="360" w:lineRule="auto"/>
        <w:ind w:firstLine="709"/>
        <w:jc w:val="both"/>
        <w:rPr>
          <w:sz w:val="28"/>
          <w:szCs w:val="28"/>
        </w:rPr>
      </w:pPr>
      <w:r w:rsidRPr="001759C3">
        <w:rPr>
          <w:sz w:val="28"/>
          <w:szCs w:val="28"/>
        </w:rPr>
        <w:t>l) surface wind direction and speed, inc</w:t>
      </w:r>
      <w:r w:rsidR="007B760F">
        <w:rPr>
          <w:sz w:val="28"/>
          <w:szCs w:val="28"/>
        </w:rPr>
        <w:t xml:space="preserve">luding significant </w:t>
      </w:r>
      <w:r w:rsidRPr="001759C3">
        <w:rPr>
          <w:sz w:val="28"/>
          <w:szCs w:val="28"/>
        </w:rPr>
        <w:t xml:space="preserve">variations and, if surface wind sensors related specifically to the sections of runway(s) in use are </w:t>
      </w:r>
      <w:r w:rsidRPr="001759C3">
        <w:rPr>
          <w:sz w:val="28"/>
          <w:szCs w:val="28"/>
        </w:rPr>
        <w:lastRenderedPageBreak/>
        <w:t>available</w:t>
      </w:r>
      <w:r w:rsidR="007B760F">
        <w:rPr>
          <w:sz w:val="28"/>
          <w:szCs w:val="28"/>
        </w:rPr>
        <w:t xml:space="preserve"> </w:t>
      </w:r>
      <w:r w:rsidRPr="001759C3">
        <w:rPr>
          <w:sz w:val="28"/>
          <w:szCs w:val="28"/>
        </w:rPr>
        <w:t>and the information is required by operators, the</w:t>
      </w:r>
      <w:r w:rsidR="007B760F">
        <w:rPr>
          <w:sz w:val="28"/>
          <w:szCs w:val="28"/>
        </w:rPr>
        <w:t xml:space="preserve"> </w:t>
      </w:r>
      <w:r w:rsidRPr="001759C3">
        <w:rPr>
          <w:sz w:val="28"/>
          <w:szCs w:val="28"/>
        </w:rPr>
        <w:t>indication of the runwa</w:t>
      </w:r>
      <w:r w:rsidR="007B760F">
        <w:rPr>
          <w:sz w:val="28"/>
          <w:szCs w:val="28"/>
        </w:rPr>
        <w:t xml:space="preserve">y and the section of the runway </w:t>
      </w:r>
      <w:r w:rsidRPr="001759C3">
        <w:rPr>
          <w:sz w:val="28"/>
          <w:szCs w:val="28"/>
        </w:rPr>
        <w:t>to which the information refers;</w:t>
      </w:r>
    </w:p>
    <w:p w14:paraId="24F407FC" w14:textId="6830C599" w:rsidR="001759C3" w:rsidRPr="001759C3" w:rsidRDefault="001759C3" w:rsidP="001759C3">
      <w:pPr>
        <w:spacing w:before="120" w:after="120" w:line="360" w:lineRule="auto"/>
        <w:ind w:firstLine="709"/>
        <w:jc w:val="both"/>
        <w:rPr>
          <w:sz w:val="28"/>
          <w:szCs w:val="28"/>
        </w:rPr>
      </w:pPr>
      <w:r w:rsidRPr="001759C3">
        <w:rPr>
          <w:sz w:val="28"/>
          <w:szCs w:val="28"/>
        </w:rPr>
        <w:t xml:space="preserve">m) </w:t>
      </w:r>
      <w:proofErr w:type="gramStart"/>
      <w:r w:rsidRPr="001759C3">
        <w:rPr>
          <w:sz w:val="28"/>
          <w:szCs w:val="28"/>
        </w:rPr>
        <w:t>visibility</w:t>
      </w:r>
      <w:proofErr w:type="gramEnd"/>
      <w:r w:rsidRPr="001759C3">
        <w:rPr>
          <w:sz w:val="28"/>
          <w:szCs w:val="28"/>
        </w:rPr>
        <w:t xml:space="preserve"> and, when applicable, RVR;</w:t>
      </w:r>
    </w:p>
    <w:p w14:paraId="40E32072" w14:textId="32196B3B" w:rsidR="001759C3" w:rsidRPr="001759C3" w:rsidRDefault="001759C3" w:rsidP="001759C3">
      <w:pPr>
        <w:spacing w:before="120" w:after="120" w:line="360" w:lineRule="auto"/>
        <w:ind w:firstLine="709"/>
        <w:jc w:val="both"/>
        <w:rPr>
          <w:sz w:val="28"/>
          <w:szCs w:val="28"/>
        </w:rPr>
      </w:pPr>
      <w:r w:rsidRPr="001759C3">
        <w:rPr>
          <w:sz w:val="28"/>
          <w:szCs w:val="28"/>
        </w:rPr>
        <w:t xml:space="preserve">n) </w:t>
      </w:r>
      <w:proofErr w:type="gramStart"/>
      <w:r w:rsidRPr="001759C3">
        <w:rPr>
          <w:sz w:val="28"/>
          <w:szCs w:val="28"/>
        </w:rPr>
        <w:t>present</w:t>
      </w:r>
      <w:proofErr w:type="gramEnd"/>
      <w:r w:rsidRPr="001759C3">
        <w:rPr>
          <w:sz w:val="28"/>
          <w:szCs w:val="28"/>
        </w:rPr>
        <w:t xml:space="preserve"> weather;</w:t>
      </w:r>
    </w:p>
    <w:p w14:paraId="222A280B" w14:textId="5598D18F" w:rsidR="001759C3" w:rsidRPr="001759C3" w:rsidRDefault="001759C3" w:rsidP="007B760F">
      <w:pPr>
        <w:spacing w:before="120" w:after="120" w:line="360" w:lineRule="auto"/>
        <w:ind w:firstLine="709"/>
        <w:jc w:val="both"/>
        <w:rPr>
          <w:sz w:val="28"/>
          <w:szCs w:val="28"/>
        </w:rPr>
      </w:pPr>
      <w:r w:rsidRPr="001759C3">
        <w:rPr>
          <w:sz w:val="28"/>
          <w:szCs w:val="28"/>
        </w:rPr>
        <w:t xml:space="preserve">o) </w:t>
      </w:r>
      <w:proofErr w:type="gramStart"/>
      <w:r w:rsidRPr="001759C3">
        <w:rPr>
          <w:sz w:val="28"/>
          <w:szCs w:val="28"/>
        </w:rPr>
        <w:t>cloud</w:t>
      </w:r>
      <w:proofErr w:type="gramEnd"/>
      <w:r w:rsidRPr="001759C3">
        <w:rPr>
          <w:sz w:val="28"/>
          <w:szCs w:val="28"/>
        </w:rPr>
        <w:t xml:space="preserve"> below 1 500 m </w:t>
      </w:r>
      <w:r w:rsidR="007B760F">
        <w:rPr>
          <w:sz w:val="28"/>
          <w:szCs w:val="28"/>
        </w:rPr>
        <w:t xml:space="preserve">(5 000 </w:t>
      </w:r>
      <w:proofErr w:type="spellStart"/>
      <w:r w:rsidR="007B760F">
        <w:rPr>
          <w:sz w:val="28"/>
          <w:szCs w:val="28"/>
        </w:rPr>
        <w:t>ft</w:t>
      </w:r>
      <w:proofErr w:type="spellEnd"/>
      <w:r w:rsidR="007B760F">
        <w:rPr>
          <w:sz w:val="28"/>
          <w:szCs w:val="28"/>
        </w:rPr>
        <w:t xml:space="preserve">) or below the highest </w:t>
      </w:r>
      <w:r w:rsidRPr="001759C3">
        <w:rPr>
          <w:sz w:val="28"/>
          <w:szCs w:val="28"/>
        </w:rPr>
        <w:t>minimum sector altitude, whichever is greater; cumulonimbus; if the sky is obscured, vertical visibility</w:t>
      </w:r>
      <w:r w:rsidR="007B760F">
        <w:rPr>
          <w:sz w:val="28"/>
          <w:szCs w:val="28"/>
        </w:rPr>
        <w:t xml:space="preserve"> </w:t>
      </w:r>
      <w:r w:rsidRPr="001759C3">
        <w:rPr>
          <w:sz w:val="28"/>
          <w:szCs w:val="28"/>
        </w:rPr>
        <w:t>when available;</w:t>
      </w:r>
    </w:p>
    <w:p w14:paraId="464EEF69"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p) </w:t>
      </w:r>
      <w:proofErr w:type="gramStart"/>
      <w:r w:rsidRPr="001759C3">
        <w:rPr>
          <w:sz w:val="28"/>
          <w:szCs w:val="28"/>
        </w:rPr>
        <w:t>air</w:t>
      </w:r>
      <w:proofErr w:type="gramEnd"/>
      <w:r w:rsidRPr="001759C3">
        <w:rPr>
          <w:sz w:val="28"/>
          <w:szCs w:val="28"/>
        </w:rPr>
        <w:t xml:space="preserve"> temperature;</w:t>
      </w:r>
    </w:p>
    <w:p w14:paraId="5D435893" w14:textId="62AC4DF6" w:rsidR="001759C3" w:rsidRPr="001759C3" w:rsidRDefault="001759C3" w:rsidP="001759C3">
      <w:pPr>
        <w:spacing w:before="120" w:after="120" w:line="360" w:lineRule="auto"/>
        <w:ind w:firstLine="709"/>
        <w:jc w:val="both"/>
        <w:rPr>
          <w:sz w:val="28"/>
          <w:szCs w:val="28"/>
        </w:rPr>
      </w:pPr>
      <w:r w:rsidRPr="001759C3">
        <w:rPr>
          <w:sz w:val="28"/>
          <w:szCs w:val="28"/>
        </w:rPr>
        <w:t xml:space="preserve">q) </w:t>
      </w:r>
      <w:proofErr w:type="gramStart"/>
      <w:r w:rsidRPr="001759C3">
        <w:rPr>
          <w:sz w:val="28"/>
          <w:szCs w:val="28"/>
        </w:rPr>
        <w:t>dew</w:t>
      </w:r>
      <w:proofErr w:type="gramEnd"/>
      <w:r w:rsidRPr="001759C3">
        <w:rPr>
          <w:sz w:val="28"/>
          <w:szCs w:val="28"/>
        </w:rPr>
        <w:t xml:space="preserve"> point temperature;</w:t>
      </w:r>
    </w:p>
    <w:p w14:paraId="7BA9D98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r) </w:t>
      </w:r>
      <w:proofErr w:type="gramStart"/>
      <w:r w:rsidRPr="001759C3">
        <w:rPr>
          <w:sz w:val="28"/>
          <w:szCs w:val="28"/>
        </w:rPr>
        <w:t>altimeter</w:t>
      </w:r>
      <w:proofErr w:type="gramEnd"/>
      <w:r w:rsidRPr="001759C3">
        <w:rPr>
          <w:sz w:val="28"/>
          <w:szCs w:val="28"/>
        </w:rPr>
        <w:t xml:space="preserve"> setting(s);</w:t>
      </w:r>
    </w:p>
    <w:p w14:paraId="7587EA5C" w14:textId="5F111394" w:rsidR="001759C3" w:rsidRPr="001759C3" w:rsidRDefault="001759C3" w:rsidP="007B760F">
      <w:pPr>
        <w:spacing w:before="120" w:after="120" w:line="360" w:lineRule="auto"/>
        <w:ind w:firstLine="709"/>
        <w:jc w:val="both"/>
        <w:rPr>
          <w:sz w:val="28"/>
          <w:szCs w:val="28"/>
        </w:rPr>
      </w:pPr>
      <w:r w:rsidRPr="001759C3">
        <w:rPr>
          <w:sz w:val="28"/>
          <w:szCs w:val="28"/>
        </w:rPr>
        <w:t>s) any available informatio</w:t>
      </w:r>
      <w:r w:rsidR="007B760F">
        <w:rPr>
          <w:sz w:val="28"/>
          <w:szCs w:val="28"/>
        </w:rPr>
        <w:t xml:space="preserve">n on significant meteorological </w:t>
      </w:r>
      <w:r w:rsidRPr="001759C3">
        <w:rPr>
          <w:sz w:val="28"/>
          <w:szCs w:val="28"/>
        </w:rPr>
        <w:t>phenomena in the approach and climb-out areas including wind shear, and information on recent weather of</w:t>
      </w:r>
      <w:r w:rsidR="007B760F">
        <w:rPr>
          <w:sz w:val="28"/>
          <w:szCs w:val="28"/>
        </w:rPr>
        <w:t xml:space="preserve"> </w:t>
      </w:r>
      <w:r w:rsidRPr="001759C3">
        <w:rPr>
          <w:sz w:val="28"/>
          <w:szCs w:val="28"/>
        </w:rPr>
        <w:t>operational significance;</w:t>
      </w:r>
    </w:p>
    <w:p w14:paraId="7A36CD92"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t) </w:t>
      </w:r>
      <w:proofErr w:type="gramStart"/>
      <w:r w:rsidRPr="001759C3">
        <w:rPr>
          <w:sz w:val="28"/>
          <w:szCs w:val="28"/>
        </w:rPr>
        <w:t>trend</w:t>
      </w:r>
      <w:proofErr w:type="gramEnd"/>
      <w:r w:rsidRPr="001759C3">
        <w:rPr>
          <w:sz w:val="28"/>
          <w:szCs w:val="28"/>
        </w:rPr>
        <w:t xml:space="preserve"> forecast, when available; and</w:t>
      </w:r>
    </w:p>
    <w:p w14:paraId="23794783"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u) </w:t>
      </w:r>
      <w:proofErr w:type="gramStart"/>
      <w:r w:rsidRPr="001759C3">
        <w:rPr>
          <w:sz w:val="28"/>
          <w:szCs w:val="28"/>
        </w:rPr>
        <w:t>specific</w:t>
      </w:r>
      <w:proofErr w:type="gramEnd"/>
      <w:r w:rsidRPr="001759C3">
        <w:rPr>
          <w:sz w:val="28"/>
          <w:szCs w:val="28"/>
        </w:rPr>
        <w:t xml:space="preserve"> ATIS instructions.</w:t>
      </w:r>
    </w:p>
    <w:p w14:paraId="2AAFEB45" w14:textId="56E32157" w:rsidR="001759C3" w:rsidRPr="001759C3" w:rsidRDefault="001759C3" w:rsidP="007B760F">
      <w:pPr>
        <w:spacing w:before="120" w:after="120" w:line="360" w:lineRule="auto"/>
        <w:ind w:firstLine="709"/>
        <w:jc w:val="both"/>
        <w:rPr>
          <w:sz w:val="28"/>
          <w:szCs w:val="28"/>
        </w:rPr>
      </w:pPr>
      <w:r w:rsidRPr="001759C3">
        <w:rPr>
          <w:sz w:val="28"/>
          <w:szCs w:val="28"/>
        </w:rPr>
        <w:t>ATIS messages containing</w:t>
      </w:r>
      <w:r w:rsidR="007B760F">
        <w:rPr>
          <w:sz w:val="28"/>
          <w:szCs w:val="28"/>
        </w:rPr>
        <w:t xml:space="preserve"> arrival information only shall </w:t>
      </w:r>
      <w:r w:rsidRPr="001759C3">
        <w:rPr>
          <w:sz w:val="28"/>
          <w:szCs w:val="28"/>
        </w:rPr>
        <w:t>contain the following eleme</w:t>
      </w:r>
      <w:r w:rsidR="007B760F">
        <w:rPr>
          <w:sz w:val="28"/>
          <w:szCs w:val="28"/>
        </w:rPr>
        <w:t xml:space="preserve">nts of information in the order </w:t>
      </w:r>
      <w:r w:rsidRPr="001759C3">
        <w:rPr>
          <w:sz w:val="28"/>
          <w:szCs w:val="28"/>
        </w:rPr>
        <w:t>listed:</w:t>
      </w:r>
    </w:p>
    <w:p w14:paraId="39E1892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name</w:t>
      </w:r>
      <w:proofErr w:type="gramEnd"/>
      <w:r w:rsidRPr="001759C3">
        <w:rPr>
          <w:sz w:val="28"/>
          <w:szCs w:val="28"/>
        </w:rPr>
        <w:t xml:space="preserve"> of aerodrome;</w:t>
      </w:r>
    </w:p>
    <w:p w14:paraId="1C57D498"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arrival</w:t>
      </w:r>
      <w:proofErr w:type="gramEnd"/>
      <w:r w:rsidRPr="001759C3">
        <w:rPr>
          <w:sz w:val="28"/>
          <w:szCs w:val="28"/>
        </w:rPr>
        <w:t xml:space="preserve"> indicator;</w:t>
      </w:r>
    </w:p>
    <w:p w14:paraId="708397DE"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c) </w:t>
      </w:r>
      <w:proofErr w:type="gramStart"/>
      <w:r w:rsidRPr="001759C3">
        <w:rPr>
          <w:sz w:val="28"/>
          <w:szCs w:val="28"/>
        </w:rPr>
        <w:t>contract</w:t>
      </w:r>
      <w:proofErr w:type="gramEnd"/>
      <w:r w:rsidRPr="001759C3">
        <w:rPr>
          <w:sz w:val="28"/>
          <w:szCs w:val="28"/>
        </w:rPr>
        <w:t xml:space="preserve"> type, if communication is via D-ATIS;</w:t>
      </w:r>
    </w:p>
    <w:p w14:paraId="036618E3"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designator</w:t>
      </w:r>
      <w:proofErr w:type="gramEnd"/>
      <w:r w:rsidRPr="001759C3">
        <w:rPr>
          <w:sz w:val="28"/>
          <w:szCs w:val="28"/>
        </w:rPr>
        <w:t>;</w:t>
      </w:r>
    </w:p>
    <w:p w14:paraId="3AE14D5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time</w:t>
      </w:r>
      <w:proofErr w:type="gramEnd"/>
      <w:r w:rsidRPr="001759C3">
        <w:rPr>
          <w:sz w:val="28"/>
          <w:szCs w:val="28"/>
        </w:rPr>
        <w:t xml:space="preserve"> of observation, if appropriate;</w:t>
      </w:r>
    </w:p>
    <w:p w14:paraId="70618AE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type</w:t>
      </w:r>
      <w:proofErr w:type="gramEnd"/>
      <w:r w:rsidRPr="001759C3">
        <w:rPr>
          <w:sz w:val="28"/>
          <w:szCs w:val="28"/>
        </w:rPr>
        <w:t xml:space="preserve"> of approach(</w:t>
      </w:r>
      <w:proofErr w:type="spellStart"/>
      <w:r w:rsidRPr="001759C3">
        <w:rPr>
          <w:sz w:val="28"/>
          <w:szCs w:val="28"/>
        </w:rPr>
        <w:t>es</w:t>
      </w:r>
      <w:proofErr w:type="spellEnd"/>
      <w:r w:rsidRPr="001759C3">
        <w:rPr>
          <w:sz w:val="28"/>
          <w:szCs w:val="28"/>
        </w:rPr>
        <w:t>) to be expected;</w:t>
      </w:r>
    </w:p>
    <w:p w14:paraId="1802BE00" w14:textId="60E08DEA" w:rsidR="001759C3" w:rsidRPr="001759C3" w:rsidRDefault="001759C3" w:rsidP="007B760F">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main</w:t>
      </w:r>
      <w:proofErr w:type="gramEnd"/>
      <w:r w:rsidRPr="001759C3">
        <w:rPr>
          <w:sz w:val="28"/>
          <w:szCs w:val="28"/>
        </w:rPr>
        <w:t xml:space="preserve"> landing runway</w:t>
      </w:r>
      <w:r w:rsidR="007B760F">
        <w:rPr>
          <w:sz w:val="28"/>
          <w:szCs w:val="28"/>
        </w:rPr>
        <w:t xml:space="preserve">(s); status of arresting system </w:t>
      </w:r>
      <w:r w:rsidRPr="001759C3">
        <w:rPr>
          <w:sz w:val="28"/>
          <w:szCs w:val="28"/>
        </w:rPr>
        <w:t>constituting a potential hazard, if any;</w:t>
      </w:r>
    </w:p>
    <w:p w14:paraId="3C3FB19C" w14:textId="77777777" w:rsidR="001759C3" w:rsidRPr="001759C3" w:rsidRDefault="001759C3" w:rsidP="001759C3">
      <w:pPr>
        <w:spacing w:before="120" w:after="120" w:line="360" w:lineRule="auto"/>
        <w:ind w:firstLine="709"/>
        <w:jc w:val="both"/>
        <w:rPr>
          <w:sz w:val="28"/>
          <w:szCs w:val="28"/>
        </w:rPr>
      </w:pPr>
      <w:r w:rsidRPr="001759C3">
        <w:rPr>
          <w:sz w:val="28"/>
          <w:szCs w:val="28"/>
        </w:rPr>
        <w:lastRenderedPageBreak/>
        <w:t xml:space="preserve">h) </w:t>
      </w:r>
      <w:proofErr w:type="gramStart"/>
      <w:r w:rsidRPr="001759C3">
        <w:rPr>
          <w:sz w:val="28"/>
          <w:szCs w:val="28"/>
        </w:rPr>
        <w:t>significant</w:t>
      </w:r>
      <w:proofErr w:type="gramEnd"/>
      <w:r w:rsidRPr="001759C3">
        <w:rPr>
          <w:sz w:val="28"/>
          <w:szCs w:val="28"/>
        </w:rPr>
        <w:t xml:space="preserve"> runway surface conditions and, if appropriate, braking action;</w:t>
      </w:r>
    </w:p>
    <w:p w14:paraId="728D7C92" w14:textId="77777777" w:rsidR="001759C3" w:rsidRPr="001759C3" w:rsidRDefault="001759C3" w:rsidP="001759C3">
      <w:pPr>
        <w:spacing w:before="120" w:after="120" w:line="360" w:lineRule="auto"/>
        <w:ind w:firstLine="709"/>
        <w:jc w:val="both"/>
        <w:rPr>
          <w:sz w:val="28"/>
          <w:szCs w:val="28"/>
        </w:rPr>
      </w:pPr>
      <w:proofErr w:type="spellStart"/>
      <w:r w:rsidRPr="001759C3">
        <w:rPr>
          <w:sz w:val="28"/>
          <w:szCs w:val="28"/>
        </w:rPr>
        <w:t>i</w:t>
      </w:r>
      <w:proofErr w:type="spellEnd"/>
      <w:r w:rsidRPr="001759C3">
        <w:rPr>
          <w:sz w:val="28"/>
          <w:szCs w:val="28"/>
        </w:rPr>
        <w:t xml:space="preserve">) </w:t>
      </w:r>
      <w:proofErr w:type="gramStart"/>
      <w:r w:rsidRPr="001759C3">
        <w:rPr>
          <w:sz w:val="28"/>
          <w:szCs w:val="28"/>
        </w:rPr>
        <w:t>holding</w:t>
      </w:r>
      <w:proofErr w:type="gramEnd"/>
      <w:r w:rsidRPr="001759C3">
        <w:rPr>
          <w:sz w:val="28"/>
          <w:szCs w:val="28"/>
        </w:rPr>
        <w:t xml:space="preserve"> delay, if appropriate;</w:t>
      </w:r>
    </w:p>
    <w:p w14:paraId="38F0D125"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j) </w:t>
      </w:r>
      <w:proofErr w:type="gramStart"/>
      <w:r w:rsidRPr="001759C3">
        <w:rPr>
          <w:sz w:val="28"/>
          <w:szCs w:val="28"/>
        </w:rPr>
        <w:t>transition</w:t>
      </w:r>
      <w:proofErr w:type="gramEnd"/>
      <w:r w:rsidRPr="001759C3">
        <w:rPr>
          <w:sz w:val="28"/>
          <w:szCs w:val="28"/>
        </w:rPr>
        <w:t xml:space="preserve"> level, if applicable;</w:t>
      </w:r>
    </w:p>
    <w:p w14:paraId="099445B2"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k) </w:t>
      </w:r>
      <w:proofErr w:type="gramStart"/>
      <w:r w:rsidRPr="001759C3">
        <w:rPr>
          <w:sz w:val="28"/>
          <w:szCs w:val="28"/>
        </w:rPr>
        <w:t>other</w:t>
      </w:r>
      <w:proofErr w:type="gramEnd"/>
      <w:r w:rsidRPr="001759C3">
        <w:rPr>
          <w:sz w:val="28"/>
          <w:szCs w:val="28"/>
        </w:rPr>
        <w:t xml:space="preserve"> essential operational information;</w:t>
      </w:r>
    </w:p>
    <w:p w14:paraId="59ED1974" w14:textId="150DB816" w:rsidR="001759C3" w:rsidRPr="001759C3" w:rsidRDefault="001759C3" w:rsidP="007B760F">
      <w:pPr>
        <w:spacing w:before="120" w:after="120" w:line="360" w:lineRule="auto"/>
        <w:ind w:firstLine="709"/>
        <w:jc w:val="both"/>
        <w:rPr>
          <w:sz w:val="28"/>
          <w:szCs w:val="28"/>
        </w:rPr>
      </w:pPr>
      <w:r w:rsidRPr="001759C3">
        <w:rPr>
          <w:sz w:val="28"/>
          <w:szCs w:val="28"/>
        </w:rPr>
        <w:t>l) surface wind direction a</w:t>
      </w:r>
      <w:r w:rsidR="007B760F">
        <w:rPr>
          <w:sz w:val="28"/>
          <w:szCs w:val="28"/>
        </w:rPr>
        <w:t xml:space="preserve">nd speed, including significant </w:t>
      </w:r>
      <w:r w:rsidRPr="001759C3">
        <w:rPr>
          <w:sz w:val="28"/>
          <w:szCs w:val="28"/>
        </w:rPr>
        <w:t>variations and, if surface wind sensors related specifically to the sections of runway(s) in use are available</w:t>
      </w:r>
      <w:r w:rsidR="007B760F">
        <w:rPr>
          <w:sz w:val="28"/>
          <w:szCs w:val="28"/>
        </w:rPr>
        <w:t xml:space="preserve"> </w:t>
      </w:r>
      <w:r w:rsidRPr="001759C3">
        <w:rPr>
          <w:sz w:val="28"/>
          <w:szCs w:val="28"/>
        </w:rPr>
        <w:t>and the informatio</w:t>
      </w:r>
      <w:r w:rsidR="007B760F">
        <w:rPr>
          <w:sz w:val="28"/>
          <w:szCs w:val="28"/>
        </w:rPr>
        <w:t xml:space="preserve">n is required by operators, the </w:t>
      </w:r>
      <w:r w:rsidRPr="001759C3">
        <w:rPr>
          <w:sz w:val="28"/>
          <w:szCs w:val="28"/>
        </w:rPr>
        <w:t>indication of the runwa</w:t>
      </w:r>
      <w:r w:rsidR="007B760F">
        <w:rPr>
          <w:sz w:val="28"/>
          <w:szCs w:val="28"/>
        </w:rPr>
        <w:t xml:space="preserve">y and the section of the runway </w:t>
      </w:r>
      <w:r w:rsidRPr="001759C3">
        <w:rPr>
          <w:sz w:val="28"/>
          <w:szCs w:val="28"/>
        </w:rPr>
        <w:t>to which the information refers;</w:t>
      </w:r>
    </w:p>
    <w:p w14:paraId="77F65745" w14:textId="4A5BD991" w:rsidR="001759C3" w:rsidRPr="001759C3" w:rsidRDefault="001759C3" w:rsidP="001759C3">
      <w:pPr>
        <w:spacing w:before="120" w:after="120" w:line="360" w:lineRule="auto"/>
        <w:ind w:firstLine="709"/>
        <w:jc w:val="both"/>
        <w:rPr>
          <w:sz w:val="28"/>
          <w:szCs w:val="28"/>
        </w:rPr>
      </w:pPr>
      <w:r w:rsidRPr="001759C3">
        <w:rPr>
          <w:sz w:val="28"/>
          <w:szCs w:val="28"/>
        </w:rPr>
        <w:t xml:space="preserve">m) </w:t>
      </w:r>
      <w:proofErr w:type="gramStart"/>
      <w:r w:rsidRPr="001759C3">
        <w:rPr>
          <w:sz w:val="28"/>
          <w:szCs w:val="28"/>
        </w:rPr>
        <w:t>visibility</w:t>
      </w:r>
      <w:proofErr w:type="gramEnd"/>
      <w:r w:rsidRPr="001759C3">
        <w:rPr>
          <w:sz w:val="28"/>
          <w:szCs w:val="28"/>
        </w:rPr>
        <w:t xml:space="preserve"> and, when applicable, RVR;</w:t>
      </w:r>
    </w:p>
    <w:p w14:paraId="407EF3FE" w14:textId="40B664A5" w:rsidR="001759C3" w:rsidRPr="001759C3" w:rsidRDefault="001759C3" w:rsidP="001759C3">
      <w:pPr>
        <w:spacing w:before="120" w:after="120" w:line="360" w:lineRule="auto"/>
        <w:ind w:firstLine="709"/>
        <w:jc w:val="both"/>
        <w:rPr>
          <w:sz w:val="28"/>
          <w:szCs w:val="28"/>
        </w:rPr>
      </w:pPr>
      <w:r w:rsidRPr="001759C3">
        <w:rPr>
          <w:sz w:val="28"/>
          <w:szCs w:val="28"/>
        </w:rPr>
        <w:t xml:space="preserve">n) </w:t>
      </w:r>
      <w:proofErr w:type="gramStart"/>
      <w:r w:rsidRPr="001759C3">
        <w:rPr>
          <w:sz w:val="28"/>
          <w:szCs w:val="28"/>
        </w:rPr>
        <w:t>present</w:t>
      </w:r>
      <w:proofErr w:type="gramEnd"/>
      <w:r w:rsidRPr="001759C3">
        <w:rPr>
          <w:sz w:val="28"/>
          <w:szCs w:val="28"/>
        </w:rPr>
        <w:t xml:space="preserve"> weather;</w:t>
      </w:r>
    </w:p>
    <w:p w14:paraId="5934E764" w14:textId="74B38BE9" w:rsidR="001759C3" w:rsidRPr="001759C3" w:rsidRDefault="001759C3" w:rsidP="007B760F">
      <w:pPr>
        <w:spacing w:before="120" w:after="120" w:line="360" w:lineRule="auto"/>
        <w:ind w:firstLine="709"/>
        <w:jc w:val="both"/>
        <w:rPr>
          <w:sz w:val="28"/>
          <w:szCs w:val="28"/>
        </w:rPr>
      </w:pPr>
      <w:r w:rsidRPr="001759C3">
        <w:rPr>
          <w:sz w:val="28"/>
          <w:szCs w:val="28"/>
        </w:rPr>
        <w:t xml:space="preserve">o) </w:t>
      </w:r>
      <w:proofErr w:type="gramStart"/>
      <w:r w:rsidRPr="001759C3">
        <w:rPr>
          <w:sz w:val="28"/>
          <w:szCs w:val="28"/>
        </w:rPr>
        <w:t>cloud</w:t>
      </w:r>
      <w:proofErr w:type="gramEnd"/>
      <w:r w:rsidRPr="001759C3">
        <w:rPr>
          <w:sz w:val="28"/>
          <w:szCs w:val="28"/>
        </w:rPr>
        <w:t xml:space="preserve"> below 1 500 m </w:t>
      </w:r>
      <w:r w:rsidR="007B760F">
        <w:rPr>
          <w:sz w:val="28"/>
          <w:szCs w:val="28"/>
        </w:rPr>
        <w:t xml:space="preserve">(5 000 </w:t>
      </w:r>
      <w:proofErr w:type="spellStart"/>
      <w:r w:rsidR="007B760F">
        <w:rPr>
          <w:sz w:val="28"/>
          <w:szCs w:val="28"/>
        </w:rPr>
        <w:t>ft</w:t>
      </w:r>
      <w:proofErr w:type="spellEnd"/>
      <w:r w:rsidR="007B760F">
        <w:rPr>
          <w:sz w:val="28"/>
          <w:szCs w:val="28"/>
        </w:rPr>
        <w:t xml:space="preserve">) or below the highest </w:t>
      </w:r>
      <w:r w:rsidRPr="001759C3">
        <w:rPr>
          <w:sz w:val="28"/>
          <w:szCs w:val="28"/>
        </w:rPr>
        <w:t>minimum sector altitude, whichever is greater; cumulonimbus; if the sky is obscured, vertical visibility</w:t>
      </w:r>
      <w:r w:rsidR="007B760F">
        <w:rPr>
          <w:sz w:val="28"/>
          <w:szCs w:val="28"/>
        </w:rPr>
        <w:t xml:space="preserve"> </w:t>
      </w:r>
      <w:r w:rsidRPr="001759C3">
        <w:rPr>
          <w:sz w:val="28"/>
          <w:szCs w:val="28"/>
        </w:rPr>
        <w:t>when available;</w:t>
      </w:r>
    </w:p>
    <w:p w14:paraId="5D9DD5EC"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p) </w:t>
      </w:r>
      <w:proofErr w:type="gramStart"/>
      <w:r w:rsidRPr="001759C3">
        <w:rPr>
          <w:sz w:val="28"/>
          <w:szCs w:val="28"/>
        </w:rPr>
        <w:t>air</w:t>
      </w:r>
      <w:proofErr w:type="gramEnd"/>
      <w:r w:rsidRPr="001759C3">
        <w:rPr>
          <w:sz w:val="28"/>
          <w:szCs w:val="28"/>
        </w:rPr>
        <w:t xml:space="preserve"> temperature;</w:t>
      </w:r>
    </w:p>
    <w:p w14:paraId="0B249C79" w14:textId="270B5CE3" w:rsidR="001759C3" w:rsidRPr="001759C3" w:rsidRDefault="001759C3" w:rsidP="001759C3">
      <w:pPr>
        <w:spacing w:before="120" w:after="120" w:line="360" w:lineRule="auto"/>
        <w:ind w:firstLine="709"/>
        <w:jc w:val="both"/>
        <w:rPr>
          <w:sz w:val="28"/>
          <w:szCs w:val="28"/>
        </w:rPr>
      </w:pPr>
      <w:r w:rsidRPr="001759C3">
        <w:rPr>
          <w:sz w:val="28"/>
          <w:szCs w:val="28"/>
        </w:rPr>
        <w:t xml:space="preserve">q) </w:t>
      </w:r>
      <w:proofErr w:type="gramStart"/>
      <w:r w:rsidRPr="001759C3">
        <w:rPr>
          <w:sz w:val="28"/>
          <w:szCs w:val="28"/>
        </w:rPr>
        <w:t>dew</w:t>
      </w:r>
      <w:proofErr w:type="gramEnd"/>
      <w:r w:rsidRPr="001759C3">
        <w:rPr>
          <w:sz w:val="28"/>
          <w:szCs w:val="28"/>
        </w:rPr>
        <w:t xml:space="preserve"> point temperature;</w:t>
      </w:r>
    </w:p>
    <w:p w14:paraId="16938A5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r) </w:t>
      </w:r>
      <w:proofErr w:type="gramStart"/>
      <w:r w:rsidRPr="001759C3">
        <w:rPr>
          <w:sz w:val="28"/>
          <w:szCs w:val="28"/>
        </w:rPr>
        <w:t>altimeter</w:t>
      </w:r>
      <w:proofErr w:type="gramEnd"/>
      <w:r w:rsidRPr="001759C3">
        <w:rPr>
          <w:sz w:val="28"/>
          <w:szCs w:val="28"/>
        </w:rPr>
        <w:t xml:space="preserve"> setting(s);</w:t>
      </w:r>
    </w:p>
    <w:p w14:paraId="6F23C2E5" w14:textId="160CF9F0" w:rsidR="001759C3" w:rsidRPr="001759C3" w:rsidRDefault="001759C3" w:rsidP="007B760F">
      <w:pPr>
        <w:spacing w:before="120" w:after="120" w:line="360" w:lineRule="auto"/>
        <w:ind w:firstLine="709"/>
        <w:jc w:val="both"/>
        <w:rPr>
          <w:sz w:val="28"/>
          <w:szCs w:val="28"/>
        </w:rPr>
      </w:pPr>
      <w:r w:rsidRPr="001759C3">
        <w:rPr>
          <w:sz w:val="28"/>
          <w:szCs w:val="28"/>
        </w:rPr>
        <w:t xml:space="preserve">s) </w:t>
      </w:r>
      <w:proofErr w:type="gramStart"/>
      <w:r w:rsidRPr="001759C3">
        <w:rPr>
          <w:sz w:val="28"/>
          <w:szCs w:val="28"/>
        </w:rPr>
        <w:t>any</w:t>
      </w:r>
      <w:proofErr w:type="gramEnd"/>
      <w:r w:rsidRPr="001759C3">
        <w:rPr>
          <w:sz w:val="28"/>
          <w:szCs w:val="28"/>
        </w:rPr>
        <w:t xml:space="preserve"> available informatio</w:t>
      </w:r>
      <w:r w:rsidR="007B760F">
        <w:rPr>
          <w:sz w:val="28"/>
          <w:szCs w:val="28"/>
        </w:rPr>
        <w:t xml:space="preserve">n on significant meteorological </w:t>
      </w:r>
      <w:r w:rsidRPr="001759C3">
        <w:rPr>
          <w:sz w:val="28"/>
          <w:szCs w:val="28"/>
        </w:rPr>
        <w:t>phenomena in the appr</w:t>
      </w:r>
      <w:r w:rsidR="007B760F">
        <w:rPr>
          <w:sz w:val="28"/>
          <w:szCs w:val="28"/>
        </w:rPr>
        <w:t xml:space="preserve">oach area including wind shear, </w:t>
      </w:r>
      <w:r w:rsidRPr="001759C3">
        <w:rPr>
          <w:sz w:val="28"/>
          <w:szCs w:val="28"/>
        </w:rPr>
        <w:t>and information on recent weather of operational</w:t>
      </w:r>
    </w:p>
    <w:p w14:paraId="49F8C04E" w14:textId="77777777" w:rsidR="001759C3" w:rsidRPr="001759C3" w:rsidRDefault="001759C3" w:rsidP="007B760F">
      <w:pPr>
        <w:spacing w:before="120" w:after="120" w:line="360" w:lineRule="auto"/>
        <w:jc w:val="both"/>
        <w:rPr>
          <w:sz w:val="28"/>
          <w:szCs w:val="28"/>
        </w:rPr>
      </w:pPr>
      <w:proofErr w:type="gramStart"/>
      <w:r w:rsidRPr="001759C3">
        <w:rPr>
          <w:sz w:val="28"/>
          <w:szCs w:val="28"/>
        </w:rPr>
        <w:t>significance</w:t>
      </w:r>
      <w:proofErr w:type="gramEnd"/>
      <w:r w:rsidRPr="001759C3">
        <w:rPr>
          <w:sz w:val="28"/>
          <w:szCs w:val="28"/>
        </w:rPr>
        <w:t>;</w:t>
      </w:r>
    </w:p>
    <w:p w14:paraId="66F64694"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t) </w:t>
      </w:r>
      <w:proofErr w:type="gramStart"/>
      <w:r w:rsidRPr="001759C3">
        <w:rPr>
          <w:sz w:val="28"/>
          <w:szCs w:val="28"/>
        </w:rPr>
        <w:t>trend</w:t>
      </w:r>
      <w:proofErr w:type="gramEnd"/>
      <w:r w:rsidRPr="001759C3">
        <w:rPr>
          <w:sz w:val="28"/>
          <w:szCs w:val="28"/>
        </w:rPr>
        <w:t xml:space="preserve"> forecast, when available; and</w:t>
      </w:r>
    </w:p>
    <w:p w14:paraId="10FE783B"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u) </w:t>
      </w:r>
      <w:proofErr w:type="gramStart"/>
      <w:r w:rsidRPr="001759C3">
        <w:rPr>
          <w:sz w:val="28"/>
          <w:szCs w:val="28"/>
        </w:rPr>
        <w:t>specific</w:t>
      </w:r>
      <w:proofErr w:type="gramEnd"/>
      <w:r w:rsidRPr="001759C3">
        <w:rPr>
          <w:sz w:val="28"/>
          <w:szCs w:val="28"/>
        </w:rPr>
        <w:t xml:space="preserve"> ATIS instructions.</w:t>
      </w:r>
    </w:p>
    <w:p w14:paraId="52412128" w14:textId="039F28C9" w:rsidR="001759C3" w:rsidRPr="001759C3" w:rsidRDefault="001759C3" w:rsidP="007B760F">
      <w:pPr>
        <w:spacing w:before="120" w:after="120" w:line="360" w:lineRule="auto"/>
        <w:ind w:firstLine="709"/>
        <w:jc w:val="both"/>
        <w:rPr>
          <w:sz w:val="28"/>
          <w:szCs w:val="28"/>
        </w:rPr>
      </w:pPr>
      <w:r w:rsidRPr="001759C3">
        <w:rPr>
          <w:sz w:val="28"/>
          <w:szCs w:val="28"/>
        </w:rPr>
        <w:t>ATIS messages containing d</w:t>
      </w:r>
      <w:r w:rsidR="007B760F">
        <w:rPr>
          <w:sz w:val="28"/>
          <w:szCs w:val="28"/>
        </w:rPr>
        <w:t xml:space="preserve">eparture information only shall </w:t>
      </w:r>
      <w:r w:rsidRPr="001759C3">
        <w:rPr>
          <w:sz w:val="28"/>
          <w:szCs w:val="28"/>
        </w:rPr>
        <w:t>contain the following eleme</w:t>
      </w:r>
      <w:r w:rsidR="007B760F">
        <w:rPr>
          <w:sz w:val="28"/>
          <w:szCs w:val="28"/>
        </w:rPr>
        <w:t xml:space="preserve">nts of information in the order </w:t>
      </w:r>
      <w:r w:rsidRPr="001759C3">
        <w:rPr>
          <w:sz w:val="28"/>
          <w:szCs w:val="28"/>
        </w:rPr>
        <w:t>listed:</w:t>
      </w:r>
    </w:p>
    <w:p w14:paraId="27A1CF3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a) </w:t>
      </w:r>
      <w:proofErr w:type="gramStart"/>
      <w:r w:rsidRPr="001759C3">
        <w:rPr>
          <w:sz w:val="28"/>
          <w:szCs w:val="28"/>
        </w:rPr>
        <w:t>name</w:t>
      </w:r>
      <w:proofErr w:type="gramEnd"/>
      <w:r w:rsidRPr="001759C3">
        <w:rPr>
          <w:sz w:val="28"/>
          <w:szCs w:val="28"/>
        </w:rPr>
        <w:t xml:space="preserve"> of aerodrome;</w:t>
      </w:r>
    </w:p>
    <w:p w14:paraId="0597B9CB"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b) </w:t>
      </w:r>
      <w:proofErr w:type="gramStart"/>
      <w:r w:rsidRPr="001759C3">
        <w:rPr>
          <w:sz w:val="28"/>
          <w:szCs w:val="28"/>
        </w:rPr>
        <w:t>departure</w:t>
      </w:r>
      <w:proofErr w:type="gramEnd"/>
      <w:r w:rsidRPr="001759C3">
        <w:rPr>
          <w:sz w:val="28"/>
          <w:szCs w:val="28"/>
        </w:rPr>
        <w:t xml:space="preserve"> indicator;</w:t>
      </w:r>
    </w:p>
    <w:p w14:paraId="28BF4C6E" w14:textId="77777777" w:rsidR="001759C3" w:rsidRPr="001759C3" w:rsidRDefault="001759C3" w:rsidP="001759C3">
      <w:pPr>
        <w:spacing w:before="120" w:after="120" w:line="360" w:lineRule="auto"/>
        <w:ind w:firstLine="709"/>
        <w:jc w:val="both"/>
        <w:rPr>
          <w:sz w:val="28"/>
          <w:szCs w:val="28"/>
        </w:rPr>
      </w:pPr>
      <w:r w:rsidRPr="001759C3">
        <w:rPr>
          <w:sz w:val="28"/>
          <w:szCs w:val="28"/>
        </w:rPr>
        <w:lastRenderedPageBreak/>
        <w:t xml:space="preserve">c) </w:t>
      </w:r>
      <w:proofErr w:type="gramStart"/>
      <w:r w:rsidRPr="001759C3">
        <w:rPr>
          <w:sz w:val="28"/>
          <w:szCs w:val="28"/>
        </w:rPr>
        <w:t>contract</w:t>
      </w:r>
      <w:proofErr w:type="gramEnd"/>
      <w:r w:rsidRPr="001759C3">
        <w:rPr>
          <w:sz w:val="28"/>
          <w:szCs w:val="28"/>
        </w:rPr>
        <w:t xml:space="preserve"> type, if communication is via D-ATIS;</w:t>
      </w:r>
    </w:p>
    <w:p w14:paraId="4DE3EDD4"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d) </w:t>
      </w:r>
      <w:proofErr w:type="gramStart"/>
      <w:r w:rsidRPr="001759C3">
        <w:rPr>
          <w:sz w:val="28"/>
          <w:szCs w:val="28"/>
        </w:rPr>
        <w:t>designator</w:t>
      </w:r>
      <w:proofErr w:type="gramEnd"/>
      <w:r w:rsidRPr="001759C3">
        <w:rPr>
          <w:sz w:val="28"/>
          <w:szCs w:val="28"/>
        </w:rPr>
        <w:t>;</w:t>
      </w:r>
    </w:p>
    <w:p w14:paraId="3C27BE00"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e) </w:t>
      </w:r>
      <w:proofErr w:type="gramStart"/>
      <w:r w:rsidRPr="001759C3">
        <w:rPr>
          <w:sz w:val="28"/>
          <w:szCs w:val="28"/>
        </w:rPr>
        <w:t>time</w:t>
      </w:r>
      <w:proofErr w:type="gramEnd"/>
      <w:r w:rsidRPr="001759C3">
        <w:rPr>
          <w:sz w:val="28"/>
          <w:szCs w:val="28"/>
        </w:rPr>
        <w:t xml:space="preserve"> of observation, if appropriate;</w:t>
      </w:r>
    </w:p>
    <w:p w14:paraId="29B381DC" w14:textId="2F4FB3BD" w:rsidR="001759C3" w:rsidRPr="001759C3" w:rsidRDefault="001759C3" w:rsidP="007B760F">
      <w:pPr>
        <w:spacing w:before="120" w:after="120" w:line="360" w:lineRule="auto"/>
        <w:ind w:firstLine="709"/>
        <w:jc w:val="both"/>
        <w:rPr>
          <w:sz w:val="28"/>
          <w:szCs w:val="28"/>
        </w:rPr>
      </w:pPr>
      <w:r w:rsidRPr="001759C3">
        <w:rPr>
          <w:sz w:val="28"/>
          <w:szCs w:val="28"/>
        </w:rPr>
        <w:t xml:space="preserve">f) </w:t>
      </w:r>
      <w:proofErr w:type="gramStart"/>
      <w:r w:rsidRPr="001759C3">
        <w:rPr>
          <w:sz w:val="28"/>
          <w:szCs w:val="28"/>
        </w:rPr>
        <w:t>runway(s)</w:t>
      </w:r>
      <w:proofErr w:type="gramEnd"/>
      <w:r w:rsidRPr="001759C3">
        <w:rPr>
          <w:sz w:val="28"/>
          <w:szCs w:val="28"/>
        </w:rPr>
        <w:t xml:space="preserve"> to be used fo</w:t>
      </w:r>
      <w:r w:rsidR="007B760F">
        <w:rPr>
          <w:sz w:val="28"/>
          <w:szCs w:val="28"/>
        </w:rPr>
        <w:t xml:space="preserve">r take-off; status of arresting </w:t>
      </w:r>
      <w:r w:rsidRPr="001759C3">
        <w:rPr>
          <w:sz w:val="28"/>
          <w:szCs w:val="28"/>
        </w:rPr>
        <w:t>system constituting a potential hazard, if any;</w:t>
      </w:r>
    </w:p>
    <w:p w14:paraId="481F81C0" w14:textId="48A39E1C" w:rsidR="001759C3" w:rsidRPr="001759C3" w:rsidRDefault="001759C3" w:rsidP="007B760F">
      <w:pPr>
        <w:spacing w:before="120" w:after="120" w:line="360" w:lineRule="auto"/>
        <w:ind w:firstLine="709"/>
        <w:jc w:val="both"/>
        <w:rPr>
          <w:sz w:val="28"/>
          <w:szCs w:val="28"/>
        </w:rPr>
      </w:pPr>
      <w:r w:rsidRPr="001759C3">
        <w:rPr>
          <w:sz w:val="28"/>
          <w:szCs w:val="28"/>
        </w:rPr>
        <w:t xml:space="preserve">g) </w:t>
      </w:r>
      <w:proofErr w:type="gramStart"/>
      <w:r w:rsidRPr="001759C3">
        <w:rPr>
          <w:sz w:val="28"/>
          <w:szCs w:val="28"/>
        </w:rPr>
        <w:t>significant</w:t>
      </w:r>
      <w:proofErr w:type="gramEnd"/>
      <w:r w:rsidRPr="001759C3">
        <w:rPr>
          <w:sz w:val="28"/>
          <w:szCs w:val="28"/>
        </w:rPr>
        <w:t xml:space="preserve"> surface con</w:t>
      </w:r>
      <w:r w:rsidR="007B760F">
        <w:rPr>
          <w:sz w:val="28"/>
          <w:szCs w:val="28"/>
        </w:rPr>
        <w:t xml:space="preserve">ditions of runway(s) to be used </w:t>
      </w:r>
      <w:r w:rsidRPr="001759C3">
        <w:rPr>
          <w:sz w:val="28"/>
          <w:szCs w:val="28"/>
        </w:rPr>
        <w:t>for take-off and, if appropriate, braking action;</w:t>
      </w:r>
    </w:p>
    <w:p w14:paraId="7BC16D13"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h) </w:t>
      </w:r>
      <w:proofErr w:type="gramStart"/>
      <w:r w:rsidRPr="001759C3">
        <w:rPr>
          <w:sz w:val="28"/>
          <w:szCs w:val="28"/>
        </w:rPr>
        <w:t>departure</w:t>
      </w:r>
      <w:proofErr w:type="gramEnd"/>
      <w:r w:rsidRPr="001759C3">
        <w:rPr>
          <w:sz w:val="28"/>
          <w:szCs w:val="28"/>
        </w:rPr>
        <w:t xml:space="preserve"> delay, if appropriate;</w:t>
      </w:r>
    </w:p>
    <w:p w14:paraId="4682794C" w14:textId="77777777" w:rsidR="001759C3" w:rsidRPr="001759C3" w:rsidRDefault="001759C3" w:rsidP="001759C3">
      <w:pPr>
        <w:spacing w:before="120" w:after="120" w:line="360" w:lineRule="auto"/>
        <w:ind w:firstLine="709"/>
        <w:jc w:val="both"/>
        <w:rPr>
          <w:sz w:val="28"/>
          <w:szCs w:val="28"/>
        </w:rPr>
      </w:pPr>
      <w:proofErr w:type="spellStart"/>
      <w:r w:rsidRPr="001759C3">
        <w:rPr>
          <w:sz w:val="28"/>
          <w:szCs w:val="28"/>
        </w:rPr>
        <w:t>i</w:t>
      </w:r>
      <w:proofErr w:type="spellEnd"/>
      <w:r w:rsidRPr="001759C3">
        <w:rPr>
          <w:sz w:val="28"/>
          <w:szCs w:val="28"/>
        </w:rPr>
        <w:t xml:space="preserve">) </w:t>
      </w:r>
      <w:proofErr w:type="gramStart"/>
      <w:r w:rsidRPr="001759C3">
        <w:rPr>
          <w:sz w:val="28"/>
          <w:szCs w:val="28"/>
        </w:rPr>
        <w:t>transition</w:t>
      </w:r>
      <w:proofErr w:type="gramEnd"/>
      <w:r w:rsidRPr="001759C3">
        <w:rPr>
          <w:sz w:val="28"/>
          <w:szCs w:val="28"/>
        </w:rPr>
        <w:t xml:space="preserve"> level, if applicable;</w:t>
      </w:r>
    </w:p>
    <w:p w14:paraId="16743B25"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j) </w:t>
      </w:r>
      <w:proofErr w:type="gramStart"/>
      <w:r w:rsidRPr="001759C3">
        <w:rPr>
          <w:sz w:val="28"/>
          <w:szCs w:val="28"/>
        </w:rPr>
        <w:t>other</w:t>
      </w:r>
      <w:proofErr w:type="gramEnd"/>
      <w:r w:rsidRPr="001759C3">
        <w:rPr>
          <w:sz w:val="28"/>
          <w:szCs w:val="28"/>
        </w:rPr>
        <w:t xml:space="preserve"> essential operational information;</w:t>
      </w:r>
    </w:p>
    <w:p w14:paraId="477B6E9E" w14:textId="5255CF50" w:rsidR="001759C3" w:rsidRPr="001759C3" w:rsidRDefault="001759C3" w:rsidP="007B760F">
      <w:pPr>
        <w:spacing w:before="120" w:after="120" w:line="360" w:lineRule="auto"/>
        <w:ind w:firstLine="709"/>
        <w:jc w:val="both"/>
        <w:rPr>
          <w:sz w:val="28"/>
          <w:szCs w:val="28"/>
        </w:rPr>
      </w:pPr>
      <w:r w:rsidRPr="001759C3">
        <w:rPr>
          <w:sz w:val="28"/>
          <w:szCs w:val="28"/>
        </w:rPr>
        <w:t>k) surface wind direction and speed, including signif</w:t>
      </w:r>
      <w:r w:rsidR="007B760F">
        <w:rPr>
          <w:sz w:val="28"/>
          <w:szCs w:val="28"/>
        </w:rPr>
        <w:t xml:space="preserve">icant </w:t>
      </w:r>
      <w:r w:rsidRPr="001759C3">
        <w:rPr>
          <w:sz w:val="28"/>
          <w:szCs w:val="28"/>
        </w:rPr>
        <w:t>variations and, if surface wind sensors related specifically to the sections of runway(s) in use are available</w:t>
      </w:r>
      <w:r w:rsidR="007B760F">
        <w:rPr>
          <w:sz w:val="28"/>
          <w:szCs w:val="28"/>
        </w:rPr>
        <w:t xml:space="preserve"> </w:t>
      </w:r>
      <w:r w:rsidRPr="001759C3">
        <w:rPr>
          <w:sz w:val="28"/>
          <w:szCs w:val="28"/>
        </w:rPr>
        <w:t>and the informatio</w:t>
      </w:r>
      <w:r w:rsidR="007B760F">
        <w:rPr>
          <w:sz w:val="28"/>
          <w:szCs w:val="28"/>
        </w:rPr>
        <w:t xml:space="preserve">n is required by operators, the </w:t>
      </w:r>
      <w:r w:rsidRPr="001759C3">
        <w:rPr>
          <w:sz w:val="28"/>
          <w:szCs w:val="28"/>
        </w:rPr>
        <w:t>indication of the runwa</w:t>
      </w:r>
      <w:r w:rsidR="007B760F">
        <w:rPr>
          <w:sz w:val="28"/>
          <w:szCs w:val="28"/>
        </w:rPr>
        <w:t xml:space="preserve">y and the section of the runway </w:t>
      </w:r>
      <w:r w:rsidRPr="001759C3">
        <w:rPr>
          <w:sz w:val="28"/>
          <w:szCs w:val="28"/>
        </w:rPr>
        <w:t>to which the information refers;</w:t>
      </w:r>
    </w:p>
    <w:p w14:paraId="654F7764" w14:textId="40FF0B7A" w:rsidR="001759C3" w:rsidRPr="001759C3" w:rsidRDefault="001759C3" w:rsidP="001759C3">
      <w:pPr>
        <w:spacing w:before="120" w:after="120" w:line="360" w:lineRule="auto"/>
        <w:ind w:firstLine="709"/>
        <w:jc w:val="both"/>
        <w:rPr>
          <w:sz w:val="28"/>
          <w:szCs w:val="28"/>
        </w:rPr>
      </w:pPr>
      <w:r w:rsidRPr="001759C3">
        <w:rPr>
          <w:sz w:val="28"/>
          <w:szCs w:val="28"/>
        </w:rPr>
        <w:t xml:space="preserve">l) </w:t>
      </w:r>
      <w:proofErr w:type="gramStart"/>
      <w:r w:rsidRPr="001759C3">
        <w:rPr>
          <w:sz w:val="28"/>
          <w:szCs w:val="28"/>
        </w:rPr>
        <w:t>visibility</w:t>
      </w:r>
      <w:proofErr w:type="gramEnd"/>
      <w:r w:rsidRPr="001759C3">
        <w:rPr>
          <w:sz w:val="28"/>
          <w:szCs w:val="28"/>
        </w:rPr>
        <w:t xml:space="preserve"> and, when applicable, RVR;</w:t>
      </w:r>
    </w:p>
    <w:p w14:paraId="34A428EC" w14:textId="136811E1" w:rsidR="001759C3" w:rsidRPr="001759C3" w:rsidRDefault="001759C3" w:rsidP="001759C3">
      <w:pPr>
        <w:spacing w:before="120" w:after="120" w:line="360" w:lineRule="auto"/>
        <w:ind w:firstLine="709"/>
        <w:jc w:val="both"/>
        <w:rPr>
          <w:sz w:val="28"/>
          <w:szCs w:val="28"/>
        </w:rPr>
      </w:pPr>
      <w:r w:rsidRPr="001759C3">
        <w:rPr>
          <w:sz w:val="28"/>
          <w:szCs w:val="28"/>
        </w:rPr>
        <w:t xml:space="preserve">m) </w:t>
      </w:r>
      <w:proofErr w:type="gramStart"/>
      <w:r w:rsidRPr="001759C3">
        <w:rPr>
          <w:sz w:val="28"/>
          <w:szCs w:val="28"/>
        </w:rPr>
        <w:t>present</w:t>
      </w:r>
      <w:proofErr w:type="gramEnd"/>
      <w:r w:rsidRPr="001759C3">
        <w:rPr>
          <w:sz w:val="28"/>
          <w:szCs w:val="28"/>
        </w:rPr>
        <w:t xml:space="preserve"> weather;</w:t>
      </w:r>
    </w:p>
    <w:p w14:paraId="4ABB79B7" w14:textId="7DB375BD" w:rsidR="001759C3" w:rsidRPr="001759C3" w:rsidRDefault="001759C3" w:rsidP="007B760F">
      <w:pPr>
        <w:spacing w:before="120" w:after="120" w:line="360" w:lineRule="auto"/>
        <w:ind w:firstLine="709"/>
        <w:jc w:val="both"/>
        <w:rPr>
          <w:sz w:val="28"/>
          <w:szCs w:val="28"/>
        </w:rPr>
      </w:pPr>
      <w:r w:rsidRPr="001759C3">
        <w:rPr>
          <w:sz w:val="28"/>
          <w:szCs w:val="28"/>
        </w:rPr>
        <w:t xml:space="preserve">n) </w:t>
      </w:r>
      <w:proofErr w:type="gramStart"/>
      <w:r w:rsidRPr="001759C3">
        <w:rPr>
          <w:sz w:val="28"/>
          <w:szCs w:val="28"/>
        </w:rPr>
        <w:t>cloud</w:t>
      </w:r>
      <w:proofErr w:type="gramEnd"/>
      <w:r w:rsidRPr="001759C3">
        <w:rPr>
          <w:sz w:val="28"/>
          <w:szCs w:val="28"/>
        </w:rPr>
        <w:t xml:space="preserve"> below 1 500 m </w:t>
      </w:r>
      <w:r w:rsidR="007B760F">
        <w:rPr>
          <w:sz w:val="28"/>
          <w:szCs w:val="28"/>
        </w:rPr>
        <w:t xml:space="preserve">(5 000 </w:t>
      </w:r>
      <w:proofErr w:type="spellStart"/>
      <w:r w:rsidR="007B760F">
        <w:rPr>
          <w:sz w:val="28"/>
          <w:szCs w:val="28"/>
        </w:rPr>
        <w:t>ft</w:t>
      </w:r>
      <w:proofErr w:type="spellEnd"/>
      <w:r w:rsidR="007B760F">
        <w:rPr>
          <w:sz w:val="28"/>
          <w:szCs w:val="28"/>
        </w:rPr>
        <w:t xml:space="preserve">) or below the highest </w:t>
      </w:r>
      <w:r w:rsidRPr="001759C3">
        <w:rPr>
          <w:sz w:val="28"/>
          <w:szCs w:val="28"/>
        </w:rPr>
        <w:t>minimum sector altitude, whichever is greater; cumulonimbus; if the sky is obscured, vertical visibility</w:t>
      </w:r>
      <w:r w:rsidR="007B760F">
        <w:rPr>
          <w:sz w:val="28"/>
          <w:szCs w:val="28"/>
        </w:rPr>
        <w:t xml:space="preserve"> </w:t>
      </w:r>
      <w:r w:rsidRPr="001759C3">
        <w:rPr>
          <w:sz w:val="28"/>
          <w:szCs w:val="28"/>
        </w:rPr>
        <w:t>when available;</w:t>
      </w:r>
    </w:p>
    <w:p w14:paraId="15394FDA"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o) </w:t>
      </w:r>
      <w:proofErr w:type="gramStart"/>
      <w:r w:rsidRPr="001759C3">
        <w:rPr>
          <w:sz w:val="28"/>
          <w:szCs w:val="28"/>
        </w:rPr>
        <w:t>air</w:t>
      </w:r>
      <w:proofErr w:type="gramEnd"/>
      <w:r w:rsidRPr="001759C3">
        <w:rPr>
          <w:sz w:val="28"/>
          <w:szCs w:val="28"/>
        </w:rPr>
        <w:t xml:space="preserve"> temperature;</w:t>
      </w:r>
    </w:p>
    <w:p w14:paraId="52B92706" w14:textId="68B8C074" w:rsidR="001759C3" w:rsidRPr="001759C3" w:rsidRDefault="001759C3" w:rsidP="001759C3">
      <w:pPr>
        <w:spacing w:before="120" w:after="120" w:line="360" w:lineRule="auto"/>
        <w:ind w:firstLine="709"/>
        <w:jc w:val="both"/>
        <w:rPr>
          <w:sz w:val="28"/>
          <w:szCs w:val="28"/>
        </w:rPr>
      </w:pPr>
      <w:r w:rsidRPr="001759C3">
        <w:rPr>
          <w:sz w:val="28"/>
          <w:szCs w:val="28"/>
        </w:rPr>
        <w:t xml:space="preserve">p) </w:t>
      </w:r>
      <w:proofErr w:type="gramStart"/>
      <w:r w:rsidRPr="001759C3">
        <w:rPr>
          <w:sz w:val="28"/>
          <w:szCs w:val="28"/>
        </w:rPr>
        <w:t>dew</w:t>
      </w:r>
      <w:proofErr w:type="gramEnd"/>
      <w:r w:rsidRPr="001759C3">
        <w:rPr>
          <w:sz w:val="28"/>
          <w:szCs w:val="28"/>
        </w:rPr>
        <w:t xml:space="preserve"> point temperature;</w:t>
      </w:r>
    </w:p>
    <w:p w14:paraId="241B004D"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q) </w:t>
      </w:r>
      <w:proofErr w:type="gramStart"/>
      <w:r w:rsidRPr="001759C3">
        <w:rPr>
          <w:sz w:val="28"/>
          <w:szCs w:val="28"/>
        </w:rPr>
        <w:t>altimeter</w:t>
      </w:r>
      <w:proofErr w:type="gramEnd"/>
      <w:r w:rsidRPr="001759C3">
        <w:rPr>
          <w:sz w:val="28"/>
          <w:szCs w:val="28"/>
        </w:rPr>
        <w:t xml:space="preserve"> setting(s);</w:t>
      </w:r>
    </w:p>
    <w:p w14:paraId="56523DBF" w14:textId="6C3FE266" w:rsidR="001759C3" w:rsidRPr="001759C3" w:rsidRDefault="001759C3" w:rsidP="007B760F">
      <w:pPr>
        <w:spacing w:before="120" w:after="120" w:line="360" w:lineRule="auto"/>
        <w:ind w:firstLine="709"/>
        <w:jc w:val="both"/>
        <w:rPr>
          <w:sz w:val="28"/>
          <w:szCs w:val="28"/>
        </w:rPr>
      </w:pPr>
      <w:r w:rsidRPr="001759C3">
        <w:rPr>
          <w:sz w:val="28"/>
          <w:szCs w:val="28"/>
        </w:rPr>
        <w:t xml:space="preserve">r) </w:t>
      </w:r>
      <w:proofErr w:type="gramStart"/>
      <w:r w:rsidRPr="001759C3">
        <w:rPr>
          <w:sz w:val="28"/>
          <w:szCs w:val="28"/>
        </w:rPr>
        <w:t>any</w:t>
      </w:r>
      <w:proofErr w:type="gramEnd"/>
      <w:r w:rsidRPr="001759C3">
        <w:rPr>
          <w:sz w:val="28"/>
          <w:szCs w:val="28"/>
        </w:rPr>
        <w:t xml:space="preserve"> available informatio</w:t>
      </w:r>
      <w:r w:rsidR="007B760F">
        <w:rPr>
          <w:sz w:val="28"/>
          <w:szCs w:val="28"/>
        </w:rPr>
        <w:t xml:space="preserve">n on significant meteorological </w:t>
      </w:r>
      <w:r w:rsidRPr="001759C3">
        <w:rPr>
          <w:sz w:val="28"/>
          <w:szCs w:val="28"/>
        </w:rPr>
        <w:t>phenomena in the climb-out area including wind shear;</w:t>
      </w:r>
    </w:p>
    <w:p w14:paraId="2C17B449"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s) </w:t>
      </w:r>
      <w:proofErr w:type="gramStart"/>
      <w:r w:rsidRPr="001759C3">
        <w:rPr>
          <w:sz w:val="28"/>
          <w:szCs w:val="28"/>
        </w:rPr>
        <w:t>trend</w:t>
      </w:r>
      <w:proofErr w:type="gramEnd"/>
      <w:r w:rsidRPr="001759C3">
        <w:rPr>
          <w:sz w:val="28"/>
          <w:szCs w:val="28"/>
        </w:rPr>
        <w:t xml:space="preserve"> forecast, when available; and</w:t>
      </w:r>
    </w:p>
    <w:p w14:paraId="246C1D94" w14:textId="77777777" w:rsidR="001759C3" w:rsidRPr="001759C3" w:rsidRDefault="001759C3" w:rsidP="001759C3">
      <w:pPr>
        <w:spacing w:before="120" w:after="120" w:line="360" w:lineRule="auto"/>
        <w:ind w:firstLine="709"/>
        <w:jc w:val="both"/>
        <w:rPr>
          <w:sz w:val="28"/>
          <w:szCs w:val="28"/>
        </w:rPr>
      </w:pPr>
      <w:r w:rsidRPr="001759C3">
        <w:rPr>
          <w:sz w:val="28"/>
          <w:szCs w:val="28"/>
        </w:rPr>
        <w:t xml:space="preserve">t) </w:t>
      </w:r>
      <w:proofErr w:type="gramStart"/>
      <w:r w:rsidRPr="001759C3">
        <w:rPr>
          <w:sz w:val="28"/>
          <w:szCs w:val="28"/>
        </w:rPr>
        <w:t>specific</w:t>
      </w:r>
      <w:proofErr w:type="gramEnd"/>
      <w:r w:rsidRPr="001759C3">
        <w:rPr>
          <w:sz w:val="28"/>
          <w:szCs w:val="28"/>
        </w:rPr>
        <w:t xml:space="preserve"> ATIS instructions.</w:t>
      </w:r>
    </w:p>
    <w:p w14:paraId="3206379A" w14:textId="5D1ECE73" w:rsidR="001759C3" w:rsidRPr="001759C3" w:rsidRDefault="001759C3" w:rsidP="007B760F">
      <w:pPr>
        <w:spacing w:before="120" w:after="120" w:line="360" w:lineRule="auto"/>
        <w:ind w:firstLine="709"/>
        <w:jc w:val="both"/>
        <w:rPr>
          <w:sz w:val="28"/>
          <w:szCs w:val="28"/>
        </w:rPr>
      </w:pPr>
      <w:r w:rsidRPr="001759C3">
        <w:rPr>
          <w:sz w:val="28"/>
          <w:szCs w:val="28"/>
        </w:rPr>
        <w:lastRenderedPageBreak/>
        <w:t>Use o</w:t>
      </w:r>
      <w:r w:rsidR="007B760F">
        <w:rPr>
          <w:sz w:val="28"/>
          <w:szCs w:val="28"/>
        </w:rPr>
        <w:t xml:space="preserve">f the OFIS messages in directed </w:t>
      </w:r>
      <w:r w:rsidRPr="001759C3">
        <w:rPr>
          <w:sz w:val="28"/>
          <w:szCs w:val="28"/>
        </w:rPr>
        <w:t>request/reply transmissions</w:t>
      </w:r>
    </w:p>
    <w:p w14:paraId="52E2CC1C" w14:textId="209590DD" w:rsidR="001759C3" w:rsidRPr="001759C3" w:rsidRDefault="001759C3" w:rsidP="007B760F">
      <w:pPr>
        <w:spacing w:before="120" w:after="120" w:line="360" w:lineRule="auto"/>
        <w:ind w:firstLine="709"/>
        <w:jc w:val="both"/>
        <w:rPr>
          <w:sz w:val="28"/>
          <w:szCs w:val="28"/>
        </w:rPr>
      </w:pPr>
      <w:r w:rsidRPr="001759C3">
        <w:rPr>
          <w:sz w:val="28"/>
          <w:szCs w:val="28"/>
        </w:rPr>
        <w:t>When requested by the HF and</w:t>
      </w:r>
      <w:r w:rsidR="007B760F">
        <w:rPr>
          <w:sz w:val="28"/>
          <w:szCs w:val="28"/>
        </w:rPr>
        <w:t xml:space="preserve">/or VHF VOLMET </w:t>
      </w:r>
      <w:r w:rsidRPr="001759C3">
        <w:rPr>
          <w:sz w:val="28"/>
          <w:szCs w:val="28"/>
        </w:rPr>
        <w:t xml:space="preserve">broadcasts and/or D-VOLMET </w:t>
      </w:r>
      <w:r w:rsidR="007B760F">
        <w:rPr>
          <w:sz w:val="28"/>
          <w:szCs w:val="28"/>
        </w:rPr>
        <w:t xml:space="preserve">service </w:t>
      </w:r>
      <w:proofErr w:type="gramStart"/>
      <w:r w:rsidR="007B760F">
        <w:rPr>
          <w:sz w:val="28"/>
          <w:szCs w:val="28"/>
        </w:rPr>
        <w:t>should be provided</w:t>
      </w:r>
      <w:proofErr w:type="gramEnd"/>
      <w:r w:rsidR="007B760F">
        <w:rPr>
          <w:sz w:val="28"/>
          <w:szCs w:val="28"/>
        </w:rPr>
        <w:t xml:space="preserve"> when </w:t>
      </w:r>
      <w:r w:rsidRPr="001759C3">
        <w:rPr>
          <w:sz w:val="28"/>
          <w:szCs w:val="28"/>
        </w:rPr>
        <w:t>it has been determined by reg</w:t>
      </w:r>
      <w:r w:rsidR="007B760F">
        <w:rPr>
          <w:sz w:val="28"/>
          <w:szCs w:val="28"/>
        </w:rPr>
        <w:t xml:space="preserve">ional air navigation agreements </w:t>
      </w:r>
      <w:r w:rsidRPr="001759C3">
        <w:rPr>
          <w:sz w:val="28"/>
          <w:szCs w:val="28"/>
        </w:rPr>
        <w:t>that a requirement exists.</w:t>
      </w:r>
    </w:p>
    <w:p w14:paraId="21C30AB4" w14:textId="2296C01D" w:rsidR="001759C3" w:rsidRDefault="007B760F" w:rsidP="007B760F">
      <w:pPr>
        <w:spacing w:before="120" w:after="120" w:line="360" w:lineRule="auto"/>
        <w:ind w:firstLine="709"/>
        <w:jc w:val="both"/>
        <w:rPr>
          <w:sz w:val="28"/>
          <w:szCs w:val="28"/>
        </w:rPr>
      </w:pPr>
      <w:r>
        <w:rPr>
          <w:sz w:val="28"/>
          <w:szCs w:val="28"/>
        </w:rPr>
        <w:t xml:space="preserve">VOLMET broadcasts should </w:t>
      </w:r>
      <w:r w:rsidR="001759C3" w:rsidRPr="001759C3">
        <w:rPr>
          <w:sz w:val="28"/>
          <w:szCs w:val="28"/>
        </w:rPr>
        <w:t>use standard radiotelephony phraseologies.</w:t>
      </w:r>
    </w:p>
    <w:p w14:paraId="5FA21724" w14:textId="75768E51" w:rsidR="009112F3" w:rsidRDefault="009112F3" w:rsidP="007B760F">
      <w:pPr>
        <w:spacing w:before="120" w:after="120" w:line="360" w:lineRule="auto"/>
        <w:ind w:firstLine="709"/>
        <w:jc w:val="both"/>
        <w:rPr>
          <w:b/>
          <w:sz w:val="28"/>
          <w:szCs w:val="28"/>
        </w:rPr>
      </w:pPr>
      <w:r w:rsidRPr="009112F3">
        <w:rPr>
          <w:b/>
          <w:sz w:val="28"/>
          <w:szCs w:val="28"/>
        </w:rPr>
        <w:t>1.2 Meteorological forecasts for FIS</w:t>
      </w:r>
    </w:p>
    <w:p w14:paraId="66B11817" w14:textId="17797E7F" w:rsidR="009112F3" w:rsidRPr="009112F3" w:rsidRDefault="009112F3" w:rsidP="00E4721A">
      <w:pPr>
        <w:spacing w:before="120" w:after="120" w:line="360" w:lineRule="auto"/>
        <w:ind w:firstLine="709"/>
        <w:jc w:val="both"/>
        <w:rPr>
          <w:sz w:val="28"/>
          <w:szCs w:val="28"/>
        </w:rPr>
      </w:pPr>
      <w:r w:rsidRPr="009112F3">
        <w:rPr>
          <w:sz w:val="28"/>
          <w:szCs w:val="28"/>
        </w:rPr>
        <w:t>The issue of a new forecast by an aerodrome meteorological office, such as a routine aerodrom</w:t>
      </w:r>
      <w:r w:rsidR="00E4721A">
        <w:rPr>
          <w:sz w:val="28"/>
          <w:szCs w:val="28"/>
        </w:rPr>
        <w:t xml:space="preserve">e forecast, </w:t>
      </w:r>
      <w:proofErr w:type="gramStart"/>
      <w:r w:rsidR="00E4721A">
        <w:rPr>
          <w:sz w:val="28"/>
          <w:szCs w:val="28"/>
        </w:rPr>
        <w:t>shall be understood</w:t>
      </w:r>
      <w:proofErr w:type="gramEnd"/>
      <w:r w:rsidR="00E4721A">
        <w:rPr>
          <w:sz w:val="28"/>
          <w:szCs w:val="28"/>
        </w:rPr>
        <w:t xml:space="preserve"> </w:t>
      </w:r>
      <w:r w:rsidRPr="009112F3">
        <w:rPr>
          <w:sz w:val="28"/>
          <w:szCs w:val="28"/>
        </w:rPr>
        <w:t>to cancel automatically any forecast of the same type previously issued for the same place and for the same period of validity</w:t>
      </w:r>
      <w:r w:rsidR="00E4721A">
        <w:rPr>
          <w:sz w:val="28"/>
          <w:szCs w:val="28"/>
        </w:rPr>
        <w:t xml:space="preserve"> </w:t>
      </w:r>
      <w:r w:rsidRPr="009112F3">
        <w:rPr>
          <w:sz w:val="28"/>
          <w:szCs w:val="28"/>
        </w:rPr>
        <w:t>or part thereof.</w:t>
      </w:r>
    </w:p>
    <w:p w14:paraId="4C1B1134" w14:textId="365DA85A" w:rsidR="009112F3" w:rsidRPr="009112F3" w:rsidRDefault="009112F3" w:rsidP="00E4721A">
      <w:pPr>
        <w:spacing w:before="120" w:after="120" w:line="360" w:lineRule="auto"/>
        <w:ind w:firstLine="709"/>
        <w:jc w:val="both"/>
        <w:rPr>
          <w:sz w:val="28"/>
          <w:szCs w:val="28"/>
        </w:rPr>
      </w:pPr>
      <w:r w:rsidRPr="009112F3">
        <w:rPr>
          <w:sz w:val="28"/>
          <w:szCs w:val="28"/>
        </w:rPr>
        <w:t>An aerodrome forecast shall be prepared, in accordance with regional air navigat</w:t>
      </w:r>
      <w:r w:rsidR="00E4721A">
        <w:rPr>
          <w:sz w:val="28"/>
          <w:szCs w:val="28"/>
        </w:rPr>
        <w:t xml:space="preserve">ion agreement, by the aerodrome </w:t>
      </w:r>
      <w:r w:rsidRPr="009112F3">
        <w:rPr>
          <w:sz w:val="28"/>
          <w:szCs w:val="28"/>
        </w:rPr>
        <w:t>meteorological office designated by the meteorological authority concerned.</w:t>
      </w:r>
    </w:p>
    <w:p w14:paraId="6865B5B7" w14:textId="0E794B68" w:rsidR="009112F3" w:rsidRPr="009112F3" w:rsidRDefault="009112F3" w:rsidP="00E4721A">
      <w:pPr>
        <w:spacing w:before="120" w:after="120" w:line="360" w:lineRule="auto"/>
        <w:ind w:firstLine="709"/>
        <w:jc w:val="both"/>
        <w:rPr>
          <w:sz w:val="28"/>
          <w:szCs w:val="28"/>
        </w:rPr>
      </w:pPr>
      <w:r w:rsidRPr="009112F3">
        <w:rPr>
          <w:sz w:val="28"/>
          <w:szCs w:val="28"/>
        </w:rPr>
        <w:t>The aerodromes for which aerodrome forecasts are to be prepared and the period</w:t>
      </w:r>
      <w:r w:rsidR="00E4721A">
        <w:rPr>
          <w:sz w:val="28"/>
          <w:szCs w:val="28"/>
        </w:rPr>
        <w:t xml:space="preserve"> of validity of these forecasts </w:t>
      </w:r>
      <w:proofErr w:type="gramStart"/>
      <w:r w:rsidRPr="009112F3">
        <w:rPr>
          <w:sz w:val="28"/>
          <w:szCs w:val="28"/>
        </w:rPr>
        <w:t>are listed</w:t>
      </w:r>
      <w:proofErr w:type="gramEnd"/>
      <w:r w:rsidRPr="009112F3">
        <w:rPr>
          <w:sz w:val="28"/>
          <w:szCs w:val="28"/>
        </w:rPr>
        <w:t xml:space="preserve"> in the relevant facilities and services implementation document (FASID).</w:t>
      </w:r>
      <w:r w:rsidR="00E4721A">
        <w:rPr>
          <w:sz w:val="28"/>
          <w:szCs w:val="28"/>
        </w:rPr>
        <w:t xml:space="preserve"> </w:t>
      </w:r>
      <w:r w:rsidRPr="009112F3">
        <w:rPr>
          <w:sz w:val="28"/>
          <w:szCs w:val="28"/>
        </w:rPr>
        <w:t>An aerodrome forecast shall be issued at a specified time not earlier than one hour prior to the beginning of its</w:t>
      </w:r>
      <w:r w:rsidR="00E4721A">
        <w:rPr>
          <w:sz w:val="28"/>
          <w:szCs w:val="28"/>
        </w:rPr>
        <w:t xml:space="preserve"> </w:t>
      </w:r>
      <w:r w:rsidRPr="009112F3">
        <w:rPr>
          <w:sz w:val="28"/>
          <w:szCs w:val="28"/>
        </w:rPr>
        <w:t>validity period and consist of a concise statement of the expected meteorological conditions at an aerodrome for a specified</w:t>
      </w:r>
      <w:r w:rsidR="00E4721A">
        <w:rPr>
          <w:sz w:val="28"/>
          <w:szCs w:val="28"/>
        </w:rPr>
        <w:t xml:space="preserve"> </w:t>
      </w:r>
      <w:r w:rsidRPr="009112F3">
        <w:rPr>
          <w:sz w:val="28"/>
          <w:szCs w:val="28"/>
        </w:rPr>
        <w:t>period.</w:t>
      </w:r>
    </w:p>
    <w:p w14:paraId="0EBCCDE4" w14:textId="1A3AF819" w:rsidR="009112F3" w:rsidRPr="009112F3" w:rsidRDefault="009112F3" w:rsidP="00E4721A">
      <w:pPr>
        <w:spacing w:before="120" w:after="120" w:line="360" w:lineRule="auto"/>
        <w:ind w:firstLine="709"/>
        <w:jc w:val="both"/>
        <w:rPr>
          <w:sz w:val="28"/>
          <w:szCs w:val="28"/>
        </w:rPr>
      </w:pPr>
      <w:r w:rsidRPr="009112F3">
        <w:rPr>
          <w:sz w:val="28"/>
          <w:szCs w:val="28"/>
        </w:rPr>
        <w:t xml:space="preserve">Aerodrome forecasts and amendments thereto </w:t>
      </w:r>
      <w:proofErr w:type="gramStart"/>
      <w:r w:rsidRPr="009112F3">
        <w:rPr>
          <w:sz w:val="28"/>
          <w:szCs w:val="28"/>
        </w:rPr>
        <w:t>shall be issued</w:t>
      </w:r>
      <w:proofErr w:type="gramEnd"/>
      <w:r w:rsidRPr="009112F3">
        <w:rPr>
          <w:sz w:val="28"/>
          <w:szCs w:val="28"/>
        </w:rPr>
        <w:t xml:space="preserve"> as TAF and inclu</w:t>
      </w:r>
      <w:r w:rsidR="00E4721A">
        <w:rPr>
          <w:sz w:val="28"/>
          <w:szCs w:val="28"/>
        </w:rPr>
        <w:t xml:space="preserve">de the following information in </w:t>
      </w:r>
      <w:r w:rsidRPr="009112F3">
        <w:rPr>
          <w:sz w:val="28"/>
          <w:szCs w:val="28"/>
        </w:rPr>
        <w:t>the order indicated:</w:t>
      </w:r>
    </w:p>
    <w:p w14:paraId="7C336D7B"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a) </w:t>
      </w:r>
      <w:proofErr w:type="gramStart"/>
      <w:r w:rsidRPr="009112F3">
        <w:rPr>
          <w:sz w:val="28"/>
          <w:szCs w:val="28"/>
        </w:rPr>
        <w:t>identification</w:t>
      </w:r>
      <w:proofErr w:type="gramEnd"/>
      <w:r w:rsidRPr="009112F3">
        <w:rPr>
          <w:sz w:val="28"/>
          <w:szCs w:val="28"/>
        </w:rPr>
        <w:t xml:space="preserve"> of the type of forecast;</w:t>
      </w:r>
    </w:p>
    <w:p w14:paraId="5BFBF6BA"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b) </w:t>
      </w:r>
      <w:proofErr w:type="gramStart"/>
      <w:r w:rsidRPr="009112F3">
        <w:rPr>
          <w:sz w:val="28"/>
          <w:szCs w:val="28"/>
        </w:rPr>
        <w:t>location</w:t>
      </w:r>
      <w:proofErr w:type="gramEnd"/>
      <w:r w:rsidRPr="009112F3">
        <w:rPr>
          <w:sz w:val="28"/>
          <w:szCs w:val="28"/>
        </w:rPr>
        <w:t xml:space="preserve"> indicator;</w:t>
      </w:r>
    </w:p>
    <w:p w14:paraId="6C351EE6"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c) </w:t>
      </w:r>
      <w:proofErr w:type="gramStart"/>
      <w:r w:rsidRPr="009112F3">
        <w:rPr>
          <w:sz w:val="28"/>
          <w:szCs w:val="28"/>
        </w:rPr>
        <w:t>time</w:t>
      </w:r>
      <w:proofErr w:type="gramEnd"/>
      <w:r w:rsidRPr="009112F3">
        <w:rPr>
          <w:sz w:val="28"/>
          <w:szCs w:val="28"/>
        </w:rPr>
        <w:t xml:space="preserve"> of issue of forecast;</w:t>
      </w:r>
    </w:p>
    <w:p w14:paraId="4CEF5BE2"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d) </w:t>
      </w:r>
      <w:proofErr w:type="gramStart"/>
      <w:r w:rsidRPr="009112F3">
        <w:rPr>
          <w:sz w:val="28"/>
          <w:szCs w:val="28"/>
        </w:rPr>
        <w:t>identification</w:t>
      </w:r>
      <w:proofErr w:type="gramEnd"/>
      <w:r w:rsidRPr="009112F3">
        <w:rPr>
          <w:sz w:val="28"/>
          <w:szCs w:val="28"/>
        </w:rPr>
        <w:t xml:space="preserve"> of a missing forecast, when applicable;</w:t>
      </w:r>
    </w:p>
    <w:p w14:paraId="15A4D089"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e) </w:t>
      </w:r>
      <w:proofErr w:type="gramStart"/>
      <w:r w:rsidRPr="009112F3">
        <w:rPr>
          <w:sz w:val="28"/>
          <w:szCs w:val="28"/>
        </w:rPr>
        <w:t>date</w:t>
      </w:r>
      <w:proofErr w:type="gramEnd"/>
      <w:r w:rsidRPr="009112F3">
        <w:rPr>
          <w:sz w:val="28"/>
          <w:szCs w:val="28"/>
        </w:rPr>
        <w:t xml:space="preserve"> and period of validity of forecast;</w:t>
      </w:r>
    </w:p>
    <w:p w14:paraId="6EE0CCAB"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f) </w:t>
      </w:r>
      <w:proofErr w:type="gramStart"/>
      <w:r w:rsidRPr="009112F3">
        <w:rPr>
          <w:sz w:val="28"/>
          <w:szCs w:val="28"/>
        </w:rPr>
        <w:t>identification</w:t>
      </w:r>
      <w:proofErr w:type="gramEnd"/>
      <w:r w:rsidRPr="009112F3">
        <w:rPr>
          <w:sz w:val="28"/>
          <w:szCs w:val="28"/>
        </w:rPr>
        <w:t xml:space="preserve"> of a cancelled forecast, when applicable;</w:t>
      </w:r>
    </w:p>
    <w:p w14:paraId="41189F1A" w14:textId="77777777" w:rsidR="009112F3" w:rsidRPr="009112F3" w:rsidRDefault="009112F3" w:rsidP="009112F3">
      <w:pPr>
        <w:spacing w:before="120" w:after="120" w:line="360" w:lineRule="auto"/>
        <w:ind w:firstLine="709"/>
        <w:jc w:val="both"/>
        <w:rPr>
          <w:sz w:val="28"/>
          <w:szCs w:val="28"/>
        </w:rPr>
      </w:pPr>
      <w:r w:rsidRPr="009112F3">
        <w:rPr>
          <w:sz w:val="28"/>
          <w:szCs w:val="28"/>
        </w:rPr>
        <w:lastRenderedPageBreak/>
        <w:t xml:space="preserve"> g) </w:t>
      </w:r>
      <w:proofErr w:type="gramStart"/>
      <w:r w:rsidRPr="009112F3">
        <w:rPr>
          <w:sz w:val="28"/>
          <w:szCs w:val="28"/>
        </w:rPr>
        <w:t>surface</w:t>
      </w:r>
      <w:proofErr w:type="gramEnd"/>
      <w:r w:rsidRPr="009112F3">
        <w:rPr>
          <w:sz w:val="28"/>
          <w:szCs w:val="28"/>
        </w:rPr>
        <w:t xml:space="preserve"> wind;</w:t>
      </w:r>
    </w:p>
    <w:p w14:paraId="689C8056"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h) </w:t>
      </w:r>
      <w:proofErr w:type="gramStart"/>
      <w:r w:rsidRPr="009112F3">
        <w:rPr>
          <w:sz w:val="28"/>
          <w:szCs w:val="28"/>
        </w:rPr>
        <w:t>visibility</w:t>
      </w:r>
      <w:proofErr w:type="gramEnd"/>
      <w:r w:rsidRPr="009112F3">
        <w:rPr>
          <w:sz w:val="28"/>
          <w:szCs w:val="28"/>
        </w:rPr>
        <w:t>;</w:t>
      </w:r>
    </w:p>
    <w:p w14:paraId="7336FC08" w14:textId="4CFB60C2" w:rsidR="009112F3" w:rsidRPr="009112F3" w:rsidRDefault="00E4721A" w:rsidP="00E4721A">
      <w:pPr>
        <w:spacing w:before="120" w:after="120" w:line="360" w:lineRule="auto"/>
        <w:ind w:firstLine="709"/>
        <w:jc w:val="both"/>
        <w:rPr>
          <w:sz w:val="28"/>
          <w:szCs w:val="28"/>
        </w:rPr>
      </w:pPr>
      <w:r>
        <w:rPr>
          <w:sz w:val="28"/>
          <w:szCs w:val="28"/>
        </w:rPr>
        <w:t xml:space="preserve"> </w:t>
      </w:r>
      <w:proofErr w:type="spellStart"/>
      <w:r>
        <w:rPr>
          <w:sz w:val="28"/>
          <w:szCs w:val="28"/>
        </w:rPr>
        <w:t>i</w:t>
      </w:r>
      <w:proofErr w:type="spellEnd"/>
      <w:r>
        <w:rPr>
          <w:sz w:val="28"/>
          <w:szCs w:val="28"/>
        </w:rPr>
        <w:t xml:space="preserve">) </w:t>
      </w:r>
      <w:proofErr w:type="gramStart"/>
      <w:r>
        <w:rPr>
          <w:sz w:val="28"/>
          <w:szCs w:val="28"/>
        </w:rPr>
        <w:t>weather</w:t>
      </w:r>
      <w:proofErr w:type="gramEnd"/>
      <w:r>
        <w:rPr>
          <w:sz w:val="28"/>
          <w:szCs w:val="28"/>
        </w:rPr>
        <w:t>;</w:t>
      </w:r>
    </w:p>
    <w:p w14:paraId="622F22C2" w14:textId="62BBCDBD" w:rsidR="009112F3" w:rsidRPr="009112F3" w:rsidRDefault="00E4721A" w:rsidP="009112F3">
      <w:pPr>
        <w:spacing w:before="120" w:after="120" w:line="360" w:lineRule="auto"/>
        <w:ind w:firstLine="709"/>
        <w:jc w:val="both"/>
        <w:rPr>
          <w:sz w:val="28"/>
          <w:szCs w:val="28"/>
        </w:rPr>
      </w:pPr>
      <w:r>
        <w:rPr>
          <w:sz w:val="28"/>
          <w:szCs w:val="28"/>
        </w:rPr>
        <w:t xml:space="preserve"> </w:t>
      </w:r>
      <w:r w:rsidR="009112F3" w:rsidRPr="009112F3">
        <w:rPr>
          <w:sz w:val="28"/>
          <w:szCs w:val="28"/>
        </w:rPr>
        <w:t xml:space="preserve">j) </w:t>
      </w:r>
      <w:proofErr w:type="gramStart"/>
      <w:r w:rsidR="009112F3" w:rsidRPr="009112F3">
        <w:rPr>
          <w:sz w:val="28"/>
          <w:szCs w:val="28"/>
        </w:rPr>
        <w:t>cloud</w:t>
      </w:r>
      <w:proofErr w:type="gramEnd"/>
      <w:r w:rsidR="009112F3" w:rsidRPr="009112F3">
        <w:rPr>
          <w:sz w:val="28"/>
          <w:szCs w:val="28"/>
        </w:rPr>
        <w:t>; and</w:t>
      </w:r>
    </w:p>
    <w:p w14:paraId="45556124" w14:textId="77777777" w:rsidR="009112F3" w:rsidRPr="009112F3" w:rsidRDefault="009112F3" w:rsidP="009112F3">
      <w:pPr>
        <w:spacing w:before="120" w:after="120" w:line="360" w:lineRule="auto"/>
        <w:ind w:firstLine="709"/>
        <w:jc w:val="both"/>
        <w:rPr>
          <w:sz w:val="28"/>
          <w:szCs w:val="28"/>
        </w:rPr>
      </w:pPr>
      <w:r w:rsidRPr="009112F3">
        <w:rPr>
          <w:sz w:val="28"/>
          <w:szCs w:val="28"/>
        </w:rPr>
        <w:t xml:space="preserve"> k) </w:t>
      </w:r>
      <w:proofErr w:type="gramStart"/>
      <w:r w:rsidRPr="009112F3">
        <w:rPr>
          <w:sz w:val="28"/>
          <w:szCs w:val="28"/>
        </w:rPr>
        <w:t>expected</w:t>
      </w:r>
      <w:proofErr w:type="gramEnd"/>
      <w:r w:rsidRPr="009112F3">
        <w:rPr>
          <w:sz w:val="28"/>
          <w:szCs w:val="28"/>
        </w:rPr>
        <w:t xml:space="preserve"> significant changes to one or more of these elements during the period of validity.</w:t>
      </w:r>
    </w:p>
    <w:p w14:paraId="777C74CC" w14:textId="77777777" w:rsidR="009112F3" w:rsidRPr="009112F3" w:rsidRDefault="009112F3" w:rsidP="009112F3">
      <w:pPr>
        <w:spacing w:before="120" w:after="120" w:line="360" w:lineRule="auto"/>
        <w:ind w:firstLine="709"/>
        <w:jc w:val="both"/>
        <w:rPr>
          <w:sz w:val="28"/>
          <w:szCs w:val="28"/>
        </w:rPr>
      </w:pPr>
      <w:r w:rsidRPr="009112F3">
        <w:rPr>
          <w:sz w:val="28"/>
          <w:szCs w:val="28"/>
        </w:rPr>
        <w:t>Optional elements shall be included in TAF in accordance with regional air navigation agreement.</w:t>
      </w:r>
    </w:p>
    <w:p w14:paraId="7C99A453" w14:textId="59D0AEA4" w:rsidR="009112F3" w:rsidRPr="009112F3" w:rsidRDefault="009112F3" w:rsidP="009112F3">
      <w:pPr>
        <w:spacing w:before="120" w:after="120" w:line="360" w:lineRule="auto"/>
        <w:ind w:firstLine="709"/>
        <w:jc w:val="both"/>
        <w:rPr>
          <w:sz w:val="28"/>
          <w:szCs w:val="28"/>
        </w:rPr>
      </w:pPr>
      <w:r w:rsidRPr="009112F3">
        <w:rPr>
          <w:sz w:val="28"/>
          <w:szCs w:val="28"/>
        </w:rPr>
        <w:t>The visibility included in TAF refers to the forecast prevailing visibility.</w:t>
      </w:r>
    </w:p>
    <w:p w14:paraId="364A6443" w14:textId="779B9884" w:rsidR="009112F3" w:rsidRPr="009112F3" w:rsidRDefault="009112F3" w:rsidP="00E4721A">
      <w:pPr>
        <w:spacing w:before="120" w:after="120" w:line="360" w:lineRule="auto"/>
        <w:ind w:firstLine="709"/>
        <w:jc w:val="both"/>
        <w:rPr>
          <w:sz w:val="28"/>
          <w:szCs w:val="28"/>
        </w:rPr>
      </w:pPr>
      <w:r w:rsidRPr="009112F3">
        <w:rPr>
          <w:sz w:val="28"/>
          <w:szCs w:val="28"/>
        </w:rPr>
        <w:t>Aerodrome meteorological offices preparing TAF shall keep the forecasts un</w:t>
      </w:r>
      <w:r w:rsidR="00E4721A">
        <w:rPr>
          <w:sz w:val="28"/>
          <w:szCs w:val="28"/>
        </w:rPr>
        <w:t xml:space="preserve">der continuous review and, when </w:t>
      </w:r>
      <w:r w:rsidRPr="009112F3">
        <w:rPr>
          <w:sz w:val="28"/>
          <w:szCs w:val="28"/>
        </w:rPr>
        <w:t>necessary, shall issue amendments promptly. The length of the forecast messages and the number of changes indicated in the</w:t>
      </w:r>
      <w:r w:rsidR="00E4721A">
        <w:rPr>
          <w:sz w:val="28"/>
          <w:szCs w:val="28"/>
        </w:rPr>
        <w:t xml:space="preserve"> </w:t>
      </w:r>
      <w:r w:rsidRPr="009112F3">
        <w:rPr>
          <w:sz w:val="28"/>
          <w:szCs w:val="28"/>
        </w:rPr>
        <w:t xml:space="preserve">forecast </w:t>
      </w:r>
      <w:proofErr w:type="gramStart"/>
      <w:r w:rsidRPr="009112F3">
        <w:rPr>
          <w:sz w:val="28"/>
          <w:szCs w:val="28"/>
        </w:rPr>
        <w:t>shall be kept</w:t>
      </w:r>
      <w:proofErr w:type="gramEnd"/>
      <w:r w:rsidRPr="009112F3">
        <w:rPr>
          <w:sz w:val="28"/>
          <w:szCs w:val="28"/>
        </w:rPr>
        <w:t xml:space="preserve"> to a minimum.</w:t>
      </w:r>
    </w:p>
    <w:p w14:paraId="1E19CB44" w14:textId="057ADFEF" w:rsidR="009112F3" w:rsidRPr="009112F3" w:rsidRDefault="009112F3" w:rsidP="009112F3">
      <w:pPr>
        <w:spacing w:before="120" w:after="120" w:line="360" w:lineRule="auto"/>
        <w:ind w:firstLine="709"/>
        <w:jc w:val="both"/>
        <w:rPr>
          <w:sz w:val="28"/>
          <w:szCs w:val="28"/>
        </w:rPr>
      </w:pPr>
      <w:r w:rsidRPr="009112F3">
        <w:rPr>
          <w:sz w:val="28"/>
          <w:szCs w:val="28"/>
        </w:rPr>
        <w:t xml:space="preserve">TAF that </w:t>
      </w:r>
      <w:proofErr w:type="gramStart"/>
      <w:r w:rsidRPr="009112F3">
        <w:rPr>
          <w:sz w:val="28"/>
          <w:szCs w:val="28"/>
        </w:rPr>
        <w:t>cannot be kept</w:t>
      </w:r>
      <w:proofErr w:type="gramEnd"/>
      <w:r w:rsidRPr="009112F3">
        <w:rPr>
          <w:sz w:val="28"/>
          <w:szCs w:val="28"/>
        </w:rPr>
        <w:t xml:space="preserve"> under continuous review shall be cancelled.</w:t>
      </w:r>
    </w:p>
    <w:p w14:paraId="5E7F2440" w14:textId="3972B21A" w:rsidR="009112F3" w:rsidRPr="009112F3" w:rsidRDefault="009112F3" w:rsidP="00E4721A">
      <w:pPr>
        <w:spacing w:before="120" w:after="120" w:line="360" w:lineRule="auto"/>
        <w:ind w:firstLine="709"/>
        <w:jc w:val="both"/>
        <w:rPr>
          <w:sz w:val="28"/>
          <w:szCs w:val="28"/>
        </w:rPr>
      </w:pPr>
      <w:r w:rsidRPr="009112F3">
        <w:rPr>
          <w:sz w:val="28"/>
          <w:szCs w:val="28"/>
        </w:rPr>
        <w:t>The period of validity of a routine TAF should be not less</w:t>
      </w:r>
      <w:r w:rsidR="00E4721A">
        <w:rPr>
          <w:sz w:val="28"/>
          <w:szCs w:val="28"/>
        </w:rPr>
        <w:t xml:space="preserve"> than 6 hours and not more than </w:t>
      </w:r>
      <w:r w:rsidRPr="009112F3">
        <w:rPr>
          <w:sz w:val="28"/>
          <w:szCs w:val="28"/>
        </w:rPr>
        <w:t xml:space="preserve">30 hours; the period of validity </w:t>
      </w:r>
      <w:proofErr w:type="gramStart"/>
      <w:r w:rsidRPr="009112F3">
        <w:rPr>
          <w:sz w:val="28"/>
          <w:szCs w:val="28"/>
        </w:rPr>
        <w:t>should be determined</w:t>
      </w:r>
      <w:proofErr w:type="gramEnd"/>
      <w:r w:rsidRPr="009112F3">
        <w:rPr>
          <w:sz w:val="28"/>
          <w:szCs w:val="28"/>
        </w:rPr>
        <w:t xml:space="preserve"> by regional air navigation agreement. Routine TAF valid for less than</w:t>
      </w:r>
      <w:r w:rsidR="00E4721A">
        <w:rPr>
          <w:sz w:val="28"/>
          <w:szCs w:val="28"/>
        </w:rPr>
        <w:t xml:space="preserve"> </w:t>
      </w:r>
      <w:r w:rsidRPr="009112F3">
        <w:rPr>
          <w:sz w:val="28"/>
          <w:szCs w:val="28"/>
        </w:rPr>
        <w:t xml:space="preserve">12 hours </w:t>
      </w:r>
      <w:proofErr w:type="gramStart"/>
      <w:r w:rsidRPr="009112F3">
        <w:rPr>
          <w:sz w:val="28"/>
          <w:szCs w:val="28"/>
        </w:rPr>
        <w:t>should be issued</w:t>
      </w:r>
      <w:proofErr w:type="gramEnd"/>
      <w:r w:rsidRPr="009112F3">
        <w:rPr>
          <w:sz w:val="28"/>
          <w:szCs w:val="28"/>
        </w:rPr>
        <w:t xml:space="preserve"> every 3 hours and those valid for 12 to 30 hours should be issued every 6 hours.</w:t>
      </w:r>
    </w:p>
    <w:p w14:paraId="346FBD7E" w14:textId="03F66BB9" w:rsidR="009112F3" w:rsidRPr="009112F3" w:rsidRDefault="009112F3" w:rsidP="00E4721A">
      <w:pPr>
        <w:spacing w:before="120" w:after="120" w:line="360" w:lineRule="auto"/>
        <w:ind w:firstLine="709"/>
        <w:jc w:val="both"/>
        <w:rPr>
          <w:sz w:val="28"/>
          <w:szCs w:val="28"/>
        </w:rPr>
      </w:pPr>
      <w:r w:rsidRPr="009112F3">
        <w:rPr>
          <w:sz w:val="28"/>
          <w:szCs w:val="28"/>
        </w:rPr>
        <w:t>When issuing TAF, aerodrome meteorological offices shall ensure that not more than on</w:t>
      </w:r>
      <w:r w:rsidR="00E4721A">
        <w:rPr>
          <w:sz w:val="28"/>
          <w:szCs w:val="28"/>
        </w:rPr>
        <w:t xml:space="preserve">e TAF is valid at an </w:t>
      </w:r>
      <w:r w:rsidRPr="009112F3">
        <w:rPr>
          <w:sz w:val="28"/>
          <w:szCs w:val="28"/>
        </w:rPr>
        <w:t>aerodrome at any given time.</w:t>
      </w:r>
    </w:p>
    <w:p w14:paraId="3DC54F09" w14:textId="1F8F46DA" w:rsidR="009112F3" w:rsidRPr="009112F3" w:rsidRDefault="009112F3" w:rsidP="009112F3">
      <w:pPr>
        <w:spacing w:before="120" w:after="120" w:line="360" w:lineRule="auto"/>
        <w:ind w:firstLine="709"/>
        <w:jc w:val="both"/>
        <w:rPr>
          <w:sz w:val="28"/>
          <w:szCs w:val="28"/>
        </w:rPr>
      </w:pPr>
      <w:r w:rsidRPr="009112F3">
        <w:rPr>
          <w:sz w:val="28"/>
          <w:szCs w:val="28"/>
        </w:rPr>
        <w:t>Landing forecasts</w:t>
      </w:r>
    </w:p>
    <w:p w14:paraId="552FA045" w14:textId="3698D2C6" w:rsidR="009112F3" w:rsidRPr="009112F3" w:rsidRDefault="009112F3" w:rsidP="00E4721A">
      <w:pPr>
        <w:spacing w:before="120" w:after="120" w:line="360" w:lineRule="auto"/>
        <w:ind w:firstLine="709"/>
        <w:jc w:val="both"/>
        <w:rPr>
          <w:sz w:val="28"/>
          <w:szCs w:val="28"/>
        </w:rPr>
      </w:pPr>
      <w:r w:rsidRPr="009112F3">
        <w:rPr>
          <w:sz w:val="28"/>
          <w:szCs w:val="28"/>
        </w:rPr>
        <w:t>A landing forecast shall be prepared by the aerodrome meteorological office d</w:t>
      </w:r>
      <w:r w:rsidR="00E4721A">
        <w:rPr>
          <w:sz w:val="28"/>
          <w:szCs w:val="28"/>
        </w:rPr>
        <w:t xml:space="preserve">esignated by the meteorological </w:t>
      </w:r>
      <w:r w:rsidRPr="009112F3">
        <w:rPr>
          <w:sz w:val="28"/>
          <w:szCs w:val="28"/>
        </w:rPr>
        <w:t>authority concerned as determined by regional air navigation agreement; such forecasts are intended to meet the requirements</w:t>
      </w:r>
      <w:r w:rsidR="00E4721A">
        <w:rPr>
          <w:sz w:val="28"/>
          <w:szCs w:val="28"/>
        </w:rPr>
        <w:t xml:space="preserve"> </w:t>
      </w:r>
      <w:r w:rsidRPr="009112F3">
        <w:rPr>
          <w:sz w:val="28"/>
          <w:szCs w:val="28"/>
        </w:rPr>
        <w:t>of local users and of aircraft within about one hour’s flying time from the aerodrome.</w:t>
      </w:r>
    </w:p>
    <w:p w14:paraId="252B6F3A" w14:textId="77777777" w:rsidR="00E4721A" w:rsidRDefault="00E4721A" w:rsidP="009112F3">
      <w:pPr>
        <w:spacing w:before="120" w:after="120" w:line="360" w:lineRule="auto"/>
        <w:ind w:firstLine="709"/>
        <w:jc w:val="both"/>
        <w:rPr>
          <w:sz w:val="28"/>
          <w:szCs w:val="28"/>
        </w:rPr>
      </w:pPr>
    </w:p>
    <w:p w14:paraId="1F24539B" w14:textId="1FDABA57" w:rsidR="009112F3" w:rsidRPr="00E4721A" w:rsidRDefault="009112F3" w:rsidP="009112F3">
      <w:pPr>
        <w:spacing w:before="120" w:after="120" w:line="360" w:lineRule="auto"/>
        <w:ind w:firstLine="709"/>
        <w:jc w:val="both"/>
        <w:rPr>
          <w:i/>
          <w:sz w:val="28"/>
          <w:szCs w:val="28"/>
        </w:rPr>
      </w:pPr>
      <w:r w:rsidRPr="00E4721A">
        <w:rPr>
          <w:i/>
          <w:sz w:val="28"/>
          <w:szCs w:val="28"/>
        </w:rPr>
        <w:lastRenderedPageBreak/>
        <w:t>Landing forecasts shall be prepared in the form of a trend forecast.</w:t>
      </w:r>
    </w:p>
    <w:p w14:paraId="570B576E" w14:textId="10FDD390" w:rsidR="009112F3" w:rsidRPr="009112F3" w:rsidRDefault="009112F3" w:rsidP="00E4721A">
      <w:pPr>
        <w:spacing w:before="120" w:after="120" w:line="360" w:lineRule="auto"/>
        <w:ind w:firstLine="709"/>
        <w:jc w:val="both"/>
        <w:rPr>
          <w:sz w:val="28"/>
          <w:szCs w:val="28"/>
        </w:rPr>
      </w:pPr>
      <w:r w:rsidRPr="009112F3">
        <w:rPr>
          <w:sz w:val="28"/>
          <w:szCs w:val="28"/>
        </w:rPr>
        <w:t>A trend forecast shall consist of a concise statement of the expected significan</w:t>
      </w:r>
      <w:r w:rsidR="00E4721A">
        <w:rPr>
          <w:sz w:val="28"/>
          <w:szCs w:val="28"/>
        </w:rPr>
        <w:t xml:space="preserve">t changes in the meteorological </w:t>
      </w:r>
      <w:r w:rsidRPr="009112F3">
        <w:rPr>
          <w:sz w:val="28"/>
          <w:szCs w:val="28"/>
        </w:rPr>
        <w:t>conditions at that aerodrome to be appended to a local routine report, local special report, METAR or SPECI. The period of</w:t>
      </w:r>
      <w:r w:rsidR="00E4721A">
        <w:rPr>
          <w:sz w:val="28"/>
          <w:szCs w:val="28"/>
        </w:rPr>
        <w:t xml:space="preserve"> </w:t>
      </w:r>
      <w:r w:rsidRPr="009112F3">
        <w:rPr>
          <w:sz w:val="28"/>
          <w:szCs w:val="28"/>
        </w:rPr>
        <w:t xml:space="preserve">validity of a trend forecast shall be 2 hours from the time of the </w:t>
      </w:r>
      <w:proofErr w:type="gramStart"/>
      <w:r w:rsidRPr="009112F3">
        <w:rPr>
          <w:sz w:val="28"/>
          <w:szCs w:val="28"/>
        </w:rPr>
        <w:t>report which</w:t>
      </w:r>
      <w:proofErr w:type="gramEnd"/>
      <w:r w:rsidRPr="009112F3">
        <w:rPr>
          <w:sz w:val="28"/>
          <w:szCs w:val="28"/>
        </w:rPr>
        <w:t xml:space="preserve"> forms part of the landing forecast.</w:t>
      </w:r>
    </w:p>
    <w:p w14:paraId="6925FD63" w14:textId="74A9ED49" w:rsidR="009112F3" w:rsidRPr="00E4721A" w:rsidRDefault="009112F3" w:rsidP="009112F3">
      <w:pPr>
        <w:spacing w:before="120" w:after="120" w:line="360" w:lineRule="auto"/>
        <w:ind w:firstLine="709"/>
        <w:jc w:val="both"/>
        <w:rPr>
          <w:i/>
          <w:sz w:val="28"/>
          <w:szCs w:val="28"/>
        </w:rPr>
      </w:pPr>
      <w:r w:rsidRPr="00E4721A">
        <w:rPr>
          <w:i/>
          <w:sz w:val="28"/>
          <w:szCs w:val="28"/>
        </w:rPr>
        <w:t>Forecasts for take-off</w:t>
      </w:r>
    </w:p>
    <w:p w14:paraId="71999CEC" w14:textId="445F8803" w:rsidR="009112F3" w:rsidRPr="009112F3" w:rsidRDefault="009112F3" w:rsidP="00E4721A">
      <w:pPr>
        <w:spacing w:before="120" w:after="120" w:line="360" w:lineRule="auto"/>
        <w:ind w:firstLine="709"/>
        <w:jc w:val="both"/>
        <w:rPr>
          <w:sz w:val="28"/>
          <w:szCs w:val="28"/>
        </w:rPr>
      </w:pPr>
      <w:proofErr w:type="gramStart"/>
      <w:r w:rsidRPr="009112F3">
        <w:rPr>
          <w:sz w:val="28"/>
          <w:szCs w:val="28"/>
        </w:rPr>
        <w:t>A forecast for take-off shall be prepared by the aerodrome meteorol</w:t>
      </w:r>
      <w:r w:rsidR="00E4721A">
        <w:rPr>
          <w:sz w:val="28"/>
          <w:szCs w:val="28"/>
        </w:rPr>
        <w:t xml:space="preserve">ogical office designated by the </w:t>
      </w:r>
      <w:r w:rsidRPr="009112F3">
        <w:rPr>
          <w:sz w:val="28"/>
          <w:szCs w:val="28"/>
        </w:rPr>
        <w:t>meteorological authority concerned as agreed between the meteorological authority and the operators concerned</w:t>
      </w:r>
      <w:proofErr w:type="gramEnd"/>
      <w:r w:rsidRPr="009112F3">
        <w:rPr>
          <w:sz w:val="28"/>
          <w:szCs w:val="28"/>
        </w:rPr>
        <w:t>.</w:t>
      </w:r>
    </w:p>
    <w:p w14:paraId="7266BDFD" w14:textId="52A6D129" w:rsidR="009112F3" w:rsidRPr="009112F3" w:rsidRDefault="009112F3" w:rsidP="00E4721A">
      <w:pPr>
        <w:spacing w:before="120" w:after="120" w:line="360" w:lineRule="auto"/>
        <w:ind w:firstLine="709"/>
        <w:jc w:val="both"/>
        <w:rPr>
          <w:sz w:val="28"/>
          <w:szCs w:val="28"/>
        </w:rPr>
      </w:pPr>
      <w:r w:rsidRPr="009112F3">
        <w:rPr>
          <w:sz w:val="28"/>
          <w:szCs w:val="28"/>
        </w:rPr>
        <w:t xml:space="preserve">A forecast for take-off should refer to a specified </w:t>
      </w:r>
      <w:proofErr w:type="gramStart"/>
      <w:r w:rsidRPr="009112F3">
        <w:rPr>
          <w:sz w:val="28"/>
          <w:szCs w:val="28"/>
        </w:rPr>
        <w:t>pe</w:t>
      </w:r>
      <w:r w:rsidR="00E4721A">
        <w:rPr>
          <w:sz w:val="28"/>
          <w:szCs w:val="28"/>
        </w:rPr>
        <w:t>riod of time</w:t>
      </w:r>
      <w:proofErr w:type="gramEnd"/>
      <w:r w:rsidR="00E4721A">
        <w:rPr>
          <w:sz w:val="28"/>
          <w:szCs w:val="28"/>
        </w:rPr>
        <w:t xml:space="preserve"> and should contain </w:t>
      </w:r>
      <w:r w:rsidRPr="009112F3">
        <w:rPr>
          <w:sz w:val="28"/>
          <w:szCs w:val="28"/>
        </w:rPr>
        <w:t>information on expected conditions over the runway complex in regard to surface wind direction and speed and any</w:t>
      </w:r>
      <w:r w:rsidR="00E4721A">
        <w:rPr>
          <w:sz w:val="28"/>
          <w:szCs w:val="28"/>
        </w:rPr>
        <w:t xml:space="preserve"> </w:t>
      </w:r>
      <w:r w:rsidRPr="009112F3">
        <w:rPr>
          <w:sz w:val="28"/>
          <w:szCs w:val="28"/>
        </w:rPr>
        <w:t>variations thereof, temperature, pressure (QNH), and any other elements as agreed locally.</w:t>
      </w:r>
    </w:p>
    <w:p w14:paraId="37D37010" w14:textId="784DBA58" w:rsidR="009112F3" w:rsidRPr="009112F3" w:rsidRDefault="009112F3" w:rsidP="00E4721A">
      <w:pPr>
        <w:spacing w:before="120" w:after="120" w:line="360" w:lineRule="auto"/>
        <w:ind w:firstLine="709"/>
        <w:jc w:val="both"/>
        <w:rPr>
          <w:sz w:val="28"/>
          <w:szCs w:val="28"/>
        </w:rPr>
      </w:pPr>
      <w:r w:rsidRPr="009112F3">
        <w:rPr>
          <w:sz w:val="28"/>
          <w:szCs w:val="28"/>
        </w:rPr>
        <w:t>A forecast for take-off should be supplied to operators and</w:t>
      </w:r>
      <w:r w:rsidR="00E4721A">
        <w:rPr>
          <w:sz w:val="28"/>
          <w:szCs w:val="28"/>
        </w:rPr>
        <w:t xml:space="preserve"> flight </w:t>
      </w:r>
      <w:proofErr w:type="gramStart"/>
      <w:r w:rsidR="00E4721A">
        <w:rPr>
          <w:sz w:val="28"/>
          <w:szCs w:val="28"/>
        </w:rPr>
        <w:t>crew members</w:t>
      </w:r>
      <w:proofErr w:type="gramEnd"/>
      <w:r w:rsidR="00E4721A">
        <w:rPr>
          <w:sz w:val="28"/>
          <w:szCs w:val="28"/>
        </w:rPr>
        <w:t xml:space="preserve"> on request </w:t>
      </w:r>
      <w:r w:rsidRPr="009112F3">
        <w:rPr>
          <w:sz w:val="28"/>
          <w:szCs w:val="28"/>
        </w:rPr>
        <w:t>within the 3 hours before the expected time of departure.</w:t>
      </w:r>
    </w:p>
    <w:p w14:paraId="60F09439" w14:textId="645EE3CA" w:rsidR="009112F3" w:rsidRPr="009112F3" w:rsidRDefault="00E4721A" w:rsidP="00E4721A">
      <w:pPr>
        <w:spacing w:before="120" w:after="120" w:line="360" w:lineRule="auto"/>
        <w:ind w:firstLine="709"/>
        <w:jc w:val="both"/>
        <w:rPr>
          <w:sz w:val="28"/>
          <w:szCs w:val="28"/>
        </w:rPr>
      </w:pPr>
      <w:r>
        <w:rPr>
          <w:sz w:val="28"/>
          <w:szCs w:val="28"/>
        </w:rPr>
        <w:t xml:space="preserve"> </w:t>
      </w:r>
      <w:r w:rsidR="009112F3" w:rsidRPr="009112F3">
        <w:rPr>
          <w:sz w:val="28"/>
          <w:szCs w:val="28"/>
        </w:rPr>
        <w:t>Aerodrome meteorological offices preparing forecasts for take-off should keep the</w:t>
      </w:r>
      <w:r>
        <w:rPr>
          <w:sz w:val="28"/>
          <w:szCs w:val="28"/>
        </w:rPr>
        <w:t xml:space="preserve"> </w:t>
      </w:r>
      <w:r w:rsidR="009112F3" w:rsidRPr="009112F3">
        <w:rPr>
          <w:sz w:val="28"/>
          <w:szCs w:val="28"/>
        </w:rPr>
        <w:t>forecasts under continuous review and, when necessary, should issue amendments promptly.</w:t>
      </w:r>
    </w:p>
    <w:p w14:paraId="08732E3F" w14:textId="2755A50F" w:rsidR="009112F3" w:rsidRPr="00E4721A" w:rsidRDefault="009112F3" w:rsidP="009112F3">
      <w:pPr>
        <w:spacing w:before="120" w:after="120" w:line="360" w:lineRule="auto"/>
        <w:ind w:firstLine="709"/>
        <w:jc w:val="both"/>
        <w:rPr>
          <w:i/>
          <w:sz w:val="28"/>
          <w:szCs w:val="28"/>
        </w:rPr>
      </w:pPr>
      <w:r w:rsidRPr="00E4721A">
        <w:rPr>
          <w:i/>
          <w:sz w:val="28"/>
          <w:szCs w:val="28"/>
        </w:rPr>
        <w:t>Area forecasts for low-level flights</w:t>
      </w:r>
    </w:p>
    <w:p w14:paraId="4AE8AD0A" w14:textId="722FAE29" w:rsidR="009112F3" w:rsidRPr="009112F3" w:rsidRDefault="009112F3" w:rsidP="00E4721A">
      <w:pPr>
        <w:spacing w:before="120" w:after="120" w:line="360" w:lineRule="auto"/>
        <w:ind w:firstLine="709"/>
        <w:jc w:val="both"/>
        <w:rPr>
          <w:sz w:val="28"/>
          <w:szCs w:val="28"/>
        </w:rPr>
      </w:pPr>
      <w:r w:rsidRPr="009112F3">
        <w:rPr>
          <w:sz w:val="28"/>
          <w:szCs w:val="28"/>
        </w:rPr>
        <w:t>When the density of traffic operating below flight level 100 (or up to flight lev</w:t>
      </w:r>
      <w:r w:rsidR="00E4721A">
        <w:rPr>
          <w:sz w:val="28"/>
          <w:szCs w:val="28"/>
        </w:rPr>
        <w:t xml:space="preserve">el 150 in mountainous areas, or </w:t>
      </w:r>
      <w:r w:rsidRPr="009112F3">
        <w:rPr>
          <w:sz w:val="28"/>
          <w:szCs w:val="28"/>
        </w:rPr>
        <w:t>higher, where necessary) warrants the routine issue and dissemination of area forecasts for such operations, the frequency of</w:t>
      </w:r>
      <w:r w:rsidR="00E4721A">
        <w:rPr>
          <w:sz w:val="28"/>
          <w:szCs w:val="28"/>
        </w:rPr>
        <w:t xml:space="preserve"> </w:t>
      </w:r>
      <w:r w:rsidRPr="009112F3">
        <w:rPr>
          <w:sz w:val="28"/>
          <w:szCs w:val="28"/>
        </w:rPr>
        <w:t>issue, the form and the fixed time or period of validity of those forecasts and the criteria for amendments thereto shall be</w:t>
      </w:r>
      <w:r w:rsidR="00E4721A">
        <w:rPr>
          <w:sz w:val="28"/>
          <w:szCs w:val="28"/>
        </w:rPr>
        <w:t xml:space="preserve"> </w:t>
      </w:r>
      <w:r w:rsidRPr="009112F3">
        <w:rPr>
          <w:sz w:val="28"/>
          <w:szCs w:val="28"/>
        </w:rPr>
        <w:t>determined by the meteorological authority in consultation with the users.</w:t>
      </w:r>
    </w:p>
    <w:p w14:paraId="5B432B94" w14:textId="75600024" w:rsidR="009112F3" w:rsidRPr="009112F3" w:rsidRDefault="00E4721A" w:rsidP="009112F3">
      <w:pPr>
        <w:spacing w:before="120" w:after="120" w:line="360" w:lineRule="auto"/>
        <w:ind w:firstLine="709"/>
        <w:jc w:val="both"/>
        <w:rPr>
          <w:sz w:val="28"/>
          <w:szCs w:val="28"/>
        </w:rPr>
      </w:pPr>
      <w:r>
        <w:rPr>
          <w:sz w:val="28"/>
          <w:szCs w:val="28"/>
        </w:rPr>
        <w:t xml:space="preserve"> </w:t>
      </w:r>
      <w:r w:rsidR="009112F3" w:rsidRPr="009112F3">
        <w:rPr>
          <w:sz w:val="28"/>
          <w:szCs w:val="28"/>
        </w:rPr>
        <w:t>When the density of traffic operating below flight level 100 warrants the issuance of AIRMET information in</w:t>
      </w:r>
    </w:p>
    <w:p w14:paraId="36E48368" w14:textId="1C80B7B2" w:rsidR="009112F3" w:rsidRPr="009112F3" w:rsidRDefault="009112F3" w:rsidP="00E4721A">
      <w:pPr>
        <w:spacing w:before="120" w:after="120" w:line="360" w:lineRule="auto"/>
        <w:ind w:firstLine="709"/>
        <w:jc w:val="both"/>
        <w:rPr>
          <w:sz w:val="28"/>
          <w:szCs w:val="28"/>
        </w:rPr>
      </w:pPr>
      <w:proofErr w:type="gramStart"/>
      <w:r w:rsidRPr="009112F3">
        <w:rPr>
          <w:sz w:val="28"/>
          <w:szCs w:val="28"/>
        </w:rPr>
        <w:lastRenderedPageBreak/>
        <w:t>accordance</w:t>
      </w:r>
      <w:proofErr w:type="gramEnd"/>
      <w:r w:rsidRPr="009112F3">
        <w:rPr>
          <w:sz w:val="28"/>
          <w:szCs w:val="28"/>
        </w:rPr>
        <w:t xml:space="preserve"> with area forecasts for such operations shall be prepared in a format as ag</w:t>
      </w:r>
      <w:r w:rsidR="00E4721A">
        <w:rPr>
          <w:sz w:val="28"/>
          <w:szCs w:val="28"/>
        </w:rPr>
        <w:t xml:space="preserve">reed between the meteorological </w:t>
      </w:r>
      <w:r w:rsidRPr="009112F3">
        <w:rPr>
          <w:sz w:val="28"/>
          <w:szCs w:val="28"/>
        </w:rPr>
        <w:t>authorities in the States concerned. When abbreviated plain language is used, the forecast shall be prepared as a GAMET area</w:t>
      </w:r>
      <w:r w:rsidR="00E4721A">
        <w:rPr>
          <w:sz w:val="28"/>
          <w:szCs w:val="28"/>
        </w:rPr>
        <w:t xml:space="preserve"> </w:t>
      </w:r>
      <w:r w:rsidRPr="009112F3">
        <w:rPr>
          <w:sz w:val="28"/>
          <w:szCs w:val="28"/>
        </w:rPr>
        <w:t>forecast, employing approved ICAO abbreviations and numerical values</w:t>
      </w:r>
      <w:proofErr w:type="gramStart"/>
      <w:r w:rsidRPr="009112F3">
        <w:rPr>
          <w:sz w:val="28"/>
          <w:szCs w:val="28"/>
        </w:rPr>
        <w:t>;</w:t>
      </w:r>
      <w:proofErr w:type="gramEnd"/>
      <w:r w:rsidRPr="009112F3">
        <w:rPr>
          <w:sz w:val="28"/>
          <w:szCs w:val="28"/>
        </w:rPr>
        <w:t xml:space="preserve"> when chart form is used, the forecast shall be</w:t>
      </w:r>
      <w:r w:rsidR="00E4721A">
        <w:rPr>
          <w:sz w:val="28"/>
          <w:szCs w:val="28"/>
        </w:rPr>
        <w:t xml:space="preserve"> </w:t>
      </w:r>
      <w:r w:rsidRPr="009112F3">
        <w:rPr>
          <w:sz w:val="28"/>
          <w:szCs w:val="28"/>
        </w:rPr>
        <w:t>prepared as a combination of forecasts of upper wind and upper-air temperature, and of SIGWX phenomena. The area</w:t>
      </w:r>
      <w:r w:rsidR="00E4721A">
        <w:rPr>
          <w:sz w:val="28"/>
          <w:szCs w:val="28"/>
        </w:rPr>
        <w:t xml:space="preserve"> </w:t>
      </w:r>
      <w:r w:rsidRPr="009112F3">
        <w:rPr>
          <w:sz w:val="28"/>
          <w:szCs w:val="28"/>
        </w:rPr>
        <w:t>forecasts shall be issued to cover the layer between the ground and flight level 100 (or up to flight l</w:t>
      </w:r>
      <w:r w:rsidR="00E4721A">
        <w:rPr>
          <w:sz w:val="28"/>
          <w:szCs w:val="28"/>
        </w:rPr>
        <w:t xml:space="preserve">evel 150 in mountainous </w:t>
      </w:r>
      <w:r w:rsidRPr="009112F3">
        <w:rPr>
          <w:sz w:val="28"/>
          <w:szCs w:val="28"/>
        </w:rPr>
        <w:t>areas, or higher, where necessary) and shall contain information on en-route weather phenomena hazardous to low-level</w:t>
      </w:r>
      <w:r w:rsidR="00E4721A">
        <w:rPr>
          <w:sz w:val="28"/>
          <w:szCs w:val="28"/>
        </w:rPr>
        <w:t xml:space="preserve"> </w:t>
      </w:r>
      <w:r w:rsidRPr="009112F3">
        <w:rPr>
          <w:sz w:val="28"/>
          <w:szCs w:val="28"/>
        </w:rPr>
        <w:t>flights, in support of the issuance of AIRMET information, and additional information required by low-level flights.</w:t>
      </w:r>
    </w:p>
    <w:p w14:paraId="05E9774C" w14:textId="23A67086" w:rsidR="009112F3" w:rsidRDefault="009112F3" w:rsidP="00E4721A">
      <w:pPr>
        <w:spacing w:before="120" w:after="120" w:line="360" w:lineRule="auto"/>
        <w:ind w:firstLine="709"/>
        <w:jc w:val="both"/>
        <w:rPr>
          <w:sz w:val="28"/>
          <w:szCs w:val="28"/>
        </w:rPr>
      </w:pPr>
      <w:r w:rsidRPr="009112F3">
        <w:rPr>
          <w:sz w:val="28"/>
          <w:szCs w:val="28"/>
        </w:rPr>
        <w:t>Area forecasts for low-level flights prepared in support of the issuance of AIR</w:t>
      </w:r>
      <w:r w:rsidR="00E4721A">
        <w:rPr>
          <w:sz w:val="28"/>
          <w:szCs w:val="28"/>
        </w:rPr>
        <w:t xml:space="preserve">MET information shall be issued </w:t>
      </w:r>
      <w:r w:rsidRPr="009112F3">
        <w:rPr>
          <w:sz w:val="28"/>
          <w:szCs w:val="28"/>
        </w:rPr>
        <w:t>every 6 hours for a period of validity of 6 hours and transmitted to meteorological watch offices and/or aerodrome</w:t>
      </w:r>
      <w:r w:rsidR="00E4721A">
        <w:rPr>
          <w:sz w:val="28"/>
          <w:szCs w:val="28"/>
        </w:rPr>
        <w:t xml:space="preserve"> </w:t>
      </w:r>
      <w:r w:rsidRPr="009112F3">
        <w:rPr>
          <w:sz w:val="28"/>
          <w:szCs w:val="28"/>
        </w:rPr>
        <w:t>meteorological offices concerned not later than one hour prior to the beginning of their validity period.</w:t>
      </w:r>
    </w:p>
    <w:p w14:paraId="6C8AAB52" w14:textId="77777777" w:rsidR="00E4721A" w:rsidRPr="00E4721A" w:rsidRDefault="00E4721A" w:rsidP="00E4721A">
      <w:pPr>
        <w:spacing w:before="120" w:after="120" w:line="360" w:lineRule="auto"/>
        <w:ind w:firstLine="709"/>
        <w:jc w:val="both"/>
        <w:rPr>
          <w:i/>
          <w:sz w:val="28"/>
          <w:szCs w:val="28"/>
        </w:rPr>
      </w:pPr>
      <w:r w:rsidRPr="00E4721A">
        <w:rPr>
          <w:i/>
          <w:sz w:val="28"/>
          <w:szCs w:val="28"/>
        </w:rPr>
        <w:t>SIGMET information</w:t>
      </w:r>
    </w:p>
    <w:p w14:paraId="50EDF802" w14:textId="396DD06B" w:rsidR="00E4721A" w:rsidRPr="00E4721A" w:rsidRDefault="00E4721A" w:rsidP="00E4721A">
      <w:pPr>
        <w:spacing w:before="120" w:after="120" w:line="360" w:lineRule="auto"/>
        <w:ind w:firstLine="709"/>
        <w:jc w:val="both"/>
        <w:rPr>
          <w:sz w:val="28"/>
          <w:szCs w:val="28"/>
        </w:rPr>
      </w:pPr>
      <w:r w:rsidRPr="00E4721A">
        <w:rPr>
          <w:sz w:val="28"/>
          <w:szCs w:val="28"/>
        </w:rPr>
        <w:t xml:space="preserve">SIGMET information </w:t>
      </w:r>
      <w:proofErr w:type="gramStart"/>
      <w:r w:rsidRPr="00E4721A">
        <w:rPr>
          <w:sz w:val="28"/>
          <w:szCs w:val="28"/>
        </w:rPr>
        <w:t>shall be issued</w:t>
      </w:r>
      <w:proofErr w:type="gramEnd"/>
      <w:r w:rsidRPr="00E4721A">
        <w:rPr>
          <w:sz w:val="28"/>
          <w:szCs w:val="28"/>
        </w:rPr>
        <w:t xml:space="preserve"> by a meteorological watch office and shal</w:t>
      </w:r>
      <w:r>
        <w:rPr>
          <w:sz w:val="28"/>
          <w:szCs w:val="28"/>
        </w:rPr>
        <w:t xml:space="preserve">l give a concise description in </w:t>
      </w:r>
      <w:r w:rsidRPr="00E4721A">
        <w:rPr>
          <w:sz w:val="28"/>
          <w:szCs w:val="28"/>
        </w:rPr>
        <w:t>abbreviated plain language concerning the occurrence or expected occurrence of specified en-route weather and other</w:t>
      </w:r>
      <w:r>
        <w:rPr>
          <w:sz w:val="28"/>
          <w:szCs w:val="28"/>
        </w:rPr>
        <w:t xml:space="preserve"> </w:t>
      </w:r>
      <w:r w:rsidRPr="00E4721A">
        <w:rPr>
          <w:sz w:val="28"/>
          <w:szCs w:val="28"/>
        </w:rPr>
        <w:t>phenomena in the atmosphere that may affect the safety of aircraft operations, and of the development of those phenomena in</w:t>
      </w:r>
      <w:r>
        <w:rPr>
          <w:sz w:val="28"/>
          <w:szCs w:val="28"/>
        </w:rPr>
        <w:t xml:space="preserve"> </w:t>
      </w:r>
      <w:r w:rsidRPr="00E4721A">
        <w:rPr>
          <w:sz w:val="28"/>
          <w:szCs w:val="28"/>
        </w:rPr>
        <w:t>time and space.</w:t>
      </w:r>
    </w:p>
    <w:p w14:paraId="54BA32CA" w14:textId="77777777" w:rsidR="00E4721A" w:rsidRDefault="00E4721A" w:rsidP="00E4721A">
      <w:pPr>
        <w:spacing w:before="120" w:after="120" w:line="360" w:lineRule="auto"/>
        <w:ind w:firstLine="709"/>
        <w:jc w:val="both"/>
        <w:rPr>
          <w:sz w:val="28"/>
          <w:szCs w:val="28"/>
        </w:rPr>
      </w:pPr>
      <w:r w:rsidRPr="00E4721A">
        <w:rPr>
          <w:sz w:val="28"/>
          <w:szCs w:val="28"/>
        </w:rPr>
        <w:t xml:space="preserve">SIGMET information </w:t>
      </w:r>
      <w:proofErr w:type="gramStart"/>
      <w:r w:rsidRPr="00E4721A">
        <w:rPr>
          <w:sz w:val="28"/>
          <w:szCs w:val="28"/>
        </w:rPr>
        <w:t>shall be cancelled</w:t>
      </w:r>
      <w:proofErr w:type="gramEnd"/>
      <w:r w:rsidRPr="00E4721A">
        <w:rPr>
          <w:sz w:val="28"/>
          <w:szCs w:val="28"/>
        </w:rPr>
        <w:t xml:space="preserve"> when the phenomena are no longer occu</w:t>
      </w:r>
      <w:r>
        <w:rPr>
          <w:sz w:val="28"/>
          <w:szCs w:val="28"/>
        </w:rPr>
        <w:t xml:space="preserve">rring or are no longer expected to occur in the area. </w:t>
      </w:r>
    </w:p>
    <w:p w14:paraId="6ADD0976" w14:textId="0E21B22D" w:rsidR="00E4721A" w:rsidRPr="00E4721A" w:rsidRDefault="00E4721A" w:rsidP="00E4721A">
      <w:pPr>
        <w:spacing w:before="120" w:after="120" w:line="360" w:lineRule="auto"/>
        <w:ind w:firstLine="709"/>
        <w:jc w:val="both"/>
        <w:rPr>
          <w:sz w:val="28"/>
          <w:szCs w:val="28"/>
        </w:rPr>
      </w:pPr>
      <w:r w:rsidRPr="00E4721A">
        <w:rPr>
          <w:sz w:val="28"/>
          <w:szCs w:val="28"/>
        </w:rPr>
        <w:t>The period of validity of a SIGMET message shall be not more than 4 hours. In the special case of SIGMET</w:t>
      </w:r>
      <w:r>
        <w:rPr>
          <w:sz w:val="28"/>
          <w:szCs w:val="28"/>
        </w:rPr>
        <w:t xml:space="preserve"> </w:t>
      </w:r>
      <w:r w:rsidRPr="00E4721A">
        <w:rPr>
          <w:sz w:val="28"/>
          <w:szCs w:val="28"/>
        </w:rPr>
        <w:t xml:space="preserve">messages for volcanic ash cloud and tropical cyclones, the period of validity </w:t>
      </w:r>
      <w:proofErr w:type="gramStart"/>
      <w:r w:rsidRPr="00E4721A">
        <w:rPr>
          <w:sz w:val="28"/>
          <w:szCs w:val="28"/>
        </w:rPr>
        <w:t>shall be extended</w:t>
      </w:r>
      <w:proofErr w:type="gramEnd"/>
      <w:r w:rsidRPr="00E4721A">
        <w:rPr>
          <w:sz w:val="28"/>
          <w:szCs w:val="28"/>
        </w:rPr>
        <w:t xml:space="preserve"> up to 6 hours.</w:t>
      </w:r>
    </w:p>
    <w:p w14:paraId="59FA7747" w14:textId="77777777" w:rsidR="00E4721A" w:rsidRDefault="00E4721A" w:rsidP="00E4721A">
      <w:pPr>
        <w:spacing w:before="120" w:after="120" w:line="360" w:lineRule="auto"/>
        <w:ind w:firstLine="709"/>
        <w:jc w:val="both"/>
        <w:rPr>
          <w:sz w:val="28"/>
          <w:szCs w:val="28"/>
        </w:rPr>
      </w:pPr>
    </w:p>
    <w:p w14:paraId="27DCCE56" w14:textId="320CF1F7" w:rsidR="00E4721A" w:rsidRPr="00E4721A" w:rsidRDefault="00E4721A" w:rsidP="00E4721A">
      <w:pPr>
        <w:spacing w:before="120" w:after="120" w:line="360" w:lineRule="auto"/>
        <w:ind w:firstLine="709"/>
        <w:jc w:val="both"/>
        <w:rPr>
          <w:sz w:val="28"/>
          <w:szCs w:val="28"/>
        </w:rPr>
      </w:pPr>
      <w:r w:rsidRPr="00E4721A">
        <w:rPr>
          <w:sz w:val="28"/>
          <w:szCs w:val="28"/>
        </w:rPr>
        <w:lastRenderedPageBreak/>
        <w:t>SIGMET messages concerning volcanic ash cloud and tr</w:t>
      </w:r>
      <w:r>
        <w:rPr>
          <w:sz w:val="28"/>
          <w:szCs w:val="28"/>
        </w:rPr>
        <w:t xml:space="preserve">opical cyclones should be based </w:t>
      </w:r>
      <w:r w:rsidRPr="00E4721A">
        <w:rPr>
          <w:sz w:val="28"/>
          <w:szCs w:val="28"/>
        </w:rPr>
        <w:t>on advisory information provided by VAACs and TCACs, respectively, designated by regional air navigation agreement.</w:t>
      </w:r>
      <w:r>
        <w:rPr>
          <w:sz w:val="28"/>
          <w:szCs w:val="28"/>
        </w:rPr>
        <w:t xml:space="preserve"> </w:t>
      </w:r>
      <w:r w:rsidRPr="00E4721A">
        <w:rPr>
          <w:sz w:val="28"/>
          <w:szCs w:val="28"/>
        </w:rPr>
        <w:t xml:space="preserve">Close coordination </w:t>
      </w:r>
      <w:proofErr w:type="gramStart"/>
      <w:r w:rsidRPr="00E4721A">
        <w:rPr>
          <w:sz w:val="28"/>
          <w:szCs w:val="28"/>
        </w:rPr>
        <w:t>shall be maintained</w:t>
      </w:r>
      <w:proofErr w:type="gramEnd"/>
      <w:r w:rsidRPr="00E4721A">
        <w:rPr>
          <w:sz w:val="28"/>
          <w:szCs w:val="28"/>
        </w:rPr>
        <w:t xml:space="preserve"> between the meteorological watch office and the associated area control</w:t>
      </w:r>
      <w:r>
        <w:rPr>
          <w:sz w:val="28"/>
          <w:szCs w:val="28"/>
        </w:rPr>
        <w:t xml:space="preserve"> </w:t>
      </w:r>
      <w:proofErr w:type="spellStart"/>
      <w:r w:rsidRPr="00E4721A">
        <w:rPr>
          <w:sz w:val="28"/>
          <w:szCs w:val="28"/>
        </w:rPr>
        <w:t>centre</w:t>
      </w:r>
      <w:proofErr w:type="spellEnd"/>
      <w:r w:rsidRPr="00E4721A">
        <w:rPr>
          <w:sz w:val="28"/>
          <w:szCs w:val="28"/>
        </w:rPr>
        <w:t xml:space="preserve">/flight information </w:t>
      </w:r>
      <w:proofErr w:type="spellStart"/>
      <w:r w:rsidRPr="00E4721A">
        <w:rPr>
          <w:sz w:val="28"/>
          <w:szCs w:val="28"/>
        </w:rPr>
        <w:t>centre</w:t>
      </w:r>
      <w:proofErr w:type="spellEnd"/>
      <w:r w:rsidRPr="00E4721A">
        <w:rPr>
          <w:sz w:val="28"/>
          <w:szCs w:val="28"/>
        </w:rPr>
        <w:t xml:space="preserve"> to ensure that information on volcanic ash included in SIGMET and NOTAM messages is</w:t>
      </w:r>
      <w:r>
        <w:rPr>
          <w:sz w:val="28"/>
          <w:szCs w:val="28"/>
        </w:rPr>
        <w:t xml:space="preserve"> </w:t>
      </w:r>
      <w:r w:rsidRPr="00E4721A">
        <w:rPr>
          <w:sz w:val="28"/>
          <w:szCs w:val="28"/>
        </w:rPr>
        <w:t>consistent.</w:t>
      </w:r>
    </w:p>
    <w:p w14:paraId="755EEC43" w14:textId="1B7A0B3A" w:rsidR="00E4721A" w:rsidRPr="00E4721A" w:rsidRDefault="00E4721A" w:rsidP="00E4721A">
      <w:pPr>
        <w:spacing w:before="120" w:after="120" w:line="360" w:lineRule="auto"/>
        <w:ind w:firstLine="709"/>
        <w:jc w:val="both"/>
        <w:rPr>
          <w:sz w:val="28"/>
          <w:szCs w:val="28"/>
        </w:rPr>
      </w:pPr>
      <w:r w:rsidRPr="00E4721A">
        <w:rPr>
          <w:sz w:val="28"/>
          <w:szCs w:val="28"/>
        </w:rPr>
        <w:t xml:space="preserve">SIGMET messages </w:t>
      </w:r>
      <w:proofErr w:type="gramStart"/>
      <w:r w:rsidRPr="00E4721A">
        <w:rPr>
          <w:sz w:val="28"/>
          <w:szCs w:val="28"/>
        </w:rPr>
        <w:t>shall be issued</w:t>
      </w:r>
      <w:proofErr w:type="gramEnd"/>
      <w:r w:rsidRPr="00E4721A">
        <w:rPr>
          <w:sz w:val="28"/>
          <w:szCs w:val="28"/>
        </w:rPr>
        <w:t xml:space="preserve"> not more than 4 hours before the commencemen</w:t>
      </w:r>
      <w:r>
        <w:rPr>
          <w:sz w:val="28"/>
          <w:szCs w:val="28"/>
        </w:rPr>
        <w:t xml:space="preserve">t of the period of validity. In </w:t>
      </w:r>
      <w:r w:rsidRPr="00E4721A">
        <w:rPr>
          <w:sz w:val="28"/>
          <w:szCs w:val="28"/>
        </w:rPr>
        <w:t xml:space="preserve">the special case of SIGMET messages for volcanic ash cloud and tropical cyclones, these messages </w:t>
      </w:r>
      <w:proofErr w:type="gramStart"/>
      <w:r w:rsidRPr="00E4721A">
        <w:rPr>
          <w:sz w:val="28"/>
          <w:szCs w:val="28"/>
        </w:rPr>
        <w:t>shall be issued</w:t>
      </w:r>
      <w:proofErr w:type="gramEnd"/>
      <w:r w:rsidRPr="00E4721A">
        <w:rPr>
          <w:sz w:val="28"/>
          <w:szCs w:val="28"/>
        </w:rPr>
        <w:t xml:space="preserve"> as soon as</w:t>
      </w:r>
      <w:r>
        <w:rPr>
          <w:sz w:val="28"/>
          <w:szCs w:val="28"/>
        </w:rPr>
        <w:t xml:space="preserve"> </w:t>
      </w:r>
      <w:r w:rsidRPr="00E4721A">
        <w:rPr>
          <w:sz w:val="28"/>
          <w:szCs w:val="28"/>
        </w:rPr>
        <w:t>practicable but not more than 12 hours before the commencement of the period of validity. SIGMET messages for volcanic</w:t>
      </w:r>
      <w:r>
        <w:rPr>
          <w:sz w:val="28"/>
          <w:szCs w:val="28"/>
        </w:rPr>
        <w:t xml:space="preserve"> </w:t>
      </w:r>
      <w:r w:rsidRPr="00E4721A">
        <w:rPr>
          <w:sz w:val="28"/>
          <w:szCs w:val="28"/>
        </w:rPr>
        <w:t xml:space="preserve">ash and tropical cyclones </w:t>
      </w:r>
      <w:proofErr w:type="gramStart"/>
      <w:r w:rsidRPr="00E4721A">
        <w:rPr>
          <w:sz w:val="28"/>
          <w:szCs w:val="28"/>
        </w:rPr>
        <w:t>shall be updated</w:t>
      </w:r>
      <w:proofErr w:type="gramEnd"/>
      <w:r w:rsidRPr="00E4721A">
        <w:rPr>
          <w:sz w:val="28"/>
          <w:szCs w:val="28"/>
        </w:rPr>
        <w:t xml:space="preserve"> at least every 6 hours.</w:t>
      </w:r>
    </w:p>
    <w:p w14:paraId="559AB036" w14:textId="340D7006" w:rsidR="00E4721A" w:rsidRPr="00E4721A" w:rsidRDefault="00E4721A" w:rsidP="00E4721A">
      <w:pPr>
        <w:spacing w:before="120" w:after="120" w:line="360" w:lineRule="auto"/>
        <w:ind w:firstLine="709"/>
        <w:jc w:val="both"/>
        <w:rPr>
          <w:i/>
          <w:sz w:val="28"/>
          <w:szCs w:val="28"/>
        </w:rPr>
      </w:pPr>
      <w:r w:rsidRPr="00E4721A">
        <w:rPr>
          <w:i/>
          <w:sz w:val="28"/>
          <w:szCs w:val="28"/>
        </w:rPr>
        <w:t>AIRMET information</w:t>
      </w:r>
    </w:p>
    <w:p w14:paraId="35B6F0B3" w14:textId="10653BB6" w:rsidR="00E4721A" w:rsidRPr="00E4721A" w:rsidRDefault="00E4721A" w:rsidP="00E4721A">
      <w:pPr>
        <w:spacing w:before="120" w:after="120" w:line="360" w:lineRule="auto"/>
        <w:ind w:firstLine="709"/>
        <w:jc w:val="both"/>
        <w:rPr>
          <w:sz w:val="28"/>
          <w:szCs w:val="28"/>
        </w:rPr>
      </w:pPr>
      <w:r w:rsidRPr="00E4721A">
        <w:rPr>
          <w:sz w:val="28"/>
          <w:szCs w:val="28"/>
        </w:rPr>
        <w:t xml:space="preserve">AIRMET information </w:t>
      </w:r>
      <w:proofErr w:type="gramStart"/>
      <w:r w:rsidRPr="00E4721A">
        <w:rPr>
          <w:sz w:val="28"/>
          <w:szCs w:val="28"/>
        </w:rPr>
        <w:t>shall be issued</w:t>
      </w:r>
      <w:proofErr w:type="gramEnd"/>
      <w:r w:rsidRPr="00E4721A">
        <w:rPr>
          <w:sz w:val="28"/>
          <w:szCs w:val="28"/>
        </w:rPr>
        <w:t xml:space="preserve"> by a meteorological watch office in accordan</w:t>
      </w:r>
      <w:r>
        <w:rPr>
          <w:sz w:val="28"/>
          <w:szCs w:val="28"/>
        </w:rPr>
        <w:t xml:space="preserve">ce with regional air navigation </w:t>
      </w:r>
      <w:r w:rsidRPr="00E4721A">
        <w:rPr>
          <w:sz w:val="28"/>
          <w:szCs w:val="28"/>
        </w:rPr>
        <w:t xml:space="preserve">agreement, taking into account the density of air traffic operating below flight level 100. </w:t>
      </w:r>
      <w:proofErr w:type="gramStart"/>
      <w:r w:rsidRPr="00E4721A">
        <w:rPr>
          <w:sz w:val="28"/>
          <w:szCs w:val="28"/>
        </w:rPr>
        <w:t>AIRMET information shall give a</w:t>
      </w:r>
      <w:r>
        <w:rPr>
          <w:sz w:val="28"/>
          <w:szCs w:val="28"/>
        </w:rPr>
        <w:t xml:space="preserve"> </w:t>
      </w:r>
      <w:r w:rsidRPr="00E4721A">
        <w:rPr>
          <w:sz w:val="28"/>
          <w:szCs w:val="28"/>
        </w:rPr>
        <w:t>concise description in abbreviated plain language concerning the occurrence and/or expected occurrence of specified en-route</w:t>
      </w:r>
      <w:r>
        <w:rPr>
          <w:sz w:val="28"/>
          <w:szCs w:val="28"/>
        </w:rPr>
        <w:t xml:space="preserve"> </w:t>
      </w:r>
      <w:r w:rsidRPr="00E4721A">
        <w:rPr>
          <w:sz w:val="28"/>
          <w:szCs w:val="28"/>
        </w:rPr>
        <w:t>weather phenomena, which have not been included in Section I of the area forecast for low-level flights issued in accordance and which may affect the safety of low-level flights, and of the development of those phenomena in time</w:t>
      </w:r>
      <w:r>
        <w:rPr>
          <w:sz w:val="28"/>
          <w:szCs w:val="28"/>
        </w:rPr>
        <w:t xml:space="preserve"> </w:t>
      </w:r>
      <w:r w:rsidRPr="00E4721A">
        <w:rPr>
          <w:sz w:val="28"/>
          <w:szCs w:val="28"/>
        </w:rPr>
        <w:t>and space.</w:t>
      </w:r>
      <w:proofErr w:type="gramEnd"/>
    </w:p>
    <w:p w14:paraId="26261704" w14:textId="58C844F7" w:rsidR="00E4721A" w:rsidRPr="00E4721A" w:rsidRDefault="00E4721A" w:rsidP="00E4721A">
      <w:pPr>
        <w:spacing w:before="120" w:after="120" w:line="360" w:lineRule="auto"/>
        <w:ind w:firstLine="709"/>
        <w:jc w:val="both"/>
        <w:rPr>
          <w:sz w:val="28"/>
          <w:szCs w:val="28"/>
        </w:rPr>
      </w:pPr>
      <w:r w:rsidRPr="00E4721A">
        <w:rPr>
          <w:sz w:val="28"/>
          <w:szCs w:val="28"/>
        </w:rPr>
        <w:t xml:space="preserve">AIRMET information </w:t>
      </w:r>
      <w:proofErr w:type="gramStart"/>
      <w:r w:rsidRPr="00E4721A">
        <w:rPr>
          <w:sz w:val="28"/>
          <w:szCs w:val="28"/>
        </w:rPr>
        <w:t>shall be cancelled</w:t>
      </w:r>
      <w:proofErr w:type="gramEnd"/>
      <w:r w:rsidRPr="00E4721A">
        <w:rPr>
          <w:sz w:val="28"/>
          <w:szCs w:val="28"/>
        </w:rPr>
        <w:t xml:space="preserve"> when the phenomena are no longer occu</w:t>
      </w:r>
      <w:r>
        <w:rPr>
          <w:sz w:val="28"/>
          <w:szCs w:val="28"/>
        </w:rPr>
        <w:t xml:space="preserve">rring or are no longer expected </w:t>
      </w:r>
      <w:r w:rsidRPr="00E4721A">
        <w:rPr>
          <w:sz w:val="28"/>
          <w:szCs w:val="28"/>
        </w:rPr>
        <w:t>to occur in the area.</w:t>
      </w:r>
    </w:p>
    <w:p w14:paraId="1E4DAEAD" w14:textId="160A9611" w:rsidR="00E4721A" w:rsidRPr="00E4721A" w:rsidRDefault="00E4721A" w:rsidP="00E4721A">
      <w:pPr>
        <w:spacing w:before="120" w:after="120" w:line="360" w:lineRule="auto"/>
        <w:ind w:firstLine="709"/>
        <w:jc w:val="both"/>
        <w:rPr>
          <w:sz w:val="28"/>
          <w:szCs w:val="28"/>
        </w:rPr>
      </w:pPr>
      <w:r w:rsidRPr="00E4721A">
        <w:rPr>
          <w:sz w:val="28"/>
          <w:szCs w:val="28"/>
        </w:rPr>
        <w:t xml:space="preserve">The period of validity of an AIRMET message shall be not more than 4 hours. </w:t>
      </w:r>
    </w:p>
    <w:p w14:paraId="400873F2" w14:textId="77777777" w:rsidR="00E4721A" w:rsidRDefault="00E4721A" w:rsidP="00E4721A">
      <w:pPr>
        <w:spacing w:before="120" w:after="120" w:line="360" w:lineRule="auto"/>
        <w:ind w:firstLine="709"/>
        <w:jc w:val="both"/>
        <w:rPr>
          <w:i/>
          <w:sz w:val="28"/>
          <w:szCs w:val="28"/>
        </w:rPr>
      </w:pPr>
    </w:p>
    <w:p w14:paraId="1F54EF9F" w14:textId="77777777" w:rsidR="00E4721A" w:rsidRDefault="00E4721A" w:rsidP="00E4721A">
      <w:pPr>
        <w:spacing w:before="120" w:after="120" w:line="360" w:lineRule="auto"/>
        <w:ind w:firstLine="709"/>
        <w:jc w:val="both"/>
        <w:rPr>
          <w:i/>
          <w:sz w:val="28"/>
          <w:szCs w:val="28"/>
        </w:rPr>
      </w:pPr>
    </w:p>
    <w:p w14:paraId="18795F09" w14:textId="77777777" w:rsidR="00E4721A" w:rsidRDefault="00E4721A" w:rsidP="00E4721A">
      <w:pPr>
        <w:spacing w:before="120" w:after="120" w:line="360" w:lineRule="auto"/>
        <w:ind w:firstLine="709"/>
        <w:jc w:val="both"/>
        <w:rPr>
          <w:i/>
          <w:sz w:val="28"/>
          <w:szCs w:val="28"/>
        </w:rPr>
      </w:pPr>
    </w:p>
    <w:p w14:paraId="033F9F8F" w14:textId="77777777" w:rsidR="00E4721A" w:rsidRDefault="00E4721A" w:rsidP="00E4721A">
      <w:pPr>
        <w:spacing w:before="120" w:after="120" w:line="360" w:lineRule="auto"/>
        <w:ind w:firstLine="709"/>
        <w:jc w:val="both"/>
        <w:rPr>
          <w:i/>
          <w:sz w:val="28"/>
          <w:szCs w:val="28"/>
        </w:rPr>
      </w:pPr>
    </w:p>
    <w:p w14:paraId="52E1A57F" w14:textId="2F2BD7F4" w:rsidR="00E4721A" w:rsidRPr="00E4721A" w:rsidRDefault="00E4721A" w:rsidP="00E4721A">
      <w:pPr>
        <w:spacing w:before="120" w:after="120" w:line="360" w:lineRule="auto"/>
        <w:ind w:firstLine="709"/>
        <w:jc w:val="both"/>
        <w:rPr>
          <w:i/>
          <w:sz w:val="28"/>
          <w:szCs w:val="28"/>
        </w:rPr>
      </w:pPr>
      <w:r w:rsidRPr="00E4721A">
        <w:rPr>
          <w:i/>
          <w:sz w:val="28"/>
          <w:szCs w:val="28"/>
        </w:rPr>
        <w:lastRenderedPageBreak/>
        <w:t>Aerodrome warnings</w:t>
      </w:r>
    </w:p>
    <w:p w14:paraId="65CB5C63" w14:textId="6AACD0BC" w:rsidR="00E4721A" w:rsidRPr="00E4721A" w:rsidRDefault="00E4721A" w:rsidP="00E4721A">
      <w:pPr>
        <w:spacing w:before="120" w:after="120" w:line="360" w:lineRule="auto"/>
        <w:ind w:firstLine="709"/>
        <w:jc w:val="both"/>
        <w:rPr>
          <w:sz w:val="28"/>
          <w:szCs w:val="28"/>
        </w:rPr>
      </w:pPr>
      <w:r w:rsidRPr="00E4721A">
        <w:rPr>
          <w:sz w:val="28"/>
          <w:szCs w:val="28"/>
        </w:rPr>
        <w:t>Aerodrome warnings shall be issued by the aerodrome meteorological office designated by the meteorologica</w:t>
      </w:r>
      <w:r>
        <w:rPr>
          <w:sz w:val="28"/>
          <w:szCs w:val="28"/>
        </w:rPr>
        <w:t xml:space="preserve">l </w:t>
      </w:r>
      <w:r w:rsidRPr="00E4721A">
        <w:rPr>
          <w:sz w:val="28"/>
          <w:szCs w:val="28"/>
        </w:rPr>
        <w:t xml:space="preserve">authority concerned and shall give concise information of meteorological </w:t>
      </w:r>
      <w:proofErr w:type="gramStart"/>
      <w:r w:rsidRPr="00E4721A">
        <w:rPr>
          <w:sz w:val="28"/>
          <w:szCs w:val="28"/>
        </w:rPr>
        <w:t>conditions which</w:t>
      </w:r>
      <w:proofErr w:type="gramEnd"/>
      <w:r w:rsidRPr="00E4721A">
        <w:rPr>
          <w:sz w:val="28"/>
          <w:szCs w:val="28"/>
        </w:rPr>
        <w:t xml:space="preserve"> could adversely affect aircraft on</w:t>
      </w:r>
      <w:r>
        <w:rPr>
          <w:sz w:val="28"/>
          <w:szCs w:val="28"/>
        </w:rPr>
        <w:t xml:space="preserve"> </w:t>
      </w:r>
      <w:r w:rsidRPr="00E4721A">
        <w:rPr>
          <w:sz w:val="28"/>
          <w:szCs w:val="28"/>
        </w:rPr>
        <w:t>the ground, including parked aircraft, and the aerodrome facilities and services.</w:t>
      </w:r>
    </w:p>
    <w:p w14:paraId="46FBDAC7" w14:textId="107DD1DF" w:rsidR="00E4721A" w:rsidRPr="00E4721A" w:rsidRDefault="00E4721A" w:rsidP="00E4721A">
      <w:pPr>
        <w:spacing w:before="120" w:after="120" w:line="360" w:lineRule="auto"/>
        <w:ind w:firstLine="709"/>
        <w:jc w:val="both"/>
        <w:rPr>
          <w:sz w:val="28"/>
          <w:szCs w:val="28"/>
        </w:rPr>
      </w:pPr>
      <w:r w:rsidRPr="00E4721A">
        <w:rPr>
          <w:sz w:val="28"/>
          <w:szCs w:val="28"/>
        </w:rPr>
        <w:t xml:space="preserve">Aerodrome warnings </w:t>
      </w:r>
      <w:proofErr w:type="gramStart"/>
      <w:r w:rsidRPr="00E4721A">
        <w:rPr>
          <w:sz w:val="28"/>
          <w:szCs w:val="28"/>
        </w:rPr>
        <w:t>should be cancelled when the con</w:t>
      </w:r>
      <w:r>
        <w:rPr>
          <w:sz w:val="28"/>
          <w:szCs w:val="28"/>
        </w:rPr>
        <w:t>ditions are no longer occurring a</w:t>
      </w:r>
      <w:r w:rsidRPr="00E4721A">
        <w:rPr>
          <w:sz w:val="28"/>
          <w:szCs w:val="28"/>
        </w:rPr>
        <w:t>nd/or no longer expected to occur at the aerodrome</w:t>
      </w:r>
      <w:proofErr w:type="gramEnd"/>
      <w:r w:rsidRPr="00E4721A">
        <w:rPr>
          <w:sz w:val="28"/>
          <w:szCs w:val="28"/>
        </w:rPr>
        <w:t>.</w:t>
      </w:r>
    </w:p>
    <w:p w14:paraId="4704F090" w14:textId="45E8FFB9" w:rsidR="00E4721A" w:rsidRPr="00E4721A" w:rsidRDefault="00E4721A" w:rsidP="00E4721A">
      <w:pPr>
        <w:spacing w:before="120" w:after="120" w:line="360" w:lineRule="auto"/>
        <w:ind w:firstLine="709"/>
        <w:jc w:val="both"/>
        <w:rPr>
          <w:i/>
          <w:sz w:val="28"/>
          <w:szCs w:val="28"/>
        </w:rPr>
      </w:pPr>
      <w:r w:rsidRPr="00E4721A">
        <w:rPr>
          <w:i/>
          <w:sz w:val="28"/>
          <w:szCs w:val="28"/>
        </w:rPr>
        <w:t>Wind shear warnings and alerts</w:t>
      </w:r>
    </w:p>
    <w:p w14:paraId="0DADD0AD" w14:textId="4CB1E5D1" w:rsidR="00E4721A" w:rsidRPr="00E4721A" w:rsidRDefault="00E4721A" w:rsidP="00E4721A">
      <w:pPr>
        <w:spacing w:before="120" w:after="120" w:line="360" w:lineRule="auto"/>
        <w:ind w:firstLine="709"/>
        <w:jc w:val="both"/>
        <w:rPr>
          <w:sz w:val="28"/>
          <w:szCs w:val="28"/>
        </w:rPr>
      </w:pPr>
      <w:r w:rsidRPr="00E4721A">
        <w:rPr>
          <w:sz w:val="28"/>
          <w:szCs w:val="28"/>
        </w:rPr>
        <w:t>Wind shear al</w:t>
      </w:r>
      <w:r>
        <w:rPr>
          <w:sz w:val="28"/>
          <w:szCs w:val="28"/>
        </w:rPr>
        <w:t xml:space="preserve">erts </w:t>
      </w:r>
      <w:proofErr w:type="gramStart"/>
      <w:r>
        <w:rPr>
          <w:sz w:val="28"/>
          <w:szCs w:val="28"/>
        </w:rPr>
        <w:t xml:space="preserve">are </w:t>
      </w:r>
      <w:r w:rsidRPr="00E4721A">
        <w:rPr>
          <w:sz w:val="28"/>
          <w:szCs w:val="28"/>
        </w:rPr>
        <w:t>expected</w:t>
      </w:r>
      <w:proofErr w:type="gramEnd"/>
      <w:r w:rsidRPr="00E4721A">
        <w:rPr>
          <w:sz w:val="28"/>
          <w:szCs w:val="28"/>
        </w:rPr>
        <w:t xml:space="preserve"> to complement wind shear warnings and together are intended to enhance situational awareness of wind shear.</w:t>
      </w:r>
    </w:p>
    <w:p w14:paraId="6B8F783A" w14:textId="0C13EC8B" w:rsidR="00E4721A" w:rsidRPr="00E4721A" w:rsidRDefault="00E4721A" w:rsidP="00E4721A">
      <w:pPr>
        <w:spacing w:before="120" w:after="120" w:line="360" w:lineRule="auto"/>
        <w:ind w:firstLine="709"/>
        <w:jc w:val="both"/>
        <w:rPr>
          <w:sz w:val="28"/>
          <w:szCs w:val="28"/>
        </w:rPr>
      </w:pPr>
      <w:r w:rsidRPr="00E4721A">
        <w:rPr>
          <w:sz w:val="28"/>
          <w:szCs w:val="28"/>
        </w:rPr>
        <w:t>Wind shear warnings shall be prepared by the aerodrome meteorological office d</w:t>
      </w:r>
      <w:r>
        <w:rPr>
          <w:sz w:val="28"/>
          <w:szCs w:val="28"/>
        </w:rPr>
        <w:t xml:space="preserve">esignated by the meteorological </w:t>
      </w:r>
      <w:r w:rsidRPr="00E4721A">
        <w:rPr>
          <w:sz w:val="28"/>
          <w:szCs w:val="28"/>
        </w:rPr>
        <w:t xml:space="preserve">authority concerned for aerodromes where wind shear </w:t>
      </w:r>
      <w:proofErr w:type="gramStart"/>
      <w:r w:rsidRPr="00E4721A">
        <w:rPr>
          <w:sz w:val="28"/>
          <w:szCs w:val="28"/>
        </w:rPr>
        <w:t>is considered</w:t>
      </w:r>
      <w:proofErr w:type="gramEnd"/>
      <w:r w:rsidRPr="00E4721A">
        <w:rPr>
          <w:sz w:val="28"/>
          <w:szCs w:val="28"/>
        </w:rPr>
        <w:t xml:space="preserve"> a factor, in accordance with local arrangements with the</w:t>
      </w:r>
      <w:r>
        <w:rPr>
          <w:sz w:val="28"/>
          <w:szCs w:val="28"/>
        </w:rPr>
        <w:t xml:space="preserve"> </w:t>
      </w:r>
      <w:r w:rsidRPr="00E4721A">
        <w:rPr>
          <w:sz w:val="28"/>
          <w:szCs w:val="28"/>
        </w:rPr>
        <w:t>appropriate air traffic services unit and the operators concerned. Wind shear warnings shall give concise information on the</w:t>
      </w:r>
      <w:r>
        <w:rPr>
          <w:sz w:val="28"/>
          <w:szCs w:val="28"/>
        </w:rPr>
        <w:t xml:space="preserve"> </w:t>
      </w:r>
      <w:r w:rsidRPr="00E4721A">
        <w:rPr>
          <w:sz w:val="28"/>
          <w:szCs w:val="28"/>
        </w:rPr>
        <w:t>observed or expected existence of wind shear which could adversely affect aircraft on the approach path or take-off path or</w:t>
      </w:r>
      <w:r>
        <w:rPr>
          <w:sz w:val="28"/>
          <w:szCs w:val="28"/>
        </w:rPr>
        <w:t xml:space="preserve"> </w:t>
      </w:r>
      <w:r w:rsidRPr="00E4721A">
        <w:rPr>
          <w:sz w:val="28"/>
          <w:szCs w:val="28"/>
        </w:rPr>
        <w:t xml:space="preserve">during circling approach between runway level and 500 m (1 600 </w:t>
      </w:r>
      <w:proofErr w:type="spellStart"/>
      <w:r w:rsidRPr="00E4721A">
        <w:rPr>
          <w:sz w:val="28"/>
          <w:szCs w:val="28"/>
        </w:rPr>
        <w:t>ft</w:t>
      </w:r>
      <w:proofErr w:type="spellEnd"/>
      <w:r w:rsidRPr="00E4721A">
        <w:rPr>
          <w:sz w:val="28"/>
          <w:szCs w:val="28"/>
        </w:rPr>
        <w:t>) above that level and aircraft on the runway during the</w:t>
      </w:r>
      <w:r>
        <w:rPr>
          <w:sz w:val="28"/>
          <w:szCs w:val="28"/>
        </w:rPr>
        <w:t xml:space="preserve"> </w:t>
      </w:r>
      <w:r w:rsidRPr="00E4721A">
        <w:rPr>
          <w:sz w:val="28"/>
          <w:szCs w:val="28"/>
        </w:rPr>
        <w:t>landing roll or take-off run. Where local topography has been shown to produce significant wind shears at heights in excess</w:t>
      </w:r>
      <w:r>
        <w:rPr>
          <w:sz w:val="28"/>
          <w:szCs w:val="28"/>
        </w:rPr>
        <w:t xml:space="preserve"> </w:t>
      </w:r>
      <w:r w:rsidRPr="00E4721A">
        <w:rPr>
          <w:sz w:val="28"/>
          <w:szCs w:val="28"/>
        </w:rPr>
        <w:t xml:space="preserve">of 500 m (1 600 </w:t>
      </w:r>
      <w:proofErr w:type="spellStart"/>
      <w:r w:rsidRPr="00E4721A">
        <w:rPr>
          <w:sz w:val="28"/>
          <w:szCs w:val="28"/>
        </w:rPr>
        <w:t>ft</w:t>
      </w:r>
      <w:proofErr w:type="spellEnd"/>
      <w:r w:rsidRPr="00E4721A">
        <w:rPr>
          <w:sz w:val="28"/>
          <w:szCs w:val="28"/>
        </w:rPr>
        <w:t xml:space="preserve">) above runway level, then 500 m (1 600 </w:t>
      </w:r>
      <w:proofErr w:type="spellStart"/>
      <w:r w:rsidRPr="00E4721A">
        <w:rPr>
          <w:sz w:val="28"/>
          <w:szCs w:val="28"/>
        </w:rPr>
        <w:t>ft</w:t>
      </w:r>
      <w:proofErr w:type="spellEnd"/>
      <w:r w:rsidRPr="00E4721A">
        <w:rPr>
          <w:sz w:val="28"/>
          <w:szCs w:val="28"/>
        </w:rPr>
        <w:t>) shall not be considered restrictive.</w:t>
      </w:r>
    </w:p>
    <w:p w14:paraId="1104EAF5" w14:textId="01A44075" w:rsidR="00E4721A" w:rsidRPr="00E4721A" w:rsidRDefault="00E4721A" w:rsidP="00E4721A">
      <w:pPr>
        <w:spacing w:before="120" w:after="120" w:line="360" w:lineRule="auto"/>
        <w:ind w:firstLine="709"/>
        <w:jc w:val="both"/>
        <w:rPr>
          <w:sz w:val="28"/>
          <w:szCs w:val="28"/>
        </w:rPr>
      </w:pPr>
      <w:r w:rsidRPr="00E4721A">
        <w:rPr>
          <w:sz w:val="28"/>
          <w:szCs w:val="28"/>
        </w:rPr>
        <w:t>Wind shear warnings for arriving aircraft and/or departi</w:t>
      </w:r>
      <w:r>
        <w:rPr>
          <w:sz w:val="28"/>
          <w:szCs w:val="28"/>
        </w:rPr>
        <w:t xml:space="preserve">ng aircraft should be cancelled </w:t>
      </w:r>
      <w:r w:rsidRPr="00E4721A">
        <w:rPr>
          <w:sz w:val="28"/>
          <w:szCs w:val="28"/>
        </w:rPr>
        <w:t>when aircraft reports indicate that wind shear no longer exists or, alternatively, after an agreed elapsed time. The criteria for</w:t>
      </w:r>
      <w:r>
        <w:rPr>
          <w:sz w:val="28"/>
          <w:szCs w:val="28"/>
        </w:rPr>
        <w:t xml:space="preserve"> </w:t>
      </w:r>
      <w:r w:rsidRPr="00E4721A">
        <w:rPr>
          <w:sz w:val="28"/>
          <w:szCs w:val="28"/>
        </w:rPr>
        <w:t xml:space="preserve">the cancellation of a wind shear warning </w:t>
      </w:r>
      <w:proofErr w:type="gramStart"/>
      <w:r w:rsidRPr="00E4721A">
        <w:rPr>
          <w:sz w:val="28"/>
          <w:szCs w:val="28"/>
        </w:rPr>
        <w:t>should be defined</w:t>
      </w:r>
      <w:proofErr w:type="gramEnd"/>
      <w:r w:rsidRPr="00E4721A">
        <w:rPr>
          <w:sz w:val="28"/>
          <w:szCs w:val="28"/>
        </w:rPr>
        <w:t xml:space="preserve"> locally for each aerodrome, as agreed between the</w:t>
      </w:r>
      <w:r>
        <w:rPr>
          <w:sz w:val="28"/>
          <w:szCs w:val="28"/>
        </w:rPr>
        <w:t xml:space="preserve"> </w:t>
      </w:r>
      <w:r w:rsidRPr="00E4721A">
        <w:rPr>
          <w:sz w:val="28"/>
          <w:szCs w:val="28"/>
        </w:rPr>
        <w:t>meteorological authority, the appropriate ATS authority and the operators concerned.</w:t>
      </w:r>
    </w:p>
    <w:p w14:paraId="5C6EFF22" w14:textId="5B02EA7C" w:rsidR="00E4721A" w:rsidRPr="00E4721A" w:rsidRDefault="00E4721A" w:rsidP="00E4721A">
      <w:pPr>
        <w:spacing w:before="120" w:after="120" w:line="360" w:lineRule="auto"/>
        <w:ind w:firstLine="709"/>
        <w:jc w:val="both"/>
        <w:rPr>
          <w:sz w:val="28"/>
          <w:szCs w:val="28"/>
        </w:rPr>
      </w:pPr>
      <w:r w:rsidRPr="00E4721A">
        <w:rPr>
          <w:sz w:val="28"/>
          <w:szCs w:val="28"/>
        </w:rPr>
        <w:t xml:space="preserve">At aerodromes where wind shear is detected by automated, ground-based, wind shear </w:t>
      </w:r>
      <w:proofErr w:type="gramStart"/>
      <w:r w:rsidRPr="00E4721A">
        <w:rPr>
          <w:sz w:val="28"/>
          <w:szCs w:val="28"/>
        </w:rPr>
        <w:t>remote-sensing</w:t>
      </w:r>
      <w:proofErr w:type="gramEnd"/>
      <w:r w:rsidRPr="00E4721A">
        <w:rPr>
          <w:sz w:val="28"/>
          <w:szCs w:val="28"/>
        </w:rPr>
        <w:t xml:space="preserve"> or detection</w:t>
      </w:r>
      <w:r>
        <w:rPr>
          <w:sz w:val="28"/>
          <w:szCs w:val="28"/>
        </w:rPr>
        <w:t xml:space="preserve"> </w:t>
      </w:r>
      <w:r w:rsidRPr="00E4721A">
        <w:rPr>
          <w:sz w:val="28"/>
          <w:szCs w:val="28"/>
        </w:rPr>
        <w:t>equipment, wind shear alerts generated by these systems shall be issued. Wind shear alerts shall give concise, up-to-date</w:t>
      </w:r>
      <w:r>
        <w:rPr>
          <w:sz w:val="28"/>
          <w:szCs w:val="28"/>
        </w:rPr>
        <w:t xml:space="preserve"> </w:t>
      </w:r>
      <w:r w:rsidRPr="00E4721A">
        <w:rPr>
          <w:sz w:val="28"/>
          <w:szCs w:val="28"/>
        </w:rPr>
        <w:t xml:space="preserve">information </w:t>
      </w:r>
      <w:r w:rsidRPr="00E4721A">
        <w:rPr>
          <w:sz w:val="28"/>
          <w:szCs w:val="28"/>
        </w:rPr>
        <w:lastRenderedPageBreak/>
        <w:t xml:space="preserve">related to the observed existence of wind shear involving a headwind/tailwind change of 7.5 m/s (15 </w:t>
      </w:r>
      <w:proofErr w:type="spellStart"/>
      <w:r w:rsidRPr="00E4721A">
        <w:rPr>
          <w:sz w:val="28"/>
          <w:szCs w:val="28"/>
        </w:rPr>
        <w:t>kt</w:t>
      </w:r>
      <w:proofErr w:type="spellEnd"/>
      <w:r w:rsidRPr="00E4721A">
        <w:rPr>
          <w:sz w:val="28"/>
          <w:szCs w:val="28"/>
        </w:rPr>
        <w:t xml:space="preserve">) or </w:t>
      </w:r>
      <w:proofErr w:type="gramStart"/>
      <w:r w:rsidRPr="00E4721A">
        <w:rPr>
          <w:sz w:val="28"/>
          <w:szCs w:val="28"/>
        </w:rPr>
        <w:t>more</w:t>
      </w:r>
      <w:r>
        <w:rPr>
          <w:sz w:val="28"/>
          <w:szCs w:val="28"/>
        </w:rPr>
        <w:t xml:space="preserve"> </w:t>
      </w:r>
      <w:r w:rsidRPr="00E4721A">
        <w:rPr>
          <w:sz w:val="28"/>
          <w:szCs w:val="28"/>
        </w:rPr>
        <w:t>which</w:t>
      </w:r>
      <w:proofErr w:type="gramEnd"/>
      <w:r w:rsidRPr="00E4721A">
        <w:rPr>
          <w:sz w:val="28"/>
          <w:szCs w:val="28"/>
        </w:rPr>
        <w:t xml:space="preserve"> could adversely affect aircraft on the final approach path or initial take-off path and aircraft on the runway during the</w:t>
      </w:r>
      <w:r>
        <w:rPr>
          <w:sz w:val="28"/>
          <w:szCs w:val="28"/>
        </w:rPr>
        <w:t xml:space="preserve"> </w:t>
      </w:r>
      <w:r w:rsidRPr="00E4721A">
        <w:rPr>
          <w:sz w:val="28"/>
          <w:szCs w:val="28"/>
        </w:rPr>
        <w:t>landing roll or take-off run.</w:t>
      </w:r>
    </w:p>
    <w:p w14:paraId="433788DD" w14:textId="75683337" w:rsidR="00E4721A" w:rsidRPr="009112F3" w:rsidRDefault="00E4721A" w:rsidP="00E4721A">
      <w:pPr>
        <w:spacing w:before="120" w:after="120" w:line="360" w:lineRule="auto"/>
        <w:ind w:firstLine="709"/>
        <w:jc w:val="both"/>
        <w:rPr>
          <w:sz w:val="28"/>
          <w:szCs w:val="28"/>
        </w:rPr>
      </w:pPr>
      <w:r w:rsidRPr="00E4721A">
        <w:rPr>
          <w:sz w:val="28"/>
          <w:szCs w:val="28"/>
        </w:rPr>
        <w:t xml:space="preserve">Wind shear alerts </w:t>
      </w:r>
      <w:proofErr w:type="gramStart"/>
      <w:r w:rsidRPr="00E4721A">
        <w:rPr>
          <w:sz w:val="28"/>
          <w:szCs w:val="28"/>
        </w:rPr>
        <w:t>should be updated</w:t>
      </w:r>
      <w:proofErr w:type="gramEnd"/>
      <w:r w:rsidRPr="00E4721A">
        <w:rPr>
          <w:sz w:val="28"/>
          <w:szCs w:val="28"/>
        </w:rPr>
        <w:t xml:space="preserve"> at least every minute. The wind shear al</w:t>
      </w:r>
      <w:r>
        <w:rPr>
          <w:sz w:val="28"/>
          <w:szCs w:val="28"/>
        </w:rPr>
        <w:t xml:space="preserve">ert </w:t>
      </w:r>
      <w:proofErr w:type="gramStart"/>
      <w:r>
        <w:rPr>
          <w:sz w:val="28"/>
          <w:szCs w:val="28"/>
        </w:rPr>
        <w:t xml:space="preserve">should be </w:t>
      </w:r>
      <w:r w:rsidRPr="00E4721A">
        <w:rPr>
          <w:sz w:val="28"/>
          <w:szCs w:val="28"/>
        </w:rPr>
        <w:t>cancelled</w:t>
      </w:r>
      <w:proofErr w:type="gramEnd"/>
      <w:r w:rsidRPr="00E4721A">
        <w:rPr>
          <w:sz w:val="28"/>
          <w:szCs w:val="28"/>
        </w:rPr>
        <w:t xml:space="preserve"> as soon as the headwind/tailwind change falls below 7.5 m/s (15 </w:t>
      </w:r>
      <w:proofErr w:type="spellStart"/>
      <w:r w:rsidRPr="00E4721A">
        <w:rPr>
          <w:sz w:val="28"/>
          <w:szCs w:val="28"/>
        </w:rPr>
        <w:t>kt</w:t>
      </w:r>
      <w:proofErr w:type="spellEnd"/>
      <w:r w:rsidRPr="00E4721A">
        <w:rPr>
          <w:sz w:val="28"/>
          <w:szCs w:val="28"/>
        </w:rPr>
        <w:t>).</w:t>
      </w:r>
    </w:p>
    <w:p w14:paraId="193C1A34" w14:textId="5F561ED3" w:rsidR="00823335" w:rsidRPr="00823335" w:rsidRDefault="009112F3" w:rsidP="002936FB">
      <w:pPr>
        <w:spacing w:before="120" w:after="120" w:line="360" w:lineRule="auto"/>
        <w:ind w:firstLine="709"/>
        <w:rPr>
          <w:b/>
          <w:sz w:val="28"/>
          <w:szCs w:val="28"/>
        </w:rPr>
      </w:pPr>
      <w:r>
        <w:rPr>
          <w:b/>
          <w:sz w:val="28"/>
          <w:szCs w:val="28"/>
        </w:rPr>
        <w:t>1.3</w:t>
      </w:r>
      <w:r w:rsidR="00006F86">
        <w:rPr>
          <w:b/>
          <w:sz w:val="28"/>
          <w:szCs w:val="28"/>
        </w:rPr>
        <w:t>.</w:t>
      </w:r>
      <w:r w:rsidR="00823335">
        <w:rPr>
          <w:b/>
          <w:sz w:val="28"/>
          <w:szCs w:val="28"/>
        </w:rPr>
        <w:t xml:space="preserve"> FIS workplace</w:t>
      </w:r>
    </w:p>
    <w:p w14:paraId="14E2151A" w14:textId="10D42F77" w:rsidR="003C3C09" w:rsidRPr="00080A53" w:rsidRDefault="003C3C09" w:rsidP="002936FB">
      <w:pPr>
        <w:spacing w:line="360" w:lineRule="auto"/>
        <w:ind w:firstLine="709"/>
        <w:jc w:val="both"/>
        <w:rPr>
          <w:sz w:val="28"/>
          <w:szCs w:val="28"/>
        </w:rPr>
      </w:pPr>
      <w:r>
        <w:rPr>
          <w:sz w:val="28"/>
          <w:szCs w:val="28"/>
        </w:rPr>
        <w:t>The workplace</w:t>
      </w:r>
      <w:r w:rsidRPr="0041779D">
        <w:rPr>
          <w:sz w:val="28"/>
          <w:szCs w:val="28"/>
        </w:rPr>
        <w:t xml:space="preserve"> in t</w:t>
      </w:r>
      <w:r>
        <w:rPr>
          <w:sz w:val="28"/>
          <w:szCs w:val="28"/>
        </w:rPr>
        <w:t>he flight information sector is</w:t>
      </w:r>
      <w:r w:rsidRPr="0041779D">
        <w:rPr>
          <w:sz w:val="28"/>
          <w:szCs w:val="28"/>
        </w:rPr>
        <w:t xml:space="preserve"> equipped </w:t>
      </w:r>
      <w:r w:rsidR="00AB6C01">
        <w:rPr>
          <w:sz w:val="28"/>
          <w:szCs w:val="28"/>
        </w:rPr>
        <w:t>by</w:t>
      </w:r>
      <w:r w:rsidRPr="0041779D">
        <w:rPr>
          <w:sz w:val="28"/>
          <w:szCs w:val="28"/>
        </w:rPr>
        <w:t xml:space="preserve"> an automated </w:t>
      </w:r>
      <w:r>
        <w:rPr>
          <w:sz w:val="28"/>
          <w:szCs w:val="28"/>
        </w:rPr>
        <w:t>(</w:t>
      </w:r>
      <w:r w:rsidR="00AB6C01">
        <w:rPr>
          <w:sz w:val="28"/>
          <w:szCs w:val="28"/>
        </w:rPr>
        <w:t>“</w:t>
      </w:r>
      <w:r>
        <w:rPr>
          <w:sz w:val="28"/>
          <w:szCs w:val="28"/>
          <w:lang w:val="ru-RU"/>
        </w:rPr>
        <w:t>АРМ</w:t>
      </w:r>
      <w:r w:rsidRPr="0041779D">
        <w:rPr>
          <w:sz w:val="28"/>
          <w:szCs w:val="28"/>
        </w:rPr>
        <w:t xml:space="preserve"> </w:t>
      </w:r>
      <w:r>
        <w:rPr>
          <w:sz w:val="28"/>
          <w:szCs w:val="28"/>
          <w:lang w:val="ru-RU"/>
        </w:rPr>
        <w:t>ПИО</w:t>
      </w:r>
      <w:r w:rsidR="00AB6C01">
        <w:rPr>
          <w:sz w:val="28"/>
          <w:szCs w:val="28"/>
        </w:rPr>
        <w:t>”</w:t>
      </w:r>
      <w:r>
        <w:rPr>
          <w:sz w:val="28"/>
          <w:szCs w:val="28"/>
        </w:rPr>
        <w:t>)</w:t>
      </w:r>
      <w:r w:rsidRPr="0081036B">
        <w:rPr>
          <w:sz w:val="28"/>
          <w:szCs w:val="28"/>
        </w:rPr>
        <w:t xml:space="preserve"> </w:t>
      </w:r>
      <w:r w:rsidR="00AB6C01">
        <w:rPr>
          <w:sz w:val="28"/>
          <w:szCs w:val="28"/>
        </w:rPr>
        <w:t xml:space="preserve">air traffic </w:t>
      </w:r>
      <w:r>
        <w:rPr>
          <w:sz w:val="28"/>
          <w:szCs w:val="28"/>
        </w:rPr>
        <w:t>control</w:t>
      </w:r>
      <w:r w:rsidR="00663ACC">
        <w:rPr>
          <w:sz w:val="28"/>
          <w:szCs w:val="28"/>
        </w:rPr>
        <w:t xml:space="preserve"> system (</w:t>
      </w:r>
      <w:r w:rsidR="00006F86">
        <w:rPr>
          <w:sz w:val="28"/>
          <w:szCs w:val="28"/>
        </w:rPr>
        <w:t>chapter 2</w:t>
      </w:r>
      <w:r w:rsidR="00AB6C01">
        <w:rPr>
          <w:sz w:val="28"/>
          <w:szCs w:val="28"/>
        </w:rPr>
        <w:t>).</w:t>
      </w:r>
      <w:r w:rsidRPr="0041779D">
        <w:rPr>
          <w:sz w:val="28"/>
          <w:szCs w:val="28"/>
        </w:rPr>
        <w:t xml:space="preserve"> </w:t>
      </w:r>
      <w:r w:rsidR="00AB6C01">
        <w:rPr>
          <w:sz w:val="28"/>
          <w:szCs w:val="28"/>
        </w:rPr>
        <w:t>There are also</w:t>
      </w:r>
      <w:r w:rsidR="00BF0E38">
        <w:rPr>
          <w:sz w:val="28"/>
          <w:szCs w:val="28"/>
        </w:rPr>
        <w:t xml:space="preserve"> AFTN </w:t>
      </w:r>
      <w:r>
        <w:rPr>
          <w:sz w:val="28"/>
          <w:szCs w:val="28"/>
        </w:rPr>
        <w:t>-</w:t>
      </w:r>
      <w:r w:rsidR="00BF0E38">
        <w:rPr>
          <w:sz w:val="28"/>
          <w:szCs w:val="28"/>
        </w:rPr>
        <w:t xml:space="preserve"> aeronautical</w:t>
      </w:r>
      <w:r>
        <w:rPr>
          <w:sz w:val="28"/>
          <w:szCs w:val="28"/>
        </w:rPr>
        <w:t xml:space="preserve"> </w:t>
      </w:r>
      <w:r w:rsidRPr="0041779D">
        <w:rPr>
          <w:sz w:val="28"/>
          <w:szCs w:val="28"/>
        </w:rPr>
        <w:t xml:space="preserve">fixed telecommunication network, </w:t>
      </w:r>
      <w:r w:rsidR="00BF0E38" w:rsidRPr="00BF0E38">
        <w:rPr>
          <w:sz w:val="28"/>
          <w:szCs w:val="28"/>
        </w:rPr>
        <w:t>Satellite Distribution System (SADIS)</w:t>
      </w:r>
      <w:r>
        <w:rPr>
          <w:sz w:val="28"/>
          <w:szCs w:val="28"/>
        </w:rPr>
        <w:t>, radio</w:t>
      </w:r>
      <w:r w:rsidRPr="0041779D">
        <w:rPr>
          <w:sz w:val="28"/>
          <w:szCs w:val="28"/>
        </w:rPr>
        <w:t xml:space="preserve">telephony, modern voice communication system, IP telephony via departmental digital network </w:t>
      </w:r>
      <w:r>
        <w:rPr>
          <w:sz w:val="28"/>
          <w:szCs w:val="28"/>
        </w:rPr>
        <w:t>“</w:t>
      </w:r>
      <w:r w:rsidRPr="0041779D">
        <w:rPr>
          <w:sz w:val="28"/>
          <w:szCs w:val="28"/>
        </w:rPr>
        <w:t>Meridian</w:t>
      </w:r>
      <w:r>
        <w:rPr>
          <w:sz w:val="28"/>
          <w:szCs w:val="28"/>
        </w:rPr>
        <w:t>”</w:t>
      </w:r>
      <w:r w:rsidR="00080A53">
        <w:rPr>
          <w:sz w:val="28"/>
          <w:szCs w:val="28"/>
        </w:rPr>
        <w:t xml:space="preserve">, mobile communication </w:t>
      </w:r>
      <w:r w:rsidR="00080A53">
        <w:rPr>
          <w:sz w:val="28"/>
          <w:szCs w:val="28"/>
          <w:lang w:val="uk-UA"/>
        </w:rPr>
        <w:t>(</w:t>
      </w:r>
      <w:r w:rsidR="00080A53">
        <w:rPr>
          <w:sz w:val="28"/>
          <w:szCs w:val="28"/>
        </w:rPr>
        <w:t>Fig. 1.2.1.).</w:t>
      </w:r>
    </w:p>
    <w:p w14:paraId="7A27A930" w14:textId="77777777" w:rsidR="00080A53" w:rsidRDefault="00080A53" w:rsidP="002936FB">
      <w:pPr>
        <w:spacing w:line="360" w:lineRule="auto"/>
        <w:ind w:firstLine="709"/>
        <w:jc w:val="both"/>
        <w:rPr>
          <w:sz w:val="28"/>
          <w:szCs w:val="28"/>
        </w:rPr>
      </w:pPr>
    </w:p>
    <w:p w14:paraId="3FCC9EEB" w14:textId="034BE698" w:rsidR="00663ACC" w:rsidRDefault="003C3C09" w:rsidP="002936FB">
      <w:pPr>
        <w:spacing w:line="360" w:lineRule="auto"/>
        <w:ind w:firstLine="709"/>
        <w:jc w:val="both"/>
        <w:rPr>
          <w:sz w:val="28"/>
          <w:szCs w:val="28"/>
        </w:rPr>
      </w:pPr>
      <w:r w:rsidRPr="0041779D">
        <w:rPr>
          <w:sz w:val="28"/>
          <w:szCs w:val="28"/>
        </w:rPr>
        <w:t>There are severa</w:t>
      </w:r>
      <w:r>
        <w:rPr>
          <w:sz w:val="28"/>
          <w:szCs w:val="28"/>
        </w:rPr>
        <w:t>l monitors in the workplace:</w:t>
      </w:r>
      <w:r w:rsidRPr="0041779D">
        <w:rPr>
          <w:sz w:val="28"/>
          <w:szCs w:val="28"/>
        </w:rPr>
        <w:t xml:space="preserve"> meteorolog</w:t>
      </w:r>
      <w:r>
        <w:rPr>
          <w:sz w:val="28"/>
          <w:szCs w:val="28"/>
        </w:rPr>
        <w:t xml:space="preserve">ical information, on the other you can find </w:t>
      </w:r>
      <w:r w:rsidRPr="0041779D">
        <w:rPr>
          <w:sz w:val="28"/>
          <w:szCs w:val="28"/>
        </w:rPr>
        <w:t>flight plans, on the neighboring monitor - the air situation, graphical inform</w:t>
      </w:r>
      <w:r>
        <w:rPr>
          <w:sz w:val="28"/>
          <w:szCs w:val="28"/>
        </w:rPr>
        <w:t>ation on the structure of air</w:t>
      </w:r>
      <w:r w:rsidRPr="0041779D">
        <w:rPr>
          <w:sz w:val="28"/>
          <w:szCs w:val="28"/>
        </w:rPr>
        <w:t xml:space="preserve">space with the existing restrictions on its </w:t>
      </w:r>
      <w:r w:rsidR="00080A53">
        <w:rPr>
          <w:sz w:val="28"/>
          <w:szCs w:val="28"/>
        </w:rPr>
        <w:t>use.</w:t>
      </w:r>
      <w:r>
        <w:rPr>
          <w:sz w:val="28"/>
          <w:szCs w:val="28"/>
        </w:rPr>
        <w:t xml:space="preserve"> In real time </w:t>
      </w:r>
      <w:proofErr w:type="gramStart"/>
      <w:r>
        <w:rPr>
          <w:sz w:val="28"/>
          <w:szCs w:val="28"/>
        </w:rPr>
        <w:t>air</w:t>
      </w:r>
      <w:proofErr w:type="gramEnd"/>
      <w:r>
        <w:rPr>
          <w:sz w:val="28"/>
          <w:szCs w:val="28"/>
        </w:rPr>
        <w:t xml:space="preserve"> traffic controller of FIS</w:t>
      </w:r>
      <w:r w:rsidRPr="0041779D">
        <w:rPr>
          <w:sz w:val="28"/>
          <w:szCs w:val="28"/>
        </w:rPr>
        <w:t xml:space="preserve"> has information about active areas, such as careers or military landfill sites, height limits, time limits, etc.</w:t>
      </w:r>
    </w:p>
    <w:p w14:paraId="00CB8D19" w14:textId="77777777" w:rsidR="00080A53" w:rsidRDefault="00080A53" w:rsidP="00080A53">
      <w:pPr>
        <w:spacing w:line="360" w:lineRule="auto"/>
        <w:ind w:firstLine="709"/>
        <w:jc w:val="both"/>
        <w:rPr>
          <w:sz w:val="28"/>
          <w:szCs w:val="28"/>
        </w:rPr>
      </w:pPr>
    </w:p>
    <w:p w14:paraId="7C739BA9" w14:textId="77777777" w:rsidR="00080A53" w:rsidRDefault="00080A53" w:rsidP="00080A53">
      <w:pPr>
        <w:spacing w:line="360" w:lineRule="auto"/>
        <w:jc w:val="both"/>
        <w:rPr>
          <w:sz w:val="28"/>
          <w:szCs w:val="28"/>
        </w:rPr>
      </w:pPr>
    </w:p>
    <w:p w14:paraId="375C7254" w14:textId="709ACC31" w:rsidR="00080A53" w:rsidRDefault="003C3C09" w:rsidP="00080A53">
      <w:pPr>
        <w:spacing w:line="360" w:lineRule="auto"/>
        <w:ind w:firstLine="709"/>
        <w:jc w:val="both"/>
        <w:rPr>
          <w:sz w:val="28"/>
          <w:szCs w:val="28"/>
        </w:rPr>
      </w:pPr>
      <w:r w:rsidRPr="0041779D">
        <w:rPr>
          <w:sz w:val="28"/>
          <w:szCs w:val="28"/>
        </w:rPr>
        <w:t xml:space="preserve">The task of the </w:t>
      </w:r>
      <w:r>
        <w:rPr>
          <w:sz w:val="28"/>
          <w:szCs w:val="28"/>
        </w:rPr>
        <w:t>air traffic controllers</w:t>
      </w:r>
      <w:r w:rsidRPr="0041779D">
        <w:rPr>
          <w:sz w:val="28"/>
          <w:szCs w:val="28"/>
        </w:rPr>
        <w:t xml:space="preserve"> is to provide flight information </w:t>
      </w:r>
      <w:r>
        <w:rPr>
          <w:sz w:val="28"/>
          <w:szCs w:val="28"/>
        </w:rPr>
        <w:t>service and alert</w:t>
      </w:r>
      <w:r w:rsidRPr="0041779D">
        <w:rPr>
          <w:sz w:val="28"/>
          <w:szCs w:val="28"/>
        </w:rPr>
        <w:t xml:space="preserve"> service to the aircraft flying </w:t>
      </w:r>
      <w:r>
        <w:rPr>
          <w:sz w:val="28"/>
          <w:szCs w:val="28"/>
        </w:rPr>
        <w:t xml:space="preserve">from ground </w:t>
      </w:r>
      <w:proofErr w:type="gramStart"/>
      <w:r>
        <w:rPr>
          <w:sz w:val="28"/>
          <w:szCs w:val="28"/>
        </w:rPr>
        <w:t>till</w:t>
      </w:r>
      <w:proofErr w:type="gramEnd"/>
      <w:r>
        <w:rPr>
          <w:sz w:val="28"/>
          <w:szCs w:val="28"/>
        </w:rPr>
        <w:t xml:space="preserve"> 5000 feet (1500 m)</w:t>
      </w:r>
      <w:r w:rsidRPr="0041779D">
        <w:rPr>
          <w:sz w:val="28"/>
          <w:szCs w:val="28"/>
        </w:rPr>
        <w:t>.</w:t>
      </w:r>
      <w:r>
        <w:rPr>
          <w:sz w:val="28"/>
          <w:szCs w:val="28"/>
        </w:rPr>
        <w:t xml:space="preserve"> T</w:t>
      </w:r>
      <w:r w:rsidRPr="0041779D">
        <w:rPr>
          <w:sz w:val="28"/>
          <w:szCs w:val="28"/>
        </w:rPr>
        <w:t>his is Class G airspace or uncontrolled airspace</w:t>
      </w:r>
      <w:r>
        <w:rPr>
          <w:sz w:val="28"/>
          <w:szCs w:val="28"/>
        </w:rPr>
        <w:t xml:space="preserve"> established b</w:t>
      </w:r>
      <w:r w:rsidR="00AB6C01">
        <w:rPr>
          <w:sz w:val="28"/>
          <w:szCs w:val="28"/>
        </w:rPr>
        <w:t>y international classification.</w:t>
      </w:r>
      <w:r w:rsidRPr="0041779D">
        <w:rPr>
          <w:sz w:val="28"/>
          <w:szCs w:val="28"/>
        </w:rPr>
        <w:t xml:space="preserve"> It is used by general aviation, which is refer</w:t>
      </w:r>
      <w:r>
        <w:rPr>
          <w:sz w:val="28"/>
          <w:szCs w:val="28"/>
        </w:rPr>
        <w:t xml:space="preserve">red to </w:t>
      </w:r>
      <w:r w:rsidRPr="0041779D">
        <w:rPr>
          <w:sz w:val="28"/>
          <w:szCs w:val="28"/>
        </w:rPr>
        <w:t>"</w:t>
      </w:r>
      <w:r>
        <w:rPr>
          <w:sz w:val="28"/>
          <w:szCs w:val="28"/>
        </w:rPr>
        <w:t>light</w:t>
      </w:r>
      <w:r w:rsidRPr="0041779D">
        <w:rPr>
          <w:sz w:val="28"/>
          <w:szCs w:val="28"/>
        </w:rPr>
        <w:t xml:space="preserve"> aircraft". However, everything </w:t>
      </w:r>
      <w:r>
        <w:rPr>
          <w:sz w:val="28"/>
          <w:szCs w:val="28"/>
        </w:rPr>
        <w:t>should</w:t>
      </w:r>
      <w:r w:rsidRPr="0041779D">
        <w:rPr>
          <w:sz w:val="28"/>
          <w:szCs w:val="28"/>
        </w:rPr>
        <w:t xml:space="preserve"> </w:t>
      </w:r>
      <w:r w:rsidR="00AB6C01">
        <w:rPr>
          <w:sz w:val="28"/>
          <w:szCs w:val="28"/>
        </w:rPr>
        <w:t xml:space="preserve">be </w:t>
      </w:r>
      <w:r w:rsidRPr="0041779D">
        <w:rPr>
          <w:sz w:val="28"/>
          <w:szCs w:val="28"/>
        </w:rPr>
        <w:t>under control in this</w:t>
      </w:r>
      <w:r>
        <w:rPr>
          <w:sz w:val="28"/>
          <w:szCs w:val="28"/>
        </w:rPr>
        <w:t xml:space="preserve"> portion of</w:t>
      </w:r>
      <w:r w:rsidRPr="0041779D">
        <w:rPr>
          <w:sz w:val="28"/>
          <w:szCs w:val="28"/>
        </w:rPr>
        <w:t xml:space="preserve"> </w:t>
      </w:r>
      <w:r>
        <w:rPr>
          <w:sz w:val="28"/>
          <w:szCs w:val="28"/>
        </w:rPr>
        <w:t>airspace as well as in controlled airspace</w:t>
      </w:r>
      <w:r w:rsidRPr="0041779D">
        <w:rPr>
          <w:sz w:val="28"/>
          <w:szCs w:val="28"/>
        </w:rPr>
        <w:t>.</w:t>
      </w:r>
    </w:p>
    <w:p w14:paraId="029C8E7D" w14:textId="26D87A1F" w:rsidR="00663ACC" w:rsidRDefault="00080A53" w:rsidP="00080A53">
      <w:pPr>
        <w:spacing w:line="360" w:lineRule="auto"/>
        <w:jc w:val="center"/>
        <w:rPr>
          <w:sz w:val="28"/>
          <w:szCs w:val="28"/>
        </w:rPr>
      </w:pPr>
      <w:r>
        <w:rPr>
          <w:noProof/>
          <w:lang w:val="ru-RU" w:eastAsia="ru-RU"/>
        </w:rPr>
        <w:lastRenderedPageBreak/>
        <w:drawing>
          <wp:inline distT="0" distB="0" distL="0" distR="0" wp14:anchorId="59D1AC3C" wp14:editId="0E9B37B3">
            <wp:extent cx="4859722" cy="6486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60649" cy="6487762"/>
                    </a:xfrm>
                    <a:prstGeom prst="rect">
                      <a:avLst/>
                    </a:prstGeom>
                  </pic:spPr>
                </pic:pic>
              </a:graphicData>
            </a:graphic>
          </wp:inline>
        </w:drawing>
      </w:r>
    </w:p>
    <w:p w14:paraId="04FA9BAF" w14:textId="1C56C1B0" w:rsidR="00080A53" w:rsidRDefault="00080A53" w:rsidP="00080A53">
      <w:pPr>
        <w:spacing w:line="360" w:lineRule="auto"/>
        <w:jc w:val="center"/>
        <w:rPr>
          <w:sz w:val="28"/>
          <w:szCs w:val="28"/>
        </w:rPr>
      </w:pPr>
      <w:r>
        <w:rPr>
          <w:sz w:val="28"/>
          <w:szCs w:val="28"/>
        </w:rPr>
        <w:t>Figure 1.2</w:t>
      </w:r>
      <w:r w:rsidRPr="00663ACC">
        <w:rPr>
          <w:sz w:val="28"/>
          <w:szCs w:val="28"/>
        </w:rPr>
        <w:t>.</w:t>
      </w:r>
      <w:r>
        <w:rPr>
          <w:sz w:val="28"/>
          <w:szCs w:val="28"/>
        </w:rPr>
        <w:t>1.</w:t>
      </w:r>
      <w:r w:rsidRPr="00663ACC">
        <w:rPr>
          <w:sz w:val="28"/>
          <w:szCs w:val="28"/>
        </w:rPr>
        <w:t xml:space="preserve"> – </w:t>
      </w:r>
      <w:r w:rsidR="00CD4DA2">
        <w:rPr>
          <w:sz w:val="28"/>
          <w:szCs w:val="28"/>
        </w:rPr>
        <w:t>Workplace of FIC</w:t>
      </w:r>
    </w:p>
    <w:p w14:paraId="1D333AEE" w14:textId="77777777" w:rsidR="00080A53" w:rsidRDefault="00080A53" w:rsidP="00080A53">
      <w:pPr>
        <w:spacing w:before="120" w:after="120" w:line="360" w:lineRule="auto"/>
        <w:ind w:firstLine="709"/>
        <w:rPr>
          <w:b/>
          <w:sz w:val="28"/>
          <w:szCs w:val="28"/>
        </w:rPr>
      </w:pPr>
    </w:p>
    <w:p w14:paraId="6D93C0D9" w14:textId="77777777" w:rsidR="002F5AAB" w:rsidRDefault="002F5AAB" w:rsidP="00080A53">
      <w:pPr>
        <w:spacing w:line="360" w:lineRule="auto"/>
        <w:jc w:val="both"/>
        <w:rPr>
          <w:sz w:val="28"/>
          <w:szCs w:val="28"/>
        </w:rPr>
      </w:pPr>
    </w:p>
    <w:p w14:paraId="3CFE9F36" w14:textId="6291B00E" w:rsidR="00663ACC" w:rsidRPr="00006F86" w:rsidRDefault="009112F3" w:rsidP="002936FB">
      <w:pPr>
        <w:spacing w:before="120" w:after="120" w:line="360" w:lineRule="auto"/>
        <w:ind w:firstLine="709"/>
        <w:rPr>
          <w:b/>
          <w:sz w:val="28"/>
          <w:szCs w:val="28"/>
        </w:rPr>
      </w:pPr>
      <w:r>
        <w:rPr>
          <w:b/>
          <w:sz w:val="28"/>
          <w:szCs w:val="28"/>
        </w:rPr>
        <w:t>1.4</w:t>
      </w:r>
      <w:r w:rsidR="00006F86">
        <w:rPr>
          <w:b/>
          <w:sz w:val="28"/>
          <w:szCs w:val="28"/>
        </w:rPr>
        <w:t xml:space="preserve">. </w:t>
      </w:r>
      <w:r w:rsidR="006B58D5">
        <w:rPr>
          <w:b/>
          <w:sz w:val="28"/>
          <w:szCs w:val="28"/>
        </w:rPr>
        <w:t>Conditions for safe flight</w:t>
      </w:r>
    </w:p>
    <w:p w14:paraId="10609A4F" w14:textId="204A7ED8" w:rsidR="003C3C09" w:rsidRDefault="003C3C09" w:rsidP="002936FB">
      <w:pPr>
        <w:spacing w:line="360" w:lineRule="auto"/>
        <w:ind w:firstLine="709"/>
        <w:jc w:val="both"/>
        <w:rPr>
          <w:sz w:val="28"/>
          <w:szCs w:val="28"/>
        </w:rPr>
      </w:pPr>
      <w:r>
        <w:rPr>
          <w:sz w:val="28"/>
          <w:szCs w:val="28"/>
        </w:rPr>
        <w:t>E</w:t>
      </w:r>
      <w:r w:rsidRPr="0041779D">
        <w:rPr>
          <w:sz w:val="28"/>
          <w:szCs w:val="28"/>
        </w:rPr>
        <w:t>ach flight must have a flight plan</w:t>
      </w:r>
      <w:r>
        <w:rPr>
          <w:sz w:val="28"/>
          <w:szCs w:val="28"/>
        </w:rPr>
        <w:t xml:space="preserve"> a</w:t>
      </w:r>
      <w:r w:rsidRPr="0041779D">
        <w:rPr>
          <w:sz w:val="28"/>
          <w:szCs w:val="28"/>
        </w:rPr>
        <w:t xml:space="preserve">t such altitudes. Even if the route does not pass through controlled airspace in which the aircraft is operated by air traffic controllers, the pilot communicates and informs: from where and where he plans to fly, </w:t>
      </w:r>
      <w:r w:rsidRPr="0041779D">
        <w:rPr>
          <w:sz w:val="28"/>
          <w:szCs w:val="28"/>
        </w:rPr>
        <w:lastRenderedPageBreak/>
        <w:t xml:space="preserve">at what altitude, at what points and the estimated time of arrival. </w:t>
      </w:r>
      <w:r>
        <w:rPr>
          <w:sz w:val="28"/>
          <w:szCs w:val="28"/>
        </w:rPr>
        <w:t>Air traffic controller must</w:t>
      </w:r>
      <w:r w:rsidRPr="0041779D">
        <w:rPr>
          <w:sz w:val="28"/>
          <w:szCs w:val="28"/>
        </w:rPr>
        <w:t xml:space="preserve"> create a plan for this flight in </w:t>
      </w:r>
      <w:r>
        <w:rPr>
          <w:sz w:val="28"/>
          <w:szCs w:val="28"/>
        </w:rPr>
        <w:t>the</w:t>
      </w:r>
      <w:r w:rsidRPr="0041779D">
        <w:rPr>
          <w:sz w:val="28"/>
          <w:szCs w:val="28"/>
        </w:rPr>
        <w:t xml:space="preserve"> automated system</w:t>
      </w:r>
      <w:r>
        <w:rPr>
          <w:sz w:val="28"/>
          <w:szCs w:val="28"/>
        </w:rPr>
        <w:t xml:space="preserve"> b</w:t>
      </w:r>
      <w:r w:rsidRPr="0041779D">
        <w:rPr>
          <w:sz w:val="28"/>
          <w:szCs w:val="28"/>
        </w:rPr>
        <w:t>ased on the information</w:t>
      </w:r>
      <w:r w:rsidR="00006F86">
        <w:rPr>
          <w:sz w:val="28"/>
          <w:szCs w:val="28"/>
        </w:rPr>
        <w:t xml:space="preserve">, </w:t>
      </w:r>
      <w:r>
        <w:rPr>
          <w:sz w:val="28"/>
          <w:szCs w:val="28"/>
        </w:rPr>
        <w:t>which he has received from the pilot.</w:t>
      </w:r>
      <w:r w:rsidRPr="0041779D">
        <w:rPr>
          <w:sz w:val="28"/>
          <w:szCs w:val="28"/>
        </w:rPr>
        <w:t xml:space="preserve"> </w:t>
      </w:r>
      <w:r w:rsidRPr="00A95172">
        <w:rPr>
          <w:sz w:val="28"/>
          <w:szCs w:val="28"/>
        </w:rPr>
        <w:t xml:space="preserve">The following actions are related to the transfer of flight information to the relevant Air Force </w:t>
      </w:r>
      <w:r>
        <w:rPr>
          <w:sz w:val="28"/>
          <w:szCs w:val="28"/>
        </w:rPr>
        <w:t xml:space="preserve">units </w:t>
      </w:r>
      <w:r w:rsidRPr="00A95172">
        <w:rPr>
          <w:sz w:val="28"/>
          <w:szCs w:val="28"/>
        </w:rPr>
        <w:t xml:space="preserve">and </w:t>
      </w:r>
      <w:r>
        <w:rPr>
          <w:sz w:val="28"/>
          <w:szCs w:val="28"/>
        </w:rPr>
        <w:t xml:space="preserve">to the adjacent flight information </w:t>
      </w:r>
      <w:r w:rsidR="00006F86">
        <w:rPr>
          <w:sz w:val="28"/>
          <w:szCs w:val="28"/>
        </w:rPr>
        <w:t>centers</w:t>
      </w:r>
      <w:r>
        <w:rPr>
          <w:sz w:val="28"/>
          <w:szCs w:val="28"/>
        </w:rPr>
        <w:t>.</w:t>
      </w:r>
      <w:r w:rsidR="00663ACC">
        <w:rPr>
          <w:sz w:val="28"/>
          <w:szCs w:val="28"/>
        </w:rPr>
        <w:t xml:space="preserve"> </w:t>
      </w:r>
      <w:r>
        <w:rPr>
          <w:sz w:val="28"/>
          <w:szCs w:val="28"/>
        </w:rPr>
        <w:t xml:space="preserve">The rules provide </w:t>
      </w:r>
      <w:r w:rsidRPr="00A95172">
        <w:rPr>
          <w:sz w:val="28"/>
          <w:szCs w:val="28"/>
        </w:rPr>
        <w:t xml:space="preserve">mandatory two-way communication between the pilot and the </w:t>
      </w:r>
      <w:r>
        <w:rPr>
          <w:sz w:val="28"/>
          <w:szCs w:val="28"/>
        </w:rPr>
        <w:t>air traffic controller in class G</w:t>
      </w:r>
      <w:r w:rsidRPr="00A95172">
        <w:rPr>
          <w:sz w:val="28"/>
          <w:szCs w:val="28"/>
        </w:rPr>
        <w:t>.</w:t>
      </w:r>
    </w:p>
    <w:p w14:paraId="2B1E7ADB" w14:textId="713612F8" w:rsidR="003C3C09" w:rsidRPr="00A95172" w:rsidRDefault="003C3C09" w:rsidP="002936FB">
      <w:pPr>
        <w:spacing w:line="360" w:lineRule="auto"/>
        <w:ind w:firstLine="709"/>
        <w:jc w:val="both"/>
        <w:rPr>
          <w:sz w:val="28"/>
          <w:szCs w:val="28"/>
        </w:rPr>
      </w:pPr>
      <w:r w:rsidRPr="00A95172">
        <w:rPr>
          <w:sz w:val="28"/>
          <w:szCs w:val="28"/>
        </w:rPr>
        <w:t xml:space="preserve">What information does an airplane or helicopter pilot need? Before the flight, the pilot performs a number of procedures: familiarization with the weather, the features of the airspace along the route. But </w:t>
      </w:r>
      <w:r>
        <w:rPr>
          <w:sz w:val="28"/>
          <w:szCs w:val="28"/>
        </w:rPr>
        <w:t>air traffic controller of FIS</w:t>
      </w:r>
      <w:r w:rsidRPr="00A95172">
        <w:rPr>
          <w:sz w:val="28"/>
          <w:szCs w:val="28"/>
        </w:rPr>
        <w:t xml:space="preserve"> who has the most accurate real-time information about everything related to flight safety, as it interacts with various bodies that manage the</w:t>
      </w:r>
      <w:r>
        <w:rPr>
          <w:sz w:val="28"/>
          <w:szCs w:val="28"/>
        </w:rPr>
        <w:t xml:space="preserve"> use of airspace and work as the one unit</w:t>
      </w:r>
      <w:r w:rsidRPr="00A95172">
        <w:rPr>
          <w:sz w:val="28"/>
          <w:szCs w:val="28"/>
        </w:rPr>
        <w:t xml:space="preserve">. It is also the responsibility of the </w:t>
      </w:r>
      <w:r>
        <w:rPr>
          <w:sz w:val="28"/>
          <w:szCs w:val="28"/>
        </w:rPr>
        <w:t>ATC</w:t>
      </w:r>
      <w:r w:rsidRPr="00A95172">
        <w:rPr>
          <w:sz w:val="28"/>
          <w:szCs w:val="28"/>
        </w:rPr>
        <w:t xml:space="preserve"> to provide information on board other aircraft near them, information on specific weather phenomena, notification</w:t>
      </w:r>
      <w:r w:rsidR="00006F86">
        <w:rPr>
          <w:sz w:val="28"/>
          <w:szCs w:val="28"/>
        </w:rPr>
        <w:t>s</w:t>
      </w:r>
      <w:r w:rsidRPr="00A95172">
        <w:rPr>
          <w:sz w:val="28"/>
          <w:szCs w:val="28"/>
        </w:rPr>
        <w:t xml:space="preserve"> of mi</w:t>
      </w:r>
      <w:r>
        <w:rPr>
          <w:sz w:val="28"/>
          <w:szCs w:val="28"/>
        </w:rPr>
        <w:t>litary aircraft departure if they</w:t>
      </w:r>
      <w:r w:rsidRPr="00A95172">
        <w:rPr>
          <w:sz w:val="28"/>
          <w:szCs w:val="28"/>
        </w:rPr>
        <w:t xml:space="preserve"> may affect flight safety, the provision of prohibition information and restrictions on the use of airspace.</w:t>
      </w:r>
    </w:p>
    <w:p w14:paraId="2334A24E" w14:textId="42829E6B" w:rsidR="003C3C09" w:rsidRPr="00FB5FEE" w:rsidRDefault="003C3C09" w:rsidP="002936FB">
      <w:pPr>
        <w:spacing w:line="360" w:lineRule="auto"/>
        <w:ind w:firstLine="709"/>
        <w:jc w:val="both"/>
        <w:rPr>
          <w:sz w:val="28"/>
          <w:szCs w:val="28"/>
          <w:lang w:val="uk-UA"/>
        </w:rPr>
      </w:pPr>
      <w:r>
        <w:rPr>
          <w:sz w:val="28"/>
          <w:szCs w:val="28"/>
        </w:rPr>
        <w:t>For example</w:t>
      </w:r>
      <w:r w:rsidR="00006F86">
        <w:rPr>
          <w:sz w:val="28"/>
          <w:szCs w:val="28"/>
        </w:rPr>
        <w:t>:</w:t>
      </w:r>
      <w:r w:rsidRPr="005818E7">
        <w:rPr>
          <w:sz w:val="28"/>
          <w:szCs w:val="28"/>
        </w:rPr>
        <w:t xml:space="preserve"> the provision of flight information in the mountainous terrain is provided up to 2,600 m or 8800 feet</w:t>
      </w:r>
      <w:r>
        <w:rPr>
          <w:sz w:val="28"/>
          <w:szCs w:val="28"/>
        </w:rPr>
        <w:t xml:space="preserve"> in </w:t>
      </w:r>
      <w:proofErr w:type="spellStart"/>
      <w:r>
        <w:rPr>
          <w:sz w:val="28"/>
          <w:szCs w:val="28"/>
        </w:rPr>
        <w:t>Lviv</w:t>
      </w:r>
      <w:proofErr w:type="spellEnd"/>
      <w:r>
        <w:rPr>
          <w:sz w:val="28"/>
          <w:szCs w:val="28"/>
        </w:rPr>
        <w:t xml:space="preserve"> flight information region</w:t>
      </w:r>
      <w:r w:rsidRPr="005818E7">
        <w:rPr>
          <w:sz w:val="28"/>
          <w:szCs w:val="28"/>
        </w:rPr>
        <w:t>.</w:t>
      </w:r>
      <w:r>
        <w:rPr>
          <w:sz w:val="28"/>
          <w:szCs w:val="28"/>
        </w:rPr>
        <w:t xml:space="preserve"> So</w:t>
      </w:r>
      <w:r w:rsidRPr="005818E7">
        <w:rPr>
          <w:sz w:val="28"/>
          <w:szCs w:val="28"/>
        </w:rPr>
        <w:t xml:space="preserve"> high-speed aircraft also occur </w:t>
      </w:r>
      <w:r>
        <w:rPr>
          <w:sz w:val="28"/>
          <w:szCs w:val="28"/>
        </w:rPr>
        <w:t>such as</w:t>
      </w:r>
      <w:r w:rsidRPr="005818E7">
        <w:rPr>
          <w:sz w:val="28"/>
          <w:szCs w:val="28"/>
        </w:rPr>
        <w:t xml:space="preserve"> the AN 26 or Cessna 550, which had to maneuver at altitudes </w:t>
      </w:r>
      <w:r>
        <w:rPr>
          <w:sz w:val="28"/>
          <w:szCs w:val="28"/>
        </w:rPr>
        <w:t>higher</w:t>
      </w:r>
      <w:r w:rsidRPr="005818E7">
        <w:rPr>
          <w:sz w:val="28"/>
          <w:szCs w:val="28"/>
        </w:rPr>
        <w:t xml:space="preserve"> than 5,000 feet to get around the mountainous terrain.</w:t>
      </w:r>
    </w:p>
    <w:p w14:paraId="744A50D2" w14:textId="72141294" w:rsidR="003C3C09" w:rsidRDefault="003C3C09" w:rsidP="002936FB">
      <w:pPr>
        <w:spacing w:line="360" w:lineRule="auto"/>
        <w:ind w:firstLine="709"/>
        <w:jc w:val="both"/>
        <w:rPr>
          <w:sz w:val="28"/>
          <w:szCs w:val="28"/>
        </w:rPr>
      </w:pPr>
      <w:r>
        <w:rPr>
          <w:sz w:val="28"/>
          <w:szCs w:val="28"/>
        </w:rPr>
        <w:t xml:space="preserve">In </w:t>
      </w:r>
      <w:r w:rsidRPr="005818E7">
        <w:rPr>
          <w:sz w:val="28"/>
          <w:szCs w:val="28"/>
        </w:rPr>
        <w:t>additio</w:t>
      </w:r>
      <w:r>
        <w:rPr>
          <w:sz w:val="28"/>
          <w:szCs w:val="28"/>
        </w:rPr>
        <w:t xml:space="preserve">n to airplanes and </w:t>
      </w:r>
      <w:r w:rsidR="00006F86">
        <w:rPr>
          <w:sz w:val="28"/>
          <w:szCs w:val="28"/>
        </w:rPr>
        <w:t>helicopters,</w:t>
      </w:r>
      <w:r>
        <w:rPr>
          <w:sz w:val="28"/>
          <w:szCs w:val="28"/>
        </w:rPr>
        <w:t xml:space="preserve"> </w:t>
      </w:r>
      <w:r w:rsidRPr="005818E7">
        <w:rPr>
          <w:sz w:val="28"/>
          <w:szCs w:val="28"/>
        </w:rPr>
        <w:t>also fly ba</w:t>
      </w:r>
      <w:r>
        <w:rPr>
          <w:sz w:val="28"/>
          <w:szCs w:val="28"/>
        </w:rPr>
        <w:t>lloons (gas-filled aircraft</w:t>
      </w:r>
      <w:r w:rsidR="00006F86">
        <w:rPr>
          <w:sz w:val="28"/>
          <w:szCs w:val="28"/>
        </w:rPr>
        <w:t>), gyroplanes (twin-wing aircraft)</w:t>
      </w:r>
      <w:r w:rsidRPr="005818E7">
        <w:rPr>
          <w:sz w:val="28"/>
          <w:szCs w:val="28"/>
        </w:rPr>
        <w:t xml:space="preserve"> </w:t>
      </w:r>
      <w:r w:rsidR="00006F86">
        <w:rPr>
          <w:sz w:val="28"/>
          <w:szCs w:val="28"/>
        </w:rPr>
        <w:t>and gliders</w:t>
      </w:r>
      <w:r>
        <w:rPr>
          <w:sz w:val="28"/>
          <w:szCs w:val="28"/>
        </w:rPr>
        <w:t xml:space="preserve"> (non-motorized aircraft) in class G.</w:t>
      </w:r>
    </w:p>
    <w:p w14:paraId="6D55548D" w14:textId="33368B4A" w:rsidR="003C3C09" w:rsidRPr="005818E7" w:rsidRDefault="003C3C09" w:rsidP="002936FB">
      <w:pPr>
        <w:spacing w:line="360" w:lineRule="auto"/>
        <w:ind w:firstLine="709"/>
        <w:jc w:val="both"/>
        <w:rPr>
          <w:sz w:val="28"/>
          <w:szCs w:val="28"/>
        </w:rPr>
      </w:pPr>
      <w:r w:rsidRPr="005818E7">
        <w:rPr>
          <w:sz w:val="28"/>
          <w:szCs w:val="28"/>
        </w:rPr>
        <w:t>Only a specialist</w:t>
      </w:r>
      <w:r>
        <w:rPr>
          <w:sz w:val="28"/>
          <w:szCs w:val="28"/>
        </w:rPr>
        <w:t xml:space="preserve"> with a specialized education, </w:t>
      </w:r>
      <w:r w:rsidRPr="005818E7">
        <w:rPr>
          <w:sz w:val="28"/>
          <w:szCs w:val="28"/>
        </w:rPr>
        <w:t xml:space="preserve">with a diploma of Air Traffic Control </w:t>
      </w:r>
      <w:r>
        <w:rPr>
          <w:sz w:val="28"/>
          <w:szCs w:val="28"/>
        </w:rPr>
        <w:t xml:space="preserve">Officer can work as an ATC of </w:t>
      </w:r>
      <w:r w:rsidRPr="005818E7">
        <w:rPr>
          <w:sz w:val="28"/>
          <w:szCs w:val="28"/>
        </w:rPr>
        <w:t>flight information service in Ukraine. Therefore, the requirements for such a specialist also in</w:t>
      </w:r>
      <w:r>
        <w:rPr>
          <w:sz w:val="28"/>
          <w:szCs w:val="28"/>
        </w:rPr>
        <w:t xml:space="preserve">clude a high level of </w:t>
      </w:r>
      <w:proofErr w:type="gramStart"/>
      <w:r>
        <w:rPr>
          <w:sz w:val="28"/>
          <w:szCs w:val="28"/>
        </w:rPr>
        <w:t xml:space="preserve">English </w:t>
      </w:r>
      <w:r w:rsidR="009F7003">
        <w:rPr>
          <w:sz w:val="28"/>
          <w:szCs w:val="28"/>
        </w:rPr>
        <w:t xml:space="preserve"> </w:t>
      </w:r>
      <w:r>
        <w:rPr>
          <w:sz w:val="28"/>
          <w:szCs w:val="28"/>
        </w:rPr>
        <w:t>(</w:t>
      </w:r>
      <w:proofErr w:type="gramEnd"/>
      <w:r w:rsidRPr="005818E7">
        <w:rPr>
          <w:sz w:val="28"/>
          <w:szCs w:val="28"/>
        </w:rPr>
        <w:t>a minimum of 4 on the ICAO scale</w:t>
      </w:r>
      <w:r>
        <w:rPr>
          <w:sz w:val="28"/>
          <w:szCs w:val="28"/>
        </w:rPr>
        <w:t>)</w:t>
      </w:r>
      <w:r w:rsidRPr="005818E7">
        <w:rPr>
          <w:sz w:val="28"/>
          <w:szCs w:val="28"/>
        </w:rPr>
        <w:t>.</w:t>
      </w:r>
      <w:r>
        <w:rPr>
          <w:sz w:val="28"/>
          <w:szCs w:val="28"/>
        </w:rPr>
        <w:t xml:space="preserve"> </w:t>
      </w:r>
      <w:r w:rsidRPr="005818E7">
        <w:rPr>
          <w:sz w:val="28"/>
          <w:szCs w:val="28"/>
        </w:rPr>
        <w:t xml:space="preserve">Even Ukrainian pilots often communicate in English. It is </w:t>
      </w:r>
      <w:r>
        <w:rPr>
          <w:sz w:val="28"/>
          <w:szCs w:val="28"/>
        </w:rPr>
        <w:t>also</w:t>
      </w:r>
      <w:r w:rsidRPr="005818E7">
        <w:rPr>
          <w:sz w:val="28"/>
          <w:szCs w:val="28"/>
        </w:rPr>
        <w:t xml:space="preserve"> necessary to contact foreign pilots.</w:t>
      </w:r>
    </w:p>
    <w:p w14:paraId="7F9B8E90" w14:textId="77777777" w:rsidR="00EB1561" w:rsidRDefault="00EB1561" w:rsidP="002936FB">
      <w:pPr>
        <w:spacing w:line="360" w:lineRule="auto"/>
        <w:ind w:firstLine="709"/>
        <w:jc w:val="both"/>
        <w:rPr>
          <w:b/>
          <w:sz w:val="28"/>
        </w:rPr>
      </w:pPr>
    </w:p>
    <w:p w14:paraId="12020FFB" w14:textId="77777777" w:rsidR="00E4721A" w:rsidRDefault="00E4721A" w:rsidP="002936FB">
      <w:pPr>
        <w:spacing w:line="360" w:lineRule="auto"/>
        <w:ind w:firstLine="709"/>
        <w:jc w:val="both"/>
        <w:rPr>
          <w:b/>
          <w:sz w:val="28"/>
        </w:rPr>
      </w:pPr>
    </w:p>
    <w:p w14:paraId="742BD7BD" w14:textId="77777777" w:rsidR="00E4721A" w:rsidRDefault="00E4721A" w:rsidP="002936FB">
      <w:pPr>
        <w:spacing w:line="360" w:lineRule="auto"/>
        <w:ind w:firstLine="709"/>
        <w:jc w:val="both"/>
        <w:rPr>
          <w:b/>
          <w:sz w:val="28"/>
        </w:rPr>
      </w:pPr>
    </w:p>
    <w:p w14:paraId="7595D6AC" w14:textId="6F415D33" w:rsidR="00080A53" w:rsidRDefault="009112F3" w:rsidP="00080A53">
      <w:pPr>
        <w:spacing w:before="120" w:after="120" w:line="360" w:lineRule="auto"/>
        <w:ind w:firstLine="709"/>
        <w:rPr>
          <w:b/>
          <w:sz w:val="28"/>
          <w:szCs w:val="28"/>
        </w:rPr>
      </w:pPr>
      <w:r>
        <w:rPr>
          <w:b/>
          <w:sz w:val="28"/>
          <w:szCs w:val="28"/>
        </w:rPr>
        <w:lastRenderedPageBreak/>
        <w:t>1.5</w:t>
      </w:r>
      <w:r w:rsidR="00080A53">
        <w:rPr>
          <w:b/>
          <w:sz w:val="28"/>
          <w:szCs w:val="28"/>
        </w:rPr>
        <w:t>. Statistic</w:t>
      </w:r>
      <w:r w:rsidR="009F7003">
        <w:rPr>
          <w:b/>
          <w:sz w:val="28"/>
          <w:szCs w:val="28"/>
        </w:rPr>
        <w:t xml:space="preserve"> of flights</w:t>
      </w:r>
    </w:p>
    <w:p w14:paraId="4F6B99BF" w14:textId="7E98A18B" w:rsidR="009F7003" w:rsidRPr="00B623BA" w:rsidRDefault="009F7003" w:rsidP="00B623BA">
      <w:pPr>
        <w:spacing w:before="120" w:after="120" w:line="360" w:lineRule="auto"/>
        <w:ind w:firstLine="709"/>
        <w:jc w:val="both"/>
        <w:rPr>
          <w:sz w:val="28"/>
          <w:szCs w:val="28"/>
        </w:rPr>
      </w:pPr>
      <w:r>
        <w:rPr>
          <w:sz w:val="28"/>
          <w:szCs w:val="28"/>
        </w:rPr>
        <w:t xml:space="preserve">The numbers of flights in class G increased during last years. There are different types of activities within this airspace throughout country. The usage of airspace is suitable for parachuting, gliding, gyroplanes, </w:t>
      </w:r>
      <w:proofErr w:type="gramStart"/>
      <w:r>
        <w:rPr>
          <w:sz w:val="28"/>
          <w:szCs w:val="28"/>
        </w:rPr>
        <w:t>ultra</w:t>
      </w:r>
      <w:proofErr w:type="gramEnd"/>
      <w:r>
        <w:rPr>
          <w:sz w:val="28"/>
          <w:szCs w:val="28"/>
        </w:rPr>
        <w:t>-light aircraft. Quantity of flights depends on weather conditions. That is why winter is not pop</w:t>
      </w:r>
      <w:r w:rsidR="00622D34">
        <w:rPr>
          <w:sz w:val="28"/>
          <w:szCs w:val="28"/>
        </w:rPr>
        <w:t>ular season for such activiti</w:t>
      </w:r>
      <w:r w:rsidR="00B623BA">
        <w:rPr>
          <w:sz w:val="28"/>
          <w:szCs w:val="28"/>
        </w:rPr>
        <w:t xml:space="preserve">es. I want to give an example of statistic in </w:t>
      </w:r>
      <w:proofErr w:type="spellStart"/>
      <w:r w:rsidR="00B623BA">
        <w:rPr>
          <w:sz w:val="28"/>
          <w:szCs w:val="28"/>
        </w:rPr>
        <w:t>Lviv</w:t>
      </w:r>
      <w:proofErr w:type="spellEnd"/>
      <w:r w:rsidR="00B623BA">
        <w:rPr>
          <w:sz w:val="28"/>
          <w:szCs w:val="28"/>
        </w:rPr>
        <w:t xml:space="preserve"> FIR (Tab. 1.4.1.). </w:t>
      </w:r>
      <w:r w:rsidR="00622D34">
        <w:rPr>
          <w:sz w:val="28"/>
          <w:szCs w:val="28"/>
        </w:rPr>
        <w:t xml:space="preserve">Tendency of growth shows that total </w:t>
      </w:r>
      <w:r w:rsidR="00B623BA">
        <w:rPr>
          <w:sz w:val="28"/>
          <w:szCs w:val="28"/>
        </w:rPr>
        <w:t xml:space="preserve">number of flights </w:t>
      </w:r>
      <w:proofErr w:type="gramStart"/>
      <w:r w:rsidR="00B623BA">
        <w:rPr>
          <w:sz w:val="28"/>
          <w:szCs w:val="28"/>
        </w:rPr>
        <w:t>was increased</w:t>
      </w:r>
      <w:proofErr w:type="gramEnd"/>
      <w:r w:rsidR="00B623BA">
        <w:rPr>
          <w:sz w:val="28"/>
          <w:szCs w:val="28"/>
        </w:rPr>
        <w:t xml:space="preserve"> in three times (Fig. 1.</w:t>
      </w:r>
      <w:r w:rsidR="00B623BA" w:rsidRPr="00B623BA">
        <w:rPr>
          <w:sz w:val="28"/>
          <w:szCs w:val="28"/>
        </w:rPr>
        <w:t>4.1.)</w:t>
      </w:r>
      <w:r w:rsidR="00B623BA">
        <w:rPr>
          <w:sz w:val="28"/>
          <w:szCs w:val="28"/>
        </w:rPr>
        <w:t>.</w:t>
      </w:r>
    </w:p>
    <w:tbl>
      <w:tblPr>
        <w:tblStyle w:val="-55"/>
        <w:tblW w:w="0" w:type="auto"/>
        <w:tblLook w:val="04A0" w:firstRow="1" w:lastRow="0" w:firstColumn="1" w:lastColumn="0" w:noHBand="0" w:noVBand="1"/>
      </w:tblPr>
      <w:tblGrid>
        <w:gridCol w:w="1943"/>
        <w:gridCol w:w="918"/>
        <w:gridCol w:w="1028"/>
        <w:gridCol w:w="920"/>
        <w:gridCol w:w="957"/>
        <w:gridCol w:w="983"/>
        <w:gridCol w:w="892"/>
        <w:gridCol w:w="920"/>
        <w:gridCol w:w="1040"/>
      </w:tblGrid>
      <w:tr w:rsidR="00B623BA" w:rsidRPr="00B623BA" w14:paraId="738142C2" w14:textId="77777777" w:rsidTr="00B623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12" w:space="0" w:color="auto"/>
              <w:left w:val="single" w:sz="12" w:space="0" w:color="auto"/>
              <w:bottom w:val="single" w:sz="12" w:space="0" w:color="auto"/>
              <w:right w:val="single" w:sz="12" w:space="0" w:color="auto"/>
            </w:tcBorders>
            <w:vAlign w:val="center"/>
          </w:tcPr>
          <w:p w14:paraId="42509862" w14:textId="77777777" w:rsidR="00B623BA" w:rsidRPr="00B623BA" w:rsidRDefault="00B623BA" w:rsidP="00B623BA">
            <w:pPr>
              <w:spacing w:line="360" w:lineRule="auto"/>
              <w:jc w:val="center"/>
              <w:rPr>
                <w:sz w:val="28"/>
                <w:szCs w:val="28"/>
              </w:rPr>
            </w:pPr>
            <w:r w:rsidRPr="00B623BA">
              <w:rPr>
                <w:sz w:val="28"/>
                <w:szCs w:val="28"/>
              </w:rPr>
              <w:t>Month/Year</w:t>
            </w:r>
          </w:p>
        </w:tc>
        <w:tc>
          <w:tcPr>
            <w:tcW w:w="924" w:type="dxa"/>
            <w:tcBorders>
              <w:top w:val="single" w:sz="12" w:space="0" w:color="auto"/>
              <w:left w:val="single" w:sz="12" w:space="0" w:color="auto"/>
              <w:bottom w:val="single" w:sz="12" w:space="0" w:color="auto"/>
              <w:right w:val="single" w:sz="12" w:space="0" w:color="auto"/>
            </w:tcBorders>
            <w:vAlign w:val="center"/>
          </w:tcPr>
          <w:p w14:paraId="28F2B41B"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2012</w:t>
            </w:r>
          </w:p>
        </w:tc>
        <w:tc>
          <w:tcPr>
            <w:tcW w:w="1028" w:type="dxa"/>
            <w:tcBorders>
              <w:top w:val="single" w:sz="12" w:space="0" w:color="auto"/>
              <w:left w:val="single" w:sz="12" w:space="0" w:color="auto"/>
              <w:bottom w:val="single" w:sz="12" w:space="0" w:color="auto"/>
              <w:right w:val="single" w:sz="12" w:space="0" w:color="auto"/>
            </w:tcBorders>
            <w:vAlign w:val="center"/>
          </w:tcPr>
          <w:p w14:paraId="01F434BF"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2013</w:t>
            </w:r>
          </w:p>
        </w:tc>
        <w:tc>
          <w:tcPr>
            <w:tcW w:w="926" w:type="dxa"/>
            <w:tcBorders>
              <w:top w:val="single" w:sz="12" w:space="0" w:color="auto"/>
              <w:left w:val="single" w:sz="12" w:space="0" w:color="auto"/>
              <w:bottom w:val="single" w:sz="12" w:space="0" w:color="auto"/>
              <w:right w:val="single" w:sz="12" w:space="0" w:color="auto"/>
            </w:tcBorders>
            <w:vAlign w:val="center"/>
          </w:tcPr>
          <w:p w14:paraId="10983B10"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2014</w:t>
            </w:r>
          </w:p>
        </w:tc>
        <w:tc>
          <w:tcPr>
            <w:tcW w:w="960" w:type="dxa"/>
            <w:tcBorders>
              <w:top w:val="single" w:sz="12" w:space="0" w:color="auto"/>
              <w:left w:val="single" w:sz="12" w:space="0" w:color="auto"/>
              <w:bottom w:val="single" w:sz="12" w:space="0" w:color="auto"/>
              <w:right w:val="single" w:sz="12" w:space="0" w:color="auto"/>
            </w:tcBorders>
            <w:vAlign w:val="center"/>
          </w:tcPr>
          <w:p w14:paraId="3B1E86B8"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2015</w:t>
            </w:r>
          </w:p>
        </w:tc>
        <w:tc>
          <w:tcPr>
            <w:tcW w:w="987" w:type="dxa"/>
            <w:tcBorders>
              <w:top w:val="single" w:sz="12" w:space="0" w:color="auto"/>
              <w:left w:val="single" w:sz="12" w:space="0" w:color="auto"/>
              <w:bottom w:val="single" w:sz="12" w:space="0" w:color="auto"/>
              <w:right w:val="single" w:sz="12" w:space="0" w:color="auto"/>
            </w:tcBorders>
            <w:vAlign w:val="center"/>
          </w:tcPr>
          <w:p w14:paraId="1D230A47"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2016</w:t>
            </w:r>
          </w:p>
        </w:tc>
        <w:tc>
          <w:tcPr>
            <w:tcW w:w="897" w:type="dxa"/>
            <w:tcBorders>
              <w:top w:val="single" w:sz="12" w:space="0" w:color="auto"/>
              <w:left w:val="single" w:sz="12" w:space="0" w:color="auto"/>
              <w:bottom w:val="single" w:sz="12" w:space="0" w:color="auto"/>
              <w:right w:val="single" w:sz="12" w:space="0" w:color="auto"/>
            </w:tcBorders>
            <w:vAlign w:val="center"/>
          </w:tcPr>
          <w:p w14:paraId="644DF991"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2017</w:t>
            </w:r>
          </w:p>
        </w:tc>
        <w:tc>
          <w:tcPr>
            <w:tcW w:w="926" w:type="dxa"/>
            <w:tcBorders>
              <w:top w:val="single" w:sz="12" w:space="0" w:color="auto"/>
              <w:left w:val="single" w:sz="12" w:space="0" w:color="auto"/>
              <w:bottom w:val="single" w:sz="12" w:space="0" w:color="auto"/>
              <w:right w:val="single" w:sz="12" w:space="0" w:color="auto"/>
            </w:tcBorders>
            <w:vAlign w:val="center"/>
          </w:tcPr>
          <w:p w14:paraId="1E6C1D39"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2018</w:t>
            </w:r>
          </w:p>
        </w:tc>
        <w:tc>
          <w:tcPr>
            <w:tcW w:w="1046" w:type="dxa"/>
            <w:tcBorders>
              <w:top w:val="single" w:sz="12" w:space="0" w:color="auto"/>
              <w:left w:val="single" w:sz="12" w:space="0" w:color="auto"/>
              <w:bottom w:val="single" w:sz="12" w:space="0" w:color="auto"/>
              <w:right w:val="single" w:sz="12" w:space="0" w:color="auto"/>
            </w:tcBorders>
            <w:vAlign w:val="center"/>
          </w:tcPr>
          <w:p w14:paraId="34A9DC9D" w14:textId="77777777" w:rsidR="00B623BA" w:rsidRPr="00B623BA" w:rsidRDefault="00B623BA" w:rsidP="00B623BA">
            <w:pPr>
              <w:spacing w:line="360" w:lineRule="auto"/>
              <w:jc w:val="center"/>
              <w:cnfStyle w:val="100000000000" w:firstRow="1" w:lastRow="0" w:firstColumn="0" w:lastColumn="0" w:oddVBand="0" w:evenVBand="0" w:oddHBand="0" w:evenHBand="0" w:firstRowFirstColumn="0" w:firstRowLastColumn="0" w:lastRowFirstColumn="0" w:lastRowLastColumn="0"/>
              <w:rPr>
                <w:sz w:val="28"/>
                <w:szCs w:val="28"/>
              </w:rPr>
            </w:pPr>
            <w:r w:rsidRPr="00B623BA">
              <w:rPr>
                <w:sz w:val="28"/>
                <w:szCs w:val="28"/>
              </w:rPr>
              <w:t>2019</w:t>
            </w:r>
          </w:p>
        </w:tc>
      </w:tr>
      <w:tr w:rsidR="00B623BA" w14:paraId="29ED68AF"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12" w:space="0" w:color="auto"/>
              <w:left w:val="single" w:sz="12" w:space="0" w:color="auto"/>
              <w:bottom w:val="single" w:sz="4" w:space="0" w:color="auto"/>
              <w:right w:val="single" w:sz="12" w:space="0" w:color="auto"/>
            </w:tcBorders>
            <w:vAlign w:val="center"/>
          </w:tcPr>
          <w:p w14:paraId="40EAF082" w14:textId="77777777" w:rsidR="00B623BA" w:rsidRPr="00B623BA" w:rsidRDefault="00B623BA" w:rsidP="00B623BA">
            <w:pPr>
              <w:spacing w:line="360" w:lineRule="auto"/>
              <w:jc w:val="center"/>
              <w:rPr>
                <w:b w:val="0"/>
                <w:i/>
                <w:sz w:val="28"/>
                <w:szCs w:val="28"/>
              </w:rPr>
            </w:pPr>
            <w:r w:rsidRPr="00B623BA">
              <w:rPr>
                <w:b w:val="0"/>
                <w:i/>
                <w:sz w:val="28"/>
                <w:szCs w:val="28"/>
              </w:rPr>
              <w:t>January</w:t>
            </w:r>
          </w:p>
        </w:tc>
        <w:tc>
          <w:tcPr>
            <w:tcW w:w="924" w:type="dxa"/>
            <w:tcBorders>
              <w:top w:val="single" w:sz="12" w:space="0" w:color="auto"/>
              <w:left w:val="single" w:sz="12" w:space="0" w:color="auto"/>
              <w:bottom w:val="single" w:sz="4" w:space="0" w:color="auto"/>
              <w:right w:val="single" w:sz="12" w:space="0" w:color="auto"/>
            </w:tcBorders>
            <w:vAlign w:val="center"/>
          </w:tcPr>
          <w:p w14:paraId="10197196"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19</w:t>
            </w:r>
          </w:p>
        </w:tc>
        <w:tc>
          <w:tcPr>
            <w:tcW w:w="1028" w:type="dxa"/>
            <w:tcBorders>
              <w:top w:val="single" w:sz="12" w:space="0" w:color="auto"/>
              <w:left w:val="single" w:sz="12" w:space="0" w:color="auto"/>
              <w:bottom w:val="single" w:sz="4" w:space="0" w:color="auto"/>
              <w:right w:val="single" w:sz="12" w:space="0" w:color="auto"/>
            </w:tcBorders>
            <w:vAlign w:val="center"/>
          </w:tcPr>
          <w:p w14:paraId="3B275079"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41</w:t>
            </w:r>
          </w:p>
        </w:tc>
        <w:tc>
          <w:tcPr>
            <w:tcW w:w="926" w:type="dxa"/>
            <w:tcBorders>
              <w:top w:val="single" w:sz="12" w:space="0" w:color="auto"/>
              <w:left w:val="single" w:sz="12" w:space="0" w:color="auto"/>
              <w:bottom w:val="single" w:sz="4" w:space="0" w:color="auto"/>
              <w:right w:val="single" w:sz="12" w:space="0" w:color="auto"/>
            </w:tcBorders>
            <w:vAlign w:val="center"/>
          </w:tcPr>
          <w:p w14:paraId="6E4708A6"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41</w:t>
            </w:r>
          </w:p>
        </w:tc>
        <w:tc>
          <w:tcPr>
            <w:tcW w:w="960" w:type="dxa"/>
            <w:tcBorders>
              <w:top w:val="single" w:sz="12" w:space="0" w:color="auto"/>
              <w:left w:val="single" w:sz="12" w:space="0" w:color="auto"/>
              <w:bottom w:val="single" w:sz="4" w:space="0" w:color="auto"/>
              <w:right w:val="single" w:sz="12" w:space="0" w:color="auto"/>
            </w:tcBorders>
            <w:vAlign w:val="center"/>
          </w:tcPr>
          <w:p w14:paraId="3623A837"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41</w:t>
            </w:r>
          </w:p>
        </w:tc>
        <w:tc>
          <w:tcPr>
            <w:tcW w:w="987" w:type="dxa"/>
            <w:tcBorders>
              <w:top w:val="single" w:sz="12" w:space="0" w:color="auto"/>
              <w:left w:val="single" w:sz="12" w:space="0" w:color="auto"/>
              <w:bottom w:val="single" w:sz="4" w:space="0" w:color="auto"/>
              <w:right w:val="single" w:sz="12" w:space="0" w:color="auto"/>
            </w:tcBorders>
            <w:vAlign w:val="center"/>
          </w:tcPr>
          <w:p w14:paraId="10F90CA4"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99</w:t>
            </w:r>
          </w:p>
        </w:tc>
        <w:tc>
          <w:tcPr>
            <w:tcW w:w="897" w:type="dxa"/>
            <w:tcBorders>
              <w:top w:val="single" w:sz="12" w:space="0" w:color="auto"/>
              <w:left w:val="single" w:sz="12" w:space="0" w:color="auto"/>
              <w:bottom w:val="single" w:sz="4" w:space="0" w:color="auto"/>
              <w:right w:val="single" w:sz="12" w:space="0" w:color="auto"/>
            </w:tcBorders>
            <w:vAlign w:val="center"/>
          </w:tcPr>
          <w:p w14:paraId="3D66AE12"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102</w:t>
            </w:r>
          </w:p>
        </w:tc>
        <w:tc>
          <w:tcPr>
            <w:tcW w:w="926" w:type="dxa"/>
            <w:tcBorders>
              <w:top w:val="single" w:sz="12" w:space="0" w:color="auto"/>
              <w:left w:val="single" w:sz="12" w:space="0" w:color="auto"/>
              <w:bottom w:val="single" w:sz="4" w:space="0" w:color="auto"/>
              <w:right w:val="single" w:sz="12" w:space="0" w:color="auto"/>
            </w:tcBorders>
            <w:vAlign w:val="center"/>
          </w:tcPr>
          <w:p w14:paraId="2730AEC0"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93</w:t>
            </w:r>
          </w:p>
        </w:tc>
        <w:tc>
          <w:tcPr>
            <w:tcW w:w="1046" w:type="dxa"/>
            <w:tcBorders>
              <w:top w:val="single" w:sz="12" w:space="0" w:color="auto"/>
              <w:left w:val="single" w:sz="12" w:space="0" w:color="auto"/>
              <w:bottom w:val="single" w:sz="4" w:space="0" w:color="auto"/>
              <w:right w:val="single" w:sz="12" w:space="0" w:color="auto"/>
            </w:tcBorders>
            <w:vAlign w:val="center"/>
          </w:tcPr>
          <w:p w14:paraId="11ACB6CC"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72</w:t>
            </w:r>
          </w:p>
        </w:tc>
      </w:tr>
      <w:tr w:rsidR="00B623BA" w14:paraId="367DD884"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13D5BA5F" w14:textId="77777777" w:rsidR="00B623BA" w:rsidRPr="00B623BA" w:rsidRDefault="00B623BA" w:rsidP="00B623BA">
            <w:pPr>
              <w:spacing w:line="360" w:lineRule="auto"/>
              <w:jc w:val="center"/>
              <w:rPr>
                <w:b w:val="0"/>
                <w:i/>
                <w:sz w:val="28"/>
                <w:szCs w:val="28"/>
              </w:rPr>
            </w:pPr>
            <w:r w:rsidRPr="00B623BA">
              <w:rPr>
                <w:b w:val="0"/>
                <w:i/>
                <w:sz w:val="28"/>
                <w:szCs w:val="28"/>
              </w:rPr>
              <w:t>February</w:t>
            </w:r>
          </w:p>
        </w:tc>
        <w:tc>
          <w:tcPr>
            <w:tcW w:w="924" w:type="dxa"/>
            <w:tcBorders>
              <w:top w:val="single" w:sz="4" w:space="0" w:color="auto"/>
              <w:left w:val="single" w:sz="12" w:space="0" w:color="auto"/>
              <w:bottom w:val="single" w:sz="4" w:space="0" w:color="auto"/>
              <w:right w:val="single" w:sz="12" w:space="0" w:color="auto"/>
            </w:tcBorders>
            <w:vAlign w:val="center"/>
          </w:tcPr>
          <w:p w14:paraId="095B9C37"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15</w:t>
            </w:r>
          </w:p>
        </w:tc>
        <w:tc>
          <w:tcPr>
            <w:tcW w:w="1028" w:type="dxa"/>
            <w:tcBorders>
              <w:top w:val="single" w:sz="4" w:space="0" w:color="auto"/>
              <w:left w:val="single" w:sz="12" w:space="0" w:color="auto"/>
              <w:bottom w:val="single" w:sz="4" w:space="0" w:color="auto"/>
              <w:right w:val="single" w:sz="12" w:space="0" w:color="auto"/>
            </w:tcBorders>
            <w:vAlign w:val="center"/>
          </w:tcPr>
          <w:p w14:paraId="1A84AB52"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72</w:t>
            </w:r>
          </w:p>
        </w:tc>
        <w:tc>
          <w:tcPr>
            <w:tcW w:w="926" w:type="dxa"/>
            <w:tcBorders>
              <w:top w:val="single" w:sz="4" w:space="0" w:color="auto"/>
              <w:left w:val="single" w:sz="12" w:space="0" w:color="auto"/>
              <w:bottom w:val="single" w:sz="4" w:space="0" w:color="auto"/>
              <w:right w:val="single" w:sz="12" w:space="0" w:color="auto"/>
            </w:tcBorders>
            <w:vAlign w:val="center"/>
          </w:tcPr>
          <w:p w14:paraId="6EAD2B3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63</w:t>
            </w:r>
          </w:p>
        </w:tc>
        <w:tc>
          <w:tcPr>
            <w:tcW w:w="960" w:type="dxa"/>
            <w:tcBorders>
              <w:top w:val="single" w:sz="4" w:space="0" w:color="auto"/>
              <w:left w:val="single" w:sz="12" w:space="0" w:color="auto"/>
              <w:bottom w:val="single" w:sz="4" w:space="0" w:color="auto"/>
              <w:right w:val="single" w:sz="12" w:space="0" w:color="auto"/>
            </w:tcBorders>
            <w:vAlign w:val="center"/>
          </w:tcPr>
          <w:p w14:paraId="04611484"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59</w:t>
            </w:r>
          </w:p>
        </w:tc>
        <w:tc>
          <w:tcPr>
            <w:tcW w:w="987" w:type="dxa"/>
            <w:tcBorders>
              <w:top w:val="single" w:sz="4" w:space="0" w:color="auto"/>
              <w:left w:val="single" w:sz="12" w:space="0" w:color="auto"/>
              <w:bottom w:val="single" w:sz="4" w:space="0" w:color="auto"/>
              <w:right w:val="single" w:sz="12" w:space="0" w:color="auto"/>
            </w:tcBorders>
            <w:vAlign w:val="center"/>
          </w:tcPr>
          <w:p w14:paraId="1B5CAC8D"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107</w:t>
            </w:r>
          </w:p>
        </w:tc>
        <w:tc>
          <w:tcPr>
            <w:tcW w:w="897" w:type="dxa"/>
            <w:tcBorders>
              <w:top w:val="single" w:sz="4" w:space="0" w:color="auto"/>
              <w:left w:val="single" w:sz="12" w:space="0" w:color="auto"/>
              <w:bottom w:val="single" w:sz="4" w:space="0" w:color="auto"/>
              <w:right w:val="single" w:sz="12" w:space="0" w:color="auto"/>
            </w:tcBorders>
            <w:vAlign w:val="center"/>
          </w:tcPr>
          <w:p w14:paraId="4D545139"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120</w:t>
            </w:r>
          </w:p>
        </w:tc>
        <w:tc>
          <w:tcPr>
            <w:tcW w:w="926" w:type="dxa"/>
            <w:tcBorders>
              <w:top w:val="single" w:sz="4" w:space="0" w:color="auto"/>
              <w:left w:val="single" w:sz="12" w:space="0" w:color="auto"/>
              <w:bottom w:val="single" w:sz="4" w:space="0" w:color="auto"/>
              <w:right w:val="single" w:sz="12" w:space="0" w:color="auto"/>
            </w:tcBorders>
            <w:vAlign w:val="center"/>
          </w:tcPr>
          <w:p w14:paraId="36BCD3C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73</w:t>
            </w:r>
          </w:p>
        </w:tc>
        <w:tc>
          <w:tcPr>
            <w:tcW w:w="1046" w:type="dxa"/>
            <w:tcBorders>
              <w:top w:val="single" w:sz="4" w:space="0" w:color="auto"/>
              <w:left w:val="single" w:sz="12" w:space="0" w:color="auto"/>
              <w:bottom w:val="single" w:sz="4" w:space="0" w:color="auto"/>
              <w:right w:val="single" w:sz="12" w:space="0" w:color="auto"/>
            </w:tcBorders>
            <w:vAlign w:val="center"/>
          </w:tcPr>
          <w:p w14:paraId="0515F5A8"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113</w:t>
            </w:r>
          </w:p>
        </w:tc>
      </w:tr>
      <w:tr w:rsidR="00B623BA" w14:paraId="2671766C"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14E8196C" w14:textId="77777777" w:rsidR="00B623BA" w:rsidRPr="00B623BA" w:rsidRDefault="00B623BA" w:rsidP="00B623BA">
            <w:pPr>
              <w:spacing w:line="360" w:lineRule="auto"/>
              <w:jc w:val="center"/>
              <w:rPr>
                <w:b w:val="0"/>
                <w:i/>
                <w:sz w:val="28"/>
                <w:szCs w:val="28"/>
              </w:rPr>
            </w:pPr>
            <w:r w:rsidRPr="00B623BA">
              <w:rPr>
                <w:b w:val="0"/>
                <w:i/>
                <w:sz w:val="28"/>
                <w:szCs w:val="28"/>
              </w:rPr>
              <w:t>March</w:t>
            </w:r>
          </w:p>
        </w:tc>
        <w:tc>
          <w:tcPr>
            <w:tcW w:w="924" w:type="dxa"/>
            <w:tcBorders>
              <w:top w:val="single" w:sz="4" w:space="0" w:color="auto"/>
              <w:left w:val="single" w:sz="12" w:space="0" w:color="auto"/>
              <w:bottom w:val="single" w:sz="4" w:space="0" w:color="auto"/>
              <w:right w:val="single" w:sz="12" w:space="0" w:color="auto"/>
            </w:tcBorders>
            <w:vAlign w:val="center"/>
          </w:tcPr>
          <w:p w14:paraId="2723F311"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34</w:t>
            </w:r>
          </w:p>
        </w:tc>
        <w:tc>
          <w:tcPr>
            <w:tcW w:w="1028" w:type="dxa"/>
            <w:tcBorders>
              <w:top w:val="single" w:sz="4" w:space="0" w:color="auto"/>
              <w:left w:val="single" w:sz="12" w:space="0" w:color="auto"/>
              <w:bottom w:val="single" w:sz="4" w:space="0" w:color="auto"/>
              <w:right w:val="single" w:sz="12" w:space="0" w:color="auto"/>
            </w:tcBorders>
            <w:vAlign w:val="center"/>
          </w:tcPr>
          <w:p w14:paraId="29309ACF"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64</w:t>
            </w:r>
          </w:p>
        </w:tc>
        <w:tc>
          <w:tcPr>
            <w:tcW w:w="926" w:type="dxa"/>
            <w:tcBorders>
              <w:top w:val="single" w:sz="4" w:space="0" w:color="auto"/>
              <w:left w:val="single" w:sz="12" w:space="0" w:color="auto"/>
              <w:bottom w:val="single" w:sz="4" w:space="0" w:color="auto"/>
              <w:right w:val="single" w:sz="12" w:space="0" w:color="auto"/>
            </w:tcBorders>
            <w:vAlign w:val="center"/>
          </w:tcPr>
          <w:p w14:paraId="48AFC38D"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100</w:t>
            </w:r>
          </w:p>
        </w:tc>
        <w:tc>
          <w:tcPr>
            <w:tcW w:w="960" w:type="dxa"/>
            <w:tcBorders>
              <w:top w:val="single" w:sz="4" w:space="0" w:color="auto"/>
              <w:left w:val="single" w:sz="12" w:space="0" w:color="auto"/>
              <w:bottom w:val="single" w:sz="4" w:space="0" w:color="auto"/>
              <w:right w:val="single" w:sz="12" w:space="0" w:color="auto"/>
            </w:tcBorders>
            <w:vAlign w:val="center"/>
          </w:tcPr>
          <w:p w14:paraId="19EDD596"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94</w:t>
            </w:r>
          </w:p>
        </w:tc>
        <w:tc>
          <w:tcPr>
            <w:tcW w:w="987" w:type="dxa"/>
            <w:tcBorders>
              <w:top w:val="single" w:sz="4" w:space="0" w:color="auto"/>
              <w:left w:val="single" w:sz="12" w:space="0" w:color="auto"/>
              <w:bottom w:val="single" w:sz="4" w:space="0" w:color="auto"/>
              <w:right w:val="single" w:sz="12" w:space="0" w:color="auto"/>
            </w:tcBorders>
            <w:vAlign w:val="center"/>
          </w:tcPr>
          <w:p w14:paraId="54279B68"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185</w:t>
            </w:r>
          </w:p>
        </w:tc>
        <w:tc>
          <w:tcPr>
            <w:tcW w:w="897" w:type="dxa"/>
            <w:tcBorders>
              <w:top w:val="single" w:sz="4" w:space="0" w:color="auto"/>
              <w:left w:val="single" w:sz="12" w:space="0" w:color="auto"/>
              <w:bottom w:val="single" w:sz="4" w:space="0" w:color="auto"/>
              <w:right w:val="single" w:sz="12" w:space="0" w:color="auto"/>
            </w:tcBorders>
            <w:vAlign w:val="center"/>
          </w:tcPr>
          <w:p w14:paraId="0E81BC4D"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270</w:t>
            </w:r>
          </w:p>
        </w:tc>
        <w:tc>
          <w:tcPr>
            <w:tcW w:w="926" w:type="dxa"/>
            <w:tcBorders>
              <w:top w:val="single" w:sz="4" w:space="0" w:color="auto"/>
              <w:left w:val="single" w:sz="12" w:space="0" w:color="auto"/>
              <w:bottom w:val="single" w:sz="4" w:space="0" w:color="auto"/>
              <w:right w:val="single" w:sz="12" w:space="0" w:color="auto"/>
            </w:tcBorders>
            <w:vAlign w:val="center"/>
          </w:tcPr>
          <w:p w14:paraId="22218F72"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110</w:t>
            </w:r>
          </w:p>
        </w:tc>
        <w:tc>
          <w:tcPr>
            <w:tcW w:w="1046" w:type="dxa"/>
            <w:tcBorders>
              <w:top w:val="single" w:sz="4" w:space="0" w:color="auto"/>
              <w:left w:val="single" w:sz="12" w:space="0" w:color="auto"/>
              <w:bottom w:val="single" w:sz="4" w:space="0" w:color="auto"/>
              <w:right w:val="single" w:sz="12" w:space="0" w:color="auto"/>
            </w:tcBorders>
            <w:vAlign w:val="center"/>
          </w:tcPr>
          <w:p w14:paraId="7C88C81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371</w:t>
            </w:r>
          </w:p>
        </w:tc>
      </w:tr>
      <w:tr w:rsidR="00B623BA" w14:paraId="5AE8FA7E"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69D8D324" w14:textId="77777777" w:rsidR="00B623BA" w:rsidRPr="00B623BA" w:rsidRDefault="00B623BA" w:rsidP="00B623BA">
            <w:pPr>
              <w:spacing w:line="360" w:lineRule="auto"/>
              <w:jc w:val="center"/>
              <w:rPr>
                <w:b w:val="0"/>
                <w:i/>
                <w:sz w:val="28"/>
                <w:szCs w:val="28"/>
              </w:rPr>
            </w:pPr>
            <w:r w:rsidRPr="00B623BA">
              <w:rPr>
                <w:b w:val="0"/>
                <w:i/>
                <w:sz w:val="28"/>
                <w:szCs w:val="28"/>
              </w:rPr>
              <w:t>April</w:t>
            </w:r>
          </w:p>
        </w:tc>
        <w:tc>
          <w:tcPr>
            <w:tcW w:w="924" w:type="dxa"/>
            <w:tcBorders>
              <w:top w:val="single" w:sz="4" w:space="0" w:color="auto"/>
              <w:left w:val="single" w:sz="12" w:space="0" w:color="auto"/>
              <w:bottom w:val="single" w:sz="4" w:space="0" w:color="auto"/>
              <w:right w:val="single" w:sz="12" w:space="0" w:color="auto"/>
            </w:tcBorders>
            <w:vAlign w:val="center"/>
          </w:tcPr>
          <w:p w14:paraId="3E28F7FA"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76</w:t>
            </w:r>
          </w:p>
        </w:tc>
        <w:tc>
          <w:tcPr>
            <w:tcW w:w="1028" w:type="dxa"/>
            <w:tcBorders>
              <w:top w:val="single" w:sz="4" w:space="0" w:color="auto"/>
              <w:left w:val="single" w:sz="12" w:space="0" w:color="auto"/>
              <w:bottom w:val="single" w:sz="4" w:space="0" w:color="auto"/>
              <w:right w:val="single" w:sz="12" w:space="0" w:color="auto"/>
            </w:tcBorders>
            <w:vAlign w:val="center"/>
          </w:tcPr>
          <w:p w14:paraId="44BDFAE0"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201</w:t>
            </w:r>
          </w:p>
        </w:tc>
        <w:tc>
          <w:tcPr>
            <w:tcW w:w="926" w:type="dxa"/>
            <w:tcBorders>
              <w:top w:val="single" w:sz="4" w:space="0" w:color="auto"/>
              <w:left w:val="single" w:sz="12" w:space="0" w:color="auto"/>
              <w:bottom w:val="single" w:sz="4" w:space="0" w:color="auto"/>
              <w:right w:val="single" w:sz="12" w:space="0" w:color="auto"/>
            </w:tcBorders>
            <w:vAlign w:val="center"/>
          </w:tcPr>
          <w:p w14:paraId="474E4109"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109</w:t>
            </w:r>
          </w:p>
        </w:tc>
        <w:tc>
          <w:tcPr>
            <w:tcW w:w="960" w:type="dxa"/>
            <w:tcBorders>
              <w:top w:val="single" w:sz="4" w:space="0" w:color="auto"/>
              <w:left w:val="single" w:sz="12" w:space="0" w:color="auto"/>
              <w:bottom w:val="single" w:sz="4" w:space="0" w:color="auto"/>
              <w:right w:val="single" w:sz="12" w:space="0" w:color="auto"/>
            </w:tcBorders>
            <w:vAlign w:val="center"/>
          </w:tcPr>
          <w:p w14:paraId="2021D20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140</w:t>
            </w:r>
          </w:p>
        </w:tc>
        <w:tc>
          <w:tcPr>
            <w:tcW w:w="987" w:type="dxa"/>
            <w:tcBorders>
              <w:top w:val="single" w:sz="4" w:space="0" w:color="auto"/>
              <w:left w:val="single" w:sz="12" w:space="0" w:color="auto"/>
              <w:bottom w:val="single" w:sz="4" w:space="0" w:color="auto"/>
              <w:right w:val="single" w:sz="12" w:space="0" w:color="auto"/>
            </w:tcBorders>
            <w:vAlign w:val="center"/>
          </w:tcPr>
          <w:p w14:paraId="4C84507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317</w:t>
            </w:r>
          </w:p>
        </w:tc>
        <w:tc>
          <w:tcPr>
            <w:tcW w:w="897" w:type="dxa"/>
            <w:tcBorders>
              <w:top w:val="single" w:sz="4" w:space="0" w:color="auto"/>
              <w:left w:val="single" w:sz="12" w:space="0" w:color="auto"/>
              <w:bottom w:val="single" w:sz="4" w:space="0" w:color="auto"/>
              <w:right w:val="single" w:sz="12" w:space="0" w:color="auto"/>
            </w:tcBorders>
            <w:vAlign w:val="center"/>
          </w:tcPr>
          <w:p w14:paraId="0B10600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260</w:t>
            </w:r>
          </w:p>
        </w:tc>
        <w:tc>
          <w:tcPr>
            <w:tcW w:w="926" w:type="dxa"/>
            <w:tcBorders>
              <w:top w:val="single" w:sz="4" w:space="0" w:color="auto"/>
              <w:left w:val="single" w:sz="12" w:space="0" w:color="auto"/>
              <w:bottom w:val="single" w:sz="4" w:space="0" w:color="auto"/>
              <w:right w:val="single" w:sz="12" w:space="0" w:color="auto"/>
            </w:tcBorders>
            <w:vAlign w:val="center"/>
          </w:tcPr>
          <w:p w14:paraId="0E40516C"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271</w:t>
            </w:r>
          </w:p>
        </w:tc>
        <w:tc>
          <w:tcPr>
            <w:tcW w:w="1046" w:type="dxa"/>
            <w:tcBorders>
              <w:top w:val="single" w:sz="4" w:space="0" w:color="auto"/>
              <w:left w:val="single" w:sz="12" w:space="0" w:color="auto"/>
              <w:bottom w:val="single" w:sz="4" w:space="0" w:color="auto"/>
              <w:right w:val="single" w:sz="12" w:space="0" w:color="auto"/>
            </w:tcBorders>
            <w:vAlign w:val="center"/>
          </w:tcPr>
          <w:p w14:paraId="54805926"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374</w:t>
            </w:r>
          </w:p>
        </w:tc>
      </w:tr>
      <w:tr w:rsidR="00B623BA" w14:paraId="5C8F00A2"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36DE9EFF" w14:textId="77777777" w:rsidR="00B623BA" w:rsidRPr="00B623BA" w:rsidRDefault="00B623BA" w:rsidP="00B623BA">
            <w:pPr>
              <w:spacing w:line="360" w:lineRule="auto"/>
              <w:jc w:val="center"/>
              <w:rPr>
                <w:b w:val="0"/>
                <w:i/>
                <w:sz w:val="28"/>
                <w:szCs w:val="28"/>
              </w:rPr>
            </w:pPr>
            <w:r w:rsidRPr="00B623BA">
              <w:rPr>
                <w:b w:val="0"/>
                <w:i/>
                <w:sz w:val="28"/>
                <w:szCs w:val="28"/>
              </w:rPr>
              <w:t>May</w:t>
            </w:r>
          </w:p>
        </w:tc>
        <w:tc>
          <w:tcPr>
            <w:tcW w:w="924" w:type="dxa"/>
            <w:tcBorders>
              <w:top w:val="single" w:sz="4" w:space="0" w:color="auto"/>
              <w:left w:val="single" w:sz="12" w:space="0" w:color="auto"/>
              <w:bottom w:val="single" w:sz="4" w:space="0" w:color="auto"/>
              <w:right w:val="single" w:sz="12" w:space="0" w:color="auto"/>
            </w:tcBorders>
            <w:vAlign w:val="center"/>
          </w:tcPr>
          <w:p w14:paraId="158673B5"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75</w:t>
            </w:r>
          </w:p>
        </w:tc>
        <w:tc>
          <w:tcPr>
            <w:tcW w:w="1028" w:type="dxa"/>
            <w:tcBorders>
              <w:top w:val="single" w:sz="4" w:space="0" w:color="auto"/>
              <w:left w:val="single" w:sz="12" w:space="0" w:color="auto"/>
              <w:bottom w:val="single" w:sz="4" w:space="0" w:color="auto"/>
              <w:right w:val="single" w:sz="12" w:space="0" w:color="auto"/>
            </w:tcBorders>
            <w:vAlign w:val="center"/>
          </w:tcPr>
          <w:p w14:paraId="62119CC7"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221</w:t>
            </w:r>
          </w:p>
        </w:tc>
        <w:tc>
          <w:tcPr>
            <w:tcW w:w="926" w:type="dxa"/>
            <w:tcBorders>
              <w:top w:val="single" w:sz="4" w:space="0" w:color="auto"/>
              <w:left w:val="single" w:sz="12" w:space="0" w:color="auto"/>
              <w:bottom w:val="single" w:sz="4" w:space="0" w:color="auto"/>
              <w:right w:val="single" w:sz="12" w:space="0" w:color="auto"/>
            </w:tcBorders>
            <w:vAlign w:val="center"/>
          </w:tcPr>
          <w:p w14:paraId="58B856B5"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170</w:t>
            </w:r>
          </w:p>
        </w:tc>
        <w:tc>
          <w:tcPr>
            <w:tcW w:w="960" w:type="dxa"/>
            <w:tcBorders>
              <w:top w:val="single" w:sz="4" w:space="0" w:color="auto"/>
              <w:left w:val="single" w:sz="12" w:space="0" w:color="auto"/>
              <w:bottom w:val="single" w:sz="4" w:space="0" w:color="auto"/>
              <w:right w:val="single" w:sz="12" w:space="0" w:color="auto"/>
            </w:tcBorders>
            <w:vAlign w:val="center"/>
          </w:tcPr>
          <w:p w14:paraId="32E3447B"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230</w:t>
            </w:r>
          </w:p>
        </w:tc>
        <w:tc>
          <w:tcPr>
            <w:tcW w:w="987" w:type="dxa"/>
            <w:tcBorders>
              <w:top w:val="single" w:sz="4" w:space="0" w:color="auto"/>
              <w:left w:val="single" w:sz="12" w:space="0" w:color="auto"/>
              <w:bottom w:val="single" w:sz="4" w:space="0" w:color="auto"/>
              <w:right w:val="single" w:sz="12" w:space="0" w:color="auto"/>
            </w:tcBorders>
            <w:vAlign w:val="center"/>
          </w:tcPr>
          <w:p w14:paraId="53C6FDA5"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362</w:t>
            </w:r>
          </w:p>
        </w:tc>
        <w:tc>
          <w:tcPr>
            <w:tcW w:w="897" w:type="dxa"/>
            <w:tcBorders>
              <w:top w:val="single" w:sz="4" w:space="0" w:color="auto"/>
              <w:left w:val="single" w:sz="12" w:space="0" w:color="auto"/>
              <w:bottom w:val="single" w:sz="4" w:space="0" w:color="auto"/>
              <w:right w:val="single" w:sz="12" w:space="0" w:color="auto"/>
            </w:tcBorders>
            <w:vAlign w:val="center"/>
          </w:tcPr>
          <w:p w14:paraId="13FD906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434</w:t>
            </w:r>
          </w:p>
        </w:tc>
        <w:tc>
          <w:tcPr>
            <w:tcW w:w="926" w:type="dxa"/>
            <w:tcBorders>
              <w:top w:val="single" w:sz="4" w:space="0" w:color="auto"/>
              <w:left w:val="single" w:sz="12" w:space="0" w:color="auto"/>
              <w:bottom w:val="single" w:sz="4" w:space="0" w:color="auto"/>
              <w:right w:val="single" w:sz="12" w:space="0" w:color="auto"/>
            </w:tcBorders>
            <w:vAlign w:val="center"/>
          </w:tcPr>
          <w:p w14:paraId="0199F473"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495</w:t>
            </w:r>
          </w:p>
        </w:tc>
        <w:tc>
          <w:tcPr>
            <w:tcW w:w="1046" w:type="dxa"/>
            <w:tcBorders>
              <w:top w:val="single" w:sz="4" w:space="0" w:color="auto"/>
              <w:left w:val="single" w:sz="12" w:space="0" w:color="auto"/>
              <w:bottom w:val="single" w:sz="4" w:space="0" w:color="auto"/>
              <w:right w:val="single" w:sz="12" w:space="0" w:color="auto"/>
            </w:tcBorders>
            <w:vAlign w:val="center"/>
          </w:tcPr>
          <w:p w14:paraId="0A438D43"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495</w:t>
            </w:r>
          </w:p>
        </w:tc>
      </w:tr>
      <w:tr w:rsidR="00B623BA" w14:paraId="5667033D"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75181C28" w14:textId="77777777" w:rsidR="00B623BA" w:rsidRPr="00B623BA" w:rsidRDefault="00B623BA" w:rsidP="00B623BA">
            <w:pPr>
              <w:spacing w:line="360" w:lineRule="auto"/>
              <w:jc w:val="center"/>
              <w:rPr>
                <w:b w:val="0"/>
                <w:i/>
                <w:sz w:val="28"/>
                <w:szCs w:val="28"/>
              </w:rPr>
            </w:pPr>
            <w:r w:rsidRPr="00B623BA">
              <w:rPr>
                <w:b w:val="0"/>
                <w:i/>
                <w:sz w:val="28"/>
                <w:szCs w:val="28"/>
              </w:rPr>
              <w:t>June</w:t>
            </w:r>
          </w:p>
        </w:tc>
        <w:tc>
          <w:tcPr>
            <w:tcW w:w="924" w:type="dxa"/>
            <w:tcBorders>
              <w:top w:val="single" w:sz="4" w:space="0" w:color="auto"/>
              <w:left w:val="single" w:sz="12" w:space="0" w:color="auto"/>
              <w:bottom w:val="single" w:sz="4" w:space="0" w:color="auto"/>
              <w:right w:val="single" w:sz="12" w:space="0" w:color="auto"/>
            </w:tcBorders>
            <w:vAlign w:val="center"/>
          </w:tcPr>
          <w:p w14:paraId="38FD0FD6"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125</w:t>
            </w:r>
          </w:p>
        </w:tc>
        <w:tc>
          <w:tcPr>
            <w:tcW w:w="1028" w:type="dxa"/>
            <w:tcBorders>
              <w:top w:val="single" w:sz="4" w:space="0" w:color="auto"/>
              <w:left w:val="single" w:sz="12" w:space="0" w:color="auto"/>
              <w:bottom w:val="single" w:sz="4" w:space="0" w:color="auto"/>
              <w:right w:val="single" w:sz="12" w:space="0" w:color="auto"/>
            </w:tcBorders>
            <w:vAlign w:val="center"/>
          </w:tcPr>
          <w:p w14:paraId="5F554E6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228</w:t>
            </w:r>
          </w:p>
        </w:tc>
        <w:tc>
          <w:tcPr>
            <w:tcW w:w="926" w:type="dxa"/>
            <w:tcBorders>
              <w:top w:val="single" w:sz="4" w:space="0" w:color="auto"/>
              <w:left w:val="single" w:sz="12" w:space="0" w:color="auto"/>
              <w:bottom w:val="single" w:sz="4" w:space="0" w:color="auto"/>
              <w:right w:val="single" w:sz="12" w:space="0" w:color="auto"/>
            </w:tcBorders>
            <w:vAlign w:val="center"/>
          </w:tcPr>
          <w:p w14:paraId="66AD67BC"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221</w:t>
            </w:r>
          </w:p>
        </w:tc>
        <w:tc>
          <w:tcPr>
            <w:tcW w:w="960" w:type="dxa"/>
            <w:tcBorders>
              <w:top w:val="single" w:sz="4" w:space="0" w:color="auto"/>
              <w:left w:val="single" w:sz="12" w:space="0" w:color="auto"/>
              <w:bottom w:val="single" w:sz="4" w:space="0" w:color="auto"/>
              <w:right w:val="single" w:sz="12" w:space="0" w:color="auto"/>
            </w:tcBorders>
            <w:vAlign w:val="center"/>
          </w:tcPr>
          <w:p w14:paraId="2571787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233</w:t>
            </w:r>
          </w:p>
        </w:tc>
        <w:tc>
          <w:tcPr>
            <w:tcW w:w="987" w:type="dxa"/>
            <w:tcBorders>
              <w:top w:val="single" w:sz="4" w:space="0" w:color="auto"/>
              <w:left w:val="single" w:sz="12" w:space="0" w:color="auto"/>
              <w:bottom w:val="single" w:sz="4" w:space="0" w:color="auto"/>
              <w:right w:val="single" w:sz="12" w:space="0" w:color="auto"/>
            </w:tcBorders>
            <w:vAlign w:val="center"/>
          </w:tcPr>
          <w:p w14:paraId="0D27D0B7"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399</w:t>
            </w:r>
          </w:p>
        </w:tc>
        <w:tc>
          <w:tcPr>
            <w:tcW w:w="897" w:type="dxa"/>
            <w:tcBorders>
              <w:top w:val="single" w:sz="4" w:space="0" w:color="auto"/>
              <w:left w:val="single" w:sz="12" w:space="0" w:color="auto"/>
              <w:bottom w:val="single" w:sz="4" w:space="0" w:color="auto"/>
              <w:right w:val="single" w:sz="12" w:space="0" w:color="auto"/>
            </w:tcBorders>
            <w:vAlign w:val="center"/>
          </w:tcPr>
          <w:p w14:paraId="4B7EC1A4"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515</w:t>
            </w:r>
          </w:p>
        </w:tc>
        <w:tc>
          <w:tcPr>
            <w:tcW w:w="926" w:type="dxa"/>
            <w:tcBorders>
              <w:top w:val="single" w:sz="4" w:space="0" w:color="auto"/>
              <w:left w:val="single" w:sz="12" w:space="0" w:color="auto"/>
              <w:bottom w:val="single" w:sz="4" w:space="0" w:color="auto"/>
              <w:right w:val="single" w:sz="12" w:space="0" w:color="auto"/>
            </w:tcBorders>
            <w:vAlign w:val="center"/>
          </w:tcPr>
          <w:p w14:paraId="58D77D27"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450</w:t>
            </w:r>
          </w:p>
        </w:tc>
        <w:tc>
          <w:tcPr>
            <w:tcW w:w="1046" w:type="dxa"/>
            <w:tcBorders>
              <w:top w:val="single" w:sz="4" w:space="0" w:color="auto"/>
              <w:left w:val="single" w:sz="12" w:space="0" w:color="auto"/>
              <w:bottom w:val="single" w:sz="4" w:space="0" w:color="auto"/>
              <w:right w:val="single" w:sz="12" w:space="0" w:color="auto"/>
            </w:tcBorders>
            <w:vAlign w:val="center"/>
          </w:tcPr>
          <w:p w14:paraId="5DE9336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679</w:t>
            </w:r>
          </w:p>
        </w:tc>
      </w:tr>
      <w:tr w:rsidR="00B623BA" w14:paraId="2307CE25"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48F413CD" w14:textId="77777777" w:rsidR="00B623BA" w:rsidRPr="00B623BA" w:rsidRDefault="00B623BA" w:rsidP="00B623BA">
            <w:pPr>
              <w:spacing w:line="360" w:lineRule="auto"/>
              <w:jc w:val="center"/>
              <w:rPr>
                <w:b w:val="0"/>
                <w:i/>
                <w:sz w:val="28"/>
                <w:szCs w:val="28"/>
              </w:rPr>
            </w:pPr>
            <w:r w:rsidRPr="00B623BA">
              <w:rPr>
                <w:b w:val="0"/>
                <w:i/>
                <w:sz w:val="28"/>
                <w:szCs w:val="28"/>
              </w:rPr>
              <w:t>July</w:t>
            </w:r>
          </w:p>
        </w:tc>
        <w:tc>
          <w:tcPr>
            <w:tcW w:w="924" w:type="dxa"/>
            <w:tcBorders>
              <w:top w:val="single" w:sz="4" w:space="0" w:color="auto"/>
              <w:left w:val="single" w:sz="12" w:space="0" w:color="auto"/>
              <w:bottom w:val="single" w:sz="4" w:space="0" w:color="auto"/>
              <w:right w:val="single" w:sz="12" w:space="0" w:color="auto"/>
            </w:tcBorders>
            <w:vAlign w:val="center"/>
          </w:tcPr>
          <w:p w14:paraId="56A874BD"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131</w:t>
            </w:r>
          </w:p>
        </w:tc>
        <w:tc>
          <w:tcPr>
            <w:tcW w:w="1028" w:type="dxa"/>
            <w:tcBorders>
              <w:top w:val="single" w:sz="4" w:space="0" w:color="auto"/>
              <w:left w:val="single" w:sz="12" w:space="0" w:color="auto"/>
              <w:bottom w:val="single" w:sz="4" w:space="0" w:color="auto"/>
              <w:right w:val="single" w:sz="12" w:space="0" w:color="auto"/>
            </w:tcBorders>
            <w:vAlign w:val="center"/>
          </w:tcPr>
          <w:p w14:paraId="17936BA0"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365</w:t>
            </w:r>
          </w:p>
        </w:tc>
        <w:tc>
          <w:tcPr>
            <w:tcW w:w="926" w:type="dxa"/>
            <w:tcBorders>
              <w:top w:val="single" w:sz="4" w:space="0" w:color="auto"/>
              <w:left w:val="single" w:sz="12" w:space="0" w:color="auto"/>
              <w:bottom w:val="single" w:sz="4" w:space="0" w:color="auto"/>
              <w:right w:val="single" w:sz="12" w:space="0" w:color="auto"/>
            </w:tcBorders>
            <w:vAlign w:val="center"/>
          </w:tcPr>
          <w:p w14:paraId="0D94A15C"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236</w:t>
            </w:r>
          </w:p>
        </w:tc>
        <w:tc>
          <w:tcPr>
            <w:tcW w:w="960" w:type="dxa"/>
            <w:tcBorders>
              <w:top w:val="single" w:sz="4" w:space="0" w:color="auto"/>
              <w:left w:val="single" w:sz="12" w:space="0" w:color="auto"/>
              <w:bottom w:val="single" w:sz="4" w:space="0" w:color="auto"/>
              <w:right w:val="single" w:sz="12" w:space="0" w:color="auto"/>
            </w:tcBorders>
            <w:vAlign w:val="center"/>
          </w:tcPr>
          <w:p w14:paraId="19FEFDCC"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392</w:t>
            </w:r>
          </w:p>
        </w:tc>
        <w:tc>
          <w:tcPr>
            <w:tcW w:w="987" w:type="dxa"/>
            <w:tcBorders>
              <w:top w:val="single" w:sz="4" w:space="0" w:color="auto"/>
              <w:left w:val="single" w:sz="12" w:space="0" w:color="auto"/>
              <w:bottom w:val="single" w:sz="4" w:space="0" w:color="auto"/>
              <w:right w:val="single" w:sz="12" w:space="0" w:color="auto"/>
            </w:tcBorders>
            <w:vAlign w:val="center"/>
          </w:tcPr>
          <w:p w14:paraId="665B3780"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541</w:t>
            </w:r>
          </w:p>
        </w:tc>
        <w:tc>
          <w:tcPr>
            <w:tcW w:w="897" w:type="dxa"/>
            <w:tcBorders>
              <w:top w:val="single" w:sz="4" w:space="0" w:color="auto"/>
              <w:left w:val="single" w:sz="12" w:space="0" w:color="auto"/>
              <w:bottom w:val="single" w:sz="4" w:space="0" w:color="auto"/>
              <w:right w:val="single" w:sz="12" w:space="0" w:color="auto"/>
            </w:tcBorders>
            <w:vAlign w:val="center"/>
          </w:tcPr>
          <w:p w14:paraId="546D12C6"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387</w:t>
            </w:r>
          </w:p>
        </w:tc>
        <w:tc>
          <w:tcPr>
            <w:tcW w:w="926" w:type="dxa"/>
            <w:tcBorders>
              <w:top w:val="single" w:sz="4" w:space="0" w:color="auto"/>
              <w:left w:val="single" w:sz="12" w:space="0" w:color="auto"/>
              <w:bottom w:val="single" w:sz="4" w:space="0" w:color="auto"/>
              <w:right w:val="single" w:sz="12" w:space="0" w:color="auto"/>
            </w:tcBorders>
            <w:vAlign w:val="center"/>
          </w:tcPr>
          <w:p w14:paraId="777617A2"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537</w:t>
            </w:r>
          </w:p>
        </w:tc>
        <w:tc>
          <w:tcPr>
            <w:tcW w:w="1046" w:type="dxa"/>
            <w:tcBorders>
              <w:top w:val="single" w:sz="4" w:space="0" w:color="auto"/>
              <w:left w:val="single" w:sz="12" w:space="0" w:color="auto"/>
              <w:bottom w:val="single" w:sz="4" w:space="0" w:color="auto"/>
              <w:right w:val="single" w:sz="12" w:space="0" w:color="auto"/>
            </w:tcBorders>
            <w:vAlign w:val="center"/>
          </w:tcPr>
          <w:p w14:paraId="08759CA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819</w:t>
            </w:r>
          </w:p>
        </w:tc>
      </w:tr>
      <w:tr w:rsidR="00B623BA" w14:paraId="123D471D"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7D7C379B" w14:textId="77777777" w:rsidR="00B623BA" w:rsidRPr="00B623BA" w:rsidRDefault="00B623BA" w:rsidP="00B623BA">
            <w:pPr>
              <w:spacing w:line="360" w:lineRule="auto"/>
              <w:jc w:val="center"/>
              <w:rPr>
                <w:b w:val="0"/>
                <w:i/>
                <w:sz w:val="28"/>
                <w:szCs w:val="28"/>
              </w:rPr>
            </w:pPr>
            <w:r w:rsidRPr="00B623BA">
              <w:rPr>
                <w:b w:val="0"/>
                <w:i/>
                <w:sz w:val="28"/>
                <w:szCs w:val="28"/>
              </w:rPr>
              <w:t>August</w:t>
            </w:r>
          </w:p>
        </w:tc>
        <w:tc>
          <w:tcPr>
            <w:tcW w:w="924" w:type="dxa"/>
            <w:tcBorders>
              <w:top w:val="single" w:sz="4" w:space="0" w:color="auto"/>
              <w:left w:val="single" w:sz="12" w:space="0" w:color="auto"/>
              <w:bottom w:val="single" w:sz="4" w:space="0" w:color="auto"/>
              <w:right w:val="single" w:sz="12" w:space="0" w:color="auto"/>
            </w:tcBorders>
            <w:vAlign w:val="center"/>
          </w:tcPr>
          <w:p w14:paraId="216E312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168</w:t>
            </w:r>
          </w:p>
        </w:tc>
        <w:tc>
          <w:tcPr>
            <w:tcW w:w="1028" w:type="dxa"/>
            <w:tcBorders>
              <w:top w:val="single" w:sz="4" w:space="0" w:color="auto"/>
              <w:left w:val="single" w:sz="12" w:space="0" w:color="auto"/>
              <w:bottom w:val="single" w:sz="4" w:space="0" w:color="auto"/>
              <w:right w:val="single" w:sz="12" w:space="0" w:color="auto"/>
            </w:tcBorders>
            <w:vAlign w:val="center"/>
          </w:tcPr>
          <w:p w14:paraId="1B60FBD7"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258</w:t>
            </w:r>
          </w:p>
        </w:tc>
        <w:tc>
          <w:tcPr>
            <w:tcW w:w="926" w:type="dxa"/>
            <w:tcBorders>
              <w:top w:val="single" w:sz="4" w:space="0" w:color="auto"/>
              <w:left w:val="single" w:sz="12" w:space="0" w:color="auto"/>
              <w:bottom w:val="single" w:sz="4" w:space="0" w:color="auto"/>
              <w:right w:val="single" w:sz="12" w:space="0" w:color="auto"/>
            </w:tcBorders>
            <w:vAlign w:val="center"/>
          </w:tcPr>
          <w:p w14:paraId="72AA29F0"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163</w:t>
            </w:r>
          </w:p>
        </w:tc>
        <w:tc>
          <w:tcPr>
            <w:tcW w:w="960" w:type="dxa"/>
            <w:tcBorders>
              <w:top w:val="single" w:sz="4" w:space="0" w:color="auto"/>
              <w:left w:val="single" w:sz="12" w:space="0" w:color="auto"/>
              <w:bottom w:val="single" w:sz="4" w:space="0" w:color="auto"/>
              <w:right w:val="single" w:sz="12" w:space="0" w:color="auto"/>
            </w:tcBorders>
            <w:vAlign w:val="center"/>
          </w:tcPr>
          <w:p w14:paraId="0517DD4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310</w:t>
            </w:r>
          </w:p>
        </w:tc>
        <w:tc>
          <w:tcPr>
            <w:tcW w:w="987" w:type="dxa"/>
            <w:tcBorders>
              <w:top w:val="single" w:sz="4" w:space="0" w:color="auto"/>
              <w:left w:val="single" w:sz="12" w:space="0" w:color="auto"/>
              <w:bottom w:val="single" w:sz="4" w:space="0" w:color="auto"/>
              <w:right w:val="single" w:sz="12" w:space="0" w:color="auto"/>
            </w:tcBorders>
            <w:vAlign w:val="center"/>
          </w:tcPr>
          <w:p w14:paraId="7F91388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406</w:t>
            </w:r>
          </w:p>
        </w:tc>
        <w:tc>
          <w:tcPr>
            <w:tcW w:w="897" w:type="dxa"/>
            <w:tcBorders>
              <w:top w:val="single" w:sz="4" w:space="0" w:color="auto"/>
              <w:left w:val="single" w:sz="12" w:space="0" w:color="auto"/>
              <w:bottom w:val="single" w:sz="4" w:space="0" w:color="auto"/>
              <w:right w:val="single" w:sz="12" w:space="0" w:color="auto"/>
            </w:tcBorders>
            <w:vAlign w:val="center"/>
          </w:tcPr>
          <w:p w14:paraId="013241F4"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501</w:t>
            </w:r>
          </w:p>
        </w:tc>
        <w:tc>
          <w:tcPr>
            <w:tcW w:w="926" w:type="dxa"/>
            <w:tcBorders>
              <w:top w:val="single" w:sz="4" w:space="0" w:color="auto"/>
              <w:left w:val="single" w:sz="12" w:space="0" w:color="auto"/>
              <w:bottom w:val="single" w:sz="4" w:space="0" w:color="auto"/>
              <w:right w:val="single" w:sz="12" w:space="0" w:color="auto"/>
            </w:tcBorders>
            <w:vAlign w:val="center"/>
          </w:tcPr>
          <w:p w14:paraId="0018D608"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589</w:t>
            </w:r>
          </w:p>
        </w:tc>
        <w:tc>
          <w:tcPr>
            <w:tcW w:w="1046" w:type="dxa"/>
            <w:tcBorders>
              <w:top w:val="single" w:sz="4" w:space="0" w:color="auto"/>
              <w:left w:val="single" w:sz="12" w:space="0" w:color="auto"/>
              <w:bottom w:val="single" w:sz="4" w:space="0" w:color="auto"/>
              <w:right w:val="single" w:sz="12" w:space="0" w:color="auto"/>
            </w:tcBorders>
            <w:vAlign w:val="center"/>
          </w:tcPr>
          <w:p w14:paraId="53D7A0B6"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690</w:t>
            </w:r>
          </w:p>
        </w:tc>
      </w:tr>
      <w:tr w:rsidR="00B623BA" w14:paraId="3A17D3B2"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53DDDA75" w14:textId="77777777" w:rsidR="00B623BA" w:rsidRPr="00B623BA" w:rsidRDefault="00B623BA" w:rsidP="00B623BA">
            <w:pPr>
              <w:spacing w:line="360" w:lineRule="auto"/>
              <w:jc w:val="center"/>
              <w:rPr>
                <w:b w:val="0"/>
                <w:i/>
                <w:sz w:val="28"/>
                <w:szCs w:val="28"/>
              </w:rPr>
            </w:pPr>
            <w:r w:rsidRPr="00B623BA">
              <w:rPr>
                <w:b w:val="0"/>
                <w:i/>
                <w:sz w:val="28"/>
                <w:szCs w:val="28"/>
              </w:rPr>
              <w:t>September</w:t>
            </w:r>
          </w:p>
        </w:tc>
        <w:tc>
          <w:tcPr>
            <w:tcW w:w="924" w:type="dxa"/>
            <w:tcBorders>
              <w:top w:val="single" w:sz="4" w:space="0" w:color="auto"/>
              <w:left w:val="single" w:sz="12" w:space="0" w:color="auto"/>
              <w:bottom w:val="single" w:sz="4" w:space="0" w:color="auto"/>
              <w:right w:val="single" w:sz="12" w:space="0" w:color="auto"/>
            </w:tcBorders>
            <w:vAlign w:val="center"/>
          </w:tcPr>
          <w:p w14:paraId="011299D1"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147</w:t>
            </w:r>
          </w:p>
        </w:tc>
        <w:tc>
          <w:tcPr>
            <w:tcW w:w="1028" w:type="dxa"/>
            <w:tcBorders>
              <w:top w:val="single" w:sz="4" w:space="0" w:color="auto"/>
              <w:left w:val="single" w:sz="12" w:space="0" w:color="auto"/>
              <w:bottom w:val="single" w:sz="4" w:space="0" w:color="auto"/>
              <w:right w:val="single" w:sz="12" w:space="0" w:color="auto"/>
            </w:tcBorders>
            <w:vAlign w:val="center"/>
          </w:tcPr>
          <w:p w14:paraId="41A39C33"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170</w:t>
            </w:r>
          </w:p>
        </w:tc>
        <w:tc>
          <w:tcPr>
            <w:tcW w:w="926" w:type="dxa"/>
            <w:tcBorders>
              <w:top w:val="single" w:sz="4" w:space="0" w:color="auto"/>
              <w:left w:val="single" w:sz="12" w:space="0" w:color="auto"/>
              <w:bottom w:val="single" w:sz="4" w:space="0" w:color="auto"/>
              <w:right w:val="single" w:sz="12" w:space="0" w:color="auto"/>
            </w:tcBorders>
            <w:vAlign w:val="center"/>
          </w:tcPr>
          <w:p w14:paraId="3CAC2FFD"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241</w:t>
            </w:r>
          </w:p>
        </w:tc>
        <w:tc>
          <w:tcPr>
            <w:tcW w:w="960" w:type="dxa"/>
            <w:tcBorders>
              <w:top w:val="single" w:sz="4" w:space="0" w:color="auto"/>
              <w:left w:val="single" w:sz="12" w:space="0" w:color="auto"/>
              <w:bottom w:val="single" w:sz="4" w:space="0" w:color="auto"/>
              <w:right w:val="single" w:sz="12" w:space="0" w:color="auto"/>
            </w:tcBorders>
            <w:vAlign w:val="center"/>
          </w:tcPr>
          <w:p w14:paraId="34B9CB96"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319</w:t>
            </w:r>
          </w:p>
        </w:tc>
        <w:tc>
          <w:tcPr>
            <w:tcW w:w="987" w:type="dxa"/>
            <w:tcBorders>
              <w:top w:val="single" w:sz="4" w:space="0" w:color="auto"/>
              <w:left w:val="single" w:sz="12" w:space="0" w:color="auto"/>
              <w:bottom w:val="single" w:sz="4" w:space="0" w:color="auto"/>
              <w:right w:val="single" w:sz="12" w:space="0" w:color="auto"/>
            </w:tcBorders>
            <w:vAlign w:val="center"/>
          </w:tcPr>
          <w:p w14:paraId="56C408B1"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383</w:t>
            </w:r>
          </w:p>
        </w:tc>
        <w:tc>
          <w:tcPr>
            <w:tcW w:w="897" w:type="dxa"/>
            <w:tcBorders>
              <w:top w:val="single" w:sz="4" w:space="0" w:color="auto"/>
              <w:left w:val="single" w:sz="12" w:space="0" w:color="auto"/>
              <w:bottom w:val="single" w:sz="4" w:space="0" w:color="auto"/>
              <w:right w:val="single" w:sz="12" w:space="0" w:color="auto"/>
            </w:tcBorders>
            <w:vAlign w:val="center"/>
          </w:tcPr>
          <w:p w14:paraId="398E47E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519</w:t>
            </w:r>
          </w:p>
        </w:tc>
        <w:tc>
          <w:tcPr>
            <w:tcW w:w="926" w:type="dxa"/>
            <w:tcBorders>
              <w:top w:val="single" w:sz="4" w:space="0" w:color="auto"/>
              <w:left w:val="single" w:sz="12" w:space="0" w:color="auto"/>
              <w:bottom w:val="single" w:sz="4" w:space="0" w:color="auto"/>
              <w:right w:val="single" w:sz="12" w:space="0" w:color="auto"/>
            </w:tcBorders>
            <w:vAlign w:val="center"/>
          </w:tcPr>
          <w:p w14:paraId="2269BF24"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623</w:t>
            </w:r>
          </w:p>
        </w:tc>
        <w:tc>
          <w:tcPr>
            <w:tcW w:w="1046" w:type="dxa"/>
            <w:tcBorders>
              <w:top w:val="single" w:sz="4" w:space="0" w:color="auto"/>
              <w:left w:val="single" w:sz="12" w:space="0" w:color="auto"/>
              <w:bottom w:val="single" w:sz="4" w:space="0" w:color="auto"/>
              <w:right w:val="single" w:sz="12" w:space="0" w:color="auto"/>
            </w:tcBorders>
            <w:vAlign w:val="center"/>
          </w:tcPr>
          <w:p w14:paraId="4DD68778"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791</w:t>
            </w:r>
          </w:p>
        </w:tc>
      </w:tr>
      <w:tr w:rsidR="00B623BA" w14:paraId="4D3E9D26"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3F2129FB" w14:textId="77777777" w:rsidR="00B623BA" w:rsidRPr="00B623BA" w:rsidRDefault="00B623BA" w:rsidP="00B623BA">
            <w:pPr>
              <w:spacing w:line="360" w:lineRule="auto"/>
              <w:jc w:val="center"/>
              <w:rPr>
                <w:b w:val="0"/>
                <w:i/>
                <w:sz w:val="28"/>
                <w:szCs w:val="28"/>
              </w:rPr>
            </w:pPr>
            <w:r w:rsidRPr="00B623BA">
              <w:rPr>
                <w:b w:val="0"/>
                <w:i/>
                <w:sz w:val="28"/>
                <w:szCs w:val="28"/>
              </w:rPr>
              <w:t>October</w:t>
            </w:r>
          </w:p>
        </w:tc>
        <w:tc>
          <w:tcPr>
            <w:tcW w:w="924" w:type="dxa"/>
            <w:tcBorders>
              <w:top w:val="single" w:sz="4" w:space="0" w:color="auto"/>
              <w:left w:val="single" w:sz="12" w:space="0" w:color="auto"/>
              <w:bottom w:val="single" w:sz="4" w:space="0" w:color="auto"/>
              <w:right w:val="single" w:sz="12" w:space="0" w:color="auto"/>
            </w:tcBorders>
            <w:vAlign w:val="center"/>
          </w:tcPr>
          <w:p w14:paraId="7654659C"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101</w:t>
            </w:r>
          </w:p>
        </w:tc>
        <w:tc>
          <w:tcPr>
            <w:tcW w:w="1028" w:type="dxa"/>
            <w:tcBorders>
              <w:top w:val="single" w:sz="4" w:space="0" w:color="auto"/>
              <w:left w:val="single" w:sz="12" w:space="0" w:color="auto"/>
              <w:bottom w:val="single" w:sz="4" w:space="0" w:color="auto"/>
              <w:right w:val="single" w:sz="12" w:space="0" w:color="auto"/>
            </w:tcBorders>
            <w:vAlign w:val="center"/>
          </w:tcPr>
          <w:p w14:paraId="1ECB134D"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191</w:t>
            </w:r>
          </w:p>
        </w:tc>
        <w:tc>
          <w:tcPr>
            <w:tcW w:w="926" w:type="dxa"/>
            <w:tcBorders>
              <w:top w:val="single" w:sz="4" w:space="0" w:color="auto"/>
              <w:left w:val="single" w:sz="12" w:space="0" w:color="auto"/>
              <w:bottom w:val="single" w:sz="4" w:space="0" w:color="auto"/>
              <w:right w:val="single" w:sz="12" w:space="0" w:color="auto"/>
            </w:tcBorders>
            <w:vAlign w:val="center"/>
          </w:tcPr>
          <w:p w14:paraId="6FB02DBD"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165</w:t>
            </w:r>
          </w:p>
        </w:tc>
        <w:tc>
          <w:tcPr>
            <w:tcW w:w="960" w:type="dxa"/>
            <w:tcBorders>
              <w:top w:val="single" w:sz="4" w:space="0" w:color="auto"/>
              <w:left w:val="single" w:sz="12" w:space="0" w:color="auto"/>
              <w:bottom w:val="single" w:sz="4" w:space="0" w:color="auto"/>
              <w:right w:val="single" w:sz="12" w:space="0" w:color="auto"/>
            </w:tcBorders>
            <w:vAlign w:val="center"/>
          </w:tcPr>
          <w:p w14:paraId="54D79169"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227</w:t>
            </w:r>
          </w:p>
        </w:tc>
        <w:tc>
          <w:tcPr>
            <w:tcW w:w="987" w:type="dxa"/>
            <w:tcBorders>
              <w:top w:val="single" w:sz="4" w:space="0" w:color="auto"/>
              <w:left w:val="single" w:sz="12" w:space="0" w:color="auto"/>
              <w:bottom w:val="single" w:sz="4" w:space="0" w:color="auto"/>
              <w:right w:val="single" w:sz="12" w:space="0" w:color="auto"/>
            </w:tcBorders>
            <w:vAlign w:val="center"/>
          </w:tcPr>
          <w:p w14:paraId="6CF25CC2"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295</w:t>
            </w:r>
          </w:p>
        </w:tc>
        <w:tc>
          <w:tcPr>
            <w:tcW w:w="897" w:type="dxa"/>
            <w:tcBorders>
              <w:top w:val="single" w:sz="4" w:space="0" w:color="auto"/>
              <w:left w:val="single" w:sz="12" w:space="0" w:color="auto"/>
              <w:bottom w:val="single" w:sz="4" w:space="0" w:color="auto"/>
              <w:right w:val="single" w:sz="12" w:space="0" w:color="auto"/>
            </w:tcBorders>
            <w:vAlign w:val="center"/>
          </w:tcPr>
          <w:p w14:paraId="28DD62BB"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240</w:t>
            </w:r>
          </w:p>
        </w:tc>
        <w:tc>
          <w:tcPr>
            <w:tcW w:w="926" w:type="dxa"/>
            <w:tcBorders>
              <w:top w:val="single" w:sz="4" w:space="0" w:color="auto"/>
              <w:left w:val="single" w:sz="12" w:space="0" w:color="auto"/>
              <w:bottom w:val="single" w:sz="4" w:space="0" w:color="auto"/>
              <w:right w:val="single" w:sz="12" w:space="0" w:color="auto"/>
            </w:tcBorders>
            <w:vAlign w:val="center"/>
          </w:tcPr>
          <w:p w14:paraId="50217B4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341</w:t>
            </w:r>
          </w:p>
        </w:tc>
        <w:tc>
          <w:tcPr>
            <w:tcW w:w="1046" w:type="dxa"/>
            <w:tcBorders>
              <w:top w:val="single" w:sz="4" w:space="0" w:color="auto"/>
              <w:left w:val="single" w:sz="12" w:space="0" w:color="auto"/>
              <w:bottom w:val="single" w:sz="4" w:space="0" w:color="auto"/>
              <w:right w:val="single" w:sz="12" w:space="0" w:color="auto"/>
            </w:tcBorders>
            <w:vAlign w:val="center"/>
          </w:tcPr>
          <w:p w14:paraId="2F82F004"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472</w:t>
            </w:r>
          </w:p>
        </w:tc>
      </w:tr>
      <w:tr w:rsidR="00B623BA" w14:paraId="4E79A004"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4" w:space="0" w:color="auto"/>
              <w:right w:val="single" w:sz="12" w:space="0" w:color="auto"/>
            </w:tcBorders>
            <w:vAlign w:val="center"/>
          </w:tcPr>
          <w:p w14:paraId="761F9085" w14:textId="77777777" w:rsidR="00B623BA" w:rsidRPr="00B623BA" w:rsidRDefault="00B623BA" w:rsidP="00B623BA">
            <w:pPr>
              <w:spacing w:line="360" w:lineRule="auto"/>
              <w:jc w:val="center"/>
              <w:rPr>
                <w:b w:val="0"/>
                <w:i/>
                <w:sz w:val="28"/>
                <w:szCs w:val="28"/>
              </w:rPr>
            </w:pPr>
            <w:r w:rsidRPr="00B623BA">
              <w:rPr>
                <w:b w:val="0"/>
                <w:i/>
                <w:sz w:val="28"/>
                <w:szCs w:val="28"/>
              </w:rPr>
              <w:t>November</w:t>
            </w:r>
          </w:p>
        </w:tc>
        <w:tc>
          <w:tcPr>
            <w:tcW w:w="924" w:type="dxa"/>
            <w:tcBorders>
              <w:top w:val="single" w:sz="4" w:space="0" w:color="auto"/>
              <w:left w:val="single" w:sz="12" w:space="0" w:color="auto"/>
              <w:bottom w:val="single" w:sz="4" w:space="0" w:color="auto"/>
              <w:right w:val="single" w:sz="12" w:space="0" w:color="auto"/>
            </w:tcBorders>
            <w:vAlign w:val="center"/>
          </w:tcPr>
          <w:p w14:paraId="33F836B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85</w:t>
            </w:r>
          </w:p>
        </w:tc>
        <w:tc>
          <w:tcPr>
            <w:tcW w:w="1028" w:type="dxa"/>
            <w:tcBorders>
              <w:top w:val="single" w:sz="4" w:space="0" w:color="auto"/>
              <w:left w:val="single" w:sz="12" w:space="0" w:color="auto"/>
              <w:bottom w:val="single" w:sz="4" w:space="0" w:color="auto"/>
              <w:right w:val="single" w:sz="12" w:space="0" w:color="auto"/>
            </w:tcBorders>
            <w:vAlign w:val="center"/>
          </w:tcPr>
          <w:p w14:paraId="54585383"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118</w:t>
            </w:r>
          </w:p>
        </w:tc>
        <w:tc>
          <w:tcPr>
            <w:tcW w:w="926" w:type="dxa"/>
            <w:tcBorders>
              <w:top w:val="single" w:sz="4" w:space="0" w:color="auto"/>
              <w:left w:val="single" w:sz="12" w:space="0" w:color="auto"/>
              <w:bottom w:val="single" w:sz="4" w:space="0" w:color="auto"/>
              <w:right w:val="single" w:sz="12" w:space="0" w:color="auto"/>
            </w:tcBorders>
            <w:vAlign w:val="center"/>
          </w:tcPr>
          <w:p w14:paraId="5B88AF8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94</w:t>
            </w:r>
          </w:p>
        </w:tc>
        <w:tc>
          <w:tcPr>
            <w:tcW w:w="960" w:type="dxa"/>
            <w:tcBorders>
              <w:top w:val="single" w:sz="4" w:space="0" w:color="auto"/>
              <w:left w:val="single" w:sz="12" w:space="0" w:color="auto"/>
              <w:bottom w:val="single" w:sz="4" w:space="0" w:color="auto"/>
              <w:right w:val="single" w:sz="12" w:space="0" w:color="auto"/>
            </w:tcBorders>
            <w:vAlign w:val="center"/>
          </w:tcPr>
          <w:p w14:paraId="25C33101"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164</w:t>
            </w:r>
          </w:p>
        </w:tc>
        <w:tc>
          <w:tcPr>
            <w:tcW w:w="987" w:type="dxa"/>
            <w:tcBorders>
              <w:top w:val="single" w:sz="4" w:space="0" w:color="auto"/>
              <w:left w:val="single" w:sz="12" w:space="0" w:color="auto"/>
              <w:bottom w:val="single" w:sz="4" w:space="0" w:color="auto"/>
              <w:right w:val="single" w:sz="12" w:space="0" w:color="auto"/>
            </w:tcBorders>
            <w:vAlign w:val="center"/>
          </w:tcPr>
          <w:p w14:paraId="4C3BAE1B"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243</w:t>
            </w:r>
          </w:p>
        </w:tc>
        <w:tc>
          <w:tcPr>
            <w:tcW w:w="897" w:type="dxa"/>
            <w:tcBorders>
              <w:top w:val="single" w:sz="4" w:space="0" w:color="auto"/>
              <w:left w:val="single" w:sz="12" w:space="0" w:color="auto"/>
              <w:bottom w:val="single" w:sz="4" w:space="0" w:color="auto"/>
              <w:right w:val="single" w:sz="12" w:space="0" w:color="auto"/>
            </w:tcBorders>
            <w:vAlign w:val="center"/>
          </w:tcPr>
          <w:p w14:paraId="28932B3C"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184</w:t>
            </w:r>
          </w:p>
        </w:tc>
        <w:tc>
          <w:tcPr>
            <w:tcW w:w="926" w:type="dxa"/>
            <w:tcBorders>
              <w:top w:val="single" w:sz="4" w:space="0" w:color="auto"/>
              <w:left w:val="single" w:sz="12" w:space="0" w:color="auto"/>
              <w:bottom w:val="single" w:sz="4" w:space="0" w:color="auto"/>
              <w:right w:val="single" w:sz="12" w:space="0" w:color="auto"/>
            </w:tcBorders>
            <w:vAlign w:val="center"/>
          </w:tcPr>
          <w:p w14:paraId="30EE6614"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204</w:t>
            </w:r>
          </w:p>
        </w:tc>
        <w:tc>
          <w:tcPr>
            <w:tcW w:w="1046" w:type="dxa"/>
            <w:tcBorders>
              <w:top w:val="single" w:sz="4" w:space="0" w:color="auto"/>
              <w:left w:val="single" w:sz="12" w:space="0" w:color="auto"/>
              <w:bottom w:val="single" w:sz="4" w:space="0" w:color="auto"/>
              <w:right w:val="single" w:sz="12" w:space="0" w:color="auto"/>
            </w:tcBorders>
            <w:vAlign w:val="center"/>
          </w:tcPr>
          <w:p w14:paraId="44CED978"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242</w:t>
            </w:r>
          </w:p>
        </w:tc>
      </w:tr>
      <w:tr w:rsidR="00B623BA" w14:paraId="51F912E1"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4" w:space="0" w:color="auto"/>
              <w:left w:val="single" w:sz="12" w:space="0" w:color="auto"/>
              <w:bottom w:val="single" w:sz="12" w:space="0" w:color="auto"/>
              <w:right w:val="single" w:sz="12" w:space="0" w:color="auto"/>
            </w:tcBorders>
            <w:vAlign w:val="center"/>
          </w:tcPr>
          <w:p w14:paraId="2AFCA7F9" w14:textId="77777777" w:rsidR="00B623BA" w:rsidRPr="00B623BA" w:rsidRDefault="00B623BA" w:rsidP="00B623BA">
            <w:pPr>
              <w:spacing w:line="360" w:lineRule="auto"/>
              <w:jc w:val="center"/>
              <w:rPr>
                <w:b w:val="0"/>
                <w:i/>
                <w:sz w:val="28"/>
                <w:szCs w:val="28"/>
              </w:rPr>
            </w:pPr>
            <w:r w:rsidRPr="00B623BA">
              <w:rPr>
                <w:b w:val="0"/>
                <w:i/>
                <w:sz w:val="28"/>
                <w:szCs w:val="28"/>
              </w:rPr>
              <w:t>December</w:t>
            </w:r>
          </w:p>
        </w:tc>
        <w:tc>
          <w:tcPr>
            <w:tcW w:w="924" w:type="dxa"/>
            <w:tcBorders>
              <w:top w:val="single" w:sz="4" w:space="0" w:color="auto"/>
              <w:left w:val="single" w:sz="12" w:space="0" w:color="auto"/>
              <w:bottom w:val="single" w:sz="12" w:space="0" w:color="auto"/>
              <w:right w:val="single" w:sz="12" w:space="0" w:color="auto"/>
            </w:tcBorders>
            <w:vAlign w:val="center"/>
          </w:tcPr>
          <w:p w14:paraId="39C4D23A"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37</w:t>
            </w:r>
          </w:p>
        </w:tc>
        <w:tc>
          <w:tcPr>
            <w:tcW w:w="1028" w:type="dxa"/>
            <w:tcBorders>
              <w:top w:val="single" w:sz="4" w:space="0" w:color="auto"/>
              <w:left w:val="single" w:sz="12" w:space="0" w:color="auto"/>
              <w:bottom w:val="single" w:sz="12" w:space="0" w:color="auto"/>
              <w:right w:val="single" w:sz="12" w:space="0" w:color="auto"/>
            </w:tcBorders>
            <w:vAlign w:val="center"/>
          </w:tcPr>
          <w:p w14:paraId="4EC1BB9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82</w:t>
            </w:r>
          </w:p>
        </w:tc>
        <w:tc>
          <w:tcPr>
            <w:tcW w:w="926" w:type="dxa"/>
            <w:tcBorders>
              <w:top w:val="single" w:sz="4" w:space="0" w:color="auto"/>
              <w:left w:val="single" w:sz="12" w:space="0" w:color="auto"/>
              <w:bottom w:val="single" w:sz="12" w:space="0" w:color="auto"/>
              <w:right w:val="single" w:sz="12" w:space="0" w:color="auto"/>
            </w:tcBorders>
            <w:vAlign w:val="center"/>
          </w:tcPr>
          <w:p w14:paraId="79462C06"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104</w:t>
            </w:r>
          </w:p>
        </w:tc>
        <w:tc>
          <w:tcPr>
            <w:tcW w:w="960" w:type="dxa"/>
            <w:tcBorders>
              <w:top w:val="single" w:sz="4" w:space="0" w:color="auto"/>
              <w:left w:val="single" w:sz="12" w:space="0" w:color="auto"/>
              <w:bottom w:val="single" w:sz="12" w:space="0" w:color="auto"/>
              <w:right w:val="single" w:sz="12" w:space="0" w:color="auto"/>
            </w:tcBorders>
            <w:vAlign w:val="center"/>
          </w:tcPr>
          <w:p w14:paraId="1413EDC6"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204</w:t>
            </w:r>
          </w:p>
        </w:tc>
        <w:tc>
          <w:tcPr>
            <w:tcW w:w="987" w:type="dxa"/>
            <w:tcBorders>
              <w:top w:val="single" w:sz="4" w:space="0" w:color="auto"/>
              <w:left w:val="single" w:sz="12" w:space="0" w:color="auto"/>
              <w:bottom w:val="single" w:sz="12" w:space="0" w:color="auto"/>
              <w:right w:val="single" w:sz="12" w:space="0" w:color="auto"/>
            </w:tcBorders>
            <w:vAlign w:val="center"/>
          </w:tcPr>
          <w:p w14:paraId="5B9587B0"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143</w:t>
            </w:r>
          </w:p>
        </w:tc>
        <w:tc>
          <w:tcPr>
            <w:tcW w:w="897" w:type="dxa"/>
            <w:tcBorders>
              <w:top w:val="single" w:sz="4" w:space="0" w:color="auto"/>
              <w:left w:val="single" w:sz="12" w:space="0" w:color="auto"/>
              <w:bottom w:val="single" w:sz="12" w:space="0" w:color="auto"/>
              <w:right w:val="single" w:sz="12" w:space="0" w:color="auto"/>
            </w:tcBorders>
            <w:vAlign w:val="center"/>
          </w:tcPr>
          <w:p w14:paraId="12836513"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145</w:t>
            </w:r>
          </w:p>
        </w:tc>
        <w:tc>
          <w:tcPr>
            <w:tcW w:w="926" w:type="dxa"/>
            <w:tcBorders>
              <w:top w:val="single" w:sz="4" w:space="0" w:color="auto"/>
              <w:left w:val="single" w:sz="12" w:space="0" w:color="auto"/>
              <w:bottom w:val="single" w:sz="12" w:space="0" w:color="auto"/>
              <w:right w:val="single" w:sz="12" w:space="0" w:color="auto"/>
            </w:tcBorders>
            <w:vAlign w:val="center"/>
          </w:tcPr>
          <w:p w14:paraId="55C94039"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123</w:t>
            </w:r>
          </w:p>
        </w:tc>
        <w:tc>
          <w:tcPr>
            <w:tcW w:w="1046" w:type="dxa"/>
            <w:tcBorders>
              <w:top w:val="single" w:sz="4" w:space="0" w:color="auto"/>
              <w:left w:val="single" w:sz="12" w:space="0" w:color="auto"/>
              <w:bottom w:val="single" w:sz="12" w:space="0" w:color="auto"/>
              <w:right w:val="single" w:sz="12" w:space="0" w:color="auto"/>
            </w:tcBorders>
            <w:vAlign w:val="center"/>
          </w:tcPr>
          <w:p w14:paraId="24B1BEF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200</w:t>
            </w:r>
          </w:p>
        </w:tc>
      </w:tr>
      <w:tr w:rsidR="00B623BA" w14:paraId="1576CED5" w14:textId="77777777" w:rsidTr="00B623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7" w:type="dxa"/>
            <w:tcBorders>
              <w:top w:val="single" w:sz="12" w:space="0" w:color="auto"/>
              <w:left w:val="single" w:sz="12" w:space="0" w:color="auto"/>
              <w:bottom w:val="single" w:sz="12" w:space="0" w:color="auto"/>
              <w:right w:val="single" w:sz="12" w:space="0" w:color="auto"/>
            </w:tcBorders>
            <w:vAlign w:val="center"/>
          </w:tcPr>
          <w:p w14:paraId="5B561E33" w14:textId="77777777" w:rsidR="00B623BA" w:rsidRPr="009061D4" w:rsidRDefault="00B623BA" w:rsidP="00B623BA">
            <w:pPr>
              <w:spacing w:line="360" w:lineRule="auto"/>
              <w:jc w:val="center"/>
              <w:rPr>
                <w:b w:val="0"/>
                <w:sz w:val="28"/>
                <w:szCs w:val="28"/>
              </w:rPr>
            </w:pPr>
            <w:r w:rsidRPr="009061D4">
              <w:rPr>
                <w:sz w:val="28"/>
                <w:szCs w:val="28"/>
              </w:rPr>
              <w:t>Total</w:t>
            </w:r>
          </w:p>
        </w:tc>
        <w:tc>
          <w:tcPr>
            <w:tcW w:w="924" w:type="dxa"/>
            <w:tcBorders>
              <w:top w:val="single" w:sz="12" w:space="0" w:color="auto"/>
              <w:left w:val="single" w:sz="12" w:space="0" w:color="auto"/>
              <w:bottom w:val="single" w:sz="12" w:space="0" w:color="auto"/>
              <w:right w:val="single" w:sz="12" w:space="0" w:color="auto"/>
            </w:tcBorders>
            <w:vAlign w:val="center"/>
          </w:tcPr>
          <w:p w14:paraId="11D169EA"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1014</w:t>
            </w:r>
          </w:p>
        </w:tc>
        <w:tc>
          <w:tcPr>
            <w:tcW w:w="1028" w:type="dxa"/>
            <w:tcBorders>
              <w:top w:val="single" w:sz="12" w:space="0" w:color="auto"/>
              <w:left w:val="single" w:sz="12" w:space="0" w:color="auto"/>
              <w:bottom w:val="single" w:sz="12" w:space="0" w:color="auto"/>
              <w:right w:val="single" w:sz="12" w:space="0" w:color="auto"/>
            </w:tcBorders>
            <w:vAlign w:val="center"/>
          </w:tcPr>
          <w:p w14:paraId="29D8F240"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2016</w:t>
            </w:r>
          </w:p>
        </w:tc>
        <w:tc>
          <w:tcPr>
            <w:tcW w:w="926" w:type="dxa"/>
            <w:tcBorders>
              <w:top w:val="single" w:sz="12" w:space="0" w:color="auto"/>
              <w:left w:val="single" w:sz="12" w:space="0" w:color="auto"/>
              <w:bottom w:val="single" w:sz="12" w:space="0" w:color="auto"/>
              <w:right w:val="single" w:sz="12" w:space="0" w:color="auto"/>
            </w:tcBorders>
            <w:vAlign w:val="center"/>
          </w:tcPr>
          <w:p w14:paraId="02D25C97"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1707</w:t>
            </w:r>
          </w:p>
        </w:tc>
        <w:tc>
          <w:tcPr>
            <w:tcW w:w="960" w:type="dxa"/>
            <w:tcBorders>
              <w:top w:val="single" w:sz="12" w:space="0" w:color="auto"/>
              <w:left w:val="single" w:sz="12" w:space="0" w:color="auto"/>
              <w:bottom w:val="single" w:sz="12" w:space="0" w:color="auto"/>
              <w:right w:val="single" w:sz="12" w:space="0" w:color="auto"/>
            </w:tcBorders>
            <w:vAlign w:val="center"/>
          </w:tcPr>
          <w:p w14:paraId="5B36D071"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2413</w:t>
            </w:r>
          </w:p>
        </w:tc>
        <w:tc>
          <w:tcPr>
            <w:tcW w:w="987" w:type="dxa"/>
            <w:tcBorders>
              <w:top w:val="single" w:sz="12" w:space="0" w:color="auto"/>
              <w:left w:val="single" w:sz="12" w:space="0" w:color="auto"/>
              <w:bottom w:val="single" w:sz="12" w:space="0" w:color="auto"/>
              <w:right w:val="single" w:sz="12" w:space="0" w:color="auto"/>
            </w:tcBorders>
            <w:vAlign w:val="center"/>
          </w:tcPr>
          <w:p w14:paraId="60E752BF"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3480</w:t>
            </w:r>
          </w:p>
        </w:tc>
        <w:tc>
          <w:tcPr>
            <w:tcW w:w="897" w:type="dxa"/>
            <w:tcBorders>
              <w:top w:val="single" w:sz="12" w:space="0" w:color="auto"/>
              <w:left w:val="single" w:sz="12" w:space="0" w:color="auto"/>
              <w:bottom w:val="single" w:sz="12" w:space="0" w:color="auto"/>
              <w:right w:val="single" w:sz="12" w:space="0" w:color="auto"/>
            </w:tcBorders>
            <w:vAlign w:val="center"/>
          </w:tcPr>
          <w:p w14:paraId="255E561C"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3677</w:t>
            </w:r>
          </w:p>
        </w:tc>
        <w:tc>
          <w:tcPr>
            <w:tcW w:w="926" w:type="dxa"/>
            <w:tcBorders>
              <w:top w:val="single" w:sz="12" w:space="0" w:color="auto"/>
              <w:left w:val="single" w:sz="12" w:space="0" w:color="auto"/>
              <w:bottom w:val="single" w:sz="12" w:space="0" w:color="auto"/>
              <w:right w:val="single" w:sz="12" w:space="0" w:color="auto"/>
            </w:tcBorders>
            <w:vAlign w:val="center"/>
          </w:tcPr>
          <w:p w14:paraId="2F1A3927" w14:textId="77777777" w:rsidR="00B623BA" w:rsidRPr="009061D4"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3909</w:t>
            </w:r>
          </w:p>
        </w:tc>
        <w:tc>
          <w:tcPr>
            <w:tcW w:w="1046" w:type="dxa"/>
            <w:tcBorders>
              <w:top w:val="single" w:sz="12" w:space="0" w:color="auto"/>
              <w:left w:val="single" w:sz="12" w:space="0" w:color="auto"/>
              <w:bottom w:val="single" w:sz="12" w:space="0" w:color="auto"/>
              <w:right w:val="single" w:sz="12" w:space="0" w:color="auto"/>
            </w:tcBorders>
            <w:vAlign w:val="center"/>
          </w:tcPr>
          <w:p w14:paraId="1C0F63DD" w14:textId="77777777" w:rsidR="00B623BA" w:rsidRDefault="00B623BA" w:rsidP="00B623BA">
            <w:pPr>
              <w:spacing w:line="360" w:lineRule="auto"/>
              <w:jc w:val="center"/>
              <w:cnfStyle w:val="000000100000" w:firstRow="0" w:lastRow="0" w:firstColumn="0" w:lastColumn="0" w:oddVBand="0" w:evenVBand="0" w:oddHBand="1" w:evenHBand="0" w:firstRowFirstColumn="0" w:firstRowLastColumn="0" w:lastRowFirstColumn="0" w:lastRowLastColumn="0"/>
              <w:rPr>
                <w:sz w:val="28"/>
                <w:szCs w:val="28"/>
                <w:lang w:val="ru-RU"/>
              </w:rPr>
            </w:pPr>
            <w:r w:rsidRPr="00B623BA">
              <w:rPr>
                <w:color w:val="FF0000"/>
                <w:sz w:val="28"/>
                <w:szCs w:val="28"/>
                <w:lang w:val="ru-RU"/>
              </w:rPr>
              <w:t>5</w:t>
            </w:r>
            <w:r w:rsidRPr="00B623BA">
              <w:rPr>
                <w:color w:val="FF0000"/>
                <w:sz w:val="28"/>
                <w:szCs w:val="28"/>
              </w:rPr>
              <w:t>31</w:t>
            </w:r>
            <w:r w:rsidRPr="00B623BA">
              <w:rPr>
                <w:color w:val="FF0000"/>
                <w:sz w:val="28"/>
                <w:szCs w:val="28"/>
                <w:lang w:val="ru-RU"/>
              </w:rPr>
              <w:t>8</w:t>
            </w:r>
          </w:p>
        </w:tc>
      </w:tr>
      <w:tr w:rsidR="00B623BA" w:rsidRPr="009061D4" w14:paraId="6AF3E550" w14:textId="77777777" w:rsidTr="00B623BA">
        <w:tc>
          <w:tcPr>
            <w:cnfStyle w:val="001000000000" w:firstRow="0" w:lastRow="0" w:firstColumn="1" w:lastColumn="0" w:oddVBand="0" w:evenVBand="0" w:oddHBand="0" w:evenHBand="0" w:firstRowFirstColumn="0" w:firstRowLastColumn="0" w:lastRowFirstColumn="0" w:lastRowLastColumn="0"/>
            <w:tcW w:w="1927" w:type="dxa"/>
            <w:tcBorders>
              <w:top w:val="single" w:sz="12" w:space="0" w:color="auto"/>
              <w:left w:val="single" w:sz="12" w:space="0" w:color="auto"/>
              <w:bottom w:val="single" w:sz="12" w:space="0" w:color="auto"/>
              <w:right w:val="single" w:sz="12" w:space="0" w:color="auto"/>
            </w:tcBorders>
            <w:vAlign w:val="center"/>
          </w:tcPr>
          <w:p w14:paraId="09E9880A" w14:textId="77777777" w:rsidR="00B623BA" w:rsidRPr="009061D4" w:rsidRDefault="00B623BA" w:rsidP="00B623BA">
            <w:pPr>
              <w:spacing w:line="360" w:lineRule="auto"/>
              <w:jc w:val="center"/>
              <w:rPr>
                <w:sz w:val="28"/>
                <w:szCs w:val="28"/>
              </w:rPr>
            </w:pPr>
            <w:proofErr w:type="gramStart"/>
            <w:r w:rsidRPr="009061D4">
              <w:rPr>
                <w:sz w:val="28"/>
                <w:szCs w:val="28"/>
              </w:rPr>
              <w:t>Difference</w:t>
            </w:r>
            <w:proofErr w:type="gramEnd"/>
            <w:r>
              <w:rPr>
                <w:sz w:val="28"/>
                <w:szCs w:val="28"/>
              </w:rPr>
              <w:br/>
            </w:r>
            <w:r w:rsidRPr="00B623BA">
              <w:rPr>
                <w:i/>
                <w:sz w:val="28"/>
                <w:szCs w:val="28"/>
              </w:rPr>
              <w:t>(Tendency)(%)</w:t>
            </w:r>
          </w:p>
        </w:tc>
        <w:tc>
          <w:tcPr>
            <w:tcW w:w="924" w:type="dxa"/>
            <w:tcBorders>
              <w:top w:val="single" w:sz="12" w:space="0" w:color="auto"/>
              <w:left w:val="single" w:sz="12" w:space="0" w:color="auto"/>
              <w:bottom w:val="single" w:sz="12" w:space="0" w:color="auto"/>
              <w:right w:val="single" w:sz="12" w:space="0" w:color="auto"/>
            </w:tcBorders>
            <w:vAlign w:val="center"/>
          </w:tcPr>
          <w:p w14:paraId="5F14A61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p>
        </w:tc>
        <w:tc>
          <w:tcPr>
            <w:tcW w:w="1028" w:type="dxa"/>
            <w:tcBorders>
              <w:top w:val="single" w:sz="12" w:space="0" w:color="auto"/>
              <w:left w:val="single" w:sz="12" w:space="0" w:color="auto"/>
              <w:bottom w:val="single" w:sz="12" w:space="0" w:color="auto"/>
              <w:right w:val="single" w:sz="12" w:space="0" w:color="auto"/>
            </w:tcBorders>
            <w:vAlign w:val="center"/>
          </w:tcPr>
          <w:p w14:paraId="3635DFD5"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+100%</w:t>
            </w:r>
          </w:p>
        </w:tc>
        <w:tc>
          <w:tcPr>
            <w:tcW w:w="926" w:type="dxa"/>
            <w:tcBorders>
              <w:top w:val="single" w:sz="12" w:space="0" w:color="auto"/>
              <w:left w:val="single" w:sz="12" w:space="0" w:color="auto"/>
              <w:bottom w:val="single" w:sz="12" w:space="0" w:color="auto"/>
              <w:right w:val="single" w:sz="12" w:space="0" w:color="auto"/>
            </w:tcBorders>
            <w:vAlign w:val="center"/>
          </w:tcPr>
          <w:p w14:paraId="4BD8CFC9"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-16%</w:t>
            </w:r>
          </w:p>
        </w:tc>
        <w:tc>
          <w:tcPr>
            <w:tcW w:w="960" w:type="dxa"/>
            <w:tcBorders>
              <w:top w:val="single" w:sz="12" w:space="0" w:color="auto"/>
              <w:left w:val="single" w:sz="12" w:space="0" w:color="auto"/>
              <w:bottom w:val="single" w:sz="12" w:space="0" w:color="auto"/>
              <w:right w:val="single" w:sz="12" w:space="0" w:color="auto"/>
            </w:tcBorders>
            <w:vAlign w:val="center"/>
          </w:tcPr>
          <w:p w14:paraId="57A830F4"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+30%</w:t>
            </w:r>
          </w:p>
        </w:tc>
        <w:tc>
          <w:tcPr>
            <w:tcW w:w="987" w:type="dxa"/>
            <w:tcBorders>
              <w:top w:val="single" w:sz="12" w:space="0" w:color="auto"/>
              <w:left w:val="single" w:sz="12" w:space="0" w:color="auto"/>
              <w:bottom w:val="single" w:sz="12" w:space="0" w:color="auto"/>
              <w:right w:val="single" w:sz="12" w:space="0" w:color="auto"/>
            </w:tcBorders>
            <w:vAlign w:val="center"/>
          </w:tcPr>
          <w:p w14:paraId="6A6ADFCC"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+31%</w:t>
            </w:r>
          </w:p>
        </w:tc>
        <w:tc>
          <w:tcPr>
            <w:tcW w:w="897" w:type="dxa"/>
            <w:tcBorders>
              <w:top w:val="single" w:sz="12" w:space="0" w:color="auto"/>
              <w:left w:val="single" w:sz="12" w:space="0" w:color="auto"/>
              <w:bottom w:val="single" w:sz="12" w:space="0" w:color="auto"/>
              <w:right w:val="single" w:sz="12" w:space="0" w:color="auto"/>
            </w:tcBorders>
            <w:vAlign w:val="center"/>
          </w:tcPr>
          <w:p w14:paraId="2118892D"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+6%</w:t>
            </w:r>
          </w:p>
        </w:tc>
        <w:tc>
          <w:tcPr>
            <w:tcW w:w="926" w:type="dxa"/>
            <w:tcBorders>
              <w:top w:val="single" w:sz="12" w:space="0" w:color="auto"/>
              <w:left w:val="single" w:sz="12" w:space="0" w:color="auto"/>
              <w:bottom w:val="single" w:sz="12" w:space="0" w:color="auto"/>
              <w:right w:val="single" w:sz="12" w:space="0" w:color="auto"/>
            </w:tcBorders>
            <w:vAlign w:val="center"/>
          </w:tcPr>
          <w:p w14:paraId="455344AF" w14:textId="77777777" w:rsidR="00B623BA" w:rsidRPr="009061D4"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+6%</w:t>
            </w:r>
          </w:p>
        </w:tc>
        <w:tc>
          <w:tcPr>
            <w:tcW w:w="1046" w:type="dxa"/>
            <w:tcBorders>
              <w:top w:val="single" w:sz="12" w:space="0" w:color="auto"/>
              <w:left w:val="single" w:sz="12" w:space="0" w:color="auto"/>
              <w:bottom w:val="single" w:sz="12" w:space="0" w:color="auto"/>
              <w:right w:val="single" w:sz="12" w:space="0" w:color="auto"/>
            </w:tcBorders>
            <w:vAlign w:val="center"/>
          </w:tcPr>
          <w:p w14:paraId="267ED667" w14:textId="77777777" w:rsidR="00B623BA" w:rsidRPr="00661E2F" w:rsidRDefault="00B623BA" w:rsidP="00B623BA">
            <w:pPr>
              <w:spacing w:line="360" w:lineRule="auto"/>
              <w:jc w:val="center"/>
              <w:cnfStyle w:val="000000000000" w:firstRow="0" w:lastRow="0" w:firstColumn="0" w:lastColumn="0" w:oddVBand="0" w:evenVBand="0" w:oddHBand="0" w:evenHBand="0" w:firstRowFirstColumn="0" w:firstRowLastColumn="0" w:lastRowFirstColumn="0" w:lastRowLastColumn="0"/>
              <w:rPr>
                <w:sz w:val="28"/>
                <w:szCs w:val="28"/>
              </w:rPr>
            </w:pPr>
            <w:r>
              <w:rPr>
                <w:sz w:val="28"/>
                <w:szCs w:val="28"/>
                <w:lang w:val="ru-RU"/>
              </w:rPr>
              <w:t>+</w:t>
            </w:r>
            <w:r>
              <w:rPr>
                <w:sz w:val="28"/>
                <w:szCs w:val="28"/>
              </w:rPr>
              <w:t>26%</w:t>
            </w:r>
          </w:p>
        </w:tc>
      </w:tr>
    </w:tbl>
    <w:p w14:paraId="0A6E994D" w14:textId="1EB5E4E5" w:rsidR="00B623BA" w:rsidRDefault="00B623BA" w:rsidP="00B623BA">
      <w:pPr>
        <w:spacing w:line="360" w:lineRule="auto"/>
        <w:jc w:val="center"/>
        <w:rPr>
          <w:sz w:val="28"/>
          <w:szCs w:val="28"/>
        </w:rPr>
      </w:pPr>
      <w:r>
        <w:rPr>
          <w:sz w:val="28"/>
          <w:szCs w:val="28"/>
        </w:rPr>
        <w:t>Table 1.4</w:t>
      </w:r>
      <w:r w:rsidRPr="00663ACC">
        <w:rPr>
          <w:sz w:val="28"/>
          <w:szCs w:val="28"/>
        </w:rPr>
        <w:t>.</w:t>
      </w:r>
      <w:r>
        <w:rPr>
          <w:sz w:val="28"/>
          <w:szCs w:val="28"/>
        </w:rPr>
        <w:t>1.</w:t>
      </w:r>
      <w:r w:rsidRPr="00663ACC">
        <w:rPr>
          <w:sz w:val="28"/>
          <w:szCs w:val="28"/>
        </w:rPr>
        <w:t xml:space="preserve"> – </w:t>
      </w:r>
      <w:r w:rsidR="00CD4DA2">
        <w:rPr>
          <w:sz w:val="28"/>
          <w:szCs w:val="28"/>
        </w:rPr>
        <w:t xml:space="preserve">Statistic of </w:t>
      </w:r>
      <w:proofErr w:type="spellStart"/>
      <w:r w:rsidR="00CD4DA2">
        <w:rPr>
          <w:sz w:val="28"/>
          <w:szCs w:val="28"/>
        </w:rPr>
        <w:t>Lviv</w:t>
      </w:r>
      <w:proofErr w:type="spellEnd"/>
      <w:r w:rsidR="00CD4DA2">
        <w:rPr>
          <w:sz w:val="28"/>
          <w:szCs w:val="28"/>
        </w:rPr>
        <w:t xml:space="preserve"> FIR</w:t>
      </w:r>
    </w:p>
    <w:p w14:paraId="310CB43F" w14:textId="77777777" w:rsidR="009F7003" w:rsidRPr="00006F86" w:rsidRDefault="009F7003" w:rsidP="00080A53">
      <w:pPr>
        <w:spacing w:before="120" w:after="120" w:line="360" w:lineRule="auto"/>
        <w:ind w:firstLine="709"/>
        <w:rPr>
          <w:b/>
          <w:sz w:val="28"/>
          <w:szCs w:val="28"/>
        </w:rPr>
      </w:pPr>
    </w:p>
    <w:p w14:paraId="779A4D56" w14:textId="2488B4F9" w:rsidR="00080A53" w:rsidRDefault="007613D6" w:rsidP="007613D6">
      <w:pPr>
        <w:spacing w:line="360" w:lineRule="auto"/>
        <w:jc w:val="center"/>
        <w:rPr>
          <w:b/>
          <w:sz w:val="28"/>
        </w:rPr>
      </w:pPr>
      <w:r>
        <w:rPr>
          <w:noProof/>
          <w:lang w:val="ru-RU" w:eastAsia="ru-RU"/>
        </w:rPr>
        <w:lastRenderedPageBreak/>
        <w:drawing>
          <wp:inline distT="0" distB="0" distL="0" distR="0" wp14:anchorId="2B937160" wp14:editId="23075251">
            <wp:extent cx="6115685" cy="38709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5685" cy="3870960"/>
                    </a:xfrm>
                    <a:prstGeom prst="rect">
                      <a:avLst/>
                    </a:prstGeom>
                  </pic:spPr>
                </pic:pic>
              </a:graphicData>
            </a:graphic>
          </wp:inline>
        </w:drawing>
      </w:r>
    </w:p>
    <w:p w14:paraId="681430C1" w14:textId="4D01BF7A" w:rsidR="007613D6" w:rsidRDefault="007613D6" w:rsidP="007613D6">
      <w:pPr>
        <w:spacing w:line="360" w:lineRule="auto"/>
        <w:jc w:val="center"/>
        <w:rPr>
          <w:sz w:val="28"/>
          <w:szCs w:val="28"/>
        </w:rPr>
      </w:pPr>
      <w:r>
        <w:rPr>
          <w:sz w:val="28"/>
          <w:szCs w:val="28"/>
        </w:rPr>
        <w:t>Figure 1.4</w:t>
      </w:r>
      <w:r w:rsidRPr="00663ACC">
        <w:rPr>
          <w:sz w:val="28"/>
          <w:szCs w:val="28"/>
        </w:rPr>
        <w:t>.</w:t>
      </w:r>
      <w:r>
        <w:rPr>
          <w:sz w:val="28"/>
          <w:szCs w:val="28"/>
        </w:rPr>
        <w:t>1.</w:t>
      </w:r>
      <w:r w:rsidRPr="00663ACC">
        <w:rPr>
          <w:sz w:val="28"/>
          <w:szCs w:val="28"/>
        </w:rPr>
        <w:t xml:space="preserve"> – </w:t>
      </w:r>
      <w:r w:rsidR="00CD4DA2">
        <w:rPr>
          <w:sz w:val="28"/>
          <w:szCs w:val="28"/>
        </w:rPr>
        <w:t xml:space="preserve">Statistic of </w:t>
      </w:r>
      <w:proofErr w:type="spellStart"/>
      <w:r w:rsidR="00CD4DA2">
        <w:rPr>
          <w:sz w:val="28"/>
          <w:szCs w:val="28"/>
        </w:rPr>
        <w:t>Lviv</w:t>
      </w:r>
      <w:proofErr w:type="spellEnd"/>
      <w:r w:rsidR="00CD4DA2">
        <w:rPr>
          <w:sz w:val="28"/>
          <w:szCs w:val="28"/>
        </w:rPr>
        <w:t xml:space="preserve"> FIR</w:t>
      </w:r>
    </w:p>
    <w:p w14:paraId="10C99C7F" w14:textId="0BA065F4" w:rsidR="00EB1561" w:rsidRDefault="00EB1561" w:rsidP="002936FB">
      <w:pPr>
        <w:spacing w:line="360" w:lineRule="auto"/>
        <w:ind w:firstLine="709"/>
        <w:jc w:val="both"/>
        <w:rPr>
          <w:b/>
          <w:sz w:val="28"/>
        </w:rPr>
      </w:pPr>
    </w:p>
    <w:p w14:paraId="2373FA10" w14:textId="334D0909" w:rsidR="00555F70" w:rsidRDefault="00555F70" w:rsidP="002936FB">
      <w:pPr>
        <w:spacing w:line="360" w:lineRule="auto"/>
        <w:ind w:firstLine="709"/>
        <w:jc w:val="both"/>
        <w:rPr>
          <w:b/>
          <w:sz w:val="28"/>
        </w:rPr>
      </w:pPr>
    </w:p>
    <w:p w14:paraId="2D607437" w14:textId="68572291" w:rsidR="00555F70" w:rsidRDefault="00555F70" w:rsidP="002936FB">
      <w:pPr>
        <w:spacing w:line="360" w:lineRule="auto"/>
        <w:ind w:firstLine="709"/>
        <w:jc w:val="both"/>
        <w:rPr>
          <w:b/>
          <w:sz w:val="28"/>
        </w:rPr>
      </w:pPr>
    </w:p>
    <w:p w14:paraId="71D6048A" w14:textId="3A79299B" w:rsidR="00555F70" w:rsidRDefault="00555F70" w:rsidP="002936FB">
      <w:pPr>
        <w:spacing w:line="360" w:lineRule="auto"/>
        <w:ind w:firstLine="709"/>
        <w:jc w:val="both"/>
        <w:rPr>
          <w:b/>
          <w:sz w:val="28"/>
        </w:rPr>
      </w:pPr>
    </w:p>
    <w:p w14:paraId="553DE25E" w14:textId="42221FCB" w:rsidR="00555F70" w:rsidRDefault="00555F70" w:rsidP="002936FB">
      <w:pPr>
        <w:spacing w:line="360" w:lineRule="auto"/>
        <w:ind w:firstLine="709"/>
        <w:jc w:val="both"/>
        <w:rPr>
          <w:b/>
          <w:sz w:val="28"/>
        </w:rPr>
      </w:pPr>
    </w:p>
    <w:p w14:paraId="322A7AF3" w14:textId="22BB8BB4" w:rsidR="00555F70" w:rsidRDefault="00555F70" w:rsidP="002936FB">
      <w:pPr>
        <w:spacing w:line="360" w:lineRule="auto"/>
        <w:ind w:firstLine="709"/>
        <w:jc w:val="both"/>
        <w:rPr>
          <w:b/>
          <w:sz w:val="28"/>
        </w:rPr>
      </w:pPr>
    </w:p>
    <w:p w14:paraId="0FEB408D" w14:textId="4F1811A0" w:rsidR="00555F70" w:rsidRDefault="00555F70" w:rsidP="002936FB">
      <w:pPr>
        <w:spacing w:line="360" w:lineRule="auto"/>
        <w:ind w:firstLine="709"/>
        <w:jc w:val="both"/>
        <w:rPr>
          <w:b/>
          <w:sz w:val="28"/>
        </w:rPr>
      </w:pPr>
    </w:p>
    <w:p w14:paraId="69690E00" w14:textId="7E4AFEE5" w:rsidR="00555F70" w:rsidRDefault="00555F70" w:rsidP="002936FB">
      <w:pPr>
        <w:spacing w:line="360" w:lineRule="auto"/>
        <w:ind w:firstLine="709"/>
        <w:jc w:val="both"/>
        <w:rPr>
          <w:b/>
          <w:sz w:val="28"/>
        </w:rPr>
      </w:pPr>
    </w:p>
    <w:p w14:paraId="1E21A2C9" w14:textId="0B6EBBC9" w:rsidR="00555F70" w:rsidRDefault="00555F70" w:rsidP="002936FB">
      <w:pPr>
        <w:spacing w:line="360" w:lineRule="auto"/>
        <w:ind w:firstLine="709"/>
        <w:jc w:val="both"/>
        <w:rPr>
          <w:b/>
          <w:sz w:val="28"/>
        </w:rPr>
      </w:pPr>
    </w:p>
    <w:p w14:paraId="3226BB6D" w14:textId="12F12149" w:rsidR="00555F70" w:rsidRDefault="00555F70" w:rsidP="002936FB">
      <w:pPr>
        <w:spacing w:line="360" w:lineRule="auto"/>
        <w:ind w:firstLine="709"/>
        <w:jc w:val="both"/>
        <w:rPr>
          <w:b/>
          <w:sz w:val="28"/>
        </w:rPr>
      </w:pPr>
    </w:p>
    <w:p w14:paraId="4796BB72" w14:textId="7CA1DAA7" w:rsidR="00555F70" w:rsidRDefault="00555F70" w:rsidP="002936FB">
      <w:pPr>
        <w:spacing w:line="360" w:lineRule="auto"/>
        <w:ind w:firstLine="709"/>
        <w:jc w:val="both"/>
        <w:rPr>
          <w:b/>
          <w:sz w:val="28"/>
        </w:rPr>
      </w:pPr>
    </w:p>
    <w:p w14:paraId="684E3B7E" w14:textId="1C4D304F" w:rsidR="00555F70" w:rsidRDefault="00555F70" w:rsidP="002936FB">
      <w:pPr>
        <w:spacing w:line="360" w:lineRule="auto"/>
        <w:ind w:firstLine="709"/>
        <w:jc w:val="both"/>
        <w:rPr>
          <w:b/>
          <w:sz w:val="28"/>
        </w:rPr>
      </w:pPr>
    </w:p>
    <w:p w14:paraId="584310E1" w14:textId="1FEB5AD6" w:rsidR="00555F70" w:rsidRDefault="00555F70" w:rsidP="002936FB">
      <w:pPr>
        <w:spacing w:line="360" w:lineRule="auto"/>
        <w:ind w:firstLine="709"/>
        <w:jc w:val="both"/>
        <w:rPr>
          <w:b/>
          <w:sz w:val="28"/>
        </w:rPr>
      </w:pPr>
    </w:p>
    <w:p w14:paraId="23088814" w14:textId="195933EC" w:rsidR="00555F70" w:rsidRDefault="00555F70" w:rsidP="002936FB">
      <w:pPr>
        <w:spacing w:line="360" w:lineRule="auto"/>
        <w:ind w:firstLine="709"/>
        <w:jc w:val="both"/>
        <w:rPr>
          <w:b/>
          <w:sz w:val="28"/>
        </w:rPr>
      </w:pPr>
    </w:p>
    <w:p w14:paraId="0E29913F" w14:textId="6BB5CD50" w:rsidR="00555F70" w:rsidRDefault="00555F70" w:rsidP="002936FB">
      <w:pPr>
        <w:spacing w:line="360" w:lineRule="auto"/>
        <w:ind w:firstLine="709"/>
        <w:jc w:val="both"/>
        <w:rPr>
          <w:b/>
          <w:sz w:val="28"/>
        </w:rPr>
      </w:pPr>
    </w:p>
    <w:p w14:paraId="016FA1BE" w14:textId="77777777" w:rsidR="00B658A7" w:rsidRDefault="00B658A7" w:rsidP="007613D6">
      <w:pPr>
        <w:spacing w:line="360" w:lineRule="auto"/>
        <w:rPr>
          <w:b/>
          <w:sz w:val="28"/>
          <w:szCs w:val="28"/>
        </w:rPr>
      </w:pPr>
    </w:p>
    <w:p w14:paraId="121730AD" w14:textId="77777777" w:rsidR="001B703A" w:rsidRPr="009B57DE" w:rsidRDefault="001B703A" w:rsidP="002936FB">
      <w:pPr>
        <w:spacing w:line="360" w:lineRule="auto"/>
        <w:ind w:firstLine="709"/>
        <w:jc w:val="center"/>
        <w:rPr>
          <w:b/>
          <w:sz w:val="28"/>
          <w:szCs w:val="28"/>
        </w:rPr>
      </w:pPr>
      <w:r w:rsidRPr="009B57DE">
        <w:rPr>
          <w:b/>
          <w:sz w:val="28"/>
          <w:szCs w:val="28"/>
        </w:rPr>
        <w:lastRenderedPageBreak/>
        <w:t>CHAPTER 2</w:t>
      </w:r>
    </w:p>
    <w:p w14:paraId="1EB324B5" w14:textId="1E702A7A" w:rsidR="001B703A" w:rsidRPr="009B57DE" w:rsidRDefault="00005118" w:rsidP="002936FB">
      <w:pPr>
        <w:spacing w:line="360" w:lineRule="auto"/>
        <w:ind w:firstLine="709"/>
        <w:jc w:val="center"/>
        <w:rPr>
          <w:b/>
          <w:sz w:val="28"/>
          <w:szCs w:val="28"/>
        </w:rPr>
      </w:pPr>
      <w:r>
        <w:rPr>
          <w:b/>
          <w:sz w:val="28"/>
          <w:szCs w:val="28"/>
        </w:rPr>
        <w:t>AUTOMATED AIR TRAFFIC CONTROL SYSTEM FOR FIS</w:t>
      </w:r>
    </w:p>
    <w:p w14:paraId="1BF29C52" w14:textId="391C7884" w:rsidR="002936FB" w:rsidRDefault="00E308EA" w:rsidP="002936FB">
      <w:pPr>
        <w:spacing w:before="120" w:after="120" w:line="360" w:lineRule="auto"/>
        <w:ind w:firstLine="709"/>
        <w:rPr>
          <w:b/>
          <w:sz w:val="28"/>
          <w:szCs w:val="28"/>
        </w:rPr>
      </w:pPr>
      <w:r>
        <w:rPr>
          <w:b/>
          <w:sz w:val="28"/>
          <w:szCs w:val="28"/>
        </w:rPr>
        <w:t>2</w:t>
      </w:r>
      <w:r w:rsidR="002936FB">
        <w:rPr>
          <w:b/>
          <w:sz w:val="28"/>
          <w:szCs w:val="28"/>
        </w:rPr>
        <w:t xml:space="preserve">.1. </w:t>
      </w:r>
      <w:r w:rsidR="00005118">
        <w:rPr>
          <w:b/>
          <w:sz w:val="28"/>
          <w:szCs w:val="28"/>
        </w:rPr>
        <w:t>System characteristics</w:t>
      </w:r>
    </w:p>
    <w:p w14:paraId="3EC3E2B9" w14:textId="6F0ABB4C" w:rsidR="00CC52A6" w:rsidRPr="00CC52A6" w:rsidRDefault="00CC52A6" w:rsidP="00CC52A6">
      <w:pPr>
        <w:spacing w:line="360" w:lineRule="auto"/>
        <w:ind w:firstLine="709"/>
        <w:jc w:val="both"/>
        <w:rPr>
          <w:sz w:val="28"/>
          <w:szCs w:val="28"/>
        </w:rPr>
      </w:pPr>
      <w:r>
        <w:rPr>
          <w:sz w:val="28"/>
          <w:szCs w:val="28"/>
        </w:rPr>
        <w:t>Automated air traffic control system</w:t>
      </w:r>
      <w:r w:rsidR="004E17E6">
        <w:rPr>
          <w:sz w:val="28"/>
          <w:szCs w:val="28"/>
        </w:rPr>
        <w:t xml:space="preserve"> for flight information service</w:t>
      </w:r>
      <w:r w:rsidRPr="00CC52A6">
        <w:rPr>
          <w:sz w:val="28"/>
          <w:szCs w:val="28"/>
        </w:rPr>
        <w:t xml:space="preserve"> (</w:t>
      </w:r>
      <w:r>
        <w:rPr>
          <w:sz w:val="28"/>
          <w:szCs w:val="28"/>
          <w:lang w:val="ru-RU"/>
        </w:rPr>
        <w:t>АС</w:t>
      </w:r>
      <w:r w:rsidRPr="00CC52A6">
        <w:rPr>
          <w:sz w:val="28"/>
          <w:szCs w:val="28"/>
        </w:rPr>
        <w:t xml:space="preserve"> </w:t>
      </w:r>
      <w:r>
        <w:rPr>
          <w:sz w:val="28"/>
          <w:szCs w:val="28"/>
          <w:lang w:val="ru-RU"/>
        </w:rPr>
        <w:t>УВД</w:t>
      </w:r>
      <w:r w:rsidRPr="00CC52A6">
        <w:rPr>
          <w:sz w:val="28"/>
          <w:szCs w:val="28"/>
        </w:rPr>
        <w:t xml:space="preserve"> </w:t>
      </w:r>
      <w:r>
        <w:rPr>
          <w:sz w:val="28"/>
          <w:szCs w:val="28"/>
        </w:rPr>
        <w:t>“</w:t>
      </w:r>
      <w:r>
        <w:rPr>
          <w:sz w:val="28"/>
          <w:szCs w:val="28"/>
          <w:lang w:val="ru-RU"/>
        </w:rPr>
        <w:t>ВАРМ</w:t>
      </w:r>
      <w:r w:rsidRPr="00CC52A6">
        <w:rPr>
          <w:sz w:val="28"/>
          <w:szCs w:val="28"/>
        </w:rPr>
        <w:t xml:space="preserve"> </w:t>
      </w:r>
      <w:r>
        <w:rPr>
          <w:sz w:val="28"/>
          <w:szCs w:val="28"/>
          <w:lang w:val="ru-RU"/>
        </w:rPr>
        <w:t>ПИО</w:t>
      </w:r>
      <w:r>
        <w:rPr>
          <w:sz w:val="28"/>
          <w:szCs w:val="28"/>
        </w:rPr>
        <w:t>”</w:t>
      </w:r>
      <w:r w:rsidRPr="00CC52A6">
        <w:rPr>
          <w:sz w:val="28"/>
          <w:szCs w:val="28"/>
        </w:rPr>
        <w:t xml:space="preserve">) </w:t>
      </w:r>
      <w:r>
        <w:rPr>
          <w:sz w:val="28"/>
          <w:szCs w:val="28"/>
        </w:rPr>
        <w:t>is</w:t>
      </w:r>
      <w:r w:rsidRPr="00CC52A6">
        <w:rPr>
          <w:sz w:val="28"/>
          <w:szCs w:val="28"/>
        </w:rPr>
        <w:t xml:space="preserve"> installed at the workplaces of the flight information and emergency services </w:t>
      </w:r>
      <w:r>
        <w:rPr>
          <w:sz w:val="28"/>
          <w:szCs w:val="28"/>
        </w:rPr>
        <w:t>centers</w:t>
      </w:r>
      <w:r w:rsidRPr="00CC52A6">
        <w:rPr>
          <w:sz w:val="28"/>
          <w:szCs w:val="28"/>
        </w:rPr>
        <w:t xml:space="preserve"> to automate the processes for obtaining the necessary information on </w:t>
      </w:r>
      <w:r>
        <w:rPr>
          <w:sz w:val="28"/>
          <w:szCs w:val="28"/>
        </w:rPr>
        <w:t xml:space="preserve">the </w:t>
      </w:r>
      <w:r w:rsidR="00186D5C">
        <w:rPr>
          <w:sz w:val="28"/>
          <w:szCs w:val="28"/>
        </w:rPr>
        <w:t>airspace usage</w:t>
      </w:r>
      <w:r w:rsidRPr="00CC52A6">
        <w:rPr>
          <w:sz w:val="28"/>
          <w:szCs w:val="28"/>
        </w:rPr>
        <w:t xml:space="preserve"> and interaction processes</w:t>
      </w:r>
      <w:r w:rsidR="004E17E6">
        <w:rPr>
          <w:sz w:val="28"/>
          <w:szCs w:val="28"/>
        </w:rPr>
        <w:t>,</w:t>
      </w:r>
      <w:r w:rsidRPr="00CC52A6">
        <w:rPr>
          <w:sz w:val="28"/>
          <w:szCs w:val="28"/>
        </w:rPr>
        <w:t xml:space="preserve"> providing the possibility of cartographic display of information.</w:t>
      </w:r>
    </w:p>
    <w:p w14:paraId="004D6DAB" w14:textId="2A3C2008" w:rsidR="00CC52A6" w:rsidRPr="00CC52A6" w:rsidRDefault="00CC52A6" w:rsidP="00CC52A6">
      <w:pPr>
        <w:spacing w:line="360" w:lineRule="auto"/>
        <w:ind w:firstLine="709"/>
        <w:jc w:val="both"/>
        <w:rPr>
          <w:sz w:val="28"/>
          <w:szCs w:val="28"/>
        </w:rPr>
      </w:pPr>
      <w:r>
        <w:rPr>
          <w:sz w:val="28"/>
          <w:szCs w:val="28"/>
        </w:rPr>
        <w:t>This system</w:t>
      </w:r>
      <w:r w:rsidRPr="00CC52A6">
        <w:rPr>
          <w:sz w:val="28"/>
          <w:szCs w:val="28"/>
        </w:rPr>
        <w:t xml:space="preserve"> is a workstation with the Oracle</w:t>
      </w:r>
      <w:r w:rsidR="000541B2">
        <w:rPr>
          <w:sz w:val="28"/>
          <w:szCs w:val="28"/>
        </w:rPr>
        <w:t xml:space="preserve"> Database</w:t>
      </w:r>
      <w:r w:rsidRPr="00CC52A6">
        <w:rPr>
          <w:sz w:val="28"/>
          <w:szCs w:val="28"/>
        </w:rPr>
        <w:t xml:space="preserve"> function, which has the ability to exchange information with the main system servers located in the </w:t>
      </w:r>
      <w:proofErr w:type="spellStart"/>
      <w:r w:rsidR="000541B2" w:rsidRPr="000541B2">
        <w:rPr>
          <w:bCs/>
          <w:iCs/>
          <w:sz w:val="28"/>
          <w:szCs w:val="28"/>
          <w:lang w:eastAsia="uk-UA"/>
        </w:rPr>
        <w:t>Ukraerocenter</w:t>
      </w:r>
      <w:proofErr w:type="spellEnd"/>
      <w:r w:rsidRPr="00CC52A6">
        <w:rPr>
          <w:sz w:val="28"/>
          <w:szCs w:val="28"/>
        </w:rPr>
        <w:t xml:space="preserve">, using the backbone telecommunication network of </w:t>
      </w:r>
      <w:proofErr w:type="spellStart"/>
      <w:r w:rsidRPr="00CC52A6">
        <w:rPr>
          <w:sz w:val="28"/>
          <w:szCs w:val="28"/>
        </w:rPr>
        <w:t>UkSATSE</w:t>
      </w:r>
      <w:proofErr w:type="spellEnd"/>
      <w:r w:rsidRPr="00CC52A6">
        <w:rPr>
          <w:sz w:val="28"/>
          <w:szCs w:val="28"/>
        </w:rPr>
        <w:t>.</w:t>
      </w:r>
    </w:p>
    <w:p w14:paraId="4F7147AF" w14:textId="029DE5FE" w:rsidR="00CC52A6" w:rsidRDefault="000541B2" w:rsidP="000541B2">
      <w:pPr>
        <w:spacing w:line="360" w:lineRule="auto"/>
        <w:ind w:firstLine="709"/>
        <w:jc w:val="both"/>
        <w:rPr>
          <w:sz w:val="28"/>
          <w:szCs w:val="28"/>
        </w:rPr>
      </w:pPr>
      <w:r>
        <w:rPr>
          <w:sz w:val="28"/>
          <w:szCs w:val="28"/>
        </w:rPr>
        <w:t>It</w:t>
      </w:r>
      <w:r w:rsidR="00CC52A6" w:rsidRPr="00CC52A6">
        <w:rPr>
          <w:sz w:val="28"/>
          <w:szCs w:val="28"/>
        </w:rPr>
        <w:t xml:space="preserve"> is possible to store information in text format</w:t>
      </w:r>
      <w:r>
        <w:rPr>
          <w:sz w:val="28"/>
          <w:szCs w:val="28"/>
        </w:rPr>
        <w:t xml:space="preserve"> if</w:t>
      </w:r>
      <w:r w:rsidRPr="00CC52A6">
        <w:rPr>
          <w:sz w:val="28"/>
          <w:szCs w:val="28"/>
        </w:rPr>
        <w:t xml:space="preserve"> the event of a temporary malfunction of the software </w:t>
      </w:r>
      <w:r>
        <w:rPr>
          <w:sz w:val="28"/>
          <w:szCs w:val="28"/>
        </w:rPr>
        <w:t>will happened, updated every 15 minutes.</w:t>
      </w:r>
      <w:r w:rsidR="00186D5C">
        <w:rPr>
          <w:sz w:val="28"/>
          <w:szCs w:val="28"/>
        </w:rPr>
        <w:t xml:space="preserve"> </w:t>
      </w:r>
      <w:r>
        <w:rPr>
          <w:sz w:val="28"/>
          <w:szCs w:val="28"/>
        </w:rPr>
        <w:t>Information</w:t>
      </w:r>
      <w:r w:rsidR="00CC52A6" w:rsidRPr="00CC52A6">
        <w:rPr>
          <w:sz w:val="28"/>
          <w:szCs w:val="28"/>
        </w:rPr>
        <w:t xml:space="preserve"> is stored on the</w:t>
      </w:r>
      <w:r>
        <w:rPr>
          <w:sz w:val="28"/>
          <w:szCs w:val="28"/>
        </w:rPr>
        <w:t xml:space="preserve"> hard disk of the corresponding workplace.</w:t>
      </w:r>
    </w:p>
    <w:p w14:paraId="78DC50D4" w14:textId="388CEEE0" w:rsidR="000541B2" w:rsidRPr="000541B2" w:rsidRDefault="000541B2" w:rsidP="000541B2">
      <w:pPr>
        <w:spacing w:line="360" w:lineRule="auto"/>
        <w:ind w:firstLine="709"/>
        <w:jc w:val="both"/>
        <w:rPr>
          <w:sz w:val="28"/>
          <w:szCs w:val="28"/>
        </w:rPr>
      </w:pPr>
      <w:r>
        <w:rPr>
          <w:sz w:val="28"/>
          <w:szCs w:val="28"/>
        </w:rPr>
        <w:t>T</w:t>
      </w:r>
      <w:r w:rsidRPr="000541B2">
        <w:rPr>
          <w:sz w:val="28"/>
          <w:szCs w:val="28"/>
        </w:rPr>
        <w:t xml:space="preserve">he system is designed to provide </w:t>
      </w:r>
      <w:r>
        <w:rPr>
          <w:sz w:val="28"/>
          <w:szCs w:val="28"/>
        </w:rPr>
        <w:t>FIS controllers about:</w:t>
      </w:r>
    </w:p>
    <w:p w14:paraId="11B4E770" w14:textId="327EA611" w:rsidR="000541B2" w:rsidRPr="00830D2B" w:rsidRDefault="000541B2" w:rsidP="001D6DD4">
      <w:pPr>
        <w:pStyle w:val="a3"/>
        <w:numPr>
          <w:ilvl w:val="0"/>
          <w:numId w:val="5"/>
        </w:numPr>
        <w:spacing w:line="360" w:lineRule="auto"/>
        <w:ind w:left="1418"/>
        <w:jc w:val="both"/>
        <w:rPr>
          <w:sz w:val="28"/>
          <w:szCs w:val="28"/>
        </w:rPr>
      </w:pPr>
      <w:r w:rsidRPr="00830D2B">
        <w:rPr>
          <w:sz w:val="28"/>
          <w:szCs w:val="28"/>
        </w:rPr>
        <w:t xml:space="preserve">information on planning and actual execution of: </w:t>
      </w:r>
      <w:r w:rsidR="00186D5C" w:rsidRPr="00830D2B">
        <w:rPr>
          <w:sz w:val="28"/>
          <w:szCs w:val="28"/>
        </w:rPr>
        <w:t>flights in class G</w:t>
      </w:r>
      <w:r w:rsidR="00186D5C" w:rsidRPr="00830D2B">
        <w:rPr>
          <w:sz w:val="28"/>
          <w:szCs w:val="28"/>
          <w:lang w:val="uk-UA"/>
        </w:rPr>
        <w:t>;</w:t>
      </w:r>
    </w:p>
    <w:p w14:paraId="1AC70384" w14:textId="77777777" w:rsidR="000541B2" w:rsidRPr="00830D2B" w:rsidRDefault="000541B2" w:rsidP="001D6DD4">
      <w:pPr>
        <w:pStyle w:val="a3"/>
        <w:numPr>
          <w:ilvl w:val="0"/>
          <w:numId w:val="5"/>
        </w:numPr>
        <w:spacing w:line="360" w:lineRule="auto"/>
        <w:ind w:left="1418"/>
        <w:jc w:val="both"/>
        <w:rPr>
          <w:sz w:val="28"/>
          <w:szCs w:val="28"/>
        </w:rPr>
      </w:pPr>
      <w:r w:rsidRPr="00830D2B">
        <w:rPr>
          <w:sz w:val="28"/>
          <w:szCs w:val="28"/>
        </w:rPr>
        <w:t xml:space="preserve">search and rescue operations; </w:t>
      </w:r>
    </w:p>
    <w:p w14:paraId="7856BB1F" w14:textId="340CA39D" w:rsidR="000541B2" w:rsidRPr="00830D2B" w:rsidRDefault="000541B2" w:rsidP="001D6DD4">
      <w:pPr>
        <w:pStyle w:val="a3"/>
        <w:numPr>
          <w:ilvl w:val="0"/>
          <w:numId w:val="5"/>
        </w:numPr>
        <w:spacing w:line="360" w:lineRule="auto"/>
        <w:ind w:left="1418"/>
        <w:jc w:val="both"/>
        <w:rPr>
          <w:sz w:val="28"/>
          <w:szCs w:val="28"/>
        </w:rPr>
      </w:pPr>
      <w:r w:rsidRPr="00830D2B">
        <w:rPr>
          <w:sz w:val="28"/>
          <w:szCs w:val="28"/>
        </w:rPr>
        <w:t>established p</w:t>
      </w:r>
      <w:r w:rsidR="00186D5C" w:rsidRPr="00830D2B">
        <w:rPr>
          <w:sz w:val="28"/>
          <w:szCs w:val="28"/>
        </w:rPr>
        <w:t>rohibitions and restrictions of Airspace usage</w:t>
      </w:r>
      <w:r w:rsidRPr="00830D2B">
        <w:rPr>
          <w:sz w:val="28"/>
          <w:szCs w:val="28"/>
        </w:rPr>
        <w:t xml:space="preserve">; </w:t>
      </w:r>
    </w:p>
    <w:p w14:paraId="3BBE8A36" w14:textId="4C5B7F5E" w:rsidR="00186D5C" w:rsidRPr="00830D2B" w:rsidRDefault="000541B2" w:rsidP="001D6DD4">
      <w:pPr>
        <w:pStyle w:val="a3"/>
        <w:numPr>
          <w:ilvl w:val="0"/>
          <w:numId w:val="5"/>
        </w:numPr>
        <w:spacing w:line="360" w:lineRule="auto"/>
        <w:ind w:left="1418"/>
        <w:jc w:val="both"/>
        <w:rPr>
          <w:sz w:val="28"/>
          <w:szCs w:val="28"/>
        </w:rPr>
      </w:pPr>
      <w:r w:rsidRPr="00830D2B">
        <w:rPr>
          <w:sz w:val="28"/>
          <w:szCs w:val="28"/>
        </w:rPr>
        <w:t>planne</w:t>
      </w:r>
      <w:r w:rsidR="00186D5C" w:rsidRPr="00830D2B">
        <w:rPr>
          <w:sz w:val="28"/>
          <w:szCs w:val="28"/>
        </w:rPr>
        <w:t>d aviation operations (patrols</w:t>
      </w:r>
      <w:r w:rsidRPr="00830D2B">
        <w:rPr>
          <w:sz w:val="28"/>
          <w:szCs w:val="28"/>
        </w:rPr>
        <w:t>, aerial photography,</w:t>
      </w:r>
      <w:r w:rsidR="00186D5C" w:rsidRPr="00830D2B">
        <w:rPr>
          <w:sz w:val="28"/>
          <w:szCs w:val="28"/>
          <w:lang w:val="uk-UA"/>
        </w:rPr>
        <w:t xml:space="preserve"> </w:t>
      </w:r>
      <w:proofErr w:type="spellStart"/>
      <w:r w:rsidR="00186D5C" w:rsidRPr="00830D2B">
        <w:rPr>
          <w:sz w:val="28"/>
          <w:szCs w:val="28"/>
          <w:lang w:val="uk-UA"/>
        </w:rPr>
        <w:t>vaccinations</w:t>
      </w:r>
      <w:proofErr w:type="spellEnd"/>
      <w:r w:rsidRPr="00830D2B">
        <w:rPr>
          <w:sz w:val="28"/>
          <w:szCs w:val="28"/>
        </w:rPr>
        <w:t xml:space="preserve"> etc.) and flights for their implementation;</w:t>
      </w:r>
    </w:p>
    <w:p w14:paraId="18863AF9" w14:textId="6D32192B" w:rsidR="00186D5C" w:rsidRPr="00830D2B" w:rsidRDefault="000541B2" w:rsidP="001D6DD4">
      <w:pPr>
        <w:pStyle w:val="a3"/>
        <w:numPr>
          <w:ilvl w:val="0"/>
          <w:numId w:val="5"/>
        </w:numPr>
        <w:spacing w:line="360" w:lineRule="auto"/>
        <w:ind w:left="1418"/>
        <w:jc w:val="both"/>
        <w:rPr>
          <w:sz w:val="28"/>
          <w:szCs w:val="28"/>
        </w:rPr>
      </w:pPr>
      <w:r w:rsidRPr="00830D2B">
        <w:rPr>
          <w:sz w:val="28"/>
          <w:szCs w:val="28"/>
        </w:rPr>
        <w:t xml:space="preserve">urgent flights of state aircraft; </w:t>
      </w:r>
    </w:p>
    <w:p w14:paraId="49F20616" w14:textId="306094CD" w:rsidR="00186D5C" w:rsidRPr="00830D2B" w:rsidRDefault="000541B2" w:rsidP="001D6DD4">
      <w:pPr>
        <w:pStyle w:val="a3"/>
        <w:numPr>
          <w:ilvl w:val="0"/>
          <w:numId w:val="5"/>
        </w:numPr>
        <w:spacing w:line="360" w:lineRule="auto"/>
        <w:ind w:left="1418"/>
        <w:jc w:val="both"/>
        <w:rPr>
          <w:sz w:val="28"/>
          <w:szCs w:val="28"/>
        </w:rPr>
      </w:pPr>
      <w:r w:rsidRPr="00830D2B">
        <w:rPr>
          <w:sz w:val="28"/>
          <w:szCs w:val="28"/>
        </w:rPr>
        <w:t>letter “A” flights</w:t>
      </w:r>
      <w:r w:rsidR="00830D2B">
        <w:rPr>
          <w:sz w:val="28"/>
          <w:szCs w:val="28"/>
        </w:rPr>
        <w:t xml:space="preserve"> outside of controlled airspace.</w:t>
      </w:r>
    </w:p>
    <w:p w14:paraId="3ADC48C6" w14:textId="386D2AC5" w:rsidR="00E308EA" w:rsidRDefault="00E308EA" w:rsidP="00830D2B">
      <w:pPr>
        <w:spacing w:line="360" w:lineRule="auto"/>
        <w:ind w:firstLine="709"/>
        <w:jc w:val="both"/>
        <w:rPr>
          <w:sz w:val="28"/>
          <w:szCs w:val="28"/>
        </w:rPr>
      </w:pPr>
      <w:r>
        <w:rPr>
          <w:sz w:val="28"/>
          <w:szCs w:val="28"/>
        </w:rPr>
        <w:t>This software helps to work fast and efficiently. There are a lot of functions that accelerate work with adjacent units, store a big volume of flight data, point out on potential conflict situations.</w:t>
      </w:r>
    </w:p>
    <w:p w14:paraId="05AD0520" w14:textId="7F24E685" w:rsidR="00186D5C" w:rsidRPr="00830D2B" w:rsidRDefault="00E308EA" w:rsidP="00830D2B">
      <w:pPr>
        <w:spacing w:line="360" w:lineRule="auto"/>
        <w:ind w:firstLine="709"/>
        <w:jc w:val="both"/>
        <w:rPr>
          <w:sz w:val="28"/>
          <w:szCs w:val="28"/>
        </w:rPr>
      </w:pPr>
      <w:r>
        <w:rPr>
          <w:sz w:val="28"/>
          <w:szCs w:val="28"/>
        </w:rPr>
        <w:t xml:space="preserve">In the next sub-chapter </w:t>
      </w:r>
      <w:r w:rsidR="00830D2B">
        <w:rPr>
          <w:sz w:val="28"/>
          <w:szCs w:val="28"/>
        </w:rPr>
        <w:t xml:space="preserve">I want to present </w:t>
      </w:r>
      <w:r>
        <w:rPr>
          <w:sz w:val="28"/>
          <w:szCs w:val="28"/>
        </w:rPr>
        <w:t>the main functions and to describe basic view of work process in this software.</w:t>
      </w:r>
    </w:p>
    <w:p w14:paraId="59AA417D" w14:textId="77777777" w:rsidR="00186D5C" w:rsidRDefault="00186D5C" w:rsidP="000541B2">
      <w:pPr>
        <w:spacing w:line="360" w:lineRule="auto"/>
        <w:jc w:val="both"/>
        <w:rPr>
          <w:sz w:val="28"/>
          <w:szCs w:val="28"/>
        </w:rPr>
      </w:pPr>
    </w:p>
    <w:p w14:paraId="30E99D69" w14:textId="77777777" w:rsidR="00005118" w:rsidRDefault="00005118" w:rsidP="000541B2">
      <w:pPr>
        <w:spacing w:line="360" w:lineRule="auto"/>
        <w:jc w:val="both"/>
        <w:rPr>
          <w:sz w:val="28"/>
          <w:szCs w:val="28"/>
        </w:rPr>
      </w:pPr>
    </w:p>
    <w:p w14:paraId="1EA16BD5" w14:textId="4D4331F4" w:rsidR="00E308EA" w:rsidRDefault="00E308EA" w:rsidP="00E308EA">
      <w:pPr>
        <w:spacing w:before="120" w:after="120" w:line="360" w:lineRule="auto"/>
        <w:ind w:firstLine="709"/>
        <w:rPr>
          <w:b/>
          <w:sz w:val="28"/>
          <w:szCs w:val="28"/>
        </w:rPr>
      </w:pPr>
      <w:r>
        <w:rPr>
          <w:b/>
          <w:sz w:val="28"/>
          <w:szCs w:val="28"/>
        </w:rPr>
        <w:lastRenderedPageBreak/>
        <w:t xml:space="preserve">2.2. </w:t>
      </w:r>
      <w:r w:rsidR="005D3ADF">
        <w:rPr>
          <w:b/>
          <w:sz w:val="28"/>
          <w:szCs w:val="28"/>
        </w:rPr>
        <w:t>Software functions</w:t>
      </w:r>
    </w:p>
    <w:p w14:paraId="28C8521A" w14:textId="394C5BB2" w:rsidR="00207C4C" w:rsidRPr="00207C4C" w:rsidRDefault="00207C4C" w:rsidP="00207C4C">
      <w:pPr>
        <w:spacing w:line="360" w:lineRule="auto"/>
        <w:ind w:firstLine="709"/>
        <w:jc w:val="both"/>
        <w:rPr>
          <w:rFonts w:eastAsia="Arial"/>
          <w:sz w:val="28"/>
          <w:szCs w:val="28"/>
        </w:rPr>
      </w:pPr>
      <w:r w:rsidRPr="007A5B23">
        <w:rPr>
          <w:rFonts w:eastAsia="Arial"/>
          <w:sz w:val="28"/>
          <w:szCs w:val="28"/>
        </w:rPr>
        <w:t>This section provides information about the user interface ele</w:t>
      </w:r>
      <w:r>
        <w:rPr>
          <w:rFonts w:eastAsia="Arial"/>
          <w:sz w:val="28"/>
          <w:szCs w:val="28"/>
        </w:rPr>
        <w:t>ments, their purpose and usage.</w:t>
      </w:r>
    </w:p>
    <w:p w14:paraId="2B2802FA" w14:textId="5383C05F" w:rsidR="00E308EA" w:rsidRPr="007A5B23" w:rsidRDefault="001A0053" w:rsidP="001E5951">
      <w:pPr>
        <w:tabs>
          <w:tab w:val="left" w:pos="720"/>
        </w:tabs>
        <w:spacing w:line="360" w:lineRule="auto"/>
        <w:ind w:firstLine="709"/>
        <w:rPr>
          <w:rFonts w:eastAsia="Arial"/>
          <w:b/>
          <w:sz w:val="28"/>
          <w:szCs w:val="28"/>
        </w:rPr>
      </w:pPr>
      <w:r>
        <w:rPr>
          <w:rFonts w:eastAsia="Arial"/>
          <w:b/>
          <w:sz w:val="28"/>
          <w:szCs w:val="28"/>
        </w:rPr>
        <w:t>2.2.1</w:t>
      </w:r>
      <w:r w:rsidR="00E308EA">
        <w:rPr>
          <w:rFonts w:eastAsia="Arial"/>
          <w:b/>
          <w:sz w:val="28"/>
          <w:szCs w:val="28"/>
        </w:rPr>
        <w:t xml:space="preserve">. </w:t>
      </w:r>
      <w:r w:rsidR="00E308EA" w:rsidRPr="007A5B23">
        <w:rPr>
          <w:rFonts w:eastAsia="Arial"/>
          <w:b/>
          <w:sz w:val="28"/>
          <w:szCs w:val="28"/>
        </w:rPr>
        <w:t>Elements of the user application interface</w:t>
      </w:r>
    </w:p>
    <w:p w14:paraId="514EABE8" w14:textId="1FD9A715" w:rsidR="00E308EA" w:rsidRPr="001A0053" w:rsidRDefault="001A0053" w:rsidP="001A0053">
      <w:pPr>
        <w:tabs>
          <w:tab w:val="left" w:pos="1180"/>
        </w:tabs>
        <w:spacing w:line="360" w:lineRule="auto"/>
        <w:ind w:firstLine="709"/>
        <w:jc w:val="both"/>
        <w:rPr>
          <w:rFonts w:eastAsia="Arial"/>
          <w:b/>
          <w:i/>
          <w:sz w:val="28"/>
          <w:szCs w:val="28"/>
          <w:u w:val="single"/>
        </w:rPr>
      </w:pPr>
      <w:r w:rsidRPr="001A0053">
        <w:rPr>
          <w:rFonts w:eastAsia="Arial"/>
          <w:b/>
          <w:i/>
          <w:sz w:val="28"/>
          <w:szCs w:val="28"/>
        </w:rPr>
        <w:t>«</w:t>
      </w:r>
      <w:r w:rsidR="00E308EA" w:rsidRPr="001A0053">
        <w:rPr>
          <w:rFonts w:eastAsia="Arial"/>
          <w:b/>
          <w:i/>
          <w:sz w:val="28"/>
          <w:szCs w:val="28"/>
        </w:rPr>
        <w:t>User registration in the application</w:t>
      </w:r>
      <w:r w:rsidRPr="001A0053">
        <w:rPr>
          <w:rFonts w:eastAsia="Arial"/>
          <w:b/>
          <w:i/>
          <w:sz w:val="28"/>
          <w:szCs w:val="28"/>
        </w:rPr>
        <w:t>»</w:t>
      </w:r>
    </w:p>
    <w:p w14:paraId="0B766FB7" w14:textId="77777777" w:rsidR="00E308EA" w:rsidRPr="007A5B23" w:rsidRDefault="00E308EA" w:rsidP="00E308EA">
      <w:pPr>
        <w:spacing w:line="360" w:lineRule="auto"/>
        <w:ind w:right="80" w:firstLine="708"/>
        <w:jc w:val="both"/>
        <w:rPr>
          <w:rFonts w:eastAsia="Arial"/>
          <w:sz w:val="28"/>
          <w:szCs w:val="28"/>
        </w:rPr>
      </w:pPr>
      <w:r w:rsidRPr="007A5B23">
        <w:rPr>
          <w:rFonts w:eastAsia="Arial"/>
          <w:sz w:val="28"/>
          <w:szCs w:val="28"/>
        </w:rPr>
        <w:t>To enter the application, the operator must go through the user registration procedure. The new user name is entered into the system by the system administrator of the Ukrainian Center</w:t>
      </w:r>
    </w:p>
    <w:p w14:paraId="2ED8EC78" w14:textId="78F83C57" w:rsidR="00E308EA" w:rsidRPr="000B58EC" w:rsidRDefault="001A0053" w:rsidP="00E308EA">
      <w:pPr>
        <w:spacing w:line="360" w:lineRule="auto"/>
        <w:ind w:left="720"/>
        <w:jc w:val="both"/>
        <w:rPr>
          <w:rFonts w:eastAsia="Arial"/>
          <w:b/>
          <w:sz w:val="28"/>
          <w:szCs w:val="28"/>
        </w:rPr>
      </w:pPr>
      <w:r>
        <w:rPr>
          <w:rFonts w:eastAsia="Arial"/>
          <w:b/>
          <w:i/>
          <w:sz w:val="28"/>
          <w:szCs w:val="28"/>
          <w:lang w:val="uk-UA"/>
        </w:rPr>
        <w:t>«</w:t>
      </w:r>
      <w:r w:rsidR="00E308EA" w:rsidRPr="001A0053">
        <w:rPr>
          <w:rFonts w:eastAsia="Arial"/>
          <w:b/>
          <w:i/>
          <w:sz w:val="28"/>
          <w:szCs w:val="28"/>
        </w:rPr>
        <w:t>Initial registration</w:t>
      </w:r>
      <w:r>
        <w:rPr>
          <w:rFonts w:eastAsia="Arial"/>
          <w:b/>
          <w:i/>
          <w:sz w:val="28"/>
          <w:szCs w:val="28"/>
          <w:lang w:val="uk-UA"/>
        </w:rPr>
        <w:t>»</w:t>
      </w:r>
      <w:r w:rsidR="00E308EA">
        <w:rPr>
          <w:rFonts w:eastAsia="Arial"/>
          <w:b/>
          <w:sz w:val="28"/>
          <w:szCs w:val="28"/>
        </w:rPr>
        <w:t xml:space="preserve"> </w:t>
      </w:r>
      <w:r>
        <w:rPr>
          <w:rFonts w:eastAsia="Arial"/>
          <w:sz w:val="28"/>
          <w:szCs w:val="28"/>
        </w:rPr>
        <w:t>(Fig. 2</w:t>
      </w:r>
      <w:r w:rsidR="00E308EA" w:rsidRPr="000B58EC">
        <w:rPr>
          <w:rFonts w:eastAsia="Arial"/>
          <w:sz w:val="28"/>
          <w:szCs w:val="28"/>
        </w:rPr>
        <w:t>.</w:t>
      </w:r>
      <w:r>
        <w:rPr>
          <w:rFonts w:eastAsia="Arial"/>
          <w:sz w:val="28"/>
          <w:szCs w:val="28"/>
        </w:rPr>
        <w:t>2.</w:t>
      </w:r>
      <w:r w:rsidR="005D3ADF">
        <w:rPr>
          <w:rFonts w:eastAsia="Arial"/>
          <w:sz w:val="28"/>
          <w:szCs w:val="28"/>
        </w:rPr>
        <w:t>1</w:t>
      </w:r>
      <w:r w:rsidR="00E308EA" w:rsidRPr="000B58EC">
        <w:rPr>
          <w:rFonts w:eastAsia="Arial"/>
          <w:sz w:val="28"/>
          <w:szCs w:val="28"/>
        </w:rPr>
        <w:t>.</w:t>
      </w:r>
      <w:r w:rsidR="005D3ADF">
        <w:rPr>
          <w:rFonts w:eastAsia="Arial"/>
          <w:sz w:val="28"/>
          <w:szCs w:val="28"/>
        </w:rPr>
        <w:t>1.</w:t>
      </w:r>
      <w:r w:rsidR="00E308EA" w:rsidRPr="000B58EC">
        <w:rPr>
          <w:rFonts w:eastAsia="Arial"/>
          <w:sz w:val="28"/>
          <w:szCs w:val="28"/>
        </w:rPr>
        <w:t>)</w:t>
      </w:r>
    </w:p>
    <w:p w14:paraId="52F48AFD" w14:textId="39709D51" w:rsidR="00E308EA" w:rsidRDefault="00E308EA" w:rsidP="001E5951">
      <w:pPr>
        <w:spacing w:line="360" w:lineRule="auto"/>
        <w:ind w:firstLine="426"/>
        <w:jc w:val="center"/>
        <w:rPr>
          <w:rFonts w:eastAsia="Arial"/>
          <w:sz w:val="28"/>
          <w:szCs w:val="28"/>
        </w:rPr>
      </w:pPr>
      <w:r w:rsidRPr="007A5B23">
        <w:rPr>
          <w:rFonts w:eastAsia="Arial"/>
          <w:sz w:val="28"/>
          <w:szCs w:val="28"/>
        </w:rPr>
        <w:t xml:space="preserve">The window </w:t>
      </w:r>
      <w:proofErr w:type="gramStart"/>
      <w:r w:rsidRPr="007A5B23">
        <w:rPr>
          <w:rFonts w:eastAsia="Arial"/>
          <w:sz w:val="28"/>
          <w:szCs w:val="28"/>
        </w:rPr>
        <w:t>is intended</w:t>
      </w:r>
      <w:proofErr w:type="gramEnd"/>
      <w:r w:rsidRPr="007A5B23">
        <w:rPr>
          <w:rFonts w:eastAsia="Arial"/>
          <w:sz w:val="28"/>
          <w:szCs w:val="28"/>
        </w:rPr>
        <w:t xml:space="preserve"> for user identification and registration in the system</w:t>
      </w:r>
      <w:r w:rsidR="001E5951">
        <w:rPr>
          <w:rFonts w:eastAsia="Arial"/>
          <w:sz w:val="28"/>
          <w:szCs w:val="28"/>
        </w:rPr>
        <w:t>.</w:t>
      </w:r>
      <w:r w:rsidR="001A0053">
        <w:rPr>
          <w:rFonts w:eastAsia="Arial"/>
          <w:noProof/>
          <w:sz w:val="28"/>
          <w:szCs w:val="28"/>
          <w:lang w:val="ru-RU" w:eastAsia="ru-RU"/>
        </w:rPr>
        <w:drawing>
          <wp:inline distT="0" distB="0" distL="0" distR="0" wp14:anchorId="780A66CA" wp14:editId="3FFCB7AA">
            <wp:extent cx="3687143" cy="3143250"/>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9934" cy="3154154"/>
                    </a:xfrm>
                    <a:prstGeom prst="rect">
                      <a:avLst/>
                    </a:prstGeom>
                    <a:noFill/>
                  </pic:spPr>
                </pic:pic>
              </a:graphicData>
            </a:graphic>
          </wp:inline>
        </w:drawing>
      </w:r>
    </w:p>
    <w:p w14:paraId="28631D6E" w14:textId="7A021241" w:rsidR="00E308EA" w:rsidRPr="001E5951" w:rsidRDefault="00E308EA" w:rsidP="001E5951">
      <w:pPr>
        <w:spacing w:line="360" w:lineRule="auto"/>
        <w:ind w:firstLine="142"/>
        <w:jc w:val="center"/>
        <w:rPr>
          <w:rFonts w:eastAsia="Arial"/>
          <w:sz w:val="28"/>
          <w:szCs w:val="28"/>
        </w:rPr>
      </w:pPr>
      <w:r>
        <w:rPr>
          <w:sz w:val="28"/>
          <w:szCs w:val="28"/>
        </w:rPr>
        <w:t>Fig</w:t>
      </w:r>
      <w:r w:rsidR="001A0053" w:rsidRPr="001A0053">
        <w:rPr>
          <w:sz w:val="28"/>
          <w:szCs w:val="28"/>
        </w:rPr>
        <w:t>ure</w:t>
      </w:r>
      <w:r w:rsidR="001A0053">
        <w:rPr>
          <w:sz w:val="28"/>
          <w:szCs w:val="28"/>
        </w:rPr>
        <w:t xml:space="preserve"> 2.2.</w:t>
      </w:r>
      <w:r w:rsidR="005D3ADF">
        <w:rPr>
          <w:sz w:val="28"/>
          <w:szCs w:val="28"/>
        </w:rPr>
        <w:t>1</w:t>
      </w:r>
      <w:r w:rsidR="001A0053">
        <w:rPr>
          <w:sz w:val="28"/>
          <w:szCs w:val="28"/>
        </w:rPr>
        <w:t>.</w:t>
      </w:r>
      <w:r w:rsidR="005D3ADF">
        <w:rPr>
          <w:sz w:val="28"/>
          <w:szCs w:val="28"/>
        </w:rPr>
        <w:t>1.</w:t>
      </w:r>
      <w:r w:rsidR="001A0053">
        <w:rPr>
          <w:sz w:val="28"/>
          <w:szCs w:val="28"/>
        </w:rPr>
        <w:t xml:space="preserve"> - </w:t>
      </w:r>
      <w:r>
        <w:rPr>
          <w:sz w:val="28"/>
          <w:szCs w:val="28"/>
        </w:rPr>
        <w:t>Initial</w:t>
      </w:r>
      <w:r w:rsidRPr="00A91939">
        <w:rPr>
          <w:sz w:val="28"/>
          <w:szCs w:val="28"/>
        </w:rPr>
        <w:t xml:space="preserve"> </w:t>
      </w:r>
      <w:r>
        <w:rPr>
          <w:sz w:val="28"/>
          <w:szCs w:val="28"/>
        </w:rPr>
        <w:t>registration</w:t>
      </w:r>
    </w:p>
    <w:p w14:paraId="5D1EDBC8" w14:textId="77777777" w:rsidR="001E5951" w:rsidRDefault="001E5951" w:rsidP="001E5951">
      <w:pPr>
        <w:spacing w:line="360" w:lineRule="auto"/>
        <w:ind w:right="80" w:firstLine="709"/>
        <w:jc w:val="both"/>
        <w:rPr>
          <w:rFonts w:eastAsia="Arial"/>
          <w:sz w:val="28"/>
          <w:szCs w:val="28"/>
          <w:lang w:val="uk-UA"/>
        </w:rPr>
      </w:pPr>
    </w:p>
    <w:p w14:paraId="5CE45C39" w14:textId="3FB2E72D" w:rsidR="001E5951" w:rsidRPr="001E5951" w:rsidRDefault="00E308EA" w:rsidP="001E5951">
      <w:pPr>
        <w:spacing w:line="360" w:lineRule="auto"/>
        <w:ind w:right="80" w:firstLine="709"/>
        <w:jc w:val="both"/>
        <w:rPr>
          <w:rFonts w:eastAsia="Arial"/>
          <w:sz w:val="28"/>
          <w:szCs w:val="28"/>
        </w:rPr>
      </w:pPr>
      <w:proofErr w:type="spellStart"/>
      <w:r w:rsidRPr="003C44FC">
        <w:rPr>
          <w:rFonts w:eastAsia="Arial"/>
          <w:sz w:val="28"/>
          <w:szCs w:val="28"/>
          <w:lang w:val="uk-UA"/>
        </w:rPr>
        <w:t>During</w:t>
      </w:r>
      <w:proofErr w:type="spellEnd"/>
      <w:r w:rsidRPr="003C44FC">
        <w:rPr>
          <w:rFonts w:eastAsia="Arial"/>
          <w:sz w:val="28"/>
          <w:szCs w:val="28"/>
          <w:lang w:val="uk-UA"/>
        </w:rPr>
        <w:t xml:space="preserve"> </w:t>
      </w:r>
      <w:proofErr w:type="spellStart"/>
      <w:r w:rsidRPr="003C44FC">
        <w:rPr>
          <w:rFonts w:eastAsia="Arial"/>
          <w:sz w:val="28"/>
          <w:szCs w:val="28"/>
          <w:lang w:val="uk-UA"/>
        </w:rPr>
        <w:t>the</w:t>
      </w:r>
      <w:proofErr w:type="spellEnd"/>
      <w:r w:rsidRPr="003C44FC">
        <w:rPr>
          <w:rFonts w:eastAsia="Arial"/>
          <w:sz w:val="28"/>
          <w:szCs w:val="28"/>
          <w:lang w:val="uk-UA"/>
        </w:rPr>
        <w:t xml:space="preserve"> </w:t>
      </w:r>
      <w:proofErr w:type="spellStart"/>
      <w:r w:rsidRPr="003C44FC">
        <w:rPr>
          <w:rFonts w:eastAsia="Arial"/>
          <w:sz w:val="28"/>
          <w:szCs w:val="28"/>
          <w:lang w:val="uk-UA"/>
        </w:rPr>
        <w:t>initial</w:t>
      </w:r>
      <w:proofErr w:type="spellEnd"/>
      <w:r w:rsidRPr="003C44FC">
        <w:rPr>
          <w:rFonts w:eastAsia="Arial"/>
          <w:sz w:val="28"/>
          <w:szCs w:val="28"/>
          <w:lang w:val="uk-UA"/>
        </w:rPr>
        <w:t xml:space="preserve"> </w:t>
      </w:r>
      <w:proofErr w:type="spellStart"/>
      <w:r w:rsidRPr="003C44FC">
        <w:rPr>
          <w:rFonts w:eastAsia="Arial"/>
          <w:sz w:val="28"/>
          <w:szCs w:val="28"/>
          <w:lang w:val="uk-UA"/>
        </w:rPr>
        <w:t>registration</w:t>
      </w:r>
      <w:proofErr w:type="spellEnd"/>
      <w:r w:rsidRPr="003C44FC">
        <w:rPr>
          <w:rFonts w:eastAsia="Arial"/>
          <w:sz w:val="28"/>
          <w:szCs w:val="28"/>
          <w:lang w:val="uk-UA"/>
        </w:rPr>
        <w:t xml:space="preserve">, </w:t>
      </w:r>
      <w:proofErr w:type="spellStart"/>
      <w:r w:rsidRPr="003C44FC">
        <w:rPr>
          <w:rFonts w:eastAsia="Arial"/>
          <w:sz w:val="28"/>
          <w:szCs w:val="28"/>
          <w:lang w:val="uk-UA"/>
        </w:rPr>
        <w:t>after</w:t>
      </w:r>
      <w:proofErr w:type="spellEnd"/>
      <w:r w:rsidRPr="003C44FC">
        <w:rPr>
          <w:rFonts w:eastAsia="Arial"/>
          <w:sz w:val="28"/>
          <w:szCs w:val="28"/>
          <w:lang w:val="uk-UA"/>
        </w:rPr>
        <w:t xml:space="preserve"> </w:t>
      </w:r>
      <w:proofErr w:type="spellStart"/>
      <w:r w:rsidRPr="003C44FC">
        <w:rPr>
          <w:rFonts w:eastAsia="Arial"/>
          <w:sz w:val="28"/>
          <w:szCs w:val="28"/>
          <w:lang w:val="uk-UA"/>
        </w:rPr>
        <w:t>choosing</w:t>
      </w:r>
      <w:proofErr w:type="spellEnd"/>
      <w:r w:rsidRPr="003C44FC">
        <w:rPr>
          <w:rFonts w:eastAsia="Arial"/>
          <w:sz w:val="28"/>
          <w:szCs w:val="28"/>
          <w:lang w:val="uk-UA"/>
        </w:rPr>
        <w:t xml:space="preserve"> </w:t>
      </w:r>
      <w:proofErr w:type="spellStart"/>
      <w:r w:rsidRPr="003C44FC">
        <w:rPr>
          <w:rFonts w:eastAsia="Arial"/>
          <w:sz w:val="28"/>
          <w:szCs w:val="28"/>
          <w:lang w:val="uk-UA"/>
        </w:rPr>
        <w:t>your</w:t>
      </w:r>
      <w:proofErr w:type="spellEnd"/>
      <w:r w:rsidRPr="003C44FC">
        <w:rPr>
          <w:rFonts w:eastAsia="Arial"/>
          <w:sz w:val="28"/>
          <w:szCs w:val="28"/>
          <w:lang w:val="uk-UA"/>
        </w:rPr>
        <w:t xml:space="preserve"> </w:t>
      </w:r>
      <w:proofErr w:type="spellStart"/>
      <w:r w:rsidRPr="003C44FC">
        <w:rPr>
          <w:rFonts w:eastAsia="Arial"/>
          <w:sz w:val="28"/>
          <w:szCs w:val="28"/>
          <w:lang w:val="uk-UA"/>
        </w:rPr>
        <w:t>username</w:t>
      </w:r>
      <w:proofErr w:type="spellEnd"/>
      <w:r w:rsidRPr="003C44FC">
        <w:rPr>
          <w:rFonts w:eastAsia="Arial"/>
          <w:sz w:val="28"/>
          <w:szCs w:val="28"/>
          <w:lang w:val="uk-UA"/>
        </w:rPr>
        <w:t xml:space="preserve"> (</w:t>
      </w:r>
      <w:proofErr w:type="spellStart"/>
      <w:r w:rsidRPr="003C44FC">
        <w:rPr>
          <w:rFonts w:eastAsia="Arial"/>
          <w:sz w:val="28"/>
          <w:szCs w:val="28"/>
          <w:lang w:val="uk-UA"/>
        </w:rPr>
        <w:t>operator’s</w:t>
      </w:r>
      <w:proofErr w:type="spellEnd"/>
      <w:r w:rsidRPr="003C44FC">
        <w:rPr>
          <w:rFonts w:eastAsia="Arial"/>
          <w:sz w:val="28"/>
          <w:szCs w:val="28"/>
          <w:lang w:val="uk-UA"/>
        </w:rPr>
        <w:t xml:space="preserve"> </w:t>
      </w:r>
      <w:proofErr w:type="spellStart"/>
      <w:r w:rsidRPr="003C44FC">
        <w:rPr>
          <w:rFonts w:eastAsia="Arial"/>
          <w:sz w:val="28"/>
          <w:szCs w:val="28"/>
          <w:lang w:val="uk-UA"/>
        </w:rPr>
        <w:t>surname</w:t>
      </w:r>
      <w:proofErr w:type="spellEnd"/>
      <w:r w:rsidRPr="003C44FC">
        <w:rPr>
          <w:rFonts w:eastAsia="Arial"/>
          <w:sz w:val="28"/>
          <w:szCs w:val="28"/>
          <w:lang w:val="uk-UA"/>
        </w:rPr>
        <w:t xml:space="preserve">) </w:t>
      </w:r>
      <w:proofErr w:type="spellStart"/>
      <w:r w:rsidRPr="003C44FC">
        <w:rPr>
          <w:rFonts w:eastAsia="Arial"/>
          <w:sz w:val="28"/>
          <w:szCs w:val="28"/>
          <w:lang w:val="uk-UA"/>
        </w:rPr>
        <w:t>from</w:t>
      </w:r>
      <w:proofErr w:type="spellEnd"/>
      <w:r w:rsidRPr="003C44FC">
        <w:rPr>
          <w:rFonts w:eastAsia="Arial"/>
          <w:sz w:val="28"/>
          <w:szCs w:val="28"/>
          <w:lang w:val="uk-UA"/>
        </w:rPr>
        <w:t xml:space="preserve"> </w:t>
      </w:r>
      <w:proofErr w:type="spellStart"/>
      <w:r w:rsidRPr="003C44FC">
        <w:rPr>
          <w:rFonts w:eastAsia="Arial"/>
          <w:sz w:val="28"/>
          <w:szCs w:val="28"/>
          <w:lang w:val="uk-UA"/>
        </w:rPr>
        <w:t>the</w:t>
      </w:r>
      <w:proofErr w:type="spellEnd"/>
      <w:r w:rsidRPr="003C44FC">
        <w:rPr>
          <w:rFonts w:eastAsia="Arial"/>
          <w:sz w:val="28"/>
          <w:szCs w:val="28"/>
          <w:lang w:val="uk-UA"/>
        </w:rPr>
        <w:t xml:space="preserve"> </w:t>
      </w:r>
      <w:proofErr w:type="spellStart"/>
      <w:r w:rsidRPr="003C44FC">
        <w:rPr>
          <w:rFonts w:eastAsia="Arial"/>
          <w:sz w:val="28"/>
          <w:szCs w:val="28"/>
          <w:lang w:val="uk-UA"/>
        </w:rPr>
        <w:t>list</w:t>
      </w:r>
      <w:proofErr w:type="spellEnd"/>
      <w:r w:rsidRPr="003C44FC">
        <w:rPr>
          <w:rFonts w:eastAsia="Arial"/>
          <w:sz w:val="28"/>
          <w:szCs w:val="28"/>
          <w:lang w:val="uk-UA"/>
        </w:rPr>
        <w:t xml:space="preserve">, </w:t>
      </w:r>
      <w:proofErr w:type="spellStart"/>
      <w:r w:rsidRPr="003C44FC">
        <w:rPr>
          <w:rFonts w:eastAsia="Arial"/>
          <w:sz w:val="28"/>
          <w:szCs w:val="28"/>
          <w:lang w:val="uk-UA"/>
        </w:rPr>
        <w:t>you</w:t>
      </w:r>
      <w:proofErr w:type="spellEnd"/>
      <w:r w:rsidRPr="003C44FC">
        <w:rPr>
          <w:rFonts w:eastAsia="Arial"/>
          <w:sz w:val="28"/>
          <w:szCs w:val="28"/>
          <w:lang w:val="uk-UA"/>
        </w:rPr>
        <w:t xml:space="preserve"> </w:t>
      </w:r>
      <w:proofErr w:type="spellStart"/>
      <w:r w:rsidRPr="003C44FC">
        <w:rPr>
          <w:rFonts w:eastAsia="Arial"/>
          <w:sz w:val="28"/>
          <w:szCs w:val="28"/>
          <w:lang w:val="uk-UA"/>
        </w:rPr>
        <w:t>must</w:t>
      </w:r>
      <w:proofErr w:type="spellEnd"/>
      <w:r w:rsidRPr="003C44FC">
        <w:rPr>
          <w:rFonts w:eastAsia="Arial"/>
          <w:sz w:val="28"/>
          <w:szCs w:val="28"/>
          <w:lang w:val="uk-UA"/>
        </w:rPr>
        <w:t xml:space="preserve"> </w:t>
      </w:r>
      <w:proofErr w:type="spellStart"/>
      <w:r w:rsidRPr="003C44FC">
        <w:rPr>
          <w:rFonts w:eastAsia="Arial"/>
          <w:sz w:val="28"/>
          <w:szCs w:val="28"/>
          <w:lang w:val="uk-UA"/>
        </w:rPr>
        <w:t>enter</w:t>
      </w:r>
      <w:proofErr w:type="spellEnd"/>
      <w:r w:rsidRPr="003C44FC">
        <w:rPr>
          <w:rFonts w:eastAsia="Arial"/>
          <w:sz w:val="28"/>
          <w:szCs w:val="28"/>
          <w:lang w:val="uk-UA"/>
        </w:rPr>
        <w:t xml:space="preserve"> a </w:t>
      </w:r>
      <w:proofErr w:type="spellStart"/>
      <w:r w:rsidRPr="003C44FC">
        <w:rPr>
          <w:rFonts w:eastAsia="Arial"/>
          <w:sz w:val="28"/>
          <w:szCs w:val="28"/>
          <w:lang w:val="uk-UA"/>
        </w:rPr>
        <w:t>password</w:t>
      </w:r>
      <w:proofErr w:type="spellEnd"/>
      <w:r w:rsidRPr="003C44FC">
        <w:rPr>
          <w:rFonts w:eastAsia="Arial"/>
          <w:sz w:val="28"/>
          <w:szCs w:val="28"/>
          <w:lang w:val="uk-UA"/>
        </w:rPr>
        <w:t xml:space="preserve">, </w:t>
      </w:r>
      <w:proofErr w:type="spellStart"/>
      <w:r w:rsidRPr="003C44FC">
        <w:rPr>
          <w:rFonts w:eastAsia="Arial"/>
          <w:sz w:val="28"/>
          <w:szCs w:val="28"/>
          <w:lang w:val="uk-UA"/>
        </w:rPr>
        <w:t>repeat</w:t>
      </w:r>
      <w:proofErr w:type="spellEnd"/>
      <w:r w:rsidRPr="003C44FC">
        <w:rPr>
          <w:rFonts w:eastAsia="Arial"/>
          <w:sz w:val="28"/>
          <w:szCs w:val="28"/>
          <w:lang w:val="uk-UA"/>
        </w:rPr>
        <w:t xml:space="preserve"> </w:t>
      </w:r>
      <w:proofErr w:type="spellStart"/>
      <w:r w:rsidRPr="003C44FC">
        <w:rPr>
          <w:rFonts w:eastAsia="Arial"/>
          <w:sz w:val="28"/>
          <w:szCs w:val="28"/>
          <w:lang w:val="uk-UA"/>
        </w:rPr>
        <w:t>it</w:t>
      </w:r>
      <w:proofErr w:type="spellEnd"/>
      <w:r w:rsidRPr="003C44FC">
        <w:rPr>
          <w:rFonts w:eastAsia="Arial"/>
          <w:sz w:val="28"/>
          <w:szCs w:val="28"/>
          <w:lang w:val="uk-UA"/>
        </w:rPr>
        <w:t xml:space="preserve"> </w:t>
      </w:r>
      <w:proofErr w:type="spellStart"/>
      <w:r w:rsidRPr="003C44FC">
        <w:rPr>
          <w:rFonts w:eastAsia="Arial"/>
          <w:sz w:val="28"/>
          <w:szCs w:val="28"/>
          <w:lang w:val="uk-UA"/>
        </w:rPr>
        <w:t>in</w:t>
      </w:r>
      <w:proofErr w:type="spellEnd"/>
      <w:r w:rsidRPr="003C44FC">
        <w:rPr>
          <w:rFonts w:eastAsia="Arial"/>
          <w:sz w:val="28"/>
          <w:szCs w:val="28"/>
          <w:lang w:val="uk-UA"/>
        </w:rPr>
        <w:t xml:space="preserve"> </w:t>
      </w:r>
      <w:proofErr w:type="spellStart"/>
      <w:r w:rsidRPr="003C44FC">
        <w:rPr>
          <w:rFonts w:eastAsia="Arial"/>
          <w:sz w:val="28"/>
          <w:szCs w:val="28"/>
          <w:lang w:val="uk-UA"/>
        </w:rPr>
        <w:t>the</w:t>
      </w:r>
      <w:proofErr w:type="spellEnd"/>
      <w:r w:rsidRPr="003C44FC">
        <w:rPr>
          <w:rFonts w:eastAsia="Arial"/>
          <w:sz w:val="28"/>
          <w:szCs w:val="28"/>
          <w:lang w:val="uk-UA"/>
        </w:rPr>
        <w:t xml:space="preserve"> </w:t>
      </w:r>
      <w:proofErr w:type="spellStart"/>
      <w:r w:rsidRPr="003C44FC">
        <w:rPr>
          <w:rFonts w:eastAsia="Arial"/>
          <w:sz w:val="28"/>
          <w:szCs w:val="28"/>
          <w:lang w:val="uk-UA"/>
        </w:rPr>
        <w:t>password</w:t>
      </w:r>
      <w:proofErr w:type="spellEnd"/>
      <w:r w:rsidRPr="003C44FC">
        <w:rPr>
          <w:rFonts w:eastAsia="Arial"/>
          <w:sz w:val="28"/>
          <w:szCs w:val="28"/>
          <w:lang w:val="uk-UA"/>
        </w:rPr>
        <w:t xml:space="preserve"> </w:t>
      </w:r>
      <w:proofErr w:type="spellStart"/>
      <w:r w:rsidRPr="003C44FC">
        <w:rPr>
          <w:rFonts w:eastAsia="Arial"/>
          <w:sz w:val="28"/>
          <w:szCs w:val="28"/>
          <w:lang w:val="uk-UA"/>
        </w:rPr>
        <w:t>confirmation</w:t>
      </w:r>
      <w:proofErr w:type="spellEnd"/>
      <w:r w:rsidRPr="003C44FC">
        <w:rPr>
          <w:rFonts w:eastAsia="Arial"/>
          <w:sz w:val="28"/>
          <w:szCs w:val="28"/>
          <w:lang w:val="uk-UA"/>
        </w:rPr>
        <w:t xml:space="preserve"> </w:t>
      </w:r>
      <w:proofErr w:type="spellStart"/>
      <w:r w:rsidRPr="003C44FC">
        <w:rPr>
          <w:rFonts w:eastAsia="Arial"/>
          <w:sz w:val="28"/>
          <w:szCs w:val="28"/>
          <w:lang w:val="uk-UA"/>
        </w:rPr>
        <w:t>window</w:t>
      </w:r>
      <w:proofErr w:type="spellEnd"/>
      <w:r w:rsidRPr="003C44FC">
        <w:rPr>
          <w:rFonts w:eastAsia="Arial"/>
          <w:sz w:val="28"/>
          <w:szCs w:val="28"/>
          <w:lang w:val="uk-UA"/>
        </w:rPr>
        <w:t xml:space="preserve"> </w:t>
      </w:r>
      <w:proofErr w:type="spellStart"/>
      <w:r w:rsidRPr="003C44FC">
        <w:rPr>
          <w:rFonts w:eastAsia="Arial"/>
          <w:sz w:val="28"/>
          <w:szCs w:val="28"/>
          <w:lang w:val="uk-UA"/>
        </w:rPr>
        <w:t>and</w:t>
      </w:r>
      <w:proofErr w:type="spellEnd"/>
      <w:r w:rsidRPr="003C44FC">
        <w:rPr>
          <w:rFonts w:eastAsia="Arial"/>
          <w:sz w:val="28"/>
          <w:szCs w:val="28"/>
          <w:lang w:val="uk-UA"/>
        </w:rPr>
        <w:t xml:space="preserve"> </w:t>
      </w:r>
      <w:proofErr w:type="spellStart"/>
      <w:r w:rsidRPr="003C44FC">
        <w:rPr>
          <w:rFonts w:eastAsia="Arial"/>
          <w:sz w:val="28"/>
          <w:szCs w:val="28"/>
          <w:lang w:val="uk-UA"/>
        </w:rPr>
        <w:t>click</w:t>
      </w:r>
      <w:proofErr w:type="spellEnd"/>
      <w:r w:rsidRPr="003C44FC">
        <w:rPr>
          <w:rFonts w:eastAsia="Arial"/>
          <w:sz w:val="28"/>
          <w:szCs w:val="28"/>
          <w:lang w:val="uk-UA"/>
        </w:rPr>
        <w:t xml:space="preserve"> </w:t>
      </w:r>
      <w:r w:rsidR="001E5951">
        <w:rPr>
          <w:rFonts w:eastAsia="Arial"/>
          <w:sz w:val="28"/>
          <w:szCs w:val="28"/>
        </w:rPr>
        <w:t>button “OK”.</w:t>
      </w:r>
    </w:p>
    <w:p w14:paraId="059651E3" w14:textId="77777777" w:rsidR="001E5951" w:rsidRDefault="001E5951" w:rsidP="001E5951">
      <w:pPr>
        <w:tabs>
          <w:tab w:val="left" w:pos="958"/>
        </w:tabs>
        <w:spacing w:line="360" w:lineRule="auto"/>
        <w:ind w:right="80" w:firstLine="709"/>
        <w:jc w:val="both"/>
        <w:rPr>
          <w:rFonts w:eastAsia="Arial"/>
          <w:sz w:val="28"/>
          <w:szCs w:val="28"/>
        </w:rPr>
      </w:pPr>
    </w:p>
    <w:p w14:paraId="13D08644" w14:textId="77777777" w:rsidR="001E5951" w:rsidRDefault="001E5951" w:rsidP="001E5951">
      <w:pPr>
        <w:tabs>
          <w:tab w:val="left" w:pos="958"/>
        </w:tabs>
        <w:spacing w:line="360" w:lineRule="auto"/>
        <w:ind w:right="80" w:firstLine="709"/>
        <w:jc w:val="both"/>
        <w:rPr>
          <w:rFonts w:eastAsia="Arial"/>
          <w:sz w:val="28"/>
          <w:szCs w:val="28"/>
        </w:rPr>
      </w:pPr>
    </w:p>
    <w:p w14:paraId="72D0325A" w14:textId="77777777" w:rsidR="001E5951" w:rsidRDefault="001E5951" w:rsidP="001E5951">
      <w:pPr>
        <w:tabs>
          <w:tab w:val="left" w:pos="958"/>
        </w:tabs>
        <w:spacing w:line="360" w:lineRule="auto"/>
        <w:ind w:right="80" w:firstLine="709"/>
        <w:jc w:val="both"/>
        <w:rPr>
          <w:rFonts w:eastAsia="Arial"/>
          <w:sz w:val="28"/>
          <w:szCs w:val="28"/>
        </w:rPr>
      </w:pPr>
    </w:p>
    <w:p w14:paraId="38288C13" w14:textId="77777777" w:rsidR="001E5951" w:rsidRDefault="001E5951" w:rsidP="001E5951">
      <w:pPr>
        <w:tabs>
          <w:tab w:val="left" w:pos="958"/>
        </w:tabs>
        <w:spacing w:line="360" w:lineRule="auto"/>
        <w:ind w:right="80" w:firstLine="709"/>
        <w:jc w:val="both"/>
        <w:rPr>
          <w:rFonts w:eastAsia="Arial"/>
          <w:sz w:val="28"/>
          <w:szCs w:val="28"/>
        </w:rPr>
      </w:pPr>
    </w:p>
    <w:p w14:paraId="5382A6CC" w14:textId="4DD4F166" w:rsidR="001E5951" w:rsidRDefault="001E5951" w:rsidP="001E5951">
      <w:pPr>
        <w:tabs>
          <w:tab w:val="left" w:pos="958"/>
        </w:tabs>
        <w:spacing w:line="360" w:lineRule="auto"/>
        <w:ind w:right="80" w:firstLine="709"/>
        <w:jc w:val="both"/>
        <w:rPr>
          <w:rFonts w:eastAsia="Arial"/>
          <w:sz w:val="28"/>
          <w:szCs w:val="28"/>
        </w:rPr>
      </w:pPr>
      <w:r w:rsidRPr="003C44FC">
        <w:rPr>
          <w:rFonts w:eastAsia="Arial"/>
          <w:sz w:val="28"/>
          <w:szCs w:val="28"/>
        </w:rPr>
        <w:lastRenderedPageBreak/>
        <w:t>If you enter the password incorrectly</w:t>
      </w:r>
      <w:r>
        <w:rPr>
          <w:rFonts w:eastAsia="Arial"/>
          <w:sz w:val="28"/>
          <w:szCs w:val="28"/>
        </w:rPr>
        <w:t xml:space="preserve"> </w:t>
      </w:r>
      <w:r w:rsidRPr="003C44FC">
        <w:rPr>
          <w:rFonts w:eastAsia="Arial"/>
          <w:sz w:val="28"/>
          <w:szCs w:val="28"/>
        </w:rPr>
        <w:t>or confirm the password</w:t>
      </w:r>
      <w:r>
        <w:rPr>
          <w:rFonts w:eastAsia="Arial"/>
          <w:sz w:val="28"/>
          <w:szCs w:val="28"/>
        </w:rPr>
        <w:t xml:space="preserve"> incorrectly, a message appears </w:t>
      </w:r>
      <w:r w:rsidRPr="000B58EC">
        <w:rPr>
          <w:rFonts w:eastAsia="Arial"/>
          <w:sz w:val="28"/>
          <w:szCs w:val="28"/>
        </w:rPr>
        <w:t>(</w:t>
      </w:r>
      <w:r>
        <w:rPr>
          <w:rFonts w:eastAsia="Arial"/>
          <w:sz w:val="28"/>
          <w:szCs w:val="28"/>
        </w:rPr>
        <w:t>Fig. 2.2.</w:t>
      </w:r>
      <w:r w:rsidR="005D3ADF">
        <w:rPr>
          <w:rFonts w:eastAsia="Arial"/>
          <w:sz w:val="28"/>
          <w:szCs w:val="28"/>
        </w:rPr>
        <w:t>1</w:t>
      </w:r>
      <w:r>
        <w:rPr>
          <w:rFonts w:eastAsia="Arial"/>
          <w:sz w:val="28"/>
          <w:szCs w:val="28"/>
        </w:rPr>
        <w:t>.</w:t>
      </w:r>
      <w:r w:rsidR="005D3ADF">
        <w:rPr>
          <w:rFonts w:eastAsia="Arial"/>
          <w:sz w:val="28"/>
          <w:szCs w:val="28"/>
        </w:rPr>
        <w:t>2.</w:t>
      </w:r>
      <w:r>
        <w:rPr>
          <w:rFonts w:eastAsia="Arial"/>
          <w:sz w:val="28"/>
          <w:szCs w:val="28"/>
        </w:rPr>
        <w:t>):</w:t>
      </w:r>
    </w:p>
    <w:p w14:paraId="40898EEF" w14:textId="7334FDB0" w:rsidR="001E5951" w:rsidRPr="00CE0754" w:rsidRDefault="001E5951" w:rsidP="00CD4DA2">
      <w:pPr>
        <w:tabs>
          <w:tab w:val="left" w:pos="958"/>
        </w:tabs>
        <w:spacing w:line="360" w:lineRule="auto"/>
        <w:ind w:right="80"/>
        <w:jc w:val="center"/>
        <w:rPr>
          <w:sz w:val="28"/>
          <w:szCs w:val="28"/>
        </w:rPr>
      </w:pPr>
      <w:r>
        <w:rPr>
          <w:noProof/>
          <w:sz w:val="28"/>
          <w:szCs w:val="28"/>
          <w:lang w:val="ru-RU" w:eastAsia="ru-RU"/>
        </w:rPr>
        <w:drawing>
          <wp:inline distT="0" distB="0" distL="0" distR="0" wp14:anchorId="34CB94EE" wp14:editId="171A4EF6">
            <wp:extent cx="3690023" cy="2628900"/>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34977" cy="2660927"/>
                    </a:xfrm>
                    <a:prstGeom prst="rect">
                      <a:avLst/>
                    </a:prstGeom>
                    <a:noFill/>
                  </pic:spPr>
                </pic:pic>
              </a:graphicData>
            </a:graphic>
          </wp:inline>
        </w:drawing>
      </w:r>
    </w:p>
    <w:p w14:paraId="7AABA2E2" w14:textId="102B13EC" w:rsidR="00E308EA" w:rsidRPr="003C44FC" w:rsidRDefault="00E308EA" w:rsidP="00CD4DA2">
      <w:pPr>
        <w:spacing w:line="360" w:lineRule="auto"/>
        <w:jc w:val="center"/>
        <w:rPr>
          <w:rFonts w:eastAsia="Arial"/>
          <w:sz w:val="28"/>
          <w:szCs w:val="28"/>
        </w:rPr>
      </w:pPr>
      <w:r>
        <w:rPr>
          <w:rFonts w:eastAsia="Arial"/>
          <w:sz w:val="28"/>
          <w:szCs w:val="28"/>
        </w:rPr>
        <w:t>Fig</w:t>
      </w:r>
      <w:r w:rsidR="001E5951">
        <w:rPr>
          <w:rFonts w:eastAsia="Arial"/>
          <w:sz w:val="28"/>
          <w:szCs w:val="28"/>
        </w:rPr>
        <w:t>ure 2</w:t>
      </w:r>
      <w:r>
        <w:rPr>
          <w:rFonts w:eastAsia="Arial"/>
          <w:sz w:val="28"/>
          <w:szCs w:val="28"/>
        </w:rPr>
        <w:t>.2</w:t>
      </w:r>
      <w:r w:rsidR="005D3ADF">
        <w:rPr>
          <w:rFonts w:eastAsia="Arial"/>
          <w:sz w:val="28"/>
          <w:szCs w:val="28"/>
        </w:rPr>
        <w:t xml:space="preserve">.1.2. - </w:t>
      </w:r>
      <w:r>
        <w:rPr>
          <w:rFonts w:eastAsia="Arial"/>
          <w:sz w:val="28"/>
          <w:szCs w:val="28"/>
        </w:rPr>
        <w:t>Incorrect password</w:t>
      </w:r>
    </w:p>
    <w:p w14:paraId="5663AF04" w14:textId="1D97AA70" w:rsidR="00E308EA" w:rsidRDefault="00E308EA" w:rsidP="001E5951">
      <w:pPr>
        <w:spacing w:line="360" w:lineRule="auto"/>
        <w:ind w:firstLine="709"/>
        <w:jc w:val="both"/>
        <w:rPr>
          <w:rFonts w:eastAsia="Arial"/>
          <w:sz w:val="28"/>
          <w:szCs w:val="28"/>
        </w:rPr>
      </w:pPr>
      <w:r w:rsidRPr="003C44FC">
        <w:rPr>
          <w:rFonts w:eastAsia="Arial"/>
          <w:sz w:val="28"/>
          <w:szCs w:val="28"/>
        </w:rPr>
        <w:t xml:space="preserve">After successful registration or </w:t>
      </w:r>
      <w:proofErr w:type="gramStart"/>
      <w:r w:rsidRPr="003C44FC">
        <w:rPr>
          <w:rFonts w:eastAsia="Arial"/>
          <w:sz w:val="28"/>
          <w:szCs w:val="28"/>
        </w:rPr>
        <w:t>user</w:t>
      </w:r>
      <w:proofErr w:type="gramEnd"/>
      <w:r w:rsidRPr="003C44FC">
        <w:rPr>
          <w:rFonts w:eastAsia="Arial"/>
          <w:sz w:val="28"/>
          <w:szCs w:val="28"/>
        </w:rPr>
        <w:t xml:space="preserve"> identification</w:t>
      </w:r>
      <w:r>
        <w:rPr>
          <w:rFonts w:eastAsia="Arial"/>
          <w:sz w:val="28"/>
          <w:szCs w:val="28"/>
        </w:rPr>
        <w:t xml:space="preserve"> main</w:t>
      </w:r>
      <w:r w:rsidR="005D3ADF">
        <w:rPr>
          <w:rFonts w:eastAsia="Arial"/>
          <w:sz w:val="28"/>
          <w:szCs w:val="28"/>
        </w:rPr>
        <w:t xml:space="preserve"> </w:t>
      </w:r>
      <w:r>
        <w:rPr>
          <w:rFonts w:eastAsia="Arial"/>
          <w:sz w:val="28"/>
          <w:szCs w:val="28"/>
        </w:rPr>
        <w:t>window</w:t>
      </w:r>
      <w:r w:rsidR="005D3ADF">
        <w:rPr>
          <w:rFonts w:eastAsia="Arial"/>
          <w:sz w:val="28"/>
          <w:szCs w:val="28"/>
        </w:rPr>
        <w:t xml:space="preserve"> (Fig 2.2.1.3.)</w:t>
      </w:r>
      <w:r>
        <w:rPr>
          <w:rFonts w:eastAsia="Arial"/>
          <w:sz w:val="28"/>
          <w:szCs w:val="28"/>
        </w:rPr>
        <w:t xml:space="preserve"> will be opened</w:t>
      </w:r>
      <w:r w:rsidR="001E5951">
        <w:rPr>
          <w:rFonts w:eastAsia="Arial"/>
          <w:sz w:val="28"/>
          <w:szCs w:val="28"/>
        </w:rPr>
        <w:t>.</w:t>
      </w:r>
    </w:p>
    <w:p w14:paraId="1126B908" w14:textId="77777777" w:rsidR="005D3ADF" w:rsidRDefault="005D3ADF" w:rsidP="001E5951">
      <w:pPr>
        <w:spacing w:line="360" w:lineRule="auto"/>
        <w:ind w:firstLine="709"/>
        <w:jc w:val="both"/>
        <w:rPr>
          <w:rFonts w:eastAsia="Arial"/>
          <w:sz w:val="28"/>
          <w:szCs w:val="28"/>
        </w:rPr>
      </w:pPr>
    </w:p>
    <w:p w14:paraId="493E00D2" w14:textId="78EA0E45" w:rsidR="00E308EA" w:rsidRDefault="005D3ADF" w:rsidP="00E308EA">
      <w:pPr>
        <w:spacing w:line="360" w:lineRule="auto"/>
        <w:jc w:val="both"/>
        <w:rPr>
          <w:b/>
          <w:sz w:val="28"/>
          <w:szCs w:val="28"/>
        </w:rPr>
      </w:pPr>
      <w:bookmarkStart w:id="1" w:name="page29"/>
      <w:bookmarkStart w:id="2" w:name="page30"/>
      <w:bookmarkEnd w:id="1"/>
      <w:bookmarkEnd w:id="2"/>
      <w:r>
        <w:rPr>
          <w:b/>
          <w:noProof/>
          <w:sz w:val="28"/>
          <w:szCs w:val="28"/>
          <w:lang w:val="ru-RU" w:eastAsia="ru-RU"/>
        </w:rPr>
        <w:drawing>
          <wp:inline distT="0" distB="0" distL="0" distR="0" wp14:anchorId="1DC9B0AC" wp14:editId="53C4A754">
            <wp:extent cx="6078220" cy="3407572"/>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7205" cy="3412609"/>
                    </a:xfrm>
                    <a:prstGeom prst="rect">
                      <a:avLst/>
                    </a:prstGeom>
                    <a:noFill/>
                  </pic:spPr>
                </pic:pic>
              </a:graphicData>
            </a:graphic>
          </wp:inline>
        </w:drawing>
      </w:r>
    </w:p>
    <w:p w14:paraId="39EF3940" w14:textId="238FDCE5" w:rsidR="005D3ADF" w:rsidRPr="003C44FC" w:rsidRDefault="00CD4DA2" w:rsidP="00CD4DA2">
      <w:pPr>
        <w:tabs>
          <w:tab w:val="left" w:pos="851"/>
        </w:tabs>
        <w:spacing w:line="360" w:lineRule="auto"/>
        <w:jc w:val="center"/>
        <w:rPr>
          <w:rFonts w:eastAsia="Arial"/>
          <w:sz w:val="28"/>
          <w:szCs w:val="28"/>
        </w:rPr>
      </w:pPr>
      <w:r>
        <w:rPr>
          <w:rFonts w:eastAsia="Arial"/>
          <w:sz w:val="28"/>
          <w:szCs w:val="28"/>
        </w:rPr>
        <w:t>Figure 2.2.1.3. – Main window</w:t>
      </w:r>
    </w:p>
    <w:p w14:paraId="2C9C5B8E" w14:textId="77777777" w:rsidR="005D3ADF" w:rsidRDefault="005D3ADF" w:rsidP="00E308EA">
      <w:pPr>
        <w:spacing w:line="360" w:lineRule="auto"/>
        <w:jc w:val="both"/>
        <w:rPr>
          <w:b/>
          <w:sz w:val="28"/>
          <w:szCs w:val="28"/>
          <w:lang w:val="uk-UA"/>
        </w:rPr>
      </w:pPr>
    </w:p>
    <w:p w14:paraId="54BDE6CA" w14:textId="77777777" w:rsidR="005D3ADF" w:rsidRDefault="005D3ADF" w:rsidP="00E308EA">
      <w:pPr>
        <w:spacing w:line="360" w:lineRule="auto"/>
        <w:jc w:val="both"/>
        <w:rPr>
          <w:b/>
          <w:sz w:val="28"/>
          <w:szCs w:val="28"/>
          <w:lang w:val="uk-UA"/>
        </w:rPr>
      </w:pPr>
    </w:p>
    <w:p w14:paraId="6AB2665B" w14:textId="2669B399" w:rsidR="00E308EA" w:rsidRPr="000B58EC" w:rsidRDefault="005D3ADF" w:rsidP="005D3ADF">
      <w:pPr>
        <w:spacing w:line="360" w:lineRule="auto"/>
        <w:ind w:firstLine="709"/>
        <w:jc w:val="both"/>
        <w:rPr>
          <w:b/>
          <w:sz w:val="28"/>
          <w:szCs w:val="28"/>
        </w:rPr>
      </w:pPr>
      <w:r>
        <w:rPr>
          <w:b/>
          <w:sz w:val="28"/>
          <w:szCs w:val="28"/>
          <w:lang w:val="uk-UA"/>
        </w:rPr>
        <w:lastRenderedPageBreak/>
        <w:t xml:space="preserve">2.2.2. </w:t>
      </w:r>
      <w:r w:rsidR="00E308EA">
        <w:rPr>
          <w:b/>
          <w:sz w:val="28"/>
          <w:szCs w:val="28"/>
        </w:rPr>
        <w:t>S</w:t>
      </w:r>
      <w:r w:rsidR="00E308EA" w:rsidRPr="003C44FC">
        <w:rPr>
          <w:b/>
          <w:sz w:val="28"/>
          <w:szCs w:val="28"/>
        </w:rPr>
        <w:t>ubmenu</w:t>
      </w:r>
      <w:r w:rsidR="00E308EA" w:rsidRPr="000B58EC">
        <w:rPr>
          <w:b/>
          <w:sz w:val="28"/>
          <w:szCs w:val="28"/>
        </w:rPr>
        <w:t xml:space="preserve"> </w:t>
      </w:r>
      <w:r w:rsidR="00E308EA" w:rsidRPr="003C44FC">
        <w:rPr>
          <w:b/>
          <w:sz w:val="28"/>
          <w:szCs w:val="28"/>
        </w:rPr>
        <w:t>list</w:t>
      </w:r>
    </w:p>
    <w:p w14:paraId="590DAABE" w14:textId="26969C5F" w:rsidR="00E308EA" w:rsidRPr="000B58EC" w:rsidRDefault="005D3ADF" w:rsidP="00E308EA">
      <w:pPr>
        <w:spacing w:line="360" w:lineRule="auto"/>
        <w:ind w:firstLine="708"/>
        <w:jc w:val="both"/>
        <w:rPr>
          <w:rFonts w:eastAsia="Arial"/>
          <w:b/>
          <w:sz w:val="28"/>
          <w:szCs w:val="28"/>
        </w:rPr>
      </w:pPr>
      <w:r w:rsidRPr="005D3ADF">
        <w:rPr>
          <w:b/>
          <w:i/>
          <w:lang w:val="uk-UA"/>
        </w:rPr>
        <w:t>«</w:t>
      </w:r>
      <w:r w:rsidR="00BE65A3">
        <w:rPr>
          <w:rFonts w:eastAsia="Arial"/>
          <w:b/>
          <w:i/>
          <w:sz w:val="28"/>
          <w:szCs w:val="28"/>
        </w:rPr>
        <w:t>Submenu S</w:t>
      </w:r>
      <w:r w:rsidR="00E308EA" w:rsidRPr="005D3ADF">
        <w:rPr>
          <w:rFonts w:eastAsia="Arial"/>
          <w:b/>
          <w:i/>
          <w:sz w:val="28"/>
          <w:szCs w:val="28"/>
        </w:rPr>
        <w:t>ettings</w:t>
      </w:r>
      <w:r>
        <w:rPr>
          <w:rFonts w:eastAsia="Arial"/>
          <w:b/>
          <w:i/>
          <w:sz w:val="28"/>
          <w:szCs w:val="28"/>
          <w:lang w:val="uk-UA"/>
        </w:rPr>
        <w:t>»</w:t>
      </w:r>
    </w:p>
    <w:p w14:paraId="7C5C1442" w14:textId="0F8FBFF1" w:rsidR="00E308EA" w:rsidRDefault="00BE65A3" w:rsidP="005D3ADF">
      <w:pPr>
        <w:spacing w:line="360" w:lineRule="auto"/>
        <w:ind w:firstLine="709"/>
        <w:jc w:val="both"/>
        <w:rPr>
          <w:rFonts w:eastAsia="Arial"/>
          <w:sz w:val="28"/>
          <w:szCs w:val="28"/>
        </w:rPr>
      </w:pPr>
      <w:r>
        <w:rPr>
          <w:rFonts w:eastAsia="Arial"/>
          <w:sz w:val="28"/>
          <w:szCs w:val="28"/>
        </w:rPr>
        <w:t xml:space="preserve">Submenu </w:t>
      </w:r>
      <w:r w:rsidR="00664C87">
        <w:rPr>
          <w:rFonts w:eastAsia="Arial"/>
          <w:sz w:val="28"/>
          <w:szCs w:val="28"/>
        </w:rPr>
        <w:t>“</w:t>
      </w:r>
      <w:r w:rsidRPr="00BE65A3">
        <w:rPr>
          <w:rFonts w:eastAsia="Arial"/>
          <w:i/>
          <w:sz w:val="28"/>
          <w:szCs w:val="28"/>
        </w:rPr>
        <w:t>S</w:t>
      </w:r>
      <w:r w:rsidR="005D3ADF" w:rsidRPr="00BE65A3">
        <w:rPr>
          <w:rFonts w:eastAsia="Arial"/>
          <w:i/>
          <w:sz w:val="28"/>
          <w:szCs w:val="28"/>
        </w:rPr>
        <w:t>ettings</w:t>
      </w:r>
      <w:r w:rsidR="00664C87">
        <w:rPr>
          <w:rFonts w:eastAsia="Arial"/>
          <w:i/>
          <w:sz w:val="28"/>
          <w:szCs w:val="28"/>
        </w:rPr>
        <w:t>”</w:t>
      </w:r>
      <w:r w:rsidR="005D3ADF">
        <w:rPr>
          <w:rFonts w:eastAsia="Arial"/>
          <w:sz w:val="28"/>
          <w:szCs w:val="28"/>
        </w:rPr>
        <w:t xml:space="preserve"> (Fig. 2.2</w:t>
      </w:r>
      <w:r w:rsidR="005D3ADF" w:rsidRPr="000B58EC">
        <w:rPr>
          <w:rFonts w:eastAsia="Arial"/>
          <w:sz w:val="28"/>
          <w:szCs w:val="28"/>
        </w:rPr>
        <w:t>.</w:t>
      </w:r>
      <w:r w:rsidR="005D3ADF">
        <w:rPr>
          <w:rFonts w:eastAsia="Arial"/>
          <w:sz w:val="28"/>
          <w:szCs w:val="28"/>
        </w:rPr>
        <w:t>2.1</w:t>
      </w:r>
      <w:r w:rsidR="005D3ADF" w:rsidRPr="000B58EC">
        <w:rPr>
          <w:rFonts w:eastAsia="Arial"/>
          <w:sz w:val="28"/>
          <w:szCs w:val="28"/>
        </w:rPr>
        <w:t>)</w:t>
      </w:r>
      <w:r w:rsidR="005D3ADF">
        <w:rPr>
          <w:rFonts w:eastAsia="Arial"/>
          <w:sz w:val="28"/>
          <w:szCs w:val="28"/>
        </w:rPr>
        <w:t xml:space="preserve"> c</w:t>
      </w:r>
      <w:r w:rsidR="00E308EA" w:rsidRPr="003C44FC">
        <w:rPr>
          <w:rFonts w:eastAsia="Arial"/>
          <w:sz w:val="28"/>
          <w:szCs w:val="28"/>
        </w:rPr>
        <w:t>on</w:t>
      </w:r>
      <w:r>
        <w:rPr>
          <w:rFonts w:eastAsia="Arial"/>
          <w:sz w:val="28"/>
          <w:szCs w:val="28"/>
        </w:rPr>
        <w:t>sists of the following options:</w:t>
      </w:r>
    </w:p>
    <w:p w14:paraId="738234FD" w14:textId="209FB758" w:rsidR="00E308EA" w:rsidRPr="003C44FC" w:rsidRDefault="005D3ADF" w:rsidP="005D3ADF">
      <w:pPr>
        <w:spacing w:line="360" w:lineRule="auto"/>
        <w:jc w:val="center"/>
        <w:rPr>
          <w:rFonts w:eastAsia="Arial"/>
          <w:sz w:val="28"/>
          <w:szCs w:val="28"/>
        </w:rPr>
      </w:pPr>
      <w:r>
        <w:rPr>
          <w:rFonts w:eastAsia="Arial"/>
          <w:noProof/>
          <w:sz w:val="28"/>
          <w:szCs w:val="28"/>
          <w:lang w:val="ru-RU" w:eastAsia="ru-RU"/>
        </w:rPr>
        <w:drawing>
          <wp:inline distT="0" distB="0" distL="0" distR="0" wp14:anchorId="1DBAA49B" wp14:editId="640C0C67">
            <wp:extent cx="1489710" cy="9715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90625" cy="972147"/>
                    </a:xfrm>
                    <a:prstGeom prst="rect">
                      <a:avLst/>
                    </a:prstGeom>
                    <a:noFill/>
                  </pic:spPr>
                </pic:pic>
              </a:graphicData>
            </a:graphic>
          </wp:inline>
        </w:drawing>
      </w:r>
    </w:p>
    <w:p w14:paraId="4C7D9F88" w14:textId="34B1413A" w:rsidR="00E308EA" w:rsidRPr="003C44FC" w:rsidRDefault="00E308EA" w:rsidP="005D3ADF">
      <w:pPr>
        <w:spacing w:line="360" w:lineRule="auto"/>
        <w:ind w:firstLine="360"/>
        <w:jc w:val="center"/>
        <w:rPr>
          <w:rFonts w:eastAsia="Arial"/>
          <w:sz w:val="28"/>
          <w:szCs w:val="28"/>
        </w:rPr>
      </w:pPr>
      <w:r>
        <w:rPr>
          <w:rFonts w:eastAsia="Arial"/>
          <w:sz w:val="28"/>
          <w:szCs w:val="28"/>
        </w:rPr>
        <w:t>Fig</w:t>
      </w:r>
      <w:r w:rsidR="005D3ADF">
        <w:rPr>
          <w:rFonts w:eastAsia="Arial"/>
          <w:sz w:val="28"/>
          <w:szCs w:val="28"/>
        </w:rPr>
        <w:t>ure 2.2.2.1</w:t>
      </w:r>
      <w:r>
        <w:rPr>
          <w:rFonts w:eastAsia="Arial"/>
          <w:sz w:val="28"/>
          <w:szCs w:val="28"/>
        </w:rPr>
        <w:t>.</w:t>
      </w:r>
      <w:r w:rsidR="00BE65A3">
        <w:rPr>
          <w:rFonts w:eastAsia="Arial"/>
          <w:sz w:val="28"/>
          <w:szCs w:val="28"/>
        </w:rPr>
        <w:t xml:space="preserve"> - </w:t>
      </w:r>
      <w:r>
        <w:rPr>
          <w:rFonts w:eastAsia="Arial"/>
          <w:sz w:val="28"/>
          <w:szCs w:val="28"/>
        </w:rPr>
        <w:t>Submenu Settings</w:t>
      </w:r>
    </w:p>
    <w:p w14:paraId="0A5E0C56" w14:textId="10B5ECDF" w:rsidR="00E308EA" w:rsidRPr="00CF00D6" w:rsidRDefault="00664C87" w:rsidP="001D6DD4">
      <w:pPr>
        <w:pStyle w:val="a3"/>
        <w:numPr>
          <w:ilvl w:val="0"/>
          <w:numId w:val="6"/>
        </w:numPr>
        <w:spacing w:line="360" w:lineRule="auto"/>
        <w:ind w:left="1417" w:hanging="340"/>
        <w:jc w:val="both"/>
        <w:rPr>
          <w:rFonts w:eastAsia="Arial"/>
          <w:sz w:val="28"/>
          <w:szCs w:val="28"/>
        </w:rPr>
      </w:pPr>
      <w:r>
        <w:rPr>
          <w:rFonts w:eastAsia="Arial"/>
          <w:i/>
          <w:sz w:val="28"/>
          <w:szCs w:val="28"/>
        </w:rPr>
        <w:t>“</w:t>
      </w:r>
      <w:r w:rsidR="00BE65A3" w:rsidRPr="00BE65A3">
        <w:rPr>
          <w:rFonts w:eastAsia="Arial"/>
          <w:i/>
          <w:sz w:val="28"/>
          <w:szCs w:val="28"/>
        </w:rPr>
        <w:t>s</w:t>
      </w:r>
      <w:r w:rsidR="00E308EA" w:rsidRPr="00BE65A3">
        <w:rPr>
          <w:rFonts w:eastAsia="Arial"/>
          <w:i/>
          <w:sz w:val="28"/>
          <w:szCs w:val="28"/>
        </w:rPr>
        <w:t>creen resolution</w:t>
      </w:r>
      <w:r>
        <w:rPr>
          <w:rFonts w:eastAsia="Arial"/>
          <w:i/>
          <w:sz w:val="28"/>
          <w:szCs w:val="28"/>
        </w:rPr>
        <w:t>”</w:t>
      </w:r>
      <w:r w:rsidR="00E308EA" w:rsidRPr="00CF00D6">
        <w:rPr>
          <w:rFonts w:eastAsia="Arial"/>
          <w:sz w:val="28"/>
          <w:szCs w:val="28"/>
        </w:rPr>
        <w:t xml:space="preserve"> - selection of automatic installation of types of screen resolution;</w:t>
      </w:r>
    </w:p>
    <w:p w14:paraId="550BF03F" w14:textId="197C7CEB" w:rsidR="00E308EA" w:rsidRPr="00CF00D6" w:rsidRDefault="00664C87" w:rsidP="001D6DD4">
      <w:pPr>
        <w:pStyle w:val="a3"/>
        <w:numPr>
          <w:ilvl w:val="0"/>
          <w:numId w:val="6"/>
        </w:numPr>
        <w:spacing w:line="360" w:lineRule="auto"/>
        <w:ind w:left="1417" w:hanging="340"/>
        <w:jc w:val="both"/>
        <w:rPr>
          <w:rFonts w:eastAsia="Arial"/>
          <w:sz w:val="28"/>
          <w:szCs w:val="28"/>
        </w:rPr>
      </w:pPr>
      <w:r>
        <w:rPr>
          <w:rFonts w:eastAsia="Arial"/>
          <w:i/>
          <w:sz w:val="28"/>
          <w:szCs w:val="28"/>
        </w:rPr>
        <w:t>“</w:t>
      </w:r>
      <w:r w:rsidR="00BE65A3" w:rsidRPr="00BE65A3">
        <w:rPr>
          <w:rFonts w:eastAsia="Arial"/>
          <w:i/>
          <w:sz w:val="28"/>
          <w:szCs w:val="28"/>
        </w:rPr>
        <w:t>window f</w:t>
      </w:r>
      <w:r w:rsidR="00E308EA" w:rsidRPr="00BE65A3">
        <w:rPr>
          <w:rFonts w:eastAsia="Arial"/>
          <w:i/>
          <w:sz w:val="28"/>
          <w:szCs w:val="28"/>
        </w:rPr>
        <w:t>ont</w:t>
      </w:r>
      <w:r>
        <w:rPr>
          <w:rFonts w:eastAsia="Arial"/>
          <w:i/>
          <w:sz w:val="28"/>
          <w:szCs w:val="28"/>
        </w:rPr>
        <w:t>”</w:t>
      </w:r>
      <w:r w:rsidR="00E308EA" w:rsidRPr="00CF00D6">
        <w:rPr>
          <w:rFonts w:eastAsia="Arial"/>
          <w:sz w:val="28"/>
          <w:szCs w:val="28"/>
        </w:rPr>
        <w:t xml:space="preserve"> - select a font in the windows of the main form</w:t>
      </w:r>
      <w:r w:rsidR="00BE65A3">
        <w:rPr>
          <w:rFonts w:eastAsia="Arial"/>
          <w:sz w:val="28"/>
          <w:szCs w:val="28"/>
          <w:lang w:val="uk-UA"/>
        </w:rPr>
        <w:t>;</w:t>
      </w:r>
    </w:p>
    <w:p w14:paraId="460C72C9" w14:textId="59F8A377" w:rsidR="00E308EA" w:rsidRPr="00CF00D6" w:rsidRDefault="00664C87" w:rsidP="001D6DD4">
      <w:pPr>
        <w:pStyle w:val="a3"/>
        <w:numPr>
          <w:ilvl w:val="0"/>
          <w:numId w:val="6"/>
        </w:numPr>
        <w:spacing w:line="360" w:lineRule="auto"/>
        <w:ind w:left="1417" w:hanging="340"/>
        <w:jc w:val="both"/>
        <w:rPr>
          <w:rFonts w:eastAsia="Arial"/>
          <w:sz w:val="28"/>
          <w:szCs w:val="28"/>
        </w:rPr>
      </w:pPr>
      <w:r>
        <w:rPr>
          <w:rFonts w:eastAsia="Arial"/>
          <w:i/>
          <w:sz w:val="28"/>
          <w:szCs w:val="28"/>
        </w:rPr>
        <w:t>“</w:t>
      </w:r>
      <w:r w:rsidR="00BE65A3" w:rsidRPr="00BE65A3">
        <w:rPr>
          <w:rFonts w:eastAsia="Arial"/>
          <w:i/>
          <w:sz w:val="28"/>
          <w:szCs w:val="28"/>
        </w:rPr>
        <w:t>b</w:t>
      </w:r>
      <w:r w:rsidR="00E308EA" w:rsidRPr="00BE65A3">
        <w:rPr>
          <w:rFonts w:eastAsia="Arial"/>
          <w:i/>
          <w:sz w:val="28"/>
          <w:szCs w:val="28"/>
        </w:rPr>
        <w:t>locking</w:t>
      </w:r>
      <w:r>
        <w:rPr>
          <w:rFonts w:eastAsia="Arial"/>
          <w:i/>
          <w:sz w:val="28"/>
          <w:szCs w:val="28"/>
        </w:rPr>
        <w:t>”</w:t>
      </w:r>
      <w:r w:rsidR="00E308EA" w:rsidRPr="00CF00D6">
        <w:rPr>
          <w:rFonts w:eastAsia="Arial"/>
          <w:sz w:val="28"/>
          <w:szCs w:val="28"/>
        </w:rPr>
        <w:t xml:space="preserve"> - blocks the system operation (short-term shutdown), causi</w:t>
      </w:r>
      <w:r w:rsidR="00BE65A3">
        <w:rPr>
          <w:rFonts w:eastAsia="Arial"/>
          <w:sz w:val="28"/>
          <w:szCs w:val="28"/>
        </w:rPr>
        <w:t>ng the user registration window</w:t>
      </w:r>
      <w:r w:rsidR="00BE65A3">
        <w:rPr>
          <w:rFonts w:eastAsia="Arial"/>
          <w:sz w:val="28"/>
          <w:szCs w:val="28"/>
          <w:lang w:val="uk-UA"/>
        </w:rPr>
        <w:t>;</w:t>
      </w:r>
    </w:p>
    <w:p w14:paraId="669C50F3" w14:textId="2AF5CDF7" w:rsidR="00E308EA" w:rsidRPr="00CF00D6" w:rsidRDefault="00664C87" w:rsidP="001D6DD4">
      <w:pPr>
        <w:pStyle w:val="a3"/>
        <w:numPr>
          <w:ilvl w:val="0"/>
          <w:numId w:val="6"/>
        </w:numPr>
        <w:tabs>
          <w:tab w:val="left" w:pos="1400"/>
        </w:tabs>
        <w:spacing w:line="360" w:lineRule="auto"/>
        <w:ind w:left="1417" w:hanging="340"/>
        <w:jc w:val="both"/>
        <w:rPr>
          <w:rFonts w:eastAsia="Arial"/>
          <w:sz w:val="28"/>
          <w:szCs w:val="28"/>
        </w:rPr>
      </w:pPr>
      <w:r>
        <w:rPr>
          <w:rFonts w:eastAsia="Arial"/>
          <w:i/>
          <w:sz w:val="28"/>
          <w:szCs w:val="28"/>
        </w:rPr>
        <w:t>“</w:t>
      </w:r>
      <w:r w:rsidR="00BE65A3" w:rsidRPr="00BE65A3">
        <w:rPr>
          <w:rFonts w:eastAsia="Arial"/>
          <w:i/>
          <w:sz w:val="28"/>
          <w:szCs w:val="28"/>
        </w:rPr>
        <w:t>e</w:t>
      </w:r>
      <w:r w:rsidR="00E308EA" w:rsidRPr="00BE65A3">
        <w:rPr>
          <w:rFonts w:eastAsia="Arial"/>
          <w:i/>
          <w:sz w:val="28"/>
          <w:szCs w:val="28"/>
        </w:rPr>
        <w:t>xit</w:t>
      </w:r>
      <w:r>
        <w:rPr>
          <w:rFonts w:eastAsia="Arial"/>
          <w:i/>
          <w:sz w:val="28"/>
          <w:szCs w:val="28"/>
        </w:rPr>
        <w:t>”</w:t>
      </w:r>
      <w:r w:rsidR="00E308EA" w:rsidRPr="00CF00D6">
        <w:rPr>
          <w:rFonts w:eastAsia="Arial"/>
          <w:sz w:val="28"/>
          <w:szCs w:val="28"/>
        </w:rPr>
        <w:t xml:space="preserve"> - shutdown the program.</w:t>
      </w:r>
    </w:p>
    <w:p w14:paraId="15DA6281" w14:textId="21489170" w:rsidR="00E308EA" w:rsidRPr="00BE65A3" w:rsidRDefault="00BE65A3" w:rsidP="00BE65A3">
      <w:pPr>
        <w:tabs>
          <w:tab w:val="left" w:pos="0"/>
        </w:tabs>
        <w:spacing w:line="360" w:lineRule="auto"/>
        <w:ind w:firstLine="709"/>
        <w:jc w:val="both"/>
        <w:rPr>
          <w:rFonts w:eastAsia="Arial"/>
          <w:b/>
          <w:i/>
          <w:sz w:val="28"/>
          <w:szCs w:val="28"/>
          <w:lang w:val="uk-UA"/>
        </w:rPr>
      </w:pPr>
      <w:r w:rsidRPr="00BE65A3">
        <w:rPr>
          <w:i/>
          <w:sz w:val="28"/>
          <w:szCs w:val="28"/>
          <w:lang w:val="uk-UA"/>
        </w:rPr>
        <w:t>«</w:t>
      </w:r>
      <w:r w:rsidR="00E308EA" w:rsidRPr="00BE65A3">
        <w:rPr>
          <w:rFonts w:eastAsia="Arial"/>
          <w:b/>
          <w:i/>
          <w:sz w:val="28"/>
          <w:szCs w:val="28"/>
        </w:rPr>
        <w:t>Submenu Directories</w:t>
      </w:r>
      <w:r w:rsidRPr="00BE65A3">
        <w:rPr>
          <w:rFonts w:eastAsia="Arial"/>
          <w:b/>
          <w:i/>
          <w:sz w:val="28"/>
          <w:szCs w:val="28"/>
          <w:lang w:val="uk-UA"/>
        </w:rPr>
        <w:t>»</w:t>
      </w:r>
    </w:p>
    <w:p w14:paraId="7601BBBD" w14:textId="21AF6578" w:rsidR="00E308EA" w:rsidRPr="00CF00D6" w:rsidRDefault="00BE65A3" w:rsidP="00E308EA">
      <w:pPr>
        <w:spacing w:line="360" w:lineRule="auto"/>
        <w:ind w:firstLine="708"/>
        <w:jc w:val="both"/>
        <w:rPr>
          <w:rFonts w:eastAsia="Arial"/>
          <w:sz w:val="28"/>
          <w:szCs w:val="28"/>
        </w:rPr>
      </w:pPr>
      <w:r w:rsidRPr="00BE65A3">
        <w:rPr>
          <w:rFonts w:eastAsia="Arial"/>
          <w:sz w:val="28"/>
          <w:szCs w:val="28"/>
        </w:rPr>
        <w:t xml:space="preserve">Submenu </w:t>
      </w:r>
      <w:r w:rsidRPr="00BE65A3">
        <w:rPr>
          <w:rFonts w:eastAsia="Arial"/>
          <w:i/>
          <w:sz w:val="28"/>
          <w:szCs w:val="28"/>
        </w:rPr>
        <w:t>Directories</w:t>
      </w:r>
      <w:r w:rsidRPr="00BE65A3">
        <w:rPr>
          <w:rFonts w:eastAsia="Arial"/>
          <w:sz w:val="28"/>
          <w:szCs w:val="28"/>
        </w:rPr>
        <w:t xml:space="preserve"> </w:t>
      </w:r>
      <w:r>
        <w:rPr>
          <w:rFonts w:eastAsia="Arial"/>
          <w:sz w:val="28"/>
          <w:szCs w:val="28"/>
        </w:rPr>
        <w:t>c</w:t>
      </w:r>
      <w:r w:rsidR="00E308EA" w:rsidRPr="003C44FC">
        <w:rPr>
          <w:rFonts w:eastAsia="Arial"/>
          <w:sz w:val="28"/>
          <w:szCs w:val="28"/>
        </w:rPr>
        <w:t>onsists of the following</w:t>
      </w:r>
      <w:r>
        <w:rPr>
          <w:rFonts w:eastAsia="Arial"/>
          <w:sz w:val="28"/>
          <w:szCs w:val="28"/>
        </w:rPr>
        <w:t xml:space="preserve"> options</w:t>
      </w:r>
      <w:r w:rsidR="00E308EA" w:rsidRPr="00CF00D6">
        <w:rPr>
          <w:rFonts w:eastAsia="Arial"/>
          <w:sz w:val="28"/>
          <w:szCs w:val="28"/>
        </w:rPr>
        <w:t>:</w:t>
      </w:r>
    </w:p>
    <w:p w14:paraId="2ACF73E9" w14:textId="00FD04FA" w:rsidR="00E308EA" w:rsidRDefault="00664C87" w:rsidP="00BE65A3">
      <w:pPr>
        <w:spacing w:line="360" w:lineRule="auto"/>
        <w:ind w:firstLine="709"/>
        <w:jc w:val="both"/>
        <w:rPr>
          <w:rFonts w:eastAsia="Arial"/>
          <w:sz w:val="28"/>
          <w:szCs w:val="28"/>
        </w:rPr>
      </w:pPr>
      <w:r>
        <w:rPr>
          <w:rFonts w:eastAsia="Arial"/>
          <w:i/>
          <w:sz w:val="28"/>
          <w:szCs w:val="28"/>
        </w:rPr>
        <w:t>“</w:t>
      </w:r>
      <w:r w:rsidR="00E308EA" w:rsidRPr="00BE65A3">
        <w:rPr>
          <w:rFonts w:eastAsia="Arial"/>
          <w:i/>
          <w:sz w:val="28"/>
          <w:szCs w:val="28"/>
        </w:rPr>
        <w:t>The list of State aircraft</w:t>
      </w:r>
      <w:r>
        <w:rPr>
          <w:rFonts w:eastAsia="Arial"/>
          <w:i/>
          <w:sz w:val="28"/>
          <w:szCs w:val="28"/>
        </w:rPr>
        <w:t>”</w:t>
      </w:r>
      <w:r w:rsidR="00E308EA">
        <w:rPr>
          <w:rFonts w:eastAsia="Arial"/>
          <w:b/>
          <w:sz w:val="28"/>
          <w:szCs w:val="28"/>
        </w:rPr>
        <w:t xml:space="preserve"> </w:t>
      </w:r>
      <w:r w:rsidR="00E308EA" w:rsidRPr="00CF00D6">
        <w:rPr>
          <w:sz w:val="28"/>
          <w:szCs w:val="28"/>
        </w:rPr>
        <w:t>(</w:t>
      </w:r>
      <w:r w:rsidR="00BE65A3">
        <w:rPr>
          <w:sz w:val="28"/>
          <w:szCs w:val="28"/>
        </w:rPr>
        <w:t>Fig.</w:t>
      </w:r>
      <w:r w:rsidR="000C5471">
        <w:rPr>
          <w:sz w:val="28"/>
          <w:szCs w:val="28"/>
        </w:rPr>
        <w:t xml:space="preserve"> </w:t>
      </w:r>
      <w:r w:rsidR="00BE65A3">
        <w:rPr>
          <w:sz w:val="28"/>
          <w:szCs w:val="28"/>
        </w:rPr>
        <w:t>2.2.2.2</w:t>
      </w:r>
      <w:r w:rsidR="00E308EA">
        <w:rPr>
          <w:sz w:val="28"/>
          <w:szCs w:val="28"/>
        </w:rPr>
        <w:t xml:space="preserve">.) </w:t>
      </w:r>
      <w:r w:rsidR="00E308EA" w:rsidRPr="00CF00D6">
        <w:rPr>
          <w:rFonts w:eastAsia="Arial"/>
          <w:sz w:val="28"/>
          <w:szCs w:val="28"/>
        </w:rPr>
        <w:t>opens a window of reference information on the long-term permits of the State Aviation Administration and the General Staff o</w:t>
      </w:r>
      <w:r w:rsidR="00BE65A3">
        <w:rPr>
          <w:rFonts w:eastAsia="Arial"/>
          <w:sz w:val="28"/>
          <w:szCs w:val="28"/>
        </w:rPr>
        <w:t>f the Armed Forces for flights of</w:t>
      </w:r>
      <w:r w:rsidR="00E308EA" w:rsidRPr="00CF00D6">
        <w:rPr>
          <w:rFonts w:eastAsia="Arial"/>
          <w:sz w:val="28"/>
          <w:szCs w:val="28"/>
        </w:rPr>
        <w:t xml:space="preserve"> aviation operations, flights for light and ultra-light aircraft.</w:t>
      </w:r>
    </w:p>
    <w:p w14:paraId="4594C4F1" w14:textId="781CBCF4" w:rsidR="00BE65A3" w:rsidRPr="00CF00D6" w:rsidRDefault="00BE65A3" w:rsidP="00BE65A3">
      <w:pPr>
        <w:spacing w:line="360" w:lineRule="auto"/>
        <w:ind w:firstLine="709"/>
        <w:jc w:val="both"/>
        <w:rPr>
          <w:rFonts w:eastAsia="Arial"/>
          <w:sz w:val="28"/>
          <w:szCs w:val="28"/>
        </w:rPr>
      </w:pPr>
      <w:r>
        <w:rPr>
          <w:rFonts w:eastAsia="Arial"/>
          <w:noProof/>
          <w:sz w:val="28"/>
          <w:szCs w:val="28"/>
          <w:lang w:val="ru-RU" w:eastAsia="ru-RU"/>
        </w:rPr>
        <w:drawing>
          <wp:inline distT="0" distB="0" distL="0" distR="0" wp14:anchorId="79445F31" wp14:editId="63DFF3EC">
            <wp:extent cx="5653405" cy="2385196"/>
            <wp:effectExtent l="0" t="0" r="444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1320" cy="2388535"/>
                    </a:xfrm>
                    <a:prstGeom prst="rect">
                      <a:avLst/>
                    </a:prstGeom>
                    <a:noFill/>
                  </pic:spPr>
                </pic:pic>
              </a:graphicData>
            </a:graphic>
          </wp:inline>
        </w:drawing>
      </w:r>
    </w:p>
    <w:p w14:paraId="6EA647D9" w14:textId="17E9D1AE" w:rsidR="00BE65A3" w:rsidRPr="003C44FC" w:rsidRDefault="00BE65A3" w:rsidP="00BE65A3">
      <w:pPr>
        <w:spacing w:line="360" w:lineRule="auto"/>
        <w:ind w:firstLine="360"/>
        <w:jc w:val="center"/>
        <w:rPr>
          <w:rFonts w:eastAsia="Arial"/>
          <w:sz w:val="28"/>
          <w:szCs w:val="28"/>
        </w:rPr>
      </w:pPr>
      <w:bookmarkStart w:id="3" w:name="page31"/>
      <w:bookmarkEnd w:id="3"/>
      <w:r>
        <w:rPr>
          <w:rFonts w:eastAsia="Arial"/>
          <w:sz w:val="28"/>
          <w:szCs w:val="28"/>
        </w:rPr>
        <w:t>Figure 2.2.2.</w:t>
      </w:r>
      <w:r w:rsidR="00CD4DA2">
        <w:rPr>
          <w:rFonts w:eastAsia="Arial"/>
          <w:sz w:val="28"/>
          <w:szCs w:val="28"/>
        </w:rPr>
        <w:t>2. – The list of State aircraft</w:t>
      </w:r>
    </w:p>
    <w:p w14:paraId="20F00D09" w14:textId="77777777" w:rsidR="00E308EA" w:rsidRPr="00F66999" w:rsidRDefault="00E308EA" w:rsidP="00E308EA">
      <w:pPr>
        <w:spacing w:line="360" w:lineRule="auto"/>
        <w:jc w:val="both"/>
        <w:rPr>
          <w:sz w:val="28"/>
          <w:szCs w:val="28"/>
        </w:rPr>
      </w:pPr>
    </w:p>
    <w:p w14:paraId="3430DE9F" w14:textId="2055FAE3" w:rsidR="00E308EA" w:rsidRPr="006D54B5" w:rsidRDefault="00664C87" w:rsidP="000C5471">
      <w:pPr>
        <w:spacing w:line="360" w:lineRule="auto"/>
        <w:ind w:firstLine="709"/>
        <w:jc w:val="both"/>
        <w:rPr>
          <w:sz w:val="28"/>
          <w:szCs w:val="28"/>
        </w:rPr>
      </w:pPr>
      <w:r>
        <w:rPr>
          <w:rFonts w:eastAsia="Arial"/>
          <w:i/>
          <w:sz w:val="28"/>
          <w:szCs w:val="28"/>
        </w:rPr>
        <w:lastRenderedPageBreak/>
        <w:t>“</w:t>
      </w:r>
      <w:r w:rsidR="00E308EA" w:rsidRPr="000C5471">
        <w:rPr>
          <w:rFonts w:eastAsia="Arial"/>
          <w:i/>
          <w:sz w:val="28"/>
          <w:szCs w:val="28"/>
        </w:rPr>
        <w:t>Defense Assistance Society of Ukraine list</w:t>
      </w:r>
      <w:r>
        <w:rPr>
          <w:rFonts w:eastAsia="Arial"/>
          <w:i/>
          <w:sz w:val="28"/>
          <w:szCs w:val="28"/>
        </w:rPr>
        <w:t>”</w:t>
      </w:r>
      <w:r w:rsidR="00E308EA">
        <w:rPr>
          <w:rFonts w:eastAsia="Arial"/>
          <w:b/>
          <w:sz w:val="28"/>
          <w:szCs w:val="28"/>
        </w:rPr>
        <w:t xml:space="preserve"> </w:t>
      </w:r>
      <w:r w:rsidR="00E308EA" w:rsidRPr="000B58EC">
        <w:rPr>
          <w:rFonts w:eastAsia="Arial"/>
          <w:sz w:val="28"/>
          <w:szCs w:val="28"/>
        </w:rPr>
        <w:t>(</w:t>
      </w:r>
      <w:r w:rsidR="000C5471">
        <w:rPr>
          <w:sz w:val="28"/>
          <w:szCs w:val="28"/>
        </w:rPr>
        <w:t>Fig. 2</w:t>
      </w:r>
      <w:r w:rsidR="00E308EA" w:rsidRPr="000B58EC">
        <w:rPr>
          <w:sz w:val="28"/>
          <w:szCs w:val="28"/>
        </w:rPr>
        <w:t>.</w:t>
      </w:r>
      <w:r w:rsidR="000C5471">
        <w:rPr>
          <w:sz w:val="28"/>
          <w:szCs w:val="28"/>
        </w:rPr>
        <w:t>2.2.3</w:t>
      </w:r>
      <w:r w:rsidR="00E308EA" w:rsidRPr="000B58EC">
        <w:rPr>
          <w:sz w:val="28"/>
          <w:szCs w:val="28"/>
        </w:rPr>
        <w:t>.)</w:t>
      </w:r>
      <w:r w:rsidR="00E308EA" w:rsidRPr="000B58EC">
        <w:rPr>
          <w:rFonts w:eastAsia="Arial"/>
          <w:sz w:val="28"/>
          <w:szCs w:val="28"/>
        </w:rPr>
        <w:t xml:space="preserve"> </w:t>
      </w:r>
      <w:r w:rsidR="00E308EA" w:rsidRPr="00F66999">
        <w:rPr>
          <w:rFonts w:eastAsia="Arial"/>
          <w:sz w:val="28"/>
          <w:szCs w:val="28"/>
        </w:rPr>
        <w:t>opens a window of reference information on the long-term permits of the State Aviation Administration and the General Staff of the Armed Forces for flying manned balloons, sports aircraft, amateur-built aircraft, freely-p</w:t>
      </w:r>
      <w:r w:rsidR="00E308EA">
        <w:rPr>
          <w:rFonts w:eastAsia="Arial"/>
          <w:sz w:val="28"/>
          <w:szCs w:val="28"/>
        </w:rPr>
        <w:t>iloted aerostats and gliders</w:t>
      </w:r>
      <w:r w:rsidR="00E308EA" w:rsidRPr="00F66999">
        <w:rPr>
          <w:rFonts w:eastAsia="Arial"/>
          <w:sz w:val="28"/>
          <w:szCs w:val="28"/>
        </w:rPr>
        <w:t xml:space="preserve"> listed in the Defense Assistance Society of Ukraine and the associa</w:t>
      </w:r>
      <w:r w:rsidR="00E308EA">
        <w:rPr>
          <w:rFonts w:eastAsia="Arial"/>
          <w:sz w:val="28"/>
          <w:szCs w:val="28"/>
        </w:rPr>
        <w:t>tion of flying clubs of Ukraine</w:t>
      </w:r>
      <w:r w:rsidR="00E308EA" w:rsidRPr="006D54B5">
        <w:rPr>
          <w:sz w:val="28"/>
          <w:szCs w:val="28"/>
        </w:rPr>
        <w:t>.</w:t>
      </w:r>
    </w:p>
    <w:p w14:paraId="046D1257" w14:textId="62A3B48B" w:rsidR="000C5471" w:rsidRDefault="000C5471" w:rsidP="000C5471">
      <w:pPr>
        <w:spacing w:line="360" w:lineRule="auto"/>
        <w:jc w:val="both"/>
        <w:rPr>
          <w:sz w:val="28"/>
          <w:szCs w:val="28"/>
        </w:rPr>
      </w:pPr>
      <w:r>
        <w:rPr>
          <w:noProof/>
          <w:sz w:val="28"/>
          <w:szCs w:val="28"/>
          <w:lang w:val="ru-RU" w:eastAsia="ru-RU"/>
        </w:rPr>
        <w:drawing>
          <wp:inline distT="0" distB="0" distL="0" distR="0" wp14:anchorId="3ED7F021" wp14:editId="7049BF13">
            <wp:extent cx="5972810" cy="348824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9673" cy="3492248"/>
                    </a:xfrm>
                    <a:prstGeom prst="rect">
                      <a:avLst/>
                    </a:prstGeom>
                    <a:noFill/>
                  </pic:spPr>
                </pic:pic>
              </a:graphicData>
            </a:graphic>
          </wp:inline>
        </w:drawing>
      </w:r>
    </w:p>
    <w:p w14:paraId="5CBE89C1" w14:textId="130104E2" w:rsidR="000C5471" w:rsidRPr="003C44FC" w:rsidRDefault="000C5471" w:rsidP="000C5471">
      <w:pPr>
        <w:spacing w:line="360" w:lineRule="auto"/>
        <w:ind w:firstLine="360"/>
        <w:jc w:val="center"/>
        <w:rPr>
          <w:rFonts w:eastAsia="Arial"/>
          <w:sz w:val="28"/>
          <w:szCs w:val="28"/>
        </w:rPr>
      </w:pPr>
      <w:r>
        <w:rPr>
          <w:rFonts w:eastAsia="Arial"/>
          <w:sz w:val="28"/>
          <w:szCs w:val="28"/>
        </w:rPr>
        <w:t xml:space="preserve">Figure 2.2.2.3. – </w:t>
      </w:r>
      <w:r w:rsidRPr="000C5471">
        <w:rPr>
          <w:rFonts w:eastAsia="Arial"/>
          <w:sz w:val="28"/>
          <w:szCs w:val="28"/>
        </w:rPr>
        <w:t>Defense Assistance Society of Ukraine list</w:t>
      </w:r>
    </w:p>
    <w:p w14:paraId="73ACE723" w14:textId="77777777" w:rsidR="00E308EA" w:rsidRPr="006D54B5" w:rsidRDefault="00E308EA" w:rsidP="00E308EA">
      <w:pPr>
        <w:spacing w:line="360" w:lineRule="auto"/>
        <w:ind w:firstLine="708"/>
        <w:jc w:val="both"/>
        <w:rPr>
          <w:rFonts w:eastAsia="Arial"/>
          <w:sz w:val="28"/>
          <w:szCs w:val="28"/>
        </w:rPr>
      </w:pPr>
    </w:p>
    <w:p w14:paraId="4B2C0FC4" w14:textId="2D3B6998" w:rsidR="00E308EA" w:rsidRPr="00F66999" w:rsidRDefault="00664C87" w:rsidP="000C5471">
      <w:pPr>
        <w:spacing w:line="360" w:lineRule="auto"/>
        <w:ind w:firstLine="709"/>
        <w:jc w:val="both"/>
        <w:rPr>
          <w:sz w:val="28"/>
          <w:szCs w:val="28"/>
        </w:rPr>
      </w:pPr>
      <w:r>
        <w:rPr>
          <w:rFonts w:eastAsia="Arial"/>
          <w:i/>
          <w:sz w:val="28"/>
          <w:szCs w:val="28"/>
        </w:rPr>
        <w:t>“</w:t>
      </w:r>
      <w:r w:rsidR="000C5471" w:rsidRPr="000C5471">
        <w:rPr>
          <w:rFonts w:eastAsia="Arial"/>
          <w:i/>
          <w:sz w:val="28"/>
          <w:szCs w:val="28"/>
        </w:rPr>
        <w:t>Permissions of the General staff chief</w:t>
      </w:r>
      <w:r>
        <w:rPr>
          <w:rFonts w:eastAsia="Arial"/>
          <w:i/>
          <w:sz w:val="28"/>
          <w:szCs w:val="28"/>
        </w:rPr>
        <w:t>”</w:t>
      </w:r>
      <w:r w:rsidR="000C5471" w:rsidRPr="000C5471">
        <w:rPr>
          <w:rFonts w:eastAsia="Arial"/>
          <w:i/>
          <w:sz w:val="28"/>
          <w:szCs w:val="28"/>
        </w:rPr>
        <w:t xml:space="preserve"> </w:t>
      </w:r>
      <w:r w:rsidR="000C5471">
        <w:rPr>
          <w:rFonts w:eastAsia="Arial"/>
          <w:sz w:val="28"/>
          <w:szCs w:val="28"/>
        </w:rPr>
        <w:t>(Fig. 2.2.2.4.</w:t>
      </w:r>
      <w:r w:rsidR="00E308EA" w:rsidRPr="000B58EC">
        <w:rPr>
          <w:rFonts w:eastAsia="Arial"/>
          <w:sz w:val="28"/>
          <w:szCs w:val="28"/>
        </w:rPr>
        <w:t>)</w:t>
      </w:r>
      <w:r w:rsidR="00E308EA" w:rsidRPr="00F66999">
        <w:rPr>
          <w:rFonts w:eastAsia="Arial"/>
          <w:b/>
          <w:sz w:val="28"/>
          <w:szCs w:val="28"/>
        </w:rPr>
        <w:t xml:space="preserve"> </w:t>
      </w:r>
      <w:r w:rsidR="00E308EA" w:rsidRPr="00F66999">
        <w:rPr>
          <w:rFonts w:eastAsia="Arial"/>
          <w:sz w:val="28"/>
          <w:szCs w:val="28"/>
        </w:rPr>
        <w:t>opens a window of reference information on the long-term permits of the General Staff of the Armed Forces for flights of foreign state aircraft in the airspace of Ukraine.</w:t>
      </w:r>
    </w:p>
    <w:p w14:paraId="7BADC8FA" w14:textId="55042983" w:rsidR="000C5471" w:rsidRDefault="000C5471" w:rsidP="000C5471">
      <w:pPr>
        <w:spacing w:line="360" w:lineRule="auto"/>
        <w:jc w:val="center"/>
        <w:rPr>
          <w:sz w:val="28"/>
          <w:szCs w:val="28"/>
        </w:rPr>
      </w:pPr>
      <w:r>
        <w:rPr>
          <w:noProof/>
          <w:sz w:val="28"/>
          <w:szCs w:val="28"/>
          <w:lang w:val="ru-RU" w:eastAsia="ru-RU"/>
        </w:rPr>
        <w:drawing>
          <wp:inline distT="0" distB="0" distL="0" distR="0" wp14:anchorId="009AC311" wp14:editId="1DEB50F2">
            <wp:extent cx="5194516" cy="2085340"/>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7042" cy="2090368"/>
                    </a:xfrm>
                    <a:prstGeom prst="rect">
                      <a:avLst/>
                    </a:prstGeom>
                    <a:noFill/>
                  </pic:spPr>
                </pic:pic>
              </a:graphicData>
            </a:graphic>
          </wp:inline>
        </w:drawing>
      </w:r>
    </w:p>
    <w:p w14:paraId="4869A002" w14:textId="2F1DD124" w:rsidR="00E308EA" w:rsidRDefault="000C5471" w:rsidP="000C5471">
      <w:pPr>
        <w:spacing w:line="360" w:lineRule="auto"/>
        <w:ind w:firstLine="360"/>
        <w:jc w:val="center"/>
        <w:rPr>
          <w:rFonts w:eastAsia="Arial"/>
          <w:sz w:val="28"/>
          <w:szCs w:val="28"/>
        </w:rPr>
      </w:pPr>
      <w:r>
        <w:rPr>
          <w:rFonts w:eastAsia="Arial"/>
          <w:sz w:val="28"/>
          <w:szCs w:val="28"/>
        </w:rPr>
        <w:t xml:space="preserve">Figure 2.2.2.4. – </w:t>
      </w:r>
      <w:r w:rsidRPr="000C5471">
        <w:rPr>
          <w:rFonts w:eastAsia="Arial"/>
          <w:sz w:val="28"/>
          <w:szCs w:val="28"/>
        </w:rPr>
        <w:t>Permissions of the General staff chief</w:t>
      </w:r>
      <w:bookmarkStart w:id="4" w:name="page33"/>
      <w:bookmarkEnd w:id="4"/>
    </w:p>
    <w:p w14:paraId="172C521B" w14:textId="34C5703A" w:rsidR="00E308EA" w:rsidRDefault="00664C87" w:rsidP="000C5471">
      <w:pPr>
        <w:spacing w:line="360" w:lineRule="auto"/>
        <w:ind w:firstLine="709"/>
        <w:jc w:val="both"/>
        <w:rPr>
          <w:sz w:val="28"/>
          <w:szCs w:val="28"/>
        </w:rPr>
      </w:pPr>
      <w:r>
        <w:rPr>
          <w:rFonts w:eastAsia="Arial"/>
          <w:i/>
          <w:sz w:val="28"/>
          <w:szCs w:val="28"/>
        </w:rPr>
        <w:lastRenderedPageBreak/>
        <w:t>“</w:t>
      </w:r>
      <w:r w:rsidR="000C5471" w:rsidRPr="000C5471">
        <w:rPr>
          <w:rFonts w:eastAsia="Arial"/>
          <w:i/>
          <w:sz w:val="28"/>
          <w:szCs w:val="28"/>
        </w:rPr>
        <w:t>Condition t</w:t>
      </w:r>
      <w:r w:rsidR="00E308EA" w:rsidRPr="000C5471">
        <w:rPr>
          <w:rFonts w:eastAsia="Arial"/>
          <w:i/>
          <w:sz w:val="28"/>
          <w:szCs w:val="28"/>
        </w:rPr>
        <w:t>emplates for</w:t>
      </w:r>
      <w:r w:rsidR="000C5471" w:rsidRPr="000C5471">
        <w:rPr>
          <w:rFonts w:eastAsia="Arial"/>
          <w:i/>
          <w:sz w:val="28"/>
          <w:szCs w:val="28"/>
        </w:rPr>
        <w:t xml:space="preserve"> a</w:t>
      </w:r>
      <w:r w:rsidR="00E308EA" w:rsidRPr="000C5471">
        <w:rPr>
          <w:rFonts w:eastAsia="Arial"/>
          <w:i/>
          <w:sz w:val="28"/>
          <w:szCs w:val="28"/>
        </w:rPr>
        <w:t>irspace usage</w:t>
      </w:r>
      <w:r>
        <w:rPr>
          <w:rFonts w:eastAsia="Arial"/>
          <w:i/>
          <w:sz w:val="28"/>
          <w:szCs w:val="28"/>
        </w:rPr>
        <w:t>”</w:t>
      </w:r>
      <w:r w:rsidR="00E308EA">
        <w:rPr>
          <w:rFonts w:eastAsia="Arial"/>
          <w:b/>
          <w:sz w:val="28"/>
          <w:szCs w:val="28"/>
        </w:rPr>
        <w:t xml:space="preserve"> </w:t>
      </w:r>
      <w:r w:rsidR="00E308EA" w:rsidRPr="000B58EC">
        <w:rPr>
          <w:rFonts w:eastAsia="Arial"/>
          <w:sz w:val="28"/>
          <w:szCs w:val="28"/>
        </w:rPr>
        <w:t xml:space="preserve">(Fig. </w:t>
      </w:r>
      <w:r w:rsidR="000C5471">
        <w:rPr>
          <w:rFonts w:eastAsia="Arial"/>
          <w:sz w:val="28"/>
          <w:szCs w:val="28"/>
        </w:rPr>
        <w:t>2.2.2.5</w:t>
      </w:r>
      <w:r w:rsidR="00E308EA" w:rsidRPr="000B58EC">
        <w:rPr>
          <w:rFonts w:eastAsia="Arial"/>
          <w:sz w:val="28"/>
          <w:szCs w:val="28"/>
        </w:rPr>
        <w:t>.)</w:t>
      </w:r>
      <w:r w:rsidR="00E308EA" w:rsidRPr="004E3DF9">
        <w:rPr>
          <w:rFonts w:eastAsia="Arial"/>
          <w:b/>
          <w:sz w:val="28"/>
          <w:szCs w:val="28"/>
        </w:rPr>
        <w:t xml:space="preserve"> </w:t>
      </w:r>
      <w:r w:rsidR="00E308EA" w:rsidRPr="004E3DF9">
        <w:rPr>
          <w:rFonts w:eastAsia="Arial"/>
          <w:sz w:val="28"/>
          <w:szCs w:val="28"/>
        </w:rPr>
        <w:t xml:space="preserve">opens a window intended for viewing, forming and correcting standard templates of conditions for </w:t>
      </w:r>
      <w:r w:rsidR="00E308EA">
        <w:rPr>
          <w:rFonts w:eastAsia="Arial"/>
          <w:sz w:val="28"/>
          <w:szCs w:val="28"/>
        </w:rPr>
        <w:t>Airspace usage</w:t>
      </w:r>
      <w:r w:rsidR="00E308EA" w:rsidRPr="004E3DF9">
        <w:rPr>
          <w:rFonts w:eastAsia="Arial"/>
          <w:sz w:val="28"/>
          <w:szCs w:val="28"/>
        </w:rPr>
        <w:t>. The form is used at</w:t>
      </w:r>
      <w:r w:rsidR="000C5471">
        <w:rPr>
          <w:rFonts w:eastAsia="Arial"/>
          <w:sz w:val="28"/>
          <w:szCs w:val="28"/>
        </w:rPr>
        <w:t xml:space="preserve"> the workplace</w:t>
      </w:r>
      <w:r w:rsidR="00E308EA" w:rsidRPr="004E3DF9">
        <w:rPr>
          <w:rFonts w:eastAsia="Arial"/>
          <w:sz w:val="28"/>
          <w:szCs w:val="28"/>
        </w:rPr>
        <w:t xml:space="preserve"> of military sector management</w:t>
      </w:r>
      <w:r w:rsidR="000C5471">
        <w:rPr>
          <w:rFonts w:eastAsia="Arial"/>
          <w:sz w:val="28"/>
          <w:szCs w:val="28"/>
        </w:rPr>
        <w:t>.</w:t>
      </w:r>
    </w:p>
    <w:p w14:paraId="529723A8" w14:textId="4A61119A" w:rsidR="00E308EA" w:rsidRDefault="000C5471" w:rsidP="00E308EA">
      <w:pPr>
        <w:spacing w:line="360" w:lineRule="auto"/>
        <w:jc w:val="both"/>
        <w:rPr>
          <w:sz w:val="28"/>
          <w:szCs w:val="28"/>
        </w:rPr>
      </w:pPr>
      <w:r>
        <w:rPr>
          <w:noProof/>
          <w:sz w:val="28"/>
          <w:szCs w:val="28"/>
          <w:lang w:val="ru-RU" w:eastAsia="ru-RU"/>
        </w:rPr>
        <w:drawing>
          <wp:inline distT="0" distB="0" distL="0" distR="0" wp14:anchorId="6600FEB1" wp14:editId="59F378DD">
            <wp:extent cx="6163945" cy="3312577"/>
            <wp:effectExtent l="0" t="0" r="8255"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3310" cy="3317610"/>
                    </a:xfrm>
                    <a:prstGeom prst="rect">
                      <a:avLst/>
                    </a:prstGeom>
                    <a:noFill/>
                  </pic:spPr>
                </pic:pic>
              </a:graphicData>
            </a:graphic>
          </wp:inline>
        </w:drawing>
      </w:r>
    </w:p>
    <w:p w14:paraId="30D1F5FA" w14:textId="16338E20" w:rsidR="000C5471" w:rsidRDefault="000C5471" w:rsidP="000C5471">
      <w:pPr>
        <w:spacing w:line="360" w:lineRule="auto"/>
        <w:ind w:firstLine="360"/>
        <w:jc w:val="center"/>
        <w:rPr>
          <w:rFonts w:eastAsia="Arial"/>
          <w:sz w:val="28"/>
          <w:szCs w:val="28"/>
        </w:rPr>
      </w:pPr>
      <w:r>
        <w:rPr>
          <w:rFonts w:eastAsia="Arial"/>
          <w:sz w:val="28"/>
          <w:szCs w:val="28"/>
        </w:rPr>
        <w:t xml:space="preserve">Figure 2.2.2.5. – </w:t>
      </w:r>
      <w:r w:rsidRPr="009D777D">
        <w:rPr>
          <w:rFonts w:eastAsia="Arial"/>
          <w:sz w:val="28"/>
          <w:szCs w:val="28"/>
        </w:rPr>
        <w:t>Condition templates for airspace usage</w:t>
      </w:r>
    </w:p>
    <w:p w14:paraId="2A3E04D6" w14:textId="77777777" w:rsidR="00E308EA" w:rsidRPr="004E3DF9" w:rsidRDefault="00E308EA" w:rsidP="00E308EA">
      <w:pPr>
        <w:spacing w:line="360" w:lineRule="auto"/>
        <w:jc w:val="both"/>
        <w:rPr>
          <w:rFonts w:eastAsia="Arial"/>
          <w:b/>
          <w:sz w:val="28"/>
          <w:szCs w:val="28"/>
        </w:rPr>
      </w:pPr>
    </w:p>
    <w:p w14:paraId="3CB4E531" w14:textId="0ACCB7CF" w:rsidR="009D777D" w:rsidRDefault="004B36D3" w:rsidP="009D777D">
      <w:pPr>
        <w:spacing w:line="360" w:lineRule="auto"/>
        <w:ind w:firstLine="709"/>
        <w:jc w:val="both"/>
        <w:rPr>
          <w:rFonts w:eastAsia="Arial"/>
          <w:sz w:val="28"/>
          <w:szCs w:val="28"/>
        </w:rPr>
      </w:pPr>
      <w:r>
        <w:rPr>
          <w:rFonts w:eastAsia="Arial"/>
          <w:i/>
          <w:sz w:val="28"/>
          <w:szCs w:val="28"/>
        </w:rPr>
        <w:t>“</w:t>
      </w:r>
      <w:r w:rsidR="00E308EA" w:rsidRPr="009D777D">
        <w:rPr>
          <w:rFonts w:eastAsia="Arial"/>
          <w:i/>
          <w:sz w:val="28"/>
          <w:szCs w:val="28"/>
        </w:rPr>
        <w:t>The database of restricted zones</w:t>
      </w:r>
      <w:r>
        <w:rPr>
          <w:rFonts w:eastAsia="Arial"/>
          <w:i/>
          <w:sz w:val="28"/>
          <w:szCs w:val="28"/>
        </w:rPr>
        <w:t>”</w:t>
      </w:r>
      <w:r w:rsidR="00E308EA">
        <w:rPr>
          <w:rFonts w:eastAsia="Arial"/>
          <w:b/>
          <w:sz w:val="28"/>
          <w:szCs w:val="28"/>
        </w:rPr>
        <w:t xml:space="preserve"> </w:t>
      </w:r>
      <w:r w:rsidR="009D777D">
        <w:rPr>
          <w:rFonts w:eastAsia="Arial"/>
          <w:sz w:val="28"/>
          <w:szCs w:val="28"/>
        </w:rPr>
        <w:t>(Fig. 2.2.2.6.</w:t>
      </w:r>
      <w:r w:rsidR="00E308EA" w:rsidRPr="000B58EC">
        <w:rPr>
          <w:rFonts w:eastAsia="Arial"/>
          <w:sz w:val="28"/>
          <w:szCs w:val="28"/>
        </w:rPr>
        <w:t>)</w:t>
      </w:r>
      <w:r w:rsidR="00E308EA" w:rsidRPr="006D54B5">
        <w:rPr>
          <w:rFonts w:eastAsia="Arial"/>
          <w:sz w:val="28"/>
          <w:szCs w:val="28"/>
        </w:rPr>
        <w:t xml:space="preserve"> opens a help window for special elements of the airspace structure (restricted areas, </w:t>
      </w:r>
      <w:r w:rsidR="009D777D">
        <w:rPr>
          <w:rFonts w:eastAsia="Arial"/>
          <w:sz w:val="28"/>
          <w:szCs w:val="28"/>
        </w:rPr>
        <w:t>training areas, aerodrome areas).</w:t>
      </w:r>
    </w:p>
    <w:p w14:paraId="02FB0DCE" w14:textId="101CAD0D" w:rsidR="009D777D" w:rsidRDefault="009D777D" w:rsidP="009D777D">
      <w:pPr>
        <w:spacing w:line="360" w:lineRule="auto"/>
        <w:ind w:firstLine="709"/>
        <w:jc w:val="center"/>
        <w:rPr>
          <w:rFonts w:eastAsia="Arial"/>
          <w:sz w:val="28"/>
          <w:szCs w:val="28"/>
        </w:rPr>
      </w:pPr>
      <w:r>
        <w:rPr>
          <w:rFonts w:eastAsia="Arial"/>
          <w:noProof/>
          <w:sz w:val="28"/>
          <w:szCs w:val="28"/>
          <w:lang w:val="ru-RU" w:eastAsia="ru-RU"/>
        </w:rPr>
        <w:drawing>
          <wp:inline distT="0" distB="0" distL="0" distR="0" wp14:anchorId="78BBDED0" wp14:editId="63EBCE72">
            <wp:extent cx="5585575" cy="22383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a:extLst>
                        <a:ext uri="{28A0092B-C50C-407E-A947-70E740481C1C}">
                          <a14:useLocalDpi xmlns:a14="http://schemas.microsoft.com/office/drawing/2010/main" val="0"/>
                        </a:ext>
                      </a:extLst>
                    </a:blip>
                    <a:srcRect r="7930" b="644"/>
                    <a:stretch/>
                  </pic:blipFill>
                  <pic:spPr bwMode="auto">
                    <a:xfrm>
                      <a:off x="0" y="0"/>
                      <a:ext cx="5615489" cy="2250363"/>
                    </a:xfrm>
                    <a:prstGeom prst="rect">
                      <a:avLst/>
                    </a:prstGeom>
                    <a:noFill/>
                    <a:ln>
                      <a:noFill/>
                    </a:ln>
                    <a:extLst>
                      <a:ext uri="{53640926-AAD7-44D8-BBD7-CCE9431645EC}">
                        <a14:shadowObscured xmlns:a14="http://schemas.microsoft.com/office/drawing/2010/main"/>
                      </a:ext>
                    </a:extLst>
                  </pic:spPr>
                </pic:pic>
              </a:graphicData>
            </a:graphic>
          </wp:inline>
        </w:drawing>
      </w:r>
    </w:p>
    <w:p w14:paraId="065A6512" w14:textId="79CCF5A8" w:rsidR="009D777D" w:rsidRDefault="009D777D" w:rsidP="009D777D">
      <w:pPr>
        <w:spacing w:line="360" w:lineRule="auto"/>
        <w:ind w:firstLine="360"/>
        <w:jc w:val="center"/>
        <w:rPr>
          <w:rFonts w:eastAsia="Arial"/>
          <w:sz w:val="28"/>
          <w:szCs w:val="28"/>
        </w:rPr>
      </w:pPr>
      <w:r>
        <w:rPr>
          <w:rFonts w:eastAsia="Arial"/>
          <w:sz w:val="28"/>
          <w:szCs w:val="28"/>
        </w:rPr>
        <w:t xml:space="preserve">Figure 2.2.2.6. – </w:t>
      </w:r>
      <w:r w:rsidRPr="009D777D">
        <w:rPr>
          <w:rFonts w:eastAsia="Arial"/>
          <w:sz w:val="28"/>
          <w:szCs w:val="28"/>
        </w:rPr>
        <w:t>The database of restricted zones</w:t>
      </w:r>
    </w:p>
    <w:p w14:paraId="10B4AA2E" w14:textId="77777777" w:rsidR="009D777D" w:rsidRDefault="009D777D" w:rsidP="009D777D">
      <w:pPr>
        <w:spacing w:line="360" w:lineRule="auto"/>
        <w:jc w:val="both"/>
        <w:rPr>
          <w:sz w:val="28"/>
          <w:szCs w:val="28"/>
        </w:rPr>
      </w:pPr>
    </w:p>
    <w:p w14:paraId="7D2B3891" w14:textId="77777777" w:rsidR="009D777D" w:rsidRDefault="009D777D" w:rsidP="009D777D">
      <w:pPr>
        <w:spacing w:line="360" w:lineRule="auto"/>
        <w:jc w:val="both"/>
        <w:rPr>
          <w:sz w:val="28"/>
          <w:szCs w:val="28"/>
        </w:rPr>
      </w:pPr>
    </w:p>
    <w:p w14:paraId="7E2606D0" w14:textId="77777777" w:rsidR="009D777D" w:rsidRPr="006D54B5" w:rsidRDefault="009D777D" w:rsidP="009D777D">
      <w:pPr>
        <w:spacing w:line="360" w:lineRule="auto"/>
        <w:jc w:val="both"/>
        <w:rPr>
          <w:sz w:val="28"/>
          <w:szCs w:val="28"/>
        </w:rPr>
      </w:pPr>
    </w:p>
    <w:p w14:paraId="11D0242C" w14:textId="509E5900" w:rsidR="00E308EA" w:rsidRPr="00A91939" w:rsidRDefault="0089418A" w:rsidP="0089418A">
      <w:pPr>
        <w:spacing w:line="360" w:lineRule="auto"/>
        <w:ind w:firstLine="709"/>
        <w:jc w:val="both"/>
        <w:rPr>
          <w:rFonts w:eastAsia="Arial"/>
          <w:b/>
          <w:sz w:val="28"/>
          <w:szCs w:val="28"/>
        </w:rPr>
      </w:pPr>
      <w:r>
        <w:rPr>
          <w:rFonts w:eastAsia="Arial"/>
          <w:b/>
          <w:sz w:val="28"/>
          <w:szCs w:val="28"/>
        </w:rPr>
        <w:t>2</w:t>
      </w:r>
      <w:r w:rsidR="00E308EA" w:rsidRPr="00A91939">
        <w:rPr>
          <w:rFonts w:eastAsia="Arial"/>
          <w:b/>
          <w:sz w:val="28"/>
          <w:szCs w:val="28"/>
        </w:rPr>
        <w:t xml:space="preserve">.2.3. </w:t>
      </w:r>
      <w:r w:rsidR="009D777D">
        <w:rPr>
          <w:rFonts w:eastAsia="Arial"/>
          <w:b/>
          <w:sz w:val="28"/>
          <w:szCs w:val="28"/>
        </w:rPr>
        <w:t>Function</w:t>
      </w:r>
      <w:r w:rsidR="00E308EA" w:rsidRPr="00A91939">
        <w:rPr>
          <w:rFonts w:eastAsia="Arial"/>
          <w:b/>
          <w:sz w:val="28"/>
          <w:szCs w:val="28"/>
        </w:rPr>
        <w:t xml:space="preserve"> </w:t>
      </w:r>
      <w:r w:rsidR="009D777D">
        <w:rPr>
          <w:rFonts w:eastAsia="Arial"/>
          <w:b/>
          <w:sz w:val="28"/>
          <w:szCs w:val="28"/>
        </w:rPr>
        <w:t>“</w:t>
      </w:r>
      <w:r w:rsidR="00E308EA" w:rsidRPr="00A91939">
        <w:rPr>
          <w:rFonts w:eastAsia="Arial"/>
          <w:b/>
          <w:sz w:val="28"/>
          <w:szCs w:val="28"/>
        </w:rPr>
        <w:t>Plan</w:t>
      </w:r>
      <w:r w:rsidR="009D777D">
        <w:rPr>
          <w:rFonts w:eastAsia="Arial"/>
          <w:b/>
          <w:sz w:val="28"/>
          <w:szCs w:val="28"/>
        </w:rPr>
        <w:t>”</w:t>
      </w:r>
    </w:p>
    <w:p w14:paraId="79085651" w14:textId="16428B35" w:rsidR="00E308EA" w:rsidRPr="00CF00D6" w:rsidRDefault="009D777D" w:rsidP="0089418A">
      <w:pPr>
        <w:spacing w:line="360" w:lineRule="auto"/>
        <w:ind w:firstLine="709"/>
        <w:jc w:val="both"/>
        <w:rPr>
          <w:rFonts w:eastAsia="Arial"/>
          <w:sz w:val="28"/>
          <w:szCs w:val="28"/>
        </w:rPr>
      </w:pPr>
      <w:r>
        <w:rPr>
          <w:rFonts w:eastAsia="Arial"/>
          <w:sz w:val="28"/>
          <w:szCs w:val="28"/>
        </w:rPr>
        <w:t>Function “Plan” consists of the following options</w:t>
      </w:r>
      <w:r w:rsidR="00E308EA" w:rsidRPr="00CF00D6">
        <w:rPr>
          <w:rFonts w:eastAsia="Arial"/>
          <w:sz w:val="28"/>
          <w:szCs w:val="28"/>
        </w:rPr>
        <w:t>:</w:t>
      </w:r>
    </w:p>
    <w:p w14:paraId="4FE45351" w14:textId="564CEBDE" w:rsidR="00E308EA" w:rsidRDefault="00664C87" w:rsidP="0089418A">
      <w:pPr>
        <w:spacing w:line="360" w:lineRule="auto"/>
        <w:ind w:firstLine="709"/>
        <w:jc w:val="both"/>
        <w:rPr>
          <w:rFonts w:eastAsia="Arial"/>
          <w:sz w:val="28"/>
          <w:szCs w:val="28"/>
        </w:rPr>
      </w:pPr>
      <w:r>
        <w:rPr>
          <w:rFonts w:eastAsia="Arial"/>
          <w:b/>
          <w:i/>
          <w:sz w:val="28"/>
          <w:szCs w:val="28"/>
        </w:rPr>
        <w:t>“</w:t>
      </w:r>
      <w:r w:rsidR="00E308EA" w:rsidRPr="0089418A">
        <w:rPr>
          <w:rFonts w:eastAsia="Arial"/>
          <w:b/>
          <w:i/>
          <w:sz w:val="28"/>
          <w:szCs w:val="28"/>
        </w:rPr>
        <w:t>Navigator plan</w:t>
      </w:r>
      <w:r>
        <w:rPr>
          <w:rFonts w:eastAsia="Arial"/>
          <w:b/>
          <w:i/>
          <w:sz w:val="28"/>
          <w:szCs w:val="28"/>
        </w:rPr>
        <w:t>”</w:t>
      </w:r>
      <w:r w:rsidR="00E308EA">
        <w:rPr>
          <w:rFonts w:eastAsia="Arial"/>
          <w:b/>
          <w:sz w:val="28"/>
          <w:szCs w:val="28"/>
        </w:rPr>
        <w:t xml:space="preserve"> </w:t>
      </w:r>
      <w:r w:rsidR="0089418A">
        <w:rPr>
          <w:rFonts w:eastAsia="Arial"/>
          <w:sz w:val="28"/>
          <w:szCs w:val="28"/>
        </w:rPr>
        <w:t>(Fig. 2.2</w:t>
      </w:r>
      <w:r w:rsidR="00E308EA">
        <w:rPr>
          <w:rFonts w:eastAsia="Arial"/>
          <w:sz w:val="28"/>
          <w:szCs w:val="28"/>
        </w:rPr>
        <w:t>.</w:t>
      </w:r>
      <w:r w:rsidR="0089418A">
        <w:rPr>
          <w:rFonts w:eastAsia="Arial"/>
          <w:sz w:val="28"/>
          <w:szCs w:val="28"/>
        </w:rPr>
        <w:t>3.1.</w:t>
      </w:r>
      <w:r w:rsidR="00E308EA">
        <w:rPr>
          <w:rFonts w:eastAsia="Arial"/>
          <w:sz w:val="28"/>
          <w:szCs w:val="28"/>
        </w:rPr>
        <w:t>)</w:t>
      </w:r>
      <w:r w:rsidR="0089418A">
        <w:rPr>
          <w:rFonts w:eastAsia="Arial"/>
          <w:sz w:val="28"/>
          <w:szCs w:val="28"/>
        </w:rPr>
        <w:t xml:space="preserve"> </w:t>
      </w:r>
      <w:r w:rsidR="00E308EA" w:rsidRPr="00A91939">
        <w:rPr>
          <w:rFonts w:eastAsia="Arial"/>
          <w:sz w:val="28"/>
          <w:szCs w:val="28"/>
        </w:rPr>
        <w:t>opens the window of the airsp</w:t>
      </w:r>
      <w:r w:rsidR="00E308EA">
        <w:rPr>
          <w:rFonts w:eastAsia="Arial"/>
          <w:sz w:val="28"/>
          <w:szCs w:val="28"/>
        </w:rPr>
        <w:t>ace usage plan outside the ATC routes.</w:t>
      </w:r>
    </w:p>
    <w:p w14:paraId="2C4463E9" w14:textId="017AC6C7" w:rsidR="0089418A" w:rsidRPr="009C6552" w:rsidRDefault="0089418A" w:rsidP="0089418A">
      <w:pPr>
        <w:spacing w:line="360" w:lineRule="auto"/>
        <w:jc w:val="center"/>
        <w:rPr>
          <w:rFonts w:eastAsia="Arial"/>
          <w:sz w:val="28"/>
          <w:szCs w:val="28"/>
        </w:rPr>
      </w:pPr>
      <w:r>
        <w:rPr>
          <w:rFonts w:eastAsia="Arial"/>
          <w:noProof/>
          <w:sz w:val="28"/>
          <w:szCs w:val="28"/>
          <w:lang w:val="ru-RU" w:eastAsia="ru-RU"/>
        </w:rPr>
        <w:drawing>
          <wp:inline distT="0" distB="0" distL="0" distR="0" wp14:anchorId="6EF73E07" wp14:editId="718F87B2">
            <wp:extent cx="6014501" cy="3371850"/>
            <wp:effectExtent l="0" t="0" r="571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8411" cy="3379648"/>
                    </a:xfrm>
                    <a:prstGeom prst="rect">
                      <a:avLst/>
                    </a:prstGeom>
                    <a:noFill/>
                  </pic:spPr>
                </pic:pic>
              </a:graphicData>
            </a:graphic>
          </wp:inline>
        </w:drawing>
      </w:r>
    </w:p>
    <w:p w14:paraId="635227FA" w14:textId="0FF2FAF0" w:rsidR="0089418A" w:rsidRDefault="0089418A" w:rsidP="0089418A">
      <w:pPr>
        <w:spacing w:line="360" w:lineRule="auto"/>
        <w:ind w:firstLine="360"/>
        <w:jc w:val="center"/>
        <w:rPr>
          <w:rFonts w:eastAsia="Arial"/>
          <w:sz w:val="28"/>
          <w:szCs w:val="28"/>
        </w:rPr>
      </w:pPr>
      <w:r>
        <w:rPr>
          <w:rFonts w:eastAsia="Arial"/>
          <w:sz w:val="28"/>
          <w:szCs w:val="28"/>
        </w:rPr>
        <w:t>F</w:t>
      </w:r>
      <w:r w:rsidR="00CD4DA2">
        <w:rPr>
          <w:rFonts w:eastAsia="Arial"/>
          <w:sz w:val="28"/>
          <w:szCs w:val="28"/>
        </w:rPr>
        <w:t>igure 2.2.2.6. – Navigator plan</w:t>
      </w:r>
    </w:p>
    <w:p w14:paraId="439EA7ED" w14:textId="77777777" w:rsidR="00E308EA" w:rsidRPr="00303DF9" w:rsidRDefault="00E308EA" w:rsidP="00E308EA">
      <w:pPr>
        <w:spacing w:line="360" w:lineRule="auto"/>
        <w:jc w:val="both"/>
        <w:rPr>
          <w:rFonts w:eastAsia="Arial"/>
          <w:b/>
          <w:sz w:val="28"/>
          <w:szCs w:val="28"/>
        </w:rPr>
      </w:pPr>
    </w:p>
    <w:p w14:paraId="389D0378" w14:textId="4B02AEE4" w:rsidR="00E308EA" w:rsidRDefault="004B36D3" w:rsidP="0089418A">
      <w:pPr>
        <w:spacing w:line="360" w:lineRule="auto"/>
        <w:ind w:firstLine="709"/>
        <w:jc w:val="both"/>
        <w:rPr>
          <w:rFonts w:eastAsia="Arial"/>
          <w:sz w:val="28"/>
          <w:szCs w:val="28"/>
        </w:rPr>
      </w:pPr>
      <w:r>
        <w:rPr>
          <w:rFonts w:eastAsia="Arial"/>
          <w:b/>
          <w:i/>
          <w:sz w:val="28"/>
          <w:szCs w:val="28"/>
        </w:rPr>
        <w:t>“</w:t>
      </w:r>
      <w:r w:rsidR="00E308EA" w:rsidRPr="0089418A">
        <w:rPr>
          <w:rFonts w:eastAsia="Arial"/>
          <w:b/>
          <w:i/>
          <w:sz w:val="28"/>
          <w:szCs w:val="28"/>
        </w:rPr>
        <w:t>NOTAM</w:t>
      </w:r>
      <w:r w:rsidR="0089418A" w:rsidRPr="0089418A">
        <w:rPr>
          <w:rFonts w:eastAsia="Arial"/>
          <w:b/>
          <w:i/>
          <w:sz w:val="28"/>
          <w:szCs w:val="28"/>
        </w:rPr>
        <w:t xml:space="preserve"> </w:t>
      </w:r>
      <w:r w:rsidR="0089418A">
        <w:rPr>
          <w:rFonts w:eastAsia="Arial"/>
          <w:b/>
          <w:i/>
          <w:sz w:val="28"/>
          <w:szCs w:val="28"/>
        </w:rPr>
        <w:t>v</w:t>
      </w:r>
      <w:r w:rsidR="0089418A" w:rsidRPr="0089418A">
        <w:rPr>
          <w:rFonts w:eastAsia="Arial"/>
          <w:b/>
          <w:i/>
          <w:sz w:val="28"/>
          <w:szCs w:val="28"/>
        </w:rPr>
        <w:t>iew</w:t>
      </w:r>
      <w:r>
        <w:rPr>
          <w:rFonts w:eastAsia="Arial"/>
          <w:b/>
          <w:i/>
          <w:sz w:val="28"/>
          <w:szCs w:val="28"/>
        </w:rPr>
        <w:t>”</w:t>
      </w:r>
      <w:r w:rsidR="00E308EA">
        <w:rPr>
          <w:rFonts w:eastAsia="Arial"/>
          <w:b/>
          <w:sz w:val="28"/>
          <w:szCs w:val="28"/>
        </w:rPr>
        <w:t xml:space="preserve"> </w:t>
      </w:r>
      <w:r w:rsidR="00E308EA" w:rsidRPr="00C54649">
        <w:rPr>
          <w:rFonts w:eastAsia="Arial"/>
          <w:sz w:val="28"/>
          <w:szCs w:val="28"/>
        </w:rPr>
        <w:t>(</w:t>
      </w:r>
      <w:r w:rsidR="00E308EA" w:rsidRPr="00C54649">
        <w:rPr>
          <w:sz w:val="28"/>
          <w:szCs w:val="28"/>
        </w:rPr>
        <w:t xml:space="preserve">Fig. </w:t>
      </w:r>
      <w:r w:rsidR="0089418A">
        <w:rPr>
          <w:sz w:val="28"/>
          <w:szCs w:val="28"/>
        </w:rPr>
        <w:t>2.2.3.2.)</w:t>
      </w:r>
      <w:r w:rsidR="00E308EA">
        <w:rPr>
          <w:rFonts w:eastAsia="Arial"/>
          <w:b/>
          <w:sz w:val="28"/>
          <w:szCs w:val="28"/>
        </w:rPr>
        <w:t xml:space="preserve"> </w:t>
      </w:r>
      <w:r w:rsidR="00E308EA" w:rsidRPr="009C6552">
        <w:rPr>
          <w:rFonts w:eastAsia="Arial"/>
          <w:sz w:val="28"/>
          <w:szCs w:val="28"/>
        </w:rPr>
        <w:t>opens a window for viewing processed NOTAM messages</w:t>
      </w:r>
      <w:r w:rsidR="00E308EA">
        <w:rPr>
          <w:rFonts w:eastAsia="Arial"/>
          <w:sz w:val="28"/>
          <w:szCs w:val="28"/>
        </w:rPr>
        <w:t>.</w:t>
      </w:r>
    </w:p>
    <w:p w14:paraId="211FF86E" w14:textId="4F158CCE" w:rsidR="0089418A" w:rsidRPr="009C6552" w:rsidRDefault="0089418A" w:rsidP="0089418A">
      <w:pPr>
        <w:spacing w:line="360" w:lineRule="auto"/>
        <w:jc w:val="both"/>
        <w:rPr>
          <w:sz w:val="28"/>
          <w:szCs w:val="28"/>
        </w:rPr>
      </w:pPr>
      <w:r>
        <w:rPr>
          <w:noProof/>
          <w:sz w:val="28"/>
          <w:szCs w:val="28"/>
          <w:lang w:val="ru-RU" w:eastAsia="ru-RU"/>
        </w:rPr>
        <w:drawing>
          <wp:inline distT="0" distB="0" distL="0" distR="0" wp14:anchorId="542F3F84" wp14:editId="17EFDC77">
            <wp:extent cx="6030595" cy="169855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0912" cy="1707093"/>
                    </a:xfrm>
                    <a:prstGeom prst="rect">
                      <a:avLst/>
                    </a:prstGeom>
                    <a:noFill/>
                  </pic:spPr>
                </pic:pic>
              </a:graphicData>
            </a:graphic>
          </wp:inline>
        </w:drawing>
      </w:r>
    </w:p>
    <w:p w14:paraId="150C75AA" w14:textId="15FEC415" w:rsidR="0089418A" w:rsidRDefault="00CD4DA2" w:rsidP="0089418A">
      <w:pPr>
        <w:spacing w:line="360" w:lineRule="auto"/>
        <w:ind w:firstLine="360"/>
        <w:jc w:val="center"/>
        <w:rPr>
          <w:rFonts w:eastAsia="Arial"/>
          <w:sz w:val="28"/>
          <w:szCs w:val="28"/>
        </w:rPr>
      </w:pPr>
      <w:r>
        <w:rPr>
          <w:rFonts w:eastAsia="Arial"/>
          <w:sz w:val="28"/>
          <w:szCs w:val="28"/>
        </w:rPr>
        <w:t>Figure 2.2.3.2. – NOTAM view</w:t>
      </w:r>
    </w:p>
    <w:p w14:paraId="21B58F4C" w14:textId="77777777" w:rsidR="00E308EA" w:rsidRPr="00C54649" w:rsidRDefault="00E308EA" w:rsidP="00E308EA">
      <w:pPr>
        <w:spacing w:line="360" w:lineRule="auto"/>
        <w:ind w:firstLine="708"/>
        <w:jc w:val="both"/>
        <w:rPr>
          <w:sz w:val="28"/>
          <w:szCs w:val="28"/>
        </w:rPr>
      </w:pPr>
    </w:p>
    <w:p w14:paraId="3DEA7D2B" w14:textId="77777777" w:rsidR="0089418A" w:rsidRDefault="0089418A" w:rsidP="00E308EA">
      <w:pPr>
        <w:spacing w:line="360" w:lineRule="auto"/>
        <w:jc w:val="both"/>
        <w:rPr>
          <w:rFonts w:eastAsia="Arial"/>
          <w:sz w:val="28"/>
          <w:szCs w:val="28"/>
        </w:rPr>
      </w:pPr>
    </w:p>
    <w:p w14:paraId="67D0B4C3" w14:textId="77777777" w:rsidR="0089418A" w:rsidRDefault="0089418A" w:rsidP="00E308EA">
      <w:pPr>
        <w:spacing w:line="360" w:lineRule="auto"/>
        <w:jc w:val="both"/>
        <w:rPr>
          <w:rFonts w:eastAsia="Arial"/>
          <w:sz w:val="28"/>
          <w:szCs w:val="28"/>
        </w:rPr>
      </w:pPr>
    </w:p>
    <w:p w14:paraId="4CB37B06" w14:textId="77777777" w:rsidR="0089418A" w:rsidRDefault="0089418A" w:rsidP="00E308EA">
      <w:pPr>
        <w:spacing w:line="360" w:lineRule="auto"/>
        <w:jc w:val="both"/>
        <w:rPr>
          <w:rFonts w:eastAsia="Arial"/>
          <w:sz w:val="28"/>
          <w:szCs w:val="28"/>
        </w:rPr>
      </w:pPr>
    </w:p>
    <w:p w14:paraId="4D47097C" w14:textId="02AE8D7E" w:rsidR="00E308EA" w:rsidRDefault="00E308EA" w:rsidP="00E87FE9">
      <w:pPr>
        <w:spacing w:line="360" w:lineRule="auto"/>
        <w:ind w:firstLine="709"/>
        <w:jc w:val="both"/>
        <w:rPr>
          <w:rFonts w:eastAsia="Arial"/>
          <w:sz w:val="28"/>
          <w:szCs w:val="28"/>
        </w:rPr>
      </w:pPr>
      <w:r w:rsidRPr="000D6551">
        <w:rPr>
          <w:rFonts w:eastAsia="Arial"/>
          <w:sz w:val="28"/>
          <w:szCs w:val="28"/>
        </w:rPr>
        <w:t>The window for viewing processed NOTAM messages</w:t>
      </w:r>
      <w:r>
        <w:rPr>
          <w:rFonts w:eastAsia="Arial"/>
          <w:sz w:val="28"/>
          <w:szCs w:val="28"/>
        </w:rPr>
        <w:t xml:space="preserve"> </w:t>
      </w:r>
      <w:r w:rsidRPr="000D6551">
        <w:rPr>
          <w:rFonts w:eastAsia="Arial"/>
          <w:sz w:val="28"/>
          <w:szCs w:val="28"/>
        </w:rPr>
        <w:t>consists of:</w:t>
      </w:r>
    </w:p>
    <w:p w14:paraId="751BA9B4" w14:textId="2DC9DD15" w:rsidR="00E308EA" w:rsidRPr="00AA7116" w:rsidRDefault="00E87FE9" w:rsidP="001D6DD4">
      <w:pPr>
        <w:pStyle w:val="a3"/>
        <w:numPr>
          <w:ilvl w:val="0"/>
          <w:numId w:val="7"/>
        </w:numPr>
        <w:spacing w:line="360" w:lineRule="auto"/>
        <w:ind w:left="993" w:hanging="284"/>
        <w:jc w:val="both"/>
        <w:rPr>
          <w:rFonts w:eastAsia="Arial"/>
          <w:sz w:val="28"/>
          <w:szCs w:val="28"/>
        </w:rPr>
      </w:pPr>
      <w:r w:rsidRPr="00E87FE9">
        <w:rPr>
          <w:rFonts w:eastAsia="Arial"/>
          <w:sz w:val="28"/>
          <w:szCs w:val="28"/>
        </w:rPr>
        <w:t>t</w:t>
      </w:r>
      <w:r w:rsidR="00E308EA" w:rsidRPr="00E87FE9">
        <w:rPr>
          <w:rFonts w:eastAsia="Arial"/>
          <w:sz w:val="28"/>
          <w:szCs w:val="28"/>
        </w:rPr>
        <w:t>ext fields groups</w:t>
      </w:r>
      <w:r>
        <w:rPr>
          <w:rFonts w:eastAsia="Arial"/>
          <w:sz w:val="28"/>
          <w:szCs w:val="28"/>
          <w:lang w:val="uk-UA"/>
        </w:rPr>
        <w:t xml:space="preserve"> </w:t>
      </w:r>
      <w:r>
        <w:rPr>
          <w:rFonts w:eastAsia="Arial"/>
          <w:sz w:val="28"/>
          <w:szCs w:val="28"/>
        </w:rPr>
        <w:t xml:space="preserve">for </w:t>
      </w:r>
      <w:r w:rsidR="00E308EA" w:rsidRPr="00E87FE9">
        <w:rPr>
          <w:rFonts w:eastAsia="Arial"/>
          <w:sz w:val="28"/>
          <w:szCs w:val="28"/>
        </w:rPr>
        <w:t>select</w:t>
      </w:r>
      <w:r>
        <w:rPr>
          <w:rFonts w:eastAsia="Arial"/>
          <w:sz w:val="28"/>
          <w:szCs w:val="28"/>
        </w:rPr>
        <w:t>ion</w:t>
      </w:r>
      <w:r w:rsidR="00AA7116">
        <w:rPr>
          <w:rFonts w:eastAsia="Arial"/>
          <w:sz w:val="28"/>
          <w:szCs w:val="28"/>
        </w:rPr>
        <w:t xml:space="preserve"> </w:t>
      </w:r>
      <w:r w:rsidR="00AA7116" w:rsidRPr="00E87FE9">
        <w:rPr>
          <w:rFonts w:eastAsia="Arial"/>
          <w:sz w:val="28"/>
          <w:szCs w:val="28"/>
        </w:rPr>
        <w:t>time</w:t>
      </w:r>
      <w:r w:rsidR="00AA7116">
        <w:rPr>
          <w:rFonts w:eastAsia="Arial"/>
          <w:sz w:val="28"/>
          <w:szCs w:val="28"/>
        </w:rPr>
        <w:t xml:space="preserve"> </w:t>
      </w:r>
      <w:r w:rsidR="00AA7116" w:rsidRPr="00AA7116">
        <w:rPr>
          <w:rFonts w:eastAsia="Arial"/>
          <w:sz w:val="28"/>
          <w:szCs w:val="28"/>
        </w:rPr>
        <w:t>(Fig. 2.2.3.3.)</w:t>
      </w:r>
      <w:r w:rsidR="00E308EA" w:rsidRPr="00E87FE9">
        <w:rPr>
          <w:rFonts w:eastAsia="Arial"/>
          <w:sz w:val="28"/>
          <w:szCs w:val="28"/>
        </w:rPr>
        <w:t xml:space="preserve"> the required NOTAM by period and time</w:t>
      </w:r>
      <w:r w:rsidR="00AA7116">
        <w:rPr>
          <w:rFonts w:eastAsia="Arial"/>
          <w:sz w:val="28"/>
          <w:szCs w:val="28"/>
          <w:lang w:val="uk-UA"/>
        </w:rPr>
        <w:t>;</w:t>
      </w:r>
    </w:p>
    <w:p w14:paraId="732B5BF5" w14:textId="44CC2B1D" w:rsidR="00E87FE9" w:rsidRPr="00006BE9" w:rsidRDefault="00AA7116" w:rsidP="00AA7116">
      <w:pPr>
        <w:spacing w:line="360" w:lineRule="auto"/>
        <w:jc w:val="center"/>
        <w:rPr>
          <w:rFonts w:eastAsia="Arial"/>
          <w:sz w:val="28"/>
          <w:szCs w:val="28"/>
        </w:rPr>
      </w:pPr>
      <w:r>
        <w:rPr>
          <w:rFonts w:eastAsia="Arial"/>
          <w:noProof/>
          <w:sz w:val="28"/>
          <w:szCs w:val="28"/>
          <w:lang w:val="ru-RU" w:eastAsia="ru-RU"/>
        </w:rPr>
        <w:drawing>
          <wp:inline distT="0" distB="0" distL="0" distR="0" wp14:anchorId="3F49779E" wp14:editId="42C596B7">
            <wp:extent cx="5944205" cy="137237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7566" cy="1377769"/>
                    </a:xfrm>
                    <a:prstGeom prst="rect">
                      <a:avLst/>
                    </a:prstGeom>
                    <a:noFill/>
                  </pic:spPr>
                </pic:pic>
              </a:graphicData>
            </a:graphic>
          </wp:inline>
        </w:drawing>
      </w:r>
    </w:p>
    <w:p w14:paraId="7AD5B270" w14:textId="14D33B9F" w:rsidR="00E87FE9" w:rsidRDefault="00E87FE9" w:rsidP="00CD4DA2">
      <w:pPr>
        <w:spacing w:line="360" w:lineRule="auto"/>
        <w:jc w:val="center"/>
        <w:rPr>
          <w:rFonts w:eastAsia="Arial"/>
          <w:sz w:val="28"/>
          <w:szCs w:val="28"/>
        </w:rPr>
      </w:pPr>
      <w:bookmarkStart w:id="5" w:name="page36"/>
      <w:bookmarkEnd w:id="5"/>
      <w:r>
        <w:rPr>
          <w:rFonts w:eastAsia="Arial"/>
          <w:sz w:val="28"/>
          <w:szCs w:val="28"/>
        </w:rPr>
        <w:t>Fi</w:t>
      </w:r>
      <w:r w:rsidR="00CD4DA2">
        <w:rPr>
          <w:rFonts w:eastAsia="Arial"/>
          <w:sz w:val="28"/>
          <w:szCs w:val="28"/>
        </w:rPr>
        <w:t>gure 2.2.3.3. – NOTAM selection</w:t>
      </w:r>
    </w:p>
    <w:p w14:paraId="3D8651A9" w14:textId="2F1FEF4A" w:rsidR="00E308EA" w:rsidRPr="00AA7116" w:rsidRDefault="00E308EA" w:rsidP="001D6DD4">
      <w:pPr>
        <w:pStyle w:val="a3"/>
        <w:numPr>
          <w:ilvl w:val="0"/>
          <w:numId w:val="7"/>
        </w:numPr>
        <w:spacing w:line="360" w:lineRule="auto"/>
        <w:ind w:left="993" w:hanging="284"/>
        <w:jc w:val="both"/>
        <w:rPr>
          <w:rFonts w:eastAsia="Arial"/>
          <w:sz w:val="28"/>
          <w:szCs w:val="28"/>
        </w:rPr>
      </w:pPr>
      <w:r w:rsidRPr="00AA7116">
        <w:rPr>
          <w:noProof/>
          <w:sz w:val="28"/>
          <w:szCs w:val="28"/>
        </w:rPr>
        <w:t xml:space="preserve">NOTAM message </w:t>
      </w:r>
      <w:r w:rsidR="00E87FE9" w:rsidRPr="00AA7116">
        <w:rPr>
          <w:noProof/>
          <w:sz w:val="28"/>
          <w:szCs w:val="28"/>
        </w:rPr>
        <w:t xml:space="preserve">window has different columns such as </w:t>
      </w:r>
      <w:r w:rsidR="00E87FE9" w:rsidRPr="00AA7116">
        <w:rPr>
          <w:noProof/>
          <w:sz w:val="28"/>
          <w:szCs w:val="28"/>
          <w:lang w:val="uk-UA"/>
        </w:rPr>
        <w:t>«</w:t>
      </w:r>
      <w:r w:rsidRPr="00AA7116">
        <w:rPr>
          <w:noProof/>
          <w:sz w:val="28"/>
          <w:szCs w:val="28"/>
        </w:rPr>
        <w:t>numbers of NOTAM messages</w:t>
      </w:r>
      <w:r w:rsidR="00E87FE9" w:rsidRPr="00AA7116">
        <w:rPr>
          <w:noProof/>
          <w:sz w:val="28"/>
          <w:szCs w:val="28"/>
          <w:lang w:val="uk-UA"/>
        </w:rPr>
        <w:t>»</w:t>
      </w:r>
      <w:r w:rsidRPr="00AA7116">
        <w:rPr>
          <w:noProof/>
          <w:sz w:val="28"/>
          <w:szCs w:val="28"/>
        </w:rPr>
        <w:t xml:space="preserve">, </w:t>
      </w:r>
      <w:r w:rsidR="00E87FE9" w:rsidRPr="00AA7116">
        <w:rPr>
          <w:noProof/>
          <w:sz w:val="28"/>
          <w:szCs w:val="28"/>
          <w:lang w:val="uk-UA"/>
        </w:rPr>
        <w:t>«</w:t>
      </w:r>
      <w:r w:rsidRPr="00AA7116">
        <w:rPr>
          <w:noProof/>
          <w:sz w:val="28"/>
          <w:szCs w:val="28"/>
        </w:rPr>
        <w:t>numbers of cancellation NOTAM messages</w:t>
      </w:r>
      <w:r w:rsidR="00E87FE9" w:rsidRPr="00AA7116">
        <w:rPr>
          <w:noProof/>
          <w:sz w:val="28"/>
          <w:szCs w:val="28"/>
          <w:lang w:val="uk-UA"/>
        </w:rPr>
        <w:t>»</w:t>
      </w:r>
      <w:r w:rsidRPr="00AA7116">
        <w:rPr>
          <w:noProof/>
          <w:sz w:val="28"/>
          <w:szCs w:val="28"/>
        </w:rPr>
        <w:t xml:space="preserve">, </w:t>
      </w:r>
      <w:r w:rsidR="00E87FE9" w:rsidRPr="00AA7116">
        <w:rPr>
          <w:noProof/>
          <w:sz w:val="28"/>
          <w:szCs w:val="28"/>
          <w:lang w:val="uk-UA"/>
        </w:rPr>
        <w:t>«</w:t>
      </w:r>
      <w:r w:rsidRPr="00AA7116">
        <w:rPr>
          <w:noProof/>
          <w:sz w:val="28"/>
          <w:szCs w:val="28"/>
        </w:rPr>
        <w:t>processing queues</w:t>
      </w:r>
      <w:r w:rsidR="00E87FE9" w:rsidRPr="00AA7116">
        <w:rPr>
          <w:noProof/>
          <w:sz w:val="28"/>
          <w:szCs w:val="28"/>
          <w:lang w:val="uk-UA"/>
        </w:rPr>
        <w:t>»</w:t>
      </w:r>
      <w:r w:rsidRPr="00AA7116">
        <w:rPr>
          <w:noProof/>
          <w:sz w:val="28"/>
          <w:szCs w:val="28"/>
        </w:rPr>
        <w:t xml:space="preserve">, </w:t>
      </w:r>
      <w:r w:rsidR="00E87FE9" w:rsidRPr="00AA7116">
        <w:rPr>
          <w:noProof/>
          <w:sz w:val="28"/>
          <w:szCs w:val="28"/>
          <w:lang w:val="uk-UA"/>
        </w:rPr>
        <w:t>«</w:t>
      </w:r>
      <w:r w:rsidRPr="00AA7116">
        <w:rPr>
          <w:noProof/>
          <w:sz w:val="28"/>
          <w:szCs w:val="28"/>
        </w:rPr>
        <w:t>determinants of information output</w:t>
      </w:r>
      <w:r w:rsidR="00E87FE9" w:rsidRPr="00AA7116">
        <w:rPr>
          <w:noProof/>
          <w:sz w:val="28"/>
          <w:szCs w:val="28"/>
          <w:lang w:val="uk-UA"/>
        </w:rPr>
        <w:t>»</w:t>
      </w:r>
      <w:r w:rsidRPr="00AA7116">
        <w:rPr>
          <w:noProof/>
          <w:sz w:val="28"/>
          <w:szCs w:val="28"/>
        </w:rPr>
        <w:t xml:space="preserve">, </w:t>
      </w:r>
      <w:r w:rsidR="00AA7116">
        <w:rPr>
          <w:noProof/>
          <w:sz w:val="28"/>
          <w:szCs w:val="28"/>
          <w:lang w:val="uk-UA"/>
        </w:rPr>
        <w:t>«</w:t>
      </w:r>
      <w:r w:rsidRPr="00AA7116">
        <w:rPr>
          <w:noProof/>
          <w:sz w:val="28"/>
          <w:szCs w:val="28"/>
        </w:rPr>
        <w:t>ICAO FIR code or object</w:t>
      </w:r>
      <w:r w:rsidR="00E87FE9" w:rsidRPr="00AA7116">
        <w:rPr>
          <w:noProof/>
          <w:sz w:val="28"/>
          <w:szCs w:val="28"/>
          <w:lang w:val="uk-UA"/>
        </w:rPr>
        <w:t>»</w:t>
      </w:r>
      <w:r w:rsidRPr="00AA7116">
        <w:rPr>
          <w:noProof/>
          <w:sz w:val="28"/>
          <w:szCs w:val="28"/>
        </w:rPr>
        <w:t xml:space="preserve">, </w:t>
      </w:r>
      <w:r w:rsidR="00E87FE9" w:rsidRPr="00AA7116">
        <w:rPr>
          <w:noProof/>
          <w:sz w:val="28"/>
          <w:szCs w:val="28"/>
          <w:lang w:val="uk-UA"/>
        </w:rPr>
        <w:t>«</w:t>
      </w:r>
      <w:r w:rsidRPr="00AA7116">
        <w:rPr>
          <w:noProof/>
          <w:sz w:val="28"/>
          <w:szCs w:val="28"/>
        </w:rPr>
        <w:t>period of validity of NOTAM messages</w:t>
      </w:r>
      <w:r w:rsidR="00E87FE9" w:rsidRPr="00AA7116">
        <w:rPr>
          <w:noProof/>
          <w:sz w:val="28"/>
          <w:szCs w:val="28"/>
          <w:lang w:val="uk-UA"/>
        </w:rPr>
        <w:t>»</w:t>
      </w:r>
      <w:r w:rsidR="00AA7116">
        <w:rPr>
          <w:noProof/>
          <w:sz w:val="28"/>
          <w:szCs w:val="28"/>
          <w:lang w:val="uk-UA"/>
        </w:rPr>
        <w:t>;</w:t>
      </w:r>
    </w:p>
    <w:p w14:paraId="35A204D1" w14:textId="777E1BAC" w:rsidR="00AA7116" w:rsidRPr="00AA7116" w:rsidRDefault="00AA7116" w:rsidP="00AA7116">
      <w:pPr>
        <w:pStyle w:val="a3"/>
        <w:spacing w:line="360" w:lineRule="auto"/>
        <w:ind w:left="0"/>
        <w:jc w:val="center"/>
        <w:rPr>
          <w:rFonts w:eastAsia="Arial"/>
          <w:sz w:val="28"/>
          <w:szCs w:val="28"/>
        </w:rPr>
      </w:pPr>
      <w:r>
        <w:rPr>
          <w:rFonts w:eastAsia="Arial"/>
          <w:noProof/>
          <w:sz w:val="28"/>
          <w:szCs w:val="28"/>
          <w:lang w:val="ru-RU" w:eastAsia="ru-RU"/>
        </w:rPr>
        <w:drawing>
          <wp:inline distT="0" distB="0" distL="0" distR="0" wp14:anchorId="6002DAD7" wp14:editId="4796DD46">
            <wp:extent cx="5976485" cy="973455"/>
            <wp:effectExtent l="0" t="0" r="571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8731" cy="978707"/>
                    </a:xfrm>
                    <a:prstGeom prst="rect">
                      <a:avLst/>
                    </a:prstGeom>
                    <a:noFill/>
                  </pic:spPr>
                </pic:pic>
              </a:graphicData>
            </a:graphic>
          </wp:inline>
        </w:drawing>
      </w:r>
    </w:p>
    <w:p w14:paraId="0810368D" w14:textId="34EFD248" w:rsidR="00E308EA" w:rsidRPr="00903270" w:rsidRDefault="00AA7116" w:rsidP="00CD4DA2">
      <w:pPr>
        <w:pStyle w:val="a3"/>
        <w:spacing w:line="360" w:lineRule="auto"/>
        <w:ind w:left="0"/>
        <w:jc w:val="center"/>
        <w:rPr>
          <w:rFonts w:eastAsia="Arial"/>
          <w:sz w:val="28"/>
          <w:szCs w:val="28"/>
        </w:rPr>
      </w:pPr>
      <w:r w:rsidRPr="00AA7116">
        <w:rPr>
          <w:rFonts w:eastAsia="Arial"/>
          <w:sz w:val="28"/>
          <w:szCs w:val="28"/>
        </w:rPr>
        <w:t>Figure 2.2.3.</w:t>
      </w:r>
      <w:r>
        <w:rPr>
          <w:rFonts w:eastAsia="Arial"/>
          <w:sz w:val="28"/>
          <w:szCs w:val="28"/>
        </w:rPr>
        <w:t>4</w:t>
      </w:r>
      <w:r w:rsidRPr="00AA7116">
        <w:rPr>
          <w:rFonts w:eastAsia="Arial"/>
          <w:sz w:val="28"/>
          <w:szCs w:val="28"/>
        </w:rPr>
        <w:t xml:space="preserve">. – NOTAM </w:t>
      </w:r>
      <w:r>
        <w:rPr>
          <w:rFonts w:eastAsia="Arial"/>
          <w:sz w:val="28"/>
          <w:szCs w:val="28"/>
        </w:rPr>
        <w:t>list structure</w:t>
      </w:r>
    </w:p>
    <w:p w14:paraId="532A69F0" w14:textId="1AE6684C" w:rsidR="00AA7116" w:rsidRDefault="00AA7116" w:rsidP="001D6DD4">
      <w:pPr>
        <w:pStyle w:val="a3"/>
        <w:numPr>
          <w:ilvl w:val="0"/>
          <w:numId w:val="7"/>
        </w:numPr>
        <w:spacing w:line="360" w:lineRule="auto"/>
        <w:ind w:left="993" w:hanging="284"/>
        <w:jc w:val="both"/>
        <w:rPr>
          <w:rFonts w:eastAsia="Arial"/>
          <w:noProof/>
          <w:sz w:val="28"/>
          <w:szCs w:val="28"/>
        </w:rPr>
      </w:pPr>
      <w:r>
        <w:rPr>
          <w:rFonts w:eastAsia="Arial"/>
          <w:noProof/>
          <w:sz w:val="28"/>
          <w:szCs w:val="28"/>
        </w:rPr>
        <w:t>t</w:t>
      </w:r>
      <w:r w:rsidR="00E308EA" w:rsidRPr="00AA7116">
        <w:rPr>
          <w:rFonts w:eastAsia="Arial"/>
          <w:noProof/>
          <w:sz w:val="28"/>
          <w:szCs w:val="28"/>
        </w:rPr>
        <w:t>he text field of the NOTAM message (</w:t>
      </w:r>
      <w:r w:rsidR="00E308EA" w:rsidRPr="00AA7116">
        <w:rPr>
          <w:sz w:val="28"/>
          <w:szCs w:val="28"/>
        </w:rPr>
        <w:t>Fig. 4.14.)</w:t>
      </w:r>
      <w:r w:rsidR="00E308EA" w:rsidRPr="00AA7116">
        <w:rPr>
          <w:rFonts w:eastAsia="Arial"/>
          <w:noProof/>
          <w:sz w:val="28"/>
          <w:szCs w:val="28"/>
        </w:rPr>
        <w:t xml:space="preserve"> selected from the list, and the field for displaying the schedule of the NOTAM message and block heights</w:t>
      </w:r>
      <w:r>
        <w:rPr>
          <w:rFonts w:eastAsia="Arial"/>
          <w:noProof/>
          <w:sz w:val="28"/>
          <w:szCs w:val="28"/>
          <w:lang w:val="uk-UA"/>
        </w:rPr>
        <w:t>;</w:t>
      </w:r>
    </w:p>
    <w:p w14:paraId="40AFA5F1" w14:textId="77777777" w:rsidR="00AA7116" w:rsidRDefault="00AA7116" w:rsidP="00AA7116">
      <w:pPr>
        <w:pStyle w:val="a3"/>
        <w:spacing w:line="360" w:lineRule="auto"/>
        <w:ind w:left="0"/>
        <w:jc w:val="center"/>
        <w:rPr>
          <w:rFonts w:eastAsia="Arial"/>
          <w:sz w:val="28"/>
          <w:szCs w:val="28"/>
        </w:rPr>
      </w:pPr>
      <w:r>
        <w:rPr>
          <w:rFonts w:eastAsia="Arial"/>
          <w:noProof/>
          <w:sz w:val="28"/>
          <w:szCs w:val="28"/>
          <w:lang w:val="ru-RU" w:eastAsia="ru-RU"/>
        </w:rPr>
        <w:drawing>
          <wp:inline distT="0" distB="0" distL="0" distR="0" wp14:anchorId="6C5259F2" wp14:editId="7987E901">
            <wp:extent cx="6019800" cy="2072815"/>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34650" cy="2077928"/>
                    </a:xfrm>
                    <a:prstGeom prst="rect">
                      <a:avLst/>
                    </a:prstGeom>
                    <a:noFill/>
                  </pic:spPr>
                </pic:pic>
              </a:graphicData>
            </a:graphic>
          </wp:inline>
        </w:drawing>
      </w:r>
    </w:p>
    <w:p w14:paraId="6E708C9D" w14:textId="01BB5722" w:rsidR="00C326F3" w:rsidRPr="00C54649" w:rsidRDefault="00AA7116" w:rsidP="00AA7116">
      <w:pPr>
        <w:pStyle w:val="a3"/>
        <w:spacing w:line="360" w:lineRule="auto"/>
        <w:ind w:left="0"/>
        <w:jc w:val="center"/>
        <w:rPr>
          <w:rFonts w:eastAsia="Arial"/>
          <w:sz w:val="28"/>
          <w:szCs w:val="28"/>
        </w:rPr>
      </w:pPr>
      <w:r w:rsidRPr="00AA7116">
        <w:rPr>
          <w:rFonts w:eastAsia="Arial"/>
          <w:sz w:val="28"/>
          <w:szCs w:val="28"/>
        </w:rPr>
        <w:t>Figure 2.2.3.</w:t>
      </w:r>
      <w:r>
        <w:rPr>
          <w:rFonts w:eastAsia="Arial"/>
          <w:sz w:val="28"/>
          <w:szCs w:val="28"/>
        </w:rPr>
        <w:t>5</w:t>
      </w:r>
      <w:r w:rsidRPr="00AA7116">
        <w:rPr>
          <w:rFonts w:eastAsia="Arial"/>
          <w:sz w:val="28"/>
          <w:szCs w:val="28"/>
        </w:rPr>
        <w:t xml:space="preserve">. – NOTAM </w:t>
      </w:r>
      <w:r>
        <w:rPr>
          <w:rFonts w:eastAsia="Arial"/>
          <w:sz w:val="28"/>
          <w:szCs w:val="28"/>
        </w:rPr>
        <w:t>message example</w:t>
      </w:r>
    </w:p>
    <w:p w14:paraId="238814AD" w14:textId="7BE8C90C" w:rsidR="00E308EA" w:rsidRDefault="00AA7116" w:rsidP="001D6DD4">
      <w:pPr>
        <w:pStyle w:val="a3"/>
        <w:numPr>
          <w:ilvl w:val="0"/>
          <w:numId w:val="7"/>
        </w:numPr>
        <w:spacing w:line="360" w:lineRule="auto"/>
        <w:ind w:left="993" w:hanging="284"/>
        <w:jc w:val="both"/>
        <w:rPr>
          <w:rFonts w:eastAsia="Arial"/>
          <w:sz w:val="28"/>
          <w:szCs w:val="28"/>
        </w:rPr>
      </w:pPr>
      <w:r>
        <w:rPr>
          <w:rFonts w:eastAsia="Arial"/>
          <w:noProof/>
          <w:sz w:val="28"/>
        </w:rPr>
        <w:lastRenderedPageBreak/>
        <w:t>map displaying of</w:t>
      </w:r>
      <w:r w:rsidR="00E308EA" w:rsidRPr="00AA7116">
        <w:rPr>
          <w:rFonts w:eastAsia="Arial"/>
          <w:noProof/>
          <w:sz w:val="28"/>
          <w:szCs w:val="28"/>
        </w:rPr>
        <w:t xml:space="preserve"> </w:t>
      </w:r>
      <w:r w:rsidR="00C326F3">
        <w:rPr>
          <w:rFonts w:eastAsia="Arial"/>
          <w:noProof/>
          <w:sz w:val="28"/>
          <w:szCs w:val="28"/>
        </w:rPr>
        <w:t>NOTAM message information</w:t>
      </w:r>
      <w:r>
        <w:rPr>
          <w:rFonts w:eastAsia="Arial"/>
          <w:noProof/>
          <w:sz w:val="28"/>
          <w:szCs w:val="28"/>
        </w:rPr>
        <w:t xml:space="preserve"> (Fig. 2.2.3.6.)</w:t>
      </w:r>
    </w:p>
    <w:p w14:paraId="35C04115" w14:textId="26D31486" w:rsidR="00AA7116" w:rsidRPr="00AA7116" w:rsidRDefault="00AA7116" w:rsidP="00AA7116">
      <w:pPr>
        <w:pStyle w:val="a3"/>
        <w:spacing w:line="360" w:lineRule="auto"/>
        <w:ind w:left="0"/>
        <w:jc w:val="center"/>
        <w:rPr>
          <w:rFonts w:eastAsia="Arial"/>
          <w:sz w:val="28"/>
          <w:szCs w:val="28"/>
        </w:rPr>
      </w:pPr>
      <w:r>
        <w:rPr>
          <w:rFonts w:eastAsia="Arial"/>
          <w:noProof/>
          <w:sz w:val="28"/>
          <w:szCs w:val="28"/>
          <w:lang w:val="ru-RU" w:eastAsia="ru-RU"/>
        </w:rPr>
        <w:drawing>
          <wp:inline distT="0" distB="0" distL="0" distR="0" wp14:anchorId="4A41F931" wp14:editId="3AC5AE5F">
            <wp:extent cx="4808518" cy="2694494"/>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4">
                      <a:extLst>
                        <a:ext uri="{28A0092B-C50C-407E-A947-70E740481C1C}">
                          <a14:useLocalDpi xmlns:a14="http://schemas.microsoft.com/office/drawing/2010/main" val="0"/>
                        </a:ext>
                      </a:extLst>
                    </a:blip>
                    <a:srcRect l="50005" b="535"/>
                    <a:stretch/>
                  </pic:blipFill>
                  <pic:spPr bwMode="auto">
                    <a:xfrm>
                      <a:off x="0" y="0"/>
                      <a:ext cx="4834150" cy="2708857"/>
                    </a:xfrm>
                    <a:prstGeom prst="rect">
                      <a:avLst/>
                    </a:prstGeom>
                    <a:noFill/>
                    <a:ln>
                      <a:noFill/>
                    </a:ln>
                    <a:extLst>
                      <a:ext uri="{53640926-AAD7-44D8-BBD7-CCE9431645EC}">
                        <a14:shadowObscured xmlns:a14="http://schemas.microsoft.com/office/drawing/2010/main"/>
                      </a:ext>
                    </a:extLst>
                  </pic:spPr>
                </pic:pic>
              </a:graphicData>
            </a:graphic>
          </wp:inline>
        </w:drawing>
      </w:r>
    </w:p>
    <w:p w14:paraId="7508C538" w14:textId="2B8D285E" w:rsidR="00AA7116" w:rsidRPr="00C54649" w:rsidRDefault="00AA7116" w:rsidP="00AA7116">
      <w:pPr>
        <w:pStyle w:val="a3"/>
        <w:spacing w:line="360" w:lineRule="auto"/>
        <w:ind w:left="0"/>
        <w:jc w:val="center"/>
        <w:rPr>
          <w:rFonts w:eastAsia="Arial"/>
          <w:noProof/>
          <w:sz w:val="28"/>
          <w:szCs w:val="28"/>
        </w:rPr>
      </w:pPr>
      <w:bookmarkStart w:id="6" w:name="page37"/>
      <w:bookmarkEnd w:id="6"/>
      <w:r w:rsidRPr="00AA7116">
        <w:rPr>
          <w:rFonts w:eastAsia="Arial"/>
          <w:sz w:val="28"/>
          <w:szCs w:val="28"/>
        </w:rPr>
        <w:t>Figure 2.2.3.</w:t>
      </w:r>
      <w:r w:rsidR="00C326F3">
        <w:rPr>
          <w:rFonts w:eastAsia="Arial"/>
          <w:sz w:val="28"/>
          <w:szCs w:val="28"/>
        </w:rPr>
        <w:t>6</w:t>
      </w:r>
      <w:r w:rsidRPr="00AA7116">
        <w:rPr>
          <w:rFonts w:eastAsia="Arial"/>
          <w:sz w:val="28"/>
          <w:szCs w:val="28"/>
        </w:rPr>
        <w:t xml:space="preserve">. – NOTAM </w:t>
      </w:r>
      <w:r>
        <w:rPr>
          <w:rFonts w:eastAsia="Arial"/>
          <w:sz w:val="28"/>
          <w:szCs w:val="28"/>
        </w:rPr>
        <w:t>message example</w:t>
      </w:r>
    </w:p>
    <w:p w14:paraId="14CA21DD" w14:textId="4D9A0577" w:rsidR="00483D36" w:rsidRDefault="004B36D3" w:rsidP="00483D36">
      <w:pPr>
        <w:spacing w:line="360" w:lineRule="auto"/>
        <w:ind w:firstLine="709"/>
        <w:jc w:val="both"/>
        <w:rPr>
          <w:rFonts w:eastAsia="Arial"/>
          <w:sz w:val="28"/>
          <w:szCs w:val="28"/>
        </w:rPr>
      </w:pPr>
      <w:r>
        <w:rPr>
          <w:rFonts w:eastAsia="Arial"/>
          <w:b/>
          <w:i/>
          <w:sz w:val="28"/>
          <w:szCs w:val="28"/>
        </w:rPr>
        <w:t>“</w:t>
      </w:r>
      <w:r w:rsidR="00E308EA" w:rsidRPr="00C326F3">
        <w:rPr>
          <w:rFonts w:eastAsia="Arial"/>
          <w:b/>
          <w:i/>
          <w:sz w:val="28"/>
          <w:szCs w:val="28"/>
        </w:rPr>
        <w:t>New</w:t>
      </w:r>
      <w:r w:rsidR="00C326F3">
        <w:rPr>
          <w:rFonts w:eastAsia="Arial"/>
          <w:b/>
          <w:i/>
          <w:sz w:val="28"/>
          <w:szCs w:val="28"/>
        </w:rPr>
        <w:t xml:space="preserve"> Flight p</w:t>
      </w:r>
      <w:r w:rsidR="00E308EA" w:rsidRPr="00C326F3">
        <w:rPr>
          <w:rFonts w:eastAsia="Arial"/>
          <w:b/>
          <w:i/>
          <w:sz w:val="28"/>
          <w:szCs w:val="28"/>
        </w:rPr>
        <w:t>lan for FIS</w:t>
      </w:r>
      <w:r>
        <w:rPr>
          <w:rFonts w:eastAsia="Arial"/>
          <w:b/>
          <w:i/>
          <w:sz w:val="28"/>
          <w:szCs w:val="28"/>
        </w:rPr>
        <w:t>”</w:t>
      </w:r>
      <w:r w:rsidR="00E308EA">
        <w:rPr>
          <w:rFonts w:eastAsia="Arial"/>
          <w:b/>
          <w:sz w:val="28"/>
          <w:szCs w:val="28"/>
        </w:rPr>
        <w:t xml:space="preserve"> </w:t>
      </w:r>
      <w:r w:rsidR="00C326F3">
        <w:rPr>
          <w:rFonts w:eastAsia="Arial"/>
          <w:sz w:val="28"/>
          <w:szCs w:val="28"/>
        </w:rPr>
        <w:t>(Fig. 2.2.3.7</w:t>
      </w:r>
      <w:r w:rsidR="00E308EA" w:rsidRPr="00C54649">
        <w:rPr>
          <w:rFonts w:eastAsia="Arial"/>
          <w:sz w:val="28"/>
          <w:szCs w:val="28"/>
        </w:rPr>
        <w:t>.)</w:t>
      </w:r>
      <w:r w:rsidR="00E308EA" w:rsidRPr="008A6D92">
        <w:rPr>
          <w:rFonts w:eastAsia="Arial"/>
          <w:b/>
          <w:sz w:val="28"/>
          <w:szCs w:val="28"/>
        </w:rPr>
        <w:t xml:space="preserve"> </w:t>
      </w:r>
      <w:proofErr w:type="spellStart"/>
      <w:r w:rsidR="00E308EA" w:rsidRPr="008A6D92">
        <w:rPr>
          <w:rFonts w:eastAsia="Arial"/>
          <w:sz w:val="28"/>
          <w:szCs w:val="28"/>
          <w:lang w:val="uk-UA"/>
        </w:rPr>
        <w:t>shows</w:t>
      </w:r>
      <w:proofErr w:type="spellEnd"/>
      <w:r w:rsidR="00E308EA" w:rsidRPr="008A6D92">
        <w:rPr>
          <w:rFonts w:eastAsia="Arial"/>
          <w:sz w:val="28"/>
          <w:szCs w:val="28"/>
          <w:lang w:val="uk-UA"/>
        </w:rPr>
        <w:t xml:space="preserve"> </w:t>
      </w:r>
      <w:proofErr w:type="spellStart"/>
      <w:r w:rsidR="00E308EA" w:rsidRPr="008A6D92">
        <w:rPr>
          <w:rFonts w:eastAsia="Arial"/>
          <w:sz w:val="28"/>
          <w:szCs w:val="28"/>
          <w:lang w:val="uk-UA"/>
        </w:rPr>
        <w:t>the</w:t>
      </w:r>
      <w:proofErr w:type="spellEnd"/>
      <w:r w:rsidR="00E308EA" w:rsidRPr="008A6D92">
        <w:rPr>
          <w:rFonts w:eastAsia="Arial"/>
          <w:sz w:val="28"/>
          <w:szCs w:val="28"/>
          <w:lang w:val="uk-UA"/>
        </w:rPr>
        <w:t xml:space="preserve"> </w:t>
      </w:r>
      <w:proofErr w:type="spellStart"/>
      <w:r w:rsidR="00E308EA" w:rsidRPr="008A6D92">
        <w:rPr>
          <w:rFonts w:eastAsia="Arial"/>
          <w:sz w:val="28"/>
          <w:szCs w:val="28"/>
          <w:lang w:val="uk-UA"/>
        </w:rPr>
        <w:t>window</w:t>
      </w:r>
      <w:proofErr w:type="spellEnd"/>
      <w:r w:rsidR="00E308EA" w:rsidRPr="008A6D92">
        <w:rPr>
          <w:rFonts w:eastAsia="Arial"/>
          <w:sz w:val="28"/>
          <w:szCs w:val="28"/>
          <w:lang w:val="uk-UA"/>
        </w:rPr>
        <w:t xml:space="preserve"> </w:t>
      </w:r>
      <w:proofErr w:type="spellStart"/>
      <w:r w:rsidR="00E308EA" w:rsidRPr="008A6D92">
        <w:rPr>
          <w:rFonts w:eastAsia="Arial"/>
          <w:sz w:val="28"/>
          <w:szCs w:val="28"/>
          <w:lang w:val="uk-UA"/>
        </w:rPr>
        <w:t>for</w:t>
      </w:r>
      <w:proofErr w:type="spellEnd"/>
      <w:r w:rsidR="00E308EA" w:rsidRPr="008A6D92">
        <w:rPr>
          <w:rFonts w:eastAsia="Arial"/>
          <w:sz w:val="28"/>
          <w:szCs w:val="28"/>
          <w:lang w:val="uk-UA"/>
        </w:rPr>
        <w:t xml:space="preserve"> </w:t>
      </w:r>
      <w:proofErr w:type="spellStart"/>
      <w:r w:rsidR="00E308EA" w:rsidRPr="008A6D92">
        <w:rPr>
          <w:rFonts w:eastAsia="Arial"/>
          <w:sz w:val="28"/>
          <w:szCs w:val="28"/>
          <w:lang w:val="uk-UA"/>
        </w:rPr>
        <w:t>cr</w:t>
      </w:r>
      <w:r w:rsidR="00E308EA">
        <w:rPr>
          <w:rFonts w:eastAsia="Arial"/>
          <w:sz w:val="28"/>
          <w:szCs w:val="28"/>
          <w:lang w:val="uk-UA"/>
        </w:rPr>
        <w:t>eating</w:t>
      </w:r>
      <w:proofErr w:type="spellEnd"/>
      <w:r w:rsidR="00E308EA">
        <w:rPr>
          <w:rFonts w:eastAsia="Arial"/>
          <w:sz w:val="28"/>
          <w:szCs w:val="28"/>
          <w:lang w:val="uk-UA"/>
        </w:rPr>
        <w:t xml:space="preserve"> a </w:t>
      </w:r>
      <w:proofErr w:type="spellStart"/>
      <w:r w:rsidR="00E308EA">
        <w:rPr>
          <w:rFonts w:eastAsia="Arial"/>
          <w:sz w:val="28"/>
          <w:szCs w:val="28"/>
          <w:lang w:val="uk-UA"/>
        </w:rPr>
        <w:t>new</w:t>
      </w:r>
      <w:proofErr w:type="spellEnd"/>
      <w:r w:rsidR="00E308EA">
        <w:rPr>
          <w:rFonts w:eastAsia="Arial"/>
          <w:sz w:val="28"/>
          <w:szCs w:val="28"/>
          <w:lang w:val="uk-UA"/>
        </w:rPr>
        <w:t xml:space="preserve"> </w:t>
      </w:r>
      <w:proofErr w:type="spellStart"/>
      <w:r w:rsidR="00E308EA">
        <w:rPr>
          <w:rFonts w:eastAsia="Arial"/>
          <w:sz w:val="28"/>
          <w:szCs w:val="28"/>
          <w:lang w:val="uk-UA"/>
        </w:rPr>
        <w:t>flight</w:t>
      </w:r>
      <w:proofErr w:type="spellEnd"/>
      <w:r w:rsidR="00E308EA">
        <w:rPr>
          <w:rFonts w:eastAsia="Arial"/>
          <w:sz w:val="28"/>
          <w:szCs w:val="28"/>
          <w:lang w:val="uk-UA"/>
        </w:rPr>
        <w:t xml:space="preserve"> </w:t>
      </w:r>
      <w:proofErr w:type="spellStart"/>
      <w:r w:rsidR="00E308EA">
        <w:rPr>
          <w:rFonts w:eastAsia="Arial"/>
          <w:sz w:val="28"/>
          <w:szCs w:val="28"/>
          <w:lang w:val="uk-UA"/>
        </w:rPr>
        <w:t>plan</w:t>
      </w:r>
      <w:proofErr w:type="spellEnd"/>
      <w:r w:rsidR="00E308EA">
        <w:rPr>
          <w:rFonts w:eastAsia="Arial"/>
          <w:sz w:val="28"/>
          <w:szCs w:val="28"/>
          <w:lang w:val="uk-UA"/>
        </w:rPr>
        <w:t xml:space="preserve"> </w:t>
      </w:r>
      <w:proofErr w:type="spellStart"/>
      <w:r w:rsidR="00E308EA">
        <w:rPr>
          <w:rFonts w:eastAsia="Arial"/>
          <w:sz w:val="28"/>
          <w:szCs w:val="28"/>
          <w:lang w:val="uk-UA"/>
        </w:rPr>
        <w:t>for</w:t>
      </w:r>
      <w:proofErr w:type="spellEnd"/>
      <w:r w:rsidR="00E308EA">
        <w:rPr>
          <w:rFonts w:eastAsia="Arial"/>
          <w:sz w:val="28"/>
          <w:szCs w:val="28"/>
          <w:lang w:val="uk-UA"/>
        </w:rPr>
        <w:t xml:space="preserve"> </w:t>
      </w:r>
      <w:r w:rsidR="00E308EA">
        <w:rPr>
          <w:rFonts w:eastAsia="Arial"/>
          <w:sz w:val="28"/>
          <w:szCs w:val="28"/>
        </w:rPr>
        <w:t>FIS</w:t>
      </w:r>
      <w:r w:rsidR="00C326F3">
        <w:rPr>
          <w:rFonts w:eastAsia="Arial"/>
          <w:sz w:val="28"/>
          <w:szCs w:val="28"/>
        </w:rPr>
        <w:t xml:space="preserve">. </w:t>
      </w:r>
      <w:r w:rsidR="00483D36" w:rsidRPr="00E60587">
        <w:rPr>
          <w:rFonts w:eastAsia="Arial"/>
          <w:sz w:val="28"/>
          <w:szCs w:val="28"/>
        </w:rPr>
        <w:t xml:space="preserve">Information transmitted by the </w:t>
      </w:r>
      <w:r w:rsidR="00483D36">
        <w:rPr>
          <w:rFonts w:eastAsia="Arial"/>
          <w:sz w:val="28"/>
          <w:szCs w:val="28"/>
        </w:rPr>
        <w:t>pilot to controller</w:t>
      </w:r>
      <w:r w:rsidR="00483D36" w:rsidRPr="00E60587">
        <w:rPr>
          <w:rFonts w:eastAsia="Arial"/>
          <w:sz w:val="28"/>
          <w:szCs w:val="28"/>
        </w:rPr>
        <w:t xml:space="preserve"> entered in the event a plan</w:t>
      </w:r>
      <w:r w:rsidR="00483D36">
        <w:rPr>
          <w:rFonts w:eastAsia="Arial"/>
          <w:sz w:val="28"/>
          <w:szCs w:val="28"/>
        </w:rPr>
        <w:t>.</w:t>
      </w:r>
      <w:r w:rsidR="00483D36" w:rsidRPr="00E60587">
        <w:rPr>
          <w:rFonts w:eastAsia="Arial"/>
          <w:sz w:val="28"/>
          <w:szCs w:val="28"/>
        </w:rPr>
        <w:t xml:space="preserve"> Flags </w:t>
      </w:r>
      <w:r w:rsidR="00483D36">
        <w:rPr>
          <w:rFonts w:eastAsia="Arial"/>
          <w:sz w:val="28"/>
          <w:szCs w:val="28"/>
        </w:rPr>
        <w:t xml:space="preserve">designed to </w:t>
      </w:r>
      <w:r w:rsidR="00483D36" w:rsidRPr="00E60587">
        <w:rPr>
          <w:rFonts w:eastAsia="Arial"/>
          <w:sz w:val="28"/>
          <w:szCs w:val="28"/>
        </w:rPr>
        <w:t xml:space="preserve">select </w:t>
      </w:r>
      <w:r w:rsidR="00483D36">
        <w:rPr>
          <w:rFonts w:eastAsia="Arial"/>
          <w:sz w:val="28"/>
          <w:szCs w:val="28"/>
        </w:rPr>
        <w:t>information</w:t>
      </w:r>
      <w:r w:rsidR="00483D36" w:rsidRPr="00E60587">
        <w:rPr>
          <w:rFonts w:eastAsia="Arial"/>
          <w:sz w:val="28"/>
          <w:szCs w:val="28"/>
        </w:rPr>
        <w:t xml:space="preserve"> of </w:t>
      </w:r>
      <w:r w:rsidR="00483D36">
        <w:rPr>
          <w:rFonts w:eastAsia="Arial"/>
          <w:sz w:val="28"/>
          <w:szCs w:val="28"/>
        </w:rPr>
        <w:t>transmitted</w:t>
      </w:r>
      <w:r w:rsidR="00483D36" w:rsidRPr="00E60587">
        <w:rPr>
          <w:rFonts w:eastAsia="Arial"/>
          <w:sz w:val="28"/>
          <w:szCs w:val="28"/>
        </w:rPr>
        <w:t xml:space="preserve"> mes</w:t>
      </w:r>
      <w:r w:rsidR="00483D36">
        <w:rPr>
          <w:rFonts w:eastAsia="Arial"/>
          <w:sz w:val="28"/>
          <w:szCs w:val="28"/>
        </w:rPr>
        <w:t>sages to the pilot.</w:t>
      </w:r>
    </w:p>
    <w:p w14:paraId="3E3BEA7B" w14:textId="62BF7959" w:rsidR="00E308EA" w:rsidRPr="00483D36" w:rsidRDefault="00483D36" w:rsidP="00483D36">
      <w:pPr>
        <w:spacing w:line="360" w:lineRule="auto"/>
        <w:jc w:val="both"/>
        <w:rPr>
          <w:rFonts w:eastAsia="Arial"/>
          <w:sz w:val="28"/>
          <w:szCs w:val="28"/>
          <w:lang w:val="uk-UA"/>
        </w:rPr>
      </w:pPr>
      <w:r>
        <w:rPr>
          <w:rFonts w:eastAsia="Arial"/>
          <w:sz w:val="28"/>
          <w:szCs w:val="28"/>
        </w:rPr>
        <w:t>You can find also</w:t>
      </w:r>
      <w:r w:rsidRPr="00E60587">
        <w:rPr>
          <w:rFonts w:eastAsia="Arial"/>
          <w:sz w:val="28"/>
          <w:szCs w:val="28"/>
        </w:rPr>
        <w:t xml:space="preserve"> th</w:t>
      </w:r>
      <w:r>
        <w:rPr>
          <w:rFonts w:eastAsia="Arial"/>
          <w:sz w:val="28"/>
          <w:szCs w:val="28"/>
        </w:rPr>
        <w:t xml:space="preserve">e </w:t>
      </w:r>
      <w:r w:rsidRPr="00E60587">
        <w:rPr>
          <w:rFonts w:eastAsia="Arial"/>
          <w:sz w:val="28"/>
          <w:szCs w:val="28"/>
        </w:rPr>
        <w:t>list of conflict zones and areas along the flight route.</w:t>
      </w:r>
      <w:r>
        <w:rPr>
          <w:rFonts w:eastAsia="Arial"/>
          <w:sz w:val="28"/>
          <w:szCs w:val="28"/>
          <w:lang w:val="uk-UA"/>
        </w:rPr>
        <w:t xml:space="preserve"> </w:t>
      </w:r>
      <w:bookmarkStart w:id="7" w:name="page44"/>
      <w:bookmarkEnd w:id="7"/>
      <w:proofErr w:type="spellStart"/>
      <w:r w:rsidRPr="00E60587">
        <w:rPr>
          <w:rFonts w:eastAsia="Arial"/>
          <w:sz w:val="28"/>
          <w:szCs w:val="28"/>
          <w:lang w:val="uk-UA"/>
        </w:rPr>
        <w:t>The</w:t>
      </w:r>
      <w:proofErr w:type="spellEnd"/>
      <w:r w:rsidRPr="00E60587">
        <w:rPr>
          <w:rFonts w:eastAsia="Arial"/>
          <w:sz w:val="28"/>
          <w:szCs w:val="28"/>
          <w:lang w:val="uk-UA"/>
        </w:rPr>
        <w:t xml:space="preserve"> </w:t>
      </w:r>
      <w:proofErr w:type="spellStart"/>
      <w:r w:rsidRPr="00E60587">
        <w:rPr>
          <w:rFonts w:eastAsia="Arial"/>
          <w:sz w:val="28"/>
          <w:szCs w:val="28"/>
          <w:lang w:val="uk-UA"/>
        </w:rPr>
        <w:t>list</w:t>
      </w:r>
      <w:proofErr w:type="spellEnd"/>
      <w:r w:rsidRPr="00E60587">
        <w:rPr>
          <w:rFonts w:eastAsia="Arial"/>
          <w:sz w:val="28"/>
          <w:szCs w:val="28"/>
          <w:lang w:val="uk-UA"/>
        </w:rPr>
        <w:t xml:space="preserve"> </w:t>
      </w:r>
      <w:proofErr w:type="spellStart"/>
      <w:r w:rsidRPr="00E60587">
        <w:rPr>
          <w:rFonts w:eastAsia="Arial"/>
          <w:sz w:val="28"/>
          <w:szCs w:val="28"/>
          <w:lang w:val="uk-UA"/>
        </w:rPr>
        <w:t>automatically</w:t>
      </w:r>
      <w:proofErr w:type="spellEnd"/>
      <w:r w:rsidRPr="00E60587">
        <w:rPr>
          <w:rFonts w:eastAsia="Arial"/>
          <w:sz w:val="28"/>
          <w:szCs w:val="28"/>
          <w:lang w:val="uk-UA"/>
        </w:rPr>
        <w:t xml:space="preserve"> </w:t>
      </w:r>
      <w:proofErr w:type="spellStart"/>
      <w:r w:rsidRPr="00E60587">
        <w:rPr>
          <w:rFonts w:eastAsia="Arial"/>
          <w:sz w:val="28"/>
          <w:szCs w:val="28"/>
          <w:lang w:val="uk-UA"/>
        </w:rPr>
        <w:t>includes</w:t>
      </w:r>
      <w:proofErr w:type="spellEnd"/>
      <w:r w:rsidRPr="00E60587">
        <w:rPr>
          <w:rFonts w:eastAsia="Arial"/>
          <w:sz w:val="28"/>
          <w:szCs w:val="28"/>
          <w:lang w:val="uk-UA"/>
        </w:rPr>
        <w:t xml:space="preserve"> </w:t>
      </w:r>
      <w:proofErr w:type="spellStart"/>
      <w:r w:rsidRPr="00E60587">
        <w:rPr>
          <w:rFonts w:eastAsia="Arial"/>
          <w:sz w:val="28"/>
          <w:szCs w:val="28"/>
          <w:lang w:val="uk-UA"/>
        </w:rPr>
        <w:t>active</w:t>
      </w:r>
      <w:proofErr w:type="spellEnd"/>
      <w:r w:rsidRPr="00E60587">
        <w:rPr>
          <w:rFonts w:eastAsia="Arial"/>
          <w:sz w:val="28"/>
          <w:szCs w:val="28"/>
          <w:lang w:val="uk-UA"/>
        </w:rPr>
        <w:t xml:space="preserve">, </w:t>
      </w:r>
      <w:proofErr w:type="spellStart"/>
      <w:r w:rsidRPr="00E60587">
        <w:rPr>
          <w:rFonts w:eastAsia="Arial"/>
          <w:sz w:val="28"/>
          <w:szCs w:val="28"/>
          <w:lang w:val="uk-UA"/>
        </w:rPr>
        <w:t>planned</w:t>
      </w:r>
      <w:proofErr w:type="spellEnd"/>
      <w:r w:rsidRPr="00E60587">
        <w:rPr>
          <w:rFonts w:eastAsia="Arial"/>
          <w:sz w:val="28"/>
          <w:szCs w:val="28"/>
          <w:lang w:val="uk-UA"/>
        </w:rPr>
        <w:t xml:space="preserve"> </w:t>
      </w:r>
      <w:proofErr w:type="spellStart"/>
      <w:r w:rsidRPr="00E60587">
        <w:rPr>
          <w:rFonts w:eastAsia="Arial"/>
          <w:sz w:val="28"/>
          <w:szCs w:val="28"/>
          <w:lang w:val="uk-UA"/>
        </w:rPr>
        <w:t>and</w:t>
      </w:r>
      <w:proofErr w:type="spellEnd"/>
      <w:r w:rsidRPr="00E60587">
        <w:rPr>
          <w:rFonts w:eastAsia="Arial"/>
          <w:sz w:val="28"/>
          <w:szCs w:val="28"/>
          <w:lang w:val="uk-UA"/>
        </w:rPr>
        <w:t xml:space="preserve"> </w:t>
      </w:r>
      <w:proofErr w:type="spellStart"/>
      <w:r w:rsidRPr="00E60587">
        <w:rPr>
          <w:rFonts w:eastAsia="Arial"/>
          <w:sz w:val="28"/>
          <w:szCs w:val="28"/>
          <w:lang w:val="uk-UA"/>
        </w:rPr>
        <w:t>restricted</w:t>
      </w:r>
      <w:proofErr w:type="spellEnd"/>
      <w:r w:rsidRPr="00E60587">
        <w:rPr>
          <w:rFonts w:eastAsia="Arial"/>
          <w:sz w:val="28"/>
          <w:szCs w:val="28"/>
          <w:lang w:val="uk-UA"/>
        </w:rPr>
        <w:t xml:space="preserve"> </w:t>
      </w:r>
      <w:proofErr w:type="spellStart"/>
      <w:r w:rsidRPr="00E60587">
        <w:rPr>
          <w:rFonts w:eastAsia="Arial"/>
          <w:sz w:val="28"/>
          <w:szCs w:val="28"/>
          <w:lang w:val="uk-UA"/>
        </w:rPr>
        <w:t>areas</w:t>
      </w:r>
      <w:proofErr w:type="spellEnd"/>
      <w:r w:rsidRPr="00E60587">
        <w:rPr>
          <w:rFonts w:eastAsia="Arial"/>
          <w:sz w:val="28"/>
          <w:szCs w:val="28"/>
          <w:lang w:val="uk-UA"/>
        </w:rPr>
        <w:t xml:space="preserve">, ATS </w:t>
      </w:r>
      <w:r>
        <w:rPr>
          <w:rFonts w:eastAsia="Arial"/>
          <w:sz w:val="28"/>
          <w:szCs w:val="28"/>
        </w:rPr>
        <w:t>zones</w:t>
      </w:r>
      <w:r w:rsidRPr="00E60587">
        <w:rPr>
          <w:rFonts w:eastAsia="Arial"/>
          <w:sz w:val="28"/>
          <w:szCs w:val="28"/>
          <w:lang w:val="uk-UA"/>
        </w:rPr>
        <w:t xml:space="preserve"> (TMA, CTR, AFIZ) </w:t>
      </w:r>
      <w:proofErr w:type="spellStart"/>
      <w:r w:rsidRPr="00E60587">
        <w:rPr>
          <w:rFonts w:eastAsia="Arial"/>
          <w:sz w:val="28"/>
          <w:szCs w:val="28"/>
          <w:lang w:val="uk-UA"/>
        </w:rPr>
        <w:t>with</w:t>
      </w:r>
      <w:proofErr w:type="spellEnd"/>
      <w:r w:rsidRPr="00E60587">
        <w:rPr>
          <w:rFonts w:eastAsia="Arial"/>
          <w:sz w:val="28"/>
          <w:szCs w:val="28"/>
          <w:lang w:val="uk-UA"/>
        </w:rPr>
        <w:t xml:space="preserve"> </w:t>
      </w:r>
      <w:proofErr w:type="spellStart"/>
      <w:r w:rsidRPr="00E60587">
        <w:rPr>
          <w:rFonts w:eastAsia="Arial"/>
          <w:sz w:val="28"/>
          <w:szCs w:val="28"/>
          <w:lang w:val="uk-UA"/>
        </w:rPr>
        <w:t>sorting</w:t>
      </w:r>
      <w:proofErr w:type="spellEnd"/>
      <w:r w:rsidRPr="00E60587">
        <w:rPr>
          <w:rFonts w:eastAsia="Arial"/>
          <w:sz w:val="28"/>
          <w:szCs w:val="28"/>
          <w:lang w:val="uk-UA"/>
        </w:rPr>
        <w:t xml:space="preserve"> </w:t>
      </w:r>
      <w:proofErr w:type="spellStart"/>
      <w:r w:rsidRPr="00E60587">
        <w:rPr>
          <w:rFonts w:eastAsia="Arial"/>
          <w:sz w:val="28"/>
          <w:szCs w:val="28"/>
          <w:lang w:val="uk-UA"/>
        </w:rPr>
        <w:t>by</w:t>
      </w:r>
      <w:proofErr w:type="spellEnd"/>
      <w:r w:rsidRPr="00E60587">
        <w:rPr>
          <w:rFonts w:eastAsia="Arial"/>
          <w:sz w:val="28"/>
          <w:szCs w:val="28"/>
          <w:lang w:val="uk-UA"/>
        </w:rPr>
        <w:t xml:space="preserve"> </w:t>
      </w:r>
      <w:proofErr w:type="spellStart"/>
      <w:r w:rsidRPr="00E60587">
        <w:rPr>
          <w:rFonts w:eastAsia="Arial"/>
          <w:sz w:val="28"/>
          <w:szCs w:val="28"/>
          <w:lang w:val="uk-UA"/>
        </w:rPr>
        <w:t>distance</w:t>
      </w:r>
      <w:proofErr w:type="spellEnd"/>
      <w:r w:rsidRPr="00E60587">
        <w:rPr>
          <w:rFonts w:eastAsia="Arial"/>
          <w:sz w:val="28"/>
          <w:szCs w:val="28"/>
          <w:lang w:val="uk-UA"/>
        </w:rPr>
        <w:t xml:space="preserve"> </w:t>
      </w:r>
      <w:proofErr w:type="spellStart"/>
      <w:r w:rsidRPr="00E60587">
        <w:rPr>
          <w:rFonts w:eastAsia="Arial"/>
          <w:sz w:val="28"/>
          <w:szCs w:val="28"/>
          <w:lang w:val="uk-UA"/>
        </w:rPr>
        <w:t>from</w:t>
      </w:r>
      <w:proofErr w:type="spellEnd"/>
      <w:r w:rsidRPr="00E60587">
        <w:rPr>
          <w:rFonts w:eastAsia="Arial"/>
          <w:sz w:val="28"/>
          <w:szCs w:val="28"/>
          <w:lang w:val="uk-UA"/>
        </w:rPr>
        <w:t xml:space="preserve"> </w:t>
      </w:r>
      <w:proofErr w:type="spellStart"/>
      <w:r w:rsidRPr="00E60587">
        <w:rPr>
          <w:rFonts w:eastAsia="Arial"/>
          <w:sz w:val="28"/>
          <w:szCs w:val="28"/>
          <w:lang w:val="uk-UA"/>
        </w:rPr>
        <w:t>the</w:t>
      </w:r>
      <w:proofErr w:type="spellEnd"/>
      <w:r w:rsidRPr="00E60587">
        <w:rPr>
          <w:rFonts w:eastAsia="Arial"/>
          <w:sz w:val="28"/>
          <w:szCs w:val="28"/>
          <w:lang w:val="uk-UA"/>
        </w:rPr>
        <w:t xml:space="preserve"> </w:t>
      </w:r>
      <w:r>
        <w:rPr>
          <w:rFonts w:eastAsia="Arial"/>
          <w:sz w:val="28"/>
          <w:szCs w:val="28"/>
        </w:rPr>
        <w:t>departure aerodrome</w:t>
      </w:r>
      <w:r w:rsidRPr="00E60587">
        <w:rPr>
          <w:rFonts w:eastAsia="Arial"/>
          <w:sz w:val="28"/>
          <w:szCs w:val="28"/>
          <w:lang w:val="uk-UA"/>
        </w:rPr>
        <w:t xml:space="preserve"> </w:t>
      </w:r>
      <w:proofErr w:type="spellStart"/>
      <w:r w:rsidRPr="00E60587">
        <w:rPr>
          <w:rFonts w:eastAsia="Arial"/>
          <w:sz w:val="28"/>
          <w:szCs w:val="28"/>
          <w:lang w:val="uk-UA"/>
        </w:rPr>
        <w:t>along</w:t>
      </w:r>
      <w:proofErr w:type="spellEnd"/>
      <w:r w:rsidRPr="00E60587">
        <w:rPr>
          <w:rFonts w:eastAsia="Arial"/>
          <w:sz w:val="28"/>
          <w:szCs w:val="28"/>
          <w:lang w:val="uk-UA"/>
        </w:rPr>
        <w:t xml:space="preserve"> </w:t>
      </w:r>
      <w:proofErr w:type="spellStart"/>
      <w:r w:rsidRPr="00E60587">
        <w:rPr>
          <w:rFonts w:eastAsia="Arial"/>
          <w:sz w:val="28"/>
          <w:szCs w:val="28"/>
          <w:lang w:val="uk-UA"/>
        </w:rPr>
        <w:t>the</w:t>
      </w:r>
      <w:proofErr w:type="spellEnd"/>
      <w:r w:rsidRPr="00E60587">
        <w:rPr>
          <w:rFonts w:eastAsia="Arial"/>
          <w:sz w:val="28"/>
          <w:szCs w:val="28"/>
          <w:lang w:val="uk-UA"/>
        </w:rPr>
        <w:t xml:space="preserve"> </w:t>
      </w:r>
      <w:proofErr w:type="spellStart"/>
      <w:r w:rsidRPr="00E60587">
        <w:rPr>
          <w:rFonts w:eastAsia="Arial"/>
          <w:sz w:val="28"/>
          <w:szCs w:val="28"/>
          <w:lang w:val="uk-UA"/>
        </w:rPr>
        <w:t>flight</w:t>
      </w:r>
      <w:proofErr w:type="spellEnd"/>
      <w:r w:rsidRPr="00E60587">
        <w:rPr>
          <w:rFonts w:eastAsia="Arial"/>
          <w:sz w:val="28"/>
          <w:szCs w:val="28"/>
          <w:lang w:val="uk-UA"/>
        </w:rPr>
        <w:t xml:space="preserve"> </w:t>
      </w:r>
      <w:proofErr w:type="spellStart"/>
      <w:r w:rsidRPr="00E60587">
        <w:rPr>
          <w:rFonts w:eastAsia="Arial"/>
          <w:sz w:val="28"/>
          <w:szCs w:val="28"/>
          <w:lang w:val="uk-UA"/>
        </w:rPr>
        <w:t>route</w:t>
      </w:r>
      <w:proofErr w:type="spellEnd"/>
      <w:r w:rsidRPr="00E60587">
        <w:rPr>
          <w:rFonts w:eastAsia="Arial"/>
          <w:sz w:val="28"/>
          <w:szCs w:val="28"/>
          <w:lang w:val="uk-UA"/>
        </w:rPr>
        <w:t>.</w:t>
      </w:r>
    </w:p>
    <w:p w14:paraId="43B0E6D8" w14:textId="647E528C" w:rsidR="00C326F3" w:rsidRPr="008A6D92" w:rsidRDefault="00483D36" w:rsidP="00483D36">
      <w:pPr>
        <w:spacing w:line="360" w:lineRule="auto"/>
        <w:jc w:val="center"/>
        <w:rPr>
          <w:rFonts w:eastAsia="Arial"/>
          <w:sz w:val="28"/>
          <w:szCs w:val="28"/>
        </w:rPr>
      </w:pPr>
      <w:r>
        <w:rPr>
          <w:rFonts w:eastAsia="Arial"/>
          <w:noProof/>
          <w:sz w:val="28"/>
          <w:szCs w:val="28"/>
          <w:lang w:val="ru-RU" w:eastAsia="ru-RU"/>
        </w:rPr>
        <w:drawing>
          <wp:inline distT="0" distB="0" distL="0" distR="0" wp14:anchorId="7F0CFACF" wp14:editId="42AEF692">
            <wp:extent cx="6090285" cy="3540413"/>
            <wp:effectExtent l="0" t="0" r="5715" b="317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1784" cy="3547098"/>
                    </a:xfrm>
                    <a:prstGeom prst="rect">
                      <a:avLst/>
                    </a:prstGeom>
                    <a:noFill/>
                  </pic:spPr>
                </pic:pic>
              </a:graphicData>
            </a:graphic>
          </wp:inline>
        </w:drawing>
      </w:r>
    </w:p>
    <w:p w14:paraId="084BFC6D" w14:textId="342D9678" w:rsidR="00C326F3" w:rsidRPr="00C54649" w:rsidRDefault="00C326F3" w:rsidP="00C326F3">
      <w:pPr>
        <w:pStyle w:val="a3"/>
        <w:spacing w:line="360" w:lineRule="auto"/>
        <w:ind w:left="0"/>
        <w:jc w:val="center"/>
        <w:rPr>
          <w:rFonts w:eastAsia="Arial"/>
          <w:noProof/>
          <w:sz w:val="28"/>
          <w:szCs w:val="28"/>
        </w:rPr>
      </w:pPr>
      <w:bookmarkStart w:id="8" w:name="page38"/>
      <w:bookmarkEnd w:id="8"/>
      <w:r w:rsidRPr="00AA7116">
        <w:rPr>
          <w:rFonts w:eastAsia="Arial"/>
          <w:sz w:val="28"/>
          <w:szCs w:val="28"/>
        </w:rPr>
        <w:t>Figure 2.2.3.</w:t>
      </w:r>
      <w:r>
        <w:rPr>
          <w:rFonts w:eastAsia="Arial"/>
          <w:sz w:val="28"/>
          <w:szCs w:val="28"/>
        </w:rPr>
        <w:t>7</w:t>
      </w:r>
      <w:r w:rsidRPr="00AA7116">
        <w:rPr>
          <w:rFonts w:eastAsia="Arial"/>
          <w:sz w:val="28"/>
          <w:szCs w:val="28"/>
        </w:rPr>
        <w:t xml:space="preserve">. – </w:t>
      </w:r>
      <w:r>
        <w:rPr>
          <w:rFonts w:eastAsia="Arial"/>
          <w:sz w:val="28"/>
          <w:szCs w:val="28"/>
        </w:rPr>
        <w:t>New flight plan window</w:t>
      </w:r>
    </w:p>
    <w:p w14:paraId="4A9E7578" w14:textId="18722CAD" w:rsidR="00E308EA" w:rsidRPr="008A6D92" w:rsidRDefault="00C326F3" w:rsidP="00C326F3">
      <w:pPr>
        <w:spacing w:line="360" w:lineRule="auto"/>
        <w:ind w:firstLine="709"/>
        <w:jc w:val="both"/>
        <w:rPr>
          <w:sz w:val="28"/>
          <w:szCs w:val="28"/>
        </w:rPr>
      </w:pPr>
      <w:r>
        <w:rPr>
          <w:sz w:val="28"/>
          <w:szCs w:val="28"/>
        </w:rPr>
        <w:lastRenderedPageBreak/>
        <w:t>FIS controller can create new flight plan for those aircraft</w:t>
      </w:r>
      <w:r w:rsidRPr="00C326F3">
        <w:rPr>
          <w:sz w:val="28"/>
          <w:szCs w:val="28"/>
        </w:rPr>
        <w:t xml:space="preserve"> </w:t>
      </w:r>
      <w:r>
        <w:rPr>
          <w:sz w:val="28"/>
          <w:szCs w:val="28"/>
        </w:rPr>
        <w:t>that will not enter controlled airspace. Pilot transmits information about flight to controller and using this data controller starts to create flight plan.</w:t>
      </w:r>
    </w:p>
    <w:p w14:paraId="03EFE837" w14:textId="6E0E0A93" w:rsidR="00C326F3" w:rsidRDefault="00C326F3" w:rsidP="00C326F3">
      <w:pPr>
        <w:spacing w:line="360" w:lineRule="auto"/>
        <w:ind w:firstLine="709"/>
        <w:jc w:val="both"/>
        <w:rPr>
          <w:rFonts w:eastAsia="Arial"/>
          <w:sz w:val="28"/>
          <w:szCs w:val="28"/>
        </w:rPr>
      </w:pPr>
      <w:r>
        <w:rPr>
          <w:rFonts w:eastAsia="Arial"/>
          <w:sz w:val="28"/>
          <w:szCs w:val="28"/>
        </w:rPr>
        <w:t>It is obligatory to fill a few fields for new flight plan</w:t>
      </w:r>
      <w:r w:rsidR="002700C1">
        <w:rPr>
          <w:rFonts w:eastAsia="Arial"/>
          <w:sz w:val="28"/>
          <w:szCs w:val="28"/>
        </w:rPr>
        <w:t>.</w:t>
      </w:r>
    </w:p>
    <w:p w14:paraId="3C0D621F" w14:textId="40D7B268" w:rsidR="00E308EA" w:rsidRPr="00C54649" w:rsidRDefault="004B36D3" w:rsidP="00C326F3">
      <w:pPr>
        <w:spacing w:line="360" w:lineRule="auto"/>
        <w:ind w:firstLine="709"/>
        <w:jc w:val="both"/>
        <w:rPr>
          <w:rFonts w:eastAsia="Arial"/>
          <w:sz w:val="28"/>
          <w:szCs w:val="28"/>
        </w:rPr>
      </w:pPr>
      <w:r>
        <w:rPr>
          <w:rFonts w:eastAsia="Arial"/>
          <w:i/>
          <w:sz w:val="28"/>
          <w:szCs w:val="28"/>
        </w:rPr>
        <w:t>“</w:t>
      </w:r>
      <w:r w:rsidR="002700C1">
        <w:rPr>
          <w:rFonts w:eastAsia="Arial"/>
          <w:i/>
          <w:sz w:val="28"/>
          <w:szCs w:val="28"/>
        </w:rPr>
        <w:t>F</w:t>
      </w:r>
      <w:r w:rsidR="00E308EA" w:rsidRPr="002700C1">
        <w:rPr>
          <w:rFonts w:eastAsia="Arial"/>
          <w:i/>
          <w:sz w:val="28"/>
          <w:szCs w:val="28"/>
        </w:rPr>
        <w:t>light number</w:t>
      </w:r>
      <w:r>
        <w:rPr>
          <w:rFonts w:eastAsia="Arial"/>
          <w:i/>
          <w:sz w:val="28"/>
          <w:szCs w:val="28"/>
        </w:rPr>
        <w:t>”</w:t>
      </w:r>
      <w:r w:rsidR="00E308EA">
        <w:rPr>
          <w:rFonts w:eastAsia="Arial"/>
          <w:b/>
          <w:sz w:val="28"/>
          <w:szCs w:val="28"/>
        </w:rPr>
        <w:t xml:space="preserve"> </w:t>
      </w:r>
      <w:r w:rsidR="002700C1">
        <w:rPr>
          <w:rFonts w:eastAsia="Arial"/>
          <w:sz w:val="28"/>
          <w:szCs w:val="28"/>
        </w:rPr>
        <w:t>(Fig. 2.2.3.8</w:t>
      </w:r>
      <w:r w:rsidR="00E308EA" w:rsidRPr="00C54649">
        <w:rPr>
          <w:rFonts w:eastAsia="Arial"/>
          <w:sz w:val="28"/>
          <w:szCs w:val="28"/>
        </w:rPr>
        <w:t>.)</w:t>
      </w:r>
      <w:r w:rsidR="002700C1">
        <w:rPr>
          <w:rFonts w:eastAsia="Arial"/>
          <w:sz w:val="28"/>
          <w:szCs w:val="28"/>
        </w:rPr>
        <w:t>.</w:t>
      </w:r>
    </w:p>
    <w:p w14:paraId="2FD6E3F9" w14:textId="3F4E5B1F" w:rsidR="00E308EA" w:rsidRDefault="002700C1" w:rsidP="002700C1">
      <w:pPr>
        <w:spacing w:line="360" w:lineRule="auto"/>
        <w:jc w:val="center"/>
        <w:rPr>
          <w:rFonts w:eastAsia="Arial"/>
          <w:sz w:val="28"/>
          <w:szCs w:val="28"/>
        </w:rPr>
      </w:pPr>
      <w:r>
        <w:rPr>
          <w:rFonts w:eastAsia="Arial"/>
          <w:noProof/>
          <w:sz w:val="28"/>
          <w:szCs w:val="28"/>
          <w:lang w:val="ru-RU" w:eastAsia="ru-RU"/>
        </w:rPr>
        <w:drawing>
          <wp:inline distT="0" distB="0" distL="0" distR="0" wp14:anchorId="4FD6DB83" wp14:editId="6FE5006D">
            <wp:extent cx="2573020" cy="372110"/>
            <wp:effectExtent l="0" t="0" r="0" b="889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3020" cy="372110"/>
                    </a:xfrm>
                    <a:prstGeom prst="rect">
                      <a:avLst/>
                    </a:prstGeom>
                    <a:noFill/>
                  </pic:spPr>
                </pic:pic>
              </a:graphicData>
            </a:graphic>
          </wp:inline>
        </w:drawing>
      </w:r>
    </w:p>
    <w:p w14:paraId="281CCCF6" w14:textId="12F8F52E" w:rsidR="002700C1" w:rsidRPr="00C54649" w:rsidRDefault="002700C1" w:rsidP="002700C1">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7</w:t>
      </w:r>
      <w:r w:rsidRPr="00AA7116">
        <w:rPr>
          <w:rFonts w:eastAsia="Arial"/>
          <w:sz w:val="28"/>
          <w:szCs w:val="28"/>
        </w:rPr>
        <w:t xml:space="preserve">. – </w:t>
      </w:r>
      <w:r>
        <w:rPr>
          <w:rFonts w:eastAsia="Arial"/>
          <w:sz w:val="28"/>
          <w:szCs w:val="28"/>
        </w:rPr>
        <w:t>Flight number</w:t>
      </w:r>
    </w:p>
    <w:p w14:paraId="61F48366" w14:textId="7FDB0CC1" w:rsidR="00E308EA" w:rsidRPr="00C534FD" w:rsidRDefault="002700C1" w:rsidP="002700C1">
      <w:pPr>
        <w:spacing w:line="360" w:lineRule="auto"/>
        <w:ind w:firstLine="709"/>
        <w:jc w:val="both"/>
        <w:rPr>
          <w:rFonts w:eastAsia="Arial"/>
          <w:sz w:val="28"/>
          <w:szCs w:val="28"/>
        </w:rPr>
      </w:pPr>
      <w:r>
        <w:rPr>
          <w:rFonts w:eastAsia="Arial"/>
          <w:sz w:val="28"/>
          <w:szCs w:val="28"/>
        </w:rPr>
        <w:t>The operator fills it by entering the aircraft</w:t>
      </w:r>
      <w:r w:rsidR="00E308EA" w:rsidRPr="00C534FD">
        <w:rPr>
          <w:rFonts w:eastAsia="Arial"/>
          <w:sz w:val="28"/>
          <w:szCs w:val="28"/>
        </w:rPr>
        <w:t xml:space="preserve"> number. Only alphanumeric characters are </w:t>
      </w:r>
      <w:r>
        <w:rPr>
          <w:rFonts w:eastAsia="Arial"/>
          <w:sz w:val="28"/>
          <w:szCs w:val="28"/>
        </w:rPr>
        <w:t>filled</w:t>
      </w:r>
      <w:r w:rsidR="00E308EA" w:rsidRPr="00C534FD">
        <w:rPr>
          <w:rFonts w:eastAsia="Arial"/>
          <w:sz w:val="28"/>
          <w:szCs w:val="28"/>
        </w:rPr>
        <w:t xml:space="preserve"> in the window. Other characters are not allowed. </w:t>
      </w:r>
      <w:r>
        <w:rPr>
          <w:rFonts w:eastAsia="Arial"/>
          <w:sz w:val="28"/>
          <w:szCs w:val="28"/>
        </w:rPr>
        <w:t>Aircraft list</w:t>
      </w:r>
      <w:r w:rsidR="00E308EA" w:rsidRPr="00C534FD">
        <w:rPr>
          <w:rFonts w:eastAsia="Arial"/>
          <w:sz w:val="28"/>
          <w:szCs w:val="28"/>
        </w:rPr>
        <w:t xml:space="preserve"> appears with </w:t>
      </w:r>
      <w:r>
        <w:rPr>
          <w:rFonts w:eastAsia="Arial"/>
          <w:sz w:val="28"/>
          <w:szCs w:val="28"/>
        </w:rPr>
        <w:t>registered aircraft</w:t>
      </w:r>
      <w:r w:rsidR="00E308EA">
        <w:rPr>
          <w:rFonts w:eastAsia="Arial"/>
          <w:sz w:val="28"/>
          <w:szCs w:val="28"/>
        </w:rPr>
        <w:t xml:space="preserve"> (Fig. </w:t>
      </w:r>
      <w:r>
        <w:rPr>
          <w:rFonts w:eastAsia="Arial"/>
          <w:sz w:val="28"/>
          <w:szCs w:val="28"/>
        </w:rPr>
        <w:t>2.2.3.8</w:t>
      </w:r>
      <w:r w:rsidR="00E308EA">
        <w:rPr>
          <w:rFonts w:eastAsia="Arial"/>
          <w:sz w:val="28"/>
          <w:szCs w:val="28"/>
        </w:rPr>
        <w:t>.)</w:t>
      </w:r>
      <w:r w:rsidR="00E308EA" w:rsidRPr="00C534FD">
        <w:rPr>
          <w:rFonts w:eastAsia="Arial"/>
          <w:sz w:val="28"/>
          <w:szCs w:val="28"/>
        </w:rPr>
        <w:t xml:space="preserve"> in the system</w:t>
      </w:r>
      <w:r>
        <w:rPr>
          <w:rFonts w:eastAsia="Arial"/>
          <w:sz w:val="28"/>
          <w:szCs w:val="28"/>
        </w:rPr>
        <w:t xml:space="preserve"> after data entering.</w:t>
      </w:r>
    </w:p>
    <w:p w14:paraId="7C61C5E1" w14:textId="09EBFDD7" w:rsidR="00E308EA" w:rsidRPr="00C534FD" w:rsidRDefault="002700C1" w:rsidP="002700C1">
      <w:pPr>
        <w:spacing w:line="360" w:lineRule="auto"/>
        <w:jc w:val="center"/>
        <w:rPr>
          <w:sz w:val="28"/>
          <w:szCs w:val="28"/>
        </w:rPr>
      </w:pPr>
      <w:r>
        <w:rPr>
          <w:noProof/>
          <w:sz w:val="28"/>
          <w:szCs w:val="28"/>
          <w:lang w:val="ru-RU" w:eastAsia="ru-RU"/>
        </w:rPr>
        <w:drawing>
          <wp:inline distT="0" distB="0" distL="0" distR="0" wp14:anchorId="157DE8DA" wp14:editId="2DBEC082">
            <wp:extent cx="5596890" cy="2243455"/>
            <wp:effectExtent l="0" t="0" r="3810" b="444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96890" cy="2243455"/>
                    </a:xfrm>
                    <a:prstGeom prst="rect">
                      <a:avLst/>
                    </a:prstGeom>
                    <a:noFill/>
                  </pic:spPr>
                </pic:pic>
              </a:graphicData>
            </a:graphic>
          </wp:inline>
        </w:drawing>
      </w:r>
    </w:p>
    <w:p w14:paraId="3BAAC155" w14:textId="57FEADE4" w:rsidR="00E308EA" w:rsidRPr="002700C1" w:rsidRDefault="002700C1" w:rsidP="002700C1">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8</w:t>
      </w:r>
      <w:r w:rsidRPr="00AA7116">
        <w:rPr>
          <w:rFonts w:eastAsia="Arial"/>
          <w:sz w:val="28"/>
          <w:szCs w:val="28"/>
        </w:rPr>
        <w:t xml:space="preserve">. – </w:t>
      </w:r>
      <w:r>
        <w:rPr>
          <w:rFonts w:eastAsia="Arial"/>
          <w:sz w:val="28"/>
          <w:szCs w:val="28"/>
        </w:rPr>
        <w:t>Registered aircraft</w:t>
      </w:r>
    </w:p>
    <w:p w14:paraId="20C7A542" w14:textId="5C1EA1EE" w:rsidR="00E308EA" w:rsidRPr="00C54649" w:rsidRDefault="00E308EA" w:rsidP="002700C1">
      <w:pPr>
        <w:spacing w:line="360" w:lineRule="auto"/>
        <w:ind w:firstLine="709"/>
        <w:jc w:val="both"/>
        <w:rPr>
          <w:sz w:val="28"/>
          <w:szCs w:val="28"/>
        </w:rPr>
      </w:pPr>
      <w:r w:rsidRPr="004A2D70">
        <w:rPr>
          <w:rFonts w:eastAsia="Arial"/>
          <w:sz w:val="28"/>
          <w:szCs w:val="28"/>
        </w:rPr>
        <w:t>T</w:t>
      </w:r>
      <w:r w:rsidR="00CE36C7">
        <w:rPr>
          <w:rFonts w:eastAsia="Arial"/>
          <w:sz w:val="28"/>
          <w:szCs w:val="28"/>
        </w:rPr>
        <w:t>he table shows</w:t>
      </w:r>
      <w:r w:rsidRPr="004A2D70">
        <w:rPr>
          <w:rFonts w:eastAsia="Arial"/>
          <w:sz w:val="28"/>
          <w:szCs w:val="28"/>
        </w:rPr>
        <w:t xml:space="preserve"> numbers and dates of the State Aviation Administration and the Chief of the General Staff</w:t>
      </w:r>
      <w:r w:rsidR="002700C1">
        <w:rPr>
          <w:rFonts w:eastAsia="Arial"/>
          <w:sz w:val="28"/>
          <w:szCs w:val="28"/>
        </w:rPr>
        <w:t xml:space="preserve"> permits.</w:t>
      </w:r>
      <w:r w:rsidR="002700C1" w:rsidRPr="002700C1">
        <w:rPr>
          <w:rFonts w:eastAsia="Arial"/>
          <w:sz w:val="28"/>
          <w:szCs w:val="28"/>
        </w:rPr>
        <w:t xml:space="preserve"> </w:t>
      </w:r>
      <w:r w:rsidR="002700C1">
        <w:rPr>
          <w:rFonts w:eastAsia="Arial"/>
          <w:sz w:val="28"/>
          <w:szCs w:val="28"/>
        </w:rPr>
        <w:t>T</w:t>
      </w:r>
      <w:r w:rsidR="002700C1" w:rsidRPr="004A2D70">
        <w:rPr>
          <w:rFonts w:eastAsia="Arial"/>
          <w:sz w:val="28"/>
          <w:szCs w:val="28"/>
        </w:rPr>
        <w:t>he fields are empty</w:t>
      </w:r>
      <w:r w:rsidR="002700C1">
        <w:rPr>
          <w:rFonts w:eastAsia="Arial"/>
          <w:sz w:val="28"/>
          <w:szCs w:val="28"/>
        </w:rPr>
        <w:t xml:space="preserve"> if there are no permissions</w:t>
      </w:r>
      <w:r w:rsidRPr="004A2D70">
        <w:rPr>
          <w:rFonts w:eastAsia="Arial"/>
          <w:sz w:val="28"/>
          <w:szCs w:val="28"/>
        </w:rPr>
        <w:t xml:space="preserve">. </w:t>
      </w:r>
      <w:r w:rsidR="002700C1">
        <w:rPr>
          <w:rFonts w:eastAsia="Arial"/>
          <w:sz w:val="28"/>
          <w:szCs w:val="28"/>
        </w:rPr>
        <w:t xml:space="preserve">Then </w:t>
      </w:r>
      <w:r w:rsidR="00CE36C7">
        <w:rPr>
          <w:rFonts w:eastAsia="Arial"/>
          <w:sz w:val="28"/>
          <w:szCs w:val="28"/>
        </w:rPr>
        <w:t>choose</w:t>
      </w:r>
      <w:r w:rsidR="002700C1">
        <w:rPr>
          <w:rFonts w:eastAsia="Arial"/>
          <w:sz w:val="28"/>
          <w:szCs w:val="28"/>
        </w:rPr>
        <w:t xml:space="preserve"> necessary aircraft</w:t>
      </w:r>
      <w:r w:rsidR="00CE36C7">
        <w:rPr>
          <w:rFonts w:eastAsia="Arial"/>
          <w:sz w:val="28"/>
          <w:szCs w:val="28"/>
        </w:rPr>
        <w:t xml:space="preserve">. </w:t>
      </w:r>
      <w:r w:rsidRPr="004A2D70">
        <w:rPr>
          <w:rFonts w:eastAsia="Arial"/>
          <w:sz w:val="28"/>
          <w:szCs w:val="28"/>
        </w:rPr>
        <w:t>Data on the type of aircr</w:t>
      </w:r>
      <w:r w:rsidR="00D770A9">
        <w:rPr>
          <w:rFonts w:eastAsia="Arial"/>
          <w:sz w:val="28"/>
          <w:szCs w:val="28"/>
        </w:rPr>
        <w:t xml:space="preserve">aft, flight number and speed </w:t>
      </w:r>
      <w:r w:rsidRPr="004A2D70">
        <w:rPr>
          <w:rFonts w:eastAsia="Arial"/>
          <w:sz w:val="28"/>
          <w:szCs w:val="28"/>
        </w:rPr>
        <w:t>transferred to the “registration” field.</w:t>
      </w:r>
    </w:p>
    <w:p w14:paraId="0D81AB73" w14:textId="7AA30C5F" w:rsidR="00E308EA" w:rsidRDefault="00EF53C9" w:rsidP="00CE36C7">
      <w:pPr>
        <w:spacing w:line="360" w:lineRule="auto"/>
        <w:ind w:firstLine="709"/>
        <w:jc w:val="both"/>
        <w:rPr>
          <w:rFonts w:eastAsia="Arial"/>
          <w:sz w:val="28"/>
          <w:szCs w:val="28"/>
        </w:rPr>
      </w:pPr>
      <w:r>
        <w:rPr>
          <w:rFonts w:eastAsia="Arial"/>
          <w:i/>
          <w:sz w:val="28"/>
          <w:szCs w:val="28"/>
        </w:rPr>
        <w:t>“</w:t>
      </w:r>
      <w:r w:rsidR="00CE36C7" w:rsidRPr="00CE36C7">
        <w:rPr>
          <w:rFonts w:eastAsia="Arial"/>
          <w:i/>
          <w:sz w:val="28"/>
          <w:szCs w:val="28"/>
        </w:rPr>
        <w:t>R</w:t>
      </w:r>
      <w:r w:rsidR="00E308EA" w:rsidRPr="00CE36C7">
        <w:rPr>
          <w:rFonts w:eastAsia="Arial"/>
          <w:i/>
          <w:sz w:val="28"/>
          <w:szCs w:val="28"/>
        </w:rPr>
        <w:t>egistration field</w:t>
      </w:r>
      <w:r>
        <w:rPr>
          <w:rFonts w:eastAsia="Arial"/>
          <w:sz w:val="28"/>
          <w:szCs w:val="28"/>
        </w:rPr>
        <w:t xml:space="preserve">” </w:t>
      </w:r>
      <w:r w:rsidR="00E308EA">
        <w:rPr>
          <w:rFonts w:eastAsia="Arial"/>
          <w:sz w:val="28"/>
          <w:szCs w:val="28"/>
        </w:rPr>
        <w:t xml:space="preserve">(Fig. </w:t>
      </w:r>
      <w:r w:rsidR="00CE36C7">
        <w:rPr>
          <w:rFonts w:eastAsia="Arial"/>
          <w:sz w:val="28"/>
          <w:szCs w:val="28"/>
        </w:rPr>
        <w:t>2.2.3.9</w:t>
      </w:r>
      <w:r w:rsidR="00E308EA">
        <w:rPr>
          <w:rFonts w:eastAsia="Arial"/>
          <w:sz w:val="28"/>
          <w:szCs w:val="28"/>
        </w:rPr>
        <w:t xml:space="preserve">.) serves to enable correction of the </w:t>
      </w:r>
      <w:r w:rsidR="00CE36C7">
        <w:rPr>
          <w:rFonts w:eastAsia="Arial"/>
          <w:sz w:val="28"/>
          <w:szCs w:val="28"/>
        </w:rPr>
        <w:t xml:space="preserve">aircraft type and, if necessary, </w:t>
      </w:r>
      <w:r w:rsidR="00E308EA">
        <w:rPr>
          <w:rFonts w:eastAsia="Arial"/>
          <w:sz w:val="28"/>
          <w:szCs w:val="28"/>
        </w:rPr>
        <w:t>registration</w:t>
      </w:r>
      <w:r w:rsidR="00CE36C7">
        <w:rPr>
          <w:rFonts w:eastAsia="Arial"/>
          <w:sz w:val="28"/>
          <w:szCs w:val="28"/>
        </w:rPr>
        <w:t xml:space="preserve"> in cases when</w:t>
      </w:r>
      <w:r w:rsidR="00E308EA">
        <w:rPr>
          <w:rFonts w:eastAsia="Arial"/>
          <w:sz w:val="28"/>
          <w:szCs w:val="28"/>
        </w:rPr>
        <w:t xml:space="preserve"> the registration does not coin</w:t>
      </w:r>
      <w:r w:rsidR="00CE36C7">
        <w:rPr>
          <w:rFonts w:eastAsia="Arial"/>
          <w:sz w:val="28"/>
          <w:szCs w:val="28"/>
        </w:rPr>
        <w:t>cide with the flight number or while</w:t>
      </w:r>
      <w:r w:rsidR="00E308EA">
        <w:rPr>
          <w:rFonts w:eastAsia="Arial"/>
          <w:sz w:val="28"/>
          <w:szCs w:val="28"/>
        </w:rPr>
        <w:t xml:space="preserve"> group flight.</w:t>
      </w:r>
    </w:p>
    <w:p w14:paraId="4244F512" w14:textId="3AFA9A48" w:rsidR="00CE36C7" w:rsidRPr="00B24E52" w:rsidRDefault="00CE36C7" w:rsidP="00CE36C7">
      <w:pPr>
        <w:spacing w:line="360" w:lineRule="auto"/>
        <w:jc w:val="center"/>
        <w:rPr>
          <w:rFonts w:eastAsia="Arial"/>
          <w:sz w:val="28"/>
          <w:szCs w:val="28"/>
        </w:rPr>
      </w:pPr>
      <w:r>
        <w:rPr>
          <w:rFonts w:eastAsia="Arial"/>
          <w:noProof/>
          <w:sz w:val="28"/>
          <w:szCs w:val="28"/>
          <w:lang w:val="ru-RU" w:eastAsia="ru-RU"/>
        </w:rPr>
        <w:lastRenderedPageBreak/>
        <w:drawing>
          <wp:inline distT="0" distB="0" distL="0" distR="0" wp14:anchorId="06FCAF45" wp14:editId="22BCA24F">
            <wp:extent cx="5486400" cy="1720594"/>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9951" cy="1734252"/>
                    </a:xfrm>
                    <a:prstGeom prst="rect">
                      <a:avLst/>
                    </a:prstGeom>
                    <a:noFill/>
                  </pic:spPr>
                </pic:pic>
              </a:graphicData>
            </a:graphic>
          </wp:inline>
        </w:drawing>
      </w:r>
    </w:p>
    <w:p w14:paraId="4F6CDE78" w14:textId="2867596E" w:rsidR="00CE36C7" w:rsidRPr="002700C1" w:rsidRDefault="00CE36C7" w:rsidP="00CE36C7">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9</w:t>
      </w:r>
      <w:r w:rsidRPr="00AA7116">
        <w:rPr>
          <w:rFonts w:eastAsia="Arial"/>
          <w:sz w:val="28"/>
          <w:szCs w:val="28"/>
        </w:rPr>
        <w:t xml:space="preserve">. – </w:t>
      </w:r>
      <w:r>
        <w:rPr>
          <w:rFonts w:eastAsia="Arial"/>
          <w:sz w:val="28"/>
          <w:szCs w:val="28"/>
        </w:rPr>
        <w:t>Aircraft registration</w:t>
      </w:r>
    </w:p>
    <w:p w14:paraId="506AB1B3" w14:textId="77777777" w:rsidR="00E308EA" w:rsidRPr="00E303B7" w:rsidRDefault="00E308EA" w:rsidP="00E308EA">
      <w:pPr>
        <w:tabs>
          <w:tab w:val="left" w:pos="936"/>
        </w:tabs>
        <w:spacing w:line="360" w:lineRule="auto"/>
        <w:ind w:right="380"/>
        <w:jc w:val="both"/>
        <w:rPr>
          <w:rFonts w:eastAsia="Arial"/>
          <w:sz w:val="28"/>
          <w:szCs w:val="28"/>
        </w:rPr>
      </w:pPr>
    </w:p>
    <w:p w14:paraId="28300568" w14:textId="5941360D" w:rsidR="00E308EA" w:rsidRDefault="00E308EA" w:rsidP="00D770A9">
      <w:pPr>
        <w:spacing w:line="360" w:lineRule="auto"/>
        <w:ind w:firstLine="709"/>
        <w:jc w:val="both"/>
        <w:rPr>
          <w:sz w:val="28"/>
          <w:szCs w:val="28"/>
        </w:rPr>
      </w:pPr>
      <w:r w:rsidRPr="008E20AE">
        <w:rPr>
          <w:sz w:val="28"/>
          <w:szCs w:val="28"/>
        </w:rPr>
        <w:t xml:space="preserve">In the line </w:t>
      </w:r>
      <w:r w:rsidRPr="00CE36C7">
        <w:rPr>
          <w:i/>
          <w:sz w:val="28"/>
          <w:szCs w:val="28"/>
        </w:rPr>
        <w:t>“</w:t>
      </w:r>
      <w:r w:rsidR="00CE36C7">
        <w:rPr>
          <w:i/>
          <w:sz w:val="28"/>
          <w:szCs w:val="28"/>
        </w:rPr>
        <w:t>Aircraft type</w:t>
      </w:r>
      <w:r w:rsidRPr="00CE36C7">
        <w:rPr>
          <w:i/>
          <w:sz w:val="28"/>
          <w:szCs w:val="28"/>
        </w:rPr>
        <w:t>”</w:t>
      </w:r>
      <w:r w:rsidRPr="008E20AE">
        <w:rPr>
          <w:sz w:val="28"/>
          <w:szCs w:val="28"/>
        </w:rPr>
        <w:t xml:space="preserve"> </w:t>
      </w:r>
      <w:r w:rsidR="00CE36C7">
        <w:rPr>
          <w:rFonts w:eastAsia="Arial"/>
          <w:sz w:val="28"/>
          <w:szCs w:val="28"/>
        </w:rPr>
        <w:t xml:space="preserve">(Fig. 2.2.3.9.) </w:t>
      </w:r>
      <w:r w:rsidRPr="008E20AE">
        <w:rPr>
          <w:sz w:val="28"/>
          <w:szCs w:val="28"/>
        </w:rPr>
        <w:t xml:space="preserve">there is a button for selecting </w:t>
      </w:r>
      <w:r w:rsidR="00CE36C7">
        <w:rPr>
          <w:sz w:val="28"/>
          <w:szCs w:val="28"/>
        </w:rPr>
        <w:t>aircraft type</w:t>
      </w:r>
      <w:r w:rsidRPr="008E20AE">
        <w:rPr>
          <w:sz w:val="28"/>
          <w:szCs w:val="28"/>
        </w:rPr>
        <w:t xml:space="preserve">. After </w:t>
      </w:r>
      <w:r w:rsidR="00CE36C7">
        <w:rPr>
          <w:sz w:val="28"/>
          <w:szCs w:val="28"/>
        </w:rPr>
        <w:t>type selecting</w:t>
      </w:r>
      <w:r w:rsidRPr="008E20AE">
        <w:rPr>
          <w:sz w:val="28"/>
          <w:szCs w:val="28"/>
        </w:rPr>
        <w:t xml:space="preserve"> the speed of the selected aircraft is transferred to the line </w:t>
      </w:r>
      <w:r w:rsidRPr="00CE36C7">
        <w:rPr>
          <w:i/>
          <w:sz w:val="28"/>
          <w:szCs w:val="28"/>
        </w:rPr>
        <w:t>"Airspeed"</w:t>
      </w:r>
      <w:r w:rsidR="00CE36C7">
        <w:rPr>
          <w:i/>
          <w:sz w:val="28"/>
          <w:szCs w:val="28"/>
        </w:rPr>
        <w:t xml:space="preserve"> </w:t>
      </w:r>
      <w:r w:rsidR="00CE36C7">
        <w:rPr>
          <w:rFonts w:eastAsia="Arial"/>
          <w:sz w:val="28"/>
          <w:szCs w:val="28"/>
        </w:rPr>
        <w:t>(Fig. 2.2.3.9.)</w:t>
      </w:r>
      <w:r w:rsidR="00CE36C7">
        <w:rPr>
          <w:sz w:val="28"/>
          <w:szCs w:val="28"/>
        </w:rPr>
        <w:t>. Airs</w:t>
      </w:r>
      <w:r w:rsidR="00D770A9">
        <w:rPr>
          <w:sz w:val="28"/>
          <w:szCs w:val="28"/>
        </w:rPr>
        <w:t>peed</w:t>
      </w:r>
      <w:r w:rsidRPr="008E20AE">
        <w:rPr>
          <w:sz w:val="28"/>
          <w:szCs w:val="28"/>
        </w:rPr>
        <w:t xml:space="preserve"> used to calculate the planned time of flight </w:t>
      </w:r>
      <w:r w:rsidR="00CE36C7">
        <w:rPr>
          <w:sz w:val="28"/>
          <w:szCs w:val="28"/>
        </w:rPr>
        <w:t>while</w:t>
      </w:r>
      <w:r w:rsidRPr="008E20AE">
        <w:rPr>
          <w:sz w:val="28"/>
          <w:szCs w:val="28"/>
        </w:rPr>
        <w:t xml:space="preserve"> constructing a route.</w:t>
      </w:r>
    </w:p>
    <w:p w14:paraId="554C3767" w14:textId="77777777" w:rsidR="00E308EA" w:rsidRPr="008E20AE" w:rsidRDefault="00E308EA" w:rsidP="00E308EA">
      <w:pPr>
        <w:spacing w:line="360" w:lineRule="auto"/>
        <w:jc w:val="both"/>
        <w:rPr>
          <w:sz w:val="28"/>
          <w:szCs w:val="28"/>
        </w:rPr>
      </w:pPr>
    </w:p>
    <w:p w14:paraId="67F65557" w14:textId="50A979C0" w:rsidR="00E308EA" w:rsidRDefault="00E308EA" w:rsidP="00D770A9">
      <w:pPr>
        <w:tabs>
          <w:tab w:val="left" w:pos="936"/>
        </w:tabs>
        <w:spacing w:line="360" w:lineRule="auto"/>
        <w:ind w:firstLine="709"/>
        <w:jc w:val="both"/>
        <w:rPr>
          <w:sz w:val="28"/>
          <w:szCs w:val="28"/>
        </w:rPr>
      </w:pPr>
      <w:r w:rsidRPr="00DD1E3E">
        <w:rPr>
          <w:sz w:val="28"/>
          <w:szCs w:val="28"/>
        </w:rPr>
        <w:t>The interface</w:t>
      </w:r>
      <w:r w:rsidR="00CE36C7">
        <w:rPr>
          <w:sz w:val="28"/>
          <w:szCs w:val="28"/>
        </w:rPr>
        <w:t xml:space="preserve"> </w:t>
      </w:r>
      <w:r>
        <w:rPr>
          <w:sz w:val="28"/>
          <w:szCs w:val="28"/>
        </w:rPr>
        <w:t>display</w:t>
      </w:r>
      <w:r w:rsidR="00CE36C7">
        <w:rPr>
          <w:sz w:val="28"/>
          <w:szCs w:val="28"/>
        </w:rPr>
        <w:t>s</w:t>
      </w:r>
      <w:r>
        <w:rPr>
          <w:sz w:val="28"/>
          <w:szCs w:val="28"/>
        </w:rPr>
        <w:t xml:space="preserve"> </w:t>
      </w:r>
      <w:r w:rsidR="00EF53C9">
        <w:rPr>
          <w:sz w:val="28"/>
          <w:szCs w:val="28"/>
        </w:rPr>
        <w:t>“</w:t>
      </w:r>
      <w:r w:rsidRPr="00D770A9">
        <w:rPr>
          <w:i/>
          <w:sz w:val="28"/>
          <w:szCs w:val="28"/>
        </w:rPr>
        <w:t>group flights</w:t>
      </w:r>
      <w:r w:rsidR="00EF53C9">
        <w:rPr>
          <w:i/>
          <w:sz w:val="28"/>
          <w:szCs w:val="28"/>
        </w:rPr>
        <w:t>”</w:t>
      </w:r>
      <w:r w:rsidR="00CE36C7">
        <w:rPr>
          <w:sz w:val="28"/>
          <w:szCs w:val="28"/>
        </w:rPr>
        <w:t xml:space="preserve"> using red color (Fig. 2</w:t>
      </w:r>
      <w:r>
        <w:rPr>
          <w:sz w:val="28"/>
          <w:szCs w:val="28"/>
        </w:rPr>
        <w:t>.2</w:t>
      </w:r>
      <w:r w:rsidR="00CE36C7">
        <w:rPr>
          <w:sz w:val="28"/>
          <w:szCs w:val="28"/>
        </w:rPr>
        <w:t>.3</w:t>
      </w:r>
      <w:r>
        <w:rPr>
          <w:sz w:val="28"/>
          <w:szCs w:val="28"/>
        </w:rPr>
        <w:t>.</w:t>
      </w:r>
      <w:r w:rsidR="00CE36C7">
        <w:rPr>
          <w:sz w:val="28"/>
          <w:szCs w:val="28"/>
        </w:rPr>
        <w:t>10.</w:t>
      </w:r>
      <w:r>
        <w:rPr>
          <w:sz w:val="28"/>
          <w:szCs w:val="28"/>
        </w:rPr>
        <w:t xml:space="preserve">). </w:t>
      </w:r>
      <w:r w:rsidRPr="00DD1E3E">
        <w:rPr>
          <w:sz w:val="28"/>
          <w:szCs w:val="28"/>
        </w:rPr>
        <w:t>In the window for processing plan, the group flight is displayed in red in the "Registration and aircraft type" panel.</w:t>
      </w:r>
    </w:p>
    <w:p w14:paraId="32778B57" w14:textId="3E5F1A6D" w:rsidR="00D770A9" w:rsidRPr="00DD1E3E" w:rsidRDefault="00D770A9" w:rsidP="00D770A9">
      <w:pPr>
        <w:tabs>
          <w:tab w:val="left" w:pos="936"/>
        </w:tabs>
        <w:spacing w:line="360" w:lineRule="auto"/>
        <w:jc w:val="center"/>
        <w:rPr>
          <w:sz w:val="28"/>
          <w:szCs w:val="28"/>
        </w:rPr>
      </w:pPr>
      <w:r>
        <w:rPr>
          <w:noProof/>
          <w:sz w:val="28"/>
          <w:szCs w:val="28"/>
          <w:lang w:val="ru-RU" w:eastAsia="ru-RU"/>
        </w:rPr>
        <w:drawing>
          <wp:inline distT="0" distB="0" distL="0" distR="0" wp14:anchorId="4F987530" wp14:editId="3AC00807">
            <wp:extent cx="5895975" cy="714867"/>
            <wp:effectExtent l="0" t="0" r="0"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1761" cy="719206"/>
                    </a:xfrm>
                    <a:prstGeom prst="rect">
                      <a:avLst/>
                    </a:prstGeom>
                    <a:noFill/>
                  </pic:spPr>
                </pic:pic>
              </a:graphicData>
            </a:graphic>
          </wp:inline>
        </w:drawing>
      </w:r>
    </w:p>
    <w:p w14:paraId="7498ED77" w14:textId="381DFC41" w:rsidR="00CE36C7" w:rsidRPr="002700C1" w:rsidRDefault="00CE36C7" w:rsidP="00CE36C7">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10</w:t>
      </w:r>
      <w:r w:rsidRPr="00AA7116">
        <w:rPr>
          <w:rFonts w:eastAsia="Arial"/>
          <w:sz w:val="28"/>
          <w:szCs w:val="28"/>
        </w:rPr>
        <w:t xml:space="preserve">. – </w:t>
      </w:r>
      <w:r>
        <w:rPr>
          <w:rFonts w:eastAsia="Arial"/>
          <w:sz w:val="28"/>
          <w:szCs w:val="28"/>
        </w:rPr>
        <w:t>Group flights</w:t>
      </w:r>
    </w:p>
    <w:p w14:paraId="4AB0307B" w14:textId="54255C60" w:rsidR="00D770A9" w:rsidRPr="00B24E52" w:rsidRDefault="00E308EA" w:rsidP="00D770A9">
      <w:pPr>
        <w:spacing w:line="360" w:lineRule="auto"/>
        <w:ind w:firstLine="709"/>
        <w:jc w:val="both"/>
        <w:rPr>
          <w:sz w:val="28"/>
          <w:szCs w:val="28"/>
        </w:rPr>
      </w:pPr>
      <w:r w:rsidRPr="00DD1E3E">
        <w:rPr>
          <w:noProof/>
          <w:sz w:val="28"/>
          <w:szCs w:val="28"/>
        </w:rPr>
        <w:t xml:space="preserve">The </w:t>
      </w:r>
      <w:r w:rsidR="00D770A9">
        <w:rPr>
          <w:noProof/>
          <w:sz w:val="28"/>
          <w:szCs w:val="28"/>
        </w:rPr>
        <w:t xml:space="preserve">registration </w:t>
      </w:r>
      <w:r w:rsidR="00D770A9" w:rsidRPr="00D770A9">
        <w:rPr>
          <w:i/>
          <w:noProof/>
          <w:sz w:val="28"/>
          <w:szCs w:val="28"/>
        </w:rPr>
        <w:t>list</w:t>
      </w:r>
      <w:r w:rsidRPr="00D770A9">
        <w:rPr>
          <w:i/>
          <w:noProof/>
          <w:sz w:val="28"/>
          <w:szCs w:val="28"/>
        </w:rPr>
        <w:t xml:space="preserve"> </w:t>
      </w:r>
      <w:r w:rsidR="00EF53C9">
        <w:rPr>
          <w:i/>
          <w:noProof/>
          <w:sz w:val="28"/>
          <w:szCs w:val="28"/>
        </w:rPr>
        <w:t>of</w:t>
      </w:r>
      <w:r w:rsidRPr="00D770A9">
        <w:rPr>
          <w:i/>
          <w:noProof/>
          <w:sz w:val="28"/>
          <w:szCs w:val="28"/>
        </w:rPr>
        <w:t xml:space="preserve"> the group</w:t>
      </w:r>
      <w:r w:rsidR="00D770A9" w:rsidRPr="00D770A9">
        <w:rPr>
          <w:i/>
          <w:noProof/>
          <w:sz w:val="28"/>
          <w:szCs w:val="28"/>
        </w:rPr>
        <w:t xml:space="preserve"> flight</w:t>
      </w:r>
      <w:r w:rsidRPr="00DD1E3E">
        <w:rPr>
          <w:noProof/>
          <w:sz w:val="28"/>
          <w:szCs w:val="28"/>
        </w:rPr>
        <w:t xml:space="preserve"> is displayed in the d</w:t>
      </w:r>
      <w:r>
        <w:rPr>
          <w:noProof/>
          <w:sz w:val="28"/>
          <w:szCs w:val="28"/>
        </w:rPr>
        <w:t xml:space="preserve">rop-down list </w:t>
      </w:r>
      <w:r w:rsidR="00D770A9">
        <w:rPr>
          <w:noProof/>
          <w:sz w:val="28"/>
          <w:szCs w:val="28"/>
        </w:rPr>
        <w:t>(Fig.</w:t>
      </w:r>
      <w:r w:rsidR="00D770A9" w:rsidRPr="00AA7116">
        <w:rPr>
          <w:rFonts w:eastAsia="Arial"/>
          <w:sz w:val="28"/>
          <w:szCs w:val="28"/>
        </w:rPr>
        <w:t>2.2.3.</w:t>
      </w:r>
      <w:r w:rsidR="00D770A9">
        <w:rPr>
          <w:rFonts w:eastAsia="Arial"/>
          <w:sz w:val="28"/>
          <w:szCs w:val="28"/>
        </w:rPr>
        <w:t>11</w:t>
      </w:r>
      <w:r>
        <w:rPr>
          <w:noProof/>
          <w:sz w:val="28"/>
          <w:szCs w:val="28"/>
        </w:rPr>
        <w:t xml:space="preserve">.) </w:t>
      </w:r>
      <w:r w:rsidR="00D770A9">
        <w:rPr>
          <w:noProof/>
          <w:sz w:val="28"/>
          <w:szCs w:val="28"/>
        </w:rPr>
        <w:t>if</w:t>
      </w:r>
      <w:r>
        <w:rPr>
          <w:noProof/>
          <w:sz w:val="28"/>
          <w:szCs w:val="28"/>
        </w:rPr>
        <w:t xml:space="preserve"> you click on </w:t>
      </w:r>
      <w:r w:rsidRPr="00DD1E3E">
        <w:rPr>
          <w:noProof/>
          <w:sz w:val="28"/>
          <w:szCs w:val="28"/>
        </w:rPr>
        <w:t xml:space="preserve">the button. </w:t>
      </w:r>
      <w:r w:rsidR="00D770A9">
        <w:rPr>
          <w:sz w:val="28"/>
          <w:szCs w:val="28"/>
        </w:rPr>
        <w:t>The</w:t>
      </w:r>
      <w:r w:rsidR="00D770A9" w:rsidRPr="00B24E52">
        <w:rPr>
          <w:sz w:val="28"/>
          <w:szCs w:val="28"/>
        </w:rPr>
        <w:t xml:space="preserve"> </w:t>
      </w:r>
      <w:r w:rsidR="00E154BB">
        <w:rPr>
          <w:sz w:val="28"/>
          <w:szCs w:val="28"/>
        </w:rPr>
        <w:t>actual</w:t>
      </w:r>
      <w:r w:rsidR="00D770A9" w:rsidRPr="00B24E52">
        <w:rPr>
          <w:sz w:val="28"/>
          <w:szCs w:val="28"/>
        </w:rPr>
        <w:t xml:space="preserve"> QNH</w:t>
      </w:r>
      <w:r w:rsidR="00D770A9">
        <w:rPr>
          <w:sz w:val="28"/>
          <w:szCs w:val="28"/>
        </w:rPr>
        <w:t xml:space="preserve"> value</w:t>
      </w:r>
      <w:r w:rsidR="00D770A9" w:rsidRPr="00B24E52">
        <w:rPr>
          <w:sz w:val="28"/>
          <w:szCs w:val="28"/>
        </w:rPr>
        <w:t xml:space="preserve"> </w:t>
      </w:r>
      <w:r w:rsidR="00D770A9">
        <w:rPr>
          <w:sz w:val="28"/>
          <w:szCs w:val="28"/>
        </w:rPr>
        <w:t>displayed in the main window n</w:t>
      </w:r>
      <w:r w:rsidR="00D770A9" w:rsidRPr="00B24E52">
        <w:rPr>
          <w:sz w:val="28"/>
          <w:szCs w:val="28"/>
        </w:rPr>
        <w:t>ear the box with registration numbers</w:t>
      </w:r>
    </w:p>
    <w:p w14:paraId="0DAD8F33" w14:textId="2AE0F599" w:rsidR="00E308EA" w:rsidRDefault="00E308EA" w:rsidP="00D770A9">
      <w:pPr>
        <w:spacing w:line="360" w:lineRule="auto"/>
        <w:ind w:firstLine="709"/>
        <w:jc w:val="both"/>
        <w:rPr>
          <w:noProof/>
          <w:sz w:val="28"/>
          <w:szCs w:val="28"/>
        </w:rPr>
      </w:pPr>
    </w:p>
    <w:p w14:paraId="379C65A0" w14:textId="2873BED2" w:rsidR="00D770A9" w:rsidRDefault="00D770A9" w:rsidP="00D770A9">
      <w:pPr>
        <w:spacing w:line="360" w:lineRule="auto"/>
        <w:jc w:val="center"/>
        <w:rPr>
          <w:sz w:val="28"/>
          <w:szCs w:val="28"/>
        </w:rPr>
      </w:pPr>
      <w:r>
        <w:rPr>
          <w:noProof/>
          <w:sz w:val="28"/>
          <w:szCs w:val="28"/>
          <w:lang w:val="ru-RU" w:eastAsia="ru-RU"/>
        </w:rPr>
        <w:drawing>
          <wp:inline distT="0" distB="0" distL="0" distR="0" wp14:anchorId="7D6E7D5C" wp14:editId="0522F092">
            <wp:extent cx="3438525" cy="1511935"/>
            <wp:effectExtent l="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38525" cy="1511935"/>
                    </a:xfrm>
                    <a:prstGeom prst="rect">
                      <a:avLst/>
                    </a:prstGeom>
                    <a:noFill/>
                  </pic:spPr>
                </pic:pic>
              </a:graphicData>
            </a:graphic>
          </wp:inline>
        </w:drawing>
      </w:r>
    </w:p>
    <w:p w14:paraId="06AF9EAB" w14:textId="03092E2E" w:rsidR="00E308EA" w:rsidRPr="00D770A9" w:rsidRDefault="00D770A9" w:rsidP="00D770A9">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11</w:t>
      </w:r>
      <w:r w:rsidRPr="00AA7116">
        <w:rPr>
          <w:rFonts w:eastAsia="Arial"/>
          <w:sz w:val="28"/>
          <w:szCs w:val="28"/>
        </w:rPr>
        <w:t xml:space="preserve">. – </w:t>
      </w:r>
      <w:r>
        <w:rPr>
          <w:rFonts w:eastAsia="Arial"/>
          <w:sz w:val="28"/>
          <w:szCs w:val="28"/>
        </w:rPr>
        <w:t>Group flights list</w:t>
      </w:r>
    </w:p>
    <w:p w14:paraId="0AC7A324" w14:textId="3AF228EA" w:rsidR="00EF53C9" w:rsidRDefault="00EF53C9" w:rsidP="00EF53C9">
      <w:pPr>
        <w:spacing w:line="360" w:lineRule="auto"/>
        <w:ind w:firstLine="709"/>
        <w:jc w:val="both"/>
        <w:rPr>
          <w:rFonts w:eastAsia="Arial"/>
          <w:sz w:val="28"/>
          <w:szCs w:val="28"/>
        </w:rPr>
      </w:pPr>
      <w:bookmarkStart w:id="9" w:name="page40"/>
      <w:bookmarkEnd w:id="9"/>
      <w:r>
        <w:rPr>
          <w:rFonts w:eastAsia="Arial"/>
          <w:i/>
          <w:sz w:val="28"/>
          <w:szCs w:val="28"/>
        </w:rPr>
        <w:lastRenderedPageBreak/>
        <w:t>“</w:t>
      </w:r>
      <w:r w:rsidR="00D770A9">
        <w:rPr>
          <w:rFonts w:eastAsia="Arial"/>
          <w:i/>
          <w:sz w:val="28"/>
          <w:szCs w:val="28"/>
        </w:rPr>
        <w:t>Departure and landing aer</w:t>
      </w:r>
      <w:r>
        <w:rPr>
          <w:rFonts w:eastAsia="Arial"/>
          <w:i/>
          <w:sz w:val="28"/>
          <w:szCs w:val="28"/>
        </w:rPr>
        <w:t>o</w:t>
      </w:r>
      <w:r w:rsidR="00D770A9">
        <w:rPr>
          <w:rFonts w:eastAsia="Arial"/>
          <w:i/>
          <w:sz w:val="28"/>
          <w:szCs w:val="28"/>
        </w:rPr>
        <w:t>drome</w:t>
      </w:r>
      <w:r>
        <w:rPr>
          <w:rFonts w:eastAsia="Arial"/>
          <w:i/>
          <w:sz w:val="28"/>
          <w:szCs w:val="28"/>
        </w:rPr>
        <w:t xml:space="preserve"> fields”</w:t>
      </w:r>
      <w:r w:rsidR="00D770A9">
        <w:rPr>
          <w:rFonts w:eastAsia="Arial"/>
          <w:b/>
          <w:sz w:val="28"/>
          <w:szCs w:val="28"/>
          <w:u w:val="single"/>
        </w:rPr>
        <w:t xml:space="preserve"> </w:t>
      </w:r>
      <w:r w:rsidR="00E308EA" w:rsidRPr="00B24E52">
        <w:rPr>
          <w:rFonts w:eastAsia="Arial"/>
          <w:sz w:val="28"/>
          <w:szCs w:val="28"/>
        </w:rPr>
        <w:t xml:space="preserve">have a unified interface. These fields are not editable using the keyboard. </w:t>
      </w:r>
      <w:r w:rsidRPr="00B24E52">
        <w:rPr>
          <w:rFonts w:eastAsia="Arial"/>
          <w:sz w:val="28"/>
          <w:szCs w:val="28"/>
        </w:rPr>
        <w:t>The «Select» button performs data entry in the fields</w:t>
      </w:r>
      <w:r>
        <w:rPr>
          <w:rFonts w:eastAsia="Arial"/>
          <w:sz w:val="28"/>
          <w:szCs w:val="28"/>
        </w:rPr>
        <w:t xml:space="preserve"> (Fig2.2.3.12.).</w:t>
      </w:r>
    </w:p>
    <w:p w14:paraId="1A79E84F" w14:textId="136ADE43" w:rsidR="00EF53C9" w:rsidRDefault="00EF53C9" w:rsidP="00EF53C9">
      <w:pPr>
        <w:spacing w:line="360" w:lineRule="auto"/>
        <w:jc w:val="center"/>
        <w:rPr>
          <w:rFonts w:eastAsia="Arial"/>
          <w:sz w:val="28"/>
          <w:szCs w:val="28"/>
        </w:rPr>
      </w:pPr>
      <w:r>
        <w:rPr>
          <w:rFonts w:eastAsia="Arial"/>
          <w:noProof/>
          <w:sz w:val="28"/>
          <w:szCs w:val="28"/>
          <w:lang w:val="ru-RU" w:eastAsia="ru-RU"/>
        </w:rPr>
        <w:drawing>
          <wp:inline distT="0" distB="0" distL="0" distR="0" wp14:anchorId="5E79C7D2" wp14:editId="3AC92FC8">
            <wp:extent cx="6048375" cy="316865"/>
            <wp:effectExtent l="0" t="0" r="9525" b="698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67253" cy="317854"/>
                    </a:xfrm>
                    <a:prstGeom prst="rect">
                      <a:avLst/>
                    </a:prstGeom>
                    <a:noFill/>
                  </pic:spPr>
                </pic:pic>
              </a:graphicData>
            </a:graphic>
          </wp:inline>
        </w:drawing>
      </w:r>
      <w:r>
        <w:rPr>
          <w:rFonts w:eastAsia="Arial"/>
          <w:noProof/>
          <w:sz w:val="28"/>
          <w:szCs w:val="28"/>
          <w:lang w:val="ru-RU" w:eastAsia="ru-RU"/>
        </w:rPr>
        <w:drawing>
          <wp:inline distT="0" distB="0" distL="0" distR="0" wp14:anchorId="0B3006B3" wp14:editId="63B07F92">
            <wp:extent cx="6010275" cy="335280"/>
            <wp:effectExtent l="0" t="0" r="9525" b="762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0275" cy="335280"/>
                    </a:xfrm>
                    <a:prstGeom prst="rect">
                      <a:avLst/>
                    </a:prstGeom>
                    <a:noFill/>
                  </pic:spPr>
                </pic:pic>
              </a:graphicData>
            </a:graphic>
          </wp:inline>
        </w:drawing>
      </w:r>
    </w:p>
    <w:p w14:paraId="7A30D1BD" w14:textId="53AB6798" w:rsidR="00EF53C9" w:rsidRDefault="00EF53C9" w:rsidP="00EF53C9">
      <w:pPr>
        <w:pStyle w:val="a3"/>
        <w:spacing w:line="360" w:lineRule="auto"/>
        <w:ind w:left="0"/>
        <w:jc w:val="center"/>
        <w:rPr>
          <w:rFonts w:eastAsia="Arial"/>
          <w:noProof/>
          <w:sz w:val="28"/>
          <w:szCs w:val="28"/>
        </w:rPr>
      </w:pPr>
      <w:r w:rsidRPr="00AA7116">
        <w:rPr>
          <w:rFonts w:eastAsia="Arial"/>
          <w:sz w:val="28"/>
          <w:szCs w:val="28"/>
        </w:rPr>
        <w:t>Figure 2.2.3.</w:t>
      </w:r>
      <w:r>
        <w:rPr>
          <w:rFonts w:eastAsia="Arial"/>
          <w:sz w:val="28"/>
          <w:szCs w:val="28"/>
        </w:rPr>
        <w:t>12</w:t>
      </w:r>
      <w:r w:rsidRPr="00AA7116">
        <w:rPr>
          <w:rFonts w:eastAsia="Arial"/>
          <w:sz w:val="28"/>
          <w:szCs w:val="28"/>
        </w:rPr>
        <w:t xml:space="preserve">. – </w:t>
      </w:r>
      <w:r w:rsidRPr="00EF53C9">
        <w:rPr>
          <w:rFonts w:eastAsia="Arial"/>
          <w:sz w:val="28"/>
          <w:szCs w:val="28"/>
        </w:rPr>
        <w:t>Departure and landing aerodrome fields</w:t>
      </w:r>
    </w:p>
    <w:p w14:paraId="53BCE9E4" w14:textId="77777777" w:rsidR="00EF53C9" w:rsidRDefault="00E308EA" w:rsidP="00EF53C9">
      <w:pPr>
        <w:spacing w:line="360" w:lineRule="auto"/>
        <w:ind w:firstLine="709"/>
        <w:jc w:val="both"/>
        <w:rPr>
          <w:rFonts w:eastAsia="Arial"/>
          <w:sz w:val="28"/>
          <w:szCs w:val="28"/>
        </w:rPr>
      </w:pPr>
      <w:r w:rsidRPr="00B25F1D">
        <w:rPr>
          <w:rFonts w:eastAsia="Arial"/>
          <w:sz w:val="28"/>
          <w:szCs w:val="28"/>
        </w:rPr>
        <w:t xml:space="preserve">The </w:t>
      </w:r>
      <w:r w:rsidR="00EF53C9" w:rsidRPr="00B24E52">
        <w:rPr>
          <w:rFonts w:eastAsia="Arial"/>
          <w:sz w:val="28"/>
          <w:szCs w:val="28"/>
        </w:rPr>
        <w:t xml:space="preserve">«Select» </w:t>
      </w:r>
      <w:r w:rsidRPr="00B24E52">
        <w:rPr>
          <w:rFonts w:eastAsia="Arial"/>
          <w:sz w:val="28"/>
          <w:szCs w:val="28"/>
        </w:rPr>
        <w:t>button</w:t>
      </w:r>
      <w:r w:rsidRPr="00B25F1D">
        <w:rPr>
          <w:rFonts w:eastAsia="Arial"/>
          <w:sz w:val="28"/>
          <w:szCs w:val="28"/>
        </w:rPr>
        <w:t xml:space="preserve"> opens the </w:t>
      </w:r>
      <w:r w:rsidRPr="00EF53C9">
        <w:rPr>
          <w:rFonts w:eastAsia="Arial"/>
          <w:i/>
          <w:sz w:val="28"/>
          <w:szCs w:val="28"/>
        </w:rPr>
        <w:t>aerodromes search in DB</w:t>
      </w:r>
      <w:r w:rsidRPr="00B25F1D">
        <w:rPr>
          <w:rFonts w:eastAsia="Arial"/>
          <w:sz w:val="28"/>
          <w:szCs w:val="28"/>
        </w:rPr>
        <w:t xml:space="preserve"> (</w:t>
      </w:r>
      <w:r>
        <w:rPr>
          <w:rFonts w:eastAsia="Arial"/>
          <w:sz w:val="28"/>
          <w:szCs w:val="28"/>
        </w:rPr>
        <w:t>Fig</w:t>
      </w:r>
      <w:r w:rsidR="00EF53C9">
        <w:rPr>
          <w:rFonts w:eastAsia="Arial"/>
          <w:sz w:val="28"/>
          <w:szCs w:val="28"/>
        </w:rPr>
        <w:t>. 2</w:t>
      </w:r>
      <w:r w:rsidRPr="00B25F1D">
        <w:rPr>
          <w:rFonts w:eastAsia="Arial"/>
          <w:sz w:val="28"/>
          <w:szCs w:val="28"/>
        </w:rPr>
        <w:t>.2</w:t>
      </w:r>
      <w:r w:rsidR="00EF53C9">
        <w:rPr>
          <w:rFonts w:eastAsia="Arial"/>
          <w:sz w:val="28"/>
          <w:szCs w:val="28"/>
        </w:rPr>
        <w:t>.3.1</w:t>
      </w:r>
      <w:r w:rsidRPr="00B25F1D">
        <w:rPr>
          <w:rFonts w:eastAsia="Arial"/>
          <w:sz w:val="28"/>
          <w:szCs w:val="28"/>
        </w:rPr>
        <w:t>3.).</w:t>
      </w:r>
      <w:r>
        <w:rPr>
          <w:rFonts w:eastAsia="Arial"/>
          <w:sz w:val="28"/>
          <w:szCs w:val="28"/>
        </w:rPr>
        <w:t xml:space="preserve"> You should</w:t>
      </w:r>
      <w:r w:rsidRPr="00B25F1D">
        <w:rPr>
          <w:rFonts w:eastAsia="Arial"/>
          <w:sz w:val="28"/>
          <w:szCs w:val="28"/>
        </w:rPr>
        <w:t xml:space="preserve"> enter the name of the aerodrome in Russian into the text field, select the aerodrome by clicking the left mouse button and press the button. In this case, the four-letter aerodrome index will automatically fill in the field of departure (landing) aerodrome.</w:t>
      </w:r>
      <w:r w:rsidR="00EF53C9">
        <w:rPr>
          <w:rFonts w:eastAsia="Arial"/>
          <w:sz w:val="28"/>
          <w:szCs w:val="28"/>
        </w:rPr>
        <w:t xml:space="preserve"> </w:t>
      </w:r>
      <w:r w:rsidRPr="00B25F1D">
        <w:rPr>
          <w:rFonts w:eastAsia="Arial"/>
          <w:noProof/>
          <w:sz w:val="28"/>
          <w:szCs w:val="28"/>
        </w:rPr>
        <w:t>The box below the list displays reference information for this aerodrome. The search for aerodromes is performed for each entered lett</w:t>
      </w:r>
      <w:r>
        <w:rPr>
          <w:rFonts w:eastAsia="Arial"/>
          <w:noProof/>
          <w:sz w:val="28"/>
          <w:szCs w:val="28"/>
        </w:rPr>
        <w:t xml:space="preserve">er of the </w:t>
      </w:r>
      <w:r w:rsidR="00EF53C9">
        <w:rPr>
          <w:rFonts w:eastAsia="Arial"/>
          <w:noProof/>
          <w:sz w:val="28"/>
          <w:szCs w:val="28"/>
        </w:rPr>
        <w:t>aerodrome name</w:t>
      </w:r>
      <w:r w:rsidR="00EF53C9">
        <w:rPr>
          <w:rFonts w:eastAsia="Arial"/>
          <w:sz w:val="28"/>
          <w:szCs w:val="28"/>
        </w:rPr>
        <w:t>.</w:t>
      </w:r>
    </w:p>
    <w:p w14:paraId="03112379" w14:textId="44881B1D" w:rsidR="00EF53C9" w:rsidRDefault="00EF53C9" w:rsidP="00EF53C9">
      <w:pPr>
        <w:spacing w:line="360" w:lineRule="auto"/>
        <w:jc w:val="center"/>
        <w:rPr>
          <w:rFonts w:eastAsia="Arial"/>
          <w:sz w:val="28"/>
          <w:szCs w:val="28"/>
        </w:rPr>
      </w:pPr>
      <w:r>
        <w:rPr>
          <w:rFonts w:eastAsia="Arial"/>
          <w:noProof/>
          <w:sz w:val="28"/>
          <w:szCs w:val="28"/>
          <w:lang w:val="ru-RU" w:eastAsia="ru-RU"/>
        </w:rPr>
        <w:drawing>
          <wp:inline distT="0" distB="0" distL="0" distR="0" wp14:anchorId="61B60FB8" wp14:editId="56959BD5">
            <wp:extent cx="3615055" cy="1810385"/>
            <wp:effectExtent l="0" t="0" r="444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5055" cy="1810385"/>
                    </a:xfrm>
                    <a:prstGeom prst="rect">
                      <a:avLst/>
                    </a:prstGeom>
                    <a:noFill/>
                  </pic:spPr>
                </pic:pic>
              </a:graphicData>
            </a:graphic>
          </wp:inline>
        </w:drawing>
      </w:r>
    </w:p>
    <w:p w14:paraId="322F2FED" w14:textId="5A14A420" w:rsidR="00E308EA" w:rsidRPr="00EF53C9" w:rsidRDefault="00EF53C9" w:rsidP="00EF53C9">
      <w:pPr>
        <w:spacing w:line="360" w:lineRule="auto"/>
        <w:jc w:val="center"/>
        <w:rPr>
          <w:rFonts w:eastAsia="Arial"/>
          <w:sz w:val="28"/>
          <w:szCs w:val="28"/>
        </w:rPr>
      </w:pPr>
      <w:r w:rsidRPr="00AA7116">
        <w:rPr>
          <w:rFonts w:eastAsia="Arial"/>
          <w:sz w:val="28"/>
          <w:szCs w:val="28"/>
        </w:rPr>
        <w:t>Figure 2.2.3.</w:t>
      </w:r>
      <w:r w:rsidR="004B36D3">
        <w:rPr>
          <w:rFonts w:eastAsia="Arial"/>
          <w:sz w:val="28"/>
          <w:szCs w:val="28"/>
        </w:rPr>
        <w:t>13</w:t>
      </w:r>
      <w:r w:rsidRPr="00AA7116">
        <w:rPr>
          <w:rFonts w:eastAsia="Arial"/>
          <w:sz w:val="28"/>
          <w:szCs w:val="28"/>
        </w:rPr>
        <w:t xml:space="preserve">. – </w:t>
      </w:r>
      <w:r>
        <w:rPr>
          <w:rFonts w:eastAsia="Arial"/>
          <w:sz w:val="28"/>
          <w:szCs w:val="28"/>
        </w:rPr>
        <w:t>Aerodromes</w:t>
      </w:r>
      <w:r w:rsidRPr="00B25F1D">
        <w:rPr>
          <w:rFonts w:eastAsia="Arial"/>
          <w:sz w:val="28"/>
          <w:szCs w:val="28"/>
        </w:rPr>
        <w:t xml:space="preserve"> </w:t>
      </w:r>
      <w:r>
        <w:rPr>
          <w:rFonts w:eastAsia="Arial"/>
          <w:sz w:val="28"/>
          <w:szCs w:val="28"/>
        </w:rPr>
        <w:t>s</w:t>
      </w:r>
      <w:r w:rsidRPr="00B25F1D">
        <w:rPr>
          <w:rFonts w:eastAsia="Arial"/>
          <w:sz w:val="28"/>
          <w:szCs w:val="28"/>
        </w:rPr>
        <w:t xml:space="preserve">earch </w:t>
      </w:r>
      <w:r>
        <w:rPr>
          <w:rFonts w:eastAsia="Arial"/>
          <w:sz w:val="28"/>
          <w:szCs w:val="28"/>
        </w:rPr>
        <w:t>in</w:t>
      </w:r>
      <w:r w:rsidRPr="00B25F1D">
        <w:rPr>
          <w:rFonts w:eastAsia="Arial"/>
          <w:sz w:val="28"/>
          <w:szCs w:val="28"/>
        </w:rPr>
        <w:t xml:space="preserve"> </w:t>
      </w:r>
      <w:r>
        <w:rPr>
          <w:rFonts w:eastAsia="Arial"/>
          <w:sz w:val="28"/>
          <w:szCs w:val="28"/>
        </w:rPr>
        <w:t>DB</w:t>
      </w:r>
    </w:p>
    <w:p w14:paraId="574E755B" w14:textId="291917F8" w:rsidR="00E308EA" w:rsidRDefault="00664C87" w:rsidP="00EF53C9">
      <w:pPr>
        <w:spacing w:line="360" w:lineRule="auto"/>
        <w:ind w:firstLine="709"/>
        <w:jc w:val="both"/>
        <w:rPr>
          <w:sz w:val="28"/>
          <w:szCs w:val="28"/>
        </w:rPr>
      </w:pPr>
      <w:r>
        <w:rPr>
          <w:i/>
          <w:sz w:val="28"/>
          <w:szCs w:val="28"/>
        </w:rPr>
        <w:t>“</w:t>
      </w:r>
      <w:r w:rsidR="00E308EA" w:rsidRPr="00664C87">
        <w:rPr>
          <w:i/>
          <w:sz w:val="28"/>
          <w:szCs w:val="28"/>
        </w:rPr>
        <w:t>Search for a settlement</w:t>
      </w:r>
      <w:r>
        <w:rPr>
          <w:i/>
          <w:sz w:val="28"/>
          <w:szCs w:val="28"/>
        </w:rPr>
        <w:t>”</w:t>
      </w:r>
      <w:r w:rsidR="00E308EA">
        <w:rPr>
          <w:sz w:val="28"/>
          <w:szCs w:val="28"/>
        </w:rPr>
        <w:t xml:space="preserve"> (Fig. </w:t>
      </w:r>
      <w:r w:rsidR="004B36D3">
        <w:rPr>
          <w:sz w:val="28"/>
          <w:szCs w:val="28"/>
        </w:rPr>
        <w:t>2.2.3.14</w:t>
      </w:r>
      <w:r w:rsidR="00E308EA">
        <w:rPr>
          <w:sz w:val="28"/>
          <w:szCs w:val="28"/>
        </w:rPr>
        <w:t>.)</w:t>
      </w:r>
      <w:r w:rsidR="00E308EA" w:rsidRPr="00457B01">
        <w:rPr>
          <w:sz w:val="28"/>
          <w:szCs w:val="28"/>
        </w:rPr>
        <w:t xml:space="preserve">. </w:t>
      </w:r>
      <w:r w:rsidR="00E308EA">
        <w:rPr>
          <w:sz w:val="28"/>
          <w:szCs w:val="28"/>
        </w:rPr>
        <w:t>You should</w:t>
      </w:r>
      <w:r w:rsidR="00E308EA" w:rsidRPr="00457B01">
        <w:rPr>
          <w:sz w:val="28"/>
          <w:szCs w:val="28"/>
        </w:rPr>
        <w:t xml:space="preserve"> enter the name of the settlement</w:t>
      </w:r>
      <w:r w:rsidR="004B36D3">
        <w:rPr>
          <w:sz w:val="28"/>
          <w:szCs w:val="28"/>
        </w:rPr>
        <w:t xml:space="preserve"> in </w:t>
      </w:r>
      <w:r w:rsidR="00E308EA">
        <w:rPr>
          <w:sz w:val="28"/>
          <w:szCs w:val="28"/>
        </w:rPr>
        <w:t xml:space="preserve">the field </w:t>
      </w:r>
      <w:r w:rsidR="00E308EA">
        <w:rPr>
          <w:sz w:val="28"/>
          <w:szCs w:val="28"/>
          <w:lang w:val="uk-UA"/>
        </w:rPr>
        <w:t>«</w:t>
      </w:r>
      <w:r w:rsidR="00E308EA">
        <w:rPr>
          <w:sz w:val="28"/>
          <w:szCs w:val="28"/>
        </w:rPr>
        <w:t>Settlement</w:t>
      </w:r>
      <w:r w:rsidR="00E308EA">
        <w:rPr>
          <w:sz w:val="28"/>
          <w:szCs w:val="28"/>
          <w:lang w:val="uk-UA"/>
        </w:rPr>
        <w:t>»</w:t>
      </w:r>
      <w:r w:rsidR="00E308EA">
        <w:rPr>
          <w:sz w:val="28"/>
          <w:szCs w:val="28"/>
        </w:rPr>
        <w:t xml:space="preserve"> in Russian</w:t>
      </w:r>
      <w:r w:rsidR="00E308EA" w:rsidRPr="00457B01">
        <w:rPr>
          <w:sz w:val="28"/>
          <w:szCs w:val="28"/>
        </w:rPr>
        <w:t xml:space="preserve">. Right-click to bring up the context menu and select </w:t>
      </w:r>
      <w:r w:rsidR="00E308EA">
        <w:rPr>
          <w:sz w:val="28"/>
          <w:szCs w:val="28"/>
        </w:rPr>
        <w:t xml:space="preserve">the type of point on the route: aerodrome of departure or aerodrome of landing </w:t>
      </w:r>
      <w:r w:rsidR="00E308EA" w:rsidRPr="00457B01">
        <w:rPr>
          <w:sz w:val="28"/>
          <w:szCs w:val="28"/>
        </w:rPr>
        <w:t xml:space="preserve">or </w:t>
      </w:r>
      <w:r w:rsidR="00E308EA">
        <w:rPr>
          <w:sz w:val="28"/>
          <w:szCs w:val="28"/>
        </w:rPr>
        <w:t>point of route</w:t>
      </w:r>
      <w:r w:rsidR="00E308EA" w:rsidRPr="00457B01">
        <w:rPr>
          <w:sz w:val="28"/>
          <w:szCs w:val="28"/>
        </w:rPr>
        <w:t xml:space="preserve"> or </w:t>
      </w:r>
      <w:r w:rsidR="00E308EA">
        <w:rPr>
          <w:sz w:val="28"/>
          <w:szCs w:val="28"/>
        </w:rPr>
        <w:t>report point</w:t>
      </w:r>
      <w:r w:rsidR="00E308EA" w:rsidRPr="00457B01">
        <w:rPr>
          <w:sz w:val="28"/>
          <w:szCs w:val="28"/>
        </w:rPr>
        <w:t>.</w:t>
      </w:r>
    </w:p>
    <w:p w14:paraId="77F9113A" w14:textId="355BA77C" w:rsidR="00E308EA" w:rsidRDefault="004B36D3" w:rsidP="004B36D3">
      <w:pPr>
        <w:spacing w:line="360" w:lineRule="auto"/>
        <w:jc w:val="center"/>
        <w:rPr>
          <w:sz w:val="28"/>
          <w:szCs w:val="28"/>
        </w:rPr>
      </w:pPr>
      <w:r>
        <w:rPr>
          <w:noProof/>
          <w:sz w:val="28"/>
          <w:szCs w:val="28"/>
          <w:lang w:val="ru-RU" w:eastAsia="ru-RU"/>
        </w:rPr>
        <w:drawing>
          <wp:inline distT="0" distB="0" distL="0" distR="0" wp14:anchorId="3E21C905" wp14:editId="5A39E032">
            <wp:extent cx="2550795" cy="1460349"/>
            <wp:effectExtent l="0" t="0" r="1905" b="698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0467" cy="1488786"/>
                    </a:xfrm>
                    <a:prstGeom prst="rect">
                      <a:avLst/>
                    </a:prstGeom>
                    <a:noFill/>
                  </pic:spPr>
                </pic:pic>
              </a:graphicData>
            </a:graphic>
          </wp:inline>
        </w:drawing>
      </w:r>
    </w:p>
    <w:p w14:paraId="6B576C40" w14:textId="61F2600A" w:rsidR="00E308EA" w:rsidRPr="004B36D3" w:rsidRDefault="004B36D3" w:rsidP="004B36D3">
      <w:pPr>
        <w:spacing w:line="360" w:lineRule="auto"/>
        <w:jc w:val="center"/>
        <w:rPr>
          <w:rFonts w:eastAsia="Arial"/>
          <w:sz w:val="28"/>
          <w:szCs w:val="28"/>
        </w:rPr>
      </w:pPr>
      <w:r w:rsidRPr="00AA7116">
        <w:rPr>
          <w:rFonts w:eastAsia="Arial"/>
          <w:sz w:val="28"/>
          <w:szCs w:val="28"/>
        </w:rPr>
        <w:t>Figure 2.2.3.</w:t>
      </w:r>
      <w:r>
        <w:rPr>
          <w:rFonts w:eastAsia="Arial"/>
          <w:sz w:val="28"/>
          <w:szCs w:val="28"/>
        </w:rPr>
        <w:t>14</w:t>
      </w:r>
      <w:r w:rsidRPr="00AA7116">
        <w:rPr>
          <w:rFonts w:eastAsia="Arial"/>
          <w:sz w:val="28"/>
          <w:szCs w:val="28"/>
        </w:rPr>
        <w:t xml:space="preserve">. – </w:t>
      </w:r>
      <w:r w:rsidRPr="004B36D3">
        <w:rPr>
          <w:rFonts w:eastAsia="Arial"/>
          <w:sz w:val="28"/>
          <w:szCs w:val="28"/>
        </w:rPr>
        <w:t>Search for a settlement</w:t>
      </w:r>
    </w:p>
    <w:p w14:paraId="13E0B569" w14:textId="5311EC89" w:rsidR="00E308EA" w:rsidRDefault="00E308EA" w:rsidP="004B36D3">
      <w:pPr>
        <w:spacing w:line="360" w:lineRule="auto"/>
        <w:ind w:firstLine="709"/>
        <w:jc w:val="both"/>
        <w:rPr>
          <w:rFonts w:eastAsia="Arial"/>
          <w:sz w:val="28"/>
          <w:szCs w:val="28"/>
        </w:rPr>
      </w:pPr>
      <w:r w:rsidRPr="004B36D3">
        <w:rPr>
          <w:rFonts w:eastAsia="Arial"/>
          <w:i/>
          <w:sz w:val="28"/>
          <w:szCs w:val="28"/>
        </w:rPr>
        <w:lastRenderedPageBreak/>
        <w:t>“Remark”</w:t>
      </w:r>
      <w:r w:rsidRPr="001C72B5">
        <w:rPr>
          <w:rFonts w:eastAsia="Arial"/>
          <w:sz w:val="28"/>
          <w:szCs w:val="28"/>
        </w:rPr>
        <w:t xml:space="preserve"> field</w:t>
      </w:r>
      <w:r>
        <w:rPr>
          <w:rFonts w:eastAsia="Arial"/>
          <w:sz w:val="28"/>
          <w:szCs w:val="28"/>
        </w:rPr>
        <w:t xml:space="preserve"> (Fig. </w:t>
      </w:r>
      <w:r w:rsidR="004B36D3">
        <w:rPr>
          <w:rFonts w:eastAsia="Arial"/>
          <w:sz w:val="28"/>
          <w:szCs w:val="28"/>
        </w:rPr>
        <w:t>2.2.3.15.)</w:t>
      </w:r>
      <w:r w:rsidRPr="001C72B5">
        <w:rPr>
          <w:rFonts w:eastAsia="Arial"/>
          <w:sz w:val="28"/>
          <w:szCs w:val="28"/>
        </w:rPr>
        <w:t xml:space="preserve"> </w:t>
      </w:r>
      <w:r w:rsidR="004B36D3">
        <w:rPr>
          <w:rFonts w:eastAsia="Arial"/>
          <w:sz w:val="28"/>
          <w:szCs w:val="28"/>
        </w:rPr>
        <w:t>contains</w:t>
      </w:r>
      <w:r w:rsidRPr="001C72B5">
        <w:rPr>
          <w:rFonts w:eastAsia="Arial"/>
          <w:sz w:val="28"/>
          <w:szCs w:val="28"/>
        </w:rPr>
        <w:t xml:space="preserve"> reference infor</w:t>
      </w:r>
      <w:r w:rsidR="004B36D3">
        <w:rPr>
          <w:rFonts w:eastAsia="Arial"/>
          <w:sz w:val="28"/>
          <w:szCs w:val="28"/>
        </w:rPr>
        <w:t>mation about the flight.</w:t>
      </w:r>
    </w:p>
    <w:p w14:paraId="71AC233A" w14:textId="36904BEF" w:rsidR="004B36D3" w:rsidRPr="001C72B5" w:rsidRDefault="004B36D3" w:rsidP="004B36D3">
      <w:pPr>
        <w:spacing w:line="360" w:lineRule="auto"/>
        <w:jc w:val="center"/>
        <w:rPr>
          <w:rFonts w:eastAsia="Arial"/>
          <w:sz w:val="28"/>
          <w:szCs w:val="28"/>
        </w:rPr>
      </w:pPr>
      <w:r>
        <w:rPr>
          <w:rFonts w:eastAsia="Arial"/>
          <w:noProof/>
          <w:sz w:val="28"/>
          <w:szCs w:val="28"/>
          <w:lang w:val="ru-RU" w:eastAsia="ru-RU"/>
        </w:rPr>
        <w:drawing>
          <wp:inline distT="0" distB="0" distL="0" distR="0" wp14:anchorId="0DE772A7" wp14:editId="4B036844">
            <wp:extent cx="5974715" cy="784641"/>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64127" cy="796383"/>
                    </a:xfrm>
                    <a:prstGeom prst="rect">
                      <a:avLst/>
                    </a:prstGeom>
                    <a:noFill/>
                  </pic:spPr>
                </pic:pic>
              </a:graphicData>
            </a:graphic>
          </wp:inline>
        </w:drawing>
      </w:r>
    </w:p>
    <w:p w14:paraId="349E0ECD" w14:textId="0B2B4C70" w:rsidR="004B36D3" w:rsidRPr="004B36D3" w:rsidRDefault="004B36D3" w:rsidP="004B36D3">
      <w:pPr>
        <w:spacing w:line="360" w:lineRule="auto"/>
        <w:jc w:val="center"/>
        <w:rPr>
          <w:rFonts w:eastAsia="Arial"/>
          <w:sz w:val="28"/>
          <w:szCs w:val="28"/>
        </w:rPr>
      </w:pPr>
      <w:r w:rsidRPr="00AA7116">
        <w:rPr>
          <w:rFonts w:eastAsia="Arial"/>
          <w:sz w:val="28"/>
          <w:szCs w:val="28"/>
        </w:rPr>
        <w:t>Figure 2.2.3.</w:t>
      </w:r>
      <w:r>
        <w:rPr>
          <w:rFonts w:eastAsia="Arial"/>
          <w:sz w:val="28"/>
          <w:szCs w:val="28"/>
        </w:rPr>
        <w:t>15</w:t>
      </w:r>
      <w:r w:rsidRPr="00AA7116">
        <w:rPr>
          <w:rFonts w:eastAsia="Arial"/>
          <w:sz w:val="28"/>
          <w:szCs w:val="28"/>
        </w:rPr>
        <w:t xml:space="preserve">. – </w:t>
      </w:r>
      <w:r>
        <w:rPr>
          <w:rFonts w:eastAsia="Arial"/>
          <w:sz w:val="28"/>
          <w:szCs w:val="28"/>
        </w:rPr>
        <w:t>Remark</w:t>
      </w:r>
    </w:p>
    <w:p w14:paraId="38BD188A" w14:textId="77777777" w:rsidR="00E308EA" w:rsidRPr="001C72B5" w:rsidRDefault="00E308EA" w:rsidP="00E308EA">
      <w:pPr>
        <w:spacing w:line="360" w:lineRule="auto"/>
        <w:jc w:val="both"/>
        <w:rPr>
          <w:sz w:val="28"/>
          <w:szCs w:val="28"/>
        </w:rPr>
      </w:pPr>
    </w:p>
    <w:p w14:paraId="49632F56" w14:textId="35158964" w:rsidR="00E308EA" w:rsidRPr="001C72B5" w:rsidRDefault="00E308EA" w:rsidP="004B36D3">
      <w:pPr>
        <w:tabs>
          <w:tab w:val="left" w:pos="1400"/>
        </w:tabs>
        <w:spacing w:line="360" w:lineRule="auto"/>
        <w:ind w:firstLine="709"/>
        <w:jc w:val="both"/>
        <w:rPr>
          <w:rFonts w:eastAsia="Arial"/>
          <w:sz w:val="28"/>
          <w:szCs w:val="28"/>
        </w:rPr>
      </w:pPr>
      <w:r w:rsidRPr="001C72B5">
        <w:rPr>
          <w:rFonts w:eastAsia="Arial"/>
          <w:noProof/>
          <w:sz w:val="28"/>
          <w:szCs w:val="28"/>
        </w:rPr>
        <w:t xml:space="preserve">Fields </w:t>
      </w:r>
      <w:r w:rsidRPr="004B36D3">
        <w:rPr>
          <w:rFonts w:eastAsia="Arial"/>
          <w:i/>
          <w:noProof/>
          <w:sz w:val="28"/>
          <w:szCs w:val="28"/>
        </w:rPr>
        <w:t>“Planned time” and “Actual time”</w:t>
      </w:r>
      <w:r w:rsidR="004B36D3">
        <w:rPr>
          <w:rFonts w:eastAsia="Arial"/>
          <w:noProof/>
          <w:sz w:val="28"/>
          <w:szCs w:val="28"/>
        </w:rPr>
        <w:t xml:space="preserve"> show beginning of planned and actual flight </w:t>
      </w:r>
      <w:r w:rsidR="004B36D3">
        <w:rPr>
          <w:rFonts w:eastAsia="Arial"/>
          <w:sz w:val="28"/>
          <w:szCs w:val="28"/>
        </w:rPr>
        <w:t>(Fig. 2.2.3.16.).</w:t>
      </w:r>
    </w:p>
    <w:p w14:paraId="31B3C8A7" w14:textId="4F34FB23" w:rsidR="00E308EA" w:rsidRDefault="00483D36" w:rsidP="00483D36">
      <w:pPr>
        <w:spacing w:line="360" w:lineRule="auto"/>
        <w:jc w:val="center"/>
        <w:rPr>
          <w:sz w:val="28"/>
          <w:szCs w:val="28"/>
        </w:rPr>
      </w:pPr>
      <w:r>
        <w:rPr>
          <w:noProof/>
          <w:sz w:val="28"/>
          <w:szCs w:val="28"/>
          <w:lang w:val="ru-RU" w:eastAsia="ru-RU"/>
        </w:rPr>
        <w:drawing>
          <wp:inline distT="0" distB="0" distL="0" distR="0" wp14:anchorId="0F638CCE" wp14:editId="691BC4E2">
            <wp:extent cx="6059805" cy="1070361"/>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87590" cy="1075269"/>
                    </a:xfrm>
                    <a:prstGeom prst="rect">
                      <a:avLst/>
                    </a:prstGeom>
                    <a:noFill/>
                  </pic:spPr>
                </pic:pic>
              </a:graphicData>
            </a:graphic>
          </wp:inline>
        </w:drawing>
      </w:r>
    </w:p>
    <w:p w14:paraId="76F88BDE" w14:textId="48932F2B" w:rsidR="00483D36" w:rsidRPr="004B36D3" w:rsidRDefault="00483D36" w:rsidP="00483D36">
      <w:pPr>
        <w:spacing w:line="360" w:lineRule="auto"/>
        <w:jc w:val="center"/>
        <w:rPr>
          <w:rFonts w:eastAsia="Arial"/>
          <w:sz w:val="28"/>
          <w:szCs w:val="28"/>
        </w:rPr>
      </w:pPr>
      <w:r w:rsidRPr="00AA7116">
        <w:rPr>
          <w:rFonts w:eastAsia="Arial"/>
          <w:sz w:val="28"/>
          <w:szCs w:val="28"/>
        </w:rPr>
        <w:t>Figure 2.2.3.</w:t>
      </w:r>
      <w:r>
        <w:rPr>
          <w:rFonts w:eastAsia="Arial"/>
          <w:sz w:val="28"/>
          <w:szCs w:val="28"/>
        </w:rPr>
        <w:t>1</w:t>
      </w:r>
      <w:r w:rsidR="00024933">
        <w:rPr>
          <w:rFonts w:eastAsia="Arial"/>
          <w:sz w:val="28"/>
          <w:szCs w:val="28"/>
        </w:rPr>
        <w:t>6</w:t>
      </w:r>
      <w:r w:rsidRPr="00AA7116">
        <w:rPr>
          <w:rFonts w:eastAsia="Arial"/>
          <w:sz w:val="28"/>
          <w:szCs w:val="28"/>
        </w:rPr>
        <w:t xml:space="preserve">. – </w:t>
      </w:r>
      <w:r>
        <w:rPr>
          <w:rFonts w:eastAsia="Arial"/>
          <w:sz w:val="28"/>
          <w:szCs w:val="28"/>
        </w:rPr>
        <w:t>Planned and actual time</w:t>
      </w:r>
    </w:p>
    <w:p w14:paraId="11857A22" w14:textId="01A43D23" w:rsidR="00E308EA" w:rsidRPr="00483D36" w:rsidRDefault="00E308EA" w:rsidP="00483D36">
      <w:pPr>
        <w:spacing w:line="360" w:lineRule="auto"/>
        <w:ind w:firstLine="708"/>
        <w:jc w:val="both"/>
        <w:rPr>
          <w:sz w:val="28"/>
          <w:szCs w:val="28"/>
        </w:rPr>
      </w:pPr>
      <w:r w:rsidRPr="00E60587">
        <w:rPr>
          <w:rFonts w:eastAsia="Arial"/>
          <w:sz w:val="28"/>
          <w:szCs w:val="28"/>
        </w:rPr>
        <w:t xml:space="preserve"> </w:t>
      </w:r>
    </w:p>
    <w:p w14:paraId="0C71D4BF" w14:textId="77777777" w:rsidR="00024933" w:rsidRDefault="00E308EA" w:rsidP="00024933">
      <w:pPr>
        <w:spacing w:line="360" w:lineRule="auto"/>
        <w:ind w:firstLine="709"/>
        <w:jc w:val="both"/>
        <w:rPr>
          <w:rFonts w:eastAsia="Arial"/>
          <w:sz w:val="28"/>
          <w:szCs w:val="28"/>
        </w:rPr>
      </w:pPr>
      <w:r w:rsidRPr="002F0F39">
        <w:rPr>
          <w:rFonts w:eastAsia="Arial"/>
          <w:b/>
          <w:i/>
          <w:sz w:val="28"/>
          <w:szCs w:val="28"/>
        </w:rPr>
        <w:t xml:space="preserve">Potential conflicts route with the elements of </w:t>
      </w:r>
      <w:r w:rsidR="002F0F39" w:rsidRPr="002F0F39">
        <w:rPr>
          <w:rFonts w:eastAsia="Arial"/>
          <w:b/>
          <w:i/>
          <w:sz w:val="28"/>
          <w:szCs w:val="28"/>
        </w:rPr>
        <w:t>controlled a</w:t>
      </w:r>
      <w:r w:rsidRPr="002F0F39">
        <w:rPr>
          <w:rFonts w:eastAsia="Arial"/>
          <w:b/>
          <w:i/>
          <w:sz w:val="28"/>
          <w:szCs w:val="28"/>
        </w:rPr>
        <w:t>irspace</w:t>
      </w:r>
      <w:r w:rsidR="002F0F39">
        <w:rPr>
          <w:rFonts w:eastAsia="Arial"/>
          <w:b/>
          <w:i/>
          <w:sz w:val="28"/>
          <w:szCs w:val="28"/>
        </w:rPr>
        <w:t xml:space="preserve"> </w:t>
      </w:r>
      <w:r w:rsidRPr="00C81178">
        <w:rPr>
          <w:rFonts w:eastAsia="Arial"/>
          <w:sz w:val="28"/>
          <w:szCs w:val="28"/>
        </w:rPr>
        <w:t xml:space="preserve">calculated at the time </w:t>
      </w:r>
      <w:r w:rsidR="002F0F39">
        <w:rPr>
          <w:rFonts w:eastAsia="Arial"/>
          <w:sz w:val="28"/>
          <w:szCs w:val="28"/>
        </w:rPr>
        <w:t>when</w:t>
      </w:r>
      <w:r w:rsidRPr="00C81178">
        <w:rPr>
          <w:rFonts w:eastAsia="Arial"/>
          <w:sz w:val="28"/>
          <w:szCs w:val="28"/>
        </w:rPr>
        <w:t xml:space="preserve"> route displayed on the map by double-clicking on the </w:t>
      </w:r>
      <w:r w:rsidR="002F0F39">
        <w:rPr>
          <w:rFonts w:eastAsia="Arial"/>
          <w:sz w:val="28"/>
          <w:szCs w:val="28"/>
        </w:rPr>
        <w:t xml:space="preserve">flight </w:t>
      </w:r>
      <w:r w:rsidRPr="00C81178">
        <w:rPr>
          <w:rFonts w:eastAsia="Arial"/>
          <w:sz w:val="28"/>
          <w:szCs w:val="28"/>
        </w:rPr>
        <w:t xml:space="preserve">plan. Conflicts calculated only with planned and </w:t>
      </w:r>
      <w:r w:rsidR="002F0F39">
        <w:rPr>
          <w:rFonts w:eastAsia="Arial"/>
          <w:sz w:val="28"/>
          <w:szCs w:val="28"/>
        </w:rPr>
        <w:t xml:space="preserve">working </w:t>
      </w:r>
      <w:r w:rsidRPr="00C81178">
        <w:rPr>
          <w:rFonts w:eastAsia="Arial"/>
          <w:sz w:val="28"/>
          <w:szCs w:val="28"/>
        </w:rPr>
        <w:t>areas at the time of calculation. Zones that have finished work at the time of the calculation are not shown.</w:t>
      </w:r>
      <w:r w:rsidR="002F0F39">
        <w:rPr>
          <w:rFonts w:eastAsia="Arial"/>
          <w:b/>
          <w:i/>
          <w:sz w:val="28"/>
          <w:szCs w:val="28"/>
        </w:rPr>
        <w:t xml:space="preserve"> </w:t>
      </w:r>
      <w:r w:rsidR="002F0F39">
        <w:rPr>
          <w:noProof/>
          <w:sz w:val="28"/>
          <w:szCs w:val="28"/>
        </w:rPr>
        <w:t>Window of the potential conflicts</w:t>
      </w:r>
      <w:r w:rsidRPr="00927117">
        <w:rPr>
          <w:rFonts w:eastAsia="Arial"/>
          <w:sz w:val="28"/>
          <w:szCs w:val="28"/>
        </w:rPr>
        <w:t xml:space="preserve"> shows </w:t>
      </w:r>
      <w:r w:rsidR="002F0F39">
        <w:rPr>
          <w:rFonts w:eastAsia="Arial"/>
          <w:sz w:val="28"/>
          <w:szCs w:val="28"/>
        </w:rPr>
        <w:t xml:space="preserve">limits of controlled zone. </w:t>
      </w:r>
      <w:r w:rsidR="00024933">
        <w:rPr>
          <w:rFonts w:eastAsia="Arial"/>
          <w:sz w:val="28"/>
          <w:szCs w:val="28"/>
        </w:rPr>
        <w:t xml:space="preserve">As you can see </w:t>
      </w:r>
      <w:r w:rsidR="002F0F39">
        <w:rPr>
          <w:rFonts w:eastAsia="Arial"/>
          <w:sz w:val="28"/>
          <w:szCs w:val="28"/>
        </w:rPr>
        <w:t>“</w:t>
      </w:r>
      <w:r w:rsidRPr="00927117">
        <w:rPr>
          <w:rFonts w:eastAsia="Arial"/>
          <w:sz w:val="28"/>
          <w:szCs w:val="28"/>
        </w:rPr>
        <w:t>URCKI</w:t>
      </w:r>
      <w:r w:rsidR="002F0F39">
        <w:rPr>
          <w:rFonts w:eastAsia="Arial"/>
          <w:sz w:val="28"/>
          <w:szCs w:val="28"/>
        </w:rPr>
        <w:t xml:space="preserve">” </w:t>
      </w:r>
      <w:r w:rsidR="00024933">
        <w:rPr>
          <w:rFonts w:eastAsia="Arial"/>
          <w:sz w:val="28"/>
          <w:szCs w:val="28"/>
        </w:rPr>
        <w:t>has conflict on route in zone “UKP14”</w:t>
      </w:r>
      <w:r w:rsidR="002F0F39">
        <w:rPr>
          <w:rFonts w:eastAsia="Arial"/>
          <w:sz w:val="28"/>
          <w:szCs w:val="28"/>
        </w:rPr>
        <w:t xml:space="preserve"> </w:t>
      </w:r>
      <w:r w:rsidR="00024933">
        <w:rPr>
          <w:rFonts w:eastAsia="Arial"/>
          <w:sz w:val="28"/>
          <w:szCs w:val="28"/>
        </w:rPr>
        <w:t>in</w:t>
      </w:r>
      <w:r>
        <w:rPr>
          <w:rFonts w:eastAsia="Arial"/>
          <w:sz w:val="28"/>
          <w:szCs w:val="28"/>
        </w:rPr>
        <w:t xml:space="preserve"> 10:08 UTC</w:t>
      </w:r>
      <w:r w:rsidR="00024933">
        <w:rPr>
          <w:rFonts w:eastAsia="Arial"/>
          <w:sz w:val="28"/>
          <w:szCs w:val="28"/>
        </w:rPr>
        <w:t xml:space="preserve"> (Fig. 2.2.3.17.).</w:t>
      </w:r>
    </w:p>
    <w:p w14:paraId="76A7BD97" w14:textId="05FB5D76" w:rsidR="00024933" w:rsidRPr="00024933" w:rsidRDefault="00024933" w:rsidP="00024933">
      <w:pPr>
        <w:spacing w:line="360" w:lineRule="auto"/>
        <w:jc w:val="center"/>
        <w:rPr>
          <w:rFonts w:eastAsia="Arial"/>
          <w:sz w:val="28"/>
          <w:szCs w:val="28"/>
        </w:rPr>
      </w:pPr>
      <w:r>
        <w:rPr>
          <w:rFonts w:eastAsia="Arial"/>
          <w:noProof/>
          <w:sz w:val="28"/>
          <w:szCs w:val="28"/>
          <w:lang w:val="ru-RU" w:eastAsia="ru-RU"/>
        </w:rPr>
        <w:drawing>
          <wp:inline distT="0" distB="0" distL="0" distR="0" wp14:anchorId="11B8A145" wp14:editId="005677DA">
            <wp:extent cx="5930900" cy="2298870"/>
            <wp:effectExtent l="0" t="0" r="0" b="635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514" cy="2301046"/>
                    </a:xfrm>
                    <a:prstGeom prst="rect">
                      <a:avLst/>
                    </a:prstGeom>
                    <a:noFill/>
                  </pic:spPr>
                </pic:pic>
              </a:graphicData>
            </a:graphic>
          </wp:inline>
        </w:drawing>
      </w:r>
    </w:p>
    <w:p w14:paraId="4E6391F3" w14:textId="0257FFA2" w:rsidR="00024933" w:rsidRPr="004B36D3" w:rsidRDefault="00024933" w:rsidP="00024933">
      <w:pPr>
        <w:spacing w:line="360" w:lineRule="auto"/>
        <w:jc w:val="center"/>
        <w:rPr>
          <w:rFonts w:eastAsia="Arial"/>
          <w:sz w:val="28"/>
          <w:szCs w:val="28"/>
        </w:rPr>
      </w:pPr>
      <w:r w:rsidRPr="00AA7116">
        <w:rPr>
          <w:rFonts w:eastAsia="Arial"/>
          <w:sz w:val="28"/>
          <w:szCs w:val="28"/>
        </w:rPr>
        <w:t>Figure 2.2.3.</w:t>
      </w:r>
      <w:r>
        <w:rPr>
          <w:rFonts w:eastAsia="Arial"/>
          <w:sz w:val="28"/>
          <w:szCs w:val="28"/>
        </w:rPr>
        <w:t>17</w:t>
      </w:r>
      <w:r w:rsidRPr="00AA7116">
        <w:rPr>
          <w:rFonts w:eastAsia="Arial"/>
          <w:sz w:val="28"/>
          <w:szCs w:val="28"/>
        </w:rPr>
        <w:t xml:space="preserve">. – </w:t>
      </w:r>
      <w:r>
        <w:rPr>
          <w:rFonts w:eastAsia="Arial"/>
          <w:sz w:val="28"/>
          <w:szCs w:val="28"/>
        </w:rPr>
        <w:t>Potential conflict example</w:t>
      </w:r>
    </w:p>
    <w:p w14:paraId="3CE5311D" w14:textId="77777777" w:rsidR="00E308EA" w:rsidRDefault="00E308EA" w:rsidP="00E308EA">
      <w:pPr>
        <w:tabs>
          <w:tab w:val="left" w:pos="2840"/>
        </w:tabs>
        <w:spacing w:line="360" w:lineRule="auto"/>
        <w:jc w:val="both"/>
        <w:rPr>
          <w:rFonts w:eastAsia="Arial"/>
          <w:sz w:val="28"/>
          <w:szCs w:val="28"/>
        </w:rPr>
      </w:pPr>
    </w:p>
    <w:p w14:paraId="3F99E826" w14:textId="3572F88F" w:rsidR="00E308EA" w:rsidRPr="00927117" w:rsidRDefault="00E308EA" w:rsidP="00024933">
      <w:pPr>
        <w:tabs>
          <w:tab w:val="left" w:pos="2840"/>
        </w:tabs>
        <w:spacing w:line="360" w:lineRule="auto"/>
        <w:ind w:firstLine="709"/>
        <w:jc w:val="both"/>
        <w:rPr>
          <w:rFonts w:eastAsia="Arial"/>
          <w:sz w:val="28"/>
          <w:szCs w:val="28"/>
        </w:rPr>
      </w:pPr>
      <w:r w:rsidRPr="00927117">
        <w:rPr>
          <w:rFonts w:eastAsia="Arial"/>
          <w:sz w:val="28"/>
          <w:szCs w:val="28"/>
        </w:rPr>
        <w:lastRenderedPageBreak/>
        <w:t>The conflict panel divided into three tabs</w:t>
      </w:r>
      <w:r>
        <w:rPr>
          <w:rFonts w:eastAsia="Arial"/>
          <w:sz w:val="28"/>
          <w:szCs w:val="28"/>
        </w:rPr>
        <w:t>:</w:t>
      </w:r>
    </w:p>
    <w:p w14:paraId="42655A1E" w14:textId="3C9A0CA9" w:rsidR="00E308EA" w:rsidRPr="00CE20FB" w:rsidRDefault="00024933" w:rsidP="00024933">
      <w:pPr>
        <w:tabs>
          <w:tab w:val="left" w:pos="160"/>
        </w:tabs>
        <w:spacing w:line="360" w:lineRule="auto"/>
        <w:ind w:firstLine="709"/>
        <w:jc w:val="both"/>
        <w:rPr>
          <w:rFonts w:eastAsia="Arial"/>
          <w:sz w:val="28"/>
          <w:szCs w:val="28"/>
        </w:rPr>
      </w:pPr>
      <w:r w:rsidRPr="00024933">
        <w:rPr>
          <w:rFonts w:eastAsia="Arial"/>
          <w:i/>
          <w:sz w:val="28"/>
          <w:szCs w:val="28"/>
        </w:rPr>
        <w:t>T</w:t>
      </w:r>
      <w:r w:rsidR="00E308EA" w:rsidRPr="00024933">
        <w:rPr>
          <w:rFonts w:eastAsia="Arial"/>
          <w:i/>
          <w:sz w:val="28"/>
          <w:szCs w:val="28"/>
        </w:rPr>
        <w:t xml:space="preserve">ab </w:t>
      </w:r>
      <w:r w:rsidRPr="00024933">
        <w:rPr>
          <w:rFonts w:eastAsia="Arial"/>
          <w:i/>
          <w:sz w:val="28"/>
          <w:szCs w:val="28"/>
        </w:rPr>
        <w:t>“taking into account altitude</w:t>
      </w:r>
      <w:r w:rsidR="00E308EA" w:rsidRPr="00024933">
        <w:rPr>
          <w:rFonts w:eastAsia="Arial"/>
          <w:i/>
          <w:sz w:val="28"/>
          <w:szCs w:val="28"/>
        </w:rPr>
        <w:t>”</w:t>
      </w:r>
      <w:r w:rsidR="00E308EA" w:rsidRPr="00927117">
        <w:rPr>
          <w:rFonts w:eastAsia="Arial"/>
          <w:sz w:val="28"/>
          <w:szCs w:val="28"/>
        </w:rPr>
        <w:t xml:space="preserve"> used to display the zones and areas of the ATS that intersect the planned or existing zones, taking into account the installed buffers in the horizontal and vertical planes, as well as taking into account the width of the buffer on the route sections</w:t>
      </w:r>
      <w:r w:rsidR="00E33F7E">
        <w:rPr>
          <w:rFonts w:eastAsia="Arial"/>
          <w:sz w:val="28"/>
          <w:szCs w:val="28"/>
        </w:rPr>
        <w:t xml:space="preserve"> (Fig. 2.2.3.18.).</w:t>
      </w:r>
    </w:p>
    <w:p w14:paraId="6907614E" w14:textId="00C013D9" w:rsidR="00E308EA" w:rsidRPr="00CE20FB" w:rsidRDefault="00E308EA" w:rsidP="00024933">
      <w:pPr>
        <w:spacing w:line="360" w:lineRule="auto"/>
        <w:ind w:firstLine="709"/>
        <w:jc w:val="both"/>
        <w:rPr>
          <w:rFonts w:eastAsia="Arial"/>
          <w:sz w:val="28"/>
          <w:szCs w:val="28"/>
        </w:rPr>
      </w:pPr>
      <w:r>
        <w:rPr>
          <w:rFonts w:eastAsia="Arial"/>
          <w:sz w:val="28"/>
          <w:szCs w:val="28"/>
        </w:rPr>
        <w:t xml:space="preserve">The </w:t>
      </w:r>
      <w:r w:rsidRPr="00024933">
        <w:rPr>
          <w:rFonts w:eastAsia="Arial"/>
          <w:i/>
          <w:sz w:val="28"/>
          <w:szCs w:val="28"/>
        </w:rPr>
        <w:t>tab</w:t>
      </w:r>
      <w:r w:rsidR="00024933">
        <w:rPr>
          <w:rFonts w:eastAsia="Arial"/>
          <w:i/>
          <w:sz w:val="28"/>
          <w:szCs w:val="28"/>
        </w:rPr>
        <w:t xml:space="preserve"> </w:t>
      </w:r>
      <w:r w:rsidRPr="00024933">
        <w:rPr>
          <w:rFonts w:eastAsia="Arial"/>
          <w:i/>
          <w:sz w:val="28"/>
          <w:szCs w:val="28"/>
        </w:rPr>
        <w:t>“without accounting”</w:t>
      </w:r>
      <w:r w:rsidR="00024933">
        <w:rPr>
          <w:rFonts w:eastAsia="Arial"/>
          <w:sz w:val="28"/>
          <w:szCs w:val="28"/>
        </w:rPr>
        <w:t xml:space="preserve"> </w:t>
      </w:r>
      <w:r w:rsidRPr="00CE20FB">
        <w:rPr>
          <w:rFonts w:eastAsia="Arial"/>
          <w:sz w:val="28"/>
          <w:szCs w:val="28"/>
        </w:rPr>
        <w:t xml:space="preserve">used to </w:t>
      </w:r>
      <w:r>
        <w:rPr>
          <w:rFonts w:eastAsia="Arial"/>
          <w:sz w:val="28"/>
          <w:szCs w:val="28"/>
        </w:rPr>
        <w:t>show</w:t>
      </w:r>
      <w:r w:rsidRPr="00CE20FB">
        <w:rPr>
          <w:rFonts w:eastAsia="Arial"/>
          <w:sz w:val="28"/>
          <w:szCs w:val="28"/>
        </w:rPr>
        <w:t xml:space="preserve"> ATS zones and areas that visually intersect with the route, taking into account buffers horizontally and vertically but do not intersect in </w:t>
      </w:r>
      <w:r w:rsidR="00024933">
        <w:rPr>
          <w:rFonts w:eastAsia="Arial"/>
          <w:sz w:val="28"/>
          <w:szCs w:val="28"/>
        </w:rPr>
        <w:t>altitude</w:t>
      </w:r>
      <w:r w:rsidRPr="00CE20FB">
        <w:rPr>
          <w:rFonts w:eastAsia="Arial"/>
          <w:sz w:val="28"/>
          <w:szCs w:val="28"/>
        </w:rPr>
        <w:t>.</w:t>
      </w:r>
      <w:r w:rsidR="00024933">
        <w:rPr>
          <w:rFonts w:eastAsia="Arial"/>
          <w:sz w:val="28"/>
          <w:szCs w:val="28"/>
        </w:rPr>
        <w:t xml:space="preserve"> The information</w:t>
      </w:r>
      <w:r w:rsidRPr="00CE20FB">
        <w:rPr>
          <w:rFonts w:eastAsia="Arial"/>
          <w:sz w:val="28"/>
          <w:szCs w:val="28"/>
        </w:rPr>
        <w:t xml:space="preserve"> used to make decisions on flights under or over existing zones, depending on the activities that occur in them. In addition, the tab serves to determine the CTR, over which the aircraft flies while providing a secondary location.</w:t>
      </w:r>
    </w:p>
    <w:p w14:paraId="71F49454" w14:textId="3349C8D8" w:rsidR="00E308EA" w:rsidRDefault="00E308EA" w:rsidP="00E33F7E">
      <w:pPr>
        <w:spacing w:line="360" w:lineRule="auto"/>
        <w:ind w:firstLine="709"/>
        <w:jc w:val="both"/>
        <w:rPr>
          <w:rFonts w:eastAsia="Arial"/>
          <w:sz w:val="28"/>
          <w:szCs w:val="28"/>
        </w:rPr>
      </w:pPr>
      <w:r w:rsidRPr="00CE20FB">
        <w:rPr>
          <w:rFonts w:eastAsia="Arial"/>
          <w:sz w:val="28"/>
          <w:szCs w:val="28"/>
        </w:rPr>
        <w:t xml:space="preserve">The </w:t>
      </w:r>
      <w:r>
        <w:rPr>
          <w:rFonts w:eastAsia="Arial"/>
          <w:sz w:val="28"/>
          <w:szCs w:val="28"/>
        </w:rPr>
        <w:t xml:space="preserve">tab </w:t>
      </w:r>
      <w:r w:rsidRPr="00024933">
        <w:rPr>
          <w:rFonts w:eastAsia="Arial"/>
          <w:i/>
          <w:sz w:val="28"/>
          <w:szCs w:val="28"/>
        </w:rPr>
        <w:t>“all conflicts”</w:t>
      </w:r>
      <w:r w:rsidRPr="00CE20FB">
        <w:rPr>
          <w:rFonts w:eastAsia="Arial"/>
          <w:sz w:val="28"/>
          <w:szCs w:val="28"/>
        </w:rPr>
        <w:t xml:space="preserve"> contains the combined information </w:t>
      </w:r>
      <w:r>
        <w:rPr>
          <w:rFonts w:eastAsia="Arial"/>
          <w:sz w:val="28"/>
          <w:szCs w:val="28"/>
        </w:rPr>
        <w:t>of</w:t>
      </w:r>
      <w:r w:rsidRPr="00CE20FB">
        <w:rPr>
          <w:rFonts w:eastAsia="Arial"/>
          <w:sz w:val="28"/>
          <w:szCs w:val="28"/>
        </w:rPr>
        <w:t xml:space="preserve"> the first two tabs.</w:t>
      </w:r>
      <w:bookmarkStart w:id="10" w:name="page46"/>
      <w:bookmarkEnd w:id="10"/>
      <w:r w:rsidR="00024933">
        <w:rPr>
          <w:rFonts w:eastAsia="Arial"/>
          <w:sz w:val="28"/>
          <w:szCs w:val="28"/>
          <w:lang w:val="uk-UA"/>
        </w:rPr>
        <w:t xml:space="preserve"> </w:t>
      </w:r>
      <w:r w:rsidRPr="00CE20FB">
        <w:rPr>
          <w:rFonts w:eastAsia="Arial"/>
          <w:sz w:val="28"/>
          <w:szCs w:val="28"/>
          <w:lang w:val="uk-UA"/>
        </w:rPr>
        <w:t>E</w:t>
      </w:r>
      <w:r w:rsidR="00024933">
        <w:rPr>
          <w:rFonts w:eastAsia="Arial"/>
          <w:sz w:val="28"/>
          <w:szCs w:val="28"/>
        </w:rPr>
        <w:t>ach</w:t>
      </w:r>
      <w:r w:rsidRPr="00CE20FB">
        <w:rPr>
          <w:rFonts w:eastAsia="Arial"/>
          <w:sz w:val="28"/>
          <w:szCs w:val="28"/>
          <w:lang w:val="uk-UA"/>
        </w:rPr>
        <w:t xml:space="preserve"> </w:t>
      </w:r>
      <w:r w:rsidR="00024933">
        <w:rPr>
          <w:rFonts w:eastAsia="Arial"/>
          <w:sz w:val="28"/>
          <w:szCs w:val="28"/>
        </w:rPr>
        <w:t>tab</w:t>
      </w:r>
      <w:r w:rsidRPr="00CE20FB">
        <w:rPr>
          <w:rFonts w:eastAsia="Arial"/>
          <w:sz w:val="28"/>
          <w:szCs w:val="28"/>
          <w:lang w:val="uk-UA"/>
        </w:rPr>
        <w:t xml:space="preserve"> </w:t>
      </w:r>
      <w:proofErr w:type="spellStart"/>
      <w:r w:rsidRPr="00CE20FB">
        <w:rPr>
          <w:rFonts w:eastAsia="Arial"/>
          <w:sz w:val="28"/>
          <w:szCs w:val="28"/>
          <w:lang w:val="uk-UA"/>
        </w:rPr>
        <w:t>has</w:t>
      </w:r>
      <w:proofErr w:type="spellEnd"/>
      <w:r w:rsidRPr="00CE20FB">
        <w:rPr>
          <w:rFonts w:eastAsia="Arial"/>
          <w:sz w:val="28"/>
          <w:szCs w:val="28"/>
          <w:lang w:val="uk-UA"/>
        </w:rPr>
        <w:t xml:space="preserve"> </w:t>
      </w:r>
      <w:proofErr w:type="spellStart"/>
      <w:r w:rsidRPr="00CE20FB">
        <w:rPr>
          <w:rFonts w:eastAsia="Arial"/>
          <w:sz w:val="28"/>
          <w:szCs w:val="28"/>
          <w:lang w:val="uk-UA"/>
        </w:rPr>
        <w:t>an</w:t>
      </w:r>
      <w:proofErr w:type="spellEnd"/>
      <w:r w:rsidRPr="00CE20FB">
        <w:rPr>
          <w:rFonts w:eastAsia="Arial"/>
          <w:sz w:val="28"/>
          <w:szCs w:val="28"/>
          <w:lang w:val="uk-UA"/>
        </w:rPr>
        <w:t xml:space="preserve"> </w:t>
      </w:r>
      <w:proofErr w:type="spellStart"/>
      <w:r w:rsidRPr="00CE20FB">
        <w:rPr>
          <w:rFonts w:eastAsia="Arial"/>
          <w:sz w:val="28"/>
          <w:szCs w:val="28"/>
          <w:lang w:val="uk-UA"/>
        </w:rPr>
        <w:t>internal</w:t>
      </w:r>
      <w:proofErr w:type="spellEnd"/>
      <w:r w:rsidRPr="00CE20FB">
        <w:rPr>
          <w:rFonts w:eastAsia="Arial"/>
          <w:sz w:val="28"/>
          <w:szCs w:val="28"/>
          <w:lang w:val="uk-UA"/>
        </w:rPr>
        <w:t xml:space="preserve"> </w:t>
      </w:r>
      <w:proofErr w:type="spellStart"/>
      <w:r w:rsidRPr="00CE20FB">
        <w:rPr>
          <w:rFonts w:eastAsia="Arial"/>
          <w:sz w:val="28"/>
          <w:szCs w:val="28"/>
          <w:lang w:val="uk-UA"/>
        </w:rPr>
        <w:t>filter</w:t>
      </w:r>
      <w:proofErr w:type="spellEnd"/>
      <w:r w:rsidRPr="00CE20FB">
        <w:rPr>
          <w:rFonts w:eastAsia="Arial"/>
          <w:sz w:val="28"/>
          <w:szCs w:val="28"/>
          <w:lang w:val="uk-UA"/>
        </w:rPr>
        <w:t xml:space="preserve"> </w:t>
      </w:r>
      <w:proofErr w:type="spellStart"/>
      <w:r w:rsidRPr="00CE20FB">
        <w:rPr>
          <w:rFonts w:eastAsia="Arial"/>
          <w:sz w:val="28"/>
          <w:szCs w:val="28"/>
          <w:lang w:val="uk-UA"/>
        </w:rPr>
        <w:t>by</w:t>
      </w:r>
      <w:proofErr w:type="spellEnd"/>
      <w:r w:rsidRPr="00CE20FB">
        <w:rPr>
          <w:rFonts w:eastAsia="Arial"/>
          <w:sz w:val="28"/>
          <w:szCs w:val="28"/>
          <w:lang w:val="uk-UA"/>
        </w:rPr>
        <w:t xml:space="preserve"> </w:t>
      </w:r>
      <w:proofErr w:type="spellStart"/>
      <w:r w:rsidRPr="00CE20FB">
        <w:rPr>
          <w:rFonts w:eastAsia="Arial"/>
          <w:sz w:val="28"/>
          <w:szCs w:val="28"/>
          <w:lang w:val="uk-UA"/>
        </w:rPr>
        <w:t>object</w:t>
      </w:r>
      <w:proofErr w:type="spellEnd"/>
      <w:r w:rsidRPr="00CE20FB">
        <w:rPr>
          <w:rFonts w:eastAsia="Arial"/>
          <w:sz w:val="28"/>
          <w:szCs w:val="28"/>
          <w:lang w:val="uk-UA"/>
        </w:rPr>
        <w:t xml:space="preserve"> </w:t>
      </w:r>
      <w:proofErr w:type="spellStart"/>
      <w:r w:rsidRPr="00CE20FB">
        <w:rPr>
          <w:rFonts w:eastAsia="Arial"/>
          <w:sz w:val="28"/>
          <w:szCs w:val="28"/>
          <w:lang w:val="uk-UA"/>
        </w:rPr>
        <w:t>type</w:t>
      </w:r>
      <w:proofErr w:type="spellEnd"/>
      <w:r w:rsidRPr="00CE20FB">
        <w:rPr>
          <w:rFonts w:eastAsia="Arial"/>
          <w:sz w:val="28"/>
          <w:szCs w:val="28"/>
          <w:lang w:val="uk-UA"/>
        </w:rPr>
        <w:t xml:space="preserve">. </w:t>
      </w:r>
      <w:proofErr w:type="spellStart"/>
      <w:r w:rsidRPr="00CE20FB">
        <w:rPr>
          <w:rFonts w:eastAsia="Arial"/>
          <w:sz w:val="28"/>
          <w:szCs w:val="28"/>
          <w:lang w:val="uk-UA"/>
        </w:rPr>
        <w:t>By</w:t>
      </w:r>
      <w:proofErr w:type="spellEnd"/>
      <w:r w:rsidRPr="00CE20FB">
        <w:rPr>
          <w:rFonts w:eastAsia="Arial"/>
          <w:sz w:val="28"/>
          <w:szCs w:val="28"/>
          <w:lang w:val="uk-UA"/>
        </w:rPr>
        <w:t xml:space="preserve"> </w:t>
      </w:r>
      <w:proofErr w:type="spellStart"/>
      <w:r w:rsidRPr="00CE20FB">
        <w:rPr>
          <w:rFonts w:eastAsia="Arial"/>
          <w:sz w:val="28"/>
          <w:szCs w:val="28"/>
          <w:lang w:val="uk-UA"/>
        </w:rPr>
        <w:t>default</w:t>
      </w:r>
      <w:proofErr w:type="spellEnd"/>
      <w:r w:rsidRPr="00CE20FB">
        <w:rPr>
          <w:rFonts w:eastAsia="Arial"/>
          <w:sz w:val="28"/>
          <w:szCs w:val="28"/>
          <w:lang w:val="uk-UA"/>
        </w:rPr>
        <w:t xml:space="preserve">, </w:t>
      </w:r>
      <w:proofErr w:type="spellStart"/>
      <w:r w:rsidRPr="00CE20FB">
        <w:rPr>
          <w:rFonts w:eastAsia="Arial"/>
          <w:sz w:val="28"/>
          <w:szCs w:val="28"/>
          <w:lang w:val="uk-UA"/>
        </w:rPr>
        <w:t>it</w:t>
      </w:r>
      <w:proofErr w:type="spellEnd"/>
      <w:r w:rsidRPr="00CE20FB">
        <w:rPr>
          <w:rFonts w:eastAsia="Arial"/>
          <w:sz w:val="28"/>
          <w:szCs w:val="28"/>
          <w:lang w:val="uk-UA"/>
        </w:rPr>
        <w:t xml:space="preserve"> </w:t>
      </w:r>
      <w:proofErr w:type="spellStart"/>
      <w:r w:rsidRPr="00CE20FB">
        <w:rPr>
          <w:rFonts w:eastAsia="Arial"/>
          <w:sz w:val="28"/>
          <w:szCs w:val="28"/>
          <w:lang w:val="uk-UA"/>
        </w:rPr>
        <w:t>is</w:t>
      </w:r>
      <w:proofErr w:type="spellEnd"/>
      <w:r w:rsidRPr="00CE20FB">
        <w:rPr>
          <w:rFonts w:eastAsia="Arial"/>
          <w:sz w:val="28"/>
          <w:szCs w:val="28"/>
          <w:lang w:val="uk-UA"/>
        </w:rPr>
        <w:t xml:space="preserve"> </w:t>
      </w:r>
      <w:proofErr w:type="spellStart"/>
      <w:r w:rsidRPr="00CE20FB">
        <w:rPr>
          <w:rFonts w:eastAsia="Arial"/>
          <w:sz w:val="28"/>
          <w:szCs w:val="28"/>
          <w:lang w:val="uk-UA"/>
        </w:rPr>
        <w:t>set</w:t>
      </w:r>
      <w:proofErr w:type="spellEnd"/>
      <w:r w:rsidRPr="00CE20FB">
        <w:rPr>
          <w:rFonts w:eastAsia="Arial"/>
          <w:sz w:val="28"/>
          <w:szCs w:val="28"/>
          <w:lang w:val="uk-UA"/>
        </w:rPr>
        <w:t xml:space="preserve"> </w:t>
      </w:r>
      <w:proofErr w:type="spellStart"/>
      <w:r w:rsidRPr="00CE20FB">
        <w:rPr>
          <w:rFonts w:eastAsia="Arial"/>
          <w:sz w:val="28"/>
          <w:szCs w:val="28"/>
          <w:lang w:val="uk-UA"/>
        </w:rPr>
        <w:t>to</w:t>
      </w:r>
      <w:proofErr w:type="spellEnd"/>
      <w:r w:rsidRPr="00CE20FB">
        <w:rPr>
          <w:rFonts w:eastAsia="Arial"/>
          <w:sz w:val="28"/>
          <w:szCs w:val="28"/>
          <w:lang w:val="uk-UA"/>
        </w:rPr>
        <w:t xml:space="preserve"> </w:t>
      </w:r>
      <w:r>
        <w:rPr>
          <w:rFonts w:eastAsia="Arial"/>
          <w:sz w:val="28"/>
          <w:szCs w:val="28"/>
        </w:rPr>
        <w:t>“</w:t>
      </w:r>
      <w:proofErr w:type="spellStart"/>
      <w:r w:rsidRPr="00CE20FB">
        <w:rPr>
          <w:rFonts w:eastAsia="Arial"/>
          <w:sz w:val="28"/>
          <w:szCs w:val="28"/>
          <w:lang w:val="uk-UA"/>
        </w:rPr>
        <w:t>All</w:t>
      </w:r>
      <w:proofErr w:type="spellEnd"/>
      <w:r w:rsidRPr="00CE20FB">
        <w:rPr>
          <w:rFonts w:eastAsia="Arial"/>
          <w:sz w:val="28"/>
          <w:szCs w:val="28"/>
          <w:lang w:val="uk-UA"/>
        </w:rPr>
        <w:t xml:space="preserve"> </w:t>
      </w:r>
      <w:proofErr w:type="spellStart"/>
      <w:r w:rsidRPr="00CE20FB">
        <w:rPr>
          <w:rFonts w:eastAsia="Arial"/>
          <w:sz w:val="28"/>
          <w:szCs w:val="28"/>
          <w:lang w:val="uk-UA"/>
        </w:rPr>
        <w:t>Conflicts</w:t>
      </w:r>
      <w:proofErr w:type="spellEnd"/>
      <w:r>
        <w:rPr>
          <w:rFonts w:eastAsia="Arial"/>
          <w:sz w:val="28"/>
          <w:szCs w:val="28"/>
        </w:rPr>
        <w:t>”</w:t>
      </w:r>
      <w:r w:rsidRPr="00CE20FB">
        <w:rPr>
          <w:rFonts w:eastAsia="Arial"/>
          <w:sz w:val="28"/>
          <w:szCs w:val="28"/>
          <w:lang w:val="uk-UA"/>
        </w:rPr>
        <w:t xml:space="preserve">. </w:t>
      </w:r>
      <w:proofErr w:type="spellStart"/>
      <w:r w:rsidRPr="00CE20FB">
        <w:rPr>
          <w:rFonts w:eastAsia="Arial"/>
          <w:sz w:val="28"/>
          <w:szCs w:val="28"/>
          <w:lang w:val="uk-UA"/>
        </w:rPr>
        <w:t>The</w:t>
      </w:r>
      <w:proofErr w:type="spellEnd"/>
      <w:r w:rsidRPr="00CE20FB">
        <w:rPr>
          <w:rFonts w:eastAsia="Arial"/>
          <w:sz w:val="28"/>
          <w:szCs w:val="28"/>
          <w:lang w:val="uk-UA"/>
        </w:rPr>
        <w:t xml:space="preserve"> </w:t>
      </w:r>
      <w:r w:rsidRPr="00E33F7E">
        <w:rPr>
          <w:rFonts w:eastAsia="Arial"/>
          <w:i/>
          <w:sz w:val="28"/>
          <w:szCs w:val="28"/>
        </w:rPr>
        <w:t>“</w:t>
      </w:r>
      <w:proofErr w:type="spellStart"/>
      <w:r w:rsidRPr="00E33F7E">
        <w:rPr>
          <w:rFonts w:eastAsia="Arial"/>
          <w:i/>
          <w:sz w:val="28"/>
          <w:szCs w:val="28"/>
          <w:lang w:val="uk-UA"/>
        </w:rPr>
        <w:t>Conflict</w:t>
      </w:r>
      <w:proofErr w:type="spellEnd"/>
      <w:r w:rsidRPr="00E33F7E">
        <w:rPr>
          <w:rFonts w:eastAsia="Arial"/>
          <w:i/>
          <w:sz w:val="28"/>
          <w:szCs w:val="28"/>
          <w:lang w:val="uk-UA"/>
        </w:rPr>
        <w:t xml:space="preserve"> </w:t>
      </w:r>
      <w:r w:rsidR="00E33F7E" w:rsidRPr="00E33F7E">
        <w:rPr>
          <w:rFonts w:eastAsia="Arial"/>
          <w:i/>
          <w:sz w:val="28"/>
          <w:szCs w:val="28"/>
        </w:rPr>
        <w:t>panel</w:t>
      </w:r>
      <w:r w:rsidRPr="00E33F7E">
        <w:rPr>
          <w:rFonts w:eastAsia="Arial"/>
          <w:i/>
          <w:sz w:val="28"/>
          <w:szCs w:val="28"/>
        </w:rPr>
        <w:t>”</w:t>
      </w:r>
      <w:r w:rsidRPr="00CE20FB">
        <w:rPr>
          <w:rFonts w:eastAsia="Arial"/>
          <w:sz w:val="28"/>
          <w:szCs w:val="28"/>
          <w:lang w:val="uk-UA"/>
        </w:rPr>
        <w:t xml:space="preserve"> </w:t>
      </w:r>
      <w:proofErr w:type="spellStart"/>
      <w:r w:rsidRPr="00CE20FB">
        <w:rPr>
          <w:rFonts w:eastAsia="Arial"/>
          <w:sz w:val="28"/>
          <w:szCs w:val="28"/>
          <w:lang w:val="uk-UA"/>
        </w:rPr>
        <w:t>used</w:t>
      </w:r>
      <w:proofErr w:type="spellEnd"/>
      <w:r w:rsidRPr="00CE20FB">
        <w:rPr>
          <w:rFonts w:eastAsia="Arial"/>
          <w:sz w:val="28"/>
          <w:szCs w:val="28"/>
          <w:lang w:val="uk-UA"/>
        </w:rPr>
        <w:t xml:space="preserve"> </w:t>
      </w:r>
      <w:proofErr w:type="spellStart"/>
      <w:r w:rsidRPr="00CE20FB">
        <w:rPr>
          <w:rFonts w:eastAsia="Arial"/>
          <w:sz w:val="28"/>
          <w:szCs w:val="28"/>
          <w:lang w:val="uk-UA"/>
        </w:rPr>
        <w:t>to</w:t>
      </w:r>
      <w:proofErr w:type="spellEnd"/>
      <w:r w:rsidRPr="00CE20FB">
        <w:rPr>
          <w:rFonts w:eastAsia="Arial"/>
          <w:sz w:val="28"/>
          <w:szCs w:val="28"/>
          <w:lang w:val="uk-UA"/>
        </w:rPr>
        <w:t xml:space="preserve"> </w:t>
      </w:r>
      <w:proofErr w:type="spellStart"/>
      <w:r w:rsidRPr="00CE20FB">
        <w:rPr>
          <w:rFonts w:eastAsia="Arial"/>
          <w:sz w:val="28"/>
          <w:szCs w:val="28"/>
          <w:lang w:val="uk-UA"/>
        </w:rPr>
        <w:t>s</w:t>
      </w:r>
      <w:r w:rsidR="00024933">
        <w:rPr>
          <w:rFonts w:eastAsia="Arial"/>
          <w:sz w:val="28"/>
          <w:szCs w:val="28"/>
          <w:lang w:val="uk-UA"/>
        </w:rPr>
        <w:t>elect</w:t>
      </w:r>
      <w:proofErr w:type="spellEnd"/>
      <w:r w:rsidR="00024933">
        <w:rPr>
          <w:rFonts w:eastAsia="Arial"/>
          <w:sz w:val="28"/>
          <w:szCs w:val="28"/>
          <w:lang w:val="uk-UA"/>
        </w:rPr>
        <w:t xml:space="preserve"> </w:t>
      </w:r>
      <w:proofErr w:type="spellStart"/>
      <w:r w:rsidR="00024933">
        <w:rPr>
          <w:rFonts w:eastAsia="Arial"/>
          <w:sz w:val="28"/>
          <w:szCs w:val="28"/>
          <w:lang w:val="uk-UA"/>
        </w:rPr>
        <w:t>conflicts</w:t>
      </w:r>
      <w:proofErr w:type="spellEnd"/>
      <w:r w:rsidR="00024933">
        <w:rPr>
          <w:rFonts w:eastAsia="Arial"/>
          <w:sz w:val="28"/>
          <w:szCs w:val="28"/>
          <w:lang w:val="uk-UA"/>
        </w:rPr>
        <w:t xml:space="preserve"> </w:t>
      </w:r>
      <w:proofErr w:type="spellStart"/>
      <w:r w:rsidR="00024933">
        <w:rPr>
          <w:rFonts w:eastAsia="Arial"/>
          <w:sz w:val="28"/>
          <w:szCs w:val="28"/>
          <w:lang w:val="uk-UA"/>
        </w:rPr>
        <w:t>wit</w:t>
      </w:r>
      <w:r w:rsidR="00E33F7E">
        <w:rPr>
          <w:rFonts w:eastAsia="Arial"/>
          <w:sz w:val="28"/>
          <w:szCs w:val="28"/>
          <w:lang w:val="uk-UA"/>
        </w:rPr>
        <w:t>h</w:t>
      </w:r>
      <w:proofErr w:type="spellEnd"/>
      <w:r w:rsidR="00E33F7E">
        <w:rPr>
          <w:rFonts w:eastAsia="Arial"/>
          <w:sz w:val="28"/>
          <w:szCs w:val="28"/>
          <w:lang w:val="uk-UA"/>
        </w:rPr>
        <w:t xml:space="preserve"> </w:t>
      </w:r>
      <w:proofErr w:type="spellStart"/>
      <w:r w:rsidR="00E33F7E">
        <w:rPr>
          <w:rFonts w:eastAsia="Arial"/>
          <w:sz w:val="28"/>
          <w:szCs w:val="28"/>
          <w:lang w:val="uk-UA"/>
        </w:rPr>
        <w:t>training</w:t>
      </w:r>
      <w:proofErr w:type="spellEnd"/>
      <w:r w:rsidR="00E33F7E">
        <w:rPr>
          <w:rFonts w:eastAsia="Arial"/>
          <w:sz w:val="28"/>
          <w:szCs w:val="28"/>
          <w:lang w:val="uk-UA"/>
        </w:rPr>
        <w:t xml:space="preserve">, </w:t>
      </w:r>
      <w:proofErr w:type="spellStart"/>
      <w:r w:rsidR="00E33F7E">
        <w:rPr>
          <w:rFonts w:eastAsia="Arial"/>
          <w:sz w:val="28"/>
          <w:szCs w:val="28"/>
          <w:lang w:val="uk-UA"/>
        </w:rPr>
        <w:t>prohibited</w:t>
      </w:r>
      <w:proofErr w:type="spellEnd"/>
      <w:r w:rsidR="00E33F7E">
        <w:rPr>
          <w:rFonts w:eastAsia="Arial"/>
          <w:sz w:val="28"/>
          <w:szCs w:val="28"/>
          <w:lang w:val="uk-UA"/>
        </w:rPr>
        <w:t xml:space="preserve">, </w:t>
      </w:r>
      <w:proofErr w:type="spellStart"/>
      <w:r w:rsidR="00E33F7E">
        <w:rPr>
          <w:rFonts w:eastAsia="Arial"/>
          <w:sz w:val="28"/>
          <w:szCs w:val="28"/>
          <w:lang w:val="uk-UA"/>
        </w:rPr>
        <w:t>dangeoru</w:t>
      </w:r>
      <w:r w:rsidR="00024933">
        <w:rPr>
          <w:rFonts w:eastAsia="Arial"/>
          <w:sz w:val="28"/>
          <w:szCs w:val="28"/>
          <w:lang w:val="uk-UA"/>
        </w:rPr>
        <w:t>s</w:t>
      </w:r>
      <w:proofErr w:type="spellEnd"/>
      <w:r w:rsidR="00E33F7E">
        <w:rPr>
          <w:rFonts w:eastAsia="Arial"/>
          <w:sz w:val="28"/>
          <w:szCs w:val="28"/>
          <w:lang w:val="uk-UA"/>
        </w:rPr>
        <w:t xml:space="preserve">, </w:t>
      </w:r>
      <w:proofErr w:type="spellStart"/>
      <w:r w:rsidR="00E33F7E">
        <w:rPr>
          <w:rFonts w:eastAsia="Arial"/>
          <w:sz w:val="28"/>
          <w:szCs w:val="28"/>
          <w:lang w:val="uk-UA"/>
        </w:rPr>
        <w:t>restricted</w:t>
      </w:r>
      <w:proofErr w:type="spellEnd"/>
      <w:r w:rsidR="00E33F7E">
        <w:rPr>
          <w:rFonts w:eastAsia="Arial"/>
          <w:sz w:val="28"/>
          <w:szCs w:val="28"/>
          <w:lang w:val="uk-UA"/>
        </w:rPr>
        <w:t xml:space="preserve"> </w:t>
      </w:r>
      <w:proofErr w:type="spellStart"/>
      <w:r w:rsidRPr="00CE20FB">
        <w:rPr>
          <w:rFonts w:eastAsia="Arial"/>
          <w:sz w:val="28"/>
          <w:szCs w:val="28"/>
          <w:lang w:val="uk-UA"/>
        </w:rPr>
        <w:t>zones</w:t>
      </w:r>
      <w:proofErr w:type="spellEnd"/>
      <w:r w:rsidRPr="00CE20FB">
        <w:rPr>
          <w:rFonts w:eastAsia="Arial"/>
          <w:sz w:val="28"/>
          <w:szCs w:val="28"/>
          <w:lang w:val="uk-UA"/>
        </w:rPr>
        <w:t xml:space="preserve">, TSA </w:t>
      </w:r>
      <w:proofErr w:type="spellStart"/>
      <w:r w:rsidRPr="00CE20FB">
        <w:rPr>
          <w:rFonts w:eastAsia="Arial"/>
          <w:sz w:val="28"/>
          <w:szCs w:val="28"/>
          <w:lang w:val="uk-UA"/>
        </w:rPr>
        <w:t>and</w:t>
      </w:r>
      <w:proofErr w:type="spellEnd"/>
      <w:r w:rsidRPr="00CE20FB">
        <w:rPr>
          <w:rFonts w:eastAsia="Arial"/>
          <w:sz w:val="28"/>
          <w:szCs w:val="28"/>
          <w:lang w:val="uk-UA"/>
        </w:rPr>
        <w:t xml:space="preserve"> TRA.</w:t>
      </w:r>
    </w:p>
    <w:p w14:paraId="30AADFC9" w14:textId="76BB922F" w:rsidR="00E33F7E" w:rsidRPr="00E33F7E" w:rsidRDefault="00E33F7E" w:rsidP="00E33F7E">
      <w:pPr>
        <w:spacing w:line="360" w:lineRule="auto"/>
        <w:jc w:val="center"/>
        <w:rPr>
          <w:rFonts w:eastAsia="Arial"/>
          <w:sz w:val="28"/>
          <w:szCs w:val="28"/>
        </w:rPr>
      </w:pPr>
      <w:r>
        <w:rPr>
          <w:rFonts w:eastAsia="Arial"/>
          <w:noProof/>
          <w:sz w:val="28"/>
          <w:szCs w:val="28"/>
          <w:lang w:val="ru-RU" w:eastAsia="ru-RU"/>
        </w:rPr>
        <w:drawing>
          <wp:inline distT="0" distB="0" distL="0" distR="0" wp14:anchorId="25A76D2E" wp14:editId="61513BBA">
            <wp:extent cx="6009553" cy="3583305"/>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13109" cy="3585426"/>
                    </a:xfrm>
                    <a:prstGeom prst="rect">
                      <a:avLst/>
                    </a:prstGeom>
                    <a:noFill/>
                  </pic:spPr>
                </pic:pic>
              </a:graphicData>
            </a:graphic>
          </wp:inline>
        </w:drawing>
      </w:r>
    </w:p>
    <w:p w14:paraId="41536CD9" w14:textId="03017C93" w:rsidR="00E308EA" w:rsidRDefault="00E33F7E" w:rsidP="00E33F7E">
      <w:pPr>
        <w:spacing w:line="360" w:lineRule="auto"/>
        <w:jc w:val="center"/>
        <w:rPr>
          <w:rFonts w:eastAsia="Arial"/>
          <w:sz w:val="28"/>
          <w:szCs w:val="28"/>
        </w:rPr>
      </w:pPr>
      <w:bookmarkStart w:id="11" w:name="page47"/>
      <w:bookmarkEnd w:id="11"/>
      <w:r w:rsidRPr="00AA7116">
        <w:rPr>
          <w:rFonts w:eastAsia="Arial"/>
          <w:sz w:val="28"/>
          <w:szCs w:val="28"/>
        </w:rPr>
        <w:t>Figure 2.2.3.</w:t>
      </w:r>
      <w:r>
        <w:rPr>
          <w:rFonts w:eastAsia="Arial"/>
          <w:sz w:val="28"/>
          <w:szCs w:val="28"/>
        </w:rPr>
        <w:t>18</w:t>
      </w:r>
      <w:r w:rsidRPr="00AA7116">
        <w:rPr>
          <w:rFonts w:eastAsia="Arial"/>
          <w:sz w:val="28"/>
          <w:szCs w:val="28"/>
        </w:rPr>
        <w:t xml:space="preserve">. – </w:t>
      </w:r>
      <w:r>
        <w:rPr>
          <w:rFonts w:eastAsia="Arial"/>
          <w:sz w:val="28"/>
          <w:szCs w:val="28"/>
        </w:rPr>
        <w:t>Buffering route example</w:t>
      </w:r>
    </w:p>
    <w:p w14:paraId="2AFAE4B6" w14:textId="77777777" w:rsidR="00E33F7E" w:rsidRPr="00E33F7E" w:rsidRDefault="00E33F7E" w:rsidP="00E33F7E">
      <w:pPr>
        <w:spacing w:line="360" w:lineRule="auto"/>
        <w:jc w:val="center"/>
        <w:rPr>
          <w:rFonts w:eastAsia="Arial"/>
          <w:sz w:val="28"/>
          <w:szCs w:val="28"/>
        </w:rPr>
      </w:pPr>
    </w:p>
    <w:p w14:paraId="2D2A7AA3" w14:textId="30B9B0D4" w:rsidR="00E308EA" w:rsidRPr="00E33F7E" w:rsidRDefault="00E308EA" w:rsidP="00E33F7E">
      <w:pPr>
        <w:spacing w:line="360" w:lineRule="auto"/>
        <w:ind w:firstLine="709"/>
        <w:jc w:val="both"/>
        <w:rPr>
          <w:rFonts w:eastAsia="Arial"/>
          <w:sz w:val="28"/>
          <w:szCs w:val="28"/>
        </w:rPr>
      </w:pPr>
      <w:bookmarkStart w:id="12" w:name="page49"/>
      <w:bookmarkEnd w:id="12"/>
      <w:r w:rsidRPr="00E33F7E">
        <w:rPr>
          <w:rFonts w:eastAsia="Arial"/>
          <w:sz w:val="28"/>
          <w:szCs w:val="28"/>
        </w:rPr>
        <w:lastRenderedPageBreak/>
        <w:t>If the flight route does not cross the FIR of the area</w:t>
      </w:r>
      <w:r w:rsidR="00E33F7E">
        <w:rPr>
          <w:rFonts w:eastAsia="Arial"/>
          <w:sz w:val="28"/>
          <w:szCs w:val="28"/>
        </w:rPr>
        <w:t xml:space="preserve"> responsibility,</w:t>
      </w:r>
      <w:r w:rsidRPr="00E33F7E">
        <w:rPr>
          <w:rFonts w:eastAsia="Arial"/>
          <w:sz w:val="28"/>
          <w:szCs w:val="28"/>
        </w:rPr>
        <w:t xml:space="preserve"> it will </w:t>
      </w:r>
      <w:r w:rsidR="00E33F7E">
        <w:rPr>
          <w:rFonts w:eastAsia="Arial"/>
          <w:sz w:val="28"/>
          <w:szCs w:val="28"/>
        </w:rPr>
        <w:t xml:space="preserve">not </w:t>
      </w:r>
      <w:r w:rsidRPr="00E33F7E">
        <w:rPr>
          <w:rFonts w:eastAsia="Arial"/>
          <w:sz w:val="28"/>
          <w:szCs w:val="28"/>
        </w:rPr>
        <w:t xml:space="preserve">entered into the system. </w:t>
      </w:r>
      <w:r w:rsidR="00E33F7E">
        <w:rPr>
          <w:rFonts w:eastAsia="Arial"/>
          <w:sz w:val="28"/>
          <w:szCs w:val="28"/>
        </w:rPr>
        <w:t xml:space="preserve">The </w:t>
      </w:r>
      <w:r w:rsidRPr="00E33F7E">
        <w:rPr>
          <w:rFonts w:eastAsia="Arial"/>
          <w:sz w:val="28"/>
          <w:szCs w:val="28"/>
        </w:rPr>
        <w:t>system will issue a warning</w:t>
      </w:r>
      <w:r w:rsidR="00E33F7E">
        <w:rPr>
          <w:rFonts w:eastAsia="Arial"/>
          <w:sz w:val="28"/>
          <w:szCs w:val="28"/>
        </w:rPr>
        <w:t xml:space="preserve"> in case w</w:t>
      </w:r>
      <w:r w:rsidR="00E33F7E" w:rsidRPr="00E33F7E">
        <w:rPr>
          <w:rFonts w:eastAsia="Arial"/>
          <w:sz w:val="28"/>
          <w:szCs w:val="28"/>
        </w:rPr>
        <w:t>hen y</w:t>
      </w:r>
      <w:r w:rsidR="00E33F7E">
        <w:rPr>
          <w:rFonts w:eastAsia="Arial"/>
          <w:sz w:val="28"/>
          <w:szCs w:val="28"/>
        </w:rPr>
        <w:t>ou try to save the entered data without crossing your FIR</w:t>
      </w:r>
      <w:r w:rsidRPr="00E33F7E">
        <w:rPr>
          <w:rFonts w:eastAsia="Arial"/>
          <w:sz w:val="28"/>
          <w:szCs w:val="28"/>
        </w:rPr>
        <w:t xml:space="preserve">. For example: if the </w:t>
      </w:r>
      <w:r w:rsidR="00E33F7E">
        <w:rPr>
          <w:rFonts w:eastAsia="Arial"/>
          <w:sz w:val="28"/>
          <w:szCs w:val="28"/>
        </w:rPr>
        <w:t>controller</w:t>
      </w:r>
      <w:r w:rsidRPr="00E33F7E">
        <w:rPr>
          <w:rFonts w:eastAsia="Arial"/>
          <w:sz w:val="28"/>
          <w:szCs w:val="28"/>
        </w:rPr>
        <w:t xml:space="preserve"> of Kiev FIR will try to create a route that does not cross the Kiev FIR, the system will not make it possible to save it to the database</w:t>
      </w:r>
      <w:r w:rsidR="00E33F7E">
        <w:rPr>
          <w:rFonts w:eastAsia="Arial"/>
          <w:sz w:val="28"/>
          <w:szCs w:val="28"/>
        </w:rPr>
        <w:t>.</w:t>
      </w:r>
    </w:p>
    <w:p w14:paraId="51AF9CCD" w14:textId="75D46C8A" w:rsidR="00E308EA" w:rsidRDefault="00E308EA" w:rsidP="00E33F7E">
      <w:pPr>
        <w:spacing w:line="360" w:lineRule="auto"/>
        <w:ind w:firstLine="709"/>
        <w:jc w:val="both"/>
        <w:rPr>
          <w:rFonts w:eastAsia="Arial"/>
          <w:sz w:val="28"/>
          <w:szCs w:val="28"/>
        </w:rPr>
      </w:pPr>
      <w:r w:rsidRPr="00B35847">
        <w:rPr>
          <w:rFonts w:eastAsia="Arial"/>
          <w:sz w:val="28"/>
          <w:szCs w:val="28"/>
        </w:rPr>
        <w:t>If you want to close</w:t>
      </w:r>
      <w:r w:rsidR="00E33F7E">
        <w:rPr>
          <w:rFonts w:eastAsia="Arial"/>
          <w:sz w:val="28"/>
          <w:szCs w:val="28"/>
        </w:rPr>
        <w:t xml:space="preserve"> the window and</w:t>
      </w:r>
      <w:r w:rsidRPr="00B35847">
        <w:rPr>
          <w:rFonts w:eastAsia="Arial"/>
          <w:sz w:val="28"/>
          <w:szCs w:val="28"/>
        </w:rPr>
        <w:t xml:space="preserve"> enter</w:t>
      </w:r>
      <w:r>
        <w:rPr>
          <w:rFonts w:eastAsia="Arial"/>
          <w:sz w:val="28"/>
          <w:szCs w:val="28"/>
        </w:rPr>
        <w:t xml:space="preserve"> </w:t>
      </w:r>
      <w:r w:rsidRPr="00B35847">
        <w:rPr>
          <w:rFonts w:eastAsia="Arial"/>
          <w:sz w:val="28"/>
          <w:szCs w:val="28"/>
        </w:rPr>
        <w:t xml:space="preserve">a new </w:t>
      </w:r>
      <w:r w:rsidR="00E33F7E">
        <w:rPr>
          <w:rFonts w:eastAsia="Arial"/>
          <w:sz w:val="28"/>
          <w:szCs w:val="28"/>
        </w:rPr>
        <w:t>flight plan you should click</w:t>
      </w:r>
      <w:r w:rsidRPr="00B35847">
        <w:rPr>
          <w:rFonts w:eastAsia="Arial"/>
          <w:sz w:val="28"/>
          <w:szCs w:val="28"/>
        </w:rPr>
        <w:t xml:space="preserve"> “Exit”</w:t>
      </w:r>
      <w:r>
        <w:rPr>
          <w:rFonts w:eastAsia="Arial"/>
          <w:sz w:val="28"/>
          <w:szCs w:val="28"/>
        </w:rPr>
        <w:t xml:space="preserve"> </w:t>
      </w:r>
      <w:r w:rsidRPr="00B35847">
        <w:rPr>
          <w:rFonts w:eastAsia="Arial"/>
          <w:sz w:val="28"/>
          <w:szCs w:val="28"/>
        </w:rPr>
        <w:t>button</w:t>
      </w:r>
      <w:r w:rsidR="00E33F7E">
        <w:rPr>
          <w:rFonts w:eastAsia="Arial"/>
          <w:sz w:val="28"/>
          <w:szCs w:val="28"/>
        </w:rPr>
        <w:t xml:space="preserve"> (Fig. 2.2.3.19.).</w:t>
      </w:r>
    </w:p>
    <w:p w14:paraId="63D2FFDB" w14:textId="123A562D" w:rsidR="00E33F7E" w:rsidRPr="00B35847" w:rsidRDefault="00E33F7E" w:rsidP="00E33F7E">
      <w:pPr>
        <w:spacing w:line="360" w:lineRule="auto"/>
        <w:jc w:val="center"/>
        <w:rPr>
          <w:rFonts w:eastAsia="Arial"/>
          <w:sz w:val="28"/>
          <w:szCs w:val="28"/>
        </w:rPr>
      </w:pPr>
      <w:r>
        <w:rPr>
          <w:rFonts w:eastAsia="Arial"/>
          <w:noProof/>
          <w:sz w:val="28"/>
          <w:szCs w:val="28"/>
          <w:lang w:val="ru-RU" w:eastAsia="ru-RU"/>
        </w:rPr>
        <w:drawing>
          <wp:inline distT="0" distB="0" distL="0" distR="0" wp14:anchorId="72D4FB19" wp14:editId="02F1B442">
            <wp:extent cx="3589020" cy="1874202"/>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91858" cy="1875684"/>
                    </a:xfrm>
                    <a:prstGeom prst="rect">
                      <a:avLst/>
                    </a:prstGeom>
                    <a:noFill/>
                  </pic:spPr>
                </pic:pic>
              </a:graphicData>
            </a:graphic>
          </wp:inline>
        </w:drawing>
      </w:r>
    </w:p>
    <w:p w14:paraId="1DE5BD67" w14:textId="175A78B7" w:rsidR="00E308EA" w:rsidRPr="00791B1E" w:rsidRDefault="00791B1E" w:rsidP="00791B1E">
      <w:pPr>
        <w:spacing w:line="360" w:lineRule="auto"/>
        <w:jc w:val="center"/>
        <w:rPr>
          <w:rFonts w:eastAsia="Arial"/>
          <w:sz w:val="28"/>
          <w:szCs w:val="28"/>
        </w:rPr>
      </w:pPr>
      <w:r w:rsidRPr="00AA7116">
        <w:rPr>
          <w:rFonts w:eastAsia="Arial"/>
          <w:sz w:val="28"/>
          <w:szCs w:val="28"/>
        </w:rPr>
        <w:t>Figure 2.2.3.</w:t>
      </w:r>
      <w:r>
        <w:rPr>
          <w:rFonts w:eastAsia="Arial"/>
          <w:sz w:val="28"/>
          <w:szCs w:val="28"/>
        </w:rPr>
        <w:t>19</w:t>
      </w:r>
      <w:r w:rsidRPr="00AA7116">
        <w:rPr>
          <w:rFonts w:eastAsia="Arial"/>
          <w:sz w:val="28"/>
          <w:szCs w:val="28"/>
        </w:rPr>
        <w:t xml:space="preserve">. – </w:t>
      </w:r>
      <w:r>
        <w:rPr>
          <w:rFonts w:eastAsia="Arial"/>
          <w:sz w:val="28"/>
          <w:szCs w:val="28"/>
        </w:rPr>
        <w:t>Flight plan entering</w:t>
      </w:r>
    </w:p>
    <w:p w14:paraId="119FD304" w14:textId="37EDB11D" w:rsidR="00E308EA" w:rsidRPr="00B35847" w:rsidRDefault="00207C4C" w:rsidP="00791B1E">
      <w:pPr>
        <w:spacing w:line="360" w:lineRule="auto"/>
        <w:ind w:firstLine="709"/>
        <w:jc w:val="both"/>
        <w:rPr>
          <w:rFonts w:eastAsia="Arial"/>
          <w:b/>
          <w:sz w:val="28"/>
          <w:szCs w:val="28"/>
        </w:rPr>
      </w:pPr>
      <w:r>
        <w:rPr>
          <w:rFonts w:eastAsia="Arial"/>
          <w:b/>
          <w:sz w:val="28"/>
          <w:szCs w:val="28"/>
        </w:rPr>
        <w:t>2</w:t>
      </w:r>
      <w:r w:rsidR="00E308EA">
        <w:rPr>
          <w:rFonts w:eastAsia="Arial"/>
          <w:b/>
          <w:sz w:val="28"/>
          <w:szCs w:val="28"/>
        </w:rPr>
        <w:t xml:space="preserve">.2.4. Submenu </w:t>
      </w:r>
      <w:r>
        <w:rPr>
          <w:rFonts w:eastAsia="Arial"/>
          <w:b/>
          <w:sz w:val="28"/>
          <w:szCs w:val="28"/>
        </w:rPr>
        <w:t>“</w:t>
      </w:r>
      <w:r w:rsidR="00E308EA">
        <w:rPr>
          <w:rFonts w:eastAsia="Arial"/>
          <w:b/>
          <w:sz w:val="28"/>
          <w:szCs w:val="28"/>
        </w:rPr>
        <w:t>Map</w:t>
      </w:r>
      <w:r>
        <w:rPr>
          <w:rFonts w:eastAsia="Arial"/>
          <w:b/>
          <w:sz w:val="28"/>
          <w:szCs w:val="28"/>
        </w:rPr>
        <w:t>”</w:t>
      </w:r>
    </w:p>
    <w:p w14:paraId="08A7E257" w14:textId="0B4E92BB" w:rsidR="00E308EA" w:rsidRPr="00B35847" w:rsidRDefault="00E308EA" w:rsidP="00207C4C">
      <w:pPr>
        <w:spacing w:line="360" w:lineRule="auto"/>
        <w:ind w:firstLine="709"/>
        <w:jc w:val="both"/>
        <w:rPr>
          <w:rFonts w:eastAsia="Arial"/>
          <w:sz w:val="28"/>
          <w:szCs w:val="28"/>
        </w:rPr>
      </w:pPr>
      <w:r>
        <w:rPr>
          <w:rFonts w:eastAsia="Arial"/>
          <w:sz w:val="28"/>
          <w:szCs w:val="28"/>
        </w:rPr>
        <w:t>Submenu</w:t>
      </w:r>
      <w:r w:rsidR="00207C4C">
        <w:rPr>
          <w:rFonts w:eastAsia="Arial"/>
          <w:sz w:val="28"/>
          <w:szCs w:val="28"/>
        </w:rPr>
        <w:t xml:space="preserve"> “Map”</w:t>
      </w:r>
      <w:r>
        <w:rPr>
          <w:rFonts w:eastAsia="Arial"/>
          <w:sz w:val="28"/>
          <w:szCs w:val="28"/>
        </w:rPr>
        <w:t xml:space="preserve"> </w:t>
      </w:r>
      <w:r w:rsidR="00207C4C">
        <w:rPr>
          <w:rFonts w:eastAsia="Arial"/>
          <w:sz w:val="28"/>
          <w:szCs w:val="28"/>
        </w:rPr>
        <w:t xml:space="preserve">shows </w:t>
      </w:r>
      <w:r>
        <w:rPr>
          <w:rFonts w:eastAsia="Arial"/>
          <w:sz w:val="28"/>
          <w:szCs w:val="28"/>
        </w:rPr>
        <w:t>a window for FIS work</w:t>
      </w:r>
      <w:r w:rsidRPr="00B35847">
        <w:rPr>
          <w:rFonts w:eastAsia="Arial"/>
          <w:sz w:val="28"/>
          <w:szCs w:val="28"/>
        </w:rPr>
        <w:t>, viewing</w:t>
      </w:r>
      <w:r w:rsidR="00207C4C">
        <w:rPr>
          <w:rFonts w:eastAsia="Arial"/>
          <w:sz w:val="28"/>
          <w:szCs w:val="28"/>
        </w:rPr>
        <w:t xml:space="preserve"> list of activities</w:t>
      </w:r>
      <w:r w:rsidRPr="00B35847">
        <w:rPr>
          <w:rFonts w:eastAsia="Arial"/>
          <w:sz w:val="28"/>
          <w:szCs w:val="28"/>
        </w:rPr>
        <w:t xml:space="preserve"> </w:t>
      </w:r>
      <w:r w:rsidR="00207C4C">
        <w:rPr>
          <w:rFonts w:eastAsia="Arial"/>
          <w:sz w:val="28"/>
          <w:szCs w:val="28"/>
        </w:rPr>
        <w:t xml:space="preserve">(Fig 2.2.4.1.) </w:t>
      </w:r>
      <w:r w:rsidRPr="00B35847">
        <w:rPr>
          <w:rFonts w:eastAsia="Arial"/>
          <w:sz w:val="28"/>
          <w:szCs w:val="28"/>
        </w:rPr>
        <w:t xml:space="preserve">and working with a cartographic display of activities </w:t>
      </w:r>
      <w:r w:rsidR="00207C4C">
        <w:rPr>
          <w:rFonts w:eastAsia="Arial"/>
          <w:sz w:val="28"/>
          <w:szCs w:val="28"/>
        </w:rPr>
        <w:t xml:space="preserve">(Fig 2.2.4.2.) </w:t>
      </w:r>
      <w:r w:rsidRPr="00B35847">
        <w:rPr>
          <w:rFonts w:eastAsia="Arial"/>
          <w:sz w:val="28"/>
          <w:szCs w:val="28"/>
        </w:rPr>
        <w:t>and other data e</w:t>
      </w:r>
      <w:r w:rsidR="00207C4C">
        <w:rPr>
          <w:rFonts w:eastAsia="Arial"/>
          <w:sz w:val="28"/>
          <w:szCs w:val="28"/>
        </w:rPr>
        <w:t>ntered into the system database.</w:t>
      </w:r>
    </w:p>
    <w:p w14:paraId="2BA2D3B6" w14:textId="41FE13A6" w:rsidR="00E308EA" w:rsidRPr="00B35847" w:rsidRDefault="00207C4C" w:rsidP="00207C4C">
      <w:pPr>
        <w:spacing w:line="360" w:lineRule="auto"/>
        <w:jc w:val="center"/>
        <w:rPr>
          <w:rFonts w:eastAsia="Arial"/>
          <w:sz w:val="28"/>
          <w:szCs w:val="28"/>
        </w:rPr>
      </w:pPr>
      <w:r>
        <w:rPr>
          <w:rFonts w:eastAsia="Arial"/>
          <w:noProof/>
          <w:sz w:val="28"/>
          <w:szCs w:val="28"/>
          <w:lang w:val="ru-RU" w:eastAsia="ru-RU"/>
        </w:rPr>
        <w:drawing>
          <wp:inline distT="0" distB="0" distL="0" distR="0" wp14:anchorId="1FD2BA89" wp14:editId="504F3FC7">
            <wp:extent cx="5486400" cy="3129824"/>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0">
                      <a:extLst>
                        <a:ext uri="{28A0092B-C50C-407E-A947-70E740481C1C}">
                          <a14:useLocalDpi xmlns:a14="http://schemas.microsoft.com/office/drawing/2010/main" val="0"/>
                        </a:ext>
                      </a:extLst>
                    </a:blip>
                    <a:srcRect r="50224" b="-910"/>
                    <a:stretch/>
                  </pic:blipFill>
                  <pic:spPr bwMode="auto">
                    <a:xfrm>
                      <a:off x="0" y="0"/>
                      <a:ext cx="5521242" cy="3149700"/>
                    </a:xfrm>
                    <a:prstGeom prst="rect">
                      <a:avLst/>
                    </a:prstGeom>
                    <a:noFill/>
                    <a:ln>
                      <a:noFill/>
                    </a:ln>
                    <a:extLst>
                      <a:ext uri="{53640926-AAD7-44D8-BBD7-CCE9431645EC}">
                        <a14:shadowObscured xmlns:a14="http://schemas.microsoft.com/office/drawing/2010/main"/>
                      </a:ext>
                    </a:extLst>
                  </pic:spPr>
                </pic:pic>
              </a:graphicData>
            </a:graphic>
          </wp:inline>
        </w:drawing>
      </w:r>
    </w:p>
    <w:p w14:paraId="14C3BF94" w14:textId="18B6A462" w:rsidR="00207C4C" w:rsidRPr="00791B1E" w:rsidRDefault="00207C4C" w:rsidP="00207C4C">
      <w:pPr>
        <w:spacing w:line="360" w:lineRule="auto"/>
        <w:jc w:val="center"/>
        <w:rPr>
          <w:rFonts w:eastAsia="Arial"/>
          <w:sz w:val="28"/>
          <w:szCs w:val="28"/>
        </w:rPr>
      </w:pPr>
      <w:r>
        <w:rPr>
          <w:rFonts w:eastAsia="Arial"/>
          <w:sz w:val="28"/>
          <w:szCs w:val="28"/>
        </w:rPr>
        <w:t>Figure 2.2.4.1</w:t>
      </w:r>
      <w:r w:rsidRPr="00AA7116">
        <w:rPr>
          <w:rFonts w:eastAsia="Arial"/>
          <w:sz w:val="28"/>
          <w:szCs w:val="28"/>
        </w:rPr>
        <w:t xml:space="preserve">. – </w:t>
      </w:r>
      <w:r>
        <w:rPr>
          <w:rFonts w:eastAsia="Arial"/>
          <w:sz w:val="28"/>
          <w:szCs w:val="28"/>
        </w:rPr>
        <w:t>List of activities</w:t>
      </w:r>
    </w:p>
    <w:p w14:paraId="5A76392B" w14:textId="7AA75720" w:rsidR="00207C4C" w:rsidRDefault="00207C4C" w:rsidP="00207C4C">
      <w:pPr>
        <w:spacing w:line="360" w:lineRule="auto"/>
        <w:jc w:val="center"/>
        <w:rPr>
          <w:rFonts w:eastAsia="Arial"/>
          <w:noProof/>
          <w:sz w:val="28"/>
          <w:szCs w:val="28"/>
        </w:rPr>
      </w:pPr>
      <w:r>
        <w:rPr>
          <w:rFonts w:eastAsia="Arial"/>
          <w:noProof/>
          <w:sz w:val="28"/>
          <w:szCs w:val="28"/>
          <w:lang w:val="ru-RU" w:eastAsia="ru-RU"/>
        </w:rPr>
        <w:lastRenderedPageBreak/>
        <w:drawing>
          <wp:inline distT="0" distB="0" distL="0" distR="0" wp14:anchorId="7F6457EF" wp14:editId="2D1BF406">
            <wp:extent cx="5743270" cy="3184525"/>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0">
                      <a:extLst>
                        <a:ext uri="{28A0092B-C50C-407E-A947-70E740481C1C}">
                          <a14:useLocalDpi xmlns:a14="http://schemas.microsoft.com/office/drawing/2010/main" val="0"/>
                        </a:ext>
                      </a:extLst>
                    </a:blip>
                    <a:srcRect l="49698" t="1" b="881"/>
                    <a:stretch/>
                  </pic:blipFill>
                  <pic:spPr bwMode="auto">
                    <a:xfrm>
                      <a:off x="0" y="0"/>
                      <a:ext cx="5816411" cy="3225080"/>
                    </a:xfrm>
                    <a:prstGeom prst="rect">
                      <a:avLst/>
                    </a:prstGeom>
                    <a:noFill/>
                    <a:ln>
                      <a:noFill/>
                    </a:ln>
                    <a:extLst>
                      <a:ext uri="{53640926-AAD7-44D8-BBD7-CCE9431645EC}">
                        <a14:shadowObscured xmlns:a14="http://schemas.microsoft.com/office/drawing/2010/main"/>
                      </a:ext>
                    </a:extLst>
                  </pic:spPr>
                </pic:pic>
              </a:graphicData>
            </a:graphic>
          </wp:inline>
        </w:drawing>
      </w:r>
    </w:p>
    <w:p w14:paraId="2358A9FB" w14:textId="1F240C75" w:rsidR="00207C4C" w:rsidRPr="00207C4C" w:rsidRDefault="00207C4C" w:rsidP="00207C4C">
      <w:pPr>
        <w:spacing w:line="360" w:lineRule="auto"/>
        <w:jc w:val="center"/>
        <w:rPr>
          <w:rFonts w:eastAsia="Arial"/>
          <w:sz w:val="28"/>
          <w:szCs w:val="28"/>
        </w:rPr>
      </w:pPr>
      <w:r>
        <w:rPr>
          <w:rFonts w:eastAsia="Arial"/>
          <w:sz w:val="28"/>
          <w:szCs w:val="28"/>
        </w:rPr>
        <w:t>Figure 2.2.4.2</w:t>
      </w:r>
      <w:r w:rsidRPr="00AA7116">
        <w:rPr>
          <w:rFonts w:eastAsia="Arial"/>
          <w:sz w:val="28"/>
          <w:szCs w:val="28"/>
        </w:rPr>
        <w:t xml:space="preserve">. – </w:t>
      </w:r>
      <w:r>
        <w:rPr>
          <w:rFonts w:eastAsia="Arial"/>
          <w:sz w:val="28"/>
          <w:szCs w:val="28"/>
        </w:rPr>
        <w:t>Cartographic view</w:t>
      </w:r>
    </w:p>
    <w:p w14:paraId="55C58B9C" w14:textId="77777777" w:rsidR="00252418" w:rsidRDefault="00252418" w:rsidP="00207C4C">
      <w:pPr>
        <w:spacing w:line="360" w:lineRule="auto"/>
        <w:ind w:firstLine="709"/>
        <w:jc w:val="both"/>
        <w:rPr>
          <w:rFonts w:eastAsia="Arial"/>
          <w:b/>
          <w:sz w:val="28"/>
          <w:szCs w:val="28"/>
        </w:rPr>
      </w:pPr>
    </w:p>
    <w:p w14:paraId="1648BDE4" w14:textId="3912C10D" w:rsidR="00E308EA" w:rsidRPr="006642E7" w:rsidRDefault="00907DDB" w:rsidP="00207C4C">
      <w:pPr>
        <w:spacing w:line="360" w:lineRule="auto"/>
        <w:ind w:firstLine="709"/>
        <w:jc w:val="both"/>
        <w:rPr>
          <w:rFonts w:eastAsia="Arial"/>
          <w:b/>
          <w:sz w:val="28"/>
          <w:szCs w:val="28"/>
          <w:u w:val="single"/>
        </w:rPr>
      </w:pPr>
      <w:r>
        <w:rPr>
          <w:rFonts w:eastAsia="Arial"/>
          <w:b/>
          <w:sz w:val="28"/>
          <w:szCs w:val="28"/>
        </w:rPr>
        <w:t>2</w:t>
      </w:r>
      <w:r w:rsidR="00E308EA" w:rsidRPr="006642E7">
        <w:rPr>
          <w:rFonts w:eastAsia="Arial"/>
          <w:b/>
          <w:sz w:val="28"/>
          <w:szCs w:val="28"/>
        </w:rPr>
        <w:t xml:space="preserve">.2.5. Submenu </w:t>
      </w:r>
      <w:r w:rsidR="00207C4C">
        <w:rPr>
          <w:rFonts w:eastAsia="Arial"/>
          <w:b/>
          <w:sz w:val="28"/>
          <w:szCs w:val="28"/>
        </w:rPr>
        <w:t>“</w:t>
      </w:r>
      <w:r w:rsidR="00E308EA" w:rsidRPr="006642E7">
        <w:rPr>
          <w:rFonts w:eastAsia="Arial"/>
          <w:b/>
          <w:sz w:val="28"/>
          <w:szCs w:val="28"/>
        </w:rPr>
        <w:t>Print</w:t>
      </w:r>
      <w:r w:rsidR="00207C4C">
        <w:rPr>
          <w:rFonts w:eastAsia="Arial"/>
          <w:b/>
          <w:sz w:val="28"/>
          <w:szCs w:val="28"/>
        </w:rPr>
        <w:t>”</w:t>
      </w:r>
    </w:p>
    <w:p w14:paraId="245CBCA9" w14:textId="43DF92C2" w:rsidR="00E308EA" w:rsidRPr="006642E7" w:rsidRDefault="00207C4C" w:rsidP="00207C4C">
      <w:pPr>
        <w:spacing w:line="360" w:lineRule="auto"/>
        <w:ind w:firstLine="709"/>
        <w:jc w:val="both"/>
        <w:rPr>
          <w:rFonts w:eastAsia="Arial"/>
          <w:sz w:val="28"/>
          <w:szCs w:val="28"/>
        </w:rPr>
      </w:pPr>
      <w:r w:rsidRPr="00207C4C">
        <w:rPr>
          <w:rFonts w:eastAsia="Arial"/>
          <w:sz w:val="28"/>
          <w:szCs w:val="28"/>
        </w:rPr>
        <w:t>Submenu “Print”</w:t>
      </w:r>
      <w:r>
        <w:rPr>
          <w:rFonts w:eastAsia="Arial"/>
          <w:b/>
          <w:sz w:val="28"/>
          <w:szCs w:val="28"/>
        </w:rPr>
        <w:t xml:space="preserve"> </w:t>
      </w:r>
      <w:r>
        <w:rPr>
          <w:rFonts w:eastAsia="Arial"/>
          <w:sz w:val="28"/>
          <w:szCs w:val="28"/>
        </w:rPr>
        <w:t>c</w:t>
      </w:r>
      <w:r w:rsidR="00E308EA">
        <w:rPr>
          <w:rFonts w:eastAsia="Arial"/>
          <w:sz w:val="28"/>
          <w:szCs w:val="28"/>
        </w:rPr>
        <w:t>onsists of the following options:</w:t>
      </w:r>
    </w:p>
    <w:p w14:paraId="646CC775" w14:textId="7D9F8759" w:rsidR="00E308EA" w:rsidRDefault="00207C4C" w:rsidP="00E308EA">
      <w:pPr>
        <w:spacing w:line="360" w:lineRule="auto"/>
        <w:ind w:firstLine="708"/>
        <w:jc w:val="both"/>
        <w:rPr>
          <w:rFonts w:eastAsia="Arial"/>
          <w:sz w:val="28"/>
          <w:szCs w:val="28"/>
        </w:rPr>
      </w:pPr>
      <w:r w:rsidRPr="00207C4C">
        <w:rPr>
          <w:rFonts w:eastAsia="Arial"/>
          <w:b/>
          <w:i/>
          <w:sz w:val="28"/>
          <w:szCs w:val="28"/>
        </w:rPr>
        <w:t>“</w:t>
      </w:r>
      <w:r w:rsidR="00E308EA" w:rsidRPr="00207C4C">
        <w:rPr>
          <w:rFonts w:eastAsia="Arial"/>
          <w:b/>
          <w:i/>
          <w:sz w:val="28"/>
          <w:szCs w:val="28"/>
        </w:rPr>
        <w:t>Plan</w:t>
      </w:r>
      <w:r w:rsidRPr="00207C4C">
        <w:rPr>
          <w:rFonts w:eastAsia="Arial"/>
          <w:b/>
          <w:i/>
          <w:sz w:val="28"/>
          <w:szCs w:val="28"/>
        </w:rPr>
        <w:t>”</w:t>
      </w:r>
      <w:r w:rsidR="00E308EA" w:rsidRPr="006642E7">
        <w:rPr>
          <w:rFonts w:eastAsia="Arial"/>
          <w:sz w:val="28"/>
          <w:szCs w:val="28"/>
        </w:rPr>
        <w:t xml:space="preserve"> intended </w:t>
      </w:r>
      <w:r w:rsidR="00E308EA">
        <w:rPr>
          <w:rFonts w:eastAsia="Arial"/>
          <w:sz w:val="28"/>
          <w:szCs w:val="28"/>
        </w:rPr>
        <w:t>to save the</w:t>
      </w:r>
      <w:r w:rsidR="00252418">
        <w:rPr>
          <w:rFonts w:eastAsia="Arial"/>
          <w:sz w:val="28"/>
          <w:szCs w:val="28"/>
        </w:rPr>
        <w:t xml:space="preserve"> plan of the a</w:t>
      </w:r>
      <w:r w:rsidR="00E308EA" w:rsidRPr="006642E7">
        <w:rPr>
          <w:rFonts w:eastAsia="Arial"/>
          <w:sz w:val="28"/>
          <w:szCs w:val="28"/>
        </w:rPr>
        <w:t xml:space="preserve">irspace usage within any </w:t>
      </w:r>
      <w:r w:rsidR="00252418" w:rsidRPr="006642E7">
        <w:rPr>
          <w:rFonts w:eastAsia="Arial"/>
          <w:sz w:val="28"/>
          <w:szCs w:val="28"/>
        </w:rPr>
        <w:t>period</w:t>
      </w:r>
      <w:r w:rsidR="00E308EA">
        <w:rPr>
          <w:rFonts w:eastAsia="Arial"/>
          <w:sz w:val="28"/>
          <w:szCs w:val="28"/>
        </w:rPr>
        <w:t>.</w:t>
      </w:r>
      <w:bookmarkStart w:id="13" w:name="page50"/>
      <w:bookmarkEnd w:id="13"/>
    </w:p>
    <w:p w14:paraId="1CA630BE" w14:textId="759534A2" w:rsidR="00E308EA" w:rsidRDefault="00207C4C" w:rsidP="00E308EA">
      <w:pPr>
        <w:spacing w:line="360" w:lineRule="auto"/>
        <w:ind w:firstLine="708"/>
        <w:jc w:val="both"/>
        <w:rPr>
          <w:rFonts w:eastAsia="Arial"/>
          <w:sz w:val="28"/>
          <w:szCs w:val="28"/>
        </w:rPr>
      </w:pPr>
      <w:r w:rsidRPr="00252418">
        <w:rPr>
          <w:rFonts w:eastAsia="Arial"/>
          <w:b/>
          <w:i/>
          <w:sz w:val="28"/>
          <w:szCs w:val="28"/>
        </w:rPr>
        <w:t>“</w:t>
      </w:r>
      <w:r w:rsidR="00E308EA" w:rsidRPr="00252418">
        <w:rPr>
          <w:rFonts w:eastAsia="Arial"/>
          <w:b/>
          <w:i/>
          <w:sz w:val="28"/>
          <w:szCs w:val="28"/>
        </w:rPr>
        <w:t>FIS</w:t>
      </w:r>
      <w:r w:rsidRPr="00252418">
        <w:rPr>
          <w:rFonts w:eastAsia="Arial"/>
          <w:b/>
          <w:i/>
          <w:sz w:val="28"/>
          <w:szCs w:val="28"/>
        </w:rPr>
        <w:t>”</w:t>
      </w:r>
      <w:r w:rsidR="00E308EA">
        <w:rPr>
          <w:rFonts w:eastAsia="Arial"/>
          <w:sz w:val="28"/>
          <w:szCs w:val="28"/>
        </w:rPr>
        <w:t xml:space="preserve"> intended</w:t>
      </w:r>
      <w:r w:rsidR="00E308EA" w:rsidRPr="006642E7">
        <w:rPr>
          <w:rFonts w:eastAsia="Arial"/>
          <w:sz w:val="28"/>
          <w:szCs w:val="28"/>
        </w:rPr>
        <w:t xml:space="preserve"> for calculating the number of aircraft</w:t>
      </w:r>
      <w:r w:rsidR="00252418">
        <w:rPr>
          <w:rFonts w:eastAsia="Arial"/>
          <w:sz w:val="28"/>
          <w:szCs w:val="28"/>
        </w:rPr>
        <w:t xml:space="preserve"> (Fig. 2.2.5.1</w:t>
      </w:r>
      <w:r w:rsidR="00E308EA">
        <w:rPr>
          <w:rFonts w:eastAsia="Arial"/>
          <w:sz w:val="28"/>
          <w:szCs w:val="28"/>
        </w:rPr>
        <w:t>.)</w:t>
      </w:r>
      <w:r w:rsidR="00E308EA" w:rsidRPr="006642E7">
        <w:rPr>
          <w:rFonts w:eastAsia="Arial"/>
          <w:sz w:val="28"/>
          <w:szCs w:val="28"/>
        </w:rPr>
        <w:t xml:space="preserve">, according to which data on the actual performance of flights entered into the system </w:t>
      </w:r>
      <w:r w:rsidR="00E308EA">
        <w:rPr>
          <w:rFonts w:eastAsia="Arial"/>
          <w:sz w:val="28"/>
          <w:szCs w:val="28"/>
        </w:rPr>
        <w:t>within</w:t>
      </w:r>
      <w:r w:rsidR="00E308EA" w:rsidRPr="006642E7">
        <w:rPr>
          <w:rFonts w:eastAsia="Arial"/>
          <w:sz w:val="28"/>
          <w:szCs w:val="28"/>
        </w:rPr>
        <w:t xml:space="preserve"> a</w:t>
      </w:r>
      <w:r w:rsidR="00E308EA">
        <w:rPr>
          <w:rFonts w:eastAsia="Arial"/>
          <w:sz w:val="28"/>
          <w:szCs w:val="28"/>
        </w:rPr>
        <w:t>ny</w:t>
      </w:r>
      <w:r w:rsidR="00E308EA" w:rsidRPr="006642E7">
        <w:rPr>
          <w:rFonts w:eastAsia="Arial"/>
          <w:sz w:val="28"/>
          <w:szCs w:val="28"/>
        </w:rPr>
        <w:t xml:space="preserve"> selected </w:t>
      </w:r>
      <w:r w:rsidR="00252418" w:rsidRPr="006642E7">
        <w:rPr>
          <w:rFonts w:eastAsia="Arial"/>
          <w:sz w:val="28"/>
          <w:szCs w:val="28"/>
        </w:rPr>
        <w:t>period</w:t>
      </w:r>
      <w:r w:rsidR="00252418">
        <w:rPr>
          <w:rFonts w:eastAsia="Arial"/>
          <w:sz w:val="28"/>
          <w:szCs w:val="28"/>
        </w:rPr>
        <w:t>.</w:t>
      </w:r>
    </w:p>
    <w:p w14:paraId="40014F5C" w14:textId="75A986A0" w:rsidR="00252418" w:rsidRDefault="00252418" w:rsidP="00252418">
      <w:pPr>
        <w:spacing w:line="360" w:lineRule="auto"/>
        <w:jc w:val="center"/>
        <w:rPr>
          <w:rFonts w:eastAsia="Arial"/>
          <w:sz w:val="28"/>
          <w:szCs w:val="28"/>
        </w:rPr>
      </w:pPr>
      <w:r>
        <w:rPr>
          <w:rFonts w:eastAsia="Arial"/>
          <w:noProof/>
          <w:sz w:val="28"/>
          <w:szCs w:val="28"/>
          <w:lang w:val="ru-RU" w:eastAsia="ru-RU"/>
        </w:rPr>
        <w:drawing>
          <wp:inline distT="0" distB="0" distL="0" distR="0" wp14:anchorId="2AA280C5" wp14:editId="0957C30B">
            <wp:extent cx="5886450" cy="1942977"/>
            <wp:effectExtent l="0" t="0" r="0"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1">
                      <a:extLst>
                        <a:ext uri="{28A0092B-C50C-407E-A947-70E740481C1C}">
                          <a14:useLocalDpi xmlns:a14="http://schemas.microsoft.com/office/drawing/2010/main" val="0"/>
                        </a:ext>
                      </a:extLst>
                    </a:blip>
                    <a:srcRect t="971" r="1236"/>
                    <a:stretch/>
                  </pic:blipFill>
                  <pic:spPr bwMode="auto">
                    <a:xfrm>
                      <a:off x="0" y="0"/>
                      <a:ext cx="5904370" cy="1948892"/>
                    </a:xfrm>
                    <a:prstGeom prst="rect">
                      <a:avLst/>
                    </a:prstGeom>
                    <a:noFill/>
                    <a:ln>
                      <a:noFill/>
                    </a:ln>
                    <a:extLst>
                      <a:ext uri="{53640926-AAD7-44D8-BBD7-CCE9431645EC}">
                        <a14:shadowObscured xmlns:a14="http://schemas.microsoft.com/office/drawing/2010/main"/>
                      </a:ext>
                    </a:extLst>
                  </pic:spPr>
                </pic:pic>
              </a:graphicData>
            </a:graphic>
          </wp:inline>
        </w:drawing>
      </w:r>
    </w:p>
    <w:p w14:paraId="62B77344" w14:textId="78806E2D" w:rsidR="00252418" w:rsidRPr="00207C4C" w:rsidRDefault="00252418" w:rsidP="00252418">
      <w:pPr>
        <w:spacing w:line="360" w:lineRule="auto"/>
        <w:jc w:val="center"/>
        <w:rPr>
          <w:rFonts w:eastAsia="Arial"/>
          <w:sz w:val="28"/>
          <w:szCs w:val="28"/>
        </w:rPr>
      </w:pPr>
      <w:r>
        <w:rPr>
          <w:rFonts w:eastAsia="Arial"/>
          <w:sz w:val="28"/>
          <w:szCs w:val="28"/>
        </w:rPr>
        <w:t>Figure 2.2.5.1</w:t>
      </w:r>
      <w:r w:rsidRPr="00AA7116">
        <w:rPr>
          <w:rFonts w:eastAsia="Arial"/>
          <w:sz w:val="28"/>
          <w:szCs w:val="28"/>
        </w:rPr>
        <w:t xml:space="preserve">. – </w:t>
      </w:r>
      <w:r>
        <w:rPr>
          <w:rFonts w:eastAsia="Arial"/>
          <w:sz w:val="28"/>
          <w:szCs w:val="28"/>
        </w:rPr>
        <w:t>Aircraft calculating</w:t>
      </w:r>
    </w:p>
    <w:p w14:paraId="1696E005" w14:textId="77777777" w:rsidR="00E308EA" w:rsidRPr="00303DF9" w:rsidRDefault="00E308EA" w:rsidP="00E308EA">
      <w:pPr>
        <w:spacing w:line="360" w:lineRule="auto"/>
        <w:jc w:val="both"/>
        <w:rPr>
          <w:sz w:val="28"/>
          <w:szCs w:val="28"/>
        </w:rPr>
      </w:pPr>
    </w:p>
    <w:p w14:paraId="1689B578" w14:textId="77777777" w:rsidR="00252418" w:rsidRDefault="00252418" w:rsidP="00E308EA">
      <w:pPr>
        <w:spacing w:line="360" w:lineRule="auto"/>
        <w:jc w:val="both"/>
        <w:rPr>
          <w:rFonts w:eastAsia="Arial"/>
          <w:b/>
          <w:sz w:val="28"/>
          <w:szCs w:val="28"/>
        </w:rPr>
      </w:pPr>
    </w:p>
    <w:p w14:paraId="21ADDBAE" w14:textId="77777777" w:rsidR="00252418" w:rsidRDefault="00252418" w:rsidP="00E308EA">
      <w:pPr>
        <w:spacing w:line="360" w:lineRule="auto"/>
        <w:jc w:val="both"/>
        <w:rPr>
          <w:rFonts w:eastAsia="Arial"/>
          <w:b/>
          <w:sz w:val="28"/>
          <w:szCs w:val="28"/>
        </w:rPr>
      </w:pPr>
    </w:p>
    <w:p w14:paraId="351CCF19" w14:textId="45A87186" w:rsidR="00E308EA" w:rsidRPr="00955107" w:rsidRDefault="00907DDB" w:rsidP="00252418">
      <w:pPr>
        <w:spacing w:line="360" w:lineRule="auto"/>
        <w:ind w:firstLine="709"/>
        <w:jc w:val="both"/>
        <w:rPr>
          <w:rFonts w:eastAsia="Arial"/>
          <w:b/>
          <w:sz w:val="28"/>
          <w:szCs w:val="28"/>
          <w:u w:val="single"/>
        </w:rPr>
      </w:pPr>
      <w:r>
        <w:rPr>
          <w:rFonts w:eastAsia="Arial"/>
          <w:b/>
          <w:sz w:val="28"/>
          <w:szCs w:val="28"/>
        </w:rPr>
        <w:lastRenderedPageBreak/>
        <w:t>2</w:t>
      </w:r>
      <w:r w:rsidR="00E308EA" w:rsidRPr="00955107">
        <w:rPr>
          <w:rFonts w:eastAsia="Arial"/>
          <w:b/>
          <w:sz w:val="28"/>
          <w:szCs w:val="28"/>
        </w:rPr>
        <w:t>.2.6.</w:t>
      </w:r>
      <w:r w:rsidR="00E308EA">
        <w:rPr>
          <w:rFonts w:eastAsia="Arial"/>
          <w:b/>
          <w:sz w:val="28"/>
          <w:szCs w:val="28"/>
        </w:rPr>
        <w:t xml:space="preserve"> </w:t>
      </w:r>
      <w:r w:rsidR="00252418">
        <w:rPr>
          <w:rFonts w:eastAsia="Arial"/>
          <w:b/>
          <w:sz w:val="28"/>
          <w:szCs w:val="28"/>
        </w:rPr>
        <w:t>Information search</w:t>
      </w:r>
    </w:p>
    <w:p w14:paraId="56EF68B6" w14:textId="3725342D" w:rsidR="00E308EA" w:rsidRDefault="00E308EA" w:rsidP="00252418">
      <w:pPr>
        <w:spacing w:line="360" w:lineRule="auto"/>
        <w:ind w:firstLine="709"/>
        <w:jc w:val="both"/>
        <w:rPr>
          <w:rFonts w:eastAsia="Arial"/>
          <w:sz w:val="28"/>
          <w:szCs w:val="28"/>
        </w:rPr>
      </w:pPr>
      <w:r>
        <w:rPr>
          <w:rFonts w:eastAsia="Arial"/>
          <w:sz w:val="28"/>
          <w:szCs w:val="28"/>
        </w:rPr>
        <w:t xml:space="preserve">It is possible to search </w:t>
      </w:r>
      <w:r w:rsidR="00252418">
        <w:rPr>
          <w:rFonts w:eastAsia="Arial"/>
          <w:sz w:val="28"/>
          <w:szCs w:val="28"/>
        </w:rPr>
        <w:t xml:space="preserve">information about </w:t>
      </w:r>
      <w:r>
        <w:rPr>
          <w:rFonts w:eastAsia="Arial"/>
          <w:sz w:val="28"/>
          <w:szCs w:val="28"/>
        </w:rPr>
        <w:t>any flight with the help of</w:t>
      </w:r>
      <w:r w:rsidRPr="00955107">
        <w:rPr>
          <w:rFonts w:eastAsia="Arial"/>
          <w:sz w:val="28"/>
          <w:szCs w:val="28"/>
        </w:rPr>
        <w:t xml:space="preserve"> </w:t>
      </w:r>
      <w:proofErr w:type="spellStart"/>
      <w:r w:rsidR="00252418">
        <w:rPr>
          <w:rFonts w:eastAsia="Arial"/>
          <w:sz w:val="28"/>
          <w:szCs w:val="28"/>
        </w:rPr>
        <w:t>call</w:t>
      </w:r>
      <w:r w:rsidR="00252418" w:rsidRPr="00955107">
        <w:rPr>
          <w:rFonts w:eastAsia="Arial"/>
          <w:sz w:val="28"/>
          <w:szCs w:val="28"/>
        </w:rPr>
        <w:t>sign</w:t>
      </w:r>
      <w:proofErr w:type="spellEnd"/>
      <w:r w:rsidRPr="00955107">
        <w:rPr>
          <w:rFonts w:eastAsia="Arial"/>
          <w:sz w:val="28"/>
          <w:szCs w:val="28"/>
        </w:rPr>
        <w:t xml:space="preserve"> (registration) or </w:t>
      </w:r>
      <w:r w:rsidR="00252418">
        <w:rPr>
          <w:rFonts w:eastAsia="Arial"/>
          <w:sz w:val="28"/>
          <w:szCs w:val="28"/>
        </w:rPr>
        <w:t>name of departure aerodrome (Fig. 2.2.6.1.).</w:t>
      </w:r>
    </w:p>
    <w:p w14:paraId="63B17FF2" w14:textId="184E1336" w:rsidR="00252418" w:rsidRPr="00955107" w:rsidRDefault="00252418" w:rsidP="00252418">
      <w:pPr>
        <w:spacing w:line="360" w:lineRule="auto"/>
        <w:jc w:val="center"/>
        <w:rPr>
          <w:sz w:val="28"/>
          <w:szCs w:val="28"/>
        </w:rPr>
      </w:pPr>
      <w:r>
        <w:rPr>
          <w:noProof/>
          <w:sz w:val="28"/>
          <w:szCs w:val="28"/>
          <w:lang w:val="ru-RU" w:eastAsia="ru-RU"/>
        </w:rPr>
        <w:drawing>
          <wp:inline distT="0" distB="0" distL="0" distR="0" wp14:anchorId="46EA8069" wp14:editId="5AEA39BC">
            <wp:extent cx="3133854" cy="489585"/>
            <wp:effectExtent l="0" t="0" r="9525" b="571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34507" cy="489687"/>
                    </a:xfrm>
                    <a:prstGeom prst="rect">
                      <a:avLst/>
                    </a:prstGeom>
                    <a:noFill/>
                  </pic:spPr>
                </pic:pic>
              </a:graphicData>
            </a:graphic>
          </wp:inline>
        </w:drawing>
      </w:r>
    </w:p>
    <w:p w14:paraId="3990DF44" w14:textId="5F8E56F8" w:rsidR="00E308EA" w:rsidRPr="00252418" w:rsidRDefault="00252418" w:rsidP="00252418">
      <w:pPr>
        <w:spacing w:line="360" w:lineRule="auto"/>
        <w:jc w:val="center"/>
        <w:rPr>
          <w:rFonts w:eastAsia="Arial"/>
          <w:sz w:val="28"/>
          <w:szCs w:val="28"/>
        </w:rPr>
      </w:pPr>
      <w:r>
        <w:rPr>
          <w:rFonts w:eastAsia="Arial"/>
          <w:sz w:val="28"/>
          <w:szCs w:val="28"/>
        </w:rPr>
        <w:t>Figure 2.2.6.1</w:t>
      </w:r>
      <w:r w:rsidRPr="00AA7116">
        <w:rPr>
          <w:rFonts w:eastAsia="Arial"/>
          <w:sz w:val="28"/>
          <w:szCs w:val="28"/>
        </w:rPr>
        <w:t xml:space="preserve">. – </w:t>
      </w:r>
      <w:r>
        <w:rPr>
          <w:rFonts w:eastAsia="Arial"/>
          <w:sz w:val="28"/>
          <w:szCs w:val="28"/>
        </w:rPr>
        <w:t>Information search</w:t>
      </w:r>
    </w:p>
    <w:p w14:paraId="5793D3DD" w14:textId="3518EEFD" w:rsidR="00E308EA" w:rsidRPr="00252418" w:rsidRDefault="00907DDB" w:rsidP="00252418">
      <w:pPr>
        <w:spacing w:line="360" w:lineRule="auto"/>
        <w:ind w:firstLine="709"/>
        <w:jc w:val="both"/>
        <w:rPr>
          <w:rFonts w:eastAsia="Arial"/>
          <w:b/>
          <w:sz w:val="28"/>
          <w:szCs w:val="28"/>
          <w:u w:val="single"/>
        </w:rPr>
      </w:pPr>
      <w:r>
        <w:rPr>
          <w:rFonts w:eastAsia="Arial"/>
          <w:b/>
          <w:sz w:val="28"/>
          <w:szCs w:val="28"/>
        </w:rPr>
        <w:t>2</w:t>
      </w:r>
      <w:r w:rsidR="00E308EA" w:rsidRPr="00303DF9">
        <w:rPr>
          <w:rFonts w:eastAsia="Arial"/>
          <w:b/>
          <w:sz w:val="28"/>
          <w:szCs w:val="28"/>
        </w:rPr>
        <w:t xml:space="preserve">.2.7. </w:t>
      </w:r>
      <w:r w:rsidR="00252418">
        <w:rPr>
          <w:rFonts w:eastAsia="Arial"/>
          <w:b/>
          <w:sz w:val="28"/>
          <w:szCs w:val="28"/>
        </w:rPr>
        <w:t>QNH field</w:t>
      </w:r>
    </w:p>
    <w:p w14:paraId="5D33A9EA" w14:textId="7C6D83D3" w:rsidR="00E308EA" w:rsidRDefault="00E308EA" w:rsidP="00252418">
      <w:pPr>
        <w:spacing w:line="360" w:lineRule="auto"/>
        <w:ind w:firstLine="709"/>
        <w:rPr>
          <w:rFonts w:eastAsia="Arial"/>
          <w:sz w:val="28"/>
          <w:szCs w:val="28"/>
        </w:rPr>
      </w:pPr>
      <w:r>
        <w:rPr>
          <w:rFonts w:eastAsia="Arial"/>
          <w:sz w:val="28"/>
          <w:szCs w:val="28"/>
        </w:rPr>
        <w:t>QNH field</w:t>
      </w:r>
      <w:r w:rsidRPr="0083545F">
        <w:rPr>
          <w:rFonts w:eastAsia="Arial"/>
          <w:sz w:val="28"/>
          <w:szCs w:val="28"/>
        </w:rPr>
        <w:t xml:space="preserve"> intended for the operator to enter actual QNH at the beginning of </w:t>
      </w:r>
      <w:r w:rsidR="00252418">
        <w:rPr>
          <w:rFonts w:eastAsia="Arial"/>
          <w:sz w:val="28"/>
          <w:szCs w:val="28"/>
        </w:rPr>
        <w:t>shift</w:t>
      </w:r>
      <w:r w:rsidR="00907DDB">
        <w:rPr>
          <w:rFonts w:eastAsia="Arial"/>
          <w:sz w:val="28"/>
          <w:szCs w:val="28"/>
        </w:rPr>
        <w:t xml:space="preserve"> and when it changes (Fig. 2.2.7.1.).</w:t>
      </w:r>
    </w:p>
    <w:p w14:paraId="4A58E8FC" w14:textId="49AF4CE8" w:rsidR="00907DDB" w:rsidRDefault="00907DDB" w:rsidP="00907DDB">
      <w:pPr>
        <w:spacing w:line="360" w:lineRule="auto"/>
        <w:jc w:val="center"/>
        <w:rPr>
          <w:rFonts w:eastAsia="Arial"/>
          <w:sz w:val="28"/>
          <w:szCs w:val="28"/>
        </w:rPr>
      </w:pPr>
      <w:r>
        <w:rPr>
          <w:rFonts w:eastAsia="Arial"/>
          <w:noProof/>
          <w:sz w:val="28"/>
          <w:szCs w:val="28"/>
          <w:lang w:val="ru-RU" w:eastAsia="ru-RU"/>
        </w:rPr>
        <w:drawing>
          <wp:inline distT="0" distB="0" distL="0" distR="0" wp14:anchorId="3A14C1A4" wp14:editId="52CC89E5">
            <wp:extent cx="3159182" cy="578485"/>
            <wp:effectExtent l="0" t="0" r="317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61333" cy="578879"/>
                    </a:xfrm>
                    <a:prstGeom prst="rect">
                      <a:avLst/>
                    </a:prstGeom>
                    <a:noFill/>
                  </pic:spPr>
                </pic:pic>
              </a:graphicData>
            </a:graphic>
          </wp:inline>
        </w:drawing>
      </w:r>
    </w:p>
    <w:p w14:paraId="220A4DAD" w14:textId="300A341E" w:rsidR="00E308EA" w:rsidRPr="0083545F" w:rsidRDefault="00907DDB" w:rsidP="00907DDB">
      <w:pPr>
        <w:spacing w:line="360" w:lineRule="auto"/>
        <w:jc w:val="center"/>
        <w:rPr>
          <w:rFonts w:eastAsia="Arial"/>
          <w:sz w:val="28"/>
          <w:szCs w:val="28"/>
        </w:rPr>
      </w:pPr>
      <w:r>
        <w:rPr>
          <w:rFonts w:eastAsia="Arial"/>
          <w:sz w:val="28"/>
          <w:szCs w:val="28"/>
        </w:rPr>
        <w:t>Figure 2.2.7.1</w:t>
      </w:r>
      <w:r w:rsidRPr="00AA7116">
        <w:rPr>
          <w:rFonts w:eastAsia="Arial"/>
          <w:sz w:val="28"/>
          <w:szCs w:val="28"/>
        </w:rPr>
        <w:t xml:space="preserve">. – </w:t>
      </w:r>
      <w:r>
        <w:rPr>
          <w:rFonts w:eastAsia="Arial"/>
          <w:sz w:val="28"/>
          <w:szCs w:val="28"/>
        </w:rPr>
        <w:t>QNH field</w:t>
      </w:r>
    </w:p>
    <w:p w14:paraId="0052AD42" w14:textId="02ABFEC1" w:rsidR="00E308EA" w:rsidRDefault="00907DDB" w:rsidP="00907DDB">
      <w:pPr>
        <w:spacing w:line="360" w:lineRule="auto"/>
        <w:ind w:firstLine="709"/>
        <w:jc w:val="both"/>
        <w:rPr>
          <w:rFonts w:eastAsia="Arial"/>
          <w:b/>
          <w:sz w:val="28"/>
          <w:szCs w:val="28"/>
        </w:rPr>
      </w:pPr>
      <w:r>
        <w:rPr>
          <w:rFonts w:eastAsia="Arial"/>
          <w:b/>
          <w:sz w:val="28"/>
          <w:szCs w:val="28"/>
        </w:rPr>
        <w:t>2</w:t>
      </w:r>
      <w:r w:rsidR="00E308EA" w:rsidRPr="0083545F">
        <w:rPr>
          <w:rFonts w:eastAsia="Arial"/>
          <w:b/>
          <w:sz w:val="28"/>
          <w:szCs w:val="28"/>
        </w:rPr>
        <w:t>.2.</w:t>
      </w:r>
      <w:r w:rsidR="00E308EA">
        <w:rPr>
          <w:rFonts w:eastAsia="Arial"/>
          <w:b/>
          <w:sz w:val="28"/>
          <w:szCs w:val="28"/>
        </w:rPr>
        <w:t>8</w:t>
      </w:r>
      <w:r>
        <w:rPr>
          <w:rFonts w:eastAsia="Arial"/>
          <w:b/>
          <w:sz w:val="28"/>
          <w:szCs w:val="28"/>
        </w:rPr>
        <w:t>.</w:t>
      </w:r>
      <w:r w:rsidR="00A27DEF">
        <w:rPr>
          <w:rFonts w:eastAsia="Arial"/>
          <w:b/>
          <w:sz w:val="28"/>
          <w:szCs w:val="28"/>
        </w:rPr>
        <w:t xml:space="preserve"> Main menu b</w:t>
      </w:r>
      <w:r w:rsidR="00E308EA" w:rsidRPr="0083545F">
        <w:rPr>
          <w:rFonts w:eastAsia="Arial"/>
          <w:b/>
          <w:sz w:val="28"/>
          <w:szCs w:val="28"/>
        </w:rPr>
        <w:t>uttons</w:t>
      </w:r>
    </w:p>
    <w:p w14:paraId="7ECD746C" w14:textId="2CED9FFC" w:rsidR="00E308EA" w:rsidRPr="00907DDB" w:rsidRDefault="00907DDB" w:rsidP="00907DDB">
      <w:pPr>
        <w:spacing w:line="360" w:lineRule="auto"/>
        <w:ind w:firstLine="709"/>
        <w:jc w:val="both"/>
        <w:rPr>
          <w:rFonts w:eastAsia="Arial"/>
          <w:sz w:val="28"/>
          <w:szCs w:val="28"/>
        </w:rPr>
      </w:pPr>
      <w:r>
        <w:rPr>
          <w:rFonts w:eastAsia="Arial"/>
          <w:sz w:val="28"/>
          <w:szCs w:val="28"/>
        </w:rPr>
        <w:t>Special buttons in main form help you to switch modes faster:</w:t>
      </w:r>
    </w:p>
    <w:p w14:paraId="1047769F" w14:textId="767541FC" w:rsidR="00E308EA" w:rsidRDefault="00907DDB" w:rsidP="00907DDB">
      <w:pPr>
        <w:spacing w:line="360" w:lineRule="auto"/>
        <w:ind w:firstLine="709"/>
        <w:jc w:val="both"/>
        <w:rPr>
          <w:rFonts w:eastAsia="Arial"/>
          <w:sz w:val="28"/>
          <w:szCs w:val="28"/>
        </w:rPr>
      </w:pPr>
      <w:r>
        <w:rPr>
          <w:rFonts w:eastAsia="Arial"/>
          <w:b/>
          <w:i/>
          <w:sz w:val="28"/>
          <w:szCs w:val="28"/>
        </w:rPr>
        <w:t xml:space="preserve">“Navigator plan” </w:t>
      </w:r>
      <w:r>
        <w:rPr>
          <w:rFonts w:eastAsia="Arial"/>
          <w:sz w:val="28"/>
          <w:szCs w:val="28"/>
        </w:rPr>
        <w:t>button opens the plan of airspace usage outside ATS routes (Fig 2.2.8.1.)</w:t>
      </w:r>
      <w:r w:rsidR="000207C2">
        <w:rPr>
          <w:rFonts w:eastAsia="Arial"/>
          <w:sz w:val="28"/>
          <w:szCs w:val="28"/>
        </w:rPr>
        <w:t>.</w:t>
      </w:r>
    </w:p>
    <w:p w14:paraId="6B466187" w14:textId="644434E0" w:rsidR="00907DDB" w:rsidRPr="0083545F" w:rsidRDefault="00907DDB" w:rsidP="00907DDB">
      <w:pPr>
        <w:spacing w:line="360" w:lineRule="auto"/>
        <w:jc w:val="center"/>
        <w:rPr>
          <w:rFonts w:eastAsia="Arial"/>
          <w:sz w:val="28"/>
          <w:szCs w:val="28"/>
        </w:rPr>
      </w:pPr>
      <w:r>
        <w:rPr>
          <w:rFonts w:eastAsia="Arial"/>
          <w:noProof/>
          <w:sz w:val="28"/>
          <w:szCs w:val="28"/>
          <w:lang w:val="ru-RU" w:eastAsia="ru-RU"/>
        </w:rPr>
        <w:drawing>
          <wp:inline distT="0" distB="0" distL="0" distR="0" wp14:anchorId="4B5CD609" wp14:editId="67060CD3">
            <wp:extent cx="1111885" cy="631531"/>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25664" cy="639357"/>
                    </a:xfrm>
                    <a:prstGeom prst="rect">
                      <a:avLst/>
                    </a:prstGeom>
                    <a:noFill/>
                  </pic:spPr>
                </pic:pic>
              </a:graphicData>
            </a:graphic>
          </wp:inline>
        </w:drawing>
      </w:r>
    </w:p>
    <w:p w14:paraId="300E45AC" w14:textId="0D468EDB" w:rsidR="00907DDB" w:rsidRPr="0083545F" w:rsidRDefault="00907DDB" w:rsidP="00907DDB">
      <w:pPr>
        <w:spacing w:line="360" w:lineRule="auto"/>
        <w:jc w:val="center"/>
        <w:rPr>
          <w:rFonts w:eastAsia="Arial"/>
          <w:sz w:val="28"/>
          <w:szCs w:val="28"/>
        </w:rPr>
      </w:pPr>
      <w:r>
        <w:rPr>
          <w:rFonts w:eastAsia="Arial"/>
          <w:sz w:val="28"/>
          <w:szCs w:val="28"/>
        </w:rPr>
        <w:t>Figure 2.2.8.1</w:t>
      </w:r>
      <w:r w:rsidRPr="00AA7116">
        <w:rPr>
          <w:rFonts w:eastAsia="Arial"/>
          <w:sz w:val="28"/>
          <w:szCs w:val="28"/>
        </w:rPr>
        <w:t>. –</w:t>
      </w:r>
      <w:r>
        <w:rPr>
          <w:rFonts w:eastAsia="Arial"/>
          <w:sz w:val="28"/>
          <w:szCs w:val="28"/>
        </w:rPr>
        <w:t xml:space="preserve"> Navigator plan</w:t>
      </w:r>
      <w:r w:rsidR="00CF7D43" w:rsidRPr="00CF7D43">
        <w:rPr>
          <w:rFonts w:eastAsia="Arial"/>
          <w:sz w:val="28"/>
          <w:szCs w:val="28"/>
        </w:rPr>
        <w:t xml:space="preserve"> </w:t>
      </w:r>
      <w:r w:rsidR="00CF7D43">
        <w:rPr>
          <w:rFonts w:eastAsia="Arial"/>
          <w:sz w:val="28"/>
          <w:szCs w:val="28"/>
        </w:rPr>
        <w:t>button</w:t>
      </w:r>
    </w:p>
    <w:p w14:paraId="209E6FA8" w14:textId="3DFA9B47" w:rsidR="00E308EA" w:rsidRPr="00A27DEF" w:rsidRDefault="000207C2" w:rsidP="000207C2">
      <w:pPr>
        <w:spacing w:line="360" w:lineRule="auto"/>
        <w:ind w:firstLine="709"/>
        <w:jc w:val="both"/>
        <w:rPr>
          <w:rFonts w:eastAsia="Arial"/>
          <w:sz w:val="28"/>
          <w:szCs w:val="28"/>
        </w:rPr>
      </w:pPr>
      <w:r>
        <w:rPr>
          <w:b/>
          <w:i/>
          <w:sz w:val="28"/>
          <w:szCs w:val="28"/>
        </w:rPr>
        <w:t xml:space="preserve">“Airways plan” </w:t>
      </w:r>
      <w:r>
        <w:rPr>
          <w:sz w:val="28"/>
          <w:szCs w:val="28"/>
        </w:rPr>
        <w:t>button opens the</w:t>
      </w:r>
      <w:r w:rsidR="00A27DEF">
        <w:rPr>
          <w:sz w:val="28"/>
          <w:szCs w:val="28"/>
        </w:rPr>
        <w:t xml:space="preserve"> actual</w:t>
      </w:r>
      <w:r>
        <w:rPr>
          <w:sz w:val="28"/>
          <w:szCs w:val="28"/>
        </w:rPr>
        <w:t xml:space="preserve"> plan of </w:t>
      </w:r>
      <w:r w:rsidR="00A27DEF">
        <w:rPr>
          <w:rFonts w:eastAsia="Arial"/>
          <w:sz w:val="28"/>
          <w:szCs w:val="28"/>
        </w:rPr>
        <w:t>airspace usage inside</w:t>
      </w:r>
      <w:r w:rsidR="00A27DEF" w:rsidRPr="0083545F">
        <w:rPr>
          <w:rFonts w:eastAsia="Arial"/>
          <w:sz w:val="28"/>
          <w:szCs w:val="28"/>
        </w:rPr>
        <w:t xml:space="preserve"> ATS routes</w:t>
      </w:r>
      <w:r w:rsidR="00A27DEF">
        <w:rPr>
          <w:rFonts w:eastAsia="Arial"/>
          <w:sz w:val="28"/>
          <w:szCs w:val="28"/>
        </w:rPr>
        <w:t xml:space="preserve"> (Fig 2.2.8.2.).</w:t>
      </w:r>
    </w:p>
    <w:p w14:paraId="7CAE9191" w14:textId="6B66BBD5" w:rsidR="00E308EA" w:rsidRPr="0083545F" w:rsidRDefault="00A27DEF" w:rsidP="00A27DEF">
      <w:pPr>
        <w:spacing w:line="360" w:lineRule="auto"/>
        <w:jc w:val="center"/>
        <w:rPr>
          <w:rFonts w:eastAsia="Arial"/>
          <w:sz w:val="28"/>
          <w:szCs w:val="28"/>
        </w:rPr>
      </w:pPr>
      <w:r>
        <w:rPr>
          <w:rFonts w:eastAsia="Arial"/>
          <w:noProof/>
          <w:sz w:val="28"/>
          <w:szCs w:val="28"/>
          <w:lang w:val="ru-RU" w:eastAsia="ru-RU"/>
        </w:rPr>
        <w:drawing>
          <wp:inline distT="0" distB="0" distL="0" distR="0" wp14:anchorId="1CB5415B" wp14:editId="50A22459">
            <wp:extent cx="1144905" cy="621955"/>
            <wp:effectExtent l="0" t="0" r="0" b="698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59692" cy="629988"/>
                    </a:xfrm>
                    <a:prstGeom prst="rect">
                      <a:avLst/>
                    </a:prstGeom>
                    <a:noFill/>
                  </pic:spPr>
                </pic:pic>
              </a:graphicData>
            </a:graphic>
          </wp:inline>
        </w:drawing>
      </w:r>
    </w:p>
    <w:p w14:paraId="364B6CF1" w14:textId="33852371" w:rsidR="00A27DEF" w:rsidRPr="0083545F" w:rsidRDefault="00A27DEF" w:rsidP="00A27DEF">
      <w:pPr>
        <w:spacing w:line="360" w:lineRule="auto"/>
        <w:jc w:val="center"/>
        <w:rPr>
          <w:rFonts w:eastAsia="Arial"/>
          <w:sz w:val="28"/>
          <w:szCs w:val="28"/>
        </w:rPr>
      </w:pPr>
      <w:r>
        <w:rPr>
          <w:rFonts w:eastAsia="Arial"/>
          <w:sz w:val="28"/>
          <w:szCs w:val="28"/>
        </w:rPr>
        <w:t>Figure 2.2.8.2</w:t>
      </w:r>
      <w:r w:rsidRPr="00AA7116">
        <w:rPr>
          <w:rFonts w:eastAsia="Arial"/>
          <w:sz w:val="28"/>
          <w:szCs w:val="28"/>
        </w:rPr>
        <w:t>. –</w:t>
      </w:r>
      <w:r>
        <w:rPr>
          <w:rFonts w:eastAsia="Arial"/>
          <w:sz w:val="28"/>
          <w:szCs w:val="28"/>
        </w:rPr>
        <w:t xml:space="preserve"> Airways plan</w:t>
      </w:r>
      <w:r w:rsidR="00CF7D43" w:rsidRPr="00CF7D43">
        <w:rPr>
          <w:rFonts w:eastAsia="Arial"/>
          <w:sz w:val="28"/>
          <w:szCs w:val="28"/>
        </w:rPr>
        <w:t xml:space="preserve"> </w:t>
      </w:r>
      <w:r w:rsidR="00CF7D43">
        <w:rPr>
          <w:rFonts w:eastAsia="Arial"/>
          <w:sz w:val="28"/>
          <w:szCs w:val="28"/>
        </w:rPr>
        <w:t>button</w:t>
      </w:r>
    </w:p>
    <w:p w14:paraId="4CF5CBC7" w14:textId="467B1B2C" w:rsidR="00A27DEF" w:rsidRDefault="00A27DEF" w:rsidP="00A27DEF">
      <w:pPr>
        <w:spacing w:line="360" w:lineRule="auto"/>
        <w:ind w:firstLine="709"/>
        <w:jc w:val="both"/>
        <w:rPr>
          <w:rFonts w:eastAsia="Arial"/>
          <w:sz w:val="28"/>
          <w:szCs w:val="28"/>
        </w:rPr>
      </w:pPr>
      <w:r>
        <w:rPr>
          <w:b/>
          <w:i/>
          <w:sz w:val="28"/>
          <w:szCs w:val="28"/>
        </w:rPr>
        <w:t xml:space="preserve">“New airways plan” </w:t>
      </w:r>
      <w:r>
        <w:rPr>
          <w:sz w:val="28"/>
          <w:szCs w:val="28"/>
        </w:rPr>
        <w:t xml:space="preserve">button opens the update plan of </w:t>
      </w:r>
      <w:r>
        <w:rPr>
          <w:rFonts w:eastAsia="Arial"/>
          <w:sz w:val="28"/>
          <w:szCs w:val="28"/>
        </w:rPr>
        <w:t>airspace usage inside</w:t>
      </w:r>
      <w:r w:rsidRPr="0083545F">
        <w:rPr>
          <w:rFonts w:eastAsia="Arial"/>
          <w:sz w:val="28"/>
          <w:szCs w:val="28"/>
        </w:rPr>
        <w:t xml:space="preserve"> ATS routes</w:t>
      </w:r>
      <w:r>
        <w:rPr>
          <w:rFonts w:eastAsia="Arial"/>
          <w:sz w:val="28"/>
          <w:szCs w:val="28"/>
        </w:rPr>
        <w:t xml:space="preserve"> (Fig 2.2.8.3.).</w:t>
      </w:r>
    </w:p>
    <w:p w14:paraId="3B684B06" w14:textId="61E90A39" w:rsidR="00A27DEF" w:rsidRPr="00A27DEF" w:rsidRDefault="00A27DEF" w:rsidP="00A27DEF">
      <w:pPr>
        <w:spacing w:line="360" w:lineRule="auto"/>
        <w:jc w:val="center"/>
        <w:rPr>
          <w:rFonts w:eastAsia="Arial"/>
          <w:sz w:val="28"/>
          <w:szCs w:val="28"/>
        </w:rPr>
      </w:pPr>
      <w:r>
        <w:rPr>
          <w:rFonts w:eastAsia="Arial"/>
          <w:noProof/>
          <w:sz w:val="28"/>
          <w:szCs w:val="28"/>
          <w:lang w:val="ru-RU" w:eastAsia="ru-RU"/>
        </w:rPr>
        <w:drawing>
          <wp:inline distT="0" distB="0" distL="0" distR="0" wp14:anchorId="1DE68081" wp14:editId="10772C24">
            <wp:extent cx="1148556" cy="580323"/>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62313" cy="587274"/>
                    </a:xfrm>
                    <a:prstGeom prst="rect">
                      <a:avLst/>
                    </a:prstGeom>
                    <a:noFill/>
                  </pic:spPr>
                </pic:pic>
              </a:graphicData>
            </a:graphic>
          </wp:inline>
        </w:drawing>
      </w:r>
    </w:p>
    <w:p w14:paraId="32E74CD5" w14:textId="38054E0F" w:rsidR="00A27DEF" w:rsidRPr="0083545F" w:rsidRDefault="00A27DEF" w:rsidP="00A27DEF">
      <w:pPr>
        <w:spacing w:line="360" w:lineRule="auto"/>
        <w:jc w:val="center"/>
        <w:rPr>
          <w:rFonts w:eastAsia="Arial"/>
          <w:sz w:val="28"/>
          <w:szCs w:val="28"/>
        </w:rPr>
      </w:pPr>
      <w:r>
        <w:rPr>
          <w:rFonts w:eastAsia="Arial"/>
          <w:sz w:val="28"/>
          <w:szCs w:val="28"/>
        </w:rPr>
        <w:t>Figure 2.2.8.3</w:t>
      </w:r>
      <w:r w:rsidRPr="00AA7116">
        <w:rPr>
          <w:rFonts w:eastAsia="Arial"/>
          <w:sz w:val="28"/>
          <w:szCs w:val="28"/>
        </w:rPr>
        <w:t>. –</w:t>
      </w:r>
      <w:r>
        <w:rPr>
          <w:rFonts w:eastAsia="Arial"/>
          <w:sz w:val="28"/>
          <w:szCs w:val="28"/>
        </w:rPr>
        <w:t xml:space="preserve"> New airways plan</w:t>
      </w:r>
      <w:r w:rsidR="00CF7D43" w:rsidRPr="00CF7D43">
        <w:rPr>
          <w:rFonts w:eastAsia="Arial"/>
          <w:sz w:val="28"/>
          <w:szCs w:val="28"/>
        </w:rPr>
        <w:t xml:space="preserve"> </w:t>
      </w:r>
      <w:r w:rsidR="00CF7D43">
        <w:rPr>
          <w:rFonts w:eastAsia="Arial"/>
          <w:sz w:val="28"/>
          <w:szCs w:val="28"/>
        </w:rPr>
        <w:t>button</w:t>
      </w:r>
    </w:p>
    <w:p w14:paraId="7E57AE57" w14:textId="65CC1367" w:rsidR="00E308EA" w:rsidRPr="00A27DEF" w:rsidRDefault="00A27DEF" w:rsidP="00A27DEF">
      <w:pPr>
        <w:spacing w:line="360" w:lineRule="auto"/>
        <w:ind w:firstLine="709"/>
        <w:jc w:val="both"/>
        <w:rPr>
          <w:sz w:val="28"/>
          <w:szCs w:val="28"/>
        </w:rPr>
      </w:pPr>
      <w:r>
        <w:rPr>
          <w:b/>
          <w:i/>
          <w:sz w:val="28"/>
          <w:szCs w:val="28"/>
        </w:rPr>
        <w:lastRenderedPageBreak/>
        <w:t xml:space="preserve">“Map” </w:t>
      </w:r>
      <w:r>
        <w:rPr>
          <w:sz w:val="28"/>
          <w:szCs w:val="28"/>
        </w:rPr>
        <w:t xml:space="preserve">button opens mode “Map” </w:t>
      </w:r>
      <w:r>
        <w:rPr>
          <w:rFonts w:eastAsia="Arial"/>
          <w:sz w:val="28"/>
          <w:szCs w:val="28"/>
        </w:rPr>
        <w:t>(Fig 2.2.8.4.).</w:t>
      </w:r>
    </w:p>
    <w:p w14:paraId="5182FEA1" w14:textId="77777777" w:rsidR="00A27DEF" w:rsidRDefault="00A27DEF" w:rsidP="00A27DEF">
      <w:pPr>
        <w:spacing w:line="360" w:lineRule="auto"/>
        <w:jc w:val="center"/>
        <w:rPr>
          <w:sz w:val="28"/>
          <w:szCs w:val="28"/>
        </w:rPr>
      </w:pPr>
      <w:r>
        <w:rPr>
          <w:noProof/>
          <w:sz w:val="28"/>
          <w:szCs w:val="28"/>
          <w:lang w:val="ru-RU" w:eastAsia="ru-RU"/>
        </w:rPr>
        <w:drawing>
          <wp:inline distT="0" distB="0" distL="0" distR="0" wp14:anchorId="2E1514CD" wp14:editId="386AE9C5">
            <wp:extent cx="1170844" cy="680607"/>
            <wp:effectExtent l="0" t="0" r="0" b="571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80798" cy="686393"/>
                    </a:xfrm>
                    <a:prstGeom prst="rect">
                      <a:avLst/>
                    </a:prstGeom>
                    <a:noFill/>
                  </pic:spPr>
                </pic:pic>
              </a:graphicData>
            </a:graphic>
          </wp:inline>
        </w:drawing>
      </w:r>
    </w:p>
    <w:p w14:paraId="32F5AE57" w14:textId="4416120F" w:rsidR="00E308EA" w:rsidRPr="00A27DEF" w:rsidRDefault="00A27DEF" w:rsidP="00A27DEF">
      <w:pPr>
        <w:spacing w:line="360" w:lineRule="auto"/>
        <w:jc w:val="center"/>
        <w:rPr>
          <w:sz w:val="28"/>
          <w:szCs w:val="28"/>
        </w:rPr>
      </w:pPr>
      <w:r>
        <w:rPr>
          <w:rFonts w:eastAsia="Arial"/>
          <w:sz w:val="28"/>
          <w:szCs w:val="28"/>
        </w:rPr>
        <w:t>Figure 2.2.8.4</w:t>
      </w:r>
      <w:r w:rsidRPr="00AA7116">
        <w:rPr>
          <w:rFonts w:eastAsia="Arial"/>
          <w:sz w:val="28"/>
          <w:szCs w:val="28"/>
        </w:rPr>
        <w:t>. –</w:t>
      </w:r>
      <w:r>
        <w:rPr>
          <w:rFonts w:eastAsia="Arial"/>
          <w:sz w:val="28"/>
          <w:szCs w:val="28"/>
        </w:rPr>
        <w:t xml:space="preserve"> Map</w:t>
      </w:r>
      <w:r w:rsidR="00CF7D43" w:rsidRPr="00CF7D43">
        <w:rPr>
          <w:rFonts w:eastAsia="Arial"/>
          <w:sz w:val="28"/>
          <w:szCs w:val="28"/>
        </w:rPr>
        <w:t xml:space="preserve"> </w:t>
      </w:r>
      <w:r w:rsidR="00CF7D43">
        <w:rPr>
          <w:rFonts w:eastAsia="Arial"/>
          <w:sz w:val="28"/>
          <w:szCs w:val="28"/>
        </w:rPr>
        <w:t>button</w:t>
      </w:r>
    </w:p>
    <w:p w14:paraId="01FA776F" w14:textId="7A76C906" w:rsidR="00E308EA" w:rsidRPr="00A27DEF" w:rsidRDefault="00A27DEF" w:rsidP="00A27DEF">
      <w:pPr>
        <w:spacing w:line="360" w:lineRule="auto"/>
        <w:ind w:firstLine="709"/>
        <w:jc w:val="both"/>
        <w:rPr>
          <w:rFonts w:eastAsia="Arial"/>
          <w:sz w:val="28"/>
          <w:szCs w:val="28"/>
        </w:rPr>
      </w:pPr>
      <w:r>
        <w:rPr>
          <w:rFonts w:eastAsia="Arial"/>
          <w:b/>
          <w:i/>
          <w:sz w:val="28"/>
          <w:szCs w:val="28"/>
        </w:rPr>
        <w:t xml:space="preserve">“Update” </w:t>
      </w:r>
      <w:r>
        <w:rPr>
          <w:rFonts w:eastAsia="Arial"/>
          <w:sz w:val="28"/>
          <w:szCs w:val="28"/>
        </w:rPr>
        <w:t xml:space="preserve">button updates </w:t>
      </w:r>
      <w:r w:rsidRPr="00912909">
        <w:rPr>
          <w:rFonts w:eastAsia="Arial"/>
          <w:sz w:val="28"/>
          <w:szCs w:val="28"/>
        </w:rPr>
        <w:t xml:space="preserve">the cartographic display of activated elements of the </w:t>
      </w:r>
      <w:r>
        <w:rPr>
          <w:rFonts w:eastAsia="Arial"/>
          <w:sz w:val="28"/>
          <w:szCs w:val="28"/>
        </w:rPr>
        <w:t>airspace structure (Fig 2.2.8.5.).</w:t>
      </w:r>
    </w:p>
    <w:p w14:paraId="00C49573" w14:textId="65D3692D" w:rsidR="00E308EA" w:rsidRDefault="00A27DEF" w:rsidP="00A27DEF">
      <w:pPr>
        <w:spacing w:line="360" w:lineRule="auto"/>
        <w:jc w:val="center"/>
        <w:rPr>
          <w:sz w:val="28"/>
          <w:szCs w:val="28"/>
        </w:rPr>
      </w:pPr>
      <w:r>
        <w:rPr>
          <w:noProof/>
          <w:sz w:val="28"/>
          <w:szCs w:val="28"/>
          <w:lang w:val="ru-RU" w:eastAsia="ru-RU"/>
        </w:rPr>
        <w:drawing>
          <wp:inline distT="0" distB="0" distL="0" distR="0" wp14:anchorId="04186C36" wp14:editId="13CC02AD">
            <wp:extent cx="1075509" cy="57785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80705" cy="580642"/>
                    </a:xfrm>
                    <a:prstGeom prst="rect">
                      <a:avLst/>
                    </a:prstGeom>
                    <a:noFill/>
                  </pic:spPr>
                </pic:pic>
              </a:graphicData>
            </a:graphic>
          </wp:inline>
        </w:drawing>
      </w:r>
    </w:p>
    <w:p w14:paraId="3AF34222" w14:textId="5A10B4C3" w:rsidR="00A27DEF" w:rsidRPr="00A27DEF" w:rsidRDefault="00A27DEF" w:rsidP="00A27DEF">
      <w:pPr>
        <w:spacing w:line="360" w:lineRule="auto"/>
        <w:jc w:val="center"/>
        <w:rPr>
          <w:sz w:val="28"/>
          <w:szCs w:val="28"/>
        </w:rPr>
      </w:pPr>
      <w:r>
        <w:rPr>
          <w:rFonts w:eastAsia="Arial"/>
          <w:sz w:val="28"/>
          <w:szCs w:val="28"/>
        </w:rPr>
        <w:t>Figure 2.2.8.5</w:t>
      </w:r>
      <w:r w:rsidRPr="00AA7116">
        <w:rPr>
          <w:rFonts w:eastAsia="Arial"/>
          <w:sz w:val="28"/>
          <w:szCs w:val="28"/>
        </w:rPr>
        <w:t>. –</w:t>
      </w:r>
      <w:r>
        <w:rPr>
          <w:rFonts w:eastAsia="Arial"/>
          <w:sz w:val="28"/>
          <w:szCs w:val="28"/>
        </w:rPr>
        <w:t xml:space="preserve"> Update</w:t>
      </w:r>
      <w:r w:rsidR="00CF7D43" w:rsidRPr="00CF7D43">
        <w:rPr>
          <w:rFonts w:eastAsia="Arial"/>
          <w:sz w:val="28"/>
          <w:szCs w:val="28"/>
        </w:rPr>
        <w:t xml:space="preserve"> </w:t>
      </w:r>
      <w:r w:rsidR="00CF7D43">
        <w:rPr>
          <w:rFonts w:eastAsia="Arial"/>
          <w:sz w:val="28"/>
          <w:szCs w:val="28"/>
        </w:rPr>
        <w:t>button</w:t>
      </w:r>
    </w:p>
    <w:p w14:paraId="0663BA6B" w14:textId="77777777" w:rsidR="00A27DEF" w:rsidRPr="00912909" w:rsidRDefault="00A27DEF" w:rsidP="00A27DEF">
      <w:pPr>
        <w:spacing w:line="360" w:lineRule="auto"/>
        <w:jc w:val="center"/>
        <w:rPr>
          <w:sz w:val="28"/>
          <w:szCs w:val="28"/>
        </w:rPr>
      </w:pPr>
    </w:p>
    <w:p w14:paraId="6797F73D" w14:textId="52D68192" w:rsidR="00A27DEF" w:rsidRPr="00A27DEF" w:rsidRDefault="00A27DEF" w:rsidP="00A27DEF">
      <w:pPr>
        <w:spacing w:line="360" w:lineRule="auto"/>
        <w:ind w:firstLine="709"/>
        <w:jc w:val="both"/>
        <w:rPr>
          <w:rFonts w:eastAsia="Arial"/>
          <w:sz w:val="28"/>
          <w:szCs w:val="28"/>
        </w:rPr>
      </w:pPr>
      <w:r>
        <w:rPr>
          <w:rFonts w:eastAsia="Arial"/>
          <w:b/>
          <w:i/>
          <w:sz w:val="28"/>
          <w:szCs w:val="28"/>
        </w:rPr>
        <w:t xml:space="preserve">“Blocking” </w:t>
      </w:r>
      <w:r>
        <w:rPr>
          <w:rFonts w:eastAsia="Arial"/>
          <w:sz w:val="28"/>
          <w:szCs w:val="28"/>
        </w:rPr>
        <w:t>button locks</w:t>
      </w:r>
      <w:r w:rsidRPr="00912909">
        <w:rPr>
          <w:rFonts w:eastAsia="Arial"/>
          <w:sz w:val="28"/>
          <w:szCs w:val="28"/>
        </w:rPr>
        <w:t xml:space="preserve"> the computer (short-term shutdown when temporarily leaving the workplace), </w:t>
      </w:r>
      <w:r>
        <w:rPr>
          <w:rFonts w:eastAsia="Arial"/>
          <w:sz w:val="28"/>
          <w:szCs w:val="28"/>
        </w:rPr>
        <w:t xml:space="preserve">but </w:t>
      </w:r>
      <w:r w:rsidRPr="00912909">
        <w:rPr>
          <w:rFonts w:eastAsia="Arial"/>
          <w:sz w:val="28"/>
          <w:szCs w:val="28"/>
        </w:rPr>
        <w:t>the user registration window will be opened. To unlock the system and enter the program, it is necessary to go through the identification</w:t>
      </w:r>
      <w:r>
        <w:rPr>
          <w:rFonts w:eastAsia="Arial"/>
          <w:sz w:val="28"/>
          <w:szCs w:val="28"/>
        </w:rPr>
        <w:t xml:space="preserve"> procedure, while the screen</w:t>
      </w:r>
      <w:r w:rsidRPr="00912909">
        <w:rPr>
          <w:rFonts w:eastAsia="Arial"/>
          <w:sz w:val="28"/>
          <w:szCs w:val="28"/>
        </w:rPr>
        <w:t xml:space="preserve"> returned to the sta</w:t>
      </w:r>
      <w:r>
        <w:rPr>
          <w:rFonts w:eastAsia="Arial"/>
          <w:sz w:val="28"/>
          <w:szCs w:val="28"/>
        </w:rPr>
        <w:t>te from which the lock has made (Fig 2.2.8.6.).</w:t>
      </w:r>
    </w:p>
    <w:p w14:paraId="4E12530C" w14:textId="4FAE406D" w:rsidR="00E308EA" w:rsidRDefault="005D6304" w:rsidP="005D6304">
      <w:pPr>
        <w:spacing w:line="360" w:lineRule="auto"/>
        <w:jc w:val="center"/>
        <w:rPr>
          <w:sz w:val="28"/>
          <w:szCs w:val="28"/>
        </w:rPr>
      </w:pPr>
      <w:r>
        <w:rPr>
          <w:noProof/>
          <w:sz w:val="28"/>
          <w:szCs w:val="28"/>
          <w:lang w:val="ru-RU" w:eastAsia="ru-RU"/>
        </w:rPr>
        <w:drawing>
          <wp:inline distT="0" distB="0" distL="0" distR="0" wp14:anchorId="2648B654" wp14:editId="557A8F29">
            <wp:extent cx="1009628" cy="462280"/>
            <wp:effectExtent l="0" t="0" r="63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13067" cy="463855"/>
                    </a:xfrm>
                    <a:prstGeom prst="rect">
                      <a:avLst/>
                    </a:prstGeom>
                    <a:noFill/>
                  </pic:spPr>
                </pic:pic>
              </a:graphicData>
            </a:graphic>
          </wp:inline>
        </w:drawing>
      </w:r>
    </w:p>
    <w:p w14:paraId="7A59A0C5" w14:textId="1397DACB" w:rsidR="005D6304" w:rsidRDefault="005D6304" w:rsidP="005D6304">
      <w:pPr>
        <w:spacing w:line="360" w:lineRule="auto"/>
        <w:jc w:val="center"/>
        <w:rPr>
          <w:sz w:val="28"/>
          <w:szCs w:val="28"/>
        </w:rPr>
      </w:pPr>
      <w:r>
        <w:rPr>
          <w:rFonts w:eastAsia="Arial"/>
          <w:sz w:val="28"/>
          <w:szCs w:val="28"/>
        </w:rPr>
        <w:t>Figure 2.2.8.6</w:t>
      </w:r>
      <w:r w:rsidRPr="00AA7116">
        <w:rPr>
          <w:rFonts w:eastAsia="Arial"/>
          <w:sz w:val="28"/>
          <w:szCs w:val="28"/>
        </w:rPr>
        <w:t>. –</w:t>
      </w:r>
      <w:r>
        <w:rPr>
          <w:rFonts w:eastAsia="Arial"/>
          <w:sz w:val="28"/>
          <w:szCs w:val="28"/>
        </w:rPr>
        <w:t xml:space="preserve"> Blocking</w:t>
      </w:r>
      <w:r w:rsidR="00CF7D43">
        <w:rPr>
          <w:rFonts w:eastAsia="Arial"/>
          <w:sz w:val="28"/>
          <w:szCs w:val="28"/>
        </w:rPr>
        <w:t xml:space="preserve"> button</w:t>
      </w:r>
    </w:p>
    <w:p w14:paraId="65ACF3EC" w14:textId="78135BC4" w:rsidR="005D6304" w:rsidRPr="00A27DEF" w:rsidRDefault="005D6304" w:rsidP="005D6304">
      <w:pPr>
        <w:spacing w:line="360" w:lineRule="auto"/>
        <w:ind w:firstLine="709"/>
        <w:jc w:val="both"/>
        <w:rPr>
          <w:rFonts w:eastAsia="Arial"/>
          <w:sz w:val="28"/>
          <w:szCs w:val="28"/>
        </w:rPr>
      </w:pPr>
      <w:r>
        <w:rPr>
          <w:rFonts w:eastAsia="Arial"/>
          <w:b/>
          <w:i/>
          <w:sz w:val="28"/>
          <w:szCs w:val="28"/>
        </w:rPr>
        <w:t xml:space="preserve">“Exit” </w:t>
      </w:r>
      <w:r>
        <w:rPr>
          <w:rFonts w:eastAsia="Arial"/>
          <w:sz w:val="28"/>
          <w:szCs w:val="28"/>
        </w:rPr>
        <w:t>button switches the system off (Fig 2.2.8.7.).</w:t>
      </w:r>
    </w:p>
    <w:p w14:paraId="36CFE62B" w14:textId="5541BD12" w:rsidR="005D6304" w:rsidRDefault="005D6304" w:rsidP="005D6304">
      <w:pPr>
        <w:spacing w:line="360" w:lineRule="auto"/>
        <w:jc w:val="center"/>
        <w:rPr>
          <w:sz w:val="28"/>
          <w:szCs w:val="28"/>
        </w:rPr>
      </w:pPr>
      <w:r>
        <w:rPr>
          <w:noProof/>
          <w:sz w:val="28"/>
          <w:szCs w:val="28"/>
          <w:lang w:val="ru-RU" w:eastAsia="ru-RU"/>
        </w:rPr>
        <w:drawing>
          <wp:inline distT="0" distB="0" distL="0" distR="0" wp14:anchorId="28A61FAE" wp14:editId="5E0287A4">
            <wp:extent cx="975995" cy="426601"/>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082" cy="430573"/>
                    </a:xfrm>
                    <a:prstGeom prst="rect">
                      <a:avLst/>
                    </a:prstGeom>
                    <a:noFill/>
                  </pic:spPr>
                </pic:pic>
              </a:graphicData>
            </a:graphic>
          </wp:inline>
        </w:drawing>
      </w:r>
    </w:p>
    <w:p w14:paraId="0CEF171C" w14:textId="08799BDC" w:rsidR="00907DDB" w:rsidRPr="005D6304" w:rsidRDefault="005D6304" w:rsidP="005D6304">
      <w:pPr>
        <w:spacing w:line="360" w:lineRule="auto"/>
        <w:jc w:val="center"/>
        <w:rPr>
          <w:sz w:val="28"/>
          <w:szCs w:val="28"/>
        </w:rPr>
      </w:pPr>
      <w:r>
        <w:rPr>
          <w:rFonts w:eastAsia="Arial"/>
          <w:sz w:val="28"/>
          <w:szCs w:val="28"/>
        </w:rPr>
        <w:t>Figure 2.2.8.7</w:t>
      </w:r>
      <w:r w:rsidRPr="00AA7116">
        <w:rPr>
          <w:rFonts w:eastAsia="Arial"/>
          <w:sz w:val="28"/>
          <w:szCs w:val="28"/>
        </w:rPr>
        <w:t>. –</w:t>
      </w:r>
      <w:r>
        <w:rPr>
          <w:rFonts w:eastAsia="Arial"/>
          <w:sz w:val="28"/>
          <w:szCs w:val="28"/>
        </w:rPr>
        <w:t xml:space="preserve"> Exit</w:t>
      </w:r>
      <w:r w:rsidR="00CF7D43" w:rsidRPr="00CF7D43">
        <w:rPr>
          <w:rFonts w:eastAsia="Arial"/>
          <w:sz w:val="28"/>
          <w:szCs w:val="28"/>
        </w:rPr>
        <w:t xml:space="preserve"> </w:t>
      </w:r>
      <w:r w:rsidR="00CF7D43">
        <w:rPr>
          <w:rFonts w:eastAsia="Arial"/>
          <w:sz w:val="28"/>
          <w:szCs w:val="28"/>
        </w:rPr>
        <w:t>button</w:t>
      </w:r>
    </w:p>
    <w:p w14:paraId="5FF8B19D" w14:textId="77777777" w:rsidR="00E308EA" w:rsidRPr="00303DF9" w:rsidRDefault="00E308EA" w:rsidP="00E308EA">
      <w:pPr>
        <w:tabs>
          <w:tab w:val="left" w:pos="1180"/>
        </w:tabs>
        <w:spacing w:line="360" w:lineRule="auto"/>
        <w:jc w:val="both"/>
        <w:rPr>
          <w:sz w:val="28"/>
          <w:szCs w:val="28"/>
        </w:rPr>
      </w:pPr>
      <w:bookmarkStart w:id="14" w:name="page53"/>
      <w:bookmarkEnd w:id="14"/>
    </w:p>
    <w:p w14:paraId="662FC705" w14:textId="22D06F75" w:rsidR="00E308EA" w:rsidRPr="005D6304" w:rsidRDefault="005D6304" w:rsidP="005D6304">
      <w:pPr>
        <w:tabs>
          <w:tab w:val="left" w:pos="1180"/>
        </w:tabs>
        <w:spacing w:line="360" w:lineRule="auto"/>
        <w:ind w:firstLine="709"/>
        <w:jc w:val="both"/>
        <w:rPr>
          <w:rFonts w:eastAsia="Arial"/>
          <w:b/>
          <w:sz w:val="28"/>
          <w:szCs w:val="28"/>
        </w:rPr>
      </w:pPr>
      <w:r>
        <w:rPr>
          <w:rFonts w:eastAsia="Arial"/>
          <w:b/>
          <w:sz w:val="28"/>
          <w:szCs w:val="28"/>
        </w:rPr>
        <w:t>2</w:t>
      </w:r>
      <w:r w:rsidR="00E308EA" w:rsidRPr="00303DF9">
        <w:rPr>
          <w:rFonts w:eastAsia="Arial"/>
          <w:b/>
          <w:sz w:val="28"/>
          <w:szCs w:val="28"/>
        </w:rPr>
        <w:t>.</w:t>
      </w:r>
      <w:r>
        <w:rPr>
          <w:rFonts w:eastAsia="Arial"/>
          <w:b/>
          <w:sz w:val="28"/>
          <w:szCs w:val="28"/>
        </w:rPr>
        <w:t>2.9</w:t>
      </w:r>
      <w:r w:rsidR="00E308EA" w:rsidRPr="00303DF9">
        <w:rPr>
          <w:rFonts w:eastAsia="Arial"/>
          <w:b/>
          <w:sz w:val="28"/>
          <w:szCs w:val="28"/>
        </w:rPr>
        <w:t xml:space="preserve">. </w:t>
      </w:r>
      <w:r w:rsidR="00E308EA">
        <w:rPr>
          <w:rFonts w:eastAsia="Arial"/>
          <w:b/>
          <w:sz w:val="28"/>
          <w:szCs w:val="28"/>
        </w:rPr>
        <w:t>Main</w:t>
      </w:r>
      <w:r w:rsidR="00E308EA" w:rsidRPr="00303DF9">
        <w:rPr>
          <w:rFonts w:eastAsia="Arial"/>
          <w:b/>
          <w:sz w:val="28"/>
          <w:szCs w:val="28"/>
        </w:rPr>
        <w:t xml:space="preserve"> </w:t>
      </w:r>
      <w:r w:rsidR="00E308EA">
        <w:rPr>
          <w:rFonts w:eastAsia="Arial"/>
          <w:b/>
          <w:sz w:val="28"/>
          <w:szCs w:val="28"/>
        </w:rPr>
        <w:t>form</w:t>
      </w:r>
    </w:p>
    <w:p w14:paraId="51F308EC" w14:textId="440A05A8" w:rsidR="00E308EA" w:rsidRPr="00494368" w:rsidRDefault="00E308EA" w:rsidP="005D6304">
      <w:pPr>
        <w:spacing w:line="360" w:lineRule="auto"/>
        <w:ind w:firstLine="709"/>
        <w:jc w:val="both"/>
        <w:rPr>
          <w:b/>
          <w:sz w:val="28"/>
          <w:szCs w:val="28"/>
        </w:rPr>
      </w:pPr>
      <w:bookmarkStart w:id="15" w:name="page54"/>
      <w:bookmarkEnd w:id="15"/>
      <w:r>
        <w:rPr>
          <w:rFonts w:eastAsia="Arial"/>
          <w:noProof/>
          <w:sz w:val="28"/>
          <w:szCs w:val="28"/>
        </w:rPr>
        <w:t>T</w:t>
      </w:r>
      <w:r w:rsidR="005D6304">
        <w:rPr>
          <w:rFonts w:eastAsia="Arial"/>
          <w:noProof/>
          <w:sz w:val="28"/>
          <w:szCs w:val="28"/>
        </w:rPr>
        <w:t>he m</w:t>
      </w:r>
      <w:r>
        <w:rPr>
          <w:rFonts w:eastAsia="Arial"/>
          <w:noProof/>
          <w:sz w:val="28"/>
          <w:szCs w:val="28"/>
        </w:rPr>
        <w:t>ain form is d</w:t>
      </w:r>
      <w:r w:rsidRPr="00494368">
        <w:rPr>
          <w:rFonts w:eastAsia="Arial"/>
          <w:noProof/>
          <w:sz w:val="28"/>
          <w:szCs w:val="28"/>
        </w:rPr>
        <w:t xml:space="preserve">esigned to </w:t>
      </w:r>
      <w:r>
        <w:rPr>
          <w:rFonts w:eastAsia="Arial"/>
          <w:noProof/>
          <w:sz w:val="28"/>
          <w:szCs w:val="28"/>
        </w:rPr>
        <w:t>show</w:t>
      </w:r>
      <w:r w:rsidRPr="00494368">
        <w:rPr>
          <w:rFonts w:eastAsia="Arial"/>
          <w:noProof/>
          <w:sz w:val="28"/>
          <w:szCs w:val="28"/>
        </w:rPr>
        <w:t xml:space="preserve"> and process information about actual, planned and comple</w:t>
      </w:r>
      <w:r>
        <w:rPr>
          <w:rFonts w:eastAsia="Arial"/>
          <w:noProof/>
          <w:sz w:val="28"/>
          <w:szCs w:val="28"/>
        </w:rPr>
        <w:t>ted</w:t>
      </w:r>
      <w:r w:rsidR="005D6304">
        <w:rPr>
          <w:rFonts w:eastAsia="Arial"/>
          <w:noProof/>
          <w:sz w:val="28"/>
          <w:szCs w:val="28"/>
        </w:rPr>
        <w:t xml:space="preserve"> flight</w:t>
      </w:r>
      <w:r>
        <w:rPr>
          <w:rFonts w:eastAsia="Arial"/>
          <w:noProof/>
          <w:sz w:val="28"/>
          <w:szCs w:val="28"/>
        </w:rPr>
        <w:t xml:space="preserve"> activities in the Ukrainian airspace</w:t>
      </w:r>
      <w:r w:rsidRPr="00494368">
        <w:rPr>
          <w:rFonts w:eastAsia="Arial"/>
          <w:noProof/>
          <w:sz w:val="28"/>
          <w:szCs w:val="28"/>
        </w:rPr>
        <w:t xml:space="preserve"> on a selected date</w:t>
      </w:r>
      <w:r w:rsidR="00CF7D43">
        <w:rPr>
          <w:rFonts w:eastAsia="Arial"/>
          <w:noProof/>
          <w:sz w:val="28"/>
          <w:szCs w:val="28"/>
        </w:rPr>
        <w:t xml:space="preserve"> </w:t>
      </w:r>
      <w:r w:rsidRPr="00494368">
        <w:rPr>
          <w:rFonts w:eastAsia="Arial"/>
          <w:sz w:val="28"/>
          <w:szCs w:val="28"/>
        </w:rPr>
        <w:t>(</w:t>
      </w:r>
      <w:r>
        <w:rPr>
          <w:rFonts w:eastAsia="Arial"/>
          <w:sz w:val="28"/>
          <w:szCs w:val="28"/>
        </w:rPr>
        <w:t>Fig</w:t>
      </w:r>
      <w:r w:rsidRPr="00494368">
        <w:rPr>
          <w:rFonts w:eastAsia="Arial"/>
          <w:sz w:val="28"/>
          <w:szCs w:val="28"/>
        </w:rPr>
        <w:t xml:space="preserve">. </w:t>
      </w:r>
      <w:r w:rsidR="005D6304">
        <w:rPr>
          <w:rFonts w:eastAsia="Arial"/>
          <w:sz w:val="28"/>
          <w:szCs w:val="28"/>
        </w:rPr>
        <w:t>2</w:t>
      </w:r>
      <w:r w:rsidRPr="00494368">
        <w:rPr>
          <w:rFonts w:eastAsia="Arial"/>
          <w:sz w:val="28"/>
          <w:szCs w:val="28"/>
        </w:rPr>
        <w:t>.</w:t>
      </w:r>
      <w:r w:rsidR="005D6304">
        <w:rPr>
          <w:rFonts w:eastAsia="Arial"/>
          <w:sz w:val="28"/>
          <w:szCs w:val="28"/>
        </w:rPr>
        <w:t>2.9.1.</w:t>
      </w:r>
      <w:r w:rsidRPr="00494368">
        <w:rPr>
          <w:rFonts w:eastAsia="Arial"/>
          <w:sz w:val="28"/>
          <w:szCs w:val="28"/>
        </w:rPr>
        <w:t>)</w:t>
      </w:r>
      <w:r w:rsidR="005D6304">
        <w:rPr>
          <w:rFonts w:eastAsia="Arial"/>
          <w:sz w:val="28"/>
          <w:szCs w:val="28"/>
        </w:rPr>
        <w:t xml:space="preserve">. FIS controller usually uses this </w:t>
      </w:r>
      <w:r w:rsidR="00735019">
        <w:rPr>
          <w:rFonts w:eastAsia="Arial"/>
          <w:sz w:val="28"/>
          <w:szCs w:val="28"/>
        </w:rPr>
        <w:t>mode</w:t>
      </w:r>
      <w:r w:rsidR="005D6304">
        <w:rPr>
          <w:rFonts w:eastAsia="Arial"/>
          <w:sz w:val="28"/>
          <w:szCs w:val="28"/>
        </w:rPr>
        <w:t xml:space="preserve"> for analyzing, monitoring and processing of </w:t>
      </w:r>
      <w:r w:rsidR="00735019">
        <w:rPr>
          <w:rFonts w:eastAsia="Arial"/>
          <w:sz w:val="28"/>
          <w:szCs w:val="28"/>
        </w:rPr>
        <w:t>flights within flight information region.</w:t>
      </w:r>
    </w:p>
    <w:p w14:paraId="4791E43F" w14:textId="77777777" w:rsidR="005D6304" w:rsidRDefault="005D6304" w:rsidP="00E308EA">
      <w:pPr>
        <w:spacing w:line="360" w:lineRule="auto"/>
        <w:ind w:firstLine="708"/>
        <w:jc w:val="both"/>
        <w:rPr>
          <w:sz w:val="28"/>
          <w:szCs w:val="28"/>
        </w:rPr>
      </w:pPr>
    </w:p>
    <w:p w14:paraId="42EE2E03" w14:textId="77777777" w:rsidR="005D6304" w:rsidRDefault="005D6304" w:rsidP="00E308EA">
      <w:pPr>
        <w:spacing w:line="360" w:lineRule="auto"/>
        <w:ind w:firstLine="708"/>
        <w:jc w:val="both"/>
        <w:rPr>
          <w:sz w:val="28"/>
          <w:szCs w:val="28"/>
        </w:rPr>
      </w:pPr>
    </w:p>
    <w:p w14:paraId="4667FCDC" w14:textId="595D5757" w:rsidR="005D6304" w:rsidRDefault="00735019" w:rsidP="00735019">
      <w:pPr>
        <w:spacing w:line="360" w:lineRule="auto"/>
        <w:jc w:val="center"/>
        <w:rPr>
          <w:sz w:val="28"/>
          <w:szCs w:val="28"/>
        </w:rPr>
      </w:pPr>
      <w:r>
        <w:rPr>
          <w:noProof/>
          <w:sz w:val="28"/>
          <w:szCs w:val="28"/>
          <w:lang w:val="ru-RU" w:eastAsia="ru-RU"/>
        </w:rPr>
        <w:lastRenderedPageBreak/>
        <w:drawing>
          <wp:inline distT="0" distB="0" distL="0" distR="0" wp14:anchorId="3E808675" wp14:editId="01B9CF68">
            <wp:extent cx="5950960" cy="3338653"/>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65163" cy="3346621"/>
                    </a:xfrm>
                    <a:prstGeom prst="rect">
                      <a:avLst/>
                    </a:prstGeom>
                    <a:noFill/>
                  </pic:spPr>
                </pic:pic>
              </a:graphicData>
            </a:graphic>
          </wp:inline>
        </w:drawing>
      </w:r>
    </w:p>
    <w:p w14:paraId="72BAA251" w14:textId="5701A116" w:rsidR="00E308EA" w:rsidRPr="00CF7D43" w:rsidRDefault="00735019" w:rsidP="00CF7D43">
      <w:pPr>
        <w:spacing w:line="360" w:lineRule="auto"/>
        <w:jc w:val="center"/>
        <w:rPr>
          <w:sz w:val="28"/>
          <w:szCs w:val="28"/>
        </w:rPr>
      </w:pPr>
      <w:r>
        <w:rPr>
          <w:rFonts w:eastAsia="Arial"/>
          <w:sz w:val="28"/>
          <w:szCs w:val="28"/>
        </w:rPr>
        <w:t>Figure 2.2.9.1</w:t>
      </w:r>
      <w:r w:rsidRPr="00AA7116">
        <w:rPr>
          <w:rFonts w:eastAsia="Arial"/>
          <w:sz w:val="28"/>
          <w:szCs w:val="28"/>
        </w:rPr>
        <w:t>. –</w:t>
      </w:r>
      <w:r>
        <w:rPr>
          <w:rFonts w:eastAsia="Arial"/>
          <w:sz w:val="28"/>
          <w:szCs w:val="28"/>
        </w:rPr>
        <w:t xml:space="preserve"> </w:t>
      </w:r>
      <w:r w:rsidR="00CF7D43">
        <w:rPr>
          <w:rFonts w:eastAsia="Arial"/>
          <w:sz w:val="28"/>
          <w:szCs w:val="28"/>
        </w:rPr>
        <w:t>Main form</w:t>
      </w:r>
    </w:p>
    <w:p w14:paraId="33B36D49" w14:textId="79C6E493" w:rsidR="00E308EA" w:rsidRDefault="00E308EA" w:rsidP="00CF7D43">
      <w:pPr>
        <w:spacing w:line="360" w:lineRule="auto"/>
        <w:ind w:firstLine="709"/>
        <w:jc w:val="both"/>
        <w:rPr>
          <w:rFonts w:eastAsia="Arial"/>
          <w:sz w:val="28"/>
          <w:szCs w:val="28"/>
        </w:rPr>
      </w:pPr>
      <w:r w:rsidRPr="00DB182A">
        <w:rPr>
          <w:rFonts w:eastAsia="Arial"/>
          <w:sz w:val="28"/>
          <w:szCs w:val="28"/>
        </w:rPr>
        <w:t>The</w:t>
      </w:r>
      <w:r w:rsidR="00CF7D43">
        <w:rPr>
          <w:rFonts w:eastAsia="Arial"/>
          <w:sz w:val="28"/>
          <w:szCs w:val="28"/>
        </w:rPr>
        <w:t>re is</w:t>
      </w:r>
      <w:r w:rsidRPr="00DB182A">
        <w:rPr>
          <w:rFonts w:eastAsia="Arial"/>
          <w:sz w:val="28"/>
          <w:szCs w:val="28"/>
        </w:rPr>
        <w:t xml:space="preserve"> </w:t>
      </w:r>
      <w:r w:rsidR="00CF7D43">
        <w:rPr>
          <w:rFonts w:eastAsia="Arial"/>
          <w:sz w:val="28"/>
          <w:szCs w:val="28"/>
        </w:rPr>
        <w:t xml:space="preserve">a </w:t>
      </w:r>
      <w:r w:rsidRPr="00DB182A">
        <w:rPr>
          <w:rFonts w:eastAsia="Arial"/>
          <w:sz w:val="28"/>
          <w:szCs w:val="28"/>
        </w:rPr>
        <w:t xml:space="preserve">list </w:t>
      </w:r>
      <w:r w:rsidR="00CF7D43">
        <w:rPr>
          <w:rFonts w:eastAsia="Arial"/>
          <w:sz w:val="28"/>
          <w:szCs w:val="28"/>
        </w:rPr>
        <w:t>with the button where you</w:t>
      </w:r>
      <w:r>
        <w:rPr>
          <w:rFonts w:eastAsia="Arial"/>
          <w:sz w:val="28"/>
          <w:szCs w:val="28"/>
        </w:rPr>
        <w:t xml:space="preserve"> can find out</w:t>
      </w:r>
      <w:r w:rsidRPr="00DB182A">
        <w:rPr>
          <w:rFonts w:eastAsia="Arial"/>
          <w:sz w:val="28"/>
          <w:szCs w:val="28"/>
        </w:rPr>
        <w:t xml:space="preserve"> information about the type of activity selected by the corresponding buttons </w:t>
      </w:r>
      <w:r w:rsidR="00CF7D43">
        <w:rPr>
          <w:rFonts w:eastAsia="Arial"/>
          <w:sz w:val="28"/>
          <w:szCs w:val="28"/>
        </w:rPr>
        <w:t xml:space="preserve">that </w:t>
      </w:r>
      <w:r>
        <w:rPr>
          <w:rFonts w:eastAsia="Arial"/>
          <w:sz w:val="28"/>
          <w:szCs w:val="28"/>
        </w:rPr>
        <w:t>shown below</w:t>
      </w:r>
      <w:r w:rsidR="00CF7D43">
        <w:rPr>
          <w:rFonts w:eastAsia="Arial"/>
          <w:sz w:val="28"/>
          <w:szCs w:val="28"/>
        </w:rPr>
        <w:t>.</w:t>
      </w:r>
    </w:p>
    <w:p w14:paraId="057454E7" w14:textId="2A72D10A" w:rsidR="00E308EA" w:rsidRPr="00DB182A" w:rsidRDefault="00CF7D43" w:rsidP="00CF7D43">
      <w:pPr>
        <w:spacing w:line="360" w:lineRule="auto"/>
        <w:ind w:firstLine="709"/>
        <w:jc w:val="both"/>
        <w:rPr>
          <w:rFonts w:eastAsia="Arial"/>
          <w:sz w:val="28"/>
          <w:szCs w:val="28"/>
        </w:rPr>
      </w:pPr>
      <w:r w:rsidRPr="00CF7D43">
        <w:rPr>
          <w:rFonts w:eastAsia="Arial"/>
          <w:i/>
          <w:sz w:val="28"/>
          <w:szCs w:val="28"/>
        </w:rPr>
        <w:t xml:space="preserve">“Training </w:t>
      </w:r>
      <w:r w:rsidR="00E308EA" w:rsidRPr="00CF7D43">
        <w:rPr>
          <w:rFonts w:eastAsia="Arial"/>
          <w:i/>
          <w:sz w:val="28"/>
          <w:szCs w:val="28"/>
        </w:rPr>
        <w:t>flights</w:t>
      </w:r>
      <w:r w:rsidRPr="00CF7D43">
        <w:rPr>
          <w:rFonts w:eastAsia="Arial"/>
          <w:i/>
          <w:sz w:val="28"/>
          <w:szCs w:val="28"/>
        </w:rPr>
        <w:t>”</w:t>
      </w:r>
      <w:r w:rsidR="00E308EA" w:rsidRPr="00DB182A">
        <w:rPr>
          <w:rFonts w:eastAsia="Arial"/>
          <w:sz w:val="28"/>
          <w:szCs w:val="28"/>
        </w:rPr>
        <w:t xml:space="preserve"> </w:t>
      </w:r>
      <w:r>
        <w:rPr>
          <w:rFonts w:eastAsia="Arial"/>
          <w:sz w:val="28"/>
          <w:szCs w:val="28"/>
        </w:rPr>
        <w:t xml:space="preserve">button chooses flights </w:t>
      </w:r>
      <w:r w:rsidR="00E308EA">
        <w:rPr>
          <w:rFonts w:eastAsia="Arial"/>
          <w:sz w:val="28"/>
          <w:szCs w:val="28"/>
        </w:rPr>
        <w:t>in the vicinity of</w:t>
      </w:r>
      <w:r w:rsidR="00E308EA" w:rsidRPr="00DB182A">
        <w:rPr>
          <w:rFonts w:eastAsia="Arial"/>
          <w:sz w:val="28"/>
          <w:szCs w:val="28"/>
        </w:rPr>
        <w:t xml:space="preserve"> aerodromes, </w:t>
      </w:r>
      <w:r w:rsidR="00E308EA">
        <w:rPr>
          <w:rFonts w:eastAsia="Arial"/>
          <w:sz w:val="28"/>
          <w:szCs w:val="28"/>
        </w:rPr>
        <w:t xml:space="preserve">in </w:t>
      </w:r>
      <w:r w:rsidR="00E308EA" w:rsidRPr="00DB182A">
        <w:rPr>
          <w:rFonts w:eastAsia="Arial"/>
          <w:sz w:val="28"/>
          <w:szCs w:val="28"/>
        </w:rPr>
        <w:t>the UKT</w:t>
      </w:r>
      <w:r w:rsidR="00E308EA">
        <w:rPr>
          <w:rFonts w:eastAsia="Arial"/>
          <w:sz w:val="28"/>
          <w:szCs w:val="28"/>
        </w:rPr>
        <w:t xml:space="preserve"> zones</w:t>
      </w:r>
      <w:r>
        <w:rPr>
          <w:rFonts w:eastAsia="Arial"/>
          <w:sz w:val="28"/>
          <w:szCs w:val="28"/>
        </w:rPr>
        <w:t xml:space="preserve">, aerostats, test flights, parachute jumps </w:t>
      </w:r>
      <w:r w:rsidRPr="00494368">
        <w:rPr>
          <w:rFonts w:eastAsia="Arial"/>
          <w:sz w:val="28"/>
          <w:szCs w:val="28"/>
        </w:rPr>
        <w:t>(</w:t>
      </w:r>
      <w:r>
        <w:rPr>
          <w:rFonts w:eastAsia="Arial"/>
          <w:sz w:val="28"/>
          <w:szCs w:val="28"/>
        </w:rPr>
        <w:t>Fig</w:t>
      </w:r>
      <w:r w:rsidRPr="00494368">
        <w:rPr>
          <w:rFonts w:eastAsia="Arial"/>
          <w:sz w:val="28"/>
          <w:szCs w:val="28"/>
        </w:rPr>
        <w:t xml:space="preserve">. </w:t>
      </w:r>
      <w:r>
        <w:rPr>
          <w:rFonts w:eastAsia="Arial"/>
          <w:sz w:val="28"/>
          <w:szCs w:val="28"/>
        </w:rPr>
        <w:t>2</w:t>
      </w:r>
      <w:r w:rsidRPr="00494368">
        <w:rPr>
          <w:rFonts w:eastAsia="Arial"/>
          <w:sz w:val="28"/>
          <w:szCs w:val="28"/>
        </w:rPr>
        <w:t>.</w:t>
      </w:r>
      <w:r>
        <w:rPr>
          <w:rFonts w:eastAsia="Arial"/>
          <w:sz w:val="28"/>
          <w:szCs w:val="28"/>
        </w:rPr>
        <w:t>2.9.2.</w:t>
      </w:r>
      <w:r w:rsidRPr="00494368">
        <w:rPr>
          <w:rFonts w:eastAsia="Arial"/>
          <w:sz w:val="28"/>
          <w:szCs w:val="28"/>
        </w:rPr>
        <w:t>)</w:t>
      </w:r>
      <w:r>
        <w:rPr>
          <w:rFonts w:eastAsia="Arial"/>
          <w:sz w:val="28"/>
          <w:szCs w:val="28"/>
        </w:rPr>
        <w:t>.</w:t>
      </w:r>
    </w:p>
    <w:p w14:paraId="5AE9CB0D" w14:textId="011B6951" w:rsidR="00E308EA" w:rsidRDefault="00CF7D43" w:rsidP="00CF7D43">
      <w:pPr>
        <w:spacing w:line="360" w:lineRule="auto"/>
        <w:jc w:val="center"/>
        <w:rPr>
          <w:rFonts w:eastAsia="Arial"/>
          <w:sz w:val="28"/>
          <w:szCs w:val="28"/>
        </w:rPr>
      </w:pPr>
      <w:r>
        <w:rPr>
          <w:rFonts w:eastAsia="Arial"/>
          <w:noProof/>
          <w:sz w:val="28"/>
          <w:szCs w:val="28"/>
          <w:lang w:val="ru-RU" w:eastAsia="ru-RU"/>
        </w:rPr>
        <w:drawing>
          <wp:inline distT="0" distB="0" distL="0" distR="0" wp14:anchorId="60983724" wp14:editId="7C5665A1">
            <wp:extent cx="695960" cy="815814"/>
            <wp:effectExtent l="0" t="0" r="8890" b="381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52">
                      <a:extLst>
                        <a:ext uri="{28A0092B-C50C-407E-A947-70E740481C1C}">
                          <a14:useLocalDpi xmlns:a14="http://schemas.microsoft.com/office/drawing/2010/main" val="0"/>
                        </a:ext>
                      </a:extLst>
                    </a:blip>
                    <a:srcRect b="53125"/>
                    <a:stretch/>
                  </pic:blipFill>
                  <pic:spPr bwMode="auto">
                    <a:xfrm>
                      <a:off x="0" y="0"/>
                      <a:ext cx="698171" cy="818406"/>
                    </a:xfrm>
                    <a:prstGeom prst="rect">
                      <a:avLst/>
                    </a:prstGeom>
                    <a:noFill/>
                    <a:ln>
                      <a:noFill/>
                    </a:ln>
                    <a:extLst>
                      <a:ext uri="{53640926-AAD7-44D8-BBD7-CCE9431645EC}">
                        <a14:shadowObscured xmlns:a14="http://schemas.microsoft.com/office/drawing/2010/main"/>
                      </a:ext>
                    </a:extLst>
                  </pic:spPr>
                </pic:pic>
              </a:graphicData>
            </a:graphic>
          </wp:inline>
        </w:drawing>
      </w:r>
    </w:p>
    <w:p w14:paraId="3703AE29" w14:textId="7A8401D7" w:rsidR="00CF7D43" w:rsidRPr="00CF7D43" w:rsidRDefault="00CF7D43" w:rsidP="00CF7D43">
      <w:pPr>
        <w:spacing w:line="360" w:lineRule="auto"/>
        <w:jc w:val="center"/>
        <w:rPr>
          <w:sz w:val="28"/>
          <w:szCs w:val="28"/>
        </w:rPr>
      </w:pPr>
      <w:r>
        <w:rPr>
          <w:rFonts w:eastAsia="Arial"/>
          <w:sz w:val="28"/>
          <w:szCs w:val="28"/>
        </w:rPr>
        <w:t>Figure 2.2.9.2</w:t>
      </w:r>
      <w:r w:rsidRPr="00AA7116">
        <w:rPr>
          <w:rFonts w:eastAsia="Arial"/>
          <w:sz w:val="28"/>
          <w:szCs w:val="28"/>
        </w:rPr>
        <w:t>. –</w:t>
      </w:r>
      <w:r>
        <w:rPr>
          <w:rFonts w:eastAsia="Arial"/>
          <w:sz w:val="28"/>
          <w:szCs w:val="28"/>
        </w:rPr>
        <w:t xml:space="preserve"> Training flights button</w:t>
      </w:r>
    </w:p>
    <w:p w14:paraId="1985BF56" w14:textId="77777777" w:rsidR="00CF7D43" w:rsidRPr="00DB182A" w:rsidRDefault="00CF7D43" w:rsidP="00CF7D43">
      <w:pPr>
        <w:spacing w:line="360" w:lineRule="auto"/>
        <w:jc w:val="center"/>
        <w:rPr>
          <w:rFonts w:eastAsia="Arial"/>
          <w:sz w:val="28"/>
          <w:szCs w:val="28"/>
        </w:rPr>
      </w:pPr>
    </w:p>
    <w:p w14:paraId="561FA736" w14:textId="2B516752" w:rsidR="00E308EA" w:rsidRDefault="00CF7D43" w:rsidP="00CF7D43">
      <w:pPr>
        <w:pStyle w:val="a3"/>
        <w:spacing w:line="360" w:lineRule="auto"/>
        <w:ind w:left="0" w:firstLine="709"/>
        <w:jc w:val="both"/>
        <w:rPr>
          <w:rFonts w:eastAsia="Arial"/>
          <w:sz w:val="28"/>
          <w:szCs w:val="28"/>
        </w:rPr>
      </w:pPr>
      <w:r w:rsidRPr="00CF7D43">
        <w:rPr>
          <w:rFonts w:eastAsia="Arial"/>
          <w:i/>
          <w:sz w:val="28"/>
          <w:szCs w:val="28"/>
        </w:rPr>
        <w:t>“</w:t>
      </w:r>
      <w:r>
        <w:rPr>
          <w:rFonts w:eastAsia="Arial"/>
          <w:i/>
          <w:sz w:val="28"/>
          <w:szCs w:val="28"/>
        </w:rPr>
        <w:t>Class G</w:t>
      </w:r>
      <w:r w:rsidRPr="00CF7D43">
        <w:rPr>
          <w:rFonts w:eastAsia="Arial"/>
          <w:i/>
          <w:sz w:val="28"/>
          <w:szCs w:val="28"/>
        </w:rPr>
        <w:t>”</w:t>
      </w:r>
      <w:r w:rsidRPr="00DB182A">
        <w:rPr>
          <w:rFonts w:eastAsia="Arial"/>
          <w:sz w:val="28"/>
          <w:szCs w:val="28"/>
        </w:rPr>
        <w:t xml:space="preserve"> </w:t>
      </w:r>
      <w:r>
        <w:rPr>
          <w:rFonts w:eastAsia="Arial"/>
          <w:sz w:val="28"/>
          <w:szCs w:val="28"/>
        </w:rPr>
        <w:t>button shows flights in c</w:t>
      </w:r>
      <w:r w:rsidR="00E308EA" w:rsidRPr="00DB182A">
        <w:rPr>
          <w:rFonts w:eastAsia="Arial"/>
          <w:sz w:val="28"/>
          <w:szCs w:val="28"/>
        </w:rPr>
        <w:t>lass G, GAT flights outside controlled airspace, urgent GAT flights, aerial work and flights for their implementation, flights in class G for the purpose o</w:t>
      </w:r>
      <w:r>
        <w:rPr>
          <w:rFonts w:eastAsia="Arial"/>
          <w:sz w:val="28"/>
          <w:szCs w:val="28"/>
        </w:rPr>
        <w:t>f relocation of combat aircraft</w:t>
      </w:r>
      <w:r w:rsidRPr="00CF7D43">
        <w:rPr>
          <w:rFonts w:eastAsia="Arial"/>
          <w:sz w:val="28"/>
          <w:szCs w:val="28"/>
        </w:rPr>
        <w:t xml:space="preserve"> </w:t>
      </w:r>
      <w:r w:rsidRPr="00494368">
        <w:rPr>
          <w:rFonts w:eastAsia="Arial"/>
          <w:sz w:val="28"/>
          <w:szCs w:val="28"/>
        </w:rPr>
        <w:t>(</w:t>
      </w:r>
      <w:r>
        <w:rPr>
          <w:rFonts w:eastAsia="Arial"/>
          <w:sz w:val="28"/>
          <w:szCs w:val="28"/>
        </w:rPr>
        <w:t>Fig</w:t>
      </w:r>
      <w:r w:rsidRPr="00494368">
        <w:rPr>
          <w:rFonts w:eastAsia="Arial"/>
          <w:sz w:val="28"/>
          <w:szCs w:val="28"/>
        </w:rPr>
        <w:t xml:space="preserve">. </w:t>
      </w:r>
      <w:r>
        <w:rPr>
          <w:rFonts w:eastAsia="Arial"/>
          <w:sz w:val="28"/>
          <w:szCs w:val="28"/>
        </w:rPr>
        <w:t>2</w:t>
      </w:r>
      <w:r w:rsidRPr="00494368">
        <w:rPr>
          <w:rFonts w:eastAsia="Arial"/>
          <w:sz w:val="28"/>
          <w:szCs w:val="28"/>
        </w:rPr>
        <w:t>.</w:t>
      </w:r>
      <w:r>
        <w:rPr>
          <w:rFonts w:eastAsia="Arial"/>
          <w:sz w:val="28"/>
          <w:szCs w:val="28"/>
        </w:rPr>
        <w:t>2.9.3.</w:t>
      </w:r>
      <w:r w:rsidRPr="00494368">
        <w:rPr>
          <w:rFonts w:eastAsia="Arial"/>
          <w:sz w:val="28"/>
          <w:szCs w:val="28"/>
        </w:rPr>
        <w:t>)</w:t>
      </w:r>
      <w:r>
        <w:rPr>
          <w:rFonts w:eastAsia="Arial"/>
          <w:sz w:val="28"/>
          <w:szCs w:val="28"/>
        </w:rPr>
        <w:t>.</w:t>
      </w:r>
    </w:p>
    <w:p w14:paraId="2C3CBEA1" w14:textId="5D511612" w:rsidR="00CF7D43" w:rsidRDefault="00CF7D43" w:rsidP="00CF7D43">
      <w:pPr>
        <w:pStyle w:val="a3"/>
        <w:spacing w:line="360" w:lineRule="auto"/>
        <w:ind w:left="0"/>
        <w:jc w:val="center"/>
        <w:rPr>
          <w:rFonts w:eastAsia="Arial"/>
          <w:sz w:val="28"/>
          <w:szCs w:val="28"/>
        </w:rPr>
      </w:pPr>
      <w:r>
        <w:rPr>
          <w:rFonts w:eastAsia="Arial"/>
          <w:noProof/>
          <w:sz w:val="28"/>
          <w:szCs w:val="28"/>
          <w:lang w:val="ru-RU" w:eastAsia="ru-RU"/>
        </w:rPr>
        <w:drawing>
          <wp:inline distT="0" distB="0" distL="0" distR="0" wp14:anchorId="11E4306C" wp14:editId="64368B3C">
            <wp:extent cx="628650" cy="733912"/>
            <wp:effectExtent l="0" t="0" r="0"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52">
                      <a:extLst>
                        <a:ext uri="{28A0092B-C50C-407E-A947-70E740481C1C}">
                          <a14:useLocalDpi xmlns:a14="http://schemas.microsoft.com/office/drawing/2010/main" val="0"/>
                        </a:ext>
                      </a:extLst>
                    </a:blip>
                    <a:srcRect t="56424" r="6657"/>
                    <a:stretch/>
                  </pic:blipFill>
                  <pic:spPr bwMode="auto">
                    <a:xfrm>
                      <a:off x="0" y="0"/>
                      <a:ext cx="635811" cy="742273"/>
                    </a:xfrm>
                    <a:prstGeom prst="rect">
                      <a:avLst/>
                    </a:prstGeom>
                    <a:noFill/>
                    <a:ln>
                      <a:noFill/>
                    </a:ln>
                    <a:extLst>
                      <a:ext uri="{53640926-AAD7-44D8-BBD7-CCE9431645EC}">
                        <a14:shadowObscured xmlns:a14="http://schemas.microsoft.com/office/drawing/2010/main"/>
                      </a:ext>
                    </a:extLst>
                  </pic:spPr>
                </pic:pic>
              </a:graphicData>
            </a:graphic>
          </wp:inline>
        </w:drawing>
      </w:r>
    </w:p>
    <w:p w14:paraId="69BDB59C" w14:textId="129FF2D5" w:rsidR="00CF7D43" w:rsidRPr="00CF7D43" w:rsidRDefault="00CF7D43" w:rsidP="00CF7D43">
      <w:pPr>
        <w:spacing w:line="360" w:lineRule="auto"/>
        <w:jc w:val="center"/>
        <w:rPr>
          <w:sz w:val="28"/>
          <w:szCs w:val="28"/>
        </w:rPr>
      </w:pPr>
      <w:r>
        <w:rPr>
          <w:rFonts w:eastAsia="Arial"/>
          <w:sz w:val="28"/>
          <w:szCs w:val="28"/>
        </w:rPr>
        <w:t>Figure 2.2.9.3</w:t>
      </w:r>
      <w:r w:rsidRPr="00AA7116">
        <w:rPr>
          <w:rFonts w:eastAsia="Arial"/>
          <w:sz w:val="28"/>
          <w:szCs w:val="28"/>
        </w:rPr>
        <w:t>. –</w:t>
      </w:r>
      <w:r>
        <w:rPr>
          <w:rFonts w:eastAsia="Arial"/>
          <w:sz w:val="28"/>
          <w:szCs w:val="28"/>
        </w:rPr>
        <w:t xml:space="preserve"> Class G button</w:t>
      </w:r>
    </w:p>
    <w:p w14:paraId="175E9544" w14:textId="66111FAB" w:rsidR="00E308EA" w:rsidRDefault="00E308EA" w:rsidP="00E308EA">
      <w:pPr>
        <w:spacing w:line="360" w:lineRule="auto"/>
        <w:jc w:val="both"/>
        <w:rPr>
          <w:sz w:val="28"/>
          <w:szCs w:val="28"/>
        </w:rPr>
      </w:pPr>
    </w:p>
    <w:p w14:paraId="4608CC19" w14:textId="77777777" w:rsidR="00FB24FD" w:rsidRPr="00DB182A" w:rsidRDefault="00FB24FD" w:rsidP="00E308EA">
      <w:pPr>
        <w:spacing w:line="360" w:lineRule="auto"/>
        <w:jc w:val="both"/>
        <w:rPr>
          <w:sz w:val="28"/>
          <w:szCs w:val="28"/>
        </w:rPr>
      </w:pPr>
    </w:p>
    <w:p w14:paraId="22911298" w14:textId="17EF38F5" w:rsidR="00E308EA" w:rsidRDefault="00FB24FD" w:rsidP="00FB24FD">
      <w:pPr>
        <w:spacing w:line="360" w:lineRule="auto"/>
        <w:ind w:firstLine="709"/>
        <w:jc w:val="both"/>
        <w:rPr>
          <w:rFonts w:eastAsia="Arial"/>
          <w:sz w:val="28"/>
          <w:szCs w:val="28"/>
        </w:rPr>
      </w:pPr>
      <w:r w:rsidRPr="00CF7D43">
        <w:rPr>
          <w:rFonts w:eastAsia="Arial"/>
          <w:i/>
          <w:sz w:val="28"/>
          <w:szCs w:val="28"/>
        </w:rPr>
        <w:lastRenderedPageBreak/>
        <w:t>“</w:t>
      </w:r>
      <w:r>
        <w:rPr>
          <w:rFonts w:eastAsia="Arial"/>
          <w:i/>
          <w:sz w:val="28"/>
          <w:szCs w:val="28"/>
        </w:rPr>
        <w:t>SAR</w:t>
      </w:r>
      <w:r w:rsidRPr="00CF7D43">
        <w:rPr>
          <w:rFonts w:eastAsia="Arial"/>
          <w:i/>
          <w:sz w:val="28"/>
          <w:szCs w:val="28"/>
        </w:rPr>
        <w:t>”</w:t>
      </w:r>
      <w:r w:rsidRPr="00DB182A">
        <w:rPr>
          <w:rFonts w:eastAsia="Arial"/>
          <w:sz w:val="28"/>
          <w:szCs w:val="28"/>
        </w:rPr>
        <w:t xml:space="preserve"> </w:t>
      </w:r>
      <w:r>
        <w:rPr>
          <w:rFonts w:eastAsia="Arial"/>
          <w:sz w:val="28"/>
          <w:szCs w:val="28"/>
        </w:rPr>
        <w:t xml:space="preserve">button opens </w:t>
      </w:r>
      <w:r w:rsidR="00E308EA" w:rsidRPr="005A569C">
        <w:rPr>
          <w:rFonts w:eastAsia="Arial"/>
          <w:sz w:val="28"/>
          <w:szCs w:val="28"/>
        </w:rPr>
        <w:t>Search and Rescue</w:t>
      </w:r>
      <w:r>
        <w:rPr>
          <w:rFonts w:eastAsia="Arial"/>
          <w:sz w:val="28"/>
          <w:szCs w:val="28"/>
        </w:rPr>
        <w:t xml:space="preserve"> activities</w:t>
      </w:r>
      <w:r w:rsidR="00E308EA">
        <w:rPr>
          <w:rFonts w:eastAsia="Arial"/>
          <w:sz w:val="28"/>
          <w:szCs w:val="28"/>
        </w:rPr>
        <w:t>, urgent missions</w:t>
      </w:r>
      <w:r>
        <w:rPr>
          <w:rFonts w:eastAsia="Arial"/>
          <w:sz w:val="28"/>
          <w:szCs w:val="28"/>
        </w:rPr>
        <w:t xml:space="preserve"> flights</w:t>
      </w:r>
      <w:r w:rsidR="00E308EA">
        <w:rPr>
          <w:rFonts w:eastAsia="Arial"/>
          <w:sz w:val="28"/>
          <w:szCs w:val="28"/>
        </w:rPr>
        <w:t xml:space="preserve"> for SAR</w:t>
      </w:r>
      <w:r>
        <w:rPr>
          <w:rFonts w:eastAsia="Arial"/>
          <w:sz w:val="28"/>
          <w:szCs w:val="28"/>
        </w:rPr>
        <w:t xml:space="preserve"> </w:t>
      </w:r>
      <w:r w:rsidRPr="00494368">
        <w:rPr>
          <w:rFonts w:eastAsia="Arial"/>
          <w:sz w:val="28"/>
          <w:szCs w:val="28"/>
        </w:rPr>
        <w:t>(</w:t>
      </w:r>
      <w:r>
        <w:rPr>
          <w:rFonts w:eastAsia="Arial"/>
          <w:sz w:val="28"/>
          <w:szCs w:val="28"/>
        </w:rPr>
        <w:t>Fig</w:t>
      </w:r>
      <w:r w:rsidRPr="00494368">
        <w:rPr>
          <w:rFonts w:eastAsia="Arial"/>
          <w:sz w:val="28"/>
          <w:szCs w:val="28"/>
        </w:rPr>
        <w:t xml:space="preserve">. </w:t>
      </w:r>
      <w:r>
        <w:rPr>
          <w:rFonts w:eastAsia="Arial"/>
          <w:sz w:val="28"/>
          <w:szCs w:val="28"/>
        </w:rPr>
        <w:t>2</w:t>
      </w:r>
      <w:r w:rsidRPr="00494368">
        <w:rPr>
          <w:rFonts w:eastAsia="Arial"/>
          <w:sz w:val="28"/>
          <w:szCs w:val="28"/>
        </w:rPr>
        <w:t>.</w:t>
      </w:r>
      <w:r>
        <w:rPr>
          <w:rFonts w:eastAsia="Arial"/>
          <w:sz w:val="28"/>
          <w:szCs w:val="28"/>
        </w:rPr>
        <w:t>2.9.4.</w:t>
      </w:r>
      <w:r w:rsidRPr="00494368">
        <w:rPr>
          <w:rFonts w:eastAsia="Arial"/>
          <w:sz w:val="28"/>
          <w:szCs w:val="28"/>
        </w:rPr>
        <w:t>)</w:t>
      </w:r>
      <w:r>
        <w:rPr>
          <w:rFonts w:eastAsia="Arial"/>
          <w:sz w:val="28"/>
          <w:szCs w:val="28"/>
        </w:rPr>
        <w:t>.</w:t>
      </w:r>
    </w:p>
    <w:p w14:paraId="418167C9" w14:textId="0AA04FE0" w:rsidR="00FB24FD" w:rsidRDefault="00FB24FD" w:rsidP="00FB24FD">
      <w:pPr>
        <w:spacing w:line="360" w:lineRule="auto"/>
        <w:jc w:val="center"/>
        <w:rPr>
          <w:rFonts w:eastAsia="Arial"/>
          <w:sz w:val="28"/>
          <w:szCs w:val="28"/>
        </w:rPr>
      </w:pPr>
      <w:r>
        <w:rPr>
          <w:rFonts w:eastAsia="Arial"/>
          <w:noProof/>
          <w:sz w:val="28"/>
          <w:szCs w:val="28"/>
          <w:lang w:val="ru-RU" w:eastAsia="ru-RU"/>
        </w:rPr>
        <w:drawing>
          <wp:inline distT="0" distB="0" distL="0" distR="0" wp14:anchorId="55767EAD" wp14:editId="6092D2B7">
            <wp:extent cx="655955" cy="626371"/>
            <wp:effectExtent l="0" t="0" r="0" b="254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59415" cy="629675"/>
                    </a:xfrm>
                    <a:prstGeom prst="rect">
                      <a:avLst/>
                    </a:prstGeom>
                    <a:noFill/>
                  </pic:spPr>
                </pic:pic>
              </a:graphicData>
            </a:graphic>
          </wp:inline>
        </w:drawing>
      </w:r>
    </w:p>
    <w:p w14:paraId="5DB3C950" w14:textId="60380726" w:rsidR="00FB24FD" w:rsidRPr="00CF7D43" w:rsidRDefault="00FB24FD" w:rsidP="00FB24FD">
      <w:pPr>
        <w:spacing w:line="360" w:lineRule="auto"/>
        <w:jc w:val="center"/>
        <w:rPr>
          <w:sz w:val="28"/>
          <w:szCs w:val="28"/>
        </w:rPr>
      </w:pPr>
      <w:r>
        <w:rPr>
          <w:rFonts w:eastAsia="Arial"/>
          <w:sz w:val="28"/>
          <w:szCs w:val="28"/>
        </w:rPr>
        <w:t>Figure 2.2.9.4</w:t>
      </w:r>
      <w:r w:rsidRPr="00AA7116">
        <w:rPr>
          <w:rFonts w:eastAsia="Arial"/>
          <w:sz w:val="28"/>
          <w:szCs w:val="28"/>
        </w:rPr>
        <w:t>. –</w:t>
      </w:r>
      <w:r>
        <w:rPr>
          <w:rFonts w:eastAsia="Arial"/>
          <w:sz w:val="28"/>
          <w:szCs w:val="28"/>
        </w:rPr>
        <w:t xml:space="preserve"> SAR button</w:t>
      </w:r>
    </w:p>
    <w:p w14:paraId="69129E6B" w14:textId="2D946C31" w:rsidR="00E308EA" w:rsidRDefault="00FB24FD" w:rsidP="00FB24FD">
      <w:pPr>
        <w:tabs>
          <w:tab w:val="left" w:pos="1092"/>
        </w:tabs>
        <w:spacing w:line="360" w:lineRule="auto"/>
        <w:ind w:firstLine="709"/>
        <w:jc w:val="both"/>
        <w:rPr>
          <w:rFonts w:eastAsia="Arial"/>
          <w:sz w:val="28"/>
          <w:szCs w:val="28"/>
        </w:rPr>
      </w:pPr>
      <w:r>
        <w:rPr>
          <w:rFonts w:eastAsia="Arial"/>
          <w:i/>
          <w:sz w:val="28"/>
          <w:szCs w:val="28"/>
        </w:rPr>
        <w:t>“</w:t>
      </w:r>
      <w:r w:rsidR="00E308EA" w:rsidRPr="00FB24FD">
        <w:rPr>
          <w:rFonts w:eastAsia="Arial"/>
          <w:i/>
          <w:sz w:val="28"/>
          <w:szCs w:val="28"/>
        </w:rPr>
        <w:t>Special missions</w:t>
      </w:r>
      <w:r>
        <w:rPr>
          <w:rFonts w:eastAsia="Arial"/>
          <w:i/>
          <w:sz w:val="28"/>
          <w:szCs w:val="28"/>
        </w:rPr>
        <w:t>”</w:t>
      </w:r>
      <w:r>
        <w:rPr>
          <w:rFonts w:eastAsia="Arial"/>
          <w:sz w:val="28"/>
          <w:szCs w:val="28"/>
        </w:rPr>
        <w:t xml:space="preserve"> button opens</w:t>
      </w:r>
      <w:r w:rsidR="00E308EA" w:rsidRPr="005A569C">
        <w:rPr>
          <w:rFonts w:eastAsia="Arial"/>
          <w:sz w:val="28"/>
          <w:szCs w:val="28"/>
        </w:rPr>
        <w:t xml:space="preserve"> military exercises</w:t>
      </w:r>
      <w:r>
        <w:rPr>
          <w:rFonts w:eastAsia="Arial"/>
          <w:sz w:val="28"/>
          <w:szCs w:val="28"/>
        </w:rPr>
        <w:t>,</w:t>
      </w:r>
      <w:r w:rsidR="00E308EA" w:rsidRPr="005A569C">
        <w:rPr>
          <w:rFonts w:eastAsia="Arial"/>
          <w:sz w:val="28"/>
          <w:szCs w:val="28"/>
        </w:rPr>
        <w:t xml:space="preserve"> air defense checks, aerial photography, </w:t>
      </w:r>
      <w:r>
        <w:rPr>
          <w:rFonts w:eastAsia="Arial"/>
          <w:sz w:val="28"/>
          <w:szCs w:val="28"/>
        </w:rPr>
        <w:t>Open Sky flights</w:t>
      </w:r>
      <w:r w:rsidR="00E308EA" w:rsidRPr="005A569C">
        <w:rPr>
          <w:rFonts w:eastAsia="Arial"/>
          <w:sz w:val="28"/>
          <w:szCs w:val="28"/>
        </w:rPr>
        <w:t>, demonstration flights, special ta</w:t>
      </w:r>
      <w:r>
        <w:rPr>
          <w:rFonts w:eastAsia="Arial"/>
          <w:sz w:val="28"/>
          <w:szCs w:val="28"/>
        </w:rPr>
        <w:t xml:space="preserve">sks of the State Border Service </w:t>
      </w:r>
      <w:r w:rsidRPr="00494368">
        <w:rPr>
          <w:rFonts w:eastAsia="Arial"/>
          <w:sz w:val="28"/>
          <w:szCs w:val="28"/>
        </w:rPr>
        <w:t>(</w:t>
      </w:r>
      <w:r>
        <w:rPr>
          <w:rFonts w:eastAsia="Arial"/>
          <w:sz w:val="28"/>
          <w:szCs w:val="28"/>
        </w:rPr>
        <w:t>Fig</w:t>
      </w:r>
      <w:r w:rsidRPr="00494368">
        <w:rPr>
          <w:rFonts w:eastAsia="Arial"/>
          <w:sz w:val="28"/>
          <w:szCs w:val="28"/>
        </w:rPr>
        <w:t xml:space="preserve">. </w:t>
      </w:r>
      <w:r>
        <w:rPr>
          <w:rFonts w:eastAsia="Arial"/>
          <w:sz w:val="28"/>
          <w:szCs w:val="28"/>
        </w:rPr>
        <w:t>2</w:t>
      </w:r>
      <w:r w:rsidRPr="00494368">
        <w:rPr>
          <w:rFonts w:eastAsia="Arial"/>
          <w:sz w:val="28"/>
          <w:szCs w:val="28"/>
        </w:rPr>
        <w:t>.</w:t>
      </w:r>
      <w:r>
        <w:rPr>
          <w:rFonts w:eastAsia="Arial"/>
          <w:sz w:val="28"/>
          <w:szCs w:val="28"/>
        </w:rPr>
        <w:t>2.9.5.</w:t>
      </w:r>
      <w:r w:rsidRPr="00494368">
        <w:rPr>
          <w:rFonts w:eastAsia="Arial"/>
          <w:sz w:val="28"/>
          <w:szCs w:val="28"/>
        </w:rPr>
        <w:t>)</w:t>
      </w:r>
      <w:r>
        <w:rPr>
          <w:rFonts w:eastAsia="Arial"/>
          <w:sz w:val="28"/>
          <w:szCs w:val="28"/>
        </w:rPr>
        <w:t>.</w:t>
      </w:r>
    </w:p>
    <w:p w14:paraId="1E704C4A" w14:textId="56FB28FB" w:rsidR="00FB24FD" w:rsidRPr="0054723D" w:rsidRDefault="00FB24FD" w:rsidP="00FB24FD">
      <w:pPr>
        <w:tabs>
          <w:tab w:val="left" w:pos="1092"/>
        </w:tabs>
        <w:spacing w:line="360" w:lineRule="auto"/>
        <w:jc w:val="center"/>
        <w:rPr>
          <w:rFonts w:eastAsia="Arial"/>
          <w:sz w:val="28"/>
          <w:szCs w:val="28"/>
        </w:rPr>
      </w:pPr>
      <w:r>
        <w:rPr>
          <w:rFonts w:eastAsia="Arial"/>
          <w:noProof/>
          <w:sz w:val="28"/>
          <w:szCs w:val="28"/>
          <w:lang w:val="ru-RU" w:eastAsia="ru-RU"/>
        </w:rPr>
        <w:drawing>
          <wp:inline distT="0" distB="0" distL="0" distR="0" wp14:anchorId="6E31AF4B" wp14:editId="11A50F75">
            <wp:extent cx="633730" cy="587146"/>
            <wp:effectExtent l="0" t="0" r="0" b="381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248" cy="590405"/>
                    </a:xfrm>
                    <a:prstGeom prst="rect">
                      <a:avLst/>
                    </a:prstGeom>
                    <a:noFill/>
                  </pic:spPr>
                </pic:pic>
              </a:graphicData>
            </a:graphic>
          </wp:inline>
        </w:drawing>
      </w:r>
    </w:p>
    <w:p w14:paraId="46FF5BF8" w14:textId="53C66873" w:rsidR="00FB24FD" w:rsidRPr="00CF7D43" w:rsidRDefault="00FB24FD" w:rsidP="00FB24FD">
      <w:pPr>
        <w:spacing w:line="360" w:lineRule="auto"/>
        <w:jc w:val="center"/>
        <w:rPr>
          <w:sz w:val="28"/>
          <w:szCs w:val="28"/>
        </w:rPr>
      </w:pPr>
      <w:bookmarkStart w:id="16" w:name="page56"/>
      <w:bookmarkStart w:id="17" w:name="page57"/>
      <w:bookmarkStart w:id="18" w:name="page61"/>
      <w:bookmarkEnd w:id="16"/>
      <w:bookmarkEnd w:id="17"/>
      <w:bookmarkEnd w:id="18"/>
      <w:r>
        <w:rPr>
          <w:rFonts w:eastAsia="Arial"/>
          <w:sz w:val="28"/>
          <w:szCs w:val="28"/>
        </w:rPr>
        <w:t>Figure 2.2.9.5</w:t>
      </w:r>
      <w:r w:rsidRPr="00AA7116">
        <w:rPr>
          <w:rFonts w:eastAsia="Arial"/>
          <w:sz w:val="28"/>
          <w:szCs w:val="28"/>
        </w:rPr>
        <w:t>. –</w:t>
      </w:r>
      <w:r>
        <w:rPr>
          <w:rFonts w:eastAsia="Arial"/>
          <w:sz w:val="28"/>
          <w:szCs w:val="28"/>
        </w:rPr>
        <w:t xml:space="preserve"> </w:t>
      </w:r>
      <w:r w:rsidRPr="00FB24FD">
        <w:rPr>
          <w:rFonts w:eastAsia="Arial"/>
          <w:sz w:val="28"/>
          <w:szCs w:val="28"/>
        </w:rPr>
        <w:t xml:space="preserve">Special </w:t>
      </w:r>
      <w:proofErr w:type="gramStart"/>
      <w:r w:rsidRPr="00FB24FD">
        <w:rPr>
          <w:rFonts w:eastAsia="Arial"/>
          <w:sz w:val="28"/>
          <w:szCs w:val="28"/>
        </w:rPr>
        <w:t>missions</w:t>
      </w:r>
      <w:proofErr w:type="gramEnd"/>
      <w:r>
        <w:rPr>
          <w:rFonts w:eastAsia="Arial"/>
          <w:sz w:val="28"/>
          <w:szCs w:val="28"/>
        </w:rPr>
        <w:t xml:space="preserve"> button</w:t>
      </w:r>
    </w:p>
    <w:p w14:paraId="6105A24D" w14:textId="77777777" w:rsidR="00E308EA" w:rsidRDefault="00E308EA" w:rsidP="00E308EA">
      <w:pPr>
        <w:spacing w:line="360" w:lineRule="auto"/>
        <w:jc w:val="both"/>
        <w:rPr>
          <w:b/>
          <w:sz w:val="28"/>
          <w:szCs w:val="28"/>
        </w:rPr>
      </w:pPr>
    </w:p>
    <w:p w14:paraId="09ED0DB2" w14:textId="77777777" w:rsidR="003C4EDE" w:rsidRDefault="003C4EDE" w:rsidP="00E308EA">
      <w:pPr>
        <w:spacing w:line="360" w:lineRule="auto"/>
        <w:jc w:val="both"/>
        <w:rPr>
          <w:b/>
          <w:sz w:val="28"/>
          <w:szCs w:val="28"/>
        </w:rPr>
      </w:pPr>
    </w:p>
    <w:p w14:paraId="66332128" w14:textId="77777777" w:rsidR="003C4EDE" w:rsidRDefault="003C4EDE" w:rsidP="00E308EA">
      <w:pPr>
        <w:spacing w:line="360" w:lineRule="auto"/>
        <w:jc w:val="both"/>
        <w:rPr>
          <w:b/>
          <w:sz w:val="28"/>
          <w:szCs w:val="28"/>
        </w:rPr>
      </w:pPr>
    </w:p>
    <w:p w14:paraId="528BDDE9" w14:textId="77777777" w:rsidR="003C4EDE" w:rsidRDefault="003C4EDE" w:rsidP="00E308EA">
      <w:pPr>
        <w:spacing w:line="360" w:lineRule="auto"/>
        <w:jc w:val="both"/>
        <w:rPr>
          <w:b/>
          <w:sz w:val="28"/>
          <w:szCs w:val="28"/>
        </w:rPr>
      </w:pPr>
    </w:p>
    <w:p w14:paraId="5ACD2070" w14:textId="77777777" w:rsidR="003C4EDE" w:rsidRDefault="003C4EDE" w:rsidP="00E308EA">
      <w:pPr>
        <w:spacing w:line="360" w:lineRule="auto"/>
        <w:jc w:val="both"/>
        <w:rPr>
          <w:b/>
          <w:sz w:val="28"/>
          <w:szCs w:val="28"/>
        </w:rPr>
      </w:pPr>
    </w:p>
    <w:p w14:paraId="0A625F01" w14:textId="77777777" w:rsidR="003C4EDE" w:rsidRDefault="003C4EDE" w:rsidP="00E308EA">
      <w:pPr>
        <w:spacing w:line="360" w:lineRule="auto"/>
        <w:jc w:val="both"/>
        <w:rPr>
          <w:b/>
          <w:sz w:val="28"/>
          <w:szCs w:val="28"/>
        </w:rPr>
      </w:pPr>
    </w:p>
    <w:p w14:paraId="7AE35591" w14:textId="77777777" w:rsidR="003C4EDE" w:rsidRDefault="003C4EDE" w:rsidP="00E308EA">
      <w:pPr>
        <w:spacing w:line="360" w:lineRule="auto"/>
        <w:jc w:val="both"/>
        <w:rPr>
          <w:b/>
          <w:sz w:val="28"/>
          <w:szCs w:val="28"/>
        </w:rPr>
      </w:pPr>
    </w:p>
    <w:p w14:paraId="7E56A252" w14:textId="77777777" w:rsidR="003C4EDE" w:rsidRDefault="003C4EDE" w:rsidP="00E308EA">
      <w:pPr>
        <w:spacing w:line="360" w:lineRule="auto"/>
        <w:jc w:val="both"/>
        <w:rPr>
          <w:b/>
          <w:sz w:val="28"/>
          <w:szCs w:val="28"/>
        </w:rPr>
      </w:pPr>
    </w:p>
    <w:p w14:paraId="5C9E0D5D" w14:textId="77777777" w:rsidR="003C4EDE" w:rsidRDefault="003C4EDE" w:rsidP="00E308EA">
      <w:pPr>
        <w:spacing w:line="360" w:lineRule="auto"/>
        <w:jc w:val="both"/>
        <w:rPr>
          <w:b/>
          <w:sz w:val="28"/>
          <w:szCs w:val="28"/>
        </w:rPr>
      </w:pPr>
    </w:p>
    <w:p w14:paraId="36738014" w14:textId="77777777" w:rsidR="003C4EDE" w:rsidRDefault="003C4EDE" w:rsidP="00E308EA">
      <w:pPr>
        <w:spacing w:line="360" w:lineRule="auto"/>
        <w:jc w:val="both"/>
        <w:rPr>
          <w:b/>
          <w:sz w:val="28"/>
          <w:szCs w:val="28"/>
        </w:rPr>
      </w:pPr>
    </w:p>
    <w:p w14:paraId="08054A33" w14:textId="77777777" w:rsidR="003C4EDE" w:rsidRDefault="003C4EDE" w:rsidP="00E308EA">
      <w:pPr>
        <w:spacing w:line="360" w:lineRule="auto"/>
        <w:jc w:val="both"/>
        <w:rPr>
          <w:b/>
          <w:sz w:val="28"/>
          <w:szCs w:val="28"/>
        </w:rPr>
      </w:pPr>
    </w:p>
    <w:p w14:paraId="4DFC2C37" w14:textId="77777777" w:rsidR="003C4EDE" w:rsidRDefault="003C4EDE" w:rsidP="00E308EA">
      <w:pPr>
        <w:spacing w:line="360" w:lineRule="auto"/>
        <w:jc w:val="both"/>
        <w:rPr>
          <w:b/>
          <w:sz w:val="28"/>
          <w:szCs w:val="28"/>
        </w:rPr>
      </w:pPr>
    </w:p>
    <w:p w14:paraId="5E3921D4" w14:textId="77777777" w:rsidR="003C4EDE" w:rsidRDefault="003C4EDE" w:rsidP="00E308EA">
      <w:pPr>
        <w:spacing w:line="360" w:lineRule="auto"/>
        <w:jc w:val="both"/>
        <w:rPr>
          <w:b/>
          <w:sz w:val="28"/>
          <w:szCs w:val="28"/>
        </w:rPr>
      </w:pPr>
    </w:p>
    <w:p w14:paraId="50D3B8C7" w14:textId="77777777" w:rsidR="003C4EDE" w:rsidRDefault="003C4EDE" w:rsidP="00E308EA">
      <w:pPr>
        <w:spacing w:line="360" w:lineRule="auto"/>
        <w:jc w:val="both"/>
        <w:rPr>
          <w:b/>
          <w:sz w:val="28"/>
          <w:szCs w:val="28"/>
        </w:rPr>
      </w:pPr>
    </w:p>
    <w:p w14:paraId="6564804F" w14:textId="77777777" w:rsidR="003C4EDE" w:rsidRDefault="003C4EDE" w:rsidP="00E308EA">
      <w:pPr>
        <w:spacing w:line="360" w:lineRule="auto"/>
        <w:jc w:val="both"/>
        <w:rPr>
          <w:b/>
          <w:sz w:val="28"/>
          <w:szCs w:val="28"/>
        </w:rPr>
      </w:pPr>
    </w:p>
    <w:p w14:paraId="5B9B449E" w14:textId="77777777" w:rsidR="003C4EDE" w:rsidRDefault="003C4EDE" w:rsidP="00E308EA">
      <w:pPr>
        <w:spacing w:line="360" w:lineRule="auto"/>
        <w:jc w:val="both"/>
        <w:rPr>
          <w:b/>
          <w:sz w:val="28"/>
          <w:szCs w:val="28"/>
        </w:rPr>
      </w:pPr>
    </w:p>
    <w:p w14:paraId="6EA44D25" w14:textId="77777777" w:rsidR="003C4EDE" w:rsidRDefault="003C4EDE" w:rsidP="00E308EA">
      <w:pPr>
        <w:spacing w:line="360" w:lineRule="auto"/>
        <w:jc w:val="both"/>
        <w:rPr>
          <w:b/>
          <w:sz w:val="28"/>
          <w:szCs w:val="28"/>
        </w:rPr>
      </w:pPr>
    </w:p>
    <w:p w14:paraId="303065ED" w14:textId="77777777" w:rsidR="003C4EDE" w:rsidRPr="005A569C" w:rsidRDefault="003C4EDE" w:rsidP="00E308EA">
      <w:pPr>
        <w:spacing w:line="360" w:lineRule="auto"/>
        <w:jc w:val="both"/>
        <w:rPr>
          <w:b/>
          <w:sz w:val="28"/>
          <w:szCs w:val="28"/>
        </w:rPr>
      </w:pPr>
    </w:p>
    <w:p w14:paraId="303050D8" w14:textId="57A1CF8A" w:rsidR="00E308EA" w:rsidRDefault="00FB24FD" w:rsidP="00FB24FD">
      <w:pPr>
        <w:spacing w:line="360" w:lineRule="auto"/>
        <w:ind w:firstLine="709"/>
        <w:jc w:val="both"/>
        <w:rPr>
          <w:rFonts w:eastAsia="Arial"/>
          <w:b/>
          <w:sz w:val="28"/>
          <w:szCs w:val="28"/>
        </w:rPr>
      </w:pPr>
      <w:r>
        <w:rPr>
          <w:rFonts w:eastAsia="Arial"/>
          <w:b/>
          <w:sz w:val="28"/>
          <w:szCs w:val="28"/>
        </w:rPr>
        <w:lastRenderedPageBreak/>
        <w:t>2.</w:t>
      </w:r>
      <w:r w:rsidR="003C4EDE">
        <w:rPr>
          <w:rFonts w:eastAsia="Arial"/>
          <w:b/>
          <w:sz w:val="28"/>
          <w:szCs w:val="28"/>
        </w:rPr>
        <w:t>3</w:t>
      </w:r>
      <w:r w:rsidR="00E308EA" w:rsidRPr="007D1916">
        <w:rPr>
          <w:rFonts w:eastAsia="Arial"/>
          <w:b/>
          <w:sz w:val="28"/>
          <w:szCs w:val="28"/>
        </w:rPr>
        <w:t xml:space="preserve"> </w:t>
      </w:r>
      <w:r>
        <w:rPr>
          <w:rFonts w:eastAsia="Arial"/>
          <w:b/>
          <w:sz w:val="28"/>
          <w:szCs w:val="28"/>
        </w:rPr>
        <w:t>General</w:t>
      </w:r>
      <w:r w:rsidR="00E308EA">
        <w:rPr>
          <w:rFonts w:eastAsia="Arial"/>
          <w:b/>
          <w:sz w:val="28"/>
          <w:szCs w:val="28"/>
        </w:rPr>
        <w:t xml:space="preserve"> interface </w:t>
      </w:r>
      <w:r w:rsidR="00E91CD4">
        <w:rPr>
          <w:rFonts w:eastAsia="Arial"/>
          <w:b/>
          <w:sz w:val="28"/>
          <w:szCs w:val="28"/>
        </w:rPr>
        <w:t xml:space="preserve">of </w:t>
      </w:r>
      <w:r w:rsidR="006B58D5">
        <w:rPr>
          <w:rFonts w:eastAsia="Arial"/>
          <w:b/>
          <w:sz w:val="28"/>
          <w:szCs w:val="28"/>
        </w:rPr>
        <w:t>Automated ATC system</w:t>
      </w:r>
    </w:p>
    <w:p w14:paraId="32DCBD65" w14:textId="6A8919B0" w:rsidR="00E308EA" w:rsidRPr="00FB24FD" w:rsidRDefault="00E308EA" w:rsidP="00FB24FD">
      <w:pPr>
        <w:spacing w:line="360" w:lineRule="auto"/>
        <w:ind w:firstLine="709"/>
        <w:jc w:val="both"/>
        <w:rPr>
          <w:rFonts w:eastAsia="Arial"/>
          <w:sz w:val="28"/>
          <w:szCs w:val="28"/>
        </w:rPr>
      </w:pPr>
      <w:r>
        <w:rPr>
          <w:rFonts w:eastAsia="Arial"/>
          <w:sz w:val="28"/>
          <w:szCs w:val="28"/>
        </w:rPr>
        <w:t xml:space="preserve">For convenient </w:t>
      </w:r>
      <w:r w:rsidRPr="00A5630E">
        <w:rPr>
          <w:rFonts w:eastAsia="Arial"/>
          <w:sz w:val="28"/>
          <w:szCs w:val="28"/>
        </w:rPr>
        <w:t>use and quick access to th</w:t>
      </w:r>
      <w:r>
        <w:rPr>
          <w:rFonts w:eastAsia="Arial"/>
          <w:sz w:val="28"/>
          <w:szCs w:val="28"/>
        </w:rPr>
        <w:t xml:space="preserve">e cartographic display of </w:t>
      </w:r>
      <w:proofErr w:type="gramStart"/>
      <w:r>
        <w:rPr>
          <w:rFonts w:eastAsia="Arial"/>
          <w:sz w:val="28"/>
          <w:szCs w:val="28"/>
        </w:rPr>
        <w:t>data</w:t>
      </w:r>
      <w:proofErr w:type="gramEnd"/>
      <w:r>
        <w:rPr>
          <w:rFonts w:eastAsia="Arial"/>
          <w:sz w:val="28"/>
          <w:szCs w:val="28"/>
        </w:rPr>
        <w:t xml:space="preserve"> you can see </w:t>
      </w:r>
      <w:r w:rsidRPr="00A5630E">
        <w:rPr>
          <w:rFonts w:eastAsia="Arial"/>
          <w:sz w:val="28"/>
          <w:szCs w:val="28"/>
        </w:rPr>
        <w:t xml:space="preserve">the system interface for </w:t>
      </w:r>
      <w:r>
        <w:rPr>
          <w:rFonts w:eastAsia="Arial"/>
          <w:sz w:val="28"/>
          <w:szCs w:val="28"/>
        </w:rPr>
        <w:t>FIS</w:t>
      </w:r>
      <w:r w:rsidRPr="00A5630E">
        <w:rPr>
          <w:rFonts w:eastAsia="Arial"/>
          <w:sz w:val="28"/>
          <w:szCs w:val="28"/>
        </w:rPr>
        <w:t xml:space="preserve"> </w:t>
      </w:r>
      <w:r>
        <w:rPr>
          <w:rFonts w:eastAsia="Arial"/>
          <w:sz w:val="28"/>
          <w:szCs w:val="28"/>
        </w:rPr>
        <w:t>that</w:t>
      </w:r>
      <w:r w:rsidRPr="00A5630E">
        <w:rPr>
          <w:rFonts w:eastAsia="Arial"/>
          <w:sz w:val="28"/>
          <w:szCs w:val="28"/>
        </w:rPr>
        <w:t xml:space="preserve"> is combined with the mode of viewing the cartographic display of data entered into the system.</w:t>
      </w:r>
      <w:r w:rsidR="00FB24FD">
        <w:rPr>
          <w:rFonts w:eastAsia="Arial"/>
          <w:sz w:val="28"/>
          <w:szCs w:val="28"/>
        </w:rPr>
        <w:t xml:space="preserve"> </w:t>
      </w:r>
      <w:r w:rsidRPr="00A5630E">
        <w:rPr>
          <w:rFonts w:eastAsia="Arial"/>
          <w:noProof/>
          <w:sz w:val="28"/>
          <w:szCs w:val="28"/>
        </w:rPr>
        <w:t xml:space="preserve">The </w:t>
      </w:r>
      <w:r>
        <w:rPr>
          <w:rFonts w:eastAsia="Arial"/>
          <w:noProof/>
          <w:sz w:val="28"/>
          <w:szCs w:val="28"/>
        </w:rPr>
        <w:t>сhange</w:t>
      </w:r>
      <w:r w:rsidRPr="00A5630E">
        <w:rPr>
          <w:rFonts w:eastAsia="Arial"/>
          <w:noProof/>
          <w:sz w:val="28"/>
          <w:szCs w:val="28"/>
        </w:rPr>
        <w:t xml:space="preserve"> </w:t>
      </w:r>
      <w:r>
        <w:rPr>
          <w:rFonts w:eastAsia="Arial"/>
          <w:noProof/>
          <w:sz w:val="28"/>
          <w:szCs w:val="28"/>
        </w:rPr>
        <w:t xml:space="preserve">of </w:t>
      </w:r>
      <w:r w:rsidRPr="00A5630E">
        <w:rPr>
          <w:rFonts w:eastAsia="Arial"/>
          <w:noProof/>
          <w:sz w:val="28"/>
          <w:szCs w:val="28"/>
        </w:rPr>
        <w:t>the interface is carried out by pressing the "Map"</w:t>
      </w:r>
      <w:r>
        <w:rPr>
          <w:rFonts w:eastAsia="Arial"/>
          <w:noProof/>
          <w:sz w:val="28"/>
          <w:szCs w:val="28"/>
        </w:rPr>
        <w:t xml:space="preserve"> </w:t>
      </w:r>
      <w:r w:rsidR="00FB24FD">
        <w:rPr>
          <w:rFonts w:eastAsia="Arial"/>
          <w:noProof/>
          <w:sz w:val="28"/>
          <w:szCs w:val="28"/>
        </w:rPr>
        <w:t>button</w:t>
      </w:r>
      <w:r w:rsidRPr="00A5630E">
        <w:rPr>
          <w:rFonts w:eastAsia="Arial"/>
          <w:noProof/>
          <w:sz w:val="28"/>
          <w:szCs w:val="28"/>
        </w:rPr>
        <w:t xml:space="preserve"> and the transition to the mo</w:t>
      </w:r>
      <w:r w:rsidR="00FB24FD">
        <w:rPr>
          <w:rFonts w:eastAsia="Arial"/>
          <w:noProof/>
          <w:sz w:val="28"/>
          <w:szCs w:val="28"/>
        </w:rPr>
        <w:t>de of cartographic data display.</w:t>
      </w:r>
      <w:r w:rsidR="00FB24FD">
        <w:rPr>
          <w:rFonts w:eastAsia="Arial"/>
          <w:sz w:val="28"/>
          <w:szCs w:val="28"/>
        </w:rPr>
        <w:t xml:space="preserve"> </w:t>
      </w:r>
      <w:r w:rsidRPr="00A5630E">
        <w:rPr>
          <w:rFonts w:eastAsia="Arial"/>
          <w:sz w:val="28"/>
          <w:szCs w:val="28"/>
        </w:rPr>
        <w:t xml:space="preserve">The displayed information of the </w:t>
      </w:r>
      <w:r w:rsidR="00FB24FD">
        <w:rPr>
          <w:rFonts w:eastAsia="Arial"/>
          <w:sz w:val="28"/>
          <w:szCs w:val="28"/>
        </w:rPr>
        <w:t>tabular part of the p</w:t>
      </w:r>
      <w:r w:rsidRPr="00A5630E">
        <w:rPr>
          <w:rFonts w:eastAsia="Arial"/>
          <w:sz w:val="28"/>
          <w:szCs w:val="28"/>
        </w:rPr>
        <w:t>lan</w:t>
      </w:r>
      <w:r>
        <w:rPr>
          <w:rFonts w:eastAsia="Arial"/>
          <w:sz w:val="28"/>
          <w:szCs w:val="28"/>
        </w:rPr>
        <w:t xml:space="preserve"> of airspace usage</w:t>
      </w:r>
      <w:r w:rsidRPr="00A5630E">
        <w:rPr>
          <w:rFonts w:eastAsia="Arial"/>
          <w:sz w:val="28"/>
          <w:szCs w:val="28"/>
        </w:rPr>
        <w:t xml:space="preserve"> in the mode </w:t>
      </w:r>
      <w:r>
        <w:rPr>
          <w:rFonts w:eastAsia="Arial"/>
          <w:sz w:val="28"/>
          <w:szCs w:val="28"/>
        </w:rPr>
        <w:t>“</w:t>
      </w:r>
      <w:r w:rsidRPr="00A5630E">
        <w:rPr>
          <w:rFonts w:eastAsia="Arial"/>
          <w:sz w:val="28"/>
          <w:szCs w:val="28"/>
        </w:rPr>
        <w:t>Map</w:t>
      </w:r>
      <w:r>
        <w:rPr>
          <w:rFonts w:eastAsia="Arial"/>
          <w:sz w:val="28"/>
          <w:szCs w:val="28"/>
        </w:rPr>
        <w:t>”</w:t>
      </w:r>
      <w:r w:rsidRPr="00A5630E">
        <w:rPr>
          <w:rFonts w:eastAsia="Arial"/>
          <w:sz w:val="28"/>
          <w:szCs w:val="28"/>
        </w:rPr>
        <w:t xml:space="preserve"> fully corresponds to the tabular part of the </w:t>
      </w:r>
      <w:r w:rsidR="00FB24FD">
        <w:rPr>
          <w:rFonts w:eastAsia="Arial"/>
          <w:sz w:val="28"/>
          <w:szCs w:val="28"/>
        </w:rPr>
        <w:t>pl</w:t>
      </w:r>
      <w:r w:rsidRPr="00A5630E">
        <w:rPr>
          <w:rFonts w:eastAsia="Arial"/>
          <w:sz w:val="28"/>
          <w:szCs w:val="28"/>
        </w:rPr>
        <w:t xml:space="preserve">an of the </w:t>
      </w:r>
      <w:r w:rsidR="00FB24FD">
        <w:rPr>
          <w:rFonts w:eastAsia="Arial"/>
          <w:sz w:val="28"/>
          <w:szCs w:val="28"/>
        </w:rPr>
        <w:t>“</w:t>
      </w:r>
      <w:r w:rsidRPr="00A5630E">
        <w:rPr>
          <w:rFonts w:eastAsia="Arial"/>
          <w:sz w:val="28"/>
          <w:szCs w:val="28"/>
        </w:rPr>
        <w:t>main form</w:t>
      </w:r>
      <w:r w:rsidR="00FB24FD">
        <w:rPr>
          <w:rFonts w:eastAsia="Arial"/>
          <w:sz w:val="28"/>
          <w:szCs w:val="28"/>
        </w:rPr>
        <w:t>”</w:t>
      </w:r>
      <w:r w:rsidRPr="00A5630E">
        <w:rPr>
          <w:rFonts w:eastAsia="Arial"/>
          <w:sz w:val="28"/>
          <w:szCs w:val="28"/>
        </w:rPr>
        <w:t>.</w:t>
      </w:r>
    </w:p>
    <w:p w14:paraId="039BE5F5" w14:textId="3BAF9D7D" w:rsidR="00E308EA" w:rsidRDefault="00E308EA" w:rsidP="003C4EDE">
      <w:pPr>
        <w:tabs>
          <w:tab w:val="left" w:pos="998"/>
        </w:tabs>
        <w:spacing w:line="360" w:lineRule="auto"/>
        <w:ind w:firstLine="709"/>
        <w:jc w:val="both"/>
        <w:rPr>
          <w:rFonts w:eastAsia="Arial"/>
          <w:sz w:val="28"/>
          <w:szCs w:val="28"/>
        </w:rPr>
      </w:pPr>
      <w:proofErr w:type="spellStart"/>
      <w:r>
        <w:rPr>
          <w:rFonts w:eastAsia="Arial"/>
          <w:sz w:val="28"/>
          <w:szCs w:val="28"/>
          <w:lang w:val="uk-UA"/>
        </w:rPr>
        <w:t>In</w:t>
      </w:r>
      <w:proofErr w:type="spellEnd"/>
      <w:r>
        <w:rPr>
          <w:rFonts w:eastAsia="Arial"/>
          <w:sz w:val="28"/>
          <w:szCs w:val="28"/>
          <w:lang w:val="uk-UA"/>
        </w:rPr>
        <w:t xml:space="preserve"> </w:t>
      </w:r>
      <w:proofErr w:type="spellStart"/>
      <w:r>
        <w:rPr>
          <w:rFonts w:eastAsia="Arial"/>
          <w:sz w:val="28"/>
          <w:szCs w:val="28"/>
          <w:lang w:val="uk-UA"/>
        </w:rPr>
        <w:t>the</w:t>
      </w:r>
      <w:proofErr w:type="spellEnd"/>
      <w:r>
        <w:rPr>
          <w:rFonts w:eastAsia="Arial"/>
          <w:sz w:val="28"/>
          <w:szCs w:val="28"/>
          <w:lang w:val="uk-UA"/>
        </w:rPr>
        <w:t xml:space="preserve"> “</w:t>
      </w:r>
      <w:proofErr w:type="spellStart"/>
      <w:r>
        <w:rPr>
          <w:rFonts w:eastAsia="Arial"/>
          <w:sz w:val="28"/>
          <w:szCs w:val="28"/>
          <w:lang w:val="uk-UA"/>
        </w:rPr>
        <w:t>Map</w:t>
      </w:r>
      <w:proofErr w:type="spellEnd"/>
      <w:r>
        <w:rPr>
          <w:rFonts w:eastAsia="Arial"/>
          <w:sz w:val="28"/>
          <w:szCs w:val="28"/>
          <w:lang w:val="uk-UA"/>
        </w:rPr>
        <w:t xml:space="preserve">” </w:t>
      </w:r>
      <w:proofErr w:type="spellStart"/>
      <w:r>
        <w:rPr>
          <w:rFonts w:eastAsia="Arial"/>
          <w:sz w:val="28"/>
          <w:szCs w:val="28"/>
          <w:lang w:val="uk-UA"/>
        </w:rPr>
        <w:t>mode</w:t>
      </w:r>
      <w:proofErr w:type="spellEnd"/>
      <w:r>
        <w:rPr>
          <w:rFonts w:eastAsia="Arial"/>
          <w:sz w:val="28"/>
          <w:szCs w:val="28"/>
          <w:lang w:val="uk-UA"/>
        </w:rPr>
        <w:t xml:space="preserve"> </w:t>
      </w:r>
      <w:proofErr w:type="spellStart"/>
      <w:r>
        <w:rPr>
          <w:rFonts w:eastAsia="Arial"/>
          <w:sz w:val="28"/>
          <w:szCs w:val="28"/>
          <w:lang w:val="uk-UA"/>
        </w:rPr>
        <w:t>you</w:t>
      </w:r>
      <w:proofErr w:type="spellEnd"/>
      <w:r>
        <w:rPr>
          <w:rFonts w:eastAsia="Arial"/>
          <w:sz w:val="28"/>
          <w:szCs w:val="28"/>
          <w:lang w:val="uk-UA"/>
        </w:rPr>
        <w:t xml:space="preserve"> </w:t>
      </w:r>
      <w:proofErr w:type="spellStart"/>
      <w:r>
        <w:rPr>
          <w:rFonts w:eastAsia="Arial"/>
          <w:sz w:val="28"/>
          <w:szCs w:val="28"/>
          <w:lang w:val="uk-UA"/>
        </w:rPr>
        <w:t>can</w:t>
      </w:r>
      <w:proofErr w:type="spellEnd"/>
      <w:r>
        <w:rPr>
          <w:rFonts w:eastAsia="Arial"/>
          <w:sz w:val="28"/>
          <w:szCs w:val="28"/>
          <w:lang w:val="uk-UA"/>
        </w:rPr>
        <w:t xml:space="preserve"> </w:t>
      </w:r>
      <w:proofErr w:type="spellStart"/>
      <w:r>
        <w:rPr>
          <w:rFonts w:eastAsia="Arial"/>
          <w:sz w:val="28"/>
          <w:szCs w:val="28"/>
          <w:lang w:val="uk-UA"/>
        </w:rPr>
        <w:t>find</w:t>
      </w:r>
      <w:proofErr w:type="spellEnd"/>
      <w:r w:rsidRPr="0054723D">
        <w:rPr>
          <w:rFonts w:eastAsia="Arial"/>
          <w:sz w:val="28"/>
          <w:szCs w:val="28"/>
          <w:lang w:val="uk-UA"/>
        </w:rPr>
        <w:t xml:space="preserve"> </w:t>
      </w:r>
      <w:proofErr w:type="spellStart"/>
      <w:r w:rsidRPr="0054723D">
        <w:rPr>
          <w:rFonts w:eastAsia="Arial"/>
          <w:sz w:val="28"/>
          <w:szCs w:val="28"/>
          <w:lang w:val="uk-UA"/>
        </w:rPr>
        <w:t>the</w:t>
      </w:r>
      <w:proofErr w:type="spellEnd"/>
      <w:r w:rsidRPr="0054723D">
        <w:rPr>
          <w:rFonts w:eastAsia="Arial"/>
          <w:sz w:val="28"/>
          <w:szCs w:val="28"/>
          <w:lang w:val="uk-UA"/>
        </w:rPr>
        <w:t xml:space="preserve"> </w:t>
      </w:r>
      <w:proofErr w:type="spellStart"/>
      <w:r w:rsidRPr="0054723D">
        <w:rPr>
          <w:rFonts w:eastAsia="Arial"/>
          <w:sz w:val="28"/>
          <w:szCs w:val="28"/>
          <w:lang w:val="uk-UA"/>
        </w:rPr>
        <w:t>display</w:t>
      </w:r>
      <w:proofErr w:type="spellEnd"/>
      <w:r w:rsidRPr="0054723D">
        <w:rPr>
          <w:rFonts w:eastAsia="Arial"/>
          <w:sz w:val="28"/>
          <w:szCs w:val="28"/>
          <w:lang w:val="uk-UA"/>
        </w:rPr>
        <w:t xml:space="preserve"> </w:t>
      </w:r>
      <w:proofErr w:type="spellStart"/>
      <w:r w:rsidRPr="0054723D">
        <w:rPr>
          <w:rFonts w:eastAsia="Arial"/>
          <w:sz w:val="28"/>
          <w:szCs w:val="28"/>
          <w:lang w:val="uk-UA"/>
        </w:rPr>
        <w:t>of</w:t>
      </w:r>
      <w:proofErr w:type="spellEnd"/>
      <w:r w:rsidRPr="0054723D">
        <w:rPr>
          <w:rFonts w:eastAsia="Arial"/>
          <w:sz w:val="28"/>
          <w:szCs w:val="28"/>
          <w:lang w:val="uk-UA"/>
        </w:rPr>
        <w:t xml:space="preserve"> </w:t>
      </w:r>
      <w:proofErr w:type="spellStart"/>
      <w:r w:rsidRPr="0054723D">
        <w:rPr>
          <w:rFonts w:eastAsia="Arial"/>
          <w:sz w:val="28"/>
          <w:szCs w:val="28"/>
          <w:lang w:val="uk-UA"/>
        </w:rPr>
        <w:t>the</w:t>
      </w:r>
      <w:proofErr w:type="spellEnd"/>
      <w:r w:rsidRPr="0054723D">
        <w:rPr>
          <w:rFonts w:eastAsia="Arial"/>
          <w:sz w:val="28"/>
          <w:szCs w:val="28"/>
          <w:lang w:val="uk-UA"/>
        </w:rPr>
        <w:t xml:space="preserve"> </w:t>
      </w:r>
      <w:proofErr w:type="spellStart"/>
      <w:r w:rsidRPr="0054723D">
        <w:rPr>
          <w:rFonts w:eastAsia="Arial"/>
          <w:sz w:val="28"/>
          <w:szCs w:val="28"/>
          <w:lang w:val="uk-UA"/>
        </w:rPr>
        <w:t>types</w:t>
      </w:r>
      <w:proofErr w:type="spellEnd"/>
      <w:r w:rsidRPr="0054723D">
        <w:rPr>
          <w:rFonts w:eastAsia="Arial"/>
          <w:sz w:val="28"/>
          <w:szCs w:val="28"/>
          <w:lang w:val="uk-UA"/>
        </w:rPr>
        <w:t xml:space="preserve"> </w:t>
      </w:r>
      <w:proofErr w:type="spellStart"/>
      <w:r w:rsidRPr="0054723D">
        <w:rPr>
          <w:rFonts w:eastAsia="Arial"/>
          <w:sz w:val="28"/>
          <w:szCs w:val="28"/>
          <w:lang w:val="uk-UA"/>
        </w:rPr>
        <w:t>of</w:t>
      </w:r>
      <w:proofErr w:type="spellEnd"/>
      <w:r w:rsidRPr="0054723D">
        <w:rPr>
          <w:rFonts w:eastAsia="Arial"/>
          <w:sz w:val="28"/>
          <w:szCs w:val="28"/>
          <w:lang w:val="uk-UA"/>
        </w:rPr>
        <w:t xml:space="preserve"> </w:t>
      </w:r>
      <w:proofErr w:type="spellStart"/>
      <w:r w:rsidRPr="0054723D">
        <w:rPr>
          <w:rFonts w:eastAsia="Arial"/>
          <w:sz w:val="28"/>
          <w:szCs w:val="28"/>
          <w:lang w:val="uk-UA"/>
        </w:rPr>
        <w:t>activity</w:t>
      </w:r>
      <w:proofErr w:type="spellEnd"/>
      <w:r w:rsidRPr="0054723D">
        <w:rPr>
          <w:rFonts w:eastAsia="Arial"/>
          <w:sz w:val="28"/>
          <w:szCs w:val="28"/>
          <w:lang w:val="uk-UA"/>
        </w:rPr>
        <w:t xml:space="preserve"> </w:t>
      </w:r>
      <w:proofErr w:type="spellStart"/>
      <w:r w:rsidRPr="0054723D">
        <w:rPr>
          <w:rFonts w:eastAsia="Arial"/>
          <w:sz w:val="28"/>
          <w:szCs w:val="28"/>
          <w:lang w:val="uk-UA"/>
        </w:rPr>
        <w:t>in</w:t>
      </w:r>
      <w:proofErr w:type="spellEnd"/>
      <w:r w:rsidRPr="0054723D">
        <w:rPr>
          <w:rFonts w:eastAsia="Arial"/>
          <w:sz w:val="28"/>
          <w:szCs w:val="28"/>
          <w:lang w:val="uk-UA"/>
        </w:rPr>
        <w:t xml:space="preserve"> </w:t>
      </w:r>
      <w:proofErr w:type="spellStart"/>
      <w:r w:rsidRPr="0054723D">
        <w:rPr>
          <w:rFonts w:eastAsia="Arial"/>
          <w:sz w:val="28"/>
          <w:szCs w:val="28"/>
          <w:lang w:val="uk-UA"/>
        </w:rPr>
        <w:t>the</w:t>
      </w:r>
      <w:proofErr w:type="spellEnd"/>
      <w:r w:rsidRPr="0054723D">
        <w:rPr>
          <w:rFonts w:eastAsia="Arial"/>
          <w:sz w:val="28"/>
          <w:szCs w:val="28"/>
          <w:lang w:val="uk-UA"/>
        </w:rPr>
        <w:t xml:space="preserve"> </w:t>
      </w:r>
      <w:proofErr w:type="spellStart"/>
      <w:r w:rsidRPr="0054723D">
        <w:rPr>
          <w:rFonts w:eastAsia="Arial"/>
          <w:sz w:val="28"/>
          <w:szCs w:val="28"/>
          <w:lang w:val="uk-UA"/>
        </w:rPr>
        <w:t>tabular</w:t>
      </w:r>
      <w:proofErr w:type="spellEnd"/>
      <w:r w:rsidRPr="0054723D">
        <w:rPr>
          <w:rFonts w:eastAsia="Arial"/>
          <w:sz w:val="28"/>
          <w:szCs w:val="28"/>
          <w:lang w:val="uk-UA"/>
        </w:rPr>
        <w:t xml:space="preserve"> </w:t>
      </w:r>
      <w:proofErr w:type="spellStart"/>
      <w:r w:rsidRPr="0054723D">
        <w:rPr>
          <w:rFonts w:eastAsia="Arial"/>
          <w:sz w:val="28"/>
          <w:szCs w:val="28"/>
          <w:lang w:val="uk-UA"/>
        </w:rPr>
        <w:t>part</w:t>
      </w:r>
      <w:proofErr w:type="spellEnd"/>
      <w:r>
        <w:rPr>
          <w:rFonts w:eastAsia="Arial"/>
          <w:sz w:val="28"/>
          <w:szCs w:val="28"/>
        </w:rPr>
        <w:t xml:space="preserve"> that</w:t>
      </w:r>
      <w:r w:rsidRPr="0054723D">
        <w:rPr>
          <w:rFonts w:eastAsia="Arial"/>
          <w:sz w:val="28"/>
          <w:szCs w:val="28"/>
          <w:lang w:val="uk-UA"/>
        </w:rPr>
        <w:t xml:space="preserve"> </w:t>
      </w:r>
      <w:proofErr w:type="spellStart"/>
      <w:r w:rsidRPr="0054723D">
        <w:rPr>
          <w:rFonts w:eastAsia="Arial"/>
          <w:sz w:val="28"/>
          <w:szCs w:val="28"/>
          <w:lang w:val="uk-UA"/>
        </w:rPr>
        <w:t>is</w:t>
      </w:r>
      <w:proofErr w:type="spellEnd"/>
      <w:r w:rsidRPr="0054723D">
        <w:rPr>
          <w:rFonts w:eastAsia="Arial"/>
          <w:sz w:val="28"/>
          <w:szCs w:val="28"/>
          <w:lang w:val="uk-UA"/>
        </w:rPr>
        <w:t xml:space="preserve"> </w:t>
      </w:r>
      <w:proofErr w:type="spellStart"/>
      <w:r w:rsidRPr="0054723D">
        <w:rPr>
          <w:rFonts w:eastAsia="Arial"/>
          <w:sz w:val="28"/>
          <w:szCs w:val="28"/>
          <w:lang w:val="uk-UA"/>
        </w:rPr>
        <w:t>switched</w:t>
      </w:r>
      <w:proofErr w:type="spellEnd"/>
      <w:r w:rsidRPr="0054723D">
        <w:rPr>
          <w:rFonts w:eastAsia="Arial"/>
          <w:sz w:val="28"/>
          <w:szCs w:val="28"/>
          <w:lang w:val="uk-UA"/>
        </w:rPr>
        <w:t xml:space="preserve"> </w:t>
      </w:r>
      <w:proofErr w:type="spellStart"/>
      <w:r w:rsidRPr="0054723D">
        <w:rPr>
          <w:rFonts w:eastAsia="Arial"/>
          <w:sz w:val="28"/>
          <w:szCs w:val="28"/>
          <w:lang w:val="uk-UA"/>
        </w:rPr>
        <w:t>by</w:t>
      </w:r>
      <w:proofErr w:type="spellEnd"/>
      <w:r w:rsidRPr="0054723D">
        <w:rPr>
          <w:rFonts w:eastAsia="Arial"/>
          <w:sz w:val="28"/>
          <w:szCs w:val="28"/>
          <w:lang w:val="uk-UA"/>
        </w:rPr>
        <w:t xml:space="preserve"> </w:t>
      </w:r>
      <w:proofErr w:type="spellStart"/>
      <w:r w:rsidRPr="0054723D">
        <w:rPr>
          <w:rFonts w:eastAsia="Arial"/>
          <w:sz w:val="28"/>
          <w:szCs w:val="28"/>
          <w:lang w:val="uk-UA"/>
        </w:rPr>
        <w:t>selecting</w:t>
      </w:r>
      <w:proofErr w:type="spellEnd"/>
      <w:r w:rsidRPr="0054723D">
        <w:rPr>
          <w:rFonts w:eastAsia="Arial"/>
          <w:sz w:val="28"/>
          <w:szCs w:val="28"/>
          <w:lang w:val="uk-UA"/>
        </w:rPr>
        <w:t xml:space="preserve"> </w:t>
      </w:r>
      <w:proofErr w:type="spellStart"/>
      <w:r w:rsidRPr="0054723D">
        <w:rPr>
          <w:rFonts w:eastAsia="Arial"/>
          <w:sz w:val="28"/>
          <w:szCs w:val="28"/>
          <w:lang w:val="uk-UA"/>
        </w:rPr>
        <w:t>the</w:t>
      </w:r>
      <w:proofErr w:type="spellEnd"/>
      <w:r w:rsidRPr="0054723D">
        <w:rPr>
          <w:rFonts w:eastAsia="Arial"/>
          <w:sz w:val="28"/>
          <w:szCs w:val="28"/>
          <w:lang w:val="uk-UA"/>
        </w:rPr>
        <w:t xml:space="preserve"> </w:t>
      </w:r>
      <w:proofErr w:type="spellStart"/>
      <w:r w:rsidRPr="0054723D">
        <w:rPr>
          <w:rFonts w:eastAsia="Arial"/>
          <w:sz w:val="28"/>
          <w:szCs w:val="28"/>
          <w:lang w:val="uk-UA"/>
        </w:rPr>
        <w:t>corresponding</w:t>
      </w:r>
      <w:proofErr w:type="spellEnd"/>
      <w:r w:rsidRPr="0054723D">
        <w:rPr>
          <w:rFonts w:eastAsia="Arial"/>
          <w:sz w:val="28"/>
          <w:szCs w:val="28"/>
          <w:lang w:val="uk-UA"/>
        </w:rPr>
        <w:t xml:space="preserve"> </w:t>
      </w:r>
      <w:proofErr w:type="spellStart"/>
      <w:r w:rsidRPr="0054723D">
        <w:rPr>
          <w:rFonts w:eastAsia="Arial"/>
          <w:sz w:val="28"/>
          <w:szCs w:val="28"/>
          <w:lang w:val="uk-UA"/>
        </w:rPr>
        <w:t>button</w:t>
      </w:r>
      <w:proofErr w:type="spellEnd"/>
      <w:r w:rsidRPr="0054723D">
        <w:rPr>
          <w:rFonts w:eastAsia="Arial"/>
          <w:sz w:val="28"/>
          <w:szCs w:val="28"/>
          <w:lang w:val="uk-UA"/>
        </w:rPr>
        <w:t xml:space="preserve"> </w:t>
      </w:r>
      <w:proofErr w:type="spellStart"/>
      <w:r w:rsidRPr="0054723D">
        <w:rPr>
          <w:rFonts w:eastAsia="Arial"/>
          <w:sz w:val="28"/>
          <w:szCs w:val="28"/>
          <w:lang w:val="uk-UA"/>
        </w:rPr>
        <w:t>or</w:t>
      </w:r>
      <w:proofErr w:type="spellEnd"/>
      <w:r w:rsidRPr="0054723D">
        <w:rPr>
          <w:rFonts w:eastAsia="Arial"/>
          <w:sz w:val="28"/>
          <w:szCs w:val="28"/>
          <w:lang w:val="uk-UA"/>
        </w:rPr>
        <w:t xml:space="preserve"> a </w:t>
      </w:r>
      <w:proofErr w:type="spellStart"/>
      <w:r w:rsidRPr="0054723D">
        <w:rPr>
          <w:rFonts w:eastAsia="Arial"/>
          <w:sz w:val="28"/>
          <w:szCs w:val="28"/>
          <w:lang w:val="uk-UA"/>
        </w:rPr>
        <w:t>combination</w:t>
      </w:r>
      <w:proofErr w:type="spellEnd"/>
      <w:r w:rsidRPr="0054723D">
        <w:rPr>
          <w:rFonts w:eastAsia="Arial"/>
          <w:sz w:val="28"/>
          <w:szCs w:val="28"/>
          <w:lang w:val="uk-UA"/>
        </w:rPr>
        <w:t xml:space="preserve"> </w:t>
      </w:r>
      <w:proofErr w:type="spellStart"/>
      <w:r w:rsidRPr="0054723D">
        <w:rPr>
          <w:rFonts w:eastAsia="Arial"/>
          <w:sz w:val="28"/>
          <w:szCs w:val="28"/>
          <w:lang w:val="uk-UA"/>
        </w:rPr>
        <w:t>of</w:t>
      </w:r>
      <w:proofErr w:type="spellEnd"/>
      <w:r w:rsidRPr="0054723D">
        <w:rPr>
          <w:rFonts w:eastAsia="Arial"/>
          <w:sz w:val="28"/>
          <w:szCs w:val="28"/>
          <w:lang w:val="uk-UA"/>
        </w:rPr>
        <w:t xml:space="preserve"> </w:t>
      </w:r>
      <w:r w:rsidR="003C4EDE">
        <w:rPr>
          <w:rFonts w:eastAsia="Arial"/>
          <w:sz w:val="28"/>
          <w:szCs w:val="28"/>
        </w:rPr>
        <w:t>buttons. (Fig. 2.3.1).</w:t>
      </w:r>
    </w:p>
    <w:p w14:paraId="4573472A" w14:textId="1D76AE69" w:rsidR="003C4EDE" w:rsidRPr="0054723D" w:rsidRDefault="003C4EDE" w:rsidP="003C4EDE">
      <w:pPr>
        <w:tabs>
          <w:tab w:val="left" w:pos="998"/>
        </w:tabs>
        <w:spacing w:line="360" w:lineRule="auto"/>
        <w:jc w:val="center"/>
        <w:rPr>
          <w:rFonts w:eastAsia="Arial"/>
          <w:sz w:val="28"/>
          <w:szCs w:val="28"/>
        </w:rPr>
      </w:pPr>
      <w:r>
        <w:rPr>
          <w:rFonts w:eastAsia="Arial"/>
          <w:noProof/>
          <w:sz w:val="28"/>
          <w:szCs w:val="28"/>
          <w:lang w:val="ru-RU" w:eastAsia="ru-RU"/>
        </w:rPr>
        <w:drawing>
          <wp:inline distT="0" distB="0" distL="0" distR="0" wp14:anchorId="5588FD3A" wp14:editId="15521B46">
            <wp:extent cx="5864860" cy="2381053"/>
            <wp:effectExtent l="0" t="0" r="2540" b="63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73150" cy="2384419"/>
                    </a:xfrm>
                    <a:prstGeom prst="rect">
                      <a:avLst/>
                    </a:prstGeom>
                    <a:noFill/>
                  </pic:spPr>
                </pic:pic>
              </a:graphicData>
            </a:graphic>
          </wp:inline>
        </w:drawing>
      </w:r>
    </w:p>
    <w:p w14:paraId="0B1E0C03" w14:textId="45DF66A6" w:rsidR="003C4EDE" w:rsidRPr="00CF7D43" w:rsidRDefault="003C4EDE" w:rsidP="003C4EDE">
      <w:pPr>
        <w:spacing w:line="360" w:lineRule="auto"/>
        <w:jc w:val="center"/>
        <w:rPr>
          <w:sz w:val="28"/>
          <w:szCs w:val="28"/>
        </w:rPr>
      </w:pPr>
      <w:r>
        <w:rPr>
          <w:rFonts w:eastAsia="Arial"/>
          <w:sz w:val="28"/>
          <w:szCs w:val="28"/>
        </w:rPr>
        <w:t>Figure 2.3.1.</w:t>
      </w:r>
      <w:r w:rsidRPr="00AA7116">
        <w:rPr>
          <w:rFonts w:eastAsia="Arial"/>
          <w:sz w:val="28"/>
          <w:szCs w:val="28"/>
        </w:rPr>
        <w:t xml:space="preserve"> –</w:t>
      </w:r>
      <w:r>
        <w:rPr>
          <w:rFonts w:eastAsia="Arial"/>
          <w:sz w:val="28"/>
          <w:szCs w:val="28"/>
        </w:rPr>
        <w:t xml:space="preserve"> General interface</w:t>
      </w:r>
    </w:p>
    <w:p w14:paraId="1F409201" w14:textId="77777777" w:rsidR="003C4EDE" w:rsidRDefault="003C4EDE" w:rsidP="003C4EDE">
      <w:pPr>
        <w:spacing w:line="360" w:lineRule="auto"/>
        <w:ind w:firstLine="709"/>
        <w:jc w:val="both"/>
        <w:rPr>
          <w:rFonts w:eastAsia="Arial"/>
          <w:sz w:val="28"/>
          <w:szCs w:val="28"/>
        </w:rPr>
      </w:pPr>
    </w:p>
    <w:p w14:paraId="37A2EBF7" w14:textId="41276453" w:rsidR="00E308EA" w:rsidRPr="003C4EDE" w:rsidRDefault="003C4EDE" w:rsidP="003C4EDE">
      <w:pPr>
        <w:spacing w:line="360" w:lineRule="auto"/>
        <w:ind w:firstLine="709"/>
        <w:jc w:val="both"/>
        <w:rPr>
          <w:rFonts w:eastAsia="Arial"/>
          <w:sz w:val="28"/>
          <w:szCs w:val="28"/>
        </w:rPr>
      </w:pPr>
      <w:r>
        <w:rPr>
          <w:rFonts w:eastAsia="Arial"/>
          <w:sz w:val="28"/>
          <w:szCs w:val="28"/>
        </w:rPr>
        <w:t>ATCO</w:t>
      </w:r>
      <w:r w:rsidR="00E308EA" w:rsidRPr="003C7458">
        <w:rPr>
          <w:rFonts w:eastAsia="Arial"/>
          <w:sz w:val="28"/>
          <w:szCs w:val="28"/>
          <w:lang w:val="uk-UA"/>
        </w:rPr>
        <w:t xml:space="preserve"> </w:t>
      </w:r>
      <w:proofErr w:type="spellStart"/>
      <w:r w:rsidR="00E308EA" w:rsidRPr="003C7458">
        <w:rPr>
          <w:rFonts w:eastAsia="Arial"/>
          <w:sz w:val="28"/>
          <w:szCs w:val="28"/>
          <w:lang w:val="uk-UA"/>
        </w:rPr>
        <w:t>can</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configure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the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mode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of</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displaying</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activities</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on</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the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map</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in</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the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Show</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on</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the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Map</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submenu</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with</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the</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help</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of</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options</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planned+ongoing</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activities</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or</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ongoing</w:t>
      </w:r>
      <w:proofErr w:type="spellEnd"/>
      <w:r w:rsidR="00E308EA" w:rsidRPr="003C7458">
        <w:rPr>
          <w:rFonts w:eastAsia="Arial"/>
          <w:sz w:val="28"/>
          <w:szCs w:val="28"/>
          <w:lang w:val="uk-UA"/>
        </w:rPr>
        <w:t xml:space="preserve"> </w:t>
      </w:r>
      <w:proofErr w:type="spellStart"/>
      <w:r w:rsidR="00E308EA" w:rsidRPr="003C7458">
        <w:rPr>
          <w:rFonts w:eastAsia="Arial"/>
          <w:sz w:val="28"/>
          <w:szCs w:val="28"/>
          <w:lang w:val="uk-UA"/>
        </w:rPr>
        <w:t>activities</w:t>
      </w:r>
      <w:proofErr w:type="spellEnd"/>
      <w:r w:rsidR="00E308EA" w:rsidRPr="003C7458">
        <w:rPr>
          <w:rFonts w:eastAsia="Arial"/>
          <w:sz w:val="28"/>
          <w:szCs w:val="28"/>
          <w:lang w:val="uk-UA"/>
        </w:rPr>
        <w:t>"</w:t>
      </w:r>
      <w:r w:rsidR="00E308EA" w:rsidRPr="0054723D">
        <w:rPr>
          <w:rFonts w:eastAsia="Arial"/>
          <w:sz w:val="28"/>
          <w:szCs w:val="28"/>
          <w:lang w:val="uk-UA"/>
        </w:rPr>
        <w:t xml:space="preserve">. </w:t>
      </w:r>
      <w:r w:rsidR="00E308EA">
        <w:rPr>
          <w:rFonts w:eastAsia="Arial"/>
          <w:sz w:val="28"/>
          <w:szCs w:val="28"/>
        </w:rPr>
        <w:t xml:space="preserve">In case </w:t>
      </w:r>
      <w:proofErr w:type="spellStart"/>
      <w:r w:rsidR="00E308EA">
        <w:rPr>
          <w:rFonts w:eastAsia="Arial"/>
          <w:sz w:val="28"/>
          <w:szCs w:val="28"/>
          <w:lang w:val="uk-UA"/>
        </w:rPr>
        <w:t>w</w:t>
      </w:r>
      <w:r w:rsidR="00E308EA" w:rsidRPr="0054723D">
        <w:rPr>
          <w:rFonts w:eastAsia="Arial"/>
          <w:sz w:val="28"/>
          <w:szCs w:val="28"/>
          <w:lang w:val="uk-UA"/>
        </w:rPr>
        <w:t>hen</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you</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select</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the</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planned</w:t>
      </w:r>
      <w:proofErr w:type="spellEnd"/>
      <w:r w:rsidR="00E308EA" w:rsidRPr="0054723D">
        <w:rPr>
          <w:rFonts w:eastAsia="Arial"/>
          <w:sz w:val="28"/>
          <w:szCs w:val="28"/>
          <w:lang w:val="uk-UA"/>
        </w:rPr>
        <w:t xml:space="preserve"> + </w:t>
      </w:r>
      <w:proofErr w:type="spellStart"/>
      <w:r w:rsidR="00E308EA" w:rsidRPr="0054723D">
        <w:rPr>
          <w:rFonts w:eastAsia="Arial"/>
          <w:sz w:val="28"/>
          <w:szCs w:val="28"/>
          <w:lang w:val="uk-UA"/>
        </w:rPr>
        <w:t>ongoing</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activities</w:t>
      </w:r>
      <w:proofErr w:type="spellEnd"/>
      <w:r w:rsidR="00E308EA" w:rsidRPr="0054723D">
        <w:rPr>
          <w:rFonts w:eastAsia="Arial"/>
          <w:sz w:val="28"/>
          <w:szCs w:val="28"/>
          <w:lang w:val="uk-UA"/>
        </w:rPr>
        <w:t xml:space="preserve">" </w:t>
      </w:r>
      <w:proofErr w:type="spellStart"/>
      <w:r w:rsidR="00E308EA">
        <w:rPr>
          <w:rFonts w:eastAsia="Arial"/>
          <w:sz w:val="28"/>
          <w:szCs w:val="28"/>
          <w:lang w:val="uk-UA"/>
        </w:rPr>
        <w:t>submenu</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the</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map</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will</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show</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the</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activities</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of</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the</w:t>
      </w:r>
      <w:proofErr w:type="spellEnd"/>
      <w:r w:rsidR="00E308EA" w:rsidRPr="0054723D">
        <w:rPr>
          <w:rFonts w:eastAsia="Arial"/>
          <w:sz w:val="28"/>
          <w:szCs w:val="28"/>
          <w:lang w:val="uk-UA"/>
        </w:rPr>
        <w:t xml:space="preserve"> </w:t>
      </w:r>
      <w:r w:rsidR="00E308EA">
        <w:rPr>
          <w:rFonts w:eastAsia="Arial"/>
          <w:sz w:val="28"/>
          <w:szCs w:val="28"/>
        </w:rPr>
        <w:t xml:space="preserve">aircrafts </w:t>
      </w:r>
      <w:proofErr w:type="spellStart"/>
      <w:r w:rsidR="00E308EA" w:rsidRPr="0054723D">
        <w:rPr>
          <w:rFonts w:eastAsia="Arial"/>
          <w:sz w:val="28"/>
          <w:szCs w:val="28"/>
          <w:lang w:val="uk-UA"/>
        </w:rPr>
        <w:t>that</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are</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currently</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operating</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and</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are</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planning</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further</w:t>
      </w:r>
      <w:proofErr w:type="spellEnd"/>
      <w:r w:rsidR="00E308EA" w:rsidRPr="0054723D">
        <w:rPr>
          <w:rFonts w:eastAsia="Arial"/>
          <w:sz w:val="28"/>
          <w:szCs w:val="28"/>
          <w:lang w:val="uk-UA"/>
        </w:rPr>
        <w:t xml:space="preserve"> </w:t>
      </w:r>
      <w:proofErr w:type="spellStart"/>
      <w:r w:rsidR="00E308EA" w:rsidRPr="0054723D">
        <w:rPr>
          <w:rFonts w:eastAsia="Arial"/>
          <w:sz w:val="28"/>
          <w:szCs w:val="28"/>
          <w:lang w:val="uk-UA"/>
        </w:rPr>
        <w:t>activities</w:t>
      </w:r>
      <w:proofErr w:type="spellEnd"/>
      <w:r w:rsidR="00E308EA" w:rsidRPr="0054723D">
        <w:rPr>
          <w:rFonts w:eastAsia="Arial"/>
          <w:sz w:val="28"/>
          <w:szCs w:val="28"/>
          <w:lang w:val="uk-UA"/>
        </w:rPr>
        <w:t>.</w:t>
      </w:r>
      <w:r>
        <w:rPr>
          <w:rFonts w:eastAsia="Arial"/>
          <w:sz w:val="28"/>
          <w:szCs w:val="28"/>
        </w:rPr>
        <w:t xml:space="preserve"> If you choose option “ongoing activities” the map will show you only actual activities. Both options are useful for work. In case if density of traffic is high it is better to monitor actual flights, but it is good to plan in advance activity of further aircraft.</w:t>
      </w:r>
    </w:p>
    <w:p w14:paraId="00432858" w14:textId="77777777" w:rsidR="00E308EA" w:rsidRDefault="00E308EA" w:rsidP="00E308EA">
      <w:pPr>
        <w:spacing w:line="360" w:lineRule="auto"/>
        <w:jc w:val="both"/>
        <w:rPr>
          <w:sz w:val="28"/>
          <w:szCs w:val="28"/>
        </w:rPr>
      </w:pPr>
      <w:bookmarkStart w:id="19" w:name="page63"/>
      <w:bookmarkEnd w:id="19"/>
    </w:p>
    <w:p w14:paraId="0DDFE207" w14:textId="77777777" w:rsidR="003C4EDE" w:rsidRDefault="003C4EDE" w:rsidP="00E308EA">
      <w:pPr>
        <w:spacing w:line="360" w:lineRule="auto"/>
        <w:jc w:val="both"/>
        <w:rPr>
          <w:sz w:val="28"/>
          <w:szCs w:val="28"/>
        </w:rPr>
      </w:pPr>
    </w:p>
    <w:p w14:paraId="2B6F61A1" w14:textId="442D2324" w:rsidR="00E308EA" w:rsidRDefault="003C4EDE" w:rsidP="003C4EDE">
      <w:pPr>
        <w:spacing w:line="360" w:lineRule="auto"/>
        <w:ind w:firstLine="709"/>
        <w:jc w:val="both"/>
        <w:rPr>
          <w:rFonts w:eastAsia="Arial"/>
          <w:b/>
          <w:sz w:val="28"/>
          <w:szCs w:val="28"/>
        </w:rPr>
      </w:pPr>
      <w:r>
        <w:rPr>
          <w:rFonts w:eastAsia="Arial"/>
          <w:b/>
          <w:sz w:val="28"/>
          <w:szCs w:val="28"/>
        </w:rPr>
        <w:lastRenderedPageBreak/>
        <w:t>2.3.1.</w:t>
      </w:r>
      <w:r w:rsidR="00002158">
        <w:rPr>
          <w:rFonts w:eastAsia="Arial"/>
          <w:b/>
          <w:sz w:val="28"/>
          <w:szCs w:val="28"/>
        </w:rPr>
        <w:t xml:space="preserve"> P</w:t>
      </w:r>
      <w:r w:rsidR="00E308EA">
        <w:rPr>
          <w:rFonts w:eastAsia="Arial"/>
          <w:b/>
          <w:sz w:val="28"/>
          <w:szCs w:val="28"/>
        </w:rPr>
        <w:t>rocessing</w:t>
      </w:r>
      <w:r w:rsidR="00E308EA" w:rsidRPr="003C7458">
        <w:rPr>
          <w:rFonts w:eastAsia="Arial"/>
          <w:b/>
          <w:sz w:val="28"/>
          <w:szCs w:val="28"/>
        </w:rPr>
        <w:t xml:space="preserve"> </w:t>
      </w:r>
      <w:r w:rsidR="00E308EA">
        <w:rPr>
          <w:rFonts w:eastAsia="Arial"/>
          <w:b/>
          <w:sz w:val="28"/>
          <w:szCs w:val="28"/>
        </w:rPr>
        <w:t>mode</w:t>
      </w:r>
      <w:r w:rsidR="00E308EA" w:rsidRPr="003C7458">
        <w:rPr>
          <w:rFonts w:eastAsia="Arial"/>
          <w:b/>
          <w:sz w:val="28"/>
          <w:szCs w:val="28"/>
        </w:rPr>
        <w:t xml:space="preserve"> </w:t>
      </w:r>
      <w:r w:rsidR="00E308EA">
        <w:rPr>
          <w:rFonts w:eastAsia="Arial"/>
          <w:b/>
          <w:sz w:val="28"/>
          <w:szCs w:val="28"/>
        </w:rPr>
        <w:t>of</w:t>
      </w:r>
      <w:r w:rsidR="00E308EA" w:rsidRPr="003C7458">
        <w:rPr>
          <w:rFonts w:eastAsia="Arial"/>
          <w:b/>
          <w:sz w:val="28"/>
          <w:szCs w:val="28"/>
        </w:rPr>
        <w:t xml:space="preserve"> </w:t>
      </w:r>
      <w:r w:rsidR="00E308EA">
        <w:rPr>
          <w:rFonts w:eastAsia="Arial"/>
          <w:b/>
          <w:sz w:val="28"/>
          <w:szCs w:val="28"/>
        </w:rPr>
        <w:t>PIC reports and management of ATC</w:t>
      </w:r>
    </w:p>
    <w:p w14:paraId="28A8F218" w14:textId="4B874FD9" w:rsidR="00E308EA" w:rsidRDefault="003C4EDE" w:rsidP="00002158">
      <w:pPr>
        <w:spacing w:line="360" w:lineRule="auto"/>
        <w:ind w:firstLine="709"/>
        <w:jc w:val="both"/>
        <w:rPr>
          <w:rFonts w:eastAsia="Arial"/>
          <w:sz w:val="28"/>
          <w:szCs w:val="28"/>
        </w:rPr>
      </w:pPr>
      <w:r>
        <w:rPr>
          <w:rFonts w:eastAsia="Arial"/>
          <w:sz w:val="28"/>
          <w:szCs w:val="28"/>
        </w:rPr>
        <w:t>There are history or reports that is possible to</w:t>
      </w:r>
      <w:r w:rsidR="00E308EA">
        <w:rPr>
          <w:rFonts w:eastAsia="Arial"/>
          <w:sz w:val="28"/>
          <w:szCs w:val="28"/>
        </w:rPr>
        <w:t xml:space="preserve"> find </w:t>
      </w:r>
      <w:r>
        <w:rPr>
          <w:rFonts w:eastAsia="Arial"/>
          <w:sz w:val="28"/>
          <w:szCs w:val="28"/>
        </w:rPr>
        <w:t xml:space="preserve">in </w:t>
      </w:r>
      <w:r w:rsidR="00E308EA" w:rsidRPr="003C7458">
        <w:rPr>
          <w:rFonts w:eastAsia="Arial"/>
          <w:sz w:val="28"/>
          <w:szCs w:val="28"/>
        </w:rPr>
        <w:t xml:space="preserve">the </w:t>
      </w:r>
      <w:r>
        <w:rPr>
          <w:rFonts w:eastAsia="Arial"/>
          <w:sz w:val="28"/>
          <w:szCs w:val="28"/>
        </w:rPr>
        <w:t>window of textual information of</w:t>
      </w:r>
      <w:r w:rsidR="00E308EA" w:rsidRPr="003C7458">
        <w:rPr>
          <w:rFonts w:eastAsia="Arial"/>
          <w:sz w:val="28"/>
          <w:szCs w:val="28"/>
        </w:rPr>
        <w:t xml:space="preserve"> the transmitted / received messages of the </w:t>
      </w:r>
      <w:r w:rsidR="00E308EA">
        <w:rPr>
          <w:rFonts w:eastAsia="Arial"/>
          <w:sz w:val="28"/>
          <w:szCs w:val="28"/>
        </w:rPr>
        <w:t>PIC</w:t>
      </w:r>
      <w:r w:rsidR="00E308EA" w:rsidRPr="003C7458">
        <w:rPr>
          <w:rFonts w:eastAsia="Arial"/>
          <w:sz w:val="28"/>
          <w:szCs w:val="28"/>
        </w:rPr>
        <w:t xml:space="preserve"> / </w:t>
      </w:r>
      <w:r w:rsidR="00E308EA">
        <w:rPr>
          <w:rFonts w:eastAsia="Arial"/>
          <w:sz w:val="28"/>
          <w:szCs w:val="28"/>
        </w:rPr>
        <w:t>ATCO b</w:t>
      </w:r>
      <w:r w:rsidR="00E308EA" w:rsidRPr="003C7458">
        <w:rPr>
          <w:rFonts w:eastAsia="Arial"/>
          <w:sz w:val="28"/>
          <w:szCs w:val="28"/>
        </w:rPr>
        <w:t>y left-clicking on the “</w:t>
      </w:r>
      <w:r w:rsidR="00E308EA">
        <w:rPr>
          <w:rFonts w:eastAsia="Arial"/>
          <w:sz w:val="28"/>
          <w:szCs w:val="28"/>
        </w:rPr>
        <w:t>PIC reports</w:t>
      </w:r>
      <w:r>
        <w:rPr>
          <w:rFonts w:eastAsia="Arial"/>
          <w:sz w:val="28"/>
          <w:szCs w:val="28"/>
        </w:rPr>
        <w:t>” (Fig. 2.3.1.1.).</w:t>
      </w:r>
    </w:p>
    <w:p w14:paraId="745C4195" w14:textId="67BD1E57" w:rsidR="00E308EA" w:rsidRPr="003C4EDE" w:rsidRDefault="003C4EDE" w:rsidP="003C4EDE">
      <w:pPr>
        <w:spacing w:line="360" w:lineRule="auto"/>
        <w:rPr>
          <w:rFonts w:eastAsia="Arial"/>
          <w:sz w:val="28"/>
          <w:szCs w:val="28"/>
        </w:rPr>
      </w:pPr>
      <w:r>
        <w:rPr>
          <w:rFonts w:eastAsia="Arial"/>
          <w:noProof/>
          <w:sz w:val="28"/>
          <w:szCs w:val="28"/>
          <w:lang w:val="ru-RU" w:eastAsia="ru-RU"/>
        </w:rPr>
        <w:drawing>
          <wp:inline distT="0" distB="0" distL="0" distR="0" wp14:anchorId="19B3B94B" wp14:editId="484DB247">
            <wp:extent cx="6131931" cy="1918286"/>
            <wp:effectExtent l="0" t="0" r="2540" b="635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50854" cy="1924206"/>
                    </a:xfrm>
                    <a:prstGeom prst="rect">
                      <a:avLst/>
                    </a:prstGeom>
                    <a:noFill/>
                  </pic:spPr>
                </pic:pic>
              </a:graphicData>
            </a:graphic>
          </wp:inline>
        </w:drawing>
      </w:r>
    </w:p>
    <w:p w14:paraId="5D1CA303" w14:textId="74FE51C9" w:rsidR="003C4EDE" w:rsidRPr="00CF7D43" w:rsidRDefault="003C4EDE" w:rsidP="003C4EDE">
      <w:pPr>
        <w:spacing w:line="360" w:lineRule="auto"/>
        <w:jc w:val="center"/>
        <w:rPr>
          <w:sz w:val="28"/>
          <w:szCs w:val="28"/>
        </w:rPr>
      </w:pPr>
      <w:r>
        <w:rPr>
          <w:rFonts w:eastAsia="Arial"/>
          <w:sz w:val="28"/>
          <w:szCs w:val="28"/>
        </w:rPr>
        <w:t>Figure 2.3.1.1.</w:t>
      </w:r>
      <w:r w:rsidRPr="00AA7116">
        <w:rPr>
          <w:rFonts w:eastAsia="Arial"/>
          <w:sz w:val="28"/>
          <w:szCs w:val="28"/>
        </w:rPr>
        <w:t xml:space="preserve"> –</w:t>
      </w:r>
      <w:r>
        <w:rPr>
          <w:rFonts w:eastAsia="Arial"/>
          <w:sz w:val="28"/>
          <w:szCs w:val="28"/>
        </w:rPr>
        <w:t xml:space="preserve"> Report list</w:t>
      </w:r>
    </w:p>
    <w:p w14:paraId="295AE3AA" w14:textId="77777777" w:rsidR="00E308EA" w:rsidRPr="003C7458" w:rsidRDefault="00E308EA" w:rsidP="00E308EA">
      <w:pPr>
        <w:spacing w:line="360" w:lineRule="auto"/>
        <w:jc w:val="both"/>
        <w:rPr>
          <w:sz w:val="28"/>
          <w:szCs w:val="28"/>
        </w:rPr>
      </w:pPr>
    </w:p>
    <w:p w14:paraId="1EDCB924" w14:textId="666666E6" w:rsidR="00E308EA" w:rsidRDefault="00E308EA" w:rsidP="00002158">
      <w:pPr>
        <w:spacing w:line="360" w:lineRule="auto"/>
        <w:ind w:firstLine="709"/>
        <w:jc w:val="both"/>
        <w:rPr>
          <w:rFonts w:eastAsia="Arial"/>
          <w:sz w:val="28"/>
          <w:szCs w:val="28"/>
        </w:rPr>
      </w:pPr>
      <w:r w:rsidRPr="00784022">
        <w:rPr>
          <w:rFonts w:eastAsia="Arial"/>
          <w:sz w:val="28"/>
          <w:szCs w:val="28"/>
        </w:rPr>
        <w:t xml:space="preserve">Switching to the processing mode of the </w:t>
      </w:r>
      <w:r>
        <w:rPr>
          <w:rFonts w:eastAsia="Arial"/>
          <w:sz w:val="28"/>
          <w:szCs w:val="28"/>
        </w:rPr>
        <w:t>PIC</w:t>
      </w:r>
      <w:r w:rsidRPr="00784022">
        <w:rPr>
          <w:rFonts w:eastAsia="Arial"/>
          <w:sz w:val="28"/>
          <w:szCs w:val="28"/>
        </w:rPr>
        <w:t xml:space="preserve"> reports and </w:t>
      </w:r>
      <w:r>
        <w:rPr>
          <w:rFonts w:eastAsia="Arial"/>
          <w:sz w:val="28"/>
          <w:szCs w:val="28"/>
        </w:rPr>
        <w:t xml:space="preserve">to </w:t>
      </w:r>
      <w:r w:rsidRPr="00784022">
        <w:rPr>
          <w:rFonts w:eastAsia="Arial"/>
          <w:sz w:val="28"/>
          <w:szCs w:val="28"/>
        </w:rPr>
        <w:t xml:space="preserve">the </w:t>
      </w:r>
      <w:r>
        <w:rPr>
          <w:rFonts w:eastAsia="Arial"/>
          <w:sz w:val="28"/>
          <w:szCs w:val="28"/>
        </w:rPr>
        <w:t>manager</w:t>
      </w:r>
      <w:r w:rsidRPr="00784022">
        <w:rPr>
          <w:rFonts w:eastAsia="Arial"/>
          <w:sz w:val="28"/>
          <w:szCs w:val="28"/>
        </w:rPr>
        <w:t xml:space="preserve"> of the </w:t>
      </w:r>
      <w:r>
        <w:rPr>
          <w:rFonts w:eastAsia="Arial"/>
          <w:sz w:val="28"/>
          <w:szCs w:val="28"/>
        </w:rPr>
        <w:t>ATCO</w:t>
      </w:r>
      <w:r w:rsidRPr="00784022">
        <w:rPr>
          <w:rFonts w:eastAsia="Arial"/>
          <w:sz w:val="28"/>
          <w:szCs w:val="28"/>
        </w:rPr>
        <w:t xml:space="preserve"> is carried out from the </w:t>
      </w:r>
      <w:r>
        <w:rPr>
          <w:rFonts w:eastAsia="Arial"/>
          <w:sz w:val="28"/>
          <w:szCs w:val="28"/>
        </w:rPr>
        <w:t>“</w:t>
      </w:r>
      <w:r w:rsidRPr="00784022">
        <w:rPr>
          <w:rFonts w:eastAsia="Arial"/>
          <w:sz w:val="28"/>
          <w:szCs w:val="28"/>
        </w:rPr>
        <w:t>Map</w:t>
      </w:r>
      <w:r>
        <w:rPr>
          <w:rFonts w:eastAsia="Arial"/>
          <w:sz w:val="28"/>
          <w:szCs w:val="28"/>
        </w:rPr>
        <w:t>”</w:t>
      </w:r>
      <w:r w:rsidRPr="00784022">
        <w:rPr>
          <w:rFonts w:eastAsia="Arial"/>
          <w:sz w:val="28"/>
          <w:szCs w:val="28"/>
        </w:rPr>
        <w:t xml:space="preserve"> mode by selecting the </w:t>
      </w:r>
      <w:r w:rsidRPr="003C4EDE">
        <w:rPr>
          <w:rFonts w:eastAsia="Arial"/>
          <w:i/>
          <w:sz w:val="28"/>
          <w:szCs w:val="28"/>
        </w:rPr>
        <w:t>"Application Processing"</w:t>
      </w:r>
      <w:r w:rsidRPr="00784022">
        <w:rPr>
          <w:rFonts w:eastAsia="Arial"/>
          <w:sz w:val="28"/>
          <w:szCs w:val="28"/>
        </w:rPr>
        <w:t xml:space="preserve"> </w:t>
      </w:r>
      <w:r w:rsidR="003C4EDE">
        <w:rPr>
          <w:rFonts w:eastAsia="Arial"/>
          <w:sz w:val="28"/>
          <w:szCs w:val="28"/>
        </w:rPr>
        <w:t>option</w:t>
      </w:r>
      <w:r w:rsidRPr="00784022">
        <w:rPr>
          <w:rFonts w:eastAsia="Arial"/>
          <w:sz w:val="28"/>
          <w:szCs w:val="28"/>
        </w:rPr>
        <w:t xml:space="preserve"> in the drop-down menu after right-clicking on the </w:t>
      </w:r>
      <w:r>
        <w:rPr>
          <w:rFonts w:eastAsia="Arial"/>
          <w:sz w:val="28"/>
          <w:szCs w:val="28"/>
        </w:rPr>
        <w:t xml:space="preserve">strip of the selected activity or </w:t>
      </w:r>
      <w:r w:rsidRPr="00784022">
        <w:rPr>
          <w:rFonts w:eastAsia="Arial"/>
          <w:sz w:val="28"/>
          <w:szCs w:val="28"/>
        </w:rPr>
        <w:t xml:space="preserve">pressing </w:t>
      </w:r>
      <w:r w:rsidR="00002158">
        <w:rPr>
          <w:rFonts w:eastAsia="Arial"/>
          <w:sz w:val="28"/>
          <w:szCs w:val="28"/>
        </w:rPr>
        <w:t>“F3” button</w:t>
      </w:r>
      <w:r>
        <w:rPr>
          <w:rFonts w:eastAsia="Arial"/>
          <w:sz w:val="28"/>
          <w:szCs w:val="28"/>
        </w:rPr>
        <w:t xml:space="preserve"> </w:t>
      </w:r>
      <w:r w:rsidR="00002158">
        <w:rPr>
          <w:rFonts w:eastAsia="Arial"/>
          <w:sz w:val="28"/>
          <w:szCs w:val="28"/>
        </w:rPr>
        <w:t>(Fig. 2.3.1.2.).</w:t>
      </w:r>
    </w:p>
    <w:p w14:paraId="4C7C3D43" w14:textId="77777777" w:rsidR="00002158" w:rsidRPr="00784022" w:rsidRDefault="00002158" w:rsidP="00002158">
      <w:pPr>
        <w:spacing w:line="360" w:lineRule="auto"/>
        <w:ind w:right="-416" w:firstLine="709"/>
        <w:jc w:val="both"/>
        <w:rPr>
          <w:rFonts w:eastAsia="Arial"/>
          <w:sz w:val="28"/>
          <w:szCs w:val="28"/>
        </w:rPr>
      </w:pPr>
    </w:p>
    <w:p w14:paraId="14B75F64" w14:textId="0D4D4765" w:rsidR="00E308EA" w:rsidRPr="00784022" w:rsidRDefault="00002158" w:rsidP="00002158">
      <w:pPr>
        <w:spacing w:line="360" w:lineRule="auto"/>
        <w:jc w:val="center"/>
        <w:rPr>
          <w:rFonts w:eastAsia="Arial"/>
          <w:sz w:val="28"/>
          <w:szCs w:val="28"/>
        </w:rPr>
      </w:pPr>
      <w:r>
        <w:rPr>
          <w:rFonts w:eastAsia="Arial"/>
          <w:noProof/>
          <w:sz w:val="28"/>
          <w:szCs w:val="28"/>
          <w:lang w:val="ru-RU" w:eastAsia="ru-RU"/>
        </w:rPr>
        <w:drawing>
          <wp:inline distT="0" distB="0" distL="0" distR="0" wp14:anchorId="35014EDB" wp14:editId="4E6D598F">
            <wp:extent cx="5026993" cy="2455545"/>
            <wp:effectExtent l="0" t="0" r="2540" b="190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34343" cy="2459136"/>
                    </a:xfrm>
                    <a:prstGeom prst="rect">
                      <a:avLst/>
                    </a:prstGeom>
                    <a:noFill/>
                  </pic:spPr>
                </pic:pic>
              </a:graphicData>
            </a:graphic>
          </wp:inline>
        </w:drawing>
      </w:r>
    </w:p>
    <w:p w14:paraId="27230F3D" w14:textId="6A0B5886" w:rsidR="00002158" w:rsidRPr="00CF7D43" w:rsidRDefault="00002158" w:rsidP="00002158">
      <w:pPr>
        <w:spacing w:line="360" w:lineRule="auto"/>
        <w:jc w:val="center"/>
        <w:rPr>
          <w:sz w:val="28"/>
          <w:szCs w:val="28"/>
        </w:rPr>
      </w:pPr>
      <w:r>
        <w:rPr>
          <w:rFonts w:eastAsia="Arial"/>
          <w:sz w:val="28"/>
          <w:szCs w:val="28"/>
        </w:rPr>
        <w:t>Figure 2.3.1.2.</w:t>
      </w:r>
      <w:r w:rsidRPr="00AA7116">
        <w:rPr>
          <w:rFonts w:eastAsia="Arial"/>
          <w:sz w:val="28"/>
          <w:szCs w:val="28"/>
        </w:rPr>
        <w:t xml:space="preserve"> –</w:t>
      </w:r>
      <w:r>
        <w:rPr>
          <w:rFonts w:eastAsia="Arial"/>
          <w:sz w:val="28"/>
          <w:szCs w:val="28"/>
        </w:rPr>
        <w:t xml:space="preserve"> Report processing</w:t>
      </w:r>
    </w:p>
    <w:p w14:paraId="166AB959" w14:textId="77777777" w:rsidR="00E308EA" w:rsidRPr="00E303B7" w:rsidRDefault="00E308EA" w:rsidP="00E308EA">
      <w:pPr>
        <w:spacing w:line="360" w:lineRule="auto"/>
        <w:jc w:val="both"/>
        <w:rPr>
          <w:sz w:val="28"/>
          <w:szCs w:val="28"/>
        </w:rPr>
      </w:pPr>
    </w:p>
    <w:p w14:paraId="5C6DAD5E" w14:textId="77777777" w:rsidR="00002158" w:rsidRDefault="00002158" w:rsidP="00002158">
      <w:pPr>
        <w:tabs>
          <w:tab w:val="left" w:pos="7220"/>
          <w:tab w:val="left" w:pos="9240"/>
        </w:tabs>
        <w:spacing w:line="360" w:lineRule="auto"/>
        <w:ind w:right="-274" w:firstLine="709"/>
        <w:jc w:val="both"/>
        <w:rPr>
          <w:rFonts w:eastAsia="Arial"/>
          <w:noProof/>
          <w:sz w:val="28"/>
          <w:szCs w:val="28"/>
        </w:rPr>
      </w:pPr>
    </w:p>
    <w:p w14:paraId="17553FA3" w14:textId="0CF00ADF" w:rsidR="00E308EA" w:rsidRDefault="00002158" w:rsidP="00002158">
      <w:pPr>
        <w:tabs>
          <w:tab w:val="left" w:pos="7220"/>
          <w:tab w:val="left" w:pos="9240"/>
        </w:tabs>
        <w:spacing w:line="360" w:lineRule="auto"/>
        <w:ind w:firstLine="709"/>
        <w:jc w:val="both"/>
        <w:rPr>
          <w:rFonts w:eastAsia="Arial"/>
          <w:sz w:val="28"/>
          <w:szCs w:val="28"/>
        </w:rPr>
      </w:pPr>
      <w:r>
        <w:rPr>
          <w:rFonts w:eastAsia="Arial"/>
          <w:noProof/>
          <w:sz w:val="28"/>
          <w:szCs w:val="28"/>
        </w:rPr>
        <w:lastRenderedPageBreak/>
        <w:t>There are several types of</w:t>
      </w:r>
      <w:r w:rsidR="00E308EA" w:rsidRPr="00784022">
        <w:rPr>
          <w:rFonts w:eastAsia="Arial"/>
          <w:sz w:val="28"/>
          <w:szCs w:val="28"/>
        </w:rPr>
        <w:t xml:space="preserve"> received</w:t>
      </w:r>
      <w:r>
        <w:rPr>
          <w:rFonts w:eastAsia="Arial"/>
          <w:sz w:val="28"/>
          <w:szCs w:val="28"/>
        </w:rPr>
        <w:t xml:space="preserve"> or transmitted</w:t>
      </w:r>
      <w:r w:rsidR="00E308EA" w:rsidRPr="00784022">
        <w:rPr>
          <w:rFonts w:eastAsia="Arial"/>
          <w:sz w:val="28"/>
          <w:szCs w:val="28"/>
        </w:rPr>
        <w:t xml:space="preserve"> information </w:t>
      </w:r>
      <w:r>
        <w:rPr>
          <w:rFonts w:eastAsia="Arial"/>
          <w:sz w:val="28"/>
          <w:szCs w:val="28"/>
        </w:rPr>
        <w:t xml:space="preserve">that possible to select </w:t>
      </w:r>
      <w:r w:rsidR="00E308EA" w:rsidRPr="00784022">
        <w:rPr>
          <w:rFonts w:eastAsia="Arial"/>
          <w:sz w:val="28"/>
          <w:szCs w:val="28"/>
        </w:rPr>
        <w:t>in</w:t>
      </w:r>
      <w:r>
        <w:rPr>
          <w:rFonts w:eastAsia="Arial"/>
          <w:sz w:val="28"/>
          <w:szCs w:val="28"/>
        </w:rPr>
        <w:t xml:space="preserve"> </w:t>
      </w:r>
      <w:r w:rsidR="00E308EA" w:rsidRPr="00784022">
        <w:rPr>
          <w:rFonts w:eastAsia="Arial"/>
          <w:sz w:val="28"/>
          <w:szCs w:val="28"/>
        </w:rPr>
        <w:t xml:space="preserve">the </w:t>
      </w:r>
      <w:r>
        <w:rPr>
          <w:rFonts w:eastAsia="Arial"/>
          <w:sz w:val="28"/>
          <w:szCs w:val="28"/>
        </w:rPr>
        <w:t xml:space="preserve">box </w:t>
      </w:r>
      <w:r w:rsidR="00E308EA" w:rsidRPr="00784022">
        <w:rPr>
          <w:rFonts w:eastAsia="Arial"/>
          <w:sz w:val="28"/>
          <w:szCs w:val="28"/>
        </w:rPr>
        <w:t>"Type of received information"</w:t>
      </w:r>
      <w:r>
        <w:rPr>
          <w:rFonts w:eastAsia="Arial"/>
          <w:sz w:val="28"/>
          <w:szCs w:val="28"/>
        </w:rPr>
        <w:t xml:space="preserve"> (Fig. 2.3.1.3.).</w:t>
      </w:r>
    </w:p>
    <w:p w14:paraId="09852407" w14:textId="6FDDC31B" w:rsidR="00002158" w:rsidRPr="00FD2260" w:rsidRDefault="00002158" w:rsidP="00002158">
      <w:pPr>
        <w:tabs>
          <w:tab w:val="left" w:pos="7220"/>
          <w:tab w:val="left" w:pos="9240"/>
        </w:tabs>
        <w:spacing w:line="360" w:lineRule="auto"/>
        <w:ind w:right="-274"/>
        <w:jc w:val="both"/>
        <w:rPr>
          <w:rFonts w:eastAsia="Arial"/>
          <w:sz w:val="28"/>
          <w:szCs w:val="28"/>
        </w:rPr>
      </w:pPr>
      <w:r w:rsidRPr="007A5B23">
        <w:rPr>
          <w:rFonts w:eastAsia="Arial"/>
          <w:noProof/>
          <w:sz w:val="28"/>
          <w:szCs w:val="28"/>
          <w:lang w:val="ru-RU" w:eastAsia="ru-RU"/>
        </w:rPr>
        <w:drawing>
          <wp:anchor distT="0" distB="0" distL="114300" distR="114300" simplePos="0" relativeHeight="251736064" behindDoc="1" locked="0" layoutInCell="1" allowOverlap="1" wp14:anchorId="450D4D8A" wp14:editId="7A1F9724">
            <wp:simplePos x="0" y="0"/>
            <wp:positionH relativeFrom="margin">
              <wp:posOffset>2995295</wp:posOffset>
            </wp:positionH>
            <wp:positionV relativeFrom="paragraph">
              <wp:posOffset>9525</wp:posOffset>
            </wp:positionV>
            <wp:extent cx="2710815" cy="1981200"/>
            <wp:effectExtent l="0" t="0" r="0" b="0"/>
            <wp:wrapThrough wrapText="bothSides">
              <wp:wrapPolygon edited="0">
                <wp:start x="0" y="0"/>
                <wp:lineTo x="0" y="21392"/>
                <wp:lineTo x="21403" y="21392"/>
                <wp:lineTo x="21403" y="0"/>
                <wp:lineTo x="0" y="0"/>
              </wp:wrapPolygon>
            </wp:wrapThrough>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14839" b="1155"/>
                    <a:stretch/>
                  </pic:blipFill>
                  <pic:spPr bwMode="auto">
                    <a:xfrm>
                      <a:off x="0" y="0"/>
                      <a:ext cx="2710815" cy="1981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Arial"/>
          <w:noProof/>
          <w:sz w:val="28"/>
          <w:szCs w:val="28"/>
          <w:lang w:val="ru-RU" w:eastAsia="ru-RU"/>
        </w:rPr>
        <w:drawing>
          <wp:inline distT="0" distB="0" distL="0" distR="0" wp14:anchorId="3160A1FB" wp14:editId="252A49CB">
            <wp:extent cx="2816860" cy="1981200"/>
            <wp:effectExtent l="0" t="0" r="254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16860" cy="1981200"/>
                    </a:xfrm>
                    <a:prstGeom prst="rect">
                      <a:avLst/>
                    </a:prstGeom>
                    <a:noFill/>
                  </pic:spPr>
                </pic:pic>
              </a:graphicData>
            </a:graphic>
          </wp:inline>
        </w:drawing>
      </w:r>
    </w:p>
    <w:p w14:paraId="13734AC1" w14:textId="28F43852" w:rsidR="00002158" w:rsidRPr="00CF7D43" w:rsidRDefault="00002158" w:rsidP="00002158">
      <w:pPr>
        <w:spacing w:line="360" w:lineRule="auto"/>
        <w:jc w:val="center"/>
        <w:rPr>
          <w:sz w:val="28"/>
          <w:szCs w:val="28"/>
        </w:rPr>
      </w:pPr>
      <w:r>
        <w:rPr>
          <w:rFonts w:eastAsia="Arial"/>
          <w:sz w:val="28"/>
          <w:szCs w:val="28"/>
        </w:rPr>
        <w:t>Figure 2.3.1.3.</w:t>
      </w:r>
      <w:r w:rsidRPr="00AA7116">
        <w:rPr>
          <w:rFonts w:eastAsia="Arial"/>
          <w:sz w:val="28"/>
          <w:szCs w:val="28"/>
        </w:rPr>
        <w:t xml:space="preserve"> –</w:t>
      </w:r>
      <w:r>
        <w:rPr>
          <w:rFonts w:eastAsia="Arial"/>
          <w:sz w:val="28"/>
          <w:szCs w:val="28"/>
        </w:rPr>
        <w:t xml:space="preserve"> Types of reports</w:t>
      </w:r>
    </w:p>
    <w:p w14:paraId="51784B8E" w14:textId="77777777" w:rsidR="00E308EA" w:rsidRDefault="00E308EA" w:rsidP="00E308EA">
      <w:pPr>
        <w:tabs>
          <w:tab w:val="left" w:pos="700"/>
        </w:tabs>
        <w:spacing w:line="360" w:lineRule="auto"/>
        <w:jc w:val="both"/>
        <w:rPr>
          <w:rFonts w:eastAsia="Arial"/>
          <w:sz w:val="28"/>
          <w:szCs w:val="28"/>
        </w:rPr>
      </w:pPr>
    </w:p>
    <w:p w14:paraId="418EBA8A" w14:textId="53CDBF8D" w:rsidR="00E308EA" w:rsidRPr="00434E14" w:rsidRDefault="00E308EA" w:rsidP="00434E14">
      <w:pPr>
        <w:tabs>
          <w:tab w:val="left" w:pos="700"/>
        </w:tabs>
        <w:spacing w:line="360" w:lineRule="auto"/>
        <w:ind w:firstLine="709"/>
        <w:jc w:val="both"/>
        <w:rPr>
          <w:rFonts w:eastAsia="Arial"/>
          <w:i/>
          <w:sz w:val="28"/>
          <w:szCs w:val="28"/>
        </w:rPr>
      </w:pPr>
      <w:r w:rsidRPr="00434E14">
        <w:rPr>
          <w:rFonts w:eastAsia="Arial"/>
          <w:b/>
          <w:i/>
          <w:sz w:val="28"/>
          <w:szCs w:val="28"/>
        </w:rPr>
        <w:t>PIC report</w:t>
      </w:r>
    </w:p>
    <w:p w14:paraId="1B9719C0" w14:textId="79B9C1B5" w:rsidR="00E308EA" w:rsidRDefault="00E308EA" w:rsidP="00434E14">
      <w:pPr>
        <w:spacing w:line="360" w:lineRule="auto"/>
        <w:ind w:firstLine="709"/>
        <w:jc w:val="both"/>
        <w:rPr>
          <w:rFonts w:eastAsia="Arial"/>
          <w:sz w:val="28"/>
          <w:szCs w:val="28"/>
        </w:rPr>
      </w:pPr>
      <w:r>
        <w:rPr>
          <w:rFonts w:eastAsia="Arial"/>
          <w:sz w:val="28"/>
          <w:szCs w:val="28"/>
        </w:rPr>
        <w:t>General tab is d</w:t>
      </w:r>
      <w:r w:rsidRPr="00935C30">
        <w:rPr>
          <w:rFonts w:eastAsia="Arial"/>
          <w:sz w:val="28"/>
          <w:szCs w:val="28"/>
        </w:rPr>
        <w:t>esigned to enter the time and place of the PIC reports on the selected type of received information. The p</w:t>
      </w:r>
      <w:r w:rsidR="00434E14">
        <w:rPr>
          <w:rFonts w:eastAsia="Arial"/>
          <w:sz w:val="28"/>
          <w:szCs w:val="28"/>
        </w:rPr>
        <w:t>lace of the report (locality)</w:t>
      </w:r>
      <w:r w:rsidRPr="00935C30">
        <w:rPr>
          <w:rFonts w:eastAsia="Arial"/>
          <w:sz w:val="28"/>
          <w:szCs w:val="28"/>
        </w:rPr>
        <w:t xml:space="preserve"> entered by selecting </w:t>
      </w:r>
      <w:r w:rsidR="00434E14">
        <w:rPr>
          <w:rFonts w:eastAsia="Arial"/>
          <w:sz w:val="28"/>
          <w:szCs w:val="28"/>
        </w:rPr>
        <w:t>settlement or navigation point on the cartographic map. PIC report designated as “triangle sign” (Fig. 2.3.1.4.).</w:t>
      </w:r>
    </w:p>
    <w:p w14:paraId="66984DD5" w14:textId="0A81FD5D" w:rsidR="00434E14" w:rsidRPr="00434E14" w:rsidRDefault="00434E14" w:rsidP="00434E14">
      <w:pPr>
        <w:spacing w:line="360" w:lineRule="auto"/>
        <w:jc w:val="center"/>
        <w:rPr>
          <w:rFonts w:eastAsia="Arial"/>
          <w:sz w:val="28"/>
          <w:szCs w:val="28"/>
          <w:lang w:val="ru-RU"/>
        </w:rPr>
      </w:pPr>
      <w:r>
        <w:rPr>
          <w:noProof/>
          <w:lang w:val="ru-RU" w:eastAsia="ru-RU"/>
        </w:rPr>
        <w:drawing>
          <wp:inline distT="0" distB="0" distL="0" distR="0" wp14:anchorId="37E1A01E" wp14:editId="3B3F7DA7">
            <wp:extent cx="4406844" cy="352806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38187" cy="3553153"/>
                    </a:xfrm>
                    <a:prstGeom prst="rect">
                      <a:avLst/>
                    </a:prstGeom>
                  </pic:spPr>
                </pic:pic>
              </a:graphicData>
            </a:graphic>
          </wp:inline>
        </w:drawing>
      </w:r>
    </w:p>
    <w:p w14:paraId="0EC39785" w14:textId="6829A858" w:rsidR="00E308EA" w:rsidRPr="00434E14" w:rsidRDefault="00434E14" w:rsidP="00434E14">
      <w:pPr>
        <w:spacing w:line="360" w:lineRule="auto"/>
        <w:jc w:val="center"/>
        <w:rPr>
          <w:sz w:val="28"/>
          <w:szCs w:val="28"/>
        </w:rPr>
      </w:pPr>
      <w:r>
        <w:rPr>
          <w:rFonts w:eastAsia="Arial"/>
          <w:sz w:val="28"/>
          <w:szCs w:val="28"/>
        </w:rPr>
        <w:t>Figure 2.3.1.4.</w:t>
      </w:r>
      <w:r w:rsidRPr="00AA7116">
        <w:rPr>
          <w:rFonts w:eastAsia="Arial"/>
          <w:sz w:val="28"/>
          <w:szCs w:val="28"/>
        </w:rPr>
        <w:t xml:space="preserve"> –</w:t>
      </w:r>
      <w:r>
        <w:rPr>
          <w:rFonts w:eastAsia="Arial"/>
          <w:sz w:val="28"/>
          <w:szCs w:val="28"/>
        </w:rPr>
        <w:t xml:space="preserve"> PIC report</w:t>
      </w:r>
    </w:p>
    <w:p w14:paraId="4DD83EEA" w14:textId="77777777" w:rsidR="00434E14" w:rsidRDefault="00434E14" w:rsidP="00434E14">
      <w:pPr>
        <w:spacing w:line="360" w:lineRule="auto"/>
        <w:ind w:firstLine="709"/>
        <w:jc w:val="both"/>
        <w:rPr>
          <w:rFonts w:eastAsia="Arial"/>
          <w:b/>
          <w:i/>
          <w:sz w:val="28"/>
          <w:szCs w:val="28"/>
        </w:rPr>
      </w:pPr>
    </w:p>
    <w:p w14:paraId="009888B6" w14:textId="77777777" w:rsidR="00E308EA" w:rsidRPr="00434E14" w:rsidRDefault="00E308EA" w:rsidP="00434E14">
      <w:pPr>
        <w:spacing w:line="360" w:lineRule="auto"/>
        <w:ind w:firstLine="709"/>
        <w:jc w:val="both"/>
        <w:rPr>
          <w:rFonts w:eastAsia="Arial"/>
          <w:b/>
          <w:i/>
          <w:sz w:val="28"/>
          <w:szCs w:val="28"/>
        </w:rPr>
      </w:pPr>
      <w:r w:rsidRPr="00434E14">
        <w:rPr>
          <w:rFonts w:eastAsia="Arial"/>
          <w:b/>
          <w:i/>
          <w:sz w:val="28"/>
          <w:szCs w:val="28"/>
        </w:rPr>
        <w:lastRenderedPageBreak/>
        <w:t>The transmitted information</w:t>
      </w:r>
    </w:p>
    <w:p w14:paraId="1D884D43" w14:textId="0DC44F21" w:rsidR="00E308EA" w:rsidRPr="00434E14" w:rsidRDefault="00E308EA" w:rsidP="00434E14">
      <w:pPr>
        <w:spacing w:line="360" w:lineRule="auto"/>
        <w:ind w:firstLine="709"/>
        <w:jc w:val="both"/>
        <w:rPr>
          <w:sz w:val="28"/>
          <w:szCs w:val="28"/>
        </w:rPr>
      </w:pPr>
      <w:r>
        <w:rPr>
          <w:sz w:val="28"/>
          <w:szCs w:val="28"/>
        </w:rPr>
        <w:t>T</w:t>
      </w:r>
      <w:r w:rsidRPr="00935C30">
        <w:rPr>
          <w:sz w:val="28"/>
          <w:szCs w:val="28"/>
        </w:rPr>
        <w:t xml:space="preserve">he </w:t>
      </w:r>
      <w:r w:rsidR="00434E14">
        <w:rPr>
          <w:sz w:val="28"/>
          <w:szCs w:val="28"/>
        </w:rPr>
        <w:t>tab</w:t>
      </w:r>
      <w:r w:rsidRPr="00935C30">
        <w:rPr>
          <w:sz w:val="28"/>
          <w:szCs w:val="28"/>
        </w:rPr>
        <w:t xml:space="preserve"> </w:t>
      </w:r>
      <w:r>
        <w:rPr>
          <w:sz w:val="28"/>
          <w:szCs w:val="28"/>
        </w:rPr>
        <w:t>filled with different type</w:t>
      </w:r>
      <w:r w:rsidR="00434E14">
        <w:rPr>
          <w:sz w:val="28"/>
          <w:szCs w:val="28"/>
        </w:rPr>
        <w:t>s of information</w:t>
      </w:r>
      <w:r>
        <w:rPr>
          <w:sz w:val="28"/>
          <w:szCs w:val="28"/>
        </w:rPr>
        <w:t>, d</w:t>
      </w:r>
      <w:r w:rsidRPr="00935C30">
        <w:rPr>
          <w:sz w:val="28"/>
          <w:szCs w:val="28"/>
        </w:rPr>
        <w:t xml:space="preserve">epending on the choice of the type </w:t>
      </w:r>
      <w:r w:rsidR="00434E14">
        <w:rPr>
          <w:sz w:val="28"/>
          <w:szCs w:val="28"/>
        </w:rPr>
        <w:t>transmitted</w:t>
      </w:r>
      <w:r w:rsidRPr="00935C30">
        <w:rPr>
          <w:sz w:val="28"/>
          <w:szCs w:val="28"/>
        </w:rPr>
        <w:t xml:space="preserve"> in the text field</w:t>
      </w:r>
      <w:r w:rsidR="00434E14">
        <w:rPr>
          <w:sz w:val="28"/>
          <w:szCs w:val="28"/>
        </w:rPr>
        <w:t xml:space="preserve">. </w:t>
      </w:r>
      <w:r>
        <w:rPr>
          <w:rFonts w:eastAsia="Arial"/>
          <w:sz w:val="28"/>
          <w:szCs w:val="28"/>
        </w:rPr>
        <w:t xml:space="preserve">We can transmit and fill the tab </w:t>
      </w:r>
      <w:r w:rsidRPr="00437AAE">
        <w:rPr>
          <w:rFonts w:eastAsia="Arial"/>
          <w:sz w:val="28"/>
          <w:szCs w:val="28"/>
        </w:rPr>
        <w:t>accordingly</w:t>
      </w:r>
      <w:r>
        <w:rPr>
          <w:rFonts w:eastAsia="Arial"/>
          <w:sz w:val="28"/>
          <w:szCs w:val="28"/>
        </w:rPr>
        <w:t xml:space="preserve"> with transmission the following information: </w:t>
      </w:r>
      <w:r w:rsidRPr="00935C30">
        <w:rPr>
          <w:rFonts w:eastAsia="Arial"/>
          <w:sz w:val="28"/>
          <w:szCs w:val="28"/>
        </w:rPr>
        <w:t>AIRMET, ASHTAM, GAMET, METAR, NOTAM, QNH, SIGMET, SNOWTAM, SPECI,</w:t>
      </w:r>
      <w:r>
        <w:rPr>
          <w:rFonts w:eastAsia="Arial"/>
          <w:sz w:val="28"/>
          <w:szCs w:val="28"/>
          <w:lang w:val="uk-UA"/>
        </w:rPr>
        <w:t xml:space="preserve"> </w:t>
      </w:r>
      <w:r w:rsidRPr="00935C30">
        <w:rPr>
          <w:rFonts w:eastAsia="Arial"/>
          <w:sz w:val="28"/>
          <w:szCs w:val="28"/>
        </w:rPr>
        <w:t xml:space="preserve">TAF, </w:t>
      </w:r>
      <w:r>
        <w:rPr>
          <w:rFonts w:eastAsia="Arial"/>
          <w:sz w:val="28"/>
          <w:szCs w:val="28"/>
        </w:rPr>
        <w:t>Prohibition of A/S usage</w:t>
      </w:r>
      <w:r w:rsidRPr="00935C30">
        <w:rPr>
          <w:rFonts w:eastAsia="Arial"/>
          <w:sz w:val="28"/>
          <w:szCs w:val="28"/>
        </w:rPr>
        <w:t xml:space="preserve">, </w:t>
      </w:r>
      <w:r>
        <w:rPr>
          <w:rFonts w:eastAsia="Arial"/>
          <w:sz w:val="28"/>
          <w:szCs w:val="28"/>
        </w:rPr>
        <w:t>Limitations of A/S usage</w:t>
      </w:r>
      <w:r w:rsidR="00434E14">
        <w:rPr>
          <w:rFonts w:eastAsia="Arial"/>
          <w:sz w:val="28"/>
          <w:szCs w:val="28"/>
        </w:rPr>
        <w:t>.</w:t>
      </w:r>
    </w:p>
    <w:p w14:paraId="1108B219" w14:textId="77777777" w:rsidR="00E308EA" w:rsidRPr="00434E14" w:rsidRDefault="00E308EA" w:rsidP="00E308EA">
      <w:pPr>
        <w:spacing w:line="360" w:lineRule="auto"/>
        <w:jc w:val="both"/>
        <w:rPr>
          <w:i/>
          <w:sz w:val="28"/>
          <w:szCs w:val="28"/>
        </w:rPr>
      </w:pPr>
    </w:p>
    <w:p w14:paraId="430AA628" w14:textId="08D0CE5B" w:rsidR="00E308EA" w:rsidRPr="00872907" w:rsidRDefault="00E308EA" w:rsidP="00434E14">
      <w:pPr>
        <w:spacing w:line="360" w:lineRule="auto"/>
        <w:ind w:right="1540" w:firstLine="709"/>
        <w:jc w:val="both"/>
        <w:rPr>
          <w:rFonts w:eastAsia="Arial"/>
          <w:sz w:val="28"/>
          <w:szCs w:val="28"/>
        </w:rPr>
      </w:pPr>
      <w:r w:rsidRPr="00872907">
        <w:rPr>
          <w:rFonts w:eastAsia="Arial"/>
          <w:b/>
          <w:i/>
          <w:sz w:val="28"/>
          <w:szCs w:val="28"/>
        </w:rPr>
        <w:t>“</w:t>
      </w:r>
      <w:r w:rsidRPr="00434E14">
        <w:rPr>
          <w:rFonts w:eastAsia="Arial"/>
          <w:b/>
          <w:i/>
          <w:sz w:val="28"/>
          <w:szCs w:val="28"/>
        </w:rPr>
        <w:t>Coordination</w:t>
      </w:r>
      <w:r w:rsidRPr="00872907">
        <w:rPr>
          <w:rFonts w:eastAsia="Arial"/>
          <w:b/>
          <w:i/>
          <w:sz w:val="28"/>
          <w:szCs w:val="28"/>
        </w:rPr>
        <w:t xml:space="preserve">” </w:t>
      </w:r>
      <w:r w:rsidRPr="00434E14">
        <w:rPr>
          <w:rFonts w:eastAsia="Arial"/>
          <w:b/>
          <w:i/>
          <w:sz w:val="28"/>
          <w:szCs w:val="28"/>
        </w:rPr>
        <w:t>button</w:t>
      </w:r>
    </w:p>
    <w:p w14:paraId="0A951943" w14:textId="31D124F3" w:rsidR="00E308EA" w:rsidRPr="00865C7F" w:rsidRDefault="00E308EA" w:rsidP="00434E14">
      <w:pPr>
        <w:spacing w:line="360" w:lineRule="auto"/>
        <w:ind w:firstLine="709"/>
        <w:jc w:val="both"/>
        <w:rPr>
          <w:sz w:val="28"/>
          <w:szCs w:val="28"/>
        </w:rPr>
      </w:pPr>
      <w:r w:rsidRPr="00437AAE">
        <w:rPr>
          <w:sz w:val="28"/>
          <w:szCs w:val="28"/>
        </w:rPr>
        <w:t xml:space="preserve">When </w:t>
      </w:r>
      <w:r>
        <w:rPr>
          <w:sz w:val="28"/>
          <w:szCs w:val="28"/>
        </w:rPr>
        <w:t xml:space="preserve">we choose the option “Coordination” in </w:t>
      </w:r>
      <w:r w:rsidRPr="00437AAE">
        <w:rPr>
          <w:sz w:val="28"/>
          <w:szCs w:val="28"/>
        </w:rPr>
        <w:t xml:space="preserve">the “Type of received information” selection window, </w:t>
      </w:r>
      <w:r>
        <w:rPr>
          <w:sz w:val="28"/>
          <w:szCs w:val="28"/>
        </w:rPr>
        <w:t>system automatically sets the current time of the report. Then we should set time which we received from PIC during coordination and point out it on the cartography map relatively called him settlement</w:t>
      </w:r>
      <w:r w:rsidR="00865C7F">
        <w:rPr>
          <w:sz w:val="28"/>
          <w:szCs w:val="28"/>
        </w:rPr>
        <w:t xml:space="preserve"> or navigational point. “Coordination” designated on the cartographic map as “</w:t>
      </w:r>
      <w:r w:rsidR="00865C7F" w:rsidRPr="00865C7F">
        <w:rPr>
          <w:sz w:val="28"/>
          <w:szCs w:val="28"/>
        </w:rPr>
        <w:t>square</w:t>
      </w:r>
      <w:r w:rsidR="00865C7F">
        <w:rPr>
          <w:sz w:val="28"/>
          <w:szCs w:val="28"/>
        </w:rPr>
        <w:t>” (Fig. 2.3.1.5.).</w:t>
      </w:r>
    </w:p>
    <w:p w14:paraId="14F6D2D2" w14:textId="2674A608" w:rsidR="00E308EA" w:rsidRDefault="00865C7F" w:rsidP="00865C7F">
      <w:pPr>
        <w:tabs>
          <w:tab w:val="left" w:pos="640"/>
        </w:tabs>
        <w:spacing w:line="360" w:lineRule="auto"/>
        <w:jc w:val="center"/>
        <w:rPr>
          <w:rFonts w:eastAsia="Arial"/>
          <w:sz w:val="28"/>
          <w:szCs w:val="28"/>
        </w:rPr>
      </w:pPr>
      <w:r>
        <w:rPr>
          <w:noProof/>
          <w:lang w:val="ru-RU" w:eastAsia="ru-RU"/>
        </w:rPr>
        <mc:AlternateContent>
          <mc:Choice Requires="wps">
            <w:drawing>
              <wp:anchor distT="0" distB="0" distL="114300" distR="114300" simplePos="0" relativeHeight="251737088" behindDoc="0" locked="0" layoutInCell="1" allowOverlap="1" wp14:anchorId="641258CC" wp14:editId="498B313E">
                <wp:simplePos x="0" y="0"/>
                <wp:positionH relativeFrom="margin">
                  <wp:posOffset>3028950</wp:posOffset>
                </wp:positionH>
                <wp:positionV relativeFrom="paragraph">
                  <wp:posOffset>1503680</wp:posOffset>
                </wp:positionV>
                <wp:extent cx="285750" cy="276225"/>
                <wp:effectExtent l="0" t="0" r="19050" b="28575"/>
                <wp:wrapNone/>
                <wp:docPr id="284" name="Прямоугольник 284"/>
                <wp:cNvGraphicFramePr/>
                <a:graphic xmlns:a="http://schemas.openxmlformats.org/drawingml/2006/main">
                  <a:graphicData uri="http://schemas.microsoft.com/office/word/2010/wordprocessingShape">
                    <wps:wsp>
                      <wps:cNvSpPr/>
                      <wps:spPr>
                        <a:xfrm>
                          <a:off x="0" y="0"/>
                          <a:ext cx="285750" cy="276225"/>
                        </a:xfrm>
                        <a:prstGeom prst="rect">
                          <a:avLst/>
                        </a:prstGeom>
                        <a:solidFill>
                          <a:schemeClr val="accent1">
                            <a:lumMod val="60000"/>
                            <a:lumOff val="40000"/>
                          </a:schemeClr>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CE9CF" id="Прямоугольник 284" o:spid="_x0000_s1026" style="position:absolute;margin-left:238.5pt;margin-top:118.4pt;width:22.5pt;height:21.7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" fillcolor="#9cc2e5 [1940]" strokecolor="#0070c0" strokeweight="1pt">
                <w10:wrap anchorx="margin"/>
              </v:rect>
            </w:pict>
          </mc:Fallback>
        </mc:AlternateContent>
      </w:r>
      <w:r>
        <w:rPr>
          <w:noProof/>
          <w:lang w:val="ru-RU" w:eastAsia="ru-RU"/>
        </w:rPr>
        <w:drawing>
          <wp:inline distT="0" distB="0" distL="0" distR="0" wp14:anchorId="343FEEC9" wp14:editId="3501690F">
            <wp:extent cx="2884700" cy="3747135"/>
            <wp:effectExtent l="0" t="0" r="0" b="571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94156" cy="3759418"/>
                    </a:xfrm>
                    <a:prstGeom prst="rect">
                      <a:avLst/>
                    </a:prstGeom>
                  </pic:spPr>
                </pic:pic>
              </a:graphicData>
            </a:graphic>
          </wp:inline>
        </w:drawing>
      </w:r>
    </w:p>
    <w:p w14:paraId="5614DE06" w14:textId="35CA804F" w:rsidR="00865C7F" w:rsidRPr="00434E14" w:rsidRDefault="00865C7F" w:rsidP="00865C7F">
      <w:pPr>
        <w:spacing w:line="360" w:lineRule="auto"/>
        <w:jc w:val="center"/>
        <w:rPr>
          <w:sz w:val="28"/>
          <w:szCs w:val="28"/>
        </w:rPr>
      </w:pPr>
      <w:r>
        <w:rPr>
          <w:rFonts w:eastAsia="Arial"/>
          <w:sz w:val="28"/>
          <w:szCs w:val="28"/>
        </w:rPr>
        <w:t>Figure 2.3.1.5.</w:t>
      </w:r>
      <w:r w:rsidRPr="00AA7116">
        <w:rPr>
          <w:rFonts w:eastAsia="Arial"/>
          <w:sz w:val="28"/>
          <w:szCs w:val="28"/>
        </w:rPr>
        <w:t xml:space="preserve"> –</w:t>
      </w:r>
      <w:r>
        <w:rPr>
          <w:rFonts w:eastAsia="Arial"/>
          <w:sz w:val="28"/>
          <w:szCs w:val="28"/>
        </w:rPr>
        <w:t xml:space="preserve"> Coordination</w:t>
      </w:r>
    </w:p>
    <w:p w14:paraId="45B118CB" w14:textId="77777777" w:rsidR="00865C7F" w:rsidRDefault="00865C7F" w:rsidP="00865C7F">
      <w:pPr>
        <w:tabs>
          <w:tab w:val="left" w:pos="640"/>
        </w:tabs>
        <w:spacing w:line="360" w:lineRule="auto"/>
        <w:jc w:val="center"/>
        <w:rPr>
          <w:rFonts w:eastAsia="Arial"/>
          <w:sz w:val="28"/>
          <w:szCs w:val="28"/>
        </w:rPr>
      </w:pPr>
    </w:p>
    <w:p w14:paraId="7BECE3B9" w14:textId="77777777" w:rsidR="00865C7F" w:rsidRDefault="00865C7F" w:rsidP="00865C7F">
      <w:pPr>
        <w:tabs>
          <w:tab w:val="left" w:pos="640"/>
        </w:tabs>
        <w:spacing w:line="360" w:lineRule="auto"/>
        <w:jc w:val="center"/>
        <w:rPr>
          <w:rFonts w:eastAsia="Arial"/>
          <w:sz w:val="28"/>
          <w:szCs w:val="28"/>
        </w:rPr>
      </w:pPr>
    </w:p>
    <w:p w14:paraId="5C026D99" w14:textId="6BB1DA40" w:rsidR="00E308EA" w:rsidRPr="00707D96" w:rsidRDefault="00E308EA" w:rsidP="00865C7F">
      <w:pPr>
        <w:tabs>
          <w:tab w:val="left" w:pos="640"/>
        </w:tabs>
        <w:spacing w:line="360" w:lineRule="auto"/>
        <w:ind w:firstLine="709"/>
        <w:jc w:val="both"/>
        <w:rPr>
          <w:rFonts w:eastAsia="Arial"/>
          <w:sz w:val="28"/>
          <w:szCs w:val="28"/>
        </w:rPr>
      </w:pPr>
      <w:r>
        <w:rPr>
          <w:rFonts w:eastAsia="Arial"/>
          <w:sz w:val="28"/>
          <w:szCs w:val="28"/>
        </w:rPr>
        <w:lastRenderedPageBreak/>
        <w:t>Then we should choose correct ATC unit for transferring of flight to another sector. So</w:t>
      </w:r>
      <w:r w:rsidRPr="00303DF9">
        <w:rPr>
          <w:rFonts w:eastAsia="Arial"/>
          <w:sz w:val="28"/>
          <w:szCs w:val="28"/>
        </w:rPr>
        <w:t xml:space="preserve">, </w:t>
      </w:r>
      <w:r>
        <w:rPr>
          <w:rFonts w:eastAsia="Arial"/>
          <w:sz w:val="28"/>
          <w:szCs w:val="28"/>
        </w:rPr>
        <w:t>click</w:t>
      </w:r>
      <w:r w:rsidRPr="00303DF9">
        <w:rPr>
          <w:rFonts w:eastAsia="Arial"/>
          <w:sz w:val="28"/>
          <w:szCs w:val="28"/>
        </w:rPr>
        <w:t xml:space="preserve"> </w:t>
      </w:r>
      <w:r>
        <w:rPr>
          <w:rFonts w:eastAsia="Arial"/>
          <w:sz w:val="28"/>
          <w:szCs w:val="28"/>
        </w:rPr>
        <w:t>to</w:t>
      </w:r>
      <w:r w:rsidRPr="00303DF9">
        <w:rPr>
          <w:rFonts w:eastAsia="Arial"/>
          <w:sz w:val="28"/>
          <w:szCs w:val="28"/>
        </w:rPr>
        <w:t xml:space="preserve"> </w:t>
      </w:r>
      <w:r>
        <w:rPr>
          <w:rFonts w:eastAsia="Arial"/>
          <w:sz w:val="28"/>
          <w:szCs w:val="28"/>
        </w:rPr>
        <w:t>drop</w:t>
      </w:r>
      <w:r w:rsidRPr="00303DF9">
        <w:rPr>
          <w:rFonts w:eastAsia="Arial"/>
          <w:sz w:val="28"/>
          <w:szCs w:val="28"/>
        </w:rPr>
        <w:t>-</w:t>
      </w:r>
      <w:r>
        <w:rPr>
          <w:rFonts w:eastAsia="Arial"/>
          <w:sz w:val="28"/>
          <w:szCs w:val="28"/>
        </w:rPr>
        <w:t>box</w:t>
      </w:r>
      <w:r w:rsidRPr="00303DF9">
        <w:rPr>
          <w:rFonts w:eastAsia="Arial"/>
          <w:sz w:val="28"/>
          <w:szCs w:val="28"/>
        </w:rPr>
        <w:t xml:space="preserve"> </w:t>
      </w:r>
      <w:r>
        <w:rPr>
          <w:rFonts w:eastAsia="Arial"/>
          <w:sz w:val="28"/>
          <w:szCs w:val="28"/>
        </w:rPr>
        <w:t>and</w:t>
      </w:r>
      <w:r w:rsidRPr="00303DF9">
        <w:rPr>
          <w:rFonts w:eastAsia="Arial"/>
          <w:sz w:val="28"/>
          <w:szCs w:val="28"/>
        </w:rPr>
        <w:t xml:space="preserve"> </w:t>
      </w:r>
      <w:r>
        <w:rPr>
          <w:rFonts w:eastAsia="Arial"/>
          <w:sz w:val="28"/>
          <w:szCs w:val="28"/>
        </w:rPr>
        <w:t>choose</w:t>
      </w:r>
      <w:r w:rsidRPr="00303DF9">
        <w:rPr>
          <w:rFonts w:eastAsia="Arial"/>
          <w:sz w:val="28"/>
          <w:szCs w:val="28"/>
        </w:rPr>
        <w:t xml:space="preserve"> </w:t>
      </w:r>
      <w:r>
        <w:rPr>
          <w:rFonts w:eastAsia="Arial"/>
          <w:sz w:val="28"/>
          <w:szCs w:val="28"/>
        </w:rPr>
        <w:t>correct</w:t>
      </w:r>
      <w:r w:rsidRPr="00303DF9">
        <w:rPr>
          <w:rFonts w:eastAsia="Arial"/>
          <w:sz w:val="28"/>
          <w:szCs w:val="28"/>
        </w:rPr>
        <w:t xml:space="preserve"> </w:t>
      </w:r>
      <w:r>
        <w:rPr>
          <w:rFonts w:eastAsia="Arial"/>
          <w:sz w:val="28"/>
          <w:szCs w:val="28"/>
        </w:rPr>
        <w:t>one</w:t>
      </w:r>
      <w:r w:rsidRPr="00303DF9">
        <w:rPr>
          <w:rFonts w:eastAsia="Arial"/>
          <w:sz w:val="28"/>
          <w:szCs w:val="28"/>
        </w:rPr>
        <w:t xml:space="preserve">. </w:t>
      </w:r>
      <w:r w:rsidR="00865C7F">
        <w:rPr>
          <w:sz w:val="28"/>
          <w:szCs w:val="28"/>
        </w:rPr>
        <w:t>(Fig. 2.3.1.6.).</w:t>
      </w:r>
    </w:p>
    <w:p w14:paraId="64335FF8" w14:textId="231AEF1C" w:rsidR="00E308EA" w:rsidRPr="00E303B7" w:rsidRDefault="00865C7F" w:rsidP="00865C7F">
      <w:pPr>
        <w:spacing w:line="360" w:lineRule="auto"/>
        <w:jc w:val="center"/>
        <w:rPr>
          <w:sz w:val="28"/>
          <w:szCs w:val="28"/>
        </w:rPr>
      </w:pPr>
      <w:r>
        <w:rPr>
          <w:noProof/>
          <w:sz w:val="28"/>
          <w:szCs w:val="28"/>
          <w:lang w:val="ru-RU" w:eastAsia="ru-RU"/>
        </w:rPr>
        <w:drawing>
          <wp:inline distT="0" distB="0" distL="0" distR="0" wp14:anchorId="2D373917" wp14:editId="5954BE72">
            <wp:extent cx="2548255" cy="1779905"/>
            <wp:effectExtent l="0" t="0" r="444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48255" cy="1779905"/>
                    </a:xfrm>
                    <a:prstGeom prst="rect">
                      <a:avLst/>
                    </a:prstGeom>
                    <a:noFill/>
                  </pic:spPr>
                </pic:pic>
              </a:graphicData>
            </a:graphic>
          </wp:inline>
        </w:drawing>
      </w:r>
    </w:p>
    <w:p w14:paraId="4B0A2E6E" w14:textId="568A7467" w:rsidR="00865C7F" w:rsidRPr="00434E14" w:rsidRDefault="00865C7F" w:rsidP="00865C7F">
      <w:pPr>
        <w:spacing w:line="360" w:lineRule="auto"/>
        <w:jc w:val="center"/>
        <w:rPr>
          <w:sz w:val="28"/>
          <w:szCs w:val="28"/>
        </w:rPr>
      </w:pPr>
      <w:bookmarkStart w:id="20" w:name="page90"/>
      <w:bookmarkEnd w:id="20"/>
      <w:r>
        <w:rPr>
          <w:rFonts w:eastAsia="Arial"/>
          <w:sz w:val="28"/>
          <w:szCs w:val="28"/>
        </w:rPr>
        <w:t>Figure 2.3.1.6.</w:t>
      </w:r>
      <w:r w:rsidRPr="00AA7116">
        <w:rPr>
          <w:rFonts w:eastAsia="Arial"/>
          <w:sz w:val="28"/>
          <w:szCs w:val="28"/>
        </w:rPr>
        <w:t xml:space="preserve"> –</w:t>
      </w:r>
      <w:r>
        <w:rPr>
          <w:rFonts w:eastAsia="Arial"/>
          <w:sz w:val="28"/>
          <w:szCs w:val="28"/>
        </w:rPr>
        <w:t xml:space="preserve"> Transfer to adjacent ATC unit</w:t>
      </w:r>
    </w:p>
    <w:p w14:paraId="67488253" w14:textId="77777777" w:rsidR="00E308EA" w:rsidRPr="00707D96" w:rsidRDefault="00E308EA" w:rsidP="00E308EA">
      <w:pPr>
        <w:spacing w:line="360" w:lineRule="auto"/>
        <w:ind w:firstLine="708"/>
        <w:jc w:val="both"/>
        <w:rPr>
          <w:b/>
          <w:sz w:val="28"/>
          <w:szCs w:val="28"/>
        </w:rPr>
      </w:pPr>
    </w:p>
    <w:p w14:paraId="63BC9C7E" w14:textId="77777777" w:rsidR="00E308EA" w:rsidRPr="00865C7F" w:rsidRDefault="00E308EA" w:rsidP="00865C7F">
      <w:pPr>
        <w:tabs>
          <w:tab w:val="left" w:pos="700"/>
        </w:tabs>
        <w:spacing w:line="360" w:lineRule="auto"/>
        <w:ind w:firstLine="709"/>
        <w:jc w:val="both"/>
        <w:rPr>
          <w:rFonts w:eastAsia="Arial"/>
          <w:b/>
          <w:i/>
          <w:sz w:val="28"/>
          <w:szCs w:val="28"/>
        </w:rPr>
      </w:pPr>
      <w:r w:rsidRPr="00865C7F">
        <w:rPr>
          <w:rFonts w:eastAsia="Arial"/>
          <w:b/>
          <w:i/>
          <w:sz w:val="28"/>
          <w:szCs w:val="28"/>
        </w:rPr>
        <w:t>Change of route</w:t>
      </w:r>
    </w:p>
    <w:p w14:paraId="1EBDF78D" w14:textId="063510F5" w:rsidR="00E308EA" w:rsidRPr="00707D96" w:rsidRDefault="00865C7F" w:rsidP="00865C7F">
      <w:pPr>
        <w:spacing w:line="360" w:lineRule="auto"/>
        <w:ind w:firstLine="709"/>
        <w:jc w:val="both"/>
        <w:rPr>
          <w:rFonts w:eastAsia="Arial"/>
          <w:sz w:val="28"/>
          <w:szCs w:val="28"/>
        </w:rPr>
      </w:pPr>
      <w:r>
        <w:rPr>
          <w:rFonts w:eastAsia="Arial"/>
          <w:sz w:val="28"/>
          <w:szCs w:val="28"/>
        </w:rPr>
        <w:t>The mode</w:t>
      </w:r>
      <w:r w:rsidR="00E308EA">
        <w:rPr>
          <w:rFonts w:eastAsia="Arial"/>
          <w:sz w:val="28"/>
          <w:szCs w:val="28"/>
        </w:rPr>
        <w:t xml:space="preserve"> created</w:t>
      </w:r>
      <w:r w:rsidR="00E308EA" w:rsidRPr="00707D96">
        <w:rPr>
          <w:rFonts w:eastAsia="Arial"/>
          <w:sz w:val="28"/>
          <w:szCs w:val="28"/>
        </w:rPr>
        <w:t xml:space="preserve"> to correct the route, including a</w:t>
      </w:r>
      <w:r w:rsidR="00E308EA">
        <w:rPr>
          <w:rFonts w:eastAsia="Arial"/>
          <w:sz w:val="28"/>
          <w:szCs w:val="28"/>
        </w:rPr>
        <w:t>erodrome</w:t>
      </w:r>
      <w:r w:rsidR="00E308EA" w:rsidRPr="00707D96">
        <w:rPr>
          <w:rFonts w:eastAsia="Arial"/>
          <w:sz w:val="28"/>
          <w:szCs w:val="28"/>
        </w:rPr>
        <w:t xml:space="preserve"> </w:t>
      </w:r>
      <w:r w:rsidR="00E308EA">
        <w:rPr>
          <w:rFonts w:eastAsia="Arial"/>
          <w:sz w:val="28"/>
          <w:szCs w:val="28"/>
        </w:rPr>
        <w:t>of departure</w:t>
      </w:r>
      <w:r w:rsidR="00E308EA" w:rsidRPr="00707D96">
        <w:rPr>
          <w:rFonts w:eastAsia="Arial"/>
          <w:sz w:val="28"/>
          <w:szCs w:val="28"/>
        </w:rPr>
        <w:t xml:space="preserve"> and landing. </w:t>
      </w:r>
      <w:r w:rsidR="00E308EA">
        <w:rPr>
          <w:rFonts w:eastAsia="Arial"/>
          <w:sz w:val="28"/>
          <w:szCs w:val="28"/>
        </w:rPr>
        <w:t xml:space="preserve">Route </w:t>
      </w:r>
      <w:r w:rsidR="00E308EA" w:rsidRPr="00FF35F1">
        <w:rPr>
          <w:rFonts w:eastAsia="Arial"/>
          <w:sz w:val="28"/>
          <w:szCs w:val="28"/>
        </w:rPr>
        <w:t>correction is available from the last point of the report to the landing airport</w:t>
      </w:r>
      <w:r w:rsidR="00E308EA" w:rsidRPr="00707D96">
        <w:rPr>
          <w:rFonts w:eastAsia="Arial"/>
          <w:sz w:val="28"/>
          <w:szCs w:val="28"/>
        </w:rPr>
        <w:t>. Inacces</w:t>
      </w:r>
      <w:r>
        <w:rPr>
          <w:rFonts w:eastAsia="Arial"/>
          <w:sz w:val="28"/>
          <w:szCs w:val="28"/>
        </w:rPr>
        <w:t xml:space="preserve">sible sections of the route </w:t>
      </w:r>
      <w:r w:rsidR="00E308EA" w:rsidRPr="00707D96">
        <w:rPr>
          <w:rFonts w:eastAsia="Arial"/>
          <w:sz w:val="28"/>
          <w:szCs w:val="28"/>
        </w:rPr>
        <w:t>highlighted in</w:t>
      </w:r>
      <w:r w:rsidR="00E308EA">
        <w:rPr>
          <w:rFonts w:eastAsia="Arial"/>
          <w:sz w:val="28"/>
          <w:szCs w:val="28"/>
        </w:rPr>
        <w:t xml:space="preserve"> the list by gray color.</w:t>
      </w:r>
      <w:bookmarkStart w:id="21" w:name="page91"/>
      <w:bookmarkEnd w:id="21"/>
    </w:p>
    <w:p w14:paraId="78CEB1DD" w14:textId="77777777" w:rsidR="00E308EA" w:rsidRDefault="00E308EA" w:rsidP="00E308EA">
      <w:pPr>
        <w:tabs>
          <w:tab w:val="left" w:pos="700"/>
        </w:tabs>
        <w:spacing w:line="360" w:lineRule="auto"/>
        <w:jc w:val="both"/>
        <w:rPr>
          <w:rFonts w:eastAsia="Arial"/>
          <w:b/>
          <w:sz w:val="28"/>
          <w:szCs w:val="28"/>
        </w:rPr>
      </w:pPr>
    </w:p>
    <w:p w14:paraId="531425B5" w14:textId="470776F1" w:rsidR="00E308EA" w:rsidRPr="00865C7F" w:rsidRDefault="00E308EA" w:rsidP="00865C7F">
      <w:pPr>
        <w:tabs>
          <w:tab w:val="left" w:pos="700"/>
        </w:tabs>
        <w:spacing w:line="360" w:lineRule="auto"/>
        <w:ind w:firstLine="709"/>
        <w:jc w:val="both"/>
        <w:rPr>
          <w:rFonts w:eastAsia="Arial"/>
          <w:b/>
          <w:i/>
          <w:sz w:val="28"/>
          <w:szCs w:val="28"/>
        </w:rPr>
      </w:pPr>
      <w:r w:rsidRPr="00865C7F">
        <w:rPr>
          <w:rFonts w:eastAsia="Arial"/>
          <w:b/>
          <w:i/>
          <w:sz w:val="28"/>
          <w:szCs w:val="28"/>
        </w:rPr>
        <w:t>Changing of report</w:t>
      </w:r>
    </w:p>
    <w:p w14:paraId="46F77E4D" w14:textId="4E566B7E" w:rsidR="00E308EA" w:rsidRDefault="00E308EA" w:rsidP="00865C7F">
      <w:pPr>
        <w:tabs>
          <w:tab w:val="left" w:pos="700"/>
        </w:tabs>
        <w:spacing w:line="360" w:lineRule="auto"/>
        <w:ind w:firstLine="709"/>
        <w:jc w:val="both"/>
        <w:rPr>
          <w:sz w:val="28"/>
          <w:szCs w:val="28"/>
        </w:rPr>
      </w:pPr>
      <w:r w:rsidRPr="00FF35F1">
        <w:rPr>
          <w:rFonts w:eastAsia="Arial"/>
          <w:noProof/>
          <w:sz w:val="28"/>
          <w:szCs w:val="28"/>
        </w:rPr>
        <w:t xml:space="preserve">The mode is </w:t>
      </w:r>
      <w:r>
        <w:rPr>
          <w:rFonts w:eastAsia="Arial"/>
          <w:noProof/>
          <w:sz w:val="28"/>
          <w:szCs w:val="28"/>
        </w:rPr>
        <w:t>designed</w:t>
      </w:r>
      <w:r w:rsidRPr="00FF35F1">
        <w:rPr>
          <w:rFonts w:eastAsia="Arial"/>
          <w:noProof/>
          <w:sz w:val="28"/>
          <w:szCs w:val="28"/>
        </w:rPr>
        <w:t xml:space="preserve"> to change the coordinates of the point of the last report or its cancellation. If</w:t>
      </w:r>
      <w:r w:rsidRPr="00303DF9">
        <w:rPr>
          <w:rFonts w:eastAsia="Arial"/>
          <w:noProof/>
          <w:sz w:val="28"/>
          <w:szCs w:val="28"/>
        </w:rPr>
        <w:t xml:space="preserve"> </w:t>
      </w:r>
      <w:r w:rsidRPr="00FF35F1">
        <w:rPr>
          <w:rFonts w:eastAsia="Arial"/>
          <w:noProof/>
          <w:sz w:val="28"/>
          <w:szCs w:val="28"/>
        </w:rPr>
        <w:t>necessary</w:t>
      </w:r>
      <w:r w:rsidRPr="00303DF9">
        <w:rPr>
          <w:rFonts w:eastAsia="Arial"/>
          <w:noProof/>
          <w:sz w:val="28"/>
          <w:szCs w:val="28"/>
        </w:rPr>
        <w:t xml:space="preserve">, </w:t>
      </w:r>
      <w:r w:rsidRPr="00FF35F1">
        <w:rPr>
          <w:rFonts w:eastAsia="Arial"/>
          <w:noProof/>
          <w:sz w:val="28"/>
          <w:szCs w:val="28"/>
        </w:rPr>
        <w:t>the</w:t>
      </w:r>
      <w:r w:rsidRPr="00303DF9">
        <w:rPr>
          <w:rFonts w:eastAsia="Arial"/>
          <w:noProof/>
          <w:sz w:val="28"/>
          <w:szCs w:val="28"/>
        </w:rPr>
        <w:t xml:space="preserve"> </w:t>
      </w:r>
      <w:r w:rsidRPr="00FF35F1">
        <w:rPr>
          <w:rFonts w:eastAsia="Arial"/>
          <w:noProof/>
          <w:sz w:val="28"/>
          <w:szCs w:val="28"/>
        </w:rPr>
        <w:t>cancellation</w:t>
      </w:r>
      <w:r w:rsidRPr="00303DF9">
        <w:rPr>
          <w:rFonts w:eastAsia="Arial"/>
          <w:noProof/>
          <w:sz w:val="28"/>
          <w:szCs w:val="28"/>
        </w:rPr>
        <w:t xml:space="preserve"> </w:t>
      </w:r>
      <w:r w:rsidRPr="00FF35F1">
        <w:rPr>
          <w:rFonts w:eastAsia="Arial"/>
          <w:noProof/>
          <w:sz w:val="28"/>
          <w:szCs w:val="28"/>
        </w:rPr>
        <w:t>sign</w:t>
      </w:r>
      <w:r w:rsidRPr="00303DF9">
        <w:rPr>
          <w:rFonts w:eastAsia="Arial"/>
          <w:noProof/>
          <w:sz w:val="28"/>
          <w:szCs w:val="28"/>
        </w:rPr>
        <w:t xml:space="preserve"> </w:t>
      </w:r>
      <w:r w:rsidRPr="00FF35F1">
        <w:rPr>
          <w:rFonts w:eastAsia="Arial"/>
          <w:noProof/>
          <w:sz w:val="28"/>
          <w:szCs w:val="28"/>
        </w:rPr>
        <w:t>can</w:t>
      </w:r>
      <w:r w:rsidRPr="00303DF9">
        <w:rPr>
          <w:rFonts w:eastAsia="Arial"/>
          <w:noProof/>
          <w:sz w:val="28"/>
          <w:szCs w:val="28"/>
        </w:rPr>
        <w:t xml:space="preserve"> </w:t>
      </w:r>
      <w:r w:rsidRPr="00FF35F1">
        <w:rPr>
          <w:rFonts w:eastAsia="Arial"/>
          <w:noProof/>
          <w:sz w:val="28"/>
          <w:szCs w:val="28"/>
        </w:rPr>
        <w:t>be</w:t>
      </w:r>
      <w:r w:rsidRPr="00303DF9">
        <w:rPr>
          <w:rFonts w:eastAsia="Arial"/>
          <w:noProof/>
          <w:sz w:val="28"/>
          <w:szCs w:val="28"/>
        </w:rPr>
        <w:t xml:space="preserve"> </w:t>
      </w:r>
      <w:r w:rsidRPr="00FF35F1">
        <w:rPr>
          <w:rFonts w:eastAsia="Arial"/>
          <w:noProof/>
          <w:sz w:val="28"/>
          <w:szCs w:val="28"/>
        </w:rPr>
        <w:t>removed</w:t>
      </w:r>
      <w:r w:rsidRPr="00303DF9">
        <w:rPr>
          <w:rFonts w:eastAsia="Arial"/>
          <w:noProof/>
          <w:sz w:val="28"/>
          <w:szCs w:val="28"/>
        </w:rPr>
        <w:t>.</w:t>
      </w:r>
      <w:r w:rsidRPr="00303DF9">
        <w:rPr>
          <w:rFonts w:eastAsia="Arial"/>
          <w:sz w:val="28"/>
          <w:szCs w:val="28"/>
        </w:rPr>
        <w:t xml:space="preserve"> </w:t>
      </w:r>
      <w:r w:rsidR="00865C7F">
        <w:rPr>
          <w:sz w:val="28"/>
          <w:szCs w:val="28"/>
        </w:rPr>
        <w:t>(Fig. 2.3.1.7.).</w:t>
      </w:r>
    </w:p>
    <w:p w14:paraId="6D179474" w14:textId="738B63CE" w:rsidR="00865C7F" w:rsidRPr="00303DF9" w:rsidRDefault="00865C7F" w:rsidP="00865C7F">
      <w:pPr>
        <w:tabs>
          <w:tab w:val="left" w:pos="700"/>
        </w:tabs>
        <w:spacing w:line="360" w:lineRule="auto"/>
        <w:jc w:val="center"/>
        <w:rPr>
          <w:rFonts w:eastAsia="Arial"/>
          <w:b/>
          <w:sz w:val="28"/>
          <w:szCs w:val="28"/>
        </w:rPr>
      </w:pPr>
      <w:r>
        <w:rPr>
          <w:rFonts w:eastAsia="Arial"/>
          <w:b/>
          <w:noProof/>
          <w:sz w:val="28"/>
          <w:szCs w:val="28"/>
          <w:lang w:val="ru-RU" w:eastAsia="ru-RU"/>
        </w:rPr>
        <w:drawing>
          <wp:inline distT="0" distB="0" distL="0" distR="0" wp14:anchorId="1F390C5B" wp14:editId="521E4088">
            <wp:extent cx="3143130" cy="2677160"/>
            <wp:effectExtent l="0" t="0" r="635" b="889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55633" cy="2687809"/>
                    </a:xfrm>
                    <a:prstGeom prst="rect">
                      <a:avLst/>
                    </a:prstGeom>
                    <a:noFill/>
                  </pic:spPr>
                </pic:pic>
              </a:graphicData>
            </a:graphic>
          </wp:inline>
        </w:drawing>
      </w:r>
    </w:p>
    <w:p w14:paraId="4CFFA95B" w14:textId="5FC854E9" w:rsidR="00865C7F" w:rsidRPr="00434E14" w:rsidRDefault="00865C7F" w:rsidP="00865C7F">
      <w:pPr>
        <w:spacing w:line="360" w:lineRule="auto"/>
        <w:jc w:val="center"/>
        <w:rPr>
          <w:sz w:val="28"/>
          <w:szCs w:val="28"/>
        </w:rPr>
      </w:pPr>
      <w:r>
        <w:rPr>
          <w:rFonts w:eastAsia="Arial"/>
          <w:sz w:val="28"/>
          <w:szCs w:val="28"/>
        </w:rPr>
        <w:t>Figure 2.3.1.7.</w:t>
      </w:r>
      <w:r w:rsidRPr="00AA7116">
        <w:rPr>
          <w:rFonts w:eastAsia="Arial"/>
          <w:sz w:val="28"/>
          <w:szCs w:val="28"/>
        </w:rPr>
        <w:t xml:space="preserve"> –</w:t>
      </w:r>
      <w:r>
        <w:rPr>
          <w:rFonts w:eastAsia="Arial"/>
          <w:sz w:val="28"/>
          <w:szCs w:val="28"/>
        </w:rPr>
        <w:t xml:space="preserve"> Change of report</w:t>
      </w:r>
    </w:p>
    <w:p w14:paraId="01883F77" w14:textId="77777777" w:rsidR="00E308EA" w:rsidRPr="00303DF9" w:rsidRDefault="00E308EA" w:rsidP="00E308EA">
      <w:pPr>
        <w:spacing w:line="360" w:lineRule="auto"/>
        <w:jc w:val="both"/>
        <w:rPr>
          <w:b/>
          <w:sz w:val="28"/>
          <w:szCs w:val="28"/>
        </w:rPr>
      </w:pPr>
    </w:p>
    <w:p w14:paraId="2F100B95" w14:textId="77777777" w:rsidR="00E308EA" w:rsidRPr="00FF35F1" w:rsidRDefault="00E308EA" w:rsidP="00E308EA">
      <w:pPr>
        <w:spacing w:line="360" w:lineRule="auto"/>
        <w:jc w:val="both"/>
        <w:rPr>
          <w:rFonts w:eastAsia="Arial"/>
          <w:b/>
          <w:sz w:val="28"/>
          <w:szCs w:val="28"/>
        </w:rPr>
      </w:pPr>
      <w:bookmarkStart w:id="22" w:name="page93"/>
      <w:bookmarkEnd w:id="22"/>
    </w:p>
    <w:p w14:paraId="159925ED" w14:textId="4BCF1501" w:rsidR="00E308EA" w:rsidRDefault="00E308EA" w:rsidP="004E7F16">
      <w:pPr>
        <w:spacing w:line="360" w:lineRule="auto"/>
        <w:ind w:firstLine="709"/>
        <w:jc w:val="both"/>
        <w:rPr>
          <w:sz w:val="28"/>
          <w:szCs w:val="28"/>
        </w:rPr>
      </w:pPr>
      <w:r w:rsidRPr="004E7F16">
        <w:rPr>
          <w:rFonts w:eastAsia="Arial"/>
          <w:b/>
          <w:i/>
          <w:noProof/>
          <w:sz w:val="28"/>
          <w:szCs w:val="28"/>
        </w:rPr>
        <w:lastRenderedPageBreak/>
        <w:t>Displaying information in a table and on a map in “Map” mode</w:t>
      </w:r>
      <w:r w:rsidR="004E7F16">
        <w:rPr>
          <w:rFonts w:eastAsia="Arial"/>
          <w:sz w:val="28"/>
          <w:szCs w:val="28"/>
        </w:rPr>
        <w:t xml:space="preserve"> </w:t>
      </w:r>
      <w:r w:rsidR="004E7F16">
        <w:rPr>
          <w:sz w:val="28"/>
          <w:szCs w:val="28"/>
        </w:rPr>
        <w:t>(Fig. 2.3.1.8.)</w:t>
      </w:r>
    </w:p>
    <w:p w14:paraId="6265A76B" w14:textId="00BB3233" w:rsidR="004E7F16" w:rsidRPr="004E7F16" w:rsidRDefault="004E7F16" w:rsidP="004E7F16">
      <w:pPr>
        <w:spacing w:line="360" w:lineRule="auto"/>
        <w:jc w:val="center"/>
        <w:rPr>
          <w:rFonts w:eastAsia="Arial"/>
          <w:sz w:val="28"/>
          <w:szCs w:val="28"/>
        </w:rPr>
      </w:pPr>
      <w:r>
        <w:rPr>
          <w:rFonts w:eastAsia="Arial"/>
          <w:noProof/>
          <w:sz w:val="28"/>
          <w:szCs w:val="28"/>
          <w:lang w:val="ru-RU" w:eastAsia="ru-RU"/>
        </w:rPr>
        <w:drawing>
          <wp:inline distT="0" distB="0" distL="0" distR="0" wp14:anchorId="162398B2" wp14:editId="12E1EFDA">
            <wp:extent cx="3456940" cy="2719070"/>
            <wp:effectExtent l="0" t="0" r="0" b="508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56940" cy="2719070"/>
                    </a:xfrm>
                    <a:prstGeom prst="rect">
                      <a:avLst/>
                    </a:prstGeom>
                    <a:noFill/>
                  </pic:spPr>
                </pic:pic>
              </a:graphicData>
            </a:graphic>
          </wp:inline>
        </w:drawing>
      </w:r>
    </w:p>
    <w:p w14:paraId="2ECA693A" w14:textId="5C63463D" w:rsidR="004E7F16" w:rsidRPr="00434E14" w:rsidRDefault="004E7F16" w:rsidP="004E7F16">
      <w:pPr>
        <w:spacing w:line="360" w:lineRule="auto"/>
        <w:jc w:val="center"/>
        <w:rPr>
          <w:sz w:val="28"/>
          <w:szCs w:val="28"/>
        </w:rPr>
      </w:pPr>
      <w:r>
        <w:rPr>
          <w:rFonts w:eastAsia="Arial"/>
          <w:sz w:val="28"/>
          <w:szCs w:val="28"/>
        </w:rPr>
        <w:t>Figure 2.3.1.8.</w:t>
      </w:r>
      <w:r w:rsidRPr="00AA7116">
        <w:rPr>
          <w:rFonts w:eastAsia="Arial"/>
          <w:sz w:val="28"/>
          <w:szCs w:val="28"/>
        </w:rPr>
        <w:t xml:space="preserve"> –</w:t>
      </w:r>
      <w:r>
        <w:rPr>
          <w:rFonts w:eastAsia="Arial"/>
          <w:sz w:val="28"/>
          <w:szCs w:val="28"/>
        </w:rPr>
        <w:t xml:space="preserve"> Information about flight</w:t>
      </w:r>
    </w:p>
    <w:p w14:paraId="487911DF" w14:textId="77777777" w:rsidR="00E308EA" w:rsidRPr="00303DF9" w:rsidRDefault="00E308EA" w:rsidP="00E308EA">
      <w:pPr>
        <w:spacing w:line="360" w:lineRule="auto"/>
        <w:jc w:val="both"/>
        <w:rPr>
          <w:rFonts w:eastAsia="Arial"/>
          <w:sz w:val="28"/>
          <w:szCs w:val="28"/>
        </w:rPr>
      </w:pPr>
    </w:p>
    <w:p w14:paraId="67AF6962" w14:textId="39A6DF04" w:rsidR="00E308EA" w:rsidRDefault="00872907" w:rsidP="004E7F16">
      <w:pPr>
        <w:spacing w:line="360" w:lineRule="auto"/>
        <w:ind w:firstLine="709"/>
        <w:jc w:val="both"/>
        <w:rPr>
          <w:rFonts w:eastAsia="Arial"/>
          <w:sz w:val="28"/>
          <w:szCs w:val="28"/>
        </w:rPr>
      </w:pPr>
      <w:r>
        <w:rPr>
          <w:rFonts w:eastAsia="Arial"/>
          <w:i/>
          <w:sz w:val="28"/>
          <w:szCs w:val="28"/>
        </w:rPr>
        <w:t>“Report time”</w:t>
      </w:r>
      <w:r w:rsidR="00E308EA" w:rsidRPr="0058007E">
        <w:rPr>
          <w:rFonts w:eastAsia="Arial"/>
          <w:sz w:val="28"/>
          <w:szCs w:val="28"/>
        </w:rPr>
        <w:t xml:space="preserve"> </w:t>
      </w:r>
      <w:r w:rsidR="00E308EA">
        <w:rPr>
          <w:rFonts w:eastAsia="Arial"/>
          <w:sz w:val="28"/>
          <w:szCs w:val="28"/>
        </w:rPr>
        <w:t>designed to fix</w:t>
      </w:r>
      <w:r w:rsidR="00E308EA" w:rsidRPr="0058007E">
        <w:rPr>
          <w:rFonts w:eastAsia="Arial"/>
          <w:sz w:val="28"/>
          <w:szCs w:val="28"/>
        </w:rPr>
        <w:t xml:space="preserve"> the date (system date) and time (the val</w:t>
      </w:r>
      <w:r w:rsidR="00E308EA">
        <w:rPr>
          <w:rFonts w:eastAsia="Arial"/>
          <w:sz w:val="28"/>
          <w:szCs w:val="28"/>
        </w:rPr>
        <w:t xml:space="preserve">ue can be system or manually set </w:t>
      </w:r>
      <w:r w:rsidR="00E308EA" w:rsidRPr="0058007E">
        <w:rPr>
          <w:rFonts w:eastAsia="Arial"/>
          <w:sz w:val="28"/>
          <w:szCs w:val="28"/>
        </w:rPr>
        <w:t xml:space="preserve">by the operator) receiving / transmitting information </w:t>
      </w:r>
      <w:r w:rsidR="00E308EA">
        <w:rPr>
          <w:rFonts w:eastAsia="Arial"/>
          <w:sz w:val="28"/>
          <w:szCs w:val="28"/>
        </w:rPr>
        <w:t>from the</w:t>
      </w:r>
      <w:r w:rsidR="00E308EA" w:rsidRPr="0058007E">
        <w:rPr>
          <w:rFonts w:eastAsia="Arial"/>
          <w:sz w:val="28"/>
          <w:szCs w:val="28"/>
        </w:rPr>
        <w:t xml:space="preserve"> PIC to the </w:t>
      </w:r>
      <w:r w:rsidR="00E308EA">
        <w:rPr>
          <w:rFonts w:eastAsia="Arial"/>
          <w:sz w:val="28"/>
          <w:szCs w:val="28"/>
        </w:rPr>
        <w:t>ATCO</w:t>
      </w:r>
      <w:r w:rsidR="00E308EA" w:rsidRPr="0058007E">
        <w:rPr>
          <w:rFonts w:eastAsia="Arial"/>
          <w:sz w:val="28"/>
          <w:szCs w:val="28"/>
        </w:rPr>
        <w:t xml:space="preserve"> or </w:t>
      </w:r>
      <w:r w:rsidR="00E308EA">
        <w:rPr>
          <w:rFonts w:eastAsia="Arial"/>
          <w:sz w:val="28"/>
          <w:szCs w:val="28"/>
        </w:rPr>
        <w:t>from the ATCO to PIC.</w:t>
      </w:r>
    </w:p>
    <w:p w14:paraId="4C342564" w14:textId="6C2C2ED4" w:rsidR="00E308EA" w:rsidRDefault="00872907" w:rsidP="004E7F16">
      <w:pPr>
        <w:spacing w:line="360" w:lineRule="auto"/>
        <w:ind w:firstLine="709"/>
        <w:jc w:val="both"/>
        <w:rPr>
          <w:rFonts w:eastAsia="Arial"/>
          <w:sz w:val="28"/>
          <w:szCs w:val="28"/>
        </w:rPr>
      </w:pPr>
      <w:r>
        <w:rPr>
          <w:rFonts w:eastAsia="Arial"/>
          <w:i/>
          <w:sz w:val="28"/>
          <w:szCs w:val="28"/>
        </w:rPr>
        <w:t>“</w:t>
      </w:r>
      <w:r w:rsidR="004E7F16">
        <w:rPr>
          <w:rFonts w:eastAsia="Arial"/>
          <w:i/>
          <w:sz w:val="28"/>
          <w:szCs w:val="28"/>
        </w:rPr>
        <w:t>Settlement name</w:t>
      </w:r>
      <w:r>
        <w:rPr>
          <w:rFonts w:eastAsia="Arial"/>
          <w:i/>
          <w:sz w:val="28"/>
          <w:szCs w:val="28"/>
        </w:rPr>
        <w:t>”</w:t>
      </w:r>
      <w:r w:rsidR="00E308EA" w:rsidRPr="0058007E">
        <w:rPr>
          <w:rFonts w:eastAsia="Arial"/>
          <w:sz w:val="28"/>
          <w:szCs w:val="28"/>
        </w:rPr>
        <w:t xml:space="preserve"> </w:t>
      </w:r>
      <w:r w:rsidR="00E308EA">
        <w:rPr>
          <w:rFonts w:eastAsia="Arial"/>
          <w:sz w:val="28"/>
          <w:szCs w:val="28"/>
        </w:rPr>
        <w:t xml:space="preserve">is </w:t>
      </w:r>
      <w:r w:rsidR="00E308EA" w:rsidRPr="0058007E">
        <w:rPr>
          <w:rFonts w:eastAsia="Arial"/>
          <w:sz w:val="28"/>
          <w:szCs w:val="28"/>
        </w:rPr>
        <w:t xml:space="preserve">the name of the settlement </w:t>
      </w:r>
      <w:r w:rsidR="00E308EA">
        <w:rPr>
          <w:rFonts w:eastAsia="Arial"/>
          <w:sz w:val="28"/>
          <w:szCs w:val="28"/>
        </w:rPr>
        <w:t xml:space="preserve">within which </w:t>
      </w:r>
      <w:r w:rsidR="004E7F16">
        <w:rPr>
          <w:rFonts w:eastAsia="Arial"/>
          <w:sz w:val="28"/>
          <w:szCs w:val="28"/>
        </w:rPr>
        <w:t xml:space="preserve">PIC </w:t>
      </w:r>
      <w:r w:rsidR="00E308EA">
        <w:rPr>
          <w:rFonts w:eastAsia="Arial"/>
          <w:sz w:val="28"/>
          <w:szCs w:val="28"/>
        </w:rPr>
        <w:t>or ATCO</w:t>
      </w:r>
      <w:r w:rsidR="00E308EA" w:rsidRPr="0058007E">
        <w:rPr>
          <w:rFonts w:eastAsia="Arial"/>
          <w:sz w:val="28"/>
          <w:szCs w:val="28"/>
        </w:rPr>
        <w:t xml:space="preserve"> </w:t>
      </w:r>
      <w:r w:rsidR="00E308EA">
        <w:rPr>
          <w:rFonts w:eastAsia="Arial"/>
          <w:sz w:val="28"/>
          <w:szCs w:val="28"/>
        </w:rPr>
        <w:t>set out the contact.</w:t>
      </w:r>
    </w:p>
    <w:p w14:paraId="089FE6FB" w14:textId="64EC7757" w:rsidR="00E308EA" w:rsidRDefault="00872907" w:rsidP="004E7F16">
      <w:pPr>
        <w:spacing w:line="360" w:lineRule="auto"/>
        <w:ind w:firstLine="709"/>
        <w:jc w:val="both"/>
        <w:rPr>
          <w:rFonts w:eastAsia="Arial"/>
          <w:sz w:val="28"/>
          <w:szCs w:val="28"/>
        </w:rPr>
      </w:pPr>
      <w:r>
        <w:rPr>
          <w:rFonts w:eastAsia="Arial"/>
          <w:i/>
          <w:sz w:val="28"/>
          <w:szCs w:val="28"/>
        </w:rPr>
        <w:t>“Workplace of FIS”</w:t>
      </w:r>
      <w:r w:rsidR="004E7F16">
        <w:rPr>
          <w:rFonts w:eastAsia="Arial"/>
          <w:sz w:val="28"/>
          <w:szCs w:val="28"/>
        </w:rPr>
        <w:t xml:space="preserve"> </w:t>
      </w:r>
      <w:r w:rsidR="00E308EA" w:rsidRPr="0058007E">
        <w:rPr>
          <w:rFonts w:eastAsia="Arial"/>
          <w:sz w:val="28"/>
          <w:szCs w:val="28"/>
        </w:rPr>
        <w:t xml:space="preserve">created to </w:t>
      </w:r>
      <w:r w:rsidR="00E308EA">
        <w:rPr>
          <w:rFonts w:eastAsia="Arial"/>
          <w:sz w:val="28"/>
          <w:szCs w:val="28"/>
        </w:rPr>
        <w:t>display</w:t>
      </w:r>
      <w:r w:rsidR="00E308EA" w:rsidRPr="0058007E">
        <w:rPr>
          <w:rFonts w:eastAsia="Arial"/>
          <w:sz w:val="28"/>
          <w:szCs w:val="28"/>
        </w:rPr>
        <w:t xml:space="preserve"> information on which workplace </w:t>
      </w:r>
      <w:r w:rsidR="00E308EA">
        <w:rPr>
          <w:rFonts w:eastAsia="Arial"/>
          <w:sz w:val="28"/>
          <w:szCs w:val="28"/>
        </w:rPr>
        <w:t>of FIS</w:t>
      </w:r>
      <w:r w:rsidR="00E308EA" w:rsidRPr="0058007E">
        <w:rPr>
          <w:rFonts w:eastAsia="Arial"/>
          <w:sz w:val="28"/>
          <w:szCs w:val="28"/>
        </w:rPr>
        <w:t xml:space="preserve"> processing carried out</w:t>
      </w:r>
      <w:r w:rsidR="00E308EA">
        <w:rPr>
          <w:rFonts w:eastAsia="Arial"/>
          <w:sz w:val="28"/>
          <w:szCs w:val="28"/>
        </w:rPr>
        <w:t>.</w:t>
      </w:r>
    </w:p>
    <w:p w14:paraId="628F7514" w14:textId="4D25550E" w:rsidR="00E308EA" w:rsidRPr="00B0729D" w:rsidRDefault="00872907" w:rsidP="00872907">
      <w:pPr>
        <w:spacing w:line="360" w:lineRule="auto"/>
        <w:ind w:firstLine="709"/>
        <w:jc w:val="both"/>
        <w:rPr>
          <w:rFonts w:eastAsia="Arial"/>
          <w:sz w:val="28"/>
          <w:szCs w:val="28"/>
        </w:rPr>
      </w:pPr>
      <w:r>
        <w:rPr>
          <w:rFonts w:eastAsia="Arial"/>
          <w:i/>
          <w:sz w:val="28"/>
          <w:szCs w:val="28"/>
        </w:rPr>
        <w:t>“</w:t>
      </w:r>
      <w:r w:rsidR="00E308EA" w:rsidRPr="00872907">
        <w:rPr>
          <w:rFonts w:eastAsia="Arial"/>
          <w:i/>
          <w:sz w:val="28"/>
          <w:szCs w:val="28"/>
        </w:rPr>
        <w:t>Processing Type</w:t>
      </w:r>
      <w:r>
        <w:rPr>
          <w:rFonts w:eastAsia="Arial"/>
          <w:i/>
          <w:sz w:val="28"/>
          <w:szCs w:val="28"/>
        </w:rPr>
        <w:t>”</w:t>
      </w:r>
      <w:r w:rsidR="00E308EA">
        <w:rPr>
          <w:rFonts w:eastAsia="Arial"/>
          <w:sz w:val="28"/>
          <w:szCs w:val="28"/>
        </w:rPr>
        <w:t xml:space="preserve"> designed to display</w:t>
      </w:r>
      <w:r w:rsidR="00E308EA" w:rsidRPr="0058007E">
        <w:rPr>
          <w:rFonts w:eastAsia="Arial"/>
          <w:sz w:val="28"/>
          <w:szCs w:val="28"/>
        </w:rPr>
        <w:t xml:space="preserve"> the type of information (PIC Report, Depart</w:t>
      </w:r>
      <w:r w:rsidR="00E308EA">
        <w:rPr>
          <w:rFonts w:eastAsia="Arial"/>
          <w:sz w:val="28"/>
          <w:szCs w:val="28"/>
        </w:rPr>
        <w:t>ure Aerodrome</w:t>
      </w:r>
      <w:r w:rsidR="00E308EA" w:rsidRPr="0058007E">
        <w:rPr>
          <w:rFonts w:eastAsia="Arial"/>
          <w:sz w:val="28"/>
          <w:szCs w:val="28"/>
        </w:rPr>
        <w:t>, SOS, Coordination) pro</w:t>
      </w:r>
      <w:r w:rsidR="00E308EA">
        <w:rPr>
          <w:rFonts w:eastAsia="Arial"/>
          <w:sz w:val="28"/>
          <w:szCs w:val="28"/>
        </w:rPr>
        <w:t>cessed at the given workplace of FIS</w:t>
      </w:r>
      <w:r w:rsidR="00E308EA" w:rsidRPr="0058007E">
        <w:rPr>
          <w:rFonts w:eastAsia="Arial"/>
          <w:sz w:val="28"/>
          <w:szCs w:val="28"/>
        </w:rPr>
        <w:t xml:space="preserve"> at the indicated </w:t>
      </w:r>
      <w:r>
        <w:rPr>
          <w:rFonts w:eastAsia="Arial"/>
          <w:sz w:val="28"/>
          <w:szCs w:val="28"/>
        </w:rPr>
        <w:t>r</w:t>
      </w:r>
      <w:r w:rsidR="00E308EA">
        <w:rPr>
          <w:rFonts w:eastAsia="Arial"/>
          <w:sz w:val="28"/>
          <w:szCs w:val="28"/>
        </w:rPr>
        <w:t xml:space="preserve">eport </w:t>
      </w:r>
      <w:r w:rsidR="00E308EA" w:rsidRPr="0058007E">
        <w:rPr>
          <w:rFonts w:eastAsia="Arial"/>
          <w:sz w:val="28"/>
          <w:szCs w:val="28"/>
        </w:rPr>
        <w:t>time.</w:t>
      </w:r>
    </w:p>
    <w:p w14:paraId="348B75FB" w14:textId="77777777" w:rsidR="00E308EA" w:rsidRPr="00B0729D" w:rsidRDefault="00E308EA" w:rsidP="00E308EA">
      <w:pPr>
        <w:spacing w:line="360" w:lineRule="auto"/>
        <w:jc w:val="both"/>
        <w:rPr>
          <w:b/>
          <w:sz w:val="28"/>
          <w:szCs w:val="28"/>
        </w:rPr>
      </w:pPr>
    </w:p>
    <w:p w14:paraId="11F2B103" w14:textId="5FDABE76" w:rsidR="00E308EA" w:rsidRDefault="00872907" w:rsidP="00872907">
      <w:pPr>
        <w:spacing w:line="360" w:lineRule="auto"/>
        <w:ind w:firstLine="709"/>
        <w:jc w:val="both"/>
        <w:rPr>
          <w:rFonts w:eastAsia="Arial"/>
          <w:b/>
          <w:sz w:val="28"/>
          <w:szCs w:val="28"/>
        </w:rPr>
      </w:pPr>
      <w:r>
        <w:rPr>
          <w:rFonts w:eastAsia="Arial"/>
          <w:b/>
          <w:sz w:val="28"/>
          <w:szCs w:val="28"/>
        </w:rPr>
        <w:t xml:space="preserve">2.3.2. </w:t>
      </w:r>
      <w:r w:rsidR="00E308EA" w:rsidRPr="00B0729D">
        <w:rPr>
          <w:rFonts w:eastAsia="Arial"/>
          <w:b/>
          <w:sz w:val="28"/>
          <w:szCs w:val="28"/>
        </w:rPr>
        <w:t>Compliance</w:t>
      </w:r>
      <w:r w:rsidR="00E308EA">
        <w:rPr>
          <w:rFonts w:eastAsia="Arial"/>
          <w:b/>
          <w:sz w:val="28"/>
          <w:szCs w:val="28"/>
        </w:rPr>
        <w:t xml:space="preserve"> of</w:t>
      </w:r>
      <w:r w:rsidR="00E308EA" w:rsidRPr="00B0729D">
        <w:rPr>
          <w:rFonts w:eastAsia="Arial"/>
          <w:b/>
          <w:sz w:val="28"/>
          <w:szCs w:val="28"/>
        </w:rPr>
        <w:t xml:space="preserve"> display</w:t>
      </w:r>
      <w:r w:rsidR="00E308EA">
        <w:rPr>
          <w:rFonts w:eastAsia="Arial"/>
          <w:b/>
          <w:sz w:val="28"/>
          <w:szCs w:val="28"/>
        </w:rPr>
        <w:t>ing</w:t>
      </w:r>
      <w:r w:rsidR="00E308EA" w:rsidRPr="00B0729D">
        <w:rPr>
          <w:rFonts w:eastAsia="Arial"/>
          <w:b/>
          <w:sz w:val="28"/>
          <w:szCs w:val="28"/>
        </w:rPr>
        <w:t xml:space="preserve"> of processed data in the tabular section and on the map</w:t>
      </w:r>
    </w:p>
    <w:p w14:paraId="65C9A449" w14:textId="061F182A" w:rsidR="00872907" w:rsidRPr="00872907" w:rsidRDefault="00872907" w:rsidP="00872907">
      <w:pPr>
        <w:spacing w:line="360" w:lineRule="auto"/>
        <w:ind w:firstLine="709"/>
        <w:jc w:val="both"/>
        <w:rPr>
          <w:rFonts w:eastAsia="Arial"/>
          <w:sz w:val="28"/>
          <w:szCs w:val="28"/>
        </w:rPr>
      </w:pPr>
      <w:r>
        <w:rPr>
          <w:rFonts w:eastAsia="Arial"/>
          <w:sz w:val="28"/>
          <w:szCs w:val="28"/>
        </w:rPr>
        <w:t>Cartographic map has specific legend depending on activity of aircraft. It is mandatory to point out each action and note all data regarding flight. This data is available for FIS controllers where aircraft flies and controllers from adjacent FIR in case of intersection of adjacent FIR.</w:t>
      </w:r>
    </w:p>
    <w:p w14:paraId="25777CB7" w14:textId="77777777" w:rsidR="00E308EA" w:rsidRPr="00303DF9" w:rsidRDefault="00E308EA" w:rsidP="00E308EA">
      <w:pPr>
        <w:spacing w:line="360" w:lineRule="auto"/>
        <w:jc w:val="both"/>
        <w:rPr>
          <w:rFonts w:eastAsia="Arial"/>
          <w:sz w:val="28"/>
          <w:szCs w:val="28"/>
        </w:rPr>
      </w:pPr>
    </w:p>
    <w:p w14:paraId="4E2FFCD6" w14:textId="422222BC" w:rsidR="00E308EA" w:rsidRDefault="00E308EA" w:rsidP="00ED6B32">
      <w:pPr>
        <w:spacing w:line="360" w:lineRule="auto"/>
        <w:ind w:firstLine="709"/>
        <w:jc w:val="both"/>
        <w:rPr>
          <w:rFonts w:eastAsia="Arial"/>
          <w:sz w:val="28"/>
          <w:szCs w:val="28"/>
        </w:rPr>
      </w:pPr>
      <w:r w:rsidRPr="00ED6B32">
        <w:rPr>
          <w:rFonts w:eastAsia="Arial"/>
          <w:b/>
          <w:i/>
          <w:sz w:val="28"/>
          <w:szCs w:val="28"/>
        </w:rPr>
        <w:lastRenderedPageBreak/>
        <w:t xml:space="preserve">Take off </w:t>
      </w:r>
      <w:r w:rsidR="00ED6B32" w:rsidRPr="00ED6B32">
        <w:rPr>
          <w:rFonts w:eastAsia="Arial"/>
          <w:b/>
          <w:i/>
          <w:sz w:val="28"/>
          <w:szCs w:val="28"/>
        </w:rPr>
        <w:t>area</w:t>
      </w:r>
      <w:r w:rsidR="00ED6B32">
        <w:rPr>
          <w:rFonts w:eastAsia="Arial"/>
          <w:b/>
          <w:sz w:val="28"/>
          <w:szCs w:val="28"/>
        </w:rPr>
        <w:t xml:space="preserve"> </w:t>
      </w:r>
      <w:r w:rsidR="00ED6B32">
        <w:rPr>
          <w:rFonts w:eastAsia="Arial"/>
          <w:sz w:val="28"/>
          <w:szCs w:val="28"/>
        </w:rPr>
        <w:t>designated as t</w:t>
      </w:r>
      <w:r w:rsidRPr="00B0729D">
        <w:rPr>
          <w:rFonts w:eastAsia="Arial"/>
          <w:sz w:val="28"/>
          <w:szCs w:val="28"/>
        </w:rPr>
        <w:t xml:space="preserve">he right triangular blue flag with the time </w:t>
      </w:r>
      <w:r>
        <w:rPr>
          <w:rFonts w:eastAsia="Arial"/>
          <w:sz w:val="28"/>
          <w:szCs w:val="28"/>
        </w:rPr>
        <w:t xml:space="preserve">that </w:t>
      </w:r>
      <w:r w:rsidRPr="00B0729D">
        <w:rPr>
          <w:rFonts w:eastAsia="Arial"/>
          <w:sz w:val="28"/>
          <w:szCs w:val="28"/>
        </w:rPr>
        <w:t xml:space="preserve">indicates the place and time of departure or report of departure from an intermediate </w:t>
      </w:r>
      <w:r>
        <w:rPr>
          <w:rFonts w:eastAsia="Arial"/>
          <w:sz w:val="28"/>
          <w:szCs w:val="28"/>
        </w:rPr>
        <w:t xml:space="preserve">area (Fig. </w:t>
      </w:r>
      <w:r w:rsidR="00ED6B32">
        <w:rPr>
          <w:rFonts w:eastAsia="Arial"/>
          <w:sz w:val="28"/>
          <w:szCs w:val="28"/>
        </w:rPr>
        <w:t>2.3.2.1</w:t>
      </w:r>
      <w:r>
        <w:rPr>
          <w:rFonts w:eastAsia="Arial"/>
          <w:sz w:val="28"/>
          <w:szCs w:val="28"/>
        </w:rPr>
        <w:t>.)</w:t>
      </w:r>
      <w:r w:rsidR="00ED6B32">
        <w:rPr>
          <w:rFonts w:eastAsia="Arial"/>
          <w:sz w:val="28"/>
          <w:szCs w:val="28"/>
        </w:rPr>
        <w:t>.</w:t>
      </w:r>
    </w:p>
    <w:p w14:paraId="5B1C4CEB" w14:textId="78D08913" w:rsidR="00ED6B32" w:rsidRPr="00ED6B32" w:rsidRDefault="00ED6B32" w:rsidP="00ED6B32">
      <w:pPr>
        <w:spacing w:line="360" w:lineRule="auto"/>
        <w:jc w:val="center"/>
        <w:rPr>
          <w:rFonts w:eastAsia="Arial"/>
          <w:b/>
          <w:sz w:val="28"/>
          <w:szCs w:val="28"/>
        </w:rPr>
      </w:pPr>
      <w:r>
        <w:rPr>
          <w:rFonts w:eastAsia="Arial"/>
          <w:b/>
          <w:noProof/>
          <w:sz w:val="28"/>
          <w:szCs w:val="28"/>
          <w:lang w:val="ru-RU" w:eastAsia="ru-RU"/>
        </w:rPr>
        <w:drawing>
          <wp:inline distT="0" distB="0" distL="0" distR="0" wp14:anchorId="325C960C" wp14:editId="55806065">
            <wp:extent cx="5833193" cy="640961"/>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05380" cy="648893"/>
                    </a:xfrm>
                    <a:prstGeom prst="rect">
                      <a:avLst/>
                    </a:prstGeom>
                    <a:noFill/>
                  </pic:spPr>
                </pic:pic>
              </a:graphicData>
            </a:graphic>
          </wp:inline>
        </w:drawing>
      </w:r>
    </w:p>
    <w:p w14:paraId="0B026080" w14:textId="4677957D" w:rsidR="00ED6B32" w:rsidRPr="00434E14" w:rsidRDefault="00ED6B32" w:rsidP="00ED6B32">
      <w:pPr>
        <w:spacing w:line="360" w:lineRule="auto"/>
        <w:jc w:val="center"/>
        <w:rPr>
          <w:sz w:val="28"/>
          <w:szCs w:val="28"/>
        </w:rPr>
      </w:pPr>
      <w:r>
        <w:rPr>
          <w:rFonts w:eastAsia="Arial"/>
          <w:sz w:val="28"/>
          <w:szCs w:val="28"/>
        </w:rPr>
        <w:t>Figure 2.3.2.1.</w:t>
      </w:r>
      <w:r w:rsidRPr="00AA7116">
        <w:rPr>
          <w:rFonts w:eastAsia="Arial"/>
          <w:sz w:val="28"/>
          <w:szCs w:val="28"/>
        </w:rPr>
        <w:t xml:space="preserve"> –</w:t>
      </w:r>
      <w:r>
        <w:rPr>
          <w:rFonts w:eastAsia="Arial"/>
          <w:sz w:val="28"/>
          <w:szCs w:val="28"/>
        </w:rPr>
        <w:t xml:space="preserve"> Take off area</w:t>
      </w:r>
    </w:p>
    <w:p w14:paraId="50CD1383" w14:textId="4A35EBCB" w:rsidR="00ED6B32" w:rsidRDefault="00ED6B32" w:rsidP="00ED6B32">
      <w:pPr>
        <w:spacing w:line="360" w:lineRule="auto"/>
        <w:ind w:firstLine="709"/>
        <w:jc w:val="both"/>
        <w:rPr>
          <w:rFonts w:eastAsia="Arial"/>
          <w:sz w:val="28"/>
          <w:szCs w:val="28"/>
        </w:rPr>
      </w:pPr>
      <w:bookmarkStart w:id="23" w:name="page95"/>
      <w:bookmarkEnd w:id="23"/>
      <w:r w:rsidRPr="00ED6B32">
        <w:rPr>
          <w:rFonts w:eastAsia="Arial"/>
          <w:b/>
          <w:i/>
          <w:sz w:val="28"/>
          <w:szCs w:val="28"/>
        </w:rPr>
        <w:t>Landing area</w:t>
      </w:r>
      <w:r>
        <w:rPr>
          <w:rFonts w:eastAsia="Arial"/>
          <w:b/>
          <w:sz w:val="28"/>
          <w:szCs w:val="28"/>
        </w:rPr>
        <w:t xml:space="preserve"> </w:t>
      </w:r>
      <w:r>
        <w:rPr>
          <w:rFonts w:eastAsia="Arial"/>
          <w:sz w:val="28"/>
          <w:szCs w:val="28"/>
        </w:rPr>
        <w:t>designated as t</w:t>
      </w:r>
      <w:r w:rsidR="00E308EA">
        <w:rPr>
          <w:rFonts w:eastAsia="Arial"/>
          <w:sz w:val="28"/>
          <w:szCs w:val="28"/>
        </w:rPr>
        <w:t>he left</w:t>
      </w:r>
      <w:r w:rsidR="00E308EA" w:rsidRPr="00B0729D">
        <w:rPr>
          <w:rFonts w:eastAsia="Arial"/>
          <w:sz w:val="28"/>
          <w:szCs w:val="28"/>
        </w:rPr>
        <w:t xml:space="preserve"> triangular blue flag with the time </w:t>
      </w:r>
      <w:r w:rsidR="00E308EA">
        <w:rPr>
          <w:rFonts w:eastAsia="Arial"/>
          <w:sz w:val="28"/>
          <w:szCs w:val="28"/>
        </w:rPr>
        <w:t xml:space="preserve">that </w:t>
      </w:r>
      <w:r w:rsidR="00E308EA" w:rsidRPr="00B0729D">
        <w:rPr>
          <w:rFonts w:eastAsia="Arial"/>
          <w:sz w:val="28"/>
          <w:szCs w:val="28"/>
        </w:rPr>
        <w:t xml:space="preserve">indicates the place and time of </w:t>
      </w:r>
      <w:r w:rsidR="00E308EA">
        <w:rPr>
          <w:rFonts w:eastAsia="Arial"/>
          <w:sz w:val="28"/>
          <w:szCs w:val="28"/>
        </w:rPr>
        <w:t xml:space="preserve">landing or report of landing on </w:t>
      </w:r>
      <w:r w:rsidR="00E308EA" w:rsidRPr="00B0729D">
        <w:rPr>
          <w:rFonts w:eastAsia="Arial"/>
          <w:sz w:val="28"/>
          <w:szCs w:val="28"/>
        </w:rPr>
        <w:t xml:space="preserve">intermediate </w:t>
      </w:r>
      <w:r w:rsidR="00E308EA">
        <w:rPr>
          <w:rFonts w:eastAsia="Arial"/>
          <w:sz w:val="28"/>
          <w:szCs w:val="28"/>
        </w:rPr>
        <w:t>area</w:t>
      </w:r>
      <w:r w:rsidR="00E308EA" w:rsidRPr="00B0729D">
        <w:rPr>
          <w:rFonts w:eastAsia="Arial"/>
          <w:sz w:val="28"/>
          <w:szCs w:val="28"/>
        </w:rPr>
        <w:t>.</w:t>
      </w:r>
      <w:r w:rsidR="00E308EA">
        <w:rPr>
          <w:rFonts w:eastAsia="Arial"/>
          <w:sz w:val="28"/>
          <w:szCs w:val="28"/>
        </w:rPr>
        <w:t xml:space="preserve"> </w:t>
      </w:r>
      <w:r>
        <w:rPr>
          <w:rFonts w:eastAsia="Arial"/>
          <w:sz w:val="28"/>
          <w:szCs w:val="28"/>
        </w:rPr>
        <w:t>(Fig. 2.3.2.2.).</w:t>
      </w:r>
    </w:p>
    <w:p w14:paraId="72112448" w14:textId="26D05402" w:rsidR="00ED6B32" w:rsidRDefault="00ED6B32" w:rsidP="00ED6B32">
      <w:pPr>
        <w:spacing w:line="360" w:lineRule="auto"/>
        <w:jc w:val="center"/>
        <w:rPr>
          <w:rFonts w:eastAsia="Arial"/>
          <w:sz w:val="28"/>
          <w:szCs w:val="28"/>
        </w:rPr>
      </w:pPr>
      <w:r>
        <w:rPr>
          <w:rFonts w:eastAsia="Arial"/>
          <w:noProof/>
          <w:sz w:val="28"/>
          <w:szCs w:val="28"/>
          <w:lang w:val="ru-RU" w:eastAsia="ru-RU"/>
        </w:rPr>
        <w:drawing>
          <wp:inline distT="0" distB="0" distL="0" distR="0" wp14:anchorId="463D175E" wp14:editId="3B2346FA">
            <wp:extent cx="5814060" cy="548398"/>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18765" cy="558274"/>
                    </a:xfrm>
                    <a:prstGeom prst="rect">
                      <a:avLst/>
                    </a:prstGeom>
                    <a:noFill/>
                  </pic:spPr>
                </pic:pic>
              </a:graphicData>
            </a:graphic>
          </wp:inline>
        </w:drawing>
      </w:r>
    </w:p>
    <w:p w14:paraId="53700255" w14:textId="6CFFED84" w:rsidR="00ED6B32" w:rsidRPr="00434E14" w:rsidRDefault="00ED6B32" w:rsidP="00ED6B32">
      <w:pPr>
        <w:spacing w:line="360" w:lineRule="auto"/>
        <w:jc w:val="center"/>
        <w:rPr>
          <w:sz w:val="28"/>
          <w:szCs w:val="28"/>
        </w:rPr>
      </w:pPr>
      <w:r>
        <w:rPr>
          <w:rFonts w:eastAsia="Arial"/>
          <w:sz w:val="28"/>
          <w:szCs w:val="28"/>
        </w:rPr>
        <w:t>Figure 2.3.2.2.</w:t>
      </w:r>
      <w:r w:rsidRPr="00AA7116">
        <w:rPr>
          <w:rFonts w:eastAsia="Arial"/>
          <w:sz w:val="28"/>
          <w:szCs w:val="28"/>
        </w:rPr>
        <w:t xml:space="preserve"> –</w:t>
      </w:r>
      <w:r>
        <w:rPr>
          <w:rFonts w:eastAsia="Arial"/>
          <w:sz w:val="28"/>
          <w:szCs w:val="28"/>
        </w:rPr>
        <w:t xml:space="preserve"> </w:t>
      </w:r>
      <w:r w:rsidRPr="00ED6B32">
        <w:rPr>
          <w:rFonts w:eastAsia="Arial"/>
          <w:sz w:val="28"/>
          <w:szCs w:val="28"/>
        </w:rPr>
        <w:t>Landing area</w:t>
      </w:r>
    </w:p>
    <w:p w14:paraId="79D40C6A" w14:textId="62543BEF" w:rsidR="00ED6B32" w:rsidRDefault="00E308EA" w:rsidP="00ED6B32">
      <w:pPr>
        <w:spacing w:line="360" w:lineRule="auto"/>
        <w:ind w:firstLine="709"/>
        <w:jc w:val="both"/>
        <w:rPr>
          <w:rFonts w:eastAsia="Arial"/>
          <w:sz w:val="28"/>
          <w:szCs w:val="28"/>
        </w:rPr>
      </w:pPr>
      <w:r w:rsidRPr="00ED6B32">
        <w:rPr>
          <w:rFonts w:eastAsia="Arial"/>
          <w:b/>
          <w:i/>
          <w:sz w:val="28"/>
          <w:szCs w:val="28"/>
        </w:rPr>
        <w:t>Departure aerodrome</w:t>
      </w:r>
      <w:r w:rsidRPr="00895A32">
        <w:rPr>
          <w:rFonts w:eastAsia="Arial"/>
          <w:sz w:val="28"/>
          <w:szCs w:val="28"/>
        </w:rPr>
        <w:t xml:space="preserve"> is not displayed on the map </w:t>
      </w:r>
      <w:r>
        <w:rPr>
          <w:rFonts w:eastAsia="Arial"/>
          <w:sz w:val="28"/>
          <w:szCs w:val="28"/>
        </w:rPr>
        <w:t>by</w:t>
      </w:r>
      <w:r w:rsidRPr="00895A32">
        <w:rPr>
          <w:rFonts w:eastAsia="Arial"/>
          <w:sz w:val="28"/>
          <w:szCs w:val="28"/>
        </w:rPr>
        <w:t xml:space="preserve"> a separate </w:t>
      </w:r>
      <w:r w:rsidR="00ED6B32">
        <w:rPr>
          <w:rFonts w:eastAsia="Arial"/>
          <w:sz w:val="28"/>
          <w:szCs w:val="28"/>
        </w:rPr>
        <w:t>notation</w:t>
      </w:r>
      <w:r w:rsidRPr="00895A32">
        <w:rPr>
          <w:rFonts w:eastAsia="Arial"/>
          <w:sz w:val="28"/>
          <w:szCs w:val="28"/>
        </w:rPr>
        <w:t xml:space="preserve"> in the table </w:t>
      </w:r>
      <w:r>
        <w:rPr>
          <w:rFonts w:eastAsia="Arial"/>
          <w:sz w:val="28"/>
          <w:szCs w:val="28"/>
        </w:rPr>
        <w:t>but</w:t>
      </w:r>
      <w:r w:rsidRPr="00895A32">
        <w:rPr>
          <w:rFonts w:eastAsia="Arial"/>
          <w:sz w:val="28"/>
          <w:szCs w:val="28"/>
        </w:rPr>
        <w:t xml:space="preserve"> </w:t>
      </w:r>
      <w:r>
        <w:rPr>
          <w:rFonts w:eastAsia="Arial"/>
          <w:sz w:val="28"/>
          <w:szCs w:val="28"/>
        </w:rPr>
        <w:t>it</w:t>
      </w:r>
      <w:r w:rsidRPr="00895A32">
        <w:rPr>
          <w:rFonts w:eastAsia="Arial"/>
          <w:sz w:val="28"/>
          <w:szCs w:val="28"/>
        </w:rPr>
        <w:t xml:space="preserve"> </w:t>
      </w:r>
      <w:r>
        <w:rPr>
          <w:rFonts w:eastAsia="Arial"/>
          <w:sz w:val="28"/>
          <w:szCs w:val="28"/>
        </w:rPr>
        <w:t>is</w:t>
      </w:r>
      <w:r w:rsidR="00ED6B32">
        <w:rPr>
          <w:rFonts w:eastAsia="Arial"/>
          <w:sz w:val="28"/>
          <w:szCs w:val="28"/>
        </w:rPr>
        <w:t xml:space="preserve"> designated</w:t>
      </w:r>
      <w:r w:rsidRPr="00895A32">
        <w:rPr>
          <w:rFonts w:eastAsia="Arial"/>
          <w:sz w:val="28"/>
          <w:szCs w:val="28"/>
        </w:rPr>
        <w:t xml:space="preserve"> as a right triangular green flag, </w:t>
      </w:r>
      <w:r>
        <w:rPr>
          <w:rFonts w:eastAsia="Arial"/>
          <w:sz w:val="28"/>
          <w:szCs w:val="28"/>
        </w:rPr>
        <w:t xml:space="preserve">departure time is not indicated </w:t>
      </w:r>
      <w:r w:rsidR="00ED6B32">
        <w:rPr>
          <w:rFonts w:eastAsia="Arial"/>
          <w:sz w:val="28"/>
          <w:szCs w:val="28"/>
        </w:rPr>
        <w:t>(Fig. 2.3.2.3.).</w:t>
      </w:r>
    </w:p>
    <w:p w14:paraId="49ADE998" w14:textId="511AD721" w:rsidR="00E308EA" w:rsidRDefault="00ED6B32" w:rsidP="00ED6B32">
      <w:pPr>
        <w:spacing w:line="360" w:lineRule="auto"/>
        <w:ind w:right="1"/>
        <w:jc w:val="center"/>
        <w:rPr>
          <w:sz w:val="28"/>
          <w:szCs w:val="28"/>
        </w:rPr>
      </w:pPr>
      <w:r>
        <w:rPr>
          <w:noProof/>
          <w:sz w:val="28"/>
          <w:szCs w:val="28"/>
          <w:lang w:val="ru-RU" w:eastAsia="ru-RU"/>
        </w:rPr>
        <w:drawing>
          <wp:inline distT="0" distB="0" distL="0" distR="0" wp14:anchorId="1083A19E" wp14:editId="0D7F16A9">
            <wp:extent cx="2457731" cy="1344255"/>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78248" cy="1355477"/>
                    </a:xfrm>
                    <a:prstGeom prst="rect">
                      <a:avLst/>
                    </a:prstGeom>
                    <a:noFill/>
                  </pic:spPr>
                </pic:pic>
              </a:graphicData>
            </a:graphic>
          </wp:inline>
        </w:drawing>
      </w:r>
    </w:p>
    <w:p w14:paraId="55832A1D" w14:textId="2A87B075" w:rsidR="00E308EA" w:rsidRPr="00895A32" w:rsidRDefault="00ED6B32" w:rsidP="00ED6B32">
      <w:pPr>
        <w:spacing w:line="360" w:lineRule="auto"/>
        <w:jc w:val="center"/>
        <w:rPr>
          <w:sz w:val="28"/>
          <w:szCs w:val="28"/>
        </w:rPr>
      </w:pPr>
      <w:r>
        <w:rPr>
          <w:rFonts w:eastAsia="Arial"/>
          <w:sz w:val="28"/>
          <w:szCs w:val="28"/>
        </w:rPr>
        <w:t>Figure 2.3.2.3.</w:t>
      </w:r>
      <w:r w:rsidRPr="00AA7116">
        <w:rPr>
          <w:rFonts w:eastAsia="Arial"/>
          <w:sz w:val="28"/>
          <w:szCs w:val="28"/>
        </w:rPr>
        <w:t xml:space="preserve"> –</w:t>
      </w:r>
      <w:r>
        <w:rPr>
          <w:rFonts w:eastAsia="Arial"/>
          <w:sz w:val="28"/>
          <w:szCs w:val="28"/>
        </w:rPr>
        <w:t xml:space="preserve"> Departure aerodrome</w:t>
      </w:r>
    </w:p>
    <w:p w14:paraId="23F378F2" w14:textId="600B6DFD" w:rsidR="00E308EA" w:rsidRPr="00895A32" w:rsidRDefault="00E308EA" w:rsidP="00895103">
      <w:pPr>
        <w:spacing w:line="360" w:lineRule="auto"/>
        <w:ind w:right="9" w:firstLine="709"/>
        <w:jc w:val="both"/>
        <w:rPr>
          <w:rFonts w:eastAsia="Arial"/>
          <w:sz w:val="28"/>
          <w:szCs w:val="28"/>
        </w:rPr>
      </w:pPr>
      <w:r w:rsidRPr="00ED6B32">
        <w:rPr>
          <w:rFonts w:eastAsia="Arial"/>
          <w:b/>
          <w:i/>
          <w:sz w:val="28"/>
          <w:szCs w:val="28"/>
        </w:rPr>
        <w:t>Arrival aerodrome</w:t>
      </w:r>
      <w:r w:rsidRPr="00895A32">
        <w:rPr>
          <w:rFonts w:eastAsia="Arial"/>
          <w:sz w:val="28"/>
          <w:szCs w:val="28"/>
        </w:rPr>
        <w:t xml:space="preserve"> </w:t>
      </w:r>
      <w:proofErr w:type="gramStart"/>
      <w:r w:rsidRPr="00895A32">
        <w:rPr>
          <w:rFonts w:eastAsia="Arial"/>
          <w:sz w:val="28"/>
          <w:szCs w:val="28"/>
        </w:rPr>
        <w:t>is not displayed</w:t>
      </w:r>
      <w:proofErr w:type="gramEnd"/>
      <w:r w:rsidRPr="00895A32">
        <w:rPr>
          <w:rFonts w:eastAsia="Arial"/>
          <w:sz w:val="28"/>
          <w:szCs w:val="28"/>
        </w:rPr>
        <w:t xml:space="preserve"> on the map </w:t>
      </w:r>
      <w:r>
        <w:rPr>
          <w:rFonts w:eastAsia="Arial"/>
          <w:sz w:val="28"/>
          <w:szCs w:val="28"/>
        </w:rPr>
        <w:t>by</w:t>
      </w:r>
      <w:r w:rsidRPr="00895A32">
        <w:rPr>
          <w:rFonts w:eastAsia="Arial"/>
          <w:sz w:val="28"/>
          <w:szCs w:val="28"/>
        </w:rPr>
        <w:t xml:space="preserve"> a separate </w:t>
      </w:r>
      <w:r w:rsidR="00ED6B32">
        <w:rPr>
          <w:rFonts w:eastAsia="Arial"/>
          <w:sz w:val="28"/>
          <w:szCs w:val="28"/>
        </w:rPr>
        <w:t>notation</w:t>
      </w:r>
      <w:r w:rsidRPr="00895A32">
        <w:rPr>
          <w:rFonts w:eastAsia="Arial"/>
          <w:sz w:val="28"/>
          <w:szCs w:val="28"/>
        </w:rPr>
        <w:t xml:space="preserve"> in the table </w:t>
      </w:r>
      <w:r>
        <w:rPr>
          <w:rFonts w:eastAsia="Arial"/>
          <w:sz w:val="28"/>
          <w:szCs w:val="28"/>
        </w:rPr>
        <w:t>but</w:t>
      </w:r>
      <w:r w:rsidRPr="00895A32">
        <w:rPr>
          <w:rFonts w:eastAsia="Arial"/>
          <w:sz w:val="28"/>
          <w:szCs w:val="28"/>
        </w:rPr>
        <w:t xml:space="preserve"> </w:t>
      </w:r>
      <w:r>
        <w:rPr>
          <w:rFonts w:eastAsia="Arial"/>
          <w:sz w:val="28"/>
          <w:szCs w:val="28"/>
        </w:rPr>
        <w:t>it</w:t>
      </w:r>
      <w:r w:rsidRPr="00895A32">
        <w:rPr>
          <w:rFonts w:eastAsia="Arial"/>
          <w:sz w:val="28"/>
          <w:szCs w:val="28"/>
        </w:rPr>
        <w:t xml:space="preserve"> </w:t>
      </w:r>
      <w:r>
        <w:rPr>
          <w:rFonts w:eastAsia="Arial"/>
          <w:sz w:val="28"/>
          <w:szCs w:val="28"/>
        </w:rPr>
        <w:t>is</w:t>
      </w:r>
      <w:r w:rsidRPr="00895A32">
        <w:rPr>
          <w:rFonts w:eastAsia="Arial"/>
          <w:sz w:val="28"/>
          <w:szCs w:val="28"/>
        </w:rPr>
        <w:t xml:space="preserve"> </w:t>
      </w:r>
      <w:r w:rsidR="00ED6B32">
        <w:rPr>
          <w:rFonts w:eastAsia="Arial"/>
          <w:sz w:val="28"/>
          <w:szCs w:val="28"/>
        </w:rPr>
        <w:t xml:space="preserve">designated </w:t>
      </w:r>
      <w:r w:rsidRPr="00895A32">
        <w:rPr>
          <w:rFonts w:eastAsia="Arial"/>
          <w:sz w:val="28"/>
          <w:szCs w:val="28"/>
        </w:rPr>
        <w:t xml:space="preserve">as a </w:t>
      </w:r>
      <w:r>
        <w:rPr>
          <w:rFonts w:eastAsia="Arial"/>
          <w:sz w:val="28"/>
          <w:szCs w:val="28"/>
        </w:rPr>
        <w:t>left</w:t>
      </w:r>
      <w:r w:rsidRPr="00895A32">
        <w:rPr>
          <w:rFonts w:eastAsia="Arial"/>
          <w:sz w:val="28"/>
          <w:szCs w:val="28"/>
        </w:rPr>
        <w:t xml:space="preserve"> triangular </w:t>
      </w:r>
      <w:r>
        <w:rPr>
          <w:rFonts w:eastAsia="Arial"/>
          <w:sz w:val="28"/>
          <w:szCs w:val="28"/>
        </w:rPr>
        <w:t>red</w:t>
      </w:r>
      <w:r w:rsidRPr="00895A32">
        <w:rPr>
          <w:rFonts w:eastAsia="Arial"/>
          <w:sz w:val="28"/>
          <w:szCs w:val="28"/>
        </w:rPr>
        <w:t xml:space="preserve"> flag, departure time is not indicated</w:t>
      </w:r>
      <w:r>
        <w:rPr>
          <w:rFonts w:eastAsia="Arial"/>
          <w:noProof/>
          <w:sz w:val="28"/>
          <w:szCs w:val="28"/>
        </w:rPr>
        <w:t xml:space="preserve"> </w:t>
      </w:r>
      <w:r w:rsidR="00895103">
        <w:rPr>
          <w:rFonts w:eastAsia="Arial"/>
          <w:noProof/>
          <w:sz w:val="28"/>
          <w:szCs w:val="28"/>
        </w:rPr>
        <w:t xml:space="preserve">on the map </w:t>
      </w:r>
      <w:r w:rsidR="00895103">
        <w:rPr>
          <w:rFonts w:eastAsia="Arial"/>
          <w:sz w:val="28"/>
          <w:szCs w:val="28"/>
        </w:rPr>
        <w:t>(Fig. 2.3.2.4.).</w:t>
      </w:r>
    </w:p>
    <w:p w14:paraId="24E74DC1" w14:textId="77777777" w:rsidR="00895103" w:rsidRDefault="00895103" w:rsidP="00895103">
      <w:pPr>
        <w:spacing w:line="360" w:lineRule="auto"/>
        <w:jc w:val="center"/>
        <w:rPr>
          <w:sz w:val="28"/>
          <w:szCs w:val="28"/>
        </w:rPr>
      </w:pPr>
      <w:r>
        <w:rPr>
          <w:noProof/>
          <w:sz w:val="28"/>
          <w:szCs w:val="28"/>
          <w:lang w:val="ru-RU" w:eastAsia="ru-RU"/>
        </w:rPr>
        <w:drawing>
          <wp:inline distT="0" distB="0" distL="0" distR="0" wp14:anchorId="1BF444BE" wp14:editId="4423BACF">
            <wp:extent cx="2382520" cy="1365892"/>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88799" cy="1369492"/>
                    </a:xfrm>
                    <a:prstGeom prst="rect">
                      <a:avLst/>
                    </a:prstGeom>
                    <a:noFill/>
                  </pic:spPr>
                </pic:pic>
              </a:graphicData>
            </a:graphic>
          </wp:inline>
        </w:drawing>
      </w:r>
    </w:p>
    <w:p w14:paraId="5F331C37" w14:textId="55A5141E" w:rsidR="00895103" w:rsidRPr="00895A32" w:rsidRDefault="00895103" w:rsidP="00895103">
      <w:pPr>
        <w:spacing w:line="360" w:lineRule="auto"/>
        <w:jc w:val="center"/>
        <w:rPr>
          <w:sz w:val="28"/>
          <w:szCs w:val="28"/>
        </w:rPr>
      </w:pPr>
      <w:r>
        <w:rPr>
          <w:rFonts w:eastAsia="Arial"/>
          <w:sz w:val="28"/>
          <w:szCs w:val="28"/>
        </w:rPr>
        <w:t>Figure 2.3.2.4.</w:t>
      </w:r>
      <w:r w:rsidRPr="00AA7116">
        <w:rPr>
          <w:rFonts w:eastAsia="Arial"/>
          <w:sz w:val="28"/>
          <w:szCs w:val="28"/>
        </w:rPr>
        <w:t xml:space="preserve"> –</w:t>
      </w:r>
      <w:r>
        <w:rPr>
          <w:rFonts w:eastAsia="Arial"/>
          <w:sz w:val="28"/>
          <w:szCs w:val="28"/>
        </w:rPr>
        <w:t xml:space="preserve"> Arrival aerodrome</w:t>
      </w:r>
    </w:p>
    <w:p w14:paraId="71289DD7" w14:textId="2FAA01C6" w:rsidR="00E308EA" w:rsidRDefault="00895103" w:rsidP="00895103">
      <w:pPr>
        <w:spacing w:line="360" w:lineRule="auto"/>
        <w:ind w:firstLine="709"/>
        <w:jc w:val="both"/>
        <w:rPr>
          <w:rFonts w:eastAsia="Arial"/>
          <w:sz w:val="28"/>
          <w:szCs w:val="28"/>
        </w:rPr>
      </w:pPr>
      <w:r>
        <w:rPr>
          <w:rFonts w:eastAsia="Arial"/>
          <w:b/>
          <w:i/>
          <w:sz w:val="28"/>
          <w:szCs w:val="28"/>
        </w:rPr>
        <w:lastRenderedPageBreak/>
        <w:t>“</w:t>
      </w:r>
      <w:r w:rsidR="00E308EA" w:rsidRPr="00895103">
        <w:rPr>
          <w:rFonts w:eastAsia="Arial"/>
          <w:b/>
          <w:i/>
          <w:sz w:val="28"/>
          <w:szCs w:val="28"/>
        </w:rPr>
        <w:t>SOS</w:t>
      </w:r>
      <w:r>
        <w:rPr>
          <w:rFonts w:eastAsia="Arial"/>
          <w:b/>
          <w:i/>
          <w:sz w:val="28"/>
          <w:szCs w:val="28"/>
        </w:rPr>
        <w:t xml:space="preserve"> message”</w:t>
      </w:r>
      <w:r w:rsidR="00E308EA" w:rsidRPr="00895A32">
        <w:rPr>
          <w:rFonts w:eastAsia="Arial"/>
          <w:sz w:val="28"/>
          <w:szCs w:val="28"/>
        </w:rPr>
        <w:t xml:space="preserve"> </w:t>
      </w:r>
      <w:r w:rsidR="00E308EA">
        <w:rPr>
          <w:rFonts w:eastAsia="Arial"/>
          <w:sz w:val="28"/>
          <w:szCs w:val="28"/>
        </w:rPr>
        <w:t xml:space="preserve">marked as a </w:t>
      </w:r>
      <w:r w:rsidR="00E308EA" w:rsidRPr="00895A32">
        <w:rPr>
          <w:rFonts w:eastAsia="Arial"/>
          <w:sz w:val="28"/>
          <w:szCs w:val="28"/>
        </w:rPr>
        <w:t xml:space="preserve">red cross </w:t>
      </w:r>
      <w:r w:rsidR="00E308EA">
        <w:rPr>
          <w:rFonts w:eastAsia="Arial"/>
          <w:sz w:val="28"/>
          <w:szCs w:val="28"/>
        </w:rPr>
        <w:t xml:space="preserve">that </w:t>
      </w:r>
      <w:r w:rsidR="00E308EA" w:rsidRPr="00895A32">
        <w:rPr>
          <w:rFonts w:eastAsia="Arial"/>
          <w:sz w:val="28"/>
          <w:szCs w:val="28"/>
        </w:rPr>
        <w:t>indicat</w:t>
      </w:r>
      <w:r w:rsidR="00E308EA">
        <w:rPr>
          <w:rFonts w:eastAsia="Arial"/>
          <w:sz w:val="28"/>
          <w:szCs w:val="28"/>
        </w:rPr>
        <w:t>es</w:t>
      </w:r>
      <w:r w:rsidR="00E308EA" w:rsidRPr="00895A32">
        <w:rPr>
          <w:rFonts w:eastAsia="Arial"/>
          <w:sz w:val="28"/>
          <w:szCs w:val="28"/>
        </w:rPr>
        <w:t xml:space="preserve"> the time of </w:t>
      </w:r>
      <w:r>
        <w:rPr>
          <w:rFonts w:eastAsia="Arial"/>
          <w:sz w:val="28"/>
          <w:szCs w:val="28"/>
        </w:rPr>
        <w:t>the SOS message acceptance</w:t>
      </w:r>
      <w:r w:rsidR="00E308EA">
        <w:rPr>
          <w:rFonts w:eastAsia="Arial"/>
          <w:sz w:val="28"/>
          <w:szCs w:val="28"/>
        </w:rPr>
        <w:t xml:space="preserve"> </w:t>
      </w:r>
      <w:r>
        <w:rPr>
          <w:rFonts w:eastAsia="Arial"/>
          <w:sz w:val="28"/>
          <w:szCs w:val="28"/>
        </w:rPr>
        <w:t>(Fig. 2.3.2.5.).</w:t>
      </w:r>
    </w:p>
    <w:p w14:paraId="39A00371" w14:textId="23A85B23" w:rsidR="00895103" w:rsidRDefault="00895103" w:rsidP="00895103">
      <w:pPr>
        <w:spacing w:line="360" w:lineRule="auto"/>
        <w:jc w:val="both"/>
        <w:rPr>
          <w:rFonts w:eastAsia="Arial"/>
          <w:sz w:val="28"/>
          <w:szCs w:val="28"/>
        </w:rPr>
      </w:pPr>
      <w:r>
        <w:rPr>
          <w:rFonts w:eastAsia="Arial"/>
          <w:noProof/>
          <w:sz w:val="28"/>
          <w:szCs w:val="28"/>
          <w:lang w:val="ru-RU" w:eastAsia="ru-RU"/>
        </w:rPr>
        <w:drawing>
          <wp:inline distT="0" distB="0" distL="0" distR="0" wp14:anchorId="0AD1BA10" wp14:editId="62376004">
            <wp:extent cx="5896610" cy="1197010"/>
            <wp:effectExtent l="0" t="0" r="889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17749" cy="1201301"/>
                    </a:xfrm>
                    <a:prstGeom prst="rect">
                      <a:avLst/>
                    </a:prstGeom>
                    <a:noFill/>
                  </pic:spPr>
                </pic:pic>
              </a:graphicData>
            </a:graphic>
          </wp:inline>
        </w:drawing>
      </w:r>
    </w:p>
    <w:p w14:paraId="001D828F" w14:textId="116A87DB" w:rsidR="00895103" w:rsidRPr="00895A32" w:rsidRDefault="00895103" w:rsidP="00895103">
      <w:pPr>
        <w:spacing w:line="360" w:lineRule="auto"/>
        <w:jc w:val="center"/>
        <w:rPr>
          <w:sz w:val="28"/>
          <w:szCs w:val="28"/>
        </w:rPr>
      </w:pPr>
      <w:r>
        <w:rPr>
          <w:rFonts w:eastAsia="Arial"/>
          <w:sz w:val="28"/>
          <w:szCs w:val="28"/>
        </w:rPr>
        <w:t>Figure 2.3.2.5.</w:t>
      </w:r>
      <w:r w:rsidRPr="00AA7116">
        <w:rPr>
          <w:rFonts w:eastAsia="Arial"/>
          <w:sz w:val="28"/>
          <w:szCs w:val="28"/>
        </w:rPr>
        <w:t xml:space="preserve"> –</w:t>
      </w:r>
      <w:r>
        <w:rPr>
          <w:rFonts w:eastAsia="Arial"/>
          <w:sz w:val="28"/>
          <w:szCs w:val="28"/>
        </w:rPr>
        <w:t xml:space="preserve"> SOS message</w:t>
      </w:r>
    </w:p>
    <w:p w14:paraId="43315B96" w14:textId="34187A96" w:rsidR="00E308EA" w:rsidRDefault="00895103" w:rsidP="00895103">
      <w:pPr>
        <w:spacing w:line="360" w:lineRule="auto"/>
        <w:ind w:firstLine="709"/>
        <w:jc w:val="both"/>
        <w:rPr>
          <w:rFonts w:eastAsia="Arial"/>
          <w:sz w:val="28"/>
          <w:szCs w:val="28"/>
        </w:rPr>
      </w:pPr>
      <w:r>
        <w:rPr>
          <w:rFonts w:eastAsia="Arial"/>
          <w:sz w:val="28"/>
          <w:szCs w:val="28"/>
        </w:rPr>
        <w:t>As I have mentioned before it is obligatory to point out any report. In conclusion flight has typical view on the cartographic map: departure, PIC report</w:t>
      </w:r>
      <w:r w:rsidR="00D70CA4">
        <w:rPr>
          <w:rFonts w:eastAsia="Arial"/>
          <w:sz w:val="28"/>
          <w:szCs w:val="28"/>
        </w:rPr>
        <w:t>s</w:t>
      </w:r>
      <w:r>
        <w:rPr>
          <w:rFonts w:eastAsia="Arial"/>
          <w:sz w:val="28"/>
          <w:szCs w:val="28"/>
        </w:rPr>
        <w:t>, coordination, landing (Fig. 2.3.2.6.).</w:t>
      </w:r>
    </w:p>
    <w:p w14:paraId="579365BA" w14:textId="3FCC58D9" w:rsidR="00E308EA" w:rsidRDefault="009B1800" w:rsidP="00895103">
      <w:pPr>
        <w:spacing w:line="360" w:lineRule="auto"/>
        <w:jc w:val="center"/>
        <w:rPr>
          <w:rFonts w:eastAsia="Arial"/>
          <w:sz w:val="28"/>
          <w:szCs w:val="28"/>
        </w:rPr>
      </w:pPr>
      <w:r>
        <w:rPr>
          <w:noProof/>
          <w:lang w:val="ru-RU" w:eastAsia="ru-RU"/>
        </w:rPr>
        <w:drawing>
          <wp:inline distT="0" distB="0" distL="0" distR="0" wp14:anchorId="08CA51A6" wp14:editId="54AB0C78">
            <wp:extent cx="5972175" cy="41719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72175" cy="4171950"/>
                    </a:xfrm>
                    <a:prstGeom prst="rect">
                      <a:avLst/>
                    </a:prstGeom>
                  </pic:spPr>
                </pic:pic>
              </a:graphicData>
            </a:graphic>
          </wp:inline>
        </w:drawing>
      </w:r>
      <w:r w:rsidRPr="002657A2">
        <w:rPr>
          <w:rFonts w:eastAsia="Arial"/>
          <w:noProof/>
          <w:sz w:val="28"/>
          <w:szCs w:val="28"/>
          <w:lang w:eastAsia="ru-RU"/>
        </w:rPr>
        <w:t xml:space="preserve"> </w:t>
      </w:r>
    </w:p>
    <w:p w14:paraId="77C720DA" w14:textId="49BE02C2" w:rsidR="00895103" w:rsidRPr="00895A32" w:rsidRDefault="00895103" w:rsidP="00895103">
      <w:pPr>
        <w:spacing w:line="360" w:lineRule="auto"/>
        <w:jc w:val="center"/>
        <w:rPr>
          <w:sz w:val="28"/>
          <w:szCs w:val="28"/>
        </w:rPr>
      </w:pPr>
      <w:r>
        <w:rPr>
          <w:rFonts w:eastAsia="Arial"/>
          <w:sz w:val="28"/>
          <w:szCs w:val="28"/>
        </w:rPr>
        <w:t>Figure 2.3.2.6.</w:t>
      </w:r>
      <w:r w:rsidRPr="00AA7116">
        <w:rPr>
          <w:rFonts w:eastAsia="Arial"/>
          <w:sz w:val="28"/>
          <w:szCs w:val="28"/>
        </w:rPr>
        <w:t xml:space="preserve"> –</w:t>
      </w:r>
      <w:r>
        <w:rPr>
          <w:rFonts w:eastAsia="Arial"/>
          <w:sz w:val="28"/>
          <w:szCs w:val="28"/>
        </w:rPr>
        <w:t xml:space="preserve"> Cartographic view of flight</w:t>
      </w:r>
    </w:p>
    <w:p w14:paraId="4CB28169" w14:textId="77777777" w:rsidR="00E308EA" w:rsidRPr="00895A32" w:rsidRDefault="00E308EA" w:rsidP="00E308EA">
      <w:pPr>
        <w:spacing w:line="360" w:lineRule="auto"/>
        <w:jc w:val="both"/>
        <w:rPr>
          <w:rFonts w:eastAsia="Arial"/>
          <w:sz w:val="28"/>
          <w:szCs w:val="28"/>
        </w:rPr>
      </w:pPr>
    </w:p>
    <w:p w14:paraId="03522EEC" w14:textId="77777777" w:rsidR="00B362D6" w:rsidRDefault="00B362D6" w:rsidP="002936FB">
      <w:pPr>
        <w:spacing w:after="120" w:line="360" w:lineRule="auto"/>
        <w:ind w:firstLine="709"/>
        <w:jc w:val="center"/>
        <w:rPr>
          <w:b/>
          <w:sz w:val="28"/>
        </w:rPr>
      </w:pPr>
    </w:p>
    <w:p w14:paraId="3884692C" w14:textId="77777777" w:rsidR="00B362D6" w:rsidRDefault="00B362D6" w:rsidP="002936FB">
      <w:pPr>
        <w:spacing w:after="120" w:line="360" w:lineRule="auto"/>
        <w:ind w:firstLine="709"/>
        <w:jc w:val="center"/>
        <w:rPr>
          <w:b/>
          <w:sz w:val="28"/>
        </w:rPr>
      </w:pPr>
    </w:p>
    <w:p w14:paraId="520A3B0D" w14:textId="77777777" w:rsidR="002F6AF4" w:rsidRDefault="002F6AF4" w:rsidP="00005118">
      <w:pPr>
        <w:spacing w:after="120" w:line="360" w:lineRule="auto"/>
        <w:rPr>
          <w:b/>
          <w:sz w:val="28"/>
        </w:rPr>
      </w:pPr>
    </w:p>
    <w:p w14:paraId="063BBC7B" w14:textId="24D063EB" w:rsidR="005906EE" w:rsidRDefault="0023611A" w:rsidP="00ED56D8">
      <w:pPr>
        <w:spacing w:after="120" w:line="360" w:lineRule="auto"/>
        <w:jc w:val="center"/>
        <w:rPr>
          <w:b/>
          <w:sz w:val="28"/>
        </w:rPr>
      </w:pPr>
      <w:r w:rsidRPr="00911E57">
        <w:rPr>
          <w:b/>
          <w:sz w:val="28"/>
        </w:rPr>
        <w:lastRenderedPageBreak/>
        <w:t>CHAPTER 3</w:t>
      </w:r>
    </w:p>
    <w:p w14:paraId="5F48037A" w14:textId="208E6F91" w:rsidR="0023611A" w:rsidRPr="00005118" w:rsidRDefault="00ED56D8" w:rsidP="00ED56D8">
      <w:pPr>
        <w:spacing w:after="120" w:line="360" w:lineRule="auto"/>
        <w:jc w:val="center"/>
        <w:rPr>
          <w:b/>
          <w:sz w:val="32"/>
          <w:szCs w:val="28"/>
        </w:rPr>
      </w:pPr>
      <w:r>
        <w:rPr>
          <w:b/>
          <w:sz w:val="28"/>
        </w:rPr>
        <w:t>ANALYSIS OF FIS CONTROLLER</w:t>
      </w:r>
      <w:r w:rsidRPr="00ED56D8">
        <w:rPr>
          <w:b/>
          <w:sz w:val="28"/>
        </w:rPr>
        <w:t xml:space="preserve"> </w:t>
      </w:r>
      <w:r>
        <w:rPr>
          <w:b/>
          <w:sz w:val="28"/>
        </w:rPr>
        <w:t xml:space="preserve">TRAINING </w:t>
      </w:r>
      <w:r w:rsidR="00005118">
        <w:rPr>
          <w:b/>
          <w:sz w:val="28"/>
        </w:rPr>
        <w:t xml:space="preserve">AND </w:t>
      </w:r>
      <w:r w:rsidR="00E91CD4">
        <w:rPr>
          <w:b/>
          <w:sz w:val="28"/>
        </w:rPr>
        <w:t>CREATION</w:t>
      </w:r>
      <w:r w:rsidR="00005118">
        <w:rPr>
          <w:b/>
          <w:sz w:val="28"/>
        </w:rPr>
        <w:t xml:space="preserve"> OF STANDARD PHRASEOLOGY </w:t>
      </w:r>
    </w:p>
    <w:p w14:paraId="4F9F3C57" w14:textId="5C885C14" w:rsidR="00546C30" w:rsidRPr="00546C30" w:rsidRDefault="00215EC2" w:rsidP="002936FB">
      <w:pPr>
        <w:spacing w:after="120" w:line="360" w:lineRule="auto"/>
        <w:ind w:firstLine="709"/>
        <w:jc w:val="both"/>
        <w:rPr>
          <w:b/>
          <w:sz w:val="28"/>
          <w:szCs w:val="28"/>
        </w:rPr>
      </w:pPr>
      <w:r w:rsidRPr="00546C30">
        <w:rPr>
          <w:b/>
          <w:sz w:val="28"/>
          <w:szCs w:val="28"/>
        </w:rPr>
        <w:t>3.1</w:t>
      </w:r>
      <w:r w:rsidR="00562BF7">
        <w:rPr>
          <w:b/>
          <w:sz w:val="28"/>
          <w:szCs w:val="28"/>
        </w:rPr>
        <w:t>.</w:t>
      </w:r>
      <w:r w:rsidRPr="00546C30">
        <w:rPr>
          <w:b/>
          <w:sz w:val="28"/>
          <w:szCs w:val="28"/>
        </w:rPr>
        <w:t xml:space="preserve"> </w:t>
      </w:r>
      <w:r w:rsidR="00E91CD4">
        <w:rPr>
          <w:b/>
          <w:sz w:val="28"/>
          <w:szCs w:val="28"/>
        </w:rPr>
        <w:t>Analysis of i</w:t>
      </w:r>
      <w:r w:rsidR="00546C30" w:rsidRPr="00546C30">
        <w:rPr>
          <w:b/>
          <w:sz w:val="28"/>
          <w:szCs w:val="28"/>
        </w:rPr>
        <w:t>n</w:t>
      </w:r>
      <w:r w:rsidR="00ED56D8">
        <w:rPr>
          <w:b/>
          <w:sz w:val="28"/>
          <w:szCs w:val="28"/>
        </w:rPr>
        <w:t>itial training</w:t>
      </w:r>
    </w:p>
    <w:p w14:paraId="687E2742" w14:textId="56B68CBE" w:rsidR="00BD2BFD" w:rsidRPr="00BD2BFD" w:rsidRDefault="00BD2BFD" w:rsidP="00BD2BFD">
      <w:pPr>
        <w:spacing w:line="360" w:lineRule="auto"/>
        <w:ind w:firstLine="709"/>
        <w:jc w:val="both"/>
        <w:rPr>
          <w:sz w:val="28"/>
          <w:szCs w:val="28"/>
        </w:rPr>
      </w:pPr>
      <w:r w:rsidRPr="00BD2BFD">
        <w:rPr>
          <w:sz w:val="28"/>
          <w:szCs w:val="28"/>
        </w:rPr>
        <w:t xml:space="preserve">The initial internship of the </w:t>
      </w:r>
      <w:r w:rsidR="00D76DAD">
        <w:rPr>
          <w:sz w:val="28"/>
          <w:szCs w:val="28"/>
        </w:rPr>
        <w:t>FIS controller</w:t>
      </w:r>
      <w:r w:rsidRPr="00BD2BFD">
        <w:rPr>
          <w:sz w:val="28"/>
          <w:szCs w:val="28"/>
        </w:rPr>
        <w:t xml:space="preserve"> is carried out at the workplace of the flight information center. The duration of the internship is one month. At the first stage, the main task is to study the work instructions of the </w:t>
      </w:r>
      <w:r w:rsidR="00D76DAD">
        <w:rPr>
          <w:sz w:val="28"/>
          <w:szCs w:val="28"/>
        </w:rPr>
        <w:t>FIS controller</w:t>
      </w:r>
      <w:r w:rsidRPr="00BD2BFD">
        <w:rPr>
          <w:sz w:val="28"/>
          <w:szCs w:val="28"/>
        </w:rPr>
        <w:t xml:space="preserve">, the goals and responsibilities of this sector. After this, the trainee begins to study the geographical characteristics of the flight information </w:t>
      </w:r>
      <w:r w:rsidR="00D76DAD">
        <w:rPr>
          <w:sz w:val="28"/>
          <w:szCs w:val="28"/>
        </w:rPr>
        <w:t>region</w:t>
      </w:r>
      <w:r w:rsidRPr="00BD2BFD">
        <w:rPr>
          <w:sz w:val="28"/>
          <w:szCs w:val="28"/>
        </w:rPr>
        <w:t xml:space="preserve">. The main geographical points of transferring the aircraft to other ATC units are also </w:t>
      </w:r>
      <w:r w:rsidR="00D76DAD">
        <w:rPr>
          <w:sz w:val="28"/>
          <w:szCs w:val="28"/>
        </w:rPr>
        <w:t>must being</w:t>
      </w:r>
      <w:r w:rsidRPr="00BD2BFD">
        <w:rPr>
          <w:sz w:val="28"/>
          <w:szCs w:val="28"/>
        </w:rPr>
        <w:t xml:space="preserve"> studied. You need to know the procedures for transferring an aircraft to </w:t>
      </w:r>
      <w:r w:rsidR="00D76DAD">
        <w:rPr>
          <w:sz w:val="28"/>
          <w:szCs w:val="28"/>
        </w:rPr>
        <w:t>other countries</w:t>
      </w:r>
      <w:r w:rsidRPr="00BD2BFD">
        <w:rPr>
          <w:sz w:val="28"/>
          <w:szCs w:val="28"/>
        </w:rPr>
        <w:t xml:space="preserve">. The trainee should be able to read out </w:t>
      </w:r>
      <w:r w:rsidR="00D76DAD">
        <w:rPr>
          <w:sz w:val="28"/>
          <w:szCs w:val="28"/>
        </w:rPr>
        <w:t xml:space="preserve">correctly </w:t>
      </w:r>
      <w:r w:rsidRPr="00BD2BFD">
        <w:rPr>
          <w:sz w:val="28"/>
          <w:szCs w:val="28"/>
        </w:rPr>
        <w:t xml:space="preserve">any weather reports. You need to know the information from the aviation rules, the rules of flight in </w:t>
      </w:r>
      <w:r w:rsidR="00D76DAD">
        <w:rPr>
          <w:sz w:val="28"/>
          <w:szCs w:val="28"/>
        </w:rPr>
        <w:t>uncontrolled</w:t>
      </w:r>
      <w:r w:rsidRPr="00BD2BFD">
        <w:rPr>
          <w:sz w:val="28"/>
          <w:szCs w:val="28"/>
        </w:rPr>
        <w:t xml:space="preserve"> airspace that is relevant to flight information services. You also need to </w:t>
      </w:r>
      <w:r w:rsidR="00D76DAD">
        <w:rPr>
          <w:sz w:val="28"/>
          <w:szCs w:val="28"/>
        </w:rPr>
        <w:t>know flight plan form</w:t>
      </w:r>
      <w:r w:rsidRPr="00BD2BFD">
        <w:rPr>
          <w:sz w:val="28"/>
          <w:szCs w:val="28"/>
        </w:rPr>
        <w:t>.</w:t>
      </w:r>
    </w:p>
    <w:p w14:paraId="1D2B7F5F" w14:textId="490ECADB" w:rsidR="00BD2BFD" w:rsidRPr="00BD2BFD" w:rsidRDefault="00BD2BFD" w:rsidP="00D76DAD">
      <w:pPr>
        <w:spacing w:line="360" w:lineRule="auto"/>
        <w:ind w:firstLine="709"/>
        <w:jc w:val="both"/>
        <w:rPr>
          <w:sz w:val="28"/>
          <w:szCs w:val="28"/>
        </w:rPr>
      </w:pPr>
      <w:r w:rsidRPr="00BD2BFD">
        <w:rPr>
          <w:sz w:val="28"/>
          <w:szCs w:val="28"/>
        </w:rPr>
        <w:t xml:space="preserve">The intern starts practicing at the workplace with a fixed instructor after completing the theoretical complex. The automated system is designed for fast and efficient operation in the flight information </w:t>
      </w:r>
      <w:r w:rsidR="00D76DAD">
        <w:rPr>
          <w:sz w:val="28"/>
          <w:szCs w:val="28"/>
        </w:rPr>
        <w:t>region</w:t>
      </w:r>
      <w:r w:rsidRPr="00BD2BFD">
        <w:rPr>
          <w:sz w:val="28"/>
          <w:szCs w:val="28"/>
        </w:rPr>
        <w:t>. The trainee must k</w:t>
      </w:r>
      <w:r w:rsidR="00D76DAD">
        <w:rPr>
          <w:sz w:val="28"/>
          <w:szCs w:val="28"/>
        </w:rPr>
        <w:t>now how to use this system. User manual is available to learn automated system.</w:t>
      </w:r>
    </w:p>
    <w:p w14:paraId="39CF3507" w14:textId="5EFB0A74" w:rsidR="00BD2BFD" w:rsidRPr="00A6147B" w:rsidRDefault="00D76DAD" w:rsidP="00D76DAD">
      <w:pPr>
        <w:spacing w:line="360" w:lineRule="auto"/>
        <w:ind w:firstLine="709"/>
        <w:jc w:val="both"/>
        <w:rPr>
          <w:sz w:val="28"/>
          <w:szCs w:val="28"/>
        </w:rPr>
      </w:pPr>
      <w:r>
        <w:rPr>
          <w:sz w:val="28"/>
          <w:szCs w:val="28"/>
        </w:rPr>
        <w:t>Then</w:t>
      </w:r>
      <w:r w:rsidR="00BD2BFD" w:rsidRPr="00BD2BFD">
        <w:rPr>
          <w:sz w:val="28"/>
          <w:szCs w:val="28"/>
        </w:rPr>
        <w:t xml:space="preserve"> the mai</w:t>
      </w:r>
      <w:r>
        <w:rPr>
          <w:sz w:val="28"/>
          <w:szCs w:val="28"/>
        </w:rPr>
        <w:t>n task is to use the theory while</w:t>
      </w:r>
      <w:r w:rsidR="00BD2BFD" w:rsidRPr="00BD2BFD">
        <w:rPr>
          <w:sz w:val="28"/>
          <w:szCs w:val="28"/>
        </w:rPr>
        <w:t xml:space="preserve"> interacting with </w:t>
      </w:r>
      <w:r>
        <w:rPr>
          <w:sz w:val="28"/>
          <w:szCs w:val="28"/>
        </w:rPr>
        <w:t>air</w:t>
      </w:r>
      <w:r w:rsidR="00BD2BFD" w:rsidRPr="00BD2BFD">
        <w:rPr>
          <w:sz w:val="28"/>
          <w:szCs w:val="28"/>
        </w:rPr>
        <w:t>crews. The interaction between the</w:t>
      </w:r>
      <w:r>
        <w:rPr>
          <w:sz w:val="28"/>
          <w:szCs w:val="28"/>
        </w:rPr>
        <w:t xml:space="preserve"> air traffic controller</w:t>
      </w:r>
      <w:r w:rsidR="00BD2BFD" w:rsidRPr="00BD2BFD">
        <w:rPr>
          <w:sz w:val="28"/>
          <w:szCs w:val="28"/>
        </w:rPr>
        <w:t xml:space="preserve"> and the pilot is radio communication, which is conducted using standard phraseology. </w:t>
      </w:r>
      <w:r>
        <w:rPr>
          <w:sz w:val="28"/>
          <w:szCs w:val="28"/>
        </w:rPr>
        <w:t>T</w:t>
      </w:r>
      <w:r w:rsidR="00BD2BFD" w:rsidRPr="00BD2BFD">
        <w:rPr>
          <w:sz w:val="28"/>
          <w:szCs w:val="28"/>
        </w:rPr>
        <w:t>here is no document that describ</w:t>
      </w:r>
      <w:r>
        <w:rPr>
          <w:sz w:val="28"/>
          <w:szCs w:val="28"/>
        </w:rPr>
        <w:t xml:space="preserve">es the standards of phraseology for flight information service. </w:t>
      </w:r>
      <w:r w:rsidR="00BD2BFD" w:rsidRPr="00BD2BFD">
        <w:rPr>
          <w:sz w:val="28"/>
          <w:szCs w:val="28"/>
        </w:rPr>
        <w:t xml:space="preserve">At all stages of the internship, it is possible to rely on documents and rules, but not at the first contact with the crew. Training consists of repeating instructor </w:t>
      </w:r>
      <w:r>
        <w:rPr>
          <w:sz w:val="28"/>
          <w:szCs w:val="28"/>
        </w:rPr>
        <w:t>phrases to aircrew</w:t>
      </w:r>
      <w:r w:rsidR="00BD2BFD" w:rsidRPr="00BD2BFD">
        <w:rPr>
          <w:sz w:val="28"/>
          <w:szCs w:val="28"/>
        </w:rPr>
        <w:t>.</w:t>
      </w:r>
      <w:r>
        <w:rPr>
          <w:sz w:val="28"/>
          <w:szCs w:val="28"/>
        </w:rPr>
        <w:t xml:space="preserve"> It is hard to practice because a lot of different situations are </w:t>
      </w:r>
      <w:proofErr w:type="spellStart"/>
      <w:r>
        <w:rPr>
          <w:sz w:val="28"/>
          <w:szCs w:val="28"/>
        </w:rPr>
        <w:t>happenes</w:t>
      </w:r>
      <w:proofErr w:type="spellEnd"/>
      <w:r>
        <w:rPr>
          <w:sz w:val="28"/>
          <w:szCs w:val="28"/>
        </w:rPr>
        <w:t>.</w:t>
      </w:r>
      <w:r w:rsidR="00BD2BFD" w:rsidRPr="00BD2BFD">
        <w:rPr>
          <w:sz w:val="28"/>
          <w:szCs w:val="28"/>
        </w:rPr>
        <w:t xml:space="preserve"> </w:t>
      </w:r>
      <w:r>
        <w:rPr>
          <w:sz w:val="28"/>
          <w:szCs w:val="28"/>
        </w:rPr>
        <w:t xml:space="preserve">You don’t know how to answer correctly </w:t>
      </w:r>
      <w:r w:rsidRPr="00D76DAD">
        <w:rPr>
          <w:sz w:val="28"/>
          <w:szCs w:val="28"/>
        </w:rPr>
        <w:t>if you have not participated in a similar situation before</w:t>
      </w:r>
      <w:r>
        <w:rPr>
          <w:sz w:val="28"/>
          <w:szCs w:val="28"/>
        </w:rPr>
        <w:t xml:space="preserve">. </w:t>
      </w:r>
      <w:r w:rsidR="00BD2BFD" w:rsidRPr="00BD2BFD">
        <w:rPr>
          <w:sz w:val="28"/>
          <w:szCs w:val="28"/>
        </w:rPr>
        <w:t xml:space="preserve">At the same time, many pilots also make mistakes during radio communications in the area of </w:t>
      </w:r>
      <w:r>
        <w:rPr>
          <w:sz w:val="28"/>
          <w:szCs w:val="28"/>
        </w:rPr>
        <w:t xml:space="preserve">flight information </w:t>
      </w:r>
      <w:r w:rsidR="00A6147B" w:rsidRPr="00A6147B">
        <w:rPr>
          <w:sz w:val="28"/>
          <w:szCs w:val="28"/>
        </w:rPr>
        <w:t>region.</w:t>
      </w:r>
    </w:p>
    <w:p w14:paraId="40EE03FE" w14:textId="697C5C7E" w:rsidR="00562BF7" w:rsidRDefault="00BD2BFD" w:rsidP="00A6147B">
      <w:pPr>
        <w:spacing w:line="360" w:lineRule="auto"/>
        <w:ind w:firstLine="709"/>
        <w:jc w:val="both"/>
        <w:rPr>
          <w:sz w:val="28"/>
          <w:szCs w:val="28"/>
        </w:rPr>
      </w:pPr>
      <w:r w:rsidRPr="00BD2BFD">
        <w:rPr>
          <w:sz w:val="28"/>
          <w:szCs w:val="28"/>
        </w:rPr>
        <w:lastRenderedPageBreak/>
        <w:t>The trainee can fully and independently begin to work after the successful completion of control tests and excellent indicators of radio exchange</w:t>
      </w:r>
    </w:p>
    <w:p w14:paraId="77DAA939" w14:textId="77777777" w:rsidR="00562BF7" w:rsidRDefault="00562BF7" w:rsidP="00562BF7">
      <w:pPr>
        <w:spacing w:line="360" w:lineRule="auto"/>
        <w:jc w:val="both"/>
        <w:rPr>
          <w:sz w:val="28"/>
          <w:szCs w:val="28"/>
        </w:rPr>
      </w:pPr>
    </w:p>
    <w:p w14:paraId="2AAD7E04" w14:textId="3968927D" w:rsidR="00562BF7" w:rsidRPr="00ED56D8" w:rsidRDefault="00562BF7" w:rsidP="00562BF7">
      <w:pPr>
        <w:pStyle w:val="a3"/>
        <w:spacing w:after="120" w:line="360" w:lineRule="auto"/>
        <w:ind w:left="0" w:firstLine="709"/>
        <w:jc w:val="both"/>
        <w:rPr>
          <w:b/>
          <w:sz w:val="28"/>
          <w:szCs w:val="28"/>
        </w:rPr>
      </w:pPr>
      <w:r>
        <w:rPr>
          <w:b/>
          <w:sz w:val="28"/>
          <w:szCs w:val="28"/>
        </w:rPr>
        <w:t>3.2</w:t>
      </w:r>
      <w:r w:rsidRPr="00562BF7">
        <w:rPr>
          <w:b/>
          <w:sz w:val="28"/>
          <w:szCs w:val="28"/>
        </w:rPr>
        <w:t xml:space="preserve">. </w:t>
      </w:r>
      <w:r w:rsidR="00E91CD4">
        <w:rPr>
          <w:b/>
          <w:sz w:val="28"/>
          <w:szCs w:val="28"/>
        </w:rPr>
        <w:t>Radio communication</w:t>
      </w:r>
      <w:r w:rsidR="00ED56D8">
        <w:rPr>
          <w:b/>
          <w:sz w:val="28"/>
          <w:szCs w:val="28"/>
        </w:rPr>
        <w:t xml:space="preserve"> in FIS</w:t>
      </w:r>
    </w:p>
    <w:p w14:paraId="48594B75" w14:textId="77777777" w:rsidR="00ED56D8" w:rsidRPr="00562BF7" w:rsidRDefault="00ED56D8" w:rsidP="00ED56D8">
      <w:pPr>
        <w:spacing w:line="360" w:lineRule="auto"/>
        <w:ind w:firstLine="709"/>
        <w:jc w:val="both"/>
        <w:rPr>
          <w:sz w:val="28"/>
          <w:szCs w:val="28"/>
        </w:rPr>
      </w:pPr>
      <w:r w:rsidRPr="00562BF7">
        <w:rPr>
          <w:sz w:val="28"/>
          <w:szCs w:val="28"/>
        </w:rPr>
        <w:t>Radio communication in civil aviation is an act of voice interaction, the exchange of professional information between the crew of the aircraft and air traffic control services or other aircraft, which is carried out using high-quality communication channels. The basis of such</w:t>
      </w:r>
      <w:r>
        <w:rPr>
          <w:sz w:val="28"/>
          <w:szCs w:val="28"/>
        </w:rPr>
        <w:t xml:space="preserve"> communication</w:t>
      </w:r>
      <w:r w:rsidRPr="00562BF7">
        <w:rPr>
          <w:sz w:val="28"/>
          <w:szCs w:val="28"/>
        </w:rPr>
        <w:t xml:space="preserve"> set by real circumstances in the air traffic control zone.</w:t>
      </w:r>
    </w:p>
    <w:p w14:paraId="24B09043" w14:textId="77777777" w:rsidR="00ED56D8" w:rsidRPr="00562BF7" w:rsidRDefault="00ED56D8" w:rsidP="00ED56D8">
      <w:pPr>
        <w:spacing w:line="360" w:lineRule="auto"/>
        <w:ind w:firstLine="709"/>
        <w:jc w:val="both"/>
        <w:rPr>
          <w:sz w:val="28"/>
          <w:szCs w:val="28"/>
        </w:rPr>
      </w:pPr>
      <w:r w:rsidRPr="00562BF7">
        <w:rPr>
          <w:sz w:val="28"/>
          <w:szCs w:val="28"/>
        </w:rPr>
        <w:t>Thus, the radio exchange provides the presence of two parties – pilot in command who represents the aircrew of the aircraft, and the ATCO of the interacting air traffic control unit. Between the two communicants, the representative of the air traffic control service is the main one. ATCO controls safe flight of the aircraft by different commands. PIC executes all received commands. As we can see participants differ in their roles.</w:t>
      </w:r>
    </w:p>
    <w:p w14:paraId="249B1C21" w14:textId="77777777" w:rsidR="00ED56D8" w:rsidRPr="00562BF7" w:rsidRDefault="00ED56D8" w:rsidP="00ED56D8">
      <w:pPr>
        <w:spacing w:line="360" w:lineRule="auto"/>
        <w:ind w:firstLine="709"/>
        <w:jc w:val="both"/>
        <w:rPr>
          <w:sz w:val="28"/>
          <w:szCs w:val="28"/>
        </w:rPr>
      </w:pPr>
      <w:r w:rsidRPr="00562BF7">
        <w:rPr>
          <w:sz w:val="28"/>
          <w:szCs w:val="28"/>
        </w:rPr>
        <w:t>Safety in aviation directly depends on the quality of voice interaction between flight crew and air traffic controllers. Significant attention to issues</w:t>
      </w:r>
      <w:r>
        <w:rPr>
          <w:sz w:val="28"/>
          <w:szCs w:val="28"/>
        </w:rPr>
        <w:t xml:space="preserve"> of communication in aviation</w:t>
      </w:r>
      <w:r w:rsidRPr="00562BF7">
        <w:rPr>
          <w:sz w:val="28"/>
          <w:szCs w:val="28"/>
        </w:rPr>
        <w:t xml:space="preserve"> paid not only to scientists but also to world aviation organizations and, primarily, the International Civil Aviation Organization - ICAO.</w:t>
      </w:r>
    </w:p>
    <w:p w14:paraId="14C3B983" w14:textId="13C618D0" w:rsidR="00ED56D8" w:rsidRDefault="00ED56D8" w:rsidP="00ED56D8">
      <w:pPr>
        <w:spacing w:line="360" w:lineRule="auto"/>
        <w:ind w:firstLine="709"/>
        <w:jc w:val="both"/>
        <w:rPr>
          <w:sz w:val="28"/>
          <w:szCs w:val="28"/>
        </w:rPr>
      </w:pPr>
      <w:r w:rsidRPr="00562BF7">
        <w:rPr>
          <w:sz w:val="28"/>
          <w:szCs w:val="28"/>
        </w:rPr>
        <w:t>The air traffic controller is responsible for any command that he has given to the pilot. The controller of FIS cannot take responsibility because aircraft in class G perform flight under Visual Flight Rules. It means that the pilot is responsible for the safety of the flight. FIS</w:t>
      </w:r>
      <w:r>
        <w:rPr>
          <w:sz w:val="28"/>
          <w:szCs w:val="28"/>
        </w:rPr>
        <w:t xml:space="preserve"> is</w:t>
      </w:r>
      <w:r w:rsidRPr="00562BF7">
        <w:rPr>
          <w:sz w:val="28"/>
          <w:szCs w:val="28"/>
        </w:rPr>
        <w:t xml:space="preserve"> designed for such flights in class G. It is important to understand that controller of FIS </w:t>
      </w:r>
      <w:proofErr w:type="spellStart"/>
      <w:r w:rsidRPr="00562BF7">
        <w:rPr>
          <w:sz w:val="28"/>
          <w:szCs w:val="28"/>
        </w:rPr>
        <w:t>can not</w:t>
      </w:r>
      <w:proofErr w:type="spellEnd"/>
      <w:r w:rsidRPr="00562BF7">
        <w:rPr>
          <w:sz w:val="28"/>
          <w:szCs w:val="28"/>
        </w:rPr>
        <w:t xml:space="preserve"> give any command or clearance to PIC – he can just inform and advice.</w:t>
      </w:r>
      <w:r>
        <w:rPr>
          <w:sz w:val="28"/>
          <w:szCs w:val="28"/>
        </w:rPr>
        <w:t xml:space="preserve"> Such informing must be short and understandable for any aircrew. It is obligatory to avoid non-standard phraseology phrases. Using of non-standard phraseology is possible when any alert situation is happened.</w:t>
      </w:r>
    </w:p>
    <w:p w14:paraId="305DA66B" w14:textId="041B17EA" w:rsidR="00ED56D8" w:rsidRDefault="00ED56D8" w:rsidP="00ED56D8">
      <w:pPr>
        <w:spacing w:line="360" w:lineRule="auto"/>
        <w:ind w:firstLine="709"/>
        <w:jc w:val="both"/>
        <w:rPr>
          <w:sz w:val="28"/>
          <w:szCs w:val="28"/>
        </w:rPr>
      </w:pPr>
      <w:r w:rsidRPr="00ED56D8">
        <w:rPr>
          <w:sz w:val="28"/>
          <w:szCs w:val="28"/>
        </w:rPr>
        <w:t xml:space="preserve">According to the work regulations, the main task of the FIS controller is to provide any information that will influence on the flight safety. The flight crew takes </w:t>
      </w:r>
      <w:r w:rsidRPr="00ED56D8">
        <w:rPr>
          <w:sz w:val="28"/>
          <w:szCs w:val="28"/>
        </w:rPr>
        <w:lastRenderedPageBreak/>
        <w:t>full responsibility during the flight. The FIS controller cannot give any permissions to the flight crew, directly affect the flight (change speed, altitude, heading). At the same time, he is obliged to inform about any potential conflict between aircraft, changes in weather conditions, changes in QNH and so on. It is important to adhere to the standard phraseology of radio communication, informing the flight crew about any changes. There is an ICAO Manual of Radiotelephony - Doc 9432 in which you can find the ICAO phraseology that is designed to provide an effective, clear, and unambiguous exchange of information while communicating. This document does not contain any information about standard phraseology of FIS. That is why I propose to create a special phraseology for such controllers.</w:t>
      </w:r>
    </w:p>
    <w:p w14:paraId="4C9788B7" w14:textId="453A9B36" w:rsidR="00A6147B" w:rsidRPr="00ED56D8" w:rsidRDefault="00A6147B" w:rsidP="00A6147B">
      <w:pPr>
        <w:pStyle w:val="a3"/>
        <w:spacing w:after="120" w:line="360" w:lineRule="auto"/>
        <w:ind w:left="0" w:firstLine="709"/>
        <w:jc w:val="both"/>
        <w:rPr>
          <w:b/>
          <w:sz w:val="28"/>
          <w:szCs w:val="28"/>
        </w:rPr>
      </w:pPr>
      <w:r>
        <w:rPr>
          <w:b/>
          <w:sz w:val="28"/>
          <w:szCs w:val="28"/>
        </w:rPr>
        <w:t>3.3</w:t>
      </w:r>
      <w:r w:rsidRPr="00562BF7">
        <w:rPr>
          <w:b/>
          <w:sz w:val="28"/>
          <w:szCs w:val="28"/>
        </w:rPr>
        <w:t xml:space="preserve">. </w:t>
      </w:r>
      <w:r>
        <w:rPr>
          <w:b/>
          <w:sz w:val="28"/>
          <w:szCs w:val="28"/>
        </w:rPr>
        <w:t>Standard</w:t>
      </w:r>
      <w:r w:rsidRPr="00ED56D8">
        <w:rPr>
          <w:b/>
          <w:sz w:val="28"/>
          <w:szCs w:val="28"/>
        </w:rPr>
        <w:t xml:space="preserve"> </w:t>
      </w:r>
      <w:r>
        <w:rPr>
          <w:b/>
          <w:sz w:val="28"/>
          <w:szCs w:val="28"/>
        </w:rPr>
        <w:t>phraseolog</w:t>
      </w:r>
      <w:r w:rsidR="00E91CD4">
        <w:rPr>
          <w:b/>
          <w:sz w:val="28"/>
          <w:szCs w:val="28"/>
        </w:rPr>
        <w:t>y creation and general mistakes</w:t>
      </w:r>
    </w:p>
    <w:p w14:paraId="451DA86B" w14:textId="2F262534" w:rsidR="00A6147B" w:rsidRDefault="00A6147B" w:rsidP="00A6147B">
      <w:pPr>
        <w:spacing w:line="360" w:lineRule="auto"/>
        <w:ind w:firstLine="709"/>
        <w:jc w:val="both"/>
        <w:rPr>
          <w:sz w:val="28"/>
          <w:szCs w:val="28"/>
        </w:rPr>
      </w:pPr>
      <w:r w:rsidRPr="00A6147B">
        <w:rPr>
          <w:sz w:val="28"/>
          <w:szCs w:val="28"/>
        </w:rPr>
        <w:t xml:space="preserve">In </w:t>
      </w:r>
      <w:r>
        <w:rPr>
          <w:sz w:val="28"/>
          <w:szCs w:val="28"/>
        </w:rPr>
        <w:t>this subchapter</w:t>
      </w:r>
      <w:r w:rsidRPr="00A6147B">
        <w:rPr>
          <w:sz w:val="28"/>
          <w:szCs w:val="28"/>
        </w:rPr>
        <w:t xml:space="preserve">, I want to present the phraseology that </w:t>
      </w:r>
      <w:proofErr w:type="gramStart"/>
      <w:r w:rsidRPr="00A6147B">
        <w:rPr>
          <w:sz w:val="28"/>
          <w:szCs w:val="28"/>
        </w:rPr>
        <w:t>is used</w:t>
      </w:r>
      <w:proofErr w:type="gramEnd"/>
      <w:r w:rsidRPr="00A6147B">
        <w:rPr>
          <w:sz w:val="28"/>
          <w:szCs w:val="28"/>
        </w:rPr>
        <w:t xml:space="preserve"> by controllers of FIS. I will also point out common mistakes of controllers and pilots. You can familiarize with the phraseology of radio exchange in Russian. It is possible to use Russian language while communication in case when you will not cross state borders.</w:t>
      </w:r>
    </w:p>
    <w:p w14:paraId="612E63AD" w14:textId="77777777" w:rsidR="00A6147B" w:rsidRDefault="00A6147B" w:rsidP="00A6147B">
      <w:pPr>
        <w:pStyle w:val="a3"/>
        <w:spacing w:line="360" w:lineRule="auto"/>
        <w:ind w:left="709"/>
        <w:jc w:val="both"/>
        <w:rPr>
          <w:i/>
          <w:sz w:val="28"/>
          <w:szCs w:val="28"/>
        </w:rPr>
      </w:pPr>
    </w:p>
    <w:p w14:paraId="650A7853" w14:textId="77777777" w:rsidR="00A6147B" w:rsidRPr="00A6147B" w:rsidRDefault="00A6147B" w:rsidP="00A6147B">
      <w:pPr>
        <w:pStyle w:val="a3"/>
        <w:spacing w:line="360" w:lineRule="auto"/>
        <w:ind w:left="709"/>
        <w:jc w:val="both"/>
        <w:rPr>
          <w:b/>
          <w:i/>
          <w:sz w:val="28"/>
          <w:szCs w:val="28"/>
        </w:rPr>
      </w:pPr>
      <w:r w:rsidRPr="00A6147B">
        <w:rPr>
          <w:b/>
          <w:i/>
          <w:sz w:val="28"/>
          <w:szCs w:val="28"/>
        </w:rPr>
        <w:t>First radio contact</w:t>
      </w:r>
    </w:p>
    <w:p w14:paraId="5DB6F758" w14:textId="77777777" w:rsidR="00A6147B" w:rsidRPr="00A6147B" w:rsidRDefault="00A6147B" w:rsidP="00A6147B">
      <w:pPr>
        <w:pStyle w:val="a3"/>
        <w:spacing w:line="360" w:lineRule="auto"/>
        <w:ind w:left="0"/>
        <w:jc w:val="both"/>
        <w:rPr>
          <w:sz w:val="28"/>
          <w:szCs w:val="28"/>
        </w:rPr>
      </w:pPr>
      <w:r w:rsidRPr="00A6147B">
        <w:rPr>
          <w:sz w:val="28"/>
          <w:szCs w:val="28"/>
        </w:rPr>
        <w:t xml:space="preserve">The controller must listen and copy all information provided by PIC while first contact. PIC calls the call sign of the ATC unit at the entrance to FIR and calls own </w:t>
      </w:r>
      <w:proofErr w:type="spellStart"/>
      <w:r w:rsidRPr="00A6147B">
        <w:rPr>
          <w:sz w:val="28"/>
          <w:szCs w:val="28"/>
        </w:rPr>
        <w:t>callsign</w:t>
      </w:r>
      <w:proofErr w:type="spellEnd"/>
      <w:r w:rsidRPr="00A6147B">
        <w:rPr>
          <w:sz w:val="28"/>
          <w:szCs w:val="28"/>
        </w:rPr>
        <w:t xml:space="preserve">. Then the controller calls the </w:t>
      </w:r>
      <w:proofErr w:type="spellStart"/>
      <w:r w:rsidRPr="00A6147B">
        <w:rPr>
          <w:sz w:val="28"/>
          <w:szCs w:val="28"/>
        </w:rPr>
        <w:t>callsign</w:t>
      </w:r>
      <w:proofErr w:type="spellEnd"/>
      <w:r w:rsidRPr="00A6147B">
        <w:rPr>
          <w:sz w:val="28"/>
          <w:szCs w:val="28"/>
        </w:rPr>
        <w:t xml:space="preserve"> of aircraft and calls </w:t>
      </w:r>
      <w:proofErr w:type="spellStart"/>
      <w:r w:rsidRPr="00A6147B">
        <w:rPr>
          <w:sz w:val="28"/>
          <w:szCs w:val="28"/>
        </w:rPr>
        <w:t>callsign</w:t>
      </w:r>
      <w:proofErr w:type="spellEnd"/>
      <w:r w:rsidRPr="00A6147B">
        <w:rPr>
          <w:sz w:val="28"/>
          <w:szCs w:val="28"/>
        </w:rPr>
        <w:t xml:space="preserve"> of ATC unit: </w:t>
      </w:r>
    </w:p>
    <w:p w14:paraId="666DE4C1" w14:textId="77777777" w:rsidR="00A6147B" w:rsidRDefault="00A6147B" w:rsidP="00A6147B">
      <w:pPr>
        <w:pStyle w:val="a3"/>
        <w:spacing w:line="360" w:lineRule="auto"/>
        <w:ind w:left="709"/>
        <w:jc w:val="both"/>
        <w:rPr>
          <w:b/>
          <w:i/>
          <w:sz w:val="28"/>
          <w:szCs w:val="28"/>
        </w:rPr>
      </w:pPr>
    </w:p>
    <w:p w14:paraId="4F3BDA16" w14:textId="77777777" w:rsidR="00A6147B" w:rsidRPr="00A6147B" w:rsidRDefault="00A6147B" w:rsidP="00A6147B">
      <w:pPr>
        <w:pStyle w:val="a3"/>
        <w:spacing w:line="360" w:lineRule="auto"/>
        <w:ind w:left="709"/>
        <w:jc w:val="both"/>
        <w:rPr>
          <w:i/>
          <w:sz w:val="28"/>
          <w:szCs w:val="28"/>
        </w:rPr>
      </w:pPr>
      <w:r w:rsidRPr="00A6147B">
        <w:rPr>
          <w:b/>
          <w:i/>
          <w:sz w:val="28"/>
          <w:szCs w:val="28"/>
        </w:rPr>
        <w:t>Pilot:</w:t>
      </w:r>
      <w:r w:rsidRPr="00A6147B">
        <w:rPr>
          <w:i/>
          <w:sz w:val="28"/>
          <w:szCs w:val="28"/>
        </w:rPr>
        <w:t xml:space="preserve"> </w:t>
      </w:r>
      <w:proofErr w:type="spellStart"/>
      <w:r w:rsidRPr="00A6147B">
        <w:rPr>
          <w:i/>
          <w:sz w:val="28"/>
          <w:szCs w:val="28"/>
        </w:rPr>
        <w:t>Lviv</w:t>
      </w:r>
      <w:proofErr w:type="spellEnd"/>
      <w:r w:rsidRPr="00A6147B">
        <w:rPr>
          <w:i/>
          <w:sz w:val="28"/>
          <w:szCs w:val="28"/>
        </w:rPr>
        <w:t xml:space="preserve"> Information, </w:t>
      </w:r>
      <w:proofErr w:type="spellStart"/>
      <w:r w:rsidRPr="00A6147B">
        <w:rPr>
          <w:i/>
          <w:sz w:val="28"/>
          <w:szCs w:val="28"/>
        </w:rPr>
        <w:t>Fastair</w:t>
      </w:r>
      <w:proofErr w:type="spellEnd"/>
      <w:r w:rsidRPr="00A6147B">
        <w:rPr>
          <w:i/>
          <w:sz w:val="28"/>
          <w:szCs w:val="28"/>
        </w:rPr>
        <w:t xml:space="preserve"> 345 </w:t>
      </w:r>
    </w:p>
    <w:p w14:paraId="462A6624" w14:textId="77777777" w:rsidR="00A6147B" w:rsidRPr="00A6147B" w:rsidRDefault="00A6147B" w:rsidP="00A6147B">
      <w:pPr>
        <w:pStyle w:val="a3"/>
        <w:spacing w:line="360" w:lineRule="auto"/>
        <w:ind w:left="709"/>
        <w:jc w:val="both"/>
        <w:rPr>
          <w:i/>
          <w:sz w:val="28"/>
          <w:szCs w:val="28"/>
        </w:rPr>
      </w:pPr>
      <w:r w:rsidRPr="00A6147B">
        <w:rPr>
          <w:i/>
          <w:sz w:val="28"/>
          <w:szCs w:val="28"/>
        </w:rPr>
        <w:t>(</w:t>
      </w:r>
      <w:proofErr w:type="spellStart"/>
      <w:r w:rsidRPr="00A6147B">
        <w:rPr>
          <w:i/>
          <w:sz w:val="28"/>
          <w:szCs w:val="28"/>
        </w:rPr>
        <w:t>Пилот</w:t>
      </w:r>
      <w:proofErr w:type="spellEnd"/>
      <w:r w:rsidRPr="00A6147B">
        <w:rPr>
          <w:i/>
          <w:sz w:val="28"/>
          <w:szCs w:val="28"/>
        </w:rPr>
        <w:t xml:space="preserve">: </w:t>
      </w:r>
      <w:proofErr w:type="spellStart"/>
      <w:r w:rsidRPr="00A6147B">
        <w:rPr>
          <w:i/>
          <w:sz w:val="28"/>
          <w:szCs w:val="28"/>
        </w:rPr>
        <w:t>Львов</w:t>
      </w:r>
      <w:proofErr w:type="spellEnd"/>
      <w:r w:rsidRPr="00A6147B">
        <w:rPr>
          <w:i/>
          <w:sz w:val="28"/>
          <w:szCs w:val="28"/>
        </w:rPr>
        <w:t xml:space="preserve"> </w:t>
      </w:r>
      <w:proofErr w:type="spellStart"/>
      <w:r w:rsidRPr="00A6147B">
        <w:rPr>
          <w:i/>
          <w:sz w:val="28"/>
          <w:szCs w:val="28"/>
        </w:rPr>
        <w:t>Информация</w:t>
      </w:r>
      <w:proofErr w:type="spellEnd"/>
      <w:r w:rsidRPr="00A6147B">
        <w:rPr>
          <w:i/>
          <w:sz w:val="28"/>
          <w:szCs w:val="28"/>
        </w:rPr>
        <w:t xml:space="preserve">, </w:t>
      </w:r>
      <w:proofErr w:type="spellStart"/>
      <w:r w:rsidRPr="00A6147B">
        <w:rPr>
          <w:i/>
          <w:sz w:val="28"/>
          <w:szCs w:val="28"/>
        </w:rPr>
        <w:t>Фастэр</w:t>
      </w:r>
      <w:proofErr w:type="spellEnd"/>
      <w:r w:rsidRPr="00A6147B">
        <w:rPr>
          <w:i/>
          <w:sz w:val="28"/>
          <w:szCs w:val="28"/>
        </w:rPr>
        <w:t xml:space="preserve"> 345)</w:t>
      </w:r>
    </w:p>
    <w:p w14:paraId="639D5F59" w14:textId="77777777" w:rsidR="00A6147B" w:rsidRPr="00A6147B" w:rsidRDefault="00A6147B" w:rsidP="00A6147B">
      <w:pPr>
        <w:pStyle w:val="a3"/>
        <w:spacing w:line="360" w:lineRule="auto"/>
        <w:ind w:left="709"/>
        <w:jc w:val="both"/>
        <w:rPr>
          <w:i/>
          <w:sz w:val="28"/>
          <w:szCs w:val="28"/>
        </w:rPr>
      </w:pPr>
      <w:r w:rsidRPr="00A6147B">
        <w:rPr>
          <w:b/>
          <w:i/>
          <w:sz w:val="28"/>
          <w:szCs w:val="28"/>
        </w:rPr>
        <w:t>Controller:</w:t>
      </w:r>
      <w:r w:rsidRPr="00A6147B">
        <w:rPr>
          <w:i/>
          <w:sz w:val="28"/>
          <w:szCs w:val="28"/>
        </w:rPr>
        <w:t xml:space="preserve"> </w:t>
      </w:r>
      <w:proofErr w:type="spellStart"/>
      <w:r w:rsidRPr="00A6147B">
        <w:rPr>
          <w:i/>
          <w:sz w:val="28"/>
          <w:szCs w:val="28"/>
        </w:rPr>
        <w:t>Fastair</w:t>
      </w:r>
      <w:proofErr w:type="spellEnd"/>
      <w:r w:rsidRPr="00A6147B">
        <w:rPr>
          <w:i/>
          <w:sz w:val="28"/>
          <w:szCs w:val="28"/>
        </w:rPr>
        <w:t xml:space="preserve"> 345 </w:t>
      </w:r>
      <w:proofErr w:type="spellStart"/>
      <w:r w:rsidRPr="00A6147B">
        <w:rPr>
          <w:i/>
          <w:sz w:val="28"/>
          <w:szCs w:val="28"/>
        </w:rPr>
        <w:t>Lviv</w:t>
      </w:r>
      <w:proofErr w:type="spellEnd"/>
      <w:r w:rsidRPr="00A6147B">
        <w:rPr>
          <w:i/>
          <w:sz w:val="28"/>
          <w:szCs w:val="28"/>
        </w:rPr>
        <w:t xml:space="preserve"> Information</w:t>
      </w:r>
    </w:p>
    <w:p w14:paraId="275FC53B" w14:textId="77777777" w:rsidR="00A6147B" w:rsidRPr="00A6147B" w:rsidRDefault="00A6147B" w:rsidP="00A6147B">
      <w:pPr>
        <w:pStyle w:val="a3"/>
        <w:spacing w:line="360" w:lineRule="auto"/>
        <w:ind w:left="709"/>
        <w:jc w:val="both"/>
        <w:rPr>
          <w:sz w:val="28"/>
          <w:szCs w:val="28"/>
        </w:rPr>
      </w:pPr>
      <w:r w:rsidRPr="00A6147B">
        <w:rPr>
          <w:i/>
          <w:sz w:val="28"/>
          <w:szCs w:val="28"/>
        </w:rPr>
        <w:t>(</w:t>
      </w:r>
      <w:proofErr w:type="spellStart"/>
      <w:r w:rsidRPr="00A6147B">
        <w:rPr>
          <w:i/>
          <w:sz w:val="28"/>
          <w:szCs w:val="28"/>
        </w:rPr>
        <w:t>Диспетчер</w:t>
      </w:r>
      <w:proofErr w:type="spellEnd"/>
      <w:r w:rsidRPr="00A6147B">
        <w:rPr>
          <w:i/>
          <w:sz w:val="28"/>
          <w:szCs w:val="28"/>
        </w:rPr>
        <w:t xml:space="preserve">: </w:t>
      </w:r>
      <w:proofErr w:type="spellStart"/>
      <w:r w:rsidRPr="00A6147B">
        <w:rPr>
          <w:i/>
          <w:sz w:val="28"/>
          <w:szCs w:val="28"/>
        </w:rPr>
        <w:t>Фастэр</w:t>
      </w:r>
      <w:proofErr w:type="spellEnd"/>
      <w:r w:rsidRPr="00A6147B">
        <w:rPr>
          <w:i/>
          <w:sz w:val="28"/>
          <w:szCs w:val="28"/>
        </w:rPr>
        <w:t xml:space="preserve"> 345, </w:t>
      </w:r>
      <w:proofErr w:type="spellStart"/>
      <w:r w:rsidRPr="00A6147B">
        <w:rPr>
          <w:i/>
          <w:sz w:val="28"/>
          <w:szCs w:val="28"/>
        </w:rPr>
        <w:t>Львов</w:t>
      </w:r>
      <w:proofErr w:type="spellEnd"/>
      <w:r w:rsidRPr="00A6147B">
        <w:rPr>
          <w:i/>
          <w:sz w:val="28"/>
          <w:szCs w:val="28"/>
        </w:rPr>
        <w:t xml:space="preserve"> </w:t>
      </w:r>
      <w:proofErr w:type="spellStart"/>
      <w:r w:rsidRPr="00A6147B">
        <w:rPr>
          <w:i/>
          <w:sz w:val="28"/>
          <w:szCs w:val="28"/>
        </w:rPr>
        <w:t>Информация</w:t>
      </w:r>
      <w:proofErr w:type="spellEnd"/>
      <w:r w:rsidRPr="00A6147B">
        <w:rPr>
          <w:sz w:val="28"/>
          <w:szCs w:val="28"/>
        </w:rPr>
        <w:t>)</w:t>
      </w:r>
    </w:p>
    <w:p w14:paraId="4BB2D12B" w14:textId="77777777" w:rsidR="00A6147B" w:rsidRDefault="00A6147B" w:rsidP="00A6147B">
      <w:pPr>
        <w:pStyle w:val="a3"/>
        <w:spacing w:line="360" w:lineRule="auto"/>
        <w:ind w:left="709"/>
        <w:jc w:val="both"/>
        <w:rPr>
          <w:sz w:val="28"/>
          <w:szCs w:val="28"/>
        </w:rPr>
      </w:pPr>
    </w:p>
    <w:p w14:paraId="260F38FD" w14:textId="77777777" w:rsidR="00A6147B" w:rsidRDefault="00A6147B" w:rsidP="00A6147B">
      <w:pPr>
        <w:pStyle w:val="a3"/>
        <w:spacing w:line="360" w:lineRule="auto"/>
        <w:ind w:left="709"/>
        <w:jc w:val="both"/>
        <w:rPr>
          <w:sz w:val="28"/>
          <w:szCs w:val="28"/>
        </w:rPr>
      </w:pPr>
    </w:p>
    <w:p w14:paraId="3109F7A3" w14:textId="77777777" w:rsidR="00A6147B" w:rsidRDefault="00A6147B" w:rsidP="00A6147B">
      <w:pPr>
        <w:pStyle w:val="a3"/>
        <w:spacing w:line="360" w:lineRule="auto"/>
        <w:ind w:left="709"/>
        <w:jc w:val="both"/>
        <w:rPr>
          <w:sz w:val="28"/>
          <w:szCs w:val="28"/>
        </w:rPr>
      </w:pPr>
    </w:p>
    <w:p w14:paraId="201E317E" w14:textId="77777777" w:rsidR="00A6147B" w:rsidRPr="00A6147B" w:rsidRDefault="00A6147B" w:rsidP="00A6147B">
      <w:pPr>
        <w:pStyle w:val="a3"/>
        <w:spacing w:line="360" w:lineRule="auto"/>
        <w:ind w:left="709"/>
        <w:jc w:val="both"/>
        <w:rPr>
          <w:i/>
          <w:sz w:val="28"/>
          <w:szCs w:val="28"/>
        </w:rPr>
      </w:pPr>
      <w:r w:rsidRPr="00A6147B">
        <w:rPr>
          <w:b/>
          <w:i/>
          <w:sz w:val="28"/>
          <w:szCs w:val="28"/>
        </w:rPr>
        <w:lastRenderedPageBreak/>
        <w:t>P</w:t>
      </w:r>
      <w:r w:rsidRPr="00A6147B">
        <w:rPr>
          <w:i/>
          <w:sz w:val="28"/>
          <w:szCs w:val="28"/>
        </w:rPr>
        <w:t xml:space="preserve">: </w:t>
      </w:r>
      <w:proofErr w:type="spellStart"/>
      <w:r w:rsidRPr="00A6147B">
        <w:rPr>
          <w:i/>
          <w:sz w:val="28"/>
          <w:szCs w:val="28"/>
        </w:rPr>
        <w:t>Lviv</w:t>
      </w:r>
      <w:proofErr w:type="spellEnd"/>
      <w:r w:rsidRPr="00A6147B">
        <w:rPr>
          <w:i/>
          <w:sz w:val="28"/>
          <w:szCs w:val="28"/>
        </w:rPr>
        <w:t xml:space="preserve"> Information, entered your flight information region over point ROLKA, fly to </w:t>
      </w:r>
      <w:proofErr w:type="spellStart"/>
      <w:r w:rsidRPr="00A6147B">
        <w:rPr>
          <w:i/>
          <w:sz w:val="28"/>
          <w:szCs w:val="28"/>
        </w:rPr>
        <w:t>Chernivtsi</w:t>
      </w:r>
      <w:proofErr w:type="spellEnd"/>
      <w:r w:rsidRPr="00A6147B">
        <w:rPr>
          <w:i/>
          <w:sz w:val="28"/>
          <w:szCs w:val="28"/>
        </w:rPr>
        <w:t xml:space="preserve">, QNH 1018, altitude 3000 feet, GAMET on board, </w:t>
      </w:r>
      <w:proofErr w:type="spellStart"/>
      <w:r w:rsidRPr="00A6147B">
        <w:rPr>
          <w:i/>
          <w:sz w:val="28"/>
          <w:szCs w:val="28"/>
        </w:rPr>
        <w:t>Fastair</w:t>
      </w:r>
      <w:proofErr w:type="spellEnd"/>
      <w:r w:rsidRPr="00A6147B">
        <w:rPr>
          <w:i/>
          <w:sz w:val="28"/>
          <w:szCs w:val="28"/>
        </w:rPr>
        <w:t xml:space="preserve"> 345.</w:t>
      </w:r>
    </w:p>
    <w:p w14:paraId="415D6612" w14:textId="77777777" w:rsidR="00A6147B" w:rsidRDefault="00A6147B" w:rsidP="00A6147B">
      <w:pPr>
        <w:pStyle w:val="a3"/>
        <w:spacing w:line="360" w:lineRule="auto"/>
        <w:ind w:left="709"/>
        <w:jc w:val="both"/>
        <w:rPr>
          <w:i/>
          <w:sz w:val="28"/>
          <w:szCs w:val="28"/>
          <w:lang w:val="ru-RU"/>
        </w:rPr>
      </w:pPr>
      <w:r w:rsidRPr="00A6147B">
        <w:rPr>
          <w:i/>
          <w:sz w:val="28"/>
          <w:szCs w:val="28"/>
          <w:lang w:val="ru-RU"/>
        </w:rPr>
        <w:t>(</w:t>
      </w:r>
      <w:r w:rsidRPr="00A6147B">
        <w:rPr>
          <w:b/>
          <w:i/>
          <w:sz w:val="28"/>
          <w:szCs w:val="28"/>
          <w:lang w:val="ru-RU"/>
        </w:rPr>
        <w:t>П</w:t>
      </w:r>
      <w:r w:rsidRPr="00A6147B">
        <w:rPr>
          <w:i/>
          <w:sz w:val="28"/>
          <w:szCs w:val="28"/>
          <w:lang w:val="ru-RU"/>
        </w:rPr>
        <w:t xml:space="preserve">: Львов Информация, вошел в район полётной информации над точкой </w:t>
      </w:r>
      <w:r w:rsidRPr="00A6147B">
        <w:rPr>
          <w:i/>
          <w:sz w:val="28"/>
          <w:szCs w:val="28"/>
        </w:rPr>
        <w:t>ROLKA</w:t>
      </w:r>
      <w:r w:rsidRPr="00A6147B">
        <w:rPr>
          <w:i/>
          <w:sz w:val="28"/>
          <w:szCs w:val="28"/>
          <w:lang w:val="ru-RU"/>
        </w:rPr>
        <w:t xml:space="preserve">, </w:t>
      </w:r>
      <w:r w:rsidRPr="00A6147B">
        <w:rPr>
          <w:i/>
          <w:sz w:val="28"/>
          <w:szCs w:val="28"/>
        </w:rPr>
        <w:t>QNH</w:t>
      </w:r>
      <w:r w:rsidRPr="00A6147B">
        <w:rPr>
          <w:i/>
          <w:sz w:val="28"/>
          <w:szCs w:val="28"/>
          <w:lang w:val="ru-RU"/>
        </w:rPr>
        <w:t xml:space="preserve"> 1018, высота 3000 футов, с прогнозом </w:t>
      </w:r>
      <w:r w:rsidRPr="00A6147B">
        <w:rPr>
          <w:i/>
          <w:sz w:val="28"/>
          <w:szCs w:val="28"/>
        </w:rPr>
        <w:t>GAMET</w:t>
      </w:r>
      <w:r w:rsidRPr="00A6147B">
        <w:rPr>
          <w:i/>
          <w:sz w:val="28"/>
          <w:szCs w:val="28"/>
          <w:lang w:val="ru-RU"/>
        </w:rPr>
        <w:t xml:space="preserve"> ознакомлен, </w:t>
      </w:r>
      <w:proofErr w:type="spellStart"/>
      <w:r w:rsidRPr="00A6147B">
        <w:rPr>
          <w:i/>
          <w:sz w:val="28"/>
          <w:szCs w:val="28"/>
          <w:lang w:val="ru-RU"/>
        </w:rPr>
        <w:t>Фастэр</w:t>
      </w:r>
      <w:proofErr w:type="spellEnd"/>
      <w:r w:rsidRPr="00A6147B">
        <w:rPr>
          <w:i/>
          <w:sz w:val="28"/>
          <w:szCs w:val="28"/>
          <w:lang w:val="ru-RU"/>
        </w:rPr>
        <w:t xml:space="preserve"> 345)</w:t>
      </w:r>
    </w:p>
    <w:p w14:paraId="20EDB754" w14:textId="77777777" w:rsidR="00A6147B" w:rsidRPr="00A6147B" w:rsidRDefault="00A6147B" w:rsidP="00A6147B">
      <w:pPr>
        <w:pStyle w:val="a3"/>
        <w:spacing w:line="360" w:lineRule="auto"/>
        <w:ind w:left="709"/>
        <w:jc w:val="both"/>
        <w:rPr>
          <w:i/>
          <w:sz w:val="28"/>
          <w:szCs w:val="28"/>
          <w:lang w:val="ru-RU"/>
        </w:rPr>
      </w:pPr>
    </w:p>
    <w:p w14:paraId="37219C54" w14:textId="77777777" w:rsidR="00A6147B" w:rsidRPr="00A6147B" w:rsidRDefault="00A6147B" w:rsidP="00A6147B">
      <w:pPr>
        <w:pStyle w:val="a3"/>
        <w:spacing w:line="360" w:lineRule="auto"/>
        <w:ind w:left="709"/>
        <w:jc w:val="both"/>
        <w:rPr>
          <w:i/>
          <w:sz w:val="28"/>
          <w:szCs w:val="28"/>
        </w:rPr>
      </w:pPr>
      <w:r w:rsidRPr="00A6147B">
        <w:rPr>
          <w:b/>
          <w:i/>
          <w:sz w:val="28"/>
          <w:szCs w:val="28"/>
        </w:rPr>
        <w:t>C:</w:t>
      </w:r>
      <w:r w:rsidRPr="00A6147B">
        <w:rPr>
          <w:i/>
          <w:sz w:val="28"/>
          <w:szCs w:val="28"/>
        </w:rPr>
        <w:t xml:space="preserve"> </w:t>
      </w:r>
      <w:proofErr w:type="spellStart"/>
      <w:r w:rsidRPr="00A6147B">
        <w:rPr>
          <w:i/>
          <w:sz w:val="28"/>
          <w:szCs w:val="28"/>
        </w:rPr>
        <w:t>Fastair</w:t>
      </w:r>
      <w:proofErr w:type="spellEnd"/>
      <w:r w:rsidRPr="00A6147B">
        <w:rPr>
          <w:i/>
          <w:sz w:val="28"/>
          <w:szCs w:val="28"/>
        </w:rPr>
        <w:t xml:space="preserve"> 345, information copied, QNH 1015.</w:t>
      </w:r>
    </w:p>
    <w:p w14:paraId="1F77098D" w14:textId="77777777" w:rsidR="00A6147B" w:rsidRDefault="00A6147B" w:rsidP="00A6147B">
      <w:pPr>
        <w:pStyle w:val="a3"/>
        <w:spacing w:line="360" w:lineRule="auto"/>
        <w:ind w:left="709"/>
        <w:jc w:val="both"/>
        <w:rPr>
          <w:i/>
          <w:sz w:val="28"/>
          <w:szCs w:val="28"/>
          <w:lang w:val="ru-RU"/>
        </w:rPr>
      </w:pPr>
      <w:r w:rsidRPr="00A6147B">
        <w:rPr>
          <w:i/>
          <w:sz w:val="28"/>
          <w:szCs w:val="28"/>
          <w:lang w:val="ru-RU"/>
        </w:rPr>
        <w:t>(</w:t>
      </w:r>
      <w:r w:rsidRPr="00A6147B">
        <w:rPr>
          <w:b/>
          <w:i/>
          <w:sz w:val="28"/>
          <w:szCs w:val="28"/>
          <w:lang w:val="ru-RU"/>
        </w:rPr>
        <w:t>Д:</w:t>
      </w:r>
      <w:r w:rsidRPr="00A6147B">
        <w:rPr>
          <w:i/>
          <w:sz w:val="28"/>
          <w:szCs w:val="28"/>
          <w:lang w:val="ru-RU"/>
        </w:rPr>
        <w:t xml:space="preserve"> </w:t>
      </w:r>
      <w:proofErr w:type="spellStart"/>
      <w:r w:rsidRPr="00A6147B">
        <w:rPr>
          <w:i/>
          <w:sz w:val="28"/>
          <w:szCs w:val="28"/>
          <w:lang w:val="ru-RU"/>
        </w:rPr>
        <w:t>Фастэр</w:t>
      </w:r>
      <w:proofErr w:type="spellEnd"/>
      <w:r w:rsidRPr="00A6147B">
        <w:rPr>
          <w:i/>
          <w:sz w:val="28"/>
          <w:szCs w:val="28"/>
          <w:lang w:val="ru-RU"/>
        </w:rPr>
        <w:t xml:space="preserve"> 345 информацию принял, </w:t>
      </w:r>
      <w:r w:rsidRPr="00A6147B">
        <w:rPr>
          <w:i/>
          <w:sz w:val="28"/>
          <w:szCs w:val="28"/>
        </w:rPr>
        <w:t>QNH</w:t>
      </w:r>
      <w:r w:rsidRPr="00A6147B">
        <w:rPr>
          <w:i/>
          <w:sz w:val="28"/>
          <w:szCs w:val="28"/>
          <w:lang w:val="ru-RU"/>
        </w:rPr>
        <w:t xml:space="preserve"> 1015)</w:t>
      </w:r>
    </w:p>
    <w:p w14:paraId="5A9EC49E" w14:textId="77777777" w:rsidR="00A6147B" w:rsidRPr="00A6147B" w:rsidRDefault="00A6147B" w:rsidP="00A6147B">
      <w:pPr>
        <w:pStyle w:val="a3"/>
        <w:spacing w:line="360" w:lineRule="auto"/>
        <w:ind w:left="709"/>
        <w:jc w:val="both"/>
        <w:rPr>
          <w:i/>
          <w:sz w:val="28"/>
          <w:szCs w:val="28"/>
          <w:lang w:val="ru-RU"/>
        </w:rPr>
      </w:pPr>
    </w:p>
    <w:p w14:paraId="34B62131" w14:textId="77777777" w:rsidR="00A6147B" w:rsidRPr="00A6147B" w:rsidRDefault="00A6147B" w:rsidP="00A6147B">
      <w:pPr>
        <w:pStyle w:val="a3"/>
        <w:spacing w:line="360" w:lineRule="auto"/>
        <w:ind w:left="0" w:firstLine="709"/>
        <w:jc w:val="both"/>
        <w:rPr>
          <w:sz w:val="28"/>
          <w:szCs w:val="28"/>
        </w:rPr>
      </w:pPr>
      <w:r w:rsidRPr="00A6147B">
        <w:rPr>
          <w:sz w:val="28"/>
          <w:szCs w:val="28"/>
        </w:rPr>
        <w:t xml:space="preserve">Then PIC calls the correct value of the altimeter setting (QNH). He makes it clear that the value has been changed. Such example is the most common for the first contact between PIC and controller but it can be completely different. The pilot can additionally name the type of aircraft, departure aerodrome, flight route and so on. Do not be surprised that the answer of controller is short. Then controller can </w:t>
      </w:r>
      <w:proofErr w:type="spellStart"/>
      <w:r w:rsidRPr="00A6147B">
        <w:rPr>
          <w:sz w:val="28"/>
          <w:szCs w:val="28"/>
        </w:rPr>
        <w:t>advice</w:t>
      </w:r>
      <w:proofErr w:type="spellEnd"/>
      <w:r w:rsidRPr="00A6147B">
        <w:rPr>
          <w:sz w:val="28"/>
          <w:szCs w:val="28"/>
        </w:rPr>
        <w:t xml:space="preserve"> any useful information about the flight, can ask the estimated time of entrance to other air traffic control zones for transferring the aircraft to other air traffic services units and so on.</w:t>
      </w:r>
    </w:p>
    <w:p w14:paraId="4A242CC4" w14:textId="77777777" w:rsidR="00A6147B" w:rsidRPr="00A6147B" w:rsidRDefault="00A6147B" w:rsidP="00A6147B">
      <w:pPr>
        <w:pStyle w:val="a3"/>
        <w:spacing w:line="360" w:lineRule="auto"/>
        <w:ind w:left="0" w:firstLine="709"/>
        <w:jc w:val="both"/>
        <w:rPr>
          <w:sz w:val="28"/>
          <w:szCs w:val="28"/>
        </w:rPr>
      </w:pPr>
      <w:r w:rsidRPr="00A6147B">
        <w:rPr>
          <w:sz w:val="28"/>
          <w:szCs w:val="28"/>
        </w:rPr>
        <w:t xml:space="preserve">By the way during the first contact pilots make often a common mistake. They use  phrase “…fly under your control...”. This phrase does not make any sense because FIS controller </w:t>
      </w:r>
      <w:proofErr w:type="spellStart"/>
      <w:r w:rsidRPr="00A6147B">
        <w:rPr>
          <w:sz w:val="28"/>
          <w:szCs w:val="28"/>
        </w:rPr>
        <w:t>can not</w:t>
      </w:r>
      <w:proofErr w:type="spellEnd"/>
      <w:r w:rsidRPr="00A6147B">
        <w:rPr>
          <w:sz w:val="28"/>
          <w:szCs w:val="28"/>
        </w:rPr>
        <w:t xml:space="preserve"> control – he can inform. It is clearly to use “…fly under your information…”.</w:t>
      </w:r>
    </w:p>
    <w:p w14:paraId="68D63E7B" w14:textId="77777777" w:rsidR="00A6147B" w:rsidRPr="00A6147B" w:rsidRDefault="00A6147B" w:rsidP="00A6147B">
      <w:pPr>
        <w:pStyle w:val="a3"/>
        <w:spacing w:line="360" w:lineRule="auto"/>
        <w:ind w:left="709"/>
        <w:jc w:val="both"/>
        <w:rPr>
          <w:sz w:val="28"/>
          <w:szCs w:val="28"/>
        </w:rPr>
      </w:pPr>
    </w:p>
    <w:p w14:paraId="7E27E85F" w14:textId="77777777" w:rsidR="00A6147B" w:rsidRPr="00A6147B" w:rsidRDefault="00A6147B" w:rsidP="00A6147B">
      <w:pPr>
        <w:pStyle w:val="a3"/>
        <w:spacing w:line="360" w:lineRule="auto"/>
        <w:ind w:left="709"/>
        <w:jc w:val="both"/>
        <w:rPr>
          <w:b/>
          <w:i/>
          <w:sz w:val="28"/>
          <w:szCs w:val="28"/>
        </w:rPr>
      </w:pPr>
      <w:r w:rsidRPr="00A6147B">
        <w:rPr>
          <w:b/>
          <w:i/>
          <w:sz w:val="28"/>
          <w:szCs w:val="28"/>
        </w:rPr>
        <w:t>QNH and its change.</w:t>
      </w:r>
    </w:p>
    <w:p w14:paraId="5C0A6FBC" w14:textId="453953AD" w:rsidR="00A6147B" w:rsidRPr="00A6147B" w:rsidRDefault="00A6147B" w:rsidP="00A6147B">
      <w:pPr>
        <w:pStyle w:val="a3"/>
        <w:spacing w:line="360" w:lineRule="auto"/>
        <w:ind w:left="0" w:firstLine="709"/>
        <w:jc w:val="both"/>
        <w:rPr>
          <w:sz w:val="28"/>
          <w:szCs w:val="28"/>
        </w:rPr>
      </w:pPr>
      <w:r w:rsidRPr="00A6147B">
        <w:rPr>
          <w:sz w:val="28"/>
          <w:szCs w:val="28"/>
        </w:rPr>
        <w:t>During the first radio contact the FIS controller must make sure that the flight crew has set the correct altimeter value. If the crew did not indicate the value of the altimeter at the first contact</w:t>
      </w:r>
      <w:r>
        <w:rPr>
          <w:sz w:val="28"/>
          <w:szCs w:val="28"/>
        </w:rPr>
        <w:t>,</w:t>
      </w:r>
      <w:r w:rsidRPr="00A6147B">
        <w:rPr>
          <w:sz w:val="28"/>
          <w:szCs w:val="28"/>
        </w:rPr>
        <w:t xml:space="preserve"> the controller is obliged to inform about the current value. If the altimeter value called by crew matches with the current one controller have to confirm that the value is correct. The controller must inform everybody about any changes of QNH in FIR in such way:</w:t>
      </w:r>
    </w:p>
    <w:p w14:paraId="176D5671" w14:textId="77777777" w:rsidR="00A6147B" w:rsidRPr="00A6147B" w:rsidRDefault="00A6147B" w:rsidP="00A6147B">
      <w:pPr>
        <w:pStyle w:val="a3"/>
        <w:spacing w:line="360" w:lineRule="auto"/>
        <w:ind w:left="709"/>
        <w:jc w:val="both"/>
        <w:rPr>
          <w:i/>
          <w:sz w:val="28"/>
          <w:szCs w:val="28"/>
        </w:rPr>
      </w:pPr>
      <w:r w:rsidRPr="00A6147B">
        <w:rPr>
          <w:b/>
          <w:i/>
          <w:sz w:val="28"/>
          <w:szCs w:val="28"/>
        </w:rPr>
        <w:t>C:</w:t>
      </w:r>
      <w:r w:rsidRPr="00A6147B">
        <w:rPr>
          <w:i/>
          <w:sz w:val="28"/>
          <w:szCs w:val="28"/>
        </w:rPr>
        <w:t xml:space="preserve"> All stations QNH 1018 </w:t>
      </w:r>
      <w:r w:rsidRPr="00A6147B">
        <w:rPr>
          <w:i/>
          <w:sz w:val="28"/>
          <w:szCs w:val="28"/>
        </w:rPr>
        <w:tab/>
        <w:t xml:space="preserve">(Д: </w:t>
      </w:r>
      <w:proofErr w:type="spellStart"/>
      <w:r w:rsidRPr="00A6147B">
        <w:rPr>
          <w:i/>
          <w:sz w:val="28"/>
          <w:szCs w:val="28"/>
        </w:rPr>
        <w:t>Всем</w:t>
      </w:r>
      <w:proofErr w:type="spellEnd"/>
      <w:r w:rsidRPr="00A6147B">
        <w:rPr>
          <w:i/>
          <w:sz w:val="28"/>
          <w:szCs w:val="28"/>
        </w:rPr>
        <w:t xml:space="preserve"> </w:t>
      </w:r>
      <w:proofErr w:type="spellStart"/>
      <w:r w:rsidRPr="00A6147B">
        <w:rPr>
          <w:i/>
          <w:sz w:val="28"/>
          <w:szCs w:val="28"/>
        </w:rPr>
        <w:t>бортам</w:t>
      </w:r>
      <w:proofErr w:type="spellEnd"/>
      <w:r w:rsidRPr="00A6147B">
        <w:rPr>
          <w:i/>
          <w:sz w:val="28"/>
          <w:szCs w:val="28"/>
        </w:rPr>
        <w:t xml:space="preserve"> QNH 1018)</w:t>
      </w:r>
    </w:p>
    <w:p w14:paraId="5899EA0B" w14:textId="77777777" w:rsidR="00A6147B" w:rsidRPr="00F308E6" w:rsidRDefault="00A6147B" w:rsidP="00A6147B">
      <w:pPr>
        <w:pStyle w:val="a3"/>
        <w:spacing w:line="360" w:lineRule="auto"/>
        <w:ind w:left="709"/>
        <w:jc w:val="both"/>
        <w:rPr>
          <w:b/>
          <w:i/>
          <w:sz w:val="28"/>
          <w:szCs w:val="28"/>
        </w:rPr>
      </w:pPr>
      <w:r w:rsidRPr="00F308E6">
        <w:rPr>
          <w:b/>
          <w:i/>
          <w:sz w:val="28"/>
          <w:szCs w:val="28"/>
        </w:rPr>
        <w:lastRenderedPageBreak/>
        <w:t>Weather conditions</w:t>
      </w:r>
    </w:p>
    <w:p w14:paraId="23B47C4B" w14:textId="77777777" w:rsidR="00A6147B" w:rsidRPr="00A6147B" w:rsidRDefault="00A6147B" w:rsidP="00F308E6">
      <w:pPr>
        <w:pStyle w:val="a3"/>
        <w:tabs>
          <w:tab w:val="left" w:pos="2127"/>
        </w:tabs>
        <w:spacing w:line="360" w:lineRule="auto"/>
        <w:ind w:left="0" w:firstLine="709"/>
        <w:jc w:val="both"/>
        <w:rPr>
          <w:sz w:val="28"/>
          <w:szCs w:val="28"/>
        </w:rPr>
      </w:pPr>
      <w:r w:rsidRPr="00A6147B">
        <w:rPr>
          <w:sz w:val="28"/>
          <w:szCs w:val="28"/>
        </w:rPr>
        <w:t>The flight crew must familiarize themselves with the current weather forecast in the FIR before the takeoff. Weather conditions may be changed during the flight, therefore it is important to inform the crew of the aircraft about any changes. The main type of meteorological information in FIR is the GAMET forecast. The controller can additionally provide with other types of forecasts while weather changing, such as AIRMET, SIGMET. Controller must read out any kind of forecast requested by pilot.</w:t>
      </w:r>
    </w:p>
    <w:p w14:paraId="75299AE7" w14:textId="77777777" w:rsidR="00F308E6" w:rsidRDefault="00F308E6" w:rsidP="00A6147B">
      <w:pPr>
        <w:pStyle w:val="a3"/>
        <w:spacing w:line="360" w:lineRule="auto"/>
        <w:ind w:left="709"/>
        <w:jc w:val="both"/>
        <w:rPr>
          <w:b/>
          <w:i/>
          <w:sz w:val="28"/>
          <w:szCs w:val="28"/>
        </w:rPr>
      </w:pPr>
    </w:p>
    <w:p w14:paraId="5E1109FC" w14:textId="77777777" w:rsidR="00A6147B" w:rsidRPr="00F308E6" w:rsidRDefault="00A6147B" w:rsidP="00A6147B">
      <w:pPr>
        <w:pStyle w:val="a3"/>
        <w:spacing w:line="360" w:lineRule="auto"/>
        <w:ind w:left="709"/>
        <w:jc w:val="both"/>
        <w:rPr>
          <w:i/>
          <w:sz w:val="28"/>
          <w:szCs w:val="28"/>
        </w:rPr>
      </w:pPr>
      <w:r w:rsidRPr="00F308E6">
        <w:rPr>
          <w:b/>
          <w:i/>
          <w:sz w:val="28"/>
          <w:szCs w:val="28"/>
        </w:rPr>
        <w:t>C:</w:t>
      </w:r>
      <w:r w:rsidRPr="00F308E6">
        <w:rPr>
          <w:i/>
          <w:sz w:val="28"/>
          <w:szCs w:val="28"/>
        </w:rPr>
        <w:t xml:space="preserve"> AIRMET 1 is valid from 11:30 till 13:00. Moderate turbulence in FIR </w:t>
      </w:r>
      <w:proofErr w:type="spellStart"/>
      <w:r w:rsidRPr="00F308E6">
        <w:rPr>
          <w:i/>
          <w:sz w:val="28"/>
          <w:szCs w:val="28"/>
        </w:rPr>
        <w:t>Lviv</w:t>
      </w:r>
      <w:proofErr w:type="spellEnd"/>
    </w:p>
    <w:p w14:paraId="4EB8DFFD" w14:textId="77777777" w:rsidR="00A6147B" w:rsidRPr="00F308E6" w:rsidRDefault="00A6147B" w:rsidP="00A6147B">
      <w:pPr>
        <w:pStyle w:val="a3"/>
        <w:spacing w:line="360" w:lineRule="auto"/>
        <w:ind w:left="709"/>
        <w:jc w:val="both"/>
        <w:rPr>
          <w:i/>
          <w:sz w:val="28"/>
          <w:szCs w:val="28"/>
          <w:lang w:val="ru-RU"/>
        </w:rPr>
      </w:pPr>
      <w:r w:rsidRPr="00F308E6">
        <w:rPr>
          <w:i/>
          <w:sz w:val="28"/>
          <w:szCs w:val="28"/>
        </w:rPr>
        <w:t>(</w:t>
      </w:r>
      <w:r w:rsidRPr="00F308E6">
        <w:rPr>
          <w:b/>
          <w:i/>
          <w:sz w:val="28"/>
          <w:szCs w:val="28"/>
        </w:rPr>
        <w:t xml:space="preserve">Д: </w:t>
      </w:r>
      <w:r w:rsidRPr="00F308E6">
        <w:rPr>
          <w:i/>
          <w:sz w:val="28"/>
          <w:szCs w:val="28"/>
        </w:rPr>
        <w:t xml:space="preserve">AIRMET 1 </w:t>
      </w:r>
      <w:proofErr w:type="spellStart"/>
      <w:r w:rsidRPr="00F308E6">
        <w:rPr>
          <w:i/>
          <w:sz w:val="28"/>
          <w:szCs w:val="28"/>
        </w:rPr>
        <w:t>действителен</w:t>
      </w:r>
      <w:proofErr w:type="spellEnd"/>
      <w:r w:rsidRPr="00F308E6">
        <w:rPr>
          <w:i/>
          <w:sz w:val="28"/>
          <w:szCs w:val="28"/>
        </w:rPr>
        <w:t xml:space="preserve"> с 11:30 </w:t>
      </w:r>
      <w:proofErr w:type="spellStart"/>
      <w:r w:rsidRPr="00F308E6">
        <w:rPr>
          <w:i/>
          <w:sz w:val="28"/>
          <w:szCs w:val="28"/>
        </w:rPr>
        <w:t>до</w:t>
      </w:r>
      <w:proofErr w:type="spellEnd"/>
      <w:r w:rsidRPr="00F308E6">
        <w:rPr>
          <w:i/>
          <w:sz w:val="28"/>
          <w:szCs w:val="28"/>
        </w:rPr>
        <w:t xml:space="preserve"> 13:00. </w:t>
      </w:r>
      <w:r w:rsidRPr="00F308E6">
        <w:rPr>
          <w:i/>
          <w:sz w:val="28"/>
          <w:szCs w:val="28"/>
          <w:lang w:val="ru-RU"/>
        </w:rPr>
        <w:t>Умеренная турбулентность в РПИ Львов)</w:t>
      </w:r>
    </w:p>
    <w:p w14:paraId="582874EC" w14:textId="77777777" w:rsidR="00F308E6" w:rsidRPr="00FA74F8" w:rsidRDefault="00F308E6" w:rsidP="00A6147B">
      <w:pPr>
        <w:pStyle w:val="a3"/>
        <w:spacing w:line="360" w:lineRule="auto"/>
        <w:ind w:left="709"/>
        <w:jc w:val="both"/>
        <w:rPr>
          <w:sz w:val="28"/>
          <w:szCs w:val="28"/>
          <w:lang w:val="ru-RU"/>
        </w:rPr>
      </w:pPr>
    </w:p>
    <w:p w14:paraId="2575C5C7" w14:textId="77777777" w:rsidR="00A6147B" w:rsidRPr="00A6147B" w:rsidRDefault="00A6147B" w:rsidP="00F308E6">
      <w:pPr>
        <w:pStyle w:val="a3"/>
        <w:spacing w:line="360" w:lineRule="auto"/>
        <w:ind w:left="0" w:firstLine="709"/>
        <w:jc w:val="both"/>
        <w:rPr>
          <w:sz w:val="28"/>
          <w:szCs w:val="28"/>
        </w:rPr>
      </w:pPr>
      <w:r w:rsidRPr="00A6147B">
        <w:rPr>
          <w:sz w:val="28"/>
          <w:szCs w:val="28"/>
        </w:rPr>
        <w:t>The controller must know procedures for submitting all types of weather forecasts in order to prevent errors while reading out of weather forecasts.</w:t>
      </w:r>
    </w:p>
    <w:p w14:paraId="22B5F90C" w14:textId="77777777" w:rsidR="00A6147B" w:rsidRPr="00F308E6" w:rsidRDefault="00A6147B" w:rsidP="00F308E6">
      <w:pPr>
        <w:spacing w:line="360" w:lineRule="auto"/>
        <w:jc w:val="both"/>
        <w:rPr>
          <w:sz w:val="28"/>
          <w:szCs w:val="28"/>
        </w:rPr>
      </w:pPr>
    </w:p>
    <w:p w14:paraId="3A200AB7" w14:textId="77777777" w:rsidR="00A6147B" w:rsidRPr="00F308E6" w:rsidRDefault="00A6147B" w:rsidP="00A6147B">
      <w:pPr>
        <w:pStyle w:val="a3"/>
        <w:spacing w:line="360" w:lineRule="auto"/>
        <w:ind w:left="709"/>
        <w:jc w:val="both"/>
        <w:rPr>
          <w:b/>
          <w:i/>
          <w:sz w:val="28"/>
          <w:szCs w:val="28"/>
        </w:rPr>
      </w:pPr>
      <w:r w:rsidRPr="00F308E6">
        <w:rPr>
          <w:b/>
          <w:i/>
          <w:sz w:val="28"/>
          <w:szCs w:val="28"/>
        </w:rPr>
        <w:t>Coordination</w:t>
      </w:r>
    </w:p>
    <w:p w14:paraId="7A47E1A6" w14:textId="77777777" w:rsidR="00A6147B" w:rsidRPr="00A6147B" w:rsidRDefault="00A6147B" w:rsidP="00F308E6">
      <w:pPr>
        <w:pStyle w:val="a3"/>
        <w:spacing w:line="360" w:lineRule="auto"/>
        <w:ind w:left="0" w:firstLine="709"/>
        <w:jc w:val="both"/>
        <w:rPr>
          <w:sz w:val="28"/>
          <w:szCs w:val="28"/>
        </w:rPr>
      </w:pPr>
      <w:r w:rsidRPr="00A6147B">
        <w:rPr>
          <w:sz w:val="28"/>
          <w:szCs w:val="28"/>
        </w:rPr>
        <w:t>The controller must transmit the necessary information to an adjacent air traffic control unit (entry point, estimated time, flight altitude) in case when aircraft enters to another air traffic control zone or crosses the state border. As a rule, the aircrew transmits all necessary information but it often happens when controller is obliged to find out all missing data for correct transmission to the adjacent air traffic control unit. In such cases, the controller ask about such information:</w:t>
      </w:r>
    </w:p>
    <w:p w14:paraId="709BE3C2" w14:textId="77777777" w:rsidR="00F308E6" w:rsidRDefault="00F308E6" w:rsidP="00A6147B">
      <w:pPr>
        <w:pStyle w:val="a3"/>
        <w:spacing w:line="360" w:lineRule="auto"/>
        <w:ind w:left="709"/>
        <w:jc w:val="both"/>
        <w:rPr>
          <w:sz w:val="28"/>
          <w:szCs w:val="28"/>
        </w:rPr>
      </w:pPr>
    </w:p>
    <w:p w14:paraId="32A88EF9" w14:textId="77777777" w:rsidR="00A6147B" w:rsidRPr="00F308E6" w:rsidRDefault="00A6147B" w:rsidP="00A6147B">
      <w:pPr>
        <w:pStyle w:val="a3"/>
        <w:spacing w:line="360" w:lineRule="auto"/>
        <w:ind w:left="709"/>
        <w:jc w:val="both"/>
        <w:rPr>
          <w:i/>
          <w:sz w:val="28"/>
          <w:szCs w:val="28"/>
        </w:rPr>
      </w:pPr>
      <w:r w:rsidRPr="00F308E6">
        <w:rPr>
          <w:b/>
          <w:i/>
          <w:sz w:val="28"/>
          <w:szCs w:val="28"/>
        </w:rPr>
        <w:t>C:</w:t>
      </w:r>
      <w:r w:rsidRPr="00F308E6">
        <w:rPr>
          <w:i/>
          <w:sz w:val="28"/>
          <w:szCs w:val="28"/>
        </w:rPr>
        <w:t xml:space="preserve"> </w:t>
      </w:r>
      <w:proofErr w:type="spellStart"/>
      <w:r w:rsidRPr="00F308E6">
        <w:rPr>
          <w:i/>
          <w:sz w:val="28"/>
          <w:szCs w:val="28"/>
        </w:rPr>
        <w:t>Fastair</w:t>
      </w:r>
      <w:proofErr w:type="spellEnd"/>
      <w:r w:rsidRPr="00F308E6">
        <w:rPr>
          <w:i/>
          <w:sz w:val="28"/>
          <w:szCs w:val="28"/>
        </w:rPr>
        <w:t xml:space="preserve"> 345 </w:t>
      </w:r>
      <w:proofErr w:type="spellStart"/>
      <w:r w:rsidRPr="00F308E6">
        <w:rPr>
          <w:i/>
          <w:sz w:val="28"/>
          <w:szCs w:val="28"/>
        </w:rPr>
        <w:t>advice me</w:t>
      </w:r>
      <w:proofErr w:type="spellEnd"/>
      <w:r w:rsidRPr="00F308E6">
        <w:rPr>
          <w:i/>
          <w:sz w:val="28"/>
          <w:szCs w:val="28"/>
        </w:rPr>
        <w:t xml:space="preserve"> estimated time and altitude of enter to Kiev FIR</w:t>
      </w:r>
    </w:p>
    <w:p w14:paraId="0781AF11"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Д:</w:t>
      </w:r>
      <w:r w:rsidRPr="00F308E6">
        <w:rPr>
          <w:i/>
          <w:sz w:val="28"/>
          <w:szCs w:val="28"/>
          <w:lang w:val="ru-RU"/>
        </w:rPr>
        <w:t xml:space="preserve"> </w:t>
      </w:r>
      <w:proofErr w:type="spellStart"/>
      <w:r w:rsidRPr="00F308E6">
        <w:rPr>
          <w:i/>
          <w:sz w:val="28"/>
          <w:szCs w:val="28"/>
          <w:lang w:val="ru-RU"/>
        </w:rPr>
        <w:t>Фастэр</w:t>
      </w:r>
      <w:proofErr w:type="spellEnd"/>
      <w:r w:rsidRPr="00F308E6">
        <w:rPr>
          <w:i/>
          <w:sz w:val="28"/>
          <w:szCs w:val="28"/>
          <w:lang w:val="ru-RU"/>
        </w:rPr>
        <w:t xml:space="preserve"> 345 подскажите расчётное время и высоту входа в РПИ Киев)</w:t>
      </w:r>
    </w:p>
    <w:p w14:paraId="277D791F" w14:textId="77777777" w:rsidR="00F308E6" w:rsidRPr="00FA74F8" w:rsidRDefault="00F308E6" w:rsidP="00A6147B">
      <w:pPr>
        <w:pStyle w:val="a3"/>
        <w:spacing w:line="360" w:lineRule="auto"/>
        <w:ind w:left="709"/>
        <w:jc w:val="both"/>
        <w:rPr>
          <w:sz w:val="28"/>
          <w:szCs w:val="28"/>
          <w:lang w:val="ru-RU"/>
        </w:rPr>
      </w:pPr>
    </w:p>
    <w:p w14:paraId="1525D307" w14:textId="0AB56BB0" w:rsidR="00A6147B" w:rsidRPr="00A6147B" w:rsidRDefault="00A6147B" w:rsidP="00A6147B">
      <w:pPr>
        <w:pStyle w:val="a3"/>
        <w:spacing w:line="360" w:lineRule="auto"/>
        <w:ind w:left="709"/>
        <w:jc w:val="both"/>
        <w:rPr>
          <w:sz w:val="28"/>
          <w:szCs w:val="28"/>
        </w:rPr>
      </w:pPr>
      <w:r w:rsidRPr="00A6147B">
        <w:rPr>
          <w:sz w:val="28"/>
          <w:szCs w:val="28"/>
        </w:rPr>
        <w:t xml:space="preserve">Please, take into account that the word </w:t>
      </w:r>
      <w:r w:rsidRPr="00F308E6">
        <w:rPr>
          <w:b/>
          <w:i/>
          <w:sz w:val="28"/>
          <w:szCs w:val="28"/>
        </w:rPr>
        <w:t>“Advice”</w:t>
      </w:r>
      <w:r w:rsidR="00F308E6">
        <w:rPr>
          <w:sz w:val="28"/>
          <w:szCs w:val="28"/>
        </w:rPr>
        <w:t xml:space="preserve"> is</w:t>
      </w:r>
      <w:r w:rsidRPr="00A6147B">
        <w:rPr>
          <w:sz w:val="28"/>
          <w:szCs w:val="28"/>
        </w:rPr>
        <w:t xml:space="preserve"> used </w:t>
      </w:r>
      <w:r w:rsidR="00F308E6">
        <w:rPr>
          <w:sz w:val="28"/>
          <w:szCs w:val="28"/>
        </w:rPr>
        <w:t xml:space="preserve">often </w:t>
      </w:r>
      <w:r w:rsidRPr="00A6147B">
        <w:rPr>
          <w:sz w:val="28"/>
          <w:szCs w:val="28"/>
        </w:rPr>
        <w:t xml:space="preserve">in the phraseology of the FIS. This word replaces the word “Report”. </w:t>
      </w:r>
    </w:p>
    <w:p w14:paraId="139C669E" w14:textId="77777777" w:rsidR="00F308E6" w:rsidRDefault="00F308E6" w:rsidP="00A6147B">
      <w:pPr>
        <w:pStyle w:val="a3"/>
        <w:spacing w:line="360" w:lineRule="auto"/>
        <w:ind w:left="709"/>
        <w:jc w:val="both"/>
        <w:rPr>
          <w:sz w:val="28"/>
          <w:szCs w:val="28"/>
        </w:rPr>
      </w:pPr>
    </w:p>
    <w:p w14:paraId="671D81B1" w14:textId="77777777" w:rsidR="00A6147B" w:rsidRPr="00F308E6" w:rsidRDefault="00A6147B" w:rsidP="00A6147B">
      <w:pPr>
        <w:pStyle w:val="a3"/>
        <w:spacing w:line="360" w:lineRule="auto"/>
        <w:ind w:left="709"/>
        <w:jc w:val="both"/>
        <w:rPr>
          <w:i/>
          <w:sz w:val="28"/>
          <w:szCs w:val="28"/>
        </w:rPr>
      </w:pPr>
      <w:r w:rsidRPr="00F308E6">
        <w:rPr>
          <w:b/>
          <w:i/>
          <w:sz w:val="28"/>
          <w:szCs w:val="28"/>
        </w:rPr>
        <w:lastRenderedPageBreak/>
        <w:t>P:</w:t>
      </w:r>
      <w:r w:rsidRPr="00F308E6">
        <w:rPr>
          <w:i/>
          <w:sz w:val="28"/>
          <w:szCs w:val="28"/>
        </w:rPr>
        <w:t xml:space="preserve"> </w:t>
      </w:r>
      <w:proofErr w:type="spellStart"/>
      <w:r w:rsidRPr="00F308E6">
        <w:rPr>
          <w:i/>
          <w:sz w:val="28"/>
          <w:szCs w:val="28"/>
        </w:rPr>
        <w:t>Lviv</w:t>
      </w:r>
      <w:proofErr w:type="spellEnd"/>
      <w:r w:rsidRPr="00F308E6">
        <w:rPr>
          <w:i/>
          <w:sz w:val="28"/>
          <w:szCs w:val="28"/>
        </w:rPr>
        <w:t xml:space="preserve"> </w:t>
      </w:r>
      <w:proofErr w:type="spellStart"/>
      <w:r w:rsidRPr="00F308E6">
        <w:rPr>
          <w:i/>
          <w:sz w:val="28"/>
          <w:szCs w:val="28"/>
        </w:rPr>
        <w:t>Infromation</w:t>
      </w:r>
      <w:proofErr w:type="spellEnd"/>
      <w:r w:rsidRPr="00F308E6">
        <w:rPr>
          <w:i/>
          <w:sz w:val="28"/>
          <w:szCs w:val="28"/>
        </w:rPr>
        <w:t xml:space="preserve"> enter to Kiev FIR over point TAKAN in 13:30 at 3000 feet, Fastair345.</w:t>
      </w:r>
    </w:p>
    <w:p w14:paraId="72054E72"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П:</w:t>
      </w:r>
      <w:r w:rsidRPr="00F308E6">
        <w:rPr>
          <w:i/>
          <w:sz w:val="28"/>
          <w:szCs w:val="28"/>
          <w:lang w:val="ru-RU"/>
        </w:rPr>
        <w:t xml:space="preserve"> Львов Информация вход в РПИ Киев над точкой </w:t>
      </w:r>
      <w:r w:rsidRPr="00F308E6">
        <w:rPr>
          <w:i/>
          <w:sz w:val="28"/>
          <w:szCs w:val="28"/>
        </w:rPr>
        <w:t>TAKAN</w:t>
      </w:r>
      <w:r w:rsidRPr="00F308E6">
        <w:rPr>
          <w:i/>
          <w:sz w:val="28"/>
          <w:szCs w:val="28"/>
          <w:lang w:val="ru-RU"/>
        </w:rPr>
        <w:t xml:space="preserve"> в 13:30 на высоте 3000 футов, </w:t>
      </w:r>
      <w:proofErr w:type="spellStart"/>
      <w:r w:rsidRPr="00F308E6">
        <w:rPr>
          <w:i/>
          <w:sz w:val="28"/>
          <w:szCs w:val="28"/>
          <w:lang w:val="ru-RU"/>
        </w:rPr>
        <w:t>Фастэр</w:t>
      </w:r>
      <w:proofErr w:type="spellEnd"/>
      <w:r w:rsidRPr="00F308E6">
        <w:rPr>
          <w:i/>
          <w:sz w:val="28"/>
          <w:szCs w:val="28"/>
          <w:lang w:val="ru-RU"/>
        </w:rPr>
        <w:t xml:space="preserve"> 345)</w:t>
      </w:r>
    </w:p>
    <w:p w14:paraId="509F61E0" w14:textId="77777777" w:rsidR="00A6147B" w:rsidRPr="00A6147B" w:rsidRDefault="00A6147B" w:rsidP="00A6147B">
      <w:pPr>
        <w:pStyle w:val="a3"/>
        <w:spacing w:line="360" w:lineRule="auto"/>
        <w:ind w:left="709"/>
        <w:jc w:val="both"/>
        <w:rPr>
          <w:sz w:val="28"/>
          <w:szCs w:val="28"/>
          <w:lang w:val="ru-RU"/>
        </w:rPr>
      </w:pPr>
    </w:p>
    <w:p w14:paraId="0D7AAEF6" w14:textId="77777777" w:rsidR="00A6147B" w:rsidRPr="00F308E6" w:rsidRDefault="00A6147B" w:rsidP="00A6147B">
      <w:pPr>
        <w:pStyle w:val="a3"/>
        <w:spacing w:line="360" w:lineRule="auto"/>
        <w:ind w:left="709"/>
        <w:jc w:val="both"/>
        <w:rPr>
          <w:b/>
          <w:i/>
          <w:sz w:val="28"/>
          <w:szCs w:val="28"/>
        </w:rPr>
      </w:pPr>
      <w:r w:rsidRPr="00F308E6">
        <w:rPr>
          <w:b/>
          <w:i/>
          <w:sz w:val="28"/>
          <w:szCs w:val="28"/>
        </w:rPr>
        <w:t>Potential conflict situations</w:t>
      </w:r>
    </w:p>
    <w:p w14:paraId="3696CC04" w14:textId="77777777" w:rsidR="00A6147B" w:rsidRPr="00A6147B" w:rsidRDefault="00A6147B" w:rsidP="00F308E6">
      <w:pPr>
        <w:pStyle w:val="a3"/>
        <w:spacing w:line="360" w:lineRule="auto"/>
        <w:ind w:left="0" w:firstLine="709"/>
        <w:jc w:val="both"/>
        <w:rPr>
          <w:sz w:val="28"/>
          <w:szCs w:val="28"/>
        </w:rPr>
      </w:pPr>
      <w:r w:rsidRPr="00A6147B">
        <w:rPr>
          <w:sz w:val="28"/>
          <w:szCs w:val="28"/>
        </w:rPr>
        <w:t>The controller must to analyze the situation within FIR and inform about any traffic to aircrews for preventing potential conflict situations. It is prohibited to request the aircrew to change the flight altitude, increase or decrease a speed. Therefore, controllers inform each aircrews of the PCS about the flight altitude, flight route, estimated time over navigation points, estimated time over large settlements in the area in which the PCS may occur. The controller indicates the transfer of any important information for the aircrew with the help of phrase “</w:t>
      </w:r>
      <w:r w:rsidRPr="00F308E6">
        <w:rPr>
          <w:b/>
          <w:i/>
          <w:sz w:val="28"/>
          <w:szCs w:val="28"/>
        </w:rPr>
        <w:t>For information</w:t>
      </w:r>
      <w:r w:rsidRPr="00A6147B">
        <w:rPr>
          <w:sz w:val="28"/>
          <w:szCs w:val="28"/>
        </w:rPr>
        <w:t>”.</w:t>
      </w:r>
    </w:p>
    <w:p w14:paraId="0ECD3F30" w14:textId="77777777" w:rsidR="00F308E6" w:rsidRDefault="00F308E6" w:rsidP="00A6147B">
      <w:pPr>
        <w:pStyle w:val="a3"/>
        <w:spacing w:line="360" w:lineRule="auto"/>
        <w:ind w:left="709"/>
        <w:jc w:val="both"/>
        <w:rPr>
          <w:sz w:val="28"/>
          <w:szCs w:val="28"/>
        </w:rPr>
      </w:pPr>
    </w:p>
    <w:p w14:paraId="521D7537" w14:textId="2EEA96CA" w:rsidR="00A6147B" w:rsidRPr="00F308E6" w:rsidRDefault="00A6147B" w:rsidP="00A6147B">
      <w:pPr>
        <w:pStyle w:val="a3"/>
        <w:spacing w:line="360" w:lineRule="auto"/>
        <w:ind w:left="709"/>
        <w:jc w:val="both"/>
        <w:rPr>
          <w:i/>
          <w:sz w:val="28"/>
          <w:szCs w:val="28"/>
        </w:rPr>
      </w:pPr>
      <w:r w:rsidRPr="00F308E6">
        <w:rPr>
          <w:b/>
          <w:i/>
          <w:sz w:val="28"/>
          <w:szCs w:val="28"/>
        </w:rPr>
        <w:t>C</w:t>
      </w:r>
      <w:r w:rsidR="00F308E6">
        <w:rPr>
          <w:i/>
          <w:sz w:val="28"/>
          <w:szCs w:val="28"/>
        </w:rPr>
        <w:t xml:space="preserve">: </w:t>
      </w:r>
      <w:proofErr w:type="spellStart"/>
      <w:r w:rsidR="00F308E6">
        <w:rPr>
          <w:i/>
          <w:sz w:val="28"/>
          <w:szCs w:val="28"/>
        </w:rPr>
        <w:t>Fastair</w:t>
      </w:r>
      <w:proofErr w:type="spellEnd"/>
      <w:r w:rsidR="00F308E6">
        <w:rPr>
          <w:i/>
          <w:sz w:val="28"/>
          <w:szCs w:val="28"/>
        </w:rPr>
        <w:t xml:space="preserve"> 345 for information,</w:t>
      </w:r>
      <w:r w:rsidRPr="00F308E6">
        <w:rPr>
          <w:i/>
          <w:sz w:val="28"/>
          <w:szCs w:val="28"/>
        </w:rPr>
        <w:t xml:space="preserve"> </w:t>
      </w:r>
      <w:proofErr w:type="spellStart"/>
      <w:r w:rsidRPr="00F308E6">
        <w:rPr>
          <w:i/>
          <w:sz w:val="28"/>
          <w:szCs w:val="28"/>
        </w:rPr>
        <w:t>Azur</w:t>
      </w:r>
      <w:proofErr w:type="spellEnd"/>
      <w:r w:rsidRPr="00F308E6">
        <w:rPr>
          <w:i/>
          <w:sz w:val="28"/>
          <w:szCs w:val="28"/>
        </w:rPr>
        <w:t xml:space="preserve"> 321 in opposite direction at altitude 2000 feet, estimated time of </w:t>
      </w:r>
      <w:proofErr w:type="spellStart"/>
      <w:r w:rsidRPr="00F308E6">
        <w:rPr>
          <w:i/>
          <w:sz w:val="28"/>
          <w:szCs w:val="28"/>
        </w:rPr>
        <w:t>Ternopil</w:t>
      </w:r>
      <w:proofErr w:type="spellEnd"/>
      <w:r w:rsidRPr="00F308E6">
        <w:rPr>
          <w:i/>
          <w:sz w:val="28"/>
          <w:szCs w:val="28"/>
        </w:rPr>
        <w:t xml:space="preserve"> 10:40 be caution.</w:t>
      </w:r>
    </w:p>
    <w:p w14:paraId="4F26AEEC"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Д:</w:t>
      </w:r>
      <w:r w:rsidRPr="00F308E6">
        <w:rPr>
          <w:i/>
          <w:sz w:val="28"/>
          <w:szCs w:val="28"/>
          <w:lang w:val="ru-RU"/>
        </w:rPr>
        <w:t xml:space="preserve"> </w:t>
      </w:r>
      <w:proofErr w:type="spellStart"/>
      <w:r w:rsidRPr="00F308E6">
        <w:rPr>
          <w:i/>
          <w:sz w:val="28"/>
          <w:szCs w:val="28"/>
          <w:lang w:val="ru-RU"/>
        </w:rPr>
        <w:t>Фастэр</w:t>
      </w:r>
      <w:proofErr w:type="spellEnd"/>
      <w:r w:rsidRPr="00F308E6">
        <w:rPr>
          <w:i/>
          <w:sz w:val="28"/>
          <w:szCs w:val="28"/>
          <w:lang w:val="ru-RU"/>
        </w:rPr>
        <w:t xml:space="preserve"> 345 для информации, Азур 321 следует в противоположном направлении на высоте 2000 футов, расчётное время Тернополя 10:40, будьте внимательны)</w:t>
      </w:r>
    </w:p>
    <w:p w14:paraId="72FDD639" w14:textId="77777777" w:rsidR="00F308E6" w:rsidRPr="00FA74F8" w:rsidRDefault="00F308E6" w:rsidP="00A6147B">
      <w:pPr>
        <w:pStyle w:val="a3"/>
        <w:spacing w:line="360" w:lineRule="auto"/>
        <w:ind w:left="709"/>
        <w:jc w:val="both"/>
        <w:rPr>
          <w:sz w:val="28"/>
          <w:szCs w:val="28"/>
          <w:lang w:val="ru-RU"/>
        </w:rPr>
      </w:pPr>
    </w:p>
    <w:p w14:paraId="1A117BD0" w14:textId="77777777" w:rsidR="00A6147B" w:rsidRPr="00A6147B" w:rsidRDefault="00A6147B" w:rsidP="00F308E6">
      <w:pPr>
        <w:pStyle w:val="a3"/>
        <w:spacing w:line="360" w:lineRule="auto"/>
        <w:ind w:left="0" w:firstLine="709"/>
        <w:jc w:val="both"/>
        <w:rPr>
          <w:sz w:val="28"/>
          <w:szCs w:val="28"/>
        </w:rPr>
      </w:pPr>
      <w:r w:rsidRPr="00A6147B">
        <w:rPr>
          <w:sz w:val="28"/>
          <w:szCs w:val="28"/>
        </w:rPr>
        <w:t>It is important to transfer all information for every participants of PCS. Pilots also can coordinate and transmit information between themselves at the frequency of FIR.</w:t>
      </w:r>
    </w:p>
    <w:p w14:paraId="2358B385" w14:textId="77777777" w:rsidR="00A6147B" w:rsidRPr="00A6147B" w:rsidRDefault="00A6147B" w:rsidP="00A6147B">
      <w:pPr>
        <w:spacing w:line="360" w:lineRule="auto"/>
        <w:jc w:val="both"/>
        <w:rPr>
          <w:sz w:val="28"/>
          <w:szCs w:val="28"/>
        </w:rPr>
      </w:pPr>
    </w:p>
    <w:p w14:paraId="1CEBBE00" w14:textId="77777777" w:rsidR="00A6147B" w:rsidRPr="00F308E6" w:rsidRDefault="00A6147B" w:rsidP="00A6147B">
      <w:pPr>
        <w:pStyle w:val="a3"/>
        <w:spacing w:line="360" w:lineRule="auto"/>
        <w:ind w:left="709"/>
        <w:jc w:val="both"/>
        <w:rPr>
          <w:b/>
          <w:i/>
          <w:sz w:val="28"/>
          <w:szCs w:val="28"/>
        </w:rPr>
      </w:pPr>
      <w:r w:rsidRPr="00F308E6">
        <w:rPr>
          <w:b/>
          <w:i/>
          <w:sz w:val="28"/>
          <w:szCs w:val="28"/>
        </w:rPr>
        <w:t xml:space="preserve">Limitations of A/S usage </w:t>
      </w:r>
    </w:p>
    <w:p w14:paraId="1AE4C0D2" w14:textId="17D8568B" w:rsidR="00A6147B" w:rsidRDefault="00A6147B" w:rsidP="00F308E6">
      <w:pPr>
        <w:spacing w:line="360" w:lineRule="auto"/>
        <w:ind w:firstLine="709"/>
        <w:jc w:val="both"/>
        <w:rPr>
          <w:sz w:val="28"/>
          <w:szCs w:val="28"/>
        </w:rPr>
      </w:pPr>
      <w:r w:rsidRPr="00F308E6">
        <w:rPr>
          <w:sz w:val="28"/>
          <w:szCs w:val="28"/>
        </w:rPr>
        <w:t>One of the tasks of FIS c</w:t>
      </w:r>
      <w:r w:rsidR="00F308E6">
        <w:rPr>
          <w:sz w:val="28"/>
          <w:szCs w:val="28"/>
        </w:rPr>
        <w:t>ontroller is to provide for aircrew</w:t>
      </w:r>
      <w:r w:rsidRPr="00F308E6">
        <w:rPr>
          <w:sz w:val="28"/>
          <w:szCs w:val="28"/>
        </w:rPr>
        <w:t xml:space="preserve"> limitations of airspace usage. You know that it is prohibited to change heading or altitude. That it is why it is important to transmit information about such limitations in advance:</w:t>
      </w:r>
    </w:p>
    <w:p w14:paraId="0C9454A2" w14:textId="77777777" w:rsidR="00F308E6" w:rsidRPr="00F308E6" w:rsidRDefault="00F308E6" w:rsidP="00F308E6">
      <w:pPr>
        <w:spacing w:line="360" w:lineRule="auto"/>
        <w:jc w:val="both"/>
        <w:rPr>
          <w:sz w:val="28"/>
          <w:szCs w:val="28"/>
        </w:rPr>
      </w:pPr>
    </w:p>
    <w:p w14:paraId="54C60251" w14:textId="77777777" w:rsidR="00A6147B" w:rsidRPr="00F308E6" w:rsidRDefault="00A6147B" w:rsidP="00A6147B">
      <w:pPr>
        <w:pStyle w:val="a3"/>
        <w:spacing w:line="360" w:lineRule="auto"/>
        <w:ind w:left="709"/>
        <w:jc w:val="both"/>
        <w:rPr>
          <w:i/>
          <w:sz w:val="28"/>
          <w:szCs w:val="28"/>
        </w:rPr>
      </w:pPr>
      <w:r w:rsidRPr="00F308E6">
        <w:rPr>
          <w:b/>
          <w:i/>
          <w:sz w:val="28"/>
          <w:szCs w:val="28"/>
        </w:rPr>
        <w:lastRenderedPageBreak/>
        <w:t>C:</w:t>
      </w:r>
      <w:r w:rsidRPr="00F308E6">
        <w:rPr>
          <w:i/>
          <w:sz w:val="28"/>
          <w:szCs w:val="28"/>
        </w:rPr>
        <w:t xml:space="preserve"> </w:t>
      </w:r>
      <w:proofErr w:type="spellStart"/>
      <w:r w:rsidRPr="00F308E6">
        <w:rPr>
          <w:i/>
          <w:sz w:val="28"/>
          <w:szCs w:val="28"/>
        </w:rPr>
        <w:t>Fastair</w:t>
      </w:r>
      <w:proofErr w:type="spellEnd"/>
      <w:r w:rsidRPr="00F308E6">
        <w:rPr>
          <w:i/>
          <w:sz w:val="28"/>
          <w:szCs w:val="28"/>
        </w:rPr>
        <w:t xml:space="preserve"> 345, for information, zone UK621B is activated from GND till FL250, be caution.</w:t>
      </w:r>
    </w:p>
    <w:p w14:paraId="4B53C8F3"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Д:</w:t>
      </w:r>
      <w:r w:rsidRPr="00F308E6">
        <w:rPr>
          <w:i/>
          <w:sz w:val="28"/>
          <w:szCs w:val="28"/>
          <w:lang w:val="ru-RU"/>
        </w:rPr>
        <w:t xml:space="preserve"> </w:t>
      </w:r>
      <w:proofErr w:type="spellStart"/>
      <w:r w:rsidRPr="00F308E6">
        <w:rPr>
          <w:i/>
          <w:sz w:val="28"/>
          <w:szCs w:val="28"/>
        </w:rPr>
        <w:t>Fastair</w:t>
      </w:r>
      <w:proofErr w:type="spellEnd"/>
      <w:r w:rsidRPr="00F308E6">
        <w:rPr>
          <w:i/>
          <w:sz w:val="28"/>
          <w:szCs w:val="28"/>
          <w:lang w:val="ru-RU"/>
        </w:rPr>
        <w:t xml:space="preserve"> 345, для информации зона </w:t>
      </w:r>
      <w:r w:rsidRPr="00F308E6">
        <w:rPr>
          <w:i/>
          <w:sz w:val="28"/>
          <w:szCs w:val="28"/>
        </w:rPr>
        <w:t>UK</w:t>
      </w:r>
      <w:r w:rsidRPr="00F308E6">
        <w:rPr>
          <w:i/>
          <w:sz w:val="28"/>
          <w:szCs w:val="28"/>
          <w:lang w:val="ru-RU"/>
        </w:rPr>
        <w:t>621</w:t>
      </w:r>
      <w:r w:rsidRPr="00F308E6">
        <w:rPr>
          <w:i/>
          <w:sz w:val="28"/>
          <w:szCs w:val="28"/>
        </w:rPr>
        <w:t>B</w:t>
      </w:r>
      <w:r w:rsidRPr="00F308E6">
        <w:rPr>
          <w:i/>
          <w:sz w:val="28"/>
          <w:szCs w:val="28"/>
          <w:lang w:val="ru-RU"/>
        </w:rPr>
        <w:t xml:space="preserve"> активирована от земли до эшелона полёта 250, будьте внимательны)</w:t>
      </w:r>
    </w:p>
    <w:p w14:paraId="617CDFE5" w14:textId="77777777" w:rsidR="00F308E6" w:rsidRPr="00A6147B" w:rsidRDefault="00F308E6" w:rsidP="00A6147B">
      <w:pPr>
        <w:pStyle w:val="a3"/>
        <w:spacing w:line="360" w:lineRule="auto"/>
        <w:ind w:left="709"/>
        <w:jc w:val="both"/>
        <w:rPr>
          <w:sz w:val="28"/>
          <w:szCs w:val="28"/>
          <w:lang w:val="ru-RU"/>
        </w:rPr>
      </w:pPr>
    </w:p>
    <w:p w14:paraId="6850DEDA" w14:textId="4A74429E" w:rsidR="00A6147B" w:rsidRPr="00A6147B" w:rsidRDefault="00A6147B" w:rsidP="00F308E6">
      <w:pPr>
        <w:pStyle w:val="a3"/>
        <w:spacing w:line="360" w:lineRule="auto"/>
        <w:ind w:left="0" w:firstLine="709"/>
        <w:jc w:val="both"/>
        <w:rPr>
          <w:sz w:val="28"/>
          <w:szCs w:val="28"/>
        </w:rPr>
      </w:pPr>
      <w:r w:rsidRPr="00A6147B">
        <w:rPr>
          <w:sz w:val="28"/>
          <w:szCs w:val="28"/>
        </w:rPr>
        <w:t xml:space="preserve">FIS controller is not responsible for the intersection of such zones by the aircraft crew. </w:t>
      </w:r>
      <w:r w:rsidR="007613D6">
        <w:rPr>
          <w:sz w:val="28"/>
          <w:szCs w:val="28"/>
        </w:rPr>
        <w:t>It is mandatory to inform in time about such zones</w:t>
      </w:r>
      <w:r w:rsidRPr="00A6147B">
        <w:rPr>
          <w:sz w:val="28"/>
          <w:szCs w:val="28"/>
        </w:rPr>
        <w:t>. Further action</w:t>
      </w:r>
      <w:r w:rsidR="007613D6">
        <w:rPr>
          <w:sz w:val="28"/>
          <w:szCs w:val="28"/>
        </w:rPr>
        <w:t>s</w:t>
      </w:r>
      <w:r w:rsidRPr="00A6147B">
        <w:rPr>
          <w:sz w:val="28"/>
          <w:szCs w:val="28"/>
        </w:rPr>
        <w:t xml:space="preserve"> will depend on the PIC.</w:t>
      </w:r>
    </w:p>
    <w:p w14:paraId="7D62DFC7" w14:textId="77777777" w:rsidR="00A6147B" w:rsidRPr="00F308E6" w:rsidRDefault="00A6147B" w:rsidP="00F308E6">
      <w:pPr>
        <w:spacing w:line="360" w:lineRule="auto"/>
        <w:jc w:val="both"/>
        <w:rPr>
          <w:sz w:val="28"/>
          <w:szCs w:val="28"/>
        </w:rPr>
      </w:pPr>
    </w:p>
    <w:p w14:paraId="552FD44C" w14:textId="77777777" w:rsidR="00A6147B" w:rsidRPr="00F308E6" w:rsidRDefault="00A6147B" w:rsidP="00A6147B">
      <w:pPr>
        <w:pStyle w:val="a3"/>
        <w:spacing w:line="360" w:lineRule="auto"/>
        <w:ind w:left="709"/>
        <w:jc w:val="both"/>
        <w:rPr>
          <w:b/>
          <w:i/>
          <w:sz w:val="28"/>
          <w:szCs w:val="28"/>
        </w:rPr>
      </w:pPr>
      <w:r w:rsidRPr="00F308E6">
        <w:rPr>
          <w:b/>
          <w:i/>
          <w:sz w:val="28"/>
          <w:szCs w:val="28"/>
        </w:rPr>
        <w:t>Prohibition of A/S usage</w:t>
      </w:r>
    </w:p>
    <w:p w14:paraId="26F0487E" w14:textId="77777777" w:rsidR="00A6147B" w:rsidRPr="00A6147B" w:rsidRDefault="00A6147B" w:rsidP="00F308E6">
      <w:pPr>
        <w:pStyle w:val="a3"/>
        <w:spacing w:line="360" w:lineRule="auto"/>
        <w:ind w:left="0" w:firstLine="709"/>
        <w:jc w:val="both"/>
        <w:rPr>
          <w:sz w:val="28"/>
          <w:szCs w:val="28"/>
        </w:rPr>
      </w:pPr>
      <w:r w:rsidRPr="00A6147B">
        <w:rPr>
          <w:sz w:val="28"/>
          <w:szCs w:val="28"/>
        </w:rPr>
        <w:t>The controller informs the aircrew about such prohibitions in advance. These prohibitions may arise during the operation of military aircraft. The controller transmits prohibition on the crossing of such zones and indicates by whom it was issued:</w:t>
      </w:r>
    </w:p>
    <w:p w14:paraId="4406BF31" w14:textId="77777777" w:rsidR="00F308E6" w:rsidRDefault="00F308E6" w:rsidP="00A6147B">
      <w:pPr>
        <w:pStyle w:val="a3"/>
        <w:spacing w:line="360" w:lineRule="auto"/>
        <w:ind w:left="709"/>
        <w:jc w:val="both"/>
        <w:rPr>
          <w:sz w:val="28"/>
          <w:szCs w:val="28"/>
        </w:rPr>
      </w:pPr>
    </w:p>
    <w:p w14:paraId="6B19DE4A" w14:textId="77777777" w:rsidR="00A6147B" w:rsidRPr="00F308E6" w:rsidRDefault="00A6147B" w:rsidP="00A6147B">
      <w:pPr>
        <w:pStyle w:val="a3"/>
        <w:spacing w:line="360" w:lineRule="auto"/>
        <w:ind w:left="709"/>
        <w:jc w:val="both"/>
        <w:rPr>
          <w:i/>
          <w:sz w:val="28"/>
          <w:szCs w:val="28"/>
        </w:rPr>
      </w:pPr>
      <w:r w:rsidRPr="00F308E6">
        <w:rPr>
          <w:b/>
          <w:i/>
          <w:sz w:val="28"/>
          <w:szCs w:val="28"/>
        </w:rPr>
        <w:t>C:</w:t>
      </w:r>
      <w:r w:rsidRPr="00F308E6">
        <w:rPr>
          <w:i/>
          <w:sz w:val="28"/>
          <w:szCs w:val="28"/>
        </w:rPr>
        <w:t xml:space="preserve"> </w:t>
      </w:r>
      <w:proofErr w:type="spellStart"/>
      <w:r w:rsidRPr="00F308E6">
        <w:rPr>
          <w:i/>
          <w:sz w:val="28"/>
          <w:szCs w:val="28"/>
        </w:rPr>
        <w:t>Fastair</w:t>
      </w:r>
      <w:proofErr w:type="spellEnd"/>
      <w:r w:rsidRPr="00F308E6">
        <w:rPr>
          <w:i/>
          <w:sz w:val="28"/>
          <w:szCs w:val="28"/>
        </w:rPr>
        <w:t xml:space="preserve"> 345, fly through zone UKT75 is prohibited by military sector.</w:t>
      </w:r>
    </w:p>
    <w:p w14:paraId="5A71B8E3"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Д:</w:t>
      </w:r>
      <w:r w:rsidRPr="00F308E6">
        <w:rPr>
          <w:i/>
          <w:sz w:val="28"/>
          <w:szCs w:val="28"/>
          <w:lang w:val="ru-RU"/>
        </w:rPr>
        <w:t xml:space="preserve"> </w:t>
      </w:r>
      <w:proofErr w:type="spellStart"/>
      <w:r w:rsidRPr="00F308E6">
        <w:rPr>
          <w:i/>
          <w:sz w:val="28"/>
          <w:szCs w:val="28"/>
          <w:lang w:val="ru-RU"/>
        </w:rPr>
        <w:t>Фастэр</w:t>
      </w:r>
      <w:proofErr w:type="spellEnd"/>
      <w:r w:rsidRPr="00F308E6">
        <w:rPr>
          <w:i/>
          <w:sz w:val="28"/>
          <w:szCs w:val="28"/>
          <w:lang w:val="ru-RU"/>
        </w:rPr>
        <w:t xml:space="preserve"> 345 пересечение зоны </w:t>
      </w:r>
      <w:r w:rsidRPr="00F308E6">
        <w:rPr>
          <w:i/>
          <w:sz w:val="28"/>
          <w:szCs w:val="28"/>
        </w:rPr>
        <w:t>UKT</w:t>
      </w:r>
      <w:r w:rsidRPr="00F308E6">
        <w:rPr>
          <w:i/>
          <w:sz w:val="28"/>
          <w:szCs w:val="28"/>
          <w:lang w:val="ru-RU"/>
        </w:rPr>
        <w:t>75 запрещено военным сектором)</w:t>
      </w:r>
    </w:p>
    <w:p w14:paraId="748E03FB" w14:textId="77777777" w:rsidR="00F308E6" w:rsidRPr="00FA74F8" w:rsidRDefault="00F308E6" w:rsidP="00A6147B">
      <w:pPr>
        <w:pStyle w:val="a3"/>
        <w:spacing w:line="360" w:lineRule="auto"/>
        <w:ind w:left="709"/>
        <w:jc w:val="both"/>
        <w:rPr>
          <w:sz w:val="28"/>
          <w:szCs w:val="28"/>
          <w:lang w:val="ru-RU"/>
        </w:rPr>
      </w:pPr>
    </w:p>
    <w:p w14:paraId="57CECDFB" w14:textId="77777777" w:rsidR="00A6147B" w:rsidRPr="00A6147B" w:rsidRDefault="00A6147B" w:rsidP="00F308E6">
      <w:pPr>
        <w:pStyle w:val="a3"/>
        <w:spacing w:line="360" w:lineRule="auto"/>
        <w:ind w:left="0" w:firstLine="709"/>
        <w:jc w:val="both"/>
        <w:rPr>
          <w:sz w:val="28"/>
          <w:szCs w:val="28"/>
        </w:rPr>
      </w:pPr>
      <w:r w:rsidRPr="00A6147B">
        <w:rPr>
          <w:sz w:val="28"/>
          <w:szCs w:val="28"/>
        </w:rPr>
        <w:t>The controller is not responsible for the further acts of aircrew after he informs about prohibition on the crossing of such zones.</w:t>
      </w:r>
    </w:p>
    <w:p w14:paraId="486112A8" w14:textId="77777777" w:rsidR="00F308E6" w:rsidRDefault="00F308E6" w:rsidP="00A6147B">
      <w:pPr>
        <w:pStyle w:val="a3"/>
        <w:spacing w:line="360" w:lineRule="auto"/>
        <w:ind w:left="709"/>
        <w:jc w:val="both"/>
        <w:rPr>
          <w:sz w:val="28"/>
          <w:szCs w:val="28"/>
        </w:rPr>
      </w:pPr>
    </w:p>
    <w:p w14:paraId="33C0F724" w14:textId="77777777" w:rsidR="00A6147B" w:rsidRPr="00F308E6" w:rsidRDefault="00A6147B" w:rsidP="00A6147B">
      <w:pPr>
        <w:pStyle w:val="a3"/>
        <w:spacing w:line="360" w:lineRule="auto"/>
        <w:ind w:left="709"/>
        <w:jc w:val="both"/>
        <w:rPr>
          <w:b/>
          <w:i/>
          <w:sz w:val="28"/>
          <w:szCs w:val="28"/>
        </w:rPr>
      </w:pPr>
      <w:r w:rsidRPr="00F308E6">
        <w:rPr>
          <w:b/>
          <w:i/>
          <w:sz w:val="28"/>
          <w:szCs w:val="28"/>
        </w:rPr>
        <w:t>Permissions</w:t>
      </w:r>
    </w:p>
    <w:p w14:paraId="0CD5FB92" w14:textId="55D985F1" w:rsidR="00A6147B" w:rsidRDefault="00A6147B" w:rsidP="00F308E6">
      <w:pPr>
        <w:pStyle w:val="a3"/>
        <w:spacing w:line="360" w:lineRule="auto"/>
        <w:ind w:left="0" w:firstLine="709"/>
        <w:jc w:val="both"/>
        <w:rPr>
          <w:sz w:val="28"/>
          <w:szCs w:val="28"/>
        </w:rPr>
      </w:pPr>
      <w:r w:rsidRPr="00A6147B">
        <w:rPr>
          <w:sz w:val="28"/>
          <w:szCs w:val="28"/>
        </w:rPr>
        <w:t xml:space="preserve">The controller can transmit different permissions issued by the controllers of adjacent sectors, by the military sector. Aircrew can cross </w:t>
      </w:r>
      <w:r w:rsidR="00F308E6">
        <w:rPr>
          <w:sz w:val="28"/>
          <w:szCs w:val="28"/>
        </w:rPr>
        <w:t>airspace</w:t>
      </w:r>
      <w:r w:rsidRPr="00A6147B">
        <w:rPr>
          <w:sz w:val="28"/>
          <w:szCs w:val="28"/>
        </w:rPr>
        <w:t xml:space="preserve"> with limitation of airspace usage, enter to ATC zones over another point or </w:t>
      </w:r>
      <w:r w:rsidR="00F308E6">
        <w:rPr>
          <w:sz w:val="28"/>
          <w:szCs w:val="28"/>
        </w:rPr>
        <w:t>using</w:t>
      </w:r>
      <w:r w:rsidRPr="00A6147B">
        <w:rPr>
          <w:sz w:val="28"/>
          <w:szCs w:val="28"/>
        </w:rPr>
        <w:t xml:space="preserve"> another altitude</w:t>
      </w:r>
      <w:r w:rsidR="00F308E6">
        <w:rPr>
          <w:sz w:val="28"/>
          <w:szCs w:val="28"/>
        </w:rPr>
        <w:t xml:space="preserve"> with such permissions</w:t>
      </w:r>
      <w:r w:rsidRPr="00A6147B">
        <w:rPr>
          <w:sz w:val="28"/>
          <w:szCs w:val="28"/>
        </w:rPr>
        <w:t xml:space="preserve">. The controller </w:t>
      </w:r>
      <w:proofErr w:type="spellStart"/>
      <w:r w:rsidRPr="00A6147B">
        <w:rPr>
          <w:sz w:val="28"/>
          <w:szCs w:val="28"/>
        </w:rPr>
        <w:t>can not</w:t>
      </w:r>
      <w:proofErr w:type="spellEnd"/>
      <w:r w:rsidRPr="00A6147B">
        <w:rPr>
          <w:sz w:val="28"/>
          <w:szCs w:val="28"/>
        </w:rPr>
        <w:t xml:space="preserve"> use phrase “Cleared” when he transmits such permissions. It is possible to use phrase “Approved” </w:t>
      </w:r>
      <w:r w:rsidR="00F308E6">
        <w:rPr>
          <w:sz w:val="28"/>
          <w:szCs w:val="28"/>
        </w:rPr>
        <w:t>and add by whom it was approved:</w:t>
      </w:r>
    </w:p>
    <w:p w14:paraId="1D925A8B" w14:textId="77777777" w:rsidR="00F308E6" w:rsidRPr="00A6147B" w:rsidRDefault="00F308E6" w:rsidP="00F308E6">
      <w:pPr>
        <w:pStyle w:val="a3"/>
        <w:spacing w:line="360" w:lineRule="auto"/>
        <w:ind w:left="0" w:firstLine="709"/>
        <w:jc w:val="both"/>
        <w:rPr>
          <w:sz w:val="28"/>
          <w:szCs w:val="28"/>
        </w:rPr>
      </w:pPr>
    </w:p>
    <w:p w14:paraId="0820BB34" w14:textId="77777777" w:rsidR="00A6147B" w:rsidRPr="00F308E6" w:rsidRDefault="00A6147B" w:rsidP="00A6147B">
      <w:pPr>
        <w:pStyle w:val="a3"/>
        <w:spacing w:line="360" w:lineRule="auto"/>
        <w:ind w:left="709"/>
        <w:jc w:val="both"/>
        <w:rPr>
          <w:i/>
          <w:sz w:val="28"/>
          <w:szCs w:val="28"/>
        </w:rPr>
      </w:pPr>
      <w:r w:rsidRPr="00F308E6">
        <w:rPr>
          <w:b/>
          <w:i/>
          <w:sz w:val="28"/>
          <w:szCs w:val="28"/>
        </w:rPr>
        <w:t>C:</w:t>
      </w:r>
      <w:r w:rsidRPr="00F308E6">
        <w:rPr>
          <w:i/>
          <w:sz w:val="28"/>
          <w:szCs w:val="28"/>
        </w:rPr>
        <w:t xml:space="preserve"> </w:t>
      </w:r>
      <w:proofErr w:type="spellStart"/>
      <w:r w:rsidRPr="00F308E6">
        <w:rPr>
          <w:i/>
          <w:sz w:val="28"/>
          <w:szCs w:val="28"/>
        </w:rPr>
        <w:t>Fastair</w:t>
      </w:r>
      <w:proofErr w:type="spellEnd"/>
      <w:r w:rsidRPr="00F308E6">
        <w:rPr>
          <w:i/>
          <w:sz w:val="28"/>
          <w:szCs w:val="28"/>
        </w:rPr>
        <w:t xml:space="preserve"> 345, fly through zone UKT75 is approved by military sector. </w:t>
      </w:r>
    </w:p>
    <w:p w14:paraId="6ABA5EFA" w14:textId="77777777" w:rsidR="00A6147B" w:rsidRPr="00F308E6" w:rsidRDefault="00A6147B" w:rsidP="00A6147B">
      <w:pPr>
        <w:pStyle w:val="a3"/>
        <w:spacing w:line="360" w:lineRule="auto"/>
        <w:ind w:left="709"/>
        <w:jc w:val="both"/>
        <w:rPr>
          <w:i/>
          <w:sz w:val="28"/>
          <w:szCs w:val="28"/>
          <w:lang w:val="ru-RU"/>
        </w:rPr>
      </w:pPr>
      <w:r w:rsidRPr="00F308E6">
        <w:rPr>
          <w:i/>
          <w:sz w:val="28"/>
          <w:szCs w:val="28"/>
          <w:lang w:val="ru-RU"/>
        </w:rPr>
        <w:t>(</w:t>
      </w:r>
      <w:r w:rsidRPr="00F308E6">
        <w:rPr>
          <w:b/>
          <w:i/>
          <w:sz w:val="28"/>
          <w:szCs w:val="28"/>
          <w:lang w:val="ru-RU"/>
        </w:rPr>
        <w:t>Д:</w:t>
      </w:r>
      <w:r w:rsidRPr="00F308E6">
        <w:rPr>
          <w:i/>
          <w:sz w:val="28"/>
          <w:szCs w:val="28"/>
          <w:lang w:val="ru-RU"/>
        </w:rPr>
        <w:t xml:space="preserve"> </w:t>
      </w:r>
      <w:proofErr w:type="spellStart"/>
      <w:r w:rsidRPr="00F308E6">
        <w:rPr>
          <w:i/>
          <w:sz w:val="28"/>
          <w:szCs w:val="28"/>
          <w:lang w:val="ru-RU"/>
        </w:rPr>
        <w:t>Фастэр</w:t>
      </w:r>
      <w:proofErr w:type="spellEnd"/>
      <w:r w:rsidRPr="00F308E6">
        <w:rPr>
          <w:i/>
          <w:sz w:val="28"/>
          <w:szCs w:val="28"/>
          <w:lang w:val="ru-RU"/>
        </w:rPr>
        <w:t xml:space="preserve"> 345, пересечение зоны </w:t>
      </w:r>
      <w:r w:rsidRPr="00F308E6">
        <w:rPr>
          <w:i/>
          <w:sz w:val="28"/>
          <w:szCs w:val="28"/>
        </w:rPr>
        <w:t>UKT</w:t>
      </w:r>
      <w:r w:rsidRPr="00F308E6">
        <w:rPr>
          <w:i/>
          <w:sz w:val="28"/>
          <w:szCs w:val="28"/>
          <w:lang w:val="ru-RU"/>
        </w:rPr>
        <w:t>75 разрешено военным сектором)</w:t>
      </w:r>
    </w:p>
    <w:p w14:paraId="7F4566AB" w14:textId="77777777" w:rsidR="00A6147B" w:rsidRPr="00F308E6" w:rsidRDefault="00A6147B" w:rsidP="00F308E6">
      <w:pPr>
        <w:spacing w:line="360" w:lineRule="auto"/>
        <w:jc w:val="both"/>
        <w:rPr>
          <w:sz w:val="28"/>
          <w:szCs w:val="28"/>
          <w:lang w:val="ru-RU"/>
        </w:rPr>
      </w:pPr>
    </w:p>
    <w:p w14:paraId="2480A782" w14:textId="71A0C056" w:rsidR="00A6147B" w:rsidRPr="00165702" w:rsidRDefault="007613D6" w:rsidP="00A6147B">
      <w:pPr>
        <w:pStyle w:val="a3"/>
        <w:spacing w:line="360" w:lineRule="auto"/>
        <w:ind w:left="709"/>
        <w:jc w:val="both"/>
        <w:rPr>
          <w:b/>
          <w:i/>
          <w:sz w:val="28"/>
          <w:szCs w:val="28"/>
        </w:rPr>
      </w:pPr>
      <w:r>
        <w:rPr>
          <w:b/>
          <w:i/>
          <w:sz w:val="28"/>
          <w:szCs w:val="28"/>
        </w:rPr>
        <w:lastRenderedPageBreak/>
        <w:t>Changing of frequency</w:t>
      </w:r>
      <w:r w:rsidR="00A6147B" w:rsidRPr="00165702">
        <w:rPr>
          <w:b/>
          <w:i/>
          <w:sz w:val="28"/>
          <w:szCs w:val="28"/>
        </w:rPr>
        <w:t xml:space="preserve"> while entering to another ATC zone</w:t>
      </w:r>
    </w:p>
    <w:p w14:paraId="76A6E397" w14:textId="35A1A88A" w:rsidR="00A6147B" w:rsidRPr="00A6147B" w:rsidRDefault="00A6147B" w:rsidP="00165702">
      <w:pPr>
        <w:pStyle w:val="a3"/>
        <w:spacing w:line="360" w:lineRule="auto"/>
        <w:ind w:left="0" w:firstLine="709"/>
        <w:jc w:val="both"/>
        <w:rPr>
          <w:sz w:val="28"/>
          <w:szCs w:val="28"/>
        </w:rPr>
      </w:pPr>
      <w:r w:rsidRPr="00A6147B">
        <w:rPr>
          <w:sz w:val="28"/>
          <w:szCs w:val="28"/>
        </w:rPr>
        <w:t>First radio contact with an adjacent sector is established 10 minutes before entering this zone. Pilots often make mistakes while they change frequency. They ask about approval of the FIS controller. The controller cannot enable or disable. Therefore, the word “contact” is not used. It is important to inform the aircraft about call sign and f</w:t>
      </w:r>
      <w:r w:rsidR="00165702">
        <w:rPr>
          <w:sz w:val="28"/>
          <w:szCs w:val="28"/>
        </w:rPr>
        <w:t>requency of the adjacent sector:</w:t>
      </w:r>
    </w:p>
    <w:p w14:paraId="15CB967E" w14:textId="77777777" w:rsidR="00165702" w:rsidRDefault="00165702" w:rsidP="00A6147B">
      <w:pPr>
        <w:pStyle w:val="a3"/>
        <w:spacing w:line="360" w:lineRule="auto"/>
        <w:ind w:left="709"/>
        <w:jc w:val="both"/>
        <w:rPr>
          <w:sz w:val="28"/>
          <w:szCs w:val="28"/>
        </w:rPr>
      </w:pPr>
    </w:p>
    <w:p w14:paraId="7B760EFD" w14:textId="77777777" w:rsidR="00A6147B" w:rsidRPr="00165702" w:rsidRDefault="00A6147B" w:rsidP="00A6147B">
      <w:pPr>
        <w:pStyle w:val="a3"/>
        <w:spacing w:line="360" w:lineRule="auto"/>
        <w:ind w:left="709"/>
        <w:jc w:val="both"/>
        <w:rPr>
          <w:i/>
          <w:sz w:val="28"/>
          <w:szCs w:val="28"/>
        </w:rPr>
      </w:pPr>
      <w:r w:rsidRPr="00165702">
        <w:rPr>
          <w:b/>
          <w:i/>
          <w:sz w:val="28"/>
          <w:szCs w:val="28"/>
        </w:rPr>
        <w:t>C:</w:t>
      </w:r>
      <w:r w:rsidRPr="00165702">
        <w:rPr>
          <w:i/>
          <w:sz w:val="28"/>
          <w:szCs w:val="28"/>
        </w:rPr>
        <w:t xml:space="preserve"> </w:t>
      </w:r>
      <w:proofErr w:type="spellStart"/>
      <w:r w:rsidRPr="00165702">
        <w:rPr>
          <w:i/>
          <w:sz w:val="28"/>
          <w:szCs w:val="28"/>
        </w:rPr>
        <w:t>Fastair</w:t>
      </w:r>
      <w:proofErr w:type="spellEnd"/>
      <w:r w:rsidRPr="00165702">
        <w:rPr>
          <w:i/>
          <w:sz w:val="28"/>
          <w:szCs w:val="28"/>
        </w:rPr>
        <w:t xml:space="preserve"> 345, for information, </w:t>
      </w:r>
      <w:proofErr w:type="spellStart"/>
      <w:r w:rsidRPr="00165702">
        <w:rPr>
          <w:i/>
          <w:sz w:val="28"/>
          <w:szCs w:val="28"/>
        </w:rPr>
        <w:t>Lviv</w:t>
      </w:r>
      <w:proofErr w:type="spellEnd"/>
      <w:r w:rsidRPr="00165702">
        <w:rPr>
          <w:i/>
          <w:sz w:val="28"/>
          <w:szCs w:val="28"/>
        </w:rPr>
        <w:t xml:space="preserve"> Tower frequency is 128,0</w:t>
      </w:r>
    </w:p>
    <w:p w14:paraId="7B29F8EB" w14:textId="77777777" w:rsidR="00A6147B" w:rsidRPr="00165702" w:rsidRDefault="00A6147B" w:rsidP="00A6147B">
      <w:pPr>
        <w:pStyle w:val="a3"/>
        <w:spacing w:line="360" w:lineRule="auto"/>
        <w:ind w:left="709"/>
        <w:jc w:val="both"/>
        <w:rPr>
          <w:i/>
          <w:sz w:val="28"/>
          <w:szCs w:val="28"/>
          <w:lang w:val="ru-RU"/>
        </w:rPr>
      </w:pPr>
      <w:r w:rsidRPr="00165702">
        <w:rPr>
          <w:i/>
          <w:sz w:val="28"/>
          <w:szCs w:val="28"/>
          <w:lang w:val="ru-RU"/>
        </w:rPr>
        <w:t>(</w:t>
      </w:r>
      <w:r w:rsidRPr="00165702">
        <w:rPr>
          <w:b/>
          <w:i/>
          <w:sz w:val="28"/>
          <w:szCs w:val="28"/>
          <w:lang w:val="ru-RU"/>
        </w:rPr>
        <w:t>Д:</w:t>
      </w:r>
      <w:r w:rsidRPr="00165702">
        <w:rPr>
          <w:i/>
          <w:sz w:val="28"/>
          <w:szCs w:val="28"/>
          <w:lang w:val="ru-RU"/>
        </w:rPr>
        <w:t xml:space="preserve"> </w:t>
      </w:r>
      <w:proofErr w:type="spellStart"/>
      <w:r w:rsidRPr="00165702">
        <w:rPr>
          <w:i/>
          <w:sz w:val="28"/>
          <w:szCs w:val="28"/>
          <w:lang w:val="ru-RU"/>
        </w:rPr>
        <w:t>Фастэр</w:t>
      </w:r>
      <w:proofErr w:type="spellEnd"/>
      <w:r w:rsidRPr="00165702">
        <w:rPr>
          <w:i/>
          <w:sz w:val="28"/>
          <w:szCs w:val="28"/>
          <w:lang w:val="ru-RU"/>
        </w:rPr>
        <w:t xml:space="preserve"> 345, для информации, Львов Вышка частота 128,0)</w:t>
      </w:r>
    </w:p>
    <w:p w14:paraId="595C483D" w14:textId="444C2793" w:rsidR="002562C3" w:rsidRPr="00FA74F8" w:rsidRDefault="002562C3" w:rsidP="002936FB">
      <w:pPr>
        <w:spacing w:line="360" w:lineRule="auto"/>
        <w:ind w:firstLine="709"/>
        <w:jc w:val="both"/>
        <w:rPr>
          <w:sz w:val="28"/>
          <w:szCs w:val="28"/>
          <w:lang w:val="ru-RU"/>
        </w:rPr>
      </w:pPr>
    </w:p>
    <w:p w14:paraId="674E57CD" w14:textId="41E6817B" w:rsidR="00165702" w:rsidRDefault="00165702" w:rsidP="00165702">
      <w:pPr>
        <w:spacing w:line="360" w:lineRule="auto"/>
        <w:ind w:firstLine="709"/>
        <w:jc w:val="both"/>
        <w:rPr>
          <w:sz w:val="28"/>
          <w:szCs w:val="28"/>
        </w:rPr>
      </w:pPr>
      <w:r>
        <w:rPr>
          <w:sz w:val="28"/>
          <w:szCs w:val="28"/>
        </w:rPr>
        <w:t xml:space="preserve">Besides these standard cases there are a lot of similar situation when pilots request to change route trajectory, change flight rules and </w:t>
      </w:r>
      <w:r w:rsidR="00083BFF">
        <w:rPr>
          <w:sz w:val="28"/>
          <w:szCs w:val="28"/>
        </w:rPr>
        <w:t>so on</w:t>
      </w:r>
      <w:r>
        <w:rPr>
          <w:sz w:val="28"/>
          <w:szCs w:val="28"/>
        </w:rPr>
        <w:t xml:space="preserve">. Some pilots do not know that FIS controllers have limited responsibilities and it is necessary to use non-standard phraseology to explain and inform in such cases. </w:t>
      </w:r>
    </w:p>
    <w:p w14:paraId="60AF523D" w14:textId="60FEAEEC" w:rsidR="00165702" w:rsidRDefault="00165702" w:rsidP="00165702">
      <w:pPr>
        <w:spacing w:line="360" w:lineRule="auto"/>
        <w:ind w:firstLine="709"/>
        <w:jc w:val="both"/>
        <w:rPr>
          <w:sz w:val="28"/>
          <w:szCs w:val="28"/>
        </w:rPr>
      </w:pPr>
      <w:r>
        <w:rPr>
          <w:sz w:val="28"/>
          <w:szCs w:val="28"/>
        </w:rPr>
        <w:t xml:space="preserve">There are some cases when pilots don’t know the bounds of controlled zones such as TMA or CTR and FIS controller must to inform about </w:t>
      </w:r>
      <w:r w:rsidR="008B4828">
        <w:rPr>
          <w:sz w:val="28"/>
          <w:szCs w:val="28"/>
        </w:rPr>
        <w:t xml:space="preserve">bounds and ask one more time about possibility of entrance to such zones. </w:t>
      </w:r>
    </w:p>
    <w:p w14:paraId="25898361" w14:textId="4C53C853" w:rsidR="008B4828" w:rsidRPr="00A568A1" w:rsidRDefault="008B4828" w:rsidP="00083BFF">
      <w:pPr>
        <w:spacing w:line="360" w:lineRule="auto"/>
        <w:ind w:firstLine="709"/>
        <w:jc w:val="both"/>
        <w:rPr>
          <w:sz w:val="28"/>
          <w:szCs w:val="28"/>
        </w:rPr>
      </w:pPr>
      <w:r>
        <w:rPr>
          <w:sz w:val="28"/>
          <w:szCs w:val="28"/>
        </w:rPr>
        <w:t>Below you can see frequently used</w:t>
      </w:r>
      <w:r w:rsidRPr="008B4828">
        <w:rPr>
          <w:sz w:val="28"/>
          <w:szCs w:val="28"/>
        </w:rPr>
        <w:t xml:space="preserve"> </w:t>
      </w:r>
      <w:r>
        <w:rPr>
          <w:sz w:val="28"/>
          <w:szCs w:val="28"/>
        </w:rPr>
        <w:t>the wrong phrases. (Table 3.3.1.)</w:t>
      </w:r>
      <w:r w:rsidR="00083BFF">
        <w:rPr>
          <w:sz w:val="28"/>
          <w:szCs w:val="28"/>
        </w:rPr>
        <w:t xml:space="preserve">. It is a set of frequently used phrases that I heard while working. </w:t>
      </w:r>
      <w:r>
        <w:rPr>
          <w:sz w:val="28"/>
          <w:szCs w:val="28"/>
        </w:rPr>
        <w:t>These typical errors make you spend more time</w:t>
      </w:r>
      <w:r w:rsidRPr="008B4828">
        <w:rPr>
          <w:sz w:val="28"/>
          <w:szCs w:val="28"/>
        </w:rPr>
        <w:t xml:space="preserve"> </w:t>
      </w:r>
      <w:r>
        <w:rPr>
          <w:sz w:val="28"/>
          <w:szCs w:val="28"/>
        </w:rPr>
        <w:t>for interaction with aircrew.</w:t>
      </w:r>
      <w:r w:rsidR="00A568A1">
        <w:rPr>
          <w:sz w:val="28"/>
          <w:szCs w:val="28"/>
        </w:rPr>
        <w:t xml:space="preserve"> In </w:t>
      </w:r>
      <w:r w:rsidR="00A568A1" w:rsidRPr="00A568A1">
        <w:rPr>
          <w:sz w:val="28"/>
          <w:szCs w:val="28"/>
        </w:rPr>
        <w:t xml:space="preserve">parentheses </w:t>
      </w:r>
      <w:r w:rsidR="00A568A1">
        <w:rPr>
          <w:sz w:val="28"/>
          <w:szCs w:val="28"/>
        </w:rPr>
        <w:t xml:space="preserve">I </w:t>
      </w:r>
      <w:r w:rsidR="00083BFF">
        <w:rPr>
          <w:sz w:val="28"/>
          <w:szCs w:val="28"/>
        </w:rPr>
        <w:t>have</w:t>
      </w:r>
      <w:r w:rsidR="00A568A1">
        <w:rPr>
          <w:sz w:val="28"/>
          <w:szCs w:val="28"/>
        </w:rPr>
        <w:t xml:space="preserve"> point</w:t>
      </w:r>
      <w:r w:rsidR="00083BFF">
        <w:rPr>
          <w:sz w:val="28"/>
          <w:szCs w:val="28"/>
        </w:rPr>
        <w:t>ed</w:t>
      </w:r>
      <w:r w:rsidR="00A568A1">
        <w:rPr>
          <w:sz w:val="28"/>
          <w:szCs w:val="28"/>
        </w:rPr>
        <w:t xml:space="preserve"> out necessary further action of FIS controller. It happens often when pilots don’t know responsibilities of FIS controller.</w:t>
      </w:r>
    </w:p>
    <w:p w14:paraId="70DF04E6" w14:textId="0657360B" w:rsidR="008B4828" w:rsidRPr="00533977" w:rsidRDefault="00533977" w:rsidP="00533977">
      <w:pPr>
        <w:spacing w:line="360" w:lineRule="auto"/>
        <w:ind w:firstLine="709"/>
        <w:rPr>
          <w:sz w:val="28"/>
          <w:szCs w:val="28"/>
        </w:rPr>
      </w:pPr>
      <w:r>
        <w:rPr>
          <w:sz w:val="28"/>
          <w:szCs w:val="28"/>
        </w:rPr>
        <w:t>My advice is to use phrases that help to avoid any responsibility. The main rule of Class G is flight under VFR. That is why FIS controller can’t give any command to PIC. It is correct to answer using general phrases: “you may…”, “on your discretion”, “I advice you”.</w:t>
      </w:r>
    </w:p>
    <w:p w14:paraId="46FE289D" w14:textId="4079A28B" w:rsidR="00F03195" w:rsidRDefault="00083BFF" w:rsidP="00F03195">
      <w:pPr>
        <w:spacing w:line="360" w:lineRule="auto"/>
        <w:ind w:firstLine="709"/>
        <w:jc w:val="both"/>
        <w:rPr>
          <w:sz w:val="28"/>
          <w:szCs w:val="28"/>
        </w:rPr>
      </w:pPr>
      <w:r>
        <w:rPr>
          <w:sz w:val="28"/>
          <w:szCs w:val="28"/>
        </w:rPr>
        <w:t xml:space="preserve">It is impossible to describe whole sentences that used by pilot in free form </w:t>
      </w:r>
      <w:r w:rsidR="00C60462">
        <w:rPr>
          <w:sz w:val="28"/>
          <w:szCs w:val="28"/>
        </w:rPr>
        <w:t>while non-standard situation. Sometimes it is very hard to determine a content of pilot request because of connection quality and non-standard phraseology using.</w:t>
      </w:r>
      <w:r w:rsidR="00533977" w:rsidRPr="00533977">
        <w:rPr>
          <w:sz w:val="28"/>
          <w:szCs w:val="28"/>
        </w:rPr>
        <w:t xml:space="preserve"> </w:t>
      </w:r>
      <w:r w:rsidR="00533977">
        <w:rPr>
          <w:sz w:val="28"/>
          <w:szCs w:val="28"/>
        </w:rPr>
        <w:t>That is why standard phraseology is impo</w:t>
      </w:r>
      <w:r w:rsidR="00F03195">
        <w:rPr>
          <w:sz w:val="28"/>
          <w:szCs w:val="28"/>
        </w:rPr>
        <w:t>rtant for both of communicators (Fig 3.3.1. – 3.3.2.).</w:t>
      </w:r>
    </w:p>
    <w:p w14:paraId="2F9C1688" w14:textId="3807ADCD" w:rsidR="00083BFF" w:rsidRDefault="00931FE4" w:rsidP="00F03195">
      <w:pPr>
        <w:spacing w:line="360" w:lineRule="auto"/>
        <w:ind w:firstLine="709"/>
        <w:jc w:val="both"/>
        <w:rPr>
          <w:sz w:val="28"/>
          <w:szCs w:val="28"/>
        </w:rPr>
      </w:pPr>
      <w:r>
        <w:rPr>
          <w:sz w:val="28"/>
          <w:szCs w:val="28"/>
        </w:rPr>
        <w:lastRenderedPageBreak/>
        <w:t xml:space="preserve">It is also important for aircrews to know responsibilities of FIS controller. If FIS controller </w:t>
      </w:r>
      <w:proofErr w:type="gramStart"/>
      <w:r>
        <w:rPr>
          <w:sz w:val="28"/>
          <w:szCs w:val="28"/>
        </w:rPr>
        <w:t>can’t</w:t>
      </w:r>
      <w:proofErr w:type="gramEnd"/>
      <w:r>
        <w:rPr>
          <w:sz w:val="28"/>
          <w:szCs w:val="28"/>
        </w:rPr>
        <w:t xml:space="preserve"> </w:t>
      </w:r>
      <w:r w:rsidR="00F03195">
        <w:rPr>
          <w:sz w:val="28"/>
          <w:szCs w:val="28"/>
        </w:rPr>
        <w:t xml:space="preserve">approve </w:t>
      </w:r>
      <w:r>
        <w:rPr>
          <w:sz w:val="28"/>
          <w:szCs w:val="28"/>
        </w:rPr>
        <w:t>any pilot request</w:t>
      </w:r>
      <w:r w:rsidRPr="00931FE4">
        <w:rPr>
          <w:sz w:val="28"/>
          <w:szCs w:val="28"/>
        </w:rPr>
        <w:t xml:space="preserve"> </w:t>
      </w:r>
      <w:r>
        <w:rPr>
          <w:sz w:val="28"/>
          <w:szCs w:val="28"/>
        </w:rPr>
        <w:t xml:space="preserve">by himself he will not </w:t>
      </w:r>
      <w:r w:rsidR="00F03195">
        <w:rPr>
          <w:sz w:val="28"/>
          <w:szCs w:val="28"/>
        </w:rPr>
        <w:t>redirect</w:t>
      </w:r>
      <w:r>
        <w:rPr>
          <w:sz w:val="28"/>
          <w:szCs w:val="28"/>
        </w:rPr>
        <w:t xml:space="preserve"> to another frequency. </w:t>
      </w:r>
      <w:r w:rsidR="00F03195">
        <w:rPr>
          <w:sz w:val="28"/>
          <w:szCs w:val="28"/>
        </w:rPr>
        <w:t xml:space="preserve">In such case, </w:t>
      </w:r>
      <w:r>
        <w:rPr>
          <w:sz w:val="28"/>
          <w:szCs w:val="28"/>
        </w:rPr>
        <w:t xml:space="preserve">FIS controller will ask other </w:t>
      </w:r>
      <w:r w:rsidR="00F03195">
        <w:rPr>
          <w:sz w:val="28"/>
          <w:szCs w:val="28"/>
        </w:rPr>
        <w:t xml:space="preserve">corresponded </w:t>
      </w:r>
      <w:r>
        <w:rPr>
          <w:sz w:val="28"/>
          <w:szCs w:val="28"/>
        </w:rPr>
        <w:t xml:space="preserve">units </w:t>
      </w:r>
      <w:r w:rsidR="00F03195">
        <w:rPr>
          <w:sz w:val="28"/>
          <w:szCs w:val="28"/>
        </w:rPr>
        <w:t>that</w:t>
      </w:r>
      <w:r>
        <w:rPr>
          <w:sz w:val="28"/>
          <w:szCs w:val="28"/>
        </w:rPr>
        <w:t xml:space="preserve"> </w:t>
      </w:r>
      <w:r w:rsidR="00F03195">
        <w:rPr>
          <w:sz w:val="28"/>
          <w:szCs w:val="28"/>
        </w:rPr>
        <w:t>may</w:t>
      </w:r>
      <w:r>
        <w:rPr>
          <w:sz w:val="28"/>
          <w:szCs w:val="28"/>
        </w:rPr>
        <w:t xml:space="preserve"> </w:t>
      </w:r>
      <w:r w:rsidR="00F03195">
        <w:rPr>
          <w:sz w:val="28"/>
          <w:szCs w:val="28"/>
        </w:rPr>
        <w:t>give</w:t>
      </w:r>
      <w:r>
        <w:rPr>
          <w:sz w:val="28"/>
          <w:szCs w:val="28"/>
        </w:rPr>
        <w:t xml:space="preserve"> </w:t>
      </w:r>
      <w:r w:rsidR="00F03195">
        <w:rPr>
          <w:sz w:val="28"/>
          <w:szCs w:val="28"/>
        </w:rPr>
        <w:t xml:space="preserve">any permission for </w:t>
      </w:r>
      <w:r>
        <w:rPr>
          <w:sz w:val="28"/>
          <w:szCs w:val="28"/>
        </w:rPr>
        <w:t>some request.</w:t>
      </w:r>
    </w:p>
    <w:p w14:paraId="4D4614A6" w14:textId="77777777" w:rsidR="00031FC2" w:rsidRDefault="00031FC2" w:rsidP="006F3C39">
      <w:pPr>
        <w:spacing w:line="360" w:lineRule="auto"/>
        <w:jc w:val="both"/>
        <w:rPr>
          <w:sz w:val="28"/>
          <w:szCs w:val="28"/>
        </w:rPr>
      </w:pPr>
    </w:p>
    <w:p w14:paraId="343E22CB" w14:textId="163E8ED0" w:rsidR="00533977" w:rsidRDefault="00081084" w:rsidP="00F03195">
      <w:pPr>
        <w:spacing w:line="360" w:lineRule="auto"/>
        <w:jc w:val="center"/>
        <w:rPr>
          <w:sz w:val="28"/>
          <w:szCs w:val="28"/>
        </w:rPr>
      </w:pPr>
      <w:r>
        <w:rPr>
          <w:noProof/>
          <w:sz w:val="28"/>
          <w:szCs w:val="28"/>
          <w:lang w:eastAsia="ru-RU"/>
        </w:rPr>
        <w:t xml:space="preserve"> </w:t>
      </w:r>
      <w:r>
        <w:rPr>
          <w:noProof/>
          <w:sz w:val="28"/>
          <w:szCs w:val="28"/>
          <w:lang w:eastAsia="ru-RU"/>
        </w:rPr>
        <w:tab/>
      </w:r>
      <w:r w:rsidR="00F03195">
        <w:rPr>
          <w:noProof/>
          <w:sz w:val="28"/>
          <w:szCs w:val="28"/>
          <w:lang w:val="ru-RU" w:eastAsia="ru-RU"/>
        </w:rPr>
        <w:drawing>
          <wp:inline distT="0" distB="0" distL="0" distR="0" wp14:anchorId="02D87508" wp14:editId="3080839E">
            <wp:extent cx="5971349" cy="5086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84694" cy="5097717"/>
                    </a:xfrm>
                    <a:prstGeom prst="rect">
                      <a:avLst/>
                    </a:prstGeom>
                    <a:noFill/>
                  </pic:spPr>
                </pic:pic>
              </a:graphicData>
            </a:graphic>
          </wp:inline>
        </w:drawing>
      </w:r>
    </w:p>
    <w:p w14:paraId="50B9B01B" w14:textId="1F4E4A73" w:rsidR="00F2453A" w:rsidRDefault="00F2453A" w:rsidP="00031FC2">
      <w:pPr>
        <w:spacing w:line="360" w:lineRule="auto"/>
        <w:ind w:firstLine="709"/>
        <w:jc w:val="center"/>
        <w:rPr>
          <w:sz w:val="28"/>
          <w:szCs w:val="28"/>
        </w:rPr>
      </w:pPr>
      <w:r>
        <w:rPr>
          <w:sz w:val="28"/>
          <w:szCs w:val="28"/>
        </w:rPr>
        <w:t>“Figure 3.3.1. – Pilots mistakes"</w:t>
      </w:r>
    </w:p>
    <w:p w14:paraId="291B823C" w14:textId="7AD17670" w:rsidR="00533977" w:rsidRDefault="00F2453A" w:rsidP="00F2453A">
      <w:pPr>
        <w:spacing w:line="360" w:lineRule="auto"/>
        <w:jc w:val="both"/>
        <w:rPr>
          <w:sz w:val="28"/>
          <w:szCs w:val="28"/>
        </w:rPr>
      </w:pPr>
      <w:r>
        <w:rPr>
          <w:noProof/>
          <w:sz w:val="28"/>
          <w:szCs w:val="28"/>
          <w:lang w:val="ru-RU" w:eastAsia="ru-RU"/>
        </w:rPr>
        <w:lastRenderedPageBreak/>
        <w:drawing>
          <wp:inline distT="0" distB="0" distL="0" distR="0" wp14:anchorId="3B03D39C" wp14:editId="34A0728A">
            <wp:extent cx="5950519" cy="4810899"/>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61092" cy="4819447"/>
                    </a:xfrm>
                    <a:prstGeom prst="rect">
                      <a:avLst/>
                    </a:prstGeom>
                    <a:noFill/>
                  </pic:spPr>
                </pic:pic>
              </a:graphicData>
            </a:graphic>
          </wp:inline>
        </w:drawing>
      </w:r>
    </w:p>
    <w:p w14:paraId="457684A7" w14:textId="4CA348AC" w:rsidR="00F2453A" w:rsidRDefault="00F2453A" w:rsidP="00F2453A">
      <w:pPr>
        <w:spacing w:line="360" w:lineRule="auto"/>
        <w:ind w:firstLine="709"/>
        <w:jc w:val="center"/>
        <w:rPr>
          <w:sz w:val="28"/>
          <w:szCs w:val="28"/>
        </w:rPr>
      </w:pPr>
      <w:r>
        <w:rPr>
          <w:sz w:val="28"/>
          <w:szCs w:val="28"/>
        </w:rPr>
        <w:t>“Figure 3.3.2. – Controller mistakes"</w:t>
      </w:r>
    </w:p>
    <w:p w14:paraId="56886C04" w14:textId="77777777" w:rsidR="00031FC2" w:rsidRDefault="00031FC2" w:rsidP="00031FC2">
      <w:pPr>
        <w:spacing w:line="360" w:lineRule="auto"/>
        <w:ind w:firstLine="709"/>
        <w:jc w:val="center"/>
        <w:rPr>
          <w:b/>
          <w:sz w:val="28"/>
          <w:szCs w:val="28"/>
        </w:rPr>
      </w:pPr>
    </w:p>
    <w:p w14:paraId="1F5FF4B7" w14:textId="77777777" w:rsidR="00533977" w:rsidRDefault="00533977" w:rsidP="002936FB">
      <w:pPr>
        <w:spacing w:line="360" w:lineRule="auto"/>
        <w:ind w:firstLine="709"/>
        <w:jc w:val="both"/>
        <w:rPr>
          <w:b/>
          <w:sz w:val="28"/>
          <w:szCs w:val="28"/>
        </w:rPr>
      </w:pPr>
    </w:p>
    <w:p w14:paraId="244FCB36" w14:textId="77777777" w:rsidR="002F5AAB" w:rsidRDefault="002F5AAB" w:rsidP="002936FB">
      <w:pPr>
        <w:spacing w:line="360" w:lineRule="auto"/>
        <w:ind w:firstLine="709"/>
        <w:jc w:val="both"/>
        <w:rPr>
          <w:b/>
          <w:sz w:val="28"/>
          <w:szCs w:val="28"/>
        </w:rPr>
      </w:pPr>
    </w:p>
    <w:p w14:paraId="2433A478" w14:textId="77777777" w:rsidR="002F5AAB" w:rsidRDefault="002F5AAB" w:rsidP="002936FB">
      <w:pPr>
        <w:spacing w:line="360" w:lineRule="auto"/>
        <w:ind w:firstLine="709"/>
        <w:jc w:val="both"/>
        <w:rPr>
          <w:b/>
          <w:sz w:val="28"/>
          <w:szCs w:val="28"/>
        </w:rPr>
      </w:pPr>
    </w:p>
    <w:p w14:paraId="6C395EDE" w14:textId="77777777" w:rsidR="002F5AAB" w:rsidRDefault="002F5AAB" w:rsidP="002936FB">
      <w:pPr>
        <w:spacing w:line="360" w:lineRule="auto"/>
        <w:ind w:firstLine="709"/>
        <w:jc w:val="both"/>
        <w:rPr>
          <w:b/>
          <w:sz w:val="28"/>
          <w:szCs w:val="28"/>
        </w:rPr>
      </w:pPr>
    </w:p>
    <w:p w14:paraId="6FF94B3A" w14:textId="77777777" w:rsidR="002F5AAB" w:rsidRDefault="002F5AAB" w:rsidP="002936FB">
      <w:pPr>
        <w:spacing w:line="360" w:lineRule="auto"/>
        <w:ind w:firstLine="709"/>
        <w:jc w:val="both"/>
        <w:rPr>
          <w:b/>
          <w:sz w:val="28"/>
          <w:szCs w:val="28"/>
        </w:rPr>
      </w:pPr>
    </w:p>
    <w:p w14:paraId="49C7F584" w14:textId="77777777" w:rsidR="002F5AAB" w:rsidRDefault="002F5AAB" w:rsidP="002936FB">
      <w:pPr>
        <w:spacing w:line="360" w:lineRule="auto"/>
        <w:ind w:firstLine="709"/>
        <w:jc w:val="both"/>
        <w:rPr>
          <w:sz w:val="28"/>
          <w:szCs w:val="28"/>
        </w:rPr>
      </w:pPr>
    </w:p>
    <w:p w14:paraId="3F3BDDCF" w14:textId="77777777" w:rsidR="00533977" w:rsidRDefault="00533977" w:rsidP="002936FB">
      <w:pPr>
        <w:spacing w:line="360" w:lineRule="auto"/>
        <w:ind w:firstLine="709"/>
        <w:jc w:val="both"/>
        <w:rPr>
          <w:sz w:val="28"/>
          <w:szCs w:val="28"/>
        </w:rPr>
      </w:pPr>
    </w:p>
    <w:p w14:paraId="76B9130E" w14:textId="77777777" w:rsidR="00533977" w:rsidRDefault="00533977" w:rsidP="002936FB">
      <w:pPr>
        <w:spacing w:line="360" w:lineRule="auto"/>
        <w:ind w:firstLine="709"/>
        <w:jc w:val="both"/>
        <w:rPr>
          <w:sz w:val="28"/>
          <w:szCs w:val="28"/>
        </w:rPr>
      </w:pPr>
    </w:p>
    <w:p w14:paraId="351CFD84" w14:textId="77777777" w:rsidR="00533977" w:rsidRDefault="00533977" w:rsidP="002936FB">
      <w:pPr>
        <w:spacing w:line="360" w:lineRule="auto"/>
        <w:ind w:firstLine="709"/>
        <w:jc w:val="both"/>
        <w:rPr>
          <w:sz w:val="28"/>
          <w:szCs w:val="28"/>
        </w:rPr>
      </w:pPr>
    </w:p>
    <w:p w14:paraId="0F921D02" w14:textId="77777777" w:rsidR="00533977" w:rsidRDefault="00533977" w:rsidP="00F03195">
      <w:pPr>
        <w:spacing w:line="360" w:lineRule="auto"/>
        <w:jc w:val="both"/>
        <w:rPr>
          <w:sz w:val="28"/>
          <w:szCs w:val="28"/>
        </w:rPr>
      </w:pPr>
    </w:p>
    <w:p w14:paraId="32BA3ADA" w14:textId="77777777" w:rsidR="00CD4DA2" w:rsidRDefault="00CD4DA2" w:rsidP="00F03195">
      <w:pPr>
        <w:spacing w:line="360" w:lineRule="auto"/>
        <w:jc w:val="both"/>
        <w:rPr>
          <w:sz w:val="28"/>
          <w:szCs w:val="28"/>
        </w:rPr>
      </w:pPr>
    </w:p>
    <w:p w14:paraId="2D708A99" w14:textId="77777777" w:rsidR="00CD4DA2" w:rsidRDefault="00CD4DA2" w:rsidP="00F03195">
      <w:pPr>
        <w:spacing w:line="360" w:lineRule="auto"/>
        <w:jc w:val="both"/>
        <w:rPr>
          <w:sz w:val="28"/>
          <w:szCs w:val="28"/>
        </w:rPr>
      </w:pPr>
    </w:p>
    <w:p w14:paraId="736F7EC9" w14:textId="75FADD4D" w:rsidR="00533977" w:rsidRDefault="00533977" w:rsidP="006974BF">
      <w:pPr>
        <w:spacing w:line="360" w:lineRule="auto"/>
        <w:jc w:val="center"/>
        <w:rPr>
          <w:b/>
          <w:sz w:val="28"/>
          <w:szCs w:val="28"/>
        </w:rPr>
      </w:pPr>
      <w:r w:rsidRPr="00533977">
        <w:rPr>
          <w:b/>
          <w:sz w:val="28"/>
          <w:szCs w:val="28"/>
        </w:rPr>
        <w:lastRenderedPageBreak/>
        <w:t>GENERAL CONCLUSION</w:t>
      </w:r>
    </w:p>
    <w:p w14:paraId="1722B620" w14:textId="60032CCC" w:rsidR="002F5AAB" w:rsidRDefault="007613D6" w:rsidP="002F5AAB">
      <w:pPr>
        <w:spacing w:line="360" w:lineRule="auto"/>
        <w:ind w:firstLine="709"/>
        <w:jc w:val="both"/>
        <w:rPr>
          <w:sz w:val="28"/>
          <w:szCs w:val="28"/>
        </w:rPr>
      </w:pPr>
      <w:r>
        <w:rPr>
          <w:sz w:val="28"/>
          <w:szCs w:val="28"/>
        </w:rPr>
        <w:t xml:space="preserve">Regarding to all facts obtained during analysis of </w:t>
      </w:r>
      <w:r w:rsidR="00F2453A">
        <w:rPr>
          <w:sz w:val="28"/>
          <w:szCs w:val="28"/>
        </w:rPr>
        <w:t xml:space="preserve">Flight information service in Ukraine, </w:t>
      </w:r>
      <w:r>
        <w:rPr>
          <w:sz w:val="28"/>
          <w:szCs w:val="28"/>
        </w:rPr>
        <w:t>training principles and working process in Flight information center I can conclude that it</w:t>
      </w:r>
      <w:r w:rsidR="00F2453A">
        <w:rPr>
          <w:sz w:val="28"/>
          <w:szCs w:val="28"/>
        </w:rPr>
        <w:t xml:space="preserve"> is</w:t>
      </w:r>
      <w:r>
        <w:rPr>
          <w:sz w:val="28"/>
          <w:szCs w:val="28"/>
        </w:rPr>
        <w:t xml:space="preserve"> necessary to create standard phraseology for FIS not only for initial training but also for whole working process. As a result, the number of non-standard situation in flight information region will decrease, especially in cases during transferring of aircraft to adjacent FIC. It </w:t>
      </w:r>
      <w:r w:rsidR="00F2453A">
        <w:rPr>
          <w:sz w:val="28"/>
          <w:szCs w:val="28"/>
        </w:rPr>
        <w:t>could</w:t>
      </w:r>
      <w:r>
        <w:rPr>
          <w:sz w:val="28"/>
          <w:szCs w:val="28"/>
        </w:rPr>
        <w:t xml:space="preserve"> be easier to evaluate</w:t>
      </w:r>
      <w:r w:rsidR="00F2453A">
        <w:rPr>
          <w:sz w:val="28"/>
          <w:szCs w:val="28"/>
        </w:rPr>
        <w:t xml:space="preserve"> </w:t>
      </w:r>
      <w:r>
        <w:rPr>
          <w:sz w:val="28"/>
          <w:szCs w:val="28"/>
        </w:rPr>
        <w:t>new trainees and to point out on the frequent mistakes</w:t>
      </w:r>
      <w:r w:rsidR="00031FC2">
        <w:rPr>
          <w:sz w:val="28"/>
          <w:szCs w:val="28"/>
        </w:rPr>
        <w:t xml:space="preserve"> during radio communication</w:t>
      </w:r>
      <w:r>
        <w:rPr>
          <w:sz w:val="28"/>
          <w:szCs w:val="28"/>
        </w:rPr>
        <w:t>. The standard phraseology decreases time of interaction between adjacent units, accelerate work efficiency while high density traffic. FIS controller will not take any responsibilities for the flight by using these standards.</w:t>
      </w:r>
      <w:r w:rsidR="00F2453A">
        <w:rPr>
          <w:sz w:val="28"/>
          <w:szCs w:val="28"/>
        </w:rPr>
        <w:t xml:space="preserve"> </w:t>
      </w:r>
      <w:r w:rsidR="002F5AAB">
        <w:rPr>
          <w:sz w:val="28"/>
          <w:szCs w:val="28"/>
        </w:rPr>
        <w:t>S</w:t>
      </w:r>
      <w:r w:rsidR="002F5AAB">
        <w:rPr>
          <w:sz w:val="28"/>
          <w:szCs w:val="28"/>
        </w:rPr>
        <w:t>tandard Phraseology is correct order of transmitting and understanding information between air traffic controllers and pilot. I have shown general situations of radio communication in Flight information service. Correct transmitting of information is a key to high quality service for air traffic controller. That is why it is necessary to create such standard phraseology for FIS, add it to training process and use it during working process.</w:t>
      </w:r>
    </w:p>
    <w:p w14:paraId="3408B7C1" w14:textId="2EF60885" w:rsidR="00533977" w:rsidRDefault="00533977" w:rsidP="00533977">
      <w:pPr>
        <w:spacing w:line="360" w:lineRule="auto"/>
        <w:ind w:firstLine="709"/>
        <w:jc w:val="both"/>
        <w:rPr>
          <w:sz w:val="28"/>
          <w:szCs w:val="28"/>
        </w:rPr>
      </w:pPr>
    </w:p>
    <w:p w14:paraId="2FB191BD" w14:textId="70F35351" w:rsidR="00031FC2" w:rsidRDefault="00031FC2" w:rsidP="00533977">
      <w:pPr>
        <w:spacing w:line="360" w:lineRule="auto"/>
        <w:ind w:firstLine="709"/>
        <w:jc w:val="both"/>
        <w:rPr>
          <w:sz w:val="28"/>
          <w:szCs w:val="28"/>
        </w:rPr>
      </w:pPr>
    </w:p>
    <w:p w14:paraId="105B91FE" w14:textId="77777777" w:rsidR="00491D34" w:rsidRDefault="00491D34" w:rsidP="00533977">
      <w:pPr>
        <w:spacing w:line="360" w:lineRule="auto"/>
        <w:ind w:firstLine="709"/>
        <w:jc w:val="both"/>
        <w:rPr>
          <w:sz w:val="28"/>
          <w:szCs w:val="28"/>
        </w:rPr>
      </w:pPr>
    </w:p>
    <w:p w14:paraId="23FC67E9" w14:textId="77777777" w:rsidR="00491D34" w:rsidRDefault="00491D34" w:rsidP="00533977">
      <w:pPr>
        <w:spacing w:line="360" w:lineRule="auto"/>
        <w:ind w:firstLine="709"/>
        <w:jc w:val="both"/>
        <w:rPr>
          <w:sz w:val="28"/>
          <w:szCs w:val="28"/>
        </w:rPr>
      </w:pPr>
    </w:p>
    <w:p w14:paraId="252B16AF" w14:textId="77777777" w:rsidR="00491D34" w:rsidRDefault="00491D34" w:rsidP="00533977">
      <w:pPr>
        <w:spacing w:line="360" w:lineRule="auto"/>
        <w:ind w:firstLine="709"/>
        <w:jc w:val="both"/>
        <w:rPr>
          <w:sz w:val="28"/>
          <w:szCs w:val="28"/>
        </w:rPr>
      </w:pPr>
    </w:p>
    <w:p w14:paraId="01120488" w14:textId="77777777" w:rsidR="00491D34" w:rsidRDefault="00491D34" w:rsidP="00533977">
      <w:pPr>
        <w:spacing w:line="360" w:lineRule="auto"/>
        <w:ind w:firstLine="709"/>
        <w:jc w:val="both"/>
        <w:rPr>
          <w:sz w:val="28"/>
          <w:szCs w:val="28"/>
        </w:rPr>
      </w:pPr>
    </w:p>
    <w:p w14:paraId="2B44776D" w14:textId="77777777" w:rsidR="00491D34" w:rsidRDefault="00491D34" w:rsidP="00533977">
      <w:pPr>
        <w:spacing w:line="360" w:lineRule="auto"/>
        <w:ind w:firstLine="709"/>
        <w:jc w:val="both"/>
        <w:rPr>
          <w:sz w:val="28"/>
          <w:szCs w:val="28"/>
        </w:rPr>
      </w:pPr>
    </w:p>
    <w:p w14:paraId="7CA655E7" w14:textId="77777777" w:rsidR="00491D34" w:rsidRDefault="00491D34" w:rsidP="00533977">
      <w:pPr>
        <w:spacing w:line="360" w:lineRule="auto"/>
        <w:ind w:firstLine="709"/>
        <w:jc w:val="both"/>
        <w:rPr>
          <w:sz w:val="28"/>
          <w:szCs w:val="28"/>
        </w:rPr>
      </w:pPr>
    </w:p>
    <w:p w14:paraId="143A8B4D" w14:textId="77777777" w:rsidR="00491D34" w:rsidRDefault="00491D34" w:rsidP="00533977">
      <w:pPr>
        <w:spacing w:line="360" w:lineRule="auto"/>
        <w:ind w:firstLine="709"/>
        <w:jc w:val="both"/>
        <w:rPr>
          <w:sz w:val="28"/>
          <w:szCs w:val="28"/>
        </w:rPr>
      </w:pPr>
    </w:p>
    <w:p w14:paraId="24FEB4F5" w14:textId="77777777" w:rsidR="00491D34" w:rsidRDefault="00491D34" w:rsidP="00533977">
      <w:pPr>
        <w:spacing w:line="360" w:lineRule="auto"/>
        <w:ind w:firstLine="709"/>
        <w:jc w:val="both"/>
        <w:rPr>
          <w:sz w:val="28"/>
          <w:szCs w:val="28"/>
        </w:rPr>
      </w:pPr>
    </w:p>
    <w:p w14:paraId="5A70E661" w14:textId="77777777" w:rsidR="00491D34" w:rsidRDefault="00491D34" w:rsidP="00533977">
      <w:pPr>
        <w:spacing w:line="360" w:lineRule="auto"/>
        <w:ind w:firstLine="709"/>
        <w:jc w:val="both"/>
        <w:rPr>
          <w:sz w:val="28"/>
          <w:szCs w:val="28"/>
        </w:rPr>
      </w:pPr>
    </w:p>
    <w:p w14:paraId="38430D1A" w14:textId="77777777" w:rsidR="00491D34" w:rsidRDefault="00491D34" w:rsidP="00533977">
      <w:pPr>
        <w:spacing w:line="360" w:lineRule="auto"/>
        <w:ind w:firstLine="709"/>
        <w:jc w:val="both"/>
        <w:rPr>
          <w:sz w:val="28"/>
          <w:szCs w:val="28"/>
        </w:rPr>
      </w:pPr>
    </w:p>
    <w:p w14:paraId="7F5A6D91" w14:textId="77777777" w:rsidR="00491D34" w:rsidRDefault="00491D34" w:rsidP="00533977">
      <w:pPr>
        <w:spacing w:line="360" w:lineRule="auto"/>
        <w:ind w:firstLine="709"/>
        <w:jc w:val="both"/>
        <w:rPr>
          <w:sz w:val="28"/>
          <w:szCs w:val="28"/>
        </w:rPr>
      </w:pPr>
    </w:p>
    <w:p w14:paraId="4B2A4CAF" w14:textId="77777777" w:rsidR="00491D34" w:rsidRDefault="00491D34" w:rsidP="00533977">
      <w:pPr>
        <w:spacing w:line="360" w:lineRule="auto"/>
        <w:ind w:firstLine="709"/>
        <w:jc w:val="both"/>
        <w:rPr>
          <w:sz w:val="28"/>
          <w:szCs w:val="28"/>
        </w:rPr>
      </w:pPr>
    </w:p>
    <w:p w14:paraId="13A014CD" w14:textId="7035A479" w:rsidR="00491D34" w:rsidRDefault="00491D34" w:rsidP="00F2453A">
      <w:pPr>
        <w:spacing w:line="360" w:lineRule="auto"/>
        <w:jc w:val="both"/>
        <w:rPr>
          <w:sz w:val="28"/>
          <w:szCs w:val="28"/>
        </w:rPr>
      </w:pPr>
    </w:p>
    <w:p w14:paraId="602627BC" w14:textId="51D09B0F" w:rsidR="00491D34" w:rsidRDefault="00491D34" w:rsidP="006974BF">
      <w:pPr>
        <w:spacing w:line="360" w:lineRule="auto"/>
        <w:jc w:val="center"/>
        <w:rPr>
          <w:b/>
          <w:sz w:val="28"/>
          <w:szCs w:val="28"/>
        </w:rPr>
      </w:pPr>
      <w:r>
        <w:rPr>
          <w:b/>
          <w:sz w:val="28"/>
          <w:szCs w:val="28"/>
        </w:rPr>
        <w:t>REFERENCES</w:t>
      </w:r>
    </w:p>
    <w:p w14:paraId="54F39AE2" w14:textId="1E6C5F70" w:rsidR="00491D34" w:rsidRPr="00CD4DA2" w:rsidRDefault="007B760F" w:rsidP="00CD4DA2">
      <w:pPr>
        <w:pStyle w:val="a3"/>
        <w:numPr>
          <w:ilvl w:val="0"/>
          <w:numId w:val="13"/>
        </w:numPr>
        <w:spacing w:line="360" w:lineRule="auto"/>
        <w:rPr>
          <w:sz w:val="28"/>
          <w:szCs w:val="28"/>
        </w:rPr>
      </w:pPr>
      <w:r w:rsidRPr="00CD4DA2">
        <w:rPr>
          <w:sz w:val="28"/>
          <w:szCs w:val="28"/>
        </w:rPr>
        <w:t>Annex 11 – Air traffic service</w:t>
      </w:r>
    </w:p>
    <w:p w14:paraId="2DA4981D" w14:textId="359D7FA9" w:rsidR="007B760F" w:rsidRPr="00CD4DA2" w:rsidRDefault="007B760F" w:rsidP="00CD4DA2">
      <w:pPr>
        <w:pStyle w:val="a3"/>
        <w:numPr>
          <w:ilvl w:val="0"/>
          <w:numId w:val="13"/>
        </w:numPr>
        <w:spacing w:line="360" w:lineRule="auto"/>
        <w:rPr>
          <w:sz w:val="28"/>
          <w:szCs w:val="28"/>
        </w:rPr>
      </w:pPr>
      <w:r w:rsidRPr="00CD4DA2">
        <w:rPr>
          <w:sz w:val="28"/>
          <w:szCs w:val="28"/>
        </w:rPr>
        <w:t xml:space="preserve">Doc 4444 – Air traffic management </w:t>
      </w:r>
    </w:p>
    <w:p w14:paraId="43ABEC85" w14:textId="4698ACAB" w:rsidR="007B760F" w:rsidRPr="00CD4DA2" w:rsidRDefault="007B760F" w:rsidP="00CD4DA2">
      <w:pPr>
        <w:pStyle w:val="a3"/>
        <w:numPr>
          <w:ilvl w:val="0"/>
          <w:numId w:val="13"/>
        </w:numPr>
        <w:spacing w:line="360" w:lineRule="auto"/>
        <w:rPr>
          <w:sz w:val="28"/>
          <w:szCs w:val="28"/>
        </w:rPr>
      </w:pPr>
      <w:r w:rsidRPr="00CD4DA2">
        <w:rPr>
          <w:sz w:val="28"/>
          <w:szCs w:val="28"/>
        </w:rPr>
        <w:t>User manual Automated air traffic system for FIS</w:t>
      </w:r>
    </w:p>
    <w:p w14:paraId="1169B117" w14:textId="2510602C" w:rsidR="007B760F" w:rsidRPr="00CD4DA2" w:rsidRDefault="007B760F" w:rsidP="00CD4DA2">
      <w:pPr>
        <w:pStyle w:val="a3"/>
        <w:numPr>
          <w:ilvl w:val="0"/>
          <w:numId w:val="13"/>
        </w:numPr>
        <w:spacing w:line="360" w:lineRule="auto"/>
        <w:rPr>
          <w:sz w:val="28"/>
          <w:szCs w:val="28"/>
        </w:rPr>
      </w:pPr>
      <w:r w:rsidRPr="00CD4DA2">
        <w:rPr>
          <w:sz w:val="28"/>
          <w:szCs w:val="28"/>
        </w:rPr>
        <w:t>Annex 3 – Meteorological service</w:t>
      </w:r>
    </w:p>
    <w:p w14:paraId="5DB287CB" w14:textId="39C9E636" w:rsidR="007B760F" w:rsidRPr="00CD4DA2" w:rsidRDefault="007B760F" w:rsidP="00CD4DA2">
      <w:pPr>
        <w:pStyle w:val="a3"/>
        <w:numPr>
          <w:ilvl w:val="0"/>
          <w:numId w:val="13"/>
        </w:numPr>
        <w:spacing w:line="360" w:lineRule="auto"/>
        <w:rPr>
          <w:sz w:val="28"/>
          <w:szCs w:val="28"/>
        </w:rPr>
      </w:pPr>
      <w:r w:rsidRPr="00CD4DA2">
        <w:rPr>
          <w:sz w:val="28"/>
          <w:szCs w:val="28"/>
        </w:rPr>
        <w:t>Doc 9432 – Manual of radiotelephony</w:t>
      </w:r>
    </w:p>
    <w:p w14:paraId="79A06321" w14:textId="77777777" w:rsidR="009112F3" w:rsidRDefault="009112F3" w:rsidP="006974BF">
      <w:pPr>
        <w:spacing w:line="360" w:lineRule="auto"/>
        <w:ind w:firstLine="709"/>
        <w:rPr>
          <w:sz w:val="28"/>
          <w:szCs w:val="28"/>
        </w:rPr>
      </w:pPr>
    </w:p>
    <w:p w14:paraId="1907E7B2" w14:textId="77777777" w:rsidR="009112F3" w:rsidRDefault="009112F3" w:rsidP="006974BF">
      <w:pPr>
        <w:spacing w:line="360" w:lineRule="auto"/>
        <w:ind w:firstLine="709"/>
        <w:rPr>
          <w:sz w:val="28"/>
          <w:szCs w:val="28"/>
        </w:rPr>
      </w:pPr>
    </w:p>
    <w:p w14:paraId="5F505122" w14:textId="77777777" w:rsidR="009112F3" w:rsidRDefault="009112F3" w:rsidP="006974BF">
      <w:pPr>
        <w:spacing w:line="360" w:lineRule="auto"/>
        <w:ind w:firstLine="709"/>
        <w:rPr>
          <w:sz w:val="28"/>
          <w:szCs w:val="28"/>
        </w:rPr>
      </w:pPr>
    </w:p>
    <w:p w14:paraId="27456B68" w14:textId="77777777" w:rsidR="009112F3" w:rsidRDefault="009112F3" w:rsidP="006974BF">
      <w:pPr>
        <w:spacing w:line="360" w:lineRule="auto"/>
        <w:ind w:firstLine="709"/>
        <w:rPr>
          <w:sz w:val="28"/>
          <w:szCs w:val="28"/>
        </w:rPr>
      </w:pPr>
    </w:p>
    <w:p w14:paraId="2D363765" w14:textId="77777777" w:rsidR="009112F3" w:rsidRDefault="009112F3" w:rsidP="006974BF">
      <w:pPr>
        <w:spacing w:line="360" w:lineRule="auto"/>
        <w:ind w:firstLine="709"/>
        <w:rPr>
          <w:sz w:val="28"/>
          <w:szCs w:val="28"/>
        </w:rPr>
      </w:pPr>
    </w:p>
    <w:p w14:paraId="13F7E387" w14:textId="77777777" w:rsidR="009112F3" w:rsidRDefault="009112F3" w:rsidP="006974BF">
      <w:pPr>
        <w:spacing w:line="360" w:lineRule="auto"/>
        <w:ind w:firstLine="709"/>
        <w:rPr>
          <w:sz w:val="28"/>
          <w:szCs w:val="28"/>
        </w:rPr>
      </w:pPr>
    </w:p>
    <w:p w14:paraId="27E0709C" w14:textId="77777777" w:rsidR="009112F3" w:rsidRDefault="009112F3" w:rsidP="006974BF">
      <w:pPr>
        <w:spacing w:line="360" w:lineRule="auto"/>
        <w:ind w:firstLine="709"/>
        <w:rPr>
          <w:sz w:val="28"/>
          <w:szCs w:val="28"/>
        </w:rPr>
      </w:pPr>
    </w:p>
    <w:p w14:paraId="684CDDD9" w14:textId="77777777" w:rsidR="009112F3" w:rsidRDefault="009112F3" w:rsidP="006974BF">
      <w:pPr>
        <w:spacing w:line="360" w:lineRule="auto"/>
        <w:ind w:firstLine="709"/>
        <w:rPr>
          <w:sz w:val="28"/>
          <w:szCs w:val="28"/>
        </w:rPr>
      </w:pPr>
    </w:p>
    <w:p w14:paraId="67E7AB1E" w14:textId="77777777" w:rsidR="009112F3" w:rsidRDefault="009112F3" w:rsidP="006974BF">
      <w:pPr>
        <w:spacing w:line="360" w:lineRule="auto"/>
        <w:ind w:firstLine="709"/>
        <w:rPr>
          <w:sz w:val="28"/>
          <w:szCs w:val="28"/>
        </w:rPr>
      </w:pPr>
    </w:p>
    <w:p w14:paraId="3D9C7D35" w14:textId="77777777" w:rsidR="009112F3" w:rsidRDefault="009112F3" w:rsidP="006974BF">
      <w:pPr>
        <w:spacing w:line="360" w:lineRule="auto"/>
        <w:ind w:firstLine="709"/>
        <w:rPr>
          <w:sz w:val="28"/>
          <w:szCs w:val="28"/>
        </w:rPr>
      </w:pPr>
    </w:p>
    <w:p w14:paraId="377C35E4" w14:textId="77777777" w:rsidR="009112F3" w:rsidRDefault="009112F3" w:rsidP="006974BF">
      <w:pPr>
        <w:spacing w:line="360" w:lineRule="auto"/>
        <w:ind w:firstLine="709"/>
        <w:rPr>
          <w:sz w:val="28"/>
          <w:szCs w:val="28"/>
        </w:rPr>
      </w:pPr>
    </w:p>
    <w:p w14:paraId="332C4B4A" w14:textId="77777777" w:rsidR="009112F3" w:rsidRDefault="009112F3" w:rsidP="006974BF">
      <w:pPr>
        <w:spacing w:line="360" w:lineRule="auto"/>
        <w:ind w:firstLine="709"/>
        <w:rPr>
          <w:sz w:val="28"/>
          <w:szCs w:val="28"/>
        </w:rPr>
      </w:pPr>
    </w:p>
    <w:p w14:paraId="45511918" w14:textId="77777777" w:rsidR="009112F3" w:rsidRDefault="009112F3" w:rsidP="006974BF">
      <w:pPr>
        <w:spacing w:line="360" w:lineRule="auto"/>
        <w:ind w:firstLine="709"/>
        <w:rPr>
          <w:sz w:val="28"/>
          <w:szCs w:val="28"/>
        </w:rPr>
      </w:pPr>
    </w:p>
    <w:p w14:paraId="533C84EF" w14:textId="77777777" w:rsidR="009112F3" w:rsidRDefault="009112F3" w:rsidP="006974BF">
      <w:pPr>
        <w:spacing w:line="360" w:lineRule="auto"/>
        <w:ind w:firstLine="709"/>
        <w:rPr>
          <w:sz w:val="28"/>
          <w:szCs w:val="28"/>
        </w:rPr>
      </w:pPr>
    </w:p>
    <w:p w14:paraId="53C4AF26" w14:textId="77777777" w:rsidR="009112F3" w:rsidRDefault="009112F3" w:rsidP="006974BF">
      <w:pPr>
        <w:spacing w:line="360" w:lineRule="auto"/>
        <w:ind w:firstLine="709"/>
        <w:rPr>
          <w:sz w:val="28"/>
          <w:szCs w:val="28"/>
        </w:rPr>
      </w:pPr>
    </w:p>
    <w:p w14:paraId="3B8014FB" w14:textId="77777777" w:rsidR="009112F3" w:rsidRDefault="009112F3" w:rsidP="006974BF">
      <w:pPr>
        <w:spacing w:line="360" w:lineRule="auto"/>
        <w:ind w:firstLine="709"/>
        <w:rPr>
          <w:sz w:val="28"/>
          <w:szCs w:val="28"/>
        </w:rPr>
      </w:pPr>
    </w:p>
    <w:p w14:paraId="3BB1A24C" w14:textId="77777777" w:rsidR="009112F3" w:rsidRDefault="009112F3" w:rsidP="006974BF">
      <w:pPr>
        <w:spacing w:line="360" w:lineRule="auto"/>
        <w:ind w:firstLine="709"/>
        <w:rPr>
          <w:sz w:val="28"/>
          <w:szCs w:val="28"/>
        </w:rPr>
      </w:pPr>
    </w:p>
    <w:p w14:paraId="28AC1188" w14:textId="77777777" w:rsidR="009112F3" w:rsidRDefault="009112F3" w:rsidP="006974BF">
      <w:pPr>
        <w:spacing w:line="360" w:lineRule="auto"/>
        <w:ind w:firstLine="709"/>
        <w:rPr>
          <w:sz w:val="28"/>
          <w:szCs w:val="28"/>
        </w:rPr>
      </w:pPr>
    </w:p>
    <w:p w14:paraId="6C2952AA" w14:textId="77777777" w:rsidR="009112F3" w:rsidRDefault="009112F3" w:rsidP="006974BF">
      <w:pPr>
        <w:spacing w:line="360" w:lineRule="auto"/>
        <w:ind w:firstLine="709"/>
        <w:rPr>
          <w:sz w:val="28"/>
          <w:szCs w:val="28"/>
        </w:rPr>
      </w:pPr>
    </w:p>
    <w:p w14:paraId="08552FCF" w14:textId="77777777" w:rsidR="009112F3" w:rsidRDefault="009112F3" w:rsidP="006974BF">
      <w:pPr>
        <w:spacing w:line="360" w:lineRule="auto"/>
        <w:ind w:firstLine="709"/>
        <w:rPr>
          <w:sz w:val="28"/>
          <w:szCs w:val="28"/>
        </w:rPr>
      </w:pPr>
    </w:p>
    <w:p w14:paraId="4717C8FA" w14:textId="77777777" w:rsidR="009112F3" w:rsidRDefault="009112F3" w:rsidP="006974BF">
      <w:pPr>
        <w:spacing w:line="360" w:lineRule="auto"/>
        <w:ind w:firstLine="709"/>
        <w:rPr>
          <w:sz w:val="28"/>
          <w:szCs w:val="28"/>
        </w:rPr>
      </w:pPr>
    </w:p>
    <w:p w14:paraId="7686022C" w14:textId="77777777" w:rsidR="009112F3" w:rsidRDefault="009112F3" w:rsidP="006974BF">
      <w:pPr>
        <w:spacing w:line="360" w:lineRule="auto"/>
        <w:ind w:firstLine="709"/>
        <w:rPr>
          <w:sz w:val="28"/>
          <w:szCs w:val="28"/>
        </w:rPr>
      </w:pPr>
    </w:p>
    <w:p w14:paraId="0E0E4CA5" w14:textId="77777777" w:rsidR="009112F3" w:rsidRDefault="009112F3" w:rsidP="006974BF">
      <w:pPr>
        <w:spacing w:line="360" w:lineRule="auto"/>
        <w:ind w:firstLine="709"/>
        <w:rPr>
          <w:sz w:val="28"/>
          <w:szCs w:val="28"/>
        </w:rPr>
      </w:pPr>
    </w:p>
    <w:p w14:paraId="4471916C" w14:textId="77777777" w:rsidR="009112F3" w:rsidRPr="00CD4DA2" w:rsidRDefault="009112F3" w:rsidP="006974BF">
      <w:pPr>
        <w:spacing w:line="360" w:lineRule="auto"/>
        <w:ind w:firstLine="709"/>
        <w:rPr>
          <w:sz w:val="28"/>
          <w:szCs w:val="28"/>
          <w:lang w:val="uk-UA"/>
        </w:rPr>
      </w:pPr>
    </w:p>
    <w:p w14:paraId="53E4C6C8" w14:textId="7D4A347E" w:rsidR="009112F3" w:rsidRDefault="009112F3" w:rsidP="002F5AAB">
      <w:pPr>
        <w:spacing w:line="360" w:lineRule="auto"/>
        <w:jc w:val="center"/>
        <w:rPr>
          <w:b/>
          <w:sz w:val="28"/>
          <w:szCs w:val="28"/>
        </w:rPr>
      </w:pPr>
      <w:r>
        <w:rPr>
          <w:b/>
          <w:sz w:val="28"/>
          <w:szCs w:val="28"/>
        </w:rPr>
        <w:t>APPROBATION</w:t>
      </w:r>
    </w:p>
    <w:p w14:paraId="042AD953" w14:textId="77777777" w:rsidR="009112F3" w:rsidRPr="00CD4DA2" w:rsidRDefault="009112F3" w:rsidP="00CD4DA2">
      <w:pPr>
        <w:pStyle w:val="a3"/>
        <w:numPr>
          <w:ilvl w:val="0"/>
          <w:numId w:val="14"/>
        </w:numPr>
        <w:spacing w:line="360" w:lineRule="auto"/>
        <w:ind w:left="426"/>
        <w:rPr>
          <w:sz w:val="28"/>
          <w:szCs w:val="28"/>
        </w:rPr>
      </w:pPr>
      <w:r w:rsidRPr="00CD4DA2">
        <w:rPr>
          <w:bCs/>
          <w:i/>
          <w:sz w:val="28"/>
          <w:szCs w:val="28"/>
        </w:rPr>
        <w:t>NON-STANDARD PHRASEOLOGY IN AVIATION ENGLISH</w:t>
      </w:r>
      <w:r w:rsidRPr="00CD4DA2">
        <w:rPr>
          <w:b/>
          <w:bCs/>
          <w:sz w:val="28"/>
          <w:szCs w:val="28"/>
        </w:rPr>
        <w:t xml:space="preserve"> - </w:t>
      </w:r>
      <w:proofErr w:type="spellStart"/>
      <w:r w:rsidRPr="00CD4DA2">
        <w:rPr>
          <w:i/>
          <w:iCs/>
          <w:sz w:val="28"/>
          <w:szCs w:val="28"/>
        </w:rPr>
        <w:t>Kurylovych</w:t>
      </w:r>
      <w:proofErr w:type="spellEnd"/>
      <w:r w:rsidRPr="00CD4DA2">
        <w:rPr>
          <w:i/>
          <w:iCs/>
          <w:sz w:val="28"/>
          <w:szCs w:val="28"/>
        </w:rPr>
        <w:t xml:space="preserve"> </w:t>
      </w:r>
      <w:proofErr w:type="spellStart"/>
      <w:r w:rsidRPr="00CD4DA2">
        <w:rPr>
          <w:i/>
          <w:iCs/>
          <w:sz w:val="28"/>
          <w:szCs w:val="28"/>
        </w:rPr>
        <w:t>O.Yu</w:t>
      </w:r>
      <w:proofErr w:type="spellEnd"/>
      <w:r w:rsidRPr="00CD4DA2">
        <w:rPr>
          <w:i/>
          <w:iCs/>
          <w:sz w:val="28"/>
          <w:szCs w:val="28"/>
        </w:rPr>
        <w:t xml:space="preserve">. student </w:t>
      </w:r>
      <w:proofErr w:type="spellStart"/>
      <w:r w:rsidRPr="00CD4DA2">
        <w:rPr>
          <w:i/>
          <w:iCs/>
          <w:sz w:val="28"/>
          <w:szCs w:val="28"/>
        </w:rPr>
        <w:t>Drobysheva</w:t>
      </w:r>
      <w:proofErr w:type="spellEnd"/>
      <w:r w:rsidRPr="00CD4DA2">
        <w:rPr>
          <w:i/>
          <w:iCs/>
          <w:sz w:val="28"/>
          <w:szCs w:val="28"/>
        </w:rPr>
        <w:t xml:space="preserve"> N.L. associate professor National Aviation University</w:t>
      </w:r>
    </w:p>
    <w:p w14:paraId="7AE00536" w14:textId="77777777" w:rsidR="009112F3" w:rsidRPr="00CD4DA2" w:rsidRDefault="009112F3" w:rsidP="00CD4DA2">
      <w:pPr>
        <w:pStyle w:val="a3"/>
        <w:numPr>
          <w:ilvl w:val="0"/>
          <w:numId w:val="14"/>
        </w:numPr>
        <w:spacing w:line="360" w:lineRule="auto"/>
        <w:ind w:left="426"/>
        <w:rPr>
          <w:sz w:val="28"/>
          <w:szCs w:val="28"/>
        </w:rPr>
      </w:pPr>
      <w:r w:rsidRPr="00CD4DA2">
        <w:rPr>
          <w:bCs/>
          <w:i/>
          <w:sz w:val="28"/>
          <w:szCs w:val="28"/>
        </w:rPr>
        <w:t>English Language Proficiency in Aeronautical Communication</w:t>
      </w:r>
      <w:r w:rsidRPr="00CD4DA2">
        <w:rPr>
          <w:b/>
          <w:bCs/>
          <w:sz w:val="28"/>
          <w:szCs w:val="28"/>
        </w:rPr>
        <w:t xml:space="preserve"> – </w:t>
      </w:r>
      <w:proofErr w:type="spellStart"/>
      <w:r w:rsidRPr="00CD4DA2">
        <w:rPr>
          <w:sz w:val="28"/>
          <w:szCs w:val="28"/>
        </w:rPr>
        <w:t>Oleksandr</w:t>
      </w:r>
      <w:proofErr w:type="spellEnd"/>
      <w:r w:rsidRPr="00CD4DA2">
        <w:rPr>
          <w:sz w:val="28"/>
          <w:szCs w:val="28"/>
        </w:rPr>
        <w:t xml:space="preserve"> </w:t>
      </w:r>
      <w:proofErr w:type="spellStart"/>
      <w:r w:rsidRPr="00CD4DA2">
        <w:rPr>
          <w:sz w:val="28"/>
          <w:szCs w:val="28"/>
        </w:rPr>
        <w:t>Kurylovych</w:t>
      </w:r>
      <w:proofErr w:type="spellEnd"/>
      <w:r w:rsidRPr="00CD4DA2">
        <w:rPr>
          <w:sz w:val="28"/>
          <w:szCs w:val="28"/>
        </w:rPr>
        <w:t xml:space="preserve">, a student of Scientific and Research Institute of </w:t>
      </w:r>
      <w:proofErr w:type="spellStart"/>
      <w:r w:rsidRPr="00CD4DA2">
        <w:rPr>
          <w:sz w:val="28"/>
          <w:szCs w:val="28"/>
        </w:rPr>
        <w:t>Airnavigation</w:t>
      </w:r>
      <w:proofErr w:type="spellEnd"/>
      <w:r w:rsidRPr="00CD4DA2">
        <w:rPr>
          <w:sz w:val="28"/>
          <w:szCs w:val="28"/>
        </w:rPr>
        <w:t xml:space="preserve"> National Aviation University, </w:t>
      </w:r>
      <w:proofErr w:type="spellStart"/>
      <w:r w:rsidRPr="00CD4DA2">
        <w:rPr>
          <w:sz w:val="28"/>
          <w:szCs w:val="28"/>
        </w:rPr>
        <w:t>Ludmyla</w:t>
      </w:r>
      <w:proofErr w:type="spellEnd"/>
      <w:r w:rsidRPr="00CD4DA2">
        <w:rPr>
          <w:sz w:val="28"/>
          <w:szCs w:val="28"/>
        </w:rPr>
        <w:t xml:space="preserve"> </w:t>
      </w:r>
      <w:proofErr w:type="spellStart"/>
      <w:r w:rsidRPr="00CD4DA2">
        <w:rPr>
          <w:sz w:val="28"/>
          <w:szCs w:val="28"/>
        </w:rPr>
        <w:t>Nemliy</w:t>
      </w:r>
      <w:proofErr w:type="spellEnd"/>
      <w:r w:rsidRPr="00CD4DA2">
        <w:rPr>
          <w:sz w:val="28"/>
          <w:szCs w:val="28"/>
        </w:rPr>
        <w:t>, a doctor of Philosophy Aviation English Language Department National Aviation University</w:t>
      </w:r>
    </w:p>
    <w:p w14:paraId="22CCC0E2" w14:textId="77777777" w:rsidR="009112F3" w:rsidRPr="009112F3" w:rsidRDefault="009112F3" w:rsidP="009112F3">
      <w:pPr>
        <w:spacing w:line="360" w:lineRule="auto"/>
        <w:ind w:firstLine="709"/>
        <w:rPr>
          <w:sz w:val="28"/>
          <w:szCs w:val="28"/>
        </w:rPr>
      </w:pPr>
    </w:p>
    <w:sectPr w:rsidR="009112F3" w:rsidRPr="009112F3" w:rsidSect="001759C3">
      <w:headerReference w:type="even" r:id="rId73"/>
      <w:headerReference w:type="default" r:id="rId74"/>
      <w:footerReference w:type="even" r:id="rId75"/>
      <w:footerReference w:type="default" r:id="rId76"/>
      <w:pgSz w:w="11900" w:h="16840"/>
      <w:pgMar w:top="1134" w:right="851"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5211F7" w14:textId="77777777" w:rsidR="00164A21" w:rsidRDefault="00164A21" w:rsidP="00934291">
      <w:r>
        <w:separator/>
      </w:r>
    </w:p>
  </w:endnote>
  <w:endnote w:type="continuationSeparator" w:id="0">
    <w:p w14:paraId="38D871DA" w14:textId="77777777" w:rsidR="00164A21" w:rsidRDefault="00164A21" w:rsidP="009342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a8"/>
      </w:rPr>
      <w:id w:val="1640918165"/>
      <w:docPartObj>
        <w:docPartGallery w:val="Page Numbers (Bottom of Page)"/>
        <w:docPartUnique/>
      </w:docPartObj>
    </w:sdtPr>
    <w:sdtContent>
      <w:p w14:paraId="5A987F19" w14:textId="63764E2A" w:rsidR="007B760F" w:rsidRDefault="007B760F" w:rsidP="00934291">
        <w:pPr>
          <w:pStyle w:val="a6"/>
          <w:framePr w:wrap="none" w:vAnchor="text" w:hAnchor="margin" w:xAlign="right" w:y="1"/>
          <w:rPr>
            <w:rStyle w:val="a8"/>
          </w:rPr>
        </w:pPr>
        <w:r>
          <w:rPr>
            <w:rStyle w:val="a8"/>
          </w:rPr>
          <w:fldChar w:fldCharType="begin"/>
        </w:r>
        <w:r>
          <w:rPr>
            <w:rStyle w:val="a8"/>
          </w:rPr>
          <w:instrText xml:space="preserve"> PAGE </w:instrText>
        </w:r>
        <w:r>
          <w:rPr>
            <w:rStyle w:val="a8"/>
          </w:rPr>
          <w:fldChar w:fldCharType="end"/>
        </w:r>
      </w:p>
    </w:sdtContent>
  </w:sdt>
  <w:p w14:paraId="3848C41E" w14:textId="77777777" w:rsidR="007B760F" w:rsidRDefault="007B760F" w:rsidP="00934291">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56F37F" w14:textId="1E4B8489" w:rsidR="007B760F" w:rsidRDefault="007B760F">
    <w:pPr>
      <w:pStyle w:val="a6"/>
    </w:pPr>
  </w:p>
  <w:p w14:paraId="488A53BE" w14:textId="77777777" w:rsidR="007B760F" w:rsidRDefault="007B760F" w:rsidP="00934291">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8A7057" w14:textId="77777777" w:rsidR="00164A21" w:rsidRDefault="00164A21" w:rsidP="00934291">
      <w:r>
        <w:separator/>
      </w:r>
    </w:p>
  </w:footnote>
  <w:footnote w:type="continuationSeparator" w:id="0">
    <w:p w14:paraId="60AE723D" w14:textId="77777777" w:rsidR="00164A21" w:rsidRDefault="00164A21" w:rsidP="009342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a8"/>
      </w:rPr>
      <w:id w:val="-113837519"/>
      <w:docPartObj>
        <w:docPartGallery w:val="Page Numbers (Top of Page)"/>
        <w:docPartUnique/>
      </w:docPartObj>
    </w:sdtPr>
    <w:sdtContent>
      <w:p w14:paraId="7A46FC46" w14:textId="5E36EFD5" w:rsidR="007B760F" w:rsidRDefault="007B760F" w:rsidP="0078785D">
        <w:pPr>
          <w:pStyle w:val="ac"/>
          <w:framePr w:wrap="none" w:vAnchor="text" w:hAnchor="margin" w:xAlign="right" w:y="1"/>
          <w:rPr>
            <w:rStyle w:val="a8"/>
          </w:rPr>
        </w:pPr>
        <w:r>
          <w:rPr>
            <w:rStyle w:val="a8"/>
          </w:rPr>
          <w:fldChar w:fldCharType="begin"/>
        </w:r>
        <w:r>
          <w:rPr>
            <w:rStyle w:val="a8"/>
          </w:rPr>
          <w:instrText xml:space="preserve"> PAGE </w:instrText>
        </w:r>
        <w:r>
          <w:rPr>
            <w:rStyle w:val="a8"/>
          </w:rPr>
          <w:fldChar w:fldCharType="end"/>
        </w:r>
      </w:p>
    </w:sdtContent>
  </w:sdt>
  <w:p w14:paraId="1230EED4" w14:textId="77777777" w:rsidR="007B760F" w:rsidRDefault="007B760F" w:rsidP="00A26CE4">
    <w:pPr>
      <w:pStyle w:val="ac"/>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a8"/>
      </w:rPr>
      <w:id w:val="1663739179"/>
      <w:docPartObj>
        <w:docPartGallery w:val="Page Numbers (Top of Page)"/>
        <w:docPartUnique/>
      </w:docPartObj>
    </w:sdtPr>
    <w:sdtContent>
      <w:p w14:paraId="24B4B92B" w14:textId="2FAC1639" w:rsidR="007B760F" w:rsidRDefault="007B760F" w:rsidP="0078785D">
        <w:pPr>
          <w:pStyle w:val="ac"/>
          <w:framePr w:wrap="none" w:vAnchor="text" w:hAnchor="margin" w:xAlign="right" w:y="1"/>
          <w:rPr>
            <w:rStyle w:val="a8"/>
          </w:rPr>
        </w:pPr>
        <w:r>
          <w:rPr>
            <w:rStyle w:val="a8"/>
          </w:rPr>
          <w:fldChar w:fldCharType="begin"/>
        </w:r>
        <w:r>
          <w:rPr>
            <w:rStyle w:val="a8"/>
          </w:rPr>
          <w:instrText xml:space="preserve"> PAGE </w:instrText>
        </w:r>
        <w:r>
          <w:rPr>
            <w:rStyle w:val="a8"/>
          </w:rPr>
          <w:fldChar w:fldCharType="separate"/>
        </w:r>
        <w:r w:rsidR="00CD4DA2">
          <w:rPr>
            <w:rStyle w:val="a8"/>
            <w:noProof/>
          </w:rPr>
          <w:t>27</w:t>
        </w:r>
        <w:r>
          <w:rPr>
            <w:rStyle w:val="a8"/>
          </w:rPr>
          <w:fldChar w:fldCharType="end"/>
        </w:r>
      </w:p>
    </w:sdtContent>
  </w:sdt>
  <w:p w14:paraId="122B5DA8" w14:textId="77777777" w:rsidR="007B760F" w:rsidRDefault="007B760F" w:rsidP="00A26CE4">
    <w:pPr>
      <w:pStyle w:val="ac"/>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E6BC1"/>
    <w:multiLevelType w:val="hybridMultilevel"/>
    <w:tmpl w:val="22FC79E6"/>
    <w:lvl w:ilvl="0" w:tplc="CC4E7756">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17140AB1"/>
    <w:multiLevelType w:val="hybridMultilevel"/>
    <w:tmpl w:val="05DC4CA2"/>
    <w:lvl w:ilvl="0" w:tplc="781E77EE">
      <w:start w:val="1"/>
      <w:numFmt w:val="bullet"/>
      <w:pStyle w:val="11"/>
      <w:lvlText w:val=""/>
      <w:lvlJc w:val="left"/>
      <w:pPr>
        <w:tabs>
          <w:tab w:val="num" w:pos="1259"/>
        </w:tabs>
        <w:ind w:left="1259" w:hanging="360"/>
      </w:pPr>
      <w:rPr>
        <w:rFonts w:ascii="Symbol" w:hAnsi="Symbol" w:hint="default"/>
        <w:sz w:val="24"/>
        <w:szCs w:val="24"/>
      </w:rPr>
    </w:lvl>
    <w:lvl w:ilvl="1" w:tplc="04190003">
      <w:start w:val="1"/>
      <w:numFmt w:val="bullet"/>
      <w:lvlText w:val="o"/>
      <w:lvlJc w:val="left"/>
      <w:pPr>
        <w:tabs>
          <w:tab w:val="num" w:pos="1979"/>
        </w:tabs>
        <w:ind w:left="1979" w:hanging="360"/>
      </w:pPr>
      <w:rPr>
        <w:rFonts w:ascii="Courier New" w:hAnsi="Courier New" w:cs="Courier New" w:hint="default"/>
      </w:rPr>
    </w:lvl>
    <w:lvl w:ilvl="2" w:tplc="04190005">
      <w:start w:val="1"/>
      <w:numFmt w:val="bullet"/>
      <w:lvlText w:val=""/>
      <w:lvlJc w:val="left"/>
      <w:pPr>
        <w:tabs>
          <w:tab w:val="num" w:pos="2699"/>
        </w:tabs>
        <w:ind w:left="2699" w:hanging="360"/>
      </w:pPr>
      <w:rPr>
        <w:rFonts w:ascii="Wingdings" w:hAnsi="Wingdings" w:hint="default"/>
      </w:rPr>
    </w:lvl>
    <w:lvl w:ilvl="3" w:tplc="04190001">
      <w:start w:val="1"/>
      <w:numFmt w:val="bullet"/>
      <w:lvlText w:val=""/>
      <w:lvlJc w:val="left"/>
      <w:pPr>
        <w:tabs>
          <w:tab w:val="num" w:pos="3419"/>
        </w:tabs>
        <w:ind w:left="3419" w:hanging="360"/>
      </w:pPr>
      <w:rPr>
        <w:rFonts w:ascii="Symbol" w:hAnsi="Symbol" w:hint="default"/>
      </w:rPr>
    </w:lvl>
    <w:lvl w:ilvl="4" w:tplc="04190003">
      <w:start w:val="1"/>
      <w:numFmt w:val="bullet"/>
      <w:lvlText w:val="o"/>
      <w:lvlJc w:val="left"/>
      <w:pPr>
        <w:tabs>
          <w:tab w:val="num" w:pos="4139"/>
        </w:tabs>
        <w:ind w:left="4139" w:hanging="360"/>
      </w:pPr>
      <w:rPr>
        <w:rFonts w:ascii="Courier New" w:hAnsi="Courier New" w:cs="Courier New" w:hint="default"/>
      </w:rPr>
    </w:lvl>
    <w:lvl w:ilvl="5" w:tplc="04190005">
      <w:start w:val="1"/>
      <w:numFmt w:val="bullet"/>
      <w:lvlText w:val=""/>
      <w:lvlJc w:val="left"/>
      <w:pPr>
        <w:tabs>
          <w:tab w:val="num" w:pos="4859"/>
        </w:tabs>
        <w:ind w:left="4859" w:hanging="360"/>
      </w:pPr>
      <w:rPr>
        <w:rFonts w:ascii="Wingdings" w:hAnsi="Wingdings" w:hint="default"/>
      </w:rPr>
    </w:lvl>
    <w:lvl w:ilvl="6" w:tplc="04190001">
      <w:start w:val="1"/>
      <w:numFmt w:val="bullet"/>
      <w:lvlText w:val=""/>
      <w:lvlJc w:val="left"/>
      <w:pPr>
        <w:tabs>
          <w:tab w:val="num" w:pos="5579"/>
        </w:tabs>
        <w:ind w:left="5579" w:hanging="360"/>
      </w:pPr>
      <w:rPr>
        <w:rFonts w:ascii="Symbol" w:hAnsi="Symbol" w:hint="default"/>
      </w:rPr>
    </w:lvl>
    <w:lvl w:ilvl="7" w:tplc="04190003">
      <w:start w:val="1"/>
      <w:numFmt w:val="bullet"/>
      <w:lvlText w:val="o"/>
      <w:lvlJc w:val="left"/>
      <w:pPr>
        <w:tabs>
          <w:tab w:val="num" w:pos="6299"/>
        </w:tabs>
        <w:ind w:left="6299" w:hanging="360"/>
      </w:pPr>
      <w:rPr>
        <w:rFonts w:ascii="Courier New" w:hAnsi="Courier New" w:cs="Courier New" w:hint="default"/>
      </w:rPr>
    </w:lvl>
    <w:lvl w:ilvl="8" w:tplc="04190005">
      <w:start w:val="1"/>
      <w:numFmt w:val="bullet"/>
      <w:lvlText w:val=""/>
      <w:lvlJc w:val="left"/>
      <w:pPr>
        <w:tabs>
          <w:tab w:val="num" w:pos="7019"/>
        </w:tabs>
        <w:ind w:left="7019" w:hanging="360"/>
      </w:pPr>
      <w:rPr>
        <w:rFonts w:ascii="Wingdings" w:hAnsi="Wingdings" w:hint="default"/>
      </w:rPr>
    </w:lvl>
  </w:abstractNum>
  <w:abstractNum w:abstractNumId="2">
    <w:nsid w:val="1AB839C6"/>
    <w:multiLevelType w:val="hybridMultilevel"/>
    <w:tmpl w:val="78B42F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E728E2"/>
    <w:multiLevelType w:val="multilevel"/>
    <w:tmpl w:val="DB669332"/>
    <w:lvl w:ilvl="0">
      <w:start w:val="1"/>
      <w:numFmt w:val="decimal"/>
      <w:lvlText w:val="%1."/>
      <w:lvlJc w:val="left"/>
      <w:pPr>
        <w:ind w:left="720" w:hanging="360"/>
      </w:pPr>
      <w:rPr>
        <w:rFonts w:hint="default"/>
      </w:rPr>
    </w:lvl>
    <w:lvl w:ilvl="1">
      <w:start w:val="2"/>
      <w:numFmt w:val="decimal"/>
      <w:isLgl/>
      <w:lvlText w:val="%1.%2"/>
      <w:lvlJc w:val="left"/>
      <w:pPr>
        <w:ind w:left="1140"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nsid w:val="20AD379F"/>
    <w:multiLevelType w:val="hybridMultilevel"/>
    <w:tmpl w:val="21A4FE6C"/>
    <w:lvl w:ilvl="0" w:tplc="06A07BBA">
      <w:numFmt w:val="bullet"/>
      <w:lvlText w:val="-"/>
      <w:lvlJc w:val="left"/>
      <w:pPr>
        <w:ind w:left="1287" w:hanging="360"/>
      </w:pPr>
      <w:rPr>
        <w:rFonts w:ascii="Times New Roman" w:eastAsia="Times New Roman" w:hAnsi="Times New Roma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
    <w:nsid w:val="24F61F0E"/>
    <w:multiLevelType w:val="hybridMultilevel"/>
    <w:tmpl w:val="2B8CF1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5A85BA3"/>
    <w:multiLevelType w:val="hybridMultilevel"/>
    <w:tmpl w:val="923C74C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1B9539B"/>
    <w:multiLevelType w:val="hybridMultilevel"/>
    <w:tmpl w:val="5A42275E"/>
    <w:lvl w:ilvl="0" w:tplc="CC4E7756">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8">
    <w:nsid w:val="3ACE2F4C"/>
    <w:multiLevelType w:val="hybridMultilevel"/>
    <w:tmpl w:val="30907E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C152060"/>
    <w:multiLevelType w:val="hybridMultilevel"/>
    <w:tmpl w:val="CDDAAD0C"/>
    <w:lvl w:ilvl="0" w:tplc="0419000F">
      <w:start w:val="1"/>
      <w:numFmt w:val="decimal"/>
      <w:lvlText w:val="%1."/>
      <w:lvlJc w:val="left"/>
      <w:pPr>
        <w:tabs>
          <w:tab w:val="num" w:pos="720"/>
        </w:tabs>
        <w:ind w:left="720" w:hanging="360"/>
      </w:pPr>
      <w:rPr>
        <w:b w:val="0"/>
        <w:i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477F23DB"/>
    <w:multiLevelType w:val="hybridMultilevel"/>
    <w:tmpl w:val="665EC0D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57E64F84"/>
    <w:multiLevelType w:val="hybridMultilevel"/>
    <w:tmpl w:val="CDDAAD0C"/>
    <w:lvl w:ilvl="0" w:tplc="0419000F">
      <w:start w:val="1"/>
      <w:numFmt w:val="decimal"/>
      <w:lvlText w:val="%1."/>
      <w:lvlJc w:val="left"/>
      <w:pPr>
        <w:tabs>
          <w:tab w:val="num" w:pos="720"/>
        </w:tabs>
        <w:ind w:left="720" w:hanging="360"/>
      </w:pPr>
      <w:rPr>
        <w:b w:val="0"/>
        <w:i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5F9D4917"/>
    <w:multiLevelType w:val="hybridMultilevel"/>
    <w:tmpl w:val="3814D77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7BA1C64"/>
    <w:multiLevelType w:val="hybridMultilevel"/>
    <w:tmpl w:val="CAE2FE5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3"/>
  </w:num>
  <w:num w:numId="2">
    <w:abstractNumId w:val="7"/>
  </w:num>
  <w:num w:numId="3">
    <w:abstractNumId w:val="4"/>
  </w:num>
  <w:num w:numId="4">
    <w:abstractNumId w:val="0"/>
  </w:num>
  <w:num w:numId="5">
    <w:abstractNumId w:val="6"/>
  </w:num>
  <w:num w:numId="6">
    <w:abstractNumId w:val="13"/>
  </w:num>
  <w:num w:numId="7">
    <w:abstractNumId w:val="12"/>
  </w:num>
  <w:num w:numId="8">
    <w:abstractNumId w:val="1"/>
  </w:num>
  <w:num w:numId="9">
    <w:abstractNumId w:val="11"/>
  </w:num>
  <w:num w:numId="10">
    <w:abstractNumId w:val="8"/>
  </w:num>
  <w:num w:numId="11">
    <w:abstractNumId w:val="2"/>
  </w:num>
  <w:num w:numId="12">
    <w:abstractNumId w:val="5"/>
  </w:num>
  <w:num w:numId="13">
    <w:abstractNumId w:val="9"/>
  </w:num>
  <w:num w:numId="14">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2437"/>
    <w:rsid w:val="00001C24"/>
    <w:rsid w:val="00002158"/>
    <w:rsid w:val="00005118"/>
    <w:rsid w:val="00005B22"/>
    <w:rsid w:val="000063A6"/>
    <w:rsid w:val="00006F86"/>
    <w:rsid w:val="00007500"/>
    <w:rsid w:val="0001514A"/>
    <w:rsid w:val="0001694A"/>
    <w:rsid w:val="00016CBE"/>
    <w:rsid w:val="00017D01"/>
    <w:rsid w:val="000201F7"/>
    <w:rsid w:val="000207C2"/>
    <w:rsid w:val="00024933"/>
    <w:rsid w:val="00026536"/>
    <w:rsid w:val="00026C81"/>
    <w:rsid w:val="00027210"/>
    <w:rsid w:val="00031FC2"/>
    <w:rsid w:val="00032E39"/>
    <w:rsid w:val="00036DA2"/>
    <w:rsid w:val="00040F40"/>
    <w:rsid w:val="000439F3"/>
    <w:rsid w:val="000456A0"/>
    <w:rsid w:val="00051758"/>
    <w:rsid w:val="000541B2"/>
    <w:rsid w:val="0005446C"/>
    <w:rsid w:val="000557F5"/>
    <w:rsid w:val="00055B76"/>
    <w:rsid w:val="000601EA"/>
    <w:rsid w:val="0006308E"/>
    <w:rsid w:val="000631C1"/>
    <w:rsid w:val="000636E3"/>
    <w:rsid w:val="00064BAE"/>
    <w:rsid w:val="0006553D"/>
    <w:rsid w:val="00066E7A"/>
    <w:rsid w:val="0007211B"/>
    <w:rsid w:val="00072AA8"/>
    <w:rsid w:val="00073B7C"/>
    <w:rsid w:val="0007627D"/>
    <w:rsid w:val="00076666"/>
    <w:rsid w:val="0008098A"/>
    <w:rsid w:val="00080A53"/>
    <w:rsid w:val="00081084"/>
    <w:rsid w:val="00081CDC"/>
    <w:rsid w:val="00083BFF"/>
    <w:rsid w:val="0008430F"/>
    <w:rsid w:val="000853BA"/>
    <w:rsid w:val="000858BC"/>
    <w:rsid w:val="0008634B"/>
    <w:rsid w:val="00086638"/>
    <w:rsid w:val="00087F48"/>
    <w:rsid w:val="000902C6"/>
    <w:rsid w:val="000919E5"/>
    <w:rsid w:val="000945BD"/>
    <w:rsid w:val="00094729"/>
    <w:rsid w:val="00096072"/>
    <w:rsid w:val="0009663A"/>
    <w:rsid w:val="000A34CD"/>
    <w:rsid w:val="000B09C1"/>
    <w:rsid w:val="000B303E"/>
    <w:rsid w:val="000B46FB"/>
    <w:rsid w:val="000B5706"/>
    <w:rsid w:val="000B67F1"/>
    <w:rsid w:val="000C3F64"/>
    <w:rsid w:val="000C473F"/>
    <w:rsid w:val="000C5471"/>
    <w:rsid w:val="000C5618"/>
    <w:rsid w:val="000C7480"/>
    <w:rsid w:val="000D32F3"/>
    <w:rsid w:val="000E0619"/>
    <w:rsid w:val="000E19C2"/>
    <w:rsid w:val="000E763B"/>
    <w:rsid w:val="000F0173"/>
    <w:rsid w:val="000F20B9"/>
    <w:rsid w:val="000F21F9"/>
    <w:rsid w:val="000F7EAA"/>
    <w:rsid w:val="00103410"/>
    <w:rsid w:val="00104AB6"/>
    <w:rsid w:val="00112472"/>
    <w:rsid w:val="00122E91"/>
    <w:rsid w:val="001249FA"/>
    <w:rsid w:val="0013170D"/>
    <w:rsid w:val="001330CA"/>
    <w:rsid w:val="0013326F"/>
    <w:rsid w:val="00133FFA"/>
    <w:rsid w:val="00134160"/>
    <w:rsid w:val="0013421B"/>
    <w:rsid w:val="00134D60"/>
    <w:rsid w:val="00137F18"/>
    <w:rsid w:val="00140100"/>
    <w:rsid w:val="001415EF"/>
    <w:rsid w:val="00143F05"/>
    <w:rsid w:val="00150924"/>
    <w:rsid w:val="0015283A"/>
    <w:rsid w:val="0015787B"/>
    <w:rsid w:val="00164A21"/>
    <w:rsid w:val="00165702"/>
    <w:rsid w:val="00166728"/>
    <w:rsid w:val="001669A3"/>
    <w:rsid w:val="00166F56"/>
    <w:rsid w:val="00170482"/>
    <w:rsid w:val="00170AF1"/>
    <w:rsid w:val="00170DAB"/>
    <w:rsid w:val="00172269"/>
    <w:rsid w:val="001734BD"/>
    <w:rsid w:val="00173C99"/>
    <w:rsid w:val="00174796"/>
    <w:rsid w:val="001759C3"/>
    <w:rsid w:val="001763B9"/>
    <w:rsid w:val="00176756"/>
    <w:rsid w:val="00183521"/>
    <w:rsid w:val="00185E7A"/>
    <w:rsid w:val="00186D5C"/>
    <w:rsid w:val="001936F2"/>
    <w:rsid w:val="00196A67"/>
    <w:rsid w:val="0019738C"/>
    <w:rsid w:val="001A0053"/>
    <w:rsid w:val="001A3638"/>
    <w:rsid w:val="001A4EA0"/>
    <w:rsid w:val="001A62C5"/>
    <w:rsid w:val="001A697A"/>
    <w:rsid w:val="001B1700"/>
    <w:rsid w:val="001B703A"/>
    <w:rsid w:val="001B7F74"/>
    <w:rsid w:val="001C142B"/>
    <w:rsid w:val="001C37CB"/>
    <w:rsid w:val="001C74F9"/>
    <w:rsid w:val="001D57BC"/>
    <w:rsid w:val="001D6DD4"/>
    <w:rsid w:val="001D7868"/>
    <w:rsid w:val="001E39FE"/>
    <w:rsid w:val="001E44B0"/>
    <w:rsid w:val="001E4E9C"/>
    <w:rsid w:val="001E5951"/>
    <w:rsid w:val="001F06A7"/>
    <w:rsid w:val="0020264D"/>
    <w:rsid w:val="00203917"/>
    <w:rsid w:val="00204C70"/>
    <w:rsid w:val="0020655F"/>
    <w:rsid w:val="00207C4C"/>
    <w:rsid w:val="00212FAB"/>
    <w:rsid w:val="00215EC2"/>
    <w:rsid w:val="00217AB2"/>
    <w:rsid w:val="00217C84"/>
    <w:rsid w:val="00220E2D"/>
    <w:rsid w:val="00222A2B"/>
    <w:rsid w:val="00223C12"/>
    <w:rsid w:val="00224BD5"/>
    <w:rsid w:val="00224FFC"/>
    <w:rsid w:val="00226FA5"/>
    <w:rsid w:val="002313B7"/>
    <w:rsid w:val="00232F7E"/>
    <w:rsid w:val="00236000"/>
    <w:rsid w:val="0023611A"/>
    <w:rsid w:val="00236B0B"/>
    <w:rsid w:val="00236D10"/>
    <w:rsid w:val="0024018D"/>
    <w:rsid w:val="00241EC0"/>
    <w:rsid w:val="00243827"/>
    <w:rsid w:val="00244DE1"/>
    <w:rsid w:val="002506ED"/>
    <w:rsid w:val="00252418"/>
    <w:rsid w:val="00254470"/>
    <w:rsid w:val="002546F7"/>
    <w:rsid w:val="002562C3"/>
    <w:rsid w:val="00260BF2"/>
    <w:rsid w:val="00261D12"/>
    <w:rsid w:val="00262FA1"/>
    <w:rsid w:val="002646B7"/>
    <w:rsid w:val="002657A2"/>
    <w:rsid w:val="002659CD"/>
    <w:rsid w:val="00265F49"/>
    <w:rsid w:val="002700C1"/>
    <w:rsid w:val="00272F06"/>
    <w:rsid w:val="0027420B"/>
    <w:rsid w:val="00275C7F"/>
    <w:rsid w:val="00276067"/>
    <w:rsid w:val="00280E11"/>
    <w:rsid w:val="00283CED"/>
    <w:rsid w:val="00284862"/>
    <w:rsid w:val="00284C66"/>
    <w:rsid w:val="00287979"/>
    <w:rsid w:val="00290486"/>
    <w:rsid w:val="00293456"/>
    <w:rsid w:val="002936FB"/>
    <w:rsid w:val="00293871"/>
    <w:rsid w:val="00295353"/>
    <w:rsid w:val="002A0CD7"/>
    <w:rsid w:val="002A13DB"/>
    <w:rsid w:val="002A2E2A"/>
    <w:rsid w:val="002A58C5"/>
    <w:rsid w:val="002A6825"/>
    <w:rsid w:val="002B2825"/>
    <w:rsid w:val="002B3B6B"/>
    <w:rsid w:val="002B3B9D"/>
    <w:rsid w:val="002B5672"/>
    <w:rsid w:val="002B5EBB"/>
    <w:rsid w:val="002B5FFB"/>
    <w:rsid w:val="002B6167"/>
    <w:rsid w:val="002B6382"/>
    <w:rsid w:val="002C2132"/>
    <w:rsid w:val="002C28B9"/>
    <w:rsid w:val="002C3516"/>
    <w:rsid w:val="002C54D9"/>
    <w:rsid w:val="002C7619"/>
    <w:rsid w:val="002D4702"/>
    <w:rsid w:val="002E2A41"/>
    <w:rsid w:val="002E2D39"/>
    <w:rsid w:val="002E3927"/>
    <w:rsid w:val="002E5424"/>
    <w:rsid w:val="002E5C01"/>
    <w:rsid w:val="002F0F39"/>
    <w:rsid w:val="002F1F50"/>
    <w:rsid w:val="002F4BAA"/>
    <w:rsid w:val="002F5347"/>
    <w:rsid w:val="002F5AAB"/>
    <w:rsid w:val="002F6AF4"/>
    <w:rsid w:val="0030013A"/>
    <w:rsid w:val="00300D14"/>
    <w:rsid w:val="003019C2"/>
    <w:rsid w:val="003021C5"/>
    <w:rsid w:val="003031C6"/>
    <w:rsid w:val="00303569"/>
    <w:rsid w:val="003040BA"/>
    <w:rsid w:val="00304401"/>
    <w:rsid w:val="00307E76"/>
    <w:rsid w:val="00311BA9"/>
    <w:rsid w:val="00311E3D"/>
    <w:rsid w:val="00313D45"/>
    <w:rsid w:val="0031502E"/>
    <w:rsid w:val="00315481"/>
    <w:rsid w:val="00317E40"/>
    <w:rsid w:val="003255FE"/>
    <w:rsid w:val="00325FBB"/>
    <w:rsid w:val="00326055"/>
    <w:rsid w:val="003325DA"/>
    <w:rsid w:val="0033272F"/>
    <w:rsid w:val="003363D9"/>
    <w:rsid w:val="003370F7"/>
    <w:rsid w:val="00340F34"/>
    <w:rsid w:val="00342D69"/>
    <w:rsid w:val="003431A0"/>
    <w:rsid w:val="0034485A"/>
    <w:rsid w:val="003451FA"/>
    <w:rsid w:val="00346790"/>
    <w:rsid w:val="00350EDC"/>
    <w:rsid w:val="003556B2"/>
    <w:rsid w:val="00355F55"/>
    <w:rsid w:val="00356B4E"/>
    <w:rsid w:val="00361D08"/>
    <w:rsid w:val="003638EB"/>
    <w:rsid w:val="00365671"/>
    <w:rsid w:val="00370348"/>
    <w:rsid w:val="00372721"/>
    <w:rsid w:val="0037501F"/>
    <w:rsid w:val="003754BE"/>
    <w:rsid w:val="00377035"/>
    <w:rsid w:val="00385A0C"/>
    <w:rsid w:val="003873EF"/>
    <w:rsid w:val="00390970"/>
    <w:rsid w:val="00390F96"/>
    <w:rsid w:val="003928C5"/>
    <w:rsid w:val="00397CC1"/>
    <w:rsid w:val="003A074C"/>
    <w:rsid w:val="003A38F2"/>
    <w:rsid w:val="003A4B5A"/>
    <w:rsid w:val="003A4DC3"/>
    <w:rsid w:val="003A66F2"/>
    <w:rsid w:val="003A74C2"/>
    <w:rsid w:val="003B0CEF"/>
    <w:rsid w:val="003B5575"/>
    <w:rsid w:val="003C143A"/>
    <w:rsid w:val="003C3C09"/>
    <w:rsid w:val="003C4EB1"/>
    <w:rsid w:val="003C4EDE"/>
    <w:rsid w:val="003C57D2"/>
    <w:rsid w:val="003C680D"/>
    <w:rsid w:val="003C6E40"/>
    <w:rsid w:val="003D37EC"/>
    <w:rsid w:val="003D6C94"/>
    <w:rsid w:val="003E42C8"/>
    <w:rsid w:val="003E68E3"/>
    <w:rsid w:val="003E6B0E"/>
    <w:rsid w:val="003F0939"/>
    <w:rsid w:val="003F12A4"/>
    <w:rsid w:val="003F4B6C"/>
    <w:rsid w:val="003F71C7"/>
    <w:rsid w:val="00401863"/>
    <w:rsid w:val="00402A02"/>
    <w:rsid w:val="00404652"/>
    <w:rsid w:val="00405B04"/>
    <w:rsid w:val="00407964"/>
    <w:rsid w:val="00410B25"/>
    <w:rsid w:val="00411359"/>
    <w:rsid w:val="00413C84"/>
    <w:rsid w:val="00413CF6"/>
    <w:rsid w:val="004165FB"/>
    <w:rsid w:val="004166D4"/>
    <w:rsid w:val="00416B28"/>
    <w:rsid w:val="00417132"/>
    <w:rsid w:val="00420AC9"/>
    <w:rsid w:val="00426B01"/>
    <w:rsid w:val="00427DCB"/>
    <w:rsid w:val="00432F92"/>
    <w:rsid w:val="00434E14"/>
    <w:rsid w:val="004352B4"/>
    <w:rsid w:val="00436C21"/>
    <w:rsid w:val="00436C42"/>
    <w:rsid w:val="00436E07"/>
    <w:rsid w:val="00437401"/>
    <w:rsid w:val="004507A3"/>
    <w:rsid w:val="0045270B"/>
    <w:rsid w:val="004574C0"/>
    <w:rsid w:val="00457600"/>
    <w:rsid w:val="0046434F"/>
    <w:rsid w:val="00467F6C"/>
    <w:rsid w:val="00473EF7"/>
    <w:rsid w:val="00481811"/>
    <w:rsid w:val="004826F8"/>
    <w:rsid w:val="00482D53"/>
    <w:rsid w:val="00483D36"/>
    <w:rsid w:val="00484E3E"/>
    <w:rsid w:val="0048600E"/>
    <w:rsid w:val="00486510"/>
    <w:rsid w:val="0048742D"/>
    <w:rsid w:val="004919B7"/>
    <w:rsid w:val="00491D34"/>
    <w:rsid w:val="004927F5"/>
    <w:rsid w:val="00493AC0"/>
    <w:rsid w:val="004950B7"/>
    <w:rsid w:val="004A130E"/>
    <w:rsid w:val="004A190A"/>
    <w:rsid w:val="004A190B"/>
    <w:rsid w:val="004A28DF"/>
    <w:rsid w:val="004B0FDB"/>
    <w:rsid w:val="004B36D3"/>
    <w:rsid w:val="004B3DD0"/>
    <w:rsid w:val="004B5ABB"/>
    <w:rsid w:val="004C0ED1"/>
    <w:rsid w:val="004C7808"/>
    <w:rsid w:val="004D2375"/>
    <w:rsid w:val="004D3B06"/>
    <w:rsid w:val="004D634F"/>
    <w:rsid w:val="004D6C69"/>
    <w:rsid w:val="004E17E6"/>
    <w:rsid w:val="004E385A"/>
    <w:rsid w:val="004E7F16"/>
    <w:rsid w:val="004F0B1E"/>
    <w:rsid w:val="004F4062"/>
    <w:rsid w:val="00502A8B"/>
    <w:rsid w:val="00503EBF"/>
    <w:rsid w:val="00505BEA"/>
    <w:rsid w:val="005079B9"/>
    <w:rsid w:val="00510547"/>
    <w:rsid w:val="00511BA8"/>
    <w:rsid w:val="00512785"/>
    <w:rsid w:val="005148DB"/>
    <w:rsid w:val="00515EC5"/>
    <w:rsid w:val="005241BC"/>
    <w:rsid w:val="00525BA0"/>
    <w:rsid w:val="00526C6F"/>
    <w:rsid w:val="005276A9"/>
    <w:rsid w:val="00533977"/>
    <w:rsid w:val="005366BD"/>
    <w:rsid w:val="005425F2"/>
    <w:rsid w:val="00543A7B"/>
    <w:rsid w:val="00544D67"/>
    <w:rsid w:val="0054563B"/>
    <w:rsid w:val="00546C30"/>
    <w:rsid w:val="00547207"/>
    <w:rsid w:val="0055058D"/>
    <w:rsid w:val="0055258D"/>
    <w:rsid w:val="00553B86"/>
    <w:rsid w:val="00554497"/>
    <w:rsid w:val="00555570"/>
    <w:rsid w:val="00555C08"/>
    <w:rsid w:val="00555D14"/>
    <w:rsid w:val="00555F70"/>
    <w:rsid w:val="005563A1"/>
    <w:rsid w:val="005577CD"/>
    <w:rsid w:val="00562920"/>
    <w:rsid w:val="00562BF7"/>
    <w:rsid w:val="00566D92"/>
    <w:rsid w:val="005672DC"/>
    <w:rsid w:val="00567B05"/>
    <w:rsid w:val="0057024B"/>
    <w:rsid w:val="00571178"/>
    <w:rsid w:val="00571FDD"/>
    <w:rsid w:val="00573EDE"/>
    <w:rsid w:val="0057457B"/>
    <w:rsid w:val="00581673"/>
    <w:rsid w:val="005819B7"/>
    <w:rsid w:val="00581DE4"/>
    <w:rsid w:val="00583CB0"/>
    <w:rsid w:val="00586E5E"/>
    <w:rsid w:val="005906EE"/>
    <w:rsid w:val="00592E92"/>
    <w:rsid w:val="00593614"/>
    <w:rsid w:val="00594FA1"/>
    <w:rsid w:val="00595AC6"/>
    <w:rsid w:val="00596C16"/>
    <w:rsid w:val="005A1144"/>
    <w:rsid w:val="005A16C4"/>
    <w:rsid w:val="005A38D5"/>
    <w:rsid w:val="005A6D90"/>
    <w:rsid w:val="005B0CC0"/>
    <w:rsid w:val="005B1013"/>
    <w:rsid w:val="005B1413"/>
    <w:rsid w:val="005B3C8F"/>
    <w:rsid w:val="005B4ED2"/>
    <w:rsid w:val="005B59C2"/>
    <w:rsid w:val="005C00F1"/>
    <w:rsid w:val="005C1475"/>
    <w:rsid w:val="005C3D85"/>
    <w:rsid w:val="005D176A"/>
    <w:rsid w:val="005D1DD2"/>
    <w:rsid w:val="005D2302"/>
    <w:rsid w:val="005D24E1"/>
    <w:rsid w:val="005D3ADF"/>
    <w:rsid w:val="005D54FF"/>
    <w:rsid w:val="005D6304"/>
    <w:rsid w:val="005D7A83"/>
    <w:rsid w:val="005D7C6B"/>
    <w:rsid w:val="005D7C8E"/>
    <w:rsid w:val="005F411C"/>
    <w:rsid w:val="005F4C19"/>
    <w:rsid w:val="005F53BF"/>
    <w:rsid w:val="005F6CCD"/>
    <w:rsid w:val="0060256E"/>
    <w:rsid w:val="006054AD"/>
    <w:rsid w:val="00606266"/>
    <w:rsid w:val="00606962"/>
    <w:rsid w:val="006110F5"/>
    <w:rsid w:val="00614987"/>
    <w:rsid w:val="006163CF"/>
    <w:rsid w:val="00617A9F"/>
    <w:rsid w:val="00617CCE"/>
    <w:rsid w:val="00620F13"/>
    <w:rsid w:val="00621D0F"/>
    <w:rsid w:val="00622D34"/>
    <w:rsid w:val="00622DB8"/>
    <w:rsid w:val="006318A0"/>
    <w:rsid w:val="006323F0"/>
    <w:rsid w:val="0063404F"/>
    <w:rsid w:val="00635EBB"/>
    <w:rsid w:val="0064052E"/>
    <w:rsid w:val="00645ACF"/>
    <w:rsid w:val="006468CE"/>
    <w:rsid w:val="00651F79"/>
    <w:rsid w:val="00652FEC"/>
    <w:rsid w:val="0065456E"/>
    <w:rsid w:val="00654ABB"/>
    <w:rsid w:val="00654E89"/>
    <w:rsid w:val="00660995"/>
    <w:rsid w:val="00661E2F"/>
    <w:rsid w:val="0066271D"/>
    <w:rsid w:val="0066305A"/>
    <w:rsid w:val="00663327"/>
    <w:rsid w:val="00663ACC"/>
    <w:rsid w:val="00664C87"/>
    <w:rsid w:val="00667598"/>
    <w:rsid w:val="00670E1E"/>
    <w:rsid w:val="00671073"/>
    <w:rsid w:val="00671528"/>
    <w:rsid w:val="00674527"/>
    <w:rsid w:val="00674FE6"/>
    <w:rsid w:val="006806B7"/>
    <w:rsid w:val="00680705"/>
    <w:rsid w:val="00681099"/>
    <w:rsid w:val="00683582"/>
    <w:rsid w:val="006877F7"/>
    <w:rsid w:val="00687DAF"/>
    <w:rsid w:val="0069198F"/>
    <w:rsid w:val="00692B5A"/>
    <w:rsid w:val="006948DB"/>
    <w:rsid w:val="006958FD"/>
    <w:rsid w:val="00695AB7"/>
    <w:rsid w:val="006974BF"/>
    <w:rsid w:val="00697F43"/>
    <w:rsid w:val="006A17A9"/>
    <w:rsid w:val="006A2057"/>
    <w:rsid w:val="006A3D66"/>
    <w:rsid w:val="006A5477"/>
    <w:rsid w:val="006A5A31"/>
    <w:rsid w:val="006A61C2"/>
    <w:rsid w:val="006B0AA3"/>
    <w:rsid w:val="006B0EDF"/>
    <w:rsid w:val="006B1DBC"/>
    <w:rsid w:val="006B5148"/>
    <w:rsid w:val="006B58D5"/>
    <w:rsid w:val="006B68B4"/>
    <w:rsid w:val="006B6AA5"/>
    <w:rsid w:val="006B7150"/>
    <w:rsid w:val="006C3961"/>
    <w:rsid w:val="006C594E"/>
    <w:rsid w:val="006D253E"/>
    <w:rsid w:val="006D3797"/>
    <w:rsid w:val="006D46A7"/>
    <w:rsid w:val="006D6FEC"/>
    <w:rsid w:val="006E0F2B"/>
    <w:rsid w:val="006E2A41"/>
    <w:rsid w:val="006E3367"/>
    <w:rsid w:val="006E351D"/>
    <w:rsid w:val="006E42FE"/>
    <w:rsid w:val="006E6505"/>
    <w:rsid w:val="006E74CD"/>
    <w:rsid w:val="006F107A"/>
    <w:rsid w:val="006F3C39"/>
    <w:rsid w:val="006F4D5E"/>
    <w:rsid w:val="006F6F64"/>
    <w:rsid w:val="006F753F"/>
    <w:rsid w:val="006F790A"/>
    <w:rsid w:val="0070076A"/>
    <w:rsid w:val="007029E8"/>
    <w:rsid w:val="00702CFA"/>
    <w:rsid w:val="00705407"/>
    <w:rsid w:val="00705E2A"/>
    <w:rsid w:val="0071215C"/>
    <w:rsid w:val="0071222A"/>
    <w:rsid w:val="00712557"/>
    <w:rsid w:val="0071315B"/>
    <w:rsid w:val="00713EFF"/>
    <w:rsid w:val="00717451"/>
    <w:rsid w:val="007209FD"/>
    <w:rsid w:val="00721B31"/>
    <w:rsid w:val="00722076"/>
    <w:rsid w:val="00725669"/>
    <w:rsid w:val="00730D52"/>
    <w:rsid w:val="00732730"/>
    <w:rsid w:val="00733225"/>
    <w:rsid w:val="00735019"/>
    <w:rsid w:val="0073563B"/>
    <w:rsid w:val="00737F18"/>
    <w:rsid w:val="007437C6"/>
    <w:rsid w:val="007443C9"/>
    <w:rsid w:val="007467A8"/>
    <w:rsid w:val="00747C14"/>
    <w:rsid w:val="0075072C"/>
    <w:rsid w:val="007513FA"/>
    <w:rsid w:val="00752B06"/>
    <w:rsid w:val="007535B4"/>
    <w:rsid w:val="00760B72"/>
    <w:rsid w:val="007613D6"/>
    <w:rsid w:val="007613E3"/>
    <w:rsid w:val="00761412"/>
    <w:rsid w:val="0076415C"/>
    <w:rsid w:val="0076714C"/>
    <w:rsid w:val="00767D63"/>
    <w:rsid w:val="00767F7B"/>
    <w:rsid w:val="00770C4C"/>
    <w:rsid w:val="007710F9"/>
    <w:rsid w:val="007751CF"/>
    <w:rsid w:val="00782C12"/>
    <w:rsid w:val="0078785D"/>
    <w:rsid w:val="007879A4"/>
    <w:rsid w:val="00787ADB"/>
    <w:rsid w:val="00791B1E"/>
    <w:rsid w:val="0079351B"/>
    <w:rsid w:val="00793D76"/>
    <w:rsid w:val="007A32A7"/>
    <w:rsid w:val="007A342D"/>
    <w:rsid w:val="007B13D8"/>
    <w:rsid w:val="007B760F"/>
    <w:rsid w:val="007B761D"/>
    <w:rsid w:val="007D2C31"/>
    <w:rsid w:val="007D3C07"/>
    <w:rsid w:val="007D49A6"/>
    <w:rsid w:val="007D5B26"/>
    <w:rsid w:val="007D7915"/>
    <w:rsid w:val="007D7DC8"/>
    <w:rsid w:val="007E2C48"/>
    <w:rsid w:val="007E3B84"/>
    <w:rsid w:val="007E3EF5"/>
    <w:rsid w:val="007E7D5B"/>
    <w:rsid w:val="007E7E78"/>
    <w:rsid w:val="007E7FFB"/>
    <w:rsid w:val="007F3954"/>
    <w:rsid w:val="007F47BA"/>
    <w:rsid w:val="008008B6"/>
    <w:rsid w:val="00800A54"/>
    <w:rsid w:val="00802B93"/>
    <w:rsid w:val="00802E00"/>
    <w:rsid w:val="008066B3"/>
    <w:rsid w:val="00807352"/>
    <w:rsid w:val="00810A73"/>
    <w:rsid w:val="0081129E"/>
    <w:rsid w:val="008127D1"/>
    <w:rsid w:val="008129C6"/>
    <w:rsid w:val="00813ACB"/>
    <w:rsid w:val="00817CEF"/>
    <w:rsid w:val="0082139D"/>
    <w:rsid w:val="00823335"/>
    <w:rsid w:val="00830442"/>
    <w:rsid w:val="00830B7F"/>
    <w:rsid w:val="00830D2B"/>
    <w:rsid w:val="00833C01"/>
    <w:rsid w:val="008346F6"/>
    <w:rsid w:val="00835B32"/>
    <w:rsid w:val="00841F4A"/>
    <w:rsid w:val="0084305F"/>
    <w:rsid w:val="008443B1"/>
    <w:rsid w:val="0084454C"/>
    <w:rsid w:val="00845A29"/>
    <w:rsid w:val="00845AB1"/>
    <w:rsid w:val="00847E29"/>
    <w:rsid w:val="008518EF"/>
    <w:rsid w:val="00851962"/>
    <w:rsid w:val="00853E1D"/>
    <w:rsid w:val="0085543B"/>
    <w:rsid w:val="0085607B"/>
    <w:rsid w:val="00857114"/>
    <w:rsid w:val="00862413"/>
    <w:rsid w:val="008624F9"/>
    <w:rsid w:val="00865C7F"/>
    <w:rsid w:val="00872907"/>
    <w:rsid w:val="0087297B"/>
    <w:rsid w:val="008739AB"/>
    <w:rsid w:val="0087420C"/>
    <w:rsid w:val="00885C65"/>
    <w:rsid w:val="00894141"/>
    <w:rsid w:val="0089418A"/>
    <w:rsid w:val="00894E59"/>
    <w:rsid w:val="00895103"/>
    <w:rsid w:val="00896E92"/>
    <w:rsid w:val="00897D67"/>
    <w:rsid w:val="008A56D2"/>
    <w:rsid w:val="008A67D6"/>
    <w:rsid w:val="008B0E03"/>
    <w:rsid w:val="008B1910"/>
    <w:rsid w:val="008B25A2"/>
    <w:rsid w:val="008B2E43"/>
    <w:rsid w:val="008B3C0B"/>
    <w:rsid w:val="008B4828"/>
    <w:rsid w:val="008B6A19"/>
    <w:rsid w:val="008C0E53"/>
    <w:rsid w:val="008C5EF1"/>
    <w:rsid w:val="008C6D10"/>
    <w:rsid w:val="008C79D0"/>
    <w:rsid w:val="008C7F8F"/>
    <w:rsid w:val="008D2BE6"/>
    <w:rsid w:val="008D3F0D"/>
    <w:rsid w:val="008E07DB"/>
    <w:rsid w:val="008E4510"/>
    <w:rsid w:val="008F1A67"/>
    <w:rsid w:val="008F3658"/>
    <w:rsid w:val="008F4CA8"/>
    <w:rsid w:val="008F57DB"/>
    <w:rsid w:val="00904E32"/>
    <w:rsid w:val="00905280"/>
    <w:rsid w:val="009061D4"/>
    <w:rsid w:val="00906BF3"/>
    <w:rsid w:val="009073CD"/>
    <w:rsid w:val="00907DDB"/>
    <w:rsid w:val="00910819"/>
    <w:rsid w:val="009112F3"/>
    <w:rsid w:val="00911A90"/>
    <w:rsid w:val="00911E57"/>
    <w:rsid w:val="00916FD3"/>
    <w:rsid w:val="00922177"/>
    <w:rsid w:val="0092424E"/>
    <w:rsid w:val="0092577E"/>
    <w:rsid w:val="00926ED8"/>
    <w:rsid w:val="00931FE4"/>
    <w:rsid w:val="0093398A"/>
    <w:rsid w:val="00934291"/>
    <w:rsid w:val="009412FA"/>
    <w:rsid w:val="00942621"/>
    <w:rsid w:val="0095044F"/>
    <w:rsid w:val="00950A41"/>
    <w:rsid w:val="00954AD5"/>
    <w:rsid w:val="00960F2B"/>
    <w:rsid w:val="0096332C"/>
    <w:rsid w:val="009638C2"/>
    <w:rsid w:val="009673A0"/>
    <w:rsid w:val="00970C9C"/>
    <w:rsid w:val="00970E3C"/>
    <w:rsid w:val="009711EB"/>
    <w:rsid w:val="009745D6"/>
    <w:rsid w:val="00982B11"/>
    <w:rsid w:val="009841A5"/>
    <w:rsid w:val="00997BE0"/>
    <w:rsid w:val="009A09E2"/>
    <w:rsid w:val="009A27FA"/>
    <w:rsid w:val="009A3681"/>
    <w:rsid w:val="009A3BEE"/>
    <w:rsid w:val="009A478A"/>
    <w:rsid w:val="009A5352"/>
    <w:rsid w:val="009A7178"/>
    <w:rsid w:val="009A7DEB"/>
    <w:rsid w:val="009B1800"/>
    <w:rsid w:val="009B429A"/>
    <w:rsid w:val="009B7F7F"/>
    <w:rsid w:val="009C17F2"/>
    <w:rsid w:val="009C20CF"/>
    <w:rsid w:val="009C4D8D"/>
    <w:rsid w:val="009C6198"/>
    <w:rsid w:val="009C7B58"/>
    <w:rsid w:val="009D3276"/>
    <w:rsid w:val="009D5590"/>
    <w:rsid w:val="009D777D"/>
    <w:rsid w:val="009E1F91"/>
    <w:rsid w:val="009E4539"/>
    <w:rsid w:val="009E5734"/>
    <w:rsid w:val="009F2071"/>
    <w:rsid w:val="009F2081"/>
    <w:rsid w:val="009F2BD9"/>
    <w:rsid w:val="009F3B7D"/>
    <w:rsid w:val="009F5CCC"/>
    <w:rsid w:val="009F68B2"/>
    <w:rsid w:val="009F7003"/>
    <w:rsid w:val="009F731C"/>
    <w:rsid w:val="00A004FF"/>
    <w:rsid w:val="00A00DF1"/>
    <w:rsid w:val="00A01539"/>
    <w:rsid w:val="00A02F7C"/>
    <w:rsid w:val="00A03704"/>
    <w:rsid w:val="00A07C8B"/>
    <w:rsid w:val="00A12028"/>
    <w:rsid w:val="00A120EF"/>
    <w:rsid w:val="00A162DF"/>
    <w:rsid w:val="00A17AE9"/>
    <w:rsid w:val="00A227A0"/>
    <w:rsid w:val="00A23592"/>
    <w:rsid w:val="00A24377"/>
    <w:rsid w:val="00A26CE4"/>
    <w:rsid w:val="00A26D07"/>
    <w:rsid w:val="00A27728"/>
    <w:rsid w:val="00A27DEF"/>
    <w:rsid w:val="00A3203D"/>
    <w:rsid w:val="00A374B0"/>
    <w:rsid w:val="00A41CF3"/>
    <w:rsid w:val="00A4380A"/>
    <w:rsid w:val="00A443E4"/>
    <w:rsid w:val="00A45A80"/>
    <w:rsid w:val="00A472CC"/>
    <w:rsid w:val="00A54055"/>
    <w:rsid w:val="00A558DA"/>
    <w:rsid w:val="00A55ECB"/>
    <w:rsid w:val="00A56298"/>
    <w:rsid w:val="00A56458"/>
    <w:rsid w:val="00A568A1"/>
    <w:rsid w:val="00A56989"/>
    <w:rsid w:val="00A60B4E"/>
    <w:rsid w:val="00A6147B"/>
    <w:rsid w:val="00A64A21"/>
    <w:rsid w:val="00A702E8"/>
    <w:rsid w:val="00A7319A"/>
    <w:rsid w:val="00A73245"/>
    <w:rsid w:val="00A7352E"/>
    <w:rsid w:val="00A741D6"/>
    <w:rsid w:val="00A7521D"/>
    <w:rsid w:val="00A777C7"/>
    <w:rsid w:val="00A81F06"/>
    <w:rsid w:val="00A86D19"/>
    <w:rsid w:val="00A92A55"/>
    <w:rsid w:val="00A92AD7"/>
    <w:rsid w:val="00A92DE4"/>
    <w:rsid w:val="00A95C3D"/>
    <w:rsid w:val="00AA1CBD"/>
    <w:rsid w:val="00AA1E08"/>
    <w:rsid w:val="00AA29D2"/>
    <w:rsid w:val="00AA2E91"/>
    <w:rsid w:val="00AA3D9C"/>
    <w:rsid w:val="00AA3F15"/>
    <w:rsid w:val="00AA45B9"/>
    <w:rsid w:val="00AA49F2"/>
    <w:rsid w:val="00AA7116"/>
    <w:rsid w:val="00AB0BF0"/>
    <w:rsid w:val="00AB69DD"/>
    <w:rsid w:val="00AB6C01"/>
    <w:rsid w:val="00AB77E5"/>
    <w:rsid w:val="00AC164D"/>
    <w:rsid w:val="00AC6DFA"/>
    <w:rsid w:val="00AC76CA"/>
    <w:rsid w:val="00AD0A0F"/>
    <w:rsid w:val="00AD0E5B"/>
    <w:rsid w:val="00AD469B"/>
    <w:rsid w:val="00AD6567"/>
    <w:rsid w:val="00AE341D"/>
    <w:rsid w:val="00AE37BD"/>
    <w:rsid w:val="00AE52C0"/>
    <w:rsid w:val="00AF1922"/>
    <w:rsid w:val="00AF5FA3"/>
    <w:rsid w:val="00B00336"/>
    <w:rsid w:val="00B01104"/>
    <w:rsid w:val="00B02CAA"/>
    <w:rsid w:val="00B06369"/>
    <w:rsid w:val="00B07185"/>
    <w:rsid w:val="00B13985"/>
    <w:rsid w:val="00B1448F"/>
    <w:rsid w:val="00B16220"/>
    <w:rsid w:val="00B20E26"/>
    <w:rsid w:val="00B213AE"/>
    <w:rsid w:val="00B27086"/>
    <w:rsid w:val="00B320F5"/>
    <w:rsid w:val="00B33F18"/>
    <w:rsid w:val="00B3562D"/>
    <w:rsid w:val="00B3605F"/>
    <w:rsid w:val="00B362D6"/>
    <w:rsid w:val="00B36FB8"/>
    <w:rsid w:val="00B430E0"/>
    <w:rsid w:val="00B53BEE"/>
    <w:rsid w:val="00B545AA"/>
    <w:rsid w:val="00B5638F"/>
    <w:rsid w:val="00B623BA"/>
    <w:rsid w:val="00B658A7"/>
    <w:rsid w:val="00B729DA"/>
    <w:rsid w:val="00B7730C"/>
    <w:rsid w:val="00B80535"/>
    <w:rsid w:val="00B81B03"/>
    <w:rsid w:val="00B83E8D"/>
    <w:rsid w:val="00B9118C"/>
    <w:rsid w:val="00B9396E"/>
    <w:rsid w:val="00B96446"/>
    <w:rsid w:val="00BA0188"/>
    <w:rsid w:val="00BA32F8"/>
    <w:rsid w:val="00BA5BD2"/>
    <w:rsid w:val="00BA7129"/>
    <w:rsid w:val="00BB05E0"/>
    <w:rsid w:val="00BB23E6"/>
    <w:rsid w:val="00BB4143"/>
    <w:rsid w:val="00BB4D94"/>
    <w:rsid w:val="00BB53C4"/>
    <w:rsid w:val="00BB5A37"/>
    <w:rsid w:val="00BB63AA"/>
    <w:rsid w:val="00BB745B"/>
    <w:rsid w:val="00BB7D2C"/>
    <w:rsid w:val="00BD03D6"/>
    <w:rsid w:val="00BD0656"/>
    <w:rsid w:val="00BD123D"/>
    <w:rsid w:val="00BD284E"/>
    <w:rsid w:val="00BD2BFD"/>
    <w:rsid w:val="00BD383B"/>
    <w:rsid w:val="00BD3B8D"/>
    <w:rsid w:val="00BE07D9"/>
    <w:rsid w:val="00BE13F5"/>
    <w:rsid w:val="00BE367C"/>
    <w:rsid w:val="00BE4DF7"/>
    <w:rsid w:val="00BE65A3"/>
    <w:rsid w:val="00BF0E38"/>
    <w:rsid w:val="00BF1A96"/>
    <w:rsid w:val="00BF5059"/>
    <w:rsid w:val="00BF5371"/>
    <w:rsid w:val="00C025C0"/>
    <w:rsid w:val="00C04155"/>
    <w:rsid w:val="00C04ECC"/>
    <w:rsid w:val="00C103FF"/>
    <w:rsid w:val="00C11CAD"/>
    <w:rsid w:val="00C13D5D"/>
    <w:rsid w:val="00C1606C"/>
    <w:rsid w:val="00C161A4"/>
    <w:rsid w:val="00C2139C"/>
    <w:rsid w:val="00C226BC"/>
    <w:rsid w:val="00C25F88"/>
    <w:rsid w:val="00C2695D"/>
    <w:rsid w:val="00C26AAC"/>
    <w:rsid w:val="00C26CCF"/>
    <w:rsid w:val="00C2771A"/>
    <w:rsid w:val="00C31AEF"/>
    <w:rsid w:val="00C326F3"/>
    <w:rsid w:val="00C32EFE"/>
    <w:rsid w:val="00C40D54"/>
    <w:rsid w:val="00C44292"/>
    <w:rsid w:val="00C47B8A"/>
    <w:rsid w:val="00C525C1"/>
    <w:rsid w:val="00C52B0B"/>
    <w:rsid w:val="00C53453"/>
    <w:rsid w:val="00C53533"/>
    <w:rsid w:val="00C54766"/>
    <w:rsid w:val="00C55D28"/>
    <w:rsid w:val="00C576CB"/>
    <w:rsid w:val="00C60462"/>
    <w:rsid w:val="00C621DD"/>
    <w:rsid w:val="00C6274B"/>
    <w:rsid w:val="00C6370E"/>
    <w:rsid w:val="00C63E1A"/>
    <w:rsid w:val="00C6704E"/>
    <w:rsid w:val="00C80051"/>
    <w:rsid w:val="00C867C3"/>
    <w:rsid w:val="00C875CB"/>
    <w:rsid w:val="00C8767E"/>
    <w:rsid w:val="00C91898"/>
    <w:rsid w:val="00C91E15"/>
    <w:rsid w:val="00C95E56"/>
    <w:rsid w:val="00CA2254"/>
    <w:rsid w:val="00CA3098"/>
    <w:rsid w:val="00CA5BA1"/>
    <w:rsid w:val="00CA6FB7"/>
    <w:rsid w:val="00CB008B"/>
    <w:rsid w:val="00CB39A4"/>
    <w:rsid w:val="00CB496B"/>
    <w:rsid w:val="00CC3E9B"/>
    <w:rsid w:val="00CC52A6"/>
    <w:rsid w:val="00CC76B3"/>
    <w:rsid w:val="00CC7C88"/>
    <w:rsid w:val="00CD3B40"/>
    <w:rsid w:val="00CD4DA2"/>
    <w:rsid w:val="00CE0847"/>
    <w:rsid w:val="00CE11A5"/>
    <w:rsid w:val="00CE36C7"/>
    <w:rsid w:val="00CE38F6"/>
    <w:rsid w:val="00CE74BF"/>
    <w:rsid w:val="00CF0CC4"/>
    <w:rsid w:val="00CF3121"/>
    <w:rsid w:val="00CF53C1"/>
    <w:rsid w:val="00CF666D"/>
    <w:rsid w:val="00CF6818"/>
    <w:rsid w:val="00CF7D43"/>
    <w:rsid w:val="00D0087B"/>
    <w:rsid w:val="00D013E0"/>
    <w:rsid w:val="00D05441"/>
    <w:rsid w:val="00D06AE4"/>
    <w:rsid w:val="00D12D76"/>
    <w:rsid w:val="00D13D0F"/>
    <w:rsid w:val="00D2290B"/>
    <w:rsid w:val="00D24732"/>
    <w:rsid w:val="00D3007D"/>
    <w:rsid w:val="00D303E4"/>
    <w:rsid w:val="00D32437"/>
    <w:rsid w:val="00D33641"/>
    <w:rsid w:val="00D33AFF"/>
    <w:rsid w:val="00D33C92"/>
    <w:rsid w:val="00D33F24"/>
    <w:rsid w:val="00D34182"/>
    <w:rsid w:val="00D402BA"/>
    <w:rsid w:val="00D42297"/>
    <w:rsid w:val="00D430F5"/>
    <w:rsid w:val="00D45E9B"/>
    <w:rsid w:val="00D47688"/>
    <w:rsid w:val="00D5191E"/>
    <w:rsid w:val="00D5240F"/>
    <w:rsid w:val="00D53C16"/>
    <w:rsid w:val="00D54FB0"/>
    <w:rsid w:val="00D56318"/>
    <w:rsid w:val="00D605B0"/>
    <w:rsid w:val="00D6117B"/>
    <w:rsid w:val="00D6549E"/>
    <w:rsid w:val="00D65C69"/>
    <w:rsid w:val="00D666C4"/>
    <w:rsid w:val="00D67562"/>
    <w:rsid w:val="00D70CA4"/>
    <w:rsid w:val="00D71D5C"/>
    <w:rsid w:val="00D7419B"/>
    <w:rsid w:val="00D74FBA"/>
    <w:rsid w:val="00D76DAD"/>
    <w:rsid w:val="00D770A9"/>
    <w:rsid w:val="00D777D4"/>
    <w:rsid w:val="00D854C2"/>
    <w:rsid w:val="00D912BF"/>
    <w:rsid w:val="00D934B3"/>
    <w:rsid w:val="00D95F4A"/>
    <w:rsid w:val="00D9707C"/>
    <w:rsid w:val="00DA01B1"/>
    <w:rsid w:val="00DA18FE"/>
    <w:rsid w:val="00DA51A5"/>
    <w:rsid w:val="00DA6C3C"/>
    <w:rsid w:val="00DB07DB"/>
    <w:rsid w:val="00DB3F47"/>
    <w:rsid w:val="00DB4117"/>
    <w:rsid w:val="00DB7E93"/>
    <w:rsid w:val="00DC7B9C"/>
    <w:rsid w:val="00DD082E"/>
    <w:rsid w:val="00DE5716"/>
    <w:rsid w:val="00DE751D"/>
    <w:rsid w:val="00DE7709"/>
    <w:rsid w:val="00DF06C0"/>
    <w:rsid w:val="00DF1967"/>
    <w:rsid w:val="00DF1C38"/>
    <w:rsid w:val="00DF2B3F"/>
    <w:rsid w:val="00DF76BE"/>
    <w:rsid w:val="00E011D3"/>
    <w:rsid w:val="00E06DAD"/>
    <w:rsid w:val="00E11525"/>
    <w:rsid w:val="00E154BB"/>
    <w:rsid w:val="00E204AF"/>
    <w:rsid w:val="00E21060"/>
    <w:rsid w:val="00E2136E"/>
    <w:rsid w:val="00E2225A"/>
    <w:rsid w:val="00E23638"/>
    <w:rsid w:val="00E23CD1"/>
    <w:rsid w:val="00E24161"/>
    <w:rsid w:val="00E248C1"/>
    <w:rsid w:val="00E308E7"/>
    <w:rsid w:val="00E308EA"/>
    <w:rsid w:val="00E30D9C"/>
    <w:rsid w:val="00E30DAB"/>
    <w:rsid w:val="00E33023"/>
    <w:rsid w:val="00E33F7E"/>
    <w:rsid w:val="00E34CB8"/>
    <w:rsid w:val="00E37DD1"/>
    <w:rsid w:val="00E43BE8"/>
    <w:rsid w:val="00E45AD4"/>
    <w:rsid w:val="00E4612E"/>
    <w:rsid w:val="00E46AD3"/>
    <w:rsid w:val="00E46BF9"/>
    <w:rsid w:val="00E4721A"/>
    <w:rsid w:val="00E505E8"/>
    <w:rsid w:val="00E5619C"/>
    <w:rsid w:val="00E60766"/>
    <w:rsid w:val="00E607D2"/>
    <w:rsid w:val="00E60A00"/>
    <w:rsid w:val="00E60F0E"/>
    <w:rsid w:val="00E639EF"/>
    <w:rsid w:val="00E70F81"/>
    <w:rsid w:val="00E72244"/>
    <w:rsid w:val="00E74412"/>
    <w:rsid w:val="00E84866"/>
    <w:rsid w:val="00E84908"/>
    <w:rsid w:val="00E85C81"/>
    <w:rsid w:val="00E87FE9"/>
    <w:rsid w:val="00E90B6D"/>
    <w:rsid w:val="00E91CD4"/>
    <w:rsid w:val="00E91ECE"/>
    <w:rsid w:val="00E936E9"/>
    <w:rsid w:val="00E95561"/>
    <w:rsid w:val="00E962A8"/>
    <w:rsid w:val="00E96FEB"/>
    <w:rsid w:val="00EA4BED"/>
    <w:rsid w:val="00EA4D02"/>
    <w:rsid w:val="00EA7433"/>
    <w:rsid w:val="00EA7CCC"/>
    <w:rsid w:val="00EB1561"/>
    <w:rsid w:val="00EB19A9"/>
    <w:rsid w:val="00EB306F"/>
    <w:rsid w:val="00EB39FC"/>
    <w:rsid w:val="00EB67E2"/>
    <w:rsid w:val="00EB6CA1"/>
    <w:rsid w:val="00EC4D7E"/>
    <w:rsid w:val="00EC6A1B"/>
    <w:rsid w:val="00EC7D3D"/>
    <w:rsid w:val="00ED4BB5"/>
    <w:rsid w:val="00ED509E"/>
    <w:rsid w:val="00ED56D8"/>
    <w:rsid w:val="00ED6B32"/>
    <w:rsid w:val="00ED6E61"/>
    <w:rsid w:val="00ED7800"/>
    <w:rsid w:val="00EE04EF"/>
    <w:rsid w:val="00EE05D2"/>
    <w:rsid w:val="00EE23FC"/>
    <w:rsid w:val="00EE2AD5"/>
    <w:rsid w:val="00EE2B36"/>
    <w:rsid w:val="00EE41A7"/>
    <w:rsid w:val="00EE5BC1"/>
    <w:rsid w:val="00EF0B78"/>
    <w:rsid w:val="00EF4ED1"/>
    <w:rsid w:val="00EF53C9"/>
    <w:rsid w:val="00EF55C4"/>
    <w:rsid w:val="00F005E2"/>
    <w:rsid w:val="00F03195"/>
    <w:rsid w:val="00F05333"/>
    <w:rsid w:val="00F10685"/>
    <w:rsid w:val="00F107F2"/>
    <w:rsid w:val="00F126BF"/>
    <w:rsid w:val="00F1474B"/>
    <w:rsid w:val="00F16C81"/>
    <w:rsid w:val="00F212A0"/>
    <w:rsid w:val="00F229EB"/>
    <w:rsid w:val="00F2453A"/>
    <w:rsid w:val="00F26A3A"/>
    <w:rsid w:val="00F308E6"/>
    <w:rsid w:val="00F30C4A"/>
    <w:rsid w:val="00F30F0F"/>
    <w:rsid w:val="00F318F9"/>
    <w:rsid w:val="00F32789"/>
    <w:rsid w:val="00F3313F"/>
    <w:rsid w:val="00F3390B"/>
    <w:rsid w:val="00F36455"/>
    <w:rsid w:val="00F368CC"/>
    <w:rsid w:val="00F466DE"/>
    <w:rsid w:val="00F46DC8"/>
    <w:rsid w:val="00F51800"/>
    <w:rsid w:val="00F5299F"/>
    <w:rsid w:val="00F546FB"/>
    <w:rsid w:val="00F547BA"/>
    <w:rsid w:val="00F56122"/>
    <w:rsid w:val="00F56A6A"/>
    <w:rsid w:val="00F57DD8"/>
    <w:rsid w:val="00F60117"/>
    <w:rsid w:val="00F63A7C"/>
    <w:rsid w:val="00F75A25"/>
    <w:rsid w:val="00F77470"/>
    <w:rsid w:val="00F80B76"/>
    <w:rsid w:val="00F82042"/>
    <w:rsid w:val="00F82392"/>
    <w:rsid w:val="00F83FA3"/>
    <w:rsid w:val="00F9196D"/>
    <w:rsid w:val="00F925A2"/>
    <w:rsid w:val="00F942BF"/>
    <w:rsid w:val="00F95DCD"/>
    <w:rsid w:val="00FA059B"/>
    <w:rsid w:val="00FA10A0"/>
    <w:rsid w:val="00FA23CC"/>
    <w:rsid w:val="00FA39BB"/>
    <w:rsid w:val="00FA3EBB"/>
    <w:rsid w:val="00FA425B"/>
    <w:rsid w:val="00FA542B"/>
    <w:rsid w:val="00FA74F8"/>
    <w:rsid w:val="00FB0E33"/>
    <w:rsid w:val="00FB2325"/>
    <w:rsid w:val="00FB24FD"/>
    <w:rsid w:val="00FB462C"/>
    <w:rsid w:val="00FB5FEE"/>
    <w:rsid w:val="00FB78E8"/>
    <w:rsid w:val="00FC1AA2"/>
    <w:rsid w:val="00FC203F"/>
    <w:rsid w:val="00FC3AFD"/>
    <w:rsid w:val="00FD035A"/>
    <w:rsid w:val="00FD1079"/>
    <w:rsid w:val="00FD1550"/>
    <w:rsid w:val="00FD24C6"/>
    <w:rsid w:val="00FD3ADF"/>
    <w:rsid w:val="00FD3E3B"/>
    <w:rsid w:val="00FD4746"/>
    <w:rsid w:val="00FD4792"/>
    <w:rsid w:val="00FD48A9"/>
    <w:rsid w:val="00FD7D90"/>
    <w:rsid w:val="00FE0191"/>
    <w:rsid w:val="00FE0408"/>
    <w:rsid w:val="00FE2B24"/>
    <w:rsid w:val="00FE2F43"/>
    <w:rsid w:val="00FE3472"/>
    <w:rsid w:val="00FE4102"/>
    <w:rsid w:val="00FE5E58"/>
    <w:rsid w:val="00FE6327"/>
    <w:rsid w:val="00FF0A0B"/>
    <w:rsid w:val="00FF248D"/>
    <w:rsid w:val="00FF3009"/>
    <w:rsid w:val="00FF4E9A"/>
    <w:rsid w:val="00FF5F48"/>
    <w:rsid w:val="00FF6105"/>
    <w:rsid w:val="00FF626B"/>
    <w:rsid w:val="00FF6E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49"/>
    <o:shapelayout v:ext="edit">
      <o:idmap v:ext="edit" data="1"/>
    </o:shapelayout>
  </w:shapeDefaults>
  <w:decimalSymbol w:val=","/>
  <w:listSeparator w:val=";"/>
  <w14:docId w14:val="1A243A05"/>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3CF6"/>
    <w:rPr>
      <w:rFonts w:ascii="Times New Roman" w:eastAsia="Times New Roman" w:hAnsi="Times New Roman" w:cs="Times New Roman"/>
    </w:rPr>
  </w:style>
  <w:style w:type="paragraph" w:styleId="1">
    <w:name w:val="heading 1"/>
    <w:basedOn w:val="a"/>
    <w:next w:val="a"/>
    <w:link w:val="10"/>
    <w:uiPriority w:val="9"/>
    <w:qFormat/>
    <w:rsid w:val="00FF300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7">
    <w:name w:val="heading 7"/>
    <w:basedOn w:val="a"/>
    <w:next w:val="a"/>
    <w:link w:val="70"/>
    <w:semiHidden/>
    <w:unhideWhenUsed/>
    <w:qFormat/>
    <w:rsid w:val="00A702E8"/>
    <w:pPr>
      <w:keepNext/>
      <w:tabs>
        <w:tab w:val="left" w:pos="1134"/>
      </w:tabs>
      <w:spacing w:before="60" w:after="60"/>
      <w:jc w:val="center"/>
      <w:outlineLvl w:val="6"/>
    </w:pPr>
    <w:rPr>
      <w:i/>
      <w:iCs/>
      <w:sz w:val="28"/>
      <w:lang w:val="uk-UA"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FE2B24"/>
    <w:pPr>
      <w:ind w:left="720"/>
      <w:contextualSpacing/>
    </w:pPr>
  </w:style>
  <w:style w:type="paragraph" w:styleId="a5">
    <w:name w:val="Normal (Web)"/>
    <w:basedOn w:val="a"/>
    <w:uiPriority w:val="99"/>
    <w:unhideWhenUsed/>
    <w:rsid w:val="00F368CC"/>
    <w:pPr>
      <w:spacing w:before="100" w:beforeAutospacing="1" w:after="100" w:afterAutospacing="1"/>
    </w:pPr>
  </w:style>
  <w:style w:type="paragraph" w:styleId="a6">
    <w:name w:val="footer"/>
    <w:basedOn w:val="a"/>
    <w:link w:val="a7"/>
    <w:uiPriority w:val="99"/>
    <w:unhideWhenUsed/>
    <w:rsid w:val="00934291"/>
    <w:pPr>
      <w:tabs>
        <w:tab w:val="center" w:pos="4680"/>
        <w:tab w:val="right" w:pos="9360"/>
      </w:tabs>
    </w:pPr>
  </w:style>
  <w:style w:type="character" w:customStyle="1" w:styleId="a7">
    <w:name w:val="Нижний колонтитул Знак"/>
    <w:basedOn w:val="a0"/>
    <w:link w:val="a6"/>
    <w:uiPriority w:val="99"/>
    <w:rsid w:val="00934291"/>
  </w:style>
  <w:style w:type="character" w:styleId="a8">
    <w:name w:val="page number"/>
    <w:basedOn w:val="a0"/>
    <w:uiPriority w:val="99"/>
    <w:semiHidden/>
    <w:unhideWhenUsed/>
    <w:rsid w:val="00934291"/>
  </w:style>
  <w:style w:type="table" w:styleId="a9">
    <w:name w:val="Table Grid"/>
    <w:basedOn w:val="a1"/>
    <w:uiPriority w:val="59"/>
    <w:rsid w:val="00F925A2"/>
    <w:rPr>
      <w:rFonts w:ascii="Calibri" w:eastAsia="Calibri" w:hAnsi="Calibri" w:cs="Times New Roman"/>
      <w:sz w:val="20"/>
      <w:szCs w:val="20"/>
      <w:lang w:val="uk-UA"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Абзац списка Знак"/>
    <w:basedOn w:val="a0"/>
    <w:link w:val="a3"/>
    <w:uiPriority w:val="34"/>
    <w:locked/>
    <w:rsid w:val="00F925A2"/>
  </w:style>
  <w:style w:type="paragraph" w:customStyle="1" w:styleId="msonormalbullet2gif">
    <w:name w:val="msonormalbullet2.gif"/>
    <w:basedOn w:val="a"/>
    <w:rsid w:val="00F925A2"/>
    <w:pPr>
      <w:spacing w:before="100" w:beforeAutospacing="1" w:after="100" w:afterAutospacing="1"/>
    </w:pPr>
    <w:rPr>
      <w:lang w:val="ru-RU" w:eastAsia="ru-RU"/>
    </w:rPr>
  </w:style>
  <w:style w:type="paragraph" w:styleId="HTML">
    <w:name w:val="HTML Preformatted"/>
    <w:basedOn w:val="a"/>
    <w:link w:val="HTML0"/>
    <w:uiPriority w:val="99"/>
    <w:unhideWhenUsed/>
    <w:rsid w:val="00F925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0"/>
    <w:link w:val="HTML"/>
    <w:uiPriority w:val="99"/>
    <w:rsid w:val="00F925A2"/>
    <w:rPr>
      <w:rFonts w:ascii="Courier New" w:eastAsia="Times New Roman" w:hAnsi="Courier New" w:cs="Courier New"/>
      <w:sz w:val="20"/>
      <w:szCs w:val="20"/>
      <w:lang w:val="ru-RU" w:eastAsia="ru-RU"/>
    </w:rPr>
  </w:style>
  <w:style w:type="paragraph" w:customStyle="1" w:styleId="aa">
    <w:name w:val="диплом"/>
    <w:basedOn w:val="a"/>
    <w:link w:val="ab"/>
    <w:qFormat/>
    <w:rsid w:val="00F925A2"/>
    <w:pPr>
      <w:spacing w:line="360" w:lineRule="auto"/>
      <w:ind w:firstLine="567"/>
      <w:jc w:val="both"/>
    </w:pPr>
    <w:rPr>
      <w:rFonts w:eastAsia="Calibri"/>
      <w:sz w:val="28"/>
      <w:szCs w:val="28"/>
      <w:lang w:eastAsia="ru-RU"/>
    </w:rPr>
  </w:style>
  <w:style w:type="character" w:customStyle="1" w:styleId="ab">
    <w:name w:val="диплом Знак"/>
    <w:basedOn w:val="a0"/>
    <w:link w:val="aa"/>
    <w:rsid w:val="00F925A2"/>
    <w:rPr>
      <w:rFonts w:ascii="Times New Roman" w:eastAsia="Calibri" w:hAnsi="Times New Roman" w:cs="Times New Roman"/>
      <w:sz w:val="28"/>
      <w:szCs w:val="28"/>
      <w:lang w:eastAsia="ru-RU"/>
    </w:rPr>
  </w:style>
  <w:style w:type="paragraph" w:styleId="ac">
    <w:name w:val="header"/>
    <w:basedOn w:val="a"/>
    <w:link w:val="ad"/>
    <w:uiPriority w:val="99"/>
    <w:unhideWhenUsed/>
    <w:rsid w:val="00311E3D"/>
    <w:pPr>
      <w:tabs>
        <w:tab w:val="center" w:pos="4680"/>
        <w:tab w:val="right" w:pos="9360"/>
      </w:tabs>
    </w:pPr>
  </w:style>
  <w:style w:type="character" w:customStyle="1" w:styleId="ad">
    <w:name w:val="Верхний колонтитул Знак"/>
    <w:basedOn w:val="a0"/>
    <w:link w:val="ac"/>
    <w:uiPriority w:val="99"/>
    <w:rsid w:val="00311E3D"/>
  </w:style>
  <w:style w:type="character" w:customStyle="1" w:styleId="apple-converted-space">
    <w:name w:val="apple-converted-space"/>
    <w:basedOn w:val="a0"/>
    <w:rsid w:val="00346790"/>
  </w:style>
  <w:style w:type="table" w:styleId="5">
    <w:name w:val="Plain Table 5"/>
    <w:basedOn w:val="a1"/>
    <w:uiPriority w:val="45"/>
    <w:rsid w:val="004D634F"/>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3">
    <w:name w:val="Plain Table 3"/>
    <w:basedOn w:val="a1"/>
    <w:uiPriority w:val="43"/>
    <w:rsid w:val="004D634F"/>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2">
    <w:name w:val="Plain Table 2"/>
    <w:basedOn w:val="a1"/>
    <w:uiPriority w:val="42"/>
    <w:rsid w:val="004D634F"/>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2">
    <w:name w:val="Plain Table 1"/>
    <w:basedOn w:val="a1"/>
    <w:uiPriority w:val="41"/>
    <w:rsid w:val="004D634F"/>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e">
    <w:name w:val="Grid Table Light"/>
    <w:basedOn w:val="a1"/>
    <w:uiPriority w:val="40"/>
    <w:rsid w:val="004D634F"/>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4">
    <w:name w:val="Plain Table 4"/>
    <w:basedOn w:val="a1"/>
    <w:uiPriority w:val="44"/>
    <w:rsid w:val="004D634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70">
    <w:name w:val="Заголовок 7 Знак"/>
    <w:basedOn w:val="a0"/>
    <w:link w:val="7"/>
    <w:semiHidden/>
    <w:rsid w:val="00A702E8"/>
    <w:rPr>
      <w:rFonts w:ascii="Times New Roman" w:eastAsia="Times New Roman" w:hAnsi="Times New Roman" w:cs="Times New Roman"/>
      <w:i/>
      <w:iCs/>
      <w:sz w:val="28"/>
      <w:lang w:val="uk-UA" w:eastAsia="ru-RU"/>
    </w:rPr>
  </w:style>
  <w:style w:type="paragraph" w:customStyle="1" w:styleId="11">
    <w:name w:val="Заголовок 11"/>
    <w:basedOn w:val="a"/>
    <w:next w:val="a"/>
    <w:rsid w:val="00A702E8"/>
    <w:pPr>
      <w:keepNext/>
      <w:widowControl w:val="0"/>
      <w:numPr>
        <w:numId w:val="8"/>
      </w:numPr>
      <w:suppressAutoHyphens/>
      <w:autoSpaceDE w:val="0"/>
      <w:ind w:left="3119" w:hanging="3119"/>
      <w:jc w:val="center"/>
      <w:outlineLvl w:val="0"/>
    </w:pPr>
    <w:rPr>
      <w:rFonts w:ascii="Times New Roman CYR" w:eastAsia="Times New Roman CYR" w:hAnsi="Times New Roman CYR" w:cs="Times New Roman CYR"/>
      <w:lang w:val="ru-RU" w:eastAsia="hi-IN" w:bidi="hi-IN"/>
    </w:rPr>
  </w:style>
  <w:style w:type="character" w:customStyle="1" w:styleId="10">
    <w:name w:val="Заголовок 1 Знак"/>
    <w:basedOn w:val="a0"/>
    <w:link w:val="1"/>
    <w:uiPriority w:val="9"/>
    <w:rsid w:val="00FF3009"/>
    <w:rPr>
      <w:rFonts w:asciiTheme="majorHAnsi" w:eastAsiaTheme="majorEastAsia" w:hAnsiTheme="majorHAnsi" w:cstheme="majorBidi"/>
      <w:color w:val="2E74B5" w:themeColor="accent1" w:themeShade="BF"/>
      <w:sz w:val="32"/>
      <w:szCs w:val="32"/>
    </w:rPr>
  </w:style>
  <w:style w:type="table" w:styleId="-55">
    <w:name w:val="Grid Table 5 Dark Accent 5"/>
    <w:basedOn w:val="a1"/>
    <w:uiPriority w:val="50"/>
    <w:rsid w:val="00B623BA"/>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64858">
      <w:bodyDiv w:val="1"/>
      <w:marLeft w:val="0"/>
      <w:marRight w:val="0"/>
      <w:marTop w:val="0"/>
      <w:marBottom w:val="0"/>
      <w:divBdr>
        <w:top w:val="none" w:sz="0" w:space="0" w:color="auto"/>
        <w:left w:val="none" w:sz="0" w:space="0" w:color="auto"/>
        <w:bottom w:val="none" w:sz="0" w:space="0" w:color="auto"/>
        <w:right w:val="none" w:sz="0" w:space="0" w:color="auto"/>
      </w:divBdr>
      <w:divsChild>
        <w:div w:id="1998459675">
          <w:marLeft w:val="0"/>
          <w:marRight w:val="0"/>
          <w:marTop w:val="0"/>
          <w:marBottom w:val="0"/>
          <w:divBdr>
            <w:top w:val="none" w:sz="0" w:space="0" w:color="auto"/>
            <w:left w:val="none" w:sz="0" w:space="0" w:color="auto"/>
            <w:bottom w:val="none" w:sz="0" w:space="0" w:color="auto"/>
            <w:right w:val="none" w:sz="0" w:space="0" w:color="auto"/>
          </w:divBdr>
          <w:divsChild>
            <w:div w:id="109321748">
              <w:marLeft w:val="0"/>
              <w:marRight w:val="0"/>
              <w:marTop w:val="0"/>
              <w:marBottom w:val="0"/>
              <w:divBdr>
                <w:top w:val="none" w:sz="0" w:space="0" w:color="auto"/>
                <w:left w:val="none" w:sz="0" w:space="0" w:color="auto"/>
                <w:bottom w:val="none" w:sz="0" w:space="0" w:color="auto"/>
                <w:right w:val="none" w:sz="0" w:space="0" w:color="auto"/>
              </w:divBdr>
              <w:divsChild>
                <w:div w:id="179552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002">
      <w:bodyDiv w:val="1"/>
      <w:marLeft w:val="0"/>
      <w:marRight w:val="0"/>
      <w:marTop w:val="0"/>
      <w:marBottom w:val="0"/>
      <w:divBdr>
        <w:top w:val="none" w:sz="0" w:space="0" w:color="auto"/>
        <w:left w:val="none" w:sz="0" w:space="0" w:color="auto"/>
        <w:bottom w:val="none" w:sz="0" w:space="0" w:color="auto"/>
        <w:right w:val="none" w:sz="0" w:space="0" w:color="auto"/>
      </w:divBdr>
      <w:divsChild>
        <w:div w:id="483014056">
          <w:marLeft w:val="0"/>
          <w:marRight w:val="0"/>
          <w:marTop w:val="0"/>
          <w:marBottom w:val="0"/>
          <w:divBdr>
            <w:top w:val="none" w:sz="0" w:space="0" w:color="auto"/>
            <w:left w:val="none" w:sz="0" w:space="0" w:color="auto"/>
            <w:bottom w:val="none" w:sz="0" w:space="0" w:color="auto"/>
            <w:right w:val="none" w:sz="0" w:space="0" w:color="auto"/>
          </w:divBdr>
          <w:divsChild>
            <w:div w:id="959341245">
              <w:marLeft w:val="0"/>
              <w:marRight w:val="0"/>
              <w:marTop w:val="0"/>
              <w:marBottom w:val="0"/>
              <w:divBdr>
                <w:top w:val="none" w:sz="0" w:space="0" w:color="auto"/>
                <w:left w:val="none" w:sz="0" w:space="0" w:color="auto"/>
                <w:bottom w:val="none" w:sz="0" w:space="0" w:color="auto"/>
                <w:right w:val="none" w:sz="0" w:space="0" w:color="auto"/>
              </w:divBdr>
              <w:divsChild>
                <w:div w:id="136933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79154">
      <w:bodyDiv w:val="1"/>
      <w:marLeft w:val="0"/>
      <w:marRight w:val="0"/>
      <w:marTop w:val="0"/>
      <w:marBottom w:val="0"/>
      <w:divBdr>
        <w:top w:val="none" w:sz="0" w:space="0" w:color="auto"/>
        <w:left w:val="none" w:sz="0" w:space="0" w:color="auto"/>
        <w:bottom w:val="none" w:sz="0" w:space="0" w:color="auto"/>
        <w:right w:val="none" w:sz="0" w:space="0" w:color="auto"/>
      </w:divBdr>
      <w:divsChild>
        <w:div w:id="2005812109">
          <w:marLeft w:val="0"/>
          <w:marRight w:val="0"/>
          <w:marTop w:val="0"/>
          <w:marBottom w:val="0"/>
          <w:divBdr>
            <w:top w:val="none" w:sz="0" w:space="0" w:color="auto"/>
            <w:left w:val="none" w:sz="0" w:space="0" w:color="auto"/>
            <w:bottom w:val="none" w:sz="0" w:space="0" w:color="auto"/>
            <w:right w:val="none" w:sz="0" w:space="0" w:color="auto"/>
          </w:divBdr>
          <w:divsChild>
            <w:div w:id="1400709983">
              <w:marLeft w:val="0"/>
              <w:marRight w:val="0"/>
              <w:marTop w:val="0"/>
              <w:marBottom w:val="0"/>
              <w:divBdr>
                <w:top w:val="none" w:sz="0" w:space="0" w:color="auto"/>
                <w:left w:val="none" w:sz="0" w:space="0" w:color="auto"/>
                <w:bottom w:val="none" w:sz="0" w:space="0" w:color="auto"/>
                <w:right w:val="none" w:sz="0" w:space="0" w:color="auto"/>
              </w:divBdr>
              <w:divsChild>
                <w:div w:id="190849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533477">
          <w:marLeft w:val="0"/>
          <w:marRight w:val="0"/>
          <w:marTop w:val="0"/>
          <w:marBottom w:val="0"/>
          <w:divBdr>
            <w:top w:val="none" w:sz="0" w:space="0" w:color="auto"/>
            <w:left w:val="none" w:sz="0" w:space="0" w:color="auto"/>
            <w:bottom w:val="none" w:sz="0" w:space="0" w:color="auto"/>
            <w:right w:val="none" w:sz="0" w:space="0" w:color="auto"/>
          </w:divBdr>
          <w:divsChild>
            <w:div w:id="740642905">
              <w:marLeft w:val="0"/>
              <w:marRight w:val="0"/>
              <w:marTop w:val="0"/>
              <w:marBottom w:val="0"/>
              <w:divBdr>
                <w:top w:val="none" w:sz="0" w:space="0" w:color="auto"/>
                <w:left w:val="none" w:sz="0" w:space="0" w:color="auto"/>
                <w:bottom w:val="none" w:sz="0" w:space="0" w:color="auto"/>
                <w:right w:val="none" w:sz="0" w:space="0" w:color="auto"/>
              </w:divBdr>
              <w:divsChild>
                <w:div w:id="496769120">
                  <w:marLeft w:val="0"/>
                  <w:marRight w:val="0"/>
                  <w:marTop w:val="0"/>
                  <w:marBottom w:val="0"/>
                  <w:divBdr>
                    <w:top w:val="none" w:sz="0" w:space="0" w:color="auto"/>
                    <w:left w:val="none" w:sz="0" w:space="0" w:color="auto"/>
                    <w:bottom w:val="none" w:sz="0" w:space="0" w:color="auto"/>
                    <w:right w:val="none" w:sz="0" w:space="0" w:color="auto"/>
                  </w:divBdr>
                </w:div>
              </w:divsChild>
            </w:div>
            <w:div w:id="670565268">
              <w:marLeft w:val="0"/>
              <w:marRight w:val="0"/>
              <w:marTop w:val="0"/>
              <w:marBottom w:val="0"/>
              <w:divBdr>
                <w:top w:val="none" w:sz="0" w:space="0" w:color="auto"/>
                <w:left w:val="none" w:sz="0" w:space="0" w:color="auto"/>
                <w:bottom w:val="none" w:sz="0" w:space="0" w:color="auto"/>
                <w:right w:val="none" w:sz="0" w:space="0" w:color="auto"/>
              </w:divBdr>
              <w:divsChild>
                <w:div w:id="180165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53342">
      <w:bodyDiv w:val="1"/>
      <w:marLeft w:val="0"/>
      <w:marRight w:val="0"/>
      <w:marTop w:val="0"/>
      <w:marBottom w:val="0"/>
      <w:divBdr>
        <w:top w:val="none" w:sz="0" w:space="0" w:color="auto"/>
        <w:left w:val="none" w:sz="0" w:space="0" w:color="auto"/>
        <w:bottom w:val="none" w:sz="0" w:space="0" w:color="auto"/>
        <w:right w:val="none" w:sz="0" w:space="0" w:color="auto"/>
      </w:divBdr>
      <w:divsChild>
        <w:div w:id="653023672">
          <w:marLeft w:val="0"/>
          <w:marRight w:val="0"/>
          <w:marTop w:val="0"/>
          <w:marBottom w:val="0"/>
          <w:divBdr>
            <w:top w:val="none" w:sz="0" w:space="0" w:color="auto"/>
            <w:left w:val="none" w:sz="0" w:space="0" w:color="auto"/>
            <w:bottom w:val="none" w:sz="0" w:space="0" w:color="auto"/>
            <w:right w:val="none" w:sz="0" w:space="0" w:color="auto"/>
          </w:divBdr>
          <w:divsChild>
            <w:div w:id="881550654">
              <w:marLeft w:val="0"/>
              <w:marRight w:val="0"/>
              <w:marTop w:val="0"/>
              <w:marBottom w:val="0"/>
              <w:divBdr>
                <w:top w:val="none" w:sz="0" w:space="0" w:color="auto"/>
                <w:left w:val="none" w:sz="0" w:space="0" w:color="auto"/>
                <w:bottom w:val="none" w:sz="0" w:space="0" w:color="auto"/>
                <w:right w:val="none" w:sz="0" w:space="0" w:color="auto"/>
              </w:divBdr>
              <w:divsChild>
                <w:div w:id="73108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91382">
      <w:bodyDiv w:val="1"/>
      <w:marLeft w:val="0"/>
      <w:marRight w:val="0"/>
      <w:marTop w:val="0"/>
      <w:marBottom w:val="0"/>
      <w:divBdr>
        <w:top w:val="none" w:sz="0" w:space="0" w:color="auto"/>
        <w:left w:val="none" w:sz="0" w:space="0" w:color="auto"/>
        <w:bottom w:val="none" w:sz="0" w:space="0" w:color="auto"/>
        <w:right w:val="none" w:sz="0" w:space="0" w:color="auto"/>
      </w:divBdr>
      <w:divsChild>
        <w:div w:id="1054423341">
          <w:marLeft w:val="0"/>
          <w:marRight w:val="0"/>
          <w:marTop w:val="0"/>
          <w:marBottom w:val="0"/>
          <w:divBdr>
            <w:top w:val="none" w:sz="0" w:space="0" w:color="auto"/>
            <w:left w:val="none" w:sz="0" w:space="0" w:color="auto"/>
            <w:bottom w:val="none" w:sz="0" w:space="0" w:color="auto"/>
            <w:right w:val="none" w:sz="0" w:space="0" w:color="auto"/>
          </w:divBdr>
          <w:divsChild>
            <w:div w:id="1359549296">
              <w:marLeft w:val="0"/>
              <w:marRight w:val="0"/>
              <w:marTop w:val="0"/>
              <w:marBottom w:val="0"/>
              <w:divBdr>
                <w:top w:val="none" w:sz="0" w:space="0" w:color="auto"/>
                <w:left w:val="none" w:sz="0" w:space="0" w:color="auto"/>
                <w:bottom w:val="none" w:sz="0" w:space="0" w:color="auto"/>
                <w:right w:val="none" w:sz="0" w:space="0" w:color="auto"/>
              </w:divBdr>
              <w:divsChild>
                <w:div w:id="125516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71727">
      <w:bodyDiv w:val="1"/>
      <w:marLeft w:val="0"/>
      <w:marRight w:val="0"/>
      <w:marTop w:val="0"/>
      <w:marBottom w:val="0"/>
      <w:divBdr>
        <w:top w:val="none" w:sz="0" w:space="0" w:color="auto"/>
        <w:left w:val="none" w:sz="0" w:space="0" w:color="auto"/>
        <w:bottom w:val="none" w:sz="0" w:space="0" w:color="auto"/>
        <w:right w:val="none" w:sz="0" w:space="0" w:color="auto"/>
      </w:divBdr>
      <w:divsChild>
        <w:div w:id="415829129">
          <w:marLeft w:val="0"/>
          <w:marRight w:val="0"/>
          <w:marTop w:val="0"/>
          <w:marBottom w:val="0"/>
          <w:divBdr>
            <w:top w:val="none" w:sz="0" w:space="0" w:color="auto"/>
            <w:left w:val="none" w:sz="0" w:space="0" w:color="auto"/>
            <w:bottom w:val="none" w:sz="0" w:space="0" w:color="auto"/>
            <w:right w:val="none" w:sz="0" w:space="0" w:color="auto"/>
          </w:divBdr>
          <w:divsChild>
            <w:div w:id="908072645">
              <w:marLeft w:val="0"/>
              <w:marRight w:val="0"/>
              <w:marTop w:val="0"/>
              <w:marBottom w:val="0"/>
              <w:divBdr>
                <w:top w:val="none" w:sz="0" w:space="0" w:color="auto"/>
                <w:left w:val="none" w:sz="0" w:space="0" w:color="auto"/>
                <w:bottom w:val="none" w:sz="0" w:space="0" w:color="auto"/>
                <w:right w:val="none" w:sz="0" w:space="0" w:color="auto"/>
              </w:divBdr>
              <w:divsChild>
                <w:div w:id="1906791171">
                  <w:marLeft w:val="0"/>
                  <w:marRight w:val="0"/>
                  <w:marTop w:val="0"/>
                  <w:marBottom w:val="0"/>
                  <w:divBdr>
                    <w:top w:val="none" w:sz="0" w:space="0" w:color="auto"/>
                    <w:left w:val="none" w:sz="0" w:space="0" w:color="auto"/>
                    <w:bottom w:val="none" w:sz="0" w:space="0" w:color="auto"/>
                    <w:right w:val="none" w:sz="0" w:space="0" w:color="auto"/>
                  </w:divBdr>
                  <w:divsChild>
                    <w:div w:id="121708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85843">
      <w:bodyDiv w:val="1"/>
      <w:marLeft w:val="0"/>
      <w:marRight w:val="0"/>
      <w:marTop w:val="0"/>
      <w:marBottom w:val="0"/>
      <w:divBdr>
        <w:top w:val="none" w:sz="0" w:space="0" w:color="auto"/>
        <w:left w:val="none" w:sz="0" w:space="0" w:color="auto"/>
        <w:bottom w:val="none" w:sz="0" w:space="0" w:color="auto"/>
        <w:right w:val="none" w:sz="0" w:space="0" w:color="auto"/>
      </w:divBdr>
      <w:divsChild>
        <w:div w:id="31344485">
          <w:marLeft w:val="0"/>
          <w:marRight w:val="0"/>
          <w:marTop w:val="0"/>
          <w:marBottom w:val="0"/>
          <w:divBdr>
            <w:top w:val="none" w:sz="0" w:space="0" w:color="auto"/>
            <w:left w:val="none" w:sz="0" w:space="0" w:color="auto"/>
            <w:bottom w:val="none" w:sz="0" w:space="0" w:color="auto"/>
            <w:right w:val="none" w:sz="0" w:space="0" w:color="auto"/>
          </w:divBdr>
          <w:divsChild>
            <w:div w:id="587735262">
              <w:marLeft w:val="0"/>
              <w:marRight w:val="0"/>
              <w:marTop w:val="0"/>
              <w:marBottom w:val="0"/>
              <w:divBdr>
                <w:top w:val="none" w:sz="0" w:space="0" w:color="auto"/>
                <w:left w:val="none" w:sz="0" w:space="0" w:color="auto"/>
                <w:bottom w:val="none" w:sz="0" w:space="0" w:color="auto"/>
                <w:right w:val="none" w:sz="0" w:space="0" w:color="auto"/>
              </w:divBdr>
              <w:divsChild>
                <w:div w:id="1641574272">
                  <w:marLeft w:val="0"/>
                  <w:marRight w:val="0"/>
                  <w:marTop w:val="0"/>
                  <w:marBottom w:val="0"/>
                  <w:divBdr>
                    <w:top w:val="none" w:sz="0" w:space="0" w:color="auto"/>
                    <w:left w:val="none" w:sz="0" w:space="0" w:color="auto"/>
                    <w:bottom w:val="none" w:sz="0" w:space="0" w:color="auto"/>
                    <w:right w:val="none" w:sz="0" w:space="0" w:color="auto"/>
                  </w:divBdr>
                  <w:divsChild>
                    <w:div w:id="171757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838834">
      <w:bodyDiv w:val="1"/>
      <w:marLeft w:val="0"/>
      <w:marRight w:val="0"/>
      <w:marTop w:val="0"/>
      <w:marBottom w:val="0"/>
      <w:divBdr>
        <w:top w:val="none" w:sz="0" w:space="0" w:color="auto"/>
        <w:left w:val="none" w:sz="0" w:space="0" w:color="auto"/>
        <w:bottom w:val="none" w:sz="0" w:space="0" w:color="auto"/>
        <w:right w:val="none" w:sz="0" w:space="0" w:color="auto"/>
      </w:divBdr>
      <w:divsChild>
        <w:div w:id="51584195">
          <w:marLeft w:val="0"/>
          <w:marRight w:val="0"/>
          <w:marTop w:val="0"/>
          <w:marBottom w:val="0"/>
          <w:divBdr>
            <w:top w:val="none" w:sz="0" w:space="0" w:color="auto"/>
            <w:left w:val="none" w:sz="0" w:space="0" w:color="auto"/>
            <w:bottom w:val="none" w:sz="0" w:space="0" w:color="auto"/>
            <w:right w:val="none" w:sz="0" w:space="0" w:color="auto"/>
          </w:divBdr>
          <w:divsChild>
            <w:div w:id="230166262">
              <w:marLeft w:val="0"/>
              <w:marRight w:val="0"/>
              <w:marTop w:val="0"/>
              <w:marBottom w:val="0"/>
              <w:divBdr>
                <w:top w:val="none" w:sz="0" w:space="0" w:color="auto"/>
                <w:left w:val="none" w:sz="0" w:space="0" w:color="auto"/>
                <w:bottom w:val="none" w:sz="0" w:space="0" w:color="auto"/>
                <w:right w:val="none" w:sz="0" w:space="0" w:color="auto"/>
              </w:divBdr>
              <w:divsChild>
                <w:div w:id="10381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65456">
      <w:bodyDiv w:val="1"/>
      <w:marLeft w:val="0"/>
      <w:marRight w:val="0"/>
      <w:marTop w:val="0"/>
      <w:marBottom w:val="0"/>
      <w:divBdr>
        <w:top w:val="none" w:sz="0" w:space="0" w:color="auto"/>
        <w:left w:val="none" w:sz="0" w:space="0" w:color="auto"/>
        <w:bottom w:val="none" w:sz="0" w:space="0" w:color="auto"/>
        <w:right w:val="none" w:sz="0" w:space="0" w:color="auto"/>
      </w:divBdr>
      <w:divsChild>
        <w:div w:id="823934390">
          <w:marLeft w:val="0"/>
          <w:marRight w:val="0"/>
          <w:marTop w:val="0"/>
          <w:marBottom w:val="0"/>
          <w:divBdr>
            <w:top w:val="none" w:sz="0" w:space="0" w:color="auto"/>
            <w:left w:val="none" w:sz="0" w:space="0" w:color="auto"/>
            <w:bottom w:val="none" w:sz="0" w:space="0" w:color="auto"/>
            <w:right w:val="none" w:sz="0" w:space="0" w:color="auto"/>
          </w:divBdr>
          <w:divsChild>
            <w:div w:id="83235742">
              <w:marLeft w:val="0"/>
              <w:marRight w:val="0"/>
              <w:marTop w:val="0"/>
              <w:marBottom w:val="0"/>
              <w:divBdr>
                <w:top w:val="none" w:sz="0" w:space="0" w:color="auto"/>
                <w:left w:val="none" w:sz="0" w:space="0" w:color="auto"/>
                <w:bottom w:val="none" w:sz="0" w:space="0" w:color="auto"/>
                <w:right w:val="none" w:sz="0" w:space="0" w:color="auto"/>
              </w:divBdr>
              <w:divsChild>
                <w:div w:id="926501443">
                  <w:marLeft w:val="0"/>
                  <w:marRight w:val="0"/>
                  <w:marTop w:val="0"/>
                  <w:marBottom w:val="0"/>
                  <w:divBdr>
                    <w:top w:val="none" w:sz="0" w:space="0" w:color="auto"/>
                    <w:left w:val="none" w:sz="0" w:space="0" w:color="auto"/>
                    <w:bottom w:val="none" w:sz="0" w:space="0" w:color="auto"/>
                    <w:right w:val="none" w:sz="0" w:space="0" w:color="auto"/>
                  </w:divBdr>
                  <w:divsChild>
                    <w:div w:id="147371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98896">
      <w:bodyDiv w:val="1"/>
      <w:marLeft w:val="0"/>
      <w:marRight w:val="0"/>
      <w:marTop w:val="0"/>
      <w:marBottom w:val="0"/>
      <w:divBdr>
        <w:top w:val="none" w:sz="0" w:space="0" w:color="auto"/>
        <w:left w:val="none" w:sz="0" w:space="0" w:color="auto"/>
        <w:bottom w:val="none" w:sz="0" w:space="0" w:color="auto"/>
        <w:right w:val="none" w:sz="0" w:space="0" w:color="auto"/>
      </w:divBdr>
      <w:divsChild>
        <w:div w:id="189606138">
          <w:marLeft w:val="0"/>
          <w:marRight w:val="0"/>
          <w:marTop w:val="0"/>
          <w:marBottom w:val="0"/>
          <w:divBdr>
            <w:top w:val="none" w:sz="0" w:space="0" w:color="auto"/>
            <w:left w:val="none" w:sz="0" w:space="0" w:color="auto"/>
            <w:bottom w:val="none" w:sz="0" w:space="0" w:color="auto"/>
            <w:right w:val="none" w:sz="0" w:space="0" w:color="auto"/>
          </w:divBdr>
          <w:divsChild>
            <w:div w:id="1340353502">
              <w:marLeft w:val="0"/>
              <w:marRight w:val="0"/>
              <w:marTop w:val="0"/>
              <w:marBottom w:val="0"/>
              <w:divBdr>
                <w:top w:val="none" w:sz="0" w:space="0" w:color="auto"/>
                <w:left w:val="none" w:sz="0" w:space="0" w:color="auto"/>
                <w:bottom w:val="none" w:sz="0" w:space="0" w:color="auto"/>
                <w:right w:val="none" w:sz="0" w:space="0" w:color="auto"/>
              </w:divBdr>
              <w:divsChild>
                <w:div w:id="17795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97099">
      <w:bodyDiv w:val="1"/>
      <w:marLeft w:val="0"/>
      <w:marRight w:val="0"/>
      <w:marTop w:val="0"/>
      <w:marBottom w:val="0"/>
      <w:divBdr>
        <w:top w:val="none" w:sz="0" w:space="0" w:color="auto"/>
        <w:left w:val="none" w:sz="0" w:space="0" w:color="auto"/>
        <w:bottom w:val="none" w:sz="0" w:space="0" w:color="auto"/>
        <w:right w:val="none" w:sz="0" w:space="0" w:color="auto"/>
      </w:divBdr>
      <w:divsChild>
        <w:div w:id="1471825108">
          <w:marLeft w:val="0"/>
          <w:marRight w:val="0"/>
          <w:marTop w:val="0"/>
          <w:marBottom w:val="0"/>
          <w:divBdr>
            <w:top w:val="none" w:sz="0" w:space="0" w:color="auto"/>
            <w:left w:val="none" w:sz="0" w:space="0" w:color="auto"/>
            <w:bottom w:val="none" w:sz="0" w:space="0" w:color="auto"/>
            <w:right w:val="none" w:sz="0" w:space="0" w:color="auto"/>
          </w:divBdr>
          <w:divsChild>
            <w:div w:id="1590232740">
              <w:marLeft w:val="0"/>
              <w:marRight w:val="0"/>
              <w:marTop w:val="0"/>
              <w:marBottom w:val="0"/>
              <w:divBdr>
                <w:top w:val="none" w:sz="0" w:space="0" w:color="auto"/>
                <w:left w:val="none" w:sz="0" w:space="0" w:color="auto"/>
                <w:bottom w:val="none" w:sz="0" w:space="0" w:color="auto"/>
                <w:right w:val="none" w:sz="0" w:space="0" w:color="auto"/>
              </w:divBdr>
              <w:divsChild>
                <w:div w:id="50255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53484">
      <w:bodyDiv w:val="1"/>
      <w:marLeft w:val="0"/>
      <w:marRight w:val="0"/>
      <w:marTop w:val="0"/>
      <w:marBottom w:val="0"/>
      <w:divBdr>
        <w:top w:val="none" w:sz="0" w:space="0" w:color="auto"/>
        <w:left w:val="none" w:sz="0" w:space="0" w:color="auto"/>
        <w:bottom w:val="none" w:sz="0" w:space="0" w:color="auto"/>
        <w:right w:val="none" w:sz="0" w:space="0" w:color="auto"/>
      </w:divBdr>
      <w:divsChild>
        <w:div w:id="1769110814">
          <w:marLeft w:val="0"/>
          <w:marRight w:val="0"/>
          <w:marTop w:val="0"/>
          <w:marBottom w:val="0"/>
          <w:divBdr>
            <w:top w:val="none" w:sz="0" w:space="0" w:color="auto"/>
            <w:left w:val="none" w:sz="0" w:space="0" w:color="auto"/>
            <w:bottom w:val="none" w:sz="0" w:space="0" w:color="auto"/>
            <w:right w:val="none" w:sz="0" w:space="0" w:color="auto"/>
          </w:divBdr>
          <w:divsChild>
            <w:div w:id="1671370416">
              <w:marLeft w:val="0"/>
              <w:marRight w:val="0"/>
              <w:marTop w:val="0"/>
              <w:marBottom w:val="0"/>
              <w:divBdr>
                <w:top w:val="none" w:sz="0" w:space="0" w:color="auto"/>
                <w:left w:val="none" w:sz="0" w:space="0" w:color="auto"/>
                <w:bottom w:val="none" w:sz="0" w:space="0" w:color="auto"/>
                <w:right w:val="none" w:sz="0" w:space="0" w:color="auto"/>
              </w:divBdr>
              <w:divsChild>
                <w:div w:id="30736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92993">
      <w:bodyDiv w:val="1"/>
      <w:marLeft w:val="0"/>
      <w:marRight w:val="0"/>
      <w:marTop w:val="0"/>
      <w:marBottom w:val="0"/>
      <w:divBdr>
        <w:top w:val="none" w:sz="0" w:space="0" w:color="auto"/>
        <w:left w:val="none" w:sz="0" w:space="0" w:color="auto"/>
        <w:bottom w:val="none" w:sz="0" w:space="0" w:color="auto"/>
        <w:right w:val="none" w:sz="0" w:space="0" w:color="auto"/>
      </w:divBdr>
      <w:divsChild>
        <w:div w:id="929464089">
          <w:marLeft w:val="0"/>
          <w:marRight w:val="0"/>
          <w:marTop w:val="0"/>
          <w:marBottom w:val="0"/>
          <w:divBdr>
            <w:top w:val="none" w:sz="0" w:space="0" w:color="auto"/>
            <w:left w:val="none" w:sz="0" w:space="0" w:color="auto"/>
            <w:bottom w:val="none" w:sz="0" w:space="0" w:color="auto"/>
            <w:right w:val="none" w:sz="0" w:space="0" w:color="auto"/>
          </w:divBdr>
          <w:divsChild>
            <w:div w:id="900596654">
              <w:marLeft w:val="0"/>
              <w:marRight w:val="0"/>
              <w:marTop w:val="0"/>
              <w:marBottom w:val="0"/>
              <w:divBdr>
                <w:top w:val="none" w:sz="0" w:space="0" w:color="auto"/>
                <w:left w:val="none" w:sz="0" w:space="0" w:color="auto"/>
                <w:bottom w:val="none" w:sz="0" w:space="0" w:color="auto"/>
                <w:right w:val="none" w:sz="0" w:space="0" w:color="auto"/>
              </w:divBdr>
              <w:divsChild>
                <w:div w:id="182164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89692">
      <w:bodyDiv w:val="1"/>
      <w:marLeft w:val="0"/>
      <w:marRight w:val="0"/>
      <w:marTop w:val="0"/>
      <w:marBottom w:val="0"/>
      <w:divBdr>
        <w:top w:val="none" w:sz="0" w:space="0" w:color="auto"/>
        <w:left w:val="none" w:sz="0" w:space="0" w:color="auto"/>
        <w:bottom w:val="none" w:sz="0" w:space="0" w:color="auto"/>
        <w:right w:val="none" w:sz="0" w:space="0" w:color="auto"/>
      </w:divBdr>
      <w:divsChild>
        <w:div w:id="1259557814">
          <w:marLeft w:val="0"/>
          <w:marRight w:val="0"/>
          <w:marTop w:val="0"/>
          <w:marBottom w:val="0"/>
          <w:divBdr>
            <w:top w:val="none" w:sz="0" w:space="0" w:color="auto"/>
            <w:left w:val="none" w:sz="0" w:space="0" w:color="auto"/>
            <w:bottom w:val="none" w:sz="0" w:space="0" w:color="auto"/>
            <w:right w:val="none" w:sz="0" w:space="0" w:color="auto"/>
          </w:divBdr>
          <w:divsChild>
            <w:div w:id="1462767956">
              <w:marLeft w:val="0"/>
              <w:marRight w:val="0"/>
              <w:marTop w:val="0"/>
              <w:marBottom w:val="0"/>
              <w:divBdr>
                <w:top w:val="none" w:sz="0" w:space="0" w:color="auto"/>
                <w:left w:val="none" w:sz="0" w:space="0" w:color="auto"/>
                <w:bottom w:val="none" w:sz="0" w:space="0" w:color="auto"/>
                <w:right w:val="none" w:sz="0" w:space="0" w:color="auto"/>
              </w:divBdr>
              <w:divsChild>
                <w:div w:id="26060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04407">
      <w:bodyDiv w:val="1"/>
      <w:marLeft w:val="0"/>
      <w:marRight w:val="0"/>
      <w:marTop w:val="0"/>
      <w:marBottom w:val="0"/>
      <w:divBdr>
        <w:top w:val="none" w:sz="0" w:space="0" w:color="auto"/>
        <w:left w:val="none" w:sz="0" w:space="0" w:color="auto"/>
        <w:bottom w:val="none" w:sz="0" w:space="0" w:color="auto"/>
        <w:right w:val="none" w:sz="0" w:space="0" w:color="auto"/>
      </w:divBdr>
      <w:divsChild>
        <w:div w:id="995763636">
          <w:marLeft w:val="0"/>
          <w:marRight w:val="0"/>
          <w:marTop w:val="0"/>
          <w:marBottom w:val="0"/>
          <w:divBdr>
            <w:top w:val="none" w:sz="0" w:space="0" w:color="auto"/>
            <w:left w:val="none" w:sz="0" w:space="0" w:color="auto"/>
            <w:bottom w:val="none" w:sz="0" w:space="0" w:color="auto"/>
            <w:right w:val="none" w:sz="0" w:space="0" w:color="auto"/>
          </w:divBdr>
          <w:divsChild>
            <w:div w:id="72091947">
              <w:marLeft w:val="0"/>
              <w:marRight w:val="0"/>
              <w:marTop w:val="0"/>
              <w:marBottom w:val="0"/>
              <w:divBdr>
                <w:top w:val="none" w:sz="0" w:space="0" w:color="auto"/>
                <w:left w:val="none" w:sz="0" w:space="0" w:color="auto"/>
                <w:bottom w:val="none" w:sz="0" w:space="0" w:color="auto"/>
                <w:right w:val="none" w:sz="0" w:space="0" w:color="auto"/>
              </w:divBdr>
              <w:divsChild>
                <w:div w:id="55366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3153">
      <w:bodyDiv w:val="1"/>
      <w:marLeft w:val="0"/>
      <w:marRight w:val="0"/>
      <w:marTop w:val="0"/>
      <w:marBottom w:val="0"/>
      <w:divBdr>
        <w:top w:val="none" w:sz="0" w:space="0" w:color="auto"/>
        <w:left w:val="none" w:sz="0" w:space="0" w:color="auto"/>
        <w:bottom w:val="none" w:sz="0" w:space="0" w:color="auto"/>
        <w:right w:val="none" w:sz="0" w:space="0" w:color="auto"/>
      </w:divBdr>
      <w:divsChild>
        <w:div w:id="1342394300">
          <w:marLeft w:val="0"/>
          <w:marRight w:val="0"/>
          <w:marTop w:val="0"/>
          <w:marBottom w:val="0"/>
          <w:divBdr>
            <w:top w:val="none" w:sz="0" w:space="0" w:color="auto"/>
            <w:left w:val="none" w:sz="0" w:space="0" w:color="auto"/>
            <w:bottom w:val="none" w:sz="0" w:space="0" w:color="auto"/>
            <w:right w:val="none" w:sz="0" w:space="0" w:color="auto"/>
          </w:divBdr>
          <w:divsChild>
            <w:div w:id="646595747">
              <w:marLeft w:val="0"/>
              <w:marRight w:val="0"/>
              <w:marTop w:val="0"/>
              <w:marBottom w:val="0"/>
              <w:divBdr>
                <w:top w:val="none" w:sz="0" w:space="0" w:color="auto"/>
                <w:left w:val="none" w:sz="0" w:space="0" w:color="auto"/>
                <w:bottom w:val="none" w:sz="0" w:space="0" w:color="auto"/>
                <w:right w:val="none" w:sz="0" w:space="0" w:color="auto"/>
              </w:divBdr>
              <w:divsChild>
                <w:div w:id="108594537">
                  <w:marLeft w:val="0"/>
                  <w:marRight w:val="0"/>
                  <w:marTop w:val="0"/>
                  <w:marBottom w:val="0"/>
                  <w:divBdr>
                    <w:top w:val="none" w:sz="0" w:space="0" w:color="auto"/>
                    <w:left w:val="none" w:sz="0" w:space="0" w:color="auto"/>
                    <w:bottom w:val="none" w:sz="0" w:space="0" w:color="auto"/>
                    <w:right w:val="none" w:sz="0" w:space="0" w:color="auto"/>
                  </w:divBdr>
                  <w:divsChild>
                    <w:div w:id="114658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612686">
      <w:bodyDiv w:val="1"/>
      <w:marLeft w:val="0"/>
      <w:marRight w:val="0"/>
      <w:marTop w:val="0"/>
      <w:marBottom w:val="0"/>
      <w:divBdr>
        <w:top w:val="none" w:sz="0" w:space="0" w:color="auto"/>
        <w:left w:val="none" w:sz="0" w:space="0" w:color="auto"/>
        <w:bottom w:val="none" w:sz="0" w:space="0" w:color="auto"/>
        <w:right w:val="none" w:sz="0" w:space="0" w:color="auto"/>
      </w:divBdr>
      <w:divsChild>
        <w:div w:id="2005280180">
          <w:marLeft w:val="0"/>
          <w:marRight w:val="0"/>
          <w:marTop w:val="0"/>
          <w:marBottom w:val="0"/>
          <w:divBdr>
            <w:top w:val="none" w:sz="0" w:space="0" w:color="auto"/>
            <w:left w:val="none" w:sz="0" w:space="0" w:color="auto"/>
            <w:bottom w:val="none" w:sz="0" w:space="0" w:color="auto"/>
            <w:right w:val="none" w:sz="0" w:space="0" w:color="auto"/>
          </w:divBdr>
          <w:divsChild>
            <w:div w:id="1895194547">
              <w:marLeft w:val="0"/>
              <w:marRight w:val="0"/>
              <w:marTop w:val="0"/>
              <w:marBottom w:val="0"/>
              <w:divBdr>
                <w:top w:val="none" w:sz="0" w:space="0" w:color="auto"/>
                <w:left w:val="none" w:sz="0" w:space="0" w:color="auto"/>
                <w:bottom w:val="none" w:sz="0" w:space="0" w:color="auto"/>
                <w:right w:val="none" w:sz="0" w:space="0" w:color="auto"/>
              </w:divBdr>
              <w:divsChild>
                <w:div w:id="1543860408">
                  <w:marLeft w:val="0"/>
                  <w:marRight w:val="0"/>
                  <w:marTop w:val="0"/>
                  <w:marBottom w:val="0"/>
                  <w:divBdr>
                    <w:top w:val="none" w:sz="0" w:space="0" w:color="auto"/>
                    <w:left w:val="none" w:sz="0" w:space="0" w:color="auto"/>
                    <w:bottom w:val="none" w:sz="0" w:space="0" w:color="auto"/>
                    <w:right w:val="none" w:sz="0" w:space="0" w:color="auto"/>
                  </w:divBdr>
                  <w:divsChild>
                    <w:div w:id="116119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604837">
      <w:bodyDiv w:val="1"/>
      <w:marLeft w:val="0"/>
      <w:marRight w:val="0"/>
      <w:marTop w:val="0"/>
      <w:marBottom w:val="0"/>
      <w:divBdr>
        <w:top w:val="none" w:sz="0" w:space="0" w:color="auto"/>
        <w:left w:val="none" w:sz="0" w:space="0" w:color="auto"/>
        <w:bottom w:val="none" w:sz="0" w:space="0" w:color="auto"/>
        <w:right w:val="none" w:sz="0" w:space="0" w:color="auto"/>
      </w:divBdr>
      <w:divsChild>
        <w:div w:id="244726365">
          <w:marLeft w:val="0"/>
          <w:marRight w:val="0"/>
          <w:marTop w:val="0"/>
          <w:marBottom w:val="0"/>
          <w:divBdr>
            <w:top w:val="none" w:sz="0" w:space="0" w:color="auto"/>
            <w:left w:val="none" w:sz="0" w:space="0" w:color="auto"/>
            <w:bottom w:val="none" w:sz="0" w:space="0" w:color="auto"/>
            <w:right w:val="none" w:sz="0" w:space="0" w:color="auto"/>
          </w:divBdr>
          <w:divsChild>
            <w:div w:id="1309358361">
              <w:marLeft w:val="0"/>
              <w:marRight w:val="0"/>
              <w:marTop w:val="0"/>
              <w:marBottom w:val="0"/>
              <w:divBdr>
                <w:top w:val="none" w:sz="0" w:space="0" w:color="auto"/>
                <w:left w:val="none" w:sz="0" w:space="0" w:color="auto"/>
                <w:bottom w:val="none" w:sz="0" w:space="0" w:color="auto"/>
                <w:right w:val="none" w:sz="0" w:space="0" w:color="auto"/>
              </w:divBdr>
              <w:divsChild>
                <w:div w:id="1214587118">
                  <w:marLeft w:val="0"/>
                  <w:marRight w:val="0"/>
                  <w:marTop w:val="0"/>
                  <w:marBottom w:val="0"/>
                  <w:divBdr>
                    <w:top w:val="none" w:sz="0" w:space="0" w:color="auto"/>
                    <w:left w:val="none" w:sz="0" w:space="0" w:color="auto"/>
                    <w:bottom w:val="none" w:sz="0" w:space="0" w:color="auto"/>
                    <w:right w:val="none" w:sz="0" w:space="0" w:color="auto"/>
                  </w:divBdr>
                  <w:divsChild>
                    <w:div w:id="165671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82146">
      <w:bodyDiv w:val="1"/>
      <w:marLeft w:val="0"/>
      <w:marRight w:val="0"/>
      <w:marTop w:val="0"/>
      <w:marBottom w:val="0"/>
      <w:divBdr>
        <w:top w:val="none" w:sz="0" w:space="0" w:color="auto"/>
        <w:left w:val="none" w:sz="0" w:space="0" w:color="auto"/>
        <w:bottom w:val="none" w:sz="0" w:space="0" w:color="auto"/>
        <w:right w:val="none" w:sz="0" w:space="0" w:color="auto"/>
      </w:divBdr>
    </w:div>
    <w:div w:id="145629383">
      <w:bodyDiv w:val="1"/>
      <w:marLeft w:val="0"/>
      <w:marRight w:val="0"/>
      <w:marTop w:val="0"/>
      <w:marBottom w:val="0"/>
      <w:divBdr>
        <w:top w:val="none" w:sz="0" w:space="0" w:color="auto"/>
        <w:left w:val="none" w:sz="0" w:space="0" w:color="auto"/>
        <w:bottom w:val="none" w:sz="0" w:space="0" w:color="auto"/>
        <w:right w:val="none" w:sz="0" w:space="0" w:color="auto"/>
      </w:divBdr>
      <w:divsChild>
        <w:div w:id="1967469899">
          <w:marLeft w:val="0"/>
          <w:marRight w:val="0"/>
          <w:marTop w:val="0"/>
          <w:marBottom w:val="0"/>
          <w:divBdr>
            <w:top w:val="none" w:sz="0" w:space="0" w:color="auto"/>
            <w:left w:val="none" w:sz="0" w:space="0" w:color="auto"/>
            <w:bottom w:val="none" w:sz="0" w:space="0" w:color="auto"/>
            <w:right w:val="none" w:sz="0" w:space="0" w:color="auto"/>
          </w:divBdr>
          <w:divsChild>
            <w:div w:id="1331832144">
              <w:marLeft w:val="0"/>
              <w:marRight w:val="0"/>
              <w:marTop w:val="0"/>
              <w:marBottom w:val="0"/>
              <w:divBdr>
                <w:top w:val="none" w:sz="0" w:space="0" w:color="auto"/>
                <w:left w:val="none" w:sz="0" w:space="0" w:color="auto"/>
                <w:bottom w:val="none" w:sz="0" w:space="0" w:color="auto"/>
                <w:right w:val="none" w:sz="0" w:space="0" w:color="auto"/>
              </w:divBdr>
              <w:divsChild>
                <w:div w:id="385031289">
                  <w:marLeft w:val="0"/>
                  <w:marRight w:val="0"/>
                  <w:marTop w:val="0"/>
                  <w:marBottom w:val="0"/>
                  <w:divBdr>
                    <w:top w:val="none" w:sz="0" w:space="0" w:color="auto"/>
                    <w:left w:val="none" w:sz="0" w:space="0" w:color="auto"/>
                    <w:bottom w:val="none" w:sz="0" w:space="0" w:color="auto"/>
                    <w:right w:val="none" w:sz="0" w:space="0" w:color="auto"/>
                  </w:divBdr>
                  <w:divsChild>
                    <w:div w:id="4321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080001">
      <w:bodyDiv w:val="1"/>
      <w:marLeft w:val="0"/>
      <w:marRight w:val="0"/>
      <w:marTop w:val="0"/>
      <w:marBottom w:val="0"/>
      <w:divBdr>
        <w:top w:val="none" w:sz="0" w:space="0" w:color="auto"/>
        <w:left w:val="none" w:sz="0" w:space="0" w:color="auto"/>
        <w:bottom w:val="none" w:sz="0" w:space="0" w:color="auto"/>
        <w:right w:val="none" w:sz="0" w:space="0" w:color="auto"/>
      </w:divBdr>
      <w:divsChild>
        <w:div w:id="1980718393">
          <w:marLeft w:val="0"/>
          <w:marRight w:val="0"/>
          <w:marTop w:val="0"/>
          <w:marBottom w:val="0"/>
          <w:divBdr>
            <w:top w:val="none" w:sz="0" w:space="0" w:color="auto"/>
            <w:left w:val="none" w:sz="0" w:space="0" w:color="auto"/>
            <w:bottom w:val="none" w:sz="0" w:space="0" w:color="auto"/>
            <w:right w:val="none" w:sz="0" w:space="0" w:color="auto"/>
          </w:divBdr>
          <w:divsChild>
            <w:div w:id="893540645">
              <w:marLeft w:val="0"/>
              <w:marRight w:val="0"/>
              <w:marTop w:val="0"/>
              <w:marBottom w:val="0"/>
              <w:divBdr>
                <w:top w:val="none" w:sz="0" w:space="0" w:color="auto"/>
                <w:left w:val="none" w:sz="0" w:space="0" w:color="auto"/>
                <w:bottom w:val="none" w:sz="0" w:space="0" w:color="auto"/>
                <w:right w:val="none" w:sz="0" w:space="0" w:color="auto"/>
              </w:divBdr>
              <w:divsChild>
                <w:div w:id="1484807893">
                  <w:marLeft w:val="0"/>
                  <w:marRight w:val="0"/>
                  <w:marTop w:val="0"/>
                  <w:marBottom w:val="0"/>
                  <w:divBdr>
                    <w:top w:val="none" w:sz="0" w:space="0" w:color="auto"/>
                    <w:left w:val="none" w:sz="0" w:space="0" w:color="auto"/>
                    <w:bottom w:val="none" w:sz="0" w:space="0" w:color="auto"/>
                    <w:right w:val="none" w:sz="0" w:space="0" w:color="auto"/>
                  </w:divBdr>
                  <w:divsChild>
                    <w:div w:id="79005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422029">
      <w:bodyDiv w:val="1"/>
      <w:marLeft w:val="0"/>
      <w:marRight w:val="0"/>
      <w:marTop w:val="0"/>
      <w:marBottom w:val="0"/>
      <w:divBdr>
        <w:top w:val="none" w:sz="0" w:space="0" w:color="auto"/>
        <w:left w:val="none" w:sz="0" w:space="0" w:color="auto"/>
        <w:bottom w:val="none" w:sz="0" w:space="0" w:color="auto"/>
        <w:right w:val="none" w:sz="0" w:space="0" w:color="auto"/>
      </w:divBdr>
    </w:div>
    <w:div w:id="161045754">
      <w:bodyDiv w:val="1"/>
      <w:marLeft w:val="0"/>
      <w:marRight w:val="0"/>
      <w:marTop w:val="0"/>
      <w:marBottom w:val="0"/>
      <w:divBdr>
        <w:top w:val="none" w:sz="0" w:space="0" w:color="auto"/>
        <w:left w:val="none" w:sz="0" w:space="0" w:color="auto"/>
        <w:bottom w:val="none" w:sz="0" w:space="0" w:color="auto"/>
        <w:right w:val="none" w:sz="0" w:space="0" w:color="auto"/>
      </w:divBdr>
      <w:divsChild>
        <w:div w:id="890386640">
          <w:marLeft w:val="0"/>
          <w:marRight w:val="0"/>
          <w:marTop w:val="0"/>
          <w:marBottom w:val="0"/>
          <w:divBdr>
            <w:top w:val="none" w:sz="0" w:space="0" w:color="auto"/>
            <w:left w:val="none" w:sz="0" w:space="0" w:color="auto"/>
            <w:bottom w:val="none" w:sz="0" w:space="0" w:color="auto"/>
            <w:right w:val="none" w:sz="0" w:space="0" w:color="auto"/>
          </w:divBdr>
          <w:divsChild>
            <w:div w:id="2031299605">
              <w:marLeft w:val="0"/>
              <w:marRight w:val="0"/>
              <w:marTop w:val="0"/>
              <w:marBottom w:val="0"/>
              <w:divBdr>
                <w:top w:val="none" w:sz="0" w:space="0" w:color="auto"/>
                <w:left w:val="none" w:sz="0" w:space="0" w:color="auto"/>
                <w:bottom w:val="none" w:sz="0" w:space="0" w:color="auto"/>
                <w:right w:val="none" w:sz="0" w:space="0" w:color="auto"/>
              </w:divBdr>
              <w:divsChild>
                <w:div w:id="2612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32669">
      <w:bodyDiv w:val="1"/>
      <w:marLeft w:val="0"/>
      <w:marRight w:val="0"/>
      <w:marTop w:val="0"/>
      <w:marBottom w:val="0"/>
      <w:divBdr>
        <w:top w:val="none" w:sz="0" w:space="0" w:color="auto"/>
        <w:left w:val="none" w:sz="0" w:space="0" w:color="auto"/>
        <w:bottom w:val="none" w:sz="0" w:space="0" w:color="auto"/>
        <w:right w:val="none" w:sz="0" w:space="0" w:color="auto"/>
      </w:divBdr>
      <w:divsChild>
        <w:div w:id="1773696155">
          <w:marLeft w:val="0"/>
          <w:marRight w:val="0"/>
          <w:marTop w:val="0"/>
          <w:marBottom w:val="0"/>
          <w:divBdr>
            <w:top w:val="none" w:sz="0" w:space="0" w:color="auto"/>
            <w:left w:val="none" w:sz="0" w:space="0" w:color="auto"/>
            <w:bottom w:val="none" w:sz="0" w:space="0" w:color="auto"/>
            <w:right w:val="none" w:sz="0" w:space="0" w:color="auto"/>
          </w:divBdr>
          <w:divsChild>
            <w:div w:id="1752043033">
              <w:marLeft w:val="0"/>
              <w:marRight w:val="0"/>
              <w:marTop w:val="0"/>
              <w:marBottom w:val="0"/>
              <w:divBdr>
                <w:top w:val="none" w:sz="0" w:space="0" w:color="auto"/>
                <w:left w:val="none" w:sz="0" w:space="0" w:color="auto"/>
                <w:bottom w:val="none" w:sz="0" w:space="0" w:color="auto"/>
                <w:right w:val="none" w:sz="0" w:space="0" w:color="auto"/>
              </w:divBdr>
              <w:divsChild>
                <w:div w:id="140884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18832">
      <w:bodyDiv w:val="1"/>
      <w:marLeft w:val="0"/>
      <w:marRight w:val="0"/>
      <w:marTop w:val="0"/>
      <w:marBottom w:val="0"/>
      <w:divBdr>
        <w:top w:val="none" w:sz="0" w:space="0" w:color="auto"/>
        <w:left w:val="none" w:sz="0" w:space="0" w:color="auto"/>
        <w:bottom w:val="none" w:sz="0" w:space="0" w:color="auto"/>
        <w:right w:val="none" w:sz="0" w:space="0" w:color="auto"/>
      </w:divBdr>
      <w:divsChild>
        <w:div w:id="409545471">
          <w:marLeft w:val="0"/>
          <w:marRight w:val="0"/>
          <w:marTop w:val="0"/>
          <w:marBottom w:val="0"/>
          <w:divBdr>
            <w:top w:val="none" w:sz="0" w:space="0" w:color="auto"/>
            <w:left w:val="none" w:sz="0" w:space="0" w:color="auto"/>
            <w:bottom w:val="none" w:sz="0" w:space="0" w:color="auto"/>
            <w:right w:val="none" w:sz="0" w:space="0" w:color="auto"/>
          </w:divBdr>
          <w:divsChild>
            <w:div w:id="1906796779">
              <w:marLeft w:val="0"/>
              <w:marRight w:val="0"/>
              <w:marTop w:val="0"/>
              <w:marBottom w:val="0"/>
              <w:divBdr>
                <w:top w:val="none" w:sz="0" w:space="0" w:color="auto"/>
                <w:left w:val="none" w:sz="0" w:space="0" w:color="auto"/>
                <w:bottom w:val="none" w:sz="0" w:space="0" w:color="auto"/>
                <w:right w:val="none" w:sz="0" w:space="0" w:color="auto"/>
              </w:divBdr>
              <w:divsChild>
                <w:div w:id="2084449446">
                  <w:marLeft w:val="0"/>
                  <w:marRight w:val="0"/>
                  <w:marTop w:val="0"/>
                  <w:marBottom w:val="0"/>
                  <w:divBdr>
                    <w:top w:val="none" w:sz="0" w:space="0" w:color="auto"/>
                    <w:left w:val="none" w:sz="0" w:space="0" w:color="auto"/>
                    <w:bottom w:val="none" w:sz="0" w:space="0" w:color="auto"/>
                    <w:right w:val="none" w:sz="0" w:space="0" w:color="auto"/>
                  </w:divBdr>
                  <w:divsChild>
                    <w:div w:id="28273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25219">
      <w:bodyDiv w:val="1"/>
      <w:marLeft w:val="0"/>
      <w:marRight w:val="0"/>
      <w:marTop w:val="0"/>
      <w:marBottom w:val="0"/>
      <w:divBdr>
        <w:top w:val="none" w:sz="0" w:space="0" w:color="auto"/>
        <w:left w:val="none" w:sz="0" w:space="0" w:color="auto"/>
        <w:bottom w:val="none" w:sz="0" w:space="0" w:color="auto"/>
        <w:right w:val="none" w:sz="0" w:space="0" w:color="auto"/>
      </w:divBdr>
      <w:divsChild>
        <w:div w:id="1499467383">
          <w:marLeft w:val="0"/>
          <w:marRight w:val="0"/>
          <w:marTop w:val="0"/>
          <w:marBottom w:val="0"/>
          <w:divBdr>
            <w:top w:val="none" w:sz="0" w:space="0" w:color="auto"/>
            <w:left w:val="none" w:sz="0" w:space="0" w:color="auto"/>
            <w:bottom w:val="none" w:sz="0" w:space="0" w:color="auto"/>
            <w:right w:val="none" w:sz="0" w:space="0" w:color="auto"/>
          </w:divBdr>
          <w:divsChild>
            <w:div w:id="1102216907">
              <w:marLeft w:val="0"/>
              <w:marRight w:val="0"/>
              <w:marTop w:val="0"/>
              <w:marBottom w:val="0"/>
              <w:divBdr>
                <w:top w:val="none" w:sz="0" w:space="0" w:color="auto"/>
                <w:left w:val="none" w:sz="0" w:space="0" w:color="auto"/>
                <w:bottom w:val="none" w:sz="0" w:space="0" w:color="auto"/>
                <w:right w:val="none" w:sz="0" w:space="0" w:color="auto"/>
              </w:divBdr>
              <w:divsChild>
                <w:div w:id="1716852606">
                  <w:marLeft w:val="0"/>
                  <w:marRight w:val="0"/>
                  <w:marTop w:val="0"/>
                  <w:marBottom w:val="0"/>
                  <w:divBdr>
                    <w:top w:val="none" w:sz="0" w:space="0" w:color="auto"/>
                    <w:left w:val="none" w:sz="0" w:space="0" w:color="auto"/>
                    <w:bottom w:val="none" w:sz="0" w:space="0" w:color="auto"/>
                    <w:right w:val="none" w:sz="0" w:space="0" w:color="auto"/>
                  </w:divBdr>
                  <w:divsChild>
                    <w:div w:id="378239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42172">
      <w:bodyDiv w:val="1"/>
      <w:marLeft w:val="0"/>
      <w:marRight w:val="0"/>
      <w:marTop w:val="0"/>
      <w:marBottom w:val="0"/>
      <w:divBdr>
        <w:top w:val="none" w:sz="0" w:space="0" w:color="auto"/>
        <w:left w:val="none" w:sz="0" w:space="0" w:color="auto"/>
        <w:bottom w:val="none" w:sz="0" w:space="0" w:color="auto"/>
        <w:right w:val="none" w:sz="0" w:space="0" w:color="auto"/>
      </w:divBdr>
      <w:divsChild>
        <w:div w:id="252589957">
          <w:marLeft w:val="0"/>
          <w:marRight w:val="0"/>
          <w:marTop w:val="0"/>
          <w:marBottom w:val="0"/>
          <w:divBdr>
            <w:top w:val="none" w:sz="0" w:space="0" w:color="auto"/>
            <w:left w:val="none" w:sz="0" w:space="0" w:color="auto"/>
            <w:bottom w:val="none" w:sz="0" w:space="0" w:color="auto"/>
            <w:right w:val="none" w:sz="0" w:space="0" w:color="auto"/>
          </w:divBdr>
          <w:divsChild>
            <w:div w:id="445387521">
              <w:marLeft w:val="0"/>
              <w:marRight w:val="0"/>
              <w:marTop w:val="0"/>
              <w:marBottom w:val="0"/>
              <w:divBdr>
                <w:top w:val="none" w:sz="0" w:space="0" w:color="auto"/>
                <w:left w:val="none" w:sz="0" w:space="0" w:color="auto"/>
                <w:bottom w:val="none" w:sz="0" w:space="0" w:color="auto"/>
                <w:right w:val="none" w:sz="0" w:space="0" w:color="auto"/>
              </w:divBdr>
              <w:divsChild>
                <w:div w:id="988442492">
                  <w:marLeft w:val="0"/>
                  <w:marRight w:val="0"/>
                  <w:marTop w:val="0"/>
                  <w:marBottom w:val="0"/>
                  <w:divBdr>
                    <w:top w:val="none" w:sz="0" w:space="0" w:color="auto"/>
                    <w:left w:val="none" w:sz="0" w:space="0" w:color="auto"/>
                    <w:bottom w:val="none" w:sz="0" w:space="0" w:color="auto"/>
                    <w:right w:val="none" w:sz="0" w:space="0" w:color="auto"/>
                  </w:divBdr>
                  <w:divsChild>
                    <w:div w:id="285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786707">
      <w:bodyDiv w:val="1"/>
      <w:marLeft w:val="0"/>
      <w:marRight w:val="0"/>
      <w:marTop w:val="0"/>
      <w:marBottom w:val="0"/>
      <w:divBdr>
        <w:top w:val="none" w:sz="0" w:space="0" w:color="auto"/>
        <w:left w:val="none" w:sz="0" w:space="0" w:color="auto"/>
        <w:bottom w:val="none" w:sz="0" w:space="0" w:color="auto"/>
        <w:right w:val="none" w:sz="0" w:space="0" w:color="auto"/>
      </w:divBdr>
      <w:divsChild>
        <w:div w:id="747069454">
          <w:marLeft w:val="0"/>
          <w:marRight w:val="0"/>
          <w:marTop w:val="0"/>
          <w:marBottom w:val="0"/>
          <w:divBdr>
            <w:top w:val="none" w:sz="0" w:space="0" w:color="auto"/>
            <w:left w:val="none" w:sz="0" w:space="0" w:color="auto"/>
            <w:bottom w:val="none" w:sz="0" w:space="0" w:color="auto"/>
            <w:right w:val="none" w:sz="0" w:space="0" w:color="auto"/>
          </w:divBdr>
          <w:divsChild>
            <w:div w:id="148140181">
              <w:marLeft w:val="0"/>
              <w:marRight w:val="0"/>
              <w:marTop w:val="0"/>
              <w:marBottom w:val="0"/>
              <w:divBdr>
                <w:top w:val="none" w:sz="0" w:space="0" w:color="auto"/>
                <w:left w:val="none" w:sz="0" w:space="0" w:color="auto"/>
                <w:bottom w:val="none" w:sz="0" w:space="0" w:color="auto"/>
                <w:right w:val="none" w:sz="0" w:space="0" w:color="auto"/>
              </w:divBdr>
              <w:divsChild>
                <w:div w:id="385032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24312">
      <w:bodyDiv w:val="1"/>
      <w:marLeft w:val="0"/>
      <w:marRight w:val="0"/>
      <w:marTop w:val="0"/>
      <w:marBottom w:val="0"/>
      <w:divBdr>
        <w:top w:val="none" w:sz="0" w:space="0" w:color="auto"/>
        <w:left w:val="none" w:sz="0" w:space="0" w:color="auto"/>
        <w:bottom w:val="none" w:sz="0" w:space="0" w:color="auto"/>
        <w:right w:val="none" w:sz="0" w:space="0" w:color="auto"/>
      </w:divBdr>
      <w:divsChild>
        <w:div w:id="1612664714">
          <w:marLeft w:val="0"/>
          <w:marRight w:val="0"/>
          <w:marTop w:val="0"/>
          <w:marBottom w:val="0"/>
          <w:divBdr>
            <w:top w:val="none" w:sz="0" w:space="0" w:color="auto"/>
            <w:left w:val="none" w:sz="0" w:space="0" w:color="auto"/>
            <w:bottom w:val="none" w:sz="0" w:space="0" w:color="auto"/>
            <w:right w:val="none" w:sz="0" w:space="0" w:color="auto"/>
          </w:divBdr>
          <w:divsChild>
            <w:div w:id="152258718">
              <w:marLeft w:val="0"/>
              <w:marRight w:val="0"/>
              <w:marTop w:val="0"/>
              <w:marBottom w:val="0"/>
              <w:divBdr>
                <w:top w:val="none" w:sz="0" w:space="0" w:color="auto"/>
                <w:left w:val="none" w:sz="0" w:space="0" w:color="auto"/>
                <w:bottom w:val="none" w:sz="0" w:space="0" w:color="auto"/>
                <w:right w:val="none" w:sz="0" w:space="0" w:color="auto"/>
              </w:divBdr>
              <w:divsChild>
                <w:div w:id="191365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28844">
      <w:bodyDiv w:val="1"/>
      <w:marLeft w:val="0"/>
      <w:marRight w:val="0"/>
      <w:marTop w:val="0"/>
      <w:marBottom w:val="0"/>
      <w:divBdr>
        <w:top w:val="none" w:sz="0" w:space="0" w:color="auto"/>
        <w:left w:val="none" w:sz="0" w:space="0" w:color="auto"/>
        <w:bottom w:val="none" w:sz="0" w:space="0" w:color="auto"/>
        <w:right w:val="none" w:sz="0" w:space="0" w:color="auto"/>
      </w:divBdr>
      <w:divsChild>
        <w:div w:id="309099355">
          <w:marLeft w:val="0"/>
          <w:marRight w:val="0"/>
          <w:marTop w:val="0"/>
          <w:marBottom w:val="0"/>
          <w:divBdr>
            <w:top w:val="none" w:sz="0" w:space="0" w:color="auto"/>
            <w:left w:val="none" w:sz="0" w:space="0" w:color="auto"/>
            <w:bottom w:val="none" w:sz="0" w:space="0" w:color="auto"/>
            <w:right w:val="none" w:sz="0" w:space="0" w:color="auto"/>
          </w:divBdr>
          <w:divsChild>
            <w:div w:id="1005670006">
              <w:marLeft w:val="0"/>
              <w:marRight w:val="0"/>
              <w:marTop w:val="0"/>
              <w:marBottom w:val="0"/>
              <w:divBdr>
                <w:top w:val="none" w:sz="0" w:space="0" w:color="auto"/>
                <w:left w:val="none" w:sz="0" w:space="0" w:color="auto"/>
                <w:bottom w:val="none" w:sz="0" w:space="0" w:color="auto"/>
                <w:right w:val="none" w:sz="0" w:space="0" w:color="auto"/>
              </w:divBdr>
              <w:divsChild>
                <w:div w:id="990672609">
                  <w:marLeft w:val="0"/>
                  <w:marRight w:val="0"/>
                  <w:marTop w:val="0"/>
                  <w:marBottom w:val="0"/>
                  <w:divBdr>
                    <w:top w:val="none" w:sz="0" w:space="0" w:color="auto"/>
                    <w:left w:val="none" w:sz="0" w:space="0" w:color="auto"/>
                    <w:bottom w:val="none" w:sz="0" w:space="0" w:color="auto"/>
                    <w:right w:val="none" w:sz="0" w:space="0" w:color="auto"/>
                  </w:divBdr>
                  <w:divsChild>
                    <w:div w:id="7779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87498">
      <w:bodyDiv w:val="1"/>
      <w:marLeft w:val="0"/>
      <w:marRight w:val="0"/>
      <w:marTop w:val="0"/>
      <w:marBottom w:val="0"/>
      <w:divBdr>
        <w:top w:val="none" w:sz="0" w:space="0" w:color="auto"/>
        <w:left w:val="none" w:sz="0" w:space="0" w:color="auto"/>
        <w:bottom w:val="none" w:sz="0" w:space="0" w:color="auto"/>
        <w:right w:val="none" w:sz="0" w:space="0" w:color="auto"/>
      </w:divBdr>
    </w:div>
    <w:div w:id="215166257">
      <w:bodyDiv w:val="1"/>
      <w:marLeft w:val="0"/>
      <w:marRight w:val="0"/>
      <w:marTop w:val="0"/>
      <w:marBottom w:val="0"/>
      <w:divBdr>
        <w:top w:val="none" w:sz="0" w:space="0" w:color="auto"/>
        <w:left w:val="none" w:sz="0" w:space="0" w:color="auto"/>
        <w:bottom w:val="none" w:sz="0" w:space="0" w:color="auto"/>
        <w:right w:val="none" w:sz="0" w:space="0" w:color="auto"/>
      </w:divBdr>
      <w:divsChild>
        <w:div w:id="725227121">
          <w:marLeft w:val="0"/>
          <w:marRight w:val="0"/>
          <w:marTop w:val="0"/>
          <w:marBottom w:val="0"/>
          <w:divBdr>
            <w:top w:val="none" w:sz="0" w:space="0" w:color="auto"/>
            <w:left w:val="none" w:sz="0" w:space="0" w:color="auto"/>
            <w:bottom w:val="none" w:sz="0" w:space="0" w:color="auto"/>
            <w:right w:val="none" w:sz="0" w:space="0" w:color="auto"/>
          </w:divBdr>
          <w:divsChild>
            <w:div w:id="147089616">
              <w:marLeft w:val="0"/>
              <w:marRight w:val="0"/>
              <w:marTop w:val="0"/>
              <w:marBottom w:val="0"/>
              <w:divBdr>
                <w:top w:val="none" w:sz="0" w:space="0" w:color="auto"/>
                <w:left w:val="none" w:sz="0" w:space="0" w:color="auto"/>
                <w:bottom w:val="none" w:sz="0" w:space="0" w:color="auto"/>
                <w:right w:val="none" w:sz="0" w:space="0" w:color="auto"/>
              </w:divBdr>
              <w:divsChild>
                <w:div w:id="1001351746">
                  <w:marLeft w:val="0"/>
                  <w:marRight w:val="0"/>
                  <w:marTop w:val="0"/>
                  <w:marBottom w:val="0"/>
                  <w:divBdr>
                    <w:top w:val="none" w:sz="0" w:space="0" w:color="auto"/>
                    <w:left w:val="none" w:sz="0" w:space="0" w:color="auto"/>
                    <w:bottom w:val="none" w:sz="0" w:space="0" w:color="auto"/>
                    <w:right w:val="none" w:sz="0" w:space="0" w:color="auto"/>
                  </w:divBdr>
                  <w:divsChild>
                    <w:div w:id="9636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7711556">
      <w:bodyDiv w:val="1"/>
      <w:marLeft w:val="0"/>
      <w:marRight w:val="0"/>
      <w:marTop w:val="0"/>
      <w:marBottom w:val="0"/>
      <w:divBdr>
        <w:top w:val="none" w:sz="0" w:space="0" w:color="auto"/>
        <w:left w:val="none" w:sz="0" w:space="0" w:color="auto"/>
        <w:bottom w:val="none" w:sz="0" w:space="0" w:color="auto"/>
        <w:right w:val="none" w:sz="0" w:space="0" w:color="auto"/>
      </w:divBdr>
      <w:divsChild>
        <w:div w:id="1915116227">
          <w:marLeft w:val="0"/>
          <w:marRight w:val="0"/>
          <w:marTop w:val="0"/>
          <w:marBottom w:val="0"/>
          <w:divBdr>
            <w:top w:val="none" w:sz="0" w:space="0" w:color="auto"/>
            <w:left w:val="none" w:sz="0" w:space="0" w:color="auto"/>
            <w:bottom w:val="none" w:sz="0" w:space="0" w:color="auto"/>
            <w:right w:val="none" w:sz="0" w:space="0" w:color="auto"/>
          </w:divBdr>
          <w:divsChild>
            <w:div w:id="1018580390">
              <w:marLeft w:val="0"/>
              <w:marRight w:val="0"/>
              <w:marTop w:val="0"/>
              <w:marBottom w:val="0"/>
              <w:divBdr>
                <w:top w:val="none" w:sz="0" w:space="0" w:color="auto"/>
                <w:left w:val="none" w:sz="0" w:space="0" w:color="auto"/>
                <w:bottom w:val="none" w:sz="0" w:space="0" w:color="auto"/>
                <w:right w:val="none" w:sz="0" w:space="0" w:color="auto"/>
              </w:divBdr>
              <w:divsChild>
                <w:div w:id="691492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496402">
      <w:bodyDiv w:val="1"/>
      <w:marLeft w:val="0"/>
      <w:marRight w:val="0"/>
      <w:marTop w:val="0"/>
      <w:marBottom w:val="0"/>
      <w:divBdr>
        <w:top w:val="none" w:sz="0" w:space="0" w:color="auto"/>
        <w:left w:val="none" w:sz="0" w:space="0" w:color="auto"/>
        <w:bottom w:val="none" w:sz="0" w:space="0" w:color="auto"/>
        <w:right w:val="none" w:sz="0" w:space="0" w:color="auto"/>
      </w:divBdr>
      <w:divsChild>
        <w:div w:id="1388840630">
          <w:marLeft w:val="0"/>
          <w:marRight w:val="0"/>
          <w:marTop w:val="0"/>
          <w:marBottom w:val="0"/>
          <w:divBdr>
            <w:top w:val="none" w:sz="0" w:space="0" w:color="auto"/>
            <w:left w:val="none" w:sz="0" w:space="0" w:color="auto"/>
            <w:bottom w:val="none" w:sz="0" w:space="0" w:color="auto"/>
            <w:right w:val="none" w:sz="0" w:space="0" w:color="auto"/>
          </w:divBdr>
          <w:divsChild>
            <w:div w:id="78409237">
              <w:marLeft w:val="0"/>
              <w:marRight w:val="0"/>
              <w:marTop w:val="0"/>
              <w:marBottom w:val="0"/>
              <w:divBdr>
                <w:top w:val="none" w:sz="0" w:space="0" w:color="auto"/>
                <w:left w:val="none" w:sz="0" w:space="0" w:color="auto"/>
                <w:bottom w:val="none" w:sz="0" w:space="0" w:color="auto"/>
                <w:right w:val="none" w:sz="0" w:space="0" w:color="auto"/>
              </w:divBdr>
              <w:divsChild>
                <w:div w:id="76934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507376">
      <w:bodyDiv w:val="1"/>
      <w:marLeft w:val="0"/>
      <w:marRight w:val="0"/>
      <w:marTop w:val="0"/>
      <w:marBottom w:val="0"/>
      <w:divBdr>
        <w:top w:val="none" w:sz="0" w:space="0" w:color="auto"/>
        <w:left w:val="none" w:sz="0" w:space="0" w:color="auto"/>
        <w:bottom w:val="none" w:sz="0" w:space="0" w:color="auto"/>
        <w:right w:val="none" w:sz="0" w:space="0" w:color="auto"/>
      </w:divBdr>
      <w:divsChild>
        <w:div w:id="866135504">
          <w:marLeft w:val="0"/>
          <w:marRight w:val="0"/>
          <w:marTop w:val="0"/>
          <w:marBottom w:val="0"/>
          <w:divBdr>
            <w:top w:val="none" w:sz="0" w:space="0" w:color="auto"/>
            <w:left w:val="none" w:sz="0" w:space="0" w:color="auto"/>
            <w:bottom w:val="none" w:sz="0" w:space="0" w:color="auto"/>
            <w:right w:val="none" w:sz="0" w:space="0" w:color="auto"/>
          </w:divBdr>
          <w:divsChild>
            <w:div w:id="1269780257">
              <w:marLeft w:val="0"/>
              <w:marRight w:val="0"/>
              <w:marTop w:val="0"/>
              <w:marBottom w:val="0"/>
              <w:divBdr>
                <w:top w:val="none" w:sz="0" w:space="0" w:color="auto"/>
                <w:left w:val="none" w:sz="0" w:space="0" w:color="auto"/>
                <w:bottom w:val="none" w:sz="0" w:space="0" w:color="auto"/>
                <w:right w:val="none" w:sz="0" w:space="0" w:color="auto"/>
              </w:divBdr>
              <w:divsChild>
                <w:div w:id="1726488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549935">
      <w:bodyDiv w:val="1"/>
      <w:marLeft w:val="0"/>
      <w:marRight w:val="0"/>
      <w:marTop w:val="0"/>
      <w:marBottom w:val="0"/>
      <w:divBdr>
        <w:top w:val="none" w:sz="0" w:space="0" w:color="auto"/>
        <w:left w:val="none" w:sz="0" w:space="0" w:color="auto"/>
        <w:bottom w:val="none" w:sz="0" w:space="0" w:color="auto"/>
        <w:right w:val="none" w:sz="0" w:space="0" w:color="auto"/>
      </w:divBdr>
      <w:divsChild>
        <w:div w:id="1928691711">
          <w:marLeft w:val="0"/>
          <w:marRight w:val="0"/>
          <w:marTop w:val="0"/>
          <w:marBottom w:val="0"/>
          <w:divBdr>
            <w:top w:val="none" w:sz="0" w:space="0" w:color="auto"/>
            <w:left w:val="none" w:sz="0" w:space="0" w:color="auto"/>
            <w:bottom w:val="none" w:sz="0" w:space="0" w:color="auto"/>
            <w:right w:val="none" w:sz="0" w:space="0" w:color="auto"/>
          </w:divBdr>
          <w:divsChild>
            <w:div w:id="1569606998">
              <w:marLeft w:val="0"/>
              <w:marRight w:val="0"/>
              <w:marTop w:val="0"/>
              <w:marBottom w:val="0"/>
              <w:divBdr>
                <w:top w:val="none" w:sz="0" w:space="0" w:color="auto"/>
                <w:left w:val="none" w:sz="0" w:space="0" w:color="auto"/>
                <w:bottom w:val="none" w:sz="0" w:space="0" w:color="auto"/>
                <w:right w:val="none" w:sz="0" w:space="0" w:color="auto"/>
              </w:divBdr>
              <w:divsChild>
                <w:div w:id="204120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37352">
      <w:bodyDiv w:val="1"/>
      <w:marLeft w:val="0"/>
      <w:marRight w:val="0"/>
      <w:marTop w:val="0"/>
      <w:marBottom w:val="0"/>
      <w:divBdr>
        <w:top w:val="none" w:sz="0" w:space="0" w:color="auto"/>
        <w:left w:val="none" w:sz="0" w:space="0" w:color="auto"/>
        <w:bottom w:val="none" w:sz="0" w:space="0" w:color="auto"/>
        <w:right w:val="none" w:sz="0" w:space="0" w:color="auto"/>
      </w:divBdr>
      <w:divsChild>
        <w:div w:id="1277442136">
          <w:marLeft w:val="0"/>
          <w:marRight w:val="0"/>
          <w:marTop w:val="0"/>
          <w:marBottom w:val="0"/>
          <w:divBdr>
            <w:top w:val="none" w:sz="0" w:space="0" w:color="auto"/>
            <w:left w:val="none" w:sz="0" w:space="0" w:color="auto"/>
            <w:bottom w:val="none" w:sz="0" w:space="0" w:color="auto"/>
            <w:right w:val="none" w:sz="0" w:space="0" w:color="auto"/>
          </w:divBdr>
          <w:divsChild>
            <w:div w:id="219286501">
              <w:marLeft w:val="0"/>
              <w:marRight w:val="0"/>
              <w:marTop w:val="0"/>
              <w:marBottom w:val="0"/>
              <w:divBdr>
                <w:top w:val="none" w:sz="0" w:space="0" w:color="auto"/>
                <w:left w:val="none" w:sz="0" w:space="0" w:color="auto"/>
                <w:bottom w:val="none" w:sz="0" w:space="0" w:color="auto"/>
                <w:right w:val="none" w:sz="0" w:space="0" w:color="auto"/>
              </w:divBdr>
              <w:divsChild>
                <w:div w:id="86409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2592906">
      <w:bodyDiv w:val="1"/>
      <w:marLeft w:val="0"/>
      <w:marRight w:val="0"/>
      <w:marTop w:val="0"/>
      <w:marBottom w:val="0"/>
      <w:divBdr>
        <w:top w:val="none" w:sz="0" w:space="0" w:color="auto"/>
        <w:left w:val="none" w:sz="0" w:space="0" w:color="auto"/>
        <w:bottom w:val="none" w:sz="0" w:space="0" w:color="auto"/>
        <w:right w:val="none" w:sz="0" w:space="0" w:color="auto"/>
      </w:divBdr>
      <w:divsChild>
        <w:div w:id="1902792940">
          <w:marLeft w:val="0"/>
          <w:marRight w:val="0"/>
          <w:marTop w:val="0"/>
          <w:marBottom w:val="0"/>
          <w:divBdr>
            <w:top w:val="none" w:sz="0" w:space="0" w:color="auto"/>
            <w:left w:val="none" w:sz="0" w:space="0" w:color="auto"/>
            <w:bottom w:val="none" w:sz="0" w:space="0" w:color="auto"/>
            <w:right w:val="none" w:sz="0" w:space="0" w:color="auto"/>
          </w:divBdr>
          <w:divsChild>
            <w:div w:id="1305237056">
              <w:marLeft w:val="0"/>
              <w:marRight w:val="0"/>
              <w:marTop w:val="0"/>
              <w:marBottom w:val="0"/>
              <w:divBdr>
                <w:top w:val="none" w:sz="0" w:space="0" w:color="auto"/>
                <w:left w:val="none" w:sz="0" w:space="0" w:color="auto"/>
                <w:bottom w:val="none" w:sz="0" w:space="0" w:color="auto"/>
                <w:right w:val="none" w:sz="0" w:space="0" w:color="auto"/>
              </w:divBdr>
              <w:divsChild>
                <w:div w:id="200562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404409">
      <w:bodyDiv w:val="1"/>
      <w:marLeft w:val="0"/>
      <w:marRight w:val="0"/>
      <w:marTop w:val="0"/>
      <w:marBottom w:val="0"/>
      <w:divBdr>
        <w:top w:val="none" w:sz="0" w:space="0" w:color="auto"/>
        <w:left w:val="none" w:sz="0" w:space="0" w:color="auto"/>
        <w:bottom w:val="none" w:sz="0" w:space="0" w:color="auto"/>
        <w:right w:val="none" w:sz="0" w:space="0" w:color="auto"/>
      </w:divBdr>
      <w:divsChild>
        <w:div w:id="336688757">
          <w:marLeft w:val="0"/>
          <w:marRight w:val="0"/>
          <w:marTop w:val="0"/>
          <w:marBottom w:val="0"/>
          <w:divBdr>
            <w:top w:val="none" w:sz="0" w:space="0" w:color="auto"/>
            <w:left w:val="none" w:sz="0" w:space="0" w:color="auto"/>
            <w:bottom w:val="none" w:sz="0" w:space="0" w:color="auto"/>
            <w:right w:val="none" w:sz="0" w:space="0" w:color="auto"/>
          </w:divBdr>
          <w:divsChild>
            <w:div w:id="461385815">
              <w:marLeft w:val="0"/>
              <w:marRight w:val="0"/>
              <w:marTop w:val="0"/>
              <w:marBottom w:val="0"/>
              <w:divBdr>
                <w:top w:val="none" w:sz="0" w:space="0" w:color="auto"/>
                <w:left w:val="none" w:sz="0" w:space="0" w:color="auto"/>
                <w:bottom w:val="none" w:sz="0" w:space="0" w:color="auto"/>
                <w:right w:val="none" w:sz="0" w:space="0" w:color="auto"/>
              </w:divBdr>
              <w:divsChild>
                <w:div w:id="71211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845187">
      <w:bodyDiv w:val="1"/>
      <w:marLeft w:val="0"/>
      <w:marRight w:val="0"/>
      <w:marTop w:val="0"/>
      <w:marBottom w:val="0"/>
      <w:divBdr>
        <w:top w:val="none" w:sz="0" w:space="0" w:color="auto"/>
        <w:left w:val="none" w:sz="0" w:space="0" w:color="auto"/>
        <w:bottom w:val="none" w:sz="0" w:space="0" w:color="auto"/>
        <w:right w:val="none" w:sz="0" w:space="0" w:color="auto"/>
      </w:divBdr>
      <w:divsChild>
        <w:div w:id="661667725">
          <w:marLeft w:val="0"/>
          <w:marRight w:val="0"/>
          <w:marTop w:val="0"/>
          <w:marBottom w:val="0"/>
          <w:divBdr>
            <w:top w:val="none" w:sz="0" w:space="0" w:color="auto"/>
            <w:left w:val="none" w:sz="0" w:space="0" w:color="auto"/>
            <w:bottom w:val="none" w:sz="0" w:space="0" w:color="auto"/>
            <w:right w:val="none" w:sz="0" w:space="0" w:color="auto"/>
          </w:divBdr>
          <w:divsChild>
            <w:div w:id="1269775572">
              <w:marLeft w:val="0"/>
              <w:marRight w:val="0"/>
              <w:marTop w:val="0"/>
              <w:marBottom w:val="0"/>
              <w:divBdr>
                <w:top w:val="none" w:sz="0" w:space="0" w:color="auto"/>
                <w:left w:val="none" w:sz="0" w:space="0" w:color="auto"/>
                <w:bottom w:val="none" w:sz="0" w:space="0" w:color="auto"/>
                <w:right w:val="none" w:sz="0" w:space="0" w:color="auto"/>
              </w:divBdr>
              <w:divsChild>
                <w:div w:id="144195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314794">
      <w:bodyDiv w:val="1"/>
      <w:marLeft w:val="0"/>
      <w:marRight w:val="0"/>
      <w:marTop w:val="0"/>
      <w:marBottom w:val="0"/>
      <w:divBdr>
        <w:top w:val="none" w:sz="0" w:space="0" w:color="auto"/>
        <w:left w:val="none" w:sz="0" w:space="0" w:color="auto"/>
        <w:bottom w:val="none" w:sz="0" w:space="0" w:color="auto"/>
        <w:right w:val="none" w:sz="0" w:space="0" w:color="auto"/>
      </w:divBdr>
      <w:divsChild>
        <w:div w:id="1830827736">
          <w:marLeft w:val="0"/>
          <w:marRight w:val="0"/>
          <w:marTop w:val="0"/>
          <w:marBottom w:val="0"/>
          <w:divBdr>
            <w:top w:val="none" w:sz="0" w:space="0" w:color="auto"/>
            <w:left w:val="none" w:sz="0" w:space="0" w:color="auto"/>
            <w:bottom w:val="none" w:sz="0" w:space="0" w:color="auto"/>
            <w:right w:val="none" w:sz="0" w:space="0" w:color="auto"/>
          </w:divBdr>
          <w:divsChild>
            <w:div w:id="2014795364">
              <w:marLeft w:val="0"/>
              <w:marRight w:val="0"/>
              <w:marTop w:val="0"/>
              <w:marBottom w:val="0"/>
              <w:divBdr>
                <w:top w:val="none" w:sz="0" w:space="0" w:color="auto"/>
                <w:left w:val="none" w:sz="0" w:space="0" w:color="auto"/>
                <w:bottom w:val="none" w:sz="0" w:space="0" w:color="auto"/>
                <w:right w:val="none" w:sz="0" w:space="0" w:color="auto"/>
              </w:divBdr>
              <w:divsChild>
                <w:div w:id="2122337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740177">
      <w:bodyDiv w:val="1"/>
      <w:marLeft w:val="0"/>
      <w:marRight w:val="0"/>
      <w:marTop w:val="0"/>
      <w:marBottom w:val="0"/>
      <w:divBdr>
        <w:top w:val="none" w:sz="0" w:space="0" w:color="auto"/>
        <w:left w:val="none" w:sz="0" w:space="0" w:color="auto"/>
        <w:bottom w:val="none" w:sz="0" w:space="0" w:color="auto"/>
        <w:right w:val="none" w:sz="0" w:space="0" w:color="auto"/>
      </w:divBdr>
      <w:divsChild>
        <w:div w:id="1739282081">
          <w:marLeft w:val="0"/>
          <w:marRight w:val="0"/>
          <w:marTop w:val="0"/>
          <w:marBottom w:val="0"/>
          <w:divBdr>
            <w:top w:val="none" w:sz="0" w:space="0" w:color="auto"/>
            <w:left w:val="none" w:sz="0" w:space="0" w:color="auto"/>
            <w:bottom w:val="none" w:sz="0" w:space="0" w:color="auto"/>
            <w:right w:val="none" w:sz="0" w:space="0" w:color="auto"/>
          </w:divBdr>
          <w:divsChild>
            <w:div w:id="528955075">
              <w:marLeft w:val="0"/>
              <w:marRight w:val="0"/>
              <w:marTop w:val="0"/>
              <w:marBottom w:val="0"/>
              <w:divBdr>
                <w:top w:val="none" w:sz="0" w:space="0" w:color="auto"/>
                <w:left w:val="none" w:sz="0" w:space="0" w:color="auto"/>
                <w:bottom w:val="none" w:sz="0" w:space="0" w:color="auto"/>
                <w:right w:val="none" w:sz="0" w:space="0" w:color="auto"/>
              </w:divBdr>
              <w:divsChild>
                <w:div w:id="227960416">
                  <w:marLeft w:val="0"/>
                  <w:marRight w:val="0"/>
                  <w:marTop w:val="0"/>
                  <w:marBottom w:val="0"/>
                  <w:divBdr>
                    <w:top w:val="none" w:sz="0" w:space="0" w:color="auto"/>
                    <w:left w:val="none" w:sz="0" w:space="0" w:color="auto"/>
                    <w:bottom w:val="none" w:sz="0" w:space="0" w:color="auto"/>
                    <w:right w:val="none" w:sz="0" w:space="0" w:color="auto"/>
                  </w:divBdr>
                  <w:divsChild>
                    <w:div w:id="69153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9213318">
      <w:bodyDiv w:val="1"/>
      <w:marLeft w:val="0"/>
      <w:marRight w:val="0"/>
      <w:marTop w:val="0"/>
      <w:marBottom w:val="0"/>
      <w:divBdr>
        <w:top w:val="none" w:sz="0" w:space="0" w:color="auto"/>
        <w:left w:val="none" w:sz="0" w:space="0" w:color="auto"/>
        <w:bottom w:val="none" w:sz="0" w:space="0" w:color="auto"/>
        <w:right w:val="none" w:sz="0" w:space="0" w:color="auto"/>
      </w:divBdr>
    </w:div>
    <w:div w:id="348528146">
      <w:bodyDiv w:val="1"/>
      <w:marLeft w:val="0"/>
      <w:marRight w:val="0"/>
      <w:marTop w:val="0"/>
      <w:marBottom w:val="0"/>
      <w:divBdr>
        <w:top w:val="none" w:sz="0" w:space="0" w:color="auto"/>
        <w:left w:val="none" w:sz="0" w:space="0" w:color="auto"/>
        <w:bottom w:val="none" w:sz="0" w:space="0" w:color="auto"/>
        <w:right w:val="none" w:sz="0" w:space="0" w:color="auto"/>
      </w:divBdr>
    </w:div>
    <w:div w:id="349838259">
      <w:bodyDiv w:val="1"/>
      <w:marLeft w:val="0"/>
      <w:marRight w:val="0"/>
      <w:marTop w:val="0"/>
      <w:marBottom w:val="0"/>
      <w:divBdr>
        <w:top w:val="none" w:sz="0" w:space="0" w:color="auto"/>
        <w:left w:val="none" w:sz="0" w:space="0" w:color="auto"/>
        <w:bottom w:val="none" w:sz="0" w:space="0" w:color="auto"/>
        <w:right w:val="none" w:sz="0" w:space="0" w:color="auto"/>
      </w:divBdr>
    </w:div>
    <w:div w:id="353657272">
      <w:bodyDiv w:val="1"/>
      <w:marLeft w:val="0"/>
      <w:marRight w:val="0"/>
      <w:marTop w:val="0"/>
      <w:marBottom w:val="0"/>
      <w:divBdr>
        <w:top w:val="none" w:sz="0" w:space="0" w:color="auto"/>
        <w:left w:val="none" w:sz="0" w:space="0" w:color="auto"/>
        <w:bottom w:val="none" w:sz="0" w:space="0" w:color="auto"/>
        <w:right w:val="none" w:sz="0" w:space="0" w:color="auto"/>
      </w:divBdr>
      <w:divsChild>
        <w:div w:id="947858656">
          <w:marLeft w:val="0"/>
          <w:marRight w:val="0"/>
          <w:marTop w:val="0"/>
          <w:marBottom w:val="0"/>
          <w:divBdr>
            <w:top w:val="none" w:sz="0" w:space="0" w:color="auto"/>
            <w:left w:val="none" w:sz="0" w:space="0" w:color="auto"/>
            <w:bottom w:val="none" w:sz="0" w:space="0" w:color="auto"/>
            <w:right w:val="none" w:sz="0" w:space="0" w:color="auto"/>
          </w:divBdr>
          <w:divsChild>
            <w:div w:id="556597256">
              <w:marLeft w:val="0"/>
              <w:marRight w:val="0"/>
              <w:marTop w:val="0"/>
              <w:marBottom w:val="0"/>
              <w:divBdr>
                <w:top w:val="none" w:sz="0" w:space="0" w:color="auto"/>
                <w:left w:val="none" w:sz="0" w:space="0" w:color="auto"/>
                <w:bottom w:val="none" w:sz="0" w:space="0" w:color="auto"/>
                <w:right w:val="none" w:sz="0" w:space="0" w:color="auto"/>
              </w:divBdr>
              <w:divsChild>
                <w:div w:id="1177043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538488">
      <w:bodyDiv w:val="1"/>
      <w:marLeft w:val="0"/>
      <w:marRight w:val="0"/>
      <w:marTop w:val="0"/>
      <w:marBottom w:val="0"/>
      <w:divBdr>
        <w:top w:val="none" w:sz="0" w:space="0" w:color="auto"/>
        <w:left w:val="none" w:sz="0" w:space="0" w:color="auto"/>
        <w:bottom w:val="none" w:sz="0" w:space="0" w:color="auto"/>
        <w:right w:val="none" w:sz="0" w:space="0" w:color="auto"/>
      </w:divBdr>
      <w:divsChild>
        <w:div w:id="296641834">
          <w:marLeft w:val="0"/>
          <w:marRight w:val="0"/>
          <w:marTop w:val="0"/>
          <w:marBottom w:val="0"/>
          <w:divBdr>
            <w:top w:val="none" w:sz="0" w:space="0" w:color="auto"/>
            <w:left w:val="none" w:sz="0" w:space="0" w:color="auto"/>
            <w:bottom w:val="none" w:sz="0" w:space="0" w:color="auto"/>
            <w:right w:val="none" w:sz="0" w:space="0" w:color="auto"/>
          </w:divBdr>
          <w:divsChild>
            <w:div w:id="1330908675">
              <w:marLeft w:val="0"/>
              <w:marRight w:val="0"/>
              <w:marTop w:val="0"/>
              <w:marBottom w:val="0"/>
              <w:divBdr>
                <w:top w:val="none" w:sz="0" w:space="0" w:color="auto"/>
                <w:left w:val="none" w:sz="0" w:space="0" w:color="auto"/>
                <w:bottom w:val="none" w:sz="0" w:space="0" w:color="auto"/>
                <w:right w:val="none" w:sz="0" w:space="0" w:color="auto"/>
              </w:divBdr>
              <w:divsChild>
                <w:div w:id="59921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527498">
      <w:bodyDiv w:val="1"/>
      <w:marLeft w:val="0"/>
      <w:marRight w:val="0"/>
      <w:marTop w:val="0"/>
      <w:marBottom w:val="0"/>
      <w:divBdr>
        <w:top w:val="none" w:sz="0" w:space="0" w:color="auto"/>
        <w:left w:val="none" w:sz="0" w:space="0" w:color="auto"/>
        <w:bottom w:val="none" w:sz="0" w:space="0" w:color="auto"/>
        <w:right w:val="none" w:sz="0" w:space="0" w:color="auto"/>
      </w:divBdr>
      <w:divsChild>
        <w:div w:id="490175267">
          <w:marLeft w:val="0"/>
          <w:marRight w:val="0"/>
          <w:marTop w:val="0"/>
          <w:marBottom w:val="0"/>
          <w:divBdr>
            <w:top w:val="none" w:sz="0" w:space="0" w:color="auto"/>
            <w:left w:val="none" w:sz="0" w:space="0" w:color="auto"/>
            <w:bottom w:val="none" w:sz="0" w:space="0" w:color="auto"/>
            <w:right w:val="none" w:sz="0" w:space="0" w:color="auto"/>
          </w:divBdr>
          <w:divsChild>
            <w:div w:id="548227848">
              <w:marLeft w:val="0"/>
              <w:marRight w:val="0"/>
              <w:marTop w:val="0"/>
              <w:marBottom w:val="0"/>
              <w:divBdr>
                <w:top w:val="none" w:sz="0" w:space="0" w:color="auto"/>
                <w:left w:val="none" w:sz="0" w:space="0" w:color="auto"/>
                <w:bottom w:val="none" w:sz="0" w:space="0" w:color="auto"/>
                <w:right w:val="none" w:sz="0" w:space="0" w:color="auto"/>
              </w:divBdr>
              <w:divsChild>
                <w:div w:id="1036858643">
                  <w:marLeft w:val="0"/>
                  <w:marRight w:val="0"/>
                  <w:marTop w:val="0"/>
                  <w:marBottom w:val="0"/>
                  <w:divBdr>
                    <w:top w:val="none" w:sz="0" w:space="0" w:color="auto"/>
                    <w:left w:val="none" w:sz="0" w:space="0" w:color="auto"/>
                    <w:bottom w:val="none" w:sz="0" w:space="0" w:color="auto"/>
                    <w:right w:val="none" w:sz="0" w:space="0" w:color="auto"/>
                  </w:divBdr>
                  <w:divsChild>
                    <w:div w:id="203209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9865648">
      <w:bodyDiv w:val="1"/>
      <w:marLeft w:val="0"/>
      <w:marRight w:val="0"/>
      <w:marTop w:val="0"/>
      <w:marBottom w:val="0"/>
      <w:divBdr>
        <w:top w:val="none" w:sz="0" w:space="0" w:color="auto"/>
        <w:left w:val="none" w:sz="0" w:space="0" w:color="auto"/>
        <w:bottom w:val="none" w:sz="0" w:space="0" w:color="auto"/>
        <w:right w:val="none" w:sz="0" w:space="0" w:color="auto"/>
      </w:divBdr>
    </w:div>
    <w:div w:id="405611841">
      <w:bodyDiv w:val="1"/>
      <w:marLeft w:val="0"/>
      <w:marRight w:val="0"/>
      <w:marTop w:val="0"/>
      <w:marBottom w:val="0"/>
      <w:divBdr>
        <w:top w:val="none" w:sz="0" w:space="0" w:color="auto"/>
        <w:left w:val="none" w:sz="0" w:space="0" w:color="auto"/>
        <w:bottom w:val="none" w:sz="0" w:space="0" w:color="auto"/>
        <w:right w:val="none" w:sz="0" w:space="0" w:color="auto"/>
      </w:divBdr>
      <w:divsChild>
        <w:div w:id="2053186239">
          <w:marLeft w:val="0"/>
          <w:marRight w:val="0"/>
          <w:marTop w:val="0"/>
          <w:marBottom w:val="0"/>
          <w:divBdr>
            <w:top w:val="none" w:sz="0" w:space="0" w:color="auto"/>
            <w:left w:val="none" w:sz="0" w:space="0" w:color="auto"/>
            <w:bottom w:val="none" w:sz="0" w:space="0" w:color="auto"/>
            <w:right w:val="none" w:sz="0" w:space="0" w:color="auto"/>
          </w:divBdr>
          <w:divsChild>
            <w:div w:id="1976830509">
              <w:marLeft w:val="0"/>
              <w:marRight w:val="0"/>
              <w:marTop w:val="0"/>
              <w:marBottom w:val="0"/>
              <w:divBdr>
                <w:top w:val="none" w:sz="0" w:space="0" w:color="auto"/>
                <w:left w:val="none" w:sz="0" w:space="0" w:color="auto"/>
                <w:bottom w:val="none" w:sz="0" w:space="0" w:color="auto"/>
                <w:right w:val="none" w:sz="0" w:space="0" w:color="auto"/>
              </w:divBdr>
              <w:divsChild>
                <w:div w:id="72976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679369">
      <w:bodyDiv w:val="1"/>
      <w:marLeft w:val="0"/>
      <w:marRight w:val="0"/>
      <w:marTop w:val="0"/>
      <w:marBottom w:val="0"/>
      <w:divBdr>
        <w:top w:val="none" w:sz="0" w:space="0" w:color="auto"/>
        <w:left w:val="none" w:sz="0" w:space="0" w:color="auto"/>
        <w:bottom w:val="none" w:sz="0" w:space="0" w:color="auto"/>
        <w:right w:val="none" w:sz="0" w:space="0" w:color="auto"/>
      </w:divBdr>
      <w:divsChild>
        <w:div w:id="301928830">
          <w:marLeft w:val="0"/>
          <w:marRight w:val="0"/>
          <w:marTop w:val="0"/>
          <w:marBottom w:val="0"/>
          <w:divBdr>
            <w:top w:val="none" w:sz="0" w:space="0" w:color="auto"/>
            <w:left w:val="none" w:sz="0" w:space="0" w:color="auto"/>
            <w:bottom w:val="none" w:sz="0" w:space="0" w:color="auto"/>
            <w:right w:val="none" w:sz="0" w:space="0" w:color="auto"/>
          </w:divBdr>
          <w:divsChild>
            <w:div w:id="95714553">
              <w:marLeft w:val="0"/>
              <w:marRight w:val="0"/>
              <w:marTop w:val="0"/>
              <w:marBottom w:val="0"/>
              <w:divBdr>
                <w:top w:val="none" w:sz="0" w:space="0" w:color="auto"/>
                <w:left w:val="none" w:sz="0" w:space="0" w:color="auto"/>
                <w:bottom w:val="none" w:sz="0" w:space="0" w:color="auto"/>
                <w:right w:val="none" w:sz="0" w:space="0" w:color="auto"/>
              </w:divBdr>
              <w:divsChild>
                <w:div w:id="1287127540">
                  <w:marLeft w:val="0"/>
                  <w:marRight w:val="0"/>
                  <w:marTop w:val="0"/>
                  <w:marBottom w:val="0"/>
                  <w:divBdr>
                    <w:top w:val="none" w:sz="0" w:space="0" w:color="auto"/>
                    <w:left w:val="none" w:sz="0" w:space="0" w:color="auto"/>
                    <w:bottom w:val="none" w:sz="0" w:space="0" w:color="auto"/>
                    <w:right w:val="none" w:sz="0" w:space="0" w:color="auto"/>
                  </w:divBdr>
                  <w:divsChild>
                    <w:div w:id="194060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6753371">
      <w:bodyDiv w:val="1"/>
      <w:marLeft w:val="0"/>
      <w:marRight w:val="0"/>
      <w:marTop w:val="0"/>
      <w:marBottom w:val="0"/>
      <w:divBdr>
        <w:top w:val="none" w:sz="0" w:space="0" w:color="auto"/>
        <w:left w:val="none" w:sz="0" w:space="0" w:color="auto"/>
        <w:bottom w:val="none" w:sz="0" w:space="0" w:color="auto"/>
        <w:right w:val="none" w:sz="0" w:space="0" w:color="auto"/>
      </w:divBdr>
      <w:divsChild>
        <w:div w:id="1875849497">
          <w:marLeft w:val="0"/>
          <w:marRight w:val="0"/>
          <w:marTop w:val="0"/>
          <w:marBottom w:val="0"/>
          <w:divBdr>
            <w:top w:val="none" w:sz="0" w:space="0" w:color="auto"/>
            <w:left w:val="none" w:sz="0" w:space="0" w:color="auto"/>
            <w:bottom w:val="none" w:sz="0" w:space="0" w:color="auto"/>
            <w:right w:val="none" w:sz="0" w:space="0" w:color="auto"/>
          </w:divBdr>
          <w:divsChild>
            <w:div w:id="1764840730">
              <w:marLeft w:val="0"/>
              <w:marRight w:val="0"/>
              <w:marTop w:val="0"/>
              <w:marBottom w:val="0"/>
              <w:divBdr>
                <w:top w:val="none" w:sz="0" w:space="0" w:color="auto"/>
                <w:left w:val="none" w:sz="0" w:space="0" w:color="auto"/>
                <w:bottom w:val="none" w:sz="0" w:space="0" w:color="auto"/>
                <w:right w:val="none" w:sz="0" w:space="0" w:color="auto"/>
              </w:divBdr>
              <w:divsChild>
                <w:div w:id="1416634910">
                  <w:marLeft w:val="0"/>
                  <w:marRight w:val="0"/>
                  <w:marTop w:val="0"/>
                  <w:marBottom w:val="0"/>
                  <w:divBdr>
                    <w:top w:val="none" w:sz="0" w:space="0" w:color="auto"/>
                    <w:left w:val="none" w:sz="0" w:space="0" w:color="auto"/>
                    <w:bottom w:val="none" w:sz="0" w:space="0" w:color="auto"/>
                    <w:right w:val="none" w:sz="0" w:space="0" w:color="auto"/>
                  </w:divBdr>
                  <w:divsChild>
                    <w:div w:id="12474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063624">
      <w:bodyDiv w:val="1"/>
      <w:marLeft w:val="0"/>
      <w:marRight w:val="0"/>
      <w:marTop w:val="0"/>
      <w:marBottom w:val="0"/>
      <w:divBdr>
        <w:top w:val="none" w:sz="0" w:space="0" w:color="auto"/>
        <w:left w:val="none" w:sz="0" w:space="0" w:color="auto"/>
        <w:bottom w:val="none" w:sz="0" w:space="0" w:color="auto"/>
        <w:right w:val="none" w:sz="0" w:space="0" w:color="auto"/>
      </w:divBdr>
      <w:divsChild>
        <w:div w:id="169223875">
          <w:marLeft w:val="0"/>
          <w:marRight w:val="0"/>
          <w:marTop w:val="0"/>
          <w:marBottom w:val="0"/>
          <w:divBdr>
            <w:top w:val="none" w:sz="0" w:space="0" w:color="auto"/>
            <w:left w:val="none" w:sz="0" w:space="0" w:color="auto"/>
            <w:bottom w:val="none" w:sz="0" w:space="0" w:color="auto"/>
            <w:right w:val="none" w:sz="0" w:space="0" w:color="auto"/>
          </w:divBdr>
          <w:divsChild>
            <w:div w:id="269515718">
              <w:marLeft w:val="0"/>
              <w:marRight w:val="0"/>
              <w:marTop w:val="0"/>
              <w:marBottom w:val="0"/>
              <w:divBdr>
                <w:top w:val="none" w:sz="0" w:space="0" w:color="auto"/>
                <w:left w:val="none" w:sz="0" w:space="0" w:color="auto"/>
                <w:bottom w:val="none" w:sz="0" w:space="0" w:color="auto"/>
                <w:right w:val="none" w:sz="0" w:space="0" w:color="auto"/>
              </w:divBdr>
              <w:divsChild>
                <w:div w:id="1672174405">
                  <w:marLeft w:val="0"/>
                  <w:marRight w:val="0"/>
                  <w:marTop w:val="0"/>
                  <w:marBottom w:val="0"/>
                  <w:divBdr>
                    <w:top w:val="none" w:sz="0" w:space="0" w:color="auto"/>
                    <w:left w:val="none" w:sz="0" w:space="0" w:color="auto"/>
                    <w:bottom w:val="none" w:sz="0" w:space="0" w:color="auto"/>
                    <w:right w:val="none" w:sz="0" w:space="0" w:color="auto"/>
                  </w:divBdr>
                  <w:divsChild>
                    <w:div w:id="2891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831854">
      <w:bodyDiv w:val="1"/>
      <w:marLeft w:val="0"/>
      <w:marRight w:val="0"/>
      <w:marTop w:val="0"/>
      <w:marBottom w:val="0"/>
      <w:divBdr>
        <w:top w:val="none" w:sz="0" w:space="0" w:color="auto"/>
        <w:left w:val="none" w:sz="0" w:space="0" w:color="auto"/>
        <w:bottom w:val="none" w:sz="0" w:space="0" w:color="auto"/>
        <w:right w:val="none" w:sz="0" w:space="0" w:color="auto"/>
      </w:divBdr>
      <w:divsChild>
        <w:div w:id="1402220251">
          <w:marLeft w:val="0"/>
          <w:marRight w:val="0"/>
          <w:marTop w:val="0"/>
          <w:marBottom w:val="0"/>
          <w:divBdr>
            <w:top w:val="none" w:sz="0" w:space="0" w:color="auto"/>
            <w:left w:val="none" w:sz="0" w:space="0" w:color="auto"/>
            <w:bottom w:val="none" w:sz="0" w:space="0" w:color="auto"/>
            <w:right w:val="none" w:sz="0" w:space="0" w:color="auto"/>
          </w:divBdr>
          <w:divsChild>
            <w:div w:id="724987046">
              <w:marLeft w:val="0"/>
              <w:marRight w:val="0"/>
              <w:marTop w:val="0"/>
              <w:marBottom w:val="0"/>
              <w:divBdr>
                <w:top w:val="none" w:sz="0" w:space="0" w:color="auto"/>
                <w:left w:val="none" w:sz="0" w:space="0" w:color="auto"/>
                <w:bottom w:val="none" w:sz="0" w:space="0" w:color="auto"/>
                <w:right w:val="none" w:sz="0" w:space="0" w:color="auto"/>
              </w:divBdr>
              <w:divsChild>
                <w:div w:id="1459563894">
                  <w:marLeft w:val="0"/>
                  <w:marRight w:val="0"/>
                  <w:marTop w:val="0"/>
                  <w:marBottom w:val="0"/>
                  <w:divBdr>
                    <w:top w:val="none" w:sz="0" w:space="0" w:color="auto"/>
                    <w:left w:val="none" w:sz="0" w:space="0" w:color="auto"/>
                    <w:bottom w:val="none" w:sz="0" w:space="0" w:color="auto"/>
                    <w:right w:val="none" w:sz="0" w:space="0" w:color="auto"/>
                  </w:divBdr>
                  <w:divsChild>
                    <w:div w:id="18475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0082835">
      <w:bodyDiv w:val="1"/>
      <w:marLeft w:val="0"/>
      <w:marRight w:val="0"/>
      <w:marTop w:val="0"/>
      <w:marBottom w:val="0"/>
      <w:divBdr>
        <w:top w:val="none" w:sz="0" w:space="0" w:color="auto"/>
        <w:left w:val="none" w:sz="0" w:space="0" w:color="auto"/>
        <w:bottom w:val="none" w:sz="0" w:space="0" w:color="auto"/>
        <w:right w:val="none" w:sz="0" w:space="0" w:color="auto"/>
      </w:divBdr>
      <w:divsChild>
        <w:div w:id="1109815855">
          <w:marLeft w:val="0"/>
          <w:marRight w:val="0"/>
          <w:marTop w:val="0"/>
          <w:marBottom w:val="0"/>
          <w:divBdr>
            <w:top w:val="none" w:sz="0" w:space="0" w:color="auto"/>
            <w:left w:val="none" w:sz="0" w:space="0" w:color="auto"/>
            <w:bottom w:val="none" w:sz="0" w:space="0" w:color="auto"/>
            <w:right w:val="none" w:sz="0" w:space="0" w:color="auto"/>
          </w:divBdr>
          <w:divsChild>
            <w:div w:id="1419523204">
              <w:marLeft w:val="0"/>
              <w:marRight w:val="0"/>
              <w:marTop w:val="0"/>
              <w:marBottom w:val="0"/>
              <w:divBdr>
                <w:top w:val="none" w:sz="0" w:space="0" w:color="auto"/>
                <w:left w:val="none" w:sz="0" w:space="0" w:color="auto"/>
                <w:bottom w:val="none" w:sz="0" w:space="0" w:color="auto"/>
                <w:right w:val="none" w:sz="0" w:space="0" w:color="auto"/>
              </w:divBdr>
              <w:divsChild>
                <w:div w:id="675159531">
                  <w:marLeft w:val="0"/>
                  <w:marRight w:val="0"/>
                  <w:marTop w:val="0"/>
                  <w:marBottom w:val="0"/>
                  <w:divBdr>
                    <w:top w:val="none" w:sz="0" w:space="0" w:color="auto"/>
                    <w:left w:val="none" w:sz="0" w:space="0" w:color="auto"/>
                    <w:bottom w:val="none" w:sz="0" w:space="0" w:color="auto"/>
                    <w:right w:val="none" w:sz="0" w:space="0" w:color="auto"/>
                  </w:divBdr>
                  <w:divsChild>
                    <w:div w:id="75628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3375168">
      <w:bodyDiv w:val="1"/>
      <w:marLeft w:val="0"/>
      <w:marRight w:val="0"/>
      <w:marTop w:val="0"/>
      <w:marBottom w:val="0"/>
      <w:divBdr>
        <w:top w:val="none" w:sz="0" w:space="0" w:color="auto"/>
        <w:left w:val="none" w:sz="0" w:space="0" w:color="auto"/>
        <w:bottom w:val="none" w:sz="0" w:space="0" w:color="auto"/>
        <w:right w:val="none" w:sz="0" w:space="0" w:color="auto"/>
      </w:divBdr>
      <w:divsChild>
        <w:div w:id="1083530294">
          <w:marLeft w:val="0"/>
          <w:marRight w:val="0"/>
          <w:marTop w:val="0"/>
          <w:marBottom w:val="0"/>
          <w:divBdr>
            <w:top w:val="none" w:sz="0" w:space="0" w:color="auto"/>
            <w:left w:val="none" w:sz="0" w:space="0" w:color="auto"/>
            <w:bottom w:val="none" w:sz="0" w:space="0" w:color="auto"/>
            <w:right w:val="none" w:sz="0" w:space="0" w:color="auto"/>
          </w:divBdr>
          <w:divsChild>
            <w:div w:id="501970310">
              <w:marLeft w:val="0"/>
              <w:marRight w:val="0"/>
              <w:marTop w:val="0"/>
              <w:marBottom w:val="0"/>
              <w:divBdr>
                <w:top w:val="none" w:sz="0" w:space="0" w:color="auto"/>
                <w:left w:val="none" w:sz="0" w:space="0" w:color="auto"/>
                <w:bottom w:val="none" w:sz="0" w:space="0" w:color="auto"/>
                <w:right w:val="none" w:sz="0" w:space="0" w:color="auto"/>
              </w:divBdr>
              <w:divsChild>
                <w:div w:id="118150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502012">
      <w:bodyDiv w:val="1"/>
      <w:marLeft w:val="0"/>
      <w:marRight w:val="0"/>
      <w:marTop w:val="0"/>
      <w:marBottom w:val="0"/>
      <w:divBdr>
        <w:top w:val="none" w:sz="0" w:space="0" w:color="auto"/>
        <w:left w:val="none" w:sz="0" w:space="0" w:color="auto"/>
        <w:bottom w:val="none" w:sz="0" w:space="0" w:color="auto"/>
        <w:right w:val="none" w:sz="0" w:space="0" w:color="auto"/>
      </w:divBdr>
      <w:divsChild>
        <w:div w:id="1004817547">
          <w:marLeft w:val="0"/>
          <w:marRight w:val="0"/>
          <w:marTop w:val="0"/>
          <w:marBottom w:val="0"/>
          <w:divBdr>
            <w:top w:val="none" w:sz="0" w:space="0" w:color="auto"/>
            <w:left w:val="none" w:sz="0" w:space="0" w:color="auto"/>
            <w:bottom w:val="none" w:sz="0" w:space="0" w:color="auto"/>
            <w:right w:val="none" w:sz="0" w:space="0" w:color="auto"/>
          </w:divBdr>
          <w:divsChild>
            <w:div w:id="101845117">
              <w:marLeft w:val="0"/>
              <w:marRight w:val="0"/>
              <w:marTop w:val="0"/>
              <w:marBottom w:val="0"/>
              <w:divBdr>
                <w:top w:val="none" w:sz="0" w:space="0" w:color="auto"/>
                <w:left w:val="none" w:sz="0" w:space="0" w:color="auto"/>
                <w:bottom w:val="none" w:sz="0" w:space="0" w:color="auto"/>
                <w:right w:val="none" w:sz="0" w:space="0" w:color="auto"/>
              </w:divBdr>
              <w:divsChild>
                <w:div w:id="96327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703954">
      <w:bodyDiv w:val="1"/>
      <w:marLeft w:val="0"/>
      <w:marRight w:val="0"/>
      <w:marTop w:val="0"/>
      <w:marBottom w:val="0"/>
      <w:divBdr>
        <w:top w:val="none" w:sz="0" w:space="0" w:color="auto"/>
        <w:left w:val="none" w:sz="0" w:space="0" w:color="auto"/>
        <w:bottom w:val="none" w:sz="0" w:space="0" w:color="auto"/>
        <w:right w:val="none" w:sz="0" w:space="0" w:color="auto"/>
      </w:divBdr>
      <w:divsChild>
        <w:div w:id="1666204674">
          <w:marLeft w:val="0"/>
          <w:marRight w:val="0"/>
          <w:marTop w:val="0"/>
          <w:marBottom w:val="0"/>
          <w:divBdr>
            <w:top w:val="none" w:sz="0" w:space="0" w:color="auto"/>
            <w:left w:val="none" w:sz="0" w:space="0" w:color="auto"/>
            <w:bottom w:val="none" w:sz="0" w:space="0" w:color="auto"/>
            <w:right w:val="none" w:sz="0" w:space="0" w:color="auto"/>
          </w:divBdr>
          <w:divsChild>
            <w:div w:id="1154882061">
              <w:marLeft w:val="0"/>
              <w:marRight w:val="0"/>
              <w:marTop w:val="0"/>
              <w:marBottom w:val="0"/>
              <w:divBdr>
                <w:top w:val="none" w:sz="0" w:space="0" w:color="auto"/>
                <w:left w:val="none" w:sz="0" w:space="0" w:color="auto"/>
                <w:bottom w:val="none" w:sz="0" w:space="0" w:color="auto"/>
                <w:right w:val="none" w:sz="0" w:space="0" w:color="auto"/>
              </w:divBdr>
              <w:divsChild>
                <w:div w:id="599069152">
                  <w:marLeft w:val="0"/>
                  <w:marRight w:val="0"/>
                  <w:marTop w:val="0"/>
                  <w:marBottom w:val="0"/>
                  <w:divBdr>
                    <w:top w:val="none" w:sz="0" w:space="0" w:color="auto"/>
                    <w:left w:val="none" w:sz="0" w:space="0" w:color="auto"/>
                    <w:bottom w:val="none" w:sz="0" w:space="0" w:color="auto"/>
                    <w:right w:val="none" w:sz="0" w:space="0" w:color="auto"/>
                  </w:divBdr>
                  <w:divsChild>
                    <w:div w:id="154594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151371">
      <w:bodyDiv w:val="1"/>
      <w:marLeft w:val="0"/>
      <w:marRight w:val="0"/>
      <w:marTop w:val="0"/>
      <w:marBottom w:val="0"/>
      <w:divBdr>
        <w:top w:val="none" w:sz="0" w:space="0" w:color="auto"/>
        <w:left w:val="none" w:sz="0" w:space="0" w:color="auto"/>
        <w:bottom w:val="none" w:sz="0" w:space="0" w:color="auto"/>
        <w:right w:val="none" w:sz="0" w:space="0" w:color="auto"/>
      </w:divBdr>
    </w:div>
    <w:div w:id="533006378">
      <w:bodyDiv w:val="1"/>
      <w:marLeft w:val="0"/>
      <w:marRight w:val="0"/>
      <w:marTop w:val="0"/>
      <w:marBottom w:val="0"/>
      <w:divBdr>
        <w:top w:val="none" w:sz="0" w:space="0" w:color="auto"/>
        <w:left w:val="none" w:sz="0" w:space="0" w:color="auto"/>
        <w:bottom w:val="none" w:sz="0" w:space="0" w:color="auto"/>
        <w:right w:val="none" w:sz="0" w:space="0" w:color="auto"/>
      </w:divBdr>
      <w:divsChild>
        <w:div w:id="847909573">
          <w:marLeft w:val="0"/>
          <w:marRight w:val="0"/>
          <w:marTop w:val="0"/>
          <w:marBottom w:val="0"/>
          <w:divBdr>
            <w:top w:val="none" w:sz="0" w:space="0" w:color="auto"/>
            <w:left w:val="none" w:sz="0" w:space="0" w:color="auto"/>
            <w:bottom w:val="none" w:sz="0" w:space="0" w:color="auto"/>
            <w:right w:val="none" w:sz="0" w:space="0" w:color="auto"/>
          </w:divBdr>
          <w:divsChild>
            <w:div w:id="1426145439">
              <w:marLeft w:val="0"/>
              <w:marRight w:val="0"/>
              <w:marTop w:val="0"/>
              <w:marBottom w:val="0"/>
              <w:divBdr>
                <w:top w:val="none" w:sz="0" w:space="0" w:color="auto"/>
                <w:left w:val="none" w:sz="0" w:space="0" w:color="auto"/>
                <w:bottom w:val="none" w:sz="0" w:space="0" w:color="auto"/>
                <w:right w:val="none" w:sz="0" w:space="0" w:color="auto"/>
              </w:divBdr>
              <w:divsChild>
                <w:div w:id="1252812342">
                  <w:marLeft w:val="0"/>
                  <w:marRight w:val="0"/>
                  <w:marTop w:val="0"/>
                  <w:marBottom w:val="0"/>
                  <w:divBdr>
                    <w:top w:val="none" w:sz="0" w:space="0" w:color="auto"/>
                    <w:left w:val="none" w:sz="0" w:space="0" w:color="auto"/>
                    <w:bottom w:val="none" w:sz="0" w:space="0" w:color="auto"/>
                    <w:right w:val="none" w:sz="0" w:space="0" w:color="auto"/>
                  </w:divBdr>
                  <w:divsChild>
                    <w:div w:id="90448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9778666">
      <w:bodyDiv w:val="1"/>
      <w:marLeft w:val="0"/>
      <w:marRight w:val="0"/>
      <w:marTop w:val="0"/>
      <w:marBottom w:val="0"/>
      <w:divBdr>
        <w:top w:val="none" w:sz="0" w:space="0" w:color="auto"/>
        <w:left w:val="none" w:sz="0" w:space="0" w:color="auto"/>
        <w:bottom w:val="none" w:sz="0" w:space="0" w:color="auto"/>
        <w:right w:val="none" w:sz="0" w:space="0" w:color="auto"/>
      </w:divBdr>
    </w:div>
    <w:div w:id="552621858">
      <w:bodyDiv w:val="1"/>
      <w:marLeft w:val="0"/>
      <w:marRight w:val="0"/>
      <w:marTop w:val="0"/>
      <w:marBottom w:val="0"/>
      <w:divBdr>
        <w:top w:val="none" w:sz="0" w:space="0" w:color="auto"/>
        <w:left w:val="none" w:sz="0" w:space="0" w:color="auto"/>
        <w:bottom w:val="none" w:sz="0" w:space="0" w:color="auto"/>
        <w:right w:val="none" w:sz="0" w:space="0" w:color="auto"/>
      </w:divBdr>
    </w:div>
    <w:div w:id="553927183">
      <w:bodyDiv w:val="1"/>
      <w:marLeft w:val="0"/>
      <w:marRight w:val="0"/>
      <w:marTop w:val="0"/>
      <w:marBottom w:val="0"/>
      <w:divBdr>
        <w:top w:val="none" w:sz="0" w:space="0" w:color="auto"/>
        <w:left w:val="none" w:sz="0" w:space="0" w:color="auto"/>
        <w:bottom w:val="none" w:sz="0" w:space="0" w:color="auto"/>
        <w:right w:val="none" w:sz="0" w:space="0" w:color="auto"/>
      </w:divBdr>
    </w:div>
    <w:div w:id="554967955">
      <w:bodyDiv w:val="1"/>
      <w:marLeft w:val="0"/>
      <w:marRight w:val="0"/>
      <w:marTop w:val="0"/>
      <w:marBottom w:val="0"/>
      <w:divBdr>
        <w:top w:val="none" w:sz="0" w:space="0" w:color="auto"/>
        <w:left w:val="none" w:sz="0" w:space="0" w:color="auto"/>
        <w:bottom w:val="none" w:sz="0" w:space="0" w:color="auto"/>
        <w:right w:val="none" w:sz="0" w:space="0" w:color="auto"/>
      </w:divBdr>
    </w:div>
    <w:div w:id="559251002">
      <w:bodyDiv w:val="1"/>
      <w:marLeft w:val="0"/>
      <w:marRight w:val="0"/>
      <w:marTop w:val="0"/>
      <w:marBottom w:val="0"/>
      <w:divBdr>
        <w:top w:val="none" w:sz="0" w:space="0" w:color="auto"/>
        <w:left w:val="none" w:sz="0" w:space="0" w:color="auto"/>
        <w:bottom w:val="none" w:sz="0" w:space="0" w:color="auto"/>
        <w:right w:val="none" w:sz="0" w:space="0" w:color="auto"/>
      </w:divBdr>
      <w:divsChild>
        <w:div w:id="941955458">
          <w:marLeft w:val="0"/>
          <w:marRight w:val="0"/>
          <w:marTop w:val="0"/>
          <w:marBottom w:val="0"/>
          <w:divBdr>
            <w:top w:val="none" w:sz="0" w:space="0" w:color="auto"/>
            <w:left w:val="none" w:sz="0" w:space="0" w:color="auto"/>
            <w:bottom w:val="none" w:sz="0" w:space="0" w:color="auto"/>
            <w:right w:val="none" w:sz="0" w:space="0" w:color="auto"/>
          </w:divBdr>
          <w:divsChild>
            <w:div w:id="1673602052">
              <w:marLeft w:val="0"/>
              <w:marRight w:val="0"/>
              <w:marTop w:val="0"/>
              <w:marBottom w:val="0"/>
              <w:divBdr>
                <w:top w:val="none" w:sz="0" w:space="0" w:color="auto"/>
                <w:left w:val="none" w:sz="0" w:space="0" w:color="auto"/>
                <w:bottom w:val="none" w:sz="0" w:space="0" w:color="auto"/>
                <w:right w:val="none" w:sz="0" w:space="0" w:color="auto"/>
              </w:divBdr>
              <w:divsChild>
                <w:div w:id="215899308">
                  <w:marLeft w:val="0"/>
                  <w:marRight w:val="0"/>
                  <w:marTop w:val="0"/>
                  <w:marBottom w:val="0"/>
                  <w:divBdr>
                    <w:top w:val="none" w:sz="0" w:space="0" w:color="auto"/>
                    <w:left w:val="none" w:sz="0" w:space="0" w:color="auto"/>
                    <w:bottom w:val="none" w:sz="0" w:space="0" w:color="auto"/>
                    <w:right w:val="none" w:sz="0" w:space="0" w:color="auto"/>
                  </w:divBdr>
                  <w:divsChild>
                    <w:div w:id="847063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3854316">
      <w:bodyDiv w:val="1"/>
      <w:marLeft w:val="0"/>
      <w:marRight w:val="0"/>
      <w:marTop w:val="0"/>
      <w:marBottom w:val="0"/>
      <w:divBdr>
        <w:top w:val="none" w:sz="0" w:space="0" w:color="auto"/>
        <w:left w:val="none" w:sz="0" w:space="0" w:color="auto"/>
        <w:bottom w:val="none" w:sz="0" w:space="0" w:color="auto"/>
        <w:right w:val="none" w:sz="0" w:space="0" w:color="auto"/>
      </w:divBdr>
      <w:divsChild>
        <w:div w:id="1122842899">
          <w:marLeft w:val="0"/>
          <w:marRight w:val="0"/>
          <w:marTop w:val="0"/>
          <w:marBottom w:val="0"/>
          <w:divBdr>
            <w:top w:val="none" w:sz="0" w:space="0" w:color="auto"/>
            <w:left w:val="none" w:sz="0" w:space="0" w:color="auto"/>
            <w:bottom w:val="none" w:sz="0" w:space="0" w:color="auto"/>
            <w:right w:val="none" w:sz="0" w:space="0" w:color="auto"/>
          </w:divBdr>
          <w:divsChild>
            <w:div w:id="2128156525">
              <w:marLeft w:val="0"/>
              <w:marRight w:val="0"/>
              <w:marTop w:val="0"/>
              <w:marBottom w:val="0"/>
              <w:divBdr>
                <w:top w:val="none" w:sz="0" w:space="0" w:color="auto"/>
                <w:left w:val="none" w:sz="0" w:space="0" w:color="auto"/>
                <w:bottom w:val="none" w:sz="0" w:space="0" w:color="auto"/>
                <w:right w:val="none" w:sz="0" w:space="0" w:color="auto"/>
              </w:divBdr>
              <w:divsChild>
                <w:div w:id="213204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410080">
      <w:bodyDiv w:val="1"/>
      <w:marLeft w:val="0"/>
      <w:marRight w:val="0"/>
      <w:marTop w:val="0"/>
      <w:marBottom w:val="0"/>
      <w:divBdr>
        <w:top w:val="none" w:sz="0" w:space="0" w:color="auto"/>
        <w:left w:val="none" w:sz="0" w:space="0" w:color="auto"/>
        <w:bottom w:val="none" w:sz="0" w:space="0" w:color="auto"/>
        <w:right w:val="none" w:sz="0" w:space="0" w:color="auto"/>
      </w:divBdr>
      <w:divsChild>
        <w:div w:id="1356269005">
          <w:marLeft w:val="0"/>
          <w:marRight w:val="0"/>
          <w:marTop w:val="0"/>
          <w:marBottom w:val="0"/>
          <w:divBdr>
            <w:top w:val="none" w:sz="0" w:space="0" w:color="auto"/>
            <w:left w:val="none" w:sz="0" w:space="0" w:color="auto"/>
            <w:bottom w:val="none" w:sz="0" w:space="0" w:color="auto"/>
            <w:right w:val="none" w:sz="0" w:space="0" w:color="auto"/>
          </w:divBdr>
          <w:divsChild>
            <w:div w:id="1643536443">
              <w:marLeft w:val="0"/>
              <w:marRight w:val="0"/>
              <w:marTop w:val="0"/>
              <w:marBottom w:val="0"/>
              <w:divBdr>
                <w:top w:val="none" w:sz="0" w:space="0" w:color="auto"/>
                <w:left w:val="none" w:sz="0" w:space="0" w:color="auto"/>
                <w:bottom w:val="none" w:sz="0" w:space="0" w:color="auto"/>
                <w:right w:val="none" w:sz="0" w:space="0" w:color="auto"/>
              </w:divBdr>
              <w:divsChild>
                <w:div w:id="80820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71064">
      <w:bodyDiv w:val="1"/>
      <w:marLeft w:val="0"/>
      <w:marRight w:val="0"/>
      <w:marTop w:val="0"/>
      <w:marBottom w:val="0"/>
      <w:divBdr>
        <w:top w:val="none" w:sz="0" w:space="0" w:color="auto"/>
        <w:left w:val="none" w:sz="0" w:space="0" w:color="auto"/>
        <w:bottom w:val="none" w:sz="0" w:space="0" w:color="auto"/>
        <w:right w:val="none" w:sz="0" w:space="0" w:color="auto"/>
      </w:divBdr>
      <w:divsChild>
        <w:div w:id="1933934458">
          <w:marLeft w:val="0"/>
          <w:marRight w:val="0"/>
          <w:marTop w:val="0"/>
          <w:marBottom w:val="0"/>
          <w:divBdr>
            <w:top w:val="none" w:sz="0" w:space="0" w:color="auto"/>
            <w:left w:val="none" w:sz="0" w:space="0" w:color="auto"/>
            <w:bottom w:val="none" w:sz="0" w:space="0" w:color="auto"/>
            <w:right w:val="none" w:sz="0" w:space="0" w:color="auto"/>
          </w:divBdr>
          <w:divsChild>
            <w:div w:id="1342049521">
              <w:marLeft w:val="0"/>
              <w:marRight w:val="0"/>
              <w:marTop w:val="0"/>
              <w:marBottom w:val="0"/>
              <w:divBdr>
                <w:top w:val="none" w:sz="0" w:space="0" w:color="auto"/>
                <w:left w:val="none" w:sz="0" w:space="0" w:color="auto"/>
                <w:bottom w:val="none" w:sz="0" w:space="0" w:color="auto"/>
                <w:right w:val="none" w:sz="0" w:space="0" w:color="auto"/>
              </w:divBdr>
              <w:divsChild>
                <w:div w:id="50871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982318">
      <w:bodyDiv w:val="1"/>
      <w:marLeft w:val="0"/>
      <w:marRight w:val="0"/>
      <w:marTop w:val="0"/>
      <w:marBottom w:val="0"/>
      <w:divBdr>
        <w:top w:val="none" w:sz="0" w:space="0" w:color="auto"/>
        <w:left w:val="none" w:sz="0" w:space="0" w:color="auto"/>
        <w:bottom w:val="none" w:sz="0" w:space="0" w:color="auto"/>
        <w:right w:val="none" w:sz="0" w:space="0" w:color="auto"/>
      </w:divBdr>
    </w:div>
    <w:div w:id="602569677">
      <w:bodyDiv w:val="1"/>
      <w:marLeft w:val="0"/>
      <w:marRight w:val="0"/>
      <w:marTop w:val="0"/>
      <w:marBottom w:val="0"/>
      <w:divBdr>
        <w:top w:val="none" w:sz="0" w:space="0" w:color="auto"/>
        <w:left w:val="none" w:sz="0" w:space="0" w:color="auto"/>
        <w:bottom w:val="none" w:sz="0" w:space="0" w:color="auto"/>
        <w:right w:val="none" w:sz="0" w:space="0" w:color="auto"/>
      </w:divBdr>
      <w:divsChild>
        <w:div w:id="741215370">
          <w:marLeft w:val="0"/>
          <w:marRight w:val="0"/>
          <w:marTop w:val="0"/>
          <w:marBottom w:val="0"/>
          <w:divBdr>
            <w:top w:val="none" w:sz="0" w:space="0" w:color="auto"/>
            <w:left w:val="none" w:sz="0" w:space="0" w:color="auto"/>
            <w:bottom w:val="none" w:sz="0" w:space="0" w:color="auto"/>
            <w:right w:val="none" w:sz="0" w:space="0" w:color="auto"/>
          </w:divBdr>
          <w:divsChild>
            <w:div w:id="1669408525">
              <w:marLeft w:val="0"/>
              <w:marRight w:val="0"/>
              <w:marTop w:val="0"/>
              <w:marBottom w:val="0"/>
              <w:divBdr>
                <w:top w:val="none" w:sz="0" w:space="0" w:color="auto"/>
                <w:left w:val="none" w:sz="0" w:space="0" w:color="auto"/>
                <w:bottom w:val="none" w:sz="0" w:space="0" w:color="auto"/>
                <w:right w:val="none" w:sz="0" w:space="0" w:color="auto"/>
              </w:divBdr>
              <w:divsChild>
                <w:div w:id="134100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154317">
      <w:bodyDiv w:val="1"/>
      <w:marLeft w:val="0"/>
      <w:marRight w:val="0"/>
      <w:marTop w:val="0"/>
      <w:marBottom w:val="0"/>
      <w:divBdr>
        <w:top w:val="none" w:sz="0" w:space="0" w:color="auto"/>
        <w:left w:val="none" w:sz="0" w:space="0" w:color="auto"/>
        <w:bottom w:val="none" w:sz="0" w:space="0" w:color="auto"/>
        <w:right w:val="none" w:sz="0" w:space="0" w:color="auto"/>
      </w:divBdr>
      <w:divsChild>
        <w:div w:id="25565677">
          <w:marLeft w:val="0"/>
          <w:marRight w:val="0"/>
          <w:marTop w:val="0"/>
          <w:marBottom w:val="0"/>
          <w:divBdr>
            <w:top w:val="none" w:sz="0" w:space="0" w:color="auto"/>
            <w:left w:val="none" w:sz="0" w:space="0" w:color="auto"/>
            <w:bottom w:val="none" w:sz="0" w:space="0" w:color="auto"/>
            <w:right w:val="none" w:sz="0" w:space="0" w:color="auto"/>
          </w:divBdr>
          <w:divsChild>
            <w:div w:id="60061311">
              <w:marLeft w:val="0"/>
              <w:marRight w:val="0"/>
              <w:marTop w:val="0"/>
              <w:marBottom w:val="0"/>
              <w:divBdr>
                <w:top w:val="none" w:sz="0" w:space="0" w:color="auto"/>
                <w:left w:val="none" w:sz="0" w:space="0" w:color="auto"/>
                <w:bottom w:val="none" w:sz="0" w:space="0" w:color="auto"/>
                <w:right w:val="none" w:sz="0" w:space="0" w:color="auto"/>
              </w:divBdr>
              <w:divsChild>
                <w:div w:id="91783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1060168">
      <w:bodyDiv w:val="1"/>
      <w:marLeft w:val="0"/>
      <w:marRight w:val="0"/>
      <w:marTop w:val="0"/>
      <w:marBottom w:val="0"/>
      <w:divBdr>
        <w:top w:val="none" w:sz="0" w:space="0" w:color="auto"/>
        <w:left w:val="none" w:sz="0" w:space="0" w:color="auto"/>
        <w:bottom w:val="none" w:sz="0" w:space="0" w:color="auto"/>
        <w:right w:val="none" w:sz="0" w:space="0" w:color="auto"/>
      </w:divBdr>
      <w:divsChild>
        <w:div w:id="302387706">
          <w:marLeft w:val="0"/>
          <w:marRight w:val="0"/>
          <w:marTop w:val="0"/>
          <w:marBottom w:val="0"/>
          <w:divBdr>
            <w:top w:val="none" w:sz="0" w:space="0" w:color="auto"/>
            <w:left w:val="none" w:sz="0" w:space="0" w:color="auto"/>
            <w:bottom w:val="none" w:sz="0" w:space="0" w:color="auto"/>
            <w:right w:val="none" w:sz="0" w:space="0" w:color="auto"/>
          </w:divBdr>
          <w:divsChild>
            <w:div w:id="1952321547">
              <w:marLeft w:val="0"/>
              <w:marRight w:val="0"/>
              <w:marTop w:val="0"/>
              <w:marBottom w:val="0"/>
              <w:divBdr>
                <w:top w:val="none" w:sz="0" w:space="0" w:color="auto"/>
                <w:left w:val="none" w:sz="0" w:space="0" w:color="auto"/>
                <w:bottom w:val="none" w:sz="0" w:space="0" w:color="auto"/>
                <w:right w:val="none" w:sz="0" w:space="0" w:color="auto"/>
              </w:divBdr>
              <w:divsChild>
                <w:div w:id="83009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1204021">
      <w:bodyDiv w:val="1"/>
      <w:marLeft w:val="0"/>
      <w:marRight w:val="0"/>
      <w:marTop w:val="0"/>
      <w:marBottom w:val="0"/>
      <w:divBdr>
        <w:top w:val="none" w:sz="0" w:space="0" w:color="auto"/>
        <w:left w:val="none" w:sz="0" w:space="0" w:color="auto"/>
        <w:bottom w:val="none" w:sz="0" w:space="0" w:color="auto"/>
        <w:right w:val="none" w:sz="0" w:space="0" w:color="auto"/>
      </w:divBdr>
      <w:divsChild>
        <w:div w:id="1775510858">
          <w:marLeft w:val="0"/>
          <w:marRight w:val="0"/>
          <w:marTop w:val="0"/>
          <w:marBottom w:val="0"/>
          <w:divBdr>
            <w:top w:val="none" w:sz="0" w:space="0" w:color="auto"/>
            <w:left w:val="none" w:sz="0" w:space="0" w:color="auto"/>
            <w:bottom w:val="none" w:sz="0" w:space="0" w:color="auto"/>
            <w:right w:val="none" w:sz="0" w:space="0" w:color="auto"/>
          </w:divBdr>
          <w:divsChild>
            <w:div w:id="1249076954">
              <w:marLeft w:val="0"/>
              <w:marRight w:val="0"/>
              <w:marTop w:val="0"/>
              <w:marBottom w:val="0"/>
              <w:divBdr>
                <w:top w:val="none" w:sz="0" w:space="0" w:color="auto"/>
                <w:left w:val="none" w:sz="0" w:space="0" w:color="auto"/>
                <w:bottom w:val="none" w:sz="0" w:space="0" w:color="auto"/>
                <w:right w:val="none" w:sz="0" w:space="0" w:color="auto"/>
              </w:divBdr>
              <w:divsChild>
                <w:div w:id="1347370941">
                  <w:marLeft w:val="0"/>
                  <w:marRight w:val="0"/>
                  <w:marTop w:val="0"/>
                  <w:marBottom w:val="0"/>
                  <w:divBdr>
                    <w:top w:val="none" w:sz="0" w:space="0" w:color="auto"/>
                    <w:left w:val="none" w:sz="0" w:space="0" w:color="auto"/>
                    <w:bottom w:val="none" w:sz="0" w:space="0" w:color="auto"/>
                    <w:right w:val="none" w:sz="0" w:space="0" w:color="auto"/>
                  </w:divBdr>
                  <w:divsChild>
                    <w:div w:id="190671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293078">
      <w:bodyDiv w:val="1"/>
      <w:marLeft w:val="0"/>
      <w:marRight w:val="0"/>
      <w:marTop w:val="0"/>
      <w:marBottom w:val="0"/>
      <w:divBdr>
        <w:top w:val="none" w:sz="0" w:space="0" w:color="auto"/>
        <w:left w:val="none" w:sz="0" w:space="0" w:color="auto"/>
        <w:bottom w:val="none" w:sz="0" w:space="0" w:color="auto"/>
        <w:right w:val="none" w:sz="0" w:space="0" w:color="auto"/>
      </w:divBdr>
      <w:divsChild>
        <w:div w:id="239485654">
          <w:marLeft w:val="0"/>
          <w:marRight w:val="0"/>
          <w:marTop w:val="0"/>
          <w:marBottom w:val="0"/>
          <w:divBdr>
            <w:top w:val="none" w:sz="0" w:space="0" w:color="auto"/>
            <w:left w:val="none" w:sz="0" w:space="0" w:color="auto"/>
            <w:bottom w:val="none" w:sz="0" w:space="0" w:color="auto"/>
            <w:right w:val="none" w:sz="0" w:space="0" w:color="auto"/>
          </w:divBdr>
          <w:divsChild>
            <w:div w:id="1107971391">
              <w:marLeft w:val="0"/>
              <w:marRight w:val="0"/>
              <w:marTop w:val="0"/>
              <w:marBottom w:val="0"/>
              <w:divBdr>
                <w:top w:val="none" w:sz="0" w:space="0" w:color="auto"/>
                <w:left w:val="none" w:sz="0" w:space="0" w:color="auto"/>
                <w:bottom w:val="none" w:sz="0" w:space="0" w:color="auto"/>
                <w:right w:val="none" w:sz="0" w:space="0" w:color="auto"/>
              </w:divBdr>
              <w:divsChild>
                <w:div w:id="34532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05485">
      <w:bodyDiv w:val="1"/>
      <w:marLeft w:val="0"/>
      <w:marRight w:val="0"/>
      <w:marTop w:val="0"/>
      <w:marBottom w:val="0"/>
      <w:divBdr>
        <w:top w:val="none" w:sz="0" w:space="0" w:color="auto"/>
        <w:left w:val="none" w:sz="0" w:space="0" w:color="auto"/>
        <w:bottom w:val="none" w:sz="0" w:space="0" w:color="auto"/>
        <w:right w:val="none" w:sz="0" w:space="0" w:color="auto"/>
      </w:divBdr>
      <w:divsChild>
        <w:div w:id="1988510212">
          <w:marLeft w:val="0"/>
          <w:marRight w:val="0"/>
          <w:marTop w:val="0"/>
          <w:marBottom w:val="0"/>
          <w:divBdr>
            <w:top w:val="none" w:sz="0" w:space="0" w:color="auto"/>
            <w:left w:val="none" w:sz="0" w:space="0" w:color="auto"/>
            <w:bottom w:val="none" w:sz="0" w:space="0" w:color="auto"/>
            <w:right w:val="none" w:sz="0" w:space="0" w:color="auto"/>
          </w:divBdr>
          <w:divsChild>
            <w:div w:id="917246440">
              <w:marLeft w:val="0"/>
              <w:marRight w:val="0"/>
              <w:marTop w:val="0"/>
              <w:marBottom w:val="0"/>
              <w:divBdr>
                <w:top w:val="none" w:sz="0" w:space="0" w:color="auto"/>
                <w:left w:val="none" w:sz="0" w:space="0" w:color="auto"/>
                <w:bottom w:val="none" w:sz="0" w:space="0" w:color="auto"/>
                <w:right w:val="none" w:sz="0" w:space="0" w:color="auto"/>
              </w:divBdr>
              <w:divsChild>
                <w:div w:id="2011829814">
                  <w:marLeft w:val="0"/>
                  <w:marRight w:val="0"/>
                  <w:marTop w:val="0"/>
                  <w:marBottom w:val="0"/>
                  <w:divBdr>
                    <w:top w:val="none" w:sz="0" w:space="0" w:color="auto"/>
                    <w:left w:val="none" w:sz="0" w:space="0" w:color="auto"/>
                    <w:bottom w:val="none" w:sz="0" w:space="0" w:color="auto"/>
                    <w:right w:val="none" w:sz="0" w:space="0" w:color="auto"/>
                  </w:divBdr>
                  <w:divsChild>
                    <w:div w:id="1047728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482407">
      <w:bodyDiv w:val="1"/>
      <w:marLeft w:val="0"/>
      <w:marRight w:val="0"/>
      <w:marTop w:val="0"/>
      <w:marBottom w:val="0"/>
      <w:divBdr>
        <w:top w:val="none" w:sz="0" w:space="0" w:color="auto"/>
        <w:left w:val="none" w:sz="0" w:space="0" w:color="auto"/>
        <w:bottom w:val="none" w:sz="0" w:space="0" w:color="auto"/>
        <w:right w:val="none" w:sz="0" w:space="0" w:color="auto"/>
      </w:divBdr>
      <w:divsChild>
        <w:div w:id="11107658">
          <w:marLeft w:val="0"/>
          <w:marRight w:val="0"/>
          <w:marTop w:val="0"/>
          <w:marBottom w:val="0"/>
          <w:divBdr>
            <w:top w:val="none" w:sz="0" w:space="0" w:color="auto"/>
            <w:left w:val="none" w:sz="0" w:space="0" w:color="auto"/>
            <w:bottom w:val="none" w:sz="0" w:space="0" w:color="auto"/>
            <w:right w:val="none" w:sz="0" w:space="0" w:color="auto"/>
          </w:divBdr>
          <w:divsChild>
            <w:div w:id="223369262">
              <w:marLeft w:val="0"/>
              <w:marRight w:val="0"/>
              <w:marTop w:val="0"/>
              <w:marBottom w:val="0"/>
              <w:divBdr>
                <w:top w:val="none" w:sz="0" w:space="0" w:color="auto"/>
                <w:left w:val="none" w:sz="0" w:space="0" w:color="auto"/>
                <w:bottom w:val="none" w:sz="0" w:space="0" w:color="auto"/>
                <w:right w:val="none" w:sz="0" w:space="0" w:color="auto"/>
              </w:divBdr>
              <w:divsChild>
                <w:div w:id="703751709">
                  <w:marLeft w:val="0"/>
                  <w:marRight w:val="0"/>
                  <w:marTop w:val="0"/>
                  <w:marBottom w:val="0"/>
                  <w:divBdr>
                    <w:top w:val="none" w:sz="0" w:space="0" w:color="auto"/>
                    <w:left w:val="none" w:sz="0" w:space="0" w:color="auto"/>
                    <w:bottom w:val="none" w:sz="0" w:space="0" w:color="auto"/>
                    <w:right w:val="none" w:sz="0" w:space="0" w:color="auto"/>
                  </w:divBdr>
                  <w:divsChild>
                    <w:div w:id="48971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493900">
      <w:bodyDiv w:val="1"/>
      <w:marLeft w:val="0"/>
      <w:marRight w:val="0"/>
      <w:marTop w:val="0"/>
      <w:marBottom w:val="0"/>
      <w:divBdr>
        <w:top w:val="none" w:sz="0" w:space="0" w:color="auto"/>
        <w:left w:val="none" w:sz="0" w:space="0" w:color="auto"/>
        <w:bottom w:val="none" w:sz="0" w:space="0" w:color="auto"/>
        <w:right w:val="none" w:sz="0" w:space="0" w:color="auto"/>
      </w:divBdr>
      <w:divsChild>
        <w:div w:id="1570387509">
          <w:marLeft w:val="0"/>
          <w:marRight w:val="0"/>
          <w:marTop w:val="0"/>
          <w:marBottom w:val="0"/>
          <w:divBdr>
            <w:top w:val="none" w:sz="0" w:space="0" w:color="auto"/>
            <w:left w:val="none" w:sz="0" w:space="0" w:color="auto"/>
            <w:bottom w:val="none" w:sz="0" w:space="0" w:color="auto"/>
            <w:right w:val="none" w:sz="0" w:space="0" w:color="auto"/>
          </w:divBdr>
          <w:divsChild>
            <w:div w:id="2041318944">
              <w:marLeft w:val="0"/>
              <w:marRight w:val="0"/>
              <w:marTop w:val="0"/>
              <w:marBottom w:val="0"/>
              <w:divBdr>
                <w:top w:val="none" w:sz="0" w:space="0" w:color="auto"/>
                <w:left w:val="none" w:sz="0" w:space="0" w:color="auto"/>
                <w:bottom w:val="none" w:sz="0" w:space="0" w:color="auto"/>
                <w:right w:val="none" w:sz="0" w:space="0" w:color="auto"/>
              </w:divBdr>
              <w:divsChild>
                <w:div w:id="1373069846">
                  <w:marLeft w:val="0"/>
                  <w:marRight w:val="0"/>
                  <w:marTop w:val="0"/>
                  <w:marBottom w:val="0"/>
                  <w:divBdr>
                    <w:top w:val="none" w:sz="0" w:space="0" w:color="auto"/>
                    <w:left w:val="none" w:sz="0" w:space="0" w:color="auto"/>
                    <w:bottom w:val="none" w:sz="0" w:space="0" w:color="auto"/>
                    <w:right w:val="none" w:sz="0" w:space="0" w:color="auto"/>
                  </w:divBdr>
                  <w:divsChild>
                    <w:div w:id="160669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824690">
      <w:bodyDiv w:val="1"/>
      <w:marLeft w:val="0"/>
      <w:marRight w:val="0"/>
      <w:marTop w:val="0"/>
      <w:marBottom w:val="0"/>
      <w:divBdr>
        <w:top w:val="none" w:sz="0" w:space="0" w:color="auto"/>
        <w:left w:val="none" w:sz="0" w:space="0" w:color="auto"/>
        <w:bottom w:val="none" w:sz="0" w:space="0" w:color="auto"/>
        <w:right w:val="none" w:sz="0" w:space="0" w:color="auto"/>
      </w:divBdr>
      <w:divsChild>
        <w:div w:id="797914337">
          <w:marLeft w:val="0"/>
          <w:marRight w:val="0"/>
          <w:marTop w:val="0"/>
          <w:marBottom w:val="0"/>
          <w:divBdr>
            <w:top w:val="none" w:sz="0" w:space="0" w:color="auto"/>
            <w:left w:val="none" w:sz="0" w:space="0" w:color="auto"/>
            <w:bottom w:val="none" w:sz="0" w:space="0" w:color="auto"/>
            <w:right w:val="none" w:sz="0" w:space="0" w:color="auto"/>
          </w:divBdr>
          <w:divsChild>
            <w:div w:id="2005666644">
              <w:marLeft w:val="0"/>
              <w:marRight w:val="0"/>
              <w:marTop w:val="0"/>
              <w:marBottom w:val="0"/>
              <w:divBdr>
                <w:top w:val="none" w:sz="0" w:space="0" w:color="auto"/>
                <w:left w:val="none" w:sz="0" w:space="0" w:color="auto"/>
                <w:bottom w:val="none" w:sz="0" w:space="0" w:color="auto"/>
                <w:right w:val="none" w:sz="0" w:space="0" w:color="auto"/>
              </w:divBdr>
              <w:divsChild>
                <w:div w:id="805049212">
                  <w:marLeft w:val="0"/>
                  <w:marRight w:val="0"/>
                  <w:marTop w:val="0"/>
                  <w:marBottom w:val="0"/>
                  <w:divBdr>
                    <w:top w:val="none" w:sz="0" w:space="0" w:color="auto"/>
                    <w:left w:val="none" w:sz="0" w:space="0" w:color="auto"/>
                    <w:bottom w:val="none" w:sz="0" w:space="0" w:color="auto"/>
                    <w:right w:val="none" w:sz="0" w:space="0" w:color="auto"/>
                  </w:divBdr>
                  <w:divsChild>
                    <w:div w:id="1659115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4457232">
      <w:bodyDiv w:val="1"/>
      <w:marLeft w:val="0"/>
      <w:marRight w:val="0"/>
      <w:marTop w:val="0"/>
      <w:marBottom w:val="0"/>
      <w:divBdr>
        <w:top w:val="none" w:sz="0" w:space="0" w:color="auto"/>
        <w:left w:val="none" w:sz="0" w:space="0" w:color="auto"/>
        <w:bottom w:val="none" w:sz="0" w:space="0" w:color="auto"/>
        <w:right w:val="none" w:sz="0" w:space="0" w:color="auto"/>
      </w:divBdr>
      <w:divsChild>
        <w:div w:id="146896108">
          <w:marLeft w:val="0"/>
          <w:marRight w:val="0"/>
          <w:marTop w:val="0"/>
          <w:marBottom w:val="0"/>
          <w:divBdr>
            <w:top w:val="none" w:sz="0" w:space="0" w:color="auto"/>
            <w:left w:val="none" w:sz="0" w:space="0" w:color="auto"/>
            <w:bottom w:val="none" w:sz="0" w:space="0" w:color="auto"/>
            <w:right w:val="none" w:sz="0" w:space="0" w:color="auto"/>
          </w:divBdr>
          <w:divsChild>
            <w:div w:id="356469969">
              <w:marLeft w:val="0"/>
              <w:marRight w:val="0"/>
              <w:marTop w:val="0"/>
              <w:marBottom w:val="0"/>
              <w:divBdr>
                <w:top w:val="none" w:sz="0" w:space="0" w:color="auto"/>
                <w:left w:val="none" w:sz="0" w:space="0" w:color="auto"/>
                <w:bottom w:val="none" w:sz="0" w:space="0" w:color="auto"/>
                <w:right w:val="none" w:sz="0" w:space="0" w:color="auto"/>
              </w:divBdr>
              <w:divsChild>
                <w:div w:id="81024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884299">
      <w:bodyDiv w:val="1"/>
      <w:marLeft w:val="0"/>
      <w:marRight w:val="0"/>
      <w:marTop w:val="0"/>
      <w:marBottom w:val="0"/>
      <w:divBdr>
        <w:top w:val="none" w:sz="0" w:space="0" w:color="auto"/>
        <w:left w:val="none" w:sz="0" w:space="0" w:color="auto"/>
        <w:bottom w:val="none" w:sz="0" w:space="0" w:color="auto"/>
        <w:right w:val="none" w:sz="0" w:space="0" w:color="auto"/>
      </w:divBdr>
      <w:divsChild>
        <w:div w:id="1813669596">
          <w:marLeft w:val="0"/>
          <w:marRight w:val="0"/>
          <w:marTop w:val="0"/>
          <w:marBottom w:val="0"/>
          <w:divBdr>
            <w:top w:val="none" w:sz="0" w:space="0" w:color="auto"/>
            <w:left w:val="none" w:sz="0" w:space="0" w:color="auto"/>
            <w:bottom w:val="none" w:sz="0" w:space="0" w:color="auto"/>
            <w:right w:val="none" w:sz="0" w:space="0" w:color="auto"/>
          </w:divBdr>
          <w:divsChild>
            <w:div w:id="1636984595">
              <w:marLeft w:val="0"/>
              <w:marRight w:val="0"/>
              <w:marTop w:val="0"/>
              <w:marBottom w:val="0"/>
              <w:divBdr>
                <w:top w:val="none" w:sz="0" w:space="0" w:color="auto"/>
                <w:left w:val="none" w:sz="0" w:space="0" w:color="auto"/>
                <w:bottom w:val="none" w:sz="0" w:space="0" w:color="auto"/>
                <w:right w:val="none" w:sz="0" w:space="0" w:color="auto"/>
              </w:divBdr>
              <w:divsChild>
                <w:div w:id="1334410204">
                  <w:marLeft w:val="0"/>
                  <w:marRight w:val="0"/>
                  <w:marTop w:val="0"/>
                  <w:marBottom w:val="0"/>
                  <w:divBdr>
                    <w:top w:val="none" w:sz="0" w:space="0" w:color="auto"/>
                    <w:left w:val="none" w:sz="0" w:space="0" w:color="auto"/>
                    <w:bottom w:val="none" w:sz="0" w:space="0" w:color="auto"/>
                    <w:right w:val="none" w:sz="0" w:space="0" w:color="auto"/>
                  </w:divBdr>
                  <w:divsChild>
                    <w:div w:id="43628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270893">
      <w:bodyDiv w:val="1"/>
      <w:marLeft w:val="0"/>
      <w:marRight w:val="0"/>
      <w:marTop w:val="0"/>
      <w:marBottom w:val="0"/>
      <w:divBdr>
        <w:top w:val="none" w:sz="0" w:space="0" w:color="auto"/>
        <w:left w:val="none" w:sz="0" w:space="0" w:color="auto"/>
        <w:bottom w:val="none" w:sz="0" w:space="0" w:color="auto"/>
        <w:right w:val="none" w:sz="0" w:space="0" w:color="auto"/>
      </w:divBdr>
      <w:divsChild>
        <w:div w:id="1575119667">
          <w:marLeft w:val="0"/>
          <w:marRight w:val="0"/>
          <w:marTop w:val="0"/>
          <w:marBottom w:val="0"/>
          <w:divBdr>
            <w:top w:val="none" w:sz="0" w:space="0" w:color="auto"/>
            <w:left w:val="none" w:sz="0" w:space="0" w:color="auto"/>
            <w:bottom w:val="none" w:sz="0" w:space="0" w:color="auto"/>
            <w:right w:val="none" w:sz="0" w:space="0" w:color="auto"/>
          </w:divBdr>
          <w:divsChild>
            <w:div w:id="1307008069">
              <w:marLeft w:val="0"/>
              <w:marRight w:val="0"/>
              <w:marTop w:val="0"/>
              <w:marBottom w:val="0"/>
              <w:divBdr>
                <w:top w:val="none" w:sz="0" w:space="0" w:color="auto"/>
                <w:left w:val="none" w:sz="0" w:space="0" w:color="auto"/>
                <w:bottom w:val="none" w:sz="0" w:space="0" w:color="auto"/>
                <w:right w:val="none" w:sz="0" w:space="0" w:color="auto"/>
              </w:divBdr>
              <w:divsChild>
                <w:div w:id="103916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058727">
      <w:bodyDiv w:val="1"/>
      <w:marLeft w:val="0"/>
      <w:marRight w:val="0"/>
      <w:marTop w:val="0"/>
      <w:marBottom w:val="0"/>
      <w:divBdr>
        <w:top w:val="none" w:sz="0" w:space="0" w:color="auto"/>
        <w:left w:val="none" w:sz="0" w:space="0" w:color="auto"/>
        <w:bottom w:val="none" w:sz="0" w:space="0" w:color="auto"/>
        <w:right w:val="none" w:sz="0" w:space="0" w:color="auto"/>
      </w:divBdr>
      <w:divsChild>
        <w:div w:id="470558350">
          <w:marLeft w:val="0"/>
          <w:marRight w:val="0"/>
          <w:marTop w:val="0"/>
          <w:marBottom w:val="0"/>
          <w:divBdr>
            <w:top w:val="none" w:sz="0" w:space="0" w:color="auto"/>
            <w:left w:val="none" w:sz="0" w:space="0" w:color="auto"/>
            <w:bottom w:val="none" w:sz="0" w:space="0" w:color="auto"/>
            <w:right w:val="none" w:sz="0" w:space="0" w:color="auto"/>
          </w:divBdr>
          <w:divsChild>
            <w:div w:id="58407193">
              <w:marLeft w:val="0"/>
              <w:marRight w:val="0"/>
              <w:marTop w:val="0"/>
              <w:marBottom w:val="0"/>
              <w:divBdr>
                <w:top w:val="none" w:sz="0" w:space="0" w:color="auto"/>
                <w:left w:val="none" w:sz="0" w:space="0" w:color="auto"/>
                <w:bottom w:val="none" w:sz="0" w:space="0" w:color="auto"/>
                <w:right w:val="none" w:sz="0" w:space="0" w:color="auto"/>
              </w:divBdr>
              <w:divsChild>
                <w:div w:id="1033993782">
                  <w:marLeft w:val="0"/>
                  <w:marRight w:val="0"/>
                  <w:marTop w:val="0"/>
                  <w:marBottom w:val="0"/>
                  <w:divBdr>
                    <w:top w:val="none" w:sz="0" w:space="0" w:color="auto"/>
                    <w:left w:val="none" w:sz="0" w:space="0" w:color="auto"/>
                    <w:bottom w:val="none" w:sz="0" w:space="0" w:color="auto"/>
                    <w:right w:val="none" w:sz="0" w:space="0" w:color="auto"/>
                  </w:divBdr>
                  <w:divsChild>
                    <w:div w:id="78257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7292877">
      <w:bodyDiv w:val="1"/>
      <w:marLeft w:val="0"/>
      <w:marRight w:val="0"/>
      <w:marTop w:val="0"/>
      <w:marBottom w:val="0"/>
      <w:divBdr>
        <w:top w:val="none" w:sz="0" w:space="0" w:color="auto"/>
        <w:left w:val="none" w:sz="0" w:space="0" w:color="auto"/>
        <w:bottom w:val="none" w:sz="0" w:space="0" w:color="auto"/>
        <w:right w:val="none" w:sz="0" w:space="0" w:color="auto"/>
      </w:divBdr>
      <w:divsChild>
        <w:div w:id="946808529">
          <w:marLeft w:val="0"/>
          <w:marRight w:val="0"/>
          <w:marTop w:val="0"/>
          <w:marBottom w:val="0"/>
          <w:divBdr>
            <w:top w:val="none" w:sz="0" w:space="0" w:color="auto"/>
            <w:left w:val="none" w:sz="0" w:space="0" w:color="auto"/>
            <w:bottom w:val="none" w:sz="0" w:space="0" w:color="auto"/>
            <w:right w:val="none" w:sz="0" w:space="0" w:color="auto"/>
          </w:divBdr>
          <w:divsChild>
            <w:div w:id="1370298675">
              <w:marLeft w:val="0"/>
              <w:marRight w:val="0"/>
              <w:marTop w:val="0"/>
              <w:marBottom w:val="0"/>
              <w:divBdr>
                <w:top w:val="none" w:sz="0" w:space="0" w:color="auto"/>
                <w:left w:val="none" w:sz="0" w:space="0" w:color="auto"/>
                <w:bottom w:val="none" w:sz="0" w:space="0" w:color="auto"/>
                <w:right w:val="none" w:sz="0" w:space="0" w:color="auto"/>
              </w:divBdr>
              <w:divsChild>
                <w:div w:id="198513307">
                  <w:marLeft w:val="0"/>
                  <w:marRight w:val="0"/>
                  <w:marTop w:val="0"/>
                  <w:marBottom w:val="0"/>
                  <w:divBdr>
                    <w:top w:val="none" w:sz="0" w:space="0" w:color="auto"/>
                    <w:left w:val="none" w:sz="0" w:space="0" w:color="auto"/>
                    <w:bottom w:val="none" w:sz="0" w:space="0" w:color="auto"/>
                    <w:right w:val="none" w:sz="0" w:space="0" w:color="auto"/>
                  </w:divBdr>
                  <w:divsChild>
                    <w:div w:id="72240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182665">
      <w:bodyDiv w:val="1"/>
      <w:marLeft w:val="0"/>
      <w:marRight w:val="0"/>
      <w:marTop w:val="0"/>
      <w:marBottom w:val="0"/>
      <w:divBdr>
        <w:top w:val="none" w:sz="0" w:space="0" w:color="auto"/>
        <w:left w:val="none" w:sz="0" w:space="0" w:color="auto"/>
        <w:bottom w:val="none" w:sz="0" w:space="0" w:color="auto"/>
        <w:right w:val="none" w:sz="0" w:space="0" w:color="auto"/>
      </w:divBdr>
    </w:div>
    <w:div w:id="729497221">
      <w:bodyDiv w:val="1"/>
      <w:marLeft w:val="0"/>
      <w:marRight w:val="0"/>
      <w:marTop w:val="0"/>
      <w:marBottom w:val="0"/>
      <w:divBdr>
        <w:top w:val="none" w:sz="0" w:space="0" w:color="auto"/>
        <w:left w:val="none" w:sz="0" w:space="0" w:color="auto"/>
        <w:bottom w:val="none" w:sz="0" w:space="0" w:color="auto"/>
        <w:right w:val="none" w:sz="0" w:space="0" w:color="auto"/>
      </w:divBdr>
      <w:divsChild>
        <w:div w:id="444010251">
          <w:marLeft w:val="0"/>
          <w:marRight w:val="0"/>
          <w:marTop w:val="0"/>
          <w:marBottom w:val="0"/>
          <w:divBdr>
            <w:top w:val="none" w:sz="0" w:space="0" w:color="auto"/>
            <w:left w:val="none" w:sz="0" w:space="0" w:color="auto"/>
            <w:bottom w:val="none" w:sz="0" w:space="0" w:color="auto"/>
            <w:right w:val="none" w:sz="0" w:space="0" w:color="auto"/>
          </w:divBdr>
          <w:divsChild>
            <w:div w:id="528185363">
              <w:marLeft w:val="0"/>
              <w:marRight w:val="0"/>
              <w:marTop w:val="0"/>
              <w:marBottom w:val="0"/>
              <w:divBdr>
                <w:top w:val="none" w:sz="0" w:space="0" w:color="auto"/>
                <w:left w:val="none" w:sz="0" w:space="0" w:color="auto"/>
                <w:bottom w:val="none" w:sz="0" w:space="0" w:color="auto"/>
                <w:right w:val="none" w:sz="0" w:space="0" w:color="auto"/>
              </w:divBdr>
              <w:divsChild>
                <w:div w:id="1975914147">
                  <w:marLeft w:val="0"/>
                  <w:marRight w:val="0"/>
                  <w:marTop w:val="0"/>
                  <w:marBottom w:val="0"/>
                  <w:divBdr>
                    <w:top w:val="none" w:sz="0" w:space="0" w:color="auto"/>
                    <w:left w:val="none" w:sz="0" w:space="0" w:color="auto"/>
                    <w:bottom w:val="none" w:sz="0" w:space="0" w:color="auto"/>
                    <w:right w:val="none" w:sz="0" w:space="0" w:color="auto"/>
                  </w:divBdr>
                  <w:divsChild>
                    <w:div w:id="10316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436352">
      <w:bodyDiv w:val="1"/>
      <w:marLeft w:val="0"/>
      <w:marRight w:val="0"/>
      <w:marTop w:val="0"/>
      <w:marBottom w:val="0"/>
      <w:divBdr>
        <w:top w:val="none" w:sz="0" w:space="0" w:color="auto"/>
        <w:left w:val="none" w:sz="0" w:space="0" w:color="auto"/>
        <w:bottom w:val="none" w:sz="0" w:space="0" w:color="auto"/>
        <w:right w:val="none" w:sz="0" w:space="0" w:color="auto"/>
      </w:divBdr>
    </w:div>
    <w:div w:id="741873670">
      <w:bodyDiv w:val="1"/>
      <w:marLeft w:val="0"/>
      <w:marRight w:val="0"/>
      <w:marTop w:val="0"/>
      <w:marBottom w:val="0"/>
      <w:divBdr>
        <w:top w:val="none" w:sz="0" w:space="0" w:color="auto"/>
        <w:left w:val="none" w:sz="0" w:space="0" w:color="auto"/>
        <w:bottom w:val="none" w:sz="0" w:space="0" w:color="auto"/>
        <w:right w:val="none" w:sz="0" w:space="0" w:color="auto"/>
      </w:divBdr>
    </w:div>
    <w:div w:id="751124258">
      <w:bodyDiv w:val="1"/>
      <w:marLeft w:val="0"/>
      <w:marRight w:val="0"/>
      <w:marTop w:val="0"/>
      <w:marBottom w:val="0"/>
      <w:divBdr>
        <w:top w:val="none" w:sz="0" w:space="0" w:color="auto"/>
        <w:left w:val="none" w:sz="0" w:space="0" w:color="auto"/>
        <w:bottom w:val="none" w:sz="0" w:space="0" w:color="auto"/>
        <w:right w:val="none" w:sz="0" w:space="0" w:color="auto"/>
      </w:divBdr>
      <w:divsChild>
        <w:div w:id="1435977174">
          <w:marLeft w:val="0"/>
          <w:marRight w:val="0"/>
          <w:marTop w:val="0"/>
          <w:marBottom w:val="0"/>
          <w:divBdr>
            <w:top w:val="none" w:sz="0" w:space="0" w:color="auto"/>
            <w:left w:val="none" w:sz="0" w:space="0" w:color="auto"/>
            <w:bottom w:val="none" w:sz="0" w:space="0" w:color="auto"/>
            <w:right w:val="none" w:sz="0" w:space="0" w:color="auto"/>
          </w:divBdr>
          <w:divsChild>
            <w:div w:id="318847032">
              <w:marLeft w:val="0"/>
              <w:marRight w:val="0"/>
              <w:marTop w:val="0"/>
              <w:marBottom w:val="0"/>
              <w:divBdr>
                <w:top w:val="none" w:sz="0" w:space="0" w:color="auto"/>
                <w:left w:val="none" w:sz="0" w:space="0" w:color="auto"/>
                <w:bottom w:val="none" w:sz="0" w:space="0" w:color="auto"/>
                <w:right w:val="none" w:sz="0" w:space="0" w:color="auto"/>
              </w:divBdr>
              <w:divsChild>
                <w:div w:id="1741948242">
                  <w:marLeft w:val="0"/>
                  <w:marRight w:val="0"/>
                  <w:marTop w:val="0"/>
                  <w:marBottom w:val="0"/>
                  <w:divBdr>
                    <w:top w:val="none" w:sz="0" w:space="0" w:color="auto"/>
                    <w:left w:val="none" w:sz="0" w:space="0" w:color="auto"/>
                    <w:bottom w:val="none" w:sz="0" w:space="0" w:color="auto"/>
                    <w:right w:val="none" w:sz="0" w:space="0" w:color="auto"/>
                  </w:divBdr>
                  <w:divsChild>
                    <w:div w:id="31591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769974">
      <w:bodyDiv w:val="1"/>
      <w:marLeft w:val="0"/>
      <w:marRight w:val="0"/>
      <w:marTop w:val="0"/>
      <w:marBottom w:val="0"/>
      <w:divBdr>
        <w:top w:val="none" w:sz="0" w:space="0" w:color="auto"/>
        <w:left w:val="none" w:sz="0" w:space="0" w:color="auto"/>
        <w:bottom w:val="none" w:sz="0" w:space="0" w:color="auto"/>
        <w:right w:val="none" w:sz="0" w:space="0" w:color="auto"/>
      </w:divBdr>
      <w:divsChild>
        <w:div w:id="591931665">
          <w:marLeft w:val="0"/>
          <w:marRight w:val="0"/>
          <w:marTop w:val="0"/>
          <w:marBottom w:val="0"/>
          <w:divBdr>
            <w:top w:val="none" w:sz="0" w:space="0" w:color="auto"/>
            <w:left w:val="none" w:sz="0" w:space="0" w:color="auto"/>
            <w:bottom w:val="none" w:sz="0" w:space="0" w:color="auto"/>
            <w:right w:val="none" w:sz="0" w:space="0" w:color="auto"/>
          </w:divBdr>
          <w:divsChild>
            <w:div w:id="1224833861">
              <w:marLeft w:val="0"/>
              <w:marRight w:val="0"/>
              <w:marTop w:val="0"/>
              <w:marBottom w:val="0"/>
              <w:divBdr>
                <w:top w:val="none" w:sz="0" w:space="0" w:color="auto"/>
                <w:left w:val="none" w:sz="0" w:space="0" w:color="auto"/>
                <w:bottom w:val="none" w:sz="0" w:space="0" w:color="auto"/>
                <w:right w:val="none" w:sz="0" w:space="0" w:color="auto"/>
              </w:divBdr>
              <w:divsChild>
                <w:div w:id="2067338046">
                  <w:marLeft w:val="0"/>
                  <w:marRight w:val="0"/>
                  <w:marTop w:val="0"/>
                  <w:marBottom w:val="0"/>
                  <w:divBdr>
                    <w:top w:val="none" w:sz="0" w:space="0" w:color="auto"/>
                    <w:left w:val="none" w:sz="0" w:space="0" w:color="auto"/>
                    <w:bottom w:val="none" w:sz="0" w:space="0" w:color="auto"/>
                    <w:right w:val="none" w:sz="0" w:space="0" w:color="auto"/>
                  </w:divBdr>
                </w:div>
              </w:divsChild>
            </w:div>
            <w:div w:id="312375482">
              <w:marLeft w:val="0"/>
              <w:marRight w:val="0"/>
              <w:marTop w:val="0"/>
              <w:marBottom w:val="0"/>
              <w:divBdr>
                <w:top w:val="none" w:sz="0" w:space="0" w:color="auto"/>
                <w:left w:val="none" w:sz="0" w:space="0" w:color="auto"/>
                <w:bottom w:val="none" w:sz="0" w:space="0" w:color="auto"/>
                <w:right w:val="none" w:sz="0" w:space="0" w:color="auto"/>
              </w:divBdr>
              <w:divsChild>
                <w:div w:id="74515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516004">
          <w:marLeft w:val="0"/>
          <w:marRight w:val="0"/>
          <w:marTop w:val="0"/>
          <w:marBottom w:val="0"/>
          <w:divBdr>
            <w:top w:val="none" w:sz="0" w:space="0" w:color="auto"/>
            <w:left w:val="none" w:sz="0" w:space="0" w:color="auto"/>
            <w:bottom w:val="none" w:sz="0" w:space="0" w:color="auto"/>
            <w:right w:val="none" w:sz="0" w:space="0" w:color="auto"/>
          </w:divBdr>
          <w:divsChild>
            <w:div w:id="906259565">
              <w:marLeft w:val="0"/>
              <w:marRight w:val="0"/>
              <w:marTop w:val="0"/>
              <w:marBottom w:val="0"/>
              <w:divBdr>
                <w:top w:val="none" w:sz="0" w:space="0" w:color="auto"/>
                <w:left w:val="none" w:sz="0" w:space="0" w:color="auto"/>
                <w:bottom w:val="none" w:sz="0" w:space="0" w:color="auto"/>
                <w:right w:val="none" w:sz="0" w:space="0" w:color="auto"/>
              </w:divBdr>
              <w:divsChild>
                <w:div w:id="69861537">
                  <w:marLeft w:val="0"/>
                  <w:marRight w:val="0"/>
                  <w:marTop w:val="0"/>
                  <w:marBottom w:val="0"/>
                  <w:divBdr>
                    <w:top w:val="none" w:sz="0" w:space="0" w:color="auto"/>
                    <w:left w:val="none" w:sz="0" w:space="0" w:color="auto"/>
                    <w:bottom w:val="none" w:sz="0" w:space="0" w:color="auto"/>
                    <w:right w:val="none" w:sz="0" w:space="0" w:color="auto"/>
                  </w:divBdr>
                </w:div>
                <w:div w:id="978345975">
                  <w:marLeft w:val="0"/>
                  <w:marRight w:val="0"/>
                  <w:marTop w:val="0"/>
                  <w:marBottom w:val="0"/>
                  <w:divBdr>
                    <w:top w:val="none" w:sz="0" w:space="0" w:color="auto"/>
                    <w:left w:val="none" w:sz="0" w:space="0" w:color="auto"/>
                    <w:bottom w:val="none" w:sz="0" w:space="0" w:color="auto"/>
                    <w:right w:val="none" w:sz="0" w:space="0" w:color="auto"/>
                  </w:divBdr>
                </w:div>
              </w:divsChild>
            </w:div>
            <w:div w:id="209853109">
              <w:marLeft w:val="0"/>
              <w:marRight w:val="0"/>
              <w:marTop w:val="0"/>
              <w:marBottom w:val="0"/>
              <w:divBdr>
                <w:top w:val="none" w:sz="0" w:space="0" w:color="auto"/>
                <w:left w:val="none" w:sz="0" w:space="0" w:color="auto"/>
                <w:bottom w:val="none" w:sz="0" w:space="0" w:color="auto"/>
                <w:right w:val="none" w:sz="0" w:space="0" w:color="auto"/>
              </w:divBdr>
              <w:divsChild>
                <w:div w:id="1257981708">
                  <w:marLeft w:val="0"/>
                  <w:marRight w:val="0"/>
                  <w:marTop w:val="0"/>
                  <w:marBottom w:val="0"/>
                  <w:divBdr>
                    <w:top w:val="none" w:sz="0" w:space="0" w:color="auto"/>
                    <w:left w:val="none" w:sz="0" w:space="0" w:color="auto"/>
                    <w:bottom w:val="none" w:sz="0" w:space="0" w:color="auto"/>
                    <w:right w:val="none" w:sz="0" w:space="0" w:color="auto"/>
                  </w:divBdr>
                </w:div>
                <w:div w:id="841436519">
                  <w:marLeft w:val="0"/>
                  <w:marRight w:val="0"/>
                  <w:marTop w:val="0"/>
                  <w:marBottom w:val="0"/>
                  <w:divBdr>
                    <w:top w:val="none" w:sz="0" w:space="0" w:color="auto"/>
                    <w:left w:val="none" w:sz="0" w:space="0" w:color="auto"/>
                    <w:bottom w:val="none" w:sz="0" w:space="0" w:color="auto"/>
                    <w:right w:val="none" w:sz="0" w:space="0" w:color="auto"/>
                  </w:divBdr>
                </w:div>
              </w:divsChild>
            </w:div>
            <w:div w:id="1541286807">
              <w:marLeft w:val="0"/>
              <w:marRight w:val="0"/>
              <w:marTop w:val="0"/>
              <w:marBottom w:val="0"/>
              <w:divBdr>
                <w:top w:val="none" w:sz="0" w:space="0" w:color="auto"/>
                <w:left w:val="none" w:sz="0" w:space="0" w:color="auto"/>
                <w:bottom w:val="none" w:sz="0" w:space="0" w:color="auto"/>
                <w:right w:val="none" w:sz="0" w:space="0" w:color="auto"/>
              </w:divBdr>
              <w:divsChild>
                <w:div w:id="40791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557959">
      <w:bodyDiv w:val="1"/>
      <w:marLeft w:val="0"/>
      <w:marRight w:val="0"/>
      <w:marTop w:val="0"/>
      <w:marBottom w:val="0"/>
      <w:divBdr>
        <w:top w:val="none" w:sz="0" w:space="0" w:color="auto"/>
        <w:left w:val="none" w:sz="0" w:space="0" w:color="auto"/>
        <w:bottom w:val="none" w:sz="0" w:space="0" w:color="auto"/>
        <w:right w:val="none" w:sz="0" w:space="0" w:color="auto"/>
      </w:divBdr>
      <w:divsChild>
        <w:div w:id="974331831">
          <w:marLeft w:val="0"/>
          <w:marRight w:val="0"/>
          <w:marTop w:val="0"/>
          <w:marBottom w:val="0"/>
          <w:divBdr>
            <w:top w:val="none" w:sz="0" w:space="0" w:color="auto"/>
            <w:left w:val="none" w:sz="0" w:space="0" w:color="auto"/>
            <w:bottom w:val="none" w:sz="0" w:space="0" w:color="auto"/>
            <w:right w:val="none" w:sz="0" w:space="0" w:color="auto"/>
          </w:divBdr>
          <w:divsChild>
            <w:div w:id="67923914">
              <w:marLeft w:val="0"/>
              <w:marRight w:val="0"/>
              <w:marTop w:val="0"/>
              <w:marBottom w:val="0"/>
              <w:divBdr>
                <w:top w:val="none" w:sz="0" w:space="0" w:color="auto"/>
                <w:left w:val="none" w:sz="0" w:space="0" w:color="auto"/>
                <w:bottom w:val="none" w:sz="0" w:space="0" w:color="auto"/>
                <w:right w:val="none" w:sz="0" w:space="0" w:color="auto"/>
              </w:divBdr>
              <w:divsChild>
                <w:div w:id="1105272811">
                  <w:marLeft w:val="0"/>
                  <w:marRight w:val="0"/>
                  <w:marTop w:val="0"/>
                  <w:marBottom w:val="0"/>
                  <w:divBdr>
                    <w:top w:val="none" w:sz="0" w:space="0" w:color="auto"/>
                    <w:left w:val="none" w:sz="0" w:space="0" w:color="auto"/>
                    <w:bottom w:val="none" w:sz="0" w:space="0" w:color="auto"/>
                    <w:right w:val="none" w:sz="0" w:space="0" w:color="auto"/>
                  </w:divBdr>
                  <w:divsChild>
                    <w:div w:id="206229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5978804">
      <w:bodyDiv w:val="1"/>
      <w:marLeft w:val="0"/>
      <w:marRight w:val="0"/>
      <w:marTop w:val="0"/>
      <w:marBottom w:val="0"/>
      <w:divBdr>
        <w:top w:val="none" w:sz="0" w:space="0" w:color="auto"/>
        <w:left w:val="none" w:sz="0" w:space="0" w:color="auto"/>
        <w:bottom w:val="none" w:sz="0" w:space="0" w:color="auto"/>
        <w:right w:val="none" w:sz="0" w:space="0" w:color="auto"/>
      </w:divBdr>
    </w:div>
    <w:div w:id="776101459">
      <w:bodyDiv w:val="1"/>
      <w:marLeft w:val="0"/>
      <w:marRight w:val="0"/>
      <w:marTop w:val="0"/>
      <w:marBottom w:val="0"/>
      <w:divBdr>
        <w:top w:val="none" w:sz="0" w:space="0" w:color="auto"/>
        <w:left w:val="none" w:sz="0" w:space="0" w:color="auto"/>
        <w:bottom w:val="none" w:sz="0" w:space="0" w:color="auto"/>
        <w:right w:val="none" w:sz="0" w:space="0" w:color="auto"/>
      </w:divBdr>
      <w:divsChild>
        <w:div w:id="982582747">
          <w:marLeft w:val="0"/>
          <w:marRight w:val="0"/>
          <w:marTop w:val="0"/>
          <w:marBottom w:val="0"/>
          <w:divBdr>
            <w:top w:val="none" w:sz="0" w:space="0" w:color="auto"/>
            <w:left w:val="none" w:sz="0" w:space="0" w:color="auto"/>
            <w:bottom w:val="none" w:sz="0" w:space="0" w:color="auto"/>
            <w:right w:val="none" w:sz="0" w:space="0" w:color="auto"/>
          </w:divBdr>
          <w:divsChild>
            <w:div w:id="1111820971">
              <w:marLeft w:val="0"/>
              <w:marRight w:val="0"/>
              <w:marTop w:val="0"/>
              <w:marBottom w:val="0"/>
              <w:divBdr>
                <w:top w:val="none" w:sz="0" w:space="0" w:color="auto"/>
                <w:left w:val="none" w:sz="0" w:space="0" w:color="auto"/>
                <w:bottom w:val="none" w:sz="0" w:space="0" w:color="auto"/>
                <w:right w:val="none" w:sz="0" w:space="0" w:color="auto"/>
              </w:divBdr>
              <w:divsChild>
                <w:div w:id="27552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41720">
      <w:bodyDiv w:val="1"/>
      <w:marLeft w:val="0"/>
      <w:marRight w:val="0"/>
      <w:marTop w:val="0"/>
      <w:marBottom w:val="0"/>
      <w:divBdr>
        <w:top w:val="none" w:sz="0" w:space="0" w:color="auto"/>
        <w:left w:val="none" w:sz="0" w:space="0" w:color="auto"/>
        <w:bottom w:val="none" w:sz="0" w:space="0" w:color="auto"/>
        <w:right w:val="none" w:sz="0" w:space="0" w:color="auto"/>
      </w:divBdr>
      <w:divsChild>
        <w:div w:id="1466581224">
          <w:marLeft w:val="0"/>
          <w:marRight w:val="0"/>
          <w:marTop w:val="0"/>
          <w:marBottom w:val="0"/>
          <w:divBdr>
            <w:top w:val="none" w:sz="0" w:space="0" w:color="auto"/>
            <w:left w:val="none" w:sz="0" w:space="0" w:color="auto"/>
            <w:bottom w:val="none" w:sz="0" w:space="0" w:color="auto"/>
            <w:right w:val="none" w:sz="0" w:space="0" w:color="auto"/>
          </w:divBdr>
          <w:divsChild>
            <w:div w:id="1520117681">
              <w:marLeft w:val="0"/>
              <w:marRight w:val="0"/>
              <w:marTop w:val="0"/>
              <w:marBottom w:val="0"/>
              <w:divBdr>
                <w:top w:val="none" w:sz="0" w:space="0" w:color="auto"/>
                <w:left w:val="none" w:sz="0" w:space="0" w:color="auto"/>
                <w:bottom w:val="none" w:sz="0" w:space="0" w:color="auto"/>
                <w:right w:val="none" w:sz="0" w:space="0" w:color="auto"/>
              </w:divBdr>
              <w:divsChild>
                <w:div w:id="566694896">
                  <w:marLeft w:val="0"/>
                  <w:marRight w:val="0"/>
                  <w:marTop w:val="0"/>
                  <w:marBottom w:val="0"/>
                  <w:divBdr>
                    <w:top w:val="none" w:sz="0" w:space="0" w:color="auto"/>
                    <w:left w:val="none" w:sz="0" w:space="0" w:color="auto"/>
                    <w:bottom w:val="none" w:sz="0" w:space="0" w:color="auto"/>
                    <w:right w:val="none" w:sz="0" w:space="0" w:color="auto"/>
                  </w:divBdr>
                  <w:divsChild>
                    <w:div w:id="57825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3108803">
      <w:bodyDiv w:val="1"/>
      <w:marLeft w:val="0"/>
      <w:marRight w:val="0"/>
      <w:marTop w:val="0"/>
      <w:marBottom w:val="0"/>
      <w:divBdr>
        <w:top w:val="none" w:sz="0" w:space="0" w:color="auto"/>
        <w:left w:val="none" w:sz="0" w:space="0" w:color="auto"/>
        <w:bottom w:val="none" w:sz="0" w:space="0" w:color="auto"/>
        <w:right w:val="none" w:sz="0" w:space="0" w:color="auto"/>
      </w:divBdr>
      <w:divsChild>
        <w:div w:id="971206138">
          <w:marLeft w:val="0"/>
          <w:marRight w:val="0"/>
          <w:marTop w:val="0"/>
          <w:marBottom w:val="0"/>
          <w:divBdr>
            <w:top w:val="none" w:sz="0" w:space="0" w:color="auto"/>
            <w:left w:val="none" w:sz="0" w:space="0" w:color="auto"/>
            <w:bottom w:val="none" w:sz="0" w:space="0" w:color="auto"/>
            <w:right w:val="none" w:sz="0" w:space="0" w:color="auto"/>
          </w:divBdr>
          <w:divsChild>
            <w:div w:id="850728416">
              <w:marLeft w:val="0"/>
              <w:marRight w:val="0"/>
              <w:marTop w:val="0"/>
              <w:marBottom w:val="0"/>
              <w:divBdr>
                <w:top w:val="none" w:sz="0" w:space="0" w:color="auto"/>
                <w:left w:val="none" w:sz="0" w:space="0" w:color="auto"/>
                <w:bottom w:val="none" w:sz="0" w:space="0" w:color="auto"/>
                <w:right w:val="none" w:sz="0" w:space="0" w:color="auto"/>
              </w:divBdr>
              <w:divsChild>
                <w:div w:id="2114279505">
                  <w:marLeft w:val="0"/>
                  <w:marRight w:val="0"/>
                  <w:marTop w:val="0"/>
                  <w:marBottom w:val="0"/>
                  <w:divBdr>
                    <w:top w:val="none" w:sz="0" w:space="0" w:color="auto"/>
                    <w:left w:val="none" w:sz="0" w:space="0" w:color="auto"/>
                    <w:bottom w:val="none" w:sz="0" w:space="0" w:color="auto"/>
                    <w:right w:val="none" w:sz="0" w:space="0" w:color="auto"/>
                  </w:divBdr>
                  <w:divsChild>
                    <w:div w:id="50570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434652">
      <w:bodyDiv w:val="1"/>
      <w:marLeft w:val="0"/>
      <w:marRight w:val="0"/>
      <w:marTop w:val="0"/>
      <w:marBottom w:val="0"/>
      <w:divBdr>
        <w:top w:val="none" w:sz="0" w:space="0" w:color="auto"/>
        <w:left w:val="none" w:sz="0" w:space="0" w:color="auto"/>
        <w:bottom w:val="none" w:sz="0" w:space="0" w:color="auto"/>
        <w:right w:val="none" w:sz="0" w:space="0" w:color="auto"/>
      </w:divBdr>
    </w:div>
    <w:div w:id="828522650">
      <w:bodyDiv w:val="1"/>
      <w:marLeft w:val="0"/>
      <w:marRight w:val="0"/>
      <w:marTop w:val="0"/>
      <w:marBottom w:val="0"/>
      <w:divBdr>
        <w:top w:val="none" w:sz="0" w:space="0" w:color="auto"/>
        <w:left w:val="none" w:sz="0" w:space="0" w:color="auto"/>
        <w:bottom w:val="none" w:sz="0" w:space="0" w:color="auto"/>
        <w:right w:val="none" w:sz="0" w:space="0" w:color="auto"/>
      </w:divBdr>
      <w:divsChild>
        <w:div w:id="57216693">
          <w:marLeft w:val="0"/>
          <w:marRight w:val="0"/>
          <w:marTop w:val="0"/>
          <w:marBottom w:val="0"/>
          <w:divBdr>
            <w:top w:val="none" w:sz="0" w:space="0" w:color="auto"/>
            <w:left w:val="none" w:sz="0" w:space="0" w:color="auto"/>
            <w:bottom w:val="none" w:sz="0" w:space="0" w:color="auto"/>
            <w:right w:val="none" w:sz="0" w:space="0" w:color="auto"/>
          </w:divBdr>
          <w:divsChild>
            <w:div w:id="824511419">
              <w:marLeft w:val="0"/>
              <w:marRight w:val="0"/>
              <w:marTop w:val="0"/>
              <w:marBottom w:val="0"/>
              <w:divBdr>
                <w:top w:val="none" w:sz="0" w:space="0" w:color="auto"/>
                <w:left w:val="none" w:sz="0" w:space="0" w:color="auto"/>
                <w:bottom w:val="none" w:sz="0" w:space="0" w:color="auto"/>
                <w:right w:val="none" w:sz="0" w:space="0" w:color="auto"/>
              </w:divBdr>
              <w:divsChild>
                <w:div w:id="70020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127208">
      <w:bodyDiv w:val="1"/>
      <w:marLeft w:val="0"/>
      <w:marRight w:val="0"/>
      <w:marTop w:val="0"/>
      <w:marBottom w:val="0"/>
      <w:divBdr>
        <w:top w:val="none" w:sz="0" w:space="0" w:color="auto"/>
        <w:left w:val="none" w:sz="0" w:space="0" w:color="auto"/>
        <w:bottom w:val="none" w:sz="0" w:space="0" w:color="auto"/>
        <w:right w:val="none" w:sz="0" w:space="0" w:color="auto"/>
      </w:divBdr>
      <w:divsChild>
        <w:div w:id="887765511">
          <w:marLeft w:val="0"/>
          <w:marRight w:val="0"/>
          <w:marTop w:val="0"/>
          <w:marBottom w:val="0"/>
          <w:divBdr>
            <w:top w:val="none" w:sz="0" w:space="0" w:color="auto"/>
            <w:left w:val="none" w:sz="0" w:space="0" w:color="auto"/>
            <w:bottom w:val="none" w:sz="0" w:space="0" w:color="auto"/>
            <w:right w:val="none" w:sz="0" w:space="0" w:color="auto"/>
          </w:divBdr>
          <w:divsChild>
            <w:div w:id="1314410129">
              <w:marLeft w:val="0"/>
              <w:marRight w:val="0"/>
              <w:marTop w:val="0"/>
              <w:marBottom w:val="0"/>
              <w:divBdr>
                <w:top w:val="none" w:sz="0" w:space="0" w:color="auto"/>
                <w:left w:val="none" w:sz="0" w:space="0" w:color="auto"/>
                <w:bottom w:val="none" w:sz="0" w:space="0" w:color="auto"/>
                <w:right w:val="none" w:sz="0" w:space="0" w:color="auto"/>
              </w:divBdr>
              <w:divsChild>
                <w:div w:id="27613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478281">
      <w:bodyDiv w:val="1"/>
      <w:marLeft w:val="0"/>
      <w:marRight w:val="0"/>
      <w:marTop w:val="0"/>
      <w:marBottom w:val="0"/>
      <w:divBdr>
        <w:top w:val="none" w:sz="0" w:space="0" w:color="auto"/>
        <w:left w:val="none" w:sz="0" w:space="0" w:color="auto"/>
        <w:bottom w:val="none" w:sz="0" w:space="0" w:color="auto"/>
        <w:right w:val="none" w:sz="0" w:space="0" w:color="auto"/>
      </w:divBdr>
      <w:divsChild>
        <w:div w:id="492376230">
          <w:marLeft w:val="0"/>
          <w:marRight w:val="0"/>
          <w:marTop w:val="0"/>
          <w:marBottom w:val="0"/>
          <w:divBdr>
            <w:top w:val="none" w:sz="0" w:space="0" w:color="auto"/>
            <w:left w:val="none" w:sz="0" w:space="0" w:color="auto"/>
            <w:bottom w:val="none" w:sz="0" w:space="0" w:color="auto"/>
            <w:right w:val="none" w:sz="0" w:space="0" w:color="auto"/>
          </w:divBdr>
          <w:divsChild>
            <w:div w:id="1157569355">
              <w:marLeft w:val="0"/>
              <w:marRight w:val="0"/>
              <w:marTop w:val="0"/>
              <w:marBottom w:val="0"/>
              <w:divBdr>
                <w:top w:val="none" w:sz="0" w:space="0" w:color="auto"/>
                <w:left w:val="none" w:sz="0" w:space="0" w:color="auto"/>
                <w:bottom w:val="none" w:sz="0" w:space="0" w:color="auto"/>
                <w:right w:val="none" w:sz="0" w:space="0" w:color="auto"/>
              </w:divBdr>
              <w:divsChild>
                <w:div w:id="17761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960988">
      <w:bodyDiv w:val="1"/>
      <w:marLeft w:val="0"/>
      <w:marRight w:val="0"/>
      <w:marTop w:val="0"/>
      <w:marBottom w:val="0"/>
      <w:divBdr>
        <w:top w:val="none" w:sz="0" w:space="0" w:color="auto"/>
        <w:left w:val="none" w:sz="0" w:space="0" w:color="auto"/>
        <w:bottom w:val="none" w:sz="0" w:space="0" w:color="auto"/>
        <w:right w:val="none" w:sz="0" w:space="0" w:color="auto"/>
      </w:divBdr>
      <w:divsChild>
        <w:div w:id="1511792874">
          <w:marLeft w:val="0"/>
          <w:marRight w:val="0"/>
          <w:marTop w:val="0"/>
          <w:marBottom w:val="0"/>
          <w:divBdr>
            <w:top w:val="none" w:sz="0" w:space="0" w:color="auto"/>
            <w:left w:val="none" w:sz="0" w:space="0" w:color="auto"/>
            <w:bottom w:val="none" w:sz="0" w:space="0" w:color="auto"/>
            <w:right w:val="none" w:sz="0" w:space="0" w:color="auto"/>
          </w:divBdr>
          <w:divsChild>
            <w:div w:id="1796093201">
              <w:marLeft w:val="0"/>
              <w:marRight w:val="0"/>
              <w:marTop w:val="0"/>
              <w:marBottom w:val="0"/>
              <w:divBdr>
                <w:top w:val="none" w:sz="0" w:space="0" w:color="auto"/>
                <w:left w:val="none" w:sz="0" w:space="0" w:color="auto"/>
                <w:bottom w:val="none" w:sz="0" w:space="0" w:color="auto"/>
                <w:right w:val="none" w:sz="0" w:space="0" w:color="auto"/>
              </w:divBdr>
              <w:divsChild>
                <w:div w:id="2060006543">
                  <w:marLeft w:val="0"/>
                  <w:marRight w:val="0"/>
                  <w:marTop w:val="0"/>
                  <w:marBottom w:val="0"/>
                  <w:divBdr>
                    <w:top w:val="none" w:sz="0" w:space="0" w:color="auto"/>
                    <w:left w:val="none" w:sz="0" w:space="0" w:color="auto"/>
                    <w:bottom w:val="none" w:sz="0" w:space="0" w:color="auto"/>
                    <w:right w:val="none" w:sz="0" w:space="0" w:color="auto"/>
                  </w:divBdr>
                  <w:divsChild>
                    <w:div w:id="198882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8419564">
      <w:bodyDiv w:val="1"/>
      <w:marLeft w:val="0"/>
      <w:marRight w:val="0"/>
      <w:marTop w:val="0"/>
      <w:marBottom w:val="0"/>
      <w:divBdr>
        <w:top w:val="none" w:sz="0" w:space="0" w:color="auto"/>
        <w:left w:val="none" w:sz="0" w:space="0" w:color="auto"/>
        <w:bottom w:val="none" w:sz="0" w:space="0" w:color="auto"/>
        <w:right w:val="none" w:sz="0" w:space="0" w:color="auto"/>
      </w:divBdr>
      <w:divsChild>
        <w:div w:id="160849844">
          <w:marLeft w:val="0"/>
          <w:marRight w:val="0"/>
          <w:marTop w:val="0"/>
          <w:marBottom w:val="0"/>
          <w:divBdr>
            <w:top w:val="none" w:sz="0" w:space="0" w:color="auto"/>
            <w:left w:val="none" w:sz="0" w:space="0" w:color="auto"/>
            <w:bottom w:val="none" w:sz="0" w:space="0" w:color="auto"/>
            <w:right w:val="none" w:sz="0" w:space="0" w:color="auto"/>
          </w:divBdr>
          <w:divsChild>
            <w:div w:id="1830948678">
              <w:marLeft w:val="0"/>
              <w:marRight w:val="0"/>
              <w:marTop w:val="0"/>
              <w:marBottom w:val="0"/>
              <w:divBdr>
                <w:top w:val="none" w:sz="0" w:space="0" w:color="auto"/>
                <w:left w:val="none" w:sz="0" w:space="0" w:color="auto"/>
                <w:bottom w:val="none" w:sz="0" w:space="0" w:color="auto"/>
                <w:right w:val="none" w:sz="0" w:space="0" w:color="auto"/>
              </w:divBdr>
              <w:divsChild>
                <w:div w:id="1508866573">
                  <w:marLeft w:val="0"/>
                  <w:marRight w:val="0"/>
                  <w:marTop w:val="0"/>
                  <w:marBottom w:val="0"/>
                  <w:divBdr>
                    <w:top w:val="none" w:sz="0" w:space="0" w:color="auto"/>
                    <w:left w:val="none" w:sz="0" w:space="0" w:color="auto"/>
                    <w:bottom w:val="none" w:sz="0" w:space="0" w:color="auto"/>
                    <w:right w:val="none" w:sz="0" w:space="0" w:color="auto"/>
                  </w:divBdr>
                  <w:divsChild>
                    <w:div w:id="32775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8497089">
      <w:bodyDiv w:val="1"/>
      <w:marLeft w:val="0"/>
      <w:marRight w:val="0"/>
      <w:marTop w:val="0"/>
      <w:marBottom w:val="0"/>
      <w:divBdr>
        <w:top w:val="none" w:sz="0" w:space="0" w:color="auto"/>
        <w:left w:val="none" w:sz="0" w:space="0" w:color="auto"/>
        <w:bottom w:val="none" w:sz="0" w:space="0" w:color="auto"/>
        <w:right w:val="none" w:sz="0" w:space="0" w:color="auto"/>
      </w:divBdr>
      <w:divsChild>
        <w:div w:id="1030648011">
          <w:marLeft w:val="0"/>
          <w:marRight w:val="0"/>
          <w:marTop w:val="0"/>
          <w:marBottom w:val="0"/>
          <w:divBdr>
            <w:top w:val="none" w:sz="0" w:space="0" w:color="auto"/>
            <w:left w:val="none" w:sz="0" w:space="0" w:color="auto"/>
            <w:bottom w:val="none" w:sz="0" w:space="0" w:color="auto"/>
            <w:right w:val="none" w:sz="0" w:space="0" w:color="auto"/>
          </w:divBdr>
          <w:divsChild>
            <w:div w:id="456530363">
              <w:marLeft w:val="0"/>
              <w:marRight w:val="0"/>
              <w:marTop w:val="0"/>
              <w:marBottom w:val="0"/>
              <w:divBdr>
                <w:top w:val="none" w:sz="0" w:space="0" w:color="auto"/>
                <w:left w:val="none" w:sz="0" w:space="0" w:color="auto"/>
                <w:bottom w:val="none" w:sz="0" w:space="0" w:color="auto"/>
                <w:right w:val="none" w:sz="0" w:space="0" w:color="auto"/>
              </w:divBdr>
              <w:divsChild>
                <w:div w:id="2084450211">
                  <w:marLeft w:val="0"/>
                  <w:marRight w:val="0"/>
                  <w:marTop w:val="0"/>
                  <w:marBottom w:val="0"/>
                  <w:divBdr>
                    <w:top w:val="none" w:sz="0" w:space="0" w:color="auto"/>
                    <w:left w:val="none" w:sz="0" w:space="0" w:color="auto"/>
                    <w:bottom w:val="none" w:sz="0" w:space="0" w:color="auto"/>
                    <w:right w:val="none" w:sz="0" w:space="0" w:color="auto"/>
                  </w:divBdr>
                  <w:divsChild>
                    <w:div w:id="48038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302513">
      <w:bodyDiv w:val="1"/>
      <w:marLeft w:val="0"/>
      <w:marRight w:val="0"/>
      <w:marTop w:val="0"/>
      <w:marBottom w:val="0"/>
      <w:divBdr>
        <w:top w:val="none" w:sz="0" w:space="0" w:color="auto"/>
        <w:left w:val="none" w:sz="0" w:space="0" w:color="auto"/>
        <w:bottom w:val="none" w:sz="0" w:space="0" w:color="auto"/>
        <w:right w:val="none" w:sz="0" w:space="0" w:color="auto"/>
      </w:divBdr>
      <w:divsChild>
        <w:div w:id="1402753438">
          <w:marLeft w:val="0"/>
          <w:marRight w:val="0"/>
          <w:marTop w:val="0"/>
          <w:marBottom w:val="0"/>
          <w:divBdr>
            <w:top w:val="none" w:sz="0" w:space="0" w:color="auto"/>
            <w:left w:val="none" w:sz="0" w:space="0" w:color="auto"/>
            <w:bottom w:val="none" w:sz="0" w:space="0" w:color="auto"/>
            <w:right w:val="none" w:sz="0" w:space="0" w:color="auto"/>
          </w:divBdr>
          <w:divsChild>
            <w:div w:id="2123987185">
              <w:marLeft w:val="0"/>
              <w:marRight w:val="0"/>
              <w:marTop w:val="0"/>
              <w:marBottom w:val="0"/>
              <w:divBdr>
                <w:top w:val="none" w:sz="0" w:space="0" w:color="auto"/>
                <w:left w:val="none" w:sz="0" w:space="0" w:color="auto"/>
                <w:bottom w:val="none" w:sz="0" w:space="0" w:color="auto"/>
                <w:right w:val="none" w:sz="0" w:space="0" w:color="auto"/>
              </w:divBdr>
              <w:divsChild>
                <w:div w:id="153776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225322">
      <w:bodyDiv w:val="1"/>
      <w:marLeft w:val="0"/>
      <w:marRight w:val="0"/>
      <w:marTop w:val="0"/>
      <w:marBottom w:val="0"/>
      <w:divBdr>
        <w:top w:val="none" w:sz="0" w:space="0" w:color="auto"/>
        <w:left w:val="none" w:sz="0" w:space="0" w:color="auto"/>
        <w:bottom w:val="none" w:sz="0" w:space="0" w:color="auto"/>
        <w:right w:val="none" w:sz="0" w:space="0" w:color="auto"/>
      </w:divBdr>
      <w:divsChild>
        <w:div w:id="1419063110">
          <w:marLeft w:val="0"/>
          <w:marRight w:val="0"/>
          <w:marTop w:val="0"/>
          <w:marBottom w:val="0"/>
          <w:divBdr>
            <w:top w:val="none" w:sz="0" w:space="0" w:color="auto"/>
            <w:left w:val="none" w:sz="0" w:space="0" w:color="auto"/>
            <w:bottom w:val="none" w:sz="0" w:space="0" w:color="auto"/>
            <w:right w:val="none" w:sz="0" w:space="0" w:color="auto"/>
          </w:divBdr>
          <w:divsChild>
            <w:div w:id="1256401204">
              <w:marLeft w:val="0"/>
              <w:marRight w:val="0"/>
              <w:marTop w:val="0"/>
              <w:marBottom w:val="0"/>
              <w:divBdr>
                <w:top w:val="none" w:sz="0" w:space="0" w:color="auto"/>
                <w:left w:val="none" w:sz="0" w:space="0" w:color="auto"/>
                <w:bottom w:val="none" w:sz="0" w:space="0" w:color="auto"/>
                <w:right w:val="none" w:sz="0" w:space="0" w:color="auto"/>
              </w:divBdr>
              <w:divsChild>
                <w:div w:id="75592287">
                  <w:marLeft w:val="0"/>
                  <w:marRight w:val="0"/>
                  <w:marTop w:val="0"/>
                  <w:marBottom w:val="0"/>
                  <w:divBdr>
                    <w:top w:val="none" w:sz="0" w:space="0" w:color="auto"/>
                    <w:left w:val="none" w:sz="0" w:space="0" w:color="auto"/>
                    <w:bottom w:val="none" w:sz="0" w:space="0" w:color="auto"/>
                    <w:right w:val="none" w:sz="0" w:space="0" w:color="auto"/>
                  </w:divBdr>
                  <w:divsChild>
                    <w:div w:id="111655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251903">
      <w:bodyDiv w:val="1"/>
      <w:marLeft w:val="0"/>
      <w:marRight w:val="0"/>
      <w:marTop w:val="0"/>
      <w:marBottom w:val="0"/>
      <w:divBdr>
        <w:top w:val="none" w:sz="0" w:space="0" w:color="auto"/>
        <w:left w:val="none" w:sz="0" w:space="0" w:color="auto"/>
        <w:bottom w:val="none" w:sz="0" w:space="0" w:color="auto"/>
        <w:right w:val="none" w:sz="0" w:space="0" w:color="auto"/>
      </w:divBdr>
    </w:div>
    <w:div w:id="918832962">
      <w:bodyDiv w:val="1"/>
      <w:marLeft w:val="0"/>
      <w:marRight w:val="0"/>
      <w:marTop w:val="0"/>
      <w:marBottom w:val="0"/>
      <w:divBdr>
        <w:top w:val="none" w:sz="0" w:space="0" w:color="auto"/>
        <w:left w:val="none" w:sz="0" w:space="0" w:color="auto"/>
        <w:bottom w:val="none" w:sz="0" w:space="0" w:color="auto"/>
        <w:right w:val="none" w:sz="0" w:space="0" w:color="auto"/>
      </w:divBdr>
      <w:divsChild>
        <w:div w:id="1053117723">
          <w:marLeft w:val="0"/>
          <w:marRight w:val="0"/>
          <w:marTop w:val="0"/>
          <w:marBottom w:val="0"/>
          <w:divBdr>
            <w:top w:val="none" w:sz="0" w:space="0" w:color="auto"/>
            <w:left w:val="none" w:sz="0" w:space="0" w:color="auto"/>
            <w:bottom w:val="none" w:sz="0" w:space="0" w:color="auto"/>
            <w:right w:val="none" w:sz="0" w:space="0" w:color="auto"/>
          </w:divBdr>
          <w:divsChild>
            <w:div w:id="1371613385">
              <w:marLeft w:val="0"/>
              <w:marRight w:val="0"/>
              <w:marTop w:val="0"/>
              <w:marBottom w:val="0"/>
              <w:divBdr>
                <w:top w:val="none" w:sz="0" w:space="0" w:color="auto"/>
                <w:left w:val="none" w:sz="0" w:space="0" w:color="auto"/>
                <w:bottom w:val="none" w:sz="0" w:space="0" w:color="auto"/>
                <w:right w:val="none" w:sz="0" w:space="0" w:color="auto"/>
              </w:divBdr>
              <w:divsChild>
                <w:div w:id="114879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028463">
      <w:bodyDiv w:val="1"/>
      <w:marLeft w:val="0"/>
      <w:marRight w:val="0"/>
      <w:marTop w:val="0"/>
      <w:marBottom w:val="0"/>
      <w:divBdr>
        <w:top w:val="none" w:sz="0" w:space="0" w:color="auto"/>
        <w:left w:val="none" w:sz="0" w:space="0" w:color="auto"/>
        <w:bottom w:val="none" w:sz="0" w:space="0" w:color="auto"/>
        <w:right w:val="none" w:sz="0" w:space="0" w:color="auto"/>
      </w:divBdr>
      <w:divsChild>
        <w:div w:id="69549535">
          <w:marLeft w:val="0"/>
          <w:marRight w:val="0"/>
          <w:marTop w:val="0"/>
          <w:marBottom w:val="0"/>
          <w:divBdr>
            <w:top w:val="none" w:sz="0" w:space="0" w:color="auto"/>
            <w:left w:val="none" w:sz="0" w:space="0" w:color="auto"/>
            <w:bottom w:val="none" w:sz="0" w:space="0" w:color="auto"/>
            <w:right w:val="none" w:sz="0" w:space="0" w:color="auto"/>
          </w:divBdr>
          <w:divsChild>
            <w:div w:id="806818861">
              <w:marLeft w:val="0"/>
              <w:marRight w:val="0"/>
              <w:marTop w:val="0"/>
              <w:marBottom w:val="0"/>
              <w:divBdr>
                <w:top w:val="none" w:sz="0" w:space="0" w:color="auto"/>
                <w:left w:val="none" w:sz="0" w:space="0" w:color="auto"/>
                <w:bottom w:val="none" w:sz="0" w:space="0" w:color="auto"/>
                <w:right w:val="none" w:sz="0" w:space="0" w:color="auto"/>
              </w:divBdr>
              <w:divsChild>
                <w:div w:id="1019116864">
                  <w:marLeft w:val="0"/>
                  <w:marRight w:val="0"/>
                  <w:marTop w:val="0"/>
                  <w:marBottom w:val="0"/>
                  <w:divBdr>
                    <w:top w:val="none" w:sz="0" w:space="0" w:color="auto"/>
                    <w:left w:val="none" w:sz="0" w:space="0" w:color="auto"/>
                    <w:bottom w:val="none" w:sz="0" w:space="0" w:color="auto"/>
                    <w:right w:val="none" w:sz="0" w:space="0" w:color="auto"/>
                  </w:divBdr>
                  <w:divsChild>
                    <w:div w:id="129849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703597">
      <w:bodyDiv w:val="1"/>
      <w:marLeft w:val="0"/>
      <w:marRight w:val="0"/>
      <w:marTop w:val="0"/>
      <w:marBottom w:val="0"/>
      <w:divBdr>
        <w:top w:val="none" w:sz="0" w:space="0" w:color="auto"/>
        <w:left w:val="none" w:sz="0" w:space="0" w:color="auto"/>
        <w:bottom w:val="none" w:sz="0" w:space="0" w:color="auto"/>
        <w:right w:val="none" w:sz="0" w:space="0" w:color="auto"/>
      </w:divBdr>
      <w:divsChild>
        <w:div w:id="635720721">
          <w:marLeft w:val="0"/>
          <w:marRight w:val="0"/>
          <w:marTop w:val="0"/>
          <w:marBottom w:val="0"/>
          <w:divBdr>
            <w:top w:val="none" w:sz="0" w:space="0" w:color="auto"/>
            <w:left w:val="none" w:sz="0" w:space="0" w:color="auto"/>
            <w:bottom w:val="none" w:sz="0" w:space="0" w:color="auto"/>
            <w:right w:val="none" w:sz="0" w:space="0" w:color="auto"/>
          </w:divBdr>
          <w:divsChild>
            <w:div w:id="699472235">
              <w:marLeft w:val="0"/>
              <w:marRight w:val="0"/>
              <w:marTop w:val="0"/>
              <w:marBottom w:val="0"/>
              <w:divBdr>
                <w:top w:val="none" w:sz="0" w:space="0" w:color="auto"/>
                <w:left w:val="none" w:sz="0" w:space="0" w:color="auto"/>
                <w:bottom w:val="none" w:sz="0" w:space="0" w:color="auto"/>
                <w:right w:val="none" w:sz="0" w:space="0" w:color="auto"/>
              </w:divBdr>
              <w:divsChild>
                <w:div w:id="198241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350428">
      <w:bodyDiv w:val="1"/>
      <w:marLeft w:val="0"/>
      <w:marRight w:val="0"/>
      <w:marTop w:val="0"/>
      <w:marBottom w:val="0"/>
      <w:divBdr>
        <w:top w:val="none" w:sz="0" w:space="0" w:color="auto"/>
        <w:left w:val="none" w:sz="0" w:space="0" w:color="auto"/>
        <w:bottom w:val="none" w:sz="0" w:space="0" w:color="auto"/>
        <w:right w:val="none" w:sz="0" w:space="0" w:color="auto"/>
      </w:divBdr>
      <w:divsChild>
        <w:div w:id="271521805">
          <w:marLeft w:val="0"/>
          <w:marRight w:val="0"/>
          <w:marTop w:val="0"/>
          <w:marBottom w:val="0"/>
          <w:divBdr>
            <w:top w:val="none" w:sz="0" w:space="0" w:color="auto"/>
            <w:left w:val="none" w:sz="0" w:space="0" w:color="auto"/>
            <w:bottom w:val="none" w:sz="0" w:space="0" w:color="auto"/>
            <w:right w:val="none" w:sz="0" w:space="0" w:color="auto"/>
          </w:divBdr>
          <w:divsChild>
            <w:div w:id="840241257">
              <w:marLeft w:val="0"/>
              <w:marRight w:val="0"/>
              <w:marTop w:val="0"/>
              <w:marBottom w:val="0"/>
              <w:divBdr>
                <w:top w:val="none" w:sz="0" w:space="0" w:color="auto"/>
                <w:left w:val="none" w:sz="0" w:space="0" w:color="auto"/>
                <w:bottom w:val="none" w:sz="0" w:space="0" w:color="auto"/>
                <w:right w:val="none" w:sz="0" w:space="0" w:color="auto"/>
              </w:divBdr>
              <w:divsChild>
                <w:div w:id="81233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813220">
      <w:bodyDiv w:val="1"/>
      <w:marLeft w:val="0"/>
      <w:marRight w:val="0"/>
      <w:marTop w:val="0"/>
      <w:marBottom w:val="0"/>
      <w:divBdr>
        <w:top w:val="none" w:sz="0" w:space="0" w:color="auto"/>
        <w:left w:val="none" w:sz="0" w:space="0" w:color="auto"/>
        <w:bottom w:val="none" w:sz="0" w:space="0" w:color="auto"/>
        <w:right w:val="none" w:sz="0" w:space="0" w:color="auto"/>
      </w:divBdr>
      <w:divsChild>
        <w:div w:id="468210118">
          <w:marLeft w:val="0"/>
          <w:marRight w:val="0"/>
          <w:marTop w:val="0"/>
          <w:marBottom w:val="0"/>
          <w:divBdr>
            <w:top w:val="none" w:sz="0" w:space="0" w:color="auto"/>
            <w:left w:val="none" w:sz="0" w:space="0" w:color="auto"/>
            <w:bottom w:val="none" w:sz="0" w:space="0" w:color="auto"/>
            <w:right w:val="none" w:sz="0" w:space="0" w:color="auto"/>
          </w:divBdr>
          <w:divsChild>
            <w:div w:id="159659806">
              <w:marLeft w:val="0"/>
              <w:marRight w:val="0"/>
              <w:marTop w:val="0"/>
              <w:marBottom w:val="0"/>
              <w:divBdr>
                <w:top w:val="none" w:sz="0" w:space="0" w:color="auto"/>
                <w:left w:val="none" w:sz="0" w:space="0" w:color="auto"/>
                <w:bottom w:val="none" w:sz="0" w:space="0" w:color="auto"/>
                <w:right w:val="none" w:sz="0" w:space="0" w:color="auto"/>
              </w:divBdr>
              <w:divsChild>
                <w:div w:id="77510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782760">
      <w:bodyDiv w:val="1"/>
      <w:marLeft w:val="0"/>
      <w:marRight w:val="0"/>
      <w:marTop w:val="0"/>
      <w:marBottom w:val="0"/>
      <w:divBdr>
        <w:top w:val="none" w:sz="0" w:space="0" w:color="auto"/>
        <w:left w:val="none" w:sz="0" w:space="0" w:color="auto"/>
        <w:bottom w:val="none" w:sz="0" w:space="0" w:color="auto"/>
        <w:right w:val="none" w:sz="0" w:space="0" w:color="auto"/>
      </w:divBdr>
      <w:divsChild>
        <w:div w:id="581570376">
          <w:marLeft w:val="0"/>
          <w:marRight w:val="0"/>
          <w:marTop w:val="0"/>
          <w:marBottom w:val="0"/>
          <w:divBdr>
            <w:top w:val="none" w:sz="0" w:space="0" w:color="auto"/>
            <w:left w:val="none" w:sz="0" w:space="0" w:color="auto"/>
            <w:bottom w:val="none" w:sz="0" w:space="0" w:color="auto"/>
            <w:right w:val="none" w:sz="0" w:space="0" w:color="auto"/>
          </w:divBdr>
          <w:divsChild>
            <w:div w:id="194580362">
              <w:marLeft w:val="0"/>
              <w:marRight w:val="0"/>
              <w:marTop w:val="0"/>
              <w:marBottom w:val="0"/>
              <w:divBdr>
                <w:top w:val="none" w:sz="0" w:space="0" w:color="auto"/>
                <w:left w:val="none" w:sz="0" w:space="0" w:color="auto"/>
                <w:bottom w:val="none" w:sz="0" w:space="0" w:color="auto"/>
                <w:right w:val="none" w:sz="0" w:space="0" w:color="auto"/>
              </w:divBdr>
              <w:divsChild>
                <w:div w:id="65368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8171391">
      <w:bodyDiv w:val="1"/>
      <w:marLeft w:val="0"/>
      <w:marRight w:val="0"/>
      <w:marTop w:val="0"/>
      <w:marBottom w:val="0"/>
      <w:divBdr>
        <w:top w:val="none" w:sz="0" w:space="0" w:color="auto"/>
        <w:left w:val="none" w:sz="0" w:space="0" w:color="auto"/>
        <w:bottom w:val="none" w:sz="0" w:space="0" w:color="auto"/>
        <w:right w:val="none" w:sz="0" w:space="0" w:color="auto"/>
      </w:divBdr>
      <w:divsChild>
        <w:div w:id="647587869">
          <w:marLeft w:val="0"/>
          <w:marRight w:val="0"/>
          <w:marTop w:val="0"/>
          <w:marBottom w:val="0"/>
          <w:divBdr>
            <w:top w:val="none" w:sz="0" w:space="0" w:color="auto"/>
            <w:left w:val="none" w:sz="0" w:space="0" w:color="auto"/>
            <w:bottom w:val="none" w:sz="0" w:space="0" w:color="auto"/>
            <w:right w:val="none" w:sz="0" w:space="0" w:color="auto"/>
          </w:divBdr>
          <w:divsChild>
            <w:div w:id="1858615985">
              <w:marLeft w:val="0"/>
              <w:marRight w:val="0"/>
              <w:marTop w:val="0"/>
              <w:marBottom w:val="0"/>
              <w:divBdr>
                <w:top w:val="none" w:sz="0" w:space="0" w:color="auto"/>
                <w:left w:val="none" w:sz="0" w:space="0" w:color="auto"/>
                <w:bottom w:val="none" w:sz="0" w:space="0" w:color="auto"/>
                <w:right w:val="none" w:sz="0" w:space="0" w:color="auto"/>
              </w:divBdr>
              <w:divsChild>
                <w:div w:id="1938325456">
                  <w:marLeft w:val="0"/>
                  <w:marRight w:val="0"/>
                  <w:marTop w:val="0"/>
                  <w:marBottom w:val="0"/>
                  <w:divBdr>
                    <w:top w:val="none" w:sz="0" w:space="0" w:color="auto"/>
                    <w:left w:val="none" w:sz="0" w:space="0" w:color="auto"/>
                    <w:bottom w:val="none" w:sz="0" w:space="0" w:color="auto"/>
                    <w:right w:val="none" w:sz="0" w:space="0" w:color="auto"/>
                  </w:divBdr>
                  <w:divsChild>
                    <w:div w:id="1280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099326">
      <w:bodyDiv w:val="1"/>
      <w:marLeft w:val="0"/>
      <w:marRight w:val="0"/>
      <w:marTop w:val="0"/>
      <w:marBottom w:val="0"/>
      <w:divBdr>
        <w:top w:val="none" w:sz="0" w:space="0" w:color="auto"/>
        <w:left w:val="none" w:sz="0" w:space="0" w:color="auto"/>
        <w:bottom w:val="none" w:sz="0" w:space="0" w:color="auto"/>
        <w:right w:val="none" w:sz="0" w:space="0" w:color="auto"/>
      </w:divBdr>
      <w:divsChild>
        <w:div w:id="1701006379">
          <w:marLeft w:val="0"/>
          <w:marRight w:val="0"/>
          <w:marTop w:val="0"/>
          <w:marBottom w:val="0"/>
          <w:divBdr>
            <w:top w:val="none" w:sz="0" w:space="0" w:color="auto"/>
            <w:left w:val="none" w:sz="0" w:space="0" w:color="auto"/>
            <w:bottom w:val="none" w:sz="0" w:space="0" w:color="auto"/>
            <w:right w:val="none" w:sz="0" w:space="0" w:color="auto"/>
          </w:divBdr>
          <w:divsChild>
            <w:div w:id="1709067962">
              <w:marLeft w:val="0"/>
              <w:marRight w:val="0"/>
              <w:marTop w:val="0"/>
              <w:marBottom w:val="0"/>
              <w:divBdr>
                <w:top w:val="none" w:sz="0" w:space="0" w:color="auto"/>
                <w:left w:val="none" w:sz="0" w:space="0" w:color="auto"/>
                <w:bottom w:val="none" w:sz="0" w:space="0" w:color="auto"/>
                <w:right w:val="none" w:sz="0" w:space="0" w:color="auto"/>
              </w:divBdr>
              <w:divsChild>
                <w:div w:id="1017537322">
                  <w:marLeft w:val="0"/>
                  <w:marRight w:val="0"/>
                  <w:marTop w:val="0"/>
                  <w:marBottom w:val="0"/>
                  <w:divBdr>
                    <w:top w:val="none" w:sz="0" w:space="0" w:color="auto"/>
                    <w:left w:val="none" w:sz="0" w:space="0" w:color="auto"/>
                    <w:bottom w:val="none" w:sz="0" w:space="0" w:color="auto"/>
                    <w:right w:val="none" w:sz="0" w:space="0" w:color="auto"/>
                  </w:divBdr>
                  <w:divsChild>
                    <w:div w:id="85924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194706">
      <w:bodyDiv w:val="1"/>
      <w:marLeft w:val="0"/>
      <w:marRight w:val="0"/>
      <w:marTop w:val="0"/>
      <w:marBottom w:val="0"/>
      <w:divBdr>
        <w:top w:val="none" w:sz="0" w:space="0" w:color="auto"/>
        <w:left w:val="none" w:sz="0" w:space="0" w:color="auto"/>
        <w:bottom w:val="none" w:sz="0" w:space="0" w:color="auto"/>
        <w:right w:val="none" w:sz="0" w:space="0" w:color="auto"/>
      </w:divBdr>
      <w:divsChild>
        <w:div w:id="861824586">
          <w:marLeft w:val="0"/>
          <w:marRight w:val="0"/>
          <w:marTop w:val="0"/>
          <w:marBottom w:val="0"/>
          <w:divBdr>
            <w:top w:val="none" w:sz="0" w:space="0" w:color="auto"/>
            <w:left w:val="none" w:sz="0" w:space="0" w:color="auto"/>
            <w:bottom w:val="none" w:sz="0" w:space="0" w:color="auto"/>
            <w:right w:val="none" w:sz="0" w:space="0" w:color="auto"/>
          </w:divBdr>
          <w:divsChild>
            <w:div w:id="535316326">
              <w:marLeft w:val="0"/>
              <w:marRight w:val="0"/>
              <w:marTop w:val="0"/>
              <w:marBottom w:val="0"/>
              <w:divBdr>
                <w:top w:val="none" w:sz="0" w:space="0" w:color="auto"/>
                <w:left w:val="none" w:sz="0" w:space="0" w:color="auto"/>
                <w:bottom w:val="none" w:sz="0" w:space="0" w:color="auto"/>
                <w:right w:val="none" w:sz="0" w:space="0" w:color="auto"/>
              </w:divBdr>
              <w:divsChild>
                <w:div w:id="69200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274129">
      <w:bodyDiv w:val="1"/>
      <w:marLeft w:val="0"/>
      <w:marRight w:val="0"/>
      <w:marTop w:val="0"/>
      <w:marBottom w:val="0"/>
      <w:divBdr>
        <w:top w:val="none" w:sz="0" w:space="0" w:color="auto"/>
        <w:left w:val="none" w:sz="0" w:space="0" w:color="auto"/>
        <w:bottom w:val="none" w:sz="0" w:space="0" w:color="auto"/>
        <w:right w:val="none" w:sz="0" w:space="0" w:color="auto"/>
      </w:divBdr>
      <w:divsChild>
        <w:div w:id="656691814">
          <w:marLeft w:val="0"/>
          <w:marRight w:val="0"/>
          <w:marTop w:val="0"/>
          <w:marBottom w:val="0"/>
          <w:divBdr>
            <w:top w:val="none" w:sz="0" w:space="0" w:color="auto"/>
            <w:left w:val="none" w:sz="0" w:space="0" w:color="auto"/>
            <w:bottom w:val="none" w:sz="0" w:space="0" w:color="auto"/>
            <w:right w:val="none" w:sz="0" w:space="0" w:color="auto"/>
          </w:divBdr>
          <w:divsChild>
            <w:div w:id="802816028">
              <w:marLeft w:val="0"/>
              <w:marRight w:val="0"/>
              <w:marTop w:val="0"/>
              <w:marBottom w:val="0"/>
              <w:divBdr>
                <w:top w:val="none" w:sz="0" w:space="0" w:color="auto"/>
                <w:left w:val="none" w:sz="0" w:space="0" w:color="auto"/>
                <w:bottom w:val="none" w:sz="0" w:space="0" w:color="auto"/>
                <w:right w:val="none" w:sz="0" w:space="0" w:color="auto"/>
              </w:divBdr>
              <w:divsChild>
                <w:div w:id="130385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8584">
      <w:bodyDiv w:val="1"/>
      <w:marLeft w:val="0"/>
      <w:marRight w:val="0"/>
      <w:marTop w:val="0"/>
      <w:marBottom w:val="0"/>
      <w:divBdr>
        <w:top w:val="none" w:sz="0" w:space="0" w:color="auto"/>
        <w:left w:val="none" w:sz="0" w:space="0" w:color="auto"/>
        <w:bottom w:val="none" w:sz="0" w:space="0" w:color="auto"/>
        <w:right w:val="none" w:sz="0" w:space="0" w:color="auto"/>
      </w:divBdr>
    </w:div>
    <w:div w:id="1015837991">
      <w:bodyDiv w:val="1"/>
      <w:marLeft w:val="0"/>
      <w:marRight w:val="0"/>
      <w:marTop w:val="0"/>
      <w:marBottom w:val="0"/>
      <w:divBdr>
        <w:top w:val="none" w:sz="0" w:space="0" w:color="auto"/>
        <w:left w:val="none" w:sz="0" w:space="0" w:color="auto"/>
        <w:bottom w:val="none" w:sz="0" w:space="0" w:color="auto"/>
        <w:right w:val="none" w:sz="0" w:space="0" w:color="auto"/>
      </w:divBdr>
      <w:divsChild>
        <w:div w:id="45882602">
          <w:marLeft w:val="0"/>
          <w:marRight w:val="0"/>
          <w:marTop w:val="0"/>
          <w:marBottom w:val="0"/>
          <w:divBdr>
            <w:top w:val="none" w:sz="0" w:space="0" w:color="auto"/>
            <w:left w:val="none" w:sz="0" w:space="0" w:color="auto"/>
            <w:bottom w:val="none" w:sz="0" w:space="0" w:color="auto"/>
            <w:right w:val="none" w:sz="0" w:space="0" w:color="auto"/>
          </w:divBdr>
          <w:divsChild>
            <w:div w:id="55055031">
              <w:marLeft w:val="0"/>
              <w:marRight w:val="0"/>
              <w:marTop w:val="0"/>
              <w:marBottom w:val="0"/>
              <w:divBdr>
                <w:top w:val="none" w:sz="0" w:space="0" w:color="auto"/>
                <w:left w:val="none" w:sz="0" w:space="0" w:color="auto"/>
                <w:bottom w:val="none" w:sz="0" w:space="0" w:color="auto"/>
                <w:right w:val="none" w:sz="0" w:space="0" w:color="auto"/>
              </w:divBdr>
              <w:divsChild>
                <w:div w:id="1252547991">
                  <w:marLeft w:val="0"/>
                  <w:marRight w:val="0"/>
                  <w:marTop w:val="0"/>
                  <w:marBottom w:val="0"/>
                  <w:divBdr>
                    <w:top w:val="none" w:sz="0" w:space="0" w:color="auto"/>
                    <w:left w:val="none" w:sz="0" w:space="0" w:color="auto"/>
                    <w:bottom w:val="none" w:sz="0" w:space="0" w:color="auto"/>
                    <w:right w:val="none" w:sz="0" w:space="0" w:color="auto"/>
                  </w:divBdr>
                  <w:divsChild>
                    <w:div w:id="56592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310056">
      <w:bodyDiv w:val="1"/>
      <w:marLeft w:val="0"/>
      <w:marRight w:val="0"/>
      <w:marTop w:val="0"/>
      <w:marBottom w:val="0"/>
      <w:divBdr>
        <w:top w:val="none" w:sz="0" w:space="0" w:color="auto"/>
        <w:left w:val="none" w:sz="0" w:space="0" w:color="auto"/>
        <w:bottom w:val="none" w:sz="0" w:space="0" w:color="auto"/>
        <w:right w:val="none" w:sz="0" w:space="0" w:color="auto"/>
      </w:divBdr>
      <w:divsChild>
        <w:div w:id="1193154186">
          <w:marLeft w:val="0"/>
          <w:marRight w:val="0"/>
          <w:marTop w:val="0"/>
          <w:marBottom w:val="0"/>
          <w:divBdr>
            <w:top w:val="none" w:sz="0" w:space="0" w:color="auto"/>
            <w:left w:val="none" w:sz="0" w:space="0" w:color="auto"/>
            <w:bottom w:val="none" w:sz="0" w:space="0" w:color="auto"/>
            <w:right w:val="none" w:sz="0" w:space="0" w:color="auto"/>
          </w:divBdr>
          <w:divsChild>
            <w:div w:id="326786813">
              <w:marLeft w:val="0"/>
              <w:marRight w:val="0"/>
              <w:marTop w:val="0"/>
              <w:marBottom w:val="0"/>
              <w:divBdr>
                <w:top w:val="none" w:sz="0" w:space="0" w:color="auto"/>
                <w:left w:val="none" w:sz="0" w:space="0" w:color="auto"/>
                <w:bottom w:val="none" w:sz="0" w:space="0" w:color="auto"/>
                <w:right w:val="none" w:sz="0" w:space="0" w:color="auto"/>
              </w:divBdr>
              <w:divsChild>
                <w:div w:id="129259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607685">
      <w:bodyDiv w:val="1"/>
      <w:marLeft w:val="0"/>
      <w:marRight w:val="0"/>
      <w:marTop w:val="0"/>
      <w:marBottom w:val="0"/>
      <w:divBdr>
        <w:top w:val="none" w:sz="0" w:space="0" w:color="auto"/>
        <w:left w:val="none" w:sz="0" w:space="0" w:color="auto"/>
        <w:bottom w:val="none" w:sz="0" w:space="0" w:color="auto"/>
        <w:right w:val="none" w:sz="0" w:space="0" w:color="auto"/>
      </w:divBdr>
      <w:divsChild>
        <w:div w:id="1297758994">
          <w:marLeft w:val="0"/>
          <w:marRight w:val="0"/>
          <w:marTop w:val="0"/>
          <w:marBottom w:val="0"/>
          <w:divBdr>
            <w:top w:val="none" w:sz="0" w:space="0" w:color="auto"/>
            <w:left w:val="none" w:sz="0" w:space="0" w:color="auto"/>
            <w:bottom w:val="none" w:sz="0" w:space="0" w:color="auto"/>
            <w:right w:val="none" w:sz="0" w:space="0" w:color="auto"/>
          </w:divBdr>
          <w:divsChild>
            <w:div w:id="322437159">
              <w:marLeft w:val="0"/>
              <w:marRight w:val="0"/>
              <w:marTop w:val="0"/>
              <w:marBottom w:val="0"/>
              <w:divBdr>
                <w:top w:val="none" w:sz="0" w:space="0" w:color="auto"/>
                <w:left w:val="none" w:sz="0" w:space="0" w:color="auto"/>
                <w:bottom w:val="none" w:sz="0" w:space="0" w:color="auto"/>
                <w:right w:val="none" w:sz="0" w:space="0" w:color="auto"/>
              </w:divBdr>
              <w:divsChild>
                <w:div w:id="65106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051664">
      <w:bodyDiv w:val="1"/>
      <w:marLeft w:val="0"/>
      <w:marRight w:val="0"/>
      <w:marTop w:val="0"/>
      <w:marBottom w:val="0"/>
      <w:divBdr>
        <w:top w:val="none" w:sz="0" w:space="0" w:color="auto"/>
        <w:left w:val="none" w:sz="0" w:space="0" w:color="auto"/>
        <w:bottom w:val="none" w:sz="0" w:space="0" w:color="auto"/>
        <w:right w:val="none" w:sz="0" w:space="0" w:color="auto"/>
      </w:divBdr>
      <w:divsChild>
        <w:div w:id="2145737663">
          <w:marLeft w:val="0"/>
          <w:marRight w:val="0"/>
          <w:marTop w:val="0"/>
          <w:marBottom w:val="0"/>
          <w:divBdr>
            <w:top w:val="none" w:sz="0" w:space="0" w:color="auto"/>
            <w:left w:val="none" w:sz="0" w:space="0" w:color="auto"/>
            <w:bottom w:val="none" w:sz="0" w:space="0" w:color="auto"/>
            <w:right w:val="none" w:sz="0" w:space="0" w:color="auto"/>
          </w:divBdr>
          <w:divsChild>
            <w:div w:id="1247498516">
              <w:marLeft w:val="0"/>
              <w:marRight w:val="0"/>
              <w:marTop w:val="0"/>
              <w:marBottom w:val="0"/>
              <w:divBdr>
                <w:top w:val="none" w:sz="0" w:space="0" w:color="auto"/>
                <w:left w:val="none" w:sz="0" w:space="0" w:color="auto"/>
                <w:bottom w:val="none" w:sz="0" w:space="0" w:color="auto"/>
                <w:right w:val="none" w:sz="0" w:space="0" w:color="auto"/>
              </w:divBdr>
              <w:divsChild>
                <w:div w:id="1239631755">
                  <w:marLeft w:val="0"/>
                  <w:marRight w:val="0"/>
                  <w:marTop w:val="0"/>
                  <w:marBottom w:val="0"/>
                  <w:divBdr>
                    <w:top w:val="none" w:sz="0" w:space="0" w:color="auto"/>
                    <w:left w:val="none" w:sz="0" w:space="0" w:color="auto"/>
                    <w:bottom w:val="none" w:sz="0" w:space="0" w:color="auto"/>
                    <w:right w:val="none" w:sz="0" w:space="0" w:color="auto"/>
                  </w:divBdr>
                  <w:divsChild>
                    <w:div w:id="133576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627538">
      <w:bodyDiv w:val="1"/>
      <w:marLeft w:val="0"/>
      <w:marRight w:val="0"/>
      <w:marTop w:val="0"/>
      <w:marBottom w:val="0"/>
      <w:divBdr>
        <w:top w:val="none" w:sz="0" w:space="0" w:color="auto"/>
        <w:left w:val="none" w:sz="0" w:space="0" w:color="auto"/>
        <w:bottom w:val="none" w:sz="0" w:space="0" w:color="auto"/>
        <w:right w:val="none" w:sz="0" w:space="0" w:color="auto"/>
      </w:divBdr>
      <w:divsChild>
        <w:div w:id="151994968">
          <w:marLeft w:val="0"/>
          <w:marRight w:val="0"/>
          <w:marTop w:val="0"/>
          <w:marBottom w:val="0"/>
          <w:divBdr>
            <w:top w:val="none" w:sz="0" w:space="0" w:color="auto"/>
            <w:left w:val="none" w:sz="0" w:space="0" w:color="auto"/>
            <w:bottom w:val="none" w:sz="0" w:space="0" w:color="auto"/>
            <w:right w:val="none" w:sz="0" w:space="0" w:color="auto"/>
          </w:divBdr>
          <w:divsChild>
            <w:div w:id="1971744899">
              <w:marLeft w:val="0"/>
              <w:marRight w:val="0"/>
              <w:marTop w:val="0"/>
              <w:marBottom w:val="0"/>
              <w:divBdr>
                <w:top w:val="none" w:sz="0" w:space="0" w:color="auto"/>
                <w:left w:val="none" w:sz="0" w:space="0" w:color="auto"/>
                <w:bottom w:val="none" w:sz="0" w:space="0" w:color="auto"/>
                <w:right w:val="none" w:sz="0" w:space="0" w:color="auto"/>
              </w:divBdr>
              <w:divsChild>
                <w:div w:id="111798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023896">
      <w:bodyDiv w:val="1"/>
      <w:marLeft w:val="0"/>
      <w:marRight w:val="0"/>
      <w:marTop w:val="0"/>
      <w:marBottom w:val="0"/>
      <w:divBdr>
        <w:top w:val="none" w:sz="0" w:space="0" w:color="auto"/>
        <w:left w:val="none" w:sz="0" w:space="0" w:color="auto"/>
        <w:bottom w:val="none" w:sz="0" w:space="0" w:color="auto"/>
        <w:right w:val="none" w:sz="0" w:space="0" w:color="auto"/>
      </w:divBdr>
      <w:divsChild>
        <w:div w:id="1094592747">
          <w:marLeft w:val="0"/>
          <w:marRight w:val="0"/>
          <w:marTop w:val="0"/>
          <w:marBottom w:val="0"/>
          <w:divBdr>
            <w:top w:val="none" w:sz="0" w:space="0" w:color="auto"/>
            <w:left w:val="none" w:sz="0" w:space="0" w:color="auto"/>
            <w:bottom w:val="none" w:sz="0" w:space="0" w:color="auto"/>
            <w:right w:val="none" w:sz="0" w:space="0" w:color="auto"/>
          </w:divBdr>
          <w:divsChild>
            <w:div w:id="70272213">
              <w:marLeft w:val="0"/>
              <w:marRight w:val="0"/>
              <w:marTop w:val="0"/>
              <w:marBottom w:val="0"/>
              <w:divBdr>
                <w:top w:val="none" w:sz="0" w:space="0" w:color="auto"/>
                <w:left w:val="none" w:sz="0" w:space="0" w:color="auto"/>
                <w:bottom w:val="none" w:sz="0" w:space="0" w:color="auto"/>
                <w:right w:val="none" w:sz="0" w:space="0" w:color="auto"/>
              </w:divBdr>
              <w:divsChild>
                <w:div w:id="1154027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341081">
      <w:bodyDiv w:val="1"/>
      <w:marLeft w:val="0"/>
      <w:marRight w:val="0"/>
      <w:marTop w:val="0"/>
      <w:marBottom w:val="0"/>
      <w:divBdr>
        <w:top w:val="none" w:sz="0" w:space="0" w:color="auto"/>
        <w:left w:val="none" w:sz="0" w:space="0" w:color="auto"/>
        <w:bottom w:val="none" w:sz="0" w:space="0" w:color="auto"/>
        <w:right w:val="none" w:sz="0" w:space="0" w:color="auto"/>
      </w:divBdr>
      <w:divsChild>
        <w:div w:id="563151303">
          <w:marLeft w:val="0"/>
          <w:marRight w:val="0"/>
          <w:marTop w:val="0"/>
          <w:marBottom w:val="0"/>
          <w:divBdr>
            <w:top w:val="none" w:sz="0" w:space="0" w:color="auto"/>
            <w:left w:val="none" w:sz="0" w:space="0" w:color="auto"/>
            <w:bottom w:val="none" w:sz="0" w:space="0" w:color="auto"/>
            <w:right w:val="none" w:sz="0" w:space="0" w:color="auto"/>
          </w:divBdr>
          <w:divsChild>
            <w:div w:id="1541361804">
              <w:marLeft w:val="0"/>
              <w:marRight w:val="0"/>
              <w:marTop w:val="0"/>
              <w:marBottom w:val="0"/>
              <w:divBdr>
                <w:top w:val="none" w:sz="0" w:space="0" w:color="auto"/>
                <w:left w:val="none" w:sz="0" w:space="0" w:color="auto"/>
                <w:bottom w:val="none" w:sz="0" w:space="0" w:color="auto"/>
                <w:right w:val="none" w:sz="0" w:space="0" w:color="auto"/>
              </w:divBdr>
              <w:divsChild>
                <w:div w:id="1375883819">
                  <w:marLeft w:val="0"/>
                  <w:marRight w:val="0"/>
                  <w:marTop w:val="0"/>
                  <w:marBottom w:val="0"/>
                  <w:divBdr>
                    <w:top w:val="none" w:sz="0" w:space="0" w:color="auto"/>
                    <w:left w:val="none" w:sz="0" w:space="0" w:color="auto"/>
                    <w:bottom w:val="none" w:sz="0" w:space="0" w:color="auto"/>
                    <w:right w:val="none" w:sz="0" w:space="0" w:color="auto"/>
                  </w:divBdr>
                  <w:divsChild>
                    <w:div w:id="197486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151351">
      <w:bodyDiv w:val="1"/>
      <w:marLeft w:val="0"/>
      <w:marRight w:val="0"/>
      <w:marTop w:val="0"/>
      <w:marBottom w:val="0"/>
      <w:divBdr>
        <w:top w:val="none" w:sz="0" w:space="0" w:color="auto"/>
        <w:left w:val="none" w:sz="0" w:space="0" w:color="auto"/>
        <w:bottom w:val="none" w:sz="0" w:space="0" w:color="auto"/>
        <w:right w:val="none" w:sz="0" w:space="0" w:color="auto"/>
      </w:divBdr>
      <w:divsChild>
        <w:div w:id="1412847557">
          <w:marLeft w:val="0"/>
          <w:marRight w:val="0"/>
          <w:marTop w:val="0"/>
          <w:marBottom w:val="0"/>
          <w:divBdr>
            <w:top w:val="none" w:sz="0" w:space="0" w:color="auto"/>
            <w:left w:val="none" w:sz="0" w:space="0" w:color="auto"/>
            <w:bottom w:val="none" w:sz="0" w:space="0" w:color="auto"/>
            <w:right w:val="none" w:sz="0" w:space="0" w:color="auto"/>
          </w:divBdr>
          <w:divsChild>
            <w:div w:id="2014408490">
              <w:marLeft w:val="0"/>
              <w:marRight w:val="0"/>
              <w:marTop w:val="0"/>
              <w:marBottom w:val="0"/>
              <w:divBdr>
                <w:top w:val="none" w:sz="0" w:space="0" w:color="auto"/>
                <w:left w:val="none" w:sz="0" w:space="0" w:color="auto"/>
                <w:bottom w:val="none" w:sz="0" w:space="0" w:color="auto"/>
                <w:right w:val="none" w:sz="0" w:space="0" w:color="auto"/>
              </w:divBdr>
              <w:divsChild>
                <w:div w:id="1493258582">
                  <w:marLeft w:val="0"/>
                  <w:marRight w:val="0"/>
                  <w:marTop w:val="0"/>
                  <w:marBottom w:val="0"/>
                  <w:divBdr>
                    <w:top w:val="none" w:sz="0" w:space="0" w:color="auto"/>
                    <w:left w:val="none" w:sz="0" w:space="0" w:color="auto"/>
                    <w:bottom w:val="none" w:sz="0" w:space="0" w:color="auto"/>
                    <w:right w:val="none" w:sz="0" w:space="0" w:color="auto"/>
                  </w:divBdr>
                  <w:divsChild>
                    <w:div w:id="189288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018547">
      <w:bodyDiv w:val="1"/>
      <w:marLeft w:val="0"/>
      <w:marRight w:val="0"/>
      <w:marTop w:val="0"/>
      <w:marBottom w:val="0"/>
      <w:divBdr>
        <w:top w:val="none" w:sz="0" w:space="0" w:color="auto"/>
        <w:left w:val="none" w:sz="0" w:space="0" w:color="auto"/>
        <w:bottom w:val="none" w:sz="0" w:space="0" w:color="auto"/>
        <w:right w:val="none" w:sz="0" w:space="0" w:color="auto"/>
      </w:divBdr>
    </w:div>
    <w:div w:id="1167787357">
      <w:bodyDiv w:val="1"/>
      <w:marLeft w:val="0"/>
      <w:marRight w:val="0"/>
      <w:marTop w:val="0"/>
      <w:marBottom w:val="0"/>
      <w:divBdr>
        <w:top w:val="none" w:sz="0" w:space="0" w:color="auto"/>
        <w:left w:val="none" w:sz="0" w:space="0" w:color="auto"/>
        <w:bottom w:val="none" w:sz="0" w:space="0" w:color="auto"/>
        <w:right w:val="none" w:sz="0" w:space="0" w:color="auto"/>
      </w:divBdr>
      <w:divsChild>
        <w:div w:id="306974850">
          <w:marLeft w:val="0"/>
          <w:marRight w:val="0"/>
          <w:marTop w:val="0"/>
          <w:marBottom w:val="0"/>
          <w:divBdr>
            <w:top w:val="none" w:sz="0" w:space="0" w:color="auto"/>
            <w:left w:val="none" w:sz="0" w:space="0" w:color="auto"/>
            <w:bottom w:val="none" w:sz="0" w:space="0" w:color="auto"/>
            <w:right w:val="none" w:sz="0" w:space="0" w:color="auto"/>
          </w:divBdr>
          <w:divsChild>
            <w:div w:id="1695493344">
              <w:marLeft w:val="0"/>
              <w:marRight w:val="0"/>
              <w:marTop w:val="0"/>
              <w:marBottom w:val="0"/>
              <w:divBdr>
                <w:top w:val="none" w:sz="0" w:space="0" w:color="auto"/>
                <w:left w:val="none" w:sz="0" w:space="0" w:color="auto"/>
                <w:bottom w:val="none" w:sz="0" w:space="0" w:color="auto"/>
                <w:right w:val="none" w:sz="0" w:space="0" w:color="auto"/>
              </w:divBdr>
              <w:divsChild>
                <w:div w:id="782069677">
                  <w:marLeft w:val="0"/>
                  <w:marRight w:val="0"/>
                  <w:marTop w:val="0"/>
                  <w:marBottom w:val="0"/>
                  <w:divBdr>
                    <w:top w:val="none" w:sz="0" w:space="0" w:color="auto"/>
                    <w:left w:val="none" w:sz="0" w:space="0" w:color="auto"/>
                    <w:bottom w:val="none" w:sz="0" w:space="0" w:color="auto"/>
                    <w:right w:val="none" w:sz="0" w:space="0" w:color="auto"/>
                  </w:divBdr>
                  <w:divsChild>
                    <w:div w:id="152660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079163">
      <w:bodyDiv w:val="1"/>
      <w:marLeft w:val="0"/>
      <w:marRight w:val="0"/>
      <w:marTop w:val="0"/>
      <w:marBottom w:val="0"/>
      <w:divBdr>
        <w:top w:val="none" w:sz="0" w:space="0" w:color="auto"/>
        <w:left w:val="none" w:sz="0" w:space="0" w:color="auto"/>
        <w:bottom w:val="none" w:sz="0" w:space="0" w:color="auto"/>
        <w:right w:val="none" w:sz="0" w:space="0" w:color="auto"/>
      </w:divBdr>
      <w:divsChild>
        <w:div w:id="759958340">
          <w:marLeft w:val="0"/>
          <w:marRight w:val="0"/>
          <w:marTop w:val="0"/>
          <w:marBottom w:val="0"/>
          <w:divBdr>
            <w:top w:val="none" w:sz="0" w:space="0" w:color="auto"/>
            <w:left w:val="none" w:sz="0" w:space="0" w:color="auto"/>
            <w:bottom w:val="none" w:sz="0" w:space="0" w:color="auto"/>
            <w:right w:val="none" w:sz="0" w:space="0" w:color="auto"/>
          </w:divBdr>
          <w:divsChild>
            <w:div w:id="1166630346">
              <w:marLeft w:val="0"/>
              <w:marRight w:val="0"/>
              <w:marTop w:val="0"/>
              <w:marBottom w:val="0"/>
              <w:divBdr>
                <w:top w:val="none" w:sz="0" w:space="0" w:color="auto"/>
                <w:left w:val="none" w:sz="0" w:space="0" w:color="auto"/>
                <w:bottom w:val="none" w:sz="0" w:space="0" w:color="auto"/>
                <w:right w:val="none" w:sz="0" w:space="0" w:color="auto"/>
              </w:divBdr>
              <w:divsChild>
                <w:div w:id="1927375891">
                  <w:marLeft w:val="0"/>
                  <w:marRight w:val="0"/>
                  <w:marTop w:val="0"/>
                  <w:marBottom w:val="0"/>
                  <w:divBdr>
                    <w:top w:val="none" w:sz="0" w:space="0" w:color="auto"/>
                    <w:left w:val="none" w:sz="0" w:space="0" w:color="auto"/>
                    <w:bottom w:val="none" w:sz="0" w:space="0" w:color="auto"/>
                    <w:right w:val="none" w:sz="0" w:space="0" w:color="auto"/>
                  </w:divBdr>
                  <w:divsChild>
                    <w:div w:id="57883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052614">
      <w:bodyDiv w:val="1"/>
      <w:marLeft w:val="0"/>
      <w:marRight w:val="0"/>
      <w:marTop w:val="0"/>
      <w:marBottom w:val="0"/>
      <w:divBdr>
        <w:top w:val="none" w:sz="0" w:space="0" w:color="auto"/>
        <w:left w:val="none" w:sz="0" w:space="0" w:color="auto"/>
        <w:bottom w:val="none" w:sz="0" w:space="0" w:color="auto"/>
        <w:right w:val="none" w:sz="0" w:space="0" w:color="auto"/>
      </w:divBdr>
      <w:divsChild>
        <w:div w:id="31730032">
          <w:marLeft w:val="0"/>
          <w:marRight w:val="0"/>
          <w:marTop w:val="0"/>
          <w:marBottom w:val="0"/>
          <w:divBdr>
            <w:top w:val="none" w:sz="0" w:space="0" w:color="auto"/>
            <w:left w:val="none" w:sz="0" w:space="0" w:color="auto"/>
            <w:bottom w:val="none" w:sz="0" w:space="0" w:color="auto"/>
            <w:right w:val="none" w:sz="0" w:space="0" w:color="auto"/>
          </w:divBdr>
          <w:divsChild>
            <w:div w:id="1519419284">
              <w:marLeft w:val="0"/>
              <w:marRight w:val="0"/>
              <w:marTop w:val="0"/>
              <w:marBottom w:val="0"/>
              <w:divBdr>
                <w:top w:val="none" w:sz="0" w:space="0" w:color="auto"/>
                <w:left w:val="none" w:sz="0" w:space="0" w:color="auto"/>
                <w:bottom w:val="none" w:sz="0" w:space="0" w:color="auto"/>
                <w:right w:val="none" w:sz="0" w:space="0" w:color="auto"/>
              </w:divBdr>
              <w:divsChild>
                <w:div w:id="167576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166843">
      <w:bodyDiv w:val="1"/>
      <w:marLeft w:val="0"/>
      <w:marRight w:val="0"/>
      <w:marTop w:val="0"/>
      <w:marBottom w:val="0"/>
      <w:divBdr>
        <w:top w:val="none" w:sz="0" w:space="0" w:color="auto"/>
        <w:left w:val="none" w:sz="0" w:space="0" w:color="auto"/>
        <w:bottom w:val="none" w:sz="0" w:space="0" w:color="auto"/>
        <w:right w:val="none" w:sz="0" w:space="0" w:color="auto"/>
      </w:divBdr>
      <w:divsChild>
        <w:div w:id="1033848308">
          <w:marLeft w:val="0"/>
          <w:marRight w:val="0"/>
          <w:marTop w:val="0"/>
          <w:marBottom w:val="0"/>
          <w:divBdr>
            <w:top w:val="none" w:sz="0" w:space="0" w:color="auto"/>
            <w:left w:val="none" w:sz="0" w:space="0" w:color="auto"/>
            <w:bottom w:val="none" w:sz="0" w:space="0" w:color="auto"/>
            <w:right w:val="none" w:sz="0" w:space="0" w:color="auto"/>
          </w:divBdr>
          <w:divsChild>
            <w:div w:id="426660494">
              <w:marLeft w:val="0"/>
              <w:marRight w:val="0"/>
              <w:marTop w:val="0"/>
              <w:marBottom w:val="0"/>
              <w:divBdr>
                <w:top w:val="none" w:sz="0" w:space="0" w:color="auto"/>
                <w:left w:val="none" w:sz="0" w:space="0" w:color="auto"/>
                <w:bottom w:val="none" w:sz="0" w:space="0" w:color="auto"/>
                <w:right w:val="none" w:sz="0" w:space="0" w:color="auto"/>
              </w:divBdr>
              <w:divsChild>
                <w:div w:id="32023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612090">
      <w:bodyDiv w:val="1"/>
      <w:marLeft w:val="0"/>
      <w:marRight w:val="0"/>
      <w:marTop w:val="0"/>
      <w:marBottom w:val="0"/>
      <w:divBdr>
        <w:top w:val="none" w:sz="0" w:space="0" w:color="auto"/>
        <w:left w:val="none" w:sz="0" w:space="0" w:color="auto"/>
        <w:bottom w:val="none" w:sz="0" w:space="0" w:color="auto"/>
        <w:right w:val="none" w:sz="0" w:space="0" w:color="auto"/>
      </w:divBdr>
      <w:divsChild>
        <w:div w:id="779766561">
          <w:marLeft w:val="0"/>
          <w:marRight w:val="0"/>
          <w:marTop w:val="0"/>
          <w:marBottom w:val="0"/>
          <w:divBdr>
            <w:top w:val="none" w:sz="0" w:space="0" w:color="auto"/>
            <w:left w:val="none" w:sz="0" w:space="0" w:color="auto"/>
            <w:bottom w:val="none" w:sz="0" w:space="0" w:color="auto"/>
            <w:right w:val="none" w:sz="0" w:space="0" w:color="auto"/>
          </w:divBdr>
          <w:divsChild>
            <w:div w:id="1914002433">
              <w:marLeft w:val="0"/>
              <w:marRight w:val="0"/>
              <w:marTop w:val="0"/>
              <w:marBottom w:val="0"/>
              <w:divBdr>
                <w:top w:val="none" w:sz="0" w:space="0" w:color="auto"/>
                <w:left w:val="none" w:sz="0" w:space="0" w:color="auto"/>
                <w:bottom w:val="none" w:sz="0" w:space="0" w:color="auto"/>
                <w:right w:val="none" w:sz="0" w:space="0" w:color="auto"/>
              </w:divBdr>
              <w:divsChild>
                <w:div w:id="681666970">
                  <w:marLeft w:val="0"/>
                  <w:marRight w:val="0"/>
                  <w:marTop w:val="0"/>
                  <w:marBottom w:val="0"/>
                  <w:divBdr>
                    <w:top w:val="none" w:sz="0" w:space="0" w:color="auto"/>
                    <w:left w:val="none" w:sz="0" w:space="0" w:color="auto"/>
                    <w:bottom w:val="none" w:sz="0" w:space="0" w:color="auto"/>
                    <w:right w:val="none" w:sz="0" w:space="0" w:color="auto"/>
                  </w:divBdr>
                  <w:divsChild>
                    <w:div w:id="2111048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635611">
      <w:bodyDiv w:val="1"/>
      <w:marLeft w:val="0"/>
      <w:marRight w:val="0"/>
      <w:marTop w:val="0"/>
      <w:marBottom w:val="0"/>
      <w:divBdr>
        <w:top w:val="none" w:sz="0" w:space="0" w:color="auto"/>
        <w:left w:val="none" w:sz="0" w:space="0" w:color="auto"/>
        <w:bottom w:val="none" w:sz="0" w:space="0" w:color="auto"/>
        <w:right w:val="none" w:sz="0" w:space="0" w:color="auto"/>
      </w:divBdr>
    </w:div>
    <w:div w:id="1243759470">
      <w:bodyDiv w:val="1"/>
      <w:marLeft w:val="0"/>
      <w:marRight w:val="0"/>
      <w:marTop w:val="0"/>
      <w:marBottom w:val="0"/>
      <w:divBdr>
        <w:top w:val="none" w:sz="0" w:space="0" w:color="auto"/>
        <w:left w:val="none" w:sz="0" w:space="0" w:color="auto"/>
        <w:bottom w:val="none" w:sz="0" w:space="0" w:color="auto"/>
        <w:right w:val="none" w:sz="0" w:space="0" w:color="auto"/>
      </w:divBdr>
      <w:divsChild>
        <w:div w:id="392853254">
          <w:marLeft w:val="0"/>
          <w:marRight w:val="0"/>
          <w:marTop w:val="0"/>
          <w:marBottom w:val="0"/>
          <w:divBdr>
            <w:top w:val="none" w:sz="0" w:space="0" w:color="auto"/>
            <w:left w:val="none" w:sz="0" w:space="0" w:color="auto"/>
            <w:bottom w:val="none" w:sz="0" w:space="0" w:color="auto"/>
            <w:right w:val="none" w:sz="0" w:space="0" w:color="auto"/>
          </w:divBdr>
          <w:divsChild>
            <w:div w:id="23486378">
              <w:marLeft w:val="0"/>
              <w:marRight w:val="0"/>
              <w:marTop w:val="0"/>
              <w:marBottom w:val="0"/>
              <w:divBdr>
                <w:top w:val="none" w:sz="0" w:space="0" w:color="auto"/>
                <w:left w:val="none" w:sz="0" w:space="0" w:color="auto"/>
                <w:bottom w:val="none" w:sz="0" w:space="0" w:color="auto"/>
                <w:right w:val="none" w:sz="0" w:space="0" w:color="auto"/>
              </w:divBdr>
              <w:divsChild>
                <w:div w:id="191189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860752">
      <w:bodyDiv w:val="1"/>
      <w:marLeft w:val="0"/>
      <w:marRight w:val="0"/>
      <w:marTop w:val="0"/>
      <w:marBottom w:val="0"/>
      <w:divBdr>
        <w:top w:val="none" w:sz="0" w:space="0" w:color="auto"/>
        <w:left w:val="none" w:sz="0" w:space="0" w:color="auto"/>
        <w:bottom w:val="none" w:sz="0" w:space="0" w:color="auto"/>
        <w:right w:val="none" w:sz="0" w:space="0" w:color="auto"/>
      </w:divBdr>
      <w:divsChild>
        <w:div w:id="997463460">
          <w:marLeft w:val="0"/>
          <w:marRight w:val="0"/>
          <w:marTop w:val="0"/>
          <w:marBottom w:val="0"/>
          <w:divBdr>
            <w:top w:val="none" w:sz="0" w:space="0" w:color="auto"/>
            <w:left w:val="none" w:sz="0" w:space="0" w:color="auto"/>
            <w:bottom w:val="none" w:sz="0" w:space="0" w:color="auto"/>
            <w:right w:val="none" w:sz="0" w:space="0" w:color="auto"/>
          </w:divBdr>
          <w:divsChild>
            <w:div w:id="1671327777">
              <w:marLeft w:val="0"/>
              <w:marRight w:val="0"/>
              <w:marTop w:val="0"/>
              <w:marBottom w:val="0"/>
              <w:divBdr>
                <w:top w:val="none" w:sz="0" w:space="0" w:color="auto"/>
                <w:left w:val="none" w:sz="0" w:space="0" w:color="auto"/>
                <w:bottom w:val="none" w:sz="0" w:space="0" w:color="auto"/>
                <w:right w:val="none" w:sz="0" w:space="0" w:color="auto"/>
              </w:divBdr>
              <w:divsChild>
                <w:div w:id="32393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559472">
      <w:bodyDiv w:val="1"/>
      <w:marLeft w:val="0"/>
      <w:marRight w:val="0"/>
      <w:marTop w:val="0"/>
      <w:marBottom w:val="0"/>
      <w:divBdr>
        <w:top w:val="none" w:sz="0" w:space="0" w:color="auto"/>
        <w:left w:val="none" w:sz="0" w:space="0" w:color="auto"/>
        <w:bottom w:val="none" w:sz="0" w:space="0" w:color="auto"/>
        <w:right w:val="none" w:sz="0" w:space="0" w:color="auto"/>
      </w:divBdr>
      <w:divsChild>
        <w:div w:id="1302883638">
          <w:marLeft w:val="0"/>
          <w:marRight w:val="0"/>
          <w:marTop w:val="0"/>
          <w:marBottom w:val="0"/>
          <w:divBdr>
            <w:top w:val="none" w:sz="0" w:space="0" w:color="auto"/>
            <w:left w:val="none" w:sz="0" w:space="0" w:color="auto"/>
            <w:bottom w:val="none" w:sz="0" w:space="0" w:color="auto"/>
            <w:right w:val="none" w:sz="0" w:space="0" w:color="auto"/>
          </w:divBdr>
          <w:divsChild>
            <w:div w:id="1535077292">
              <w:marLeft w:val="0"/>
              <w:marRight w:val="0"/>
              <w:marTop w:val="0"/>
              <w:marBottom w:val="0"/>
              <w:divBdr>
                <w:top w:val="none" w:sz="0" w:space="0" w:color="auto"/>
                <w:left w:val="none" w:sz="0" w:space="0" w:color="auto"/>
                <w:bottom w:val="none" w:sz="0" w:space="0" w:color="auto"/>
                <w:right w:val="none" w:sz="0" w:space="0" w:color="auto"/>
              </w:divBdr>
              <w:divsChild>
                <w:div w:id="984626392">
                  <w:marLeft w:val="0"/>
                  <w:marRight w:val="0"/>
                  <w:marTop w:val="0"/>
                  <w:marBottom w:val="0"/>
                  <w:divBdr>
                    <w:top w:val="none" w:sz="0" w:space="0" w:color="auto"/>
                    <w:left w:val="none" w:sz="0" w:space="0" w:color="auto"/>
                    <w:bottom w:val="none" w:sz="0" w:space="0" w:color="auto"/>
                    <w:right w:val="none" w:sz="0" w:space="0" w:color="auto"/>
                  </w:divBdr>
                  <w:divsChild>
                    <w:div w:id="93736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730816">
      <w:bodyDiv w:val="1"/>
      <w:marLeft w:val="0"/>
      <w:marRight w:val="0"/>
      <w:marTop w:val="0"/>
      <w:marBottom w:val="0"/>
      <w:divBdr>
        <w:top w:val="none" w:sz="0" w:space="0" w:color="auto"/>
        <w:left w:val="none" w:sz="0" w:space="0" w:color="auto"/>
        <w:bottom w:val="none" w:sz="0" w:space="0" w:color="auto"/>
        <w:right w:val="none" w:sz="0" w:space="0" w:color="auto"/>
      </w:divBdr>
    </w:div>
    <w:div w:id="1305233416">
      <w:bodyDiv w:val="1"/>
      <w:marLeft w:val="0"/>
      <w:marRight w:val="0"/>
      <w:marTop w:val="0"/>
      <w:marBottom w:val="0"/>
      <w:divBdr>
        <w:top w:val="none" w:sz="0" w:space="0" w:color="auto"/>
        <w:left w:val="none" w:sz="0" w:space="0" w:color="auto"/>
        <w:bottom w:val="none" w:sz="0" w:space="0" w:color="auto"/>
        <w:right w:val="none" w:sz="0" w:space="0" w:color="auto"/>
      </w:divBdr>
      <w:divsChild>
        <w:div w:id="1396969148">
          <w:marLeft w:val="0"/>
          <w:marRight w:val="0"/>
          <w:marTop w:val="0"/>
          <w:marBottom w:val="0"/>
          <w:divBdr>
            <w:top w:val="none" w:sz="0" w:space="0" w:color="auto"/>
            <w:left w:val="none" w:sz="0" w:space="0" w:color="auto"/>
            <w:bottom w:val="none" w:sz="0" w:space="0" w:color="auto"/>
            <w:right w:val="none" w:sz="0" w:space="0" w:color="auto"/>
          </w:divBdr>
          <w:divsChild>
            <w:div w:id="1290164035">
              <w:marLeft w:val="0"/>
              <w:marRight w:val="0"/>
              <w:marTop w:val="0"/>
              <w:marBottom w:val="0"/>
              <w:divBdr>
                <w:top w:val="none" w:sz="0" w:space="0" w:color="auto"/>
                <w:left w:val="none" w:sz="0" w:space="0" w:color="auto"/>
                <w:bottom w:val="none" w:sz="0" w:space="0" w:color="auto"/>
                <w:right w:val="none" w:sz="0" w:space="0" w:color="auto"/>
              </w:divBdr>
              <w:divsChild>
                <w:div w:id="2126462992">
                  <w:marLeft w:val="0"/>
                  <w:marRight w:val="0"/>
                  <w:marTop w:val="0"/>
                  <w:marBottom w:val="0"/>
                  <w:divBdr>
                    <w:top w:val="none" w:sz="0" w:space="0" w:color="auto"/>
                    <w:left w:val="none" w:sz="0" w:space="0" w:color="auto"/>
                    <w:bottom w:val="none" w:sz="0" w:space="0" w:color="auto"/>
                    <w:right w:val="none" w:sz="0" w:space="0" w:color="auto"/>
                  </w:divBdr>
                  <w:divsChild>
                    <w:div w:id="55204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5549960">
      <w:bodyDiv w:val="1"/>
      <w:marLeft w:val="0"/>
      <w:marRight w:val="0"/>
      <w:marTop w:val="0"/>
      <w:marBottom w:val="0"/>
      <w:divBdr>
        <w:top w:val="none" w:sz="0" w:space="0" w:color="auto"/>
        <w:left w:val="none" w:sz="0" w:space="0" w:color="auto"/>
        <w:bottom w:val="none" w:sz="0" w:space="0" w:color="auto"/>
        <w:right w:val="none" w:sz="0" w:space="0" w:color="auto"/>
      </w:divBdr>
      <w:divsChild>
        <w:div w:id="2097554513">
          <w:marLeft w:val="0"/>
          <w:marRight w:val="0"/>
          <w:marTop w:val="0"/>
          <w:marBottom w:val="0"/>
          <w:divBdr>
            <w:top w:val="none" w:sz="0" w:space="0" w:color="auto"/>
            <w:left w:val="none" w:sz="0" w:space="0" w:color="auto"/>
            <w:bottom w:val="none" w:sz="0" w:space="0" w:color="auto"/>
            <w:right w:val="none" w:sz="0" w:space="0" w:color="auto"/>
          </w:divBdr>
          <w:divsChild>
            <w:div w:id="859706002">
              <w:marLeft w:val="0"/>
              <w:marRight w:val="0"/>
              <w:marTop w:val="0"/>
              <w:marBottom w:val="0"/>
              <w:divBdr>
                <w:top w:val="none" w:sz="0" w:space="0" w:color="auto"/>
                <w:left w:val="none" w:sz="0" w:space="0" w:color="auto"/>
                <w:bottom w:val="none" w:sz="0" w:space="0" w:color="auto"/>
                <w:right w:val="none" w:sz="0" w:space="0" w:color="auto"/>
              </w:divBdr>
              <w:divsChild>
                <w:div w:id="524366216">
                  <w:marLeft w:val="0"/>
                  <w:marRight w:val="0"/>
                  <w:marTop w:val="0"/>
                  <w:marBottom w:val="0"/>
                  <w:divBdr>
                    <w:top w:val="none" w:sz="0" w:space="0" w:color="auto"/>
                    <w:left w:val="none" w:sz="0" w:space="0" w:color="auto"/>
                    <w:bottom w:val="none" w:sz="0" w:space="0" w:color="auto"/>
                    <w:right w:val="none" w:sz="0" w:space="0" w:color="auto"/>
                  </w:divBdr>
                  <w:divsChild>
                    <w:div w:id="103685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6282657">
      <w:bodyDiv w:val="1"/>
      <w:marLeft w:val="0"/>
      <w:marRight w:val="0"/>
      <w:marTop w:val="0"/>
      <w:marBottom w:val="0"/>
      <w:divBdr>
        <w:top w:val="none" w:sz="0" w:space="0" w:color="auto"/>
        <w:left w:val="none" w:sz="0" w:space="0" w:color="auto"/>
        <w:bottom w:val="none" w:sz="0" w:space="0" w:color="auto"/>
        <w:right w:val="none" w:sz="0" w:space="0" w:color="auto"/>
      </w:divBdr>
      <w:divsChild>
        <w:div w:id="49353735">
          <w:marLeft w:val="0"/>
          <w:marRight w:val="0"/>
          <w:marTop w:val="0"/>
          <w:marBottom w:val="0"/>
          <w:divBdr>
            <w:top w:val="none" w:sz="0" w:space="0" w:color="auto"/>
            <w:left w:val="none" w:sz="0" w:space="0" w:color="auto"/>
            <w:bottom w:val="none" w:sz="0" w:space="0" w:color="auto"/>
            <w:right w:val="none" w:sz="0" w:space="0" w:color="auto"/>
          </w:divBdr>
          <w:divsChild>
            <w:div w:id="1770612616">
              <w:marLeft w:val="0"/>
              <w:marRight w:val="0"/>
              <w:marTop w:val="0"/>
              <w:marBottom w:val="0"/>
              <w:divBdr>
                <w:top w:val="none" w:sz="0" w:space="0" w:color="auto"/>
                <w:left w:val="none" w:sz="0" w:space="0" w:color="auto"/>
                <w:bottom w:val="none" w:sz="0" w:space="0" w:color="auto"/>
                <w:right w:val="none" w:sz="0" w:space="0" w:color="auto"/>
              </w:divBdr>
              <w:divsChild>
                <w:div w:id="5878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236457">
      <w:bodyDiv w:val="1"/>
      <w:marLeft w:val="0"/>
      <w:marRight w:val="0"/>
      <w:marTop w:val="0"/>
      <w:marBottom w:val="0"/>
      <w:divBdr>
        <w:top w:val="none" w:sz="0" w:space="0" w:color="auto"/>
        <w:left w:val="none" w:sz="0" w:space="0" w:color="auto"/>
        <w:bottom w:val="none" w:sz="0" w:space="0" w:color="auto"/>
        <w:right w:val="none" w:sz="0" w:space="0" w:color="auto"/>
      </w:divBdr>
      <w:divsChild>
        <w:div w:id="2143158427">
          <w:marLeft w:val="0"/>
          <w:marRight w:val="0"/>
          <w:marTop w:val="0"/>
          <w:marBottom w:val="0"/>
          <w:divBdr>
            <w:top w:val="none" w:sz="0" w:space="0" w:color="auto"/>
            <w:left w:val="none" w:sz="0" w:space="0" w:color="auto"/>
            <w:bottom w:val="none" w:sz="0" w:space="0" w:color="auto"/>
            <w:right w:val="none" w:sz="0" w:space="0" w:color="auto"/>
          </w:divBdr>
          <w:divsChild>
            <w:div w:id="1519810665">
              <w:marLeft w:val="0"/>
              <w:marRight w:val="0"/>
              <w:marTop w:val="0"/>
              <w:marBottom w:val="0"/>
              <w:divBdr>
                <w:top w:val="none" w:sz="0" w:space="0" w:color="auto"/>
                <w:left w:val="none" w:sz="0" w:space="0" w:color="auto"/>
                <w:bottom w:val="none" w:sz="0" w:space="0" w:color="auto"/>
                <w:right w:val="none" w:sz="0" w:space="0" w:color="auto"/>
              </w:divBdr>
              <w:divsChild>
                <w:div w:id="133006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194645">
      <w:bodyDiv w:val="1"/>
      <w:marLeft w:val="0"/>
      <w:marRight w:val="0"/>
      <w:marTop w:val="0"/>
      <w:marBottom w:val="0"/>
      <w:divBdr>
        <w:top w:val="none" w:sz="0" w:space="0" w:color="auto"/>
        <w:left w:val="none" w:sz="0" w:space="0" w:color="auto"/>
        <w:bottom w:val="none" w:sz="0" w:space="0" w:color="auto"/>
        <w:right w:val="none" w:sz="0" w:space="0" w:color="auto"/>
      </w:divBdr>
      <w:divsChild>
        <w:div w:id="1134055705">
          <w:marLeft w:val="0"/>
          <w:marRight w:val="0"/>
          <w:marTop w:val="0"/>
          <w:marBottom w:val="0"/>
          <w:divBdr>
            <w:top w:val="none" w:sz="0" w:space="0" w:color="auto"/>
            <w:left w:val="none" w:sz="0" w:space="0" w:color="auto"/>
            <w:bottom w:val="none" w:sz="0" w:space="0" w:color="auto"/>
            <w:right w:val="none" w:sz="0" w:space="0" w:color="auto"/>
          </w:divBdr>
          <w:divsChild>
            <w:div w:id="704519602">
              <w:marLeft w:val="0"/>
              <w:marRight w:val="0"/>
              <w:marTop w:val="0"/>
              <w:marBottom w:val="0"/>
              <w:divBdr>
                <w:top w:val="none" w:sz="0" w:space="0" w:color="auto"/>
                <w:left w:val="none" w:sz="0" w:space="0" w:color="auto"/>
                <w:bottom w:val="none" w:sz="0" w:space="0" w:color="auto"/>
                <w:right w:val="none" w:sz="0" w:space="0" w:color="auto"/>
              </w:divBdr>
              <w:divsChild>
                <w:div w:id="127147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348499">
      <w:bodyDiv w:val="1"/>
      <w:marLeft w:val="0"/>
      <w:marRight w:val="0"/>
      <w:marTop w:val="0"/>
      <w:marBottom w:val="0"/>
      <w:divBdr>
        <w:top w:val="none" w:sz="0" w:space="0" w:color="auto"/>
        <w:left w:val="none" w:sz="0" w:space="0" w:color="auto"/>
        <w:bottom w:val="none" w:sz="0" w:space="0" w:color="auto"/>
        <w:right w:val="none" w:sz="0" w:space="0" w:color="auto"/>
      </w:divBdr>
      <w:divsChild>
        <w:div w:id="1272935217">
          <w:marLeft w:val="0"/>
          <w:marRight w:val="0"/>
          <w:marTop w:val="0"/>
          <w:marBottom w:val="0"/>
          <w:divBdr>
            <w:top w:val="none" w:sz="0" w:space="0" w:color="auto"/>
            <w:left w:val="none" w:sz="0" w:space="0" w:color="auto"/>
            <w:bottom w:val="none" w:sz="0" w:space="0" w:color="auto"/>
            <w:right w:val="none" w:sz="0" w:space="0" w:color="auto"/>
          </w:divBdr>
          <w:divsChild>
            <w:div w:id="675694422">
              <w:marLeft w:val="0"/>
              <w:marRight w:val="0"/>
              <w:marTop w:val="0"/>
              <w:marBottom w:val="0"/>
              <w:divBdr>
                <w:top w:val="none" w:sz="0" w:space="0" w:color="auto"/>
                <w:left w:val="none" w:sz="0" w:space="0" w:color="auto"/>
                <w:bottom w:val="none" w:sz="0" w:space="0" w:color="auto"/>
                <w:right w:val="none" w:sz="0" w:space="0" w:color="auto"/>
              </w:divBdr>
              <w:divsChild>
                <w:div w:id="1202716720">
                  <w:marLeft w:val="0"/>
                  <w:marRight w:val="0"/>
                  <w:marTop w:val="0"/>
                  <w:marBottom w:val="0"/>
                  <w:divBdr>
                    <w:top w:val="none" w:sz="0" w:space="0" w:color="auto"/>
                    <w:left w:val="none" w:sz="0" w:space="0" w:color="auto"/>
                    <w:bottom w:val="none" w:sz="0" w:space="0" w:color="auto"/>
                    <w:right w:val="none" w:sz="0" w:space="0" w:color="auto"/>
                  </w:divBdr>
                  <w:divsChild>
                    <w:div w:id="4353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0403394">
      <w:bodyDiv w:val="1"/>
      <w:marLeft w:val="0"/>
      <w:marRight w:val="0"/>
      <w:marTop w:val="0"/>
      <w:marBottom w:val="0"/>
      <w:divBdr>
        <w:top w:val="none" w:sz="0" w:space="0" w:color="auto"/>
        <w:left w:val="none" w:sz="0" w:space="0" w:color="auto"/>
        <w:bottom w:val="none" w:sz="0" w:space="0" w:color="auto"/>
        <w:right w:val="none" w:sz="0" w:space="0" w:color="auto"/>
      </w:divBdr>
    </w:div>
    <w:div w:id="1405646151">
      <w:bodyDiv w:val="1"/>
      <w:marLeft w:val="0"/>
      <w:marRight w:val="0"/>
      <w:marTop w:val="0"/>
      <w:marBottom w:val="0"/>
      <w:divBdr>
        <w:top w:val="none" w:sz="0" w:space="0" w:color="auto"/>
        <w:left w:val="none" w:sz="0" w:space="0" w:color="auto"/>
        <w:bottom w:val="none" w:sz="0" w:space="0" w:color="auto"/>
        <w:right w:val="none" w:sz="0" w:space="0" w:color="auto"/>
      </w:divBdr>
      <w:divsChild>
        <w:div w:id="1571378702">
          <w:marLeft w:val="0"/>
          <w:marRight w:val="0"/>
          <w:marTop w:val="0"/>
          <w:marBottom w:val="0"/>
          <w:divBdr>
            <w:top w:val="none" w:sz="0" w:space="0" w:color="auto"/>
            <w:left w:val="none" w:sz="0" w:space="0" w:color="auto"/>
            <w:bottom w:val="none" w:sz="0" w:space="0" w:color="auto"/>
            <w:right w:val="none" w:sz="0" w:space="0" w:color="auto"/>
          </w:divBdr>
          <w:divsChild>
            <w:div w:id="973604653">
              <w:marLeft w:val="0"/>
              <w:marRight w:val="0"/>
              <w:marTop w:val="0"/>
              <w:marBottom w:val="0"/>
              <w:divBdr>
                <w:top w:val="none" w:sz="0" w:space="0" w:color="auto"/>
                <w:left w:val="none" w:sz="0" w:space="0" w:color="auto"/>
                <w:bottom w:val="none" w:sz="0" w:space="0" w:color="auto"/>
                <w:right w:val="none" w:sz="0" w:space="0" w:color="auto"/>
              </w:divBdr>
              <w:divsChild>
                <w:div w:id="487284657">
                  <w:marLeft w:val="0"/>
                  <w:marRight w:val="0"/>
                  <w:marTop w:val="0"/>
                  <w:marBottom w:val="0"/>
                  <w:divBdr>
                    <w:top w:val="none" w:sz="0" w:space="0" w:color="auto"/>
                    <w:left w:val="none" w:sz="0" w:space="0" w:color="auto"/>
                    <w:bottom w:val="none" w:sz="0" w:space="0" w:color="auto"/>
                    <w:right w:val="none" w:sz="0" w:space="0" w:color="auto"/>
                  </w:divBdr>
                  <w:divsChild>
                    <w:div w:id="1794134933">
                      <w:marLeft w:val="0"/>
                      <w:marRight w:val="0"/>
                      <w:marTop w:val="0"/>
                      <w:marBottom w:val="0"/>
                      <w:divBdr>
                        <w:top w:val="none" w:sz="0" w:space="0" w:color="auto"/>
                        <w:left w:val="none" w:sz="0" w:space="0" w:color="auto"/>
                        <w:bottom w:val="none" w:sz="0" w:space="0" w:color="auto"/>
                        <w:right w:val="none" w:sz="0" w:space="0" w:color="auto"/>
                      </w:divBdr>
                      <w:divsChild>
                        <w:div w:id="258955393">
                          <w:marLeft w:val="0"/>
                          <w:marRight w:val="0"/>
                          <w:marTop w:val="0"/>
                          <w:marBottom w:val="0"/>
                          <w:divBdr>
                            <w:top w:val="none" w:sz="0" w:space="0" w:color="auto"/>
                            <w:left w:val="none" w:sz="0" w:space="0" w:color="auto"/>
                            <w:bottom w:val="none" w:sz="0" w:space="0" w:color="auto"/>
                            <w:right w:val="none" w:sz="0" w:space="0" w:color="auto"/>
                          </w:divBdr>
                          <w:divsChild>
                            <w:div w:id="529076275">
                              <w:marLeft w:val="0"/>
                              <w:marRight w:val="0"/>
                              <w:marTop w:val="0"/>
                              <w:marBottom w:val="0"/>
                              <w:divBdr>
                                <w:top w:val="none" w:sz="0" w:space="0" w:color="auto"/>
                                <w:left w:val="none" w:sz="0" w:space="0" w:color="auto"/>
                                <w:bottom w:val="none" w:sz="0" w:space="0" w:color="auto"/>
                                <w:right w:val="none" w:sz="0" w:space="0" w:color="auto"/>
                              </w:divBdr>
                            </w:div>
                          </w:divsChild>
                        </w:div>
                        <w:div w:id="1771848380">
                          <w:marLeft w:val="0"/>
                          <w:marRight w:val="0"/>
                          <w:marTop w:val="0"/>
                          <w:marBottom w:val="120"/>
                          <w:divBdr>
                            <w:top w:val="none" w:sz="0" w:space="0" w:color="auto"/>
                            <w:left w:val="none" w:sz="0" w:space="0" w:color="auto"/>
                            <w:bottom w:val="none" w:sz="0" w:space="0" w:color="auto"/>
                            <w:right w:val="none" w:sz="0" w:space="0" w:color="auto"/>
                          </w:divBdr>
                        </w:div>
                        <w:div w:id="1324119581">
                          <w:marLeft w:val="0"/>
                          <w:marRight w:val="0"/>
                          <w:marTop w:val="0"/>
                          <w:marBottom w:val="0"/>
                          <w:divBdr>
                            <w:top w:val="none" w:sz="0" w:space="0" w:color="auto"/>
                            <w:left w:val="none" w:sz="0" w:space="0" w:color="auto"/>
                            <w:bottom w:val="none" w:sz="0" w:space="0" w:color="auto"/>
                            <w:right w:val="none" w:sz="0" w:space="0" w:color="auto"/>
                          </w:divBdr>
                          <w:divsChild>
                            <w:div w:id="1579823149">
                              <w:marLeft w:val="0"/>
                              <w:marRight w:val="300"/>
                              <w:marTop w:val="180"/>
                              <w:marBottom w:val="0"/>
                              <w:divBdr>
                                <w:top w:val="none" w:sz="0" w:space="0" w:color="auto"/>
                                <w:left w:val="none" w:sz="0" w:space="0" w:color="auto"/>
                                <w:bottom w:val="none" w:sz="0" w:space="0" w:color="auto"/>
                                <w:right w:val="none" w:sz="0" w:space="0" w:color="auto"/>
                              </w:divBdr>
                              <w:divsChild>
                                <w:div w:id="1177160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5782356">
          <w:marLeft w:val="0"/>
          <w:marRight w:val="0"/>
          <w:marTop w:val="0"/>
          <w:marBottom w:val="0"/>
          <w:divBdr>
            <w:top w:val="none" w:sz="0" w:space="0" w:color="auto"/>
            <w:left w:val="none" w:sz="0" w:space="0" w:color="auto"/>
            <w:bottom w:val="none" w:sz="0" w:space="0" w:color="auto"/>
            <w:right w:val="none" w:sz="0" w:space="0" w:color="auto"/>
          </w:divBdr>
          <w:divsChild>
            <w:div w:id="433520770">
              <w:marLeft w:val="0"/>
              <w:marRight w:val="0"/>
              <w:marTop w:val="0"/>
              <w:marBottom w:val="0"/>
              <w:divBdr>
                <w:top w:val="none" w:sz="0" w:space="0" w:color="auto"/>
                <w:left w:val="none" w:sz="0" w:space="0" w:color="auto"/>
                <w:bottom w:val="none" w:sz="0" w:space="0" w:color="auto"/>
                <w:right w:val="none" w:sz="0" w:space="0" w:color="auto"/>
              </w:divBdr>
              <w:divsChild>
                <w:div w:id="151802880">
                  <w:marLeft w:val="0"/>
                  <w:marRight w:val="0"/>
                  <w:marTop w:val="0"/>
                  <w:marBottom w:val="0"/>
                  <w:divBdr>
                    <w:top w:val="none" w:sz="0" w:space="0" w:color="auto"/>
                    <w:left w:val="none" w:sz="0" w:space="0" w:color="auto"/>
                    <w:bottom w:val="none" w:sz="0" w:space="0" w:color="auto"/>
                    <w:right w:val="none" w:sz="0" w:space="0" w:color="auto"/>
                  </w:divBdr>
                  <w:divsChild>
                    <w:div w:id="655259887">
                      <w:marLeft w:val="0"/>
                      <w:marRight w:val="0"/>
                      <w:marTop w:val="0"/>
                      <w:marBottom w:val="0"/>
                      <w:divBdr>
                        <w:top w:val="none" w:sz="0" w:space="0" w:color="auto"/>
                        <w:left w:val="none" w:sz="0" w:space="0" w:color="auto"/>
                        <w:bottom w:val="none" w:sz="0" w:space="0" w:color="auto"/>
                        <w:right w:val="none" w:sz="0" w:space="0" w:color="auto"/>
                      </w:divBdr>
                      <w:divsChild>
                        <w:div w:id="13915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0276163">
      <w:bodyDiv w:val="1"/>
      <w:marLeft w:val="0"/>
      <w:marRight w:val="0"/>
      <w:marTop w:val="0"/>
      <w:marBottom w:val="0"/>
      <w:divBdr>
        <w:top w:val="none" w:sz="0" w:space="0" w:color="auto"/>
        <w:left w:val="none" w:sz="0" w:space="0" w:color="auto"/>
        <w:bottom w:val="none" w:sz="0" w:space="0" w:color="auto"/>
        <w:right w:val="none" w:sz="0" w:space="0" w:color="auto"/>
      </w:divBdr>
      <w:divsChild>
        <w:div w:id="421688037">
          <w:marLeft w:val="0"/>
          <w:marRight w:val="0"/>
          <w:marTop w:val="0"/>
          <w:marBottom w:val="0"/>
          <w:divBdr>
            <w:top w:val="none" w:sz="0" w:space="0" w:color="auto"/>
            <w:left w:val="none" w:sz="0" w:space="0" w:color="auto"/>
            <w:bottom w:val="none" w:sz="0" w:space="0" w:color="auto"/>
            <w:right w:val="none" w:sz="0" w:space="0" w:color="auto"/>
          </w:divBdr>
          <w:divsChild>
            <w:div w:id="353263109">
              <w:marLeft w:val="0"/>
              <w:marRight w:val="0"/>
              <w:marTop w:val="0"/>
              <w:marBottom w:val="0"/>
              <w:divBdr>
                <w:top w:val="none" w:sz="0" w:space="0" w:color="auto"/>
                <w:left w:val="none" w:sz="0" w:space="0" w:color="auto"/>
                <w:bottom w:val="none" w:sz="0" w:space="0" w:color="auto"/>
                <w:right w:val="none" w:sz="0" w:space="0" w:color="auto"/>
              </w:divBdr>
              <w:divsChild>
                <w:div w:id="668682549">
                  <w:marLeft w:val="0"/>
                  <w:marRight w:val="0"/>
                  <w:marTop w:val="0"/>
                  <w:marBottom w:val="0"/>
                  <w:divBdr>
                    <w:top w:val="none" w:sz="0" w:space="0" w:color="auto"/>
                    <w:left w:val="none" w:sz="0" w:space="0" w:color="auto"/>
                    <w:bottom w:val="none" w:sz="0" w:space="0" w:color="auto"/>
                    <w:right w:val="none" w:sz="0" w:space="0" w:color="auto"/>
                  </w:divBdr>
                  <w:divsChild>
                    <w:div w:id="48366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324471">
      <w:bodyDiv w:val="1"/>
      <w:marLeft w:val="0"/>
      <w:marRight w:val="0"/>
      <w:marTop w:val="0"/>
      <w:marBottom w:val="0"/>
      <w:divBdr>
        <w:top w:val="none" w:sz="0" w:space="0" w:color="auto"/>
        <w:left w:val="none" w:sz="0" w:space="0" w:color="auto"/>
        <w:bottom w:val="none" w:sz="0" w:space="0" w:color="auto"/>
        <w:right w:val="none" w:sz="0" w:space="0" w:color="auto"/>
      </w:divBdr>
      <w:divsChild>
        <w:div w:id="1552496976">
          <w:marLeft w:val="0"/>
          <w:marRight w:val="0"/>
          <w:marTop w:val="0"/>
          <w:marBottom w:val="0"/>
          <w:divBdr>
            <w:top w:val="none" w:sz="0" w:space="0" w:color="auto"/>
            <w:left w:val="none" w:sz="0" w:space="0" w:color="auto"/>
            <w:bottom w:val="none" w:sz="0" w:space="0" w:color="auto"/>
            <w:right w:val="none" w:sz="0" w:space="0" w:color="auto"/>
          </w:divBdr>
          <w:divsChild>
            <w:div w:id="1702903418">
              <w:marLeft w:val="0"/>
              <w:marRight w:val="0"/>
              <w:marTop w:val="0"/>
              <w:marBottom w:val="0"/>
              <w:divBdr>
                <w:top w:val="none" w:sz="0" w:space="0" w:color="auto"/>
                <w:left w:val="none" w:sz="0" w:space="0" w:color="auto"/>
                <w:bottom w:val="none" w:sz="0" w:space="0" w:color="auto"/>
                <w:right w:val="none" w:sz="0" w:space="0" w:color="auto"/>
              </w:divBdr>
              <w:divsChild>
                <w:div w:id="810098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849834">
      <w:bodyDiv w:val="1"/>
      <w:marLeft w:val="0"/>
      <w:marRight w:val="0"/>
      <w:marTop w:val="0"/>
      <w:marBottom w:val="0"/>
      <w:divBdr>
        <w:top w:val="none" w:sz="0" w:space="0" w:color="auto"/>
        <w:left w:val="none" w:sz="0" w:space="0" w:color="auto"/>
        <w:bottom w:val="none" w:sz="0" w:space="0" w:color="auto"/>
        <w:right w:val="none" w:sz="0" w:space="0" w:color="auto"/>
      </w:divBdr>
      <w:divsChild>
        <w:div w:id="1237397496">
          <w:marLeft w:val="0"/>
          <w:marRight w:val="0"/>
          <w:marTop w:val="0"/>
          <w:marBottom w:val="0"/>
          <w:divBdr>
            <w:top w:val="none" w:sz="0" w:space="0" w:color="auto"/>
            <w:left w:val="none" w:sz="0" w:space="0" w:color="auto"/>
            <w:bottom w:val="none" w:sz="0" w:space="0" w:color="auto"/>
            <w:right w:val="none" w:sz="0" w:space="0" w:color="auto"/>
          </w:divBdr>
          <w:divsChild>
            <w:div w:id="1104762828">
              <w:marLeft w:val="0"/>
              <w:marRight w:val="0"/>
              <w:marTop w:val="0"/>
              <w:marBottom w:val="0"/>
              <w:divBdr>
                <w:top w:val="none" w:sz="0" w:space="0" w:color="auto"/>
                <w:left w:val="none" w:sz="0" w:space="0" w:color="auto"/>
                <w:bottom w:val="none" w:sz="0" w:space="0" w:color="auto"/>
                <w:right w:val="none" w:sz="0" w:space="0" w:color="auto"/>
              </w:divBdr>
              <w:divsChild>
                <w:div w:id="1759063071">
                  <w:marLeft w:val="0"/>
                  <w:marRight w:val="0"/>
                  <w:marTop w:val="0"/>
                  <w:marBottom w:val="0"/>
                  <w:divBdr>
                    <w:top w:val="none" w:sz="0" w:space="0" w:color="auto"/>
                    <w:left w:val="none" w:sz="0" w:space="0" w:color="auto"/>
                    <w:bottom w:val="none" w:sz="0" w:space="0" w:color="auto"/>
                    <w:right w:val="none" w:sz="0" w:space="0" w:color="auto"/>
                  </w:divBdr>
                  <w:divsChild>
                    <w:div w:id="162079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3695268">
      <w:bodyDiv w:val="1"/>
      <w:marLeft w:val="0"/>
      <w:marRight w:val="0"/>
      <w:marTop w:val="0"/>
      <w:marBottom w:val="0"/>
      <w:divBdr>
        <w:top w:val="none" w:sz="0" w:space="0" w:color="auto"/>
        <w:left w:val="none" w:sz="0" w:space="0" w:color="auto"/>
        <w:bottom w:val="none" w:sz="0" w:space="0" w:color="auto"/>
        <w:right w:val="none" w:sz="0" w:space="0" w:color="auto"/>
      </w:divBdr>
      <w:divsChild>
        <w:div w:id="778721355">
          <w:marLeft w:val="0"/>
          <w:marRight w:val="0"/>
          <w:marTop w:val="0"/>
          <w:marBottom w:val="0"/>
          <w:divBdr>
            <w:top w:val="none" w:sz="0" w:space="0" w:color="auto"/>
            <w:left w:val="none" w:sz="0" w:space="0" w:color="auto"/>
            <w:bottom w:val="none" w:sz="0" w:space="0" w:color="auto"/>
            <w:right w:val="none" w:sz="0" w:space="0" w:color="auto"/>
          </w:divBdr>
          <w:divsChild>
            <w:div w:id="1512833399">
              <w:marLeft w:val="0"/>
              <w:marRight w:val="0"/>
              <w:marTop w:val="0"/>
              <w:marBottom w:val="0"/>
              <w:divBdr>
                <w:top w:val="none" w:sz="0" w:space="0" w:color="auto"/>
                <w:left w:val="none" w:sz="0" w:space="0" w:color="auto"/>
                <w:bottom w:val="none" w:sz="0" w:space="0" w:color="auto"/>
                <w:right w:val="none" w:sz="0" w:space="0" w:color="auto"/>
              </w:divBdr>
              <w:divsChild>
                <w:div w:id="260266530">
                  <w:marLeft w:val="0"/>
                  <w:marRight w:val="0"/>
                  <w:marTop w:val="0"/>
                  <w:marBottom w:val="0"/>
                  <w:divBdr>
                    <w:top w:val="none" w:sz="0" w:space="0" w:color="auto"/>
                    <w:left w:val="none" w:sz="0" w:space="0" w:color="auto"/>
                    <w:bottom w:val="none" w:sz="0" w:space="0" w:color="auto"/>
                    <w:right w:val="none" w:sz="0" w:space="0" w:color="auto"/>
                  </w:divBdr>
                  <w:divsChild>
                    <w:div w:id="72923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634596">
      <w:bodyDiv w:val="1"/>
      <w:marLeft w:val="0"/>
      <w:marRight w:val="0"/>
      <w:marTop w:val="0"/>
      <w:marBottom w:val="0"/>
      <w:divBdr>
        <w:top w:val="none" w:sz="0" w:space="0" w:color="auto"/>
        <w:left w:val="none" w:sz="0" w:space="0" w:color="auto"/>
        <w:bottom w:val="none" w:sz="0" w:space="0" w:color="auto"/>
        <w:right w:val="none" w:sz="0" w:space="0" w:color="auto"/>
      </w:divBdr>
      <w:divsChild>
        <w:div w:id="1869679429">
          <w:marLeft w:val="0"/>
          <w:marRight w:val="0"/>
          <w:marTop w:val="0"/>
          <w:marBottom w:val="0"/>
          <w:divBdr>
            <w:top w:val="none" w:sz="0" w:space="0" w:color="auto"/>
            <w:left w:val="none" w:sz="0" w:space="0" w:color="auto"/>
            <w:bottom w:val="none" w:sz="0" w:space="0" w:color="auto"/>
            <w:right w:val="none" w:sz="0" w:space="0" w:color="auto"/>
          </w:divBdr>
          <w:divsChild>
            <w:div w:id="398990120">
              <w:marLeft w:val="0"/>
              <w:marRight w:val="0"/>
              <w:marTop w:val="0"/>
              <w:marBottom w:val="0"/>
              <w:divBdr>
                <w:top w:val="none" w:sz="0" w:space="0" w:color="auto"/>
                <w:left w:val="none" w:sz="0" w:space="0" w:color="auto"/>
                <w:bottom w:val="none" w:sz="0" w:space="0" w:color="auto"/>
                <w:right w:val="none" w:sz="0" w:space="0" w:color="auto"/>
              </w:divBdr>
              <w:divsChild>
                <w:div w:id="56449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991398">
      <w:bodyDiv w:val="1"/>
      <w:marLeft w:val="0"/>
      <w:marRight w:val="0"/>
      <w:marTop w:val="0"/>
      <w:marBottom w:val="0"/>
      <w:divBdr>
        <w:top w:val="none" w:sz="0" w:space="0" w:color="auto"/>
        <w:left w:val="none" w:sz="0" w:space="0" w:color="auto"/>
        <w:bottom w:val="none" w:sz="0" w:space="0" w:color="auto"/>
        <w:right w:val="none" w:sz="0" w:space="0" w:color="auto"/>
      </w:divBdr>
      <w:divsChild>
        <w:div w:id="1859612772">
          <w:marLeft w:val="0"/>
          <w:marRight w:val="0"/>
          <w:marTop w:val="0"/>
          <w:marBottom w:val="0"/>
          <w:divBdr>
            <w:top w:val="none" w:sz="0" w:space="0" w:color="auto"/>
            <w:left w:val="none" w:sz="0" w:space="0" w:color="auto"/>
            <w:bottom w:val="none" w:sz="0" w:space="0" w:color="auto"/>
            <w:right w:val="none" w:sz="0" w:space="0" w:color="auto"/>
          </w:divBdr>
          <w:divsChild>
            <w:div w:id="946275114">
              <w:marLeft w:val="0"/>
              <w:marRight w:val="0"/>
              <w:marTop w:val="0"/>
              <w:marBottom w:val="0"/>
              <w:divBdr>
                <w:top w:val="none" w:sz="0" w:space="0" w:color="auto"/>
                <w:left w:val="none" w:sz="0" w:space="0" w:color="auto"/>
                <w:bottom w:val="none" w:sz="0" w:space="0" w:color="auto"/>
                <w:right w:val="none" w:sz="0" w:space="0" w:color="auto"/>
              </w:divBdr>
              <w:divsChild>
                <w:div w:id="24025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306558">
      <w:bodyDiv w:val="1"/>
      <w:marLeft w:val="0"/>
      <w:marRight w:val="0"/>
      <w:marTop w:val="0"/>
      <w:marBottom w:val="0"/>
      <w:divBdr>
        <w:top w:val="none" w:sz="0" w:space="0" w:color="auto"/>
        <w:left w:val="none" w:sz="0" w:space="0" w:color="auto"/>
        <w:bottom w:val="none" w:sz="0" w:space="0" w:color="auto"/>
        <w:right w:val="none" w:sz="0" w:space="0" w:color="auto"/>
      </w:divBdr>
      <w:divsChild>
        <w:div w:id="2104256121">
          <w:marLeft w:val="0"/>
          <w:marRight w:val="0"/>
          <w:marTop w:val="0"/>
          <w:marBottom w:val="0"/>
          <w:divBdr>
            <w:top w:val="none" w:sz="0" w:space="0" w:color="auto"/>
            <w:left w:val="none" w:sz="0" w:space="0" w:color="auto"/>
            <w:bottom w:val="none" w:sz="0" w:space="0" w:color="auto"/>
            <w:right w:val="none" w:sz="0" w:space="0" w:color="auto"/>
          </w:divBdr>
          <w:divsChild>
            <w:div w:id="2136219403">
              <w:marLeft w:val="0"/>
              <w:marRight w:val="0"/>
              <w:marTop w:val="0"/>
              <w:marBottom w:val="0"/>
              <w:divBdr>
                <w:top w:val="none" w:sz="0" w:space="0" w:color="auto"/>
                <w:left w:val="none" w:sz="0" w:space="0" w:color="auto"/>
                <w:bottom w:val="none" w:sz="0" w:space="0" w:color="auto"/>
                <w:right w:val="none" w:sz="0" w:space="0" w:color="auto"/>
              </w:divBdr>
              <w:divsChild>
                <w:div w:id="125836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153782">
      <w:bodyDiv w:val="1"/>
      <w:marLeft w:val="0"/>
      <w:marRight w:val="0"/>
      <w:marTop w:val="0"/>
      <w:marBottom w:val="0"/>
      <w:divBdr>
        <w:top w:val="none" w:sz="0" w:space="0" w:color="auto"/>
        <w:left w:val="none" w:sz="0" w:space="0" w:color="auto"/>
        <w:bottom w:val="none" w:sz="0" w:space="0" w:color="auto"/>
        <w:right w:val="none" w:sz="0" w:space="0" w:color="auto"/>
      </w:divBdr>
      <w:divsChild>
        <w:div w:id="289554148">
          <w:marLeft w:val="0"/>
          <w:marRight w:val="0"/>
          <w:marTop w:val="0"/>
          <w:marBottom w:val="0"/>
          <w:divBdr>
            <w:top w:val="none" w:sz="0" w:space="0" w:color="auto"/>
            <w:left w:val="none" w:sz="0" w:space="0" w:color="auto"/>
            <w:bottom w:val="none" w:sz="0" w:space="0" w:color="auto"/>
            <w:right w:val="none" w:sz="0" w:space="0" w:color="auto"/>
          </w:divBdr>
          <w:divsChild>
            <w:div w:id="907346491">
              <w:marLeft w:val="0"/>
              <w:marRight w:val="0"/>
              <w:marTop w:val="0"/>
              <w:marBottom w:val="0"/>
              <w:divBdr>
                <w:top w:val="none" w:sz="0" w:space="0" w:color="auto"/>
                <w:left w:val="none" w:sz="0" w:space="0" w:color="auto"/>
                <w:bottom w:val="none" w:sz="0" w:space="0" w:color="auto"/>
                <w:right w:val="none" w:sz="0" w:space="0" w:color="auto"/>
              </w:divBdr>
              <w:divsChild>
                <w:div w:id="57436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396059">
      <w:bodyDiv w:val="1"/>
      <w:marLeft w:val="0"/>
      <w:marRight w:val="0"/>
      <w:marTop w:val="0"/>
      <w:marBottom w:val="0"/>
      <w:divBdr>
        <w:top w:val="none" w:sz="0" w:space="0" w:color="auto"/>
        <w:left w:val="none" w:sz="0" w:space="0" w:color="auto"/>
        <w:bottom w:val="none" w:sz="0" w:space="0" w:color="auto"/>
        <w:right w:val="none" w:sz="0" w:space="0" w:color="auto"/>
      </w:divBdr>
      <w:divsChild>
        <w:div w:id="710345343">
          <w:marLeft w:val="0"/>
          <w:marRight w:val="0"/>
          <w:marTop w:val="0"/>
          <w:marBottom w:val="0"/>
          <w:divBdr>
            <w:top w:val="none" w:sz="0" w:space="0" w:color="auto"/>
            <w:left w:val="none" w:sz="0" w:space="0" w:color="auto"/>
            <w:bottom w:val="none" w:sz="0" w:space="0" w:color="auto"/>
            <w:right w:val="none" w:sz="0" w:space="0" w:color="auto"/>
          </w:divBdr>
          <w:divsChild>
            <w:div w:id="1915579040">
              <w:marLeft w:val="0"/>
              <w:marRight w:val="0"/>
              <w:marTop w:val="0"/>
              <w:marBottom w:val="0"/>
              <w:divBdr>
                <w:top w:val="none" w:sz="0" w:space="0" w:color="auto"/>
                <w:left w:val="none" w:sz="0" w:space="0" w:color="auto"/>
                <w:bottom w:val="none" w:sz="0" w:space="0" w:color="auto"/>
                <w:right w:val="none" w:sz="0" w:space="0" w:color="auto"/>
              </w:divBdr>
              <w:divsChild>
                <w:div w:id="81723785">
                  <w:marLeft w:val="0"/>
                  <w:marRight w:val="0"/>
                  <w:marTop w:val="0"/>
                  <w:marBottom w:val="0"/>
                  <w:divBdr>
                    <w:top w:val="none" w:sz="0" w:space="0" w:color="auto"/>
                    <w:left w:val="none" w:sz="0" w:space="0" w:color="auto"/>
                    <w:bottom w:val="none" w:sz="0" w:space="0" w:color="auto"/>
                    <w:right w:val="none" w:sz="0" w:space="0" w:color="auto"/>
                  </w:divBdr>
                  <w:divsChild>
                    <w:div w:id="158159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025092">
      <w:bodyDiv w:val="1"/>
      <w:marLeft w:val="0"/>
      <w:marRight w:val="0"/>
      <w:marTop w:val="0"/>
      <w:marBottom w:val="0"/>
      <w:divBdr>
        <w:top w:val="none" w:sz="0" w:space="0" w:color="auto"/>
        <w:left w:val="none" w:sz="0" w:space="0" w:color="auto"/>
        <w:bottom w:val="none" w:sz="0" w:space="0" w:color="auto"/>
        <w:right w:val="none" w:sz="0" w:space="0" w:color="auto"/>
      </w:divBdr>
      <w:divsChild>
        <w:div w:id="721249166">
          <w:marLeft w:val="0"/>
          <w:marRight w:val="0"/>
          <w:marTop w:val="0"/>
          <w:marBottom w:val="0"/>
          <w:divBdr>
            <w:top w:val="none" w:sz="0" w:space="0" w:color="auto"/>
            <w:left w:val="none" w:sz="0" w:space="0" w:color="auto"/>
            <w:bottom w:val="none" w:sz="0" w:space="0" w:color="auto"/>
            <w:right w:val="none" w:sz="0" w:space="0" w:color="auto"/>
          </w:divBdr>
          <w:divsChild>
            <w:div w:id="835921023">
              <w:marLeft w:val="0"/>
              <w:marRight w:val="0"/>
              <w:marTop w:val="0"/>
              <w:marBottom w:val="0"/>
              <w:divBdr>
                <w:top w:val="none" w:sz="0" w:space="0" w:color="auto"/>
                <w:left w:val="none" w:sz="0" w:space="0" w:color="auto"/>
                <w:bottom w:val="none" w:sz="0" w:space="0" w:color="auto"/>
                <w:right w:val="none" w:sz="0" w:space="0" w:color="auto"/>
              </w:divBdr>
              <w:divsChild>
                <w:div w:id="11248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522942">
      <w:bodyDiv w:val="1"/>
      <w:marLeft w:val="0"/>
      <w:marRight w:val="0"/>
      <w:marTop w:val="0"/>
      <w:marBottom w:val="0"/>
      <w:divBdr>
        <w:top w:val="none" w:sz="0" w:space="0" w:color="auto"/>
        <w:left w:val="none" w:sz="0" w:space="0" w:color="auto"/>
        <w:bottom w:val="none" w:sz="0" w:space="0" w:color="auto"/>
        <w:right w:val="none" w:sz="0" w:space="0" w:color="auto"/>
      </w:divBdr>
      <w:divsChild>
        <w:div w:id="790394133">
          <w:marLeft w:val="0"/>
          <w:marRight w:val="0"/>
          <w:marTop w:val="0"/>
          <w:marBottom w:val="0"/>
          <w:divBdr>
            <w:top w:val="none" w:sz="0" w:space="0" w:color="auto"/>
            <w:left w:val="none" w:sz="0" w:space="0" w:color="auto"/>
            <w:bottom w:val="none" w:sz="0" w:space="0" w:color="auto"/>
            <w:right w:val="none" w:sz="0" w:space="0" w:color="auto"/>
          </w:divBdr>
          <w:divsChild>
            <w:div w:id="1849175485">
              <w:marLeft w:val="0"/>
              <w:marRight w:val="0"/>
              <w:marTop w:val="0"/>
              <w:marBottom w:val="0"/>
              <w:divBdr>
                <w:top w:val="none" w:sz="0" w:space="0" w:color="auto"/>
                <w:left w:val="none" w:sz="0" w:space="0" w:color="auto"/>
                <w:bottom w:val="none" w:sz="0" w:space="0" w:color="auto"/>
                <w:right w:val="none" w:sz="0" w:space="0" w:color="auto"/>
              </w:divBdr>
              <w:divsChild>
                <w:div w:id="500892645">
                  <w:marLeft w:val="0"/>
                  <w:marRight w:val="0"/>
                  <w:marTop w:val="0"/>
                  <w:marBottom w:val="0"/>
                  <w:divBdr>
                    <w:top w:val="none" w:sz="0" w:space="0" w:color="auto"/>
                    <w:left w:val="none" w:sz="0" w:space="0" w:color="auto"/>
                    <w:bottom w:val="none" w:sz="0" w:space="0" w:color="auto"/>
                    <w:right w:val="none" w:sz="0" w:space="0" w:color="auto"/>
                  </w:divBdr>
                  <w:divsChild>
                    <w:div w:id="172860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757057">
      <w:bodyDiv w:val="1"/>
      <w:marLeft w:val="0"/>
      <w:marRight w:val="0"/>
      <w:marTop w:val="0"/>
      <w:marBottom w:val="0"/>
      <w:divBdr>
        <w:top w:val="none" w:sz="0" w:space="0" w:color="auto"/>
        <w:left w:val="none" w:sz="0" w:space="0" w:color="auto"/>
        <w:bottom w:val="none" w:sz="0" w:space="0" w:color="auto"/>
        <w:right w:val="none" w:sz="0" w:space="0" w:color="auto"/>
      </w:divBdr>
      <w:divsChild>
        <w:div w:id="951590476">
          <w:marLeft w:val="0"/>
          <w:marRight w:val="0"/>
          <w:marTop w:val="0"/>
          <w:marBottom w:val="0"/>
          <w:divBdr>
            <w:top w:val="none" w:sz="0" w:space="0" w:color="auto"/>
            <w:left w:val="none" w:sz="0" w:space="0" w:color="auto"/>
            <w:bottom w:val="none" w:sz="0" w:space="0" w:color="auto"/>
            <w:right w:val="none" w:sz="0" w:space="0" w:color="auto"/>
          </w:divBdr>
          <w:divsChild>
            <w:div w:id="1384673786">
              <w:marLeft w:val="0"/>
              <w:marRight w:val="0"/>
              <w:marTop w:val="0"/>
              <w:marBottom w:val="0"/>
              <w:divBdr>
                <w:top w:val="none" w:sz="0" w:space="0" w:color="auto"/>
                <w:left w:val="none" w:sz="0" w:space="0" w:color="auto"/>
                <w:bottom w:val="none" w:sz="0" w:space="0" w:color="auto"/>
                <w:right w:val="none" w:sz="0" w:space="0" w:color="auto"/>
              </w:divBdr>
              <w:divsChild>
                <w:div w:id="28200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855475">
      <w:bodyDiv w:val="1"/>
      <w:marLeft w:val="0"/>
      <w:marRight w:val="0"/>
      <w:marTop w:val="0"/>
      <w:marBottom w:val="0"/>
      <w:divBdr>
        <w:top w:val="none" w:sz="0" w:space="0" w:color="auto"/>
        <w:left w:val="none" w:sz="0" w:space="0" w:color="auto"/>
        <w:bottom w:val="none" w:sz="0" w:space="0" w:color="auto"/>
        <w:right w:val="none" w:sz="0" w:space="0" w:color="auto"/>
      </w:divBdr>
      <w:divsChild>
        <w:div w:id="1182354483">
          <w:marLeft w:val="0"/>
          <w:marRight w:val="0"/>
          <w:marTop w:val="0"/>
          <w:marBottom w:val="0"/>
          <w:divBdr>
            <w:top w:val="none" w:sz="0" w:space="0" w:color="auto"/>
            <w:left w:val="none" w:sz="0" w:space="0" w:color="auto"/>
            <w:bottom w:val="none" w:sz="0" w:space="0" w:color="auto"/>
            <w:right w:val="none" w:sz="0" w:space="0" w:color="auto"/>
          </w:divBdr>
          <w:divsChild>
            <w:div w:id="953485237">
              <w:marLeft w:val="0"/>
              <w:marRight w:val="0"/>
              <w:marTop w:val="0"/>
              <w:marBottom w:val="0"/>
              <w:divBdr>
                <w:top w:val="none" w:sz="0" w:space="0" w:color="auto"/>
                <w:left w:val="none" w:sz="0" w:space="0" w:color="auto"/>
                <w:bottom w:val="none" w:sz="0" w:space="0" w:color="auto"/>
                <w:right w:val="none" w:sz="0" w:space="0" w:color="auto"/>
              </w:divBdr>
              <w:divsChild>
                <w:div w:id="1758483323">
                  <w:marLeft w:val="0"/>
                  <w:marRight w:val="0"/>
                  <w:marTop w:val="0"/>
                  <w:marBottom w:val="0"/>
                  <w:divBdr>
                    <w:top w:val="none" w:sz="0" w:space="0" w:color="auto"/>
                    <w:left w:val="none" w:sz="0" w:space="0" w:color="auto"/>
                    <w:bottom w:val="none" w:sz="0" w:space="0" w:color="auto"/>
                    <w:right w:val="none" w:sz="0" w:space="0" w:color="auto"/>
                  </w:divBdr>
                  <w:divsChild>
                    <w:div w:id="190560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086991">
      <w:bodyDiv w:val="1"/>
      <w:marLeft w:val="0"/>
      <w:marRight w:val="0"/>
      <w:marTop w:val="0"/>
      <w:marBottom w:val="0"/>
      <w:divBdr>
        <w:top w:val="none" w:sz="0" w:space="0" w:color="auto"/>
        <w:left w:val="none" w:sz="0" w:space="0" w:color="auto"/>
        <w:bottom w:val="none" w:sz="0" w:space="0" w:color="auto"/>
        <w:right w:val="none" w:sz="0" w:space="0" w:color="auto"/>
      </w:divBdr>
    </w:div>
    <w:div w:id="1547139338">
      <w:bodyDiv w:val="1"/>
      <w:marLeft w:val="0"/>
      <w:marRight w:val="0"/>
      <w:marTop w:val="0"/>
      <w:marBottom w:val="0"/>
      <w:divBdr>
        <w:top w:val="none" w:sz="0" w:space="0" w:color="auto"/>
        <w:left w:val="none" w:sz="0" w:space="0" w:color="auto"/>
        <w:bottom w:val="none" w:sz="0" w:space="0" w:color="auto"/>
        <w:right w:val="none" w:sz="0" w:space="0" w:color="auto"/>
      </w:divBdr>
      <w:divsChild>
        <w:div w:id="899363843">
          <w:marLeft w:val="0"/>
          <w:marRight w:val="0"/>
          <w:marTop w:val="0"/>
          <w:marBottom w:val="0"/>
          <w:divBdr>
            <w:top w:val="none" w:sz="0" w:space="0" w:color="auto"/>
            <w:left w:val="none" w:sz="0" w:space="0" w:color="auto"/>
            <w:bottom w:val="none" w:sz="0" w:space="0" w:color="auto"/>
            <w:right w:val="none" w:sz="0" w:space="0" w:color="auto"/>
          </w:divBdr>
          <w:divsChild>
            <w:div w:id="908342303">
              <w:marLeft w:val="0"/>
              <w:marRight w:val="0"/>
              <w:marTop w:val="0"/>
              <w:marBottom w:val="0"/>
              <w:divBdr>
                <w:top w:val="none" w:sz="0" w:space="0" w:color="auto"/>
                <w:left w:val="none" w:sz="0" w:space="0" w:color="auto"/>
                <w:bottom w:val="none" w:sz="0" w:space="0" w:color="auto"/>
                <w:right w:val="none" w:sz="0" w:space="0" w:color="auto"/>
              </w:divBdr>
              <w:divsChild>
                <w:div w:id="1906791321">
                  <w:marLeft w:val="0"/>
                  <w:marRight w:val="0"/>
                  <w:marTop w:val="0"/>
                  <w:marBottom w:val="0"/>
                  <w:divBdr>
                    <w:top w:val="none" w:sz="0" w:space="0" w:color="auto"/>
                    <w:left w:val="none" w:sz="0" w:space="0" w:color="auto"/>
                    <w:bottom w:val="none" w:sz="0" w:space="0" w:color="auto"/>
                    <w:right w:val="none" w:sz="0" w:space="0" w:color="auto"/>
                  </w:divBdr>
                </w:div>
              </w:divsChild>
            </w:div>
            <w:div w:id="398098129">
              <w:marLeft w:val="0"/>
              <w:marRight w:val="0"/>
              <w:marTop w:val="0"/>
              <w:marBottom w:val="0"/>
              <w:divBdr>
                <w:top w:val="none" w:sz="0" w:space="0" w:color="auto"/>
                <w:left w:val="none" w:sz="0" w:space="0" w:color="auto"/>
                <w:bottom w:val="none" w:sz="0" w:space="0" w:color="auto"/>
                <w:right w:val="none" w:sz="0" w:space="0" w:color="auto"/>
              </w:divBdr>
              <w:divsChild>
                <w:div w:id="36156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905248">
          <w:marLeft w:val="0"/>
          <w:marRight w:val="0"/>
          <w:marTop w:val="0"/>
          <w:marBottom w:val="0"/>
          <w:divBdr>
            <w:top w:val="none" w:sz="0" w:space="0" w:color="auto"/>
            <w:left w:val="none" w:sz="0" w:space="0" w:color="auto"/>
            <w:bottom w:val="none" w:sz="0" w:space="0" w:color="auto"/>
            <w:right w:val="none" w:sz="0" w:space="0" w:color="auto"/>
          </w:divBdr>
          <w:divsChild>
            <w:div w:id="1704286767">
              <w:marLeft w:val="0"/>
              <w:marRight w:val="0"/>
              <w:marTop w:val="0"/>
              <w:marBottom w:val="0"/>
              <w:divBdr>
                <w:top w:val="none" w:sz="0" w:space="0" w:color="auto"/>
                <w:left w:val="none" w:sz="0" w:space="0" w:color="auto"/>
                <w:bottom w:val="none" w:sz="0" w:space="0" w:color="auto"/>
                <w:right w:val="none" w:sz="0" w:space="0" w:color="auto"/>
              </w:divBdr>
              <w:divsChild>
                <w:div w:id="1550872259">
                  <w:marLeft w:val="0"/>
                  <w:marRight w:val="0"/>
                  <w:marTop w:val="0"/>
                  <w:marBottom w:val="0"/>
                  <w:divBdr>
                    <w:top w:val="none" w:sz="0" w:space="0" w:color="auto"/>
                    <w:left w:val="none" w:sz="0" w:space="0" w:color="auto"/>
                    <w:bottom w:val="none" w:sz="0" w:space="0" w:color="auto"/>
                    <w:right w:val="none" w:sz="0" w:space="0" w:color="auto"/>
                  </w:divBdr>
                </w:div>
              </w:divsChild>
            </w:div>
            <w:div w:id="702444329">
              <w:marLeft w:val="0"/>
              <w:marRight w:val="0"/>
              <w:marTop w:val="0"/>
              <w:marBottom w:val="0"/>
              <w:divBdr>
                <w:top w:val="none" w:sz="0" w:space="0" w:color="auto"/>
                <w:left w:val="none" w:sz="0" w:space="0" w:color="auto"/>
                <w:bottom w:val="none" w:sz="0" w:space="0" w:color="auto"/>
                <w:right w:val="none" w:sz="0" w:space="0" w:color="auto"/>
              </w:divBdr>
              <w:divsChild>
                <w:div w:id="1509363614">
                  <w:marLeft w:val="0"/>
                  <w:marRight w:val="0"/>
                  <w:marTop w:val="0"/>
                  <w:marBottom w:val="0"/>
                  <w:divBdr>
                    <w:top w:val="none" w:sz="0" w:space="0" w:color="auto"/>
                    <w:left w:val="none" w:sz="0" w:space="0" w:color="auto"/>
                    <w:bottom w:val="none" w:sz="0" w:space="0" w:color="auto"/>
                    <w:right w:val="none" w:sz="0" w:space="0" w:color="auto"/>
                  </w:divBdr>
                </w:div>
              </w:divsChild>
            </w:div>
            <w:div w:id="912393228">
              <w:marLeft w:val="0"/>
              <w:marRight w:val="0"/>
              <w:marTop w:val="0"/>
              <w:marBottom w:val="0"/>
              <w:divBdr>
                <w:top w:val="none" w:sz="0" w:space="0" w:color="auto"/>
                <w:left w:val="none" w:sz="0" w:space="0" w:color="auto"/>
                <w:bottom w:val="none" w:sz="0" w:space="0" w:color="auto"/>
                <w:right w:val="none" w:sz="0" w:space="0" w:color="auto"/>
              </w:divBdr>
              <w:divsChild>
                <w:div w:id="18247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536226">
          <w:marLeft w:val="0"/>
          <w:marRight w:val="0"/>
          <w:marTop w:val="0"/>
          <w:marBottom w:val="0"/>
          <w:divBdr>
            <w:top w:val="none" w:sz="0" w:space="0" w:color="auto"/>
            <w:left w:val="none" w:sz="0" w:space="0" w:color="auto"/>
            <w:bottom w:val="none" w:sz="0" w:space="0" w:color="auto"/>
            <w:right w:val="none" w:sz="0" w:space="0" w:color="auto"/>
          </w:divBdr>
          <w:divsChild>
            <w:div w:id="12391408">
              <w:marLeft w:val="0"/>
              <w:marRight w:val="0"/>
              <w:marTop w:val="0"/>
              <w:marBottom w:val="0"/>
              <w:divBdr>
                <w:top w:val="none" w:sz="0" w:space="0" w:color="auto"/>
                <w:left w:val="none" w:sz="0" w:space="0" w:color="auto"/>
                <w:bottom w:val="none" w:sz="0" w:space="0" w:color="auto"/>
                <w:right w:val="none" w:sz="0" w:space="0" w:color="auto"/>
              </w:divBdr>
              <w:divsChild>
                <w:div w:id="727726648">
                  <w:marLeft w:val="0"/>
                  <w:marRight w:val="0"/>
                  <w:marTop w:val="0"/>
                  <w:marBottom w:val="0"/>
                  <w:divBdr>
                    <w:top w:val="none" w:sz="0" w:space="0" w:color="auto"/>
                    <w:left w:val="none" w:sz="0" w:space="0" w:color="auto"/>
                    <w:bottom w:val="none" w:sz="0" w:space="0" w:color="auto"/>
                    <w:right w:val="none" w:sz="0" w:space="0" w:color="auto"/>
                  </w:divBdr>
                </w:div>
                <w:div w:id="2122459132">
                  <w:marLeft w:val="0"/>
                  <w:marRight w:val="0"/>
                  <w:marTop w:val="0"/>
                  <w:marBottom w:val="0"/>
                  <w:divBdr>
                    <w:top w:val="none" w:sz="0" w:space="0" w:color="auto"/>
                    <w:left w:val="none" w:sz="0" w:space="0" w:color="auto"/>
                    <w:bottom w:val="none" w:sz="0" w:space="0" w:color="auto"/>
                    <w:right w:val="none" w:sz="0" w:space="0" w:color="auto"/>
                  </w:divBdr>
                </w:div>
              </w:divsChild>
            </w:div>
            <w:div w:id="1625846364">
              <w:marLeft w:val="0"/>
              <w:marRight w:val="0"/>
              <w:marTop w:val="0"/>
              <w:marBottom w:val="0"/>
              <w:divBdr>
                <w:top w:val="none" w:sz="0" w:space="0" w:color="auto"/>
                <w:left w:val="none" w:sz="0" w:space="0" w:color="auto"/>
                <w:bottom w:val="none" w:sz="0" w:space="0" w:color="auto"/>
                <w:right w:val="none" w:sz="0" w:space="0" w:color="auto"/>
              </w:divBdr>
              <w:divsChild>
                <w:div w:id="168027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206115">
      <w:bodyDiv w:val="1"/>
      <w:marLeft w:val="0"/>
      <w:marRight w:val="0"/>
      <w:marTop w:val="0"/>
      <w:marBottom w:val="0"/>
      <w:divBdr>
        <w:top w:val="none" w:sz="0" w:space="0" w:color="auto"/>
        <w:left w:val="none" w:sz="0" w:space="0" w:color="auto"/>
        <w:bottom w:val="none" w:sz="0" w:space="0" w:color="auto"/>
        <w:right w:val="none" w:sz="0" w:space="0" w:color="auto"/>
      </w:divBdr>
    </w:div>
    <w:div w:id="1564096025">
      <w:bodyDiv w:val="1"/>
      <w:marLeft w:val="0"/>
      <w:marRight w:val="0"/>
      <w:marTop w:val="0"/>
      <w:marBottom w:val="0"/>
      <w:divBdr>
        <w:top w:val="none" w:sz="0" w:space="0" w:color="auto"/>
        <w:left w:val="none" w:sz="0" w:space="0" w:color="auto"/>
        <w:bottom w:val="none" w:sz="0" w:space="0" w:color="auto"/>
        <w:right w:val="none" w:sz="0" w:space="0" w:color="auto"/>
      </w:divBdr>
      <w:divsChild>
        <w:div w:id="1098141427">
          <w:marLeft w:val="0"/>
          <w:marRight w:val="0"/>
          <w:marTop w:val="0"/>
          <w:marBottom w:val="0"/>
          <w:divBdr>
            <w:top w:val="none" w:sz="0" w:space="0" w:color="auto"/>
            <w:left w:val="none" w:sz="0" w:space="0" w:color="auto"/>
            <w:bottom w:val="none" w:sz="0" w:space="0" w:color="auto"/>
            <w:right w:val="none" w:sz="0" w:space="0" w:color="auto"/>
          </w:divBdr>
          <w:divsChild>
            <w:div w:id="1800218985">
              <w:marLeft w:val="0"/>
              <w:marRight w:val="0"/>
              <w:marTop w:val="0"/>
              <w:marBottom w:val="0"/>
              <w:divBdr>
                <w:top w:val="none" w:sz="0" w:space="0" w:color="auto"/>
                <w:left w:val="none" w:sz="0" w:space="0" w:color="auto"/>
                <w:bottom w:val="none" w:sz="0" w:space="0" w:color="auto"/>
                <w:right w:val="none" w:sz="0" w:space="0" w:color="auto"/>
              </w:divBdr>
              <w:divsChild>
                <w:div w:id="249117900">
                  <w:marLeft w:val="0"/>
                  <w:marRight w:val="0"/>
                  <w:marTop w:val="0"/>
                  <w:marBottom w:val="0"/>
                  <w:divBdr>
                    <w:top w:val="none" w:sz="0" w:space="0" w:color="auto"/>
                    <w:left w:val="none" w:sz="0" w:space="0" w:color="auto"/>
                    <w:bottom w:val="none" w:sz="0" w:space="0" w:color="auto"/>
                    <w:right w:val="none" w:sz="0" w:space="0" w:color="auto"/>
                  </w:divBdr>
                  <w:divsChild>
                    <w:div w:id="141420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041312">
      <w:bodyDiv w:val="1"/>
      <w:marLeft w:val="0"/>
      <w:marRight w:val="0"/>
      <w:marTop w:val="0"/>
      <w:marBottom w:val="0"/>
      <w:divBdr>
        <w:top w:val="none" w:sz="0" w:space="0" w:color="auto"/>
        <w:left w:val="none" w:sz="0" w:space="0" w:color="auto"/>
        <w:bottom w:val="none" w:sz="0" w:space="0" w:color="auto"/>
        <w:right w:val="none" w:sz="0" w:space="0" w:color="auto"/>
      </w:divBdr>
      <w:divsChild>
        <w:div w:id="1526675766">
          <w:marLeft w:val="0"/>
          <w:marRight w:val="0"/>
          <w:marTop w:val="0"/>
          <w:marBottom w:val="0"/>
          <w:divBdr>
            <w:top w:val="none" w:sz="0" w:space="0" w:color="auto"/>
            <w:left w:val="none" w:sz="0" w:space="0" w:color="auto"/>
            <w:bottom w:val="none" w:sz="0" w:space="0" w:color="auto"/>
            <w:right w:val="none" w:sz="0" w:space="0" w:color="auto"/>
          </w:divBdr>
          <w:divsChild>
            <w:div w:id="1602493918">
              <w:marLeft w:val="0"/>
              <w:marRight w:val="0"/>
              <w:marTop w:val="0"/>
              <w:marBottom w:val="0"/>
              <w:divBdr>
                <w:top w:val="none" w:sz="0" w:space="0" w:color="auto"/>
                <w:left w:val="none" w:sz="0" w:space="0" w:color="auto"/>
                <w:bottom w:val="none" w:sz="0" w:space="0" w:color="auto"/>
                <w:right w:val="none" w:sz="0" w:space="0" w:color="auto"/>
              </w:divBdr>
              <w:divsChild>
                <w:div w:id="1826507977">
                  <w:marLeft w:val="0"/>
                  <w:marRight w:val="0"/>
                  <w:marTop w:val="0"/>
                  <w:marBottom w:val="0"/>
                  <w:divBdr>
                    <w:top w:val="none" w:sz="0" w:space="0" w:color="auto"/>
                    <w:left w:val="none" w:sz="0" w:space="0" w:color="auto"/>
                    <w:bottom w:val="none" w:sz="0" w:space="0" w:color="auto"/>
                    <w:right w:val="none" w:sz="0" w:space="0" w:color="auto"/>
                  </w:divBdr>
                  <w:divsChild>
                    <w:div w:id="149390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523937">
      <w:bodyDiv w:val="1"/>
      <w:marLeft w:val="0"/>
      <w:marRight w:val="0"/>
      <w:marTop w:val="0"/>
      <w:marBottom w:val="0"/>
      <w:divBdr>
        <w:top w:val="none" w:sz="0" w:space="0" w:color="auto"/>
        <w:left w:val="none" w:sz="0" w:space="0" w:color="auto"/>
        <w:bottom w:val="none" w:sz="0" w:space="0" w:color="auto"/>
        <w:right w:val="none" w:sz="0" w:space="0" w:color="auto"/>
      </w:divBdr>
      <w:divsChild>
        <w:div w:id="94137424">
          <w:marLeft w:val="0"/>
          <w:marRight w:val="0"/>
          <w:marTop w:val="0"/>
          <w:marBottom w:val="0"/>
          <w:divBdr>
            <w:top w:val="none" w:sz="0" w:space="0" w:color="auto"/>
            <w:left w:val="none" w:sz="0" w:space="0" w:color="auto"/>
            <w:bottom w:val="none" w:sz="0" w:space="0" w:color="auto"/>
            <w:right w:val="none" w:sz="0" w:space="0" w:color="auto"/>
          </w:divBdr>
          <w:divsChild>
            <w:div w:id="2042171750">
              <w:marLeft w:val="0"/>
              <w:marRight w:val="0"/>
              <w:marTop w:val="0"/>
              <w:marBottom w:val="0"/>
              <w:divBdr>
                <w:top w:val="none" w:sz="0" w:space="0" w:color="auto"/>
                <w:left w:val="none" w:sz="0" w:space="0" w:color="auto"/>
                <w:bottom w:val="none" w:sz="0" w:space="0" w:color="auto"/>
                <w:right w:val="none" w:sz="0" w:space="0" w:color="auto"/>
              </w:divBdr>
              <w:divsChild>
                <w:div w:id="2132744484">
                  <w:marLeft w:val="0"/>
                  <w:marRight w:val="0"/>
                  <w:marTop w:val="0"/>
                  <w:marBottom w:val="0"/>
                  <w:divBdr>
                    <w:top w:val="none" w:sz="0" w:space="0" w:color="auto"/>
                    <w:left w:val="none" w:sz="0" w:space="0" w:color="auto"/>
                    <w:bottom w:val="none" w:sz="0" w:space="0" w:color="auto"/>
                    <w:right w:val="none" w:sz="0" w:space="0" w:color="auto"/>
                  </w:divBdr>
                  <w:divsChild>
                    <w:div w:id="94627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0430129">
      <w:bodyDiv w:val="1"/>
      <w:marLeft w:val="0"/>
      <w:marRight w:val="0"/>
      <w:marTop w:val="0"/>
      <w:marBottom w:val="0"/>
      <w:divBdr>
        <w:top w:val="none" w:sz="0" w:space="0" w:color="auto"/>
        <w:left w:val="none" w:sz="0" w:space="0" w:color="auto"/>
        <w:bottom w:val="none" w:sz="0" w:space="0" w:color="auto"/>
        <w:right w:val="none" w:sz="0" w:space="0" w:color="auto"/>
      </w:divBdr>
      <w:divsChild>
        <w:div w:id="345601355">
          <w:marLeft w:val="0"/>
          <w:marRight w:val="0"/>
          <w:marTop w:val="0"/>
          <w:marBottom w:val="0"/>
          <w:divBdr>
            <w:top w:val="none" w:sz="0" w:space="0" w:color="auto"/>
            <w:left w:val="none" w:sz="0" w:space="0" w:color="auto"/>
            <w:bottom w:val="none" w:sz="0" w:space="0" w:color="auto"/>
            <w:right w:val="none" w:sz="0" w:space="0" w:color="auto"/>
          </w:divBdr>
          <w:divsChild>
            <w:div w:id="897202094">
              <w:marLeft w:val="0"/>
              <w:marRight w:val="0"/>
              <w:marTop w:val="0"/>
              <w:marBottom w:val="0"/>
              <w:divBdr>
                <w:top w:val="none" w:sz="0" w:space="0" w:color="auto"/>
                <w:left w:val="none" w:sz="0" w:space="0" w:color="auto"/>
                <w:bottom w:val="none" w:sz="0" w:space="0" w:color="auto"/>
                <w:right w:val="none" w:sz="0" w:space="0" w:color="auto"/>
              </w:divBdr>
              <w:divsChild>
                <w:div w:id="1283075260">
                  <w:marLeft w:val="0"/>
                  <w:marRight w:val="0"/>
                  <w:marTop w:val="0"/>
                  <w:marBottom w:val="0"/>
                  <w:divBdr>
                    <w:top w:val="none" w:sz="0" w:space="0" w:color="auto"/>
                    <w:left w:val="none" w:sz="0" w:space="0" w:color="auto"/>
                    <w:bottom w:val="none" w:sz="0" w:space="0" w:color="auto"/>
                    <w:right w:val="none" w:sz="0" w:space="0" w:color="auto"/>
                  </w:divBdr>
                </w:div>
              </w:divsChild>
            </w:div>
            <w:div w:id="1017806761">
              <w:marLeft w:val="0"/>
              <w:marRight w:val="0"/>
              <w:marTop w:val="0"/>
              <w:marBottom w:val="0"/>
              <w:divBdr>
                <w:top w:val="none" w:sz="0" w:space="0" w:color="auto"/>
                <w:left w:val="none" w:sz="0" w:space="0" w:color="auto"/>
                <w:bottom w:val="none" w:sz="0" w:space="0" w:color="auto"/>
                <w:right w:val="none" w:sz="0" w:space="0" w:color="auto"/>
              </w:divBdr>
              <w:divsChild>
                <w:div w:id="45321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876967">
          <w:marLeft w:val="0"/>
          <w:marRight w:val="0"/>
          <w:marTop w:val="0"/>
          <w:marBottom w:val="0"/>
          <w:divBdr>
            <w:top w:val="none" w:sz="0" w:space="0" w:color="auto"/>
            <w:left w:val="none" w:sz="0" w:space="0" w:color="auto"/>
            <w:bottom w:val="none" w:sz="0" w:space="0" w:color="auto"/>
            <w:right w:val="none" w:sz="0" w:space="0" w:color="auto"/>
          </w:divBdr>
          <w:divsChild>
            <w:div w:id="331490297">
              <w:marLeft w:val="0"/>
              <w:marRight w:val="0"/>
              <w:marTop w:val="0"/>
              <w:marBottom w:val="0"/>
              <w:divBdr>
                <w:top w:val="none" w:sz="0" w:space="0" w:color="auto"/>
                <w:left w:val="none" w:sz="0" w:space="0" w:color="auto"/>
                <w:bottom w:val="none" w:sz="0" w:space="0" w:color="auto"/>
                <w:right w:val="none" w:sz="0" w:space="0" w:color="auto"/>
              </w:divBdr>
              <w:divsChild>
                <w:div w:id="1517966746">
                  <w:marLeft w:val="0"/>
                  <w:marRight w:val="0"/>
                  <w:marTop w:val="0"/>
                  <w:marBottom w:val="0"/>
                  <w:divBdr>
                    <w:top w:val="none" w:sz="0" w:space="0" w:color="auto"/>
                    <w:left w:val="none" w:sz="0" w:space="0" w:color="auto"/>
                    <w:bottom w:val="none" w:sz="0" w:space="0" w:color="auto"/>
                    <w:right w:val="none" w:sz="0" w:space="0" w:color="auto"/>
                  </w:divBdr>
                </w:div>
              </w:divsChild>
            </w:div>
            <w:div w:id="1737976567">
              <w:marLeft w:val="0"/>
              <w:marRight w:val="0"/>
              <w:marTop w:val="0"/>
              <w:marBottom w:val="0"/>
              <w:divBdr>
                <w:top w:val="none" w:sz="0" w:space="0" w:color="auto"/>
                <w:left w:val="none" w:sz="0" w:space="0" w:color="auto"/>
                <w:bottom w:val="none" w:sz="0" w:space="0" w:color="auto"/>
                <w:right w:val="none" w:sz="0" w:space="0" w:color="auto"/>
              </w:divBdr>
              <w:divsChild>
                <w:div w:id="17439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897641">
      <w:bodyDiv w:val="1"/>
      <w:marLeft w:val="0"/>
      <w:marRight w:val="0"/>
      <w:marTop w:val="0"/>
      <w:marBottom w:val="0"/>
      <w:divBdr>
        <w:top w:val="none" w:sz="0" w:space="0" w:color="auto"/>
        <w:left w:val="none" w:sz="0" w:space="0" w:color="auto"/>
        <w:bottom w:val="none" w:sz="0" w:space="0" w:color="auto"/>
        <w:right w:val="none" w:sz="0" w:space="0" w:color="auto"/>
      </w:divBdr>
      <w:divsChild>
        <w:div w:id="500242660">
          <w:marLeft w:val="0"/>
          <w:marRight w:val="0"/>
          <w:marTop w:val="0"/>
          <w:marBottom w:val="0"/>
          <w:divBdr>
            <w:top w:val="none" w:sz="0" w:space="0" w:color="auto"/>
            <w:left w:val="none" w:sz="0" w:space="0" w:color="auto"/>
            <w:bottom w:val="none" w:sz="0" w:space="0" w:color="auto"/>
            <w:right w:val="none" w:sz="0" w:space="0" w:color="auto"/>
          </w:divBdr>
          <w:divsChild>
            <w:div w:id="1346404061">
              <w:marLeft w:val="0"/>
              <w:marRight w:val="0"/>
              <w:marTop w:val="0"/>
              <w:marBottom w:val="0"/>
              <w:divBdr>
                <w:top w:val="none" w:sz="0" w:space="0" w:color="auto"/>
                <w:left w:val="none" w:sz="0" w:space="0" w:color="auto"/>
                <w:bottom w:val="none" w:sz="0" w:space="0" w:color="auto"/>
                <w:right w:val="none" w:sz="0" w:space="0" w:color="auto"/>
              </w:divBdr>
              <w:divsChild>
                <w:div w:id="772550718">
                  <w:marLeft w:val="0"/>
                  <w:marRight w:val="0"/>
                  <w:marTop w:val="0"/>
                  <w:marBottom w:val="0"/>
                  <w:divBdr>
                    <w:top w:val="none" w:sz="0" w:space="0" w:color="auto"/>
                    <w:left w:val="none" w:sz="0" w:space="0" w:color="auto"/>
                    <w:bottom w:val="none" w:sz="0" w:space="0" w:color="auto"/>
                    <w:right w:val="none" w:sz="0" w:space="0" w:color="auto"/>
                  </w:divBdr>
                  <w:divsChild>
                    <w:div w:id="41721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956018">
      <w:bodyDiv w:val="1"/>
      <w:marLeft w:val="0"/>
      <w:marRight w:val="0"/>
      <w:marTop w:val="0"/>
      <w:marBottom w:val="0"/>
      <w:divBdr>
        <w:top w:val="none" w:sz="0" w:space="0" w:color="auto"/>
        <w:left w:val="none" w:sz="0" w:space="0" w:color="auto"/>
        <w:bottom w:val="none" w:sz="0" w:space="0" w:color="auto"/>
        <w:right w:val="none" w:sz="0" w:space="0" w:color="auto"/>
      </w:divBdr>
      <w:divsChild>
        <w:div w:id="798650832">
          <w:marLeft w:val="0"/>
          <w:marRight w:val="0"/>
          <w:marTop w:val="0"/>
          <w:marBottom w:val="0"/>
          <w:divBdr>
            <w:top w:val="none" w:sz="0" w:space="0" w:color="auto"/>
            <w:left w:val="none" w:sz="0" w:space="0" w:color="auto"/>
            <w:bottom w:val="none" w:sz="0" w:space="0" w:color="auto"/>
            <w:right w:val="none" w:sz="0" w:space="0" w:color="auto"/>
          </w:divBdr>
          <w:divsChild>
            <w:div w:id="851990068">
              <w:marLeft w:val="0"/>
              <w:marRight w:val="0"/>
              <w:marTop w:val="0"/>
              <w:marBottom w:val="0"/>
              <w:divBdr>
                <w:top w:val="none" w:sz="0" w:space="0" w:color="auto"/>
                <w:left w:val="none" w:sz="0" w:space="0" w:color="auto"/>
                <w:bottom w:val="none" w:sz="0" w:space="0" w:color="auto"/>
                <w:right w:val="none" w:sz="0" w:space="0" w:color="auto"/>
              </w:divBdr>
              <w:divsChild>
                <w:div w:id="1466310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217501">
      <w:bodyDiv w:val="1"/>
      <w:marLeft w:val="0"/>
      <w:marRight w:val="0"/>
      <w:marTop w:val="0"/>
      <w:marBottom w:val="0"/>
      <w:divBdr>
        <w:top w:val="none" w:sz="0" w:space="0" w:color="auto"/>
        <w:left w:val="none" w:sz="0" w:space="0" w:color="auto"/>
        <w:bottom w:val="none" w:sz="0" w:space="0" w:color="auto"/>
        <w:right w:val="none" w:sz="0" w:space="0" w:color="auto"/>
      </w:divBdr>
      <w:divsChild>
        <w:div w:id="1750033488">
          <w:marLeft w:val="0"/>
          <w:marRight w:val="0"/>
          <w:marTop w:val="0"/>
          <w:marBottom w:val="0"/>
          <w:divBdr>
            <w:top w:val="none" w:sz="0" w:space="0" w:color="auto"/>
            <w:left w:val="none" w:sz="0" w:space="0" w:color="auto"/>
            <w:bottom w:val="none" w:sz="0" w:space="0" w:color="auto"/>
            <w:right w:val="none" w:sz="0" w:space="0" w:color="auto"/>
          </w:divBdr>
          <w:divsChild>
            <w:div w:id="2135901602">
              <w:marLeft w:val="0"/>
              <w:marRight w:val="0"/>
              <w:marTop w:val="0"/>
              <w:marBottom w:val="0"/>
              <w:divBdr>
                <w:top w:val="none" w:sz="0" w:space="0" w:color="auto"/>
                <w:left w:val="none" w:sz="0" w:space="0" w:color="auto"/>
                <w:bottom w:val="none" w:sz="0" w:space="0" w:color="auto"/>
                <w:right w:val="none" w:sz="0" w:space="0" w:color="auto"/>
              </w:divBdr>
              <w:divsChild>
                <w:div w:id="1697851448">
                  <w:marLeft w:val="0"/>
                  <w:marRight w:val="0"/>
                  <w:marTop w:val="0"/>
                  <w:marBottom w:val="0"/>
                  <w:divBdr>
                    <w:top w:val="none" w:sz="0" w:space="0" w:color="auto"/>
                    <w:left w:val="none" w:sz="0" w:space="0" w:color="auto"/>
                    <w:bottom w:val="none" w:sz="0" w:space="0" w:color="auto"/>
                    <w:right w:val="none" w:sz="0" w:space="0" w:color="auto"/>
                  </w:divBdr>
                  <w:divsChild>
                    <w:div w:id="26176095">
                      <w:marLeft w:val="0"/>
                      <w:marRight w:val="0"/>
                      <w:marTop w:val="0"/>
                      <w:marBottom w:val="0"/>
                      <w:divBdr>
                        <w:top w:val="none" w:sz="0" w:space="0" w:color="auto"/>
                        <w:left w:val="none" w:sz="0" w:space="0" w:color="auto"/>
                        <w:bottom w:val="none" w:sz="0" w:space="0" w:color="auto"/>
                        <w:right w:val="none" w:sz="0" w:space="0" w:color="auto"/>
                      </w:divBdr>
                      <w:divsChild>
                        <w:div w:id="105656206">
                          <w:marLeft w:val="0"/>
                          <w:marRight w:val="0"/>
                          <w:marTop w:val="0"/>
                          <w:marBottom w:val="0"/>
                          <w:divBdr>
                            <w:top w:val="none" w:sz="0" w:space="0" w:color="auto"/>
                            <w:left w:val="none" w:sz="0" w:space="0" w:color="auto"/>
                            <w:bottom w:val="none" w:sz="0" w:space="0" w:color="auto"/>
                            <w:right w:val="none" w:sz="0" w:space="0" w:color="auto"/>
                          </w:divBdr>
                          <w:divsChild>
                            <w:div w:id="1208907217">
                              <w:marLeft w:val="0"/>
                              <w:marRight w:val="300"/>
                              <w:marTop w:val="180"/>
                              <w:marBottom w:val="0"/>
                              <w:divBdr>
                                <w:top w:val="none" w:sz="0" w:space="0" w:color="auto"/>
                                <w:left w:val="none" w:sz="0" w:space="0" w:color="auto"/>
                                <w:bottom w:val="none" w:sz="0" w:space="0" w:color="auto"/>
                                <w:right w:val="none" w:sz="0" w:space="0" w:color="auto"/>
                              </w:divBdr>
                              <w:divsChild>
                                <w:div w:id="75806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1045145">
          <w:marLeft w:val="0"/>
          <w:marRight w:val="0"/>
          <w:marTop w:val="0"/>
          <w:marBottom w:val="0"/>
          <w:divBdr>
            <w:top w:val="none" w:sz="0" w:space="0" w:color="auto"/>
            <w:left w:val="none" w:sz="0" w:space="0" w:color="auto"/>
            <w:bottom w:val="none" w:sz="0" w:space="0" w:color="auto"/>
            <w:right w:val="none" w:sz="0" w:space="0" w:color="auto"/>
          </w:divBdr>
          <w:divsChild>
            <w:div w:id="1889147965">
              <w:marLeft w:val="0"/>
              <w:marRight w:val="0"/>
              <w:marTop w:val="0"/>
              <w:marBottom w:val="0"/>
              <w:divBdr>
                <w:top w:val="none" w:sz="0" w:space="0" w:color="auto"/>
                <w:left w:val="none" w:sz="0" w:space="0" w:color="auto"/>
                <w:bottom w:val="none" w:sz="0" w:space="0" w:color="auto"/>
                <w:right w:val="none" w:sz="0" w:space="0" w:color="auto"/>
              </w:divBdr>
              <w:divsChild>
                <w:div w:id="303197294">
                  <w:marLeft w:val="0"/>
                  <w:marRight w:val="0"/>
                  <w:marTop w:val="0"/>
                  <w:marBottom w:val="0"/>
                  <w:divBdr>
                    <w:top w:val="none" w:sz="0" w:space="0" w:color="auto"/>
                    <w:left w:val="none" w:sz="0" w:space="0" w:color="auto"/>
                    <w:bottom w:val="none" w:sz="0" w:space="0" w:color="auto"/>
                    <w:right w:val="none" w:sz="0" w:space="0" w:color="auto"/>
                  </w:divBdr>
                  <w:divsChild>
                    <w:div w:id="955671583">
                      <w:marLeft w:val="0"/>
                      <w:marRight w:val="0"/>
                      <w:marTop w:val="0"/>
                      <w:marBottom w:val="0"/>
                      <w:divBdr>
                        <w:top w:val="none" w:sz="0" w:space="0" w:color="auto"/>
                        <w:left w:val="none" w:sz="0" w:space="0" w:color="auto"/>
                        <w:bottom w:val="none" w:sz="0" w:space="0" w:color="auto"/>
                        <w:right w:val="none" w:sz="0" w:space="0" w:color="auto"/>
                      </w:divBdr>
                      <w:divsChild>
                        <w:div w:id="50663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842044">
      <w:bodyDiv w:val="1"/>
      <w:marLeft w:val="0"/>
      <w:marRight w:val="0"/>
      <w:marTop w:val="0"/>
      <w:marBottom w:val="0"/>
      <w:divBdr>
        <w:top w:val="none" w:sz="0" w:space="0" w:color="auto"/>
        <w:left w:val="none" w:sz="0" w:space="0" w:color="auto"/>
        <w:bottom w:val="none" w:sz="0" w:space="0" w:color="auto"/>
        <w:right w:val="none" w:sz="0" w:space="0" w:color="auto"/>
      </w:divBdr>
      <w:divsChild>
        <w:div w:id="225996734">
          <w:marLeft w:val="0"/>
          <w:marRight w:val="0"/>
          <w:marTop w:val="0"/>
          <w:marBottom w:val="0"/>
          <w:divBdr>
            <w:top w:val="none" w:sz="0" w:space="0" w:color="auto"/>
            <w:left w:val="none" w:sz="0" w:space="0" w:color="auto"/>
            <w:bottom w:val="none" w:sz="0" w:space="0" w:color="auto"/>
            <w:right w:val="none" w:sz="0" w:space="0" w:color="auto"/>
          </w:divBdr>
          <w:divsChild>
            <w:div w:id="594022805">
              <w:marLeft w:val="0"/>
              <w:marRight w:val="0"/>
              <w:marTop w:val="0"/>
              <w:marBottom w:val="0"/>
              <w:divBdr>
                <w:top w:val="none" w:sz="0" w:space="0" w:color="auto"/>
                <w:left w:val="none" w:sz="0" w:space="0" w:color="auto"/>
                <w:bottom w:val="none" w:sz="0" w:space="0" w:color="auto"/>
                <w:right w:val="none" w:sz="0" w:space="0" w:color="auto"/>
              </w:divBdr>
              <w:divsChild>
                <w:div w:id="1558667158">
                  <w:marLeft w:val="0"/>
                  <w:marRight w:val="0"/>
                  <w:marTop w:val="0"/>
                  <w:marBottom w:val="0"/>
                  <w:divBdr>
                    <w:top w:val="none" w:sz="0" w:space="0" w:color="auto"/>
                    <w:left w:val="none" w:sz="0" w:space="0" w:color="auto"/>
                    <w:bottom w:val="none" w:sz="0" w:space="0" w:color="auto"/>
                    <w:right w:val="none" w:sz="0" w:space="0" w:color="auto"/>
                  </w:divBdr>
                  <w:divsChild>
                    <w:div w:id="12990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4473741">
      <w:bodyDiv w:val="1"/>
      <w:marLeft w:val="0"/>
      <w:marRight w:val="0"/>
      <w:marTop w:val="0"/>
      <w:marBottom w:val="0"/>
      <w:divBdr>
        <w:top w:val="none" w:sz="0" w:space="0" w:color="auto"/>
        <w:left w:val="none" w:sz="0" w:space="0" w:color="auto"/>
        <w:bottom w:val="none" w:sz="0" w:space="0" w:color="auto"/>
        <w:right w:val="none" w:sz="0" w:space="0" w:color="auto"/>
      </w:divBdr>
      <w:divsChild>
        <w:div w:id="1329870324">
          <w:marLeft w:val="0"/>
          <w:marRight w:val="0"/>
          <w:marTop w:val="0"/>
          <w:marBottom w:val="0"/>
          <w:divBdr>
            <w:top w:val="none" w:sz="0" w:space="0" w:color="auto"/>
            <w:left w:val="none" w:sz="0" w:space="0" w:color="auto"/>
            <w:bottom w:val="none" w:sz="0" w:space="0" w:color="auto"/>
            <w:right w:val="none" w:sz="0" w:space="0" w:color="auto"/>
          </w:divBdr>
          <w:divsChild>
            <w:div w:id="333921516">
              <w:marLeft w:val="0"/>
              <w:marRight w:val="0"/>
              <w:marTop w:val="0"/>
              <w:marBottom w:val="0"/>
              <w:divBdr>
                <w:top w:val="none" w:sz="0" w:space="0" w:color="auto"/>
                <w:left w:val="none" w:sz="0" w:space="0" w:color="auto"/>
                <w:bottom w:val="none" w:sz="0" w:space="0" w:color="auto"/>
                <w:right w:val="none" w:sz="0" w:space="0" w:color="auto"/>
              </w:divBdr>
              <w:divsChild>
                <w:div w:id="310184958">
                  <w:marLeft w:val="0"/>
                  <w:marRight w:val="0"/>
                  <w:marTop w:val="0"/>
                  <w:marBottom w:val="0"/>
                  <w:divBdr>
                    <w:top w:val="none" w:sz="0" w:space="0" w:color="auto"/>
                    <w:left w:val="none" w:sz="0" w:space="0" w:color="auto"/>
                    <w:bottom w:val="none" w:sz="0" w:space="0" w:color="auto"/>
                    <w:right w:val="none" w:sz="0" w:space="0" w:color="auto"/>
                  </w:divBdr>
                  <w:divsChild>
                    <w:div w:id="1854223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6176118">
      <w:bodyDiv w:val="1"/>
      <w:marLeft w:val="0"/>
      <w:marRight w:val="0"/>
      <w:marTop w:val="0"/>
      <w:marBottom w:val="0"/>
      <w:divBdr>
        <w:top w:val="none" w:sz="0" w:space="0" w:color="auto"/>
        <w:left w:val="none" w:sz="0" w:space="0" w:color="auto"/>
        <w:bottom w:val="none" w:sz="0" w:space="0" w:color="auto"/>
        <w:right w:val="none" w:sz="0" w:space="0" w:color="auto"/>
      </w:divBdr>
    </w:div>
    <w:div w:id="1715084130">
      <w:bodyDiv w:val="1"/>
      <w:marLeft w:val="0"/>
      <w:marRight w:val="0"/>
      <w:marTop w:val="0"/>
      <w:marBottom w:val="0"/>
      <w:divBdr>
        <w:top w:val="none" w:sz="0" w:space="0" w:color="auto"/>
        <w:left w:val="none" w:sz="0" w:space="0" w:color="auto"/>
        <w:bottom w:val="none" w:sz="0" w:space="0" w:color="auto"/>
        <w:right w:val="none" w:sz="0" w:space="0" w:color="auto"/>
      </w:divBdr>
      <w:divsChild>
        <w:div w:id="485165743">
          <w:marLeft w:val="0"/>
          <w:marRight w:val="0"/>
          <w:marTop w:val="0"/>
          <w:marBottom w:val="0"/>
          <w:divBdr>
            <w:top w:val="none" w:sz="0" w:space="0" w:color="auto"/>
            <w:left w:val="none" w:sz="0" w:space="0" w:color="auto"/>
            <w:bottom w:val="none" w:sz="0" w:space="0" w:color="auto"/>
            <w:right w:val="none" w:sz="0" w:space="0" w:color="auto"/>
          </w:divBdr>
          <w:divsChild>
            <w:div w:id="1663896994">
              <w:marLeft w:val="0"/>
              <w:marRight w:val="0"/>
              <w:marTop w:val="0"/>
              <w:marBottom w:val="0"/>
              <w:divBdr>
                <w:top w:val="none" w:sz="0" w:space="0" w:color="auto"/>
                <w:left w:val="none" w:sz="0" w:space="0" w:color="auto"/>
                <w:bottom w:val="none" w:sz="0" w:space="0" w:color="auto"/>
                <w:right w:val="none" w:sz="0" w:space="0" w:color="auto"/>
              </w:divBdr>
              <w:divsChild>
                <w:div w:id="1059747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155083">
      <w:bodyDiv w:val="1"/>
      <w:marLeft w:val="0"/>
      <w:marRight w:val="0"/>
      <w:marTop w:val="0"/>
      <w:marBottom w:val="0"/>
      <w:divBdr>
        <w:top w:val="none" w:sz="0" w:space="0" w:color="auto"/>
        <w:left w:val="none" w:sz="0" w:space="0" w:color="auto"/>
        <w:bottom w:val="none" w:sz="0" w:space="0" w:color="auto"/>
        <w:right w:val="none" w:sz="0" w:space="0" w:color="auto"/>
      </w:divBdr>
      <w:divsChild>
        <w:div w:id="1818959313">
          <w:marLeft w:val="0"/>
          <w:marRight w:val="0"/>
          <w:marTop w:val="0"/>
          <w:marBottom w:val="0"/>
          <w:divBdr>
            <w:top w:val="none" w:sz="0" w:space="0" w:color="auto"/>
            <w:left w:val="none" w:sz="0" w:space="0" w:color="auto"/>
            <w:bottom w:val="none" w:sz="0" w:space="0" w:color="auto"/>
            <w:right w:val="none" w:sz="0" w:space="0" w:color="auto"/>
          </w:divBdr>
          <w:divsChild>
            <w:div w:id="1143814604">
              <w:marLeft w:val="0"/>
              <w:marRight w:val="0"/>
              <w:marTop w:val="0"/>
              <w:marBottom w:val="0"/>
              <w:divBdr>
                <w:top w:val="none" w:sz="0" w:space="0" w:color="auto"/>
                <w:left w:val="none" w:sz="0" w:space="0" w:color="auto"/>
                <w:bottom w:val="none" w:sz="0" w:space="0" w:color="auto"/>
                <w:right w:val="none" w:sz="0" w:space="0" w:color="auto"/>
              </w:divBdr>
              <w:divsChild>
                <w:div w:id="60935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322550">
      <w:bodyDiv w:val="1"/>
      <w:marLeft w:val="0"/>
      <w:marRight w:val="0"/>
      <w:marTop w:val="0"/>
      <w:marBottom w:val="0"/>
      <w:divBdr>
        <w:top w:val="none" w:sz="0" w:space="0" w:color="auto"/>
        <w:left w:val="none" w:sz="0" w:space="0" w:color="auto"/>
        <w:bottom w:val="none" w:sz="0" w:space="0" w:color="auto"/>
        <w:right w:val="none" w:sz="0" w:space="0" w:color="auto"/>
      </w:divBdr>
      <w:divsChild>
        <w:div w:id="1612130173">
          <w:marLeft w:val="0"/>
          <w:marRight w:val="0"/>
          <w:marTop w:val="0"/>
          <w:marBottom w:val="0"/>
          <w:divBdr>
            <w:top w:val="none" w:sz="0" w:space="0" w:color="auto"/>
            <w:left w:val="none" w:sz="0" w:space="0" w:color="auto"/>
            <w:bottom w:val="none" w:sz="0" w:space="0" w:color="auto"/>
            <w:right w:val="none" w:sz="0" w:space="0" w:color="auto"/>
          </w:divBdr>
          <w:divsChild>
            <w:div w:id="1353458976">
              <w:marLeft w:val="0"/>
              <w:marRight w:val="0"/>
              <w:marTop w:val="0"/>
              <w:marBottom w:val="0"/>
              <w:divBdr>
                <w:top w:val="none" w:sz="0" w:space="0" w:color="auto"/>
                <w:left w:val="none" w:sz="0" w:space="0" w:color="auto"/>
                <w:bottom w:val="none" w:sz="0" w:space="0" w:color="auto"/>
                <w:right w:val="none" w:sz="0" w:space="0" w:color="auto"/>
              </w:divBdr>
              <w:divsChild>
                <w:div w:id="2901823">
                  <w:marLeft w:val="0"/>
                  <w:marRight w:val="0"/>
                  <w:marTop w:val="0"/>
                  <w:marBottom w:val="0"/>
                  <w:divBdr>
                    <w:top w:val="none" w:sz="0" w:space="0" w:color="auto"/>
                    <w:left w:val="none" w:sz="0" w:space="0" w:color="auto"/>
                    <w:bottom w:val="none" w:sz="0" w:space="0" w:color="auto"/>
                    <w:right w:val="none" w:sz="0" w:space="0" w:color="auto"/>
                  </w:divBdr>
                  <w:divsChild>
                    <w:div w:id="44743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645124">
      <w:bodyDiv w:val="1"/>
      <w:marLeft w:val="0"/>
      <w:marRight w:val="0"/>
      <w:marTop w:val="0"/>
      <w:marBottom w:val="0"/>
      <w:divBdr>
        <w:top w:val="none" w:sz="0" w:space="0" w:color="auto"/>
        <w:left w:val="none" w:sz="0" w:space="0" w:color="auto"/>
        <w:bottom w:val="none" w:sz="0" w:space="0" w:color="auto"/>
        <w:right w:val="none" w:sz="0" w:space="0" w:color="auto"/>
      </w:divBdr>
      <w:divsChild>
        <w:div w:id="2039700999">
          <w:marLeft w:val="0"/>
          <w:marRight w:val="0"/>
          <w:marTop w:val="0"/>
          <w:marBottom w:val="0"/>
          <w:divBdr>
            <w:top w:val="none" w:sz="0" w:space="0" w:color="auto"/>
            <w:left w:val="none" w:sz="0" w:space="0" w:color="auto"/>
            <w:bottom w:val="none" w:sz="0" w:space="0" w:color="auto"/>
            <w:right w:val="none" w:sz="0" w:space="0" w:color="auto"/>
          </w:divBdr>
          <w:divsChild>
            <w:div w:id="149444644">
              <w:marLeft w:val="0"/>
              <w:marRight w:val="0"/>
              <w:marTop w:val="0"/>
              <w:marBottom w:val="0"/>
              <w:divBdr>
                <w:top w:val="none" w:sz="0" w:space="0" w:color="auto"/>
                <w:left w:val="none" w:sz="0" w:space="0" w:color="auto"/>
                <w:bottom w:val="none" w:sz="0" w:space="0" w:color="auto"/>
                <w:right w:val="none" w:sz="0" w:space="0" w:color="auto"/>
              </w:divBdr>
              <w:divsChild>
                <w:div w:id="575897235">
                  <w:marLeft w:val="0"/>
                  <w:marRight w:val="0"/>
                  <w:marTop w:val="0"/>
                  <w:marBottom w:val="0"/>
                  <w:divBdr>
                    <w:top w:val="none" w:sz="0" w:space="0" w:color="auto"/>
                    <w:left w:val="none" w:sz="0" w:space="0" w:color="auto"/>
                    <w:bottom w:val="none" w:sz="0" w:space="0" w:color="auto"/>
                    <w:right w:val="none" w:sz="0" w:space="0" w:color="auto"/>
                  </w:divBdr>
                  <w:divsChild>
                    <w:div w:id="209304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6924226">
      <w:bodyDiv w:val="1"/>
      <w:marLeft w:val="0"/>
      <w:marRight w:val="0"/>
      <w:marTop w:val="0"/>
      <w:marBottom w:val="0"/>
      <w:divBdr>
        <w:top w:val="none" w:sz="0" w:space="0" w:color="auto"/>
        <w:left w:val="none" w:sz="0" w:space="0" w:color="auto"/>
        <w:bottom w:val="none" w:sz="0" w:space="0" w:color="auto"/>
        <w:right w:val="none" w:sz="0" w:space="0" w:color="auto"/>
      </w:divBdr>
      <w:divsChild>
        <w:div w:id="501238692">
          <w:marLeft w:val="0"/>
          <w:marRight w:val="0"/>
          <w:marTop w:val="0"/>
          <w:marBottom w:val="0"/>
          <w:divBdr>
            <w:top w:val="none" w:sz="0" w:space="0" w:color="auto"/>
            <w:left w:val="none" w:sz="0" w:space="0" w:color="auto"/>
            <w:bottom w:val="none" w:sz="0" w:space="0" w:color="auto"/>
            <w:right w:val="none" w:sz="0" w:space="0" w:color="auto"/>
          </w:divBdr>
          <w:divsChild>
            <w:div w:id="1071273931">
              <w:marLeft w:val="0"/>
              <w:marRight w:val="0"/>
              <w:marTop w:val="0"/>
              <w:marBottom w:val="0"/>
              <w:divBdr>
                <w:top w:val="none" w:sz="0" w:space="0" w:color="auto"/>
                <w:left w:val="none" w:sz="0" w:space="0" w:color="auto"/>
                <w:bottom w:val="none" w:sz="0" w:space="0" w:color="auto"/>
                <w:right w:val="none" w:sz="0" w:space="0" w:color="auto"/>
              </w:divBdr>
              <w:divsChild>
                <w:div w:id="1546990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075649">
      <w:bodyDiv w:val="1"/>
      <w:marLeft w:val="0"/>
      <w:marRight w:val="0"/>
      <w:marTop w:val="0"/>
      <w:marBottom w:val="0"/>
      <w:divBdr>
        <w:top w:val="none" w:sz="0" w:space="0" w:color="auto"/>
        <w:left w:val="none" w:sz="0" w:space="0" w:color="auto"/>
        <w:bottom w:val="none" w:sz="0" w:space="0" w:color="auto"/>
        <w:right w:val="none" w:sz="0" w:space="0" w:color="auto"/>
      </w:divBdr>
    </w:div>
    <w:div w:id="1784693554">
      <w:bodyDiv w:val="1"/>
      <w:marLeft w:val="0"/>
      <w:marRight w:val="0"/>
      <w:marTop w:val="0"/>
      <w:marBottom w:val="0"/>
      <w:divBdr>
        <w:top w:val="none" w:sz="0" w:space="0" w:color="auto"/>
        <w:left w:val="none" w:sz="0" w:space="0" w:color="auto"/>
        <w:bottom w:val="none" w:sz="0" w:space="0" w:color="auto"/>
        <w:right w:val="none" w:sz="0" w:space="0" w:color="auto"/>
      </w:divBdr>
      <w:divsChild>
        <w:div w:id="30545554">
          <w:marLeft w:val="0"/>
          <w:marRight w:val="0"/>
          <w:marTop w:val="0"/>
          <w:marBottom w:val="0"/>
          <w:divBdr>
            <w:top w:val="none" w:sz="0" w:space="0" w:color="auto"/>
            <w:left w:val="none" w:sz="0" w:space="0" w:color="auto"/>
            <w:bottom w:val="none" w:sz="0" w:space="0" w:color="auto"/>
            <w:right w:val="none" w:sz="0" w:space="0" w:color="auto"/>
          </w:divBdr>
          <w:divsChild>
            <w:div w:id="323507509">
              <w:marLeft w:val="0"/>
              <w:marRight w:val="0"/>
              <w:marTop w:val="0"/>
              <w:marBottom w:val="0"/>
              <w:divBdr>
                <w:top w:val="none" w:sz="0" w:space="0" w:color="auto"/>
                <w:left w:val="none" w:sz="0" w:space="0" w:color="auto"/>
                <w:bottom w:val="none" w:sz="0" w:space="0" w:color="auto"/>
                <w:right w:val="none" w:sz="0" w:space="0" w:color="auto"/>
              </w:divBdr>
              <w:divsChild>
                <w:div w:id="4629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624909">
      <w:bodyDiv w:val="1"/>
      <w:marLeft w:val="0"/>
      <w:marRight w:val="0"/>
      <w:marTop w:val="0"/>
      <w:marBottom w:val="0"/>
      <w:divBdr>
        <w:top w:val="none" w:sz="0" w:space="0" w:color="auto"/>
        <w:left w:val="none" w:sz="0" w:space="0" w:color="auto"/>
        <w:bottom w:val="none" w:sz="0" w:space="0" w:color="auto"/>
        <w:right w:val="none" w:sz="0" w:space="0" w:color="auto"/>
      </w:divBdr>
    </w:div>
    <w:div w:id="1810249052">
      <w:bodyDiv w:val="1"/>
      <w:marLeft w:val="0"/>
      <w:marRight w:val="0"/>
      <w:marTop w:val="0"/>
      <w:marBottom w:val="0"/>
      <w:divBdr>
        <w:top w:val="none" w:sz="0" w:space="0" w:color="auto"/>
        <w:left w:val="none" w:sz="0" w:space="0" w:color="auto"/>
        <w:bottom w:val="none" w:sz="0" w:space="0" w:color="auto"/>
        <w:right w:val="none" w:sz="0" w:space="0" w:color="auto"/>
      </w:divBdr>
      <w:divsChild>
        <w:div w:id="686299157">
          <w:marLeft w:val="0"/>
          <w:marRight w:val="0"/>
          <w:marTop w:val="0"/>
          <w:marBottom w:val="0"/>
          <w:divBdr>
            <w:top w:val="none" w:sz="0" w:space="0" w:color="auto"/>
            <w:left w:val="none" w:sz="0" w:space="0" w:color="auto"/>
            <w:bottom w:val="none" w:sz="0" w:space="0" w:color="auto"/>
            <w:right w:val="none" w:sz="0" w:space="0" w:color="auto"/>
          </w:divBdr>
          <w:divsChild>
            <w:div w:id="415399189">
              <w:marLeft w:val="0"/>
              <w:marRight w:val="0"/>
              <w:marTop w:val="0"/>
              <w:marBottom w:val="0"/>
              <w:divBdr>
                <w:top w:val="none" w:sz="0" w:space="0" w:color="auto"/>
                <w:left w:val="none" w:sz="0" w:space="0" w:color="auto"/>
                <w:bottom w:val="none" w:sz="0" w:space="0" w:color="auto"/>
                <w:right w:val="none" w:sz="0" w:space="0" w:color="auto"/>
              </w:divBdr>
              <w:divsChild>
                <w:div w:id="1780493602">
                  <w:marLeft w:val="0"/>
                  <w:marRight w:val="0"/>
                  <w:marTop w:val="0"/>
                  <w:marBottom w:val="0"/>
                  <w:divBdr>
                    <w:top w:val="none" w:sz="0" w:space="0" w:color="auto"/>
                    <w:left w:val="none" w:sz="0" w:space="0" w:color="auto"/>
                    <w:bottom w:val="none" w:sz="0" w:space="0" w:color="auto"/>
                    <w:right w:val="none" w:sz="0" w:space="0" w:color="auto"/>
                  </w:divBdr>
                  <w:divsChild>
                    <w:div w:id="194511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097452">
      <w:bodyDiv w:val="1"/>
      <w:marLeft w:val="0"/>
      <w:marRight w:val="0"/>
      <w:marTop w:val="0"/>
      <w:marBottom w:val="0"/>
      <w:divBdr>
        <w:top w:val="none" w:sz="0" w:space="0" w:color="auto"/>
        <w:left w:val="none" w:sz="0" w:space="0" w:color="auto"/>
        <w:bottom w:val="none" w:sz="0" w:space="0" w:color="auto"/>
        <w:right w:val="none" w:sz="0" w:space="0" w:color="auto"/>
      </w:divBdr>
      <w:divsChild>
        <w:div w:id="221991731">
          <w:marLeft w:val="0"/>
          <w:marRight w:val="0"/>
          <w:marTop w:val="0"/>
          <w:marBottom w:val="0"/>
          <w:divBdr>
            <w:top w:val="none" w:sz="0" w:space="0" w:color="auto"/>
            <w:left w:val="none" w:sz="0" w:space="0" w:color="auto"/>
            <w:bottom w:val="none" w:sz="0" w:space="0" w:color="auto"/>
            <w:right w:val="none" w:sz="0" w:space="0" w:color="auto"/>
          </w:divBdr>
          <w:divsChild>
            <w:div w:id="1088498431">
              <w:marLeft w:val="0"/>
              <w:marRight w:val="0"/>
              <w:marTop w:val="0"/>
              <w:marBottom w:val="0"/>
              <w:divBdr>
                <w:top w:val="none" w:sz="0" w:space="0" w:color="auto"/>
                <w:left w:val="none" w:sz="0" w:space="0" w:color="auto"/>
                <w:bottom w:val="none" w:sz="0" w:space="0" w:color="auto"/>
                <w:right w:val="none" w:sz="0" w:space="0" w:color="auto"/>
              </w:divBdr>
              <w:divsChild>
                <w:div w:id="200214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864292">
      <w:bodyDiv w:val="1"/>
      <w:marLeft w:val="0"/>
      <w:marRight w:val="0"/>
      <w:marTop w:val="0"/>
      <w:marBottom w:val="0"/>
      <w:divBdr>
        <w:top w:val="none" w:sz="0" w:space="0" w:color="auto"/>
        <w:left w:val="none" w:sz="0" w:space="0" w:color="auto"/>
        <w:bottom w:val="none" w:sz="0" w:space="0" w:color="auto"/>
        <w:right w:val="none" w:sz="0" w:space="0" w:color="auto"/>
      </w:divBdr>
      <w:divsChild>
        <w:div w:id="1036273431">
          <w:marLeft w:val="0"/>
          <w:marRight w:val="0"/>
          <w:marTop w:val="0"/>
          <w:marBottom w:val="0"/>
          <w:divBdr>
            <w:top w:val="none" w:sz="0" w:space="0" w:color="auto"/>
            <w:left w:val="none" w:sz="0" w:space="0" w:color="auto"/>
            <w:bottom w:val="none" w:sz="0" w:space="0" w:color="auto"/>
            <w:right w:val="none" w:sz="0" w:space="0" w:color="auto"/>
          </w:divBdr>
          <w:divsChild>
            <w:div w:id="1765882162">
              <w:marLeft w:val="0"/>
              <w:marRight w:val="0"/>
              <w:marTop w:val="0"/>
              <w:marBottom w:val="0"/>
              <w:divBdr>
                <w:top w:val="none" w:sz="0" w:space="0" w:color="auto"/>
                <w:left w:val="none" w:sz="0" w:space="0" w:color="auto"/>
                <w:bottom w:val="none" w:sz="0" w:space="0" w:color="auto"/>
                <w:right w:val="none" w:sz="0" w:space="0" w:color="auto"/>
              </w:divBdr>
              <w:divsChild>
                <w:div w:id="968047186">
                  <w:marLeft w:val="0"/>
                  <w:marRight w:val="0"/>
                  <w:marTop w:val="0"/>
                  <w:marBottom w:val="0"/>
                  <w:divBdr>
                    <w:top w:val="none" w:sz="0" w:space="0" w:color="auto"/>
                    <w:left w:val="none" w:sz="0" w:space="0" w:color="auto"/>
                    <w:bottom w:val="none" w:sz="0" w:space="0" w:color="auto"/>
                    <w:right w:val="none" w:sz="0" w:space="0" w:color="auto"/>
                  </w:divBdr>
                  <w:divsChild>
                    <w:div w:id="109517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160265">
      <w:bodyDiv w:val="1"/>
      <w:marLeft w:val="0"/>
      <w:marRight w:val="0"/>
      <w:marTop w:val="0"/>
      <w:marBottom w:val="0"/>
      <w:divBdr>
        <w:top w:val="none" w:sz="0" w:space="0" w:color="auto"/>
        <w:left w:val="none" w:sz="0" w:space="0" w:color="auto"/>
        <w:bottom w:val="none" w:sz="0" w:space="0" w:color="auto"/>
        <w:right w:val="none" w:sz="0" w:space="0" w:color="auto"/>
      </w:divBdr>
    </w:div>
    <w:div w:id="1850178049">
      <w:bodyDiv w:val="1"/>
      <w:marLeft w:val="0"/>
      <w:marRight w:val="0"/>
      <w:marTop w:val="0"/>
      <w:marBottom w:val="0"/>
      <w:divBdr>
        <w:top w:val="none" w:sz="0" w:space="0" w:color="auto"/>
        <w:left w:val="none" w:sz="0" w:space="0" w:color="auto"/>
        <w:bottom w:val="none" w:sz="0" w:space="0" w:color="auto"/>
        <w:right w:val="none" w:sz="0" w:space="0" w:color="auto"/>
      </w:divBdr>
      <w:divsChild>
        <w:div w:id="1854417595">
          <w:marLeft w:val="0"/>
          <w:marRight w:val="0"/>
          <w:marTop w:val="0"/>
          <w:marBottom w:val="0"/>
          <w:divBdr>
            <w:top w:val="none" w:sz="0" w:space="0" w:color="auto"/>
            <w:left w:val="none" w:sz="0" w:space="0" w:color="auto"/>
            <w:bottom w:val="none" w:sz="0" w:space="0" w:color="auto"/>
            <w:right w:val="none" w:sz="0" w:space="0" w:color="auto"/>
          </w:divBdr>
          <w:divsChild>
            <w:div w:id="962466869">
              <w:marLeft w:val="0"/>
              <w:marRight w:val="0"/>
              <w:marTop w:val="0"/>
              <w:marBottom w:val="0"/>
              <w:divBdr>
                <w:top w:val="none" w:sz="0" w:space="0" w:color="auto"/>
                <w:left w:val="none" w:sz="0" w:space="0" w:color="auto"/>
                <w:bottom w:val="none" w:sz="0" w:space="0" w:color="auto"/>
                <w:right w:val="none" w:sz="0" w:space="0" w:color="auto"/>
              </w:divBdr>
              <w:divsChild>
                <w:div w:id="1314800222">
                  <w:marLeft w:val="0"/>
                  <w:marRight w:val="0"/>
                  <w:marTop w:val="0"/>
                  <w:marBottom w:val="0"/>
                  <w:divBdr>
                    <w:top w:val="none" w:sz="0" w:space="0" w:color="auto"/>
                    <w:left w:val="none" w:sz="0" w:space="0" w:color="auto"/>
                    <w:bottom w:val="none" w:sz="0" w:space="0" w:color="auto"/>
                    <w:right w:val="none" w:sz="0" w:space="0" w:color="auto"/>
                  </w:divBdr>
                </w:div>
              </w:divsChild>
            </w:div>
            <w:div w:id="679352084">
              <w:marLeft w:val="0"/>
              <w:marRight w:val="0"/>
              <w:marTop w:val="0"/>
              <w:marBottom w:val="0"/>
              <w:divBdr>
                <w:top w:val="none" w:sz="0" w:space="0" w:color="auto"/>
                <w:left w:val="none" w:sz="0" w:space="0" w:color="auto"/>
                <w:bottom w:val="none" w:sz="0" w:space="0" w:color="auto"/>
                <w:right w:val="none" w:sz="0" w:space="0" w:color="auto"/>
              </w:divBdr>
              <w:divsChild>
                <w:div w:id="9340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06338">
          <w:marLeft w:val="0"/>
          <w:marRight w:val="0"/>
          <w:marTop w:val="0"/>
          <w:marBottom w:val="0"/>
          <w:divBdr>
            <w:top w:val="none" w:sz="0" w:space="0" w:color="auto"/>
            <w:left w:val="none" w:sz="0" w:space="0" w:color="auto"/>
            <w:bottom w:val="none" w:sz="0" w:space="0" w:color="auto"/>
            <w:right w:val="none" w:sz="0" w:space="0" w:color="auto"/>
          </w:divBdr>
          <w:divsChild>
            <w:div w:id="611286492">
              <w:marLeft w:val="0"/>
              <w:marRight w:val="0"/>
              <w:marTop w:val="0"/>
              <w:marBottom w:val="0"/>
              <w:divBdr>
                <w:top w:val="none" w:sz="0" w:space="0" w:color="auto"/>
                <w:left w:val="none" w:sz="0" w:space="0" w:color="auto"/>
                <w:bottom w:val="none" w:sz="0" w:space="0" w:color="auto"/>
                <w:right w:val="none" w:sz="0" w:space="0" w:color="auto"/>
              </w:divBdr>
              <w:divsChild>
                <w:div w:id="1264875366">
                  <w:marLeft w:val="0"/>
                  <w:marRight w:val="0"/>
                  <w:marTop w:val="0"/>
                  <w:marBottom w:val="0"/>
                  <w:divBdr>
                    <w:top w:val="none" w:sz="0" w:space="0" w:color="auto"/>
                    <w:left w:val="none" w:sz="0" w:space="0" w:color="auto"/>
                    <w:bottom w:val="none" w:sz="0" w:space="0" w:color="auto"/>
                    <w:right w:val="none" w:sz="0" w:space="0" w:color="auto"/>
                  </w:divBdr>
                </w:div>
              </w:divsChild>
            </w:div>
            <w:div w:id="945036854">
              <w:marLeft w:val="0"/>
              <w:marRight w:val="0"/>
              <w:marTop w:val="0"/>
              <w:marBottom w:val="0"/>
              <w:divBdr>
                <w:top w:val="none" w:sz="0" w:space="0" w:color="auto"/>
                <w:left w:val="none" w:sz="0" w:space="0" w:color="auto"/>
                <w:bottom w:val="none" w:sz="0" w:space="0" w:color="auto"/>
                <w:right w:val="none" w:sz="0" w:space="0" w:color="auto"/>
              </w:divBdr>
              <w:divsChild>
                <w:div w:id="214692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343391">
      <w:bodyDiv w:val="1"/>
      <w:marLeft w:val="0"/>
      <w:marRight w:val="0"/>
      <w:marTop w:val="0"/>
      <w:marBottom w:val="0"/>
      <w:divBdr>
        <w:top w:val="none" w:sz="0" w:space="0" w:color="auto"/>
        <w:left w:val="none" w:sz="0" w:space="0" w:color="auto"/>
        <w:bottom w:val="none" w:sz="0" w:space="0" w:color="auto"/>
        <w:right w:val="none" w:sz="0" w:space="0" w:color="auto"/>
      </w:divBdr>
      <w:divsChild>
        <w:div w:id="1679041875">
          <w:marLeft w:val="0"/>
          <w:marRight w:val="0"/>
          <w:marTop w:val="0"/>
          <w:marBottom w:val="0"/>
          <w:divBdr>
            <w:top w:val="none" w:sz="0" w:space="0" w:color="auto"/>
            <w:left w:val="none" w:sz="0" w:space="0" w:color="auto"/>
            <w:bottom w:val="none" w:sz="0" w:space="0" w:color="auto"/>
            <w:right w:val="none" w:sz="0" w:space="0" w:color="auto"/>
          </w:divBdr>
          <w:divsChild>
            <w:div w:id="681249045">
              <w:marLeft w:val="0"/>
              <w:marRight w:val="0"/>
              <w:marTop w:val="0"/>
              <w:marBottom w:val="0"/>
              <w:divBdr>
                <w:top w:val="none" w:sz="0" w:space="0" w:color="auto"/>
                <w:left w:val="none" w:sz="0" w:space="0" w:color="auto"/>
                <w:bottom w:val="none" w:sz="0" w:space="0" w:color="auto"/>
                <w:right w:val="none" w:sz="0" w:space="0" w:color="auto"/>
              </w:divBdr>
              <w:divsChild>
                <w:div w:id="84189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910512">
      <w:bodyDiv w:val="1"/>
      <w:marLeft w:val="0"/>
      <w:marRight w:val="0"/>
      <w:marTop w:val="0"/>
      <w:marBottom w:val="0"/>
      <w:divBdr>
        <w:top w:val="none" w:sz="0" w:space="0" w:color="auto"/>
        <w:left w:val="none" w:sz="0" w:space="0" w:color="auto"/>
        <w:bottom w:val="none" w:sz="0" w:space="0" w:color="auto"/>
        <w:right w:val="none" w:sz="0" w:space="0" w:color="auto"/>
      </w:divBdr>
      <w:divsChild>
        <w:div w:id="21171717">
          <w:marLeft w:val="0"/>
          <w:marRight w:val="0"/>
          <w:marTop w:val="0"/>
          <w:marBottom w:val="0"/>
          <w:divBdr>
            <w:top w:val="none" w:sz="0" w:space="0" w:color="auto"/>
            <w:left w:val="none" w:sz="0" w:space="0" w:color="auto"/>
            <w:bottom w:val="none" w:sz="0" w:space="0" w:color="auto"/>
            <w:right w:val="none" w:sz="0" w:space="0" w:color="auto"/>
          </w:divBdr>
          <w:divsChild>
            <w:div w:id="1924951264">
              <w:marLeft w:val="0"/>
              <w:marRight w:val="0"/>
              <w:marTop w:val="0"/>
              <w:marBottom w:val="0"/>
              <w:divBdr>
                <w:top w:val="none" w:sz="0" w:space="0" w:color="auto"/>
                <w:left w:val="none" w:sz="0" w:space="0" w:color="auto"/>
                <w:bottom w:val="none" w:sz="0" w:space="0" w:color="auto"/>
                <w:right w:val="none" w:sz="0" w:space="0" w:color="auto"/>
              </w:divBdr>
              <w:divsChild>
                <w:div w:id="1576088225">
                  <w:marLeft w:val="0"/>
                  <w:marRight w:val="0"/>
                  <w:marTop w:val="0"/>
                  <w:marBottom w:val="0"/>
                  <w:divBdr>
                    <w:top w:val="none" w:sz="0" w:space="0" w:color="auto"/>
                    <w:left w:val="none" w:sz="0" w:space="0" w:color="auto"/>
                    <w:bottom w:val="none" w:sz="0" w:space="0" w:color="auto"/>
                    <w:right w:val="none" w:sz="0" w:space="0" w:color="auto"/>
                  </w:divBdr>
                  <w:divsChild>
                    <w:div w:id="79417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411762">
      <w:bodyDiv w:val="1"/>
      <w:marLeft w:val="0"/>
      <w:marRight w:val="0"/>
      <w:marTop w:val="0"/>
      <w:marBottom w:val="0"/>
      <w:divBdr>
        <w:top w:val="none" w:sz="0" w:space="0" w:color="auto"/>
        <w:left w:val="none" w:sz="0" w:space="0" w:color="auto"/>
        <w:bottom w:val="none" w:sz="0" w:space="0" w:color="auto"/>
        <w:right w:val="none" w:sz="0" w:space="0" w:color="auto"/>
      </w:divBdr>
      <w:divsChild>
        <w:div w:id="1968659502">
          <w:marLeft w:val="0"/>
          <w:marRight w:val="0"/>
          <w:marTop w:val="0"/>
          <w:marBottom w:val="0"/>
          <w:divBdr>
            <w:top w:val="none" w:sz="0" w:space="0" w:color="auto"/>
            <w:left w:val="none" w:sz="0" w:space="0" w:color="auto"/>
            <w:bottom w:val="none" w:sz="0" w:space="0" w:color="auto"/>
            <w:right w:val="none" w:sz="0" w:space="0" w:color="auto"/>
          </w:divBdr>
          <w:divsChild>
            <w:div w:id="679553163">
              <w:marLeft w:val="0"/>
              <w:marRight w:val="0"/>
              <w:marTop w:val="0"/>
              <w:marBottom w:val="0"/>
              <w:divBdr>
                <w:top w:val="none" w:sz="0" w:space="0" w:color="auto"/>
                <w:left w:val="none" w:sz="0" w:space="0" w:color="auto"/>
                <w:bottom w:val="none" w:sz="0" w:space="0" w:color="auto"/>
                <w:right w:val="none" w:sz="0" w:space="0" w:color="auto"/>
              </w:divBdr>
              <w:divsChild>
                <w:div w:id="159123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95214">
      <w:bodyDiv w:val="1"/>
      <w:marLeft w:val="0"/>
      <w:marRight w:val="0"/>
      <w:marTop w:val="0"/>
      <w:marBottom w:val="0"/>
      <w:divBdr>
        <w:top w:val="none" w:sz="0" w:space="0" w:color="auto"/>
        <w:left w:val="none" w:sz="0" w:space="0" w:color="auto"/>
        <w:bottom w:val="none" w:sz="0" w:space="0" w:color="auto"/>
        <w:right w:val="none" w:sz="0" w:space="0" w:color="auto"/>
      </w:divBdr>
      <w:divsChild>
        <w:div w:id="2086686108">
          <w:marLeft w:val="0"/>
          <w:marRight w:val="0"/>
          <w:marTop w:val="0"/>
          <w:marBottom w:val="0"/>
          <w:divBdr>
            <w:top w:val="none" w:sz="0" w:space="0" w:color="auto"/>
            <w:left w:val="none" w:sz="0" w:space="0" w:color="auto"/>
            <w:bottom w:val="none" w:sz="0" w:space="0" w:color="auto"/>
            <w:right w:val="none" w:sz="0" w:space="0" w:color="auto"/>
          </w:divBdr>
          <w:divsChild>
            <w:div w:id="567616144">
              <w:marLeft w:val="0"/>
              <w:marRight w:val="0"/>
              <w:marTop w:val="0"/>
              <w:marBottom w:val="0"/>
              <w:divBdr>
                <w:top w:val="none" w:sz="0" w:space="0" w:color="auto"/>
                <w:left w:val="none" w:sz="0" w:space="0" w:color="auto"/>
                <w:bottom w:val="none" w:sz="0" w:space="0" w:color="auto"/>
                <w:right w:val="none" w:sz="0" w:space="0" w:color="auto"/>
              </w:divBdr>
              <w:divsChild>
                <w:div w:id="119114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819117">
      <w:bodyDiv w:val="1"/>
      <w:marLeft w:val="0"/>
      <w:marRight w:val="0"/>
      <w:marTop w:val="0"/>
      <w:marBottom w:val="0"/>
      <w:divBdr>
        <w:top w:val="none" w:sz="0" w:space="0" w:color="auto"/>
        <w:left w:val="none" w:sz="0" w:space="0" w:color="auto"/>
        <w:bottom w:val="none" w:sz="0" w:space="0" w:color="auto"/>
        <w:right w:val="none" w:sz="0" w:space="0" w:color="auto"/>
      </w:divBdr>
    </w:div>
    <w:div w:id="1885749417">
      <w:bodyDiv w:val="1"/>
      <w:marLeft w:val="0"/>
      <w:marRight w:val="0"/>
      <w:marTop w:val="0"/>
      <w:marBottom w:val="0"/>
      <w:divBdr>
        <w:top w:val="none" w:sz="0" w:space="0" w:color="auto"/>
        <w:left w:val="none" w:sz="0" w:space="0" w:color="auto"/>
        <w:bottom w:val="none" w:sz="0" w:space="0" w:color="auto"/>
        <w:right w:val="none" w:sz="0" w:space="0" w:color="auto"/>
      </w:divBdr>
      <w:divsChild>
        <w:div w:id="1444611666">
          <w:marLeft w:val="0"/>
          <w:marRight w:val="0"/>
          <w:marTop w:val="0"/>
          <w:marBottom w:val="0"/>
          <w:divBdr>
            <w:top w:val="none" w:sz="0" w:space="0" w:color="auto"/>
            <w:left w:val="none" w:sz="0" w:space="0" w:color="auto"/>
            <w:bottom w:val="none" w:sz="0" w:space="0" w:color="auto"/>
            <w:right w:val="none" w:sz="0" w:space="0" w:color="auto"/>
          </w:divBdr>
          <w:divsChild>
            <w:div w:id="1506822248">
              <w:marLeft w:val="0"/>
              <w:marRight w:val="0"/>
              <w:marTop w:val="0"/>
              <w:marBottom w:val="0"/>
              <w:divBdr>
                <w:top w:val="none" w:sz="0" w:space="0" w:color="auto"/>
                <w:left w:val="none" w:sz="0" w:space="0" w:color="auto"/>
                <w:bottom w:val="none" w:sz="0" w:space="0" w:color="auto"/>
                <w:right w:val="none" w:sz="0" w:space="0" w:color="auto"/>
              </w:divBdr>
              <w:divsChild>
                <w:div w:id="101229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8101">
      <w:bodyDiv w:val="1"/>
      <w:marLeft w:val="0"/>
      <w:marRight w:val="0"/>
      <w:marTop w:val="0"/>
      <w:marBottom w:val="0"/>
      <w:divBdr>
        <w:top w:val="none" w:sz="0" w:space="0" w:color="auto"/>
        <w:left w:val="none" w:sz="0" w:space="0" w:color="auto"/>
        <w:bottom w:val="none" w:sz="0" w:space="0" w:color="auto"/>
        <w:right w:val="none" w:sz="0" w:space="0" w:color="auto"/>
      </w:divBdr>
      <w:divsChild>
        <w:div w:id="14581101">
          <w:marLeft w:val="0"/>
          <w:marRight w:val="0"/>
          <w:marTop w:val="0"/>
          <w:marBottom w:val="0"/>
          <w:divBdr>
            <w:top w:val="none" w:sz="0" w:space="0" w:color="auto"/>
            <w:left w:val="none" w:sz="0" w:space="0" w:color="auto"/>
            <w:bottom w:val="none" w:sz="0" w:space="0" w:color="auto"/>
            <w:right w:val="none" w:sz="0" w:space="0" w:color="auto"/>
          </w:divBdr>
          <w:divsChild>
            <w:div w:id="1835951771">
              <w:marLeft w:val="0"/>
              <w:marRight w:val="0"/>
              <w:marTop w:val="0"/>
              <w:marBottom w:val="0"/>
              <w:divBdr>
                <w:top w:val="none" w:sz="0" w:space="0" w:color="auto"/>
                <w:left w:val="none" w:sz="0" w:space="0" w:color="auto"/>
                <w:bottom w:val="none" w:sz="0" w:space="0" w:color="auto"/>
                <w:right w:val="none" w:sz="0" w:space="0" w:color="auto"/>
              </w:divBdr>
              <w:divsChild>
                <w:div w:id="133885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511009">
      <w:bodyDiv w:val="1"/>
      <w:marLeft w:val="0"/>
      <w:marRight w:val="0"/>
      <w:marTop w:val="0"/>
      <w:marBottom w:val="0"/>
      <w:divBdr>
        <w:top w:val="none" w:sz="0" w:space="0" w:color="auto"/>
        <w:left w:val="none" w:sz="0" w:space="0" w:color="auto"/>
        <w:bottom w:val="none" w:sz="0" w:space="0" w:color="auto"/>
        <w:right w:val="none" w:sz="0" w:space="0" w:color="auto"/>
      </w:divBdr>
      <w:divsChild>
        <w:div w:id="648051453">
          <w:marLeft w:val="0"/>
          <w:marRight w:val="0"/>
          <w:marTop w:val="0"/>
          <w:marBottom w:val="0"/>
          <w:divBdr>
            <w:top w:val="none" w:sz="0" w:space="0" w:color="auto"/>
            <w:left w:val="none" w:sz="0" w:space="0" w:color="auto"/>
            <w:bottom w:val="none" w:sz="0" w:space="0" w:color="auto"/>
            <w:right w:val="none" w:sz="0" w:space="0" w:color="auto"/>
          </w:divBdr>
          <w:divsChild>
            <w:div w:id="979111818">
              <w:marLeft w:val="0"/>
              <w:marRight w:val="0"/>
              <w:marTop w:val="0"/>
              <w:marBottom w:val="0"/>
              <w:divBdr>
                <w:top w:val="none" w:sz="0" w:space="0" w:color="auto"/>
                <w:left w:val="none" w:sz="0" w:space="0" w:color="auto"/>
                <w:bottom w:val="none" w:sz="0" w:space="0" w:color="auto"/>
                <w:right w:val="none" w:sz="0" w:space="0" w:color="auto"/>
              </w:divBdr>
              <w:divsChild>
                <w:div w:id="1634141866">
                  <w:marLeft w:val="0"/>
                  <w:marRight w:val="0"/>
                  <w:marTop w:val="0"/>
                  <w:marBottom w:val="0"/>
                  <w:divBdr>
                    <w:top w:val="none" w:sz="0" w:space="0" w:color="auto"/>
                    <w:left w:val="none" w:sz="0" w:space="0" w:color="auto"/>
                    <w:bottom w:val="none" w:sz="0" w:space="0" w:color="auto"/>
                    <w:right w:val="none" w:sz="0" w:space="0" w:color="auto"/>
                  </w:divBdr>
                  <w:divsChild>
                    <w:div w:id="36471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803973">
      <w:bodyDiv w:val="1"/>
      <w:marLeft w:val="0"/>
      <w:marRight w:val="0"/>
      <w:marTop w:val="0"/>
      <w:marBottom w:val="0"/>
      <w:divBdr>
        <w:top w:val="none" w:sz="0" w:space="0" w:color="auto"/>
        <w:left w:val="none" w:sz="0" w:space="0" w:color="auto"/>
        <w:bottom w:val="none" w:sz="0" w:space="0" w:color="auto"/>
        <w:right w:val="none" w:sz="0" w:space="0" w:color="auto"/>
      </w:divBdr>
      <w:divsChild>
        <w:div w:id="701369858">
          <w:marLeft w:val="0"/>
          <w:marRight w:val="0"/>
          <w:marTop w:val="0"/>
          <w:marBottom w:val="0"/>
          <w:divBdr>
            <w:top w:val="none" w:sz="0" w:space="0" w:color="auto"/>
            <w:left w:val="none" w:sz="0" w:space="0" w:color="auto"/>
            <w:bottom w:val="none" w:sz="0" w:space="0" w:color="auto"/>
            <w:right w:val="none" w:sz="0" w:space="0" w:color="auto"/>
          </w:divBdr>
          <w:divsChild>
            <w:div w:id="399863870">
              <w:marLeft w:val="0"/>
              <w:marRight w:val="0"/>
              <w:marTop w:val="0"/>
              <w:marBottom w:val="0"/>
              <w:divBdr>
                <w:top w:val="none" w:sz="0" w:space="0" w:color="auto"/>
                <w:left w:val="none" w:sz="0" w:space="0" w:color="auto"/>
                <w:bottom w:val="none" w:sz="0" w:space="0" w:color="auto"/>
                <w:right w:val="none" w:sz="0" w:space="0" w:color="auto"/>
              </w:divBdr>
              <w:divsChild>
                <w:div w:id="1890610157">
                  <w:marLeft w:val="0"/>
                  <w:marRight w:val="0"/>
                  <w:marTop w:val="0"/>
                  <w:marBottom w:val="0"/>
                  <w:divBdr>
                    <w:top w:val="none" w:sz="0" w:space="0" w:color="auto"/>
                    <w:left w:val="none" w:sz="0" w:space="0" w:color="auto"/>
                    <w:bottom w:val="none" w:sz="0" w:space="0" w:color="auto"/>
                    <w:right w:val="none" w:sz="0" w:space="0" w:color="auto"/>
                  </w:divBdr>
                  <w:divsChild>
                    <w:div w:id="160465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921724">
      <w:bodyDiv w:val="1"/>
      <w:marLeft w:val="0"/>
      <w:marRight w:val="0"/>
      <w:marTop w:val="0"/>
      <w:marBottom w:val="0"/>
      <w:divBdr>
        <w:top w:val="none" w:sz="0" w:space="0" w:color="auto"/>
        <w:left w:val="none" w:sz="0" w:space="0" w:color="auto"/>
        <w:bottom w:val="none" w:sz="0" w:space="0" w:color="auto"/>
        <w:right w:val="none" w:sz="0" w:space="0" w:color="auto"/>
      </w:divBdr>
    </w:div>
    <w:div w:id="1929651176">
      <w:bodyDiv w:val="1"/>
      <w:marLeft w:val="0"/>
      <w:marRight w:val="0"/>
      <w:marTop w:val="0"/>
      <w:marBottom w:val="0"/>
      <w:divBdr>
        <w:top w:val="none" w:sz="0" w:space="0" w:color="auto"/>
        <w:left w:val="none" w:sz="0" w:space="0" w:color="auto"/>
        <w:bottom w:val="none" w:sz="0" w:space="0" w:color="auto"/>
        <w:right w:val="none" w:sz="0" w:space="0" w:color="auto"/>
      </w:divBdr>
      <w:divsChild>
        <w:div w:id="1416629939">
          <w:marLeft w:val="0"/>
          <w:marRight w:val="0"/>
          <w:marTop w:val="0"/>
          <w:marBottom w:val="0"/>
          <w:divBdr>
            <w:top w:val="none" w:sz="0" w:space="0" w:color="auto"/>
            <w:left w:val="none" w:sz="0" w:space="0" w:color="auto"/>
            <w:bottom w:val="none" w:sz="0" w:space="0" w:color="auto"/>
            <w:right w:val="none" w:sz="0" w:space="0" w:color="auto"/>
          </w:divBdr>
          <w:divsChild>
            <w:div w:id="546069009">
              <w:marLeft w:val="0"/>
              <w:marRight w:val="0"/>
              <w:marTop w:val="0"/>
              <w:marBottom w:val="0"/>
              <w:divBdr>
                <w:top w:val="none" w:sz="0" w:space="0" w:color="auto"/>
                <w:left w:val="none" w:sz="0" w:space="0" w:color="auto"/>
                <w:bottom w:val="none" w:sz="0" w:space="0" w:color="auto"/>
                <w:right w:val="none" w:sz="0" w:space="0" w:color="auto"/>
              </w:divBdr>
              <w:divsChild>
                <w:div w:id="130707131">
                  <w:marLeft w:val="0"/>
                  <w:marRight w:val="0"/>
                  <w:marTop w:val="0"/>
                  <w:marBottom w:val="0"/>
                  <w:divBdr>
                    <w:top w:val="none" w:sz="0" w:space="0" w:color="auto"/>
                    <w:left w:val="none" w:sz="0" w:space="0" w:color="auto"/>
                    <w:bottom w:val="none" w:sz="0" w:space="0" w:color="auto"/>
                    <w:right w:val="none" w:sz="0" w:space="0" w:color="auto"/>
                  </w:divBdr>
                  <w:divsChild>
                    <w:div w:id="33511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595270">
      <w:bodyDiv w:val="1"/>
      <w:marLeft w:val="0"/>
      <w:marRight w:val="0"/>
      <w:marTop w:val="0"/>
      <w:marBottom w:val="0"/>
      <w:divBdr>
        <w:top w:val="none" w:sz="0" w:space="0" w:color="auto"/>
        <w:left w:val="none" w:sz="0" w:space="0" w:color="auto"/>
        <w:bottom w:val="none" w:sz="0" w:space="0" w:color="auto"/>
        <w:right w:val="none" w:sz="0" w:space="0" w:color="auto"/>
      </w:divBdr>
      <w:divsChild>
        <w:div w:id="571619381">
          <w:marLeft w:val="0"/>
          <w:marRight w:val="0"/>
          <w:marTop w:val="0"/>
          <w:marBottom w:val="0"/>
          <w:divBdr>
            <w:top w:val="none" w:sz="0" w:space="0" w:color="auto"/>
            <w:left w:val="none" w:sz="0" w:space="0" w:color="auto"/>
            <w:bottom w:val="none" w:sz="0" w:space="0" w:color="auto"/>
            <w:right w:val="none" w:sz="0" w:space="0" w:color="auto"/>
          </w:divBdr>
          <w:divsChild>
            <w:div w:id="1896625673">
              <w:marLeft w:val="0"/>
              <w:marRight w:val="0"/>
              <w:marTop w:val="0"/>
              <w:marBottom w:val="0"/>
              <w:divBdr>
                <w:top w:val="none" w:sz="0" w:space="0" w:color="auto"/>
                <w:left w:val="none" w:sz="0" w:space="0" w:color="auto"/>
                <w:bottom w:val="none" w:sz="0" w:space="0" w:color="auto"/>
                <w:right w:val="none" w:sz="0" w:space="0" w:color="auto"/>
              </w:divBdr>
              <w:divsChild>
                <w:div w:id="1393389579">
                  <w:marLeft w:val="0"/>
                  <w:marRight w:val="0"/>
                  <w:marTop w:val="0"/>
                  <w:marBottom w:val="0"/>
                  <w:divBdr>
                    <w:top w:val="none" w:sz="0" w:space="0" w:color="auto"/>
                    <w:left w:val="none" w:sz="0" w:space="0" w:color="auto"/>
                    <w:bottom w:val="none" w:sz="0" w:space="0" w:color="auto"/>
                    <w:right w:val="none" w:sz="0" w:space="0" w:color="auto"/>
                  </w:divBdr>
                  <w:divsChild>
                    <w:div w:id="57293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4024299">
      <w:bodyDiv w:val="1"/>
      <w:marLeft w:val="0"/>
      <w:marRight w:val="0"/>
      <w:marTop w:val="0"/>
      <w:marBottom w:val="0"/>
      <w:divBdr>
        <w:top w:val="none" w:sz="0" w:space="0" w:color="auto"/>
        <w:left w:val="none" w:sz="0" w:space="0" w:color="auto"/>
        <w:bottom w:val="none" w:sz="0" w:space="0" w:color="auto"/>
        <w:right w:val="none" w:sz="0" w:space="0" w:color="auto"/>
      </w:divBdr>
      <w:divsChild>
        <w:div w:id="1292130350">
          <w:marLeft w:val="0"/>
          <w:marRight w:val="0"/>
          <w:marTop w:val="0"/>
          <w:marBottom w:val="0"/>
          <w:divBdr>
            <w:top w:val="none" w:sz="0" w:space="0" w:color="auto"/>
            <w:left w:val="none" w:sz="0" w:space="0" w:color="auto"/>
            <w:bottom w:val="none" w:sz="0" w:space="0" w:color="auto"/>
            <w:right w:val="none" w:sz="0" w:space="0" w:color="auto"/>
          </w:divBdr>
          <w:divsChild>
            <w:div w:id="1168985766">
              <w:marLeft w:val="0"/>
              <w:marRight w:val="0"/>
              <w:marTop w:val="0"/>
              <w:marBottom w:val="0"/>
              <w:divBdr>
                <w:top w:val="none" w:sz="0" w:space="0" w:color="auto"/>
                <w:left w:val="none" w:sz="0" w:space="0" w:color="auto"/>
                <w:bottom w:val="none" w:sz="0" w:space="0" w:color="auto"/>
                <w:right w:val="none" w:sz="0" w:space="0" w:color="auto"/>
              </w:divBdr>
              <w:divsChild>
                <w:div w:id="180125506">
                  <w:marLeft w:val="0"/>
                  <w:marRight w:val="0"/>
                  <w:marTop w:val="0"/>
                  <w:marBottom w:val="0"/>
                  <w:divBdr>
                    <w:top w:val="none" w:sz="0" w:space="0" w:color="auto"/>
                    <w:left w:val="none" w:sz="0" w:space="0" w:color="auto"/>
                    <w:bottom w:val="none" w:sz="0" w:space="0" w:color="auto"/>
                    <w:right w:val="none" w:sz="0" w:space="0" w:color="auto"/>
                  </w:divBdr>
                  <w:divsChild>
                    <w:div w:id="150990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185119">
      <w:bodyDiv w:val="1"/>
      <w:marLeft w:val="0"/>
      <w:marRight w:val="0"/>
      <w:marTop w:val="0"/>
      <w:marBottom w:val="0"/>
      <w:divBdr>
        <w:top w:val="none" w:sz="0" w:space="0" w:color="auto"/>
        <w:left w:val="none" w:sz="0" w:space="0" w:color="auto"/>
        <w:bottom w:val="none" w:sz="0" w:space="0" w:color="auto"/>
        <w:right w:val="none" w:sz="0" w:space="0" w:color="auto"/>
      </w:divBdr>
      <w:divsChild>
        <w:div w:id="533925351">
          <w:marLeft w:val="0"/>
          <w:marRight w:val="0"/>
          <w:marTop w:val="0"/>
          <w:marBottom w:val="0"/>
          <w:divBdr>
            <w:top w:val="none" w:sz="0" w:space="0" w:color="auto"/>
            <w:left w:val="none" w:sz="0" w:space="0" w:color="auto"/>
            <w:bottom w:val="none" w:sz="0" w:space="0" w:color="auto"/>
            <w:right w:val="none" w:sz="0" w:space="0" w:color="auto"/>
          </w:divBdr>
          <w:divsChild>
            <w:div w:id="1204948790">
              <w:marLeft w:val="0"/>
              <w:marRight w:val="0"/>
              <w:marTop w:val="0"/>
              <w:marBottom w:val="0"/>
              <w:divBdr>
                <w:top w:val="none" w:sz="0" w:space="0" w:color="auto"/>
                <w:left w:val="none" w:sz="0" w:space="0" w:color="auto"/>
                <w:bottom w:val="none" w:sz="0" w:space="0" w:color="auto"/>
                <w:right w:val="none" w:sz="0" w:space="0" w:color="auto"/>
              </w:divBdr>
              <w:divsChild>
                <w:div w:id="966742427">
                  <w:marLeft w:val="0"/>
                  <w:marRight w:val="0"/>
                  <w:marTop w:val="0"/>
                  <w:marBottom w:val="0"/>
                  <w:divBdr>
                    <w:top w:val="none" w:sz="0" w:space="0" w:color="auto"/>
                    <w:left w:val="none" w:sz="0" w:space="0" w:color="auto"/>
                    <w:bottom w:val="none" w:sz="0" w:space="0" w:color="auto"/>
                    <w:right w:val="none" w:sz="0" w:space="0" w:color="auto"/>
                  </w:divBdr>
                  <w:divsChild>
                    <w:div w:id="161370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575867">
      <w:bodyDiv w:val="1"/>
      <w:marLeft w:val="0"/>
      <w:marRight w:val="0"/>
      <w:marTop w:val="0"/>
      <w:marBottom w:val="0"/>
      <w:divBdr>
        <w:top w:val="none" w:sz="0" w:space="0" w:color="auto"/>
        <w:left w:val="none" w:sz="0" w:space="0" w:color="auto"/>
        <w:bottom w:val="none" w:sz="0" w:space="0" w:color="auto"/>
        <w:right w:val="none" w:sz="0" w:space="0" w:color="auto"/>
      </w:divBdr>
      <w:divsChild>
        <w:div w:id="2010207041">
          <w:marLeft w:val="0"/>
          <w:marRight w:val="0"/>
          <w:marTop w:val="0"/>
          <w:marBottom w:val="0"/>
          <w:divBdr>
            <w:top w:val="none" w:sz="0" w:space="0" w:color="auto"/>
            <w:left w:val="none" w:sz="0" w:space="0" w:color="auto"/>
            <w:bottom w:val="none" w:sz="0" w:space="0" w:color="auto"/>
            <w:right w:val="none" w:sz="0" w:space="0" w:color="auto"/>
          </w:divBdr>
          <w:divsChild>
            <w:div w:id="1202865160">
              <w:marLeft w:val="0"/>
              <w:marRight w:val="0"/>
              <w:marTop w:val="0"/>
              <w:marBottom w:val="0"/>
              <w:divBdr>
                <w:top w:val="none" w:sz="0" w:space="0" w:color="auto"/>
                <w:left w:val="none" w:sz="0" w:space="0" w:color="auto"/>
                <w:bottom w:val="none" w:sz="0" w:space="0" w:color="auto"/>
                <w:right w:val="none" w:sz="0" w:space="0" w:color="auto"/>
              </w:divBdr>
              <w:divsChild>
                <w:div w:id="131768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162811">
      <w:bodyDiv w:val="1"/>
      <w:marLeft w:val="0"/>
      <w:marRight w:val="0"/>
      <w:marTop w:val="0"/>
      <w:marBottom w:val="0"/>
      <w:divBdr>
        <w:top w:val="none" w:sz="0" w:space="0" w:color="auto"/>
        <w:left w:val="none" w:sz="0" w:space="0" w:color="auto"/>
        <w:bottom w:val="none" w:sz="0" w:space="0" w:color="auto"/>
        <w:right w:val="none" w:sz="0" w:space="0" w:color="auto"/>
      </w:divBdr>
      <w:divsChild>
        <w:div w:id="1350177679">
          <w:marLeft w:val="0"/>
          <w:marRight w:val="0"/>
          <w:marTop w:val="0"/>
          <w:marBottom w:val="0"/>
          <w:divBdr>
            <w:top w:val="none" w:sz="0" w:space="0" w:color="auto"/>
            <w:left w:val="none" w:sz="0" w:space="0" w:color="auto"/>
            <w:bottom w:val="none" w:sz="0" w:space="0" w:color="auto"/>
            <w:right w:val="none" w:sz="0" w:space="0" w:color="auto"/>
          </w:divBdr>
          <w:divsChild>
            <w:div w:id="1199321230">
              <w:marLeft w:val="0"/>
              <w:marRight w:val="0"/>
              <w:marTop w:val="0"/>
              <w:marBottom w:val="0"/>
              <w:divBdr>
                <w:top w:val="none" w:sz="0" w:space="0" w:color="auto"/>
                <w:left w:val="none" w:sz="0" w:space="0" w:color="auto"/>
                <w:bottom w:val="none" w:sz="0" w:space="0" w:color="auto"/>
                <w:right w:val="none" w:sz="0" w:space="0" w:color="auto"/>
              </w:divBdr>
              <w:divsChild>
                <w:div w:id="77066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366058">
      <w:bodyDiv w:val="1"/>
      <w:marLeft w:val="0"/>
      <w:marRight w:val="0"/>
      <w:marTop w:val="0"/>
      <w:marBottom w:val="0"/>
      <w:divBdr>
        <w:top w:val="none" w:sz="0" w:space="0" w:color="auto"/>
        <w:left w:val="none" w:sz="0" w:space="0" w:color="auto"/>
        <w:bottom w:val="none" w:sz="0" w:space="0" w:color="auto"/>
        <w:right w:val="none" w:sz="0" w:space="0" w:color="auto"/>
      </w:divBdr>
      <w:divsChild>
        <w:div w:id="875655929">
          <w:marLeft w:val="0"/>
          <w:marRight w:val="0"/>
          <w:marTop w:val="0"/>
          <w:marBottom w:val="0"/>
          <w:divBdr>
            <w:top w:val="none" w:sz="0" w:space="0" w:color="auto"/>
            <w:left w:val="none" w:sz="0" w:space="0" w:color="auto"/>
            <w:bottom w:val="none" w:sz="0" w:space="0" w:color="auto"/>
            <w:right w:val="none" w:sz="0" w:space="0" w:color="auto"/>
          </w:divBdr>
          <w:divsChild>
            <w:div w:id="1693529316">
              <w:marLeft w:val="0"/>
              <w:marRight w:val="0"/>
              <w:marTop w:val="0"/>
              <w:marBottom w:val="0"/>
              <w:divBdr>
                <w:top w:val="none" w:sz="0" w:space="0" w:color="auto"/>
                <w:left w:val="none" w:sz="0" w:space="0" w:color="auto"/>
                <w:bottom w:val="none" w:sz="0" w:space="0" w:color="auto"/>
                <w:right w:val="none" w:sz="0" w:space="0" w:color="auto"/>
              </w:divBdr>
              <w:divsChild>
                <w:div w:id="1747342107">
                  <w:marLeft w:val="0"/>
                  <w:marRight w:val="0"/>
                  <w:marTop w:val="0"/>
                  <w:marBottom w:val="0"/>
                  <w:divBdr>
                    <w:top w:val="none" w:sz="0" w:space="0" w:color="auto"/>
                    <w:left w:val="none" w:sz="0" w:space="0" w:color="auto"/>
                    <w:bottom w:val="none" w:sz="0" w:space="0" w:color="auto"/>
                    <w:right w:val="none" w:sz="0" w:space="0" w:color="auto"/>
                  </w:divBdr>
                  <w:divsChild>
                    <w:div w:id="266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8948991">
      <w:bodyDiv w:val="1"/>
      <w:marLeft w:val="0"/>
      <w:marRight w:val="0"/>
      <w:marTop w:val="0"/>
      <w:marBottom w:val="0"/>
      <w:divBdr>
        <w:top w:val="none" w:sz="0" w:space="0" w:color="auto"/>
        <w:left w:val="none" w:sz="0" w:space="0" w:color="auto"/>
        <w:bottom w:val="none" w:sz="0" w:space="0" w:color="auto"/>
        <w:right w:val="none" w:sz="0" w:space="0" w:color="auto"/>
      </w:divBdr>
      <w:divsChild>
        <w:div w:id="1294675884">
          <w:marLeft w:val="0"/>
          <w:marRight w:val="0"/>
          <w:marTop w:val="0"/>
          <w:marBottom w:val="0"/>
          <w:divBdr>
            <w:top w:val="none" w:sz="0" w:space="0" w:color="auto"/>
            <w:left w:val="none" w:sz="0" w:space="0" w:color="auto"/>
            <w:bottom w:val="none" w:sz="0" w:space="0" w:color="auto"/>
            <w:right w:val="none" w:sz="0" w:space="0" w:color="auto"/>
          </w:divBdr>
          <w:divsChild>
            <w:div w:id="2106798746">
              <w:marLeft w:val="0"/>
              <w:marRight w:val="0"/>
              <w:marTop w:val="0"/>
              <w:marBottom w:val="0"/>
              <w:divBdr>
                <w:top w:val="none" w:sz="0" w:space="0" w:color="auto"/>
                <w:left w:val="none" w:sz="0" w:space="0" w:color="auto"/>
                <w:bottom w:val="none" w:sz="0" w:space="0" w:color="auto"/>
                <w:right w:val="none" w:sz="0" w:space="0" w:color="auto"/>
              </w:divBdr>
              <w:divsChild>
                <w:div w:id="185973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652818">
      <w:bodyDiv w:val="1"/>
      <w:marLeft w:val="0"/>
      <w:marRight w:val="0"/>
      <w:marTop w:val="0"/>
      <w:marBottom w:val="0"/>
      <w:divBdr>
        <w:top w:val="none" w:sz="0" w:space="0" w:color="auto"/>
        <w:left w:val="none" w:sz="0" w:space="0" w:color="auto"/>
        <w:bottom w:val="none" w:sz="0" w:space="0" w:color="auto"/>
        <w:right w:val="none" w:sz="0" w:space="0" w:color="auto"/>
      </w:divBdr>
      <w:divsChild>
        <w:div w:id="1114909899">
          <w:marLeft w:val="0"/>
          <w:marRight w:val="0"/>
          <w:marTop w:val="0"/>
          <w:marBottom w:val="0"/>
          <w:divBdr>
            <w:top w:val="none" w:sz="0" w:space="0" w:color="auto"/>
            <w:left w:val="none" w:sz="0" w:space="0" w:color="auto"/>
            <w:bottom w:val="none" w:sz="0" w:space="0" w:color="auto"/>
            <w:right w:val="none" w:sz="0" w:space="0" w:color="auto"/>
          </w:divBdr>
          <w:divsChild>
            <w:div w:id="236288390">
              <w:marLeft w:val="0"/>
              <w:marRight w:val="0"/>
              <w:marTop w:val="0"/>
              <w:marBottom w:val="0"/>
              <w:divBdr>
                <w:top w:val="none" w:sz="0" w:space="0" w:color="auto"/>
                <w:left w:val="none" w:sz="0" w:space="0" w:color="auto"/>
                <w:bottom w:val="none" w:sz="0" w:space="0" w:color="auto"/>
                <w:right w:val="none" w:sz="0" w:space="0" w:color="auto"/>
              </w:divBdr>
              <w:divsChild>
                <w:div w:id="77814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110640">
      <w:bodyDiv w:val="1"/>
      <w:marLeft w:val="0"/>
      <w:marRight w:val="0"/>
      <w:marTop w:val="0"/>
      <w:marBottom w:val="0"/>
      <w:divBdr>
        <w:top w:val="none" w:sz="0" w:space="0" w:color="auto"/>
        <w:left w:val="none" w:sz="0" w:space="0" w:color="auto"/>
        <w:bottom w:val="none" w:sz="0" w:space="0" w:color="auto"/>
        <w:right w:val="none" w:sz="0" w:space="0" w:color="auto"/>
      </w:divBdr>
      <w:divsChild>
        <w:div w:id="137963773">
          <w:marLeft w:val="0"/>
          <w:marRight w:val="0"/>
          <w:marTop w:val="0"/>
          <w:marBottom w:val="0"/>
          <w:divBdr>
            <w:top w:val="none" w:sz="0" w:space="0" w:color="auto"/>
            <w:left w:val="none" w:sz="0" w:space="0" w:color="auto"/>
            <w:bottom w:val="none" w:sz="0" w:space="0" w:color="auto"/>
            <w:right w:val="none" w:sz="0" w:space="0" w:color="auto"/>
          </w:divBdr>
          <w:divsChild>
            <w:div w:id="690374421">
              <w:marLeft w:val="0"/>
              <w:marRight w:val="0"/>
              <w:marTop w:val="0"/>
              <w:marBottom w:val="0"/>
              <w:divBdr>
                <w:top w:val="none" w:sz="0" w:space="0" w:color="auto"/>
                <w:left w:val="none" w:sz="0" w:space="0" w:color="auto"/>
                <w:bottom w:val="none" w:sz="0" w:space="0" w:color="auto"/>
                <w:right w:val="none" w:sz="0" w:space="0" w:color="auto"/>
              </w:divBdr>
              <w:divsChild>
                <w:div w:id="79826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887856">
      <w:bodyDiv w:val="1"/>
      <w:marLeft w:val="0"/>
      <w:marRight w:val="0"/>
      <w:marTop w:val="0"/>
      <w:marBottom w:val="0"/>
      <w:divBdr>
        <w:top w:val="none" w:sz="0" w:space="0" w:color="auto"/>
        <w:left w:val="none" w:sz="0" w:space="0" w:color="auto"/>
        <w:bottom w:val="none" w:sz="0" w:space="0" w:color="auto"/>
        <w:right w:val="none" w:sz="0" w:space="0" w:color="auto"/>
      </w:divBdr>
      <w:divsChild>
        <w:div w:id="1345858690">
          <w:marLeft w:val="0"/>
          <w:marRight w:val="0"/>
          <w:marTop w:val="0"/>
          <w:marBottom w:val="0"/>
          <w:divBdr>
            <w:top w:val="none" w:sz="0" w:space="0" w:color="auto"/>
            <w:left w:val="none" w:sz="0" w:space="0" w:color="auto"/>
            <w:bottom w:val="none" w:sz="0" w:space="0" w:color="auto"/>
            <w:right w:val="none" w:sz="0" w:space="0" w:color="auto"/>
          </w:divBdr>
          <w:divsChild>
            <w:div w:id="1628585864">
              <w:marLeft w:val="0"/>
              <w:marRight w:val="0"/>
              <w:marTop w:val="0"/>
              <w:marBottom w:val="0"/>
              <w:divBdr>
                <w:top w:val="none" w:sz="0" w:space="0" w:color="auto"/>
                <w:left w:val="none" w:sz="0" w:space="0" w:color="auto"/>
                <w:bottom w:val="none" w:sz="0" w:space="0" w:color="auto"/>
                <w:right w:val="none" w:sz="0" w:space="0" w:color="auto"/>
              </w:divBdr>
              <w:divsChild>
                <w:div w:id="1903707610">
                  <w:marLeft w:val="0"/>
                  <w:marRight w:val="0"/>
                  <w:marTop w:val="0"/>
                  <w:marBottom w:val="0"/>
                  <w:divBdr>
                    <w:top w:val="none" w:sz="0" w:space="0" w:color="auto"/>
                    <w:left w:val="none" w:sz="0" w:space="0" w:color="auto"/>
                    <w:bottom w:val="none" w:sz="0" w:space="0" w:color="auto"/>
                    <w:right w:val="none" w:sz="0" w:space="0" w:color="auto"/>
                  </w:divBdr>
                  <w:divsChild>
                    <w:div w:id="167372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970863">
      <w:bodyDiv w:val="1"/>
      <w:marLeft w:val="0"/>
      <w:marRight w:val="0"/>
      <w:marTop w:val="0"/>
      <w:marBottom w:val="0"/>
      <w:divBdr>
        <w:top w:val="none" w:sz="0" w:space="0" w:color="auto"/>
        <w:left w:val="none" w:sz="0" w:space="0" w:color="auto"/>
        <w:bottom w:val="none" w:sz="0" w:space="0" w:color="auto"/>
        <w:right w:val="none" w:sz="0" w:space="0" w:color="auto"/>
      </w:divBdr>
      <w:divsChild>
        <w:div w:id="905191299">
          <w:marLeft w:val="0"/>
          <w:marRight w:val="0"/>
          <w:marTop w:val="0"/>
          <w:marBottom w:val="0"/>
          <w:divBdr>
            <w:top w:val="none" w:sz="0" w:space="0" w:color="auto"/>
            <w:left w:val="none" w:sz="0" w:space="0" w:color="auto"/>
            <w:bottom w:val="none" w:sz="0" w:space="0" w:color="auto"/>
            <w:right w:val="none" w:sz="0" w:space="0" w:color="auto"/>
          </w:divBdr>
          <w:divsChild>
            <w:div w:id="1133786340">
              <w:marLeft w:val="0"/>
              <w:marRight w:val="0"/>
              <w:marTop w:val="0"/>
              <w:marBottom w:val="0"/>
              <w:divBdr>
                <w:top w:val="none" w:sz="0" w:space="0" w:color="auto"/>
                <w:left w:val="none" w:sz="0" w:space="0" w:color="auto"/>
                <w:bottom w:val="none" w:sz="0" w:space="0" w:color="auto"/>
                <w:right w:val="none" w:sz="0" w:space="0" w:color="auto"/>
              </w:divBdr>
              <w:divsChild>
                <w:div w:id="520893692">
                  <w:marLeft w:val="0"/>
                  <w:marRight w:val="0"/>
                  <w:marTop w:val="0"/>
                  <w:marBottom w:val="0"/>
                  <w:divBdr>
                    <w:top w:val="none" w:sz="0" w:space="0" w:color="auto"/>
                    <w:left w:val="none" w:sz="0" w:space="0" w:color="auto"/>
                    <w:bottom w:val="none" w:sz="0" w:space="0" w:color="auto"/>
                    <w:right w:val="none" w:sz="0" w:space="0" w:color="auto"/>
                  </w:divBdr>
                  <w:divsChild>
                    <w:div w:id="104663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167321">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0"/>
          <w:marRight w:val="0"/>
          <w:marTop w:val="0"/>
          <w:marBottom w:val="0"/>
          <w:divBdr>
            <w:top w:val="none" w:sz="0" w:space="0" w:color="auto"/>
            <w:left w:val="none" w:sz="0" w:space="0" w:color="auto"/>
            <w:bottom w:val="none" w:sz="0" w:space="0" w:color="auto"/>
            <w:right w:val="none" w:sz="0" w:space="0" w:color="auto"/>
          </w:divBdr>
          <w:divsChild>
            <w:div w:id="54740604">
              <w:marLeft w:val="0"/>
              <w:marRight w:val="0"/>
              <w:marTop w:val="0"/>
              <w:marBottom w:val="0"/>
              <w:divBdr>
                <w:top w:val="none" w:sz="0" w:space="0" w:color="auto"/>
                <w:left w:val="none" w:sz="0" w:space="0" w:color="auto"/>
                <w:bottom w:val="none" w:sz="0" w:space="0" w:color="auto"/>
                <w:right w:val="none" w:sz="0" w:space="0" w:color="auto"/>
              </w:divBdr>
              <w:divsChild>
                <w:div w:id="104278442">
                  <w:marLeft w:val="0"/>
                  <w:marRight w:val="0"/>
                  <w:marTop w:val="0"/>
                  <w:marBottom w:val="0"/>
                  <w:divBdr>
                    <w:top w:val="none" w:sz="0" w:space="0" w:color="auto"/>
                    <w:left w:val="none" w:sz="0" w:space="0" w:color="auto"/>
                    <w:bottom w:val="none" w:sz="0" w:space="0" w:color="auto"/>
                    <w:right w:val="none" w:sz="0" w:space="0" w:color="auto"/>
                  </w:divBdr>
                  <w:divsChild>
                    <w:div w:id="78200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2410091">
      <w:bodyDiv w:val="1"/>
      <w:marLeft w:val="0"/>
      <w:marRight w:val="0"/>
      <w:marTop w:val="0"/>
      <w:marBottom w:val="0"/>
      <w:divBdr>
        <w:top w:val="none" w:sz="0" w:space="0" w:color="auto"/>
        <w:left w:val="none" w:sz="0" w:space="0" w:color="auto"/>
        <w:bottom w:val="none" w:sz="0" w:space="0" w:color="auto"/>
        <w:right w:val="none" w:sz="0" w:space="0" w:color="auto"/>
      </w:divBdr>
      <w:divsChild>
        <w:div w:id="1359552284">
          <w:marLeft w:val="0"/>
          <w:marRight w:val="0"/>
          <w:marTop w:val="0"/>
          <w:marBottom w:val="0"/>
          <w:divBdr>
            <w:top w:val="none" w:sz="0" w:space="0" w:color="auto"/>
            <w:left w:val="none" w:sz="0" w:space="0" w:color="auto"/>
            <w:bottom w:val="none" w:sz="0" w:space="0" w:color="auto"/>
            <w:right w:val="none" w:sz="0" w:space="0" w:color="auto"/>
          </w:divBdr>
          <w:divsChild>
            <w:div w:id="163864905">
              <w:marLeft w:val="0"/>
              <w:marRight w:val="0"/>
              <w:marTop w:val="0"/>
              <w:marBottom w:val="0"/>
              <w:divBdr>
                <w:top w:val="none" w:sz="0" w:space="0" w:color="auto"/>
                <w:left w:val="none" w:sz="0" w:space="0" w:color="auto"/>
                <w:bottom w:val="none" w:sz="0" w:space="0" w:color="auto"/>
                <w:right w:val="none" w:sz="0" w:space="0" w:color="auto"/>
              </w:divBdr>
              <w:divsChild>
                <w:div w:id="33418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680719">
      <w:bodyDiv w:val="1"/>
      <w:marLeft w:val="0"/>
      <w:marRight w:val="0"/>
      <w:marTop w:val="0"/>
      <w:marBottom w:val="0"/>
      <w:divBdr>
        <w:top w:val="none" w:sz="0" w:space="0" w:color="auto"/>
        <w:left w:val="none" w:sz="0" w:space="0" w:color="auto"/>
        <w:bottom w:val="none" w:sz="0" w:space="0" w:color="auto"/>
        <w:right w:val="none" w:sz="0" w:space="0" w:color="auto"/>
      </w:divBdr>
      <w:divsChild>
        <w:div w:id="1467357733">
          <w:marLeft w:val="0"/>
          <w:marRight w:val="0"/>
          <w:marTop w:val="0"/>
          <w:marBottom w:val="0"/>
          <w:divBdr>
            <w:top w:val="none" w:sz="0" w:space="0" w:color="auto"/>
            <w:left w:val="none" w:sz="0" w:space="0" w:color="auto"/>
            <w:bottom w:val="none" w:sz="0" w:space="0" w:color="auto"/>
            <w:right w:val="none" w:sz="0" w:space="0" w:color="auto"/>
          </w:divBdr>
          <w:divsChild>
            <w:div w:id="472412419">
              <w:marLeft w:val="0"/>
              <w:marRight w:val="0"/>
              <w:marTop w:val="0"/>
              <w:marBottom w:val="0"/>
              <w:divBdr>
                <w:top w:val="none" w:sz="0" w:space="0" w:color="auto"/>
                <w:left w:val="none" w:sz="0" w:space="0" w:color="auto"/>
                <w:bottom w:val="none" w:sz="0" w:space="0" w:color="auto"/>
                <w:right w:val="none" w:sz="0" w:space="0" w:color="auto"/>
              </w:divBdr>
              <w:divsChild>
                <w:div w:id="200019526">
                  <w:marLeft w:val="0"/>
                  <w:marRight w:val="0"/>
                  <w:marTop w:val="0"/>
                  <w:marBottom w:val="0"/>
                  <w:divBdr>
                    <w:top w:val="none" w:sz="0" w:space="0" w:color="auto"/>
                    <w:left w:val="none" w:sz="0" w:space="0" w:color="auto"/>
                    <w:bottom w:val="none" w:sz="0" w:space="0" w:color="auto"/>
                    <w:right w:val="none" w:sz="0" w:space="0" w:color="auto"/>
                  </w:divBdr>
                </w:div>
              </w:divsChild>
            </w:div>
            <w:div w:id="532351123">
              <w:marLeft w:val="0"/>
              <w:marRight w:val="0"/>
              <w:marTop w:val="0"/>
              <w:marBottom w:val="0"/>
              <w:divBdr>
                <w:top w:val="none" w:sz="0" w:space="0" w:color="auto"/>
                <w:left w:val="none" w:sz="0" w:space="0" w:color="auto"/>
                <w:bottom w:val="none" w:sz="0" w:space="0" w:color="auto"/>
                <w:right w:val="none" w:sz="0" w:space="0" w:color="auto"/>
              </w:divBdr>
              <w:divsChild>
                <w:div w:id="569849407">
                  <w:marLeft w:val="0"/>
                  <w:marRight w:val="0"/>
                  <w:marTop w:val="0"/>
                  <w:marBottom w:val="0"/>
                  <w:divBdr>
                    <w:top w:val="none" w:sz="0" w:space="0" w:color="auto"/>
                    <w:left w:val="none" w:sz="0" w:space="0" w:color="auto"/>
                    <w:bottom w:val="none" w:sz="0" w:space="0" w:color="auto"/>
                    <w:right w:val="none" w:sz="0" w:space="0" w:color="auto"/>
                  </w:divBdr>
                </w:div>
              </w:divsChild>
            </w:div>
            <w:div w:id="863903988">
              <w:marLeft w:val="0"/>
              <w:marRight w:val="0"/>
              <w:marTop w:val="0"/>
              <w:marBottom w:val="0"/>
              <w:divBdr>
                <w:top w:val="none" w:sz="0" w:space="0" w:color="auto"/>
                <w:left w:val="none" w:sz="0" w:space="0" w:color="auto"/>
                <w:bottom w:val="none" w:sz="0" w:space="0" w:color="auto"/>
                <w:right w:val="none" w:sz="0" w:space="0" w:color="auto"/>
              </w:divBdr>
              <w:divsChild>
                <w:div w:id="1754887815">
                  <w:marLeft w:val="0"/>
                  <w:marRight w:val="0"/>
                  <w:marTop w:val="0"/>
                  <w:marBottom w:val="0"/>
                  <w:divBdr>
                    <w:top w:val="none" w:sz="0" w:space="0" w:color="auto"/>
                    <w:left w:val="none" w:sz="0" w:space="0" w:color="auto"/>
                    <w:bottom w:val="none" w:sz="0" w:space="0" w:color="auto"/>
                    <w:right w:val="none" w:sz="0" w:space="0" w:color="auto"/>
                  </w:divBdr>
                </w:div>
              </w:divsChild>
            </w:div>
            <w:div w:id="1415937506">
              <w:marLeft w:val="0"/>
              <w:marRight w:val="0"/>
              <w:marTop w:val="0"/>
              <w:marBottom w:val="0"/>
              <w:divBdr>
                <w:top w:val="none" w:sz="0" w:space="0" w:color="auto"/>
                <w:left w:val="none" w:sz="0" w:space="0" w:color="auto"/>
                <w:bottom w:val="none" w:sz="0" w:space="0" w:color="auto"/>
                <w:right w:val="none" w:sz="0" w:space="0" w:color="auto"/>
              </w:divBdr>
              <w:divsChild>
                <w:div w:id="1096900894">
                  <w:marLeft w:val="0"/>
                  <w:marRight w:val="0"/>
                  <w:marTop w:val="0"/>
                  <w:marBottom w:val="0"/>
                  <w:divBdr>
                    <w:top w:val="none" w:sz="0" w:space="0" w:color="auto"/>
                    <w:left w:val="none" w:sz="0" w:space="0" w:color="auto"/>
                    <w:bottom w:val="none" w:sz="0" w:space="0" w:color="auto"/>
                    <w:right w:val="none" w:sz="0" w:space="0" w:color="auto"/>
                  </w:divBdr>
                </w:div>
              </w:divsChild>
            </w:div>
            <w:div w:id="92408432">
              <w:marLeft w:val="0"/>
              <w:marRight w:val="0"/>
              <w:marTop w:val="0"/>
              <w:marBottom w:val="0"/>
              <w:divBdr>
                <w:top w:val="none" w:sz="0" w:space="0" w:color="auto"/>
                <w:left w:val="none" w:sz="0" w:space="0" w:color="auto"/>
                <w:bottom w:val="none" w:sz="0" w:space="0" w:color="auto"/>
                <w:right w:val="none" w:sz="0" w:space="0" w:color="auto"/>
              </w:divBdr>
              <w:divsChild>
                <w:div w:id="2021851653">
                  <w:marLeft w:val="0"/>
                  <w:marRight w:val="0"/>
                  <w:marTop w:val="0"/>
                  <w:marBottom w:val="0"/>
                  <w:divBdr>
                    <w:top w:val="none" w:sz="0" w:space="0" w:color="auto"/>
                    <w:left w:val="none" w:sz="0" w:space="0" w:color="auto"/>
                    <w:bottom w:val="none" w:sz="0" w:space="0" w:color="auto"/>
                    <w:right w:val="none" w:sz="0" w:space="0" w:color="auto"/>
                  </w:divBdr>
                </w:div>
              </w:divsChild>
            </w:div>
            <w:div w:id="521749230">
              <w:marLeft w:val="0"/>
              <w:marRight w:val="0"/>
              <w:marTop w:val="0"/>
              <w:marBottom w:val="0"/>
              <w:divBdr>
                <w:top w:val="none" w:sz="0" w:space="0" w:color="auto"/>
                <w:left w:val="none" w:sz="0" w:space="0" w:color="auto"/>
                <w:bottom w:val="none" w:sz="0" w:space="0" w:color="auto"/>
                <w:right w:val="none" w:sz="0" w:space="0" w:color="auto"/>
              </w:divBdr>
              <w:divsChild>
                <w:div w:id="2014988474">
                  <w:marLeft w:val="0"/>
                  <w:marRight w:val="0"/>
                  <w:marTop w:val="0"/>
                  <w:marBottom w:val="0"/>
                  <w:divBdr>
                    <w:top w:val="none" w:sz="0" w:space="0" w:color="auto"/>
                    <w:left w:val="none" w:sz="0" w:space="0" w:color="auto"/>
                    <w:bottom w:val="none" w:sz="0" w:space="0" w:color="auto"/>
                    <w:right w:val="none" w:sz="0" w:space="0" w:color="auto"/>
                  </w:divBdr>
                </w:div>
              </w:divsChild>
            </w:div>
            <w:div w:id="1996109129">
              <w:marLeft w:val="0"/>
              <w:marRight w:val="0"/>
              <w:marTop w:val="0"/>
              <w:marBottom w:val="0"/>
              <w:divBdr>
                <w:top w:val="none" w:sz="0" w:space="0" w:color="auto"/>
                <w:left w:val="none" w:sz="0" w:space="0" w:color="auto"/>
                <w:bottom w:val="none" w:sz="0" w:space="0" w:color="auto"/>
                <w:right w:val="none" w:sz="0" w:space="0" w:color="auto"/>
              </w:divBdr>
              <w:divsChild>
                <w:div w:id="1072042492">
                  <w:marLeft w:val="0"/>
                  <w:marRight w:val="0"/>
                  <w:marTop w:val="0"/>
                  <w:marBottom w:val="0"/>
                  <w:divBdr>
                    <w:top w:val="none" w:sz="0" w:space="0" w:color="auto"/>
                    <w:left w:val="none" w:sz="0" w:space="0" w:color="auto"/>
                    <w:bottom w:val="none" w:sz="0" w:space="0" w:color="auto"/>
                    <w:right w:val="none" w:sz="0" w:space="0" w:color="auto"/>
                  </w:divBdr>
                </w:div>
              </w:divsChild>
            </w:div>
            <w:div w:id="544296133">
              <w:marLeft w:val="0"/>
              <w:marRight w:val="0"/>
              <w:marTop w:val="0"/>
              <w:marBottom w:val="0"/>
              <w:divBdr>
                <w:top w:val="none" w:sz="0" w:space="0" w:color="auto"/>
                <w:left w:val="none" w:sz="0" w:space="0" w:color="auto"/>
                <w:bottom w:val="none" w:sz="0" w:space="0" w:color="auto"/>
                <w:right w:val="none" w:sz="0" w:space="0" w:color="auto"/>
              </w:divBdr>
              <w:divsChild>
                <w:div w:id="1136029638">
                  <w:marLeft w:val="0"/>
                  <w:marRight w:val="0"/>
                  <w:marTop w:val="0"/>
                  <w:marBottom w:val="0"/>
                  <w:divBdr>
                    <w:top w:val="none" w:sz="0" w:space="0" w:color="auto"/>
                    <w:left w:val="none" w:sz="0" w:space="0" w:color="auto"/>
                    <w:bottom w:val="none" w:sz="0" w:space="0" w:color="auto"/>
                    <w:right w:val="none" w:sz="0" w:space="0" w:color="auto"/>
                  </w:divBdr>
                </w:div>
              </w:divsChild>
            </w:div>
            <w:div w:id="1860775791">
              <w:marLeft w:val="0"/>
              <w:marRight w:val="0"/>
              <w:marTop w:val="0"/>
              <w:marBottom w:val="0"/>
              <w:divBdr>
                <w:top w:val="none" w:sz="0" w:space="0" w:color="auto"/>
                <w:left w:val="none" w:sz="0" w:space="0" w:color="auto"/>
                <w:bottom w:val="none" w:sz="0" w:space="0" w:color="auto"/>
                <w:right w:val="none" w:sz="0" w:space="0" w:color="auto"/>
              </w:divBdr>
              <w:divsChild>
                <w:div w:id="1343318093">
                  <w:marLeft w:val="0"/>
                  <w:marRight w:val="0"/>
                  <w:marTop w:val="0"/>
                  <w:marBottom w:val="0"/>
                  <w:divBdr>
                    <w:top w:val="none" w:sz="0" w:space="0" w:color="auto"/>
                    <w:left w:val="none" w:sz="0" w:space="0" w:color="auto"/>
                    <w:bottom w:val="none" w:sz="0" w:space="0" w:color="auto"/>
                    <w:right w:val="none" w:sz="0" w:space="0" w:color="auto"/>
                  </w:divBdr>
                </w:div>
              </w:divsChild>
            </w:div>
            <w:div w:id="1000812460">
              <w:marLeft w:val="0"/>
              <w:marRight w:val="0"/>
              <w:marTop w:val="0"/>
              <w:marBottom w:val="0"/>
              <w:divBdr>
                <w:top w:val="none" w:sz="0" w:space="0" w:color="auto"/>
                <w:left w:val="none" w:sz="0" w:space="0" w:color="auto"/>
                <w:bottom w:val="none" w:sz="0" w:space="0" w:color="auto"/>
                <w:right w:val="none" w:sz="0" w:space="0" w:color="auto"/>
              </w:divBdr>
              <w:divsChild>
                <w:div w:id="1190341650">
                  <w:marLeft w:val="0"/>
                  <w:marRight w:val="0"/>
                  <w:marTop w:val="0"/>
                  <w:marBottom w:val="0"/>
                  <w:divBdr>
                    <w:top w:val="none" w:sz="0" w:space="0" w:color="auto"/>
                    <w:left w:val="none" w:sz="0" w:space="0" w:color="auto"/>
                    <w:bottom w:val="none" w:sz="0" w:space="0" w:color="auto"/>
                    <w:right w:val="none" w:sz="0" w:space="0" w:color="auto"/>
                  </w:divBdr>
                </w:div>
              </w:divsChild>
            </w:div>
            <w:div w:id="1219585012">
              <w:marLeft w:val="0"/>
              <w:marRight w:val="0"/>
              <w:marTop w:val="0"/>
              <w:marBottom w:val="0"/>
              <w:divBdr>
                <w:top w:val="none" w:sz="0" w:space="0" w:color="auto"/>
                <w:left w:val="none" w:sz="0" w:space="0" w:color="auto"/>
                <w:bottom w:val="none" w:sz="0" w:space="0" w:color="auto"/>
                <w:right w:val="none" w:sz="0" w:space="0" w:color="auto"/>
              </w:divBdr>
              <w:divsChild>
                <w:div w:id="2001082775">
                  <w:marLeft w:val="0"/>
                  <w:marRight w:val="0"/>
                  <w:marTop w:val="0"/>
                  <w:marBottom w:val="0"/>
                  <w:divBdr>
                    <w:top w:val="none" w:sz="0" w:space="0" w:color="auto"/>
                    <w:left w:val="none" w:sz="0" w:space="0" w:color="auto"/>
                    <w:bottom w:val="none" w:sz="0" w:space="0" w:color="auto"/>
                    <w:right w:val="none" w:sz="0" w:space="0" w:color="auto"/>
                  </w:divBdr>
                </w:div>
              </w:divsChild>
            </w:div>
            <w:div w:id="1122067488">
              <w:marLeft w:val="0"/>
              <w:marRight w:val="0"/>
              <w:marTop w:val="0"/>
              <w:marBottom w:val="0"/>
              <w:divBdr>
                <w:top w:val="none" w:sz="0" w:space="0" w:color="auto"/>
                <w:left w:val="none" w:sz="0" w:space="0" w:color="auto"/>
                <w:bottom w:val="none" w:sz="0" w:space="0" w:color="auto"/>
                <w:right w:val="none" w:sz="0" w:space="0" w:color="auto"/>
              </w:divBdr>
              <w:divsChild>
                <w:div w:id="70051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963353">
      <w:bodyDiv w:val="1"/>
      <w:marLeft w:val="0"/>
      <w:marRight w:val="0"/>
      <w:marTop w:val="0"/>
      <w:marBottom w:val="0"/>
      <w:divBdr>
        <w:top w:val="none" w:sz="0" w:space="0" w:color="auto"/>
        <w:left w:val="none" w:sz="0" w:space="0" w:color="auto"/>
        <w:bottom w:val="none" w:sz="0" w:space="0" w:color="auto"/>
        <w:right w:val="none" w:sz="0" w:space="0" w:color="auto"/>
      </w:divBdr>
      <w:divsChild>
        <w:div w:id="1998069615">
          <w:marLeft w:val="0"/>
          <w:marRight w:val="0"/>
          <w:marTop w:val="0"/>
          <w:marBottom w:val="0"/>
          <w:divBdr>
            <w:top w:val="none" w:sz="0" w:space="0" w:color="auto"/>
            <w:left w:val="none" w:sz="0" w:space="0" w:color="auto"/>
            <w:bottom w:val="none" w:sz="0" w:space="0" w:color="auto"/>
            <w:right w:val="none" w:sz="0" w:space="0" w:color="auto"/>
          </w:divBdr>
          <w:divsChild>
            <w:div w:id="350225525">
              <w:marLeft w:val="0"/>
              <w:marRight w:val="0"/>
              <w:marTop w:val="0"/>
              <w:marBottom w:val="0"/>
              <w:divBdr>
                <w:top w:val="none" w:sz="0" w:space="0" w:color="auto"/>
                <w:left w:val="none" w:sz="0" w:space="0" w:color="auto"/>
                <w:bottom w:val="none" w:sz="0" w:space="0" w:color="auto"/>
                <w:right w:val="none" w:sz="0" w:space="0" w:color="auto"/>
              </w:divBdr>
              <w:divsChild>
                <w:div w:id="613101548">
                  <w:marLeft w:val="0"/>
                  <w:marRight w:val="0"/>
                  <w:marTop w:val="0"/>
                  <w:marBottom w:val="0"/>
                  <w:divBdr>
                    <w:top w:val="none" w:sz="0" w:space="0" w:color="auto"/>
                    <w:left w:val="none" w:sz="0" w:space="0" w:color="auto"/>
                    <w:bottom w:val="none" w:sz="0" w:space="0" w:color="auto"/>
                    <w:right w:val="none" w:sz="0" w:space="0" w:color="auto"/>
                  </w:divBdr>
                </w:div>
              </w:divsChild>
            </w:div>
            <w:div w:id="861817633">
              <w:marLeft w:val="0"/>
              <w:marRight w:val="0"/>
              <w:marTop w:val="0"/>
              <w:marBottom w:val="0"/>
              <w:divBdr>
                <w:top w:val="none" w:sz="0" w:space="0" w:color="auto"/>
                <w:left w:val="none" w:sz="0" w:space="0" w:color="auto"/>
                <w:bottom w:val="none" w:sz="0" w:space="0" w:color="auto"/>
                <w:right w:val="none" w:sz="0" w:space="0" w:color="auto"/>
              </w:divBdr>
              <w:divsChild>
                <w:div w:id="1944459867">
                  <w:marLeft w:val="0"/>
                  <w:marRight w:val="0"/>
                  <w:marTop w:val="0"/>
                  <w:marBottom w:val="0"/>
                  <w:divBdr>
                    <w:top w:val="none" w:sz="0" w:space="0" w:color="auto"/>
                    <w:left w:val="none" w:sz="0" w:space="0" w:color="auto"/>
                    <w:bottom w:val="none" w:sz="0" w:space="0" w:color="auto"/>
                    <w:right w:val="none" w:sz="0" w:space="0" w:color="auto"/>
                  </w:divBdr>
                </w:div>
              </w:divsChild>
            </w:div>
            <w:div w:id="1482189270">
              <w:marLeft w:val="0"/>
              <w:marRight w:val="0"/>
              <w:marTop w:val="0"/>
              <w:marBottom w:val="0"/>
              <w:divBdr>
                <w:top w:val="none" w:sz="0" w:space="0" w:color="auto"/>
                <w:left w:val="none" w:sz="0" w:space="0" w:color="auto"/>
                <w:bottom w:val="none" w:sz="0" w:space="0" w:color="auto"/>
                <w:right w:val="none" w:sz="0" w:space="0" w:color="auto"/>
              </w:divBdr>
              <w:divsChild>
                <w:div w:id="1456564113">
                  <w:marLeft w:val="0"/>
                  <w:marRight w:val="0"/>
                  <w:marTop w:val="0"/>
                  <w:marBottom w:val="0"/>
                  <w:divBdr>
                    <w:top w:val="none" w:sz="0" w:space="0" w:color="auto"/>
                    <w:left w:val="none" w:sz="0" w:space="0" w:color="auto"/>
                    <w:bottom w:val="none" w:sz="0" w:space="0" w:color="auto"/>
                    <w:right w:val="none" w:sz="0" w:space="0" w:color="auto"/>
                  </w:divBdr>
                </w:div>
              </w:divsChild>
            </w:div>
            <w:div w:id="1800567732">
              <w:marLeft w:val="0"/>
              <w:marRight w:val="0"/>
              <w:marTop w:val="0"/>
              <w:marBottom w:val="0"/>
              <w:divBdr>
                <w:top w:val="none" w:sz="0" w:space="0" w:color="auto"/>
                <w:left w:val="none" w:sz="0" w:space="0" w:color="auto"/>
                <w:bottom w:val="none" w:sz="0" w:space="0" w:color="auto"/>
                <w:right w:val="none" w:sz="0" w:space="0" w:color="auto"/>
              </w:divBdr>
              <w:divsChild>
                <w:div w:id="1371421583">
                  <w:marLeft w:val="0"/>
                  <w:marRight w:val="0"/>
                  <w:marTop w:val="0"/>
                  <w:marBottom w:val="0"/>
                  <w:divBdr>
                    <w:top w:val="none" w:sz="0" w:space="0" w:color="auto"/>
                    <w:left w:val="none" w:sz="0" w:space="0" w:color="auto"/>
                    <w:bottom w:val="none" w:sz="0" w:space="0" w:color="auto"/>
                    <w:right w:val="none" w:sz="0" w:space="0" w:color="auto"/>
                  </w:divBdr>
                </w:div>
              </w:divsChild>
            </w:div>
            <w:div w:id="1747216538">
              <w:marLeft w:val="0"/>
              <w:marRight w:val="0"/>
              <w:marTop w:val="0"/>
              <w:marBottom w:val="0"/>
              <w:divBdr>
                <w:top w:val="none" w:sz="0" w:space="0" w:color="auto"/>
                <w:left w:val="none" w:sz="0" w:space="0" w:color="auto"/>
                <w:bottom w:val="none" w:sz="0" w:space="0" w:color="auto"/>
                <w:right w:val="none" w:sz="0" w:space="0" w:color="auto"/>
              </w:divBdr>
              <w:divsChild>
                <w:div w:id="1569194764">
                  <w:marLeft w:val="0"/>
                  <w:marRight w:val="0"/>
                  <w:marTop w:val="0"/>
                  <w:marBottom w:val="0"/>
                  <w:divBdr>
                    <w:top w:val="none" w:sz="0" w:space="0" w:color="auto"/>
                    <w:left w:val="none" w:sz="0" w:space="0" w:color="auto"/>
                    <w:bottom w:val="none" w:sz="0" w:space="0" w:color="auto"/>
                    <w:right w:val="none" w:sz="0" w:space="0" w:color="auto"/>
                  </w:divBdr>
                </w:div>
              </w:divsChild>
            </w:div>
            <w:div w:id="1129933951">
              <w:marLeft w:val="0"/>
              <w:marRight w:val="0"/>
              <w:marTop w:val="0"/>
              <w:marBottom w:val="0"/>
              <w:divBdr>
                <w:top w:val="none" w:sz="0" w:space="0" w:color="auto"/>
                <w:left w:val="none" w:sz="0" w:space="0" w:color="auto"/>
                <w:bottom w:val="none" w:sz="0" w:space="0" w:color="auto"/>
                <w:right w:val="none" w:sz="0" w:space="0" w:color="auto"/>
              </w:divBdr>
              <w:divsChild>
                <w:div w:id="284049204">
                  <w:marLeft w:val="0"/>
                  <w:marRight w:val="0"/>
                  <w:marTop w:val="0"/>
                  <w:marBottom w:val="0"/>
                  <w:divBdr>
                    <w:top w:val="none" w:sz="0" w:space="0" w:color="auto"/>
                    <w:left w:val="none" w:sz="0" w:space="0" w:color="auto"/>
                    <w:bottom w:val="none" w:sz="0" w:space="0" w:color="auto"/>
                    <w:right w:val="none" w:sz="0" w:space="0" w:color="auto"/>
                  </w:divBdr>
                </w:div>
              </w:divsChild>
            </w:div>
            <w:div w:id="606891794">
              <w:marLeft w:val="0"/>
              <w:marRight w:val="0"/>
              <w:marTop w:val="0"/>
              <w:marBottom w:val="0"/>
              <w:divBdr>
                <w:top w:val="none" w:sz="0" w:space="0" w:color="auto"/>
                <w:left w:val="none" w:sz="0" w:space="0" w:color="auto"/>
                <w:bottom w:val="none" w:sz="0" w:space="0" w:color="auto"/>
                <w:right w:val="none" w:sz="0" w:space="0" w:color="auto"/>
              </w:divBdr>
              <w:divsChild>
                <w:div w:id="1830753322">
                  <w:marLeft w:val="0"/>
                  <w:marRight w:val="0"/>
                  <w:marTop w:val="0"/>
                  <w:marBottom w:val="0"/>
                  <w:divBdr>
                    <w:top w:val="none" w:sz="0" w:space="0" w:color="auto"/>
                    <w:left w:val="none" w:sz="0" w:space="0" w:color="auto"/>
                    <w:bottom w:val="none" w:sz="0" w:space="0" w:color="auto"/>
                    <w:right w:val="none" w:sz="0" w:space="0" w:color="auto"/>
                  </w:divBdr>
                </w:div>
              </w:divsChild>
            </w:div>
            <w:div w:id="1369648359">
              <w:marLeft w:val="0"/>
              <w:marRight w:val="0"/>
              <w:marTop w:val="0"/>
              <w:marBottom w:val="0"/>
              <w:divBdr>
                <w:top w:val="none" w:sz="0" w:space="0" w:color="auto"/>
                <w:left w:val="none" w:sz="0" w:space="0" w:color="auto"/>
                <w:bottom w:val="none" w:sz="0" w:space="0" w:color="auto"/>
                <w:right w:val="none" w:sz="0" w:space="0" w:color="auto"/>
              </w:divBdr>
              <w:divsChild>
                <w:div w:id="1093933013">
                  <w:marLeft w:val="0"/>
                  <w:marRight w:val="0"/>
                  <w:marTop w:val="0"/>
                  <w:marBottom w:val="0"/>
                  <w:divBdr>
                    <w:top w:val="none" w:sz="0" w:space="0" w:color="auto"/>
                    <w:left w:val="none" w:sz="0" w:space="0" w:color="auto"/>
                    <w:bottom w:val="none" w:sz="0" w:space="0" w:color="auto"/>
                    <w:right w:val="none" w:sz="0" w:space="0" w:color="auto"/>
                  </w:divBdr>
                </w:div>
              </w:divsChild>
            </w:div>
            <w:div w:id="1456749809">
              <w:marLeft w:val="0"/>
              <w:marRight w:val="0"/>
              <w:marTop w:val="0"/>
              <w:marBottom w:val="0"/>
              <w:divBdr>
                <w:top w:val="none" w:sz="0" w:space="0" w:color="auto"/>
                <w:left w:val="none" w:sz="0" w:space="0" w:color="auto"/>
                <w:bottom w:val="none" w:sz="0" w:space="0" w:color="auto"/>
                <w:right w:val="none" w:sz="0" w:space="0" w:color="auto"/>
              </w:divBdr>
              <w:divsChild>
                <w:div w:id="685139697">
                  <w:marLeft w:val="0"/>
                  <w:marRight w:val="0"/>
                  <w:marTop w:val="0"/>
                  <w:marBottom w:val="0"/>
                  <w:divBdr>
                    <w:top w:val="none" w:sz="0" w:space="0" w:color="auto"/>
                    <w:left w:val="none" w:sz="0" w:space="0" w:color="auto"/>
                    <w:bottom w:val="none" w:sz="0" w:space="0" w:color="auto"/>
                    <w:right w:val="none" w:sz="0" w:space="0" w:color="auto"/>
                  </w:divBdr>
                </w:div>
              </w:divsChild>
            </w:div>
            <w:div w:id="1809666920">
              <w:marLeft w:val="0"/>
              <w:marRight w:val="0"/>
              <w:marTop w:val="0"/>
              <w:marBottom w:val="0"/>
              <w:divBdr>
                <w:top w:val="none" w:sz="0" w:space="0" w:color="auto"/>
                <w:left w:val="none" w:sz="0" w:space="0" w:color="auto"/>
                <w:bottom w:val="none" w:sz="0" w:space="0" w:color="auto"/>
                <w:right w:val="none" w:sz="0" w:space="0" w:color="auto"/>
              </w:divBdr>
              <w:divsChild>
                <w:div w:id="279384205">
                  <w:marLeft w:val="0"/>
                  <w:marRight w:val="0"/>
                  <w:marTop w:val="0"/>
                  <w:marBottom w:val="0"/>
                  <w:divBdr>
                    <w:top w:val="none" w:sz="0" w:space="0" w:color="auto"/>
                    <w:left w:val="none" w:sz="0" w:space="0" w:color="auto"/>
                    <w:bottom w:val="none" w:sz="0" w:space="0" w:color="auto"/>
                    <w:right w:val="none" w:sz="0" w:space="0" w:color="auto"/>
                  </w:divBdr>
                </w:div>
              </w:divsChild>
            </w:div>
            <w:div w:id="1444302032">
              <w:marLeft w:val="0"/>
              <w:marRight w:val="0"/>
              <w:marTop w:val="0"/>
              <w:marBottom w:val="0"/>
              <w:divBdr>
                <w:top w:val="none" w:sz="0" w:space="0" w:color="auto"/>
                <w:left w:val="none" w:sz="0" w:space="0" w:color="auto"/>
                <w:bottom w:val="none" w:sz="0" w:space="0" w:color="auto"/>
                <w:right w:val="none" w:sz="0" w:space="0" w:color="auto"/>
              </w:divBdr>
              <w:divsChild>
                <w:div w:id="1417820029">
                  <w:marLeft w:val="0"/>
                  <w:marRight w:val="0"/>
                  <w:marTop w:val="0"/>
                  <w:marBottom w:val="0"/>
                  <w:divBdr>
                    <w:top w:val="none" w:sz="0" w:space="0" w:color="auto"/>
                    <w:left w:val="none" w:sz="0" w:space="0" w:color="auto"/>
                    <w:bottom w:val="none" w:sz="0" w:space="0" w:color="auto"/>
                    <w:right w:val="none" w:sz="0" w:space="0" w:color="auto"/>
                  </w:divBdr>
                </w:div>
              </w:divsChild>
            </w:div>
            <w:div w:id="1911309290">
              <w:marLeft w:val="0"/>
              <w:marRight w:val="0"/>
              <w:marTop w:val="0"/>
              <w:marBottom w:val="0"/>
              <w:divBdr>
                <w:top w:val="none" w:sz="0" w:space="0" w:color="auto"/>
                <w:left w:val="none" w:sz="0" w:space="0" w:color="auto"/>
                <w:bottom w:val="none" w:sz="0" w:space="0" w:color="auto"/>
                <w:right w:val="none" w:sz="0" w:space="0" w:color="auto"/>
              </w:divBdr>
              <w:divsChild>
                <w:div w:id="1651254047">
                  <w:marLeft w:val="0"/>
                  <w:marRight w:val="0"/>
                  <w:marTop w:val="0"/>
                  <w:marBottom w:val="0"/>
                  <w:divBdr>
                    <w:top w:val="none" w:sz="0" w:space="0" w:color="auto"/>
                    <w:left w:val="none" w:sz="0" w:space="0" w:color="auto"/>
                    <w:bottom w:val="none" w:sz="0" w:space="0" w:color="auto"/>
                    <w:right w:val="none" w:sz="0" w:space="0" w:color="auto"/>
                  </w:divBdr>
                </w:div>
              </w:divsChild>
            </w:div>
            <w:div w:id="934242627">
              <w:marLeft w:val="0"/>
              <w:marRight w:val="0"/>
              <w:marTop w:val="0"/>
              <w:marBottom w:val="0"/>
              <w:divBdr>
                <w:top w:val="none" w:sz="0" w:space="0" w:color="auto"/>
                <w:left w:val="none" w:sz="0" w:space="0" w:color="auto"/>
                <w:bottom w:val="none" w:sz="0" w:space="0" w:color="auto"/>
                <w:right w:val="none" w:sz="0" w:space="0" w:color="auto"/>
              </w:divBdr>
              <w:divsChild>
                <w:div w:id="13462487">
                  <w:marLeft w:val="0"/>
                  <w:marRight w:val="0"/>
                  <w:marTop w:val="0"/>
                  <w:marBottom w:val="0"/>
                  <w:divBdr>
                    <w:top w:val="none" w:sz="0" w:space="0" w:color="auto"/>
                    <w:left w:val="none" w:sz="0" w:space="0" w:color="auto"/>
                    <w:bottom w:val="none" w:sz="0" w:space="0" w:color="auto"/>
                    <w:right w:val="none" w:sz="0" w:space="0" w:color="auto"/>
                  </w:divBdr>
                </w:div>
              </w:divsChild>
            </w:div>
            <w:div w:id="318001082">
              <w:marLeft w:val="0"/>
              <w:marRight w:val="0"/>
              <w:marTop w:val="0"/>
              <w:marBottom w:val="0"/>
              <w:divBdr>
                <w:top w:val="none" w:sz="0" w:space="0" w:color="auto"/>
                <w:left w:val="none" w:sz="0" w:space="0" w:color="auto"/>
                <w:bottom w:val="none" w:sz="0" w:space="0" w:color="auto"/>
                <w:right w:val="none" w:sz="0" w:space="0" w:color="auto"/>
              </w:divBdr>
              <w:divsChild>
                <w:div w:id="1229652462">
                  <w:marLeft w:val="0"/>
                  <w:marRight w:val="0"/>
                  <w:marTop w:val="0"/>
                  <w:marBottom w:val="0"/>
                  <w:divBdr>
                    <w:top w:val="none" w:sz="0" w:space="0" w:color="auto"/>
                    <w:left w:val="none" w:sz="0" w:space="0" w:color="auto"/>
                    <w:bottom w:val="none" w:sz="0" w:space="0" w:color="auto"/>
                    <w:right w:val="none" w:sz="0" w:space="0" w:color="auto"/>
                  </w:divBdr>
                </w:div>
              </w:divsChild>
            </w:div>
            <w:div w:id="510484558">
              <w:marLeft w:val="0"/>
              <w:marRight w:val="0"/>
              <w:marTop w:val="0"/>
              <w:marBottom w:val="0"/>
              <w:divBdr>
                <w:top w:val="none" w:sz="0" w:space="0" w:color="auto"/>
                <w:left w:val="none" w:sz="0" w:space="0" w:color="auto"/>
                <w:bottom w:val="none" w:sz="0" w:space="0" w:color="auto"/>
                <w:right w:val="none" w:sz="0" w:space="0" w:color="auto"/>
              </w:divBdr>
              <w:divsChild>
                <w:div w:id="1058743059">
                  <w:marLeft w:val="0"/>
                  <w:marRight w:val="0"/>
                  <w:marTop w:val="0"/>
                  <w:marBottom w:val="0"/>
                  <w:divBdr>
                    <w:top w:val="none" w:sz="0" w:space="0" w:color="auto"/>
                    <w:left w:val="none" w:sz="0" w:space="0" w:color="auto"/>
                    <w:bottom w:val="none" w:sz="0" w:space="0" w:color="auto"/>
                    <w:right w:val="none" w:sz="0" w:space="0" w:color="auto"/>
                  </w:divBdr>
                </w:div>
              </w:divsChild>
            </w:div>
            <w:div w:id="1151676029">
              <w:marLeft w:val="0"/>
              <w:marRight w:val="0"/>
              <w:marTop w:val="0"/>
              <w:marBottom w:val="0"/>
              <w:divBdr>
                <w:top w:val="none" w:sz="0" w:space="0" w:color="auto"/>
                <w:left w:val="none" w:sz="0" w:space="0" w:color="auto"/>
                <w:bottom w:val="none" w:sz="0" w:space="0" w:color="auto"/>
                <w:right w:val="none" w:sz="0" w:space="0" w:color="auto"/>
              </w:divBdr>
              <w:divsChild>
                <w:div w:id="692732898">
                  <w:marLeft w:val="0"/>
                  <w:marRight w:val="0"/>
                  <w:marTop w:val="0"/>
                  <w:marBottom w:val="0"/>
                  <w:divBdr>
                    <w:top w:val="none" w:sz="0" w:space="0" w:color="auto"/>
                    <w:left w:val="none" w:sz="0" w:space="0" w:color="auto"/>
                    <w:bottom w:val="none" w:sz="0" w:space="0" w:color="auto"/>
                    <w:right w:val="none" w:sz="0" w:space="0" w:color="auto"/>
                  </w:divBdr>
                </w:div>
              </w:divsChild>
            </w:div>
            <w:div w:id="1567032117">
              <w:marLeft w:val="0"/>
              <w:marRight w:val="0"/>
              <w:marTop w:val="0"/>
              <w:marBottom w:val="0"/>
              <w:divBdr>
                <w:top w:val="none" w:sz="0" w:space="0" w:color="auto"/>
                <w:left w:val="none" w:sz="0" w:space="0" w:color="auto"/>
                <w:bottom w:val="none" w:sz="0" w:space="0" w:color="auto"/>
                <w:right w:val="none" w:sz="0" w:space="0" w:color="auto"/>
              </w:divBdr>
              <w:divsChild>
                <w:div w:id="21177702">
                  <w:marLeft w:val="0"/>
                  <w:marRight w:val="0"/>
                  <w:marTop w:val="0"/>
                  <w:marBottom w:val="0"/>
                  <w:divBdr>
                    <w:top w:val="none" w:sz="0" w:space="0" w:color="auto"/>
                    <w:left w:val="none" w:sz="0" w:space="0" w:color="auto"/>
                    <w:bottom w:val="none" w:sz="0" w:space="0" w:color="auto"/>
                    <w:right w:val="none" w:sz="0" w:space="0" w:color="auto"/>
                  </w:divBdr>
                </w:div>
              </w:divsChild>
            </w:div>
            <w:div w:id="982076609">
              <w:marLeft w:val="0"/>
              <w:marRight w:val="0"/>
              <w:marTop w:val="0"/>
              <w:marBottom w:val="0"/>
              <w:divBdr>
                <w:top w:val="none" w:sz="0" w:space="0" w:color="auto"/>
                <w:left w:val="none" w:sz="0" w:space="0" w:color="auto"/>
                <w:bottom w:val="none" w:sz="0" w:space="0" w:color="auto"/>
                <w:right w:val="none" w:sz="0" w:space="0" w:color="auto"/>
              </w:divBdr>
              <w:divsChild>
                <w:div w:id="589700480">
                  <w:marLeft w:val="0"/>
                  <w:marRight w:val="0"/>
                  <w:marTop w:val="0"/>
                  <w:marBottom w:val="0"/>
                  <w:divBdr>
                    <w:top w:val="none" w:sz="0" w:space="0" w:color="auto"/>
                    <w:left w:val="none" w:sz="0" w:space="0" w:color="auto"/>
                    <w:bottom w:val="none" w:sz="0" w:space="0" w:color="auto"/>
                    <w:right w:val="none" w:sz="0" w:space="0" w:color="auto"/>
                  </w:divBdr>
                </w:div>
              </w:divsChild>
            </w:div>
            <w:div w:id="449931378">
              <w:marLeft w:val="0"/>
              <w:marRight w:val="0"/>
              <w:marTop w:val="0"/>
              <w:marBottom w:val="0"/>
              <w:divBdr>
                <w:top w:val="none" w:sz="0" w:space="0" w:color="auto"/>
                <w:left w:val="none" w:sz="0" w:space="0" w:color="auto"/>
                <w:bottom w:val="none" w:sz="0" w:space="0" w:color="auto"/>
                <w:right w:val="none" w:sz="0" w:space="0" w:color="auto"/>
              </w:divBdr>
              <w:divsChild>
                <w:div w:id="722024489">
                  <w:marLeft w:val="0"/>
                  <w:marRight w:val="0"/>
                  <w:marTop w:val="0"/>
                  <w:marBottom w:val="0"/>
                  <w:divBdr>
                    <w:top w:val="none" w:sz="0" w:space="0" w:color="auto"/>
                    <w:left w:val="none" w:sz="0" w:space="0" w:color="auto"/>
                    <w:bottom w:val="none" w:sz="0" w:space="0" w:color="auto"/>
                    <w:right w:val="none" w:sz="0" w:space="0" w:color="auto"/>
                  </w:divBdr>
                </w:div>
              </w:divsChild>
            </w:div>
            <w:div w:id="821700659">
              <w:marLeft w:val="0"/>
              <w:marRight w:val="0"/>
              <w:marTop w:val="0"/>
              <w:marBottom w:val="0"/>
              <w:divBdr>
                <w:top w:val="none" w:sz="0" w:space="0" w:color="auto"/>
                <w:left w:val="none" w:sz="0" w:space="0" w:color="auto"/>
                <w:bottom w:val="none" w:sz="0" w:space="0" w:color="auto"/>
                <w:right w:val="none" w:sz="0" w:space="0" w:color="auto"/>
              </w:divBdr>
              <w:divsChild>
                <w:div w:id="86121375">
                  <w:marLeft w:val="0"/>
                  <w:marRight w:val="0"/>
                  <w:marTop w:val="0"/>
                  <w:marBottom w:val="0"/>
                  <w:divBdr>
                    <w:top w:val="none" w:sz="0" w:space="0" w:color="auto"/>
                    <w:left w:val="none" w:sz="0" w:space="0" w:color="auto"/>
                    <w:bottom w:val="none" w:sz="0" w:space="0" w:color="auto"/>
                    <w:right w:val="none" w:sz="0" w:space="0" w:color="auto"/>
                  </w:divBdr>
                </w:div>
              </w:divsChild>
            </w:div>
            <w:div w:id="1357190594">
              <w:marLeft w:val="0"/>
              <w:marRight w:val="0"/>
              <w:marTop w:val="0"/>
              <w:marBottom w:val="0"/>
              <w:divBdr>
                <w:top w:val="none" w:sz="0" w:space="0" w:color="auto"/>
                <w:left w:val="none" w:sz="0" w:space="0" w:color="auto"/>
                <w:bottom w:val="none" w:sz="0" w:space="0" w:color="auto"/>
                <w:right w:val="none" w:sz="0" w:space="0" w:color="auto"/>
              </w:divBdr>
              <w:divsChild>
                <w:div w:id="1045763349">
                  <w:marLeft w:val="0"/>
                  <w:marRight w:val="0"/>
                  <w:marTop w:val="0"/>
                  <w:marBottom w:val="0"/>
                  <w:divBdr>
                    <w:top w:val="none" w:sz="0" w:space="0" w:color="auto"/>
                    <w:left w:val="none" w:sz="0" w:space="0" w:color="auto"/>
                    <w:bottom w:val="none" w:sz="0" w:space="0" w:color="auto"/>
                    <w:right w:val="none" w:sz="0" w:space="0" w:color="auto"/>
                  </w:divBdr>
                </w:div>
              </w:divsChild>
            </w:div>
            <w:div w:id="243421195">
              <w:marLeft w:val="0"/>
              <w:marRight w:val="0"/>
              <w:marTop w:val="0"/>
              <w:marBottom w:val="0"/>
              <w:divBdr>
                <w:top w:val="none" w:sz="0" w:space="0" w:color="auto"/>
                <w:left w:val="none" w:sz="0" w:space="0" w:color="auto"/>
                <w:bottom w:val="none" w:sz="0" w:space="0" w:color="auto"/>
                <w:right w:val="none" w:sz="0" w:space="0" w:color="auto"/>
              </w:divBdr>
              <w:divsChild>
                <w:div w:id="1199511677">
                  <w:marLeft w:val="0"/>
                  <w:marRight w:val="0"/>
                  <w:marTop w:val="0"/>
                  <w:marBottom w:val="0"/>
                  <w:divBdr>
                    <w:top w:val="none" w:sz="0" w:space="0" w:color="auto"/>
                    <w:left w:val="none" w:sz="0" w:space="0" w:color="auto"/>
                    <w:bottom w:val="none" w:sz="0" w:space="0" w:color="auto"/>
                    <w:right w:val="none" w:sz="0" w:space="0" w:color="auto"/>
                  </w:divBdr>
                </w:div>
              </w:divsChild>
            </w:div>
            <w:div w:id="1546674423">
              <w:marLeft w:val="0"/>
              <w:marRight w:val="0"/>
              <w:marTop w:val="0"/>
              <w:marBottom w:val="0"/>
              <w:divBdr>
                <w:top w:val="none" w:sz="0" w:space="0" w:color="auto"/>
                <w:left w:val="none" w:sz="0" w:space="0" w:color="auto"/>
                <w:bottom w:val="none" w:sz="0" w:space="0" w:color="auto"/>
                <w:right w:val="none" w:sz="0" w:space="0" w:color="auto"/>
              </w:divBdr>
              <w:divsChild>
                <w:div w:id="1708334618">
                  <w:marLeft w:val="0"/>
                  <w:marRight w:val="0"/>
                  <w:marTop w:val="0"/>
                  <w:marBottom w:val="0"/>
                  <w:divBdr>
                    <w:top w:val="none" w:sz="0" w:space="0" w:color="auto"/>
                    <w:left w:val="none" w:sz="0" w:space="0" w:color="auto"/>
                    <w:bottom w:val="none" w:sz="0" w:space="0" w:color="auto"/>
                    <w:right w:val="none" w:sz="0" w:space="0" w:color="auto"/>
                  </w:divBdr>
                </w:div>
              </w:divsChild>
            </w:div>
            <w:div w:id="626277187">
              <w:marLeft w:val="0"/>
              <w:marRight w:val="0"/>
              <w:marTop w:val="0"/>
              <w:marBottom w:val="0"/>
              <w:divBdr>
                <w:top w:val="none" w:sz="0" w:space="0" w:color="auto"/>
                <w:left w:val="none" w:sz="0" w:space="0" w:color="auto"/>
                <w:bottom w:val="none" w:sz="0" w:space="0" w:color="auto"/>
                <w:right w:val="none" w:sz="0" w:space="0" w:color="auto"/>
              </w:divBdr>
              <w:divsChild>
                <w:div w:id="264922380">
                  <w:marLeft w:val="0"/>
                  <w:marRight w:val="0"/>
                  <w:marTop w:val="0"/>
                  <w:marBottom w:val="0"/>
                  <w:divBdr>
                    <w:top w:val="none" w:sz="0" w:space="0" w:color="auto"/>
                    <w:left w:val="none" w:sz="0" w:space="0" w:color="auto"/>
                    <w:bottom w:val="none" w:sz="0" w:space="0" w:color="auto"/>
                    <w:right w:val="none" w:sz="0" w:space="0" w:color="auto"/>
                  </w:divBdr>
                </w:div>
              </w:divsChild>
            </w:div>
            <w:div w:id="640423737">
              <w:marLeft w:val="0"/>
              <w:marRight w:val="0"/>
              <w:marTop w:val="0"/>
              <w:marBottom w:val="0"/>
              <w:divBdr>
                <w:top w:val="none" w:sz="0" w:space="0" w:color="auto"/>
                <w:left w:val="none" w:sz="0" w:space="0" w:color="auto"/>
                <w:bottom w:val="none" w:sz="0" w:space="0" w:color="auto"/>
                <w:right w:val="none" w:sz="0" w:space="0" w:color="auto"/>
              </w:divBdr>
              <w:divsChild>
                <w:div w:id="2682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893510">
      <w:bodyDiv w:val="1"/>
      <w:marLeft w:val="0"/>
      <w:marRight w:val="0"/>
      <w:marTop w:val="0"/>
      <w:marBottom w:val="0"/>
      <w:divBdr>
        <w:top w:val="none" w:sz="0" w:space="0" w:color="auto"/>
        <w:left w:val="none" w:sz="0" w:space="0" w:color="auto"/>
        <w:bottom w:val="none" w:sz="0" w:space="0" w:color="auto"/>
        <w:right w:val="none" w:sz="0" w:space="0" w:color="auto"/>
      </w:divBdr>
      <w:divsChild>
        <w:div w:id="336270414">
          <w:marLeft w:val="0"/>
          <w:marRight w:val="0"/>
          <w:marTop w:val="0"/>
          <w:marBottom w:val="0"/>
          <w:divBdr>
            <w:top w:val="none" w:sz="0" w:space="0" w:color="auto"/>
            <w:left w:val="none" w:sz="0" w:space="0" w:color="auto"/>
            <w:bottom w:val="none" w:sz="0" w:space="0" w:color="auto"/>
            <w:right w:val="none" w:sz="0" w:space="0" w:color="auto"/>
          </w:divBdr>
          <w:divsChild>
            <w:div w:id="1329362446">
              <w:marLeft w:val="0"/>
              <w:marRight w:val="0"/>
              <w:marTop w:val="0"/>
              <w:marBottom w:val="0"/>
              <w:divBdr>
                <w:top w:val="none" w:sz="0" w:space="0" w:color="auto"/>
                <w:left w:val="none" w:sz="0" w:space="0" w:color="auto"/>
                <w:bottom w:val="none" w:sz="0" w:space="0" w:color="auto"/>
                <w:right w:val="none" w:sz="0" w:space="0" w:color="auto"/>
              </w:divBdr>
              <w:divsChild>
                <w:div w:id="23875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529407">
      <w:bodyDiv w:val="1"/>
      <w:marLeft w:val="0"/>
      <w:marRight w:val="0"/>
      <w:marTop w:val="0"/>
      <w:marBottom w:val="0"/>
      <w:divBdr>
        <w:top w:val="none" w:sz="0" w:space="0" w:color="auto"/>
        <w:left w:val="none" w:sz="0" w:space="0" w:color="auto"/>
        <w:bottom w:val="none" w:sz="0" w:space="0" w:color="auto"/>
        <w:right w:val="none" w:sz="0" w:space="0" w:color="auto"/>
      </w:divBdr>
      <w:divsChild>
        <w:div w:id="1347174161">
          <w:marLeft w:val="0"/>
          <w:marRight w:val="0"/>
          <w:marTop w:val="0"/>
          <w:marBottom w:val="0"/>
          <w:divBdr>
            <w:top w:val="none" w:sz="0" w:space="0" w:color="auto"/>
            <w:left w:val="none" w:sz="0" w:space="0" w:color="auto"/>
            <w:bottom w:val="none" w:sz="0" w:space="0" w:color="auto"/>
            <w:right w:val="none" w:sz="0" w:space="0" w:color="auto"/>
          </w:divBdr>
          <w:divsChild>
            <w:div w:id="304051390">
              <w:marLeft w:val="0"/>
              <w:marRight w:val="0"/>
              <w:marTop w:val="0"/>
              <w:marBottom w:val="0"/>
              <w:divBdr>
                <w:top w:val="none" w:sz="0" w:space="0" w:color="auto"/>
                <w:left w:val="none" w:sz="0" w:space="0" w:color="auto"/>
                <w:bottom w:val="none" w:sz="0" w:space="0" w:color="auto"/>
                <w:right w:val="none" w:sz="0" w:space="0" w:color="auto"/>
              </w:divBdr>
              <w:divsChild>
                <w:div w:id="41794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529775">
      <w:bodyDiv w:val="1"/>
      <w:marLeft w:val="0"/>
      <w:marRight w:val="0"/>
      <w:marTop w:val="0"/>
      <w:marBottom w:val="0"/>
      <w:divBdr>
        <w:top w:val="none" w:sz="0" w:space="0" w:color="auto"/>
        <w:left w:val="none" w:sz="0" w:space="0" w:color="auto"/>
        <w:bottom w:val="none" w:sz="0" w:space="0" w:color="auto"/>
        <w:right w:val="none" w:sz="0" w:space="0" w:color="auto"/>
      </w:divBdr>
      <w:divsChild>
        <w:div w:id="2108766358">
          <w:marLeft w:val="0"/>
          <w:marRight w:val="0"/>
          <w:marTop w:val="0"/>
          <w:marBottom w:val="0"/>
          <w:divBdr>
            <w:top w:val="none" w:sz="0" w:space="0" w:color="auto"/>
            <w:left w:val="none" w:sz="0" w:space="0" w:color="auto"/>
            <w:bottom w:val="none" w:sz="0" w:space="0" w:color="auto"/>
            <w:right w:val="none" w:sz="0" w:space="0" w:color="auto"/>
          </w:divBdr>
          <w:divsChild>
            <w:div w:id="1144275409">
              <w:marLeft w:val="0"/>
              <w:marRight w:val="0"/>
              <w:marTop w:val="0"/>
              <w:marBottom w:val="0"/>
              <w:divBdr>
                <w:top w:val="none" w:sz="0" w:space="0" w:color="auto"/>
                <w:left w:val="none" w:sz="0" w:space="0" w:color="auto"/>
                <w:bottom w:val="none" w:sz="0" w:space="0" w:color="auto"/>
                <w:right w:val="none" w:sz="0" w:space="0" w:color="auto"/>
              </w:divBdr>
              <w:divsChild>
                <w:div w:id="188412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462676">
      <w:bodyDiv w:val="1"/>
      <w:marLeft w:val="0"/>
      <w:marRight w:val="0"/>
      <w:marTop w:val="0"/>
      <w:marBottom w:val="0"/>
      <w:divBdr>
        <w:top w:val="none" w:sz="0" w:space="0" w:color="auto"/>
        <w:left w:val="none" w:sz="0" w:space="0" w:color="auto"/>
        <w:bottom w:val="none" w:sz="0" w:space="0" w:color="auto"/>
        <w:right w:val="none" w:sz="0" w:space="0" w:color="auto"/>
      </w:divBdr>
      <w:divsChild>
        <w:div w:id="951084853">
          <w:marLeft w:val="0"/>
          <w:marRight w:val="0"/>
          <w:marTop w:val="0"/>
          <w:marBottom w:val="0"/>
          <w:divBdr>
            <w:top w:val="none" w:sz="0" w:space="0" w:color="auto"/>
            <w:left w:val="none" w:sz="0" w:space="0" w:color="auto"/>
            <w:bottom w:val="none" w:sz="0" w:space="0" w:color="auto"/>
            <w:right w:val="none" w:sz="0" w:space="0" w:color="auto"/>
          </w:divBdr>
          <w:divsChild>
            <w:div w:id="869994615">
              <w:marLeft w:val="0"/>
              <w:marRight w:val="0"/>
              <w:marTop w:val="0"/>
              <w:marBottom w:val="0"/>
              <w:divBdr>
                <w:top w:val="none" w:sz="0" w:space="0" w:color="auto"/>
                <w:left w:val="none" w:sz="0" w:space="0" w:color="auto"/>
                <w:bottom w:val="none" w:sz="0" w:space="0" w:color="auto"/>
                <w:right w:val="none" w:sz="0" w:space="0" w:color="auto"/>
              </w:divBdr>
              <w:divsChild>
                <w:div w:id="194710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2215615">
      <w:bodyDiv w:val="1"/>
      <w:marLeft w:val="0"/>
      <w:marRight w:val="0"/>
      <w:marTop w:val="0"/>
      <w:marBottom w:val="0"/>
      <w:divBdr>
        <w:top w:val="none" w:sz="0" w:space="0" w:color="auto"/>
        <w:left w:val="none" w:sz="0" w:space="0" w:color="auto"/>
        <w:bottom w:val="none" w:sz="0" w:space="0" w:color="auto"/>
        <w:right w:val="none" w:sz="0" w:space="0" w:color="auto"/>
      </w:divBdr>
      <w:divsChild>
        <w:div w:id="922489267">
          <w:marLeft w:val="0"/>
          <w:marRight w:val="0"/>
          <w:marTop w:val="0"/>
          <w:marBottom w:val="0"/>
          <w:divBdr>
            <w:top w:val="none" w:sz="0" w:space="0" w:color="auto"/>
            <w:left w:val="none" w:sz="0" w:space="0" w:color="auto"/>
            <w:bottom w:val="none" w:sz="0" w:space="0" w:color="auto"/>
            <w:right w:val="none" w:sz="0" w:space="0" w:color="auto"/>
          </w:divBdr>
          <w:divsChild>
            <w:div w:id="125247872">
              <w:marLeft w:val="0"/>
              <w:marRight w:val="0"/>
              <w:marTop w:val="0"/>
              <w:marBottom w:val="0"/>
              <w:divBdr>
                <w:top w:val="none" w:sz="0" w:space="0" w:color="auto"/>
                <w:left w:val="none" w:sz="0" w:space="0" w:color="auto"/>
                <w:bottom w:val="none" w:sz="0" w:space="0" w:color="auto"/>
                <w:right w:val="none" w:sz="0" w:space="0" w:color="auto"/>
              </w:divBdr>
              <w:divsChild>
                <w:div w:id="357894391">
                  <w:marLeft w:val="0"/>
                  <w:marRight w:val="0"/>
                  <w:marTop w:val="0"/>
                  <w:marBottom w:val="0"/>
                  <w:divBdr>
                    <w:top w:val="none" w:sz="0" w:space="0" w:color="auto"/>
                    <w:left w:val="none" w:sz="0" w:space="0" w:color="auto"/>
                    <w:bottom w:val="none" w:sz="0" w:space="0" w:color="auto"/>
                    <w:right w:val="none" w:sz="0" w:space="0" w:color="auto"/>
                  </w:divBdr>
                  <w:divsChild>
                    <w:div w:id="143211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854103">
      <w:bodyDiv w:val="1"/>
      <w:marLeft w:val="0"/>
      <w:marRight w:val="0"/>
      <w:marTop w:val="0"/>
      <w:marBottom w:val="0"/>
      <w:divBdr>
        <w:top w:val="none" w:sz="0" w:space="0" w:color="auto"/>
        <w:left w:val="none" w:sz="0" w:space="0" w:color="auto"/>
        <w:bottom w:val="none" w:sz="0" w:space="0" w:color="auto"/>
        <w:right w:val="none" w:sz="0" w:space="0" w:color="auto"/>
      </w:divBdr>
      <w:divsChild>
        <w:div w:id="705452659">
          <w:marLeft w:val="0"/>
          <w:marRight w:val="0"/>
          <w:marTop w:val="0"/>
          <w:marBottom w:val="0"/>
          <w:divBdr>
            <w:top w:val="none" w:sz="0" w:space="0" w:color="auto"/>
            <w:left w:val="none" w:sz="0" w:space="0" w:color="auto"/>
            <w:bottom w:val="none" w:sz="0" w:space="0" w:color="auto"/>
            <w:right w:val="none" w:sz="0" w:space="0" w:color="auto"/>
          </w:divBdr>
          <w:divsChild>
            <w:div w:id="1088696428">
              <w:marLeft w:val="0"/>
              <w:marRight w:val="0"/>
              <w:marTop w:val="0"/>
              <w:marBottom w:val="0"/>
              <w:divBdr>
                <w:top w:val="none" w:sz="0" w:space="0" w:color="auto"/>
                <w:left w:val="none" w:sz="0" w:space="0" w:color="auto"/>
                <w:bottom w:val="none" w:sz="0" w:space="0" w:color="auto"/>
                <w:right w:val="none" w:sz="0" w:space="0" w:color="auto"/>
              </w:divBdr>
              <w:divsChild>
                <w:div w:id="1765759067">
                  <w:marLeft w:val="0"/>
                  <w:marRight w:val="0"/>
                  <w:marTop w:val="0"/>
                  <w:marBottom w:val="0"/>
                  <w:divBdr>
                    <w:top w:val="none" w:sz="0" w:space="0" w:color="auto"/>
                    <w:left w:val="none" w:sz="0" w:space="0" w:color="auto"/>
                    <w:bottom w:val="none" w:sz="0" w:space="0" w:color="auto"/>
                    <w:right w:val="none" w:sz="0" w:space="0" w:color="auto"/>
                  </w:divBdr>
                  <w:divsChild>
                    <w:div w:id="42592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3206874">
      <w:bodyDiv w:val="1"/>
      <w:marLeft w:val="0"/>
      <w:marRight w:val="0"/>
      <w:marTop w:val="0"/>
      <w:marBottom w:val="0"/>
      <w:divBdr>
        <w:top w:val="none" w:sz="0" w:space="0" w:color="auto"/>
        <w:left w:val="none" w:sz="0" w:space="0" w:color="auto"/>
        <w:bottom w:val="none" w:sz="0" w:space="0" w:color="auto"/>
        <w:right w:val="none" w:sz="0" w:space="0" w:color="auto"/>
      </w:divBdr>
    </w:div>
    <w:div w:id="2134903117">
      <w:bodyDiv w:val="1"/>
      <w:marLeft w:val="0"/>
      <w:marRight w:val="0"/>
      <w:marTop w:val="0"/>
      <w:marBottom w:val="0"/>
      <w:divBdr>
        <w:top w:val="none" w:sz="0" w:space="0" w:color="auto"/>
        <w:left w:val="none" w:sz="0" w:space="0" w:color="auto"/>
        <w:bottom w:val="none" w:sz="0" w:space="0" w:color="auto"/>
        <w:right w:val="none" w:sz="0" w:space="0" w:color="auto"/>
      </w:divBdr>
    </w:div>
    <w:div w:id="2140033492">
      <w:bodyDiv w:val="1"/>
      <w:marLeft w:val="0"/>
      <w:marRight w:val="0"/>
      <w:marTop w:val="0"/>
      <w:marBottom w:val="0"/>
      <w:divBdr>
        <w:top w:val="none" w:sz="0" w:space="0" w:color="auto"/>
        <w:left w:val="none" w:sz="0" w:space="0" w:color="auto"/>
        <w:bottom w:val="none" w:sz="0" w:space="0" w:color="auto"/>
        <w:right w:val="none" w:sz="0" w:space="0" w:color="auto"/>
      </w:divBdr>
      <w:divsChild>
        <w:div w:id="2068331591">
          <w:marLeft w:val="0"/>
          <w:marRight w:val="0"/>
          <w:marTop w:val="0"/>
          <w:marBottom w:val="0"/>
          <w:divBdr>
            <w:top w:val="none" w:sz="0" w:space="0" w:color="auto"/>
            <w:left w:val="none" w:sz="0" w:space="0" w:color="auto"/>
            <w:bottom w:val="none" w:sz="0" w:space="0" w:color="auto"/>
            <w:right w:val="none" w:sz="0" w:space="0" w:color="auto"/>
          </w:divBdr>
          <w:divsChild>
            <w:div w:id="301814586">
              <w:marLeft w:val="0"/>
              <w:marRight w:val="0"/>
              <w:marTop w:val="0"/>
              <w:marBottom w:val="0"/>
              <w:divBdr>
                <w:top w:val="none" w:sz="0" w:space="0" w:color="auto"/>
                <w:left w:val="none" w:sz="0" w:space="0" w:color="auto"/>
                <w:bottom w:val="none" w:sz="0" w:space="0" w:color="auto"/>
                <w:right w:val="none" w:sz="0" w:space="0" w:color="auto"/>
              </w:divBdr>
              <w:divsChild>
                <w:div w:id="214685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426527">
      <w:bodyDiv w:val="1"/>
      <w:marLeft w:val="0"/>
      <w:marRight w:val="0"/>
      <w:marTop w:val="0"/>
      <w:marBottom w:val="0"/>
      <w:divBdr>
        <w:top w:val="none" w:sz="0" w:space="0" w:color="auto"/>
        <w:left w:val="none" w:sz="0" w:space="0" w:color="auto"/>
        <w:bottom w:val="none" w:sz="0" w:space="0" w:color="auto"/>
        <w:right w:val="none" w:sz="0" w:space="0" w:color="auto"/>
      </w:divBdr>
      <w:divsChild>
        <w:div w:id="1059940930">
          <w:marLeft w:val="0"/>
          <w:marRight w:val="0"/>
          <w:marTop w:val="0"/>
          <w:marBottom w:val="0"/>
          <w:divBdr>
            <w:top w:val="none" w:sz="0" w:space="0" w:color="auto"/>
            <w:left w:val="none" w:sz="0" w:space="0" w:color="auto"/>
            <w:bottom w:val="none" w:sz="0" w:space="0" w:color="auto"/>
            <w:right w:val="none" w:sz="0" w:space="0" w:color="auto"/>
          </w:divBdr>
          <w:divsChild>
            <w:div w:id="46220688">
              <w:marLeft w:val="0"/>
              <w:marRight w:val="0"/>
              <w:marTop w:val="0"/>
              <w:marBottom w:val="0"/>
              <w:divBdr>
                <w:top w:val="none" w:sz="0" w:space="0" w:color="auto"/>
                <w:left w:val="none" w:sz="0" w:space="0" w:color="auto"/>
                <w:bottom w:val="none" w:sz="0" w:space="0" w:color="auto"/>
                <w:right w:val="none" w:sz="0" w:space="0" w:color="auto"/>
              </w:divBdr>
              <w:divsChild>
                <w:div w:id="64496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120415">
      <w:bodyDiv w:val="1"/>
      <w:marLeft w:val="0"/>
      <w:marRight w:val="0"/>
      <w:marTop w:val="0"/>
      <w:marBottom w:val="0"/>
      <w:divBdr>
        <w:top w:val="none" w:sz="0" w:space="0" w:color="auto"/>
        <w:left w:val="none" w:sz="0" w:space="0" w:color="auto"/>
        <w:bottom w:val="none" w:sz="0" w:space="0" w:color="auto"/>
        <w:right w:val="none" w:sz="0" w:space="0" w:color="auto"/>
      </w:divBdr>
      <w:divsChild>
        <w:div w:id="605578470">
          <w:marLeft w:val="0"/>
          <w:marRight w:val="0"/>
          <w:marTop w:val="0"/>
          <w:marBottom w:val="0"/>
          <w:divBdr>
            <w:top w:val="none" w:sz="0" w:space="0" w:color="auto"/>
            <w:left w:val="none" w:sz="0" w:space="0" w:color="auto"/>
            <w:bottom w:val="none" w:sz="0" w:space="0" w:color="auto"/>
            <w:right w:val="none" w:sz="0" w:space="0" w:color="auto"/>
          </w:divBdr>
          <w:divsChild>
            <w:div w:id="9651459">
              <w:marLeft w:val="0"/>
              <w:marRight w:val="0"/>
              <w:marTop w:val="0"/>
              <w:marBottom w:val="0"/>
              <w:divBdr>
                <w:top w:val="none" w:sz="0" w:space="0" w:color="auto"/>
                <w:left w:val="none" w:sz="0" w:space="0" w:color="auto"/>
                <w:bottom w:val="none" w:sz="0" w:space="0" w:color="auto"/>
                <w:right w:val="none" w:sz="0" w:space="0" w:color="auto"/>
              </w:divBdr>
              <w:divsChild>
                <w:div w:id="1009790188">
                  <w:marLeft w:val="0"/>
                  <w:marRight w:val="0"/>
                  <w:marTop w:val="0"/>
                  <w:marBottom w:val="0"/>
                  <w:divBdr>
                    <w:top w:val="none" w:sz="0" w:space="0" w:color="auto"/>
                    <w:left w:val="none" w:sz="0" w:space="0" w:color="auto"/>
                    <w:bottom w:val="none" w:sz="0" w:space="0" w:color="auto"/>
                    <w:right w:val="none" w:sz="0" w:space="0" w:color="auto"/>
                  </w:divBdr>
                  <w:divsChild>
                    <w:div w:id="50614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eader" Target="header1.xml"/><Relationship Id="rId78"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Arial">
    <w:panose1 w:val="020B0604020202020204"/>
    <w:charset w:val="CC"/>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8A0"/>
    <w:rsid w:val="005918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2A840E459A84A62804B4DF15AB3EEE2">
    <w:name w:val="92A840E459A84A62804B4DF15AB3EEE2"/>
    <w:rsid w:val="005918A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DA68A6-14A0-43D0-A271-A5ACBBC01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1334</TotalTime>
  <Pages>82</Pages>
  <Words>13658</Words>
  <Characters>77852</Characters>
  <Application>Microsoft Office Word</Application>
  <DocSecurity>0</DocSecurity>
  <Lines>648</Lines>
  <Paragraphs>182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91328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Пользователь Windows</cp:lastModifiedBy>
  <cp:revision>21</cp:revision>
  <dcterms:created xsi:type="dcterms:W3CDTF">2019-12-13T22:54:00Z</dcterms:created>
  <dcterms:modified xsi:type="dcterms:W3CDTF">2020-02-02T12:00:00Z</dcterms:modified>
</cp:coreProperties>
</file>