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МІНІСТЕРСТВО ОСВІТИ І НАУКИ УКРАЇНИ</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Національний авіаційний університет</w:t>
      </w:r>
    </w:p>
    <w:p w:rsidR="001D5195" w:rsidRPr="007D7B20" w:rsidRDefault="00360DEC" w:rsidP="007D7B20">
      <w:pPr>
        <w:spacing w:after="0" w:line="240" w:lineRule="auto"/>
        <w:jc w:val="center"/>
        <w:rPr>
          <w:rFonts w:ascii="Times New Roman" w:eastAsia="Calibri" w:hAnsi="Times New Roman" w:cs="Times New Roman"/>
          <w:b/>
          <w:sz w:val="32"/>
          <w:szCs w:val="32"/>
          <w:lang w:val="uk-UA"/>
        </w:rPr>
      </w:pPr>
      <w:r>
        <w:rPr>
          <w:rFonts w:ascii="Times New Roman" w:eastAsia="Calibri" w:hAnsi="Times New Roman" w:cs="Times New Roman"/>
          <w:b/>
          <w:sz w:val="32"/>
          <w:szCs w:val="32"/>
          <w:lang w:val="uk-UA"/>
        </w:rPr>
        <w:t>Факультет а</w:t>
      </w:r>
      <w:r w:rsidR="001D5195" w:rsidRPr="007D7B20">
        <w:rPr>
          <w:rFonts w:ascii="Times New Roman" w:eastAsia="Calibri" w:hAnsi="Times New Roman" w:cs="Times New Roman"/>
          <w:b/>
          <w:sz w:val="32"/>
          <w:szCs w:val="32"/>
          <w:lang w:val="uk-UA"/>
        </w:rPr>
        <w:t>еронавігації, електроніки та телекомунікацій</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Кафедра аеронавігаційних систем</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851C6E" w:rsidRDefault="001D5195" w:rsidP="007D7B20">
      <w:pPr>
        <w:spacing w:after="0" w:line="240" w:lineRule="auto"/>
        <w:jc w:val="right"/>
        <w:rPr>
          <w:rFonts w:ascii="Times New Roman" w:eastAsia="Calibri" w:hAnsi="Times New Roman" w:cs="Times New Roman"/>
          <w:b/>
          <w:sz w:val="28"/>
          <w:szCs w:val="28"/>
          <w:lang w:val="uk-UA"/>
        </w:rPr>
      </w:pPr>
      <w:r w:rsidRPr="00851C6E">
        <w:rPr>
          <w:rFonts w:ascii="Times New Roman" w:eastAsia="Calibri" w:hAnsi="Times New Roman" w:cs="Times New Roman"/>
          <w:b/>
          <w:sz w:val="28"/>
          <w:szCs w:val="28"/>
          <w:lang w:val="uk-UA"/>
        </w:rPr>
        <w:t>ДОПУСТИТИ ДО ЗАХИСТУ</w:t>
      </w:r>
    </w:p>
    <w:p w:rsidR="001D5195" w:rsidRPr="00851C6E" w:rsidRDefault="001D5195" w:rsidP="007D7B20">
      <w:pPr>
        <w:spacing w:after="0" w:line="240" w:lineRule="auto"/>
        <w:jc w:val="right"/>
        <w:rPr>
          <w:rFonts w:ascii="Times New Roman" w:eastAsia="Calibri" w:hAnsi="Times New Roman" w:cs="Times New Roman"/>
          <w:b/>
          <w:sz w:val="28"/>
          <w:szCs w:val="28"/>
          <w:lang w:val="uk-UA"/>
        </w:rPr>
      </w:pPr>
      <w:r w:rsidRPr="00851C6E">
        <w:rPr>
          <w:rFonts w:ascii="Times New Roman" w:eastAsia="Calibri" w:hAnsi="Times New Roman" w:cs="Times New Roman"/>
          <w:b/>
          <w:sz w:val="28"/>
          <w:szCs w:val="28"/>
          <w:lang w:val="uk-UA"/>
        </w:rPr>
        <w:t>Завідувач кафедри</w:t>
      </w:r>
    </w:p>
    <w:p w:rsidR="001D5195" w:rsidRPr="00851C6E" w:rsidRDefault="001D5195" w:rsidP="007D7B20">
      <w:pPr>
        <w:spacing w:after="0" w:line="240" w:lineRule="auto"/>
        <w:jc w:val="right"/>
        <w:rPr>
          <w:rFonts w:ascii="Times New Roman" w:eastAsia="Calibri" w:hAnsi="Times New Roman" w:cs="Times New Roman"/>
          <w:b/>
          <w:sz w:val="28"/>
          <w:szCs w:val="28"/>
          <w:lang w:val="uk-UA"/>
        </w:rPr>
      </w:pPr>
      <w:r w:rsidRPr="00851C6E">
        <w:rPr>
          <w:rFonts w:ascii="Times New Roman" w:eastAsia="Calibri" w:hAnsi="Times New Roman" w:cs="Times New Roman"/>
          <w:b/>
          <w:sz w:val="28"/>
          <w:szCs w:val="28"/>
          <w:lang w:val="uk-UA"/>
        </w:rPr>
        <w:t>д-р техн. наук, проф.</w:t>
      </w:r>
    </w:p>
    <w:p w:rsidR="001D5195" w:rsidRPr="00851C6E" w:rsidRDefault="001D5195" w:rsidP="007D7B20">
      <w:pPr>
        <w:spacing w:after="0" w:line="240" w:lineRule="auto"/>
        <w:jc w:val="right"/>
        <w:rPr>
          <w:rFonts w:ascii="Times New Roman" w:eastAsia="Calibri" w:hAnsi="Times New Roman" w:cs="Times New Roman"/>
          <w:b/>
          <w:sz w:val="28"/>
          <w:szCs w:val="28"/>
          <w:lang w:val="uk-UA"/>
        </w:rPr>
      </w:pPr>
      <w:r w:rsidRPr="00851C6E">
        <w:rPr>
          <w:rFonts w:ascii="Times New Roman" w:eastAsia="Calibri" w:hAnsi="Times New Roman" w:cs="Times New Roman"/>
          <w:b/>
          <w:sz w:val="28"/>
          <w:szCs w:val="28"/>
          <w:u w:val="single"/>
          <w:lang w:val="uk-UA"/>
        </w:rPr>
        <w:t xml:space="preserve">                       </w:t>
      </w:r>
      <w:r w:rsidRPr="00851C6E">
        <w:rPr>
          <w:rFonts w:ascii="Times New Roman" w:eastAsia="Calibri" w:hAnsi="Times New Roman" w:cs="Times New Roman"/>
          <w:b/>
          <w:sz w:val="28"/>
          <w:szCs w:val="28"/>
          <w:lang w:val="uk-UA"/>
        </w:rPr>
        <w:t>В.Ю. Ларін</w:t>
      </w:r>
    </w:p>
    <w:p w:rsidR="001D5195" w:rsidRPr="00851C6E" w:rsidRDefault="001D5195" w:rsidP="007D7B20">
      <w:pPr>
        <w:spacing w:after="0" w:line="240" w:lineRule="auto"/>
        <w:jc w:val="right"/>
        <w:rPr>
          <w:rFonts w:ascii="Times New Roman" w:eastAsia="Calibri" w:hAnsi="Times New Roman" w:cs="Times New Roman"/>
          <w:b/>
          <w:sz w:val="28"/>
          <w:szCs w:val="28"/>
          <w:lang w:val="uk-UA"/>
        </w:rPr>
      </w:pPr>
      <w:r w:rsidRPr="00851C6E">
        <w:rPr>
          <w:rFonts w:ascii="Times New Roman" w:eastAsia="Calibri" w:hAnsi="Times New Roman" w:cs="Times New Roman"/>
          <w:b/>
          <w:sz w:val="28"/>
          <w:szCs w:val="28"/>
          <w:lang w:val="uk-UA"/>
        </w:rPr>
        <w:t>«</w:t>
      </w:r>
      <w:r w:rsidRPr="00851C6E">
        <w:rPr>
          <w:rFonts w:ascii="Times New Roman" w:eastAsia="Calibri" w:hAnsi="Times New Roman" w:cs="Times New Roman"/>
          <w:b/>
          <w:sz w:val="28"/>
          <w:szCs w:val="28"/>
          <w:u w:val="single"/>
          <w:lang w:val="uk-UA"/>
        </w:rPr>
        <w:t xml:space="preserve">     </w:t>
      </w:r>
      <w:r w:rsidRPr="00851C6E">
        <w:rPr>
          <w:rFonts w:ascii="Times New Roman" w:eastAsia="Calibri" w:hAnsi="Times New Roman" w:cs="Times New Roman"/>
          <w:b/>
          <w:sz w:val="28"/>
          <w:szCs w:val="28"/>
          <w:lang w:val="uk-UA"/>
        </w:rPr>
        <w:t>»</w:t>
      </w:r>
      <w:r w:rsidRPr="00851C6E">
        <w:rPr>
          <w:rFonts w:ascii="Times New Roman" w:eastAsia="Calibri" w:hAnsi="Times New Roman" w:cs="Times New Roman"/>
          <w:b/>
          <w:sz w:val="28"/>
          <w:szCs w:val="28"/>
          <w:u w:val="single"/>
          <w:lang w:val="uk-UA"/>
        </w:rPr>
        <w:t xml:space="preserve">                   </w:t>
      </w:r>
      <w:r w:rsidRPr="00851C6E">
        <w:rPr>
          <w:rFonts w:ascii="Times New Roman" w:eastAsia="Calibri" w:hAnsi="Times New Roman" w:cs="Times New Roman"/>
          <w:b/>
          <w:sz w:val="28"/>
          <w:szCs w:val="28"/>
          <w:lang w:val="uk-UA"/>
        </w:rPr>
        <w:t>20</w:t>
      </w:r>
      <w:r w:rsidR="006B386A" w:rsidRPr="00851C6E">
        <w:rPr>
          <w:rFonts w:ascii="Times New Roman" w:eastAsia="Calibri" w:hAnsi="Times New Roman" w:cs="Times New Roman"/>
          <w:b/>
          <w:sz w:val="28"/>
          <w:szCs w:val="28"/>
          <w:lang w:val="uk-UA"/>
        </w:rPr>
        <w:t>20</w:t>
      </w:r>
      <w:r w:rsidRPr="00851C6E">
        <w:rPr>
          <w:rFonts w:ascii="Times New Roman" w:eastAsia="Calibri" w:hAnsi="Times New Roman" w:cs="Times New Roman"/>
          <w:b/>
          <w:sz w:val="28"/>
          <w:szCs w:val="28"/>
          <w:lang w:val="uk-UA"/>
        </w:rPr>
        <w:t xml:space="preserve"> р.</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ДИПЛОМНА РОБОТА</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(ПОЯСНЮВАЛЬНА ЗАПИСКА)</w:t>
      </w:r>
    </w:p>
    <w:p w:rsidR="001D5195" w:rsidRPr="00851C6E" w:rsidRDefault="001D5195" w:rsidP="007D7B20">
      <w:pPr>
        <w:spacing w:after="0" w:line="240" w:lineRule="auto"/>
        <w:jc w:val="center"/>
        <w:rPr>
          <w:rFonts w:ascii="Times New Roman" w:eastAsia="Calibri" w:hAnsi="Times New Roman" w:cs="Times New Roman"/>
          <w:sz w:val="28"/>
          <w:szCs w:val="28"/>
          <w:lang w:val="uk-UA"/>
        </w:rPr>
      </w:pPr>
      <w:r w:rsidRPr="00851C6E">
        <w:rPr>
          <w:rFonts w:ascii="Times New Roman" w:eastAsia="Calibri" w:hAnsi="Times New Roman" w:cs="Times New Roman"/>
          <w:sz w:val="28"/>
          <w:szCs w:val="28"/>
          <w:lang w:val="uk-UA"/>
        </w:rPr>
        <w:t>випускника ОСВІТНЬОГО СТУПЕНЯ МАГІСТРА</w:t>
      </w:r>
    </w:p>
    <w:p w:rsidR="001D5195" w:rsidRPr="00851C6E" w:rsidRDefault="001D5195" w:rsidP="007D7B20">
      <w:pPr>
        <w:spacing w:after="0" w:line="240" w:lineRule="auto"/>
        <w:jc w:val="center"/>
        <w:rPr>
          <w:rFonts w:ascii="Times New Roman" w:eastAsia="Calibri" w:hAnsi="Times New Roman" w:cs="Times New Roman"/>
          <w:sz w:val="24"/>
          <w:szCs w:val="24"/>
          <w:lang w:val="uk-UA"/>
        </w:rPr>
      </w:pPr>
      <w:r w:rsidRPr="00851C6E">
        <w:rPr>
          <w:rFonts w:ascii="Times New Roman" w:eastAsia="Calibri" w:hAnsi="Times New Roman" w:cs="Times New Roman"/>
          <w:sz w:val="24"/>
          <w:szCs w:val="24"/>
          <w:lang w:val="uk-UA"/>
        </w:rPr>
        <w:t xml:space="preserve">За освітньо-професійною програмою </w:t>
      </w:r>
    </w:p>
    <w:p w:rsidR="001D5195" w:rsidRPr="00851C6E" w:rsidRDefault="00851C6E" w:rsidP="007D7B20">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w:t>
      </w:r>
      <w:r w:rsidR="001D5195" w:rsidRPr="00851C6E">
        <w:rPr>
          <w:rFonts w:ascii="Times New Roman" w:eastAsia="Calibri" w:hAnsi="Times New Roman" w:cs="Times New Roman"/>
          <w:sz w:val="24"/>
          <w:szCs w:val="24"/>
          <w:lang w:val="uk-UA"/>
        </w:rPr>
        <w:t>истеми аеронавігаційного обслуговування»</w:t>
      </w:r>
    </w:p>
    <w:p w:rsidR="001D5195" w:rsidRPr="00851C6E" w:rsidRDefault="001D5195" w:rsidP="007D7B20">
      <w:pPr>
        <w:spacing w:after="0" w:line="240" w:lineRule="auto"/>
        <w:jc w:val="center"/>
        <w:rPr>
          <w:rFonts w:ascii="Times New Roman" w:eastAsia="Calibri" w:hAnsi="Times New Roman" w:cs="Times New Roman"/>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Тема: «Методика побудови системи дистанційного аеродромного диспетчерського обслуговування в Україні»</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Default="001D5195" w:rsidP="007D7B20">
      <w:pPr>
        <w:spacing w:after="0" w:line="240" w:lineRule="auto"/>
        <w:jc w:val="center"/>
        <w:rPr>
          <w:rFonts w:ascii="Times New Roman" w:eastAsia="Calibri" w:hAnsi="Times New Roman" w:cs="Times New Roman"/>
          <w:b/>
          <w:sz w:val="32"/>
          <w:szCs w:val="32"/>
          <w:lang w:val="uk-UA"/>
        </w:rPr>
      </w:pPr>
    </w:p>
    <w:p w:rsidR="00360DEC" w:rsidRPr="007D7B20" w:rsidRDefault="00360DEC"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tbl>
      <w:tblPr>
        <w:tblW w:w="0" w:type="auto"/>
        <w:tblLook w:val="04A0" w:firstRow="1" w:lastRow="0" w:firstColumn="1" w:lastColumn="0" w:noHBand="0" w:noVBand="1"/>
      </w:tblPr>
      <w:tblGrid>
        <w:gridCol w:w="5264"/>
        <w:gridCol w:w="4373"/>
      </w:tblGrid>
      <w:tr w:rsidR="001D5195" w:rsidRPr="007D7B20" w:rsidTr="006B386A">
        <w:tc>
          <w:tcPr>
            <w:tcW w:w="5688" w:type="dxa"/>
            <w:shd w:val="clear" w:color="auto" w:fill="auto"/>
          </w:tcPr>
          <w:p w:rsidR="001D5195" w:rsidRPr="007D7B20" w:rsidRDefault="001D5195" w:rsidP="00851C6E">
            <w:pPr>
              <w:spacing w:after="0" w:line="240" w:lineRule="auto"/>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Виконав:</w:t>
            </w:r>
          </w:p>
        </w:tc>
        <w:tc>
          <w:tcPr>
            <w:tcW w:w="4680" w:type="dxa"/>
            <w:shd w:val="clear" w:color="auto" w:fill="auto"/>
          </w:tcPr>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_________ Є.В. Тесля</w:t>
            </w:r>
          </w:p>
        </w:tc>
      </w:tr>
      <w:tr w:rsidR="001D5195" w:rsidRPr="007D7B20" w:rsidTr="006B386A">
        <w:tc>
          <w:tcPr>
            <w:tcW w:w="5688" w:type="dxa"/>
            <w:shd w:val="clear" w:color="auto" w:fill="auto"/>
          </w:tcPr>
          <w:p w:rsidR="001D5195" w:rsidRPr="007D7B20" w:rsidRDefault="001D5195" w:rsidP="00851C6E">
            <w:pPr>
              <w:spacing w:after="0" w:line="240" w:lineRule="auto"/>
              <w:rPr>
                <w:rFonts w:ascii="Times New Roman" w:eastAsia="Calibri" w:hAnsi="Times New Roman" w:cs="Times New Roman"/>
                <w:b/>
                <w:sz w:val="32"/>
                <w:szCs w:val="32"/>
                <w:lang w:val="uk-UA"/>
              </w:rPr>
            </w:pPr>
          </w:p>
        </w:tc>
        <w:tc>
          <w:tcPr>
            <w:tcW w:w="4680" w:type="dxa"/>
            <w:shd w:val="clear" w:color="auto" w:fill="auto"/>
          </w:tcPr>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tc>
      </w:tr>
      <w:tr w:rsidR="001D5195" w:rsidRPr="007D7B20" w:rsidTr="006B386A">
        <w:tc>
          <w:tcPr>
            <w:tcW w:w="5688" w:type="dxa"/>
            <w:shd w:val="clear" w:color="auto" w:fill="auto"/>
          </w:tcPr>
          <w:p w:rsidR="001D5195" w:rsidRPr="007D7B20" w:rsidRDefault="001D5195" w:rsidP="007F355C">
            <w:pPr>
              <w:spacing w:after="0" w:line="240" w:lineRule="auto"/>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 xml:space="preserve">Керівник: </w:t>
            </w:r>
            <w:r w:rsidR="00CE483E">
              <w:rPr>
                <w:rFonts w:ascii="Times New Roman" w:eastAsia="Calibri" w:hAnsi="Times New Roman" w:cs="Times New Roman"/>
                <w:b/>
                <w:sz w:val="32"/>
                <w:szCs w:val="32"/>
                <w:lang w:val="uk-UA"/>
              </w:rPr>
              <w:t>к.</w:t>
            </w:r>
            <w:r w:rsidRPr="007D7B20">
              <w:rPr>
                <w:rFonts w:ascii="Times New Roman" w:eastAsia="Calibri" w:hAnsi="Times New Roman" w:cs="Times New Roman"/>
                <w:b/>
                <w:sz w:val="32"/>
                <w:szCs w:val="32"/>
                <w:lang w:val="uk-UA"/>
              </w:rPr>
              <w:t xml:space="preserve"> т. н</w:t>
            </w:r>
            <w:r w:rsidR="007F355C">
              <w:rPr>
                <w:rFonts w:ascii="Times New Roman" w:eastAsia="Calibri" w:hAnsi="Times New Roman" w:cs="Times New Roman"/>
                <w:b/>
                <w:sz w:val="32"/>
                <w:szCs w:val="32"/>
                <w:lang w:val="uk-UA"/>
              </w:rPr>
              <w:t>.</w:t>
            </w:r>
            <w:r w:rsidRPr="007D7B20">
              <w:rPr>
                <w:rFonts w:ascii="Times New Roman" w:eastAsia="Calibri" w:hAnsi="Times New Roman" w:cs="Times New Roman"/>
                <w:b/>
                <w:sz w:val="32"/>
                <w:szCs w:val="32"/>
                <w:lang w:val="uk-UA"/>
              </w:rPr>
              <w:t xml:space="preserve">, </w:t>
            </w:r>
            <w:r w:rsidR="00CE483E">
              <w:rPr>
                <w:rFonts w:ascii="Times New Roman" w:eastAsia="Calibri" w:hAnsi="Times New Roman" w:cs="Times New Roman"/>
                <w:b/>
                <w:sz w:val="32"/>
                <w:szCs w:val="32"/>
                <w:lang w:val="uk-UA"/>
              </w:rPr>
              <w:t>доцент</w:t>
            </w:r>
          </w:p>
        </w:tc>
        <w:tc>
          <w:tcPr>
            <w:tcW w:w="4680" w:type="dxa"/>
            <w:shd w:val="clear" w:color="auto" w:fill="auto"/>
          </w:tcPr>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 xml:space="preserve">_________ </w:t>
            </w:r>
            <w:r w:rsidR="006B386A" w:rsidRPr="007D7B20">
              <w:rPr>
                <w:rFonts w:ascii="Times New Roman" w:eastAsia="Calibri" w:hAnsi="Times New Roman" w:cs="Times New Roman"/>
                <w:b/>
                <w:sz w:val="32"/>
                <w:szCs w:val="32"/>
                <w:lang w:val="uk-UA"/>
              </w:rPr>
              <w:t>С</w:t>
            </w:r>
            <w:r w:rsidRPr="007D7B20">
              <w:rPr>
                <w:rFonts w:ascii="Times New Roman" w:eastAsia="Calibri" w:hAnsi="Times New Roman" w:cs="Times New Roman"/>
                <w:b/>
                <w:sz w:val="32"/>
                <w:szCs w:val="32"/>
                <w:lang w:val="uk-UA"/>
              </w:rPr>
              <w:t>.</w:t>
            </w:r>
            <w:r w:rsidR="006B386A" w:rsidRPr="007D7B20">
              <w:rPr>
                <w:rFonts w:ascii="Times New Roman" w:eastAsia="Calibri" w:hAnsi="Times New Roman" w:cs="Times New Roman"/>
                <w:b/>
                <w:sz w:val="32"/>
                <w:szCs w:val="32"/>
                <w:lang w:val="uk-UA"/>
              </w:rPr>
              <w:t>М</w:t>
            </w:r>
            <w:r w:rsidRPr="007D7B20">
              <w:rPr>
                <w:rFonts w:ascii="Times New Roman" w:eastAsia="Calibri" w:hAnsi="Times New Roman" w:cs="Times New Roman"/>
                <w:b/>
                <w:sz w:val="32"/>
                <w:szCs w:val="32"/>
                <w:lang w:val="uk-UA"/>
              </w:rPr>
              <w:t xml:space="preserve">. </w:t>
            </w:r>
            <w:r w:rsidR="006B386A" w:rsidRPr="007D7B20">
              <w:rPr>
                <w:rFonts w:ascii="Times New Roman" w:eastAsia="Calibri" w:hAnsi="Times New Roman" w:cs="Times New Roman"/>
                <w:b/>
                <w:sz w:val="32"/>
                <w:szCs w:val="32"/>
                <w:lang w:val="uk-UA"/>
              </w:rPr>
              <w:t>Креденцар</w:t>
            </w:r>
          </w:p>
        </w:tc>
      </w:tr>
    </w:tbl>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tbl>
      <w:tblPr>
        <w:tblW w:w="0" w:type="auto"/>
        <w:tblLook w:val="04A0" w:firstRow="1" w:lastRow="0" w:firstColumn="1" w:lastColumn="0" w:noHBand="0" w:noVBand="1"/>
      </w:tblPr>
      <w:tblGrid>
        <w:gridCol w:w="4975"/>
        <w:gridCol w:w="4662"/>
      </w:tblGrid>
      <w:tr w:rsidR="001D5195" w:rsidRPr="007D7B20" w:rsidTr="006B386A">
        <w:tc>
          <w:tcPr>
            <w:tcW w:w="5210" w:type="dxa"/>
            <w:shd w:val="clear" w:color="auto" w:fill="auto"/>
          </w:tcPr>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851C6E">
            <w:pPr>
              <w:spacing w:after="0" w:line="240" w:lineRule="auto"/>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Нормоконтролер</w:t>
            </w:r>
          </w:p>
        </w:tc>
        <w:tc>
          <w:tcPr>
            <w:tcW w:w="4905" w:type="dxa"/>
            <w:shd w:val="clear" w:color="auto" w:fill="auto"/>
          </w:tcPr>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 xml:space="preserve">   _________Т.Ф. Шмельова</w:t>
            </w:r>
          </w:p>
        </w:tc>
      </w:tr>
    </w:tbl>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 xml:space="preserve">  </w:t>
      </w: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p>
    <w:p w:rsidR="001D5195" w:rsidRPr="007D7B20" w:rsidRDefault="001D5195" w:rsidP="007D7B20">
      <w:pPr>
        <w:spacing w:after="0" w:line="240" w:lineRule="auto"/>
        <w:jc w:val="center"/>
        <w:rPr>
          <w:rFonts w:ascii="Times New Roman" w:eastAsia="Calibri" w:hAnsi="Times New Roman" w:cs="Times New Roman"/>
          <w:b/>
          <w:sz w:val="32"/>
          <w:szCs w:val="32"/>
          <w:lang w:val="uk-UA"/>
        </w:rPr>
      </w:pPr>
      <w:r w:rsidRPr="007D7B20">
        <w:rPr>
          <w:rFonts w:ascii="Times New Roman" w:eastAsia="Calibri" w:hAnsi="Times New Roman" w:cs="Times New Roman"/>
          <w:b/>
          <w:sz w:val="32"/>
          <w:szCs w:val="32"/>
          <w:lang w:val="uk-UA"/>
        </w:rPr>
        <w:t>Київ 2020</w:t>
      </w:r>
    </w:p>
    <w:p w:rsidR="006B386A" w:rsidRPr="00851C6E" w:rsidRDefault="006B386A" w:rsidP="00851C6E">
      <w:pPr>
        <w:spacing w:after="0" w:line="360" w:lineRule="auto"/>
        <w:jc w:val="center"/>
        <w:rPr>
          <w:rFonts w:ascii="Times New Roman" w:eastAsia="Calibri" w:hAnsi="Times New Roman" w:cs="Times New Roman"/>
          <w:b/>
          <w:sz w:val="28"/>
          <w:szCs w:val="28"/>
          <w:lang w:val="en-US"/>
        </w:rPr>
      </w:pPr>
      <w:r w:rsidRPr="00851C6E">
        <w:rPr>
          <w:rFonts w:ascii="Times New Roman" w:eastAsia="Calibri" w:hAnsi="Times New Roman" w:cs="Times New Roman"/>
          <w:b/>
          <w:sz w:val="28"/>
          <w:szCs w:val="28"/>
          <w:lang w:val="en-US"/>
        </w:rPr>
        <w:lastRenderedPageBreak/>
        <w:t>MINISTRY OF EDUCATION AND SCIENCE OF UKRAINE</w:t>
      </w:r>
    </w:p>
    <w:p w:rsidR="006B386A" w:rsidRPr="00851C6E" w:rsidRDefault="006B386A" w:rsidP="00851C6E">
      <w:pPr>
        <w:spacing w:after="0" w:line="360" w:lineRule="auto"/>
        <w:jc w:val="center"/>
        <w:rPr>
          <w:rFonts w:ascii="Times New Roman" w:eastAsia="Calibri" w:hAnsi="Times New Roman" w:cs="Times New Roman"/>
          <w:b/>
          <w:sz w:val="28"/>
          <w:szCs w:val="28"/>
          <w:lang w:val="en-US"/>
        </w:rPr>
      </w:pPr>
      <w:r w:rsidRPr="00851C6E">
        <w:rPr>
          <w:rFonts w:ascii="Times New Roman" w:eastAsia="Calibri" w:hAnsi="Times New Roman" w:cs="Times New Roman"/>
          <w:b/>
          <w:sz w:val="28"/>
          <w:szCs w:val="28"/>
          <w:lang w:val="en-US"/>
        </w:rPr>
        <w:t>NATIONAL AVIATION UNIVERSITY</w:t>
      </w:r>
    </w:p>
    <w:p w:rsidR="006B386A" w:rsidRPr="00851C6E" w:rsidRDefault="006B386A" w:rsidP="00851C6E">
      <w:pPr>
        <w:spacing w:after="0" w:line="360" w:lineRule="auto"/>
        <w:jc w:val="center"/>
        <w:rPr>
          <w:rFonts w:ascii="Times New Roman" w:eastAsia="Calibri" w:hAnsi="Times New Roman" w:cs="Times New Roman"/>
          <w:b/>
          <w:sz w:val="28"/>
          <w:szCs w:val="28"/>
          <w:lang w:val="en-US"/>
        </w:rPr>
      </w:pPr>
      <w:r w:rsidRPr="00851C6E">
        <w:rPr>
          <w:rFonts w:ascii="Times New Roman" w:eastAsia="Calibri" w:hAnsi="Times New Roman" w:cs="Times New Roman"/>
          <w:b/>
          <w:sz w:val="28"/>
          <w:szCs w:val="28"/>
          <w:lang w:val="en-US"/>
        </w:rPr>
        <w:t>FACULTY OF AIR NAVIGATION, ELECTRONICS AND TELECOMMUNICATIONS</w:t>
      </w:r>
    </w:p>
    <w:p w:rsidR="006B386A" w:rsidRPr="00851C6E" w:rsidRDefault="006B386A" w:rsidP="00851C6E">
      <w:pPr>
        <w:spacing w:after="0" w:line="360" w:lineRule="auto"/>
        <w:jc w:val="center"/>
        <w:rPr>
          <w:rFonts w:ascii="Times New Roman" w:eastAsia="Calibri" w:hAnsi="Times New Roman" w:cs="Times New Roman"/>
          <w:b/>
          <w:sz w:val="28"/>
          <w:szCs w:val="28"/>
          <w:lang w:val="en-US"/>
        </w:rPr>
      </w:pPr>
      <w:r w:rsidRPr="00851C6E">
        <w:rPr>
          <w:rFonts w:ascii="Times New Roman" w:eastAsia="Calibri" w:hAnsi="Times New Roman" w:cs="Times New Roman"/>
          <w:b/>
          <w:sz w:val="28"/>
          <w:szCs w:val="28"/>
          <w:lang w:val="en-US"/>
        </w:rPr>
        <w:t>AIR NAVIGATION SYSTEMS DEPARTMENT</w:t>
      </w:r>
    </w:p>
    <w:p w:rsidR="006B386A" w:rsidRPr="00155EE1" w:rsidRDefault="006B386A" w:rsidP="007D7B20">
      <w:pPr>
        <w:rPr>
          <w:rFonts w:ascii="Times New Roman" w:hAnsi="Times New Roman"/>
          <w:b/>
          <w:sz w:val="28"/>
          <w:szCs w:val="28"/>
          <w:lang w:val="en-US"/>
        </w:rPr>
      </w:pPr>
    </w:p>
    <w:p w:rsidR="00851C6E" w:rsidRPr="00155EE1" w:rsidRDefault="006B386A" w:rsidP="00851C6E">
      <w:pPr>
        <w:spacing w:after="0" w:line="204" w:lineRule="auto"/>
        <w:ind w:left="3119" w:hanging="3119"/>
        <w:contextualSpacing/>
        <w:jc w:val="right"/>
        <w:rPr>
          <w:rFonts w:ascii="Times New Roman" w:hAnsi="Times New Roman"/>
          <w:b/>
          <w:sz w:val="24"/>
          <w:szCs w:val="24"/>
          <w:lang w:val="en-US"/>
        </w:rPr>
      </w:pPr>
      <w:r w:rsidRPr="00851C6E">
        <w:rPr>
          <w:rFonts w:ascii="Times New Roman" w:eastAsia="Calibri" w:hAnsi="Times New Roman" w:cs="Times New Roman"/>
          <w:b/>
          <w:sz w:val="28"/>
          <w:szCs w:val="28"/>
          <w:lang w:val="uk-UA"/>
        </w:rPr>
        <w:t xml:space="preserve">                                                                                                                             </w:t>
      </w:r>
      <w:r w:rsidR="00851C6E" w:rsidRPr="00155EE1">
        <w:rPr>
          <w:lang w:val="en-GB"/>
        </w:rPr>
        <w:t xml:space="preserve">                  </w:t>
      </w:r>
      <w:r w:rsidR="00851C6E" w:rsidRPr="00155EE1">
        <w:rPr>
          <w:lang w:val="uk-UA"/>
        </w:rPr>
        <w:t xml:space="preserve">      </w:t>
      </w:r>
      <w:r w:rsidR="00851C6E" w:rsidRPr="00155EE1">
        <w:rPr>
          <w:lang w:val="en-US"/>
        </w:rPr>
        <w:t xml:space="preserve">                                                                                                     </w:t>
      </w:r>
      <w:proofErr w:type="gramStart"/>
      <w:r w:rsidR="00851C6E" w:rsidRPr="00155EE1">
        <w:rPr>
          <w:rFonts w:ascii="Times New Roman" w:hAnsi="Times New Roman"/>
          <w:b/>
          <w:sz w:val="24"/>
          <w:szCs w:val="24"/>
          <w:lang w:val="en-US"/>
        </w:rPr>
        <w:t>PERMISSION  FOR</w:t>
      </w:r>
      <w:proofErr w:type="gramEnd"/>
      <w:r w:rsidR="00851C6E" w:rsidRPr="00155EE1">
        <w:rPr>
          <w:rFonts w:ascii="Times New Roman" w:hAnsi="Times New Roman"/>
          <w:b/>
          <w:sz w:val="24"/>
          <w:szCs w:val="24"/>
          <w:lang w:val="en-US"/>
        </w:rPr>
        <w:t xml:space="preserve">  DEFENCE</w:t>
      </w:r>
    </w:p>
    <w:p w:rsidR="00851C6E" w:rsidRPr="00155EE1" w:rsidRDefault="00851C6E" w:rsidP="00851C6E">
      <w:pPr>
        <w:spacing w:after="0" w:line="204" w:lineRule="auto"/>
        <w:contextualSpacing/>
        <w:jc w:val="center"/>
        <w:rPr>
          <w:rFonts w:ascii="Times New Roman" w:hAnsi="Times New Roman"/>
          <w:sz w:val="16"/>
          <w:szCs w:val="16"/>
          <w:lang w:val="en-US"/>
        </w:rPr>
      </w:pPr>
      <w:r w:rsidRPr="00155EE1">
        <w:rPr>
          <w:rFonts w:ascii="Times New Roman" w:hAnsi="Times New Roman"/>
          <w:lang w:val="en-US"/>
        </w:rPr>
        <w:t xml:space="preserve">                                                                                                                       </w:t>
      </w:r>
    </w:p>
    <w:p w:rsidR="00851C6E" w:rsidRPr="00155EE1" w:rsidRDefault="00851C6E" w:rsidP="00851C6E">
      <w:pPr>
        <w:spacing w:after="0" w:line="204" w:lineRule="auto"/>
        <w:contextualSpacing/>
        <w:jc w:val="center"/>
        <w:rPr>
          <w:rFonts w:ascii="Times New Roman" w:hAnsi="Times New Roman"/>
          <w:b/>
          <w:sz w:val="24"/>
          <w:szCs w:val="24"/>
          <w:lang w:val="en-US"/>
        </w:rPr>
      </w:pPr>
      <w:r w:rsidRPr="00155EE1">
        <w:rPr>
          <w:rFonts w:ascii="Times New Roman" w:hAnsi="Times New Roman"/>
          <w:sz w:val="16"/>
          <w:szCs w:val="16"/>
          <w:lang w:val="en-US"/>
        </w:rPr>
        <w:t xml:space="preserve">                                                                                                                                                                    </w:t>
      </w:r>
      <w:r w:rsidRPr="00155EE1">
        <w:rPr>
          <w:rFonts w:ascii="Times New Roman" w:hAnsi="Times New Roman"/>
          <w:b/>
          <w:sz w:val="24"/>
          <w:szCs w:val="24"/>
          <w:lang w:val="en-US"/>
        </w:rPr>
        <w:t>Head of the Department</w:t>
      </w:r>
    </w:p>
    <w:p w:rsidR="00851C6E" w:rsidRPr="00155EE1" w:rsidRDefault="00851C6E" w:rsidP="00851C6E">
      <w:pPr>
        <w:keepNext/>
        <w:widowControl w:val="0"/>
        <w:tabs>
          <w:tab w:val="left" w:pos="708"/>
        </w:tabs>
        <w:suppressAutoHyphens/>
        <w:autoSpaceDE w:val="0"/>
        <w:spacing w:after="0" w:line="240" w:lineRule="auto"/>
        <w:ind w:left="3119" w:hanging="3119"/>
        <w:jc w:val="right"/>
        <w:outlineLvl w:val="0"/>
        <w:rPr>
          <w:rFonts w:ascii="Times New Roman" w:eastAsia="Times New Roman CYR" w:hAnsi="Times New Roman" w:cs="Times New Roman CYR"/>
          <w:b/>
          <w:sz w:val="28"/>
          <w:szCs w:val="28"/>
          <w:lang w:val="en-US" w:eastAsia="hi-IN" w:bidi="hi-IN"/>
        </w:rPr>
      </w:pPr>
      <w:r w:rsidRPr="00155EE1">
        <w:rPr>
          <w:rFonts w:ascii="Times New Roman" w:eastAsia="Times New Roman CYR" w:hAnsi="Times New Roman" w:cs="Times New Roman CYR"/>
          <w:b/>
          <w:sz w:val="24"/>
          <w:szCs w:val="24"/>
          <w:lang w:val="en-US" w:eastAsia="hi-IN" w:bidi="hi-IN"/>
        </w:rPr>
        <w:t xml:space="preserve">                                                                                              </w:t>
      </w:r>
      <w:bookmarkStart w:id="0" w:name="_Toc30262695"/>
      <w:bookmarkStart w:id="1" w:name="_Toc30600251"/>
      <w:bookmarkStart w:id="2" w:name="_Toc30679485"/>
      <w:bookmarkStart w:id="3" w:name="_Toc30938345"/>
      <w:bookmarkStart w:id="4" w:name="_Toc30938520"/>
      <w:bookmarkStart w:id="5" w:name="_Toc30939654"/>
      <w:bookmarkStart w:id="6" w:name="_Toc30942270"/>
      <w:bookmarkStart w:id="7" w:name="_Toc30942397"/>
      <w:bookmarkStart w:id="8" w:name="_Toc30944220"/>
      <w:bookmarkStart w:id="9" w:name="_Toc31227077"/>
      <w:r w:rsidRPr="00155EE1">
        <w:rPr>
          <w:rFonts w:ascii="Times New Roman" w:eastAsia="Times New Roman CYR" w:hAnsi="Times New Roman" w:cs="Times New Roman CYR"/>
          <w:b/>
          <w:sz w:val="24"/>
          <w:szCs w:val="24"/>
          <w:lang w:val="en-US" w:eastAsia="hi-IN" w:bidi="hi-IN"/>
        </w:rPr>
        <w:t xml:space="preserve">Doctor of Sciences (Engineering), prof.          </w:t>
      </w:r>
      <w:r>
        <w:rPr>
          <w:rFonts w:ascii="Times New Roman" w:eastAsia="Times New Roman CYR" w:hAnsi="Times New Roman" w:cs="Times New Roman CYR"/>
          <w:b/>
          <w:sz w:val="24"/>
          <w:szCs w:val="24"/>
          <w:lang w:val="en-US" w:eastAsia="hi-IN" w:bidi="hi-IN"/>
        </w:rPr>
        <w:t xml:space="preserve"> </w:t>
      </w:r>
      <w:r>
        <w:rPr>
          <w:rFonts w:ascii="Times New Roman" w:eastAsia="Times New Roman CYR" w:hAnsi="Times New Roman" w:cs="Times New Roman CYR"/>
          <w:b/>
          <w:sz w:val="28"/>
          <w:szCs w:val="28"/>
          <w:lang w:val="en-US" w:eastAsia="hi-IN" w:bidi="hi-IN"/>
        </w:rPr>
        <w:t xml:space="preserve">          ___</w:t>
      </w:r>
      <w:r w:rsidRPr="00155EE1">
        <w:rPr>
          <w:rFonts w:ascii="Times New Roman" w:eastAsia="Times New Roman CYR" w:hAnsi="Times New Roman" w:cs="Times New Roman CYR"/>
          <w:b/>
          <w:sz w:val="28"/>
          <w:szCs w:val="28"/>
          <w:lang w:val="en-US" w:eastAsia="hi-IN" w:bidi="hi-IN"/>
        </w:rPr>
        <w:t>___V.Yu. Larin</w:t>
      </w:r>
      <w:bookmarkEnd w:id="0"/>
      <w:bookmarkEnd w:id="1"/>
      <w:bookmarkEnd w:id="2"/>
      <w:bookmarkEnd w:id="3"/>
      <w:bookmarkEnd w:id="4"/>
      <w:bookmarkEnd w:id="5"/>
      <w:bookmarkEnd w:id="6"/>
      <w:bookmarkEnd w:id="7"/>
      <w:bookmarkEnd w:id="8"/>
      <w:bookmarkEnd w:id="9"/>
    </w:p>
    <w:p w:rsidR="00851C6E" w:rsidRPr="00CC5F93" w:rsidRDefault="00851C6E" w:rsidP="00851C6E">
      <w:pPr>
        <w:spacing w:after="0" w:line="360" w:lineRule="auto"/>
        <w:jc w:val="center"/>
        <w:rPr>
          <w:rFonts w:ascii="Times New Roman" w:hAnsi="Times New Roman"/>
          <w:b/>
          <w:sz w:val="24"/>
          <w:szCs w:val="24"/>
          <w:lang w:val="uk-UA"/>
        </w:rPr>
      </w:pPr>
      <w:r w:rsidRPr="00155EE1">
        <w:rPr>
          <w:rFonts w:ascii="Times New Roman" w:hAnsi="Times New Roman"/>
          <w:b/>
          <w:sz w:val="28"/>
          <w:szCs w:val="28"/>
          <w:lang w:val="en-US"/>
        </w:rPr>
        <w:t xml:space="preserve">                                                                                          </w:t>
      </w:r>
      <w:r w:rsidRPr="00155EE1">
        <w:rPr>
          <w:rFonts w:ascii="Times New Roman" w:hAnsi="Times New Roman"/>
          <w:b/>
          <w:sz w:val="24"/>
          <w:szCs w:val="24"/>
          <w:lang w:val="en-US"/>
        </w:rPr>
        <w:t>"_____" ______ 20</w:t>
      </w:r>
      <w:r>
        <w:rPr>
          <w:rFonts w:ascii="Times New Roman" w:hAnsi="Times New Roman"/>
          <w:b/>
          <w:sz w:val="24"/>
          <w:szCs w:val="24"/>
          <w:lang w:val="uk-UA"/>
        </w:rPr>
        <w:t>20</w:t>
      </w:r>
    </w:p>
    <w:p w:rsidR="006B386A" w:rsidRPr="00851C6E" w:rsidRDefault="006B386A" w:rsidP="00851C6E">
      <w:pPr>
        <w:spacing w:after="0" w:line="240" w:lineRule="auto"/>
        <w:jc w:val="center"/>
        <w:rPr>
          <w:rFonts w:ascii="Times New Roman" w:eastAsia="Calibri" w:hAnsi="Times New Roman" w:cs="Times New Roman"/>
          <w:b/>
          <w:sz w:val="32"/>
          <w:szCs w:val="32"/>
          <w:lang w:val="en-US"/>
        </w:rPr>
      </w:pPr>
    </w:p>
    <w:p w:rsidR="006B386A" w:rsidRPr="00851C6E" w:rsidRDefault="006B386A" w:rsidP="00851C6E">
      <w:pPr>
        <w:spacing w:after="0" w:line="240" w:lineRule="auto"/>
        <w:jc w:val="center"/>
        <w:rPr>
          <w:rFonts w:ascii="Times New Roman" w:eastAsia="Calibri" w:hAnsi="Times New Roman" w:cs="Times New Roman"/>
          <w:b/>
          <w:sz w:val="32"/>
          <w:szCs w:val="32"/>
          <w:lang w:val="en-US"/>
        </w:rPr>
      </w:pPr>
      <w:r w:rsidRPr="00851C6E">
        <w:rPr>
          <w:rFonts w:ascii="Times New Roman" w:eastAsia="Calibri" w:hAnsi="Times New Roman" w:cs="Times New Roman"/>
          <w:b/>
          <w:sz w:val="32"/>
          <w:szCs w:val="32"/>
          <w:lang w:val="en-US"/>
        </w:rPr>
        <w:t>MASTER’S THESIS</w:t>
      </w:r>
    </w:p>
    <w:p w:rsidR="006B386A" w:rsidRPr="00851C6E" w:rsidRDefault="006B386A" w:rsidP="00851C6E">
      <w:pPr>
        <w:spacing w:after="0" w:line="240" w:lineRule="auto"/>
        <w:jc w:val="center"/>
        <w:rPr>
          <w:rFonts w:ascii="Times New Roman" w:eastAsia="Calibri" w:hAnsi="Times New Roman" w:cs="Times New Roman"/>
          <w:b/>
          <w:sz w:val="28"/>
          <w:szCs w:val="28"/>
          <w:lang w:val="en-US"/>
        </w:rPr>
      </w:pPr>
      <w:r w:rsidRPr="00851C6E">
        <w:rPr>
          <w:rFonts w:ascii="Times New Roman" w:eastAsia="Calibri" w:hAnsi="Times New Roman" w:cs="Times New Roman"/>
          <w:b/>
          <w:sz w:val="28"/>
          <w:szCs w:val="28"/>
          <w:lang w:val="en-US"/>
        </w:rPr>
        <w:t>ON THE EDUCATIONAL PROFESSIONAL PROGRAM</w:t>
      </w:r>
    </w:p>
    <w:p w:rsidR="006B386A" w:rsidRPr="00851C6E" w:rsidRDefault="006B386A" w:rsidP="00851C6E">
      <w:pPr>
        <w:spacing w:after="0" w:line="240" w:lineRule="auto"/>
        <w:jc w:val="center"/>
        <w:rPr>
          <w:rFonts w:ascii="Times New Roman" w:eastAsia="Calibri" w:hAnsi="Times New Roman" w:cs="Times New Roman"/>
          <w:b/>
          <w:sz w:val="28"/>
          <w:szCs w:val="28"/>
          <w:lang w:val="en-US"/>
        </w:rPr>
      </w:pPr>
      <w:r w:rsidRPr="00851C6E">
        <w:rPr>
          <w:rFonts w:ascii="Times New Roman" w:eastAsia="Calibri" w:hAnsi="Times New Roman" w:cs="Times New Roman"/>
          <w:b/>
          <w:sz w:val="28"/>
          <w:szCs w:val="28"/>
          <w:lang w:val="en-US"/>
        </w:rPr>
        <w:t>"SYSTEMS OF AIR NAVIGATION SERVICE"</w:t>
      </w:r>
    </w:p>
    <w:p w:rsidR="006B386A" w:rsidRPr="00851C6E" w:rsidRDefault="006B386A" w:rsidP="00851C6E">
      <w:pPr>
        <w:spacing w:line="240" w:lineRule="auto"/>
        <w:jc w:val="center"/>
        <w:rPr>
          <w:rFonts w:ascii="Times New Roman" w:eastAsia="Calibri" w:hAnsi="Times New Roman" w:cs="Times New Roman"/>
          <w:sz w:val="24"/>
          <w:szCs w:val="24"/>
          <w:lang w:val="uk-UA"/>
        </w:rPr>
      </w:pPr>
      <w:r w:rsidRPr="00851C6E">
        <w:rPr>
          <w:rFonts w:ascii="Times New Roman" w:eastAsia="Calibri" w:hAnsi="Times New Roman" w:cs="Times New Roman"/>
          <w:sz w:val="24"/>
          <w:szCs w:val="24"/>
          <w:lang w:val="uk-UA"/>
        </w:rPr>
        <w:t>(EXPLANOTARY NOTE)</w:t>
      </w:r>
    </w:p>
    <w:p w:rsidR="006B386A" w:rsidRPr="00155EE1" w:rsidRDefault="006B386A" w:rsidP="00851C6E">
      <w:pPr>
        <w:jc w:val="center"/>
        <w:rPr>
          <w:rFonts w:ascii="Times New Roman" w:hAnsi="Times New Roman"/>
          <w:b/>
          <w:sz w:val="28"/>
          <w:szCs w:val="28"/>
          <w:lang w:val="uk-UA"/>
        </w:rPr>
      </w:pPr>
      <w:r w:rsidRPr="00155EE1">
        <w:rPr>
          <w:rFonts w:ascii="Times New Roman" w:hAnsi="Times New Roman"/>
          <w:b/>
          <w:sz w:val="28"/>
          <w:szCs w:val="28"/>
          <w:lang w:val="en-US"/>
        </w:rPr>
        <w:t>Theme: "</w:t>
      </w:r>
      <w:r w:rsidR="00BA2482" w:rsidRPr="008D3233">
        <w:rPr>
          <w:rFonts w:ascii="Times New Roman" w:hAnsi="Times New Roman"/>
          <w:b/>
          <w:color w:val="000000" w:themeColor="text1"/>
          <w:sz w:val="28"/>
          <w:szCs w:val="28"/>
          <w:lang w:val="en-US"/>
        </w:rPr>
        <w:t>Methodic of organization of the Remot</w:t>
      </w:r>
      <w:r w:rsidR="008D3233" w:rsidRPr="008D3233">
        <w:rPr>
          <w:rFonts w:ascii="Times New Roman" w:hAnsi="Times New Roman"/>
          <w:b/>
          <w:color w:val="000000" w:themeColor="text1"/>
          <w:sz w:val="28"/>
          <w:szCs w:val="28"/>
          <w:lang w:val="en-US"/>
        </w:rPr>
        <w:t>e</w:t>
      </w:r>
      <w:r w:rsidR="00BA2482" w:rsidRPr="008D3233">
        <w:rPr>
          <w:rFonts w:ascii="Times New Roman" w:hAnsi="Times New Roman"/>
          <w:b/>
          <w:color w:val="000000" w:themeColor="text1"/>
          <w:sz w:val="28"/>
          <w:szCs w:val="28"/>
          <w:lang w:val="en-US"/>
        </w:rPr>
        <w:t xml:space="preserve"> Tower</w:t>
      </w:r>
      <w:r w:rsidR="008D3233" w:rsidRPr="008D3233">
        <w:rPr>
          <w:rFonts w:ascii="Times New Roman" w:hAnsi="Times New Roman"/>
          <w:b/>
          <w:color w:val="000000" w:themeColor="text1"/>
          <w:sz w:val="28"/>
          <w:szCs w:val="28"/>
          <w:lang w:val="en-US"/>
        </w:rPr>
        <w:t xml:space="preserve"> System in Ukraine</w:t>
      </w:r>
      <w:r w:rsidRPr="00155EE1">
        <w:rPr>
          <w:rFonts w:ascii="Times New Roman" w:hAnsi="Times New Roman"/>
          <w:b/>
          <w:sz w:val="28"/>
          <w:szCs w:val="28"/>
          <w:lang w:val="en-US"/>
        </w:rPr>
        <w:t>"</w:t>
      </w:r>
    </w:p>
    <w:p w:rsidR="006B386A" w:rsidRPr="00155EE1" w:rsidRDefault="006B386A" w:rsidP="007D7B20">
      <w:pPr>
        <w:rPr>
          <w:rFonts w:ascii="Times New Roman" w:hAnsi="Times New Roman"/>
          <w:sz w:val="24"/>
          <w:szCs w:val="24"/>
          <w:lang w:val="en-US"/>
        </w:rPr>
      </w:pPr>
    </w:p>
    <w:p w:rsidR="006B386A" w:rsidRPr="00155EE1" w:rsidRDefault="006B386A" w:rsidP="007D7B20">
      <w:pPr>
        <w:rPr>
          <w:rFonts w:ascii="Times New Roman" w:hAnsi="Times New Roman"/>
          <w:sz w:val="24"/>
          <w:szCs w:val="24"/>
          <w:lang w:val="en-US"/>
        </w:rPr>
      </w:pPr>
    </w:p>
    <w:p w:rsidR="006B386A" w:rsidRPr="00155EE1" w:rsidRDefault="006B386A" w:rsidP="007D7B20">
      <w:pPr>
        <w:rPr>
          <w:rFonts w:ascii="Times New Roman" w:hAnsi="Times New Roman"/>
          <w:sz w:val="24"/>
          <w:szCs w:val="24"/>
          <w:lang w:val="en-US"/>
        </w:rPr>
      </w:pPr>
    </w:p>
    <w:p w:rsidR="006B386A" w:rsidRPr="00155EE1" w:rsidRDefault="006B386A" w:rsidP="00851C6E">
      <w:pPr>
        <w:rPr>
          <w:rFonts w:ascii="Times New Roman" w:hAnsi="Times New Roman"/>
          <w:b/>
          <w:sz w:val="28"/>
          <w:szCs w:val="28"/>
          <w:lang w:val="en-US"/>
        </w:rPr>
      </w:pPr>
      <w:r w:rsidRPr="00155EE1">
        <w:rPr>
          <w:rFonts w:ascii="Times New Roman" w:hAnsi="Times New Roman"/>
          <w:b/>
          <w:sz w:val="28"/>
          <w:szCs w:val="28"/>
          <w:lang w:val="en-US"/>
        </w:rPr>
        <w:t xml:space="preserve">        Performed by</w:t>
      </w:r>
      <w:r w:rsidRPr="00155EE1">
        <w:rPr>
          <w:b/>
          <w:sz w:val="28"/>
          <w:szCs w:val="28"/>
          <w:lang w:val="en-US"/>
        </w:rPr>
        <w:t xml:space="preserve">:      </w:t>
      </w:r>
      <w:r w:rsidRPr="00155EE1">
        <w:rPr>
          <w:sz w:val="28"/>
          <w:szCs w:val="28"/>
          <w:u w:val="single"/>
          <w:lang w:val="en-US"/>
        </w:rPr>
        <w:t xml:space="preserve">                                                             </w:t>
      </w:r>
      <w:r>
        <w:rPr>
          <w:rFonts w:ascii="Times New Roman" w:hAnsi="Times New Roman"/>
          <w:b/>
          <w:sz w:val="28"/>
          <w:szCs w:val="28"/>
          <w:lang w:val="en-US"/>
        </w:rPr>
        <w:t xml:space="preserve">          Y</w:t>
      </w:r>
      <w:r w:rsidRPr="00155EE1">
        <w:rPr>
          <w:rFonts w:ascii="Times New Roman" w:hAnsi="Times New Roman"/>
          <w:b/>
          <w:sz w:val="28"/>
          <w:szCs w:val="28"/>
          <w:lang w:val="en-US"/>
        </w:rPr>
        <w:t>.</w:t>
      </w:r>
      <w:r>
        <w:rPr>
          <w:rFonts w:ascii="Times New Roman" w:hAnsi="Times New Roman"/>
          <w:b/>
          <w:sz w:val="28"/>
          <w:szCs w:val="28"/>
          <w:lang w:val="en-US"/>
        </w:rPr>
        <w:t>V.</w:t>
      </w:r>
      <w:r w:rsidRPr="00155EE1">
        <w:rPr>
          <w:rFonts w:ascii="Times New Roman" w:hAnsi="Times New Roman"/>
          <w:b/>
          <w:sz w:val="28"/>
          <w:szCs w:val="28"/>
          <w:lang w:val="en-US"/>
        </w:rPr>
        <w:t xml:space="preserve"> </w:t>
      </w:r>
      <w:r>
        <w:rPr>
          <w:rFonts w:ascii="Times New Roman" w:hAnsi="Times New Roman"/>
          <w:b/>
          <w:sz w:val="28"/>
          <w:szCs w:val="28"/>
          <w:lang w:val="en-US"/>
        </w:rPr>
        <w:t>Teslia</w:t>
      </w:r>
    </w:p>
    <w:p w:rsidR="006B386A" w:rsidRPr="00155EE1" w:rsidRDefault="006B386A" w:rsidP="00851C6E">
      <w:pPr>
        <w:rPr>
          <w:rFonts w:ascii="Times New Roman" w:hAnsi="Times New Roman"/>
          <w:b/>
          <w:sz w:val="20"/>
          <w:szCs w:val="20"/>
          <w:lang w:val="en-US"/>
        </w:rPr>
      </w:pPr>
      <w:r w:rsidRPr="00155EE1">
        <w:rPr>
          <w:rFonts w:ascii="Times New Roman" w:hAnsi="Times New Roman"/>
          <w:b/>
          <w:sz w:val="28"/>
          <w:szCs w:val="28"/>
          <w:lang w:val="en-US"/>
        </w:rPr>
        <w:t xml:space="preserve">      </w:t>
      </w:r>
    </w:p>
    <w:p w:rsidR="006B386A" w:rsidRPr="00155EE1" w:rsidRDefault="006B386A" w:rsidP="00851C6E">
      <w:pPr>
        <w:rPr>
          <w:rFonts w:ascii="Times New Roman" w:hAnsi="Times New Roman"/>
          <w:b/>
          <w:sz w:val="28"/>
          <w:szCs w:val="28"/>
          <w:lang w:val="en-US"/>
        </w:rPr>
      </w:pPr>
      <w:r w:rsidRPr="00155EE1">
        <w:rPr>
          <w:rFonts w:ascii="Times New Roman" w:hAnsi="Times New Roman"/>
          <w:b/>
          <w:sz w:val="28"/>
          <w:szCs w:val="28"/>
          <w:lang w:val="en-US"/>
        </w:rPr>
        <w:t xml:space="preserve"> Supervisor: Candidate </w:t>
      </w:r>
      <w:proofErr w:type="gramStart"/>
      <w:r w:rsidRPr="00155EE1">
        <w:rPr>
          <w:rFonts w:ascii="Times New Roman" w:hAnsi="Times New Roman"/>
          <w:b/>
          <w:sz w:val="28"/>
          <w:szCs w:val="28"/>
          <w:lang w:val="en-US"/>
        </w:rPr>
        <w:t>of  Sciences</w:t>
      </w:r>
      <w:proofErr w:type="gramEnd"/>
      <w:r w:rsidRPr="00155EE1">
        <w:rPr>
          <w:rFonts w:ascii="Times New Roman" w:hAnsi="Times New Roman"/>
          <w:b/>
          <w:sz w:val="28"/>
          <w:szCs w:val="28"/>
          <w:lang w:val="en-US"/>
        </w:rPr>
        <w:t xml:space="preserve"> </w:t>
      </w:r>
    </w:p>
    <w:p w:rsidR="006B386A" w:rsidRPr="00A8182D" w:rsidRDefault="006B386A" w:rsidP="00851C6E">
      <w:pPr>
        <w:rPr>
          <w:rFonts w:ascii="Times New Roman" w:hAnsi="Times New Roman"/>
          <w:b/>
          <w:sz w:val="28"/>
          <w:szCs w:val="28"/>
          <w:lang w:val="en-US"/>
        </w:rPr>
      </w:pPr>
      <w:r w:rsidRPr="00155EE1">
        <w:rPr>
          <w:rFonts w:ascii="Times New Roman" w:hAnsi="Times New Roman"/>
          <w:b/>
          <w:sz w:val="24"/>
          <w:szCs w:val="24"/>
          <w:lang w:val="en-US"/>
        </w:rPr>
        <w:t xml:space="preserve">        (Engineering)</w:t>
      </w:r>
      <w:r w:rsidRPr="00155EE1">
        <w:rPr>
          <w:b/>
          <w:sz w:val="24"/>
          <w:szCs w:val="24"/>
          <w:lang w:val="en-US"/>
        </w:rPr>
        <w:t xml:space="preserve"> </w:t>
      </w:r>
      <w:r w:rsidRPr="00155EE1">
        <w:rPr>
          <w:rFonts w:ascii="Times New Roman" w:hAnsi="Times New Roman"/>
          <w:b/>
          <w:sz w:val="28"/>
          <w:szCs w:val="28"/>
          <w:lang w:val="en-US"/>
        </w:rPr>
        <w:t xml:space="preserve">                ______________________             </w:t>
      </w:r>
      <w:r w:rsidR="00A8182D">
        <w:rPr>
          <w:rFonts w:ascii="Times New Roman" w:hAnsi="Times New Roman"/>
          <w:b/>
          <w:sz w:val="28"/>
          <w:szCs w:val="28"/>
          <w:lang w:val="en-US"/>
        </w:rPr>
        <w:t>S.M. Kredentsar</w:t>
      </w:r>
    </w:p>
    <w:p w:rsidR="006B386A" w:rsidRPr="00155EE1" w:rsidRDefault="006B386A" w:rsidP="00851C6E">
      <w:pPr>
        <w:rPr>
          <w:rFonts w:ascii="Times New Roman" w:hAnsi="Times New Roman"/>
          <w:b/>
          <w:sz w:val="28"/>
          <w:szCs w:val="28"/>
          <w:lang w:val="en-US"/>
        </w:rPr>
      </w:pPr>
    </w:p>
    <w:p w:rsidR="006B386A" w:rsidRPr="00155EE1" w:rsidRDefault="006B386A" w:rsidP="00851C6E">
      <w:pPr>
        <w:rPr>
          <w:rFonts w:ascii="Times New Roman" w:hAnsi="Times New Roman"/>
          <w:b/>
          <w:sz w:val="28"/>
          <w:szCs w:val="28"/>
          <w:lang w:val="en-US"/>
        </w:rPr>
      </w:pPr>
    </w:p>
    <w:p w:rsidR="006B386A" w:rsidRPr="00155EE1" w:rsidRDefault="006B386A" w:rsidP="00851C6E">
      <w:pPr>
        <w:rPr>
          <w:rFonts w:ascii="Times New Roman" w:hAnsi="Times New Roman"/>
          <w:b/>
          <w:sz w:val="28"/>
          <w:szCs w:val="28"/>
          <w:lang w:val="en-US"/>
        </w:rPr>
      </w:pPr>
      <w:r w:rsidRPr="00155EE1">
        <w:rPr>
          <w:rFonts w:ascii="Times New Roman" w:hAnsi="Times New Roman"/>
          <w:b/>
          <w:sz w:val="28"/>
          <w:szCs w:val="28"/>
          <w:lang w:val="en-US"/>
        </w:rPr>
        <w:t xml:space="preserve">    Standard inspector     _______________                                 T.F. Shmelova</w:t>
      </w:r>
    </w:p>
    <w:p w:rsidR="006B386A" w:rsidRPr="00851C6E" w:rsidRDefault="006B386A" w:rsidP="007D7B20">
      <w:pPr>
        <w:rPr>
          <w:rFonts w:ascii="Times New Roman" w:hAnsi="Times New Roman"/>
          <w:b/>
          <w:sz w:val="28"/>
          <w:szCs w:val="28"/>
          <w:lang w:val="uk-UA"/>
        </w:rPr>
      </w:pPr>
    </w:p>
    <w:p w:rsidR="006B386A" w:rsidRPr="00155EE1" w:rsidRDefault="006B386A" w:rsidP="007D7B20">
      <w:pPr>
        <w:rPr>
          <w:rFonts w:ascii="Times New Roman" w:hAnsi="Times New Roman"/>
          <w:b/>
          <w:sz w:val="28"/>
          <w:szCs w:val="28"/>
          <w:lang w:val="en-US"/>
        </w:rPr>
      </w:pPr>
    </w:p>
    <w:p w:rsidR="006B386A" w:rsidRPr="00851C6E" w:rsidRDefault="006B386A" w:rsidP="00851C6E">
      <w:pPr>
        <w:jc w:val="center"/>
        <w:rPr>
          <w:rFonts w:ascii="Times New Roman" w:hAnsi="Times New Roman"/>
          <w:b/>
          <w:sz w:val="28"/>
          <w:szCs w:val="28"/>
          <w:lang w:val="uk-UA"/>
        </w:rPr>
      </w:pPr>
      <w:r w:rsidRPr="00155EE1">
        <w:rPr>
          <w:rFonts w:ascii="Times New Roman" w:hAnsi="Times New Roman"/>
          <w:b/>
          <w:sz w:val="28"/>
          <w:szCs w:val="28"/>
          <w:lang w:val="en-US"/>
        </w:rPr>
        <w:t>KYIV 20</w:t>
      </w:r>
      <w:r>
        <w:rPr>
          <w:rFonts w:ascii="Times New Roman" w:hAnsi="Times New Roman"/>
          <w:b/>
          <w:sz w:val="28"/>
          <w:szCs w:val="28"/>
          <w:lang w:val="en-US"/>
        </w:rPr>
        <w:t>20</w:t>
      </w:r>
    </w:p>
    <w:p w:rsidR="00851C6E" w:rsidRPr="005C2618" w:rsidRDefault="00851C6E" w:rsidP="00851C6E">
      <w:pPr>
        <w:jc w:val="center"/>
        <w:outlineLvl w:val="0"/>
        <w:rPr>
          <w:rFonts w:ascii="Times New Roman" w:hAnsi="Times New Roman"/>
          <w:b/>
          <w:sz w:val="28"/>
          <w:szCs w:val="28"/>
          <w:lang w:val="uk-UA"/>
        </w:rPr>
      </w:pPr>
      <w:bookmarkStart w:id="10" w:name="_Toc30262696"/>
      <w:bookmarkStart w:id="11" w:name="_Toc30600252"/>
      <w:bookmarkStart w:id="12" w:name="_Toc30679486"/>
      <w:bookmarkStart w:id="13" w:name="_Toc30938346"/>
      <w:bookmarkStart w:id="14" w:name="_Toc30938521"/>
      <w:bookmarkStart w:id="15" w:name="_Toc30939655"/>
      <w:bookmarkStart w:id="16" w:name="_Toc30942271"/>
      <w:bookmarkStart w:id="17" w:name="_Toc30942398"/>
      <w:bookmarkStart w:id="18" w:name="_Toc30944221"/>
      <w:bookmarkStart w:id="19" w:name="_Toc31227078"/>
      <w:r w:rsidRPr="005C2618">
        <w:rPr>
          <w:rFonts w:ascii="Times New Roman" w:hAnsi="Times New Roman"/>
          <w:b/>
          <w:sz w:val="28"/>
          <w:szCs w:val="28"/>
          <w:lang w:val="uk-UA"/>
        </w:rPr>
        <w:lastRenderedPageBreak/>
        <w:t>НАЦІОНАЛЬНИЙ АВІАЦІЙНИЙ УНІВЕРСИТЕТ</w:t>
      </w:r>
      <w:bookmarkEnd w:id="10"/>
      <w:bookmarkEnd w:id="11"/>
      <w:bookmarkEnd w:id="12"/>
      <w:bookmarkEnd w:id="13"/>
      <w:bookmarkEnd w:id="14"/>
      <w:bookmarkEnd w:id="15"/>
      <w:bookmarkEnd w:id="16"/>
      <w:bookmarkEnd w:id="17"/>
      <w:bookmarkEnd w:id="18"/>
      <w:bookmarkEnd w:id="19"/>
    </w:p>
    <w:p w:rsidR="00851C6E" w:rsidRPr="005C2618" w:rsidRDefault="00851C6E" w:rsidP="00851C6E">
      <w:pPr>
        <w:spacing w:after="0" w:line="240" w:lineRule="auto"/>
        <w:jc w:val="both"/>
        <w:outlineLvl w:val="0"/>
        <w:rPr>
          <w:rFonts w:ascii="Times New Roman" w:hAnsi="Times New Roman"/>
          <w:sz w:val="28"/>
          <w:szCs w:val="28"/>
          <w:lang w:val="uk-UA"/>
        </w:rPr>
      </w:pPr>
      <w:bookmarkStart w:id="20" w:name="_Toc30262697"/>
      <w:bookmarkStart w:id="21" w:name="_Toc30600253"/>
      <w:bookmarkStart w:id="22" w:name="_Toc30679487"/>
      <w:bookmarkStart w:id="23" w:name="_Toc30938347"/>
      <w:bookmarkStart w:id="24" w:name="_Toc30938522"/>
      <w:bookmarkStart w:id="25" w:name="_Toc30939656"/>
      <w:bookmarkStart w:id="26" w:name="_Toc30942272"/>
      <w:bookmarkStart w:id="27" w:name="_Toc30942399"/>
      <w:bookmarkStart w:id="28" w:name="_Toc30944222"/>
      <w:bookmarkStart w:id="29" w:name="_Toc31227079"/>
      <w:r>
        <w:rPr>
          <w:rFonts w:ascii="Times New Roman" w:hAnsi="Times New Roman"/>
          <w:sz w:val="28"/>
          <w:szCs w:val="28"/>
          <w:lang w:val="uk-UA"/>
        </w:rPr>
        <w:t>Факультет</w:t>
      </w:r>
      <w:r w:rsidRPr="005C2618">
        <w:rPr>
          <w:rFonts w:ascii="Times New Roman" w:hAnsi="Times New Roman"/>
          <w:sz w:val="28"/>
          <w:szCs w:val="28"/>
          <w:lang w:val="uk-UA"/>
        </w:rPr>
        <w:t xml:space="preserve"> аеронавігації, електроніки та телекомунікацій</w:t>
      </w:r>
      <w:bookmarkEnd w:id="20"/>
      <w:bookmarkEnd w:id="21"/>
      <w:bookmarkEnd w:id="22"/>
      <w:bookmarkEnd w:id="23"/>
      <w:bookmarkEnd w:id="24"/>
      <w:bookmarkEnd w:id="25"/>
      <w:bookmarkEnd w:id="26"/>
      <w:bookmarkEnd w:id="27"/>
      <w:bookmarkEnd w:id="28"/>
      <w:bookmarkEnd w:id="29"/>
    </w:p>
    <w:p w:rsidR="00851C6E" w:rsidRPr="005C2618" w:rsidRDefault="00851C6E" w:rsidP="00851C6E">
      <w:pPr>
        <w:spacing w:after="0" w:line="240" w:lineRule="auto"/>
        <w:jc w:val="both"/>
        <w:outlineLvl w:val="0"/>
        <w:rPr>
          <w:rFonts w:ascii="Times New Roman" w:hAnsi="Times New Roman"/>
          <w:sz w:val="28"/>
          <w:szCs w:val="28"/>
          <w:lang w:val="uk-UA"/>
        </w:rPr>
      </w:pPr>
      <w:bookmarkStart w:id="30" w:name="_Toc30262698"/>
      <w:bookmarkStart w:id="31" w:name="_Toc30600254"/>
      <w:bookmarkStart w:id="32" w:name="_Toc30679488"/>
      <w:bookmarkStart w:id="33" w:name="_Toc30938348"/>
      <w:bookmarkStart w:id="34" w:name="_Toc30938523"/>
      <w:bookmarkStart w:id="35" w:name="_Toc30939657"/>
      <w:bookmarkStart w:id="36" w:name="_Toc30942273"/>
      <w:bookmarkStart w:id="37" w:name="_Toc30942400"/>
      <w:bookmarkStart w:id="38" w:name="_Toc30944223"/>
      <w:bookmarkStart w:id="39" w:name="_Toc31227080"/>
      <w:r w:rsidRPr="005C2618">
        <w:rPr>
          <w:rFonts w:ascii="Times New Roman" w:hAnsi="Times New Roman"/>
          <w:sz w:val="28"/>
          <w:szCs w:val="28"/>
          <w:lang w:val="uk-UA"/>
        </w:rPr>
        <w:t>Кафедра аеронавігаційних систем</w:t>
      </w:r>
      <w:bookmarkEnd w:id="30"/>
      <w:bookmarkEnd w:id="31"/>
      <w:bookmarkEnd w:id="32"/>
      <w:bookmarkEnd w:id="33"/>
      <w:bookmarkEnd w:id="34"/>
      <w:bookmarkEnd w:id="35"/>
      <w:bookmarkEnd w:id="36"/>
      <w:bookmarkEnd w:id="37"/>
      <w:bookmarkEnd w:id="38"/>
      <w:bookmarkEnd w:id="39"/>
    </w:p>
    <w:p w:rsidR="00851C6E" w:rsidRPr="005C2618" w:rsidRDefault="00851C6E" w:rsidP="00851C6E">
      <w:pPr>
        <w:spacing w:after="0" w:line="240" w:lineRule="auto"/>
        <w:jc w:val="both"/>
        <w:outlineLvl w:val="0"/>
        <w:rPr>
          <w:rFonts w:ascii="Times New Roman" w:hAnsi="Times New Roman"/>
          <w:sz w:val="28"/>
          <w:szCs w:val="28"/>
        </w:rPr>
      </w:pPr>
      <w:bookmarkStart w:id="40" w:name="_Toc30262699"/>
      <w:bookmarkStart w:id="41" w:name="_Toc30600255"/>
      <w:bookmarkStart w:id="42" w:name="_Toc30679489"/>
      <w:bookmarkStart w:id="43" w:name="_Toc30938349"/>
      <w:bookmarkStart w:id="44" w:name="_Toc30938524"/>
      <w:bookmarkStart w:id="45" w:name="_Toc30939658"/>
      <w:bookmarkStart w:id="46" w:name="_Toc30942274"/>
      <w:bookmarkStart w:id="47" w:name="_Toc30942401"/>
      <w:bookmarkStart w:id="48" w:name="_Toc30944224"/>
      <w:bookmarkStart w:id="49" w:name="_Toc31227081"/>
      <w:r w:rsidRPr="005C2618">
        <w:rPr>
          <w:rFonts w:ascii="Times New Roman" w:hAnsi="Times New Roman"/>
          <w:sz w:val="28"/>
          <w:szCs w:val="28"/>
          <w:lang w:val="uk-UA"/>
        </w:rPr>
        <w:t>Освітня ступінь</w:t>
      </w:r>
      <w:r w:rsidRPr="005C2618">
        <w:rPr>
          <w:rFonts w:ascii="Times New Roman" w:hAnsi="Times New Roman"/>
          <w:sz w:val="28"/>
          <w:szCs w:val="28"/>
        </w:rPr>
        <w:t xml:space="preserve"> «</w:t>
      </w:r>
      <w:r w:rsidRPr="005C2618">
        <w:rPr>
          <w:rFonts w:ascii="Times New Roman" w:hAnsi="Times New Roman"/>
          <w:sz w:val="28"/>
          <w:szCs w:val="28"/>
          <w:lang w:val="uk-UA"/>
        </w:rPr>
        <w:t>Магістр</w:t>
      </w:r>
      <w:r w:rsidRPr="005C2618">
        <w:rPr>
          <w:rFonts w:ascii="Times New Roman" w:hAnsi="Times New Roman"/>
          <w:sz w:val="28"/>
          <w:szCs w:val="28"/>
        </w:rPr>
        <w:t>»</w:t>
      </w:r>
      <w:bookmarkEnd w:id="40"/>
      <w:bookmarkEnd w:id="41"/>
      <w:bookmarkEnd w:id="42"/>
      <w:bookmarkEnd w:id="43"/>
      <w:bookmarkEnd w:id="44"/>
      <w:bookmarkEnd w:id="45"/>
      <w:bookmarkEnd w:id="46"/>
      <w:bookmarkEnd w:id="47"/>
      <w:bookmarkEnd w:id="48"/>
      <w:bookmarkEnd w:id="49"/>
    </w:p>
    <w:p w:rsidR="00851C6E" w:rsidRPr="005C2618" w:rsidRDefault="00851C6E" w:rsidP="00851C6E">
      <w:pPr>
        <w:spacing w:after="0" w:line="240" w:lineRule="auto"/>
        <w:jc w:val="both"/>
        <w:rPr>
          <w:rFonts w:ascii="Times New Roman" w:hAnsi="Times New Roman"/>
          <w:spacing w:val="-6"/>
          <w:sz w:val="28"/>
          <w:szCs w:val="28"/>
        </w:rPr>
      </w:pPr>
      <w:r w:rsidRPr="005C2618">
        <w:rPr>
          <w:rFonts w:ascii="Times New Roman" w:hAnsi="Times New Roman"/>
          <w:sz w:val="28"/>
          <w:szCs w:val="28"/>
          <w:lang w:val="uk-UA"/>
        </w:rPr>
        <w:t xml:space="preserve">Спеціальність </w:t>
      </w:r>
      <w:r w:rsidRPr="005C2618">
        <w:rPr>
          <w:rFonts w:ascii="Times New Roman" w:hAnsi="Times New Roman"/>
          <w:sz w:val="28"/>
          <w:szCs w:val="28"/>
        </w:rPr>
        <w:t>272</w:t>
      </w:r>
      <w:r w:rsidRPr="005C2618">
        <w:rPr>
          <w:rFonts w:ascii="Times New Roman" w:hAnsi="Times New Roman"/>
          <w:spacing w:val="-6"/>
          <w:sz w:val="28"/>
          <w:szCs w:val="28"/>
        </w:rPr>
        <w:t xml:space="preserve"> «</w:t>
      </w:r>
      <w:r w:rsidRPr="005C2618">
        <w:rPr>
          <w:rFonts w:ascii="Times New Roman" w:hAnsi="Times New Roman"/>
          <w:spacing w:val="-6"/>
          <w:sz w:val="28"/>
          <w:szCs w:val="28"/>
          <w:lang w:val="uk-UA"/>
        </w:rPr>
        <w:t>Авіаційний транспорт</w:t>
      </w:r>
      <w:r w:rsidRPr="005C2618">
        <w:rPr>
          <w:rFonts w:ascii="Times New Roman" w:hAnsi="Times New Roman"/>
          <w:spacing w:val="-6"/>
          <w:sz w:val="28"/>
          <w:szCs w:val="28"/>
        </w:rPr>
        <w:t>»</w:t>
      </w:r>
    </w:p>
    <w:p w:rsidR="00851C6E" w:rsidRPr="005C2618" w:rsidRDefault="00851C6E" w:rsidP="00851C6E">
      <w:pPr>
        <w:spacing w:after="0" w:line="240" w:lineRule="auto"/>
        <w:jc w:val="both"/>
        <w:rPr>
          <w:rFonts w:ascii="Times New Roman" w:hAnsi="Times New Roman"/>
          <w:sz w:val="28"/>
          <w:szCs w:val="28"/>
        </w:rPr>
      </w:pPr>
      <w:r w:rsidRPr="005C2618">
        <w:rPr>
          <w:rFonts w:ascii="Times New Roman" w:hAnsi="Times New Roman"/>
          <w:spacing w:val="-6"/>
          <w:sz w:val="28"/>
          <w:szCs w:val="28"/>
          <w:lang w:val="uk-UA"/>
        </w:rPr>
        <w:t>Освітньо-професійна програма</w:t>
      </w:r>
      <w:r w:rsidRPr="005C2618">
        <w:rPr>
          <w:rFonts w:ascii="Times New Roman" w:hAnsi="Times New Roman"/>
          <w:spacing w:val="-6"/>
          <w:sz w:val="28"/>
          <w:szCs w:val="28"/>
        </w:rPr>
        <w:t xml:space="preserve"> </w:t>
      </w:r>
      <w:r w:rsidRPr="005C2618">
        <w:rPr>
          <w:rFonts w:ascii="Times New Roman" w:hAnsi="Times New Roman"/>
          <w:sz w:val="28"/>
          <w:szCs w:val="28"/>
        </w:rPr>
        <w:t>«</w:t>
      </w:r>
      <w:r w:rsidRPr="005C2618">
        <w:rPr>
          <w:rFonts w:ascii="Times New Roman" w:hAnsi="Times New Roman"/>
          <w:sz w:val="28"/>
          <w:szCs w:val="28"/>
          <w:lang w:val="uk-UA"/>
        </w:rPr>
        <w:t>Системи аеронавігаційного обслуговування</w:t>
      </w:r>
      <w:r w:rsidRPr="005C2618">
        <w:rPr>
          <w:rFonts w:ascii="Times New Roman" w:hAnsi="Times New Roman"/>
          <w:sz w:val="28"/>
          <w:szCs w:val="28"/>
        </w:rPr>
        <w:t>»</w:t>
      </w:r>
    </w:p>
    <w:p w:rsidR="00851C6E" w:rsidRPr="005C2618" w:rsidRDefault="00851C6E" w:rsidP="00851C6E">
      <w:pPr>
        <w:spacing w:after="0" w:line="240" w:lineRule="auto"/>
        <w:jc w:val="both"/>
        <w:rPr>
          <w:rFonts w:ascii="Times New Roman" w:hAnsi="Times New Roman"/>
          <w:sz w:val="28"/>
          <w:szCs w:val="28"/>
        </w:rPr>
      </w:pPr>
    </w:p>
    <w:p w:rsidR="00851C6E" w:rsidRPr="005C2618" w:rsidRDefault="00851C6E" w:rsidP="00851C6E">
      <w:pPr>
        <w:spacing w:after="0" w:line="240" w:lineRule="auto"/>
        <w:ind w:firstLine="6299"/>
        <w:rPr>
          <w:rFonts w:ascii="Times New Roman" w:hAnsi="Times New Roman"/>
          <w:b/>
          <w:sz w:val="28"/>
          <w:szCs w:val="28"/>
          <w:lang w:val="uk-UA"/>
        </w:rPr>
      </w:pPr>
      <w:r w:rsidRPr="005C2618">
        <w:rPr>
          <w:rFonts w:ascii="Times New Roman" w:hAnsi="Times New Roman"/>
          <w:b/>
          <w:sz w:val="28"/>
          <w:szCs w:val="28"/>
          <w:lang w:val="uk-UA"/>
        </w:rPr>
        <w:t>ЗАТВЕРДЖУЮ</w:t>
      </w:r>
    </w:p>
    <w:p w:rsidR="00851C6E" w:rsidRPr="00115F3F" w:rsidRDefault="00851C6E" w:rsidP="00851C6E">
      <w:pPr>
        <w:spacing w:after="0" w:line="240" w:lineRule="auto"/>
        <w:ind w:firstLine="6299"/>
        <w:rPr>
          <w:rFonts w:ascii="Times New Roman" w:hAnsi="Times New Roman"/>
          <w:b/>
          <w:sz w:val="28"/>
          <w:szCs w:val="28"/>
          <w:lang w:val="uk-UA"/>
        </w:rPr>
      </w:pPr>
      <w:r w:rsidRPr="00115F3F">
        <w:rPr>
          <w:rFonts w:ascii="Times New Roman" w:hAnsi="Times New Roman"/>
          <w:b/>
          <w:sz w:val="28"/>
          <w:szCs w:val="28"/>
          <w:lang w:val="uk-UA"/>
        </w:rPr>
        <w:t>Завідувач кафедри</w:t>
      </w:r>
    </w:p>
    <w:p w:rsidR="00851C6E" w:rsidRPr="005C2618" w:rsidRDefault="00851C6E" w:rsidP="00851C6E">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д-р техн. наук, проф.</w:t>
      </w:r>
    </w:p>
    <w:p w:rsidR="00851C6E" w:rsidRPr="005C2618" w:rsidRDefault="00851C6E" w:rsidP="00851C6E">
      <w:pPr>
        <w:spacing w:after="0" w:line="240" w:lineRule="auto"/>
        <w:ind w:firstLine="6299"/>
        <w:rPr>
          <w:rFonts w:ascii="Times New Roman" w:hAnsi="Times New Roman"/>
          <w:sz w:val="28"/>
          <w:szCs w:val="28"/>
          <w:lang w:val="uk-UA"/>
        </w:rPr>
      </w:pP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В.Ю. Ларін</w:t>
      </w:r>
    </w:p>
    <w:p w:rsidR="00851C6E" w:rsidRPr="005C2618" w:rsidRDefault="00851C6E" w:rsidP="00851C6E">
      <w:pPr>
        <w:spacing w:after="0" w:line="240" w:lineRule="auto"/>
        <w:ind w:firstLine="6299"/>
        <w:rPr>
          <w:rFonts w:ascii="Times New Roman" w:hAnsi="Times New Roman"/>
          <w:sz w:val="28"/>
          <w:szCs w:val="28"/>
          <w:lang w:val="uk-UA"/>
        </w:rPr>
      </w:pP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w:t>
      </w:r>
      <w:r w:rsidRPr="005C2618">
        <w:rPr>
          <w:rFonts w:ascii="Times New Roman" w:hAnsi="Times New Roman"/>
          <w:sz w:val="28"/>
          <w:szCs w:val="28"/>
          <w:u w:val="single"/>
          <w:lang w:val="uk-UA"/>
        </w:rPr>
        <w:t xml:space="preserve">                   </w:t>
      </w:r>
      <w:r w:rsidRPr="005C2618">
        <w:rPr>
          <w:rFonts w:ascii="Times New Roman" w:hAnsi="Times New Roman"/>
          <w:sz w:val="28"/>
          <w:szCs w:val="28"/>
          <w:lang w:val="uk-UA"/>
        </w:rPr>
        <w:t>20</w:t>
      </w:r>
      <w:r w:rsidRPr="00F831DE">
        <w:rPr>
          <w:rFonts w:ascii="Times New Roman" w:hAnsi="Times New Roman"/>
          <w:sz w:val="28"/>
          <w:szCs w:val="28"/>
        </w:rPr>
        <w:t>20</w:t>
      </w:r>
      <w:r w:rsidRPr="005C2618">
        <w:rPr>
          <w:rFonts w:ascii="Times New Roman" w:hAnsi="Times New Roman"/>
          <w:sz w:val="28"/>
          <w:szCs w:val="28"/>
          <w:lang w:val="uk-UA"/>
        </w:rPr>
        <w:t xml:space="preserve"> р.</w:t>
      </w:r>
    </w:p>
    <w:p w:rsidR="00851C6E" w:rsidRPr="005C2618" w:rsidRDefault="00851C6E" w:rsidP="00851C6E">
      <w:pPr>
        <w:spacing w:line="360" w:lineRule="auto"/>
        <w:rPr>
          <w:rFonts w:ascii="Times New Roman" w:hAnsi="Times New Roman"/>
          <w:sz w:val="28"/>
          <w:szCs w:val="28"/>
          <w:lang w:val="uk-UA"/>
        </w:rPr>
      </w:pPr>
    </w:p>
    <w:p w:rsidR="00851C6E" w:rsidRPr="005C2618" w:rsidRDefault="00851C6E" w:rsidP="00851C6E">
      <w:pPr>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ЗАВДАННЯ</w:t>
      </w:r>
    </w:p>
    <w:p w:rsidR="00851C6E" w:rsidRPr="005C2618" w:rsidRDefault="00851C6E" w:rsidP="00851C6E">
      <w:pPr>
        <w:widowControl w:val="0"/>
        <w:autoSpaceDE w:val="0"/>
        <w:autoSpaceDN w:val="0"/>
        <w:adjustRightInd w:val="0"/>
        <w:spacing w:after="0" w:line="288" w:lineRule="auto"/>
        <w:jc w:val="center"/>
        <w:rPr>
          <w:rFonts w:ascii="Times New Roman" w:hAnsi="Times New Roman"/>
          <w:sz w:val="24"/>
          <w:szCs w:val="24"/>
          <w:lang w:val="uk-UA"/>
        </w:rPr>
      </w:pPr>
      <w:r w:rsidRPr="005C2618">
        <w:rPr>
          <w:rFonts w:ascii="Times New Roman" w:hAnsi="Times New Roman"/>
          <w:b/>
          <w:bCs/>
          <w:sz w:val="28"/>
          <w:szCs w:val="28"/>
          <w:lang w:val="uk-UA"/>
        </w:rPr>
        <w:t>на виконання дипломної роботи</w:t>
      </w:r>
    </w:p>
    <w:p w:rsidR="00851C6E" w:rsidRPr="005C2618" w:rsidRDefault="00851C6E" w:rsidP="00851C6E">
      <w:pPr>
        <w:widowControl w:val="0"/>
        <w:autoSpaceDE w:val="0"/>
        <w:autoSpaceDN w:val="0"/>
        <w:adjustRightInd w:val="0"/>
        <w:spacing w:after="0" w:line="360" w:lineRule="auto"/>
        <w:jc w:val="center"/>
        <w:rPr>
          <w:rFonts w:ascii="Times New Roman" w:hAnsi="Times New Roman"/>
          <w:sz w:val="24"/>
          <w:szCs w:val="24"/>
          <w:lang w:val="uk-UA"/>
        </w:rPr>
      </w:pPr>
      <w:r>
        <w:rPr>
          <w:rFonts w:ascii="Times New Roman" w:hAnsi="Times New Roman"/>
          <w:b/>
          <w:bCs/>
          <w:sz w:val="28"/>
          <w:szCs w:val="28"/>
          <w:lang w:val="uk-UA"/>
        </w:rPr>
        <w:t>Теслі Євгенія Владиславовича</w:t>
      </w:r>
    </w:p>
    <w:p w:rsidR="00851C6E" w:rsidRPr="005C2618" w:rsidRDefault="00851C6E" w:rsidP="00851C6E">
      <w:pPr>
        <w:widowControl w:val="0"/>
        <w:numPr>
          <w:ilvl w:val="0"/>
          <w:numId w:val="25"/>
        </w:numPr>
        <w:tabs>
          <w:tab w:val="clear" w:pos="720"/>
          <w:tab w:val="num" w:pos="1043"/>
        </w:tabs>
        <w:overflowPunct w:val="0"/>
        <w:autoSpaceDE w:val="0"/>
        <w:autoSpaceDN w:val="0"/>
        <w:adjustRightInd w:val="0"/>
        <w:spacing w:before="120" w:after="120" w:line="288" w:lineRule="auto"/>
        <w:ind w:left="0" w:firstLine="709"/>
        <w:jc w:val="both"/>
        <w:rPr>
          <w:rFonts w:ascii="Times New Roman" w:hAnsi="Times New Roman"/>
          <w:sz w:val="28"/>
          <w:szCs w:val="28"/>
          <w:lang w:val="uk-UA"/>
        </w:rPr>
      </w:pPr>
      <w:r w:rsidRPr="005C2618">
        <w:rPr>
          <w:rFonts w:ascii="Times New Roman" w:hAnsi="Times New Roman"/>
          <w:sz w:val="28"/>
          <w:szCs w:val="28"/>
          <w:lang w:val="uk-UA"/>
        </w:rPr>
        <w:t>Тема дипломної роботи: «</w:t>
      </w:r>
      <w:r w:rsidR="00040CC9" w:rsidRPr="00040CC9">
        <w:rPr>
          <w:rFonts w:ascii="Times New Roman" w:hAnsi="Times New Roman"/>
          <w:sz w:val="28"/>
          <w:szCs w:val="28"/>
          <w:lang w:val="uk-UA"/>
        </w:rPr>
        <w:t>Методика побудови системи дистанційного аеродромного диспетчерського обслуговування в Україні</w:t>
      </w:r>
      <w:r w:rsidRPr="005C2618">
        <w:rPr>
          <w:rFonts w:ascii="Times New Roman" w:hAnsi="Times New Roman"/>
          <w:sz w:val="28"/>
          <w:szCs w:val="28"/>
          <w:lang w:val="uk-UA"/>
        </w:rPr>
        <w:t xml:space="preserve">» затверджена наказом ректора від </w:t>
      </w:r>
      <w:r w:rsidR="009932CA">
        <w:rPr>
          <w:rFonts w:ascii="Times New Roman" w:hAnsi="Times New Roman"/>
          <w:color w:val="000000"/>
          <w:sz w:val="28"/>
          <w:szCs w:val="28"/>
          <w:lang w:val="uk-UA"/>
        </w:rPr>
        <w:t>24.10</w:t>
      </w:r>
      <w:r w:rsidRPr="005C2618">
        <w:rPr>
          <w:rFonts w:ascii="Times New Roman" w:hAnsi="Times New Roman"/>
          <w:color w:val="000000"/>
          <w:sz w:val="28"/>
          <w:szCs w:val="28"/>
          <w:lang w:val="uk-UA"/>
        </w:rPr>
        <w:t>.201</w:t>
      </w:r>
      <w:r>
        <w:rPr>
          <w:rFonts w:ascii="Times New Roman" w:hAnsi="Times New Roman"/>
          <w:color w:val="000000"/>
          <w:sz w:val="28"/>
          <w:szCs w:val="28"/>
          <w:lang w:val="uk-UA"/>
        </w:rPr>
        <w:t>9</w:t>
      </w:r>
      <w:r w:rsidRPr="005C2618">
        <w:rPr>
          <w:rFonts w:ascii="Times New Roman" w:hAnsi="Times New Roman"/>
          <w:color w:val="FF0000"/>
          <w:sz w:val="28"/>
          <w:szCs w:val="28"/>
          <w:lang w:val="uk-UA"/>
        </w:rPr>
        <w:t xml:space="preserve"> </w:t>
      </w:r>
      <w:r w:rsidRPr="005C2618">
        <w:rPr>
          <w:rFonts w:ascii="Times New Roman" w:hAnsi="Times New Roman"/>
          <w:sz w:val="28"/>
          <w:szCs w:val="28"/>
          <w:lang w:val="uk-UA"/>
        </w:rPr>
        <w:t>№</w:t>
      </w:r>
      <w:r w:rsidR="009932CA">
        <w:rPr>
          <w:rFonts w:ascii="Times New Roman" w:hAnsi="Times New Roman"/>
          <w:sz w:val="28"/>
          <w:szCs w:val="28"/>
          <w:lang w:val="uk-UA"/>
        </w:rPr>
        <w:t>2476</w:t>
      </w:r>
      <w:r w:rsidRPr="005C2618">
        <w:rPr>
          <w:rFonts w:ascii="Times New Roman" w:hAnsi="Times New Roman"/>
          <w:sz w:val="28"/>
          <w:szCs w:val="28"/>
          <w:lang w:val="uk-UA"/>
        </w:rPr>
        <w:t>/ст</w:t>
      </w:r>
      <w:r w:rsidR="00040CC9">
        <w:rPr>
          <w:rFonts w:ascii="Times New Roman" w:hAnsi="Times New Roman"/>
          <w:sz w:val="28"/>
          <w:szCs w:val="28"/>
          <w:lang w:val="uk-UA"/>
        </w:rPr>
        <w:t>.</w:t>
      </w:r>
    </w:p>
    <w:p w:rsidR="00851C6E" w:rsidRPr="005C2618" w:rsidRDefault="00851C6E" w:rsidP="00851C6E">
      <w:pPr>
        <w:widowControl w:val="0"/>
        <w:numPr>
          <w:ilvl w:val="0"/>
          <w:numId w:val="25"/>
        </w:numPr>
        <w:tabs>
          <w:tab w:val="clear" w:pos="720"/>
          <w:tab w:val="num" w:pos="980"/>
        </w:tabs>
        <w:overflowPunct w:val="0"/>
        <w:autoSpaceDE w:val="0"/>
        <w:autoSpaceDN w:val="0"/>
        <w:adjustRightInd w:val="0"/>
        <w:spacing w:before="120" w:after="120" w:line="288" w:lineRule="auto"/>
        <w:ind w:left="980" w:hanging="272"/>
        <w:jc w:val="both"/>
        <w:rPr>
          <w:rFonts w:ascii="Times New Roman" w:hAnsi="Times New Roman"/>
          <w:sz w:val="28"/>
          <w:szCs w:val="28"/>
          <w:lang w:val="uk-UA"/>
        </w:rPr>
      </w:pPr>
      <w:r w:rsidRPr="005C2618">
        <w:rPr>
          <w:rFonts w:ascii="Times New Roman" w:hAnsi="Times New Roman"/>
          <w:sz w:val="28"/>
          <w:szCs w:val="28"/>
          <w:lang w:val="uk-UA"/>
        </w:rPr>
        <w:t>Термін виконання роботи: 15.10.201</w:t>
      </w:r>
      <w:r>
        <w:rPr>
          <w:rFonts w:ascii="Times New Roman" w:hAnsi="Times New Roman"/>
          <w:sz w:val="28"/>
          <w:szCs w:val="28"/>
          <w:lang w:val="uk-UA"/>
        </w:rPr>
        <w:t>9</w:t>
      </w:r>
      <w:r w:rsidRPr="005C2618">
        <w:rPr>
          <w:rFonts w:ascii="Times New Roman" w:hAnsi="Times New Roman"/>
          <w:sz w:val="28"/>
          <w:szCs w:val="28"/>
          <w:lang w:val="uk-UA"/>
        </w:rPr>
        <w:t xml:space="preserve"> - </w:t>
      </w:r>
      <w:r w:rsidR="00267A4B">
        <w:rPr>
          <w:rFonts w:ascii="Times New Roman" w:hAnsi="Times New Roman"/>
          <w:sz w:val="28"/>
          <w:szCs w:val="28"/>
          <w:lang w:val="uk-UA"/>
        </w:rPr>
        <w:t>27.01</w:t>
      </w:r>
      <w:r w:rsidRPr="005C2618">
        <w:rPr>
          <w:rFonts w:ascii="Times New Roman" w:hAnsi="Times New Roman"/>
          <w:sz w:val="28"/>
          <w:szCs w:val="28"/>
          <w:lang w:val="uk-UA"/>
        </w:rPr>
        <w:t>.20</w:t>
      </w:r>
      <w:r>
        <w:rPr>
          <w:rFonts w:ascii="Times New Roman" w:hAnsi="Times New Roman"/>
          <w:sz w:val="28"/>
          <w:szCs w:val="28"/>
          <w:lang w:val="uk-UA"/>
        </w:rPr>
        <w:t>20</w:t>
      </w:r>
      <w:r w:rsidRPr="005C2618">
        <w:rPr>
          <w:rFonts w:ascii="Times New Roman" w:hAnsi="Times New Roman"/>
          <w:sz w:val="28"/>
          <w:szCs w:val="28"/>
          <w:lang w:val="uk-UA"/>
        </w:rPr>
        <w:t xml:space="preserve">. </w:t>
      </w:r>
    </w:p>
    <w:p w:rsidR="006B386A" w:rsidRPr="00040CC9" w:rsidRDefault="006B386A" w:rsidP="007D7B20">
      <w:pPr>
        <w:rPr>
          <w:rFonts w:ascii="Times New Roman" w:hAnsi="Times New Roman"/>
          <w:color w:val="000000" w:themeColor="text1"/>
          <w:sz w:val="28"/>
          <w:szCs w:val="28"/>
          <w:lang w:val="uk-UA"/>
        </w:rPr>
      </w:pPr>
      <w:r w:rsidRPr="00040CC9">
        <w:rPr>
          <w:rFonts w:ascii="Times New Roman" w:hAnsi="Times New Roman"/>
          <w:color w:val="000000" w:themeColor="text1"/>
          <w:sz w:val="28"/>
          <w:szCs w:val="28"/>
          <w:lang w:val="uk-UA"/>
        </w:rPr>
        <w:t xml:space="preserve">Вихідні дані до дипломної роботи: </w:t>
      </w:r>
      <w:r w:rsidR="00BA7CFB" w:rsidRPr="00040CC9">
        <w:rPr>
          <w:rFonts w:ascii="Times New Roman" w:hAnsi="Times New Roman"/>
          <w:color w:val="000000" w:themeColor="text1"/>
          <w:sz w:val="28"/>
          <w:szCs w:val="28"/>
          <w:lang w:val="uk-UA"/>
        </w:rPr>
        <w:t xml:space="preserve">концепція </w:t>
      </w:r>
      <w:r w:rsidR="00040CC9" w:rsidRPr="00040CC9">
        <w:rPr>
          <w:rFonts w:ascii="Times New Roman" w:hAnsi="Times New Roman"/>
          <w:color w:val="000000" w:themeColor="text1"/>
          <w:sz w:val="28"/>
          <w:szCs w:val="28"/>
          <w:lang w:val="en-US"/>
        </w:rPr>
        <w:t>Remote</w:t>
      </w:r>
      <w:r w:rsidR="00040CC9" w:rsidRPr="00040CC9">
        <w:rPr>
          <w:rFonts w:ascii="Times New Roman" w:hAnsi="Times New Roman"/>
          <w:color w:val="000000" w:themeColor="text1"/>
          <w:sz w:val="28"/>
          <w:szCs w:val="28"/>
          <w:lang w:val="uk-UA"/>
        </w:rPr>
        <w:t xml:space="preserve"> </w:t>
      </w:r>
      <w:r w:rsidR="00040CC9" w:rsidRPr="00040CC9">
        <w:rPr>
          <w:rFonts w:ascii="Times New Roman" w:hAnsi="Times New Roman"/>
          <w:color w:val="000000" w:themeColor="text1"/>
          <w:sz w:val="28"/>
          <w:szCs w:val="28"/>
          <w:lang w:val="en-US"/>
        </w:rPr>
        <w:t>Tower</w:t>
      </w:r>
      <w:r w:rsidR="00BA7CFB" w:rsidRPr="00040CC9">
        <w:rPr>
          <w:rFonts w:ascii="Times New Roman" w:hAnsi="Times New Roman"/>
          <w:color w:val="000000" w:themeColor="text1"/>
          <w:sz w:val="28"/>
          <w:szCs w:val="28"/>
          <w:lang w:val="uk-UA"/>
        </w:rPr>
        <w:t>, координати аероп</w:t>
      </w:r>
      <w:r w:rsidR="00040CC9" w:rsidRPr="00040CC9">
        <w:rPr>
          <w:rFonts w:ascii="Times New Roman" w:hAnsi="Times New Roman"/>
          <w:color w:val="000000" w:themeColor="text1"/>
          <w:sz w:val="28"/>
          <w:szCs w:val="28"/>
          <w:lang w:val="uk-UA"/>
        </w:rPr>
        <w:t>о</w:t>
      </w:r>
      <w:r w:rsidR="00BA7CFB" w:rsidRPr="00040CC9">
        <w:rPr>
          <w:rFonts w:ascii="Times New Roman" w:hAnsi="Times New Roman"/>
          <w:color w:val="000000" w:themeColor="text1"/>
          <w:sz w:val="28"/>
          <w:szCs w:val="28"/>
          <w:lang w:val="uk-UA"/>
        </w:rPr>
        <w:t>ртів,</w:t>
      </w:r>
      <w:r w:rsidR="00040CC9" w:rsidRPr="00040CC9">
        <w:rPr>
          <w:rFonts w:ascii="Times New Roman" w:hAnsi="Times New Roman"/>
          <w:color w:val="000000" w:themeColor="text1"/>
          <w:sz w:val="28"/>
          <w:szCs w:val="28"/>
          <w:lang w:val="uk-UA"/>
        </w:rPr>
        <w:t xml:space="preserve"> структура системи повітряного руху України.</w:t>
      </w:r>
    </w:p>
    <w:p w:rsidR="006B386A" w:rsidRPr="00040CC9" w:rsidRDefault="006B386A" w:rsidP="007D7B20">
      <w:pPr>
        <w:rPr>
          <w:rFonts w:ascii="Times New Roman" w:hAnsi="Times New Roman"/>
          <w:color w:val="000000" w:themeColor="text1"/>
          <w:sz w:val="28"/>
          <w:szCs w:val="28"/>
          <w:lang w:val="uk-UA"/>
        </w:rPr>
      </w:pPr>
      <w:r w:rsidRPr="00040CC9">
        <w:rPr>
          <w:rFonts w:ascii="Times New Roman" w:hAnsi="Times New Roman"/>
          <w:color w:val="000000" w:themeColor="text1"/>
          <w:sz w:val="28"/>
          <w:szCs w:val="28"/>
          <w:lang w:val="uk-UA"/>
        </w:rPr>
        <w:t xml:space="preserve">Зміст пояснювальної записки: </w:t>
      </w:r>
      <w:r w:rsidR="00040CC9" w:rsidRPr="00040CC9">
        <w:rPr>
          <w:rFonts w:ascii="Times New Roman" w:hAnsi="Times New Roman"/>
          <w:color w:val="000000" w:themeColor="text1"/>
          <w:sz w:val="28"/>
          <w:szCs w:val="28"/>
          <w:lang w:val="uk-UA"/>
        </w:rPr>
        <w:t>методика побудови системи дистанційного аеродромного диспетчерського обслуговування в Україні.</w:t>
      </w:r>
    </w:p>
    <w:p w:rsidR="006B386A" w:rsidRPr="00040CC9" w:rsidRDefault="006B386A" w:rsidP="007D7B20">
      <w:pPr>
        <w:rPr>
          <w:rFonts w:ascii="Times New Roman" w:hAnsi="Times New Roman"/>
          <w:color w:val="000000" w:themeColor="text1"/>
          <w:sz w:val="28"/>
          <w:szCs w:val="28"/>
          <w:lang w:val="uk-UA"/>
        </w:rPr>
      </w:pPr>
      <w:r w:rsidRPr="00040CC9">
        <w:rPr>
          <w:rFonts w:ascii="Times New Roman" w:hAnsi="Times New Roman"/>
          <w:color w:val="000000" w:themeColor="text1"/>
          <w:sz w:val="28"/>
          <w:szCs w:val="28"/>
          <w:lang w:val="uk-UA"/>
        </w:rPr>
        <w:t>Перелік обов'язкового графічного (ілюстративного) матеріалу: графіки, таблиці, скр</w:t>
      </w:r>
      <w:r w:rsidR="00040CC9" w:rsidRPr="00040CC9">
        <w:rPr>
          <w:rFonts w:ascii="Times New Roman" w:hAnsi="Times New Roman"/>
          <w:color w:val="000000" w:themeColor="text1"/>
          <w:sz w:val="28"/>
          <w:szCs w:val="28"/>
          <w:lang w:val="uk-UA"/>
        </w:rPr>
        <w:t>і</w:t>
      </w:r>
      <w:r w:rsidRPr="00040CC9">
        <w:rPr>
          <w:rFonts w:ascii="Times New Roman" w:hAnsi="Times New Roman"/>
          <w:color w:val="000000" w:themeColor="text1"/>
          <w:sz w:val="28"/>
          <w:szCs w:val="28"/>
          <w:lang w:val="uk-UA"/>
        </w:rPr>
        <w:t>ншоти</w:t>
      </w:r>
      <w:r w:rsidR="00BA7CFB" w:rsidRPr="00040CC9">
        <w:rPr>
          <w:rFonts w:ascii="Times New Roman" w:hAnsi="Times New Roman"/>
          <w:color w:val="000000" w:themeColor="text1"/>
          <w:sz w:val="28"/>
          <w:szCs w:val="28"/>
          <w:lang w:val="uk-UA"/>
        </w:rPr>
        <w:t>, блок схем і алгоритмів.</w:t>
      </w:r>
      <w:r w:rsidRPr="00040CC9">
        <w:rPr>
          <w:rFonts w:ascii="Times New Roman" w:hAnsi="Times New Roman"/>
          <w:color w:val="000000" w:themeColor="text1"/>
          <w:sz w:val="28"/>
          <w:szCs w:val="28"/>
          <w:lang w:val="uk-UA"/>
        </w:rPr>
        <w:t xml:space="preserve"> Графічний (ілюстративний) ма</w:t>
      </w:r>
      <w:r w:rsidR="001A0AD6">
        <w:rPr>
          <w:rFonts w:ascii="Times New Roman" w:hAnsi="Times New Roman"/>
          <w:color w:val="000000" w:themeColor="text1"/>
          <w:sz w:val="28"/>
          <w:szCs w:val="28"/>
          <w:lang w:val="uk-UA"/>
        </w:rPr>
        <w:t>теріал виконано з використанням</w:t>
      </w:r>
      <w:r w:rsidRPr="00040CC9">
        <w:rPr>
          <w:rFonts w:ascii="Times New Roman" w:hAnsi="Times New Roman"/>
          <w:color w:val="000000" w:themeColor="text1"/>
          <w:sz w:val="28"/>
          <w:szCs w:val="28"/>
          <w:lang w:val="uk-UA"/>
        </w:rPr>
        <w:t xml:space="preserve"> Power Point і представлено у вигляді презентацій.</w:t>
      </w:r>
    </w:p>
    <w:p w:rsidR="006B386A" w:rsidRDefault="006B386A" w:rsidP="007D7B20">
      <w:pPr>
        <w:rPr>
          <w:rFonts w:ascii="Times New Roman" w:hAnsi="Times New Roman" w:cs="Times New Roman"/>
          <w:b/>
          <w:sz w:val="28"/>
          <w:szCs w:val="28"/>
          <w:lang w:val="uk-UA"/>
        </w:rPr>
      </w:pPr>
    </w:p>
    <w:p w:rsidR="006B386A" w:rsidRDefault="006B386A" w:rsidP="007D7B20">
      <w:pPr>
        <w:rPr>
          <w:rFonts w:ascii="Times New Roman" w:hAnsi="Times New Roman" w:cs="Times New Roman"/>
          <w:b/>
          <w:sz w:val="28"/>
          <w:szCs w:val="28"/>
          <w:lang w:val="uk-UA"/>
        </w:rPr>
      </w:pPr>
    </w:p>
    <w:p w:rsidR="006B386A" w:rsidRDefault="006B386A" w:rsidP="007D7B20">
      <w:pPr>
        <w:rPr>
          <w:rFonts w:ascii="Times New Roman" w:hAnsi="Times New Roman" w:cs="Times New Roman"/>
          <w:b/>
          <w:sz w:val="28"/>
          <w:szCs w:val="28"/>
          <w:lang w:val="uk-UA"/>
        </w:rPr>
      </w:pPr>
    </w:p>
    <w:p w:rsidR="00DB5A6C" w:rsidRDefault="00DB5A6C" w:rsidP="007D7B20">
      <w:pPr>
        <w:rPr>
          <w:rFonts w:ascii="Times New Roman" w:hAnsi="Times New Roman" w:cs="Times New Roman"/>
          <w:b/>
          <w:sz w:val="28"/>
          <w:szCs w:val="28"/>
          <w:lang w:val="uk-UA"/>
        </w:rPr>
      </w:pPr>
    </w:p>
    <w:p w:rsidR="00851C6E" w:rsidRDefault="00851C6E" w:rsidP="007D7B20">
      <w:pPr>
        <w:rPr>
          <w:rFonts w:ascii="Times New Roman" w:hAnsi="Times New Roman" w:cs="Times New Roman"/>
          <w:b/>
          <w:sz w:val="28"/>
          <w:szCs w:val="28"/>
          <w:lang w:val="uk-UA"/>
        </w:rPr>
      </w:pPr>
    </w:p>
    <w:p w:rsidR="00DB5A6C" w:rsidRPr="009A19E5" w:rsidRDefault="00DB5A6C" w:rsidP="007D7B20">
      <w:pPr>
        <w:rPr>
          <w:rFonts w:ascii="Times New Roman" w:hAnsi="Times New Roman" w:cs="Times New Roman"/>
          <w:b/>
          <w:sz w:val="28"/>
          <w:szCs w:val="28"/>
          <w:lang w:val="uk-UA"/>
        </w:rPr>
      </w:pPr>
    </w:p>
    <w:p w:rsidR="00542AC5" w:rsidRPr="000820B6" w:rsidRDefault="00DB5A6C" w:rsidP="007D7B20">
      <w:r>
        <w:rPr>
          <w:rFonts w:ascii="Times New Roman" w:hAnsi="Times New Roman"/>
          <w:sz w:val="28"/>
          <w:szCs w:val="28"/>
          <w:lang w:val="uk-UA"/>
        </w:rPr>
        <w:lastRenderedPageBreak/>
        <w:t>К</w:t>
      </w:r>
      <w:r w:rsidR="00542AC5" w:rsidRPr="000820B6">
        <w:rPr>
          <w:rFonts w:ascii="Times New Roman" w:hAnsi="Times New Roman"/>
          <w:sz w:val="28"/>
          <w:szCs w:val="28"/>
          <w:lang w:val="uk-UA"/>
        </w:rPr>
        <w:t>алендарний план-графік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544"/>
        <w:gridCol w:w="2494"/>
        <w:gridCol w:w="1789"/>
      </w:tblGrid>
      <w:tr w:rsidR="00542AC5" w:rsidRPr="00EC5E09" w:rsidTr="005301FE">
        <w:tc>
          <w:tcPr>
            <w:tcW w:w="812"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 п/п</w:t>
            </w:r>
          </w:p>
        </w:tc>
        <w:tc>
          <w:tcPr>
            <w:tcW w:w="4683"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Завдання</w:t>
            </w:r>
          </w:p>
        </w:tc>
        <w:tc>
          <w:tcPr>
            <w:tcW w:w="2551"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Термін виконання</w:t>
            </w:r>
          </w:p>
        </w:tc>
        <w:tc>
          <w:tcPr>
            <w:tcW w:w="1807"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Відмітка про виконання</w:t>
            </w:r>
          </w:p>
        </w:tc>
      </w:tr>
      <w:tr w:rsidR="00542AC5" w:rsidRPr="00EC5E09" w:rsidTr="005301FE">
        <w:tc>
          <w:tcPr>
            <w:tcW w:w="812"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1</w:t>
            </w:r>
          </w:p>
        </w:tc>
        <w:tc>
          <w:tcPr>
            <w:tcW w:w="4683" w:type="dxa"/>
            <w:shd w:val="clear" w:color="auto" w:fill="auto"/>
            <w:vAlign w:val="center"/>
          </w:tcPr>
          <w:p w:rsidR="00542AC5" w:rsidRPr="00EC5E09" w:rsidRDefault="00542AC5" w:rsidP="00360DEC">
            <w:pPr>
              <w:rPr>
                <w:rFonts w:ascii="Times New Roman" w:hAnsi="Times New Roman"/>
                <w:sz w:val="28"/>
                <w:szCs w:val="28"/>
                <w:lang w:val="uk-UA"/>
              </w:rPr>
            </w:pPr>
            <w:r w:rsidRPr="00EC5E09">
              <w:rPr>
                <w:rFonts w:ascii="Times New Roman" w:hAnsi="Times New Roman"/>
                <w:sz w:val="28"/>
                <w:szCs w:val="28"/>
                <w:lang w:val="uk-UA"/>
              </w:rPr>
              <w:t xml:space="preserve">Попередній аналіз проблеми, підготовка та написання 1 розділу </w:t>
            </w:r>
            <w:r w:rsidR="00360DEC">
              <w:rPr>
                <w:rFonts w:ascii="Times New Roman" w:hAnsi="Times New Roman"/>
                <w:sz w:val="28"/>
                <w:szCs w:val="28"/>
                <w:lang w:val="uk-UA"/>
              </w:rPr>
              <w:t>.</w:t>
            </w:r>
          </w:p>
        </w:tc>
        <w:tc>
          <w:tcPr>
            <w:tcW w:w="2551"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15.10.1</w:t>
            </w:r>
            <w:r>
              <w:rPr>
                <w:rFonts w:ascii="Times New Roman" w:hAnsi="Times New Roman"/>
                <w:sz w:val="28"/>
                <w:szCs w:val="28"/>
                <w:lang w:val="uk-UA"/>
              </w:rPr>
              <w:t>9</w:t>
            </w:r>
            <w:r w:rsidRPr="00EC5E09">
              <w:rPr>
                <w:rFonts w:ascii="Times New Roman" w:hAnsi="Times New Roman"/>
                <w:sz w:val="28"/>
                <w:szCs w:val="28"/>
                <w:lang w:val="uk-UA"/>
              </w:rPr>
              <w:t xml:space="preserve"> – 28.10.1</w:t>
            </w:r>
            <w:r>
              <w:rPr>
                <w:rFonts w:ascii="Times New Roman" w:hAnsi="Times New Roman"/>
                <w:sz w:val="28"/>
                <w:szCs w:val="28"/>
                <w:lang w:val="uk-UA"/>
              </w:rPr>
              <w:t>9</w:t>
            </w:r>
          </w:p>
        </w:tc>
        <w:tc>
          <w:tcPr>
            <w:tcW w:w="1807" w:type="dxa"/>
            <w:shd w:val="clear" w:color="auto" w:fill="auto"/>
            <w:vAlign w:val="center"/>
          </w:tcPr>
          <w:p w:rsidR="00542AC5" w:rsidRPr="00EC5E09" w:rsidRDefault="00542AC5" w:rsidP="007D7B20">
            <w:pPr>
              <w:rPr>
                <w:rFonts w:ascii="Times New Roman" w:hAnsi="Times New Roman"/>
                <w:sz w:val="28"/>
                <w:szCs w:val="28"/>
                <w:lang w:val="uk-UA"/>
              </w:rPr>
            </w:pPr>
          </w:p>
        </w:tc>
      </w:tr>
      <w:tr w:rsidR="00542AC5" w:rsidRPr="00EC5E09" w:rsidTr="005301FE">
        <w:tc>
          <w:tcPr>
            <w:tcW w:w="812"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2</w:t>
            </w:r>
          </w:p>
        </w:tc>
        <w:tc>
          <w:tcPr>
            <w:tcW w:w="4683" w:type="dxa"/>
            <w:shd w:val="clear" w:color="auto" w:fill="auto"/>
            <w:vAlign w:val="center"/>
          </w:tcPr>
          <w:p w:rsidR="00542AC5" w:rsidRPr="00EC5E09" w:rsidRDefault="00542AC5" w:rsidP="00360DEC">
            <w:pPr>
              <w:rPr>
                <w:rFonts w:ascii="Times New Roman" w:hAnsi="Times New Roman"/>
                <w:sz w:val="28"/>
                <w:szCs w:val="28"/>
                <w:lang w:val="uk-UA"/>
              </w:rPr>
            </w:pPr>
            <w:r w:rsidRPr="00EC5E09">
              <w:rPr>
                <w:rFonts w:ascii="Times New Roman" w:hAnsi="Times New Roman"/>
                <w:sz w:val="28"/>
                <w:szCs w:val="28"/>
                <w:lang w:val="uk-UA"/>
              </w:rPr>
              <w:t>Формулювання цілей та завдань д</w:t>
            </w:r>
            <w:r w:rsidR="00360DEC">
              <w:rPr>
                <w:rFonts w:ascii="Times New Roman" w:hAnsi="Times New Roman"/>
                <w:sz w:val="28"/>
                <w:szCs w:val="28"/>
                <w:lang w:val="uk-UA"/>
              </w:rPr>
              <w:t>ослідження, написання 2 розділу.</w:t>
            </w:r>
          </w:p>
        </w:tc>
        <w:tc>
          <w:tcPr>
            <w:tcW w:w="2551"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29.10.1</w:t>
            </w:r>
            <w:r>
              <w:rPr>
                <w:rFonts w:ascii="Times New Roman" w:hAnsi="Times New Roman"/>
                <w:sz w:val="28"/>
                <w:szCs w:val="28"/>
                <w:lang w:val="uk-UA"/>
              </w:rPr>
              <w:t>9</w:t>
            </w:r>
            <w:r w:rsidRPr="00EC5E09">
              <w:rPr>
                <w:rFonts w:ascii="Times New Roman" w:hAnsi="Times New Roman"/>
                <w:sz w:val="28"/>
                <w:szCs w:val="28"/>
                <w:lang w:val="uk-UA"/>
              </w:rPr>
              <w:t xml:space="preserve"> – 11.11.1</w:t>
            </w:r>
            <w:r>
              <w:rPr>
                <w:rFonts w:ascii="Times New Roman" w:hAnsi="Times New Roman"/>
                <w:sz w:val="28"/>
                <w:szCs w:val="28"/>
                <w:lang w:val="uk-UA"/>
              </w:rPr>
              <w:t>9</w:t>
            </w:r>
          </w:p>
        </w:tc>
        <w:tc>
          <w:tcPr>
            <w:tcW w:w="1807" w:type="dxa"/>
            <w:shd w:val="clear" w:color="auto" w:fill="auto"/>
            <w:vAlign w:val="center"/>
          </w:tcPr>
          <w:p w:rsidR="00542AC5" w:rsidRPr="00EC5E09" w:rsidRDefault="00542AC5" w:rsidP="007D7B20">
            <w:pPr>
              <w:rPr>
                <w:rFonts w:ascii="Times New Roman" w:hAnsi="Times New Roman"/>
                <w:sz w:val="28"/>
                <w:szCs w:val="28"/>
                <w:lang w:val="uk-UA"/>
              </w:rPr>
            </w:pPr>
          </w:p>
        </w:tc>
      </w:tr>
      <w:tr w:rsidR="00542AC5" w:rsidRPr="00EC5E09" w:rsidTr="005301FE">
        <w:tc>
          <w:tcPr>
            <w:tcW w:w="812"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3</w:t>
            </w:r>
          </w:p>
        </w:tc>
        <w:tc>
          <w:tcPr>
            <w:tcW w:w="4683" w:type="dxa"/>
            <w:shd w:val="clear" w:color="auto" w:fill="auto"/>
            <w:vAlign w:val="center"/>
          </w:tcPr>
          <w:p w:rsidR="00542AC5" w:rsidRPr="00EC5E09" w:rsidRDefault="00542AC5" w:rsidP="00360DEC">
            <w:pPr>
              <w:rPr>
                <w:rFonts w:ascii="Times New Roman" w:hAnsi="Times New Roman"/>
                <w:sz w:val="28"/>
                <w:szCs w:val="28"/>
                <w:lang w:val="uk-UA"/>
              </w:rPr>
            </w:pPr>
            <w:r w:rsidRPr="00EC5E09">
              <w:rPr>
                <w:rFonts w:ascii="Times New Roman" w:hAnsi="Times New Roman"/>
                <w:sz w:val="28"/>
                <w:szCs w:val="28"/>
                <w:lang w:val="uk-UA"/>
              </w:rPr>
              <w:t xml:space="preserve">Розробка програмного забезпечення, написання 3 розділу </w:t>
            </w:r>
            <w:r w:rsidR="00360DEC">
              <w:rPr>
                <w:rFonts w:ascii="Times New Roman" w:hAnsi="Times New Roman"/>
                <w:sz w:val="28"/>
                <w:szCs w:val="28"/>
                <w:lang w:val="uk-UA"/>
              </w:rPr>
              <w:t>.</w:t>
            </w:r>
          </w:p>
        </w:tc>
        <w:tc>
          <w:tcPr>
            <w:tcW w:w="2551"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12.11.1</w:t>
            </w:r>
            <w:r>
              <w:rPr>
                <w:rFonts w:ascii="Times New Roman" w:hAnsi="Times New Roman"/>
                <w:sz w:val="28"/>
                <w:szCs w:val="28"/>
                <w:lang w:val="uk-UA"/>
              </w:rPr>
              <w:t>9</w:t>
            </w:r>
            <w:r w:rsidRPr="00EC5E09">
              <w:rPr>
                <w:rFonts w:ascii="Times New Roman" w:hAnsi="Times New Roman"/>
                <w:sz w:val="28"/>
                <w:szCs w:val="28"/>
                <w:lang w:val="uk-UA"/>
              </w:rPr>
              <w:t xml:space="preserve"> – 9.12.1</w:t>
            </w:r>
            <w:r>
              <w:rPr>
                <w:rFonts w:ascii="Times New Roman" w:hAnsi="Times New Roman"/>
                <w:sz w:val="28"/>
                <w:szCs w:val="28"/>
                <w:lang w:val="uk-UA"/>
              </w:rPr>
              <w:t>9</w:t>
            </w:r>
          </w:p>
        </w:tc>
        <w:tc>
          <w:tcPr>
            <w:tcW w:w="1807" w:type="dxa"/>
            <w:shd w:val="clear" w:color="auto" w:fill="auto"/>
            <w:vAlign w:val="center"/>
          </w:tcPr>
          <w:p w:rsidR="00542AC5" w:rsidRPr="00EC5E09" w:rsidRDefault="00542AC5" w:rsidP="007D7B20">
            <w:pPr>
              <w:rPr>
                <w:rFonts w:ascii="Times New Roman" w:hAnsi="Times New Roman"/>
                <w:sz w:val="28"/>
                <w:szCs w:val="28"/>
                <w:lang w:val="uk-UA"/>
              </w:rPr>
            </w:pPr>
          </w:p>
        </w:tc>
      </w:tr>
      <w:tr w:rsidR="00542AC5" w:rsidRPr="00EC5E09" w:rsidTr="005301FE">
        <w:tc>
          <w:tcPr>
            <w:tcW w:w="812" w:type="dxa"/>
            <w:shd w:val="clear" w:color="auto" w:fill="auto"/>
            <w:vAlign w:val="center"/>
          </w:tcPr>
          <w:p w:rsidR="00542AC5" w:rsidRPr="00EC5E09" w:rsidRDefault="00DB5925" w:rsidP="007D7B20">
            <w:pPr>
              <w:rPr>
                <w:rFonts w:ascii="Times New Roman" w:hAnsi="Times New Roman"/>
                <w:sz w:val="28"/>
                <w:szCs w:val="28"/>
                <w:lang w:val="uk-UA"/>
              </w:rPr>
            </w:pPr>
            <w:r>
              <w:rPr>
                <w:rFonts w:ascii="Times New Roman" w:hAnsi="Times New Roman"/>
                <w:sz w:val="28"/>
                <w:szCs w:val="28"/>
                <w:lang w:val="uk-UA"/>
              </w:rPr>
              <w:t>4</w:t>
            </w:r>
          </w:p>
        </w:tc>
        <w:tc>
          <w:tcPr>
            <w:tcW w:w="4683"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Підготовка доповіді та презентаційних матеріалів.</w:t>
            </w:r>
          </w:p>
        </w:tc>
        <w:tc>
          <w:tcPr>
            <w:tcW w:w="2551" w:type="dxa"/>
            <w:shd w:val="clear" w:color="auto" w:fill="auto"/>
            <w:vAlign w:val="center"/>
          </w:tcPr>
          <w:p w:rsidR="00542AC5" w:rsidRPr="00EC5E09" w:rsidRDefault="00542AC5" w:rsidP="007D7B20">
            <w:pPr>
              <w:rPr>
                <w:rFonts w:ascii="Times New Roman" w:hAnsi="Times New Roman"/>
                <w:sz w:val="28"/>
                <w:szCs w:val="28"/>
                <w:lang w:val="uk-UA"/>
              </w:rPr>
            </w:pPr>
            <w:r w:rsidRPr="00EC5E09">
              <w:rPr>
                <w:rFonts w:ascii="Times New Roman" w:hAnsi="Times New Roman"/>
                <w:sz w:val="28"/>
                <w:szCs w:val="28"/>
                <w:lang w:val="uk-UA"/>
              </w:rPr>
              <w:t>14.01.19 – 27.01.19</w:t>
            </w:r>
          </w:p>
        </w:tc>
        <w:tc>
          <w:tcPr>
            <w:tcW w:w="1807" w:type="dxa"/>
            <w:shd w:val="clear" w:color="auto" w:fill="auto"/>
            <w:vAlign w:val="center"/>
          </w:tcPr>
          <w:p w:rsidR="00542AC5" w:rsidRPr="00EC5E09" w:rsidRDefault="00542AC5" w:rsidP="007D7B20">
            <w:pPr>
              <w:rPr>
                <w:rFonts w:ascii="Times New Roman" w:hAnsi="Times New Roman"/>
                <w:sz w:val="28"/>
                <w:szCs w:val="28"/>
                <w:lang w:val="uk-UA"/>
              </w:rPr>
            </w:pPr>
          </w:p>
        </w:tc>
      </w:tr>
    </w:tbl>
    <w:p w:rsidR="00542AC5" w:rsidRDefault="00542AC5" w:rsidP="007D7B20">
      <w:pPr>
        <w:rPr>
          <w:rFonts w:ascii="Times New Roman" w:hAnsi="Times New Roman"/>
          <w:sz w:val="28"/>
          <w:szCs w:val="28"/>
          <w:lang w:val="uk-UA"/>
        </w:rPr>
      </w:pPr>
    </w:p>
    <w:p w:rsidR="00542AC5" w:rsidRPr="000820B6" w:rsidRDefault="00542AC5" w:rsidP="007D7B20">
      <w:pPr>
        <w:rPr>
          <w:rFonts w:ascii="Times New Roman" w:hAnsi="Times New Roman"/>
          <w:sz w:val="28"/>
          <w:szCs w:val="28"/>
          <w:lang w:val="uk-UA"/>
        </w:rPr>
      </w:pPr>
      <w:r w:rsidRPr="000820B6">
        <w:rPr>
          <w:rFonts w:ascii="Times New Roman" w:hAnsi="Times New Roman"/>
          <w:sz w:val="28"/>
          <w:szCs w:val="28"/>
          <w:lang w:val="uk-UA"/>
        </w:rPr>
        <w:t xml:space="preserve">Дата видачі завдання </w:t>
      </w:r>
      <w:r>
        <w:rPr>
          <w:rFonts w:ascii="Times New Roman" w:hAnsi="Times New Roman"/>
          <w:sz w:val="28"/>
          <w:szCs w:val="28"/>
          <w:lang w:val="uk-UA"/>
        </w:rPr>
        <w:t>15</w:t>
      </w:r>
      <w:r w:rsidRPr="000820B6">
        <w:rPr>
          <w:rFonts w:ascii="Times New Roman" w:hAnsi="Times New Roman"/>
          <w:sz w:val="28"/>
          <w:szCs w:val="28"/>
          <w:lang w:val="uk-UA"/>
        </w:rPr>
        <w:t>.10. 201</w:t>
      </w:r>
      <w:r>
        <w:rPr>
          <w:rFonts w:ascii="Times New Roman" w:hAnsi="Times New Roman"/>
          <w:sz w:val="28"/>
          <w:szCs w:val="28"/>
          <w:lang w:val="uk-UA"/>
        </w:rPr>
        <w:t>9</w:t>
      </w:r>
      <w:r w:rsidRPr="000820B6">
        <w:rPr>
          <w:rFonts w:ascii="Times New Roman" w:hAnsi="Times New Roman"/>
          <w:sz w:val="28"/>
          <w:szCs w:val="28"/>
          <w:lang w:val="uk-UA"/>
        </w:rPr>
        <w:t xml:space="preserve"> р.</w:t>
      </w: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7F355C" w:rsidRDefault="007F355C" w:rsidP="007D7B20">
      <w:pPr>
        <w:rPr>
          <w:rFonts w:ascii="Times New Roman" w:hAnsi="Times New Roman"/>
          <w:sz w:val="28"/>
          <w:szCs w:val="28"/>
          <w:lang w:val="uk-UA"/>
        </w:rPr>
      </w:pPr>
    </w:p>
    <w:p w:rsidR="00542AC5" w:rsidRPr="000820B6" w:rsidRDefault="00F11A73" w:rsidP="007D7B20">
      <w:pPr>
        <w:rPr>
          <w:rFonts w:ascii="Times New Roman" w:hAnsi="Times New Roman"/>
          <w:sz w:val="28"/>
          <w:szCs w:val="28"/>
          <w:lang w:val="uk-UA"/>
        </w:rPr>
      </w:pPr>
      <w:r>
        <w:rPr>
          <w:rFonts w:ascii="Times New Roman" w:hAnsi="Times New Roman"/>
          <w:sz w:val="28"/>
          <w:szCs w:val="28"/>
          <w:lang w:val="uk-UA"/>
        </w:rPr>
        <w:t xml:space="preserve">Керівник дипломної роботи </w:t>
      </w:r>
      <w:r w:rsidR="00542AC5" w:rsidRPr="000820B6">
        <w:rPr>
          <w:rFonts w:ascii="Times New Roman" w:hAnsi="Times New Roman"/>
          <w:sz w:val="28"/>
          <w:szCs w:val="28"/>
          <w:lang w:val="uk-UA"/>
        </w:rPr>
        <w:t>__________</w:t>
      </w:r>
      <w:r w:rsidRPr="00F11A73">
        <w:rPr>
          <w:rFonts w:ascii="Times New Roman" w:hAnsi="Times New Roman"/>
          <w:sz w:val="28"/>
          <w:szCs w:val="28"/>
        </w:rPr>
        <w:t xml:space="preserve">__ </w:t>
      </w:r>
      <w:r w:rsidR="00542AC5">
        <w:rPr>
          <w:rFonts w:ascii="Times New Roman" w:hAnsi="Times New Roman"/>
          <w:sz w:val="28"/>
          <w:szCs w:val="28"/>
          <w:lang w:val="uk-UA"/>
        </w:rPr>
        <w:t>Креденцар Світлана Максимівна</w:t>
      </w:r>
    </w:p>
    <w:p w:rsidR="00542AC5" w:rsidRPr="000820B6" w:rsidRDefault="00542AC5" w:rsidP="007D7B20">
      <w:pPr>
        <w:rPr>
          <w:rFonts w:ascii="Times New Roman" w:hAnsi="Times New Roman"/>
          <w:sz w:val="28"/>
          <w:szCs w:val="28"/>
          <w:lang w:val="uk-UA"/>
        </w:rPr>
      </w:pPr>
      <w:r w:rsidRPr="000820B6">
        <w:rPr>
          <w:rFonts w:ascii="Times New Roman" w:hAnsi="Times New Roman"/>
          <w:sz w:val="28"/>
          <w:szCs w:val="28"/>
          <w:lang w:val="uk-UA"/>
        </w:rPr>
        <w:t>Завдання прийняв до виконання</w:t>
      </w:r>
      <w:r w:rsidR="00F11A73" w:rsidRPr="00F11A73">
        <w:rPr>
          <w:rFonts w:ascii="Times New Roman" w:hAnsi="Times New Roman"/>
          <w:sz w:val="28"/>
          <w:szCs w:val="28"/>
        </w:rPr>
        <w:t xml:space="preserve"> </w:t>
      </w:r>
      <w:r w:rsidRPr="000820B6">
        <w:rPr>
          <w:rFonts w:ascii="Times New Roman" w:hAnsi="Times New Roman"/>
          <w:sz w:val="28"/>
          <w:szCs w:val="28"/>
          <w:lang w:val="uk-UA"/>
        </w:rPr>
        <w:t>_</w:t>
      </w:r>
      <w:r>
        <w:rPr>
          <w:rFonts w:ascii="Times New Roman" w:hAnsi="Times New Roman"/>
          <w:sz w:val="28"/>
          <w:szCs w:val="28"/>
          <w:lang w:val="uk-UA"/>
        </w:rPr>
        <w:t>__________</w:t>
      </w:r>
      <w:r w:rsidR="00F11A73" w:rsidRPr="00F11A73">
        <w:rPr>
          <w:rFonts w:ascii="Times New Roman" w:hAnsi="Times New Roman"/>
          <w:sz w:val="28"/>
          <w:szCs w:val="28"/>
        </w:rPr>
        <w:t xml:space="preserve"> </w:t>
      </w:r>
      <w:r>
        <w:rPr>
          <w:rFonts w:ascii="Times New Roman" w:hAnsi="Times New Roman"/>
          <w:sz w:val="28"/>
          <w:szCs w:val="28"/>
          <w:lang w:val="uk-UA"/>
        </w:rPr>
        <w:t>Тесля Євгеній Владиславович</w:t>
      </w:r>
    </w:p>
    <w:p w:rsidR="00542AC5" w:rsidRPr="00542AC5" w:rsidRDefault="00542AC5" w:rsidP="007D7B20">
      <w:pPr>
        <w:rPr>
          <w:rFonts w:ascii="Times New Roman" w:hAnsi="Times New Roman" w:cs="Times New Roman"/>
          <w:b/>
          <w:sz w:val="28"/>
          <w:szCs w:val="28"/>
        </w:rPr>
      </w:pPr>
      <w:r w:rsidRPr="000820B6">
        <w:rPr>
          <w:lang w:val="uk-UA"/>
        </w:rPr>
        <w:br w:type="page"/>
      </w:r>
    </w:p>
    <w:p w:rsidR="00587FFD" w:rsidRDefault="00983E85" w:rsidP="00851C6E">
      <w:pPr>
        <w:jc w:val="center"/>
        <w:rPr>
          <w:rFonts w:ascii="Times New Roman" w:hAnsi="Times New Roman" w:cs="Times New Roman"/>
          <w:b/>
          <w:sz w:val="28"/>
          <w:szCs w:val="28"/>
          <w:lang w:val="uk-UA"/>
        </w:rPr>
      </w:pPr>
      <w:r w:rsidRPr="00983E85">
        <w:rPr>
          <w:rFonts w:ascii="Times New Roman" w:hAnsi="Times New Roman" w:cs="Times New Roman"/>
          <w:b/>
          <w:sz w:val="28"/>
          <w:szCs w:val="28"/>
          <w:lang w:val="uk-UA"/>
        </w:rPr>
        <w:lastRenderedPageBreak/>
        <w:t>РЕФЕРАТ</w:t>
      </w:r>
    </w:p>
    <w:p w:rsidR="008C19DE" w:rsidRPr="000820B6" w:rsidRDefault="008C19DE" w:rsidP="008C19DE">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sz w:val="28"/>
          <w:szCs w:val="28"/>
          <w:lang w:val="uk-UA"/>
        </w:rPr>
        <w:t>Пояснювальна записка до дипломної роботи «</w:t>
      </w:r>
      <w:r w:rsidRPr="008C19DE">
        <w:rPr>
          <w:rFonts w:ascii="Times New Roman" w:hAnsi="Times New Roman"/>
          <w:sz w:val="28"/>
          <w:szCs w:val="28"/>
          <w:lang w:val="uk-UA"/>
        </w:rPr>
        <w:t>Методика побудови системи дистанційного аеродромного диспетчерського обслуговування в Україні</w:t>
      </w:r>
      <w:r w:rsidRPr="000820B6">
        <w:rPr>
          <w:rFonts w:ascii="Times New Roman" w:hAnsi="Times New Roman"/>
          <w:sz w:val="28"/>
          <w:szCs w:val="28"/>
          <w:lang w:val="uk-UA"/>
        </w:rPr>
        <w:t>» містить  сторін</w:t>
      </w:r>
      <w:r>
        <w:rPr>
          <w:rFonts w:ascii="Times New Roman" w:hAnsi="Times New Roman"/>
          <w:sz w:val="28"/>
          <w:szCs w:val="28"/>
          <w:lang w:val="uk-UA"/>
        </w:rPr>
        <w:t>ки</w:t>
      </w:r>
      <w:r w:rsidRPr="000820B6">
        <w:rPr>
          <w:rFonts w:ascii="Times New Roman" w:hAnsi="Times New Roman"/>
          <w:sz w:val="28"/>
          <w:szCs w:val="28"/>
          <w:lang w:val="uk-UA"/>
        </w:rPr>
        <w:t>, рисунк</w:t>
      </w:r>
      <w:r>
        <w:rPr>
          <w:rFonts w:ascii="Times New Roman" w:hAnsi="Times New Roman"/>
          <w:sz w:val="28"/>
          <w:szCs w:val="28"/>
          <w:lang w:val="uk-UA"/>
        </w:rPr>
        <w:t>и</w:t>
      </w:r>
      <w:r w:rsidRPr="000820B6">
        <w:rPr>
          <w:rFonts w:ascii="Times New Roman" w:hAnsi="Times New Roman"/>
          <w:sz w:val="28"/>
          <w:szCs w:val="28"/>
          <w:lang w:val="uk-UA"/>
        </w:rPr>
        <w:t>, таблиц</w:t>
      </w:r>
      <w:r>
        <w:rPr>
          <w:rFonts w:ascii="Times New Roman" w:hAnsi="Times New Roman"/>
          <w:sz w:val="28"/>
          <w:szCs w:val="28"/>
          <w:lang w:val="uk-UA"/>
        </w:rPr>
        <w:t>ю</w:t>
      </w:r>
      <w:r w:rsidRPr="000820B6">
        <w:rPr>
          <w:rFonts w:ascii="Times New Roman" w:hAnsi="Times New Roman"/>
          <w:sz w:val="28"/>
          <w:szCs w:val="28"/>
          <w:lang w:val="uk-UA"/>
        </w:rPr>
        <w:t>, використан</w:t>
      </w:r>
      <w:r>
        <w:rPr>
          <w:rFonts w:ascii="Times New Roman" w:hAnsi="Times New Roman"/>
          <w:sz w:val="28"/>
          <w:szCs w:val="28"/>
          <w:lang w:val="uk-UA"/>
        </w:rPr>
        <w:t>і</w:t>
      </w:r>
      <w:r w:rsidRPr="000820B6">
        <w:rPr>
          <w:rFonts w:ascii="Times New Roman" w:hAnsi="Times New Roman"/>
          <w:sz w:val="28"/>
          <w:szCs w:val="28"/>
          <w:lang w:val="uk-UA"/>
        </w:rPr>
        <w:t xml:space="preserve"> джерел</w:t>
      </w:r>
      <w:r>
        <w:rPr>
          <w:rFonts w:ascii="Times New Roman" w:hAnsi="Times New Roman"/>
          <w:sz w:val="28"/>
          <w:szCs w:val="28"/>
          <w:lang w:val="uk-UA"/>
        </w:rPr>
        <w:t>а</w:t>
      </w:r>
      <w:r w:rsidRPr="000820B6">
        <w:rPr>
          <w:rFonts w:ascii="Times New Roman" w:hAnsi="Times New Roman"/>
          <w:sz w:val="28"/>
          <w:szCs w:val="28"/>
          <w:lang w:val="uk-UA"/>
        </w:rPr>
        <w:t>.</w:t>
      </w:r>
    </w:p>
    <w:p w:rsidR="008C19DE" w:rsidRPr="00A8182D" w:rsidRDefault="008C19DE" w:rsidP="008C19DE">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 xml:space="preserve">Об’єкт дослідження </w:t>
      </w:r>
      <w:r w:rsidRPr="000820B6">
        <w:rPr>
          <w:rFonts w:ascii="Times New Roman" w:hAnsi="Times New Roman"/>
          <w:sz w:val="28"/>
          <w:szCs w:val="28"/>
          <w:lang w:val="uk-UA"/>
        </w:rPr>
        <w:t>–</w:t>
      </w:r>
      <w:r w:rsidR="001D1F33">
        <w:rPr>
          <w:rFonts w:ascii="Times New Roman" w:hAnsi="Times New Roman"/>
          <w:sz w:val="28"/>
          <w:szCs w:val="28"/>
          <w:lang w:val="uk-UA"/>
        </w:rPr>
        <w:t xml:space="preserve"> </w:t>
      </w:r>
      <w:r w:rsidR="001D1F33" w:rsidRPr="00A8182D">
        <w:rPr>
          <w:rFonts w:ascii="Times New Roman" w:hAnsi="Times New Roman"/>
          <w:sz w:val="28"/>
          <w:szCs w:val="28"/>
          <w:lang w:val="uk-UA"/>
        </w:rPr>
        <w:t>дистанційне аеро</w:t>
      </w:r>
      <w:r w:rsidR="00040CC9" w:rsidRPr="00A8182D">
        <w:rPr>
          <w:rFonts w:ascii="Times New Roman" w:hAnsi="Times New Roman"/>
          <w:sz w:val="28"/>
          <w:szCs w:val="28"/>
          <w:lang w:val="uk-UA"/>
        </w:rPr>
        <w:t>дромне</w:t>
      </w:r>
      <w:r w:rsidR="00A8182D" w:rsidRPr="00A8182D">
        <w:rPr>
          <w:rFonts w:ascii="Times New Roman" w:hAnsi="Times New Roman"/>
          <w:sz w:val="28"/>
          <w:szCs w:val="28"/>
          <w:lang w:val="uk-UA"/>
        </w:rPr>
        <w:t xml:space="preserve"> диспетчерське обслуговуванн</w:t>
      </w:r>
      <w:r w:rsidR="00A8182D">
        <w:rPr>
          <w:rFonts w:ascii="Times New Roman" w:hAnsi="Times New Roman"/>
          <w:sz w:val="28"/>
          <w:szCs w:val="28"/>
          <w:lang w:val="uk-UA"/>
        </w:rPr>
        <w:t>я</w:t>
      </w:r>
      <w:r w:rsidR="00A8182D" w:rsidRPr="00A8182D">
        <w:rPr>
          <w:rFonts w:ascii="Times New Roman" w:hAnsi="Times New Roman"/>
          <w:sz w:val="28"/>
          <w:szCs w:val="28"/>
        </w:rPr>
        <w:t xml:space="preserve"> </w:t>
      </w:r>
      <w:r w:rsidRPr="00A8182D">
        <w:rPr>
          <w:rFonts w:ascii="Times New Roman" w:hAnsi="Times New Roman"/>
          <w:sz w:val="28"/>
          <w:szCs w:val="28"/>
          <w:lang w:val="uk-UA"/>
        </w:rPr>
        <w:t>.</w:t>
      </w:r>
    </w:p>
    <w:p w:rsidR="008C19DE" w:rsidRPr="00A8182D" w:rsidRDefault="008C19DE" w:rsidP="008C19DE">
      <w:pPr>
        <w:widowControl w:val="0"/>
        <w:autoSpaceDE w:val="0"/>
        <w:autoSpaceDN w:val="0"/>
        <w:adjustRightInd w:val="0"/>
        <w:spacing w:after="0" w:line="360" w:lineRule="auto"/>
        <w:ind w:firstLine="709"/>
        <w:jc w:val="both"/>
        <w:rPr>
          <w:rFonts w:ascii="Times New Roman" w:hAnsi="Times New Roman"/>
          <w:sz w:val="28"/>
          <w:szCs w:val="28"/>
          <w:lang w:val="uk-UA"/>
        </w:rPr>
      </w:pPr>
      <w:r w:rsidRPr="00A8182D">
        <w:rPr>
          <w:rFonts w:ascii="Times New Roman" w:hAnsi="Times New Roman"/>
          <w:i/>
          <w:sz w:val="28"/>
          <w:szCs w:val="28"/>
          <w:lang w:val="uk-UA"/>
        </w:rPr>
        <w:t xml:space="preserve">Предмет дослідження </w:t>
      </w:r>
      <w:r w:rsidRPr="00A8182D">
        <w:rPr>
          <w:rFonts w:ascii="Times New Roman" w:hAnsi="Times New Roman"/>
          <w:sz w:val="28"/>
          <w:szCs w:val="28"/>
          <w:lang w:val="uk-UA"/>
        </w:rPr>
        <w:t>–</w:t>
      </w:r>
      <w:r w:rsidR="00A8182D">
        <w:rPr>
          <w:rFonts w:ascii="Times New Roman" w:hAnsi="Times New Roman"/>
          <w:sz w:val="28"/>
          <w:szCs w:val="28"/>
          <w:lang w:val="uk-UA"/>
        </w:rPr>
        <w:t xml:space="preserve"> система дистанційного аеродромного диспетчер</w:t>
      </w:r>
      <w:r w:rsidR="000649FE">
        <w:rPr>
          <w:rFonts w:ascii="Times New Roman" w:hAnsi="Times New Roman"/>
          <w:sz w:val="28"/>
          <w:szCs w:val="28"/>
          <w:lang w:val="uk-UA"/>
        </w:rPr>
        <w:t>ського обслуговування України.</w:t>
      </w:r>
    </w:p>
    <w:p w:rsidR="008C19DE" w:rsidRPr="000820B6" w:rsidRDefault="008C19DE" w:rsidP="008C19DE">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Мета робот</w:t>
      </w:r>
      <w:r w:rsidRPr="008C19DE">
        <w:rPr>
          <w:rFonts w:ascii="Times New Roman" w:hAnsi="Times New Roman"/>
          <w:i/>
          <w:sz w:val="28"/>
          <w:szCs w:val="28"/>
          <w:lang w:val="uk-UA"/>
        </w:rPr>
        <w:t>и</w:t>
      </w:r>
      <w:r w:rsidRPr="000820B6">
        <w:rPr>
          <w:rFonts w:ascii="Times New Roman" w:hAnsi="Times New Roman"/>
          <w:sz w:val="28"/>
          <w:szCs w:val="28"/>
          <w:lang w:val="uk-UA"/>
        </w:rPr>
        <w:t xml:space="preserve"> – </w:t>
      </w:r>
      <w:r w:rsidR="00600944" w:rsidRPr="00040CC9">
        <w:rPr>
          <w:rFonts w:ascii="Times New Roman" w:hAnsi="Times New Roman"/>
          <w:color w:val="000000" w:themeColor="text1"/>
          <w:sz w:val="28"/>
          <w:szCs w:val="28"/>
          <w:lang w:val="uk-UA"/>
        </w:rPr>
        <w:t xml:space="preserve">розробити методику </w:t>
      </w:r>
      <w:r w:rsidR="00040CC9" w:rsidRPr="00040CC9">
        <w:rPr>
          <w:rFonts w:ascii="Times New Roman" w:hAnsi="Times New Roman"/>
          <w:color w:val="000000" w:themeColor="text1"/>
          <w:sz w:val="28"/>
          <w:szCs w:val="28"/>
          <w:lang w:val="uk-UA"/>
        </w:rPr>
        <w:t>побудови</w:t>
      </w:r>
      <w:r w:rsidR="00600944" w:rsidRPr="00040CC9">
        <w:rPr>
          <w:rFonts w:ascii="Times New Roman" w:hAnsi="Times New Roman"/>
          <w:color w:val="000000" w:themeColor="text1"/>
          <w:sz w:val="28"/>
          <w:szCs w:val="28"/>
          <w:lang w:val="uk-UA"/>
        </w:rPr>
        <w:t xml:space="preserve"> системи</w:t>
      </w:r>
      <w:r w:rsidR="001D1F33" w:rsidRPr="00040CC9">
        <w:rPr>
          <w:rFonts w:ascii="Times New Roman" w:hAnsi="Times New Roman"/>
          <w:color w:val="000000" w:themeColor="text1"/>
          <w:sz w:val="28"/>
          <w:szCs w:val="28"/>
          <w:lang w:val="uk-UA"/>
        </w:rPr>
        <w:t xml:space="preserve"> дистанційного аеро</w:t>
      </w:r>
      <w:r w:rsidR="00040CC9">
        <w:rPr>
          <w:rFonts w:ascii="Times New Roman" w:hAnsi="Times New Roman"/>
          <w:color w:val="000000" w:themeColor="text1"/>
          <w:sz w:val="28"/>
          <w:szCs w:val="28"/>
          <w:lang w:val="uk-UA"/>
        </w:rPr>
        <w:t>дромного</w:t>
      </w:r>
      <w:r w:rsidR="001D1F33" w:rsidRPr="00040CC9">
        <w:rPr>
          <w:rFonts w:ascii="Times New Roman" w:hAnsi="Times New Roman"/>
          <w:color w:val="000000" w:themeColor="text1"/>
          <w:sz w:val="28"/>
          <w:szCs w:val="28"/>
          <w:lang w:val="uk-UA"/>
        </w:rPr>
        <w:t xml:space="preserve"> диспетчерського обслуговування </w:t>
      </w:r>
      <w:r w:rsidR="001D1F33" w:rsidRPr="00040CC9">
        <w:rPr>
          <w:rFonts w:ascii="Times New Roman" w:hAnsi="Times New Roman"/>
          <w:color w:val="000000" w:themeColor="text1"/>
          <w:sz w:val="28"/>
          <w:szCs w:val="28"/>
          <w:lang w:val="en-US"/>
        </w:rPr>
        <w:t>Remo</w:t>
      </w:r>
      <w:r w:rsidR="00117D7B" w:rsidRPr="00040CC9">
        <w:rPr>
          <w:rFonts w:ascii="Times New Roman" w:hAnsi="Times New Roman"/>
          <w:color w:val="000000" w:themeColor="text1"/>
          <w:sz w:val="28"/>
          <w:szCs w:val="28"/>
          <w:lang w:val="en-US"/>
        </w:rPr>
        <w:t>te</w:t>
      </w:r>
      <w:r w:rsidR="001D1F33" w:rsidRPr="00040CC9">
        <w:rPr>
          <w:rFonts w:ascii="Times New Roman" w:hAnsi="Times New Roman"/>
          <w:color w:val="000000" w:themeColor="text1"/>
          <w:sz w:val="28"/>
          <w:szCs w:val="28"/>
          <w:lang w:val="uk-UA"/>
        </w:rPr>
        <w:t xml:space="preserve"> </w:t>
      </w:r>
      <w:r w:rsidR="001D1F33" w:rsidRPr="00040CC9">
        <w:rPr>
          <w:rFonts w:ascii="Times New Roman" w:hAnsi="Times New Roman"/>
          <w:color w:val="000000" w:themeColor="text1"/>
          <w:sz w:val="28"/>
          <w:szCs w:val="28"/>
          <w:lang w:val="en-US"/>
        </w:rPr>
        <w:t>Tower</w:t>
      </w:r>
      <w:r w:rsidR="001D1F33" w:rsidRPr="00040CC9">
        <w:rPr>
          <w:rFonts w:ascii="Times New Roman" w:hAnsi="Times New Roman"/>
          <w:color w:val="000000" w:themeColor="text1"/>
          <w:sz w:val="28"/>
          <w:szCs w:val="28"/>
          <w:lang w:val="uk-UA"/>
        </w:rPr>
        <w:t xml:space="preserve"> на території України</w:t>
      </w:r>
      <w:r w:rsidRPr="00040CC9">
        <w:rPr>
          <w:rFonts w:ascii="Times New Roman" w:hAnsi="Times New Roman"/>
          <w:color w:val="000000" w:themeColor="text1"/>
          <w:sz w:val="28"/>
          <w:szCs w:val="28"/>
          <w:lang w:val="uk-UA"/>
        </w:rPr>
        <w:t>.</w:t>
      </w:r>
    </w:p>
    <w:p w:rsidR="008C19DE" w:rsidRPr="000820B6" w:rsidRDefault="008C19DE" w:rsidP="008C19DE">
      <w:pPr>
        <w:widowControl w:val="0"/>
        <w:autoSpaceDE w:val="0"/>
        <w:autoSpaceDN w:val="0"/>
        <w:adjustRightInd w:val="0"/>
        <w:spacing w:after="0" w:line="360" w:lineRule="auto"/>
        <w:ind w:firstLine="709"/>
        <w:jc w:val="both"/>
        <w:rPr>
          <w:rFonts w:ascii="Times New Roman" w:hAnsi="Times New Roman"/>
          <w:sz w:val="28"/>
          <w:szCs w:val="28"/>
          <w:lang w:val="uk-UA"/>
        </w:rPr>
      </w:pPr>
      <w:r w:rsidRPr="000820B6">
        <w:rPr>
          <w:rFonts w:ascii="Times New Roman" w:hAnsi="Times New Roman"/>
          <w:i/>
          <w:sz w:val="28"/>
          <w:szCs w:val="28"/>
          <w:lang w:val="uk-UA"/>
        </w:rPr>
        <w:t>Методи дослідження</w:t>
      </w:r>
      <w:r w:rsidRPr="000820B6">
        <w:rPr>
          <w:rFonts w:ascii="Times New Roman" w:hAnsi="Times New Roman"/>
          <w:sz w:val="28"/>
          <w:szCs w:val="28"/>
          <w:lang w:val="uk-UA"/>
        </w:rPr>
        <w:t xml:space="preserve"> – </w:t>
      </w:r>
      <w:r w:rsidRPr="003C54E6">
        <w:rPr>
          <w:rFonts w:ascii="Times New Roman" w:hAnsi="Times New Roman" w:cs="Times New Roman"/>
          <w:sz w:val="28"/>
          <w:szCs w:val="28"/>
          <w:lang w:val="uk-UA"/>
        </w:rPr>
        <w:t xml:space="preserve">аналіз </w:t>
      </w:r>
      <w:r w:rsidR="001D1F33" w:rsidRPr="003C54E6">
        <w:rPr>
          <w:rFonts w:ascii="Times New Roman" w:hAnsi="Times New Roman" w:cs="Times New Roman"/>
          <w:sz w:val="28"/>
          <w:szCs w:val="28"/>
          <w:lang w:val="uk-UA"/>
        </w:rPr>
        <w:t>існуючих систем дистанційного аеро</w:t>
      </w:r>
      <w:r w:rsidR="00E52B26" w:rsidRPr="003C54E6">
        <w:rPr>
          <w:rFonts w:ascii="Times New Roman" w:hAnsi="Times New Roman" w:cs="Times New Roman"/>
          <w:sz w:val="28"/>
          <w:szCs w:val="28"/>
          <w:lang w:val="uk-UA"/>
        </w:rPr>
        <w:t>дромного</w:t>
      </w:r>
      <w:r w:rsidR="001D1F33" w:rsidRPr="003C54E6">
        <w:rPr>
          <w:rFonts w:ascii="Times New Roman" w:hAnsi="Times New Roman" w:cs="Times New Roman"/>
          <w:sz w:val="28"/>
          <w:szCs w:val="28"/>
          <w:lang w:val="uk-UA"/>
        </w:rPr>
        <w:t xml:space="preserve"> диспетчерського обслуговування</w:t>
      </w:r>
      <w:r w:rsidR="00A8182D" w:rsidRPr="003C54E6">
        <w:rPr>
          <w:rFonts w:ascii="Times New Roman" w:hAnsi="Times New Roman" w:cs="Times New Roman"/>
          <w:sz w:val="28"/>
          <w:szCs w:val="28"/>
          <w:lang w:val="uk-UA"/>
        </w:rPr>
        <w:t xml:space="preserve">, </w:t>
      </w:r>
      <w:r w:rsidR="00A8182D" w:rsidRPr="003C54E6">
        <w:rPr>
          <w:rStyle w:val="docdata"/>
          <w:rFonts w:ascii="Times New Roman" w:hAnsi="Times New Roman" w:cs="Times New Roman"/>
          <w:sz w:val="28"/>
          <w:szCs w:val="28"/>
          <w:lang w:val="uk-UA"/>
        </w:rPr>
        <w:t xml:space="preserve">комп’ютерне моделювання </w:t>
      </w:r>
      <w:r w:rsidR="003C54E6" w:rsidRPr="003C54E6">
        <w:rPr>
          <w:rStyle w:val="docdata"/>
          <w:rFonts w:ascii="Times New Roman" w:hAnsi="Times New Roman" w:cs="Times New Roman"/>
          <w:sz w:val="28"/>
          <w:szCs w:val="28"/>
          <w:lang w:val="uk-UA"/>
        </w:rPr>
        <w:t xml:space="preserve">структури системи </w:t>
      </w:r>
      <w:r w:rsidR="003C54E6" w:rsidRPr="003C54E6">
        <w:rPr>
          <w:rFonts w:ascii="Times New Roman" w:hAnsi="Times New Roman" w:cs="Times New Roman"/>
          <w:sz w:val="28"/>
          <w:szCs w:val="28"/>
          <w:lang w:val="uk-UA"/>
        </w:rPr>
        <w:t>дистанційного аеродромного диспетчерського обслуговування України</w:t>
      </w:r>
      <w:r w:rsidR="003C54E6" w:rsidRPr="003C54E6">
        <w:rPr>
          <w:rStyle w:val="docdata"/>
          <w:rFonts w:ascii="Times New Roman" w:hAnsi="Times New Roman" w:cs="Times New Roman"/>
          <w:sz w:val="28"/>
          <w:szCs w:val="28"/>
          <w:lang w:val="uk-UA"/>
        </w:rPr>
        <w:t xml:space="preserve"> </w:t>
      </w:r>
      <w:r w:rsidR="00A8182D" w:rsidRPr="003C54E6">
        <w:rPr>
          <w:rStyle w:val="docdata"/>
          <w:rFonts w:ascii="Times New Roman" w:hAnsi="Times New Roman" w:cs="Times New Roman"/>
          <w:sz w:val="28"/>
          <w:szCs w:val="28"/>
          <w:lang w:val="uk-UA"/>
        </w:rPr>
        <w:t xml:space="preserve">з використанням </w:t>
      </w:r>
      <w:r w:rsidR="003C54E6" w:rsidRPr="003C54E6">
        <w:rPr>
          <w:rStyle w:val="docdata"/>
          <w:rFonts w:ascii="Times New Roman" w:hAnsi="Times New Roman" w:cs="Times New Roman"/>
          <w:sz w:val="28"/>
          <w:szCs w:val="28"/>
          <w:lang w:val="uk-UA"/>
        </w:rPr>
        <w:t xml:space="preserve">створеного </w:t>
      </w:r>
      <w:r w:rsidR="00A8182D" w:rsidRPr="003C54E6">
        <w:rPr>
          <w:rStyle w:val="docdata"/>
          <w:rFonts w:ascii="Times New Roman" w:hAnsi="Times New Roman" w:cs="Times New Roman"/>
          <w:sz w:val="28"/>
          <w:szCs w:val="28"/>
          <w:lang w:val="uk-UA"/>
        </w:rPr>
        <w:t>програмного забезпечення</w:t>
      </w:r>
      <w:r w:rsidR="001A0AD6">
        <w:rPr>
          <w:rStyle w:val="docdata"/>
          <w:color w:val="000000"/>
          <w:lang w:val="uk-UA"/>
        </w:rPr>
        <w:t>.</w:t>
      </w:r>
      <w:r w:rsidR="001D1F33" w:rsidRPr="00117D7B">
        <w:rPr>
          <w:rFonts w:ascii="Times New Roman" w:hAnsi="Times New Roman"/>
          <w:color w:val="FF0000"/>
          <w:sz w:val="28"/>
          <w:szCs w:val="28"/>
          <w:lang w:val="uk-UA"/>
        </w:rPr>
        <w:t xml:space="preserve"> </w:t>
      </w:r>
    </w:p>
    <w:p w:rsidR="008C19DE" w:rsidRPr="00A8182D" w:rsidRDefault="008C19DE" w:rsidP="008C19DE">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r w:rsidRPr="00A8182D">
        <w:rPr>
          <w:rFonts w:ascii="Times New Roman" w:hAnsi="Times New Roman"/>
          <w:sz w:val="28"/>
          <w:szCs w:val="28"/>
          <w:lang w:val="uk-UA"/>
        </w:rPr>
        <w:t xml:space="preserve">У дипломній роботі обґрунтовується доцільність </w:t>
      </w:r>
      <w:r w:rsidR="00117D7B" w:rsidRPr="00A8182D">
        <w:rPr>
          <w:rFonts w:ascii="Times New Roman" w:hAnsi="Times New Roman"/>
          <w:sz w:val="28"/>
          <w:szCs w:val="28"/>
          <w:lang w:val="uk-UA"/>
        </w:rPr>
        <w:t>встановлення системи дистанційного аеро</w:t>
      </w:r>
      <w:r w:rsidR="00E52B26" w:rsidRPr="00A8182D">
        <w:rPr>
          <w:rFonts w:ascii="Times New Roman" w:hAnsi="Times New Roman"/>
          <w:sz w:val="28"/>
          <w:szCs w:val="28"/>
          <w:lang w:val="uk-UA"/>
        </w:rPr>
        <w:t>дромного</w:t>
      </w:r>
      <w:r w:rsidR="00117D7B" w:rsidRPr="00A8182D">
        <w:rPr>
          <w:rFonts w:ascii="Times New Roman" w:hAnsi="Times New Roman"/>
          <w:sz w:val="28"/>
          <w:szCs w:val="28"/>
          <w:lang w:val="uk-UA"/>
        </w:rPr>
        <w:t xml:space="preserve"> диспетчерського обслуговування </w:t>
      </w:r>
      <w:r w:rsidR="00117D7B" w:rsidRPr="00A8182D">
        <w:rPr>
          <w:rFonts w:ascii="Times New Roman" w:hAnsi="Times New Roman"/>
          <w:sz w:val="28"/>
          <w:szCs w:val="28"/>
          <w:lang w:val="en-US"/>
        </w:rPr>
        <w:t>Remote</w:t>
      </w:r>
      <w:r w:rsidR="00117D7B" w:rsidRPr="00A8182D">
        <w:rPr>
          <w:rFonts w:ascii="Times New Roman" w:hAnsi="Times New Roman"/>
          <w:sz w:val="28"/>
          <w:szCs w:val="28"/>
          <w:lang w:val="uk-UA"/>
        </w:rPr>
        <w:t xml:space="preserve"> </w:t>
      </w:r>
      <w:r w:rsidR="00117D7B" w:rsidRPr="00A8182D">
        <w:rPr>
          <w:rFonts w:ascii="Times New Roman" w:hAnsi="Times New Roman"/>
          <w:sz w:val="28"/>
          <w:szCs w:val="28"/>
          <w:lang w:val="en-US"/>
        </w:rPr>
        <w:t>Tower</w:t>
      </w:r>
      <w:r w:rsidRPr="00A8182D">
        <w:rPr>
          <w:rFonts w:ascii="Times New Roman" w:hAnsi="Times New Roman"/>
          <w:sz w:val="28"/>
          <w:szCs w:val="28"/>
          <w:lang w:val="uk-UA"/>
        </w:rPr>
        <w:t xml:space="preserve">. Пропонуються алгоритмічні </w:t>
      </w:r>
      <w:r w:rsidR="00117D7B" w:rsidRPr="00A8182D">
        <w:rPr>
          <w:rFonts w:ascii="Times New Roman" w:hAnsi="Times New Roman"/>
          <w:sz w:val="28"/>
          <w:szCs w:val="28"/>
          <w:lang w:val="uk-UA"/>
        </w:rPr>
        <w:t>методи</w:t>
      </w:r>
      <w:r w:rsidRPr="00A8182D">
        <w:rPr>
          <w:rFonts w:ascii="Times New Roman" w:hAnsi="Times New Roman"/>
          <w:sz w:val="28"/>
          <w:szCs w:val="28"/>
          <w:lang w:val="uk-UA"/>
        </w:rPr>
        <w:t xml:space="preserve"> та розробляється програмне забезпечення для</w:t>
      </w:r>
      <w:r w:rsidR="00117D7B" w:rsidRPr="00A8182D">
        <w:rPr>
          <w:rFonts w:ascii="Times New Roman" w:hAnsi="Times New Roman"/>
          <w:sz w:val="28"/>
          <w:szCs w:val="28"/>
          <w:lang w:val="uk-UA"/>
        </w:rPr>
        <w:t xml:space="preserve"> визначення точок можливого встановлення </w:t>
      </w:r>
      <w:r w:rsidR="00117D7B" w:rsidRPr="00A8182D">
        <w:rPr>
          <w:rFonts w:ascii="Times New Roman" w:hAnsi="Times New Roman"/>
          <w:sz w:val="28"/>
          <w:szCs w:val="28"/>
          <w:lang w:val="en-US"/>
        </w:rPr>
        <w:t>Remote</w:t>
      </w:r>
      <w:r w:rsidR="00117D7B" w:rsidRPr="00A8182D">
        <w:rPr>
          <w:rFonts w:ascii="Times New Roman" w:hAnsi="Times New Roman"/>
          <w:sz w:val="28"/>
          <w:szCs w:val="28"/>
        </w:rPr>
        <w:t xml:space="preserve"> </w:t>
      </w:r>
      <w:r w:rsidR="00117D7B" w:rsidRPr="00A8182D">
        <w:rPr>
          <w:rFonts w:ascii="Times New Roman" w:hAnsi="Times New Roman"/>
          <w:sz w:val="28"/>
          <w:szCs w:val="28"/>
          <w:lang w:val="en-US"/>
        </w:rPr>
        <w:t>Tower</w:t>
      </w:r>
      <w:r w:rsidRPr="00A8182D">
        <w:rPr>
          <w:rFonts w:ascii="Times New Roman" w:hAnsi="Times New Roman"/>
          <w:sz w:val="28"/>
          <w:szCs w:val="28"/>
          <w:lang w:val="uk-UA"/>
        </w:rPr>
        <w:t xml:space="preserve">. </w:t>
      </w:r>
      <w:r w:rsidR="00600944" w:rsidRPr="00A8182D">
        <w:rPr>
          <w:rFonts w:ascii="Times New Roman" w:hAnsi="Times New Roman"/>
          <w:sz w:val="28"/>
          <w:szCs w:val="28"/>
          <w:lang w:val="uk-UA"/>
        </w:rPr>
        <w:t>Запропоновано</w:t>
      </w:r>
      <w:r w:rsidRPr="00A8182D">
        <w:rPr>
          <w:rFonts w:ascii="Times New Roman" w:hAnsi="Times New Roman"/>
          <w:sz w:val="28"/>
          <w:szCs w:val="28"/>
          <w:lang w:val="uk-UA"/>
        </w:rPr>
        <w:t xml:space="preserve"> результати досліджень</w:t>
      </w:r>
      <w:r w:rsidR="00A8182D" w:rsidRPr="00A8182D">
        <w:rPr>
          <w:rFonts w:ascii="Times New Roman" w:hAnsi="Times New Roman"/>
          <w:sz w:val="28"/>
          <w:szCs w:val="28"/>
          <w:lang w:val="uk-UA"/>
        </w:rPr>
        <w:t xml:space="preserve"> щодо розрахунку координат розміщення </w:t>
      </w:r>
      <w:r w:rsidR="00117D7B" w:rsidRPr="00A8182D">
        <w:rPr>
          <w:rFonts w:ascii="Times New Roman" w:hAnsi="Times New Roman"/>
          <w:sz w:val="28"/>
          <w:szCs w:val="28"/>
          <w:lang w:val="uk-UA"/>
        </w:rPr>
        <w:t xml:space="preserve">точок можливого встановлення </w:t>
      </w:r>
      <w:r w:rsidR="00117D7B" w:rsidRPr="00A8182D">
        <w:rPr>
          <w:rFonts w:ascii="Times New Roman" w:hAnsi="Times New Roman"/>
          <w:sz w:val="28"/>
          <w:szCs w:val="28"/>
          <w:lang w:val="en-US"/>
        </w:rPr>
        <w:t>Remote</w:t>
      </w:r>
      <w:r w:rsidR="00117D7B" w:rsidRPr="00A8182D">
        <w:rPr>
          <w:rFonts w:ascii="Times New Roman" w:hAnsi="Times New Roman"/>
          <w:sz w:val="28"/>
          <w:szCs w:val="28"/>
        </w:rPr>
        <w:t xml:space="preserve"> </w:t>
      </w:r>
      <w:r w:rsidR="00117D7B" w:rsidRPr="00A8182D">
        <w:rPr>
          <w:rFonts w:ascii="Times New Roman" w:hAnsi="Times New Roman"/>
          <w:sz w:val="28"/>
          <w:szCs w:val="28"/>
          <w:lang w:val="en-US"/>
        </w:rPr>
        <w:t>Tower</w:t>
      </w:r>
      <w:r w:rsidR="00117D7B" w:rsidRPr="00A8182D">
        <w:rPr>
          <w:rFonts w:ascii="Times New Roman" w:hAnsi="Times New Roman"/>
          <w:sz w:val="28"/>
          <w:szCs w:val="28"/>
          <w:lang w:val="uk-UA"/>
        </w:rPr>
        <w:t xml:space="preserve"> на території України</w:t>
      </w:r>
      <w:r w:rsidRPr="00A8182D">
        <w:rPr>
          <w:rFonts w:ascii="Times New Roman" w:hAnsi="Times New Roman"/>
          <w:sz w:val="28"/>
          <w:szCs w:val="28"/>
          <w:lang w:val="uk-UA"/>
        </w:rPr>
        <w:t>.</w:t>
      </w:r>
    </w:p>
    <w:p w:rsidR="008C19DE" w:rsidRPr="000820B6" w:rsidRDefault="008C19DE" w:rsidP="008C19DE">
      <w:pPr>
        <w:widowControl w:val="0"/>
        <w:overflowPunct w:val="0"/>
        <w:autoSpaceDE w:val="0"/>
        <w:autoSpaceDN w:val="0"/>
        <w:adjustRightInd w:val="0"/>
        <w:spacing w:after="0" w:line="360" w:lineRule="auto"/>
        <w:ind w:firstLine="709"/>
        <w:jc w:val="both"/>
        <w:rPr>
          <w:rFonts w:ascii="Times New Roman" w:hAnsi="Times New Roman"/>
          <w:sz w:val="28"/>
          <w:szCs w:val="28"/>
          <w:lang w:val="uk-UA"/>
        </w:rPr>
      </w:pPr>
    </w:p>
    <w:p w:rsidR="008C19DE" w:rsidRPr="000820B6" w:rsidRDefault="008C19DE" w:rsidP="008C19DE">
      <w:pPr>
        <w:widowControl w:val="0"/>
        <w:autoSpaceDE w:val="0"/>
        <w:autoSpaceDN w:val="0"/>
        <w:adjustRightInd w:val="0"/>
        <w:spacing w:after="0" w:line="200" w:lineRule="exact"/>
        <w:rPr>
          <w:rFonts w:ascii="Times New Roman" w:hAnsi="Times New Roman"/>
          <w:sz w:val="24"/>
          <w:szCs w:val="24"/>
          <w:lang w:val="uk-UA"/>
        </w:rPr>
      </w:pPr>
    </w:p>
    <w:p w:rsidR="008C19DE" w:rsidRPr="000820B6" w:rsidRDefault="008C19DE" w:rsidP="008C19DE">
      <w:pPr>
        <w:widowControl w:val="0"/>
        <w:autoSpaceDE w:val="0"/>
        <w:autoSpaceDN w:val="0"/>
        <w:adjustRightInd w:val="0"/>
        <w:spacing w:after="0" w:line="359" w:lineRule="exact"/>
        <w:rPr>
          <w:rFonts w:ascii="Times New Roman" w:hAnsi="Times New Roman"/>
          <w:sz w:val="24"/>
          <w:szCs w:val="24"/>
          <w:lang w:val="uk-UA"/>
        </w:rPr>
      </w:pPr>
    </w:p>
    <w:p w:rsidR="008C19DE" w:rsidRDefault="008C19DE" w:rsidP="00851C6E">
      <w:pPr>
        <w:jc w:val="cente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F11A73" w:rsidRDefault="00F11A7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83E85" w:rsidRDefault="008C19DE" w:rsidP="008C19D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ЛИСТ ЗАУВАЖЕНЬ</w:t>
      </w: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7D7B20">
      <w:pPr>
        <w:rPr>
          <w:rFonts w:ascii="Times New Roman" w:hAnsi="Times New Roman" w:cs="Times New Roman"/>
          <w:b/>
          <w:sz w:val="28"/>
          <w:szCs w:val="28"/>
          <w:lang w:val="uk-UA"/>
        </w:rPr>
      </w:pPr>
    </w:p>
    <w:p w:rsidR="00983E85" w:rsidRDefault="00983E85" w:rsidP="00983E85">
      <w:pPr>
        <w:jc w:val="center"/>
        <w:rPr>
          <w:rFonts w:ascii="Times New Roman" w:hAnsi="Times New Roman" w:cs="Times New Roman"/>
          <w:b/>
          <w:sz w:val="28"/>
          <w:szCs w:val="28"/>
          <w:lang w:val="uk-UA"/>
        </w:rPr>
      </w:pPr>
    </w:p>
    <w:p w:rsidR="00983E85" w:rsidRDefault="00983E85" w:rsidP="00983E85">
      <w:pPr>
        <w:jc w:val="center"/>
        <w:rPr>
          <w:rFonts w:ascii="Times New Roman" w:hAnsi="Times New Roman" w:cs="Times New Roman"/>
          <w:b/>
          <w:sz w:val="28"/>
          <w:szCs w:val="28"/>
          <w:lang w:val="uk-UA"/>
        </w:rPr>
      </w:pPr>
    </w:p>
    <w:p w:rsidR="00983E85" w:rsidRDefault="00983E85" w:rsidP="00983E85">
      <w:pPr>
        <w:jc w:val="center"/>
        <w:rPr>
          <w:rFonts w:ascii="Times New Roman" w:hAnsi="Times New Roman" w:cs="Times New Roman"/>
          <w:b/>
          <w:sz w:val="28"/>
          <w:szCs w:val="28"/>
          <w:lang w:val="uk-UA"/>
        </w:rPr>
      </w:pPr>
    </w:p>
    <w:p w:rsidR="00983E85" w:rsidRDefault="00983E85"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11A73" w:rsidRDefault="00F11A7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sdt>
      <w:sdtPr>
        <w:rPr>
          <w:rFonts w:asciiTheme="minorHAnsi" w:eastAsiaTheme="minorHAnsi" w:hAnsiTheme="minorHAnsi" w:cstheme="minorBidi"/>
          <w:b w:val="0"/>
          <w:bCs w:val="0"/>
          <w:color w:val="auto"/>
          <w:sz w:val="22"/>
          <w:szCs w:val="22"/>
          <w:lang w:eastAsia="en-US"/>
        </w:rPr>
        <w:id w:val="196286482"/>
        <w:docPartObj>
          <w:docPartGallery w:val="Table of Contents"/>
          <w:docPartUnique/>
        </w:docPartObj>
      </w:sdtPr>
      <w:sdtEndPr>
        <w:rPr>
          <w:rFonts w:ascii="Times New Roman" w:hAnsi="Times New Roman" w:cs="Times New Roman"/>
        </w:rPr>
      </w:sdtEndPr>
      <w:sdtContent>
        <w:p w:rsidR="00E56502" w:rsidRDefault="00FD31D8" w:rsidP="00E56502">
          <w:pPr>
            <w:pStyle w:val="TOCHeading"/>
            <w:spacing w:line="360" w:lineRule="auto"/>
            <w:jc w:val="center"/>
            <w:rPr>
              <w:noProof/>
            </w:rPr>
          </w:pPr>
          <w:r w:rsidRPr="00FD31D8">
            <w:rPr>
              <w:rFonts w:ascii="Times New Roman" w:hAnsi="Times New Roman" w:cs="Times New Roman"/>
              <w:color w:val="000000" w:themeColor="text1"/>
              <w:lang w:val="uk-UA"/>
            </w:rPr>
            <w:t>ЗМІСТ</w:t>
          </w:r>
          <w:r w:rsidRPr="00CE2129">
            <w:rPr>
              <w:rFonts w:ascii="Times New Roman" w:hAnsi="Times New Roman" w:cs="Times New Roman"/>
            </w:rPr>
            <w:fldChar w:fldCharType="begin"/>
          </w:r>
          <w:r w:rsidRPr="00CE2129">
            <w:rPr>
              <w:rFonts w:ascii="Times New Roman" w:hAnsi="Times New Roman" w:cs="Times New Roman"/>
            </w:rPr>
            <w:instrText xml:space="preserve"> TOC \o "1-3" \h \z \u </w:instrText>
          </w:r>
          <w:r w:rsidRPr="00CE2129">
            <w:rPr>
              <w:rFonts w:ascii="Times New Roman" w:hAnsi="Times New Roman" w:cs="Times New Roman"/>
            </w:rPr>
            <w:fldChar w:fldCharType="separate"/>
          </w:r>
        </w:p>
        <w:p w:rsidR="00E56502" w:rsidRPr="00E56502" w:rsidRDefault="00F11A73">
          <w:pPr>
            <w:pStyle w:val="TOC1"/>
            <w:tabs>
              <w:tab w:val="right" w:leader="dot" w:pos="9627"/>
            </w:tabs>
            <w:rPr>
              <w:rFonts w:ascii="Times New Roman" w:hAnsi="Times New Roman" w:cs="Times New Roman"/>
              <w:noProof/>
              <w:sz w:val="28"/>
              <w:szCs w:val="28"/>
            </w:rPr>
          </w:pPr>
          <w:hyperlink w:anchor="_Toc31227082" w:history="1">
            <w:r w:rsidR="00E56502" w:rsidRPr="00E56502">
              <w:rPr>
                <w:rStyle w:val="Hyperlink"/>
                <w:rFonts w:ascii="Times New Roman" w:hAnsi="Times New Roman" w:cs="Times New Roman"/>
                <w:noProof/>
                <w:sz w:val="28"/>
                <w:szCs w:val="28"/>
                <w:lang w:val="uk-UA"/>
              </w:rPr>
              <w:t>ПЕРЕЛІК СКОРОЧЕНЬ</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_Toc31227082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9</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83" w:history="1">
            <w:r w:rsidR="00E56502" w:rsidRPr="00E56502">
              <w:rPr>
                <w:rStyle w:val="Hyperlink"/>
                <w:rFonts w:ascii="Times New Roman" w:hAnsi="Times New Roman" w:cs="Times New Roman"/>
                <w:noProof/>
                <w:sz w:val="28"/>
                <w:szCs w:val="28"/>
                <w:lang w:val="uk-UA"/>
              </w:rPr>
              <w:t>ВСТУП</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_Toc31227083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16</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84" w:history="1">
            <w:r w:rsidR="00E56502" w:rsidRPr="00E56502">
              <w:rPr>
                <w:rStyle w:val="Hyperlink"/>
                <w:rFonts w:ascii="Times New Roman" w:hAnsi="Times New Roman" w:cs="Times New Roman"/>
                <w:noProof/>
                <w:sz w:val="28"/>
                <w:szCs w:val="28"/>
                <w:lang w:val="uk-UA"/>
              </w:rPr>
              <w:t>РОЗДІЛ №1</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_Toc31227084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17</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85" w:history="1">
            <w:r w:rsidR="00E56502" w:rsidRPr="00E56502">
              <w:rPr>
                <w:rStyle w:val="Hyperlink"/>
                <w:rFonts w:ascii="Times New Roman" w:hAnsi="Times New Roman" w:cs="Times New Roman"/>
                <w:noProof/>
                <w:sz w:val="28"/>
                <w:szCs w:val="28"/>
                <w:lang w:val="uk-UA"/>
              </w:rPr>
              <w:t>Дистанційне аеродромне диспетчерське обслуговування</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_Toc31227085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17</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86" w:history="1">
            <w:r w:rsidR="00E56502" w:rsidRPr="00E56502">
              <w:rPr>
                <w:rStyle w:val="Hyperlink"/>
                <w:rFonts w:ascii="Times New Roman" w:hAnsi="Times New Roman" w:cs="Times New Roman"/>
                <w:noProof/>
                <w:sz w:val="28"/>
                <w:szCs w:val="28"/>
                <w:lang w:val="uk-UA"/>
              </w:rPr>
              <w:t>1.1.Концепція дистанційного аеродромного диспетчерського обслуговування ДАДО (Remote Tower)</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_Toc31227086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17</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87" w:history="1">
            <w:r w:rsidR="00E56502" w:rsidRPr="00E56502">
              <w:rPr>
                <w:rStyle w:val="Hyperlink"/>
                <w:rFonts w:ascii="Times New Roman" w:hAnsi="Times New Roman" w:cs="Times New Roman"/>
                <w:noProof/>
                <w:sz w:val="28"/>
                <w:szCs w:val="28"/>
                <w:lang w:val="uk-UA"/>
              </w:rPr>
              <w:t xml:space="preserve">1.2. Аналіз існуючих систем </w:t>
            </w:r>
            <w:r w:rsidR="00E56502" w:rsidRPr="00E56502">
              <w:rPr>
                <w:rStyle w:val="Hyperlink"/>
                <w:rFonts w:ascii="Times New Roman" w:eastAsiaTheme="minorHAnsi" w:hAnsi="Times New Roman" w:cs="Times New Roman"/>
                <w:noProof/>
                <w:sz w:val="28"/>
                <w:szCs w:val="28"/>
                <w:lang w:val="uk-UA"/>
              </w:rPr>
              <w:t xml:space="preserve">дистанційного </w:t>
            </w:r>
            <w:r w:rsidR="00E56502" w:rsidRPr="00E56502">
              <w:rPr>
                <w:rStyle w:val="Hyperlink"/>
                <w:rFonts w:ascii="Times New Roman" w:hAnsi="Times New Roman" w:cs="Times New Roman"/>
                <w:noProof/>
                <w:sz w:val="28"/>
                <w:szCs w:val="28"/>
                <w:lang w:val="uk-UA"/>
              </w:rPr>
              <w:t>аеродромного</w:t>
            </w:r>
            <w:r w:rsidR="00E56502" w:rsidRPr="00E56502">
              <w:rPr>
                <w:rStyle w:val="Hyperlink"/>
                <w:rFonts w:ascii="Times New Roman" w:eastAsiaTheme="minorHAnsi" w:hAnsi="Times New Roman" w:cs="Times New Roman"/>
                <w:noProof/>
                <w:sz w:val="28"/>
                <w:szCs w:val="28"/>
                <w:lang w:val="uk-UA"/>
              </w:rPr>
              <w:t xml:space="preserve"> диспетчерського обслуговування </w:t>
            </w:r>
            <w:r w:rsidR="00E56502" w:rsidRPr="00E56502">
              <w:rPr>
                <w:rStyle w:val="Hyperlink"/>
                <w:rFonts w:ascii="Times New Roman" w:hAnsi="Times New Roman" w:cs="Times New Roman"/>
                <w:noProof/>
                <w:sz w:val="28"/>
                <w:szCs w:val="28"/>
                <w:shd w:val="clear" w:color="auto" w:fill="FFFFFF"/>
                <w:lang w:val="uk-UA"/>
              </w:rPr>
              <w:t>(</w:t>
            </w:r>
            <w:r w:rsidR="00E56502" w:rsidRPr="00E56502">
              <w:rPr>
                <w:rStyle w:val="Hyperlink"/>
                <w:rFonts w:ascii="Times New Roman" w:hAnsi="Times New Roman" w:cs="Times New Roman"/>
                <w:noProof/>
                <w:sz w:val="28"/>
                <w:szCs w:val="28"/>
                <w:shd w:val="clear" w:color="auto" w:fill="FFFFFF"/>
                <w:lang w:val="en-US"/>
              </w:rPr>
              <w:t>Remote</w:t>
            </w:r>
            <w:r w:rsidR="00E56502" w:rsidRPr="00E56502">
              <w:rPr>
                <w:rStyle w:val="Hyperlink"/>
                <w:rFonts w:ascii="Times New Roman" w:hAnsi="Times New Roman" w:cs="Times New Roman"/>
                <w:noProof/>
                <w:sz w:val="28"/>
                <w:szCs w:val="28"/>
                <w:shd w:val="clear" w:color="auto" w:fill="FFFFFF"/>
                <w:lang w:val="uk-UA"/>
              </w:rPr>
              <w:t xml:space="preserve"> </w:t>
            </w:r>
            <w:r w:rsidR="00E56502" w:rsidRPr="00E56502">
              <w:rPr>
                <w:rStyle w:val="Hyperlink"/>
                <w:rFonts w:ascii="Times New Roman" w:hAnsi="Times New Roman" w:cs="Times New Roman"/>
                <w:noProof/>
                <w:sz w:val="28"/>
                <w:szCs w:val="28"/>
                <w:shd w:val="clear" w:color="auto" w:fill="FFFFFF"/>
                <w:lang w:val="en-US"/>
              </w:rPr>
              <w:t>Tower</w:t>
            </w:r>
            <w:r w:rsidR="00E56502" w:rsidRPr="00E56502">
              <w:rPr>
                <w:rStyle w:val="Hyperlink"/>
                <w:rFonts w:ascii="Times New Roman" w:hAnsi="Times New Roman" w:cs="Times New Roman"/>
                <w:noProof/>
                <w:sz w:val="28"/>
                <w:szCs w:val="28"/>
                <w:shd w:val="clear" w:color="auto" w:fill="FFFFFF"/>
                <w:lang w:val="uk-UA"/>
              </w:rPr>
              <w:t>)</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_Toc31227087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21</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88" w:history="1">
            <w:r w:rsidR="00E56502" w:rsidRPr="00E56502">
              <w:rPr>
                <w:rStyle w:val="Hyperlink"/>
                <w:rFonts w:ascii="Times New Roman" w:hAnsi="Times New Roman" w:cs="Times New Roman"/>
                <w:noProof/>
                <w:sz w:val="28"/>
                <w:szCs w:val="28"/>
                <w:lang w:val="uk-UA"/>
              </w:rPr>
              <w:t xml:space="preserve">1.3. Стан розвитку </w:t>
            </w:r>
            <w:r w:rsidR="00E56502" w:rsidRPr="00E56502">
              <w:rPr>
                <w:rStyle w:val="Hyperlink"/>
                <w:rFonts w:ascii="Times New Roman" w:eastAsiaTheme="minorHAnsi" w:hAnsi="Times New Roman" w:cs="Times New Roman"/>
                <w:noProof/>
                <w:sz w:val="28"/>
                <w:szCs w:val="28"/>
                <w:lang w:val="uk-UA"/>
              </w:rPr>
              <w:t xml:space="preserve">дистанційного </w:t>
            </w:r>
            <w:r w:rsidR="00E56502" w:rsidRPr="00E56502">
              <w:rPr>
                <w:rStyle w:val="Hyperlink"/>
                <w:rFonts w:ascii="Times New Roman" w:hAnsi="Times New Roman" w:cs="Times New Roman"/>
                <w:noProof/>
                <w:sz w:val="28"/>
                <w:szCs w:val="28"/>
                <w:lang w:val="uk-UA"/>
              </w:rPr>
              <w:t>аеродромного</w:t>
            </w:r>
            <w:r w:rsidR="00E56502" w:rsidRPr="00E56502">
              <w:rPr>
                <w:rStyle w:val="Hyperlink"/>
                <w:rFonts w:ascii="Times New Roman" w:eastAsiaTheme="minorHAnsi" w:hAnsi="Times New Roman" w:cs="Times New Roman"/>
                <w:noProof/>
                <w:sz w:val="28"/>
                <w:szCs w:val="28"/>
                <w:lang w:val="uk-UA"/>
              </w:rPr>
              <w:t xml:space="preserve"> диспетчерського обслуговування</w:t>
            </w:r>
            <w:r w:rsidR="00E56502" w:rsidRPr="00E56502">
              <w:rPr>
                <w:rStyle w:val="Hyperlink"/>
                <w:rFonts w:ascii="Times New Roman" w:hAnsi="Times New Roman" w:cs="Times New Roman"/>
                <w:noProof/>
                <w:sz w:val="28"/>
                <w:szCs w:val="28"/>
                <w:lang w:val="uk-UA"/>
              </w:rPr>
              <w:t xml:space="preserve"> (Remote Tower) в Україні.</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_Toc31227088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30</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89" w:history="1">
            <w:r w:rsidR="00E56502" w:rsidRPr="00E56502">
              <w:rPr>
                <w:rStyle w:val="Hyperlink"/>
                <w:rFonts w:ascii="Times New Roman" w:hAnsi="Times New Roman" w:cs="Times New Roman"/>
                <w:noProof/>
                <w:sz w:val="28"/>
                <w:szCs w:val="28"/>
                <w:lang w:val="uk-UA"/>
              </w:rPr>
              <w:t>1.4. Постановка задач дипломної роботи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_Toc31227089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36</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90" w:history="1">
            <w:r w:rsidR="00E56502" w:rsidRPr="00E56502">
              <w:rPr>
                <w:rStyle w:val="Hyperlink"/>
                <w:rFonts w:ascii="Times New Roman" w:hAnsi="Times New Roman" w:cs="Times New Roman"/>
                <w:noProof/>
                <w:sz w:val="28"/>
                <w:szCs w:val="28"/>
                <w:lang w:val="uk-UA"/>
              </w:rPr>
              <w:t>Висновки до РОЗДІЛУ №1</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_Toc31227090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39</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91" w:history="1">
            <w:r w:rsidR="00E56502" w:rsidRPr="00E56502">
              <w:rPr>
                <w:rStyle w:val="Hyperlink"/>
                <w:rFonts w:ascii="Times New Roman" w:hAnsi="Times New Roman" w:cs="Times New Roman"/>
                <w:noProof/>
                <w:sz w:val="28"/>
                <w:szCs w:val="28"/>
                <w:lang w:val="uk-UA"/>
              </w:rPr>
              <w:t>РОЗДІЛ №2</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_Toc31227091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41</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92" w:history="1">
            <w:r w:rsidR="00E56502" w:rsidRPr="00E56502">
              <w:rPr>
                <w:rStyle w:val="Hyperlink"/>
                <w:rFonts w:ascii="Times New Roman" w:hAnsi="Times New Roman" w:cs="Times New Roman"/>
                <w:noProof/>
                <w:sz w:val="28"/>
                <w:szCs w:val="28"/>
                <w:lang w:val="uk-UA"/>
              </w:rPr>
              <w:t>Перспективи впровадження дистанційного аеродромного диспетчерського обслуговування (Remote Tower) в Україні</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_Toc31227092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41</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93" w:history="1">
            <w:r w:rsidR="00E56502" w:rsidRPr="00E56502">
              <w:rPr>
                <w:rStyle w:val="Hyperlink"/>
                <w:rFonts w:ascii="Times New Roman" w:hAnsi="Times New Roman" w:cs="Times New Roman"/>
                <w:noProof/>
                <w:sz w:val="28"/>
                <w:szCs w:val="28"/>
                <w:lang w:val="uk-UA"/>
              </w:rPr>
              <w:t>2.1.Аналіз стану аеродромного обслуговування України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_Toc31227093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41</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94" w:history="1">
            <w:r w:rsidR="00E56502" w:rsidRPr="00E56502">
              <w:rPr>
                <w:rStyle w:val="Hyperlink"/>
                <w:rFonts w:ascii="Times New Roman" w:hAnsi="Times New Roman" w:cs="Times New Roman"/>
                <w:noProof/>
                <w:sz w:val="28"/>
                <w:szCs w:val="28"/>
                <w:lang w:val="uk-UA"/>
              </w:rPr>
              <w:t>2.2. Структура системи дистанційного аеродромного диспетчерського обслуговування України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_Toc31227094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46</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95" w:history="1">
            <w:r w:rsidR="00E56502" w:rsidRPr="00E56502">
              <w:rPr>
                <w:rStyle w:val="Hyperlink"/>
                <w:rFonts w:ascii="Times New Roman" w:hAnsi="Times New Roman" w:cs="Times New Roman"/>
                <w:noProof/>
                <w:sz w:val="28"/>
                <w:szCs w:val="28"/>
                <w:lang w:val="uk-UA"/>
              </w:rPr>
              <w:t>2.</w:t>
            </w:r>
            <w:r w:rsidR="00E56502" w:rsidRPr="00E56502">
              <w:rPr>
                <w:rStyle w:val="Hyperlink"/>
                <w:rFonts w:ascii="Times New Roman" w:hAnsi="Times New Roman" w:cs="Times New Roman"/>
                <w:noProof/>
                <w:sz w:val="28"/>
                <w:szCs w:val="28"/>
                <w:lang w:val="en-US"/>
              </w:rPr>
              <w:t>3</w:t>
            </w:r>
            <w:r w:rsidR="00E56502" w:rsidRPr="00E56502">
              <w:rPr>
                <w:rStyle w:val="Hyperlink"/>
                <w:rFonts w:ascii="Times New Roman" w:hAnsi="Times New Roman" w:cs="Times New Roman"/>
                <w:noProof/>
                <w:sz w:val="28"/>
                <w:szCs w:val="28"/>
                <w:lang w:val="uk-UA"/>
              </w:rPr>
              <w:t>.Синтез системи віддаленого диспетчерського обслуговування України.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_Toc31227095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53</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3"/>
            <w:tabs>
              <w:tab w:val="right" w:leader="dot" w:pos="9627"/>
            </w:tabs>
            <w:rPr>
              <w:rFonts w:ascii="Times New Roman" w:hAnsi="Times New Roman" w:cs="Times New Roman"/>
              <w:noProof/>
              <w:sz w:val="28"/>
              <w:szCs w:val="28"/>
            </w:rPr>
          </w:pPr>
          <w:hyperlink w:anchor="_Toc31227096" w:history="1">
            <w:r w:rsidR="00E56502" w:rsidRPr="00E56502">
              <w:rPr>
                <w:rStyle w:val="Hyperlink"/>
                <w:rFonts w:ascii="Times New Roman" w:hAnsi="Times New Roman" w:cs="Times New Roman"/>
                <w:noProof/>
                <w:sz w:val="28"/>
                <w:szCs w:val="28"/>
                <w:lang w:val="uk-UA"/>
              </w:rPr>
              <w:t>2.</w:t>
            </w:r>
            <w:r w:rsidR="00E56502" w:rsidRPr="00E56502">
              <w:rPr>
                <w:rStyle w:val="Hyperlink"/>
                <w:rFonts w:ascii="Times New Roman" w:hAnsi="Times New Roman" w:cs="Times New Roman"/>
                <w:noProof/>
                <w:sz w:val="28"/>
                <w:szCs w:val="28"/>
                <w:lang w:val="en-US"/>
              </w:rPr>
              <w:t>3</w:t>
            </w:r>
            <w:r w:rsidR="00E56502" w:rsidRPr="00E56502">
              <w:rPr>
                <w:rStyle w:val="Hyperlink"/>
                <w:rFonts w:ascii="Times New Roman" w:hAnsi="Times New Roman" w:cs="Times New Roman"/>
                <w:noProof/>
                <w:sz w:val="28"/>
                <w:szCs w:val="28"/>
                <w:lang w:val="uk-UA"/>
              </w:rPr>
              <w:t>.1.Методика розрахунку розміщення точок дистанційного аеродромного диспетчерського обслуговування (Remote Tower) на території  України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_Toc31227096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57</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3"/>
            <w:tabs>
              <w:tab w:val="right" w:leader="dot" w:pos="9627"/>
            </w:tabs>
            <w:rPr>
              <w:rFonts w:ascii="Times New Roman" w:hAnsi="Times New Roman" w:cs="Times New Roman"/>
              <w:noProof/>
              <w:sz w:val="28"/>
              <w:szCs w:val="28"/>
            </w:rPr>
          </w:pPr>
          <w:hyperlink w:anchor="_Toc31227097" w:history="1">
            <w:r w:rsidR="00E56502" w:rsidRPr="00E56502">
              <w:rPr>
                <w:rStyle w:val="Hyperlink"/>
                <w:rFonts w:ascii="Times New Roman" w:hAnsi="Times New Roman" w:cs="Times New Roman"/>
                <w:noProof/>
                <w:sz w:val="28"/>
                <w:szCs w:val="28"/>
                <w:lang w:val="uk-UA"/>
              </w:rPr>
              <w:t>2.</w:t>
            </w:r>
            <w:r w:rsidR="00E56502" w:rsidRPr="00E56502">
              <w:rPr>
                <w:rStyle w:val="Hyperlink"/>
                <w:rFonts w:ascii="Times New Roman" w:hAnsi="Times New Roman" w:cs="Times New Roman"/>
                <w:noProof/>
                <w:sz w:val="28"/>
                <w:szCs w:val="28"/>
                <w:lang w:val="en-US"/>
              </w:rPr>
              <w:t>3</w:t>
            </w:r>
            <w:r w:rsidR="00E56502" w:rsidRPr="00E56502">
              <w:rPr>
                <w:rStyle w:val="Hyperlink"/>
                <w:rFonts w:ascii="Times New Roman" w:hAnsi="Times New Roman" w:cs="Times New Roman"/>
                <w:noProof/>
                <w:sz w:val="28"/>
                <w:szCs w:val="28"/>
                <w:lang w:val="uk-UA"/>
              </w:rPr>
              <w:t>.2.Розрахунок компонентів системи дистанційного аеродромного диспетчерського обслуговування  (</w:t>
            </w:r>
            <w:r w:rsidR="00E56502" w:rsidRPr="00E56502">
              <w:rPr>
                <w:rStyle w:val="Hyperlink"/>
                <w:rFonts w:ascii="Times New Roman" w:hAnsi="Times New Roman" w:cs="Times New Roman"/>
                <w:noProof/>
                <w:sz w:val="28"/>
                <w:szCs w:val="28"/>
                <w:lang w:val="en-US"/>
              </w:rPr>
              <w:t>Remote</w:t>
            </w:r>
            <w:r w:rsidR="00E56502" w:rsidRPr="00E56502">
              <w:rPr>
                <w:rStyle w:val="Hyperlink"/>
                <w:rFonts w:ascii="Times New Roman" w:hAnsi="Times New Roman" w:cs="Times New Roman"/>
                <w:noProof/>
                <w:sz w:val="28"/>
                <w:szCs w:val="28"/>
                <w:lang w:val="uk-UA"/>
              </w:rPr>
              <w:t xml:space="preserve"> </w:t>
            </w:r>
            <w:r w:rsidR="00E56502" w:rsidRPr="00E56502">
              <w:rPr>
                <w:rStyle w:val="Hyperlink"/>
                <w:rFonts w:ascii="Times New Roman" w:hAnsi="Times New Roman" w:cs="Times New Roman"/>
                <w:noProof/>
                <w:sz w:val="28"/>
                <w:szCs w:val="28"/>
                <w:lang w:val="en-US"/>
              </w:rPr>
              <w:t>Tower</w:t>
            </w:r>
            <w:r w:rsidR="00E56502" w:rsidRPr="00E56502">
              <w:rPr>
                <w:rStyle w:val="Hyperlink"/>
                <w:rFonts w:ascii="Times New Roman" w:hAnsi="Times New Roman" w:cs="Times New Roman"/>
                <w:noProof/>
                <w:sz w:val="28"/>
                <w:szCs w:val="28"/>
                <w:lang w:val="uk-UA"/>
              </w:rPr>
              <w:t>)</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_Toc31227097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58</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098" w:history="1">
            <w:r w:rsidR="00E56502" w:rsidRPr="00E56502">
              <w:rPr>
                <w:rStyle w:val="Hyperlink"/>
                <w:rFonts w:ascii="Times New Roman" w:hAnsi="Times New Roman" w:cs="Times New Roman"/>
                <w:noProof/>
                <w:sz w:val="28"/>
                <w:szCs w:val="28"/>
                <w:lang w:val="uk-UA"/>
              </w:rPr>
              <w:t xml:space="preserve">2.4.Синтез структури системи дистанційного аеродромного диспетчерського обслуговування </w:t>
            </w:r>
            <w:r w:rsidR="00E56502" w:rsidRPr="00E56502">
              <w:rPr>
                <w:rStyle w:val="Hyperlink"/>
                <w:rFonts w:ascii="Times New Roman" w:hAnsi="Times New Roman" w:cs="Times New Roman"/>
                <w:noProof/>
                <w:sz w:val="28"/>
                <w:szCs w:val="28"/>
              </w:rPr>
              <w:t>(</w:t>
            </w:r>
            <w:r w:rsidR="00E56502" w:rsidRPr="00E56502">
              <w:rPr>
                <w:rStyle w:val="Hyperlink"/>
                <w:rFonts w:ascii="Times New Roman" w:hAnsi="Times New Roman" w:cs="Times New Roman"/>
                <w:noProof/>
                <w:sz w:val="28"/>
                <w:szCs w:val="28"/>
                <w:lang w:val="en-US"/>
              </w:rPr>
              <w:t>Remote</w:t>
            </w:r>
            <w:r w:rsidR="00E56502" w:rsidRPr="00E56502">
              <w:rPr>
                <w:rStyle w:val="Hyperlink"/>
                <w:rFonts w:ascii="Times New Roman" w:hAnsi="Times New Roman" w:cs="Times New Roman"/>
                <w:noProof/>
                <w:sz w:val="28"/>
                <w:szCs w:val="28"/>
              </w:rPr>
              <w:t xml:space="preserve"> </w:t>
            </w:r>
            <w:r w:rsidR="00E56502" w:rsidRPr="00E56502">
              <w:rPr>
                <w:rStyle w:val="Hyperlink"/>
                <w:rFonts w:ascii="Times New Roman" w:hAnsi="Times New Roman" w:cs="Times New Roman"/>
                <w:noProof/>
                <w:sz w:val="28"/>
                <w:szCs w:val="28"/>
                <w:lang w:val="en-US"/>
              </w:rPr>
              <w:t>Tower</w:t>
            </w:r>
            <w:r w:rsidR="00E56502" w:rsidRPr="00E56502">
              <w:rPr>
                <w:rStyle w:val="Hyperlink"/>
                <w:rFonts w:ascii="Times New Roman" w:hAnsi="Times New Roman" w:cs="Times New Roman"/>
                <w:noProof/>
                <w:sz w:val="28"/>
                <w:szCs w:val="28"/>
              </w:rPr>
              <w:t>)</w:t>
            </w:r>
            <w:r w:rsidR="00E56502" w:rsidRPr="00E56502">
              <w:rPr>
                <w:rStyle w:val="Hyperlink"/>
                <w:rFonts w:ascii="Times New Roman" w:hAnsi="Times New Roman" w:cs="Times New Roman"/>
                <w:noProof/>
                <w:sz w:val="28"/>
                <w:szCs w:val="28"/>
                <w:lang w:val="uk-UA"/>
              </w:rPr>
              <w:t xml:space="preserve"> України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_Toc31227098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65</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099" w:history="1">
            <w:r w:rsidR="00E56502" w:rsidRPr="00E56502">
              <w:rPr>
                <w:rStyle w:val="Hyperlink"/>
                <w:rFonts w:ascii="Times New Roman" w:hAnsi="Times New Roman" w:cs="Times New Roman"/>
                <w:noProof/>
                <w:sz w:val="28"/>
                <w:szCs w:val="28"/>
                <w:lang w:val="uk-UA"/>
              </w:rPr>
              <w:t>Висновки до РОЗДІЛУ №2</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_Toc31227099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67</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100" w:history="1">
            <w:r w:rsidR="00E56502" w:rsidRPr="00E56502">
              <w:rPr>
                <w:rStyle w:val="Hyperlink"/>
                <w:rFonts w:ascii="Times New Roman" w:hAnsi="Times New Roman" w:cs="Times New Roman"/>
                <w:noProof/>
                <w:sz w:val="28"/>
                <w:szCs w:val="28"/>
                <w:lang w:val="uk-UA"/>
              </w:rPr>
              <w:t>РОЗДІЛ №3</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_Toc31227100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69</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101" w:history="1">
            <w:r w:rsidR="00E56502" w:rsidRPr="00E56502">
              <w:rPr>
                <w:rStyle w:val="Hyperlink"/>
                <w:rFonts w:ascii="Times New Roman" w:hAnsi="Times New Roman" w:cs="Times New Roman"/>
                <w:noProof/>
                <w:sz w:val="28"/>
                <w:szCs w:val="28"/>
                <w:lang w:val="uk-UA"/>
              </w:rPr>
              <w:t>Програмне забезпечення</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_Toc31227101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69</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102" w:history="1">
            <w:r w:rsidR="00E56502" w:rsidRPr="00E56502">
              <w:rPr>
                <w:rStyle w:val="Hyperlink"/>
                <w:rFonts w:ascii="Times New Roman" w:hAnsi="Times New Roman" w:cs="Times New Roman"/>
                <w:noProof/>
                <w:sz w:val="28"/>
                <w:szCs w:val="28"/>
                <w:shd w:val="clear" w:color="auto" w:fill="FFFFFF"/>
                <w:lang w:val="uk-UA"/>
              </w:rPr>
              <w:t>3.1.Програмний розрахунок координат точок дистанційного аеродромного диспетчерського обслуговування (</w:t>
            </w:r>
            <w:r w:rsidR="00E56502" w:rsidRPr="00E56502">
              <w:rPr>
                <w:rStyle w:val="Hyperlink"/>
                <w:rFonts w:ascii="Times New Roman" w:hAnsi="Times New Roman" w:cs="Times New Roman"/>
                <w:noProof/>
                <w:sz w:val="28"/>
                <w:szCs w:val="28"/>
                <w:shd w:val="clear" w:color="auto" w:fill="FFFFFF"/>
                <w:lang w:val="en-US"/>
              </w:rPr>
              <w:t>Remote</w:t>
            </w:r>
            <w:r w:rsidR="00E56502" w:rsidRPr="00E56502">
              <w:rPr>
                <w:rStyle w:val="Hyperlink"/>
                <w:rFonts w:ascii="Times New Roman" w:hAnsi="Times New Roman" w:cs="Times New Roman"/>
                <w:noProof/>
                <w:sz w:val="28"/>
                <w:szCs w:val="28"/>
                <w:shd w:val="clear" w:color="auto" w:fill="FFFFFF"/>
                <w:lang w:val="uk-UA"/>
              </w:rPr>
              <w:t xml:space="preserve"> </w:t>
            </w:r>
            <w:r w:rsidR="00E56502" w:rsidRPr="00E56502">
              <w:rPr>
                <w:rStyle w:val="Hyperlink"/>
                <w:rFonts w:ascii="Times New Roman" w:hAnsi="Times New Roman" w:cs="Times New Roman"/>
                <w:noProof/>
                <w:sz w:val="28"/>
                <w:szCs w:val="28"/>
                <w:shd w:val="clear" w:color="auto" w:fill="FFFFFF"/>
                <w:lang w:val="en-US"/>
              </w:rPr>
              <w:t>Tower</w:t>
            </w:r>
            <w:r w:rsidR="00E56502" w:rsidRPr="00E56502">
              <w:rPr>
                <w:rStyle w:val="Hyperlink"/>
                <w:rFonts w:ascii="Times New Roman" w:hAnsi="Times New Roman" w:cs="Times New Roman"/>
                <w:noProof/>
                <w:sz w:val="28"/>
                <w:szCs w:val="28"/>
                <w:shd w:val="clear" w:color="auto" w:fill="FFFFFF"/>
                <w:lang w:val="uk-UA"/>
              </w:rPr>
              <w:t>).</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_Toc31227102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69</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104" w:history="1">
            <w:r w:rsidR="00E56502" w:rsidRPr="00E56502">
              <w:rPr>
                <w:rStyle w:val="Hyperlink"/>
                <w:rFonts w:ascii="Times New Roman" w:hAnsi="Times New Roman" w:cs="Times New Roman"/>
                <w:noProof/>
                <w:sz w:val="28"/>
                <w:szCs w:val="28"/>
                <w:lang w:val="uk-UA"/>
              </w:rPr>
              <w:t xml:space="preserve">3.2.Уточнення координат розташування точок </w:t>
            </w:r>
            <w:r w:rsidR="00E56502" w:rsidRPr="00E56502">
              <w:rPr>
                <w:rStyle w:val="Hyperlink"/>
                <w:rFonts w:ascii="Times New Roman" w:hAnsi="Times New Roman" w:cs="Times New Roman"/>
                <w:noProof/>
                <w:sz w:val="28"/>
                <w:szCs w:val="28"/>
                <w:shd w:val="clear" w:color="auto" w:fill="FFFFFF"/>
                <w:lang w:val="uk-UA"/>
              </w:rPr>
              <w:t>дистанційного аеродромного диспетчерського обслуговування (</w:t>
            </w:r>
            <w:r w:rsidR="00E56502" w:rsidRPr="00E56502">
              <w:rPr>
                <w:rStyle w:val="Hyperlink"/>
                <w:rFonts w:ascii="Times New Roman" w:hAnsi="Times New Roman" w:cs="Times New Roman"/>
                <w:noProof/>
                <w:sz w:val="28"/>
                <w:szCs w:val="28"/>
                <w:shd w:val="clear" w:color="auto" w:fill="FFFFFF"/>
                <w:lang w:val="en-US"/>
              </w:rPr>
              <w:t>Remote</w:t>
            </w:r>
            <w:r w:rsidR="00E56502" w:rsidRPr="00E56502">
              <w:rPr>
                <w:rStyle w:val="Hyperlink"/>
                <w:rFonts w:ascii="Times New Roman" w:hAnsi="Times New Roman" w:cs="Times New Roman"/>
                <w:noProof/>
                <w:sz w:val="28"/>
                <w:szCs w:val="28"/>
                <w:shd w:val="clear" w:color="auto" w:fill="FFFFFF"/>
                <w:lang w:val="uk-UA"/>
              </w:rPr>
              <w:t xml:space="preserve"> </w:t>
            </w:r>
            <w:r w:rsidR="00E56502" w:rsidRPr="00E56502">
              <w:rPr>
                <w:rStyle w:val="Hyperlink"/>
                <w:rFonts w:ascii="Times New Roman" w:hAnsi="Times New Roman" w:cs="Times New Roman"/>
                <w:noProof/>
                <w:sz w:val="28"/>
                <w:szCs w:val="28"/>
                <w:shd w:val="clear" w:color="auto" w:fill="FFFFFF"/>
                <w:lang w:val="en-US"/>
              </w:rPr>
              <w:t>Tower</w:t>
            </w:r>
            <w:r w:rsidR="00E56502" w:rsidRPr="00E56502">
              <w:rPr>
                <w:rStyle w:val="Hyperlink"/>
                <w:rFonts w:ascii="Times New Roman" w:hAnsi="Times New Roman" w:cs="Times New Roman"/>
                <w:noProof/>
                <w:sz w:val="28"/>
                <w:szCs w:val="28"/>
                <w:shd w:val="clear" w:color="auto" w:fill="FFFFFF"/>
                <w:lang w:val="uk-UA"/>
              </w:rPr>
              <w:t>)</w:t>
            </w:r>
            <w:r w:rsidR="00E56502" w:rsidRPr="00E56502">
              <w:rPr>
                <w:rStyle w:val="Hyperlink"/>
                <w:rFonts w:ascii="Times New Roman" w:hAnsi="Times New Roman" w:cs="Times New Roman"/>
                <w:noProof/>
                <w:sz w:val="28"/>
                <w:szCs w:val="28"/>
                <w:lang w:val="uk-UA"/>
              </w:rPr>
              <w:t xml:space="preserve"> з урахуванням мінімальних відстаней до аеропортів та </w:t>
            </w:r>
            <w:r w:rsidR="00F322A5">
              <w:rPr>
                <w:rStyle w:val="Hyperlink"/>
                <w:rFonts w:ascii="Times New Roman" w:hAnsi="Times New Roman" w:cs="Times New Roman"/>
                <w:noProof/>
                <w:sz w:val="28"/>
                <w:szCs w:val="28"/>
                <w:lang w:val="uk-UA"/>
              </w:rPr>
              <w:t>щільності</w:t>
            </w:r>
            <w:r w:rsidR="00E56502" w:rsidRPr="00E56502">
              <w:rPr>
                <w:rStyle w:val="Hyperlink"/>
                <w:rFonts w:ascii="Times New Roman" w:hAnsi="Times New Roman" w:cs="Times New Roman"/>
                <w:noProof/>
                <w:sz w:val="28"/>
                <w:szCs w:val="28"/>
                <w:lang w:val="uk-UA"/>
              </w:rPr>
              <w:t xml:space="preserve"> повітряного руху.</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_Toc31227104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79</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2"/>
            <w:tabs>
              <w:tab w:val="right" w:leader="dot" w:pos="9627"/>
            </w:tabs>
            <w:rPr>
              <w:rFonts w:ascii="Times New Roman" w:hAnsi="Times New Roman" w:cs="Times New Roman"/>
              <w:noProof/>
              <w:sz w:val="28"/>
              <w:szCs w:val="28"/>
            </w:rPr>
          </w:pPr>
          <w:hyperlink w:anchor="_Toc31227106" w:history="1">
            <w:r w:rsidR="00E56502" w:rsidRPr="00E56502">
              <w:rPr>
                <w:rStyle w:val="Hyperlink"/>
                <w:rFonts w:ascii="Times New Roman" w:hAnsi="Times New Roman" w:cs="Times New Roman"/>
                <w:noProof/>
                <w:sz w:val="28"/>
                <w:szCs w:val="28"/>
                <w:lang w:val="uk-UA"/>
              </w:rPr>
              <w:t xml:space="preserve">3.3.Узагальнення структури системи </w:t>
            </w:r>
            <w:r w:rsidR="00E56502" w:rsidRPr="00E56502">
              <w:rPr>
                <w:rStyle w:val="Hyperlink"/>
                <w:rFonts w:ascii="Times New Roman" w:hAnsi="Times New Roman" w:cs="Times New Roman"/>
                <w:noProof/>
                <w:sz w:val="28"/>
                <w:szCs w:val="28"/>
                <w:shd w:val="clear" w:color="auto" w:fill="FFFFFF"/>
                <w:lang w:val="uk-UA"/>
              </w:rPr>
              <w:t>дистанційного аеродромного диспетчерського обслуговування</w:t>
            </w:r>
            <w:r w:rsidR="00E56502" w:rsidRPr="00E56502">
              <w:rPr>
                <w:rStyle w:val="Hyperlink"/>
                <w:rFonts w:ascii="Times New Roman" w:hAnsi="Times New Roman" w:cs="Times New Roman"/>
                <w:noProof/>
                <w:sz w:val="28"/>
                <w:szCs w:val="28"/>
                <w:lang w:val="uk-UA"/>
              </w:rPr>
              <w:t xml:space="preserve"> </w:t>
            </w:r>
            <w:r w:rsidR="00E56502" w:rsidRPr="00E56502">
              <w:rPr>
                <w:rStyle w:val="Hyperlink"/>
                <w:rFonts w:ascii="Times New Roman" w:hAnsi="Times New Roman" w:cs="Times New Roman"/>
                <w:noProof/>
                <w:sz w:val="28"/>
                <w:szCs w:val="28"/>
                <w:shd w:val="clear" w:color="auto" w:fill="FFFFFF"/>
                <w:lang w:val="uk-UA"/>
              </w:rPr>
              <w:t>(</w:t>
            </w:r>
            <w:r w:rsidR="00E56502" w:rsidRPr="00E56502">
              <w:rPr>
                <w:rStyle w:val="Hyperlink"/>
                <w:rFonts w:ascii="Times New Roman" w:hAnsi="Times New Roman" w:cs="Times New Roman"/>
                <w:noProof/>
                <w:sz w:val="28"/>
                <w:szCs w:val="28"/>
                <w:shd w:val="clear" w:color="auto" w:fill="FFFFFF"/>
                <w:lang w:val="en-US"/>
              </w:rPr>
              <w:t>Remote</w:t>
            </w:r>
            <w:r w:rsidR="00E56502" w:rsidRPr="00E56502">
              <w:rPr>
                <w:rStyle w:val="Hyperlink"/>
                <w:rFonts w:ascii="Times New Roman" w:hAnsi="Times New Roman" w:cs="Times New Roman"/>
                <w:noProof/>
                <w:sz w:val="28"/>
                <w:szCs w:val="28"/>
                <w:shd w:val="clear" w:color="auto" w:fill="FFFFFF"/>
                <w:lang w:val="uk-UA"/>
              </w:rPr>
              <w:t xml:space="preserve"> </w:t>
            </w:r>
            <w:r w:rsidR="00E56502" w:rsidRPr="00E56502">
              <w:rPr>
                <w:rStyle w:val="Hyperlink"/>
                <w:rFonts w:ascii="Times New Roman" w:hAnsi="Times New Roman" w:cs="Times New Roman"/>
                <w:noProof/>
                <w:sz w:val="28"/>
                <w:szCs w:val="28"/>
                <w:shd w:val="clear" w:color="auto" w:fill="FFFFFF"/>
                <w:lang w:val="en-US"/>
              </w:rPr>
              <w:t>Tower</w:t>
            </w:r>
            <w:r w:rsidR="00E56502" w:rsidRPr="00E56502">
              <w:rPr>
                <w:rStyle w:val="Hyperlink"/>
                <w:rFonts w:ascii="Times New Roman" w:hAnsi="Times New Roman" w:cs="Times New Roman"/>
                <w:noProof/>
                <w:sz w:val="28"/>
                <w:szCs w:val="28"/>
                <w:shd w:val="clear" w:color="auto" w:fill="FFFFFF"/>
                <w:lang w:val="uk-UA"/>
              </w:rPr>
              <w:t>)</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_Toc31227106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81</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108" w:history="1">
            <w:r w:rsidR="00E56502" w:rsidRPr="00E56502">
              <w:rPr>
                <w:rStyle w:val="Hyperlink"/>
                <w:rFonts w:ascii="Times New Roman" w:hAnsi="Times New Roman" w:cs="Times New Roman"/>
                <w:noProof/>
                <w:sz w:val="28"/>
                <w:szCs w:val="28"/>
                <w:lang w:val="uk-UA"/>
              </w:rPr>
              <w:t>Висновки до РОЗДІЛУ №3</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_Toc31227108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85</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113" w:history="1">
            <w:r w:rsidR="00E56502" w:rsidRPr="00E56502">
              <w:rPr>
                <w:rStyle w:val="Hyperlink"/>
                <w:rFonts w:ascii="Times New Roman" w:hAnsi="Times New Roman" w:cs="Times New Roman"/>
                <w:noProof/>
                <w:sz w:val="28"/>
                <w:szCs w:val="28"/>
                <w:lang w:val="uk-UA"/>
              </w:rPr>
              <w:t>ЗАГАЛЬНІ ВИСНОВКИ</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_Toc31227113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86</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118" w:history="1">
            <w:r w:rsidR="00E56502" w:rsidRPr="00E56502">
              <w:rPr>
                <w:rStyle w:val="Hyperlink"/>
                <w:rFonts w:ascii="Times New Roman" w:hAnsi="Times New Roman" w:cs="Times New Roman"/>
                <w:noProof/>
                <w:sz w:val="28"/>
                <w:szCs w:val="28"/>
                <w:lang w:val="uk-UA"/>
              </w:rPr>
              <w:t>ПЕРЕЛІК ПОСИЛАНЬ</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_Toc31227118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90</w:t>
            </w:r>
            <w:r w:rsidR="00E56502" w:rsidRPr="00E56502">
              <w:rPr>
                <w:rFonts w:ascii="Times New Roman" w:hAnsi="Times New Roman" w:cs="Times New Roman"/>
                <w:noProof/>
                <w:webHidden/>
                <w:sz w:val="28"/>
                <w:szCs w:val="28"/>
              </w:rPr>
              <w:fldChar w:fldCharType="end"/>
            </w:r>
          </w:hyperlink>
        </w:p>
        <w:p w:rsidR="00E56502" w:rsidRPr="00E56502" w:rsidRDefault="00F11A73">
          <w:pPr>
            <w:pStyle w:val="TOC1"/>
            <w:tabs>
              <w:tab w:val="right" w:leader="dot" w:pos="9627"/>
            </w:tabs>
            <w:rPr>
              <w:rFonts w:ascii="Times New Roman" w:hAnsi="Times New Roman" w:cs="Times New Roman"/>
              <w:noProof/>
              <w:sz w:val="28"/>
              <w:szCs w:val="28"/>
            </w:rPr>
          </w:pPr>
          <w:hyperlink w:anchor="_Toc31227119" w:history="1">
            <w:r w:rsidR="00E56502" w:rsidRPr="00E56502">
              <w:rPr>
                <w:rStyle w:val="Hyperlink"/>
                <w:rFonts w:ascii="Times New Roman" w:hAnsi="Times New Roman" w:cs="Times New Roman"/>
                <w:noProof/>
                <w:sz w:val="28"/>
                <w:szCs w:val="28"/>
                <w:lang w:val="uk-UA"/>
              </w:rPr>
              <w:t>ДОДАТОК А</w:t>
            </w:r>
            <w:r w:rsidR="00E56502" w:rsidRPr="00E56502">
              <w:rPr>
                <w:rFonts w:ascii="Times New Roman" w:hAnsi="Times New Roman" w:cs="Times New Roman"/>
                <w:noProof/>
                <w:webHidden/>
                <w:sz w:val="28"/>
                <w:szCs w:val="28"/>
              </w:rPr>
              <w:tab/>
            </w:r>
            <w:r w:rsidR="00E56502" w:rsidRPr="00E56502">
              <w:rPr>
                <w:rFonts w:ascii="Times New Roman" w:hAnsi="Times New Roman" w:cs="Times New Roman"/>
                <w:noProof/>
                <w:webHidden/>
                <w:sz w:val="28"/>
                <w:szCs w:val="28"/>
              </w:rPr>
              <w:fldChar w:fldCharType="begin"/>
            </w:r>
            <w:r w:rsidR="00E56502" w:rsidRPr="00E56502">
              <w:rPr>
                <w:rFonts w:ascii="Times New Roman" w:hAnsi="Times New Roman" w:cs="Times New Roman"/>
                <w:noProof/>
                <w:webHidden/>
                <w:sz w:val="28"/>
                <w:szCs w:val="28"/>
              </w:rPr>
              <w:instrText xml:space="preserve"> PAGEREF _Toc31227119 \h </w:instrText>
            </w:r>
            <w:r w:rsidR="00E56502" w:rsidRPr="00E56502">
              <w:rPr>
                <w:rFonts w:ascii="Times New Roman" w:hAnsi="Times New Roman" w:cs="Times New Roman"/>
                <w:noProof/>
                <w:webHidden/>
                <w:sz w:val="28"/>
                <w:szCs w:val="28"/>
              </w:rPr>
            </w:r>
            <w:r w:rsidR="00E56502" w:rsidRPr="00E56502">
              <w:rPr>
                <w:rFonts w:ascii="Times New Roman" w:hAnsi="Times New Roman" w:cs="Times New Roman"/>
                <w:noProof/>
                <w:webHidden/>
                <w:sz w:val="28"/>
                <w:szCs w:val="28"/>
              </w:rPr>
              <w:fldChar w:fldCharType="separate"/>
            </w:r>
            <w:r w:rsidR="00F322A5">
              <w:rPr>
                <w:rFonts w:ascii="Times New Roman" w:hAnsi="Times New Roman" w:cs="Times New Roman"/>
                <w:noProof/>
                <w:webHidden/>
                <w:sz w:val="28"/>
                <w:szCs w:val="28"/>
              </w:rPr>
              <w:t>94</w:t>
            </w:r>
            <w:r w:rsidR="00E56502" w:rsidRPr="00E56502">
              <w:rPr>
                <w:rFonts w:ascii="Times New Roman" w:hAnsi="Times New Roman" w:cs="Times New Roman"/>
                <w:noProof/>
                <w:webHidden/>
                <w:sz w:val="28"/>
                <w:szCs w:val="28"/>
              </w:rPr>
              <w:fldChar w:fldCharType="end"/>
            </w:r>
          </w:hyperlink>
        </w:p>
        <w:p w:rsidR="00FD31D8" w:rsidRPr="00FD31D8" w:rsidRDefault="00FD31D8" w:rsidP="00CE2129">
          <w:pPr>
            <w:spacing w:line="360" w:lineRule="auto"/>
            <w:jc w:val="both"/>
            <w:rPr>
              <w:rFonts w:ascii="Times New Roman" w:hAnsi="Times New Roman" w:cs="Times New Roman"/>
              <w:sz w:val="28"/>
              <w:szCs w:val="28"/>
            </w:rPr>
          </w:pPr>
          <w:r w:rsidRPr="00CE2129">
            <w:rPr>
              <w:rFonts w:ascii="Times New Roman" w:hAnsi="Times New Roman" w:cs="Times New Roman"/>
              <w:b/>
              <w:bCs/>
              <w:sz w:val="28"/>
              <w:szCs w:val="28"/>
            </w:rPr>
            <w:fldChar w:fldCharType="end"/>
          </w:r>
        </w:p>
      </w:sdtContent>
    </w:sdt>
    <w:p w:rsidR="00983E85" w:rsidRDefault="00983E85" w:rsidP="00983E85">
      <w:pPr>
        <w:jc w:val="center"/>
        <w:rPr>
          <w:rFonts w:ascii="Times New Roman" w:hAnsi="Times New Roman" w:cs="Times New Roman"/>
          <w:b/>
          <w:sz w:val="28"/>
          <w:szCs w:val="28"/>
          <w:lang w:val="uk-UA"/>
        </w:rPr>
      </w:pPr>
    </w:p>
    <w:p w:rsidR="001D1F33" w:rsidRDefault="001D1F33" w:rsidP="00983E85">
      <w:pPr>
        <w:jc w:val="center"/>
        <w:rPr>
          <w:rFonts w:ascii="Times New Roman" w:hAnsi="Times New Roman" w:cs="Times New Roman"/>
          <w:b/>
          <w:sz w:val="28"/>
          <w:szCs w:val="28"/>
          <w:lang w:val="uk-UA"/>
        </w:rPr>
      </w:pPr>
    </w:p>
    <w:p w:rsidR="00FD31D8" w:rsidRDefault="00FD31D8" w:rsidP="00FD31D8">
      <w:pPr>
        <w:rPr>
          <w:rFonts w:ascii="Times New Roman" w:hAnsi="Times New Roman" w:cs="Times New Roman"/>
          <w:b/>
          <w:sz w:val="28"/>
          <w:szCs w:val="28"/>
          <w:lang w:val="uk-UA"/>
        </w:rPr>
      </w:pPr>
      <w:bookmarkStart w:id="50" w:name="_GoBack"/>
      <w:bookmarkEnd w:id="50"/>
    </w:p>
    <w:p w:rsidR="00FD31D8" w:rsidRDefault="00FD31D8" w:rsidP="00FD31D8">
      <w:pPr>
        <w:rPr>
          <w:rFonts w:ascii="Times New Roman" w:hAnsi="Times New Roman" w:cs="Times New Roman"/>
          <w:b/>
          <w:sz w:val="28"/>
          <w:szCs w:val="28"/>
          <w:lang w:val="uk-UA"/>
        </w:rPr>
      </w:pPr>
    </w:p>
    <w:p w:rsidR="00FD31D8" w:rsidRDefault="00FD31D8" w:rsidP="00FD31D8">
      <w:pPr>
        <w:rPr>
          <w:rFonts w:ascii="Times New Roman" w:hAnsi="Times New Roman" w:cs="Times New Roman"/>
          <w:b/>
          <w:sz w:val="28"/>
          <w:szCs w:val="28"/>
          <w:lang w:val="uk-UA"/>
        </w:rPr>
      </w:pPr>
    </w:p>
    <w:p w:rsidR="00FD31D8" w:rsidRDefault="00FD31D8" w:rsidP="00FD31D8">
      <w:pPr>
        <w:rPr>
          <w:rFonts w:ascii="Times New Roman" w:hAnsi="Times New Roman" w:cs="Times New Roman"/>
          <w:b/>
          <w:sz w:val="28"/>
          <w:szCs w:val="28"/>
          <w:lang w:val="uk-UA"/>
        </w:rPr>
      </w:pPr>
    </w:p>
    <w:p w:rsidR="00FD31D8" w:rsidRDefault="00FD31D8" w:rsidP="00FD31D8">
      <w:pPr>
        <w:rPr>
          <w:rFonts w:ascii="Times New Roman" w:hAnsi="Times New Roman" w:cs="Times New Roman"/>
          <w:b/>
          <w:sz w:val="28"/>
          <w:szCs w:val="28"/>
          <w:lang w:val="uk-UA"/>
        </w:rPr>
      </w:pPr>
    </w:p>
    <w:p w:rsidR="00FD31D8" w:rsidRDefault="00FD31D8" w:rsidP="00FD31D8">
      <w:pP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FD31D8" w:rsidRDefault="00FD31D8" w:rsidP="00983E85">
      <w:pPr>
        <w:jc w:val="center"/>
        <w:rPr>
          <w:rFonts w:ascii="Times New Roman" w:hAnsi="Times New Roman" w:cs="Times New Roman"/>
          <w:b/>
          <w:sz w:val="28"/>
          <w:szCs w:val="28"/>
          <w:lang w:val="uk-UA"/>
        </w:rPr>
      </w:pPr>
    </w:p>
    <w:p w:rsidR="001D1F33" w:rsidRDefault="001D1F33" w:rsidP="00983E85">
      <w:pPr>
        <w:jc w:val="center"/>
        <w:rPr>
          <w:rFonts w:ascii="Times New Roman" w:hAnsi="Times New Roman" w:cs="Times New Roman"/>
          <w:b/>
          <w:sz w:val="28"/>
          <w:szCs w:val="28"/>
          <w:lang w:val="uk-UA"/>
        </w:rPr>
      </w:pPr>
    </w:p>
    <w:p w:rsidR="001D1F33" w:rsidRDefault="001D1F33" w:rsidP="00983E85">
      <w:pPr>
        <w:jc w:val="center"/>
        <w:rPr>
          <w:rFonts w:ascii="Times New Roman" w:hAnsi="Times New Roman" w:cs="Times New Roman"/>
          <w:b/>
          <w:sz w:val="28"/>
          <w:szCs w:val="28"/>
          <w:lang w:val="uk-UA"/>
        </w:rPr>
      </w:pPr>
    </w:p>
    <w:p w:rsidR="000A6A2D" w:rsidRDefault="000A6A2D" w:rsidP="00983E85">
      <w:pPr>
        <w:jc w:val="center"/>
        <w:rPr>
          <w:rFonts w:ascii="Times New Roman" w:hAnsi="Times New Roman" w:cs="Times New Roman"/>
          <w:b/>
          <w:sz w:val="28"/>
          <w:szCs w:val="28"/>
          <w:lang w:val="uk-UA"/>
        </w:rPr>
      </w:pPr>
    </w:p>
    <w:p w:rsidR="000A6A2D" w:rsidRDefault="000A6A2D" w:rsidP="00983E85">
      <w:pPr>
        <w:jc w:val="center"/>
        <w:rPr>
          <w:rFonts w:ascii="Times New Roman" w:hAnsi="Times New Roman" w:cs="Times New Roman"/>
          <w:b/>
          <w:sz w:val="28"/>
          <w:szCs w:val="28"/>
          <w:lang w:val="uk-UA"/>
        </w:rPr>
      </w:pPr>
    </w:p>
    <w:p w:rsidR="000A6A2D" w:rsidRDefault="000A6A2D">
      <w:pPr>
        <w:rPr>
          <w:rFonts w:ascii="Times New Roman" w:eastAsiaTheme="majorEastAsia" w:hAnsi="Times New Roman" w:cstheme="majorBidi"/>
          <w:b/>
          <w:sz w:val="28"/>
          <w:szCs w:val="28"/>
          <w:lang w:val="uk-UA"/>
        </w:rPr>
      </w:pPr>
      <w:bookmarkStart w:id="51" w:name="_Toc30938350"/>
      <w:bookmarkStart w:id="52" w:name="_Toc30939659"/>
      <w:bookmarkStart w:id="53" w:name="_Toc30942275"/>
      <w:bookmarkStart w:id="54" w:name="_Toc31227082"/>
      <w:r>
        <w:rPr>
          <w:rFonts w:ascii="Times New Roman" w:hAnsi="Times New Roman"/>
          <w:bCs/>
          <w:lang w:val="uk-UA"/>
        </w:rPr>
        <w:br w:type="page"/>
      </w:r>
    </w:p>
    <w:p w:rsidR="009A19E5" w:rsidRPr="009A19E5" w:rsidRDefault="009A19E5" w:rsidP="00FD31D8">
      <w:pPr>
        <w:pStyle w:val="Heading1"/>
        <w:spacing w:line="480" w:lineRule="auto"/>
        <w:jc w:val="center"/>
        <w:rPr>
          <w:rFonts w:ascii="Times New Roman" w:hAnsi="Times New Roman"/>
          <w:bCs w:val="0"/>
          <w:color w:val="auto"/>
          <w:lang w:val="uk-UA"/>
        </w:rPr>
      </w:pPr>
      <w:r w:rsidRPr="009A19E5">
        <w:rPr>
          <w:rFonts w:ascii="Times New Roman" w:hAnsi="Times New Roman"/>
          <w:bCs w:val="0"/>
          <w:color w:val="auto"/>
          <w:lang w:val="uk-UA"/>
        </w:rPr>
        <w:lastRenderedPageBreak/>
        <w:t>ПЕРЕЛІК СКОРОЧЕНЬ</w:t>
      </w:r>
      <w:bookmarkEnd w:id="51"/>
      <w:bookmarkEnd w:id="52"/>
      <w:bookmarkEnd w:id="53"/>
      <w:bookmarkEnd w:id="54"/>
    </w:p>
    <w:tbl>
      <w:tblPr>
        <w:tblW w:w="5000" w:type="pct"/>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1870"/>
        <w:gridCol w:w="7767"/>
      </w:tblGrid>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48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ADS-B</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AutomaticDependentSurveillance-Broadcast - автоматичне залежне спостереження - широкомовне</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AFIS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AerodromeFlightInformationService - польотно-інформаційне обслуговування на аеродромі</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AFIZ</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AerodromeFlightInformationZone - аеродромна зона польотної інформації</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AFTN</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AeronauticalFixedTelecommunicationNetwork - мережа авіаційного фіксованого електрозв'язку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AFUA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AdvanceFlexibleUseofAirspace - вдосконалене гнучке використання повітряного простору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AeronauticalInformationManagement - управління аеронавігаційною інформацією</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AIRAC</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AeronauticalInformationRegulationandControl - регламентація та контролювання аеронавігаційної інформації</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AeronauticalInformationService - Обслуговування аеронавігаційної інформації</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AMAN</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ArrivalMANager - система менеджменту прибуття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AMC</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AirspaceManagementCell - орган менеджменту повітряного простору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AMHS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AeronauticalMessageHandlingSystem - система обробки повідомлень ОПР</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APM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ApproachPathMonitoring - моніторинг траєкторії польоту на глісаді</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APV</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ApproachProcedureswithVerticalguidance - заходження на посадку з вертикальним наведенням</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APW</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AreaProximityWarning - попередження про наближення до зони обмеження польотів</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ARO</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AirTrafficServiceReporting Office - пункт збору донесень щодо ОПР</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ARTAS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ATM surveillanceTrackerand Server</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ASBU</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AviationSystemBlockUpgrades - вдосконалення блоків авіаційних систем</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lastRenderedPageBreak/>
              <w:t>ASM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AirspaceManagement - управління використанням (менеджмент) повітряного простору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ASTERIX</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All-purposeSTructuredEurocontrolsuRveillanceInformationeXchange - протокол Євроконтролю щодо обміну радіолокаційними даними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ATCO</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AirTrafficController - диспетчер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ATFCM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AirTrafficFlowandCapacityManagement - організація потоків повітряного руху та менеджмент пропускної спроможності</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ATIS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Automatic Terminal InformationService - автоматичне термінальне інформаційне обслуговування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AirTrafficManagement - організація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AirTrafficService - обслуговування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ATZ</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AerodromeTrafficZone - зона аеродромного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AUP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AirspaceUsePlanmessage - план використання повітряного простору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A-CDM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AirportCollaborativeDecisionMaking - система спільного прийняття рішень в аеропортах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A-RNP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AdvancedRequiredNavigationPerformance - вдосконалені необхідні навігаційні характеристики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A-SMGCS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AdvancedSurfaceMovementGuidanceandControlSystem - вдосконалена система управління та контролю за наземним рухом</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BFD</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BasicFlightDatamessage - повідомлення щодо основних польотних даних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CCO</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ContinuousClimbOperations - процедури виконання польоту щодо безперервного набирання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CDO</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ContinuousDescendOperations - процедури виконання польоту щодо безперервного зниження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CFD</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ChangetoFlightDatamessage - повідомлення щодо зміни польотних даних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COTS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CommercialOff-The-Shelf - пристрої або програмне забезпечення доступні на ринку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CPDLC</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ControllerPilotDataLinkCommunication - дуже високочастотна лінія передачі даних для зв'язку "диспетчер - пілот"</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lastRenderedPageBreak/>
              <w:t>CS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CentralizedServices - централізовані сервіси Євроконтролю</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CTA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ControlArea - диспетчерський район</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CTR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ControlZone - диспетчерська зона</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DMAN</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DepartureManager - система менеджменту вильоту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DLS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DataLinkService - служба передачі даних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DME</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DistanceMeasuringEquipment - далекомірне обладнання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D-ATIS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DigitalAutomatic Terminal InformationService - автоматичне надання термінальної інформації за цифровими каналами передавання даних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D-VOLMET</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DigitalRoutinevoicebroadcastsof MET informationforaircraftinflight - автоматичне надання метеорологічної інформації на маршруті за цифровими каналами передавання даних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EAD</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European AIS Database - Загальноєвропейська база даних CAI</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ERNIP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EuropeanRouteNetworkImprovementPlan - Європейський план вдосконалення маршрутів</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ESSIP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EuropeanSingleSkyImPlementation - Європейський план реалізації програми Єдине небо</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EU</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EuropeanUnion - Європейський Союз</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FL</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FlightLevel - рівень польоту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FMP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FlowManagementPosition - орган організації потоків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FMTP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FlightMessageTransferProtocol - протокол передачі повідомлень щодо виконання польотів</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FRA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FreeRouteAirspace - повітряний простір вільних маршрутів</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FRAU</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FreeRouteAirspaceofUkraine - повітряний простір вільних маршрутів України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FUA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FlexibleUseofAirspace - гнучке використання повітряного простору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GANP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GlobalAirNavigationPlan - глобальний аеронавігаційний план</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GAT</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GeneralAirTraffic - загальний повітряний рух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GML</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GeographyMark-upLanguage - узагальнена мова розмітки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lastRenderedPageBreak/>
              <w:t>GNSS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GlobalNavigationSatelliteSystem - глобальна навігаційна супутникова система</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GPS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GlobalPositioningSystem - система глобального позиціонування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ICAO</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InternationalCivilAviationOrganization - Міжнародна організація цивільної авіації</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ILS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InstrumentalLandingSystem - система інструментального заходження на посадку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ImplementingRule - правило впровадження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IWXXM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ICAO MeteorologicalInformation Exchange Model - модель обміну метеорологічною інформацією ІКАО</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LLF</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LowLevelFlight - політ на малих висотах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LSSIP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LocalSingleSkyImplementationPlan - Національний план впровадження єдиного європейського неба</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MET</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Meteorological - метеорологічний</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MLAT</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MultiLATeration - багатопозиційна система спостереження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MSAW</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MinimumSafeAltitudeWarning - попередження про порушення мінімальної безпечної висоти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MSPSR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MultiStaticPrimarySurveillanceRadars - первинна багатопозиційна система спостереження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MSSR (ELS)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MonopulseSecondarySurveillanceRadar (Elementary) - моноімпульсний вторинний радіолокатор (елементарного режиму S)</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MSSR (EHS)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MonopulseSecondarySurveillanceRadar (Enhanced) - моноімпульсний вторинний радіолокатор (розширеного режиму S)</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NDB</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Non-DirectionalBeacon - ненаправлений радіомаяк</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NetworkManager - менеджер загальноєвропейської аеронавігаційної мережі</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NOTAM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NoticeToAirMen - повідомлення для пілотів</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NPA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Non-PrecesionApproach - неточний захід на посадку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OAT</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OperationalAirTraffic - операційний повітряний рух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OLDI</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On-LineDataInterchange - протокол обміну даними ОПР</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lastRenderedPageBreak/>
              <w:t>PBN</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PerformanceBasedNavigation - навігація заснована на характеристиках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PCP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PilotCommonProjects - загальні експериментальні проекти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PMP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Project ManagementPlan - план управління проектом</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PSR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PrimarySurveillanceRadar - первинний радіолокатор</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RCA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Remote-ControlledAerodrome - дистанційно-контрольований аеродром</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RTC</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RemoteTowerCentre - центр дистанційного аеродромного обслуговування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SAR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SearchandRescue - пошук та рятування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SARP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StandardsAndrecommendedPractices - стандарти та рекомендована практика ICAO</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SES/SESAR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SingleEuropeanSky / SingleEuropeanSky ATM Research - Єдине Європейське Небо / Дослідницька програма організації повітряного руху в єдиному європейському повітряному просторі</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SIGMET</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SIGnifficantMETeorologicalinformation</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SMR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SurfaceMovementRadar - радіолокатор контролю наземного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SSR Mode 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SecondarySurveillanceRadarMode S - вторинний радіолокатор режиму S</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STAM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ShortTerm ATFCM Measures - короткострокові заходи ATFCM</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STCA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ShortTermConflictAlert - короткострокове попередження про конфлікт</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SWIM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SystemWideInformationManagement - загальносистемне управління інформацією</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TMA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Terminal area - термінальний диспетчерський район</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TWR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ToWeR - аеродромна диспетчерська вишка</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UIR</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UpperFlightInformationRegion - верхній район польотної інформації</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UTA</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UpperControlArea - верхній диспетчерський район</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UUP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UpdateAirspaceUseplan - оновлений план використання повітряного простору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lastRenderedPageBreak/>
              <w:t>VCS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VoiceCommunicationSystem - система голосового зв'язку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VoIP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Voiceover IP - голосовий зв'язок по IP-протоколу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VOR/DME</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VeryHighFrequencyOmnidirectionalRadioRange / DistanceMeasuringEquipment - всебічно направлене азимутально-далекомірне обладнання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WAM</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WideAreaMultilateration - широкозонна багатопозиційна система спостереження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WGS</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WorldGeodeticSystem - всесвітня геодезична система</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XAP</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CrossingAlternateProposalmessage - повідомлення щодо альтернативної пропозиції перетину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АДВ</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Аеродромна Диспетчерська Вишка</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АНО</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Аеронавігаційне Обслуговування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АС КПР</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Автоматизована Система Керування Повітряним Рухом</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FC744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ДАДО</w:t>
            </w:r>
          </w:p>
        </w:tc>
        <w:tc>
          <w:tcPr>
            <w:tcW w:w="3996" w:type="pct"/>
            <w:shd w:val="clear" w:color="auto" w:fill="FFFFFF"/>
            <w:tcMar>
              <w:top w:w="0" w:type="dxa"/>
              <w:left w:w="0" w:type="dxa"/>
              <w:bottom w:w="0" w:type="dxa"/>
              <w:right w:w="0" w:type="dxa"/>
            </w:tcMar>
            <w:hideMark/>
          </w:tcPr>
          <w:p w:rsidR="009A19E5" w:rsidRPr="00F322A5" w:rsidRDefault="00FC744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Дистанційне аеродромне диспетчерське обслуговування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ДАСУ</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Державна Авіаційна Служба України</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ЗНС</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Зв'язок Навігація Спостереження</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МДСУ</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Мережа збору, обробки та розповсюдження даних спостереження (USENET)</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МТМ</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Магістральна Телекомунікаційна Мережа Украероруху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ОК</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Об'єктивний контроль</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ОПР</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Обслуговування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ОППР</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Організація потоків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ОПС</w:t>
            </w:r>
          </w:p>
        </w:tc>
        <w:tc>
          <w:tcPr>
            <w:tcW w:w="3996" w:type="pct"/>
            <w:shd w:val="clear" w:color="auto" w:fill="FFFFFF"/>
            <w:tcMar>
              <w:top w:w="0" w:type="dxa"/>
              <w:left w:w="0" w:type="dxa"/>
              <w:bottom w:w="0" w:type="dxa"/>
              <w:right w:w="0" w:type="dxa"/>
            </w:tcMar>
            <w:hideMark/>
          </w:tcPr>
          <w:p w:rsidR="009A19E5" w:rsidRPr="00F322A5" w:rsidRDefault="00FC744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Обслуговування повітряних суден</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ОрПР</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Організація Повітряного Руху</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ПП</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Повітряний простір</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ПР</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Повітряний рух</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ПС</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Повітряне Судно</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РДЦ</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Районний Диспетчерський Центр</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РПІ</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Район Польотної Інформації</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lastRenderedPageBreak/>
              <w:t>САІ</w:t>
            </w:r>
          </w:p>
          <w:p w:rsidR="00353E3E" w:rsidRPr="00F322A5" w:rsidRDefault="00353E3E"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УПС</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Служба Аеронавігаційної інформації</w:t>
            </w:r>
          </w:p>
          <w:p w:rsidR="00353E3E" w:rsidRPr="00F322A5" w:rsidRDefault="00353E3E"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Управління повітряних судей</w:t>
            </w:r>
          </w:p>
        </w:tc>
      </w:tr>
      <w:tr w:rsidR="009A19E5" w:rsidRPr="00F322A5" w:rsidTr="00F322A5">
        <w:trPr>
          <w:cantSplit/>
          <w:trHeight w:val="284"/>
          <w:tblCellSpacing w:w="22" w:type="dxa"/>
        </w:trPr>
        <w:tc>
          <w:tcPr>
            <w:tcW w:w="93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ЦПІ</w:t>
            </w:r>
          </w:p>
        </w:tc>
        <w:tc>
          <w:tcPr>
            <w:tcW w:w="3996" w:type="pct"/>
            <w:shd w:val="clear" w:color="auto" w:fill="FFFFFF"/>
            <w:tcMar>
              <w:top w:w="0" w:type="dxa"/>
              <w:left w:w="0" w:type="dxa"/>
              <w:bottom w:w="0" w:type="dxa"/>
              <w:right w:w="0" w:type="dxa"/>
            </w:tcMar>
            <w:hideMark/>
          </w:tcPr>
          <w:p w:rsidR="009A19E5" w:rsidRPr="00F322A5" w:rsidRDefault="009A19E5" w:rsidP="00F322A5">
            <w:pPr>
              <w:widowControl w:val="0"/>
              <w:overflowPunct w:val="0"/>
              <w:autoSpaceDE w:val="0"/>
              <w:autoSpaceDN w:val="0"/>
              <w:adjustRightInd w:val="0"/>
              <w:spacing w:before="100" w:beforeAutospacing="1" w:after="120" w:line="240" w:lineRule="auto"/>
              <w:rPr>
                <w:rFonts w:ascii="Times New Roman" w:eastAsia="Calibri" w:hAnsi="Times New Roman" w:cs="Times New Roman"/>
                <w:sz w:val="28"/>
                <w:szCs w:val="28"/>
                <w:lang w:val="uk-UA"/>
              </w:rPr>
            </w:pPr>
            <w:r w:rsidRPr="00F322A5">
              <w:rPr>
                <w:rFonts w:ascii="Times New Roman" w:eastAsia="Calibri" w:hAnsi="Times New Roman" w:cs="Times New Roman"/>
                <w:sz w:val="28"/>
                <w:szCs w:val="28"/>
                <w:lang w:val="uk-UA"/>
              </w:rPr>
              <w:t>Центр Польотної Інформації</w:t>
            </w:r>
          </w:p>
        </w:tc>
      </w:tr>
    </w:tbl>
    <w:p w:rsidR="009A19E5" w:rsidRPr="009A19E5" w:rsidRDefault="009A19E5" w:rsidP="009A19E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p>
    <w:p w:rsidR="009A19E5" w:rsidRDefault="009A19E5" w:rsidP="009A19E5">
      <w:pPr>
        <w:widowControl w:val="0"/>
        <w:overflowPunct w:val="0"/>
        <w:autoSpaceDE w:val="0"/>
        <w:autoSpaceDN w:val="0"/>
        <w:adjustRightInd w:val="0"/>
        <w:spacing w:after="0" w:line="360" w:lineRule="auto"/>
        <w:rPr>
          <w:rFonts w:ascii="Times New Roman" w:eastAsia="Calibri" w:hAnsi="Times New Roman" w:cs="Times New Roman"/>
          <w:sz w:val="28"/>
          <w:szCs w:val="28"/>
          <w:lang w:val="uk-UA"/>
        </w:rPr>
      </w:pPr>
    </w:p>
    <w:p w:rsidR="00F11A73" w:rsidRDefault="00F11A73">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51033E" w:rsidRDefault="0051033E" w:rsidP="00FD31D8">
      <w:pPr>
        <w:pStyle w:val="Heading1"/>
        <w:jc w:val="center"/>
        <w:rPr>
          <w:rFonts w:ascii="Times New Roman" w:hAnsi="Times New Roman" w:cs="Times New Roman"/>
          <w:color w:val="auto"/>
          <w:lang w:val="uk-UA"/>
        </w:rPr>
      </w:pPr>
      <w:bookmarkStart w:id="55" w:name="_Toc30938351"/>
      <w:bookmarkStart w:id="56" w:name="_Toc30939660"/>
      <w:bookmarkStart w:id="57" w:name="_Toc30942276"/>
      <w:bookmarkStart w:id="58" w:name="_Toc31227083"/>
      <w:r>
        <w:rPr>
          <w:rFonts w:ascii="Times New Roman" w:hAnsi="Times New Roman" w:cs="Times New Roman"/>
          <w:color w:val="auto"/>
          <w:lang w:val="uk-UA"/>
        </w:rPr>
        <w:lastRenderedPageBreak/>
        <w:t>ВСТУП</w:t>
      </w:r>
      <w:bookmarkEnd w:id="55"/>
      <w:bookmarkEnd w:id="56"/>
      <w:bookmarkEnd w:id="57"/>
      <w:bookmarkEnd w:id="58"/>
    </w:p>
    <w:p w:rsidR="00C529C4" w:rsidRDefault="00600944" w:rsidP="0021434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Сучасн</w:t>
      </w:r>
      <w:r w:rsidR="000B114E">
        <w:rPr>
          <w:rFonts w:ascii="Times New Roman" w:hAnsi="Times New Roman"/>
          <w:sz w:val="28"/>
          <w:szCs w:val="28"/>
          <w:lang w:val="uk-UA"/>
        </w:rPr>
        <w:t>а</w:t>
      </w:r>
      <w:r>
        <w:rPr>
          <w:rFonts w:ascii="Times New Roman" w:hAnsi="Times New Roman"/>
          <w:sz w:val="28"/>
          <w:szCs w:val="28"/>
          <w:lang w:val="uk-UA"/>
        </w:rPr>
        <w:t xml:space="preserve"> система організація повітряного обслуговування викликає необхідність удосконалення всіх систем забезпечення роботи загалом аеропортів. В цьому контексті система </w:t>
      </w:r>
      <w:r w:rsidR="000B114E">
        <w:rPr>
          <w:rFonts w:ascii="Times New Roman" w:hAnsi="Times New Roman"/>
          <w:sz w:val="28"/>
          <w:szCs w:val="28"/>
          <w:lang w:val="uk-UA"/>
        </w:rPr>
        <w:t>дистанційного аеро</w:t>
      </w:r>
      <w:r w:rsidR="00E52B26">
        <w:rPr>
          <w:rFonts w:ascii="Times New Roman" w:hAnsi="Times New Roman"/>
          <w:sz w:val="28"/>
          <w:szCs w:val="28"/>
          <w:lang w:val="uk-UA"/>
        </w:rPr>
        <w:t>дромного</w:t>
      </w:r>
      <w:r w:rsidR="000B114E">
        <w:rPr>
          <w:rFonts w:ascii="Times New Roman" w:hAnsi="Times New Roman"/>
          <w:sz w:val="28"/>
          <w:szCs w:val="28"/>
          <w:lang w:val="uk-UA"/>
        </w:rPr>
        <w:t xml:space="preserve"> диспетчерського обслуговування </w:t>
      </w:r>
      <w:r>
        <w:rPr>
          <w:rFonts w:ascii="Times New Roman" w:hAnsi="Times New Roman"/>
          <w:sz w:val="28"/>
          <w:szCs w:val="28"/>
          <w:lang w:val="uk-UA"/>
        </w:rPr>
        <w:t>також потребує нових підходів та розробки інноваційних методів для покращення обслуговування. Удосконалення організації аеронавігації</w:t>
      </w:r>
      <w:r w:rsidR="000B114E">
        <w:rPr>
          <w:rFonts w:ascii="Times New Roman" w:hAnsi="Times New Roman"/>
          <w:sz w:val="28"/>
          <w:szCs w:val="28"/>
          <w:lang w:val="uk-UA"/>
        </w:rPr>
        <w:t xml:space="preserve"> в цілому</w:t>
      </w:r>
      <w:r>
        <w:rPr>
          <w:rFonts w:ascii="Times New Roman" w:hAnsi="Times New Roman"/>
          <w:sz w:val="28"/>
          <w:szCs w:val="28"/>
          <w:lang w:val="uk-UA"/>
        </w:rPr>
        <w:t xml:space="preserve"> </w:t>
      </w:r>
      <w:r w:rsidR="000B114E">
        <w:rPr>
          <w:rFonts w:ascii="Times New Roman" w:hAnsi="Times New Roman"/>
          <w:sz w:val="28"/>
          <w:szCs w:val="28"/>
          <w:lang w:val="uk-UA"/>
        </w:rPr>
        <w:t>передбачає</w:t>
      </w:r>
      <w:r>
        <w:rPr>
          <w:rFonts w:ascii="Times New Roman" w:hAnsi="Times New Roman"/>
          <w:sz w:val="28"/>
          <w:szCs w:val="28"/>
          <w:lang w:val="uk-UA"/>
        </w:rPr>
        <w:t xml:space="preserve"> зменшення </w:t>
      </w:r>
      <w:r w:rsidR="000B114E">
        <w:rPr>
          <w:rFonts w:ascii="Times New Roman" w:hAnsi="Times New Roman"/>
          <w:sz w:val="28"/>
          <w:szCs w:val="28"/>
          <w:lang w:val="uk-UA"/>
        </w:rPr>
        <w:t>фінансових витрат та нераціонального підходу до</w:t>
      </w:r>
      <w:r w:rsidR="002D3BDA">
        <w:rPr>
          <w:rFonts w:ascii="Times New Roman" w:hAnsi="Times New Roman"/>
          <w:sz w:val="28"/>
          <w:szCs w:val="28"/>
          <w:lang w:val="uk-UA"/>
        </w:rPr>
        <w:t xml:space="preserve"> працівників диспетчерського обслуговування.</w:t>
      </w:r>
      <w:r>
        <w:rPr>
          <w:rFonts w:ascii="Times New Roman" w:hAnsi="Times New Roman"/>
          <w:sz w:val="28"/>
          <w:szCs w:val="28"/>
          <w:lang w:val="uk-UA"/>
        </w:rPr>
        <w:t xml:space="preserve"> Такий стан речей детермінує необхідність розробки нових методів покращення служби </w:t>
      </w:r>
      <w:r w:rsidR="000B114E">
        <w:rPr>
          <w:rFonts w:ascii="Times New Roman" w:hAnsi="Times New Roman"/>
          <w:sz w:val="28"/>
          <w:szCs w:val="28"/>
          <w:lang w:val="uk-UA"/>
        </w:rPr>
        <w:t xml:space="preserve">дистанційного </w:t>
      </w:r>
      <w:r w:rsidR="00E52B26">
        <w:rPr>
          <w:rFonts w:ascii="Times New Roman" w:hAnsi="Times New Roman"/>
          <w:sz w:val="28"/>
          <w:szCs w:val="28"/>
          <w:lang w:val="uk-UA"/>
        </w:rPr>
        <w:t>аеродромного</w:t>
      </w:r>
      <w:r w:rsidR="000B114E">
        <w:rPr>
          <w:rFonts w:ascii="Times New Roman" w:hAnsi="Times New Roman"/>
          <w:sz w:val="28"/>
          <w:szCs w:val="28"/>
          <w:lang w:val="uk-UA"/>
        </w:rPr>
        <w:t xml:space="preserve"> диспетчерського обслуговування</w:t>
      </w:r>
      <w:r>
        <w:rPr>
          <w:rFonts w:ascii="Times New Roman" w:hAnsi="Times New Roman"/>
          <w:sz w:val="28"/>
          <w:szCs w:val="28"/>
          <w:lang w:val="uk-UA"/>
        </w:rPr>
        <w:t>.</w:t>
      </w:r>
    </w:p>
    <w:p w:rsidR="00600944" w:rsidRDefault="000B114E" w:rsidP="0021434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Проб</w:t>
      </w:r>
      <w:r w:rsidR="00600944">
        <w:rPr>
          <w:rFonts w:ascii="Times New Roman" w:hAnsi="Times New Roman"/>
          <w:sz w:val="28"/>
          <w:szCs w:val="28"/>
          <w:lang w:val="uk-UA"/>
        </w:rPr>
        <w:t>лем</w:t>
      </w:r>
      <w:r>
        <w:rPr>
          <w:rFonts w:ascii="Times New Roman" w:hAnsi="Times New Roman"/>
          <w:sz w:val="28"/>
          <w:szCs w:val="28"/>
          <w:lang w:val="uk-UA"/>
        </w:rPr>
        <w:t>а</w:t>
      </w:r>
      <w:r w:rsidR="00600944">
        <w:rPr>
          <w:rFonts w:ascii="Times New Roman" w:hAnsi="Times New Roman"/>
          <w:sz w:val="28"/>
          <w:szCs w:val="28"/>
          <w:lang w:val="uk-UA"/>
        </w:rPr>
        <w:t xml:space="preserve"> </w:t>
      </w:r>
      <w:r>
        <w:rPr>
          <w:rFonts w:ascii="Times New Roman" w:hAnsi="Times New Roman"/>
          <w:sz w:val="28"/>
          <w:szCs w:val="28"/>
          <w:lang w:val="uk-UA"/>
        </w:rPr>
        <w:t xml:space="preserve">дистанційної аеронавігації </w:t>
      </w:r>
      <w:r w:rsidR="00600944">
        <w:rPr>
          <w:rFonts w:ascii="Times New Roman" w:hAnsi="Times New Roman"/>
          <w:sz w:val="28"/>
          <w:szCs w:val="28"/>
          <w:lang w:val="uk-UA"/>
        </w:rPr>
        <w:t>була</w:t>
      </w:r>
      <w:r w:rsidR="002D3BDA">
        <w:rPr>
          <w:rFonts w:ascii="Times New Roman" w:hAnsi="Times New Roman"/>
          <w:sz w:val="28"/>
          <w:szCs w:val="28"/>
          <w:lang w:val="uk-UA"/>
        </w:rPr>
        <w:t xml:space="preserve"> широко</w:t>
      </w:r>
      <w:r w:rsidR="00600944">
        <w:rPr>
          <w:rFonts w:ascii="Times New Roman" w:hAnsi="Times New Roman"/>
          <w:sz w:val="28"/>
          <w:szCs w:val="28"/>
          <w:lang w:val="uk-UA"/>
        </w:rPr>
        <w:t xml:space="preserve"> розгля</w:t>
      </w:r>
      <w:r w:rsidR="002D3BDA">
        <w:rPr>
          <w:rFonts w:ascii="Times New Roman" w:hAnsi="Times New Roman"/>
          <w:sz w:val="28"/>
          <w:szCs w:val="28"/>
          <w:lang w:val="uk-UA"/>
        </w:rPr>
        <w:t>нута</w:t>
      </w:r>
      <w:r w:rsidR="00600944">
        <w:rPr>
          <w:rFonts w:ascii="Times New Roman" w:hAnsi="Times New Roman"/>
          <w:sz w:val="28"/>
          <w:szCs w:val="28"/>
          <w:lang w:val="uk-UA"/>
        </w:rPr>
        <w:t xml:space="preserve"> </w:t>
      </w:r>
      <w:r w:rsidR="002D3BDA">
        <w:rPr>
          <w:rFonts w:ascii="Times New Roman" w:hAnsi="Times New Roman"/>
          <w:sz w:val="28"/>
          <w:szCs w:val="28"/>
          <w:lang w:val="uk-UA"/>
        </w:rPr>
        <w:t xml:space="preserve">в країнах Європи та США. В той час, коли сусідні країни йдуть в ногу з часом, на території України проблема </w:t>
      </w:r>
      <w:r w:rsidR="00E52B26">
        <w:rPr>
          <w:rFonts w:ascii="Times New Roman" w:hAnsi="Times New Roman"/>
          <w:sz w:val="28"/>
          <w:szCs w:val="28"/>
          <w:lang w:val="uk-UA"/>
        </w:rPr>
        <w:t>аеродромного</w:t>
      </w:r>
      <w:r w:rsidR="002D3BDA">
        <w:rPr>
          <w:rFonts w:ascii="Times New Roman" w:hAnsi="Times New Roman"/>
          <w:sz w:val="28"/>
          <w:szCs w:val="28"/>
          <w:lang w:val="uk-UA"/>
        </w:rPr>
        <w:t xml:space="preserve"> обслуговування є актуальним.</w:t>
      </w:r>
    </w:p>
    <w:p w:rsidR="002D3BDA" w:rsidRDefault="002D3BDA" w:rsidP="0021434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дипломній роботі розглянуто с</w:t>
      </w:r>
      <w:r w:rsidR="00C529C4">
        <w:rPr>
          <w:rFonts w:ascii="Times New Roman" w:hAnsi="Times New Roman"/>
          <w:sz w:val="28"/>
          <w:szCs w:val="28"/>
          <w:lang w:val="uk-UA"/>
        </w:rPr>
        <w:t xml:space="preserve">пецифіку роботи аеропортів </w:t>
      </w:r>
      <w:r>
        <w:rPr>
          <w:rFonts w:ascii="Times New Roman" w:hAnsi="Times New Roman"/>
          <w:sz w:val="28"/>
          <w:szCs w:val="28"/>
          <w:lang w:val="uk-UA"/>
        </w:rPr>
        <w:t>У</w:t>
      </w:r>
      <w:r w:rsidR="00C529C4">
        <w:rPr>
          <w:rFonts w:ascii="Times New Roman" w:hAnsi="Times New Roman"/>
          <w:sz w:val="28"/>
          <w:szCs w:val="28"/>
          <w:lang w:val="uk-UA"/>
        </w:rPr>
        <w:t>країни</w:t>
      </w:r>
      <w:r w:rsidR="00CD5CD4">
        <w:rPr>
          <w:rFonts w:ascii="Times New Roman" w:hAnsi="Times New Roman"/>
          <w:sz w:val="28"/>
          <w:szCs w:val="28"/>
          <w:lang w:val="uk-UA"/>
        </w:rPr>
        <w:t>.</w:t>
      </w:r>
    </w:p>
    <w:p w:rsidR="00C529C4" w:rsidRDefault="00CD5CD4" w:rsidP="00214349">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Проаналізовано</w:t>
      </w:r>
      <w:r w:rsidR="002D3BDA">
        <w:rPr>
          <w:rFonts w:ascii="Times New Roman" w:hAnsi="Times New Roman"/>
          <w:sz w:val="28"/>
          <w:szCs w:val="28"/>
          <w:lang w:val="uk-UA"/>
        </w:rPr>
        <w:t xml:space="preserve"> </w:t>
      </w:r>
      <w:r>
        <w:rPr>
          <w:rFonts w:ascii="Times New Roman" w:hAnsi="Times New Roman"/>
          <w:sz w:val="28"/>
          <w:szCs w:val="28"/>
          <w:lang w:val="uk-UA"/>
        </w:rPr>
        <w:t>роботу кожного аеропорту в цілому, що стосується аеронавігації.</w:t>
      </w:r>
      <w:r w:rsidR="00C529C4">
        <w:rPr>
          <w:rFonts w:ascii="Times New Roman" w:hAnsi="Times New Roman"/>
          <w:sz w:val="28"/>
          <w:szCs w:val="28"/>
          <w:lang w:val="uk-UA"/>
        </w:rPr>
        <w:t xml:space="preserve"> </w:t>
      </w:r>
      <w:r>
        <w:rPr>
          <w:rFonts w:ascii="Times New Roman" w:hAnsi="Times New Roman"/>
          <w:sz w:val="28"/>
          <w:szCs w:val="28"/>
          <w:lang w:val="uk-UA"/>
        </w:rPr>
        <w:t>П</w:t>
      </w:r>
      <w:r w:rsidR="00C529C4">
        <w:rPr>
          <w:rFonts w:ascii="Times New Roman" w:hAnsi="Times New Roman"/>
          <w:sz w:val="28"/>
          <w:szCs w:val="28"/>
          <w:lang w:val="uk-UA"/>
        </w:rPr>
        <w:t xml:space="preserve">роблеми удосконалення </w:t>
      </w:r>
      <w:r>
        <w:rPr>
          <w:rFonts w:ascii="Times New Roman" w:hAnsi="Times New Roman"/>
          <w:sz w:val="28"/>
          <w:szCs w:val="28"/>
          <w:lang w:val="uk-UA"/>
        </w:rPr>
        <w:t xml:space="preserve">дистанційного </w:t>
      </w:r>
      <w:r w:rsidR="00E52B26">
        <w:rPr>
          <w:rFonts w:ascii="Times New Roman" w:hAnsi="Times New Roman"/>
          <w:sz w:val="28"/>
          <w:szCs w:val="28"/>
          <w:lang w:val="uk-UA"/>
        </w:rPr>
        <w:t>аеродромного</w:t>
      </w:r>
      <w:r>
        <w:rPr>
          <w:rFonts w:ascii="Times New Roman" w:hAnsi="Times New Roman"/>
          <w:sz w:val="28"/>
          <w:szCs w:val="28"/>
          <w:lang w:val="uk-UA"/>
        </w:rPr>
        <w:t xml:space="preserve"> диспетчерського обслуговування</w:t>
      </w:r>
      <w:r w:rsidR="00C529C4">
        <w:rPr>
          <w:rFonts w:ascii="Times New Roman" w:hAnsi="Times New Roman"/>
          <w:sz w:val="28"/>
          <w:szCs w:val="28"/>
          <w:lang w:val="uk-UA"/>
        </w:rPr>
        <w:t xml:space="preserve"> були розкриті. </w:t>
      </w:r>
    </w:p>
    <w:p w:rsidR="00FD31D8" w:rsidRDefault="002D3BDA" w:rsidP="00FD31D8">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Іноземна практика</w:t>
      </w:r>
      <w:r w:rsidR="00CD5CD4">
        <w:rPr>
          <w:rFonts w:ascii="Times New Roman" w:hAnsi="Times New Roman"/>
          <w:sz w:val="28"/>
          <w:szCs w:val="28"/>
          <w:lang w:val="uk-UA"/>
        </w:rPr>
        <w:t xml:space="preserve"> удосконалення роботи дистанційного </w:t>
      </w:r>
      <w:r w:rsidR="00E52B26">
        <w:rPr>
          <w:rFonts w:ascii="Times New Roman" w:hAnsi="Times New Roman"/>
          <w:sz w:val="28"/>
          <w:szCs w:val="28"/>
          <w:lang w:val="uk-UA"/>
        </w:rPr>
        <w:t>аеродромного</w:t>
      </w:r>
      <w:r>
        <w:rPr>
          <w:rFonts w:ascii="Times New Roman" w:hAnsi="Times New Roman"/>
          <w:sz w:val="28"/>
          <w:szCs w:val="28"/>
          <w:lang w:val="uk-UA"/>
        </w:rPr>
        <w:t xml:space="preserve"> </w:t>
      </w:r>
      <w:r w:rsidR="00CD5CD4">
        <w:rPr>
          <w:rFonts w:ascii="Times New Roman" w:hAnsi="Times New Roman"/>
          <w:sz w:val="28"/>
          <w:szCs w:val="28"/>
          <w:lang w:val="uk-UA"/>
        </w:rPr>
        <w:t>диспетчерського обслуговування</w:t>
      </w:r>
      <w:r w:rsidR="00C529C4">
        <w:rPr>
          <w:rFonts w:ascii="Times New Roman" w:hAnsi="Times New Roman"/>
          <w:sz w:val="28"/>
          <w:szCs w:val="28"/>
          <w:lang w:val="uk-UA"/>
        </w:rPr>
        <w:t xml:space="preserve"> показала високі результати, що</w:t>
      </w:r>
      <w:r w:rsidR="00007615">
        <w:rPr>
          <w:rFonts w:ascii="Times New Roman" w:hAnsi="Times New Roman"/>
          <w:sz w:val="28"/>
          <w:szCs w:val="28"/>
          <w:lang w:val="uk-UA"/>
        </w:rPr>
        <w:t xml:space="preserve"> доводять</w:t>
      </w:r>
      <w:r w:rsidR="00C529C4">
        <w:rPr>
          <w:rFonts w:ascii="Times New Roman" w:hAnsi="Times New Roman"/>
          <w:sz w:val="28"/>
          <w:szCs w:val="28"/>
          <w:lang w:val="uk-UA"/>
        </w:rPr>
        <w:t xml:space="preserve"> </w:t>
      </w:r>
      <w:r w:rsidR="00007615">
        <w:rPr>
          <w:rFonts w:ascii="Times New Roman" w:hAnsi="Times New Roman"/>
          <w:sz w:val="28"/>
          <w:szCs w:val="28"/>
          <w:lang w:val="uk-UA"/>
        </w:rPr>
        <w:t>проекти та дослідження</w:t>
      </w:r>
      <w:r w:rsidR="00CD5CD4">
        <w:rPr>
          <w:rFonts w:ascii="Times New Roman" w:hAnsi="Times New Roman"/>
          <w:sz w:val="28"/>
          <w:szCs w:val="28"/>
          <w:lang w:val="uk-UA"/>
        </w:rPr>
        <w:t xml:space="preserve"> </w:t>
      </w:r>
      <w:r w:rsidR="00007615">
        <w:rPr>
          <w:rFonts w:ascii="Times New Roman" w:hAnsi="Times New Roman"/>
          <w:sz w:val="28"/>
          <w:szCs w:val="28"/>
          <w:lang w:val="uk-UA"/>
        </w:rPr>
        <w:t>є</w:t>
      </w:r>
      <w:r w:rsidR="00CD5CD4">
        <w:rPr>
          <w:rFonts w:ascii="Times New Roman" w:hAnsi="Times New Roman"/>
          <w:sz w:val="28"/>
          <w:szCs w:val="28"/>
          <w:lang w:val="uk-UA"/>
        </w:rPr>
        <w:t>вропейських</w:t>
      </w:r>
      <w:r w:rsidR="00007615">
        <w:rPr>
          <w:rFonts w:ascii="Times New Roman" w:hAnsi="Times New Roman"/>
          <w:sz w:val="28"/>
          <w:szCs w:val="28"/>
          <w:lang w:val="uk-UA"/>
        </w:rPr>
        <w:t xml:space="preserve"> спілок</w:t>
      </w:r>
      <w:r w:rsidR="00647FDB">
        <w:rPr>
          <w:rFonts w:ascii="Times New Roman" w:hAnsi="Times New Roman"/>
          <w:sz w:val="28"/>
          <w:szCs w:val="28"/>
          <w:lang w:val="uk-UA"/>
        </w:rPr>
        <w:t xml:space="preserve">, таких як </w:t>
      </w:r>
      <w:r w:rsidR="00647FDB">
        <w:rPr>
          <w:rFonts w:ascii="Times New Roman" w:hAnsi="Times New Roman"/>
          <w:sz w:val="28"/>
          <w:szCs w:val="28"/>
          <w:lang w:val="en-US"/>
        </w:rPr>
        <w:t>SESAR</w:t>
      </w:r>
      <w:r w:rsidR="00647FDB">
        <w:rPr>
          <w:rFonts w:ascii="Times New Roman" w:hAnsi="Times New Roman"/>
          <w:sz w:val="28"/>
          <w:szCs w:val="28"/>
          <w:lang w:val="uk-UA"/>
        </w:rPr>
        <w:t xml:space="preserve"> - </w:t>
      </w:r>
      <w:r w:rsidR="00647FDB" w:rsidRPr="009A19E5">
        <w:rPr>
          <w:rFonts w:ascii="Times New Roman" w:eastAsia="Calibri" w:hAnsi="Times New Roman" w:cs="Times New Roman"/>
          <w:sz w:val="28"/>
          <w:szCs w:val="28"/>
          <w:lang w:val="uk-UA"/>
        </w:rPr>
        <w:t>Єдине Європейське Небо</w:t>
      </w:r>
      <w:r w:rsidR="00C529C4">
        <w:rPr>
          <w:rFonts w:ascii="Times New Roman" w:hAnsi="Times New Roman"/>
          <w:sz w:val="28"/>
          <w:szCs w:val="28"/>
          <w:lang w:val="uk-UA"/>
        </w:rPr>
        <w:t>.</w:t>
      </w:r>
      <w:r w:rsidR="00CD5CD4">
        <w:rPr>
          <w:rFonts w:ascii="Times New Roman" w:hAnsi="Times New Roman"/>
          <w:sz w:val="28"/>
          <w:szCs w:val="28"/>
          <w:lang w:val="uk-UA"/>
        </w:rPr>
        <w:t xml:space="preserve"> </w:t>
      </w:r>
      <w:r w:rsidR="00C529C4">
        <w:rPr>
          <w:rFonts w:ascii="Times New Roman" w:hAnsi="Times New Roman"/>
          <w:sz w:val="28"/>
          <w:szCs w:val="28"/>
          <w:lang w:val="uk-UA"/>
        </w:rPr>
        <w:t xml:space="preserve">Доволі </w:t>
      </w:r>
      <w:r w:rsidR="00CD5CD4">
        <w:rPr>
          <w:rFonts w:ascii="Times New Roman" w:hAnsi="Times New Roman"/>
          <w:sz w:val="28"/>
          <w:szCs w:val="28"/>
          <w:lang w:val="uk-UA"/>
        </w:rPr>
        <w:t>об’ємний</w:t>
      </w:r>
      <w:r w:rsidR="00C529C4">
        <w:rPr>
          <w:rFonts w:ascii="Times New Roman" w:hAnsi="Times New Roman"/>
          <w:sz w:val="28"/>
          <w:szCs w:val="28"/>
          <w:lang w:val="uk-UA"/>
        </w:rPr>
        <w:t xml:space="preserve">  обсяг наукової літератури вітчизняних авторів нажаль не містить розробок застосування цієї іноземної системи. В такому випадку ви</w:t>
      </w:r>
      <w:r w:rsidR="00007615">
        <w:rPr>
          <w:rFonts w:ascii="Times New Roman" w:hAnsi="Times New Roman"/>
          <w:sz w:val="28"/>
          <w:szCs w:val="28"/>
          <w:lang w:val="uk-UA"/>
        </w:rPr>
        <w:t>в</w:t>
      </w:r>
      <w:r w:rsidR="00C529C4">
        <w:rPr>
          <w:rFonts w:ascii="Times New Roman" w:hAnsi="Times New Roman"/>
          <w:sz w:val="28"/>
          <w:szCs w:val="28"/>
          <w:lang w:val="uk-UA"/>
        </w:rPr>
        <w:t xml:space="preserve">чення цієї проблеми на сьогоднішній день є </w:t>
      </w:r>
      <w:r w:rsidR="00007615">
        <w:rPr>
          <w:rFonts w:ascii="Times New Roman" w:hAnsi="Times New Roman"/>
          <w:sz w:val="28"/>
          <w:szCs w:val="28"/>
          <w:lang w:val="uk-UA"/>
        </w:rPr>
        <w:t>акту</w:t>
      </w:r>
      <w:r w:rsidR="001A0AD6">
        <w:rPr>
          <w:rFonts w:ascii="Times New Roman" w:hAnsi="Times New Roman"/>
          <w:sz w:val="28"/>
          <w:szCs w:val="28"/>
          <w:lang w:val="uk-UA"/>
        </w:rPr>
        <w:t>а</w:t>
      </w:r>
      <w:r w:rsidR="00007615">
        <w:rPr>
          <w:rFonts w:ascii="Times New Roman" w:hAnsi="Times New Roman"/>
          <w:sz w:val="28"/>
          <w:szCs w:val="28"/>
          <w:lang w:val="uk-UA"/>
        </w:rPr>
        <w:t>льним</w:t>
      </w:r>
      <w:bookmarkStart w:id="59" w:name="_Toc30938352"/>
      <w:r w:rsidR="00DA0F79">
        <w:rPr>
          <w:rFonts w:ascii="Times New Roman" w:hAnsi="Times New Roman"/>
          <w:sz w:val="28"/>
          <w:szCs w:val="28"/>
          <w:lang w:val="uk-UA"/>
        </w:rPr>
        <w:t>.</w:t>
      </w:r>
      <w:bookmarkStart w:id="60" w:name="_Toc30939661"/>
      <w:bookmarkStart w:id="61" w:name="_Toc30942277"/>
    </w:p>
    <w:p w:rsidR="00FD31D8" w:rsidRDefault="00FD31D8" w:rsidP="00FD31D8">
      <w:pPr>
        <w:spacing w:after="0" w:line="360" w:lineRule="auto"/>
        <w:ind w:firstLine="567"/>
        <w:jc w:val="both"/>
        <w:rPr>
          <w:rFonts w:ascii="Times New Roman" w:hAnsi="Times New Roman"/>
          <w:sz w:val="28"/>
          <w:szCs w:val="28"/>
          <w:lang w:val="uk-UA"/>
        </w:rPr>
      </w:pPr>
    </w:p>
    <w:p w:rsidR="00FD31D8" w:rsidRDefault="00FD31D8" w:rsidP="00FD31D8">
      <w:pPr>
        <w:spacing w:after="0" w:line="360" w:lineRule="auto"/>
        <w:ind w:firstLine="567"/>
        <w:jc w:val="both"/>
        <w:rPr>
          <w:rFonts w:ascii="Times New Roman" w:hAnsi="Times New Roman"/>
          <w:sz w:val="28"/>
          <w:szCs w:val="28"/>
          <w:lang w:val="uk-UA"/>
        </w:rPr>
      </w:pPr>
    </w:p>
    <w:p w:rsidR="00FD31D8" w:rsidRDefault="00FD31D8" w:rsidP="00FD31D8">
      <w:pPr>
        <w:spacing w:after="0" w:line="360" w:lineRule="auto"/>
        <w:ind w:firstLine="567"/>
        <w:jc w:val="both"/>
        <w:rPr>
          <w:rFonts w:ascii="Times New Roman" w:hAnsi="Times New Roman"/>
          <w:sz w:val="28"/>
          <w:szCs w:val="28"/>
          <w:lang w:val="uk-UA"/>
        </w:rPr>
      </w:pPr>
    </w:p>
    <w:p w:rsidR="00FD31D8" w:rsidRDefault="00FD31D8" w:rsidP="00FD31D8">
      <w:pPr>
        <w:spacing w:after="0" w:line="360" w:lineRule="auto"/>
        <w:ind w:firstLine="567"/>
        <w:jc w:val="both"/>
        <w:rPr>
          <w:rFonts w:ascii="Times New Roman" w:hAnsi="Times New Roman"/>
          <w:sz w:val="28"/>
          <w:szCs w:val="28"/>
          <w:lang w:val="uk-UA"/>
        </w:rPr>
      </w:pPr>
    </w:p>
    <w:p w:rsidR="00F11A73" w:rsidRDefault="00F11A73">
      <w:pPr>
        <w:rPr>
          <w:rFonts w:ascii="Times New Roman" w:hAnsi="Times New Roman"/>
          <w:sz w:val="28"/>
          <w:szCs w:val="28"/>
          <w:lang w:val="uk-UA"/>
        </w:rPr>
      </w:pPr>
      <w:r>
        <w:rPr>
          <w:rFonts w:ascii="Times New Roman" w:hAnsi="Times New Roman"/>
          <w:sz w:val="28"/>
          <w:szCs w:val="28"/>
          <w:lang w:val="uk-UA"/>
        </w:rPr>
        <w:br w:type="page"/>
      </w:r>
    </w:p>
    <w:p w:rsidR="00FD31D8" w:rsidRPr="00FD31D8" w:rsidRDefault="009A19E5" w:rsidP="00FD31D8">
      <w:pPr>
        <w:pStyle w:val="Heading1"/>
        <w:jc w:val="center"/>
        <w:rPr>
          <w:rFonts w:ascii="Times New Roman" w:hAnsi="Times New Roman" w:cs="Times New Roman"/>
          <w:lang w:val="uk-UA"/>
        </w:rPr>
      </w:pPr>
      <w:bookmarkStart w:id="62" w:name="_Toc31227084"/>
      <w:r w:rsidRPr="00FD31D8">
        <w:rPr>
          <w:rFonts w:ascii="Times New Roman" w:hAnsi="Times New Roman" w:cs="Times New Roman"/>
          <w:color w:val="auto"/>
          <w:lang w:val="uk-UA"/>
        </w:rPr>
        <w:lastRenderedPageBreak/>
        <w:t>РОЗДІЛ</w:t>
      </w:r>
      <w:r w:rsidR="00EC357D" w:rsidRPr="00FD31D8">
        <w:rPr>
          <w:rFonts w:ascii="Times New Roman" w:hAnsi="Times New Roman" w:cs="Times New Roman"/>
          <w:color w:val="auto"/>
          <w:lang w:val="uk-UA"/>
        </w:rPr>
        <w:t xml:space="preserve"> №1</w:t>
      </w:r>
      <w:bookmarkStart w:id="63" w:name="_Toc30938353"/>
      <w:bookmarkStart w:id="64" w:name="_Toc30939662"/>
      <w:bookmarkStart w:id="65" w:name="_Toc30942278"/>
      <w:bookmarkEnd w:id="59"/>
      <w:bookmarkEnd w:id="60"/>
      <w:bookmarkEnd w:id="61"/>
      <w:bookmarkEnd w:id="62"/>
    </w:p>
    <w:p w:rsidR="00FD31D8" w:rsidRPr="00FD31D8" w:rsidRDefault="00E52B26" w:rsidP="00FD31D8">
      <w:pPr>
        <w:pStyle w:val="Heading1"/>
        <w:jc w:val="center"/>
        <w:rPr>
          <w:rFonts w:ascii="Times New Roman" w:hAnsi="Times New Roman" w:cs="Times New Roman"/>
          <w:lang w:val="uk-UA"/>
        </w:rPr>
      </w:pPr>
      <w:bookmarkStart w:id="66" w:name="_Toc31227085"/>
      <w:r w:rsidRPr="00FD31D8">
        <w:rPr>
          <w:rFonts w:ascii="Times New Roman" w:hAnsi="Times New Roman" w:cs="Times New Roman"/>
          <w:color w:val="auto"/>
          <w:lang w:val="uk-UA"/>
        </w:rPr>
        <w:t>Дистанційне аеродромне</w:t>
      </w:r>
      <w:r w:rsidR="008B6BB3" w:rsidRPr="00FD31D8">
        <w:rPr>
          <w:rFonts w:ascii="Times New Roman" w:hAnsi="Times New Roman" w:cs="Times New Roman"/>
          <w:color w:val="auto"/>
          <w:lang w:val="uk-UA"/>
        </w:rPr>
        <w:t xml:space="preserve"> диспетчерське обслуговування</w:t>
      </w:r>
      <w:bookmarkStart w:id="67" w:name="_Toc30938354"/>
      <w:bookmarkStart w:id="68" w:name="_Toc30939663"/>
      <w:bookmarkStart w:id="69" w:name="_Toc30942279"/>
      <w:bookmarkEnd w:id="63"/>
      <w:bookmarkEnd w:id="64"/>
      <w:bookmarkEnd w:id="65"/>
      <w:bookmarkEnd w:id="66"/>
    </w:p>
    <w:p w:rsidR="007E7183" w:rsidRPr="00FD31D8" w:rsidRDefault="00DB5A6C" w:rsidP="001D6C12">
      <w:pPr>
        <w:pStyle w:val="Heading2"/>
        <w:spacing w:line="360" w:lineRule="auto"/>
        <w:ind w:firstLine="567"/>
        <w:jc w:val="both"/>
        <w:rPr>
          <w:sz w:val="28"/>
          <w:szCs w:val="28"/>
          <w:lang w:val="uk-UA"/>
        </w:rPr>
      </w:pPr>
      <w:bookmarkStart w:id="70" w:name="_Toc31227086"/>
      <w:r w:rsidRPr="00FD31D8">
        <w:rPr>
          <w:sz w:val="28"/>
          <w:szCs w:val="28"/>
          <w:lang w:val="uk-UA"/>
        </w:rPr>
        <w:t>1.1.</w:t>
      </w:r>
      <w:r w:rsidR="00823BB0" w:rsidRPr="00FD31D8">
        <w:rPr>
          <w:sz w:val="28"/>
          <w:szCs w:val="28"/>
          <w:lang w:val="uk-UA"/>
        </w:rPr>
        <w:t>Концепція д</w:t>
      </w:r>
      <w:r w:rsidR="00DD44BE" w:rsidRPr="00FD31D8">
        <w:rPr>
          <w:sz w:val="28"/>
          <w:szCs w:val="28"/>
          <w:lang w:val="uk-UA"/>
        </w:rPr>
        <w:t>истанційн</w:t>
      </w:r>
      <w:r w:rsidR="00823BB0" w:rsidRPr="00FD31D8">
        <w:rPr>
          <w:sz w:val="28"/>
          <w:szCs w:val="28"/>
          <w:lang w:val="uk-UA"/>
        </w:rPr>
        <w:t>ого</w:t>
      </w:r>
      <w:r w:rsidR="00182838" w:rsidRPr="00FD31D8">
        <w:rPr>
          <w:sz w:val="28"/>
          <w:szCs w:val="28"/>
          <w:lang w:val="uk-UA"/>
        </w:rPr>
        <w:t xml:space="preserve"> </w:t>
      </w:r>
      <w:r w:rsidR="00E52B26" w:rsidRPr="00FD31D8">
        <w:rPr>
          <w:color w:val="000000" w:themeColor="text1"/>
          <w:sz w:val="28"/>
          <w:szCs w:val="28"/>
          <w:lang w:val="uk-UA"/>
        </w:rPr>
        <w:t>аеродромного</w:t>
      </w:r>
      <w:r w:rsidR="00DD44BE" w:rsidRPr="00FD31D8">
        <w:rPr>
          <w:sz w:val="28"/>
          <w:szCs w:val="28"/>
          <w:lang w:val="uk-UA"/>
        </w:rPr>
        <w:t xml:space="preserve"> диспетчерськ</w:t>
      </w:r>
      <w:r w:rsidR="00823BB0" w:rsidRPr="00FD31D8">
        <w:rPr>
          <w:sz w:val="28"/>
          <w:szCs w:val="28"/>
          <w:lang w:val="uk-UA"/>
        </w:rPr>
        <w:t>ого</w:t>
      </w:r>
      <w:r w:rsidR="00DD44BE" w:rsidRPr="00FD31D8">
        <w:rPr>
          <w:sz w:val="28"/>
          <w:szCs w:val="28"/>
          <w:lang w:val="uk-UA"/>
        </w:rPr>
        <w:t xml:space="preserve"> обслуговування </w:t>
      </w:r>
      <w:r w:rsidR="00584DC4" w:rsidRPr="00FD31D8">
        <w:rPr>
          <w:sz w:val="28"/>
          <w:szCs w:val="28"/>
          <w:lang w:val="uk-UA"/>
        </w:rPr>
        <w:t>ДАДО (Remote Tower)</w:t>
      </w:r>
      <w:bookmarkEnd w:id="67"/>
      <w:bookmarkEnd w:id="68"/>
      <w:bookmarkEnd w:id="69"/>
      <w:bookmarkEnd w:id="70"/>
    </w:p>
    <w:p w:rsidR="0061786C" w:rsidRPr="001A0AD6" w:rsidRDefault="001A0AD6" w:rsidP="001A0AD6">
      <w:pPr>
        <w:pStyle w:val="HTMLPreformatted"/>
        <w:spacing w:line="360" w:lineRule="auto"/>
        <w:ind w:firstLine="567"/>
        <w:jc w:val="both"/>
        <w:rPr>
          <w:rFonts w:ascii="Times New Roman" w:hAnsi="Times New Roman" w:cs="Times New Roman"/>
          <w:color w:val="222222"/>
          <w:sz w:val="28"/>
          <w:szCs w:val="28"/>
          <w:lang w:val="uk-UA"/>
        </w:rPr>
      </w:pPr>
      <w:r w:rsidRPr="0061786C">
        <w:rPr>
          <w:rFonts w:ascii="Times New Roman" w:hAnsi="Times New Roman" w:cs="Times New Roman"/>
          <w:color w:val="000000" w:themeColor="text1"/>
          <w:sz w:val="28"/>
          <w:szCs w:val="28"/>
          <w:lang w:val="uk-UA"/>
        </w:rPr>
        <w:t>Дистанційна вежа дозволяє надавати послуги управління повітряним рухом в аеропорту з віддаленого місця, а не зі звичайної вежі УВС, розташованої в аеропорту</w:t>
      </w:r>
      <w:r>
        <w:rPr>
          <w:rFonts w:ascii="Times New Roman" w:hAnsi="Times New Roman" w:cs="Times New Roman"/>
          <w:color w:val="000000" w:themeColor="text1"/>
          <w:sz w:val="28"/>
          <w:szCs w:val="28"/>
          <w:lang w:val="uk-UA"/>
        </w:rPr>
        <w:t xml:space="preserve"> </w:t>
      </w:r>
      <w:r w:rsidR="00E62C18" w:rsidRPr="002D4BCA">
        <w:rPr>
          <w:rFonts w:ascii="Times New Roman" w:hAnsi="Times New Roman" w:cs="Times New Roman"/>
          <w:sz w:val="28"/>
          <w:szCs w:val="28"/>
          <w:lang w:val="uk-UA"/>
        </w:rPr>
        <w:t>Перше впровадження віддаленої вишки, що забезпечує аеродромну О</w:t>
      </w:r>
      <w:r w:rsidR="00353E3E">
        <w:rPr>
          <w:rFonts w:ascii="Times New Roman" w:hAnsi="Times New Roman" w:cs="Times New Roman"/>
          <w:sz w:val="28"/>
          <w:szCs w:val="28"/>
          <w:lang w:val="uk-UA"/>
        </w:rPr>
        <w:t>ПС</w:t>
      </w:r>
      <w:r w:rsidR="00E62C18" w:rsidRPr="002D4BCA">
        <w:rPr>
          <w:rFonts w:ascii="Times New Roman" w:hAnsi="Times New Roman" w:cs="Times New Roman"/>
          <w:sz w:val="28"/>
          <w:szCs w:val="28"/>
          <w:lang w:val="uk-UA"/>
        </w:rPr>
        <w:t>, було схвалено і введено в експлуатацію в Швеції в квітні 2015 року, а подальші впровадження в інших державах-членах EASA ще не завершені. (EASA 2017)</w:t>
      </w:r>
      <w:r w:rsidR="00182838">
        <w:rPr>
          <w:rFonts w:ascii="Times New Roman" w:hAnsi="Times New Roman" w:cs="Times New Roman"/>
          <w:sz w:val="28"/>
          <w:szCs w:val="28"/>
          <w:lang w:val="uk-UA"/>
        </w:rPr>
        <w:t xml:space="preserve"> </w:t>
      </w:r>
      <w:r w:rsidR="00E62C18" w:rsidRPr="002D4BCA">
        <w:rPr>
          <w:rFonts w:ascii="Times New Roman" w:hAnsi="Times New Roman" w:cs="Times New Roman"/>
          <w:sz w:val="28"/>
          <w:szCs w:val="28"/>
          <w:lang w:val="uk-UA"/>
        </w:rPr>
        <w:t>Служба віддаленої вишки (RTS) - це система, яка дозволяє забезпечувати управління повітряним рухом на аеродромі (У</w:t>
      </w:r>
      <w:r w:rsidR="00353E3E">
        <w:rPr>
          <w:rFonts w:ascii="Times New Roman" w:hAnsi="Times New Roman" w:cs="Times New Roman"/>
          <w:sz w:val="28"/>
          <w:szCs w:val="28"/>
          <w:lang w:val="uk-UA"/>
        </w:rPr>
        <w:t>ПР</w:t>
      </w:r>
      <w:r w:rsidR="00E62C18" w:rsidRPr="002D4BCA">
        <w:rPr>
          <w:rFonts w:ascii="Times New Roman" w:hAnsi="Times New Roman" w:cs="Times New Roman"/>
          <w:sz w:val="28"/>
          <w:szCs w:val="28"/>
          <w:lang w:val="uk-UA"/>
        </w:rPr>
        <w:t xml:space="preserve">) або службу польотної інформації (FIS) з іншого місця, крім аеродрому, при підтримці рівня експлуатаційної безпеки, який еквівалентний </w:t>
      </w:r>
      <w:r w:rsidR="00E62C18" w:rsidRPr="0061786C">
        <w:rPr>
          <w:rFonts w:ascii="Times New Roman" w:hAnsi="Times New Roman" w:cs="Times New Roman"/>
          <w:color w:val="000000" w:themeColor="text1"/>
          <w:sz w:val="28"/>
          <w:szCs w:val="28"/>
          <w:lang w:val="uk-UA"/>
        </w:rPr>
        <w:t>рівню, досяжному при використанні пілотован</w:t>
      </w:r>
      <w:r w:rsidR="00A22C54" w:rsidRPr="0061786C">
        <w:rPr>
          <w:rFonts w:ascii="Times New Roman" w:hAnsi="Times New Roman" w:cs="Times New Roman"/>
          <w:color w:val="000000" w:themeColor="text1"/>
          <w:sz w:val="28"/>
          <w:szCs w:val="28"/>
          <w:lang w:val="uk-UA"/>
        </w:rPr>
        <w:t>ої</w:t>
      </w:r>
      <w:r w:rsidR="00E62C18" w:rsidRPr="0061786C">
        <w:rPr>
          <w:rFonts w:ascii="Times New Roman" w:hAnsi="Times New Roman" w:cs="Times New Roman"/>
          <w:color w:val="000000" w:themeColor="text1"/>
          <w:sz w:val="28"/>
          <w:szCs w:val="28"/>
          <w:lang w:val="uk-UA"/>
        </w:rPr>
        <w:t xml:space="preserve"> веж</w:t>
      </w:r>
      <w:r w:rsidR="00A22C54" w:rsidRPr="0061786C">
        <w:rPr>
          <w:rFonts w:ascii="Times New Roman" w:hAnsi="Times New Roman" w:cs="Times New Roman"/>
          <w:color w:val="000000" w:themeColor="text1"/>
          <w:sz w:val="28"/>
          <w:szCs w:val="28"/>
          <w:lang w:val="uk-UA"/>
        </w:rPr>
        <w:t>і</w:t>
      </w:r>
      <w:r w:rsidR="00E62C18" w:rsidRPr="0061786C">
        <w:rPr>
          <w:rFonts w:ascii="Times New Roman" w:hAnsi="Times New Roman" w:cs="Times New Roman"/>
          <w:color w:val="000000" w:themeColor="text1"/>
          <w:sz w:val="28"/>
          <w:szCs w:val="28"/>
          <w:lang w:val="uk-UA"/>
        </w:rPr>
        <w:t xml:space="preserve"> на аеродромі для спостереження за</w:t>
      </w:r>
      <w:r>
        <w:rPr>
          <w:rFonts w:ascii="Times New Roman" w:hAnsi="Times New Roman" w:cs="Times New Roman"/>
          <w:color w:val="000000" w:themeColor="text1"/>
          <w:sz w:val="28"/>
          <w:szCs w:val="28"/>
          <w:lang w:val="uk-UA"/>
        </w:rPr>
        <w:t xml:space="preserve"> повітряними і наземними рухами </w:t>
      </w:r>
      <w:r w:rsidR="00755C5D" w:rsidRPr="00F11A73">
        <w:rPr>
          <w:rFonts w:ascii="Times New Roman" w:hAnsi="Times New Roman" w:cs="Times New Roman"/>
          <w:color w:val="000000" w:themeColor="text1"/>
          <w:sz w:val="28"/>
          <w:szCs w:val="28"/>
          <w:lang w:val="uk-UA"/>
        </w:rPr>
        <w:t>[</w:t>
      </w:r>
      <w:r w:rsidR="00371468">
        <w:rPr>
          <w:rFonts w:ascii="Times New Roman" w:hAnsi="Times New Roman" w:cs="Times New Roman"/>
          <w:color w:val="000000" w:themeColor="text1"/>
          <w:sz w:val="28"/>
          <w:szCs w:val="28"/>
          <w:lang w:val="uk-UA"/>
        </w:rPr>
        <w:t>3</w:t>
      </w:r>
      <w:r w:rsidR="00755C5D" w:rsidRPr="00F11A73">
        <w:rPr>
          <w:rFonts w:ascii="Times New Roman" w:hAnsi="Times New Roman" w:cs="Times New Roman"/>
          <w:color w:val="000000" w:themeColor="text1"/>
          <w:sz w:val="28"/>
          <w:szCs w:val="28"/>
          <w:lang w:val="uk-UA"/>
        </w:rPr>
        <w:t>]</w:t>
      </w:r>
      <w:r w:rsidR="0061786C" w:rsidRPr="0061786C">
        <w:rPr>
          <w:rFonts w:ascii="Times New Roman" w:hAnsi="Times New Roman" w:cs="Times New Roman"/>
          <w:color w:val="000000" w:themeColor="text1"/>
          <w:sz w:val="28"/>
          <w:szCs w:val="28"/>
          <w:lang w:val="uk-UA"/>
        </w:rPr>
        <w:t>.</w:t>
      </w:r>
    </w:p>
    <w:p w:rsidR="00193D92" w:rsidRPr="002D4BCA" w:rsidRDefault="00193D92" w:rsidP="00DA0F7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D4BCA">
        <w:rPr>
          <w:rFonts w:ascii="Times New Roman" w:hAnsi="Times New Roman" w:cs="Times New Roman"/>
          <w:sz w:val="28"/>
          <w:szCs w:val="28"/>
          <w:lang w:val="uk-UA"/>
        </w:rPr>
        <w:t>ротягом багатьох років візуальне спостереження за рухом в схемі і на землі з місцевої диспетчерської вишки було єдиним засобом спостереження і поділу руху в аеропортах по всьому світу. З появою радара і нових систем спостереження для повітряних і наземних переміщень, а також з постійно зростаючою розміром аеропортів, камери і наземні системи спостереження були встановлені відповідно до DOC 4444 ІКАО. Проте, процедури ІКАО як і раніше стосу</w:t>
      </w:r>
      <w:r w:rsidR="00353E3E">
        <w:rPr>
          <w:rFonts w:ascii="Times New Roman" w:hAnsi="Times New Roman" w:cs="Times New Roman"/>
          <w:sz w:val="28"/>
          <w:szCs w:val="28"/>
          <w:lang w:val="uk-UA"/>
        </w:rPr>
        <w:t>ються візуального спостереження і</w:t>
      </w:r>
      <w:r w:rsidRPr="002D4BCA">
        <w:rPr>
          <w:rFonts w:ascii="Times New Roman" w:hAnsi="Times New Roman" w:cs="Times New Roman"/>
          <w:sz w:val="28"/>
          <w:szCs w:val="28"/>
          <w:lang w:val="uk-UA"/>
        </w:rPr>
        <w:t xml:space="preserve"> ма</w:t>
      </w:r>
      <w:r w:rsidR="00353E3E">
        <w:rPr>
          <w:rFonts w:ascii="Times New Roman" w:hAnsi="Times New Roman" w:cs="Times New Roman"/>
          <w:sz w:val="28"/>
          <w:szCs w:val="28"/>
          <w:lang w:val="uk-UA"/>
        </w:rPr>
        <w:t>ють</w:t>
      </w:r>
      <w:r w:rsidRPr="002D4BCA">
        <w:rPr>
          <w:rFonts w:ascii="Times New Roman" w:hAnsi="Times New Roman" w:cs="Times New Roman"/>
          <w:sz w:val="28"/>
          <w:szCs w:val="28"/>
          <w:lang w:val="uk-UA"/>
        </w:rPr>
        <w:t xml:space="preserve"> метод вибору, коли це можливо.</w:t>
      </w:r>
    </w:p>
    <w:p w:rsidR="00193D92" w:rsidRPr="00542AC5" w:rsidRDefault="00193D92" w:rsidP="00DA0F7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У міру вивчення концепції Remote</w:t>
      </w:r>
      <w:r w:rsidR="00381764">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Tower</w:t>
      </w:r>
      <w:r w:rsidR="00381764">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Services стало ясно, що вона буде принципово відрізнятися від традиційних режимів роботи вишки. Камери і датчики можуть бути розміщені в будь-якому місці поля, а не тільки в одному місці, і авіадиспетчер</w:t>
      </w:r>
      <w:r w:rsidR="0024220B">
        <w:rPr>
          <w:rFonts w:ascii="Times New Roman" w:hAnsi="Times New Roman" w:cs="Times New Roman"/>
          <w:sz w:val="28"/>
          <w:szCs w:val="28"/>
          <w:lang w:val="uk-UA"/>
        </w:rPr>
        <w:t>ам</w:t>
      </w:r>
      <w:r w:rsidRPr="002D4BCA">
        <w:rPr>
          <w:rFonts w:ascii="Times New Roman" w:hAnsi="Times New Roman" w:cs="Times New Roman"/>
          <w:sz w:val="28"/>
          <w:szCs w:val="28"/>
          <w:lang w:val="uk-UA"/>
        </w:rPr>
        <w:t xml:space="preserve"> буде представлена віртуальна картина реальності, доповнена рядом гаджетів. У той час як деякі виробники вважають за краще досить реальне уявлення про навколишній світ, інші представляють контролерам </w:t>
      </w:r>
      <w:r w:rsidRPr="002D4BCA">
        <w:rPr>
          <w:rFonts w:ascii="Times New Roman" w:hAnsi="Times New Roman" w:cs="Times New Roman"/>
          <w:sz w:val="28"/>
          <w:szCs w:val="28"/>
          <w:lang w:val="uk-UA"/>
        </w:rPr>
        <w:lastRenderedPageBreak/>
        <w:t xml:space="preserve">тільки інфрачервоні зображення. Тому необхідно усвідомлювати різницю між службами </w:t>
      </w:r>
      <w:r w:rsidR="00381764">
        <w:rPr>
          <w:rFonts w:ascii="Times New Roman" w:hAnsi="Times New Roman" w:cs="Times New Roman"/>
          <w:sz w:val="28"/>
          <w:szCs w:val="28"/>
          <w:shd w:val="clear" w:color="auto" w:fill="FFFFFF"/>
          <w:lang w:val="uk-UA"/>
        </w:rPr>
        <w:t xml:space="preserve">ДАДО </w:t>
      </w:r>
      <w:r w:rsidR="00381764" w:rsidRPr="00381764">
        <w:rPr>
          <w:rFonts w:ascii="Times New Roman" w:hAnsi="Times New Roman" w:cs="Times New Roman"/>
          <w:sz w:val="28"/>
          <w:szCs w:val="28"/>
          <w:shd w:val="clear" w:color="auto" w:fill="FFFFFF"/>
          <w:lang w:val="uk-UA"/>
        </w:rPr>
        <w:t>(</w:t>
      </w:r>
      <w:r w:rsidR="00381764">
        <w:rPr>
          <w:rFonts w:ascii="Times New Roman" w:hAnsi="Times New Roman" w:cs="Times New Roman"/>
          <w:sz w:val="28"/>
          <w:szCs w:val="28"/>
          <w:shd w:val="clear" w:color="auto" w:fill="FFFFFF"/>
          <w:lang w:val="en-US"/>
        </w:rPr>
        <w:t>Remote</w:t>
      </w:r>
      <w:r w:rsidR="00381764" w:rsidRPr="00381764">
        <w:rPr>
          <w:rFonts w:ascii="Times New Roman" w:hAnsi="Times New Roman" w:cs="Times New Roman"/>
          <w:sz w:val="28"/>
          <w:szCs w:val="28"/>
          <w:shd w:val="clear" w:color="auto" w:fill="FFFFFF"/>
          <w:lang w:val="uk-UA"/>
        </w:rPr>
        <w:t xml:space="preserve"> </w:t>
      </w:r>
      <w:r w:rsidR="00381764">
        <w:rPr>
          <w:rFonts w:ascii="Times New Roman" w:hAnsi="Times New Roman" w:cs="Times New Roman"/>
          <w:sz w:val="28"/>
          <w:szCs w:val="28"/>
          <w:shd w:val="clear" w:color="auto" w:fill="FFFFFF"/>
          <w:lang w:val="en-US"/>
        </w:rPr>
        <w:t>Tower</w:t>
      </w:r>
      <w:r w:rsidR="00381764" w:rsidRPr="00381764">
        <w:rPr>
          <w:rFonts w:ascii="Times New Roman" w:hAnsi="Times New Roman" w:cs="Times New Roman"/>
          <w:sz w:val="28"/>
          <w:szCs w:val="28"/>
          <w:shd w:val="clear" w:color="auto" w:fill="FFFFFF"/>
          <w:lang w:val="uk-UA"/>
        </w:rPr>
        <w:t>)</w:t>
      </w:r>
      <w:r w:rsidRPr="002D4BCA">
        <w:rPr>
          <w:rFonts w:ascii="Times New Roman" w:hAnsi="Times New Roman" w:cs="Times New Roman"/>
          <w:sz w:val="28"/>
          <w:szCs w:val="28"/>
          <w:lang w:val="uk-UA"/>
        </w:rPr>
        <w:t>, що відображають реальну картинку, яка, можливо, посилюється деякими гаджетами, і віртуальними вежами, які частково або повніст</w:t>
      </w:r>
      <w:r w:rsidR="00542AC5">
        <w:rPr>
          <w:rFonts w:ascii="Times New Roman" w:hAnsi="Times New Roman" w:cs="Times New Roman"/>
          <w:sz w:val="28"/>
          <w:szCs w:val="28"/>
          <w:lang w:val="uk-UA"/>
        </w:rPr>
        <w:t>ю відображають штучну картинку.</w:t>
      </w:r>
    </w:p>
    <w:p w:rsidR="0061786C" w:rsidRPr="0061786C" w:rsidRDefault="0061786C" w:rsidP="00214349">
      <w:pPr>
        <w:spacing w:after="0" w:line="360" w:lineRule="auto"/>
        <w:ind w:firstLine="567"/>
        <w:jc w:val="both"/>
        <w:rPr>
          <w:rFonts w:ascii="Times New Roman" w:hAnsi="Times New Roman" w:cs="Times New Roman"/>
          <w:color w:val="000000" w:themeColor="text1"/>
          <w:sz w:val="28"/>
          <w:szCs w:val="28"/>
          <w:lang w:val="uk-UA"/>
        </w:rPr>
      </w:pPr>
      <w:r w:rsidRPr="0061786C">
        <w:rPr>
          <w:rFonts w:ascii="Times New Roman" w:hAnsi="Times New Roman" w:cs="Times New Roman"/>
          <w:color w:val="000000" w:themeColor="text1"/>
          <w:sz w:val="28"/>
          <w:szCs w:val="28"/>
          <w:lang w:val="uk-UA"/>
        </w:rPr>
        <w:t>Послуги надаються з використанням інноваційних технологій: камери з високою роздільною здатністю, мікрофони, датч</w:t>
      </w:r>
      <w:r w:rsidR="00271D2D">
        <w:rPr>
          <w:rFonts w:ascii="Times New Roman" w:hAnsi="Times New Roman" w:cs="Times New Roman"/>
          <w:color w:val="000000" w:themeColor="text1"/>
          <w:sz w:val="28"/>
          <w:szCs w:val="28"/>
          <w:lang w:val="uk-UA"/>
        </w:rPr>
        <w:t xml:space="preserve">ики і локальна система обробки. </w:t>
      </w:r>
      <w:r w:rsidRPr="0061786C">
        <w:rPr>
          <w:rFonts w:ascii="Times New Roman" w:hAnsi="Times New Roman" w:cs="Times New Roman"/>
          <w:color w:val="000000" w:themeColor="text1"/>
          <w:sz w:val="28"/>
          <w:szCs w:val="28"/>
          <w:lang w:val="uk-UA"/>
        </w:rPr>
        <w:t xml:space="preserve">Центр </w:t>
      </w:r>
      <w:r w:rsidR="00584DC4" w:rsidRPr="00584DC4">
        <w:rPr>
          <w:rFonts w:ascii="Times New Roman" w:hAnsi="Times New Roman" w:cs="Times New Roman"/>
          <w:color w:val="000000" w:themeColor="text1"/>
          <w:sz w:val="28"/>
          <w:szCs w:val="28"/>
          <w:lang w:val="uk-UA"/>
        </w:rPr>
        <w:t>ДАДО (Remote Tower)</w:t>
      </w:r>
      <w:r w:rsidRPr="0061786C">
        <w:rPr>
          <w:rFonts w:ascii="Times New Roman" w:hAnsi="Times New Roman" w:cs="Times New Roman"/>
          <w:color w:val="000000" w:themeColor="text1"/>
          <w:sz w:val="28"/>
          <w:szCs w:val="28"/>
          <w:lang w:val="uk-UA"/>
        </w:rPr>
        <w:t xml:space="preserve"> оснащений екранами і апаратними засобами управління, що дозволяють диспетчеру У</w:t>
      </w:r>
      <w:r w:rsidR="00353E3E">
        <w:rPr>
          <w:rFonts w:ascii="Times New Roman" w:hAnsi="Times New Roman" w:cs="Times New Roman"/>
          <w:color w:val="000000" w:themeColor="text1"/>
          <w:sz w:val="28"/>
          <w:szCs w:val="28"/>
          <w:lang w:val="uk-UA"/>
        </w:rPr>
        <w:t>ПС</w:t>
      </w:r>
      <w:r w:rsidRPr="0061786C">
        <w:rPr>
          <w:rFonts w:ascii="Times New Roman" w:hAnsi="Times New Roman" w:cs="Times New Roman"/>
          <w:color w:val="000000" w:themeColor="text1"/>
          <w:sz w:val="28"/>
          <w:szCs w:val="28"/>
          <w:lang w:val="uk-UA"/>
        </w:rPr>
        <w:t xml:space="preserve"> надавати ті ж послуги У</w:t>
      </w:r>
      <w:r w:rsidR="00353E3E">
        <w:rPr>
          <w:rFonts w:ascii="Times New Roman" w:hAnsi="Times New Roman" w:cs="Times New Roman"/>
          <w:color w:val="000000" w:themeColor="text1"/>
          <w:sz w:val="28"/>
          <w:szCs w:val="28"/>
          <w:lang w:val="uk-UA"/>
        </w:rPr>
        <w:t>ПС</w:t>
      </w:r>
      <w:r w:rsidRPr="0061786C">
        <w:rPr>
          <w:rFonts w:ascii="Times New Roman" w:hAnsi="Times New Roman" w:cs="Times New Roman"/>
          <w:color w:val="000000" w:themeColor="text1"/>
          <w:sz w:val="28"/>
          <w:szCs w:val="28"/>
          <w:lang w:val="uk-UA"/>
        </w:rPr>
        <w:t>, які знах</w:t>
      </w:r>
      <w:r w:rsidR="00271D2D">
        <w:rPr>
          <w:rFonts w:ascii="Times New Roman" w:hAnsi="Times New Roman" w:cs="Times New Roman"/>
          <w:color w:val="000000" w:themeColor="text1"/>
          <w:sz w:val="28"/>
          <w:szCs w:val="28"/>
          <w:lang w:val="uk-UA"/>
        </w:rPr>
        <w:t xml:space="preserve">одяться в звичайній вежі. </w:t>
      </w:r>
      <w:r w:rsidRPr="0061786C">
        <w:rPr>
          <w:rFonts w:ascii="Times New Roman" w:hAnsi="Times New Roman" w:cs="Times New Roman"/>
          <w:color w:val="000000" w:themeColor="text1"/>
          <w:sz w:val="28"/>
          <w:szCs w:val="28"/>
          <w:lang w:val="uk-UA"/>
        </w:rPr>
        <w:t>Це дозволяє об'єднати операції кількох аеропортів в єдиний центр віддаленої вежі.</w:t>
      </w:r>
      <w:r w:rsidR="00381764">
        <w:rPr>
          <w:rFonts w:ascii="Times New Roman" w:hAnsi="Times New Roman" w:cs="Times New Roman"/>
          <w:color w:val="000000" w:themeColor="text1"/>
          <w:sz w:val="28"/>
          <w:szCs w:val="28"/>
          <w:lang w:val="uk-UA"/>
        </w:rPr>
        <w:t xml:space="preserve"> </w:t>
      </w:r>
      <w:r w:rsidRPr="0061786C">
        <w:rPr>
          <w:rFonts w:ascii="Times New Roman" w:hAnsi="Times New Roman" w:cs="Times New Roman"/>
          <w:color w:val="000000" w:themeColor="text1"/>
          <w:sz w:val="28"/>
          <w:szCs w:val="28"/>
          <w:lang w:val="uk-UA"/>
        </w:rPr>
        <w:t>Потреба в віддалени</w:t>
      </w:r>
      <w:r w:rsidR="00067F8D">
        <w:rPr>
          <w:rFonts w:ascii="Times New Roman" w:hAnsi="Times New Roman" w:cs="Times New Roman"/>
          <w:color w:val="000000" w:themeColor="text1"/>
          <w:sz w:val="28"/>
          <w:szCs w:val="28"/>
          <w:lang w:val="uk-UA"/>
        </w:rPr>
        <w:t>х вежах зростає. Багато маленьких аеропортів</w:t>
      </w:r>
      <w:r w:rsidRPr="0061786C">
        <w:rPr>
          <w:rFonts w:ascii="Times New Roman" w:hAnsi="Times New Roman" w:cs="Times New Roman"/>
          <w:color w:val="000000" w:themeColor="text1"/>
          <w:sz w:val="28"/>
          <w:szCs w:val="28"/>
          <w:lang w:val="uk-UA"/>
        </w:rPr>
        <w:t xml:space="preserve"> більше не обслуговуються 24</w:t>
      </w:r>
      <w:r w:rsidR="00353E3E" w:rsidRPr="00F11A73">
        <w:rPr>
          <w:rFonts w:ascii="Times New Roman" w:hAnsi="Times New Roman" w:cs="Times New Roman"/>
          <w:color w:val="000000" w:themeColor="text1"/>
          <w:sz w:val="28"/>
          <w:szCs w:val="28"/>
        </w:rPr>
        <w:t>/</w:t>
      </w:r>
      <w:r w:rsidRPr="0061786C">
        <w:rPr>
          <w:rFonts w:ascii="Times New Roman" w:hAnsi="Times New Roman" w:cs="Times New Roman"/>
          <w:color w:val="000000" w:themeColor="text1"/>
          <w:sz w:val="28"/>
          <w:szCs w:val="28"/>
          <w:lang w:val="uk-UA"/>
        </w:rPr>
        <w:t>7, і віддалені системи стали необхідністю.</w:t>
      </w:r>
      <w:r w:rsidR="00381764">
        <w:rPr>
          <w:rFonts w:ascii="Times New Roman" w:hAnsi="Times New Roman" w:cs="Times New Roman"/>
          <w:color w:val="000000" w:themeColor="text1"/>
          <w:sz w:val="28"/>
          <w:szCs w:val="28"/>
          <w:lang w:val="uk-UA"/>
        </w:rPr>
        <w:t xml:space="preserve"> </w:t>
      </w:r>
      <w:r w:rsidRPr="0061786C">
        <w:rPr>
          <w:rFonts w:ascii="Times New Roman" w:hAnsi="Times New Roman" w:cs="Times New Roman"/>
          <w:color w:val="000000" w:themeColor="text1"/>
          <w:sz w:val="28"/>
          <w:szCs w:val="28"/>
          <w:lang w:val="uk-UA"/>
        </w:rPr>
        <w:t>Отже, як це може бути безпечним рішенням?</w:t>
      </w:r>
    </w:p>
    <w:p w:rsidR="0040552D" w:rsidRPr="002D4BCA"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Співробітник</w:t>
      </w:r>
      <w:r w:rsidR="009C02C7">
        <w:rPr>
          <w:rFonts w:ascii="Times New Roman" w:hAnsi="Times New Roman" w:cs="Times New Roman"/>
          <w:sz w:val="28"/>
          <w:szCs w:val="28"/>
          <w:lang w:val="uk-UA"/>
        </w:rPr>
        <w:t>а</w:t>
      </w:r>
      <w:r w:rsidRPr="002D4BCA">
        <w:rPr>
          <w:rFonts w:ascii="Times New Roman" w:hAnsi="Times New Roman" w:cs="Times New Roman"/>
          <w:sz w:val="28"/>
          <w:szCs w:val="28"/>
          <w:lang w:val="uk-UA"/>
        </w:rPr>
        <w:t xml:space="preserve"> авіадиспетчерської служби (ATCO) або співробітник</w:t>
      </w:r>
      <w:r w:rsidR="009C02C7">
        <w:rPr>
          <w:rFonts w:ascii="Times New Roman" w:hAnsi="Times New Roman" w:cs="Times New Roman"/>
          <w:sz w:val="28"/>
          <w:szCs w:val="28"/>
          <w:lang w:val="uk-UA"/>
        </w:rPr>
        <w:t>а</w:t>
      </w:r>
      <w:r w:rsidRPr="002D4BCA">
        <w:rPr>
          <w:rFonts w:ascii="Times New Roman" w:hAnsi="Times New Roman" w:cs="Times New Roman"/>
          <w:sz w:val="28"/>
          <w:szCs w:val="28"/>
          <w:lang w:val="uk-UA"/>
        </w:rPr>
        <w:t xml:space="preserve"> служби польотної інформації аеродрому (AFISO) буде переадресовано в віддалений диспетчерський пункт (RTC), звідки вони будуть надавати О</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w:t>
      </w:r>
      <w:r w:rsidR="00381764">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Концепція RVT спрямована на забезпечення:</w:t>
      </w:r>
    </w:p>
    <w:p w:rsidR="0040552D" w:rsidRPr="002D4BCA"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Послуги вилученої вишки в аеропортах малих і середніх розмірів персоналом, розташованим у віддаленій вежі, десь ще.</w:t>
      </w:r>
    </w:p>
    <w:p w:rsidR="00C94F65" w:rsidRPr="002D4BCA"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Невідкладні послуги в великих аеропортах, в разі пожежі чи інших подій, які можуть мати місце в будівлі диспетчерської вишки. Засіб на випадок непередбачених обставин має бути в безпечному, поблизу, але в іншому місці.</w:t>
      </w:r>
    </w:p>
    <w:p w:rsidR="00193D92"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Синтетичне поліпшення зору для підвищення ситуаційної поінформованості в аеропортах в умовах поганої видимості на місцевих диспетчерських пунктах аеропорту.</w:t>
      </w:r>
      <w:r w:rsidR="00381764">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Весь спектр обслуговування повітряного руху, визначений у Документах ІКАО 4444, 9426 і Ке</w:t>
      </w:r>
      <w:r w:rsidR="00C94F65" w:rsidRPr="002D4BCA">
        <w:rPr>
          <w:rFonts w:ascii="Times New Roman" w:hAnsi="Times New Roman" w:cs="Times New Roman"/>
          <w:sz w:val="28"/>
          <w:szCs w:val="28"/>
          <w:lang w:val="uk-UA"/>
        </w:rPr>
        <w:t xml:space="preserve">рівництві Євроконтролю, </w:t>
      </w:r>
      <w:r w:rsidRPr="002D4BCA">
        <w:rPr>
          <w:rFonts w:ascii="Times New Roman" w:hAnsi="Times New Roman" w:cs="Times New Roman"/>
          <w:sz w:val="28"/>
          <w:szCs w:val="28"/>
          <w:lang w:val="uk-UA"/>
        </w:rPr>
        <w:t>все ще буде надаватися дистанційно У</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або АФІС. Користувачам повітряного простору слід надавати відповідний рівень обслуговування, як якщо б О</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надавалися на місці в аеропорту</w:t>
      </w:r>
      <w:r w:rsidR="00755C5D" w:rsidRPr="00755C5D">
        <w:rPr>
          <w:rFonts w:ascii="Times New Roman" w:hAnsi="Times New Roman" w:cs="Times New Roman"/>
          <w:sz w:val="28"/>
          <w:szCs w:val="28"/>
        </w:rPr>
        <w:t>[2]</w:t>
      </w:r>
      <w:r w:rsidRPr="002D4BCA">
        <w:rPr>
          <w:rFonts w:ascii="Times New Roman" w:hAnsi="Times New Roman" w:cs="Times New Roman"/>
          <w:sz w:val="28"/>
          <w:szCs w:val="28"/>
          <w:lang w:val="uk-UA"/>
        </w:rPr>
        <w:t>.</w:t>
      </w:r>
    </w:p>
    <w:p w:rsidR="00E62C18" w:rsidRPr="002D4BCA"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У проектах спільного впровадження SESAR розглядаються концепції RVT, засновані або на одній людині, що контролює один аеропорт, або на одну </w:t>
      </w:r>
      <w:r w:rsidRPr="002D4BCA">
        <w:rPr>
          <w:rFonts w:ascii="Times New Roman" w:hAnsi="Times New Roman" w:cs="Times New Roman"/>
          <w:sz w:val="28"/>
          <w:szCs w:val="28"/>
          <w:lang w:val="uk-UA"/>
        </w:rPr>
        <w:lastRenderedPageBreak/>
        <w:t>людину, що контролює кілька аеропортів.</w:t>
      </w:r>
      <w:r w:rsidR="00381764" w:rsidRPr="002D4BCA">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Служба повітряного руху аеродрому (ATS) із віддаленого місця полегшується потокової передачею зображення в режимі реального часу зі збірки стаціонарних та рухомих цифрових відеокамер високої чіткості, розташованих на аеродромі з дистанційним управлінням. Цей зашифрований сигнал використовується для відтворення виду аеродрому і його околиць на 360-градусний ЖК-екран, який еквівалентний реальності, але, можливо, краще, ніж вид з обмеженим сектором, який існував би з кімнати візуального контролю на аеродромі. Нерухомі камери забезпечують основний дисплей і будь-які необхідні додаткові, такі як великі плани рампи, а також є одна або кілька рухомих камер, які можна направляти в міру необхідності з положення RTS, повторюючи спосіб використання бінокля в звичайній вежі. Це візуальна ситуаційна </w:t>
      </w:r>
      <w:r w:rsidR="00381764">
        <w:rPr>
          <w:rFonts w:ascii="Times New Roman" w:hAnsi="Times New Roman" w:cs="Times New Roman"/>
          <w:sz w:val="28"/>
          <w:szCs w:val="28"/>
          <w:lang w:val="uk-UA"/>
        </w:rPr>
        <w:t>усвідомленість</w:t>
      </w:r>
      <w:r w:rsidR="00193D92">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Для диспетчера або оператора служби польотної інформації доповнюється набір датчиків навколишнього середовища і мікрофонів, які фіксують звукові та метеорологічні або інші експлуатаційні дані. Система також легко можете переключатися з одного в О</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між У</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і FIS, якщо це необхідно.</w:t>
      </w:r>
      <w:r w:rsidR="00381764">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У той час як первинний акцент був зроблений на денні операції VMC, операції в нічний час і в умовах поганої видимості також можуть підтримуватися за допомогою установки додаткового вимірювального обладнання та використання інфрачервоних лінз </w:t>
      </w:r>
      <w:r w:rsidR="00371468" w:rsidRPr="00F11A73">
        <w:rPr>
          <w:rFonts w:ascii="Times New Roman" w:hAnsi="Times New Roman" w:cs="Times New Roman"/>
          <w:sz w:val="26"/>
          <w:szCs w:val="28"/>
        </w:rPr>
        <w:t xml:space="preserve">[7] </w:t>
      </w:r>
      <w:r w:rsidRPr="002D4BCA">
        <w:rPr>
          <w:rFonts w:ascii="Times New Roman" w:hAnsi="Times New Roman" w:cs="Times New Roman"/>
          <w:sz w:val="28"/>
          <w:szCs w:val="28"/>
          <w:lang w:val="uk-UA"/>
        </w:rPr>
        <w:t xml:space="preserve">або лінз нічного бачення і трьох накладень реальності з розширеними розмірами. Якщо обставини виправдовують це, можна встановити A-SMGCS для доповнення візуального дисплея RTS, доступного в місці розташування RTS.3 липня 2015 року EASA </w:t>
      </w:r>
      <w:r w:rsidR="00381764">
        <w:rPr>
          <w:rFonts w:ascii="Times New Roman" w:hAnsi="Times New Roman" w:cs="Times New Roman"/>
          <w:sz w:val="28"/>
          <w:szCs w:val="28"/>
          <w:lang w:val="uk-UA"/>
        </w:rPr>
        <w:t>випустило інструктивний матеріало-</w:t>
      </w:r>
      <w:r w:rsidRPr="002D4BCA">
        <w:rPr>
          <w:rFonts w:ascii="Times New Roman" w:hAnsi="Times New Roman" w:cs="Times New Roman"/>
          <w:sz w:val="28"/>
          <w:szCs w:val="28"/>
          <w:lang w:val="uk-UA"/>
        </w:rPr>
        <w:t>впровадженн</w:t>
      </w:r>
      <w:r w:rsidR="00381764">
        <w:rPr>
          <w:rFonts w:ascii="Times New Roman" w:hAnsi="Times New Roman" w:cs="Times New Roman"/>
          <w:sz w:val="28"/>
          <w:szCs w:val="28"/>
          <w:lang w:val="uk-UA"/>
        </w:rPr>
        <w:t>я</w:t>
      </w:r>
      <w:r w:rsidRPr="002D4BCA">
        <w:rPr>
          <w:rFonts w:ascii="Times New Roman" w:hAnsi="Times New Roman" w:cs="Times New Roman"/>
          <w:sz w:val="28"/>
          <w:szCs w:val="28"/>
          <w:lang w:val="uk-UA"/>
        </w:rPr>
        <w:t xml:space="preserve"> О</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з використанням RTS тільки в разі одного аеропорту. Це наголошує на важливості для RTS засобів зв'язку між місцем, де надається ATS, і місцем, звідки воно надається. Підкреслюється важливість забезпечення потреб в резервуванні, особливо якщо ці комунікації залежать від стороннього постачальника. AMC включає в себе окремі списки «експлуатаційних небезпек» для забезпечення RTS аеродрому У</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і FIS і їх експлуатаційних впливів, а також контрольний список для затвердження впровадження RTS</w:t>
      </w:r>
      <w:r w:rsidR="00755C5D" w:rsidRPr="00755C5D">
        <w:rPr>
          <w:rFonts w:ascii="Times New Roman" w:hAnsi="Times New Roman" w:cs="Times New Roman"/>
          <w:sz w:val="28"/>
          <w:szCs w:val="28"/>
          <w:lang w:val="uk-UA"/>
        </w:rPr>
        <w:t xml:space="preserve"> [</w:t>
      </w:r>
      <w:r w:rsidR="00371468">
        <w:rPr>
          <w:rFonts w:ascii="Times New Roman" w:hAnsi="Times New Roman" w:cs="Times New Roman"/>
          <w:sz w:val="28"/>
          <w:szCs w:val="28"/>
          <w:lang w:val="uk-UA"/>
        </w:rPr>
        <w:t>27</w:t>
      </w:r>
      <w:r w:rsidR="00755C5D" w:rsidRPr="00755C5D">
        <w:rPr>
          <w:rFonts w:ascii="Times New Roman" w:hAnsi="Times New Roman" w:cs="Times New Roman"/>
          <w:sz w:val="28"/>
          <w:szCs w:val="28"/>
          <w:lang w:val="uk-UA"/>
        </w:rPr>
        <w:t>]</w:t>
      </w:r>
      <w:r w:rsidRPr="002D4BCA">
        <w:rPr>
          <w:rFonts w:ascii="Times New Roman" w:hAnsi="Times New Roman" w:cs="Times New Roman"/>
          <w:sz w:val="28"/>
          <w:szCs w:val="28"/>
          <w:lang w:val="uk-UA"/>
        </w:rPr>
        <w:t xml:space="preserve">. Поточна робота EUROCAE WG-100 по </w:t>
      </w:r>
      <w:r w:rsidRPr="002D4BCA">
        <w:rPr>
          <w:rFonts w:ascii="Times New Roman" w:hAnsi="Times New Roman" w:cs="Times New Roman"/>
          <w:sz w:val="28"/>
          <w:szCs w:val="28"/>
          <w:lang w:val="uk-UA"/>
        </w:rPr>
        <w:lastRenderedPageBreak/>
        <w:t xml:space="preserve">розробці специфікації мінімальної ефективності авіаційної системи (MASPS) для візуального представлення, яка потрібна RTS, відзначена, і відповідний інструктивний матеріал був виданий EASA в рамках Частини ATCO щодо навчання </w:t>
      </w:r>
      <w:r w:rsidR="00381764">
        <w:rPr>
          <w:rFonts w:ascii="Times New Roman" w:hAnsi="Times New Roman" w:cs="Times New Roman"/>
          <w:sz w:val="28"/>
          <w:szCs w:val="28"/>
          <w:lang w:val="uk-UA"/>
        </w:rPr>
        <w:t>іліцензіювання</w:t>
      </w:r>
      <w:r w:rsidRPr="002D4BCA">
        <w:rPr>
          <w:rFonts w:ascii="Times New Roman" w:hAnsi="Times New Roman" w:cs="Times New Roman"/>
          <w:sz w:val="28"/>
          <w:szCs w:val="28"/>
          <w:lang w:val="uk-UA"/>
        </w:rPr>
        <w:t xml:space="preserve"> контролерів для роботи на посадах в </w:t>
      </w:r>
      <w:r w:rsidR="00FC7445" w:rsidRPr="002D4BCA">
        <w:rPr>
          <w:rFonts w:ascii="Times New Roman" w:hAnsi="Times New Roman" w:cs="Times New Roman"/>
          <w:sz w:val="28"/>
          <w:szCs w:val="28"/>
          <w:lang w:val="uk-UA"/>
        </w:rPr>
        <w:t>RTS</w:t>
      </w:r>
      <w:r w:rsidRPr="002D4BCA">
        <w:rPr>
          <w:rFonts w:ascii="Times New Roman" w:hAnsi="Times New Roman" w:cs="Times New Roman"/>
          <w:sz w:val="28"/>
          <w:szCs w:val="28"/>
          <w:lang w:val="uk-UA"/>
        </w:rPr>
        <w:t>.</w:t>
      </w:r>
    </w:p>
    <w:p w:rsidR="00A22C54" w:rsidRPr="002D4BCA"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Незважаючи на обмежену в даний час область застосування AMC EASA, широко передбачається, що деякі з переваг RTS можуть бути отримані від її надання на більш ніж одному аеродромі з одного віддаленого місця розташування, і в цьому випадку це місце розташування описується як Центр віддаленої вежі (</w:t>
      </w:r>
      <w:r w:rsidR="00FC7445" w:rsidRPr="002D4BCA">
        <w:rPr>
          <w:rFonts w:ascii="Times New Roman" w:hAnsi="Times New Roman" w:cs="Times New Roman"/>
          <w:sz w:val="28"/>
          <w:szCs w:val="28"/>
          <w:lang w:val="uk-UA"/>
        </w:rPr>
        <w:t>RTS</w:t>
      </w:r>
      <w:r w:rsidRPr="002D4BCA">
        <w:rPr>
          <w:rFonts w:ascii="Times New Roman" w:hAnsi="Times New Roman" w:cs="Times New Roman"/>
          <w:sz w:val="28"/>
          <w:szCs w:val="28"/>
          <w:lang w:val="uk-UA"/>
        </w:rPr>
        <w:t>). Так</w:t>
      </w:r>
      <w:r w:rsidR="00FC7445">
        <w:rPr>
          <w:rFonts w:ascii="Times New Roman" w:hAnsi="Times New Roman" w:cs="Times New Roman"/>
          <w:sz w:val="28"/>
          <w:szCs w:val="28"/>
          <w:lang w:val="uk-UA"/>
        </w:rPr>
        <w:t>а домовлені</w:t>
      </w:r>
      <w:r w:rsidRPr="002D4BCA">
        <w:rPr>
          <w:rFonts w:ascii="Times New Roman" w:hAnsi="Times New Roman" w:cs="Times New Roman"/>
          <w:sz w:val="28"/>
          <w:szCs w:val="28"/>
          <w:lang w:val="uk-UA"/>
        </w:rPr>
        <w:t>ст</w:t>
      </w:r>
      <w:r w:rsidR="00FC7445">
        <w:rPr>
          <w:rFonts w:ascii="Times New Roman" w:hAnsi="Times New Roman" w:cs="Times New Roman"/>
          <w:sz w:val="28"/>
          <w:szCs w:val="28"/>
          <w:lang w:val="uk-UA"/>
        </w:rPr>
        <w:t>ь</w:t>
      </w:r>
      <w:r w:rsidRPr="002D4BCA">
        <w:rPr>
          <w:rFonts w:ascii="Times New Roman" w:hAnsi="Times New Roman" w:cs="Times New Roman"/>
          <w:sz w:val="28"/>
          <w:szCs w:val="28"/>
          <w:lang w:val="uk-UA"/>
        </w:rPr>
        <w:t xml:space="preserve"> забезпечує значну гнучкість, як заздалегідь сплановану, так і спеціальну, при наданні обслуговування повітряного руху в районах з рядом аеродромів з відносно низьким рівнем трафіку або там, де вимога для надання О</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може бути непередбачуваним  відхилення</w:t>
      </w:r>
      <w:r w:rsidR="00FC7445">
        <w:rPr>
          <w:rFonts w:ascii="Times New Roman" w:hAnsi="Times New Roman" w:cs="Times New Roman"/>
          <w:sz w:val="28"/>
          <w:szCs w:val="28"/>
          <w:lang w:val="uk-UA"/>
        </w:rPr>
        <w:t xml:space="preserve">м </w:t>
      </w:r>
      <w:r w:rsidRPr="002D4BCA">
        <w:rPr>
          <w:rFonts w:ascii="Times New Roman" w:hAnsi="Times New Roman" w:cs="Times New Roman"/>
          <w:sz w:val="28"/>
          <w:szCs w:val="28"/>
          <w:lang w:val="uk-UA"/>
        </w:rPr>
        <w:t xml:space="preserve"> наприклад.</w:t>
      </w:r>
    </w:p>
    <w:p w:rsidR="00A22C54" w:rsidRPr="002D4BCA" w:rsidRDefault="00E62C18"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За кілька років технологія віддалених веж переписала звід правил управління повітряним рухом. Спочатку задумана як інтелектуальне, безпечне і стійке рішення для аеропортів з дуже низькою щільністю руху, віддалені вишки стають реальністю в аеропортах зі значно більш інтенсивним рухом, каже Флоріан Гіллермет, виконавчий директор SESAR JointUndertaking. У цій статті він нагадує про деякі ключові події в SESAR, які стимулювали цю нову еру в управлінні повітряним рухом, і докладно описує, як ця революційна технологія досліджується для впровадження в інших середовищах аеропортів</w:t>
      </w:r>
      <w:r w:rsidR="00371468">
        <w:rPr>
          <w:rFonts w:ascii="Times New Roman" w:hAnsi="Times New Roman" w:cs="Times New Roman"/>
          <w:sz w:val="28"/>
          <w:szCs w:val="28"/>
          <w:lang w:val="uk-UA"/>
        </w:rPr>
        <w:t xml:space="preserve"> </w:t>
      </w:r>
      <w:r w:rsidR="00371468" w:rsidRPr="00F11A73">
        <w:rPr>
          <w:rFonts w:ascii="Times New Roman" w:hAnsi="Times New Roman" w:cs="Times New Roman"/>
          <w:sz w:val="26"/>
          <w:szCs w:val="28"/>
          <w:lang w:val="uk-UA"/>
        </w:rPr>
        <w:t>[</w:t>
      </w:r>
      <w:r w:rsidR="00371468">
        <w:rPr>
          <w:rFonts w:ascii="Times New Roman" w:hAnsi="Times New Roman" w:cs="Times New Roman"/>
          <w:sz w:val="26"/>
          <w:szCs w:val="28"/>
          <w:lang w:val="uk-UA"/>
        </w:rPr>
        <w:t>30</w:t>
      </w:r>
      <w:r w:rsidR="00371468"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w:t>
      </w:r>
    </w:p>
    <w:p w:rsidR="00FD31D8" w:rsidRDefault="00E62C18" w:rsidP="00FD31D8">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Малі та регіональні аеропорти стикаються з необхідністю узгодити високу вартість експлуатації повнофункціональної диспетчерської вишки з низькими доходами від посадок і інших зборів, пов'язаних з польотом, коли пропускна здатність обмежена і переривчаста. У Європі однією з довгострокових соціальних амбіцій FlightPath 2050 (бачення ЄС майбутньої авіаційної мережі авіації) є надання громадянам можливості подорожувати між будь-якими двома пунктами в ЄС протягом чотирьох годин. Таким чином, життєздатність невеликих аеропортів є невід'ємною частиною реалізації цього бачення</w:t>
      </w:r>
      <w:r w:rsidR="00755C5D" w:rsidRPr="00755C5D">
        <w:rPr>
          <w:rFonts w:ascii="Times New Roman" w:hAnsi="Times New Roman" w:cs="Times New Roman"/>
          <w:sz w:val="28"/>
          <w:szCs w:val="28"/>
          <w:lang w:val="uk-UA"/>
        </w:rPr>
        <w:t xml:space="preserve"> [4]</w:t>
      </w:r>
      <w:r w:rsidRPr="002D4BCA">
        <w:rPr>
          <w:rFonts w:ascii="Times New Roman" w:hAnsi="Times New Roman" w:cs="Times New Roman"/>
          <w:sz w:val="28"/>
          <w:szCs w:val="28"/>
          <w:lang w:val="uk-UA"/>
        </w:rPr>
        <w:t xml:space="preserve">. Однак сувора реальність, з якою стикаються невеликі регіональні спільноти, які </w:t>
      </w:r>
      <w:r w:rsidRPr="002D4BCA">
        <w:rPr>
          <w:rFonts w:ascii="Times New Roman" w:hAnsi="Times New Roman" w:cs="Times New Roman"/>
          <w:sz w:val="28"/>
          <w:szCs w:val="28"/>
          <w:lang w:val="uk-UA"/>
        </w:rPr>
        <w:lastRenderedPageBreak/>
        <w:t>залежать від авіаперевезень для мобільності людей, товарів і послуг, полягає в тому, що для процвітання їх економіки необхідно</w:t>
      </w:r>
      <w:r w:rsidR="005E1950">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Саме тут вступають в дію віддалені вишки. </w:t>
      </w:r>
      <w:bookmarkStart w:id="71" w:name="_Toc30938355"/>
      <w:bookmarkStart w:id="72" w:name="_Toc30939664"/>
      <w:bookmarkStart w:id="73" w:name="_Toc30942280"/>
    </w:p>
    <w:p w:rsidR="00DD44BE" w:rsidRPr="001D6C12" w:rsidRDefault="00DB5A6C" w:rsidP="001D6C12">
      <w:pPr>
        <w:pStyle w:val="Heading2"/>
        <w:spacing w:line="360" w:lineRule="auto"/>
        <w:ind w:firstLine="567"/>
        <w:jc w:val="both"/>
        <w:rPr>
          <w:sz w:val="22"/>
          <w:szCs w:val="28"/>
          <w:lang w:val="uk-UA"/>
        </w:rPr>
      </w:pPr>
      <w:bookmarkStart w:id="74" w:name="_Toc31227087"/>
      <w:r w:rsidRPr="001D6C12">
        <w:rPr>
          <w:sz w:val="28"/>
          <w:lang w:val="uk-UA"/>
        </w:rPr>
        <w:t>1.2.</w:t>
      </w:r>
      <w:r w:rsidR="003C54E6" w:rsidRPr="001D6C12">
        <w:rPr>
          <w:sz w:val="28"/>
          <w:lang w:val="uk-UA"/>
        </w:rPr>
        <w:t xml:space="preserve"> </w:t>
      </w:r>
      <w:r w:rsidR="000667DD" w:rsidRPr="001D6C12">
        <w:rPr>
          <w:sz w:val="28"/>
          <w:lang w:val="uk-UA"/>
        </w:rPr>
        <w:t xml:space="preserve">Аналіз існуючих систем </w:t>
      </w:r>
      <w:r w:rsidR="00DD44BE" w:rsidRPr="001D6C12">
        <w:rPr>
          <w:rFonts w:eastAsiaTheme="minorHAnsi"/>
          <w:bCs w:val="0"/>
          <w:color w:val="000000" w:themeColor="text1"/>
          <w:sz w:val="28"/>
          <w:lang w:val="uk-UA"/>
        </w:rPr>
        <w:t xml:space="preserve">дистанційного </w:t>
      </w:r>
      <w:r w:rsidR="00E52B26" w:rsidRPr="001D6C12">
        <w:rPr>
          <w:color w:val="000000" w:themeColor="text1"/>
          <w:sz w:val="28"/>
          <w:lang w:val="uk-UA"/>
        </w:rPr>
        <w:t>аеродромного</w:t>
      </w:r>
      <w:r w:rsidR="00DD44BE" w:rsidRPr="001D6C12">
        <w:rPr>
          <w:rFonts w:eastAsiaTheme="minorHAnsi"/>
          <w:bCs w:val="0"/>
          <w:sz w:val="28"/>
          <w:lang w:val="uk-UA"/>
        </w:rPr>
        <w:t xml:space="preserve"> диспетчерського обслуговування</w:t>
      </w:r>
      <w:r w:rsidR="00181D17" w:rsidRPr="001D6C12">
        <w:rPr>
          <w:rFonts w:eastAsiaTheme="minorHAnsi"/>
          <w:bCs w:val="0"/>
          <w:sz w:val="28"/>
          <w:lang w:val="uk-UA"/>
        </w:rPr>
        <w:t xml:space="preserve"> </w:t>
      </w:r>
      <w:r w:rsidR="00181D17" w:rsidRPr="001D6C12">
        <w:rPr>
          <w:sz w:val="28"/>
          <w:shd w:val="clear" w:color="auto" w:fill="FFFFFF"/>
          <w:lang w:val="uk-UA"/>
        </w:rPr>
        <w:t>(</w:t>
      </w:r>
      <w:r w:rsidR="00181D17" w:rsidRPr="001D6C12">
        <w:rPr>
          <w:sz w:val="28"/>
          <w:shd w:val="clear" w:color="auto" w:fill="FFFFFF"/>
          <w:lang w:val="en-US"/>
        </w:rPr>
        <w:t>Remote</w:t>
      </w:r>
      <w:r w:rsidR="00181D17" w:rsidRPr="001D6C12">
        <w:rPr>
          <w:sz w:val="28"/>
          <w:shd w:val="clear" w:color="auto" w:fill="FFFFFF"/>
          <w:lang w:val="uk-UA"/>
        </w:rPr>
        <w:t xml:space="preserve"> </w:t>
      </w:r>
      <w:r w:rsidR="00181D17" w:rsidRPr="001D6C12">
        <w:rPr>
          <w:sz w:val="28"/>
          <w:shd w:val="clear" w:color="auto" w:fill="FFFFFF"/>
          <w:lang w:val="en-US"/>
        </w:rPr>
        <w:t>Tower</w:t>
      </w:r>
      <w:r w:rsidR="00181D17" w:rsidRPr="001D6C12">
        <w:rPr>
          <w:sz w:val="28"/>
          <w:shd w:val="clear" w:color="auto" w:fill="FFFFFF"/>
          <w:lang w:val="uk-UA"/>
        </w:rPr>
        <w:t>)</w:t>
      </w:r>
      <w:bookmarkEnd w:id="71"/>
      <w:bookmarkEnd w:id="72"/>
      <w:bookmarkEnd w:id="73"/>
      <w:bookmarkEnd w:id="74"/>
    </w:p>
    <w:p w:rsidR="00DD44BE" w:rsidRPr="00DD44BE" w:rsidRDefault="00381764" w:rsidP="00DA0F79">
      <w:pPr>
        <w:spacing w:after="0" w:line="360" w:lineRule="auto"/>
        <w:ind w:firstLine="567"/>
        <w:rPr>
          <w:rFonts w:ascii="Times New Roman" w:hAnsi="Times New Roman" w:cs="Times New Roman"/>
          <w:color w:val="000000" w:themeColor="text1"/>
          <w:sz w:val="28"/>
          <w:szCs w:val="28"/>
          <w:lang w:val="uk-UA"/>
        </w:rPr>
      </w:pPr>
      <w:bookmarkStart w:id="75" w:name="_Toc30023749"/>
      <w:bookmarkStart w:id="76" w:name="_Toc30017157"/>
      <w:r>
        <w:rPr>
          <w:rFonts w:ascii="Times New Roman" w:hAnsi="Times New Roman" w:cs="Times New Roman"/>
          <w:color w:val="000000" w:themeColor="text1"/>
          <w:sz w:val="28"/>
          <w:szCs w:val="28"/>
          <w:lang w:val="uk-UA"/>
        </w:rPr>
        <w:t>На дан</w:t>
      </w:r>
      <w:r w:rsidR="00333BD4" w:rsidRPr="0081230C">
        <w:rPr>
          <w:rFonts w:ascii="Times New Roman" w:hAnsi="Times New Roman" w:cs="Times New Roman"/>
          <w:color w:val="000000" w:themeColor="text1"/>
          <w:sz w:val="28"/>
          <w:szCs w:val="28"/>
          <w:lang w:val="uk-UA"/>
        </w:rPr>
        <w:t xml:space="preserve">ий момент </w:t>
      </w:r>
      <w:r w:rsidR="00A542C5" w:rsidRPr="0081230C">
        <w:rPr>
          <w:rFonts w:ascii="Times New Roman" w:hAnsi="Times New Roman" w:cs="Times New Roman"/>
          <w:color w:val="000000" w:themeColor="text1"/>
          <w:sz w:val="28"/>
          <w:szCs w:val="28"/>
          <w:lang w:val="uk-UA"/>
        </w:rPr>
        <w:t xml:space="preserve">систему віддаленої вишки </w:t>
      </w:r>
      <w:r w:rsidR="005E1950" w:rsidRPr="0081230C">
        <w:rPr>
          <w:rFonts w:ascii="Times New Roman" w:hAnsi="Times New Roman" w:cs="Times New Roman"/>
          <w:color w:val="000000" w:themeColor="text1"/>
          <w:sz w:val="28"/>
          <w:szCs w:val="28"/>
          <w:lang w:val="uk-UA"/>
        </w:rPr>
        <w:t>ДАДО (</w:t>
      </w:r>
      <w:r w:rsidR="005E1950" w:rsidRPr="0081230C">
        <w:rPr>
          <w:rFonts w:ascii="Times New Roman" w:hAnsi="Times New Roman" w:cs="Times New Roman"/>
          <w:color w:val="000000" w:themeColor="text1"/>
          <w:sz w:val="28"/>
          <w:szCs w:val="28"/>
          <w:lang w:val="en-US"/>
        </w:rPr>
        <w:t>Remote</w:t>
      </w:r>
      <w:r w:rsidR="005E1950" w:rsidRPr="0081230C">
        <w:rPr>
          <w:rFonts w:ascii="Times New Roman" w:hAnsi="Times New Roman" w:cs="Times New Roman"/>
          <w:color w:val="000000" w:themeColor="text1"/>
          <w:sz w:val="28"/>
          <w:szCs w:val="28"/>
          <w:lang w:val="uk-UA"/>
        </w:rPr>
        <w:t xml:space="preserve"> </w:t>
      </w:r>
      <w:r w:rsidR="005E1950" w:rsidRPr="0081230C">
        <w:rPr>
          <w:rFonts w:ascii="Times New Roman" w:hAnsi="Times New Roman" w:cs="Times New Roman"/>
          <w:color w:val="000000" w:themeColor="text1"/>
          <w:sz w:val="28"/>
          <w:szCs w:val="28"/>
          <w:lang w:val="en-US"/>
        </w:rPr>
        <w:t>Tower</w:t>
      </w:r>
      <w:r w:rsidR="005E1950" w:rsidRPr="0081230C">
        <w:rPr>
          <w:rFonts w:ascii="Times New Roman" w:hAnsi="Times New Roman" w:cs="Times New Roman"/>
          <w:color w:val="000000" w:themeColor="text1"/>
          <w:sz w:val="28"/>
          <w:szCs w:val="28"/>
          <w:lang w:val="uk-UA"/>
        </w:rPr>
        <w:t>)</w:t>
      </w:r>
      <w:r w:rsidR="00F20AAC" w:rsidRPr="0081230C">
        <w:rPr>
          <w:rFonts w:ascii="Times New Roman" w:hAnsi="Times New Roman" w:cs="Times New Roman"/>
          <w:color w:val="000000" w:themeColor="text1"/>
          <w:sz w:val="28"/>
          <w:szCs w:val="28"/>
          <w:lang w:val="uk-UA"/>
        </w:rPr>
        <w:t xml:space="preserve"> </w:t>
      </w:r>
      <w:r w:rsidR="00333BD4" w:rsidRPr="0081230C">
        <w:rPr>
          <w:rFonts w:ascii="Times New Roman" w:hAnsi="Times New Roman" w:cs="Times New Roman"/>
          <w:color w:val="000000" w:themeColor="text1"/>
          <w:sz w:val="28"/>
          <w:szCs w:val="28"/>
          <w:lang w:val="uk-UA"/>
        </w:rPr>
        <w:t>використовують такі країни,</w:t>
      </w:r>
      <w:r w:rsidR="00A542C5" w:rsidRPr="0081230C">
        <w:rPr>
          <w:rFonts w:ascii="Times New Roman" w:hAnsi="Times New Roman" w:cs="Times New Roman"/>
          <w:color w:val="000000" w:themeColor="text1"/>
          <w:sz w:val="28"/>
          <w:szCs w:val="28"/>
          <w:lang w:val="uk-UA"/>
        </w:rPr>
        <w:t xml:space="preserve"> як Швеція</w:t>
      </w:r>
      <w:r w:rsidR="002E2ACF">
        <w:rPr>
          <w:rFonts w:ascii="Times New Roman" w:hAnsi="Times New Roman" w:cs="Times New Roman"/>
          <w:color w:val="000000" w:themeColor="text1"/>
          <w:sz w:val="28"/>
          <w:szCs w:val="28"/>
          <w:lang w:val="uk-UA"/>
        </w:rPr>
        <w:t xml:space="preserve"> </w:t>
      </w:r>
      <w:r w:rsidR="00A542C5" w:rsidRPr="0081230C">
        <w:rPr>
          <w:rFonts w:ascii="Times New Roman" w:hAnsi="Times New Roman" w:cs="Times New Roman"/>
          <w:color w:val="000000" w:themeColor="text1"/>
          <w:sz w:val="28"/>
          <w:szCs w:val="28"/>
          <w:lang w:val="uk-UA"/>
        </w:rPr>
        <w:t>(</w:t>
      </w:r>
      <w:r w:rsidR="00A542C5" w:rsidRPr="0081230C">
        <w:rPr>
          <w:rFonts w:ascii="Times New Roman" w:hAnsi="Times New Roman" w:cs="Times New Roman"/>
          <w:sz w:val="28"/>
          <w:szCs w:val="28"/>
          <w:lang w:val="uk-UA"/>
        </w:rPr>
        <w:t>Örnsköldsvik)</w:t>
      </w:r>
      <w:r w:rsidR="00A542C5" w:rsidRPr="0081230C">
        <w:rPr>
          <w:rFonts w:ascii="Times New Roman" w:hAnsi="Times New Roman" w:cs="Times New Roman"/>
          <w:color w:val="000000" w:themeColor="text1"/>
          <w:sz w:val="28"/>
          <w:szCs w:val="28"/>
          <w:lang w:val="uk-UA"/>
        </w:rPr>
        <w:t>, США, Іспанія, а також аеропорти Брюсселю, Лондону та Будапешту</w:t>
      </w:r>
      <w:r w:rsidR="00333BD4" w:rsidRPr="0081230C">
        <w:rPr>
          <w:rFonts w:ascii="Times New Roman" w:hAnsi="Times New Roman" w:cs="Times New Roman"/>
          <w:color w:val="000000" w:themeColor="text1"/>
          <w:sz w:val="28"/>
          <w:szCs w:val="28"/>
          <w:lang w:val="uk-UA"/>
        </w:rPr>
        <w:t>.</w:t>
      </w:r>
      <w:bookmarkEnd w:id="75"/>
      <w:bookmarkEnd w:id="76"/>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Учасники та партнери продемонстрували можливість фізичного поділу диспетчерської вишки і диспетчерів, в той же час забезпечуючи безпечне надання послуг управління повітряним рухом (У</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в аеропорту</w:t>
      </w:r>
      <w:r w:rsidR="00755C5D" w:rsidRPr="00755C5D">
        <w:rPr>
          <w:rFonts w:ascii="Times New Roman" w:hAnsi="Times New Roman" w:cs="Times New Roman"/>
          <w:sz w:val="28"/>
          <w:szCs w:val="28"/>
        </w:rPr>
        <w:t xml:space="preserve"> [</w:t>
      </w:r>
      <w:r w:rsidR="00371468">
        <w:rPr>
          <w:rFonts w:ascii="Times New Roman" w:hAnsi="Times New Roman" w:cs="Times New Roman"/>
          <w:sz w:val="28"/>
          <w:szCs w:val="28"/>
          <w:lang w:val="uk-UA"/>
        </w:rPr>
        <w:t>19</w:t>
      </w:r>
      <w:r w:rsidR="00755C5D" w:rsidRPr="00755C5D">
        <w:rPr>
          <w:rFonts w:ascii="Times New Roman" w:hAnsi="Times New Roman" w:cs="Times New Roman"/>
          <w:sz w:val="28"/>
          <w:szCs w:val="28"/>
        </w:rPr>
        <w:t>]</w:t>
      </w:r>
      <w:r w:rsidRPr="002D4BCA">
        <w:rPr>
          <w:rFonts w:ascii="Times New Roman" w:hAnsi="Times New Roman" w:cs="Times New Roman"/>
          <w:sz w:val="28"/>
          <w:szCs w:val="28"/>
          <w:lang w:val="uk-UA"/>
        </w:rPr>
        <w:t>. Ці дослідження і розробки  привели до першого розгортання однієї віддаленої вежі - яка у багатьох відношеннях стала шаблоном для подальших розгортання - в шведському аеропорту Örnsköldsvik. За пропускної спроможності всього 80 000 пасажирів на рік щільніс</w:t>
      </w:r>
      <w:r w:rsidR="00BA7CFB">
        <w:rPr>
          <w:rFonts w:ascii="Times New Roman" w:hAnsi="Times New Roman" w:cs="Times New Roman"/>
          <w:sz w:val="28"/>
          <w:szCs w:val="28"/>
          <w:lang w:val="uk-UA"/>
        </w:rPr>
        <w:t>ть руху</w:t>
      </w:r>
      <w:r w:rsidRPr="002D4BCA">
        <w:rPr>
          <w:rFonts w:ascii="Times New Roman" w:hAnsi="Times New Roman" w:cs="Times New Roman"/>
          <w:sz w:val="28"/>
          <w:szCs w:val="28"/>
          <w:lang w:val="uk-UA"/>
        </w:rPr>
        <w:t xml:space="preserve"> була достатньою, щоб виправдати витрати штатних співробітників контролю. Замість цього, аеропорт тепер контролюється на відстані більше 150 км від об'єктів У</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в Сундсваллі. Розгортання Örnsköldsvik / Sundsvall було схвалено Шведським авіаційним управлінням в 2014 році. Наступним логічним кроком було з'ясувати, чи можна використовувати єдину дистанційну вишку для регіональних аеропортів з невеликими обсягами трафіку. Ця категорія аеропортів стикається з тими ж проблемами, що і їх менші колеги в забезпеченні безперервності обслуговування або навіть розширення, оскільки звичайні вишки</w:t>
      </w:r>
      <w:r w:rsidR="00371468">
        <w:rPr>
          <w:rFonts w:ascii="Times New Roman" w:hAnsi="Times New Roman" w:cs="Times New Roman"/>
          <w:sz w:val="28"/>
          <w:szCs w:val="28"/>
          <w:lang w:val="uk-UA"/>
        </w:rPr>
        <w:t xml:space="preserve"> </w:t>
      </w:r>
      <w:r w:rsidR="00371468" w:rsidRPr="00F11A73">
        <w:rPr>
          <w:rFonts w:ascii="Times New Roman" w:hAnsi="Times New Roman" w:cs="Times New Roman"/>
          <w:sz w:val="26"/>
          <w:szCs w:val="28"/>
          <w:lang w:val="uk-UA"/>
        </w:rPr>
        <w:t>[</w:t>
      </w:r>
      <w:r w:rsidR="00371468">
        <w:rPr>
          <w:rFonts w:ascii="Times New Roman" w:hAnsi="Times New Roman" w:cs="Times New Roman"/>
          <w:sz w:val="26"/>
          <w:szCs w:val="28"/>
          <w:lang w:val="uk-UA"/>
        </w:rPr>
        <w:t>28</w:t>
      </w:r>
      <w:r w:rsidR="00371468"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 xml:space="preserve"> можуть стати занадто дорогими, щоб працювати з часом, або якщо кількість польотів стає недостатнім. Це друге рішення SESAR було випробувано на установці в аеропорту Саарбрюккена на південному заході Німеччини неда</w:t>
      </w:r>
      <w:r w:rsidR="00381764">
        <w:rPr>
          <w:rFonts w:ascii="Times New Roman" w:hAnsi="Times New Roman" w:cs="Times New Roman"/>
          <w:sz w:val="28"/>
          <w:szCs w:val="28"/>
          <w:lang w:val="uk-UA"/>
        </w:rPr>
        <w:t>леко від кордону з Францією. Вал</w:t>
      </w:r>
      <w:r w:rsidR="00BA7CFB">
        <w:rPr>
          <w:rFonts w:ascii="Times New Roman" w:hAnsi="Times New Roman" w:cs="Times New Roman"/>
          <w:sz w:val="28"/>
          <w:szCs w:val="28"/>
          <w:lang w:val="uk-UA"/>
        </w:rPr>
        <w:t>ідаційна</w:t>
      </w:r>
      <w:r w:rsidRPr="002D4BCA">
        <w:rPr>
          <w:rFonts w:ascii="Times New Roman" w:hAnsi="Times New Roman" w:cs="Times New Roman"/>
          <w:sz w:val="28"/>
          <w:szCs w:val="28"/>
          <w:lang w:val="uk-UA"/>
        </w:rPr>
        <w:t xml:space="preserve"> робота  була доповнена великомасштабними демонстраціями в Німеччині, Італії і Ірландії. Ця науково-дослідна робота і перше розгортання сприяли реалізації аналогічних планів, і не тільки в інших </w:t>
      </w:r>
      <w:r w:rsidRPr="002D4BCA">
        <w:rPr>
          <w:rFonts w:ascii="Times New Roman" w:hAnsi="Times New Roman" w:cs="Times New Roman"/>
          <w:sz w:val="28"/>
          <w:szCs w:val="28"/>
          <w:lang w:val="uk-UA"/>
        </w:rPr>
        <w:lastRenderedPageBreak/>
        <w:t>невеликих аеропортах. Наприклад, менша фізична площа віддалених вишок спонукала проектувальників і архітекторів аеропортів переосмислити, як можна використовувати цінне звільнений простір для інших оперативних і ділових цілей. Це мало місце в аеропорту Лондон-Сіті (LCY), який зазнає суттєвої реконструкції 350 млн. Фунтів стерлінгів (400 млн. Євро). При віддаленій установці вежі, яка потребує коштів, необхідних людям - таких як ліфти, зони відпочинку і місця для контролерів і консолей - архітектор LCY, Pascall + Watson, обмежений міським розташуванням, використовував простір, не займається вежею, щоб допомогти збільшити пропускну спроможність терміналу.</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Члени SESAR також розглянули питання про те, як віддалені вишки можуть служити більшим аеропортам як непередбачених обставин при збоях в роботі; забезпечення стійкості і безпеки. Потреба в баштах на випадок непередбачених обставин, як така, не нова, і об'єкти вже працюють у багатьох місцях, таких як Лондон, Брюссель, і та, яка майже готова в Будапешті. Рішення SESAR вводить в дію додаткові технології і вирішує такі проблеми, як доступність, навчання і безпеку для забезпечення більшої стійкості і більш високу ефективність в погіршених ситуаціях. У серії випробувань в Гетеборзі в Швеції і Жироні в Іспанії  учасники перевірили час перемикання з основного на аварійну вежу; рівень обслуговування, досяжний, коли «з вікна» недоступно; і обсяг інформації, доступної для контролерів.</w:t>
      </w:r>
    </w:p>
    <w:p w:rsidR="00437F3F" w:rsidRPr="002D4BCA" w:rsidRDefault="00437F3F" w:rsidP="00214349">
      <w:pPr>
        <w:spacing w:after="0" w:line="360" w:lineRule="auto"/>
        <w:ind w:firstLine="567"/>
        <w:jc w:val="both"/>
        <w:rPr>
          <w:rFonts w:ascii="Times New Roman" w:hAnsi="Times New Roman" w:cs="Times New Roman"/>
          <w:sz w:val="28"/>
          <w:szCs w:val="28"/>
        </w:rPr>
      </w:pPr>
      <w:r w:rsidRPr="002D4BCA">
        <w:rPr>
          <w:rFonts w:ascii="Times New Roman" w:hAnsi="Times New Roman" w:cs="Times New Roman"/>
          <w:sz w:val="28"/>
          <w:szCs w:val="28"/>
          <w:lang w:val="uk-UA"/>
        </w:rPr>
        <w:t>Дистанційне керування повітряним рухом засновано на декількох інтегрованих і взаємодіючих підсистемах. Зображення з високою роздільною здатністю і інша інформація відправляються з камери в аеропорту на робочу станцію в башті дистанційного керування</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17</w:t>
      </w:r>
      <w:r w:rsidR="00FF3B07" w:rsidRPr="00F11A73">
        <w:rPr>
          <w:rFonts w:ascii="Times New Roman" w:hAnsi="Times New Roman" w:cs="Times New Roman"/>
          <w:sz w:val="26"/>
          <w:szCs w:val="28"/>
        </w:rPr>
        <w:t>]</w:t>
      </w:r>
      <w:r w:rsidRPr="002D4BCA">
        <w:rPr>
          <w:rFonts w:ascii="Times New Roman" w:hAnsi="Times New Roman" w:cs="Times New Roman"/>
          <w:sz w:val="28"/>
          <w:szCs w:val="28"/>
          <w:lang w:val="uk-UA"/>
        </w:rPr>
        <w:t>. Це може містити кілька робочих станцій, де авіадиспетчер може контролювати два або три аеропорти паралельно.</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Авіадиспетчер може контролювати повітряний рух через екрани, які забезпечують зображення, відповідне виду через вікно в традиційній диспетчерській вежі. Вежа дистанційного керування також підключена до всіх локальних систем, які необхідні для аеронавігаційних служб, таких як управління вогнями на </w:t>
      </w:r>
      <w:r w:rsidR="00FC7445">
        <w:rPr>
          <w:rFonts w:ascii="Times New Roman" w:hAnsi="Times New Roman" w:cs="Times New Roman"/>
          <w:sz w:val="28"/>
          <w:szCs w:val="28"/>
          <w:lang w:val="uk-UA"/>
        </w:rPr>
        <w:t>злітно-посадковій смузі (</w:t>
      </w:r>
      <w:r w:rsidRPr="002D4BCA">
        <w:rPr>
          <w:rFonts w:ascii="Times New Roman" w:hAnsi="Times New Roman" w:cs="Times New Roman"/>
          <w:sz w:val="28"/>
          <w:szCs w:val="28"/>
          <w:lang w:val="uk-UA"/>
        </w:rPr>
        <w:t>ЗПС</w:t>
      </w:r>
      <w:r w:rsidR="00FC7445">
        <w:rPr>
          <w:rFonts w:ascii="Times New Roman" w:hAnsi="Times New Roman" w:cs="Times New Roman"/>
          <w:sz w:val="28"/>
          <w:szCs w:val="28"/>
          <w:lang w:val="uk-UA"/>
        </w:rPr>
        <w:t>)</w:t>
      </w:r>
      <w:r w:rsidRPr="002D4BCA">
        <w:rPr>
          <w:rFonts w:ascii="Times New Roman" w:hAnsi="Times New Roman" w:cs="Times New Roman"/>
          <w:sz w:val="28"/>
          <w:szCs w:val="28"/>
          <w:lang w:val="uk-UA"/>
        </w:rPr>
        <w:t xml:space="preserve">, збір місцевих метеоданих, </w:t>
      </w:r>
      <w:r w:rsidRPr="002D4BCA">
        <w:rPr>
          <w:rFonts w:ascii="Times New Roman" w:hAnsi="Times New Roman" w:cs="Times New Roman"/>
          <w:sz w:val="28"/>
          <w:szCs w:val="28"/>
          <w:lang w:val="uk-UA"/>
        </w:rPr>
        <w:lastRenderedPageBreak/>
        <w:t>управління аварійними сигналами тривоги і підтримка навігації. Вежа камери також містить сигнальну лампу, яка може використовуватися в якості резервного в разі збою радіозв'язку між авіадиспетчером і пілотом. Система також може використовуватися в якості запасної контрольної вежі для великих аеропортів</w:t>
      </w:r>
      <w:r w:rsidR="00755C5D" w:rsidRPr="00755C5D">
        <w:rPr>
          <w:rFonts w:ascii="Times New Roman" w:hAnsi="Times New Roman" w:cs="Times New Roman"/>
          <w:sz w:val="28"/>
          <w:szCs w:val="28"/>
        </w:rPr>
        <w:t xml:space="preserve"> [</w:t>
      </w:r>
      <w:r w:rsidR="00FF3B07">
        <w:rPr>
          <w:rFonts w:ascii="Times New Roman" w:hAnsi="Times New Roman" w:cs="Times New Roman"/>
          <w:sz w:val="28"/>
          <w:szCs w:val="28"/>
          <w:lang w:val="uk-UA"/>
        </w:rPr>
        <w:t>12</w:t>
      </w:r>
      <w:r w:rsidR="00755C5D" w:rsidRPr="00755C5D">
        <w:rPr>
          <w:rFonts w:ascii="Times New Roman" w:hAnsi="Times New Roman" w:cs="Times New Roman"/>
          <w:sz w:val="28"/>
          <w:szCs w:val="28"/>
        </w:rPr>
        <w:t>]</w:t>
      </w:r>
      <w:r w:rsidRPr="002D4BCA">
        <w:rPr>
          <w:rFonts w:ascii="Times New Roman" w:hAnsi="Times New Roman" w:cs="Times New Roman"/>
          <w:sz w:val="28"/>
          <w:szCs w:val="28"/>
          <w:lang w:val="uk-UA"/>
        </w:rPr>
        <w:t>. Системи віддаленої і цифрови</w:t>
      </w:r>
      <w:r w:rsidR="00FC7445">
        <w:rPr>
          <w:rFonts w:ascii="Times New Roman" w:hAnsi="Times New Roman" w:cs="Times New Roman"/>
          <w:sz w:val="28"/>
          <w:szCs w:val="28"/>
          <w:lang w:val="uk-UA"/>
        </w:rPr>
        <w:t>ї</w:t>
      </w:r>
      <w:r w:rsidRPr="002D4BCA">
        <w:rPr>
          <w:rFonts w:ascii="Times New Roman" w:hAnsi="Times New Roman" w:cs="Times New Roman"/>
          <w:sz w:val="28"/>
          <w:szCs w:val="28"/>
          <w:lang w:val="uk-UA"/>
        </w:rPr>
        <w:t xml:space="preserve"> вишки KONGSBERG забезпечують підвищену інформованість авіадиспетчерів з безпеки і ситуаційної обстановці в порівнянні з існуючими системами і видимістю з вікна завдяки високоякісним даними, перевіреними технологіями і знання предметної області. Система має низькі вимоги до пропускної здатності, забезпечуючи панорамні зображення з високою роздільною здатністю при дуже низьких витратах. Надійна і передова технологія електронно-оптичних датчиків є частиною системи - прямий наслідок самої передової технології військових датчиків в світі. Electro-OpticalSensorSuite (EOSS) складається з платформи, що обертається, в якій розміщується візуальна і інфрачервона 360-градусна камера, і платформи з похилим нахилом, в якій розміщується камера з візуальним зумом, ІК-камера з фіксованим об'єктивом, лазерний далекомір і сигнальна лампа .</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Історія віддалених веж на цьому не закінчується. З запуском SESAR 2020 (2016-2020) - наступної хвилі </w:t>
      </w:r>
      <w:r w:rsidR="00FC7445">
        <w:rPr>
          <w:rFonts w:ascii="Times New Roman" w:hAnsi="Times New Roman" w:cs="Times New Roman"/>
          <w:sz w:val="28"/>
          <w:szCs w:val="28"/>
          <w:lang w:val="uk-UA"/>
        </w:rPr>
        <w:t>науково-дослідницьких робіт</w:t>
      </w:r>
      <w:r w:rsidRPr="002D4BCA">
        <w:rPr>
          <w:rFonts w:ascii="Times New Roman" w:hAnsi="Times New Roman" w:cs="Times New Roman"/>
          <w:sz w:val="28"/>
          <w:szCs w:val="28"/>
          <w:lang w:val="uk-UA"/>
        </w:rPr>
        <w:t xml:space="preserve"> - план полягає в тому, щоб просунути технологію ще далі, щоб відповідати потребам експлуатаційних характеристик, сформульованим зацікавленими сторонами. В даний час інтенсивно аналізується ідея «віддаленого баштового центру», де може бути розгорнуто кілька модулів, які можуть охоплювати кілька аеропортів на основі «один модуль в один аеропорт». Такий центр створюється в шведському аеропорту Арланда для забезпечення віддаленого У</w:t>
      </w:r>
      <w:r w:rsidR="00FC7445">
        <w:rPr>
          <w:rFonts w:ascii="Times New Roman" w:hAnsi="Times New Roman" w:cs="Times New Roman"/>
          <w:sz w:val="28"/>
          <w:szCs w:val="28"/>
          <w:lang w:val="uk-UA"/>
        </w:rPr>
        <w:t>П</w:t>
      </w:r>
      <w:r w:rsidRPr="002D4BCA">
        <w:rPr>
          <w:rFonts w:ascii="Times New Roman" w:hAnsi="Times New Roman" w:cs="Times New Roman"/>
          <w:sz w:val="28"/>
          <w:szCs w:val="28"/>
          <w:lang w:val="uk-UA"/>
        </w:rPr>
        <w:t>С в аеропортах Мальме, Естерсунда, Умео і Кіруни. Він буде введений в експлуатацію до</w:t>
      </w:r>
      <w:r w:rsidR="00687352">
        <w:rPr>
          <w:rFonts w:ascii="Times New Roman" w:hAnsi="Times New Roman" w:cs="Times New Roman"/>
          <w:sz w:val="28"/>
          <w:szCs w:val="28"/>
          <w:lang w:val="uk-UA"/>
        </w:rPr>
        <w:t xml:space="preserve"> кінця </w:t>
      </w:r>
      <w:r w:rsidRPr="002D4BCA">
        <w:rPr>
          <w:rFonts w:ascii="Times New Roman" w:hAnsi="Times New Roman" w:cs="Times New Roman"/>
          <w:sz w:val="28"/>
          <w:szCs w:val="28"/>
          <w:lang w:val="uk-UA"/>
        </w:rPr>
        <w:t>202</w:t>
      </w:r>
      <w:r w:rsidR="00687352">
        <w:rPr>
          <w:rFonts w:ascii="Times New Roman" w:hAnsi="Times New Roman" w:cs="Times New Roman"/>
          <w:sz w:val="28"/>
          <w:szCs w:val="28"/>
          <w:lang w:val="uk-UA"/>
        </w:rPr>
        <w:t>0</w:t>
      </w:r>
      <w:r w:rsidRPr="002D4BCA">
        <w:rPr>
          <w:rFonts w:ascii="Times New Roman" w:hAnsi="Times New Roman" w:cs="Times New Roman"/>
          <w:sz w:val="28"/>
          <w:szCs w:val="28"/>
          <w:lang w:val="uk-UA"/>
        </w:rPr>
        <w:t xml:space="preserve"> ро</w:t>
      </w:r>
      <w:r w:rsidR="00687352">
        <w:rPr>
          <w:rFonts w:ascii="Times New Roman" w:hAnsi="Times New Roman" w:cs="Times New Roman"/>
          <w:sz w:val="28"/>
          <w:szCs w:val="28"/>
          <w:lang w:val="uk-UA"/>
        </w:rPr>
        <w:t>ку</w:t>
      </w:r>
      <w:r w:rsidRPr="002D4BCA">
        <w:rPr>
          <w:rFonts w:ascii="Times New Roman" w:hAnsi="Times New Roman" w:cs="Times New Roman"/>
          <w:sz w:val="28"/>
          <w:szCs w:val="28"/>
          <w:lang w:val="uk-UA"/>
        </w:rPr>
        <w:t xml:space="preserve"> з можливістю віддаленого управління понад 20 аеропортами з цифровим підключенням. Аналогічна установка запланована в Норвегії, де 15 аеропортів будуть експлуатуватися баштовим центром в Буді до кінця 2020 року.</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Інша можлива еволюція концепції - множинні послуги віддаленої вишки. Це відноситься до надання послуг вежі У</w:t>
      </w:r>
      <w:r w:rsidR="00687352">
        <w:rPr>
          <w:rFonts w:ascii="Times New Roman" w:hAnsi="Times New Roman" w:cs="Times New Roman"/>
          <w:sz w:val="28"/>
          <w:szCs w:val="28"/>
          <w:lang w:val="uk-UA"/>
        </w:rPr>
        <w:t>П</w:t>
      </w:r>
      <w:r w:rsidRPr="002D4BCA">
        <w:rPr>
          <w:rFonts w:ascii="Times New Roman" w:hAnsi="Times New Roman" w:cs="Times New Roman"/>
          <w:sz w:val="28"/>
          <w:szCs w:val="28"/>
          <w:lang w:val="uk-UA"/>
        </w:rPr>
        <w:t xml:space="preserve">С більш ніж одному аеропорту одночасно </w:t>
      </w:r>
      <w:r w:rsidRPr="002D4BCA">
        <w:rPr>
          <w:rFonts w:ascii="Times New Roman" w:hAnsi="Times New Roman" w:cs="Times New Roman"/>
          <w:sz w:val="28"/>
          <w:szCs w:val="28"/>
          <w:lang w:val="uk-UA"/>
        </w:rPr>
        <w:lastRenderedPageBreak/>
        <w:t>з одного «модуля», який може перемикатися між входить віддаленої камерою вежі і каналами зв'язку з різних аеропортів. Дослідження засноване на випробуваннях в Буді, де диспетчери одночасно надавали авіаційні інформаційні послуги обом пунктам Зростання і В</w:t>
      </w:r>
      <w:r w:rsidR="00CD43AE">
        <w:rPr>
          <w:rFonts w:ascii="Times New Roman" w:hAnsi="Times New Roman" w:cs="Times New Roman"/>
          <w:sz w:val="28"/>
          <w:szCs w:val="28"/>
          <w:lang w:val="uk-UA"/>
        </w:rPr>
        <w:t>ере</w:t>
      </w:r>
      <w:r w:rsidRPr="002D4BCA">
        <w:rPr>
          <w:rFonts w:ascii="Times New Roman" w:hAnsi="Times New Roman" w:cs="Times New Roman"/>
          <w:sz w:val="28"/>
          <w:szCs w:val="28"/>
          <w:lang w:val="uk-UA"/>
        </w:rPr>
        <w:t>й (технічно вертолітний майданчик). Масштабні демонстрації в Ірланді</w:t>
      </w:r>
      <w:r w:rsidR="00CD43AE">
        <w:rPr>
          <w:rFonts w:ascii="Times New Roman" w:hAnsi="Times New Roman" w:cs="Times New Roman"/>
          <w:sz w:val="28"/>
          <w:szCs w:val="28"/>
          <w:lang w:val="uk-UA"/>
        </w:rPr>
        <w:t>ї</w:t>
      </w:r>
      <w:r w:rsidRPr="002D4BCA">
        <w:rPr>
          <w:rFonts w:ascii="Times New Roman" w:hAnsi="Times New Roman" w:cs="Times New Roman"/>
          <w:sz w:val="28"/>
          <w:szCs w:val="28"/>
          <w:lang w:val="uk-UA"/>
        </w:rPr>
        <w:t xml:space="preserve"> і Нідерландах </w:t>
      </w:r>
      <w:r w:rsidR="00CD43AE">
        <w:rPr>
          <w:rFonts w:ascii="Times New Roman" w:hAnsi="Times New Roman" w:cs="Times New Roman"/>
          <w:sz w:val="28"/>
          <w:szCs w:val="28"/>
          <w:lang w:val="uk-UA"/>
        </w:rPr>
        <w:t xml:space="preserve"> також</w:t>
      </w:r>
      <w:r w:rsidRPr="002D4BCA">
        <w:rPr>
          <w:rFonts w:ascii="Times New Roman" w:hAnsi="Times New Roman" w:cs="Times New Roman"/>
          <w:sz w:val="28"/>
          <w:szCs w:val="28"/>
          <w:lang w:val="uk-UA"/>
        </w:rPr>
        <w:t xml:space="preserve"> надав додатковий внесок щодо здійсненності концепції з одночасним керуванням в умовах низької інтенсивності руху в двох аеропортах. Ця концепція піддається подальшим ретельним дослідженням і розробкам в Німеччині, Угорщині, І</w:t>
      </w:r>
      <w:r w:rsidR="00CD43AE">
        <w:rPr>
          <w:rFonts w:ascii="Times New Roman" w:hAnsi="Times New Roman" w:cs="Times New Roman"/>
          <w:sz w:val="28"/>
          <w:szCs w:val="28"/>
          <w:lang w:val="uk-UA"/>
        </w:rPr>
        <w:t>талії, Литві, Норвегії і Швеції</w:t>
      </w:r>
      <w:r w:rsidRPr="002D4BCA">
        <w:rPr>
          <w:rFonts w:ascii="Times New Roman" w:hAnsi="Times New Roman" w:cs="Times New Roman"/>
          <w:sz w:val="28"/>
          <w:szCs w:val="28"/>
          <w:lang w:val="uk-UA"/>
        </w:rPr>
        <w:t xml:space="preserve"> з метою виявлення всіх потенційних проблем і забезпечення її відповідності найсуворішим вимогам безпеки. Це пов'язано з дослідженнями передових автоматизованих метеорологічних систем для аеропортів з дистанційним управлінням. Очікується, що після перевірки концепція і пов'язані з нею системи принесуть значні експлуатаційні та економічно ефективні переваги.</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Несподіваним побічним продуктом програми віддаленої вежі SESAR є проект, в якому оцінюється використання доповненої реаль</w:t>
      </w:r>
      <w:r w:rsidR="002E2ACF">
        <w:rPr>
          <w:rFonts w:ascii="Times New Roman" w:hAnsi="Times New Roman" w:cs="Times New Roman"/>
          <w:sz w:val="28"/>
          <w:szCs w:val="28"/>
          <w:lang w:val="uk-UA"/>
        </w:rPr>
        <w:t xml:space="preserve">ності в звичайній вежі. </w:t>
      </w:r>
      <w:r w:rsidRPr="002D4BCA">
        <w:rPr>
          <w:rFonts w:ascii="Times New Roman" w:hAnsi="Times New Roman" w:cs="Times New Roman"/>
          <w:sz w:val="28"/>
          <w:szCs w:val="28"/>
          <w:lang w:val="uk-UA"/>
        </w:rPr>
        <w:t>Resilient</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Synthetic</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Vision для забезпечення розширеного </w:t>
      </w:r>
      <w:r w:rsidR="00E52B26">
        <w:rPr>
          <w:rFonts w:ascii="Times New Roman" w:hAnsi="Times New Roman"/>
          <w:sz w:val="28"/>
          <w:szCs w:val="28"/>
          <w:lang w:val="uk-UA"/>
        </w:rPr>
        <w:t>аеродромного</w:t>
      </w:r>
      <w:r w:rsidR="00E52B26" w:rsidRPr="002D4BCA">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обслуговування диспетчерської вишки продемонстрував, що завдяки наданню диспетчеру (оснащеному захисними окулярами Holo</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Lens) додаткової інформації (такий як мітки літаків і контури наземних об'єктів) поінформованість про ситуацію і час випе</w:t>
      </w:r>
      <w:r w:rsidR="00755C5D">
        <w:rPr>
          <w:rFonts w:ascii="Times New Roman" w:hAnsi="Times New Roman" w:cs="Times New Roman"/>
          <w:sz w:val="28"/>
          <w:szCs w:val="28"/>
          <w:lang w:val="uk-UA"/>
        </w:rPr>
        <w:t>редження були помітно покращені</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8</w:t>
      </w:r>
      <w:r w:rsidR="00755C5D" w:rsidRPr="00755C5D">
        <w:rPr>
          <w:rFonts w:ascii="Times New Roman" w:hAnsi="Times New Roman" w:cs="Times New Roman"/>
          <w:sz w:val="28"/>
          <w:szCs w:val="28"/>
          <w:lang w:val="uk-UA"/>
        </w:rPr>
        <w:t>].</w:t>
      </w:r>
      <w:r w:rsidRPr="002D4BCA">
        <w:rPr>
          <w:rFonts w:ascii="Times New Roman" w:hAnsi="Times New Roman" w:cs="Times New Roman"/>
          <w:sz w:val="28"/>
          <w:szCs w:val="28"/>
          <w:lang w:val="uk-UA"/>
        </w:rPr>
        <w:t xml:space="preserve"> В умовах поганої видимості дані, що накладаються на окуляри контролера, покращували ситуаційну обізнаність «з вікна», підвищуючи безпеку і потенційно дозволяючи контролер</w:t>
      </w:r>
      <w:r w:rsidR="00796B21">
        <w:rPr>
          <w:rFonts w:ascii="Times New Roman" w:hAnsi="Times New Roman" w:cs="Times New Roman"/>
          <w:sz w:val="28"/>
          <w:szCs w:val="28"/>
          <w:lang w:val="uk-UA"/>
        </w:rPr>
        <w:t>у</w:t>
      </w:r>
      <w:r w:rsidRPr="002D4BCA">
        <w:rPr>
          <w:rFonts w:ascii="Times New Roman" w:hAnsi="Times New Roman" w:cs="Times New Roman"/>
          <w:sz w:val="28"/>
          <w:szCs w:val="28"/>
          <w:lang w:val="uk-UA"/>
        </w:rPr>
        <w:t xml:space="preserve"> </w:t>
      </w:r>
      <w:r w:rsidR="00796B21">
        <w:rPr>
          <w:rFonts w:ascii="Times New Roman" w:hAnsi="Times New Roman" w:cs="Times New Roman"/>
          <w:sz w:val="28"/>
          <w:szCs w:val="28"/>
          <w:lang w:val="uk-UA"/>
        </w:rPr>
        <w:t>долати</w:t>
      </w:r>
      <w:r w:rsidRPr="002D4BCA">
        <w:rPr>
          <w:rFonts w:ascii="Times New Roman" w:hAnsi="Times New Roman" w:cs="Times New Roman"/>
          <w:sz w:val="28"/>
          <w:szCs w:val="28"/>
          <w:lang w:val="uk-UA"/>
        </w:rPr>
        <w:t xml:space="preserve"> обмеження пропускної спроможності аеропорту, що накладаються поганими погодними умовами. Потенціал є значним, оскільки, якщо така розширена інформація дозволяє проводити звичайні операції в погодних умовах, які в даний час вимагають процедур поганої видимості, стійкість аеропорту і пропускна здатність можуть бути значно п</w:t>
      </w:r>
      <w:r w:rsidR="00687352">
        <w:rPr>
          <w:rFonts w:ascii="Times New Roman" w:hAnsi="Times New Roman" w:cs="Times New Roman"/>
          <w:sz w:val="28"/>
          <w:szCs w:val="28"/>
          <w:lang w:val="uk-UA"/>
        </w:rPr>
        <w:t>ідвище</w:t>
      </w:r>
      <w:r w:rsidRPr="002D4BCA">
        <w:rPr>
          <w:rFonts w:ascii="Times New Roman" w:hAnsi="Times New Roman" w:cs="Times New Roman"/>
          <w:sz w:val="28"/>
          <w:szCs w:val="28"/>
          <w:lang w:val="uk-UA"/>
        </w:rPr>
        <w:t>н</w:t>
      </w:r>
      <w:r w:rsidR="00687352">
        <w:rPr>
          <w:rFonts w:ascii="Times New Roman" w:hAnsi="Times New Roman" w:cs="Times New Roman"/>
          <w:sz w:val="28"/>
          <w:szCs w:val="28"/>
          <w:lang w:val="uk-UA"/>
        </w:rPr>
        <w:t>і</w:t>
      </w:r>
      <w:r w:rsidRPr="002D4BCA">
        <w:rPr>
          <w:rFonts w:ascii="Times New Roman" w:hAnsi="Times New Roman" w:cs="Times New Roman"/>
          <w:sz w:val="28"/>
          <w:szCs w:val="28"/>
          <w:lang w:val="uk-UA"/>
        </w:rPr>
        <w:t>, це був великий успіх, завдяки якому проект отримав премію Джейн за «передові технології» на Всесвітньому конгресі банкоматів в Мадриді в 2018 році.</w:t>
      </w:r>
      <w:r w:rsidR="00CD43AE">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Те, що </w:t>
      </w:r>
      <w:r w:rsidRPr="002D4BCA">
        <w:rPr>
          <w:rFonts w:ascii="Times New Roman" w:hAnsi="Times New Roman" w:cs="Times New Roman"/>
          <w:sz w:val="28"/>
          <w:szCs w:val="28"/>
          <w:lang w:val="uk-UA"/>
        </w:rPr>
        <w:lastRenderedPageBreak/>
        <w:t>починалося як концепція підвищення життєздатності невеликих і регіональних аеропортів, поширилося на нові, а іноді й несподівані напрямки, переходячи в сімейство рішень. Розгортання рішень для віддалених веж планується в ширшому масштабі в регіонах, особливо в Північній Європі. Їх менша площа корисна для проектувальників нових аеропортів і забезпечує безпеку на випадок непередбачених обставин. Дистанційні баштові центри приносять операційну ефективність, стійкість і економічну ефективність. І нові дослідницькі проекти SESAR, такі як RETINA, використовують ці розробки, розширюючи можливості диспетчерів для більш ефективної та гнучкої роботи і дозволяючи їм забезпечувати безпечне і економічне керування повітряним рухом - незалежно від погоди.</w:t>
      </w:r>
      <w:r w:rsidR="00CD43AE">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SESAR (Single</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European</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Sky ATM Research</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Programme) - це науково-дослідницька програма, ініційована Єврокомісією в 2005 р</w:t>
      </w:r>
      <w:r>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Дана програма покликана об'єднати технологічні, економічні та законодавчі аспекти модернізації системи організації повітряного руху (ОПР) і, використовуючи правову базу SES (Single</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European</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Sky), забезпечити узгодження планів і ресурсів різних учасників програми з метою успішного розвитку і впровадження необхідних технологій</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50</w:t>
      </w:r>
      <w:r w:rsidR="00FF3B07"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Програма SESAR складається з трьох етапів:</w:t>
      </w:r>
    </w:p>
    <w:p w:rsidR="00437F3F" w:rsidRDefault="00437F3F" w:rsidP="00214349">
      <w:pPr>
        <w:spacing w:after="0" w:line="360" w:lineRule="auto"/>
        <w:ind w:firstLine="567"/>
        <w:jc w:val="both"/>
        <w:rPr>
          <w:rFonts w:ascii="Times New Roman" w:hAnsi="Times New Roman" w:cs="Times New Roman"/>
          <w:noProof/>
          <w:sz w:val="28"/>
          <w:szCs w:val="28"/>
          <w:lang w:val="uk-UA" w:eastAsia="ru-RU"/>
        </w:rPr>
      </w:pPr>
      <w:r w:rsidRPr="002D4BCA">
        <w:rPr>
          <w:rFonts w:ascii="Times New Roman" w:hAnsi="Times New Roman" w:cs="Times New Roman"/>
          <w:sz w:val="28"/>
          <w:szCs w:val="28"/>
          <w:lang w:val="uk-UA"/>
        </w:rPr>
        <w:t>У квітні 2004 р</w:t>
      </w:r>
      <w:r w:rsidR="00687352">
        <w:rPr>
          <w:rFonts w:ascii="Times New Roman" w:hAnsi="Times New Roman" w:cs="Times New Roman"/>
          <w:sz w:val="28"/>
          <w:szCs w:val="28"/>
          <w:lang w:val="uk-UA"/>
        </w:rPr>
        <w:t>оку</w:t>
      </w:r>
      <w:r w:rsidRPr="002D4BCA">
        <w:rPr>
          <w:rFonts w:ascii="Times New Roman" w:hAnsi="Times New Roman" w:cs="Times New Roman"/>
          <w:sz w:val="28"/>
          <w:szCs w:val="28"/>
          <w:lang w:val="uk-UA"/>
        </w:rPr>
        <w:t xml:space="preserve"> Єврокомісією було прийнято низку законодавчих актів, які сформували правової базис програми модернізації Європейської системи ОПР, яка отримала назву «Єдине європейське небо» (Single</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European</w:t>
      </w:r>
      <w:r w:rsidR="002E2ACF">
        <w:rPr>
          <w:rFonts w:ascii="Times New Roman" w:hAnsi="Times New Roman" w:cs="Times New Roman"/>
          <w:sz w:val="28"/>
          <w:szCs w:val="28"/>
          <w:lang w:val="uk-UA"/>
        </w:rPr>
        <w:t xml:space="preserve"> </w:t>
      </w:r>
      <w:r w:rsidR="00687352">
        <w:rPr>
          <w:rFonts w:ascii="Times New Roman" w:hAnsi="Times New Roman" w:cs="Times New Roman"/>
          <w:sz w:val="28"/>
          <w:szCs w:val="28"/>
          <w:lang w:val="uk-UA"/>
        </w:rPr>
        <w:t xml:space="preserve">Sky - SES): </w:t>
      </w:r>
      <w:r w:rsidRPr="002D4BCA">
        <w:rPr>
          <w:rFonts w:ascii="Times New Roman" w:hAnsi="Times New Roman" w:cs="Times New Roman"/>
          <w:sz w:val="28"/>
          <w:szCs w:val="28"/>
          <w:lang w:val="uk-UA"/>
        </w:rPr>
        <w:t>З метою подальшого розвитку правової бази SES Євроконтролем в 2005 р було розпочато більш детальна розробка документів.</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Однак формування нової правової бази є необхідною, але недостатньою умовою для успішного реформування системи ОПР, оскільки для комплексної реалізації програми SES необхідний розвиток нових технологій</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43</w:t>
      </w:r>
      <w:r w:rsidR="00FF3B07"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 зміна принципів роботи національних провайдерів н</w:t>
      </w:r>
      <w:r w:rsidR="002E2ACF">
        <w:rPr>
          <w:rFonts w:ascii="Times New Roman" w:hAnsi="Times New Roman" w:cs="Times New Roman"/>
          <w:sz w:val="28"/>
          <w:szCs w:val="28"/>
          <w:lang w:val="uk-UA"/>
        </w:rPr>
        <w:t>авігаційних послуг і процедур О</w:t>
      </w:r>
      <w:r w:rsidRPr="002D4BCA">
        <w:rPr>
          <w:rFonts w:ascii="Times New Roman" w:hAnsi="Times New Roman" w:cs="Times New Roman"/>
          <w:sz w:val="28"/>
          <w:szCs w:val="28"/>
          <w:lang w:val="uk-UA"/>
        </w:rPr>
        <w:t>ПР.</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Згідно з прогнозами провідних авіаперевізників, до 2025 р</w:t>
      </w:r>
      <w:r w:rsidR="008F4186">
        <w:rPr>
          <w:rFonts w:ascii="Times New Roman" w:hAnsi="Times New Roman" w:cs="Times New Roman"/>
          <w:sz w:val="28"/>
          <w:szCs w:val="28"/>
          <w:lang w:val="uk-UA"/>
        </w:rPr>
        <w:t>оку</w:t>
      </w:r>
      <w:r w:rsidRPr="002D4BCA">
        <w:rPr>
          <w:rFonts w:ascii="Times New Roman" w:hAnsi="Times New Roman" w:cs="Times New Roman"/>
          <w:sz w:val="28"/>
          <w:szCs w:val="28"/>
          <w:lang w:val="uk-UA"/>
        </w:rPr>
        <w:t xml:space="preserve"> в світовому масштабі очікується збільшення інтенсивності повітряного руху приблизно в 2-3 рази</w:t>
      </w:r>
      <w:r w:rsidR="008F4186">
        <w:rPr>
          <w:rFonts w:ascii="Times New Roman" w:hAnsi="Times New Roman" w:cs="Times New Roman"/>
          <w:sz w:val="28"/>
          <w:szCs w:val="28"/>
          <w:lang w:val="uk-UA"/>
        </w:rPr>
        <w:t xml:space="preserve"> (</w:t>
      </w:r>
      <w:r w:rsidR="00D477FB">
        <w:rPr>
          <w:rFonts w:ascii="Times New Roman" w:hAnsi="Times New Roman" w:cs="Times New Roman"/>
          <w:sz w:val="28"/>
          <w:szCs w:val="28"/>
          <w:lang w:val="uk-UA"/>
        </w:rPr>
        <w:t>див. р</w:t>
      </w:r>
      <w:r w:rsidR="008F4186">
        <w:rPr>
          <w:rFonts w:ascii="Times New Roman" w:hAnsi="Times New Roman" w:cs="Times New Roman"/>
          <w:sz w:val="28"/>
          <w:szCs w:val="28"/>
          <w:lang w:val="uk-UA"/>
        </w:rPr>
        <w:t>ис.1</w:t>
      </w:r>
      <w:r w:rsidR="00C56804">
        <w:rPr>
          <w:rFonts w:ascii="Times New Roman" w:hAnsi="Times New Roman" w:cs="Times New Roman"/>
          <w:sz w:val="28"/>
          <w:szCs w:val="28"/>
          <w:lang w:val="uk-UA"/>
        </w:rPr>
        <w:t>.1.</w:t>
      </w:r>
      <w:r w:rsidR="008F4186">
        <w:rPr>
          <w:rFonts w:ascii="Times New Roman" w:hAnsi="Times New Roman" w:cs="Times New Roman"/>
          <w:sz w:val="28"/>
          <w:szCs w:val="28"/>
          <w:lang w:val="uk-UA"/>
        </w:rPr>
        <w:t>)</w:t>
      </w:r>
      <w:r w:rsidRPr="002D4BCA">
        <w:rPr>
          <w:rFonts w:ascii="Times New Roman" w:hAnsi="Times New Roman" w:cs="Times New Roman"/>
          <w:sz w:val="28"/>
          <w:szCs w:val="28"/>
          <w:lang w:val="uk-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A51B0" w:rsidTr="004E7211">
        <w:tc>
          <w:tcPr>
            <w:tcW w:w="9571" w:type="dxa"/>
          </w:tcPr>
          <w:p w:rsidR="00FA51B0" w:rsidRDefault="00FA51B0" w:rsidP="00214349">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1A58B475" wp14:editId="580FB7F5">
                  <wp:extent cx="5816009" cy="2179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15.jpg"/>
                          <pic:cNvPicPr/>
                        </pic:nvPicPr>
                        <pic:blipFill>
                          <a:blip r:embed="rId8">
                            <a:extLst>
                              <a:ext uri="{28A0092B-C50C-407E-A947-70E740481C1C}">
                                <a14:useLocalDpi xmlns:a14="http://schemas.microsoft.com/office/drawing/2010/main" val="0"/>
                              </a:ext>
                            </a:extLst>
                          </a:blip>
                          <a:stretch>
                            <a:fillRect/>
                          </a:stretch>
                        </pic:blipFill>
                        <pic:spPr>
                          <a:xfrm>
                            <a:off x="0" y="0"/>
                            <a:ext cx="5820145" cy="2181225"/>
                          </a:xfrm>
                          <a:prstGeom prst="rect">
                            <a:avLst/>
                          </a:prstGeom>
                        </pic:spPr>
                      </pic:pic>
                    </a:graphicData>
                  </a:graphic>
                </wp:inline>
              </w:drawing>
            </w:r>
          </w:p>
        </w:tc>
      </w:tr>
      <w:tr w:rsidR="00FA51B0" w:rsidTr="004E7211">
        <w:tc>
          <w:tcPr>
            <w:tcW w:w="9571" w:type="dxa"/>
          </w:tcPr>
          <w:p w:rsidR="00FA51B0" w:rsidRDefault="00FA51B0" w:rsidP="00214349">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D6C12">
              <w:rPr>
                <w:rFonts w:ascii="Times New Roman" w:hAnsi="Times New Roman" w:cs="Times New Roman"/>
                <w:sz w:val="28"/>
                <w:szCs w:val="28"/>
                <w:lang w:val="uk-UA"/>
              </w:rPr>
              <w:t>унок</w:t>
            </w:r>
            <w:r w:rsidR="008F4186">
              <w:rPr>
                <w:rFonts w:ascii="Times New Roman" w:hAnsi="Times New Roman" w:cs="Times New Roman"/>
                <w:sz w:val="28"/>
                <w:szCs w:val="28"/>
                <w:lang w:val="uk-UA"/>
              </w:rPr>
              <w:t xml:space="preserve"> 1.</w:t>
            </w:r>
            <w:r w:rsidR="00C56804">
              <w:rPr>
                <w:rFonts w:ascii="Times New Roman" w:hAnsi="Times New Roman" w:cs="Times New Roman"/>
                <w:sz w:val="28"/>
                <w:szCs w:val="28"/>
                <w:lang w:val="uk-UA"/>
              </w:rPr>
              <w:t>1.</w:t>
            </w:r>
            <w:r w:rsidR="00CE36A2">
              <w:rPr>
                <w:rFonts w:ascii="Times New Roman" w:hAnsi="Times New Roman" w:cs="Times New Roman"/>
                <w:sz w:val="28"/>
                <w:szCs w:val="28"/>
                <w:lang w:val="uk-UA"/>
              </w:rPr>
              <w:t xml:space="preserve"> Приклад збільшення інтенсивності повітряного руху у світі до 2025 року </w:t>
            </w:r>
          </w:p>
        </w:tc>
      </w:tr>
    </w:tbl>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Прогнозоване зростання інтенсивності повітряного руху</w:t>
      </w:r>
      <w:r w:rsidR="00796B21">
        <w:rPr>
          <w:rFonts w:ascii="Times New Roman" w:hAnsi="Times New Roman" w:cs="Times New Roman"/>
          <w:sz w:val="28"/>
          <w:szCs w:val="28"/>
          <w:lang w:val="uk-UA"/>
        </w:rPr>
        <w:t xml:space="preserve"> з </w:t>
      </w:r>
      <w:r w:rsidRPr="002D4BCA">
        <w:rPr>
          <w:rFonts w:ascii="Times New Roman" w:hAnsi="Times New Roman" w:cs="Times New Roman"/>
          <w:sz w:val="28"/>
          <w:szCs w:val="28"/>
          <w:lang w:val="uk-UA"/>
        </w:rPr>
        <w:t xml:space="preserve">огляду на важливість повітряного транспорту і його істотний вплив на розвиток Євросоюзу, завдання модернізації Європейської системи </w:t>
      </w:r>
      <w:r w:rsidR="00CD43AE">
        <w:rPr>
          <w:rFonts w:ascii="Times New Roman" w:hAnsi="Times New Roman" w:cs="Times New Roman"/>
          <w:sz w:val="28"/>
          <w:szCs w:val="28"/>
          <w:lang w:val="uk-UA"/>
        </w:rPr>
        <w:t>організації повітряного руху (О</w:t>
      </w:r>
      <w:r w:rsidRPr="002D4BCA">
        <w:rPr>
          <w:rFonts w:ascii="Times New Roman" w:hAnsi="Times New Roman" w:cs="Times New Roman"/>
          <w:sz w:val="28"/>
          <w:szCs w:val="28"/>
          <w:lang w:val="uk-UA"/>
        </w:rPr>
        <w:t>ПР) була позначена Єврокомісією в якості однієї з пріоритетних.</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Передбачається, що реалізація програми SESAR 2025 р дозволить:</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утричі збільшити пропускну здатність повітряного простору;</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 дворазово знизити вартість </w:t>
      </w:r>
      <w:r w:rsidR="00E52B26">
        <w:rPr>
          <w:rFonts w:ascii="Times New Roman" w:hAnsi="Times New Roman"/>
          <w:sz w:val="28"/>
          <w:szCs w:val="28"/>
          <w:lang w:val="uk-UA"/>
        </w:rPr>
        <w:t>аеродромного</w:t>
      </w:r>
      <w:r w:rsidRPr="002D4BCA">
        <w:rPr>
          <w:rFonts w:ascii="Times New Roman" w:hAnsi="Times New Roman" w:cs="Times New Roman"/>
          <w:sz w:val="28"/>
          <w:szCs w:val="28"/>
          <w:lang w:val="uk-UA"/>
        </w:rPr>
        <w:t xml:space="preserve"> обслуговування;</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в десять разів підвищити безпеку польотів;</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зменшити вплив на навколишнє середовище (шуми, емісія);</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забезпечити ефективність польотів від перону до перону;</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 створити робочі місця для 200 тис. </w:t>
      </w:r>
      <w:r w:rsidR="00687352">
        <w:rPr>
          <w:rFonts w:ascii="Times New Roman" w:hAnsi="Times New Roman" w:cs="Times New Roman"/>
          <w:sz w:val="28"/>
          <w:szCs w:val="28"/>
          <w:lang w:val="uk-UA"/>
        </w:rPr>
        <w:t>в</w:t>
      </w:r>
      <w:r w:rsidRPr="002D4BCA">
        <w:rPr>
          <w:rFonts w:ascii="Times New Roman" w:hAnsi="Times New Roman" w:cs="Times New Roman"/>
          <w:sz w:val="28"/>
          <w:szCs w:val="28"/>
          <w:lang w:val="uk-UA"/>
        </w:rPr>
        <w:t>исококваліфікованих фахівців.</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 </w:t>
      </w:r>
      <w:r w:rsidR="00687352">
        <w:rPr>
          <w:rFonts w:ascii="Times New Roman" w:hAnsi="Times New Roman" w:cs="Times New Roman"/>
          <w:sz w:val="28"/>
          <w:szCs w:val="28"/>
          <w:lang w:val="uk-UA"/>
        </w:rPr>
        <w:t>Н</w:t>
      </w:r>
      <w:r w:rsidRPr="002D4BCA">
        <w:rPr>
          <w:rFonts w:ascii="Times New Roman" w:hAnsi="Times New Roman" w:cs="Times New Roman"/>
          <w:sz w:val="28"/>
          <w:szCs w:val="28"/>
          <w:lang w:val="uk-UA"/>
        </w:rPr>
        <w:t>ові технології відкривають нові можливості. Завдяки повністю цифровому панорамному огляду відкривається новий світ управління аеродромом</w:t>
      </w:r>
      <w:r w:rsidR="00755C5D" w:rsidRPr="00755C5D">
        <w:rPr>
          <w:rFonts w:ascii="Times New Roman" w:hAnsi="Times New Roman" w:cs="Times New Roman"/>
          <w:sz w:val="28"/>
          <w:szCs w:val="28"/>
        </w:rPr>
        <w:t xml:space="preserve"> [</w:t>
      </w:r>
      <w:r w:rsidR="00FF3B07">
        <w:rPr>
          <w:rFonts w:ascii="Times New Roman" w:hAnsi="Times New Roman" w:cs="Times New Roman"/>
          <w:sz w:val="28"/>
          <w:szCs w:val="28"/>
          <w:lang w:val="uk-UA"/>
        </w:rPr>
        <w:t>33</w:t>
      </w:r>
      <w:r w:rsidR="00755C5D" w:rsidRPr="00755C5D">
        <w:rPr>
          <w:rFonts w:ascii="Times New Roman" w:hAnsi="Times New Roman" w:cs="Times New Roman"/>
          <w:sz w:val="28"/>
          <w:szCs w:val="28"/>
        </w:rPr>
        <w:t>]</w:t>
      </w:r>
      <w:r w:rsidRPr="002D4BCA">
        <w:rPr>
          <w:rFonts w:ascii="Times New Roman" w:hAnsi="Times New Roman" w:cs="Times New Roman"/>
          <w:sz w:val="28"/>
          <w:szCs w:val="28"/>
          <w:lang w:val="uk-UA"/>
        </w:rPr>
        <w:t xml:space="preserve">. Saab і шведський постачальник </w:t>
      </w:r>
      <w:r w:rsidR="00E52B26">
        <w:rPr>
          <w:rFonts w:ascii="Times New Roman" w:hAnsi="Times New Roman"/>
          <w:sz w:val="28"/>
          <w:szCs w:val="28"/>
          <w:lang w:val="uk-UA"/>
        </w:rPr>
        <w:t xml:space="preserve">аеродромного </w:t>
      </w:r>
      <w:r w:rsidRPr="002D4BCA">
        <w:rPr>
          <w:rFonts w:ascii="Times New Roman" w:hAnsi="Times New Roman" w:cs="Times New Roman"/>
          <w:sz w:val="28"/>
          <w:szCs w:val="28"/>
          <w:lang w:val="uk-UA"/>
        </w:rPr>
        <w:t>обслуговування, LFV, успішно співпрацюють, щоб запустити в експлуатацію першу в світі віддалену вежу.</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У 2016 році було створено спільне підприємство між Saab і LFV</w:t>
      </w:r>
      <w:r w:rsidR="00687352">
        <w:rPr>
          <w:rFonts w:ascii="Times New Roman" w:hAnsi="Times New Roman" w:cs="Times New Roman"/>
          <w:sz w:val="28"/>
          <w:szCs w:val="28"/>
          <w:lang w:val="uk-UA"/>
        </w:rPr>
        <w:t>.</w:t>
      </w:r>
      <w:r w:rsidRPr="002D4BCA">
        <w:rPr>
          <w:rFonts w:ascii="Times New Roman" w:hAnsi="Times New Roman" w:cs="Times New Roman"/>
          <w:sz w:val="28"/>
          <w:szCs w:val="28"/>
          <w:lang w:val="uk-UA"/>
        </w:rPr>
        <w:t xml:space="preserve"> Рішення Saab</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Digital</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Air</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Traffic.</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Saab</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Digital</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Air</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Traffic</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Solutions використовує інноваційне та технологічне лідерство Saab в поєднанні з експлуатаційним досвідом LFV.</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Рішення</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Thales</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lastRenderedPageBreak/>
        <w:t>Remote</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Tower, побудоване на основі провідної на ринку системи Top</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Sky, забезпечує гнучке і масштабується, для надання більш дешевих послуг </w:t>
      </w:r>
      <w:r w:rsidR="00755C5D" w:rsidRPr="00755C5D">
        <w:rPr>
          <w:rFonts w:ascii="Times New Roman" w:hAnsi="Times New Roman" w:cs="Times New Roman"/>
          <w:sz w:val="28"/>
          <w:szCs w:val="28"/>
          <w:lang w:val="uk-UA"/>
        </w:rPr>
        <w:t>[</w:t>
      </w:r>
      <w:r w:rsidR="00FF3B07">
        <w:rPr>
          <w:rFonts w:ascii="Times New Roman" w:hAnsi="Times New Roman" w:cs="Times New Roman"/>
          <w:sz w:val="28"/>
          <w:szCs w:val="28"/>
          <w:lang w:val="uk-UA"/>
        </w:rPr>
        <w:t>39</w:t>
      </w:r>
      <w:r w:rsidR="00755C5D" w:rsidRPr="00755C5D">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ATC Tower.</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Конфігурується від маленько</w:t>
      </w:r>
      <w:r w:rsidR="00687352">
        <w:rPr>
          <w:rFonts w:ascii="Times New Roman" w:hAnsi="Times New Roman" w:cs="Times New Roman"/>
          <w:sz w:val="28"/>
          <w:szCs w:val="28"/>
          <w:lang w:val="uk-UA"/>
        </w:rPr>
        <w:t>го</w:t>
      </w:r>
      <w:r w:rsidRPr="002D4BCA">
        <w:rPr>
          <w:rFonts w:ascii="Times New Roman" w:hAnsi="Times New Roman" w:cs="Times New Roman"/>
          <w:sz w:val="28"/>
          <w:szCs w:val="28"/>
          <w:lang w:val="uk-UA"/>
        </w:rPr>
        <w:t xml:space="preserve"> вертолітного майданчика до великого аеропорту з функціональністю, що підходить для кожного середовища</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Використовуючи знання Фалеса, який освоює повний набір функцій УВС і Вежі</w:t>
      </w:r>
      <w:r w:rsidR="00687352">
        <w:rPr>
          <w:rFonts w:ascii="Times New Roman" w:hAnsi="Times New Roman" w:cs="Times New Roman"/>
          <w:sz w:val="28"/>
          <w:szCs w:val="28"/>
          <w:lang w:val="uk-UA"/>
        </w:rPr>
        <w:t>.</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Забезпечує високий рівень інтеграції (наприклад, проста координація, єдиний FDP, загальні д</w:t>
      </w:r>
      <w:r>
        <w:rPr>
          <w:rFonts w:ascii="Times New Roman" w:hAnsi="Times New Roman" w:cs="Times New Roman"/>
          <w:sz w:val="28"/>
          <w:szCs w:val="28"/>
          <w:lang w:val="uk-UA"/>
        </w:rPr>
        <w:t>ані, інтегрована візуалізація).</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Модернізація системи управління повітряним рухом є одним з основних завдань сучасних досліджень в області аеронавтики. Проект «Дослідження є</w:t>
      </w:r>
      <w:r w:rsidR="002E2ACF">
        <w:rPr>
          <w:rFonts w:ascii="Times New Roman" w:hAnsi="Times New Roman" w:cs="Times New Roman"/>
          <w:sz w:val="28"/>
          <w:szCs w:val="28"/>
          <w:lang w:val="uk-UA"/>
        </w:rPr>
        <w:t>диного європейського неба для О</w:t>
      </w:r>
      <w:r w:rsidRPr="002D4BCA">
        <w:rPr>
          <w:rFonts w:ascii="Times New Roman" w:hAnsi="Times New Roman" w:cs="Times New Roman"/>
          <w:sz w:val="28"/>
          <w:szCs w:val="28"/>
          <w:lang w:val="uk-UA"/>
        </w:rPr>
        <w:t>ПР (SESAR)» визначає, розробляє і впроваджує те, що необхідно для підвищення ефективності Ор</w:t>
      </w:r>
      <w:r w:rsidR="00687352">
        <w:rPr>
          <w:rFonts w:ascii="Times New Roman" w:hAnsi="Times New Roman" w:cs="Times New Roman"/>
          <w:sz w:val="28"/>
          <w:szCs w:val="28"/>
          <w:lang w:val="uk-UA"/>
        </w:rPr>
        <w:t>ПР</w:t>
      </w:r>
      <w:r w:rsidRPr="002D4BCA">
        <w:rPr>
          <w:rFonts w:ascii="Times New Roman" w:hAnsi="Times New Roman" w:cs="Times New Roman"/>
          <w:sz w:val="28"/>
          <w:szCs w:val="28"/>
          <w:lang w:val="uk-UA"/>
        </w:rPr>
        <w:t xml:space="preserve"> і створення інтелектуальної системи повітряного транспорту Європи.</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Поточна програма SESAR 2020 року, розрахована на період з 2016 по 2024 рік з бюджетом в 1,6 млрд. </w:t>
      </w:r>
      <w:r w:rsidR="00687352">
        <w:rPr>
          <w:rFonts w:ascii="Times New Roman" w:hAnsi="Times New Roman" w:cs="Times New Roman"/>
          <w:sz w:val="28"/>
          <w:szCs w:val="28"/>
          <w:lang w:val="uk-UA"/>
        </w:rPr>
        <w:t>є</w:t>
      </w:r>
      <w:r w:rsidRPr="002D4BCA">
        <w:rPr>
          <w:rFonts w:ascii="Times New Roman" w:hAnsi="Times New Roman" w:cs="Times New Roman"/>
          <w:sz w:val="28"/>
          <w:szCs w:val="28"/>
          <w:lang w:val="uk-UA"/>
        </w:rPr>
        <w:t>вро підтримує проекти з надання рішень в чотирьох ключових областях, а саме: аеропортові операції, мережеві операції, обслуговування повітряного руху та технологічні інструменти. Частиною SESAR 2020 є проект PJ05 «Дистанційна вежа для кількох аеропортів» з акцентом на безпечний і ефективний аеропорт майбутнього. Підводячи концепцію віддаленого управління декількома аеропортами до більш високого рівня зрілості, проект SESAR спрямований на забезпечення малих і середніх аеропортів більш економічним і обслуговуються з урахуванням вимог обслуговування повітряного руху</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37</w:t>
      </w:r>
      <w:r w:rsidR="00FF3B07"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Проект був запущений в листопаді 2016 року і проходить першу хвилю за 37 місяців за підтримки 37 міжнародних партнерів з промисловості, постачальників </w:t>
      </w:r>
      <w:r w:rsidR="00E52B26">
        <w:rPr>
          <w:rFonts w:ascii="Times New Roman" w:hAnsi="Times New Roman"/>
          <w:sz w:val="28"/>
          <w:szCs w:val="28"/>
          <w:lang w:val="uk-UA"/>
        </w:rPr>
        <w:t>аеродромного</w:t>
      </w:r>
      <w:r w:rsidRPr="002D4BCA">
        <w:rPr>
          <w:rFonts w:ascii="Times New Roman" w:hAnsi="Times New Roman" w:cs="Times New Roman"/>
          <w:sz w:val="28"/>
          <w:szCs w:val="28"/>
          <w:lang w:val="uk-UA"/>
        </w:rPr>
        <w:t xml:space="preserve"> обслуговування та дослідницьких організацій.</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«Поодинокі» тести віддаленої вишки були розгорнуті в попередніх проектах, в тому числі в Вірджинії; проте компанія зрозуміла, що найбільша економія може бути досягнута, коли один диспетчер працює з декількома </w:t>
      </w:r>
      <w:r w:rsidRPr="002D4BCA">
        <w:rPr>
          <w:rFonts w:ascii="Times New Roman" w:hAnsi="Times New Roman" w:cs="Times New Roman"/>
          <w:sz w:val="28"/>
          <w:szCs w:val="28"/>
          <w:lang w:val="uk-UA"/>
        </w:rPr>
        <w:lastRenderedPageBreak/>
        <w:t>вежами аеропорту з одного центру</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44</w:t>
      </w:r>
      <w:r w:rsidR="00755C5D" w:rsidRPr="00755C5D">
        <w:rPr>
          <w:rFonts w:ascii="Times New Roman" w:hAnsi="Times New Roman" w:cs="Times New Roman"/>
          <w:sz w:val="28"/>
          <w:szCs w:val="28"/>
          <w:lang w:val="uk-UA"/>
        </w:rPr>
        <w:t>]</w:t>
      </w:r>
      <w:r w:rsidRPr="002D4BCA">
        <w:rPr>
          <w:rFonts w:ascii="Times New Roman" w:hAnsi="Times New Roman" w:cs="Times New Roman"/>
          <w:sz w:val="28"/>
          <w:szCs w:val="28"/>
          <w:lang w:val="uk-UA"/>
        </w:rPr>
        <w:t>. Проект SESAR 2020 PJ05 поступово доводить, що віддалене управління декількома аеропортами є здійсненним завданням для одного контролера при розумному обсязі трафіку.</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У листопаді 2017 року Frequentis, Hungaro</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Control, DLR і Selex ES (Leonardo LTP) провели успішну валідаційн</w:t>
      </w:r>
      <w:r w:rsidR="00687352">
        <w:rPr>
          <w:rFonts w:ascii="Times New Roman" w:hAnsi="Times New Roman" w:cs="Times New Roman"/>
          <w:sz w:val="28"/>
          <w:szCs w:val="28"/>
          <w:lang w:val="uk-UA"/>
        </w:rPr>
        <w:t>у</w:t>
      </w:r>
      <w:r w:rsidRPr="002D4BCA">
        <w:rPr>
          <w:rFonts w:ascii="Times New Roman" w:hAnsi="Times New Roman" w:cs="Times New Roman"/>
          <w:sz w:val="28"/>
          <w:szCs w:val="28"/>
          <w:lang w:val="uk-UA"/>
        </w:rPr>
        <w:t xml:space="preserve"> кампанію «Дистанційна вежа для кількох аеропортів» в Брауншвейгу, Німеччина.</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Угорський контролер Габор</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Драшітц взяв участь в цьому заході, відзначивши згодом: «Зрозуміло, що потрібно інтенсивн</w:t>
      </w:r>
      <w:r w:rsidR="00687352">
        <w:rPr>
          <w:rFonts w:ascii="Times New Roman" w:hAnsi="Times New Roman" w:cs="Times New Roman"/>
          <w:sz w:val="28"/>
          <w:szCs w:val="28"/>
          <w:lang w:val="uk-UA"/>
        </w:rPr>
        <w:t>ий</w:t>
      </w:r>
      <w:r w:rsidRPr="002D4BCA">
        <w:rPr>
          <w:rFonts w:ascii="Times New Roman" w:hAnsi="Times New Roman" w:cs="Times New Roman"/>
          <w:sz w:val="28"/>
          <w:szCs w:val="28"/>
          <w:lang w:val="uk-UA"/>
        </w:rPr>
        <w:t xml:space="preserve"> технічний розвиток, і багато зусиль чекає тих, хто працює над процедурами і правовим середовищем».</w:t>
      </w:r>
    </w:p>
    <w:p w:rsidR="00437F3F" w:rsidRPr="002D4BCA"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Його колега Emese</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Kisfaludy сказав: «Було дуже складно випробувати наш розум і навички в якості диспетчерів вишок. Розроблена технологія була корисною і футуристично</w:t>
      </w:r>
      <w:r w:rsidR="00687352">
        <w:rPr>
          <w:rFonts w:ascii="Times New Roman" w:hAnsi="Times New Roman" w:cs="Times New Roman"/>
          <w:sz w:val="28"/>
          <w:szCs w:val="28"/>
          <w:lang w:val="uk-UA"/>
        </w:rPr>
        <w:t>ю</w:t>
      </w:r>
      <w:r w:rsidRPr="002D4BCA">
        <w:rPr>
          <w:rFonts w:ascii="Times New Roman" w:hAnsi="Times New Roman" w:cs="Times New Roman"/>
          <w:sz w:val="28"/>
          <w:szCs w:val="28"/>
          <w:lang w:val="uk-UA"/>
        </w:rPr>
        <w:t xml:space="preserve"> одночасно. В найближчому майбутньому належить ще багато досліджень, щоб відповісти на питання і зробити концепцію мульти-віддаленого доступу дійсно безпечно</w:t>
      </w:r>
      <w:r w:rsidR="00687352">
        <w:rPr>
          <w:rFonts w:ascii="Times New Roman" w:hAnsi="Times New Roman" w:cs="Times New Roman"/>
          <w:sz w:val="28"/>
          <w:szCs w:val="28"/>
          <w:lang w:val="uk-UA"/>
        </w:rPr>
        <w:t>ю</w:t>
      </w:r>
      <w:r w:rsidRPr="002D4BCA">
        <w:rPr>
          <w:rFonts w:ascii="Times New Roman" w:hAnsi="Times New Roman" w:cs="Times New Roman"/>
          <w:sz w:val="28"/>
          <w:szCs w:val="28"/>
          <w:lang w:val="uk-UA"/>
        </w:rPr>
        <w:t>, корисною і ефективною ».</w:t>
      </w:r>
    </w:p>
    <w:p w:rsidR="00437F3F" w:rsidRPr="002D4BCA" w:rsidRDefault="0068735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Зовсім недавно </w:t>
      </w:r>
      <w:r w:rsidR="00437F3F" w:rsidRPr="002D4BCA">
        <w:rPr>
          <w:rFonts w:ascii="Times New Roman" w:hAnsi="Times New Roman" w:cs="Times New Roman"/>
          <w:sz w:val="28"/>
          <w:szCs w:val="28"/>
          <w:lang w:val="uk-UA"/>
        </w:rPr>
        <w:t xml:space="preserve">один диспетчер одночасно обслуговував повітряний рух в трьох аеропортах Литви. Крім того, при моделюванні в реальному часі в Центрі перевірки повітряного руху DLR шість литовських диспетчерів </w:t>
      </w:r>
      <w:r>
        <w:rPr>
          <w:rFonts w:ascii="Times New Roman" w:hAnsi="Times New Roman" w:cs="Times New Roman"/>
          <w:sz w:val="28"/>
          <w:szCs w:val="28"/>
          <w:lang w:val="uk-UA"/>
        </w:rPr>
        <w:t>керували</w:t>
      </w:r>
      <w:r w:rsidR="00437F3F" w:rsidRPr="002D4BCA">
        <w:rPr>
          <w:rFonts w:ascii="Times New Roman" w:hAnsi="Times New Roman" w:cs="Times New Roman"/>
          <w:sz w:val="28"/>
          <w:szCs w:val="28"/>
          <w:lang w:val="uk-UA"/>
        </w:rPr>
        <w:t xml:space="preserve"> інтенсивним трафіком в змішаному середовищі VFR / IFR. Експерти з людського фактору і моделювання з Інституту управління польотами </w:t>
      </w:r>
      <w:r w:rsidR="00755C5D" w:rsidRPr="00755C5D">
        <w:rPr>
          <w:rFonts w:ascii="Times New Roman" w:hAnsi="Times New Roman" w:cs="Times New Roman"/>
          <w:sz w:val="28"/>
          <w:szCs w:val="28"/>
          <w:lang w:val="uk-UA"/>
        </w:rPr>
        <w:t>[</w:t>
      </w:r>
      <w:r w:rsidR="00FF3B07">
        <w:rPr>
          <w:rFonts w:ascii="Times New Roman" w:hAnsi="Times New Roman" w:cs="Times New Roman"/>
          <w:sz w:val="28"/>
          <w:szCs w:val="28"/>
          <w:lang w:val="uk-UA"/>
        </w:rPr>
        <w:t>12</w:t>
      </w:r>
      <w:r w:rsidR="00755C5D" w:rsidRPr="00755C5D">
        <w:rPr>
          <w:rFonts w:ascii="Times New Roman" w:hAnsi="Times New Roman" w:cs="Times New Roman"/>
          <w:sz w:val="28"/>
          <w:szCs w:val="28"/>
          <w:lang w:val="uk-UA"/>
        </w:rPr>
        <w:t xml:space="preserve">] </w:t>
      </w:r>
      <w:r w:rsidR="00437F3F" w:rsidRPr="002D4BCA">
        <w:rPr>
          <w:rFonts w:ascii="Times New Roman" w:hAnsi="Times New Roman" w:cs="Times New Roman"/>
          <w:sz w:val="28"/>
          <w:szCs w:val="28"/>
          <w:lang w:val="uk-UA"/>
        </w:rPr>
        <w:t>DLR провели перевірку, в ході якої диспетчери виконали чотири різні сценарії, кожен тривалістю 50 хвилин.</w:t>
      </w:r>
    </w:p>
    <w:p w:rsidR="00437F3F" w:rsidRDefault="00437F3F"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Контролери використовували систему планування польотної смуги від Frequentis, тр</w:t>
      </w:r>
      <w:r w:rsidR="00796B21">
        <w:rPr>
          <w:rFonts w:ascii="Times New Roman" w:hAnsi="Times New Roman" w:cs="Times New Roman"/>
          <w:sz w:val="28"/>
          <w:szCs w:val="28"/>
          <w:lang w:val="uk-UA"/>
        </w:rPr>
        <w:t>ьо</w:t>
      </w:r>
      <w:r w:rsidRPr="002D4BCA">
        <w:rPr>
          <w:rFonts w:ascii="Times New Roman" w:hAnsi="Times New Roman" w:cs="Times New Roman"/>
          <w:sz w:val="28"/>
          <w:szCs w:val="28"/>
          <w:lang w:val="uk-UA"/>
        </w:rPr>
        <w:t>хекранн</w:t>
      </w:r>
      <w:r w:rsidR="00796B21">
        <w:rPr>
          <w:rFonts w:ascii="Times New Roman" w:hAnsi="Times New Roman" w:cs="Times New Roman"/>
          <w:sz w:val="28"/>
          <w:szCs w:val="28"/>
          <w:lang w:val="uk-UA"/>
        </w:rPr>
        <w:t>ий радіолокаційний дисплей і трьо</w:t>
      </w:r>
      <w:r w:rsidRPr="002D4BCA">
        <w:rPr>
          <w:rFonts w:ascii="Times New Roman" w:hAnsi="Times New Roman" w:cs="Times New Roman"/>
          <w:sz w:val="28"/>
          <w:szCs w:val="28"/>
          <w:lang w:val="uk-UA"/>
        </w:rPr>
        <w:t>хекранний зовнішній вигляд в реальному часі, який включав можливість панорамування-нахилу-масштабування. На аудіо стороні контролери використовували інтегровану систему голосового зв'язку. Диспетчери обробляли як повітряний рух, так і наземні руху. Вправи виконувалися з парами контролерів, налаштованих таким чином, щоб диспетчер-спостерігач міг постійно аналізувати рівні безпеки, навантаження і навантаження на працюючому контролер</w:t>
      </w:r>
      <w:r w:rsidR="00687352">
        <w:rPr>
          <w:rFonts w:ascii="Times New Roman" w:hAnsi="Times New Roman" w:cs="Times New Roman"/>
          <w:sz w:val="28"/>
          <w:szCs w:val="28"/>
          <w:lang w:val="uk-UA"/>
        </w:rPr>
        <w:t>у</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51</w:t>
      </w:r>
      <w:r w:rsidR="00FF3B07" w:rsidRPr="00F11A73">
        <w:rPr>
          <w:rFonts w:ascii="Times New Roman" w:hAnsi="Times New Roman" w:cs="Times New Roman"/>
          <w:sz w:val="26"/>
          <w:szCs w:val="28"/>
        </w:rPr>
        <w:t>]</w:t>
      </w:r>
      <w:r w:rsidRPr="002D4BCA">
        <w:rPr>
          <w:rFonts w:ascii="Times New Roman" w:hAnsi="Times New Roman" w:cs="Times New Roman"/>
          <w:sz w:val="28"/>
          <w:szCs w:val="28"/>
          <w:lang w:val="uk-UA"/>
        </w:rPr>
        <w:t>.</w:t>
      </w:r>
    </w:p>
    <w:p w:rsidR="00A542C5" w:rsidRPr="002D4BCA" w:rsidRDefault="00A542C5"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lastRenderedPageBreak/>
        <w:t>Базова концепція, раніше відома як віртуальні вишки, було представлено Deutsches</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Zentrumfür</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Luft- und</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RaumfahrteV (DLR) в 2002 році і</w:t>
      </w:r>
      <w:r w:rsidR="00505D42">
        <w:rPr>
          <w:rFonts w:ascii="Times New Roman" w:hAnsi="Times New Roman" w:cs="Times New Roman"/>
          <w:sz w:val="28"/>
          <w:szCs w:val="28"/>
          <w:lang w:val="uk-UA"/>
        </w:rPr>
        <w:t xml:space="preserve"> описує віддалене диспетчерське обслуговування</w:t>
      </w:r>
      <w:r w:rsidRPr="002D4BCA">
        <w:rPr>
          <w:rFonts w:ascii="Times New Roman" w:hAnsi="Times New Roman" w:cs="Times New Roman"/>
          <w:sz w:val="28"/>
          <w:szCs w:val="28"/>
          <w:lang w:val="uk-UA"/>
        </w:rPr>
        <w:t xml:space="preserve"> з системою відеоспостереження замість спостереження «з вікна». вид зі справжньою вежі. Початкові випробування віддаленої О</w:t>
      </w:r>
      <w:r w:rsidR="00687352">
        <w:rPr>
          <w:rFonts w:ascii="Times New Roman" w:hAnsi="Times New Roman" w:cs="Times New Roman"/>
          <w:sz w:val="28"/>
          <w:szCs w:val="28"/>
          <w:lang w:val="uk-UA"/>
        </w:rPr>
        <w:t>П</w:t>
      </w:r>
      <w:r w:rsidRPr="002D4BCA">
        <w:rPr>
          <w:rFonts w:ascii="Times New Roman" w:hAnsi="Times New Roman" w:cs="Times New Roman"/>
          <w:sz w:val="28"/>
          <w:szCs w:val="28"/>
          <w:lang w:val="uk-UA"/>
        </w:rPr>
        <w:t>С для аеропортів низької та середньої щільності були засновані на оптичних датчиках (камерах), які забезпечують У</w:t>
      </w:r>
      <w:r w:rsidR="00687352">
        <w:rPr>
          <w:rFonts w:ascii="Times New Roman" w:hAnsi="Times New Roman" w:cs="Times New Roman"/>
          <w:sz w:val="28"/>
          <w:szCs w:val="28"/>
          <w:lang w:val="uk-UA"/>
        </w:rPr>
        <w:t>П</w:t>
      </w:r>
      <w:r w:rsidRPr="002D4BCA">
        <w:rPr>
          <w:rFonts w:ascii="Times New Roman" w:hAnsi="Times New Roman" w:cs="Times New Roman"/>
          <w:sz w:val="28"/>
          <w:szCs w:val="28"/>
          <w:lang w:val="uk-UA"/>
        </w:rPr>
        <w:t xml:space="preserve">С на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xml:space="preserve"> високоякісним зображенням злітно-посадкової смуги в реальному часі, рампи аеропорту (APRON) і дуже близьке повітряний простір</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20</w:t>
      </w:r>
      <w:r w:rsidR="00755C5D" w:rsidRPr="00755C5D">
        <w:rPr>
          <w:rFonts w:ascii="Times New Roman" w:hAnsi="Times New Roman" w:cs="Times New Roman"/>
          <w:sz w:val="28"/>
          <w:szCs w:val="28"/>
          <w:lang w:val="uk-UA"/>
        </w:rPr>
        <w:t>]</w:t>
      </w:r>
      <w:r w:rsidRPr="002D4BCA">
        <w:rPr>
          <w:rFonts w:ascii="Times New Roman" w:hAnsi="Times New Roman" w:cs="Times New Roman"/>
          <w:sz w:val="28"/>
          <w:szCs w:val="28"/>
          <w:lang w:val="uk-UA"/>
        </w:rPr>
        <w:t>. Ці зображення в реальному часі відображаються на великих моніторах, забезпечуючи огляд до 360 градусів.</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Крім</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відеопотоку в реальному часі з аеропорту, диспетчери У</w:t>
      </w:r>
      <w:r w:rsidR="00AA54BE">
        <w:rPr>
          <w:rFonts w:ascii="Times New Roman" w:hAnsi="Times New Roman" w:cs="Times New Roman"/>
          <w:sz w:val="28"/>
          <w:szCs w:val="28"/>
          <w:lang w:val="uk-UA"/>
        </w:rPr>
        <w:t>П</w:t>
      </w:r>
      <w:r w:rsidRPr="002D4BCA">
        <w:rPr>
          <w:rFonts w:ascii="Times New Roman" w:hAnsi="Times New Roman" w:cs="Times New Roman"/>
          <w:sz w:val="28"/>
          <w:szCs w:val="28"/>
          <w:lang w:val="uk-UA"/>
        </w:rPr>
        <w:t xml:space="preserve">С у своєму розпорядженні тими ж комп'ютерними системами управління повітряним рухом, що і в місцевому диспетчерському пункті, і являють собою системи голосового зв'язку, метеорологічні системи, системи планів польоту і системи відображення даних спостереження. Рівень оснащення може залежати від того, чи є це контрольованої службою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xml:space="preserve"> або службою польотної інформації, що надається в конкретному аеропорту. Залежно від складності аеропорту, щільності руху і погодних умов, може бути краще доповнити оптичні зображення удосконаленою системою управління і контролю наземного руху. (A-SMGCS) з вхідними сигналами від радіолокатора наземного руху (SMR) і / або локальної мультілатераціі (LAM).</w:t>
      </w:r>
      <w:r w:rsidR="00AA54BE">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Концепція RVT знаходиться в стадії розробки, крім інших колишніх ініціатив в галузі досліджень і розробок (наприклад, DLR, DFS, LFV, Searidge Technologies, SAAB, FREQUENTIS, Indra</w:t>
      </w:r>
      <w:r w:rsidR="002E2ACF">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 xml:space="preserve">Sistemas </w:t>
      </w:r>
      <w:r w:rsidR="00AA54BE">
        <w:rPr>
          <w:rFonts w:ascii="Times New Roman" w:hAnsi="Times New Roman" w:cs="Times New Roman"/>
          <w:sz w:val="28"/>
          <w:szCs w:val="28"/>
          <w:lang w:val="uk-UA"/>
        </w:rPr>
        <w:t>або проекту FP6 EU ART і т. Д.),</w:t>
      </w:r>
      <w:r w:rsidRPr="002D4BCA">
        <w:rPr>
          <w:rFonts w:ascii="Times New Roman" w:hAnsi="Times New Roman" w:cs="Times New Roman"/>
          <w:sz w:val="28"/>
          <w:szCs w:val="28"/>
          <w:lang w:val="uk-UA"/>
        </w:rPr>
        <w:t xml:space="preserve"> </w:t>
      </w:r>
      <w:r w:rsidR="00AA54BE">
        <w:rPr>
          <w:rFonts w:ascii="Times New Roman" w:hAnsi="Times New Roman" w:cs="Times New Roman"/>
          <w:sz w:val="28"/>
          <w:szCs w:val="28"/>
          <w:lang w:val="uk-UA"/>
        </w:rPr>
        <w:t>я</w:t>
      </w:r>
      <w:r w:rsidRPr="002D4BCA">
        <w:rPr>
          <w:rFonts w:ascii="Times New Roman" w:hAnsi="Times New Roman" w:cs="Times New Roman"/>
          <w:sz w:val="28"/>
          <w:szCs w:val="28"/>
          <w:lang w:val="uk-UA"/>
        </w:rPr>
        <w:t xml:space="preserve">к частина Спільного проекту SESAR </w:t>
      </w:r>
      <w:r w:rsidR="00AA54BE">
        <w:rPr>
          <w:rFonts w:ascii="Times New Roman" w:hAnsi="Times New Roman" w:cs="Times New Roman"/>
          <w:sz w:val="28"/>
          <w:szCs w:val="28"/>
          <w:lang w:val="uk-UA"/>
        </w:rPr>
        <w:t>п</w:t>
      </w:r>
      <w:r w:rsidRPr="002D4BCA">
        <w:rPr>
          <w:rFonts w:ascii="Times New Roman" w:hAnsi="Times New Roman" w:cs="Times New Roman"/>
          <w:sz w:val="28"/>
          <w:szCs w:val="28"/>
          <w:lang w:val="uk-UA"/>
        </w:rPr>
        <w:t>ідпр</w:t>
      </w:r>
      <w:r w:rsidR="00AA54BE">
        <w:rPr>
          <w:rFonts w:ascii="Times New Roman" w:hAnsi="Times New Roman" w:cs="Times New Roman"/>
          <w:sz w:val="28"/>
          <w:szCs w:val="28"/>
          <w:lang w:val="uk-UA"/>
        </w:rPr>
        <w:t>иємство (SJU), де робочий пакет 6</w:t>
      </w:r>
      <w:r w:rsidRPr="002D4BCA">
        <w:rPr>
          <w:rFonts w:ascii="Times New Roman" w:hAnsi="Times New Roman" w:cs="Times New Roman"/>
          <w:sz w:val="28"/>
          <w:szCs w:val="28"/>
          <w:lang w:val="uk-UA"/>
        </w:rPr>
        <w:t xml:space="preserve"> розробляє операційні концепції, а робочий пакет 12 розробляє відповідну технологію для забезпечення функціональності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w:t>
      </w:r>
    </w:p>
    <w:p w:rsidR="00437F3F" w:rsidRPr="00A542C5" w:rsidRDefault="00A542C5"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Вежа дистанційного керування повітряним рухом досягає нових висот в Колорадо Завдяки поєднанню супутникових технологій. На основі відео технологій, авіадиспетчери отримають всебічне уявлення про повітряний рух.</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lastRenderedPageBreak/>
        <w:t xml:space="preserve">Оскільки нинішні положення ІКАО щодо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xml:space="preserve"> явно застаріли, існує нагальна необхідність у глобально прийнятих SARPS, загальних визначеннях і процедурах.</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Повинні бути розроблені загальні стандарти і передовий досвід щодо визначення та процедури, включаючи, зокрема, процедури польоту, стандарти ешелонування і мінімальні вимоги до систем і датчикам</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40</w:t>
      </w:r>
      <w:r w:rsidR="00FF3B07"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Одиночна дистанційна вежа</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Один авіадиспетчер відповідає за роботу в одному аеропорту одночасно. Проте, він / вона може мати кілька рейтингів, щоб контролювати різні аеропорти, один за іншим.</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Багаторазова Дистанційна Вежа</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Один авіадиспетчер відповідає за роботу в кількох аеропортах одночасно. Це вимагає декількох оцінок для кожного контролера і ретельного розкладу персоналу. Ця концепція є абсолютно новою в порівнянні з поточними операціями.</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Вежа на випадок непередбачених обставин</w:t>
      </w:r>
    </w:p>
    <w:p w:rsidR="00472ADC" w:rsidRPr="002D4BCA" w:rsidRDefault="00472ADC"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Засіб на випадок непередбачених обставин, яке слід використовувати, коли вежа аеропорту не працює протягом короткого періоду часу (наприклад, пожежа, технічний збій)</w:t>
      </w:r>
      <w:r w:rsidR="00755C5D" w:rsidRPr="00755C5D">
        <w:rPr>
          <w:rFonts w:ascii="Times New Roman" w:hAnsi="Times New Roman" w:cs="Times New Roman"/>
          <w:sz w:val="28"/>
          <w:szCs w:val="28"/>
        </w:rPr>
        <w:t xml:space="preserve"> [</w:t>
      </w:r>
      <w:r w:rsidR="00FF3B07">
        <w:rPr>
          <w:rFonts w:ascii="Times New Roman" w:hAnsi="Times New Roman" w:cs="Times New Roman"/>
          <w:sz w:val="28"/>
          <w:szCs w:val="28"/>
          <w:lang w:val="uk-UA"/>
        </w:rPr>
        <w:t>22</w:t>
      </w:r>
      <w:r w:rsidR="00755C5D" w:rsidRPr="00755C5D">
        <w:rPr>
          <w:rFonts w:ascii="Times New Roman" w:hAnsi="Times New Roman" w:cs="Times New Roman"/>
          <w:sz w:val="28"/>
          <w:szCs w:val="28"/>
        </w:rPr>
        <w:t>]</w:t>
      </w:r>
      <w:r w:rsidRPr="002D4BCA">
        <w:rPr>
          <w:rFonts w:ascii="Times New Roman" w:hAnsi="Times New Roman" w:cs="Times New Roman"/>
          <w:sz w:val="28"/>
          <w:szCs w:val="28"/>
          <w:lang w:val="uk-UA"/>
        </w:rPr>
        <w:t>. Дистанційна експлуатація вежі забезпечить як мінімум базовий рівень обслуговування.</w:t>
      </w:r>
    </w:p>
    <w:p w:rsidR="001D6C12" w:rsidRDefault="00472ADC" w:rsidP="001D6C12">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Віддаленими вишками можна управляти з Центру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який може бути розташований де завгодно, але зазвичай планується розташовувати на розумній відстані від усіх контрольованих аеропортів, щоб зменшити затримку сигналів і</w:t>
      </w:r>
      <w:bookmarkStart w:id="77" w:name="_Toc30938356"/>
      <w:bookmarkStart w:id="78" w:name="_Toc30939665"/>
      <w:bookmarkStart w:id="79" w:name="_Toc30942281"/>
      <w:r w:rsidR="001D6C12">
        <w:rPr>
          <w:rFonts w:ascii="Times New Roman" w:hAnsi="Times New Roman" w:cs="Times New Roman"/>
          <w:sz w:val="28"/>
          <w:szCs w:val="28"/>
          <w:lang w:val="uk-UA"/>
        </w:rPr>
        <w:t xml:space="preserve"> підвищити технічну надійність.</w:t>
      </w:r>
    </w:p>
    <w:p w:rsidR="00333BD4" w:rsidRPr="001D6C12" w:rsidRDefault="00DB5A6C" w:rsidP="001D6C12">
      <w:pPr>
        <w:pStyle w:val="Heading2"/>
        <w:spacing w:line="360" w:lineRule="auto"/>
        <w:ind w:firstLine="567"/>
        <w:jc w:val="both"/>
        <w:rPr>
          <w:sz w:val="22"/>
          <w:szCs w:val="28"/>
          <w:lang w:val="uk-UA"/>
        </w:rPr>
      </w:pPr>
      <w:bookmarkStart w:id="80" w:name="_Toc31227088"/>
      <w:r w:rsidRPr="001D6C12">
        <w:rPr>
          <w:sz w:val="28"/>
          <w:lang w:val="uk-UA"/>
        </w:rPr>
        <w:t>1.3.</w:t>
      </w:r>
      <w:r w:rsidR="003C54E6" w:rsidRPr="001D6C12">
        <w:rPr>
          <w:sz w:val="28"/>
          <w:lang w:val="uk-UA"/>
        </w:rPr>
        <w:t xml:space="preserve"> </w:t>
      </w:r>
      <w:r w:rsidR="00333BD4" w:rsidRPr="001D6C12">
        <w:rPr>
          <w:sz w:val="28"/>
          <w:lang w:val="uk-UA"/>
        </w:rPr>
        <w:t xml:space="preserve">Стан розвитку </w:t>
      </w:r>
      <w:r w:rsidR="00DD44BE" w:rsidRPr="001D6C12">
        <w:rPr>
          <w:rFonts w:eastAsiaTheme="minorHAnsi"/>
          <w:bCs w:val="0"/>
          <w:color w:val="000000" w:themeColor="text1"/>
          <w:sz w:val="28"/>
          <w:lang w:val="uk-UA"/>
        </w:rPr>
        <w:t xml:space="preserve">дистанційного </w:t>
      </w:r>
      <w:r w:rsidR="00E52B26" w:rsidRPr="001D6C12">
        <w:rPr>
          <w:color w:val="000000" w:themeColor="text1"/>
          <w:sz w:val="28"/>
          <w:lang w:val="uk-UA"/>
        </w:rPr>
        <w:t>аеродромного</w:t>
      </w:r>
      <w:r w:rsidR="00DD44BE" w:rsidRPr="001D6C12">
        <w:rPr>
          <w:rFonts w:eastAsiaTheme="minorHAnsi"/>
          <w:bCs w:val="0"/>
          <w:color w:val="000000" w:themeColor="text1"/>
          <w:sz w:val="28"/>
          <w:lang w:val="uk-UA"/>
        </w:rPr>
        <w:t xml:space="preserve"> диспетчерського</w:t>
      </w:r>
      <w:r w:rsidR="00DD44BE" w:rsidRPr="001D6C12">
        <w:rPr>
          <w:rFonts w:eastAsiaTheme="minorHAnsi"/>
          <w:bCs w:val="0"/>
          <w:sz w:val="28"/>
          <w:lang w:val="uk-UA"/>
        </w:rPr>
        <w:t xml:space="preserve"> обслуговування</w:t>
      </w:r>
      <w:r w:rsidR="00505D42" w:rsidRPr="001D6C12">
        <w:rPr>
          <w:sz w:val="28"/>
          <w:lang w:val="uk-UA"/>
        </w:rPr>
        <w:t xml:space="preserve"> (Remote Tower)</w:t>
      </w:r>
      <w:r w:rsidR="00333BD4" w:rsidRPr="001D6C12">
        <w:rPr>
          <w:sz w:val="28"/>
          <w:lang w:val="uk-UA"/>
        </w:rPr>
        <w:t xml:space="preserve"> в Україні.</w:t>
      </w:r>
      <w:bookmarkEnd w:id="77"/>
      <w:bookmarkEnd w:id="78"/>
      <w:bookmarkEnd w:id="79"/>
      <w:bookmarkEnd w:id="80"/>
    </w:p>
    <w:p w:rsidR="00F94CB3" w:rsidRPr="002D4BCA"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Украерорух почав експлуатацію в усіх регіональних структурних підрозділах дев'яти сучасних тренажерів аеродромної диспетчерської вишки 3D-Tower з відображенням аеродромного руху. Отже, авіадиспетчери аеродромних </w:t>
      </w:r>
      <w:r w:rsidRPr="002D4BCA">
        <w:rPr>
          <w:rFonts w:ascii="Times New Roman" w:hAnsi="Times New Roman" w:cs="Times New Roman"/>
          <w:sz w:val="28"/>
          <w:szCs w:val="28"/>
          <w:lang w:val="uk-UA"/>
        </w:rPr>
        <w:lastRenderedPageBreak/>
        <w:t>диспетчерських вишок в процесі професійної підготовки та підвищення кваліфікації можуть відпрацьовувати різні робочі ситуації в умовах, максимально наближених до дійсності. Це дозволить підвищувати професійний рівень авіадиспетчерів і, відповідно, якість обслуговування повітряного руху та безпеки польотів в зоні відповідальності України. Це результат масштабного проекту з постачання, встановлення обладнання та програмного забезпечення, тестування системи, розробці комплексу вправ для тренування і підготовки диспетчерів-інструкторів, що тривав близько року. Договір про закупівлю цих тренажерів з переможцем тендеру - канадською компанією "Adacel" - Украерорух уклав навесні минулого року. Вартість проекту - 3,5 млн. Грн. (Власні кошти Украероруху). Найбільш унікальним є тренажер 3D-Tower з високим ступенем візуалізації - з оглядом на 3600 встановлений в Навчально-сертифікаційному центрі Украероруху</w:t>
      </w:r>
      <w:r w:rsidR="00755C5D" w:rsidRPr="009A19E5">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1</w:t>
      </w:r>
      <w:r w:rsidR="00755C5D" w:rsidRPr="009A19E5">
        <w:rPr>
          <w:rFonts w:ascii="Times New Roman" w:hAnsi="Times New Roman" w:cs="Times New Roman"/>
          <w:sz w:val="28"/>
          <w:szCs w:val="28"/>
          <w:lang w:val="uk-UA"/>
        </w:rPr>
        <w:t>]</w:t>
      </w:r>
      <w:r w:rsidRPr="002D4BCA">
        <w:rPr>
          <w:rFonts w:ascii="Times New Roman" w:hAnsi="Times New Roman" w:cs="Times New Roman"/>
          <w:sz w:val="28"/>
          <w:szCs w:val="28"/>
          <w:lang w:val="uk-UA"/>
        </w:rPr>
        <w:t>. З його допомогою візуально моделюється зображення, авіадиспетчери бачать з робочого місця аеродромної диспетчерської вишки - видиме з вікон повітряний простір, реальний ландшафт, будівлі і транспортні засоби на аеродромі т.д. При цьому моделюється рухома картинка, де враховані справжні розміри всіх об'єктів, їх зовнішній вигляд, швидкість руху літаків в повітрі, на злітно-посадковій смузі і на пероні. Подібні тренажери 3D-Tower використовуються в багатьох країнах світу, проте лише в Україні встановлений комплекс сучасного, третього покоління, тоді як його попередники значно поступаються за якістю відображення і деякими спеціальними можливостями системи. Цей тренажер дозволяє використовувати дев'ять баз даних, спеціально розроблених для візуалізації конкретних аеродромів України - Борисполя, Львова, Одеси, Харкова, Сімферополя, Дніпр</w:t>
      </w:r>
      <w:r w:rsidR="000E7647">
        <w:rPr>
          <w:rFonts w:ascii="Times New Roman" w:hAnsi="Times New Roman" w:cs="Times New Roman"/>
          <w:sz w:val="28"/>
          <w:szCs w:val="28"/>
          <w:lang w:val="uk-UA"/>
        </w:rPr>
        <w:t>а</w:t>
      </w:r>
      <w:r w:rsidRPr="002D4BCA">
        <w:rPr>
          <w:rFonts w:ascii="Times New Roman" w:hAnsi="Times New Roman" w:cs="Times New Roman"/>
          <w:sz w:val="28"/>
          <w:szCs w:val="28"/>
          <w:lang w:val="uk-UA"/>
        </w:rPr>
        <w:t xml:space="preserve">, Донецька та ще двох типових за структурою льотного поля аеродромів з меншою інтенсивністю польотів - Кривого Рогу та Івано-Франківська. Тренажер складається з розташованих по колу екранів висотою 2,5 м кожен, на які проектується зображення. Усередині розміщені шість робочих місць фахівців управління повітряним рухом аеродромної диспетчерської вишки і панелі управління чотирма каналами зв'язку. На монітори виводиться радіолокаційна </w:t>
      </w:r>
      <w:r w:rsidRPr="002D4BCA">
        <w:rPr>
          <w:rFonts w:ascii="Times New Roman" w:hAnsi="Times New Roman" w:cs="Times New Roman"/>
          <w:sz w:val="28"/>
          <w:szCs w:val="28"/>
          <w:lang w:val="uk-UA"/>
        </w:rPr>
        <w:lastRenderedPageBreak/>
        <w:t>інформація з автоматизованої системи управління повітряним рухом і метеоінформація. Також встановлено додаткові екрани для відео з камер спостереження, як це передбачено на аеродромі в Борисполі. Тренажер має імітацію функції "бінокль" для деталізації візуального контролю повітряних суден на льотному полі і в повітрі при підльоті до аеродрому на відстані 10-15 км</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2</w:t>
      </w:r>
      <w:r w:rsidR="00FF3B07"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w:t>
      </w:r>
    </w:p>
    <w:p w:rsidR="00F94CB3" w:rsidRPr="002D4BCA"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Система, з якої складається тренажер, може моделювати 999 комбінацій метеорологічних явищ згідно будь-якого часу року і часу доби. У заданих інструктором інтенсивністю повітряного руху і погодних умовах моделюються різні ситуації, які можуть виникати в роботі - несправність техніки, помилка фахівців будь-яких служб, пожежа на борту або викочування літака за межі злітної смуги, коли диспетчер повинен викликати необхідні аварійні служби і працювати з урахуванням форс мажор в режимі реального часу</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4</w:t>
      </w:r>
      <w:r w:rsidR="00755C5D" w:rsidRPr="00755C5D">
        <w:rPr>
          <w:rFonts w:ascii="Times New Roman" w:hAnsi="Times New Roman" w:cs="Times New Roman"/>
          <w:sz w:val="28"/>
          <w:szCs w:val="28"/>
          <w:lang w:val="uk-UA"/>
        </w:rPr>
        <w:t>]</w:t>
      </w:r>
      <w:r w:rsidRPr="002D4BCA">
        <w:rPr>
          <w:rFonts w:ascii="Times New Roman" w:hAnsi="Times New Roman" w:cs="Times New Roman"/>
          <w:sz w:val="28"/>
          <w:szCs w:val="28"/>
          <w:lang w:val="uk-UA"/>
        </w:rPr>
        <w:t xml:space="preserve">. Система має генератор і </w:t>
      </w:r>
      <w:r w:rsidR="00AA54BE">
        <w:rPr>
          <w:rFonts w:ascii="Times New Roman" w:hAnsi="Times New Roman" w:cs="Times New Roman"/>
          <w:sz w:val="28"/>
          <w:szCs w:val="28"/>
          <w:lang w:val="uk-UA"/>
        </w:rPr>
        <w:t>р</w:t>
      </w:r>
      <w:r w:rsidRPr="002D4BCA">
        <w:rPr>
          <w:rFonts w:ascii="Times New Roman" w:hAnsi="Times New Roman" w:cs="Times New Roman"/>
          <w:sz w:val="28"/>
          <w:szCs w:val="28"/>
          <w:lang w:val="uk-UA"/>
        </w:rPr>
        <w:t>озпізнавач голосу, тому в штатному режимі в умовах правильних команд диспетчера на чіткому англійською мовою система сама сприймає інформацію, відповідає на команди і виконує їх. При необхідності в процес виконання вправ втручається інструктор і працює від імені уявного пілота або змінює завдання в активному режимі. Раніше авіадиспетчери аеродромних диспетчерських вишок відпрацьовували вправи з імітацією 2D-простору за допомогою зображень на екрані радіолокатора.</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Крім тренажера 3D-Tower з оглядом на 3600 в Навчально-сертифікаційному центрі Украероруху встановлено два тренажери з оглядом на 1800. Аналогічні тренажери встановлені в регіональних структурних підрозділах підприємства в Борисполі, Львові, Харкові, Одесі, Сімферополі, Дніпр</w:t>
      </w:r>
      <w:r w:rsidR="000E7647">
        <w:rPr>
          <w:rFonts w:ascii="Times New Roman" w:hAnsi="Times New Roman" w:cs="Times New Roman"/>
          <w:sz w:val="28"/>
          <w:szCs w:val="28"/>
          <w:lang w:val="uk-UA"/>
        </w:rPr>
        <w:t>і</w:t>
      </w:r>
      <w:r w:rsidRPr="002D4BCA">
        <w:rPr>
          <w:rFonts w:ascii="Times New Roman" w:hAnsi="Times New Roman" w:cs="Times New Roman"/>
          <w:sz w:val="28"/>
          <w:szCs w:val="28"/>
          <w:lang w:val="uk-UA"/>
        </w:rPr>
        <w:t xml:space="preserve"> та Донецьку.</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Використання сучасних тренажерів в процесі професійної підготовки авіадиспетчерів - це одна з рекомендацій Міжнародної організації цивільної авіації (ІКАО), членом якої є Україна. Усвідомлюючи важливість взятих зобов'язань, Украерорух не припиняє комплексну технічну модернізацію аеронавігаційної системи України, що дозволяє відповідати найсучаснішим світовим вимогам до провайдерів аеронавігаційних послуг.</w:t>
      </w:r>
    </w:p>
    <w:p w:rsidR="00F94CB3" w:rsidRPr="002D4BCA"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lastRenderedPageBreak/>
        <w:t xml:space="preserve">Державне підприємство обслуговування повітряного руху України (Украерорух) у взаємодії з компанією SAAB вивчає доцільність упровадження в Україні нового на авіаційному ринку технічного рішення щодо віддалених робочих місць диспетчерів управління повітряним рухом – </w:t>
      </w:r>
      <w:r w:rsidR="00796B21">
        <w:rPr>
          <w:rFonts w:ascii="Times New Roman" w:hAnsi="Times New Roman" w:cs="Times New Roman"/>
          <w:sz w:val="28"/>
          <w:szCs w:val="28"/>
          <w:shd w:val="clear" w:color="auto" w:fill="FFFFFF"/>
          <w:lang w:val="uk-UA"/>
        </w:rPr>
        <w:t xml:space="preserve">ДАДО </w:t>
      </w:r>
      <w:r w:rsidR="00796B21" w:rsidRPr="00796B21">
        <w:rPr>
          <w:rFonts w:ascii="Times New Roman" w:hAnsi="Times New Roman" w:cs="Times New Roman"/>
          <w:sz w:val="28"/>
          <w:szCs w:val="28"/>
          <w:shd w:val="clear" w:color="auto" w:fill="FFFFFF"/>
          <w:lang w:val="uk-UA"/>
        </w:rPr>
        <w:t>(</w:t>
      </w:r>
      <w:r w:rsidR="00796B21">
        <w:rPr>
          <w:rFonts w:ascii="Times New Roman" w:hAnsi="Times New Roman" w:cs="Times New Roman"/>
          <w:sz w:val="28"/>
          <w:szCs w:val="28"/>
          <w:shd w:val="clear" w:color="auto" w:fill="FFFFFF"/>
          <w:lang w:val="en-US"/>
        </w:rPr>
        <w:t>Remote</w:t>
      </w:r>
      <w:r w:rsidR="00796B21" w:rsidRPr="00796B21">
        <w:rPr>
          <w:rFonts w:ascii="Times New Roman" w:hAnsi="Times New Roman" w:cs="Times New Roman"/>
          <w:sz w:val="28"/>
          <w:szCs w:val="28"/>
          <w:shd w:val="clear" w:color="auto" w:fill="FFFFFF"/>
          <w:lang w:val="uk-UA"/>
        </w:rPr>
        <w:t xml:space="preserve"> </w:t>
      </w:r>
      <w:r w:rsidR="00796B21">
        <w:rPr>
          <w:rFonts w:ascii="Times New Roman" w:hAnsi="Times New Roman" w:cs="Times New Roman"/>
          <w:sz w:val="28"/>
          <w:szCs w:val="28"/>
          <w:shd w:val="clear" w:color="auto" w:fill="FFFFFF"/>
          <w:lang w:val="en-US"/>
        </w:rPr>
        <w:t>Tower</w:t>
      </w:r>
      <w:r w:rsidR="00796B21" w:rsidRPr="00796B21">
        <w:rPr>
          <w:rFonts w:ascii="Times New Roman" w:hAnsi="Times New Roman" w:cs="Times New Roman"/>
          <w:sz w:val="28"/>
          <w:szCs w:val="28"/>
          <w:shd w:val="clear" w:color="auto" w:fill="FFFFFF"/>
          <w:lang w:val="uk-UA"/>
        </w:rPr>
        <w:t xml:space="preserve">) </w:t>
      </w:r>
      <w:r w:rsidRPr="002D4BCA">
        <w:rPr>
          <w:rFonts w:ascii="Times New Roman" w:hAnsi="Times New Roman" w:cs="Times New Roman"/>
          <w:sz w:val="28"/>
          <w:szCs w:val="28"/>
          <w:lang w:val="uk-UA"/>
        </w:rPr>
        <w:t>– для аеродромів із малою інтенсивністю польотів</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5</w:t>
      </w:r>
      <w:r w:rsidR="00755C5D" w:rsidRPr="00755C5D">
        <w:rPr>
          <w:rFonts w:ascii="Times New Roman" w:hAnsi="Times New Roman" w:cs="Times New Roman"/>
          <w:sz w:val="28"/>
          <w:szCs w:val="28"/>
          <w:lang w:val="uk-UA"/>
        </w:rPr>
        <w:t>]</w:t>
      </w:r>
      <w:r w:rsidRPr="002D4BCA">
        <w:rPr>
          <w:rFonts w:ascii="Times New Roman" w:hAnsi="Times New Roman" w:cs="Times New Roman"/>
          <w:sz w:val="28"/>
          <w:szCs w:val="28"/>
          <w:lang w:val="uk-UA"/>
        </w:rPr>
        <w:t xml:space="preserve">. У ході зустрічі 11 вересня 2012 року в Украерорусі фахівці з обслуговування повітряного руху та представники компанії SAAB обговорили технічні аспекти впровадження </w:t>
      </w:r>
      <w:r w:rsidR="00796B21">
        <w:rPr>
          <w:rFonts w:ascii="Times New Roman" w:hAnsi="Times New Roman" w:cs="Times New Roman"/>
          <w:sz w:val="28"/>
          <w:szCs w:val="28"/>
          <w:shd w:val="clear" w:color="auto" w:fill="FFFFFF"/>
          <w:lang w:val="uk-UA"/>
        </w:rPr>
        <w:t xml:space="preserve">ДАДО </w:t>
      </w:r>
      <w:r w:rsidR="00796B21" w:rsidRPr="00796B21">
        <w:rPr>
          <w:rFonts w:ascii="Times New Roman" w:hAnsi="Times New Roman" w:cs="Times New Roman"/>
          <w:sz w:val="28"/>
          <w:szCs w:val="28"/>
          <w:shd w:val="clear" w:color="auto" w:fill="FFFFFF"/>
          <w:lang w:val="uk-UA"/>
        </w:rPr>
        <w:t>(</w:t>
      </w:r>
      <w:r w:rsidR="00796B21">
        <w:rPr>
          <w:rFonts w:ascii="Times New Roman" w:hAnsi="Times New Roman" w:cs="Times New Roman"/>
          <w:sz w:val="28"/>
          <w:szCs w:val="28"/>
          <w:shd w:val="clear" w:color="auto" w:fill="FFFFFF"/>
          <w:lang w:val="en-US"/>
        </w:rPr>
        <w:t>Remote</w:t>
      </w:r>
      <w:r w:rsidR="00796B21" w:rsidRPr="00796B21">
        <w:rPr>
          <w:rFonts w:ascii="Times New Roman" w:hAnsi="Times New Roman" w:cs="Times New Roman"/>
          <w:sz w:val="28"/>
          <w:szCs w:val="28"/>
          <w:shd w:val="clear" w:color="auto" w:fill="FFFFFF"/>
          <w:lang w:val="uk-UA"/>
        </w:rPr>
        <w:t xml:space="preserve"> </w:t>
      </w:r>
      <w:r w:rsidR="00796B21">
        <w:rPr>
          <w:rFonts w:ascii="Times New Roman" w:hAnsi="Times New Roman" w:cs="Times New Roman"/>
          <w:sz w:val="28"/>
          <w:szCs w:val="28"/>
          <w:shd w:val="clear" w:color="auto" w:fill="FFFFFF"/>
          <w:lang w:val="en-US"/>
        </w:rPr>
        <w:t>Tower</w:t>
      </w:r>
      <w:r w:rsidR="00796B21" w:rsidRPr="00796B21">
        <w:rPr>
          <w:rFonts w:ascii="Times New Roman" w:hAnsi="Times New Roman" w:cs="Times New Roman"/>
          <w:sz w:val="28"/>
          <w:szCs w:val="28"/>
          <w:shd w:val="clear" w:color="auto" w:fill="FFFFFF"/>
          <w:lang w:val="uk-UA"/>
        </w:rPr>
        <w:t>)</w:t>
      </w:r>
      <w:r w:rsidRPr="002D4BCA">
        <w:rPr>
          <w:rFonts w:ascii="Times New Roman" w:hAnsi="Times New Roman" w:cs="Times New Roman"/>
          <w:sz w:val="28"/>
          <w:szCs w:val="28"/>
          <w:lang w:val="uk-UA"/>
        </w:rPr>
        <w:t>, зокрема дослідження особливостей різних аеродромних зон, та можливості застосування такого рішення в Україні.</w:t>
      </w:r>
    </w:p>
    <w:p w:rsidR="00F94CB3"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За прогнозами експертів, використання віддалених робочих місць аеродромних диспетчерських вишок на аеродромах з низькою інтенсивністю польотів дозволить оптимізувати витрати провайдера </w:t>
      </w:r>
      <w:r w:rsidR="00E52B26">
        <w:rPr>
          <w:rFonts w:ascii="Times New Roman" w:hAnsi="Times New Roman"/>
          <w:sz w:val="28"/>
          <w:szCs w:val="28"/>
          <w:lang w:val="uk-UA"/>
        </w:rPr>
        <w:t>аеродромного</w:t>
      </w:r>
      <w:r w:rsidR="00E52B26" w:rsidRPr="002D4BCA">
        <w:rPr>
          <w:rFonts w:ascii="Times New Roman" w:hAnsi="Times New Roman" w:cs="Times New Roman"/>
          <w:sz w:val="28"/>
          <w:szCs w:val="28"/>
          <w:lang w:val="uk-UA"/>
        </w:rPr>
        <w:t xml:space="preserve"> </w:t>
      </w:r>
      <w:r w:rsidR="00AA54BE">
        <w:rPr>
          <w:rFonts w:ascii="Times New Roman" w:hAnsi="Times New Roman" w:cs="Times New Roman"/>
          <w:sz w:val="28"/>
          <w:szCs w:val="28"/>
          <w:lang w:val="uk-UA"/>
        </w:rPr>
        <w:t>обслуговування</w:t>
      </w:r>
      <w:r w:rsidRPr="002D4BCA">
        <w:rPr>
          <w:rFonts w:ascii="Times New Roman" w:hAnsi="Times New Roman" w:cs="Times New Roman"/>
          <w:sz w:val="28"/>
          <w:szCs w:val="28"/>
          <w:lang w:val="uk-UA"/>
        </w:rPr>
        <w:t xml:space="preserve"> Украероруху та забезпечити належний рівень безпеки польотів</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5</w:t>
      </w:r>
      <w:r w:rsidR="00FF3B07" w:rsidRPr="00F11A73">
        <w:rPr>
          <w:rFonts w:ascii="Times New Roman" w:hAnsi="Times New Roman" w:cs="Times New Roman"/>
          <w:sz w:val="26"/>
          <w:szCs w:val="28"/>
          <w:lang w:val="uk-UA"/>
        </w:rPr>
        <w:t>]</w:t>
      </w:r>
      <w:r w:rsidRPr="002D4BCA">
        <w:rPr>
          <w:rFonts w:ascii="Times New Roman" w:hAnsi="Times New Roman" w:cs="Times New Roman"/>
          <w:sz w:val="28"/>
          <w:szCs w:val="28"/>
          <w:lang w:val="uk-UA"/>
        </w:rPr>
        <w:t>.</w:t>
      </w:r>
    </w:p>
    <w:p w:rsidR="00EE2E7A" w:rsidRDefault="00EE2E7A" w:rsidP="00214349">
      <w:pPr>
        <w:pStyle w:val="HTMLPreformatted"/>
        <w:spacing w:line="360" w:lineRule="auto"/>
        <w:ind w:firstLine="567"/>
        <w:jc w:val="both"/>
        <w:rPr>
          <w:rFonts w:ascii="Times New Roman" w:eastAsiaTheme="minorHAnsi" w:hAnsi="Times New Roman" w:cs="Times New Roman"/>
          <w:sz w:val="28"/>
          <w:szCs w:val="28"/>
          <w:lang w:val="uk-UA" w:eastAsia="en-US"/>
        </w:rPr>
      </w:pPr>
      <w:r w:rsidRPr="00EE2E7A">
        <w:rPr>
          <w:rFonts w:ascii="Times New Roman" w:eastAsiaTheme="minorHAnsi" w:hAnsi="Times New Roman" w:cs="Times New Roman"/>
          <w:sz w:val="28"/>
          <w:szCs w:val="28"/>
          <w:lang w:val="uk-UA" w:eastAsia="en-US"/>
        </w:rPr>
        <w:t>Все українське небо ділиться на райони польотної інформації. Повітряний рух в них забезпечують чотири ди</w:t>
      </w:r>
      <w:r w:rsidR="001D1F33">
        <w:rPr>
          <w:rFonts w:ascii="Times New Roman" w:eastAsiaTheme="minorHAnsi" w:hAnsi="Times New Roman" w:cs="Times New Roman"/>
          <w:sz w:val="28"/>
          <w:szCs w:val="28"/>
          <w:lang w:val="uk-UA" w:eastAsia="en-US"/>
        </w:rPr>
        <w:t>спетчерські центри Украероруху</w:t>
      </w:r>
      <w:r w:rsidRPr="00EE2E7A">
        <w:rPr>
          <w:rFonts w:ascii="Times New Roman" w:eastAsiaTheme="minorHAnsi" w:hAnsi="Times New Roman" w:cs="Times New Roman"/>
          <w:sz w:val="28"/>
          <w:szCs w:val="28"/>
          <w:lang w:val="uk-UA" w:eastAsia="en-US"/>
        </w:rPr>
        <w:t>. Насправді таких районів п'ять: Львівський, Київський, Одеський, Дніпровський і Сімферопольський. Через тимчасової окупації Криму площа Сімферопольського району розділена на дві частини, одна з яких доповнила зону обслу</w:t>
      </w:r>
      <w:r>
        <w:rPr>
          <w:rFonts w:ascii="Times New Roman" w:eastAsiaTheme="minorHAnsi" w:hAnsi="Times New Roman" w:cs="Times New Roman"/>
          <w:sz w:val="28"/>
          <w:szCs w:val="28"/>
          <w:lang w:val="uk-UA" w:eastAsia="en-US"/>
        </w:rPr>
        <w:t>говування Одеси, друга – Дніпра (</w:t>
      </w:r>
      <w:r w:rsidR="00D477FB">
        <w:rPr>
          <w:rFonts w:ascii="Times New Roman" w:eastAsiaTheme="minorHAnsi" w:hAnsi="Times New Roman" w:cs="Times New Roman"/>
          <w:sz w:val="28"/>
          <w:szCs w:val="28"/>
          <w:lang w:val="uk-UA" w:eastAsia="en-US"/>
        </w:rPr>
        <w:t>див. р</w:t>
      </w:r>
      <w:r>
        <w:rPr>
          <w:rFonts w:ascii="Times New Roman" w:eastAsiaTheme="minorHAnsi" w:hAnsi="Times New Roman" w:cs="Times New Roman"/>
          <w:sz w:val="28"/>
          <w:szCs w:val="28"/>
          <w:lang w:val="uk-UA" w:eastAsia="en-US"/>
        </w:rPr>
        <w:t>ис.</w:t>
      </w:r>
      <w:r w:rsidR="00C56804">
        <w:rPr>
          <w:rFonts w:ascii="Times New Roman" w:eastAsiaTheme="minorHAnsi" w:hAnsi="Times New Roman" w:cs="Times New Roman"/>
          <w:sz w:val="28"/>
          <w:szCs w:val="28"/>
          <w:lang w:val="uk-UA" w:eastAsia="en-US"/>
        </w:rPr>
        <w:t>1.</w:t>
      </w:r>
      <w:r w:rsidR="008F4186">
        <w:rPr>
          <w:rFonts w:ascii="Times New Roman" w:eastAsiaTheme="minorHAnsi" w:hAnsi="Times New Roman" w:cs="Times New Roman"/>
          <w:sz w:val="28"/>
          <w:szCs w:val="28"/>
          <w:lang w:val="uk-UA" w:eastAsia="en-US"/>
        </w:rPr>
        <w:t>2</w:t>
      </w:r>
      <w:r>
        <w:rPr>
          <w:rFonts w:ascii="Times New Roman" w:eastAsiaTheme="minorHAnsi" w:hAnsi="Times New Roman" w:cs="Times New Roman"/>
          <w:sz w:val="28"/>
          <w:szCs w:val="28"/>
          <w:lang w:val="uk-UA" w:eastAsia="en-US"/>
        </w:rPr>
        <w:t>).</w:t>
      </w:r>
    </w:p>
    <w:p w:rsidR="008F4186" w:rsidRDefault="008F4186" w:rsidP="00214349">
      <w:pPr>
        <w:pStyle w:val="HTMLPreformatted"/>
        <w:spacing w:line="360" w:lineRule="auto"/>
        <w:ind w:firstLine="567"/>
        <w:jc w:val="both"/>
        <w:rPr>
          <w:rFonts w:ascii="Times New Roman" w:eastAsiaTheme="minorHAnsi" w:hAnsi="Times New Roman" w:cs="Times New Roman"/>
          <w:sz w:val="28"/>
          <w:szCs w:val="28"/>
          <w:lang w:val="uk-UA" w:eastAsia="en-US"/>
        </w:rPr>
      </w:pPr>
      <w:r w:rsidRPr="00EE2E7A">
        <w:rPr>
          <w:rFonts w:ascii="Times New Roman" w:eastAsiaTheme="minorHAnsi" w:hAnsi="Times New Roman" w:cs="Times New Roman"/>
          <w:sz w:val="28"/>
          <w:szCs w:val="28"/>
          <w:lang w:val="uk-UA" w:eastAsia="en-US"/>
        </w:rPr>
        <w:t>Обслуговування польотів в більшості українських аеропортів виконують авіадиспетчери, які працюють на знайомих багатьом авіапасажирам об'єктах - аеродромних диспетчерських вишках «Украероруху». У фокусі уваги цих фахівців знаходяться злети і посадки, а також польоти в районі аеродрому та на підході до нього, в радіусі близько двадцяти кілометрів.</w:t>
      </w:r>
    </w:p>
    <w:p w:rsidR="008F4186" w:rsidRDefault="008F4186" w:rsidP="00214349">
      <w:pPr>
        <w:pStyle w:val="HTMLPreformatted"/>
        <w:spacing w:line="360" w:lineRule="auto"/>
        <w:ind w:firstLine="567"/>
        <w:jc w:val="both"/>
        <w:rPr>
          <w:rFonts w:ascii="Times New Roman" w:eastAsiaTheme="minorHAnsi" w:hAnsi="Times New Roman" w:cs="Times New Roman"/>
          <w:sz w:val="28"/>
          <w:szCs w:val="28"/>
          <w:lang w:val="uk-UA" w:eastAsia="en-US"/>
        </w:rPr>
      </w:pPr>
      <w:r w:rsidRPr="00EE2E7A">
        <w:rPr>
          <w:rFonts w:ascii="Times New Roman" w:eastAsiaTheme="minorHAnsi" w:hAnsi="Times New Roman" w:cs="Times New Roman"/>
          <w:sz w:val="28"/>
          <w:szCs w:val="28"/>
          <w:lang w:val="uk-UA" w:eastAsia="en-US"/>
        </w:rPr>
        <w:t>На кожному робочому місці вирішуються чітко визначені завдання. Один авіадиспетчер займається злетами, інший - посадками і стежить за своєчасним звільненням злітно-посадкової смуги, третій контролює рух повітряних суден по аеродрому.</w:t>
      </w:r>
    </w:p>
    <w:p w:rsidR="008F4186" w:rsidRDefault="008F4186" w:rsidP="00214349">
      <w:pPr>
        <w:pStyle w:val="HTMLPreformatted"/>
        <w:spacing w:line="360" w:lineRule="auto"/>
        <w:ind w:firstLine="567"/>
        <w:jc w:val="both"/>
        <w:rPr>
          <w:rFonts w:ascii="Times New Roman" w:eastAsiaTheme="minorHAnsi" w:hAnsi="Times New Roman" w:cs="Times New Roman"/>
          <w:sz w:val="28"/>
          <w:szCs w:val="28"/>
          <w:lang w:val="uk-UA" w:eastAsia="en-US"/>
        </w:rPr>
      </w:pPr>
      <w:r w:rsidRPr="00EE2E7A">
        <w:rPr>
          <w:rFonts w:ascii="Times New Roman" w:eastAsiaTheme="minorHAnsi" w:hAnsi="Times New Roman" w:cs="Times New Roman"/>
          <w:sz w:val="28"/>
          <w:szCs w:val="28"/>
          <w:lang w:val="uk-UA" w:eastAsia="en-US"/>
        </w:rPr>
        <w:lastRenderedPageBreak/>
        <w:t>Важливо розуміти розмежування відповідальності в обслуговуванні авіакомпаній. Обслуговуванням повітряного руху займаються авіад</w:t>
      </w:r>
      <w:r w:rsidR="001D1F33">
        <w:rPr>
          <w:rFonts w:ascii="Times New Roman" w:eastAsiaTheme="minorHAnsi" w:hAnsi="Times New Roman" w:cs="Times New Roman"/>
          <w:sz w:val="28"/>
          <w:szCs w:val="28"/>
          <w:lang w:val="uk-UA" w:eastAsia="en-US"/>
        </w:rPr>
        <w:t>испетчери, це сфера діяльності Украероруху</w:t>
      </w:r>
      <w:r w:rsidR="00FF3B07">
        <w:rPr>
          <w:rFonts w:ascii="Times New Roman" w:eastAsiaTheme="minorHAnsi" w:hAnsi="Times New Roman" w:cs="Times New Roman"/>
          <w:sz w:val="28"/>
          <w:szCs w:val="28"/>
          <w:lang w:val="uk-UA" w:eastAsia="en-US"/>
        </w:rPr>
        <w:t xml:space="preserve"> </w:t>
      </w:r>
      <w:r w:rsidR="00FF3B07" w:rsidRPr="00F11A73">
        <w:rPr>
          <w:rFonts w:ascii="Times New Roman" w:hAnsi="Times New Roman" w:cs="Times New Roman"/>
          <w:sz w:val="26"/>
          <w:szCs w:val="28"/>
          <w:lang w:val="uk-UA"/>
        </w:rPr>
        <w:t>[7]</w:t>
      </w:r>
      <w:r w:rsidRPr="00EE2E7A">
        <w:rPr>
          <w:rFonts w:ascii="Times New Roman" w:eastAsiaTheme="minorHAnsi" w:hAnsi="Times New Roman" w:cs="Times New Roman"/>
          <w:sz w:val="28"/>
          <w:szCs w:val="28"/>
          <w:lang w:val="uk-UA" w:eastAsia="en-US"/>
        </w:rPr>
        <w:t>. Навіть для запуску двигунів перед зльотом екіпажу літака потрібен дозвіл авіадиспетчера. Авіадиспетчер повідомляє екіпаж про метеоумови, стан злітно-посадкової смуги, регулює рух повітряних суден по аеродрому, дає команду на зліт, встановлює черговість заходу і дає дозвіл на посадку, визначає маршрут зарулювання на стоянку.</w:t>
      </w:r>
    </w:p>
    <w:p w:rsidR="00F11A73" w:rsidRDefault="00F11A73" w:rsidP="00214349">
      <w:pPr>
        <w:pStyle w:val="HTMLPreformatted"/>
        <w:spacing w:line="360" w:lineRule="auto"/>
        <w:ind w:firstLine="567"/>
        <w:jc w:val="both"/>
        <w:rPr>
          <w:rFonts w:ascii="Times New Roman" w:eastAsiaTheme="minorHAnsi" w:hAnsi="Times New Roman" w:cs="Times New Roman"/>
          <w:sz w:val="28"/>
          <w:szCs w:val="28"/>
          <w:lang w:val="uk-UA" w:eastAsia="en-US"/>
        </w:rPr>
      </w:pPr>
    </w:p>
    <w:p w:rsidR="00F11A73" w:rsidRPr="00EE2E7A" w:rsidRDefault="00F11A73" w:rsidP="00214349">
      <w:pPr>
        <w:pStyle w:val="HTMLPreformatted"/>
        <w:spacing w:line="360" w:lineRule="auto"/>
        <w:ind w:firstLine="567"/>
        <w:jc w:val="both"/>
        <w:rPr>
          <w:rFonts w:ascii="Times New Roman" w:eastAsiaTheme="minorHAnsi" w:hAnsi="Times New Roman" w:cs="Times New Roman"/>
          <w:sz w:val="28"/>
          <w:szCs w:val="28"/>
          <w:lang w:val="uk-UA"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EE2E7A" w:rsidTr="00D477FB">
        <w:tc>
          <w:tcPr>
            <w:tcW w:w="9571" w:type="dxa"/>
          </w:tcPr>
          <w:p w:rsidR="00EE2E7A" w:rsidRDefault="00EE2E7A" w:rsidP="00214349">
            <w:pPr>
              <w:pStyle w:val="HTMLPreformatted"/>
              <w:spacing w:line="360" w:lineRule="auto"/>
              <w:ind w:firstLine="567"/>
              <w:rPr>
                <w:rFonts w:ascii="Times New Roman" w:eastAsiaTheme="minorHAnsi" w:hAnsi="Times New Roman" w:cs="Times New Roman"/>
                <w:sz w:val="28"/>
                <w:szCs w:val="28"/>
                <w:lang w:val="uk-UA" w:eastAsia="en-US"/>
              </w:rPr>
            </w:pPr>
            <w:r>
              <w:rPr>
                <w:rFonts w:ascii="Times New Roman" w:eastAsiaTheme="minorHAnsi" w:hAnsi="Times New Roman" w:cs="Times New Roman"/>
                <w:noProof/>
                <w:sz w:val="28"/>
                <w:szCs w:val="28"/>
                <w:lang w:val="en-US" w:eastAsia="en-US"/>
              </w:rPr>
              <w:drawing>
                <wp:inline distT="0" distB="0" distL="0" distR="0" wp14:anchorId="6E110878" wp14:editId="1E7ED4F6">
                  <wp:extent cx="5940425" cy="483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частей.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832350"/>
                          </a:xfrm>
                          <a:prstGeom prst="rect">
                            <a:avLst/>
                          </a:prstGeom>
                        </pic:spPr>
                      </pic:pic>
                    </a:graphicData>
                  </a:graphic>
                </wp:inline>
              </w:drawing>
            </w:r>
          </w:p>
        </w:tc>
      </w:tr>
      <w:tr w:rsidR="00EE2E7A" w:rsidTr="00D477FB">
        <w:tc>
          <w:tcPr>
            <w:tcW w:w="9571" w:type="dxa"/>
          </w:tcPr>
          <w:p w:rsidR="00EE2E7A" w:rsidRDefault="001D6C12" w:rsidP="00214349">
            <w:pPr>
              <w:pStyle w:val="HTMLPreformatted"/>
              <w:spacing w:line="360" w:lineRule="auto"/>
              <w:ind w:firstLine="567"/>
              <w:jc w:val="center"/>
              <w:rPr>
                <w:rFonts w:ascii="Times New Roman" w:eastAsiaTheme="minorHAnsi" w:hAnsi="Times New Roman" w:cs="Times New Roman"/>
                <w:sz w:val="28"/>
                <w:szCs w:val="28"/>
                <w:lang w:val="uk-UA" w:eastAsia="en-US"/>
              </w:rPr>
            </w:pPr>
            <w:r>
              <w:rPr>
                <w:rFonts w:ascii="Times New Roman" w:hAnsi="Times New Roman" w:cs="Times New Roman"/>
                <w:sz w:val="28"/>
                <w:szCs w:val="28"/>
                <w:lang w:val="uk-UA"/>
              </w:rPr>
              <w:t>Рисунок</w:t>
            </w:r>
            <w:r w:rsidR="00EE2E7A">
              <w:rPr>
                <w:rFonts w:ascii="Times New Roman" w:eastAsiaTheme="minorHAnsi" w:hAnsi="Times New Roman" w:cs="Times New Roman"/>
                <w:sz w:val="28"/>
                <w:szCs w:val="28"/>
                <w:lang w:val="uk-UA" w:eastAsia="en-US"/>
              </w:rPr>
              <w:t xml:space="preserve"> </w:t>
            </w:r>
            <w:r w:rsidR="00C56804">
              <w:rPr>
                <w:rFonts w:ascii="Times New Roman" w:eastAsiaTheme="minorHAnsi" w:hAnsi="Times New Roman" w:cs="Times New Roman"/>
                <w:sz w:val="28"/>
                <w:szCs w:val="28"/>
                <w:lang w:val="uk-UA" w:eastAsia="en-US"/>
              </w:rPr>
              <w:t>1.</w:t>
            </w:r>
            <w:r w:rsidR="008F4186">
              <w:rPr>
                <w:rFonts w:ascii="Times New Roman" w:eastAsiaTheme="minorHAnsi" w:hAnsi="Times New Roman" w:cs="Times New Roman"/>
                <w:sz w:val="28"/>
                <w:szCs w:val="28"/>
                <w:lang w:val="uk-UA" w:eastAsia="en-US"/>
              </w:rPr>
              <w:t xml:space="preserve">2. </w:t>
            </w:r>
            <w:r w:rsidR="00EE2E7A">
              <w:rPr>
                <w:rFonts w:ascii="Times New Roman" w:eastAsiaTheme="minorHAnsi" w:hAnsi="Times New Roman" w:cs="Times New Roman"/>
                <w:sz w:val="28"/>
                <w:szCs w:val="28"/>
                <w:lang w:val="uk-UA" w:eastAsia="en-US"/>
              </w:rPr>
              <w:t>Райони польотної інформації України</w:t>
            </w:r>
          </w:p>
        </w:tc>
      </w:tr>
    </w:tbl>
    <w:p w:rsidR="00F94CB3" w:rsidRPr="002D4BCA"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Сучасні технічні рішення, як наприклад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xml:space="preserve">, дозволяють за допомогою високоточних керованих відеокамер та мережі передачі даних транслювати зображення з аеродрому на будь-яку відстань. До того ж така </w:t>
      </w:r>
      <w:r w:rsidRPr="002D4BCA">
        <w:rPr>
          <w:rFonts w:ascii="Times New Roman" w:hAnsi="Times New Roman" w:cs="Times New Roman"/>
          <w:sz w:val="28"/>
          <w:szCs w:val="28"/>
          <w:lang w:val="uk-UA"/>
        </w:rPr>
        <w:lastRenderedPageBreak/>
        <w:t>система матиме подвійне резервування та забезпечуватиме точність отриманої інформації в будь-який час доби й у складних метеорологічних умовах.</w:t>
      </w:r>
    </w:p>
    <w:p w:rsidR="00F94CB3" w:rsidRPr="002D4BCA"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За результатами зустрічі учасники домовились, що фахівці компанії SAAB розроблять для України найоптимальніше рішення у використанні віддалених робочих місць з економічної та технічної точок зору. Таким чином, протягом 2012 – 2013 років буде визначено доцільність застосування в Україні технічного рішення </w:t>
      </w:r>
      <w:r w:rsidR="00505D42"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w:t>
      </w:r>
    </w:p>
    <w:p w:rsidR="0017083B" w:rsidRDefault="0017083B" w:rsidP="00214349">
      <w:pPr>
        <w:spacing w:after="0" w:line="360" w:lineRule="auto"/>
        <w:ind w:firstLine="567"/>
        <w:jc w:val="both"/>
        <w:rPr>
          <w:rFonts w:ascii="Times New Roman" w:hAnsi="Times New Roman" w:cs="Times New Roman"/>
          <w:sz w:val="28"/>
          <w:szCs w:val="28"/>
          <w:lang w:val="uk-UA"/>
        </w:rPr>
      </w:pPr>
      <w:r w:rsidRPr="0092188C">
        <w:rPr>
          <w:rFonts w:ascii="Times New Roman" w:hAnsi="Times New Roman" w:cs="Times New Roman"/>
          <w:sz w:val="28"/>
          <w:szCs w:val="28"/>
          <w:lang w:val="uk-UA"/>
        </w:rPr>
        <w:t xml:space="preserve">Для забезпечення </w:t>
      </w:r>
      <w:r w:rsidR="00E52B26">
        <w:rPr>
          <w:rFonts w:ascii="Times New Roman" w:hAnsi="Times New Roman"/>
          <w:sz w:val="28"/>
          <w:szCs w:val="28"/>
          <w:lang w:val="uk-UA"/>
        </w:rPr>
        <w:t>аеродромного</w:t>
      </w:r>
      <w:r w:rsidRPr="0092188C">
        <w:rPr>
          <w:rFonts w:ascii="Times New Roman" w:hAnsi="Times New Roman" w:cs="Times New Roman"/>
          <w:sz w:val="28"/>
          <w:szCs w:val="28"/>
          <w:lang w:val="uk-UA"/>
        </w:rPr>
        <w:t xml:space="preserve"> обслуговування на підході в Украерорусі організовано чотири диспетчерські органи підходу, які географічно розташовані на аеродромах Харків, Івано-Франківськ, Запоріжжя та Ужгород. Для забезпечення </w:t>
      </w:r>
      <w:r w:rsidR="00E52B26">
        <w:rPr>
          <w:rFonts w:ascii="Times New Roman" w:hAnsi="Times New Roman"/>
          <w:sz w:val="28"/>
          <w:szCs w:val="28"/>
          <w:lang w:val="uk-UA"/>
        </w:rPr>
        <w:t>аеродромного</w:t>
      </w:r>
      <w:r w:rsidRPr="0092188C">
        <w:rPr>
          <w:rFonts w:ascii="Times New Roman" w:hAnsi="Times New Roman" w:cs="Times New Roman"/>
          <w:sz w:val="28"/>
          <w:szCs w:val="28"/>
          <w:lang w:val="uk-UA"/>
        </w:rPr>
        <w:t xml:space="preserve"> обслуговування в районі аеродрому в Украерорусі організована робота 17 аеродромних диспетчерських вишок (АДВ), які географічно розташовані на аеродромах: Вінниця, Дніпро, Запоріжжя, Івано-Франківськ, Київ/Бориспіль, Київ/Жуляни, Кіровоград, Кривий Ріг, Львів, Одеса, Полтава, Рівне, Суми, Ужгород, Харків, Херсон та Чернівці</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lang w:val="uk-UA"/>
        </w:rPr>
        <w:t>[</w:t>
      </w:r>
      <w:r w:rsidR="00FF3B07">
        <w:rPr>
          <w:rFonts w:ascii="Times New Roman" w:hAnsi="Times New Roman" w:cs="Times New Roman"/>
          <w:sz w:val="26"/>
          <w:szCs w:val="28"/>
          <w:lang w:val="uk-UA"/>
        </w:rPr>
        <w:t>16</w:t>
      </w:r>
      <w:r w:rsidR="00FF3B07" w:rsidRPr="00F11A73">
        <w:rPr>
          <w:rFonts w:ascii="Times New Roman" w:hAnsi="Times New Roman" w:cs="Times New Roman"/>
          <w:sz w:val="26"/>
          <w:szCs w:val="28"/>
          <w:lang w:val="uk-UA"/>
        </w:rPr>
        <w:t>]</w:t>
      </w:r>
      <w:r w:rsidRPr="0092188C">
        <w:rPr>
          <w:rFonts w:ascii="Times New Roman" w:hAnsi="Times New Roman" w:cs="Times New Roman"/>
          <w:sz w:val="28"/>
          <w:szCs w:val="28"/>
          <w:lang w:val="uk-UA"/>
        </w:rPr>
        <w:t xml:space="preserve">. </w:t>
      </w:r>
    </w:p>
    <w:p w:rsidR="00FE1ABE" w:rsidRPr="0092188C" w:rsidRDefault="00FE1ABE" w:rsidP="00214349">
      <w:pPr>
        <w:spacing w:after="0" w:line="360" w:lineRule="auto"/>
        <w:ind w:firstLine="567"/>
        <w:jc w:val="both"/>
        <w:rPr>
          <w:rFonts w:ascii="Times New Roman" w:hAnsi="Times New Roman" w:cs="Times New Roman"/>
          <w:sz w:val="28"/>
          <w:szCs w:val="28"/>
          <w:lang w:val="uk-UA"/>
        </w:rPr>
      </w:pPr>
      <w:r w:rsidRPr="0092188C">
        <w:rPr>
          <w:rFonts w:ascii="Times New Roman" w:hAnsi="Times New Roman" w:cs="Times New Roman"/>
          <w:sz w:val="28"/>
          <w:szCs w:val="28"/>
          <w:lang w:val="uk-UA"/>
        </w:rPr>
        <w:t>Орган організації потоків повітряного руху (О</w:t>
      </w:r>
      <w:r w:rsidR="00AA54BE">
        <w:rPr>
          <w:rFonts w:ascii="Times New Roman" w:hAnsi="Times New Roman" w:cs="Times New Roman"/>
          <w:sz w:val="28"/>
          <w:szCs w:val="28"/>
          <w:lang w:val="uk-UA"/>
        </w:rPr>
        <w:t>п</w:t>
      </w:r>
      <w:r w:rsidRPr="0092188C">
        <w:rPr>
          <w:rFonts w:ascii="Times New Roman" w:hAnsi="Times New Roman" w:cs="Times New Roman"/>
          <w:sz w:val="28"/>
          <w:szCs w:val="28"/>
          <w:lang w:val="uk-UA"/>
        </w:rPr>
        <w:t>ПР) (Flow</w:t>
      </w:r>
      <w:r w:rsidR="00796B21">
        <w:rPr>
          <w:rFonts w:ascii="Times New Roman" w:hAnsi="Times New Roman" w:cs="Times New Roman"/>
          <w:sz w:val="28"/>
          <w:szCs w:val="28"/>
          <w:lang w:val="uk-UA"/>
        </w:rPr>
        <w:t xml:space="preserve"> </w:t>
      </w:r>
      <w:r w:rsidRPr="0092188C">
        <w:rPr>
          <w:rFonts w:ascii="Times New Roman" w:hAnsi="Times New Roman" w:cs="Times New Roman"/>
          <w:sz w:val="28"/>
          <w:szCs w:val="28"/>
          <w:lang w:val="uk-UA"/>
        </w:rPr>
        <w:t>Management</w:t>
      </w:r>
      <w:r w:rsidR="00796B21">
        <w:rPr>
          <w:rFonts w:ascii="Times New Roman" w:hAnsi="Times New Roman" w:cs="Times New Roman"/>
          <w:sz w:val="28"/>
          <w:szCs w:val="28"/>
          <w:lang w:val="uk-UA"/>
        </w:rPr>
        <w:t xml:space="preserve"> </w:t>
      </w:r>
      <w:r w:rsidRPr="0092188C">
        <w:rPr>
          <w:rFonts w:ascii="Times New Roman" w:hAnsi="Times New Roman" w:cs="Times New Roman"/>
          <w:sz w:val="28"/>
          <w:szCs w:val="28"/>
          <w:lang w:val="uk-UA"/>
        </w:rPr>
        <w:t>Position (FMP)) проводить моніторинг потоків повітряного руху та здійснює аналіз завантаженості секторів ОПР та аеродромів по відношенню до відповідної пропускної спроможності з метою визначення необхідності застосування тих чи інших заходів ATFM.</w:t>
      </w:r>
    </w:p>
    <w:p w:rsidR="0017083B" w:rsidRDefault="00FE1ABE" w:rsidP="00214349">
      <w:pPr>
        <w:spacing w:after="0" w:line="360" w:lineRule="auto"/>
        <w:ind w:firstLine="567"/>
        <w:jc w:val="both"/>
        <w:rPr>
          <w:rFonts w:ascii="Times New Roman" w:hAnsi="Times New Roman" w:cs="Times New Roman"/>
          <w:sz w:val="28"/>
          <w:szCs w:val="28"/>
          <w:lang w:val="uk-UA"/>
        </w:rPr>
      </w:pPr>
      <w:r w:rsidRPr="0092188C">
        <w:rPr>
          <w:rFonts w:ascii="Times New Roman" w:hAnsi="Times New Roman" w:cs="Times New Roman"/>
          <w:sz w:val="28"/>
          <w:szCs w:val="28"/>
          <w:lang w:val="uk-UA"/>
        </w:rPr>
        <w:t>Військовослужбов</w:t>
      </w:r>
      <w:r>
        <w:rPr>
          <w:rFonts w:ascii="Times New Roman" w:hAnsi="Times New Roman" w:cs="Times New Roman"/>
          <w:sz w:val="28"/>
          <w:szCs w:val="28"/>
          <w:lang w:val="uk-UA"/>
        </w:rPr>
        <w:t>ні</w:t>
      </w:r>
      <w:r w:rsidRPr="0092188C">
        <w:rPr>
          <w:rFonts w:ascii="Times New Roman" w:hAnsi="Times New Roman" w:cs="Times New Roman"/>
          <w:sz w:val="28"/>
          <w:szCs w:val="28"/>
          <w:lang w:val="uk-UA"/>
        </w:rPr>
        <w:t xml:space="preserve"> групи управління використанням повітряного простору забезпечують виконання правил та процедур гнучкого використання повітряного простору. Також вони виконують планування та координацію, розробку та встановлення обмежень використання повітряного простору; організують та здійснюють взаємодію з суміжними органами ОПР, Украероцентром, відповідними органами управління Повітряних Сил Збройних Сил України, відомчими органами УПР. Завдання, покладені на військовослужбовців, виконуються за допомогою Автоматизованої системи планування повітряного руху та диспетчерського контролю</w:t>
      </w:r>
      <w:r w:rsidR="00755C5D" w:rsidRPr="00755C5D">
        <w:rPr>
          <w:rFonts w:ascii="Times New Roman" w:hAnsi="Times New Roman" w:cs="Times New Roman"/>
          <w:sz w:val="28"/>
          <w:szCs w:val="28"/>
        </w:rPr>
        <w:t xml:space="preserve"> </w:t>
      </w:r>
      <w:r w:rsidR="00755C5D" w:rsidRPr="005301FE">
        <w:rPr>
          <w:rFonts w:ascii="Times New Roman" w:hAnsi="Times New Roman" w:cs="Times New Roman"/>
          <w:sz w:val="28"/>
          <w:szCs w:val="28"/>
        </w:rPr>
        <w:t>[</w:t>
      </w:r>
      <w:r w:rsidR="00FF3B07">
        <w:rPr>
          <w:rFonts w:ascii="Times New Roman" w:hAnsi="Times New Roman" w:cs="Times New Roman"/>
          <w:sz w:val="28"/>
          <w:szCs w:val="28"/>
          <w:lang w:val="uk-UA"/>
        </w:rPr>
        <w:t>25</w:t>
      </w:r>
      <w:r w:rsidR="00755C5D" w:rsidRPr="005301FE">
        <w:rPr>
          <w:rFonts w:ascii="Times New Roman" w:hAnsi="Times New Roman" w:cs="Times New Roman"/>
          <w:sz w:val="28"/>
          <w:szCs w:val="28"/>
        </w:rPr>
        <w:t>]</w:t>
      </w:r>
      <w:r w:rsidRPr="0092188C">
        <w:rPr>
          <w:rFonts w:ascii="Times New Roman" w:hAnsi="Times New Roman" w:cs="Times New Roman"/>
          <w:sz w:val="28"/>
          <w:szCs w:val="28"/>
          <w:lang w:val="uk-UA"/>
        </w:rPr>
        <w:t xml:space="preserve"> (АС МПП «Центр»), розробленої провідними спеціалістами Украероцентру.</w:t>
      </w:r>
    </w:p>
    <w:p w:rsidR="00333BD4" w:rsidRPr="00D1755C" w:rsidRDefault="00DB5A6C" w:rsidP="001D6C12">
      <w:pPr>
        <w:pStyle w:val="Heading2"/>
        <w:spacing w:line="360" w:lineRule="auto"/>
        <w:ind w:firstLine="567"/>
        <w:jc w:val="both"/>
        <w:rPr>
          <w:color w:val="000000" w:themeColor="text1"/>
          <w:sz w:val="28"/>
          <w:szCs w:val="28"/>
          <w:lang w:val="uk-UA"/>
        </w:rPr>
      </w:pPr>
      <w:bookmarkStart w:id="81" w:name="_Toc30938357"/>
      <w:bookmarkStart w:id="82" w:name="_Toc30939666"/>
      <w:bookmarkStart w:id="83" w:name="_Toc30942282"/>
      <w:bookmarkStart w:id="84" w:name="_Toc31227089"/>
      <w:r w:rsidRPr="00D1755C">
        <w:rPr>
          <w:color w:val="000000" w:themeColor="text1"/>
          <w:sz w:val="28"/>
          <w:szCs w:val="28"/>
          <w:lang w:val="uk-UA"/>
        </w:rPr>
        <w:lastRenderedPageBreak/>
        <w:t>1.4.</w:t>
      </w:r>
      <w:r w:rsidR="003C54E6" w:rsidRPr="00D1755C">
        <w:rPr>
          <w:color w:val="000000" w:themeColor="text1"/>
          <w:sz w:val="28"/>
          <w:szCs w:val="28"/>
          <w:lang w:val="uk-UA"/>
        </w:rPr>
        <w:t xml:space="preserve"> </w:t>
      </w:r>
      <w:r w:rsidR="009E4E89" w:rsidRPr="00D1755C">
        <w:rPr>
          <w:color w:val="000000" w:themeColor="text1"/>
          <w:sz w:val="28"/>
          <w:szCs w:val="28"/>
          <w:lang w:val="uk-UA"/>
        </w:rPr>
        <w:t>Постановка</w:t>
      </w:r>
      <w:r w:rsidR="00333BD4" w:rsidRPr="00D1755C">
        <w:rPr>
          <w:color w:val="000000" w:themeColor="text1"/>
          <w:sz w:val="28"/>
          <w:szCs w:val="28"/>
          <w:lang w:val="uk-UA"/>
        </w:rPr>
        <w:t xml:space="preserve"> задач дипломно</w:t>
      </w:r>
      <w:r w:rsidR="009E4E89" w:rsidRPr="00D1755C">
        <w:rPr>
          <w:color w:val="000000" w:themeColor="text1"/>
          <w:sz w:val="28"/>
          <w:szCs w:val="28"/>
          <w:lang w:val="uk-UA"/>
        </w:rPr>
        <w:t>ї роботи</w:t>
      </w:r>
      <w:bookmarkEnd w:id="81"/>
      <w:bookmarkEnd w:id="82"/>
      <w:bookmarkEnd w:id="83"/>
      <w:bookmarkEnd w:id="84"/>
    </w:p>
    <w:p w:rsidR="008328DE" w:rsidRPr="007E7183" w:rsidRDefault="008328DE" w:rsidP="00214349">
      <w:pPr>
        <w:pStyle w:val="HTMLPreformatted"/>
        <w:spacing w:line="360" w:lineRule="auto"/>
        <w:ind w:firstLine="567"/>
        <w:rPr>
          <w:rFonts w:ascii="Times New Roman" w:hAnsi="Times New Roman" w:cs="Times New Roman"/>
          <w:color w:val="222222"/>
          <w:sz w:val="28"/>
          <w:szCs w:val="28"/>
        </w:rPr>
      </w:pPr>
      <w:r>
        <w:rPr>
          <w:rFonts w:ascii="Times New Roman" w:hAnsi="Times New Roman" w:cs="Times New Roman"/>
          <w:color w:val="222222"/>
          <w:sz w:val="28"/>
          <w:szCs w:val="28"/>
          <w:lang w:val="uk-UA"/>
        </w:rPr>
        <w:t>Р</w:t>
      </w:r>
      <w:r w:rsidRPr="007E7183">
        <w:rPr>
          <w:rFonts w:ascii="Times New Roman" w:hAnsi="Times New Roman" w:cs="Times New Roman"/>
          <w:color w:val="222222"/>
          <w:sz w:val="28"/>
          <w:szCs w:val="28"/>
          <w:lang w:val="uk-UA"/>
        </w:rPr>
        <w:t>еальні витрати на авіаперевезення та повітряні перевезення протягом останніх років зменшуються, роблячи повітряні перевезення більш доступними, і таким чином призводять до збільшення попиту на нього. Це дозволило розширити мережу повітряного сполучення та забезпечити більше напрямків для авіаперельотів, включаючи менші регіональні аеропорти. Однією із складових вартості авіаперевезень є витрати на аеронавігаційне обслуговування послуг, наданих постачальниками аеронавігаційних послуг, і ці витрати є фіксованими витратами. Для малих регіональних аеропортів з низьким або нерегулярним перевезенням ці витрати можуть бути тягарем, що обмежує їх розвиток</w:t>
      </w:r>
      <w:r w:rsidR="00FF3B07">
        <w:rPr>
          <w:rFonts w:ascii="Times New Roman" w:hAnsi="Times New Roman" w:cs="Times New Roman"/>
          <w:color w:val="222222"/>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36</w:t>
      </w:r>
      <w:r w:rsidR="00FF3B07" w:rsidRPr="00F11A73">
        <w:rPr>
          <w:rFonts w:ascii="Times New Roman" w:hAnsi="Times New Roman" w:cs="Times New Roman"/>
          <w:sz w:val="26"/>
          <w:szCs w:val="28"/>
        </w:rPr>
        <w:t>]</w:t>
      </w:r>
      <w:r w:rsidRPr="007E7183">
        <w:rPr>
          <w:rFonts w:ascii="Times New Roman" w:hAnsi="Times New Roman" w:cs="Times New Roman"/>
          <w:color w:val="222222"/>
          <w:sz w:val="28"/>
          <w:szCs w:val="28"/>
          <w:lang w:val="uk-UA"/>
        </w:rPr>
        <w:t>.</w:t>
      </w:r>
    </w:p>
    <w:p w:rsidR="008328DE" w:rsidRPr="007E7183" w:rsidRDefault="008328DE" w:rsidP="00214349">
      <w:pPr>
        <w:pStyle w:val="HTMLPreformatted"/>
        <w:spacing w:line="360" w:lineRule="auto"/>
        <w:ind w:firstLine="567"/>
        <w:rPr>
          <w:rFonts w:ascii="Times New Roman" w:hAnsi="Times New Roman" w:cs="Times New Roman"/>
          <w:color w:val="222222"/>
          <w:sz w:val="28"/>
          <w:szCs w:val="28"/>
          <w:lang w:val="uk-UA"/>
        </w:rPr>
      </w:pPr>
      <w:r w:rsidRPr="007E7183">
        <w:rPr>
          <w:rFonts w:ascii="Times New Roman" w:hAnsi="Times New Roman" w:cs="Times New Roman"/>
          <w:color w:val="222222"/>
          <w:sz w:val="28"/>
          <w:szCs w:val="28"/>
          <w:lang w:val="uk-UA"/>
        </w:rPr>
        <w:t>Концепція віддаленої башти</w:t>
      </w:r>
      <w:r>
        <w:rPr>
          <w:rFonts w:ascii="Times New Roman" w:hAnsi="Times New Roman" w:cs="Times New Roman"/>
          <w:color w:val="222222"/>
          <w:sz w:val="28"/>
          <w:szCs w:val="28"/>
          <w:lang w:val="uk-UA"/>
        </w:rPr>
        <w:t xml:space="preserve"> ДАДО (</w:t>
      </w:r>
      <w:r>
        <w:rPr>
          <w:rFonts w:ascii="Times New Roman" w:hAnsi="Times New Roman" w:cs="Times New Roman"/>
          <w:color w:val="222222"/>
          <w:sz w:val="28"/>
          <w:szCs w:val="28"/>
          <w:lang w:val="en-US"/>
        </w:rPr>
        <w:t>Remote</w:t>
      </w:r>
      <w:r w:rsidRPr="007E7183">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Tower</w:t>
      </w:r>
      <w:r w:rsidRPr="007E7183">
        <w:rPr>
          <w:rFonts w:ascii="Times New Roman" w:hAnsi="Times New Roman" w:cs="Times New Roman"/>
          <w:color w:val="222222"/>
          <w:sz w:val="28"/>
          <w:szCs w:val="28"/>
        </w:rPr>
        <w:t>)</w:t>
      </w:r>
      <w:r w:rsidRPr="007E7183">
        <w:rPr>
          <w:rFonts w:ascii="Times New Roman" w:hAnsi="Times New Roman" w:cs="Times New Roman"/>
          <w:color w:val="222222"/>
          <w:sz w:val="28"/>
          <w:szCs w:val="28"/>
          <w:lang w:val="uk-UA"/>
        </w:rPr>
        <w:t>, розроблена в рамках програми Єдиного дослідження Європейсько</w:t>
      </w:r>
      <w:r>
        <w:rPr>
          <w:rFonts w:ascii="Times New Roman" w:hAnsi="Times New Roman" w:cs="Times New Roman"/>
          <w:color w:val="222222"/>
          <w:sz w:val="28"/>
          <w:szCs w:val="28"/>
          <w:lang w:val="uk-UA"/>
        </w:rPr>
        <w:t>ї</w:t>
      </w:r>
      <w:r w:rsidRPr="007E7183">
        <w:rPr>
          <w:rFonts w:ascii="Times New Roman" w:hAnsi="Times New Roman" w:cs="Times New Roman"/>
          <w:color w:val="222222"/>
          <w:sz w:val="28"/>
          <w:szCs w:val="28"/>
          <w:lang w:val="uk-UA"/>
        </w:rPr>
        <w:t xml:space="preserve"> Небесно</w:t>
      </w:r>
      <w:r>
        <w:rPr>
          <w:rFonts w:ascii="Times New Roman" w:hAnsi="Times New Roman" w:cs="Times New Roman"/>
          <w:color w:val="222222"/>
          <w:sz w:val="28"/>
          <w:szCs w:val="28"/>
          <w:lang w:val="uk-UA"/>
        </w:rPr>
        <w:t>ї</w:t>
      </w:r>
      <w:r w:rsidRPr="007E7183">
        <w:rPr>
          <w:rFonts w:ascii="Times New Roman" w:hAnsi="Times New Roman" w:cs="Times New Roman"/>
          <w:color w:val="222222"/>
          <w:sz w:val="28"/>
          <w:szCs w:val="28"/>
          <w:lang w:val="uk-UA"/>
        </w:rPr>
        <w:t xml:space="preserve"> Банкоматики, спрямована на оптимізацію</w:t>
      </w:r>
      <w:r>
        <w:rPr>
          <w:rFonts w:ascii="Times New Roman" w:hAnsi="Times New Roman" w:cs="Times New Roman"/>
          <w:color w:val="222222"/>
          <w:sz w:val="28"/>
          <w:szCs w:val="28"/>
          <w:lang w:val="uk-UA"/>
        </w:rPr>
        <w:t xml:space="preserve"> та зменшення витрат на надання </w:t>
      </w:r>
      <w:r w:rsidRPr="007E7183">
        <w:rPr>
          <w:rFonts w:ascii="Times New Roman" w:hAnsi="Times New Roman" w:cs="Times New Roman"/>
          <w:color w:val="222222"/>
          <w:sz w:val="28"/>
          <w:szCs w:val="28"/>
          <w:lang w:val="uk-UA"/>
        </w:rPr>
        <w:t>аеронавігаційних послуг у невеликих аеропортах, що дозволяє їм краще використовувати ресурси та підвищувати їх прибутковість. Більшу частину повітряного руху в Україні здійснюють декілька стратегічних аеропортів, тоді як невеликі регіональні аеропорти здійснюють лише кілька рейсів на день, а для надання послуг з повітряного руху для цих рейсів обласні аеропорти обладнані місцевими службами управління аеродромом.</w:t>
      </w:r>
    </w:p>
    <w:p w:rsidR="008328DE" w:rsidRPr="008328DE" w:rsidRDefault="008328DE" w:rsidP="00214349">
      <w:pPr>
        <w:pStyle w:val="HTMLPreformatted"/>
        <w:spacing w:line="360" w:lineRule="auto"/>
        <w:ind w:firstLine="567"/>
        <w:rPr>
          <w:rFonts w:ascii="Times New Roman" w:hAnsi="Times New Roman" w:cs="Times New Roman"/>
          <w:color w:val="222222"/>
          <w:sz w:val="28"/>
          <w:szCs w:val="28"/>
          <w:lang w:val="uk-UA"/>
        </w:rPr>
      </w:pPr>
      <w:r w:rsidRPr="007E7183">
        <w:rPr>
          <w:rFonts w:ascii="Times New Roman" w:hAnsi="Times New Roman" w:cs="Times New Roman"/>
          <w:color w:val="222222"/>
          <w:sz w:val="28"/>
          <w:szCs w:val="28"/>
          <w:lang w:val="uk-UA"/>
        </w:rPr>
        <w:t>Через низький трафік в регіональних аеропортах ресурси та засоби використовуються не найбільш ефективно. Мета даної роботи - дослідити доцільність реалізації концепції віддаленої вежі в аеропортах України для підвищення економічної ефективності надання послуг повітряного руху в аеропортах і відповідно зниження вартості авіаперельоту до регіональних аеропортів України .</w:t>
      </w:r>
    </w:p>
    <w:p w:rsidR="0017083B" w:rsidRDefault="00333BD4"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B4042">
        <w:rPr>
          <w:rFonts w:ascii="Times New Roman" w:hAnsi="Times New Roman" w:cs="Times New Roman"/>
          <w:sz w:val="28"/>
          <w:szCs w:val="28"/>
          <w:lang w:val="uk-UA"/>
        </w:rPr>
        <w:t>истанційне аеро</w:t>
      </w:r>
      <w:r w:rsidR="00E52B26">
        <w:rPr>
          <w:rFonts w:ascii="Times New Roman" w:hAnsi="Times New Roman" w:cs="Times New Roman"/>
          <w:sz w:val="28"/>
          <w:szCs w:val="28"/>
          <w:lang w:val="uk-UA"/>
        </w:rPr>
        <w:t>дромне</w:t>
      </w:r>
      <w:r w:rsidR="00BB4042">
        <w:rPr>
          <w:rFonts w:ascii="Times New Roman" w:hAnsi="Times New Roman" w:cs="Times New Roman"/>
          <w:sz w:val="28"/>
          <w:szCs w:val="28"/>
          <w:lang w:val="uk-UA"/>
        </w:rPr>
        <w:t xml:space="preserve"> диспетчерське обслуговування є </w:t>
      </w:r>
      <w:r>
        <w:rPr>
          <w:rFonts w:ascii="Times New Roman" w:hAnsi="Times New Roman" w:cs="Times New Roman"/>
          <w:sz w:val="28"/>
          <w:szCs w:val="28"/>
          <w:lang w:val="uk-UA"/>
        </w:rPr>
        <w:t>дуже важлив</w:t>
      </w:r>
      <w:r w:rsidR="00BB4042">
        <w:rPr>
          <w:rFonts w:ascii="Times New Roman" w:hAnsi="Times New Roman" w:cs="Times New Roman"/>
          <w:sz w:val="28"/>
          <w:szCs w:val="28"/>
          <w:lang w:val="uk-UA"/>
        </w:rPr>
        <w:t>им</w:t>
      </w:r>
      <w:r w:rsidR="0017083B">
        <w:rPr>
          <w:rFonts w:ascii="Times New Roman" w:hAnsi="Times New Roman" w:cs="Times New Roman"/>
          <w:sz w:val="28"/>
          <w:szCs w:val="28"/>
          <w:lang w:val="uk-UA"/>
        </w:rPr>
        <w:t xml:space="preserve"> у обслуговуванні повітряного</w:t>
      </w:r>
      <w:r w:rsidR="00517ABF">
        <w:rPr>
          <w:rFonts w:ascii="Times New Roman" w:hAnsi="Times New Roman" w:cs="Times New Roman"/>
          <w:sz w:val="28"/>
          <w:szCs w:val="28"/>
          <w:lang w:val="uk-UA"/>
        </w:rPr>
        <w:t xml:space="preserve"> простору в Україні.</w:t>
      </w:r>
    </w:p>
    <w:p w:rsidR="00F94CB3" w:rsidRPr="00F94CB3" w:rsidRDefault="0017083B" w:rsidP="00214349">
      <w:pPr>
        <w:pStyle w:val="ListParagraph"/>
        <w:spacing w:after="0" w:line="360" w:lineRule="auto"/>
        <w:ind w:left="0" w:firstLine="567"/>
        <w:jc w:val="both"/>
        <w:rPr>
          <w:rFonts w:ascii="Times New Roman" w:hAnsi="Times New Roman" w:cs="Times New Roman"/>
          <w:sz w:val="28"/>
          <w:szCs w:val="28"/>
          <w:lang w:val="uk-UA"/>
        </w:rPr>
      </w:pPr>
      <w:r w:rsidRPr="003E4641">
        <w:rPr>
          <w:rFonts w:ascii="Times New Roman" w:hAnsi="Times New Roman" w:cs="Times New Roman"/>
          <w:sz w:val="28"/>
          <w:szCs w:val="28"/>
          <w:lang w:val="uk-UA"/>
        </w:rPr>
        <w:lastRenderedPageBreak/>
        <w:t>Для підтримки розвитку регіональних аеродромів та збільшення трафіку до них необхідно знайти рішення щодо зниження витрат на обслуговування аеропортів для користувачів повітряного простору. Один із способів зменшити ці витрати - зменшити витрати на забезпечення ОПР в аеропортах</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38</w:t>
      </w:r>
      <w:r w:rsidR="00FF3B07" w:rsidRPr="00F11A73">
        <w:rPr>
          <w:rFonts w:ascii="Times New Roman" w:hAnsi="Times New Roman" w:cs="Times New Roman"/>
          <w:sz w:val="26"/>
          <w:szCs w:val="28"/>
        </w:rPr>
        <w:t>]</w:t>
      </w:r>
      <w:r w:rsidRPr="003E4641">
        <w:rPr>
          <w:rFonts w:ascii="Times New Roman" w:hAnsi="Times New Roman" w:cs="Times New Roman"/>
          <w:sz w:val="28"/>
          <w:szCs w:val="28"/>
          <w:lang w:val="uk-UA"/>
        </w:rPr>
        <w:t>.</w:t>
      </w:r>
    </w:p>
    <w:p w:rsidR="0017083B" w:rsidRDefault="0017083B" w:rsidP="00214349">
      <w:pPr>
        <w:pStyle w:val="ListParagraph"/>
        <w:spacing w:after="0" w:line="360" w:lineRule="auto"/>
        <w:ind w:left="0" w:firstLine="567"/>
        <w:jc w:val="both"/>
        <w:rPr>
          <w:rFonts w:ascii="Times New Roman" w:hAnsi="Times New Roman" w:cs="Times New Roman"/>
          <w:sz w:val="28"/>
          <w:szCs w:val="28"/>
          <w:lang w:val="uk-UA"/>
        </w:rPr>
      </w:pPr>
      <w:r w:rsidRPr="003E4641">
        <w:rPr>
          <w:rFonts w:ascii="Times New Roman" w:hAnsi="Times New Roman" w:cs="Times New Roman"/>
          <w:sz w:val="28"/>
          <w:szCs w:val="28"/>
          <w:lang w:val="uk-UA"/>
        </w:rPr>
        <w:t>Впровадження концепцій віддаленої вежі дозволяє зменшити витрати на АНС за рахунок оптимізації ресурсів та підвищення економічної ефективності забезпечення ОПР на аеродромі. Групування декількох віддалених веж у Віддалений центр вежі може призвести до кращого використання ресурсів за рахунок спільного</w:t>
      </w:r>
      <w:r>
        <w:rPr>
          <w:rFonts w:ascii="Times New Roman" w:hAnsi="Times New Roman" w:cs="Times New Roman"/>
          <w:sz w:val="28"/>
          <w:szCs w:val="28"/>
          <w:lang w:val="uk-UA"/>
        </w:rPr>
        <w:t xml:space="preserve"> комплексу засобів та ресурсів.</w:t>
      </w:r>
    </w:p>
    <w:p w:rsidR="00517ABF" w:rsidRPr="00517ABF" w:rsidRDefault="00517ABF" w:rsidP="00214349">
      <w:pPr>
        <w:pStyle w:val="ListParagraph"/>
        <w:spacing w:after="0" w:line="360" w:lineRule="auto"/>
        <w:ind w:left="0" w:firstLine="567"/>
        <w:jc w:val="both"/>
        <w:rPr>
          <w:rFonts w:ascii="Times New Roman" w:hAnsi="Times New Roman" w:cs="Times New Roman"/>
          <w:sz w:val="28"/>
          <w:szCs w:val="28"/>
          <w:lang w:val="uk-UA"/>
        </w:rPr>
      </w:pPr>
      <w:r w:rsidRPr="003E4641">
        <w:rPr>
          <w:rFonts w:ascii="Times New Roman" w:hAnsi="Times New Roman" w:cs="Times New Roman"/>
          <w:sz w:val="28"/>
          <w:szCs w:val="28"/>
          <w:lang w:val="uk-UA"/>
        </w:rPr>
        <w:t>Більша частина трафіку, що прибуває або відправляється в Україну, зосереджена на стратегічних аеродромах (Київ Бориспіль, Київ Жуляни, Львів, Одеса, Харків та Дніпро), залишаючи невелику частину рейсів до регіональних аеропортів. Щоб збільшити приплив повітряних перевезень до регіональних аеропортів в Україні, необхідно зробити їх більш привабливими та доступними для користувачів повітряного простору</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41</w:t>
      </w:r>
      <w:r w:rsidR="00755C5D" w:rsidRPr="00755C5D">
        <w:rPr>
          <w:rFonts w:ascii="Times New Roman" w:hAnsi="Times New Roman" w:cs="Times New Roman"/>
          <w:sz w:val="28"/>
          <w:szCs w:val="28"/>
          <w:lang w:val="uk-UA"/>
        </w:rPr>
        <w:t>]</w:t>
      </w:r>
      <w:r w:rsidRPr="003E4641">
        <w:rPr>
          <w:rFonts w:ascii="Times New Roman" w:hAnsi="Times New Roman" w:cs="Times New Roman"/>
          <w:sz w:val="28"/>
          <w:szCs w:val="28"/>
          <w:lang w:val="uk-UA"/>
        </w:rPr>
        <w:t xml:space="preserve">, таких як авіакомпанії (традиційні та низькі ціни), вантажні перевезення тощо. </w:t>
      </w:r>
    </w:p>
    <w:p w:rsidR="00F94CB3" w:rsidRPr="00F94CB3" w:rsidRDefault="00F94CB3"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Д-р Стівен Д. Ван Бік, відомий експерт з авіаційної політики, написав у 2017 році «Дистанційні вежі: краще майбутнє для невеликих аеропортів Америки», політика Reason</w:t>
      </w:r>
      <w:r w:rsidR="00796B21">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t>Foundation. Це 30-сторінковий аналіз дилеми, що стоїть перед дрібнішими аеропортами, технічного розвитку цих віртуальних коштів і їх продемонстрованої здатності надавати послуги У</w:t>
      </w:r>
      <w:r w:rsidR="00AA54BE">
        <w:rPr>
          <w:rFonts w:ascii="Times New Roman" w:hAnsi="Times New Roman" w:cs="Times New Roman"/>
          <w:sz w:val="28"/>
          <w:szCs w:val="28"/>
          <w:lang w:val="uk-UA"/>
        </w:rPr>
        <w:t>П</w:t>
      </w:r>
      <w:r w:rsidRPr="002D4BCA">
        <w:rPr>
          <w:rFonts w:ascii="Times New Roman" w:hAnsi="Times New Roman" w:cs="Times New Roman"/>
          <w:sz w:val="28"/>
          <w:szCs w:val="28"/>
          <w:lang w:val="uk-UA"/>
        </w:rPr>
        <w:t xml:space="preserve">С на еквівалентному рівні безпеки, а також витрат / вигод від використання віддалених вишок в невеликих аеропортах. , </w:t>
      </w:r>
      <w:r w:rsidR="00AA54BE">
        <w:rPr>
          <w:rFonts w:ascii="Times New Roman" w:hAnsi="Times New Roman" w:cs="Times New Roman"/>
          <w:sz w:val="28"/>
          <w:szCs w:val="28"/>
          <w:lang w:val="uk-UA"/>
        </w:rPr>
        <w:t>в</w:t>
      </w:r>
      <w:r w:rsidRPr="002D4BCA">
        <w:rPr>
          <w:rFonts w:ascii="Times New Roman" w:hAnsi="Times New Roman" w:cs="Times New Roman"/>
          <w:sz w:val="28"/>
          <w:szCs w:val="28"/>
          <w:lang w:val="uk-UA"/>
        </w:rPr>
        <w:t xml:space="preserve">ін прийшов до висновку: </w:t>
      </w:r>
      <w:r w:rsidR="00AA54BE">
        <w:rPr>
          <w:rFonts w:ascii="Times New Roman" w:hAnsi="Times New Roman" w:cs="Times New Roman"/>
          <w:sz w:val="28"/>
          <w:szCs w:val="28"/>
          <w:lang w:val="uk-UA"/>
        </w:rPr>
        <w:t>д</w:t>
      </w:r>
      <w:r w:rsidRPr="002D4BCA">
        <w:rPr>
          <w:rFonts w:ascii="Times New Roman" w:hAnsi="Times New Roman" w:cs="Times New Roman"/>
          <w:sz w:val="28"/>
          <w:szCs w:val="28"/>
          <w:lang w:val="uk-UA"/>
        </w:rPr>
        <w:t>истанційні вишки пропонують перевірену альтернативу для надання послуг повітряного руху в аеропортах з низькою активністю. Важливо відзначити, що прихильники віддалених вишок не мають наміру замінювати укомплектовані вишки, а скоріше розширювати географічний обхват і охоплення часу доби, коли управління повітряним рухом в даний час не забезпечується. Дистанційні вишки також пропонують постачальникам FAA або ATC можливість наймати диспетчерів для більш привабливих призначень. Пілотні проекти в Лісбур</w:t>
      </w:r>
      <w:r w:rsidR="00AA54BE">
        <w:rPr>
          <w:rFonts w:ascii="Times New Roman" w:hAnsi="Times New Roman" w:cs="Times New Roman"/>
          <w:sz w:val="28"/>
          <w:szCs w:val="28"/>
          <w:lang w:val="uk-UA"/>
        </w:rPr>
        <w:t>зі</w:t>
      </w:r>
      <w:r w:rsidRPr="002D4BCA">
        <w:rPr>
          <w:rFonts w:ascii="Times New Roman" w:hAnsi="Times New Roman" w:cs="Times New Roman"/>
          <w:sz w:val="28"/>
          <w:szCs w:val="28"/>
          <w:lang w:val="uk-UA"/>
        </w:rPr>
        <w:t xml:space="preserve"> і Лавленді</w:t>
      </w:r>
      <w:r w:rsidR="00755C5D" w:rsidRPr="00755C5D">
        <w:rPr>
          <w:rFonts w:ascii="Times New Roman" w:hAnsi="Times New Roman" w:cs="Times New Roman"/>
          <w:sz w:val="28"/>
          <w:szCs w:val="28"/>
        </w:rPr>
        <w:t xml:space="preserve"> [</w:t>
      </w:r>
      <w:r w:rsidR="00FF3B07">
        <w:rPr>
          <w:rFonts w:ascii="Times New Roman" w:hAnsi="Times New Roman" w:cs="Times New Roman"/>
          <w:sz w:val="28"/>
          <w:szCs w:val="28"/>
          <w:lang w:val="uk-UA"/>
        </w:rPr>
        <w:t>52</w:t>
      </w:r>
      <w:r w:rsidR="00755C5D" w:rsidRPr="00755C5D">
        <w:rPr>
          <w:rFonts w:ascii="Times New Roman" w:hAnsi="Times New Roman" w:cs="Times New Roman"/>
          <w:sz w:val="28"/>
          <w:szCs w:val="28"/>
        </w:rPr>
        <w:t>]</w:t>
      </w:r>
      <w:r w:rsidRPr="002D4BCA">
        <w:rPr>
          <w:rFonts w:ascii="Times New Roman" w:hAnsi="Times New Roman" w:cs="Times New Roman"/>
          <w:sz w:val="28"/>
          <w:szCs w:val="28"/>
          <w:lang w:val="uk-UA"/>
        </w:rPr>
        <w:t xml:space="preserve">, здійснювані </w:t>
      </w:r>
      <w:r w:rsidRPr="002D4BCA">
        <w:rPr>
          <w:rFonts w:ascii="Times New Roman" w:hAnsi="Times New Roman" w:cs="Times New Roman"/>
          <w:sz w:val="28"/>
          <w:szCs w:val="28"/>
          <w:lang w:val="uk-UA"/>
        </w:rPr>
        <w:lastRenderedPageBreak/>
        <w:t xml:space="preserve">в даний час, є необхідними першими кроками в реалізації цього варіанту в аеропортах США. Потенційні переваги віддалених вишок і економічне </w:t>
      </w:r>
      <w:r w:rsidR="00AA54BE" w:rsidRPr="002D4BCA">
        <w:rPr>
          <w:rFonts w:ascii="Times New Roman" w:hAnsi="Times New Roman" w:cs="Times New Roman"/>
          <w:sz w:val="28"/>
          <w:szCs w:val="28"/>
          <w:lang w:val="uk-UA"/>
        </w:rPr>
        <w:t>обґрунтування</w:t>
      </w:r>
      <w:r w:rsidRPr="002D4BCA">
        <w:rPr>
          <w:rFonts w:ascii="Times New Roman" w:hAnsi="Times New Roman" w:cs="Times New Roman"/>
          <w:sz w:val="28"/>
          <w:szCs w:val="28"/>
          <w:lang w:val="uk-UA"/>
        </w:rPr>
        <w:t xml:space="preserve"> для розширеної програми контрактних вишок значні - будь то безпека, економічна ефективність, продуктивність диспетчерів або вигоди для аеропортів і спільнот. Таке повідомлення в Вашингтоні, як правило, створює масову новинну бурю. Вищезазначена стаття, знайдена в Міжнародних новинах аеропорту, надає біл</w:t>
      </w:r>
      <w:r>
        <w:rPr>
          <w:rFonts w:ascii="Times New Roman" w:hAnsi="Times New Roman" w:cs="Times New Roman"/>
          <w:sz w:val="28"/>
          <w:szCs w:val="28"/>
          <w:lang w:val="uk-UA"/>
        </w:rPr>
        <w:t>ьш вагомі докази тези Ван Бека.</w:t>
      </w:r>
    </w:p>
    <w:p w:rsidR="0017083B" w:rsidRPr="0017083B" w:rsidRDefault="0017083B" w:rsidP="00214349">
      <w:pPr>
        <w:spacing w:after="0" w:line="360" w:lineRule="auto"/>
        <w:ind w:firstLine="567"/>
        <w:jc w:val="both"/>
        <w:rPr>
          <w:rFonts w:ascii="Times New Roman" w:hAnsi="Times New Roman" w:cs="Times New Roman"/>
          <w:sz w:val="28"/>
          <w:szCs w:val="28"/>
          <w:lang w:val="uk-UA"/>
        </w:rPr>
      </w:pPr>
      <w:r w:rsidRPr="003E4641">
        <w:rPr>
          <w:rFonts w:ascii="Times New Roman" w:hAnsi="Times New Roman" w:cs="Times New Roman"/>
          <w:sz w:val="28"/>
          <w:szCs w:val="28"/>
          <w:lang w:val="uk-UA"/>
        </w:rPr>
        <w:t>Одним із шляхів досягнення цього є впровадження Віддалені баштові центри для надання О</w:t>
      </w:r>
      <w:r w:rsidR="00AA54BE">
        <w:rPr>
          <w:rFonts w:ascii="Times New Roman" w:hAnsi="Times New Roman" w:cs="Times New Roman"/>
          <w:sz w:val="28"/>
          <w:szCs w:val="28"/>
          <w:lang w:val="uk-UA"/>
        </w:rPr>
        <w:t>П</w:t>
      </w:r>
      <w:r w:rsidRPr="003E4641">
        <w:rPr>
          <w:rFonts w:ascii="Times New Roman" w:hAnsi="Times New Roman" w:cs="Times New Roman"/>
          <w:sz w:val="28"/>
          <w:szCs w:val="28"/>
          <w:lang w:val="uk-UA"/>
        </w:rPr>
        <w:t>С до цих аеродромів із віддалених місць. Це дозволить краще використовувати наявні ресурси та засоби та знизити витрати на послуги аеропорту для користувачів повітряного простору.</w:t>
      </w:r>
    </w:p>
    <w:p w:rsidR="00333BD4" w:rsidRDefault="00333BD4"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 актуальна зада</w:t>
      </w:r>
      <w:r w:rsidR="0017083B">
        <w:rPr>
          <w:rFonts w:ascii="Times New Roman" w:hAnsi="Times New Roman" w:cs="Times New Roman"/>
          <w:sz w:val="28"/>
          <w:szCs w:val="28"/>
          <w:lang w:val="uk-UA"/>
        </w:rPr>
        <w:t>ч</w:t>
      </w:r>
      <w:r>
        <w:rPr>
          <w:rFonts w:ascii="Times New Roman" w:hAnsi="Times New Roman" w:cs="Times New Roman"/>
          <w:sz w:val="28"/>
          <w:szCs w:val="28"/>
          <w:lang w:val="uk-UA"/>
        </w:rPr>
        <w:t>а, що підтверджуєт</w:t>
      </w:r>
      <w:r w:rsidR="00796B21">
        <w:rPr>
          <w:rFonts w:ascii="Times New Roman" w:hAnsi="Times New Roman" w:cs="Times New Roman"/>
          <w:sz w:val="28"/>
          <w:szCs w:val="28"/>
          <w:lang w:val="uk-UA"/>
        </w:rPr>
        <w:t>ь</w:t>
      </w:r>
      <w:r>
        <w:rPr>
          <w:rFonts w:ascii="Times New Roman" w:hAnsi="Times New Roman" w:cs="Times New Roman"/>
          <w:sz w:val="28"/>
          <w:szCs w:val="28"/>
          <w:lang w:val="uk-UA"/>
        </w:rPr>
        <w:t>ся</w:t>
      </w:r>
      <w:r w:rsidR="00796B21">
        <w:rPr>
          <w:rFonts w:ascii="Times New Roman" w:hAnsi="Times New Roman" w:cs="Times New Roman"/>
          <w:sz w:val="28"/>
          <w:szCs w:val="28"/>
          <w:lang w:val="uk-UA"/>
        </w:rPr>
        <w:t xml:space="preserve"> </w:t>
      </w:r>
      <w:r>
        <w:rPr>
          <w:rFonts w:ascii="Times New Roman" w:hAnsi="Times New Roman" w:cs="Times New Roman"/>
          <w:sz w:val="28"/>
          <w:szCs w:val="28"/>
          <w:lang w:val="uk-UA"/>
        </w:rPr>
        <w:t>аеронавігаці</w:t>
      </w:r>
      <w:r w:rsidR="00796B21">
        <w:rPr>
          <w:rFonts w:ascii="Times New Roman" w:hAnsi="Times New Roman" w:cs="Times New Roman"/>
          <w:sz w:val="28"/>
          <w:szCs w:val="28"/>
          <w:lang w:val="uk-UA"/>
        </w:rPr>
        <w:t>йними</w:t>
      </w:r>
      <w:r>
        <w:rPr>
          <w:rFonts w:ascii="Times New Roman" w:hAnsi="Times New Roman" w:cs="Times New Roman"/>
          <w:sz w:val="28"/>
          <w:szCs w:val="28"/>
          <w:lang w:val="uk-UA"/>
        </w:rPr>
        <w:t xml:space="preserve"> слу</w:t>
      </w:r>
      <w:r w:rsidR="001C3121">
        <w:rPr>
          <w:rFonts w:ascii="Times New Roman" w:hAnsi="Times New Roman" w:cs="Times New Roman"/>
          <w:sz w:val="28"/>
          <w:szCs w:val="28"/>
          <w:lang w:val="uk-UA"/>
        </w:rPr>
        <w:t xml:space="preserve">жбами інших країн і реалізація даних проектів, це є один з </w:t>
      </w:r>
      <w:r w:rsidR="00796B21">
        <w:rPr>
          <w:rFonts w:ascii="Times New Roman" w:hAnsi="Times New Roman" w:cs="Times New Roman"/>
          <w:sz w:val="28"/>
          <w:szCs w:val="28"/>
          <w:lang w:val="uk-UA"/>
        </w:rPr>
        <w:t>пріоритетів</w:t>
      </w:r>
      <w:r w:rsidR="001C3121">
        <w:rPr>
          <w:rFonts w:ascii="Times New Roman" w:hAnsi="Times New Roman" w:cs="Times New Roman"/>
          <w:sz w:val="28"/>
          <w:szCs w:val="28"/>
          <w:lang w:val="uk-UA"/>
        </w:rPr>
        <w:t xml:space="preserve"> що треба робити</w:t>
      </w:r>
      <w:r w:rsidR="00796B21">
        <w:rPr>
          <w:rFonts w:ascii="Times New Roman" w:hAnsi="Times New Roman" w:cs="Times New Roman"/>
          <w:sz w:val="28"/>
          <w:szCs w:val="28"/>
          <w:lang w:val="uk-UA"/>
        </w:rPr>
        <w:t xml:space="preserve"> </w:t>
      </w:r>
      <w:r w:rsidR="002B6292">
        <w:rPr>
          <w:rFonts w:ascii="Times New Roman" w:hAnsi="Times New Roman" w:cs="Times New Roman"/>
          <w:sz w:val="28"/>
          <w:szCs w:val="28"/>
          <w:lang w:val="uk-UA"/>
        </w:rPr>
        <w:t>в найближчі 10 років.</w:t>
      </w:r>
    </w:p>
    <w:p w:rsidR="001C3121" w:rsidRDefault="001C3121"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Актуальність теми дипломної робити підтверджується публікаціями в цьому напрямку. У </w:t>
      </w:r>
      <w:r w:rsidR="00796B21">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з цим </w:t>
      </w:r>
      <w:r w:rsidR="00796B21">
        <w:rPr>
          <w:rFonts w:ascii="Times New Roman" w:hAnsi="Times New Roman" w:cs="Times New Roman"/>
          <w:sz w:val="28"/>
          <w:szCs w:val="28"/>
          <w:lang w:val="uk-UA"/>
        </w:rPr>
        <w:t>сформульовано</w:t>
      </w:r>
      <w:r>
        <w:rPr>
          <w:rFonts w:ascii="Times New Roman" w:hAnsi="Times New Roman" w:cs="Times New Roman"/>
          <w:sz w:val="28"/>
          <w:szCs w:val="28"/>
          <w:lang w:val="uk-UA"/>
        </w:rPr>
        <w:t xml:space="preserve"> наступні задачі дипломного проектування :</w:t>
      </w:r>
    </w:p>
    <w:p w:rsidR="001C3121" w:rsidRDefault="001C3121" w:rsidP="00FE16EF">
      <w:pPr>
        <w:spacing w:after="0" w:line="360" w:lineRule="auto"/>
        <w:ind w:firstLine="567"/>
        <w:jc w:val="both"/>
        <w:rPr>
          <w:rFonts w:ascii="Times New Roman" w:hAnsi="Times New Roman" w:cs="Times New Roman"/>
          <w:sz w:val="28"/>
          <w:szCs w:val="28"/>
          <w:lang w:val="uk-UA"/>
        </w:rPr>
      </w:pPr>
      <w:r w:rsidRPr="001C3121">
        <w:rPr>
          <w:rFonts w:ascii="Times New Roman" w:hAnsi="Times New Roman" w:cs="Times New Roman"/>
          <w:b/>
          <w:sz w:val="28"/>
          <w:szCs w:val="28"/>
          <w:lang w:val="uk-UA"/>
        </w:rPr>
        <w:t>Задача №1</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Провести аналіз існуючих систем ДАДО</w:t>
      </w:r>
      <w:r w:rsidR="00925383">
        <w:rPr>
          <w:rFonts w:ascii="Times New Roman" w:hAnsi="Times New Roman" w:cs="Times New Roman"/>
          <w:sz w:val="28"/>
          <w:szCs w:val="28"/>
          <w:lang w:val="uk-UA"/>
        </w:rPr>
        <w:t xml:space="preserve"> (</w:t>
      </w:r>
      <w:r w:rsidR="00925383">
        <w:rPr>
          <w:rFonts w:ascii="Times New Roman" w:hAnsi="Times New Roman" w:cs="Times New Roman"/>
          <w:sz w:val="28"/>
          <w:szCs w:val="28"/>
          <w:lang w:val="en-US"/>
        </w:rPr>
        <w:t>Remote</w:t>
      </w:r>
      <w:r w:rsidR="00925383" w:rsidRPr="009A19E5">
        <w:rPr>
          <w:rFonts w:ascii="Times New Roman" w:hAnsi="Times New Roman" w:cs="Times New Roman"/>
          <w:sz w:val="28"/>
          <w:szCs w:val="28"/>
          <w:lang w:val="uk-UA"/>
        </w:rPr>
        <w:t xml:space="preserve"> </w:t>
      </w:r>
      <w:r w:rsidR="00925383">
        <w:rPr>
          <w:rFonts w:ascii="Times New Roman" w:hAnsi="Times New Roman" w:cs="Times New Roman"/>
          <w:sz w:val="28"/>
          <w:szCs w:val="28"/>
          <w:lang w:val="en-US"/>
        </w:rPr>
        <w:t>Tower</w:t>
      </w:r>
      <w:r w:rsidR="00925383" w:rsidRPr="009A19E5">
        <w:rPr>
          <w:rFonts w:ascii="Times New Roman" w:hAnsi="Times New Roman" w:cs="Times New Roman"/>
          <w:sz w:val="28"/>
          <w:szCs w:val="28"/>
          <w:lang w:val="uk-UA"/>
        </w:rPr>
        <w:t>)</w:t>
      </w:r>
      <w:r>
        <w:rPr>
          <w:rFonts w:ascii="Times New Roman" w:hAnsi="Times New Roman" w:cs="Times New Roman"/>
          <w:sz w:val="28"/>
          <w:szCs w:val="28"/>
          <w:lang w:val="uk-UA"/>
        </w:rPr>
        <w:t xml:space="preserve"> і сформулювати </w:t>
      </w:r>
      <w:r w:rsidR="00DC56D4">
        <w:rPr>
          <w:rFonts w:ascii="Times New Roman" w:hAnsi="Times New Roman" w:cs="Times New Roman"/>
          <w:sz w:val="28"/>
          <w:szCs w:val="28"/>
          <w:lang w:val="uk-UA"/>
        </w:rPr>
        <w:t>перспективність</w:t>
      </w:r>
      <w:r>
        <w:rPr>
          <w:rFonts w:ascii="Times New Roman" w:hAnsi="Times New Roman" w:cs="Times New Roman"/>
          <w:sz w:val="28"/>
          <w:szCs w:val="28"/>
          <w:lang w:val="uk-UA"/>
        </w:rPr>
        <w:t xml:space="preserve"> використання даної системи для ОПР України.</w:t>
      </w:r>
    </w:p>
    <w:p w:rsidR="00E566A6" w:rsidRPr="00E566A6" w:rsidRDefault="00E566A6" w:rsidP="00E566A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Задача №</w:t>
      </w:r>
      <w:r w:rsidR="00FE16EF">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Розробити структуру системи ДАДО </w:t>
      </w:r>
      <w:r w:rsidRPr="00505D42">
        <w:rPr>
          <w:rFonts w:ascii="Times New Roman" w:hAnsi="Times New Roman" w:cs="Times New Roman"/>
          <w:sz w:val="28"/>
          <w:szCs w:val="28"/>
          <w:lang w:val="uk-UA"/>
        </w:rPr>
        <w:t>(Remote Tower)</w:t>
      </w:r>
      <w:r>
        <w:rPr>
          <w:rFonts w:ascii="Times New Roman" w:hAnsi="Times New Roman" w:cs="Times New Roman"/>
          <w:sz w:val="28"/>
          <w:szCs w:val="28"/>
          <w:lang w:val="uk-UA"/>
        </w:rPr>
        <w:t xml:space="preserve"> в Україні.</w:t>
      </w:r>
    </w:p>
    <w:p w:rsidR="00E566A6" w:rsidRPr="00D1755C" w:rsidRDefault="00E566A6" w:rsidP="00E566A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Задача №</w:t>
      </w:r>
      <w:r w:rsidR="00FE16EF">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Виконати підрахунок кількості точок положення </w:t>
      </w:r>
      <w:r w:rsidRPr="00505D42">
        <w:rPr>
          <w:rFonts w:ascii="Times New Roman" w:hAnsi="Times New Roman" w:cs="Times New Roman"/>
          <w:sz w:val="28"/>
          <w:szCs w:val="28"/>
          <w:lang w:val="uk-UA"/>
        </w:rPr>
        <w:t>ДАДО (Remote Tower)</w:t>
      </w:r>
      <w:r>
        <w:rPr>
          <w:rFonts w:ascii="Times New Roman" w:hAnsi="Times New Roman" w:cs="Times New Roman"/>
          <w:sz w:val="28"/>
          <w:szCs w:val="28"/>
          <w:lang w:val="uk-UA"/>
        </w:rPr>
        <w:t xml:space="preserve"> на території України і виконати оптимізацію розміщення цих точок ( критерій оптимальності - мінімальна відстань від аеропорту до точки </w:t>
      </w:r>
      <w:r w:rsidRPr="00505D42">
        <w:rPr>
          <w:rFonts w:ascii="Times New Roman" w:hAnsi="Times New Roman" w:cs="Times New Roman"/>
          <w:sz w:val="28"/>
          <w:szCs w:val="28"/>
          <w:lang w:val="uk-UA"/>
        </w:rPr>
        <w:t>Remote Tower</w:t>
      </w:r>
      <w:r>
        <w:rPr>
          <w:rFonts w:ascii="Times New Roman" w:hAnsi="Times New Roman" w:cs="Times New Roman"/>
          <w:sz w:val="28"/>
          <w:szCs w:val="28"/>
          <w:lang w:val="uk-UA"/>
        </w:rPr>
        <w:t>).</w:t>
      </w:r>
    </w:p>
    <w:p w:rsidR="00D1755C" w:rsidRDefault="00D1755C" w:rsidP="00214349">
      <w:pPr>
        <w:spacing w:after="0" w:line="360" w:lineRule="auto"/>
        <w:ind w:firstLine="567"/>
        <w:jc w:val="both"/>
        <w:rPr>
          <w:rFonts w:ascii="Times New Roman" w:hAnsi="Times New Roman" w:cs="Times New Roman"/>
          <w:sz w:val="28"/>
          <w:szCs w:val="28"/>
          <w:lang w:val="uk-UA"/>
        </w:rPr>
      </w:pPr>
    </w:p>
    <w:p w:rsidR="00D1755C" w:rsidRDefault="00D1755C" w:rsidP="00214349">
      <w:pPr>
        <w:spacing w:after="0" w:line="360" w:lineRule="auto"/>
        <w:ind w:firstLine="567"/>
        <w:jc w:val="both"/>
        <w:rPr>
          <w:rFonts w:ascii="Times New Roman" w:hAnsi="Times New Roman" w:cs="Times New Roman"/>
          <w:sz w:val="28"/>
          <w:szCs w:val="28"/>
          <w:lang w:val="uk-UA"/>
        </w:rPr>
      </w:pPr>
    </w:p>
    <w:p w:rsidR="00D1755C" w:rsidRDefault="00D1755C" w:rsidP="00214349">
      <w:pPr>
        <w:spacing w:after="0" w:line="360" w:lineRule="auto"/>
        <w:ind w:firstLine="567"/>
        <w:jc w:val="both"/>
        <w:rPr>
          <w:rFonts w:ascii="Times New Roman" w:hAnsi="Times New Roman" w:cs="Times New Roman"/>
          <w:sz w:val="28"/>
          <w:szCs w:val="28"/>
          <w:lang w:val="uk-UA"/>
        </w:rPr>
      </w:pPr>
    </w:p>
    <w:p w:rsidR="00F11A73" w:rsidRDefault="00F11A7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D7B20" w:rsidRDefault="00954258" w:rsidP="001D6C12">
      <w:pPr>
        <w:pStyle w:val="Heading1"/>
        <w:jc w:val="center"/>
        <w:rPr>
          <w:rFonts w:ascii="Times New Roman" w:hAnsi="Times New Roman" w:cs="Times New Roman"/>
          <w:color w:val="auto"/>
          <w:lang w:val="uk-UA"/>
        </w:rPr>
      </w:pPr>
      <w:bookmarkStart w:id="85" w:name="_Toc30938358"/>
      <w:bookmarkStart w:id="86" w:name="_Toc30939667"/>
      <w:bookmarkStart w:id="87" w:name="_Toc30942283"/>
      <w:bookmarkStart w:id="88" w:name="_Toc31227090"/>
      <w:r>
        <w:rPr>
          <w:rFonts w:ascii="Times New Roman" w:hAnsi="Times New Roman" w:cs="Times New Roman"/>
          <w:color w:val="auto"/>
          <w:lang w:val="uk-UA"/>
        </w:rPr>
        <w:lastRenderedPageBreak/>
        <w:t>Висновки</w:t>
      </w:r>
      <w:r w:rsidR="007D7B20" w:rsidRPr="007D7B20">
        <w:rPr>
          <w:rFonts w:ascii="Times New Roman" w:hAnsi="Times New Roman" w:cs="Times New Roman"/>
          <w:color w:val="auto"/>
          <w:lang w:val="uk-UA"/>
        </w:rPr>
        <w:t xml:space="preserve"> до РОЗДІЛУ </w:t>
      </w:r>
      <w:r w:rsidR="007D7B20">
        <w:rPr>
          <w:rFonts w:ascii="Times New Roman" w:hAnsi="Times New Roman" w:cs="Times New Roman"/>
          <w:color w:val="auto"/>
          <w:lang w:val="uk-UA"/>
        </w:rPr>
        <w:t>№1</w:t>
      </w:r>
      <w:bookmarkEnd w:id="85"/>
      <w:bookmarkEnd w:id="86"/>
      <w:bookmarkEnd w:id="87"/>
      <w:bookmarkEnd w:id="88"/>
    </w:p>
    <w:p w:rsidR="007D3EC9" w:rsidRDefault="0051033E"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даному розділі було розглянуто концепцію дистанційного </w:t>
      </w:r>
      <w:r w:rsidR="00E52B26">
        <w:rPr>
          <w:rFonts w:ascii="Times New Roman" w:hAnsi="Times New Roman" w:cs="Times New Roman"/>
          <w:sz w:val="28"/>
          <w:szCs w:val="28"/>
          <w:lang w:val="uk-UA"/>
        </w:rPr>
        <w:t>аеродромного</w:t>
      </w:r>
      <w:r>
        <w:rPr>
          <w:rFonts w:ascii="Times New Roman" w:hAnsi="Times New Roman" w:cs="Times New Roman"/>
          <w:sz w:val="28"/>
          <w:szCs w:val="28"/>
          <w:lang w:val="uk-UA"/>
        </w:rPr>
        <w:t xml:space="preserve"> диспетчерського обслуговування ДАДО (</w:t>
      </w:r>
      <w:r>
        <w:rPr>
          <w:rFonts w:ascii="Times New Roman" w:hAnsi="Times New Roman" w:cs="Times New Roman"/>
          <w:sz w:val="28"/>
          <w:szCs w:val="28"/>
          <w:lang w:val="en-US"/>
        </w:rPr>
        <w:t>Remote</w:t>
      </w:r>
      <w:r w:rsidRPr="0051033E">
        <w:rPr>
          <w:rFonts w:ascii="Times New Roman" w:hAnsi="Times New Roman" w:cs="Times New Roman"/>
          <w:sz w:val="28"/>
          <w:szCs w:val="28"/>
          <w:lang w:val="uk-UA"/>
        </w:rPr>
        <w:t xml:space="preserve"> </w:t>
      </w:r>
      <w:r>
        <w:rPr>
          <w:rFonts w:ascii="Times New Roman" w:hAnsi="Times New Roman" w:cs="Times New Roman"/>
          <w:sz w:val="28"/>
          <w:szCs w:val="28"/>
          <w:lang w:val="en-US"/>
        </w:rPr>
        <w:t>Tower</w:t>
      </w:r>
      <w:r w:rsidRPr="0051033E">
        <w:rPr>
          <w:rFonts w:ascii="Times New Roman" w:hAnsi="Times New Roman" w:cs="Times New Roman"/>
          <w:sz w:val="28"/>
          <w:szCs w:val="28"/>
          <w:lang w:val="uk-UA"/>
        </w:rPr>
        <w:t>)</w:t>
      </w:r>
      <w:r>
        <w:rPr>
          <w:rFonts w:ascii="Times New Roman" w:hAnsi="Times New Roman" w:cs="Times New Roman"/>
          <w:sz w:val="28"/>
          <w:szCs w:val="28"/>
          <w:lang w:val="uk-UA"/>
        </w:rPr>
        <w:t>, його переваги та інноваційні складові системи роботи ДАДО (</w:t>
      </w:r>
      <w:r>
        <w:rPr>
          <w:rFonts w:ascii="Times New Roman" w:hAnsi="Times New Roman" w:cs="Times New Roman"/>
          <w:sz w:val="28"/>
          <w:szCs w:val="28"/>
          <w:lang w:val="en-US"/>
        </w:rPr>
        <w:t>Remote</w:t>
      </w:r>
      <w:r w:rsidRPr="0051033E">
        <w:rPr>
          <w:rFonts w:ascii="Times New Roman" w:hAnsi="Times New Roman" w:cs="Times New Roman"/>
          <w:sz w:val="28"/>
          <w:szCs w:val="28"/>
          <w:lang w:val="uk-UA"/>
        </w:rPr>
        <w:t xml:space="preserve"> </w:t>
      </w:r>
      <w:r>
        <w:rPr>
          <w:rFonts w:ascii="Times New Roman" w:hAnsi="Times New Roman" w:cs="Times New Roman"/>
          <w:sz w:val="28"/>
          <w:szCs w:val="28"/>
          <w:lang w:val="en-US"/>
        </w:rPr>
        <w:t>Tower</w:t>
      </w:r>
      <w:r w:rsidRPr="0051033E">
        <w:rPr>
          <w:rFonts w:ascii="Times New Roman" w:hAnsi="Times New Roman" w:cs="Times New Roman"/>
          <w:sz w:val="28"/>
          <w:szCs w:val="28"/>
          <w:lang w:val="uk-UA"/>
        </w:rPr>
        <w:t>)</w:t>
      </w:r>
      <w:r w:rsidR="007D3EC9">
        <w:rPr>
          <w:rFonts w:ascii="Times New Roman" w:hAnsi="Times New Roman" w:cs="Times New Roman"/>
          <w:sz w:val="28"/>
          <w:szCs w:val="28"/>
          <w:lang w:val="uk-UA"/>
        </w:rPr>
        <w:t xml:space="preserve">. </w:t>
      </w:r>
    </w:p>
    <w:p w:rsidR="007D3EC9" w:rsidRDefault="007D3EC9"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сучасні існуючі системи ДАДО (</w:t>
      </w:r>
      <w:r>
        <w:rPr>
          <w:rFonts w:ascii="Times New Roman" w:hAnsi="Times New Roman" w:cs="Times New Roman"/>
          <w:sz w:val="28"/>
          <w:szCs w:val="28"/>
          <w:lang w:val="en-US"/>
        </w:rPr>
        <w:t>Remote</w:t>
      </w:r>
      <w:r w:rsidRPr="0051033E">
        <w:rPr>
          <w:rFonts w:ascii="Times New Roman" w:hAnsi="Times New Roman" w:cs="Times New Roman"/>
          <w:sz w:val="28"/>
          <w:szCs w:val="28"/>
          <w:lang w:val="uk-UA"/>
        </w:rPr>
        <w:t xml:space="preserve"> </w:t>
      </w:r>
      <w:r>
        <w:rPr>
          <w:rFonts w:ascii="Times New Roman" w:hAnsi="Times New Roman" w:cs="Times New Roman"/>
          <w:sz w:val="28"/>
          <w:szCs w:val="28"/>
          <w:lang w:val="en-US"/>
        </w:rPr>
        <w:t>Tower</w:t>
      </w:r>
      <w:r w:rsidRPr="0051033E">
        <w:rPr>
          <w:rFonts w:ascii="Times New Roman" w:hAnsi="Times New Roman" w:cs="Times New Roman"/>
          <w:sz w:val="28"/>
          <w:szCs w:val="28"/>
          <w:lang w:val="uk-UA"/>
        </w:rPr>
        <w:t>)</w:t>
      </w:r>
      <w:r>
        <w:rPr>
          <w:rFonts w:ascii="Times New Roman" w:hAnsi="Times New Roman" w:cs="Times New Roman"/>
          <w:sz w:val="28"/>
          <w:szCs w:val="28"/>
          <w:lang w:val="uk-UA"/>
        </w:rPr>
        <w:t xml:space="preserve"> у </w:t>
      </w:r>
      <w:r w:rsidR="000E7901">
        <w:rPr>
          <w:rFonts w:ascii="Times New Roman" w:hAnsi="Times New Roman" w:cs="Times New Roman"/>
          <w:sz w:val="28"/>
          <w:szCs w:val="28"/>
          <w:lang w:val="uk-UA"/>
        </w:rPr>
        <w:t xml:space="preserve">країнах та містах Європи та США, а точніше у </w:t>
      </w:r>
      <w:r w:rsidR="002E2ACF" w:rsidRPr="0081230C">
        <w:rPr>
          <w:rFonts w:ascii="Times New Roman" w:hAnsi="Times New Roman" w:cs="Times New Roman"/>
          <w:color w:val="000000" w:themeColor="text1"/>
          <w:sz w:val="28"/>
          <w:szCs w:val="28"/>
          <w:lang w:val="uk-UA"/>
        </w:rPr>
        <w:t>Швеці</w:t>
      </w:r>
      <w:r w:rsidR="000E7901">
        <w:rPr>
          <w:rFonts w:ascii="Times New Roman" w:hAnsi="Times New Roman" w:cs="Times New Roman"/>
          <w:color w:val="000000" w:themeColor="text1"/>
          <w:sz w:val="28"/>
          <w:szCs w:val="28"/>
          <w:lang w:val="uk-UA"/>
        </w:rPr>
        <w:t>ї</w:t>
      </w:r>
      <w:r w:rsidR="002E2ACF">
        <w:rPr>
          <w:rFonts w:ascii="Times New Roman" w:hAnsi="Times New Roman" w:cs="Times New Roman"/>
          <w:color w:val="000000" w:themeColor="text1"/>
          <w:sz w:val="28"/>
          <w:szCs w:val="28"/>
          <w:lang w:val="uk-UA"/>
        </w:rPr>
        <w:t xml:space="preserve"> </w:t>
      </w:r>
      <w:r w:rsidR="002E2ACF" w:rsidRPr="0081230C">
        <w:rPr>
          <w:rFonts w:ascii="Times New Roman" w:hAnsi="Times New Roman" w:cs="Times New Roman"/>
          <w:color w:val="000000" w:themeColor="text1"/>
          <w:sz w:val="28"/>
          <w:szCs w:val="28"/>
          <w:lang w:val="uk-UA"/>
        </w:rPr>
        <w:t>(</w:t>
      </w:r>
      <w:r w:rsidR="002E2ACF" w:rsidRPr="0081230C">
        <w:rPr>
          <w:rFonts w:ascii="Times New Roman" w:hAnsi="Times New Roman" w:cs="Times New Roman"/>
          <w:sz w:val="28"/>
          <w:szCs w:val="28"/>
          <w:lang w:val="uk-UA"/>
        </w:rPr>
        <w:t>Örnsköldsvik)</w:t>
      </w:r>
      <w:r w:rsidR="002E2ACF" w:rsidRPr="0081230C">
        <w:rPr>
          <w:rFonts w:ascii="Times New Roman" w:hAnsi="Times New Roman" w:cs="Times New Roman"/>
          <w:color w:val="000000" w:themeColor="text1"/>
          <w:sz w:val="28"/>
          <w:szCs w:val="28"/>
          <w:lang w:val="uk-UA"/>
        </w:rPr>
        <w:t>,</w:t>
      </w:r>
      <w:r w:rsidR="002E2ACF">
        <w:rPr>
          <w:rFonts w:ascii="Times New Roman" w:hAnsi="Times New Roman" w:cs="Times New Roman"/>
          <w:color w:val="000000" w:themeColor="text1"/>
          <w:sz w:val="28"/>
          <w:szCs w:val="28"/>
          <w:lang w:val="uk-UA"/>
        </w:rPr>
        <w:t xml:space="preserve"> </w:t>
      </w:r>
      <w:r w:rsidR="002E2ACF" w:rsidRPr="002D4BCA">
        <w:rPr>
          <w:rFonts w:ascii="Times New Roman" w:hAnsi="Times New Roman" w:cs="Times New Roman"/>
          <w:sz w:val="28"/>
          <w:szCs w:val="28"/>
          <w:lang w:val="uk-UA"/>
        </w:rPr>
        <w:t>аеропорт Саарбрюккена на південному заході Німеччини неда</w:t>
      </w:r>
      <w:r w:rsidR="002E2ACF">
        <w:rPr>
          <w:rFonts w:ascii="Times New Roman" w:hAnsi="Times New Roman" w:cs="Times New Roman"/>
          <w:sz w:val="28"/>
          <w:szCs w:val="28"/>
          <w:lang w:val="uk-UA"/>
        </w:rPr>
        <w:t>леко від кордону з Францією</w:t>
      </w:r>
      <w:r w:rsidR="000E7901">
        <w:rPr>
          <w:rFonts w:ascii="Times New Roman" w:hAnsi="Times New Roman" w:cs="Times New Roman"/>
          <w:sz w:val="28"/>
          <w:szCs w:val="28"/>
          <w:lang w:val="uk-UA"/>
        </w:rPr>
        <w:t>, а також шв</w:t>
      </w:r>
      <w:r w:rsidR="002E2ACF" w:rsidRPr="002D4BCA">
        <w:rPr>
          <w:rFonts w:ascii="Times New Roman" w:hAnsi="Times New Roman" w:cs="Times New Roman"/>
          <w:sz w:val="28"/>
          <w:szCs w:val="28"/>
          <w:lang w:val="uk-UA"/>
        </w:rPr>
        <w:t>едському аеропорт</w:t>
      </w:r>
      <w:r w:rsidR="000E7901">
        <w:rPr>
          <w:rFonts w:ascii="Times New Roman" w:hAnsi="Times New Roman" w:cs="Times New Roman"/>
          <w:sz w:val="28"/>
          <w:szCs w:val="28"/>
          <w:lang w:val="uk-UA"/>
        </w:rPr>
        <w:t>і</w:t>
      </w:r>
      <w:r w:rsidR="002E2ACF" w:rsidRPr="002D4BCA">
        <w:rPr>
          <w:rFonts w:ascii="Times New Roman" w:hAnsi="Times New Roman" w:cs="Times New Roman"/>
          <w:sz w:val="28"/>
          <w:szCs w:val="28"/>
          <w:lang w:val="uk-UA"/>
        </w:rPr>
        <w:t xml:space="preserve"> Арланда</w:t>
      </w:r>
      <w:r w:rsidR="000E7901">
        <w:rPr>
          <w:rFonts w:ascii="Times New Roman" w:hAnsi="Times New Roman" w:cs="Times New Roman"/>
          <w:sz w:val="28"/>
          <w:szCs w:val="28"/>
          <w:lang w:val="uk-UA"/>
        </w:rPr>
        <w:t>.</w:t>
      </w:r>
    </w:p>
    <w:p w:rsidR="000E7901" w:rsidRDefault="00376AFB"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Здійснено аналіз </w:t>
      </w:r>
      <w:r w:rsidR="00040CC9">
        <w:rPr>
          <w:rFonts w:ascii="Times New Roman" w:hAnsi="Times New Roman" w:cs="Times New Roman"/>
          <w:sz w:val="28"/>
          <w:szCs w:val="28"/>
          <w:lang w:val="uk-UA"/>
        </w:rPr>
        <w:t>структури системи повітряного руху України</w:t>
      </w:r>
      <w:r>
        <w:rPr>
          <w:rFonts w:ascii="Times New Roman" w:hAnsi="Times New Roman" w:cs="Times New Roman"/>
          <w:sz w:val="28"/>
          <w:szCs w:val="28"/>
          <w:lang w:val="uk-UA"/>
        </w:rPr>
        <w:t xml:space="preserve">, що найбільша кількість рейсів здійснюється в </w:t>
      </w:r>
      <w:r w:rsidR="000E7901">
        <w:rPr>
          <w:rFonts w:ascii="Times New Roman" w:hAnsi="Times New Roman" w:cs="Times New Roman"/>
          <w:sz w:val="28"/>
          <w:szCs w:val="28"/>
          <w:lang w:val="uk-UA"/>
        </w:rPr>
        <w:t>аеропор</w:t>
      </w:r>
      <w:r>
        <w:rPr>
          <w:rFonts w:ascii="Times New Roman" w:hAnsi="Times New Roman" w:cs="Times New Roman"/>
          <w:sz w:val="28"/>
          <w:szCs w:val="28"/>
          <w:lang w:val="uk-UA"/>
        </w:rPr>
        <w:t>тах</w:t>
      </w:r>
      <w:r w:rsidR="000E7901">
        <w:rPr>
          <w:rFonts w:ascii="Times New Roman" w:hAnsi="Times New Roman" w:cs="Times New Roman"/>
          <w:sz w:val="28"/>
          <w:szCs w:val="28"/>
          <w:lang w:val="uk-UA"/>
        </w:rPr>
        <w:t xml:space="preserve"> Бориспіль, Київ Жуляни, Харків, Львів та Одеса</w:t>
      </w:r>
      <w:r>
        <w:rPr>
          <w:rFonts w:ascii="Times New Roman" w:hAnsi="Times New Roman" w:cs="Times New Roman"/>
          <w:sz w:val="28"/>
          <w:szCs w:val="28"/>
          <w:lang w:val="uk-UA"/>
        </w:rPr>
        <w:t xml:space="preserve">. З’ясовано, що деякі </w:t>
      </w:r>
      <w:r w:rsidR="001C3382">
        <w:rPr>
          <w:rFonts w:ascii="Times New Roman" w:hAnsi="Times New Roman" w:cs="Times New Roman"/>
          <w:sz w:val="28"/>
          <w:szCs w:val="28"/>
          <w:lang w:val="uk-UA"/>
        </w:rPr>
        <w:t xml:space="preserve">з </w:t>
      </w:r>
      <w:r>
        <w:rPr>
          <w:rFonts w:ascii="Times New Roman" w:hAnsi="Times New Roman" w:cs="Times New Roman"/>
          <w:sz w:val="28"/>
          <w:szCs w:val="28"/>
          <w:lang w:val="uk-UA"/>
        </w:rPr>
        <w:t>аеропортів України, зокрема такі</w:t>
      </w:r>
      <w:r w:rsidR="000E7901">
        <w:rPr>
          <w:rFonts w:ascii="Times New Roman" w:hAnsi="Times New Roman" w:cs="Times New Roman"/>
          <w:sz w:val="28"/>
          <w:szCs w:val="28"/>
          <w:lang w:val="uk-UA"/>
        </w:rPr>
        <w:t xml:space="preserve"> як Запоріжжя, Дніпро, Івано-Франківськ, Кіровоград та інші,</w:t>
      </w:r>
      <w:r>
        <w:rPr>
          <w:rFonts w:ascii="Times New Roman" w:hAnsi="Times New Roman" w:cs="Times New Roman"/>
          <w:sz w:val="28"/>
          <w:szCs w:val="28"/>
          <w:lang w:val="uk-UA"/>
        </w:rPr>
        <w:t xml:space="preserve"> мають неповне навантаження, проте</w:t>
      </w:r>
      <w:r w:rsidR="000E7901">
        <w:rPr>
          <w:rFonts w:ascii="Times New Roman" w:hAnsi="Times New Roman" w:cs="Times New Roman"/>
          <w:sz w:val="28"/>
          <w:szCs w:val="28"/>
          <w:lang w:val="uk-UA"/>
        </w:rPr>
        <w:t xml:space="preserve"> витрати на аеро</w:t>
      </w:r>
      <w:r w:rsidR="00E52B26">
        <w:rPr>
          <w:rFonts w:ascii="Times New Roman" w:hAnsi="Times New Roman" w:cs="Times New Roman"/>
          <w:sz w:val="28"/>
          <w:szCs w:val="28"/>
          <w:lang w:val="uk-UA"/>
        </w:rPr>
        <w:t>дромне</w:t>
      </w:r>
      <w:r w:rsidR="000E7901">
        <w:rPr>
          <w:rFonts w:ascii="Times New Roman" w:hAnsi="Times New Roman" w:cs="Times New Roman"/>
          <w:sz w:val="28"/>
          <w:szCs w:val="28"/>
          <w:lang w:val="uk-UA"/>
        </w:rPr>
        <w:t xml:space="preserve"> диспетчерське обслуговування надто високі, що є нер</w:t>
      </w:r>
      <w:r>
        <w:rPr>
          <w:rFonts w:ascii="Times New Roman" w:hAnsi="Times New Roman" w:cs="Times New Roman"/>
          <w:sz w:val="28"/>
          <w:szCs w:val="28"/>
          <w:lang w:val="uk-UA"/>
        </w:rPr>
        <w:t>ентабельним</w:t>
      </w:r>
      <w:r w:rsidR="000E7901">
        <w:rPr>
          <w:rFonts w:ascii="Times New Roman" w:hAnsi="Times New Roman" w:cs="Times New Roman"/>
          <w:sz w:val="28"/>
          <w:szCs w:val="28"/>
          <w:lang w:val="uk-UA"/>
        </w:rPr>
        <w:t>.</w:t>
      </w:r>
    </w:p>
    <w:p w:rsidR="000E7901" w:rsidRDefault="000E7901"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За прогнозами експертів, використання віддалених робочих місць аеродромних диспетчерських вишок на аеродромах з низькою інтенсивністю польотів дозволить оптимізувати витрати провайдера аеро</w:t>
      </w:r>
      <w:r w:rsidR="00E52B26">
        <w:rPr>
          <w:rFonts w:ascii="Times New Roman" w:hAnsi="Times New Roman" w:cs="Times New Roman"/>
          <w:sz w:val="28"/>
          <w:szCs w:val="28"/>
          <w:lang w:val="uk-UA"/>
        </w:rPr>
        <w:t>дромного</w:t>
      </w:r>
      <w:r w:rsidRPr="002D4BCA">
        <w:rPr>
          <w:rFonts w:ascii="Times New Roman" w:hAnsi="Times New Roman" w:cs="Times New Roman"/>
          <w:sz w:val="28"/>
          <w:szCs w:val="28"/>
          <w:lang w:val="uk-UA"/>
        </w:rPr>
        <w:t xml:space="preserve"> обслуговування – Украероруху – та забезпечити належний рівень безпеки польотів.</w:t>
      </w:r>
      <w:r>
        <w:rPr>
          <w:rFonts w:ascii="Times New Roman" w:hAnsi="Times New Roman" w:cs="Times New Roman"/>
          <w:sz w:val="28"/>
          <w:szCs w:val="28"/>
          <w:lang w:val="uk-UA"/>
        </w:rPr>
        <w:t xml:space="preserve"> </w:t>
      </w:r>
    </w:p>
    <w:p w:rsidR="002B6292" w:rsidRDefault="000E7901"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Сформульована необхідність</w:t>
      </w:r>
      <w:r w:rsidR="00E63A61" w:rsidRPr="00E63A61">
        <w:rPr>
          <w:rFonts w:asciiTheme="majorHAnsi" w:eastAsiaTheme="majorEastAsia" w:hAnsi="Calibri" w:cstheme="majorBidi"/>
          <w:color w:val="000000" w:themeColor="text1"/>
          <w:kern w:val="24"/>
          <w:sz w:val="54"/>
          <w:szCs w:val="54"/>
          <w:lang w:val="uk-UA"/>
        </w:rPr>
        <w:t xml:space="preserve"> </w:t>
      </w:r>
      <w:r w:rsidR="00E63A61" w:rsidRPr="00E63A61">
        <w:rPr>
          <w:rFonts w:ascii="Times New Roman" w:hAnsi="Times New Roman" w:cs="Times New Roman"/>
          <w:sz w:val="28"/>
          <w:szCs w:val="28"/>
          <w:lang w:val="uk-UA"/>
        </w:rPr>
        <w:t>побудови</w:t>
      </w:r>
      <w:r w:rsidR="003D01C5">
        <w:rPr>
          <w:rFonts w:ascii="Times New Roman" w:hAnsi="Times New Roman" w:cs="Times New Roman"/>
          <w:sz w:val="28"/>
          <w:szCs w:val="28"/>
          <w:lang w:val="uk-UA"/>
        </w:rPr>
        <w:t xml:space="preserve"> </w:t>
      </w:r>
      <w:r>
        <w:rPr>
          <w:rFonts w:ascii="Times New Roman" w:hAnsi="Times New Roman" w:cs="Times New Roman"/>
          <w:sz w:val="28"/>
          <w:szCs w:val="28"/>
          <w:lang w:val="uk-UA"/>
        </w:rPr>
        <w:t>ДАДО (</w:t>
      </w:r>
      <w:r>
        <w:rPr>
          <w:rFonts w:ascii="Times New Roman" w:hAnsi="Times New Roman" w:cs="Times New Roman"/>
          <w:sz w:val="28"/>
          <w:szCs w:val="28"/>
          <w:lang w:val="en-US"/>
        </w:rPr>
        <w:t>Remote</w:t>
      </w:r>
      <w:r w:rsidRPr="000E7901">
        <w:rPr>
          <w:rFonts w:ascii="Times New Roman" w:hAnsi="Times New Roman" w:cs="Times New Roman"/>
          <w:sz w:val="28"/>
          <w:szCs w:val="28"/>
        </w:rPr>
        <w:t xml:space="preserve"> </w:t>
      </w:r>
      <w:r>
        <w:rPr>
          <w:rFonts w:ascii="Times New Roman" w:hAnsi="Times New Roman" w:cs="Times New Roman"/>
          <w:sz w:val="28"/>
          <w:szCs w:val="28"/>
          <w:lang w:val="en-US"/>
        </w:rPr>
        <w:t>Tower</w:t>
      </w:r>
      <w:r w:rsidRPr="000E7901">
        <w:rPr>
          <w:rFonts w:ascii="Times New Roman" w:hAnsi="Times New Roman" w:cs="Times New Roman"/>
          <w:sz w:val="28"/>
          <w:szCs w:val="28"/>
        </w:rPr>
        <w:t>)</w:t>
      </w:r>
      <w:r>
        <w:rPr>
          <w:rFonts w:ascii="Times New Roman" w:hAnsi="Times New Roman" w:cs="Times New Roman"/>
          <w:sz w:val="28"/>
          <w:szCs w:val="28"/>
          <w:lang w:val="uk-UA"/>
        </w:rPr>
        <w:t xml:space="preserve"> на території України.</w:t>
      </w:r>
      <w:r w:rsidR="002B6292">
        <w:rPr>
          <w:rFonts w:ascii="Times New Roman" w:hAnsi="Times New Roman" w:cs="Times New Roman"/>
          <w:sz w:val="28"/>
          <w:szCs w:val="28"/>
          <w:lang w:val="uk-UA"/>
        </w:rPr>
        <w:t xml:space="preserve"> </w:t>
      </w:r>
      <w:r w:rsidR="002B6292" w:rsidRPr="002D4BCA">
        <w:rPr>
          <w:rFonts w:ascii="Times New Roman" w:hAnsi="Times New Roman" w:cs="Times New Roman"/>
          <w:sz w:val="28"/>
          <w:szCs w:val="28"/>
          <w:lang w:val="uk-UA"/>
        </w:rPr>
        <w:t xml:space="preserve">Сучасні технічні рішення, як наприклад </w:t>
      </w:r>
      <w:r w:rsidR="002B6292" w:rsidRPr="00505D42">
        <w:rPr>
          <w:rFonts w:ascii="Times New Roman" w:hAnsi="Times New Roman" w:cs="Times New Roman"/>
          <w:sz w:val="28"/>
          <w:szCs w:val="28"/>
          <w:lang w:val="uk-UA"/>
        </w:rPr>
        <w:t>ДАДО (Remote Tower)</w:t>
      </w:r>
      <w:r w:rsidR="002B6292" w:rsidRPr="002D4BCA">
        <w:rPr>
          <w:rFonts w:ascii="Times New Roman" w:hAnsi="Times New Roman" w:cs="Times New Roman"/>
          <w:sz w:val="28"/>
          <w:szCs w:val="28"/>
          <w:lang w:val="uk-UA"/>
        </w:rPr>
        <w:t>, дозволяють за допомогою високоточних керованих відеокамер та мережі передачі даних транслювати зображення з аеродрому на будь-яку відстань. До того ж така система матиме подвійне резервування та забезпечуватиме точність отриманої інформації в будь-який час доби й у складних метеорологічних умовах.</w:t>
      </w:r>
    </w:p>
    <w:p w:rsidR="00DC56D4" w:rsidRDefault="002B6292" w:rsidP="00214349">
      <w:pPr>
        <w:spacing w:after="0" w:line="360" w:lineRule="auto"/>
        <w:ind w:firstLine="567"/>
        <w:jc w:val="both"/>
        <w:rPr>
          <w:rFonts w:ascii="Times New Roman" w:hAnsi="Times New Roman" w:cs="Times New Roman"/>
          <w:sz w:val="28"/>
          <w:szCs w:val="28"/>
          <w:lang w:val="uk-UA"/>
        </w:rPr>
      </w:pPr>
      <w:r w:rsidRPr="003E4641">
        <w:rPr>
          <w:rFonts w:ascii="Times New Roman" w:hAnsi="Times New Roman" w:cs="Times New Roman"/>
          <w:sz w:val="28"/>
          <w:szCs w:val="28"/>
          <w:lang w:val="uk-UA"/>
        </w:rPr>
        <w:t>Це дозволить краще використовувати наявні ресурси та засоби та знизити витрати на послуги аеропорту для користувачів повітряного простору.</w:t>
      </w:r>
      <w:r>
        <w:rPr>
          <w:rFonts w:ascii="Times New Roman" w:hAnsi="Times New Roman" w:cs="Times New Roman"/>
          <w:sz w:val="28"/>
          <w:szCs w:val="28"/>
          <w:lang w:val="uk-UA"/>
        </w:rPr>
        <w:t xml:space="preserve"> </w:t>
      </w:r>
    </w:p>
    <w:p w:rsidR="000B114E" w:rsidRDefault="00376AFB"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B6292">
        <w:rPr>
          <w:rFonts w:ascii="Times New Roman" w:hAnsi="Times New Roman" w:cs="Times New Roman"/>
          <w:sz w:val="28"/>
          <w:szCs w:val="28"/>
          <w:lang w:val="uk-UA"/>
        </w:rPr>
        <w:t>формульовано задачі до дипломної роботи</w:t>
      </w:r>
      <w:r w:rsidR="000B114E">
        <w:rPr>
          <w:rFonts w:ascii="Times New Roman" w:hAnsi="Times New Roman" w:cs="Times New Roman"/>
          <w:sz w:val="28"/>
          <w:szCs w:val="28"/>
          <w:lang w:val="uk-UA"/>
        </w:rPr>
        <w:t xml:space="preserve">:  </w:t>
      </w:r>
    </w:p>
    <w:p w:rsidR="000B114E" w:rsidRDefault="000B114E" w:rsidP="00214349">
      <w:pPr>
        <w:spacing w:after="0" w:line="360" w:lineRule="auto"/>
        <w:ind w:firstLine="567"/>
        <w:jc w:val="both"/>
        <w:rPr>
          <w:rFonts w:ascii="Times New Roman" w:hAnsi="Times New Roman" w:cs="Times New Roman"/>
          <w:sz w:val="28"/>
          <w:szCs w:val="28"/>
          <w:lang w:val="uk-UA"/>
        </w:rPr>
      </w:pPr>
      <w:r w:rsidRPr="001C3121">
        <w:rPr>
          <w:rFonts w:ascii="Times New Roman" w:hAnsi="Times New Roman" w:cs="Times New Roman"/>
          <w:b/>
          <w:sz w:val="28"/>
          <w:szCs w:val="28"/>
          <w:lang w:val="uk-UA"/>
        </w:rPr>
        <w:lastRenderedPageBreak/>
        <w:t>Задача №1</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Провести аналіз існуючих систем ДАДО (</w:t>
      </w:r>
      <w:r>
        <w:rPr>
          <w:rFonts w:ascii="Times New Roman" w:hAnsi="Times New Roman" w:cs="Times New Roman"/>
          <w:sz w:val="28"/>
          <w:szCs w:val="28"/>
          <w:lang w:val="en-US"/>
        </w:rPr>
        <w:t>Remote</w:t>
      </w:r>
      <w:r w:rsidRPr="009A19E5">
        <w:rPr>
          <w:rFonts w:ascii="Times New Roman" w:hAnsi="Times New Roman" w:cs="Times New Roman"/>
          <w:sz w:val="28"/>
          <w:szCs w:val="28"/>
          <w:lang w:val="uk-UA"/>
        </w:rPr>
        <w:t xml:space="preserve"> </w:t>
      </w:r>
      <w:r>
        <w:rPr>
          <w:rFonts w:ascii="Times New Roman" w:hAnsi="Times New Roman" w:cs="Times New Roman"/>
          <w:sz w:val="28"/>
          <w:szCs w:val="28"/>
          <w:lang w:val="en-US"/>
        </w:rPr>
        <w:t>Tower</w:t>
      </w:r>
      <w:r w:rsidRPr="009A19E5">
        <w:rPr>
          <w:rFonts w:ascii="Times New Roman" w:hAnsi="Times New Roman" w:cs="Times New Roman"/>
          <w:sz w:val="28"/>
          <w:szCs w:val="28"/>
          <w:lang w:val="uk-UA"/>
        </w:rPr>
        <w:t>)</w:t>
      </w:r>
      <w:r>
        <w:rPr>
          <w:rFonts w:ascii="Times New Roman" w:hAnsi="Times New Roman" w:cs="Times New Roman"/>
          <w:sz w:val="28"/>
          <w:szCs w:val="28"/>
          <w:lang w:val="uk-UA"/>
        </w:rPr>
        <w:t xml:space="preserve"> і сформулювати перспективність використання даної системи для ОПР України.</w:t>
      </w:r>
    </w:p>
    <w:p w:rsidR="00E566A6" w:rsidRPr="00E566A6" w:rsidRDefault="00FE16EF" w:rsidP="00E566A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Задача №2</w:t>
      </w:r>
      <w:r w:rsidR="00E566A6">
        <w:rPr>
          <w:rFonts w:ascii="Times New Roman" w:hAnsi="Times New Roman" w:cs="Times New Roman"/>
          <w:b/>
          <w:sz w:val="28"/>
          <w:szCs w:val="28"/>
          <w:lang w:val="uk-UA"/>
        </w:rPr>
        <w:t xml:space="preserve">: </w:t>
      </w:r>
      <w:r w:rsidR="00E566A6">
        <w:rPr>
          <w:rFonts w:ascii="Times New Roman" w:hAnsi="Times New Roman" w:cs="Times New Roman"/>
          <w:sz w:val="28"/>
          <w:szCs w:val="28"/>
          <w:lang w:val="uk-UA"/>
        </w:rPr>
        <w:t xml:space="preserve">Розробити структуру системи ДАДО </w:t>
      </w:r>
      <w:r w:rsidR="00E566A6" w:rsidRPr="00505D42">
        <w:rPr>
          <w:rFonts w:ascii="Times New Roman" w:hAnsi="Times New Roman" w:cs="Times New Roman"/>
          <w:sz w:val="28"/>
          <w:szCs w:val="28"/>
          <w:lang w:val="uk-UA"/>
        </w:rPr>
        <w:t>(Remote Tower)</w:t>
      </w:r>
      <w:r w:rsidR="00E566A6">
        <w:rPr>
          <w:rFonts w:ascii="Times New Roman" w:hAnsi="Times New Roman" w:cs="Times New Roman"/>
          <w:sz w:val="28"/>
          <w:szCs w:val="28"/>
          <w:lang w:val="uk-UA"/>
        </w:rPr>
        <w:t xml:space="preserve"> в Україні.</w:t>
      </w:r>
    </w:p>
    <w:p w:rsidR="000B114E" w:rsidRPr="00D1755C" w:rsidRDefault="00FE16EF" w:rsidP="00D175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Задача №3</w:t>
      </w:r>
      <w:r w:rsidR="00954258">
        <w:rPr>
          <w:rFonts w:ascii="Times New Roman" w:hAnsi="Times New Roman" w:cs="Times New Roman"/>
          <w:b/>
          <w:sz w:val="28"/>
          <w:szCs w:val="28"/>
          <w:lang w:val="uk-UA"/>
        </w:rPr>
        <w:t xml:space="preserve">: </w:t>
      </w:r>
      <w:r w:rsidR="00954258">
        <w:rPr>
          <w:rFonts w:ascii="Times New Roman" w:hAnsi="Times New Roman" w:cs="Times New Roman"/>
          <w:sz w:val="28"/>
          <w:szCs w:val="28"/>
          <w:lang w:val="uk-UA"/>
        </w:rPr>
        <w:t xml:space="preserve">Виконати підрахунок кількості точок положення </w:t>
      </w:r>
      <w:r w:rsidR="00954258" w:rsidRPr="00505D42">
        <w:rPr>
          <w:rFonts w:ascii="Times New Roman" w:hAnsi="Times New Roman" w:cs="Times New Roman"/>
          <w:sz w:val="28"/>
          <w:szCs w:val="28"/>
          <w:lang w:val="uk-UA"/>
        </w:rPr>
        <w:t>ДАДО (Remote Tower)</w:t>
      </w:r>
      <w:r w:rsidR="00954258">
        <w:rPr>
          <w:rFonts w:ascii="Times New Roman" w:hAnsi="Times New Roman" w:cs="Times New Roman"/>
          <w:sz w:val="28"/>
          <w:szCs w:val="28"/>
          <w:lang w:val="uk-UA"/>
        </w:rPr>
        <w:t xml:space="preserve"> на території України і виконати опт</w:t>
      </w:r>
      <w:r>
        <w:rPr>
          <w:rFonts w:ascii="Times New Roman" w:hAnsi="Times New Roman" w:cs="Times New Roman"/>
          <w:sz w:val="28"/>
          <w:szCs w:val="28"/>
          <w:lang w:val="uk-UA"/>
        </w:rPr>
        <w:t>имізацію розміщення цих точок (</w:t>
      </w:r>
      <w:r w:rsidR="00954258">
        <w:rPr>
          <w:rFonts w:ascii="Times New Roman" w:hAnsi="Times New Roman" w:cs="Times New Roman"/>
          <w:sz w:val="28"/>
          <w:szCs w:val="28"/>
          <w:lang w:val="uk-UA"/>
        </w:rPr>
        <w:t xml:space="preserve">критерій оптимальності - мінімальна відстань від аеропорту до точки </w:t>
      </w:r>
      <w:r w:rsidR="00954258" w:rsidRPr="00505D42">
        <w:rPr>
          <w:rFonts w:ascii="Times New Roman" w:hAnsi="Times New Roman" w:cs="Times New Roman"/>
          <w:sz w:val="28"/>
          <w:szCs w:val="28"/>
          <w:lang w:val="uk-UA"/>
        </w:rPr>
        <w:t>Remote Tower</w:t>
      </w:r>
      <w:r w:rsidR="00954258">
        <w:rPr>
          <w:rFonts w:ascii="Times New Roman" w:hAnsi="Times New Roman" w:cs="Times New Roman"/>
          <w:sz w:val="28"/>
          <w:szCs w:val="28"/>
          <w:lang w:val="uk-UA"/>
        </w:rPr>
        <w:t>).</w:t>
      </w:r>
    </w:p>
    <w:p w:rsidR="000B114E" w:rsidRDefault="000B114E" w:rsidP="00214349">
      <w:pPr>
        <w:spacing w:after="0" w:line="360" w:lineRule="auto"/>
        <w:ind w:firstLine="567"/>
        <w:rPr>
          <w:lang w:val="uk-UA"/>
        </w:rPr>
      </w:pPr>
    </w:p>
    <w:p w:rsidR="000B114E" w:rsidRDefault="000B114E" w:rsidP="00214349">
      <w:pPr>
        <w:spacing w:after="0" w:line="360" w:lineRule="auto"/>
        <w:ind w:firstLine="567"/>
        <w:rPr>
          <w:lang w:val="uk-UA"/>
        </w:rPr>
      </w:pPr>
    </w:p>
    <w:p w:rsidR="000B114E" w:rsidRDefault="000B114E" w:rsidP="00214349">
      <w:pPr>
        <w:spacing w:after="0" w:line="360" w:lineRule="auto"/>
        <w:ind w:firstLine="567"/>
        <w:rPr>
          <w:lang w:val="uk-UA"/>
        </w:rPr>
      </w:pPr>
    </w:p>
    <w:p w:rsidR="000B114E" w:rsidRDefault="000B114E" w:rsidP="00214349">
      <w:pPr>
        <w:spacing w:after="0" w:line="360" w:lineRule="auto"/>
        <w:ind w:firstLine="567"/>
        <w:rPr>
          <w:lang w:val="uk-UA"/>
        </w:rPr>
      </w:pPr>
    </w:p>
    <w:p w:rsidR="000B114E" w:rsidRDefault="000B114E" w:rsidP="00214349">
      <w:pPr>
        <w:spacing w:after="0" w:line="360" w:lineRule="auto"/>
        <w:ind w:firstLine="567"/>
        <w:rPr>
          <w:lang w:val="uk-UA"/>
        </w:rPr>
      </w:pPr>
    </w:p>
    <w:p w:rsidR="000B114E" w:rsidRDefault="000B114E"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D1755C" w:rsidRDefault="00D1755C" w:rsidP="00214349">
      <w:pPr>
        <w:spacing w:after="0" w:line="360" w:lineRule="auto"/>
        <w:ind w:firstLine="567"/>
        <w:rPr>
          <w:lang w:val="uk-UA"/>
        </w:rPr>
      </w:pPr>
    </w:p>
    <w:p w:rsidR="00F11A73" w:rsidRDefault="00F11A73">
      <w:pPr>
        <w:rPr>
          <w:lang w:val="uk-UA"/>
        </w:rPr>
      </w:pPr>
      <w:r>
        <w:rPr>
          <w:lang w:val="uk-UA"/>
        </w:rPr>
        <w:br w:type="page"/>
      </w:r>
    </w:p>
    <w:p w:rsidR="009A19E5" w:rsidRPr="009A19E5" w:rsidRDefault="009A19E5" w:rsidP="001D6C12">
      <w:pPr>
        <w:pStyle w:val="Heading1"/>
        <w:jc w:val="center"/>
        <w:rPr>
          <w:rFonts w:ascii="Times New Roman" w:hAnsi="Times New Roman" w:cs="Times New Roman"/>
          <w:color w:val="auto"/>
          <w:lang w:val="uk-UA"/>
        </w:rPr>
      </w:pPr>
      <w:bookmarkStart w:id="89" w:name="_Toc30938359"/>
      <w:bookmarkStart w:id="90" w:name="_Toc30939668"/>
      <w:bookmarkStart w:id="91" w:name="_Toc30942284"/>
      <w:bookmarkStart w:id="92" w:name="_Toc31227091"/>
      <w:r w:rsidRPr="009A19E5">
        <w:rPr>
          <w:rFonts w:ascii="Times New Roman" w:hAnsi="Times New Roman" w:cs="Times New Roman"/>
          <w:color w:val="auto"/>
          <w:lang w:val="uk-UA"/>
        </w:rPr>
        <w:lastRenderedPageBreak/>
        <w:t>РОЗДІЛ №2</w:t>
      </w:r>
      <w:bookmarkEnd w:id="89"/>
      <w:bookmarkEnd w:id="90"/>
      <w:bookmarkEnd w:id="91"/>
      <w:bookmarkEnd w:id="92"/>
    </w:p>
    <w:p w:rsidR="005E59E6" w:rsidRPr="00D1755C" w:rsidRDefault="008B6BB3" w:rsidP="001D6C12">
      <w:pPr>
        <w:pStyle w:val="Heading1"/>
        <w:jc w:val="center"/>
        <w:rPr>
          <w:rFonts w:ascii="Times New Roman" w:hAnsi="Times New Roman" w:cs="Times New Roman"/>
          <w:color w:val="auto"/>
          <w:lang w:val="uk-UA"/>
        </w:rPr>
      </w:pPr>
      <w:bookmarkStart w:id="93" w:name="_Toc30938360"/>
      <w:bookmarkStart w:id="94" w:name="_Toc30939669"/>
      <w:bookmarkStart w:id="95" w:name="_Toc30942285"/>
      <w:bookmarkStart w:id="96" w:name="_Toc31227092"/>
      <w:r w:rsidRPr="009A19E5">
        <w:rPr>
          <w:rFonts w:ascii="Times New Roman" w:hAnsi="Times New Roman" w:cs="Times New Roman"/>
          <w:color w:val="auto"/>
          <w:lang w:val="uk-UA"/>
        </w:rPr>
        <w:t xml:space="preserve">Перспективи впровадження </w:t>
      </w:r>
      <w:r w:rsidR="00DD44BE">
        <w:rPr>
          <w:rFonts w:ascii="Times New Roman" w:hAnsi="Times New Roman" w:cs="Times New Roman"/>
          <w:color w:val="auto"/>
          <w:lang w:val="uk-UA"/>
        </w:rPr>
        <w:t>дистанційного аеро</w:t>
      </w:r>
      <w:r w:rsidR="00E52B26">
        <w:rPr>
          <w:rFonts w:ascii="Times New Roman" w:hAnsi="Times New Roman" w:cs="Times New Roman"/>
          <w:color w:val="auto"/>
          <w:lang w:val="uk-UA"/>
        </w:rPr>
        <w:t>дромного</w:t>
      </w:r>
      <w:r w:rsidR="00DD44BE">
        <w:rPr>
          <w:rFonts w:ascii="Times New Roman" w:hAnsi="Times New Roman" w:cs="Times New Roman"/>
          <w:color w:val="auto"/>
          <w:lang w:val="uk-UA"/>
        </w:rPr>
        <w:t xml:space="preserve"> диспетчерського обслуговування </w:t>
      </w:r>
      <w:r w:rsidR="00505D42" w:rsidRPr="009A19E5">
        <w:rPr>
          <w:rFonts w:ascii="Times New Roman" w:hAnsi="Times New Roman" w:cs="Times New Roman"/>
          <w:color w:val="auto"/>
          <w:lang w:val="uk-UA"/>
        </w:rPr>
        <w:t>(Remote Tower)</w:t>
      </w:r>
      <w:r w:rsidRPr="009A19E5">
        <w:rPr>
          <w:rFonts w:ascii="Times New Roman" w:hAnsi="Times New Roman" w:cs="Times New Roman"/>
          <w:color w:val="auto"/>
          <w:lang w:val="uk-UA"/>
        </w:rPr>
        <w:t xml:space="preserve"> в Україні</w:t>
      </w:r>
      <w:bookmarkStart w:id="97" w:name="_Toc30023752"/>
      <w:bookmarkEnd w:id="93"/>
      <w:bookmarkEnd w:id="94"/>
      <w:bookmarkEnd w:id="95"/>
      <w:bookmarkEnd w:id="96"/>
    </w:p>
    <w:p w:rsidR="00D1755C" w:rsidRDefault="00D1755C" w:rsidP="00D1755C">
      <w:pPr>
        <w:pStyle w:val="Heading2"/>
        <w:spacing w:before="0" w:beforeAutospacing="0" w:after="0" w:afterAutospacing="0" w:line="360" w:lineRule="auto"/>
        <w:rPr>
          <w:b w:val="0"/>
          <w:bCs w:val="0"/>
          <w:vanish/>
          <w:color w:val="365F91" w:themeColor="accent1" w:themeShade="BF"/>
          <w:sz w:val="2"/>
          <w:szCs w:val="28"/>
          <w:lang w:val="uk-UA"/>
        </w:rPr>
      </w:pPr>
      <w:bookmarkStart w:id="98" w:name="_Toc30260671"/>
      <w:bookmarkStart w:id="99" w:name="_Toc30260857"/>
      <w:bookmarkStart w:id="100" w:name="_Toc30261856"/>
      <w:bookmarkStart w:id="101" w:name="_Toc30261960"/>
      <w:bookmarkStart w:id="102" w:name="_Toc30262710"/>
      <w:bookmarkStart w:id="103" w:name="_Toc30600267"/>
      <w:bookmarkStart w:id="104" w:name="_Toc30679501"/>
      <w:bookmarkStart w:id="105" w:name="_Toc30938361"/>
      <w:bookmarkStart w:id="106" w:name="_Toc30938536"/>
      <w:bookmarkStart w:id="107" w:name="_Toc30938362"/>
      <w:bookmarkEnd w:id="98"/>
      <w:bookmarkEnd w:id="99"/>
      <w:bookmarkEnd w:id="100"/>
      <w:bookmarkEnd w:id="101"/>
      <w:bookmarkEnd w:id="102"/>
      <w:bookmarkEnd w:id="103"/>
      <w:bookmarkEnd w:id="104"/>
      <w:bookmarkEnd w:id="105"/>
      <w:bookmarkEnd w:id="106"/>
    </w:p>
    <w:p w:rsidR="001C3121" w:rsidRPr="00D1755C" w:rsidRDefault="00DB5A6C" w:rsidP="001D6C12">
      <w:pPr>
        <w:pStyle w:val="Heading2"/>
        <w:spacing w:line="360" w:lineRule="auto"/>
        <w:ind w:firstLine="567"/>
        <w:jc w:val="both"/>
        <w:rPr>
          <w:color w:val="000000" w:themeColor="text1"/>
          <w:sz w:val="28"/>
          <w:szCs w:val="28"/>
          <w:lang w:val="uk-UA"/>
        </w:rPr>
      </w:pPr>
      <w:bookmarkStart w:id="108" w:name="_Toc30939670"/>
      <w:bookmarkStart w:id="109" w:name="_Toc30942286"/>
      <w:bookmarkStart w:id="110" w:name="_Toc31227093"/>
      <w:r w:rsidRPr="00D1755C">
        <w:rPr>
          <w:color w:val="000000" w:themeColor="text1"/>
          <w:sz w:val="28"/>
          <w:szCs w:val="28"/>
          <w:lang w:val="uk-UA"/>
        </w:rPr>
        <w:t>2.1.</w:t>
      </w:r>
      <w:r w:rsidR="00DB5925">
        <w:rPr>
          <w:color w:val="000000" w:themeColor="text1"/>
          <w:sz w:val="28"/>
          <w:szCs w:val="28"/>
          <w:lang w:val="uk-UA"/>
        </w:rPr>
        <w:t>Аналіз стану а</w:t>
      </w:r>
      <w:r w:rsidR="001C3121" w:rsidRPr="00D1755C">
        <w:rPr>
          <w:color w:val="000000" w:themeColor="text1"/>
          <w:sz w:val="28"/>
          <w:szCs w:val="28"/>
          <w:lang w:val="uk-UA"/>
        </w:rPr>
        <w:t>еро</w:t>
      </w:r>
      <w:r w:rsidR="00E52B26" w:rsidRPr="00D1755C">
        <w:rPr>
          <w:color w:val="000000" w:themeColor="text1"/>
          <w:sz w:val="28"/>
          <w:szCs w:val="28"/>
          <w:lang w:val="uk-UA"/>
        </w:rPr>
        <w:t>дромного</w:t>
      </w:r>
      <w:r w:rsidR="001C3121" w:rsidRPr="00D1755C">
        <w:rPr>
          <w:color w:val="000000" w:themeColor="text1"/>
          <w:sz w:val="28"/>
          <w:szCs w:val="28"/>
          <w:lang w:val="uk-UA"/>
        </w:rPr>
        <w:t xml:space="preserve"> обслуговування України</w:t>
      </w:r>
      <w:bookmarkEnd w:id="97"/>
      <w:bookmarkEnd w:id="107"/>
      <w:bookmarkEnd w:id="108"/>
      <w:bookmarkEnd w:id="109"/>
      <w:bookmarkEnd w:id="110"/>
    </w:p>
    <w:p w:rsidR="00BB4042" w:rsidRPr="003C3E90" w:rsidRDefault="00BB4042" w:rsidP="00214349">
      <w:pPr>
        <w:pStyle w:val="HTMLPreformatted"/>
        <w:spacing w:line="360" w:lineRule="auto"/>
        <w:ind w:firstLine="567"/>
        <w:jc w:val="both"/>
        <w:rPr>
          <w:rFonts w:ascii="Times New Roman" w:eastAsiaTheme="minorHAnsi" w:hAnsi="Times New Roman" w:cs="Times New Roman"/>
          <w:sz w:val="28"/>
          <w:szCs w:val="28"/>
          <w:lang w:val="uk-UA" w:eastAsia="en-US"/>
        </w:rPr>
      </w:pPr>
      <w:r w:rsidRPr="003C3E90">
        <w:rPr>
          <w:rFonts w:ascii="Times New Roman" w:eastAsiaTheme="minorHAnsi" w:hAnsi="Times New Roman" w:cs="Times New Roman"/>
          <w:sz w:val="28"/>
          <w:szCs w:val="28"/>
          <w:lang w:val="uk-UA" w:eastAsia="en-US"/>
        </w:rPr>
        <w:t xml:space="preserve">Мережа аеропортів України складається з </w:t>
      </w:r>
      <w:r>
        <w:rPr>
          <w:rFonts w:ascii="Times New Roman" w:eastAsiaTheme="minorHAnsi" w:hAnsi="Times New Roman" w:cs="Times New Roman"/>
          <w:sz w:val="28"/>
          <w:szCs w:val="28"/>
          <w:lang w:val="uk-UA" w:eastAsia="en-US"/>
        </w:rPr>
        <w:t>33</w:t>
      </w:r>
      <w:r w:rsidRPr="003C3E90">
        <w:rPr>
          <w:rFonts w:ascii="Times New Roman" w:eastAsiaTheme="minorHAnsi" w:hAnsi="Times New Roman" w:cs="Times New Roman"/>
          <w:sz w:val="28"/>
          <w:szCs w:val="28"/>
          <w:lang w:val="uk-UA" w:eastAsia="en-US"/>
        </w:rPr>
        <w:t xml:space="preserve"> сертифікованих аеропортів, 1</w:t>
      </w:r>
      <w:r>
        <w:rPr>
          <w:rFonts w:ascii="Times New Roman" w:eastAsiaTheme="minorHAnsi" w:hAnsi="Times New Roman" w:cs="Times New Roman"/>
          <w:sz w:val="28"/>
          <w:szCs w:val="28"/>
          <w:lang w:val="uk-UA" w:eastAsia="en-US"/>
        </w:rPr>
        <w:t>3</w:t>
      </w:r>
      <w:r w:rsidRPr="003C3E90">
        <w:rPr>
          <w:rFonts w:ascii="Times New Roman" w:eastAsiaTheme="minorHAnsi" w:hAnsi="Times New Roman" w:cs="Times New Roman"/>
          <w:sz w:val="28"/>
          <w:szCs w:val="28"/>
          <w:lang w:val="uk-UA" w:eastAsia="en-US"/>
        </w:rPr>
        <w:t xml:space="preserve"> з яких мають міжнародні контрольно-пропускні пункти. Аеропорти Одеса, Київ Жуляни, Харків, Дніпро та Львів вважаються стратегічними аеропортами в Україні, проте головним міжнародним аеропортом є аеропорт Бориспіль. Він забезпечує О</w:t>
      </w:r>
      <w:r w:rsidR="00AA54BE">
        <w:rPr>
          <w:rFonts w:ascii="Times New Roman" w:eastAsiaTheme="minorHAnsi" w:hAnsi="Times New Roman" w:cs="Times New Roman"/>
          <w:sz w:val="28"/>
          <w:szCs w:val="28"/>
          <w:lang w:val="uk-UA" w:eastAsia="en-US"/>
        </w:rPr>
        <w:t>ПС понад 44% усіх операцій</w:t>
      </w:r>
      <w:r w:rsidRPr="003C3E90">
        <w:rPr>
          <w:rFonts w:ascii="Times New Roman" w:eastAsiaTheme="minorHAnsi" w:hAnsi="Times New Roman" w:cs="Times New Roman"/>
          <w:sz w:val="28"/>
          <w:szCs w:val="28"/>
          <w:lang w:val="uk-UA" w:eastAsia="en-US"/>
        </w:rPr>
        <w:t xml:space="preserve"> в аеропортах та аеропортах України, і він обробляє понад 67% загального річного пасажиропотоку в аеропортах України</w:t>
      </w:r>
      <w:r w:rsidR="00755C5D" w:rsidRPr="00755C5D">
        <w:rPr>
          <w:rFonts w:ascii="Times New Roman" w:eastAsiaTheme="minorHAnsi" w:hAnsi="Times New Roman" w:cs="Times New Roman"/>
          <w:sz w:val="28"/>
          <w:szCs w:val="28"/>
          <w:lang w:val="uk-UA" w:eastAsia="en-US"/>
        </w:rPr>
        <w:t xml:space="preserve"> [20]</w:t>
      </w:r>
      <w:r w:rsidRPr="003C3E90">
        <w:rPr>
          <w:rFonts w:ascii="Times New Roman" w:eastAsiaTheme="minorHAnsi" w:hAnsi="Times New Roman" w:cs="Times New Roman"/>
          <w:sz w:val="28"/>
          <w:szCs w:val="28"/>
          <w:lang w:val="uk-UA" w:eastAsia="en-US"/>
        </w:rPr>
        <w:t xml:space="preserve">. </w:t>
      </w:r>
    </w:p>
    <w:p w:rsidR="00694669"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Служба управління аеродромом надається на 17 цивільних аеродромах України (Чернівці, Дніпро, Ужгород, Івано-Франківськ, Харків, Кропивницький, Кривий Ріг, Київ (Бориспіль), Київ (Жуляни), Львів, Полтава, Херсон, Одеса, Рівне, Сумська, Вінницька, Запорізька) та аеродромна служба польотної інформації на 4 аеродромах (Миколаїв, Тернопіль, Канів (Пекари) та Черкаси). Зважаючи на те, що 44% рейсів IFR здійснює Київська (Бориспільська) вежа, решта рейсів розподіляються серед інших 1</w:t>
      </w:r>
      <w:r>
        <w:rPr>
          <w:rFonts w:ascii="Times New Roman" w:hAnsi="Times New Roman" w:cs="Times New Roman"/>
          <w:sz w:val="28"/>
          <w:szCs w:val="28"/>
          <w:lang w:val="uk-UA"/>
        </w:rPr>
        <w:t>3</w:t>
      </w:r>
      <w:r w:rsidRPr="003C3E90">
        <w:rPr>
          <w:rFonts w:ascii="Times New Roman" w:hAnsi="Times New Roman" w:cs="Times New Roman"/>
          <w:sz w:val="28"/>
          <w:szCs w:val="28"/>
          <w:lang w:val="uk-UA"/>
        </w:rPr>
        <w:t xml:space="preserve"> веж в Україні</w:t>
      </w:r>
      <w:r w:rsidR="008B6BB3">
        <w:rPr>
          <w:rFonts w:ascii="Times New Roman" w:hAnsi="Times New Roman" w:cs="Times New Roman"/>
          <w:sz w:val="28"/>
          <w:szCs w:val="28"/>
          <w:lang w:val="uk-UA"/>
        </w:rPr>
        <w:t>.</w:t>
      </w:r>
      <w:r w:rsidR="00694669" w:rsidRPr="00694669">
        <w:rPr>
          <w:rFonts w:ascii="Times New Roman" w:hAnsi="Times New Roman" w:cs="Times New Roman"/>
          <w:sz w:val="28"/>
          <w:szCs w:val="28"/>
          <w:lang w:val="uk-UA"/>
        </w:rPr>
        <w:t xml:space="preserve"> </w:t>
      </w:r>
      <w:r w:rsidR="001D6C12">
        <w:rPr>
          <w:rFonts w:ascii="Times New Roman" w:hAnsi="Times New Roman" w:cs="Times New Roman"/>
          <w:sz w:val="28"/>
          <w:szCs w:val="28"/>
          <w:lang w:val="uk-UA"/>
        </w:rPr>
        <w:t>(див. діаграма 1)</w:t>
      </w:r>
    </w:p>
    <w:p w:rsidR="00F11A73" w:rsidRDefault="00F11A73" w:rsidP="00214349">
      <w:pPr>
        <w:spacing w:after="0" w:line="360" w:lineRule="auto"/>
        <w:ind w:firstLine="567"/>
        <w:jc w:val="both"/>
        <w:rPr>
          <w:rFonts w:ascii="Times New Roman" w:hAnsi="Times New Roman" w:cs="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D6C12" w:rsidTr="001D6C12">
        <w:tc>
          <w:tcPr>
            <w:tcW w:w="9853" w:type="dxa"/>
          </w:tcPr>
          <w:p w:rsidR="001D6C12" w:rsidRDefault="001D6C12" w:rsidP="00214349">
            <w:pPr>
              <w:spacing w:line="360" w:lineRule="auto"/>
              <w:jc w:val="both"/>
              <w:rPr>
                <w:rFonts w:ascii="Times New Roman" w:hAnsi="Times New Roman" w:cs="Times New Roman"/>
                <w:sz w:val="28"/>
                <w:szCs w:val="28"/>
                <w:lang w:val="uk-UA"/>
              </w:rPr>
            </w:pPr>
            <w:r>
              <w:rPr>
                <w:noProof/>
                <w:lang w:val="en-US"/>
              </w:rPr>
              <w:lastRenderedPageBreak/>
              <w:drawing>
                <wp:inline distT="0" distB="0" distL="0" distR="0" wp14:anchorId="02BCB477" wp14:editId="1C63FD91">
                  <wp:extent cx="6145619" cy="357006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931" t="28923" r="28374" b="27992"/>
                          <a:stretch/>
                        </pic:blipFill>
                        <pic:spPr bwMode="auto">
                          <a:xfrm>
                            <a:off x="0" y="0"/>
                            <a:ext cx="6159097" cy="3577897"/>
                          </a:xfrm>
                          <a:prstGeom prst="rect">
                            <a:avLst/>
                          </a:prstGeom>
                          <a:ln>
                            <a:noFill/>
                          </a:ln>
                          <a:extLst>
                            <a:ext uri="{53640926-AAD7-44D8-BBD7-CCE9431645EC}">
                              <a14:shadowObscured xmlns:a14="http://schemas.microsoft.com/office/drawing/2010/main"/>
                            </a:ext>
                          </a:extLst>
                        </pic:spPr>
                      </pic:pic>
                    </a:graphicData>
                  </a:graphic>
                </wp:inline>
              </w:drawing>
            </w:r>
          </w:p>
        </w:tc>
      </w:tr>
      <w:tr w:rsidR="001D6C12" w:rsidTr="001D6C12">
        <w:tc>
          <w:tcPr>
            <w:tcW w:w="9853" w:type="dxa"/>
          </w:tcPr>
          <w:p w:rsidR="001D6C12" w:rsidRDefault="001D6C12" w:rsidP="001D6C1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Діаграма 1 Кількість рейсів у аеропортах</w:t>
            </w:r>
          </w:p>
        </w:tc>
      </w:tr>
    </w:tbl>
    <w:p w:rsidR="00694669" w:rsidRDefault="00694669"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розуміння завантаженості кожного з аеропортів проведено підрахунок рейсів за день (</w:t>
      </w:r>
      <w:r w:rsidR="00D477FB">
        <w:rPr>
          <w:rFonts w:ascii="Times New Roman" w:hAnsi="Times New Roman" w:cs="Times New Roman"/>
          <w:sz w:val="28"/>
          <w:szCs w:val="28"/>
          <w:lang w:val="uk-UA"/>
        </w:rPr>
        <w:t>див. т</w:t>
      </w:r>
      <w:r>
        <w:rPr>
          <w:rFonts w:ascii="Times New Roman" w:hAnsi="Times New Roman" w:cs="Times New Roman"/>
          <w:sz w:val="28"/>
          <w:szCs w:val="28"/>
          <w:lang w:val="uk-UA"/>
        </w:rPr>
        <w:t xml:space="preserve">абл. </w:t>
      </w:r>
      <w:r w:rsidR="004A7E95">
        <w:rPr>
          <w:rFonts w:ascii="Times New Roman" w:hAnsi="Times New Roman" w:cs="Times New Roman"/>
          <w:sz w:val="28"/>
          <w:szCs w:val="28"/>
          <w:lang w:val="uk-UA"/>
        </w:rPr>
        <w:t>2.1</w:t>
      </w:r>
      <w:r>
        <w:rPr>
          <w:rFonts w:ascii="Times New Roman" w:hAnsi="Times New Roman" w:cs="Times New Roman"/>
          <w:sz w:val="28"/>
          <w:szCs w:val="28"/>
          <w:lang w:val="uk-UA"/>
        </w:rPr>
        <w:t>):</w:t>
      </w:r>
    </w:p>
    <w:p w:rsidR="00F11A73" w:rsidRPr="003E6E20" w:rsidRDefault="00F11A73" w:rsidP="00214349">
      <w:pPr>
        <w:spacing w:after="0" w:line="360" w:lineRule="auto"/>
        <w:ind w:firstLine="567"/>
        <w:jc w:val="both"/>
        <w:rPr>
          <w:rFonts w:ascii="Times New Roman" w:hAnsi="Times New Roman" w:cs="Times New Roman"/>
          <w:sz w:val="28"/>
          <w:szCs w:val="28"/>
          <w:lang w:val="uk-UA"/>
        </w:rPr>
      </w:pPr>
    </w:p>
    <w:p w:rsidR="00694669" w:rsidRDefault="00694669" w:rsidP="00F11A7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Таб</w:t>
      </w:r>
      <w:r w:rsidR="00452B86">
        <w:rPr>
          <w:rFonts w:ascii="Times New Roman" w:hAnsi="Times New Roman" w:cs="Times New Roman"/>
          <w:sz w:val="28"/>
          <w:szCs w:val="28"/>
          <w:lang w:val="uk-UA"/>
        </w:rPr>
        <w:t>л</w:t>
      </w:r>
      <w:r w:rsidR="001D6C12">
        <w:rPr>
          <w:rFonts w:ascii="Times New Roman" w:hAnsi="Times New Roman" w:cs="Times New Roman"/>
          <w:sz w:val="28"/>
          <w:szCs w:val="28"/>
          <w:lang w:val="uk-UA"/>
        </w:rPr>
        <w:t xml:space="preserve">иця </w:t>
      </w:r>
      <w:r w:rsidR="004A7E95">
        <w:rPr>
          <w:rFonts w:ascii="Times New Roman" w:hAnsi="Times New Roman" w:cs="Times New Roman"/>
          <w:sz w:val="28"/>
          <w:szCs w:val="28"/>
          <w:lang w:val="uk-UA"/>
        </w:rPr>
        <w:t>2.</w:t>
      </w:r>
      <w:r>
        <w:rPr>
          <w:rFonts w:ascii="Times New Roman" w:hAnsi="Times New Roman" w:cs="Times New Roman"/>
          <w:sz w:val="28"/>
          <w:szCs w:val="28"/>
          <w:lang w:val="uk-UA"/>
        </w:rPr>
        <w:t>1. Кількість рейсів за день у аеропортах України</w:t>
      </w:r>
    </w:p>
    <w:tbl>
      <w:tblPr>
        <w:tblStyle w:val="TableGrid"/>
        <w:tblW w:w="9571" w:type="dxa"/>
        <w:jc w:val="center"/>
        <w:tblLook w:val="04A0" w:firstRow="1" w:lastRow="0" w:firstColumn="1" w:lastColumn="0" w:noHBand="0" w:noVBand="1"/>
      </w:tblPr>
      <w:tblGrid>
        <w:gridCol w:w="2404"/>
        <w:gridCol w:w="1631"/>
        <w:gridCol w:w="1382"/>
        <w:gridCol w:w="2402"/>
        <w:gridCol w:w="1808"/>
      </w:tblGrid>
      <w:tr w:rsidR="00694669" w:rsidRPr="00BD02CC" w:rsidTr="002E2ACF">
        <w:trPr>
          <w:trHeight w:val="750"/>
          <w:jc w:val="center"/>
        </w:trPr>
        <w:tc>
          <w:tcPr>
            <w:tcW w:w="2262" w:type="dxa"/>
            <w:hideMark/>
          </w:tcPr>
          <w:p w:rsidR="00694669" w:rsidRPr="00BD02CC" w:rsidRDefault="00694669" w:rsidP="00214349">
            <w:pPr>
              <w:spacing w:line="360" w:lineRule="auto"/>
              <w:ind w:firstLine="567"/>
              <w:jc w:val="center"/>
              <w:rPr>
                <w:rFonts w:ascii="Times New Roman" w:hAnsi="Times New Roman" w:cs="Times New Roman"/>
                <w:sz w:val="28"/>
                <w:szCs w:val="28"/>
                <w:lang w:val="uk-UA"/>
              </w:rPr>
            </w:pPr>
            <w:r w:rsidRPr="00BD02CC">
              <w:rPr>
                <w:rFonts w:ascii="Times New Roman" w:hAnsi="Times New Roman" w:cs="Times New Roman"/>
                <w:sz w:val="28"/>
                <w:szCs w:val="28"/>
                <w:lang w:val="uk-UA"/>
              </w:rPr>
              <w:t>Найменув</w:t>
            </w:r>
            <w:r>
              <w:rPr>
                <w:rFonts w:ascii="Times New Roman" w:hAnsi="Times New Roman" w:cs="Times New Roman"/>
                <w:sz w:val="28"/>
                <w:szCs w:val="28"/>
                <w:lang w:val="uk-UA"/>
              </w:rPr>
              <w:t>а</w:t>
            </w:r>
            <w:r w:rsidRPr="00BD02CC">
              <w:rPr>
                <w:rFonts w:ascii="Times New Roman" w:hAnsi="Times New Roman" w:cs="Times New Roman"/>
                <w:sz w:val="28"/>
                <w:szCs w:val="28"/>
                <w:lang w:val="uk-UA"/>
              </w:rPr>
              <w:t>ння аеропортів</w:t>
            </w:r>
          </w:p>
        </w:tc>
        <w:tc>
          <w:tcPr>
            <w:tcW w:w="1674" w:type="dxa"/>
            <w:hideMark/>
          </w:tcPr>
          <w:p w:rsidR="00694669" w:rsidRPr="00BD02CC" w:rsidRDefault="00694669" w:rsidP="00214349">
            <w:pPr>
              <w:spacing w:line="360" w:lineRule="auto"/>
              <w:ind w:firstLine="567"/>
              <w:jc w:val="center"/>
              <w:rPr>
                <w:rFonts w:ascii="Times New Roman" w:hAnsi="Times New Roman" w:cs="Times New Roman"/>
                <w:sz w:val="28"/>
                <w:szCs w:val="28"/>
                <w:lang w:val="uk-UA"/>
              </w:rPr>
            </w:pPr>
            <w:r w:rsidRPr="00BD02CC">
              <w:rPr>
                <w:rFonts w:ascii="Times New Roman" w:hAnsi="Times New Roman" w:cs="Times New Roman"/>
                <w:sz w:val="28"/>
                <w:szCs w:val="28"/>
                <w:lang w:val="uk-UA"/>
              </w:rPr>
              <w:t>Код ICAO</w:t>
            </w:r>
          </w:p>
        </w:tc>
        <w:tc>
          <w:tcPr>
            <w:tcW w:w="1701" w:type="dxa"/>
            <w:hideMark/>
          </w:tcPr>
          <w:p w:rsidR="00694669" w:rsidRPr="00BD02CC" w:rsidRDefault="00694669" w:rsidP="00214349">
            <w:pPr>
              <w:spacing w:line="360" w:lineRule="auto"/>
              <w:ind w:firstLine="567"/>
              <w:jc w:val="center"/>
              <w:rPr>
                <w:rFonts w:ascii="Times New Roman" w:hAnsi="Times New Roman" w:cs="Times New Roman"/>
                <w:sz w:val="28"/>
                <w:szCs w:val="28"/>
                <w:lang w:val="uk-UA"/>
              </w:rPr>
            </w:pPr>
            <w:r w:rsidRPr="00BD02CC">
              <w:rPr>
                <w:rFonts w:ascii="Times New Roman" w:hAnsi="Times New Roman" w:cs="Times New Roman"/>
                <w:sz w:val="28"/>
                <w:szCs w:val="28"/>
                <w:lang w:val="uk-UA"/>
              </w:rPr>
              <w:t>Код IATA</w:t>
            </w:r>
          </w:p>
        </w:tc>
        <w:tc>
          <w:tcPr>
            <w:tcW w:w="2409" w:type="dxa"/>
            <w:hideMark/>
          </w:tcPr>
          <w:p w:rsidR="00694669" w:rsidRPr="00BD02CC" w:rsidRDefault="00694669" w:rsidP="00214349">
            <w:pPr>
              <w:spacing w:line="360" w:lineRule="auto"/>
              <w:ind w:firstLine="567"/>
              <w:jc w:val="center"/>
              <w:rPr>
                <w:rFonts w:ascii="Times New Roman" w:hAnsi="Times New Roman" w:cs="Times New Roman"/>
                <w:sz w:val="28"/>
                <w:szCs w:val="28"/>
                <w:lang w:val="uk-UA"/>
              </w:rPr>
            </w:pPr>
            <w:r w:rsidRPr="00BD02CC">
              <w:rPr>
                <w:rFonts w:ascii="Times New Roman" w:hAnsi="Times New Roman" w:cs="Times New Roman"/>
                <w:sz w:val="28"/>
                <w:szCs w:val="28"/>
                <w:lang w:val="uk-UA"/>
              </w:rPr>
              <w:t>Координати</w:t>
            </w:r>
          </w:p>
        </w:tc>
        <w:tc>
          <w:tcPr>
            <w:tcW w:w="1525" w:type="dxa"/>
            <w:hideMark/>
          </w:tcPr>
          <w:p w:rsidR="00694669" w:rsidRPr="00BD02CC" w:rsidRDefault="00694669" w:rsidP="00214349">
            <w:pPr>
              <w:spacing w:line="360" w:lineRule="auto"/>
              <w:ind w:firstLine="567"/>
              <w:jc w:val="center"/>
              <w:rPr>
                <w:rFonts w:ascii="Times New Roman" w:hAnsi="Times New Roman" w:cs="Times New Roman"/>
                <w:sz w:val="28"/>
                <w:szCs w:val="28"/>
                <w:lang w:val="uk-UA"/>
              </w:rPr>
            </w:pPr>
            <w:r w:rsidRPr="00BD02CC">
              <w:rPr>
                <w:rFonts w:ascii="Times New Roman" w:hAnsi="Times New Roman" w:cs="Times New Roman"/>
                <w:sz w:val="28"/>
                <w:szCs w:val="28"/>
                <w:lang w:val="uk-UA"/>
              </w:rPr>
              <w:t>Кількість Рейсів</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Бориспіль</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UKBB</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KBP</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50°20′41″ с. ш. 30°53′36″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446</w:t>
            </w:r>
          </w:p>
        </w:tc>
      </w:tr>
      <w:tr w:rsidR="00694669" w:rsidRPr="00896109" w:rsidTr="002E2ACF">
        <w:trPr>
          <w:jc w:val="center"/>
        </w:trPr>
        <w:tc>
          <w:tcPr>
            <w:tcW w:w="2262" w:type="dxa"/>
          </w:tcPr>
          <w:p w:rsidR="00694669" w:rsidRPr="00896109" w:rsidRDefault="00694669" w:rsidP="00152F44">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Дніпро</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UKDD</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DNK</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48°21′26″ с. ш. 35°06′02″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20</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Запоріжжя (Мокрая)</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UKDE</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OZH</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47°52′01″ с. ш. 35°18′57″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18</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Київ (Жуляни)</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UKKK</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IEV</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50°24′06″ с. ш. 30°27′06″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61</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Харків (Основа)</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UKHH</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HRK</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49°55′28″ с. ш. 36°17′24″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35</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lastRenderedPageBreak/>
              <w:t>Вінниця (Гавришівка)</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UKWW</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VIN</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49°14′22″ с. ш. 28°36′50″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2</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Івано-Франківськ</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UKLI</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IFO</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48°53′03″ с. ш. 24°41′10″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18</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Чернівці</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UKLN</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CWC</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48°15′35″ с. ш. 25°58′54″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Ужгород</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UKLU</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UDJ</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48°38′03″ с. ш. 22°15′48″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2</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Львів</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UKLL</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LWO</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49°48′45″ с. ш. 23°57′22″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49</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Одеса</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UKOO</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ODS</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46°25′26″ с. ш. 30°40′35″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54</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Херсон (Чернобаївка)</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UKOH</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KHE</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46°40′05″ с. ш. 32°30′07″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w:t>
            </w:r>
          </w:p>
        </w:tc>
      </w:tr>
      <w:tr w:rsidR="00694669" w:rsidRPr="00896109" w:rsidTr="002E2ACF">
        <w:trPr>
          <w:jc w:val="center"/>
        </w:trPr>
        <w:tc>
          <w:tcPr>
            <w:tcW w:w="2262"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Маріуполь</w:t>
            </w:r>
          </w:p>
        </w:tc>
        <w:tc>
          <w:tcPr>
            <w:tcW w:w="1674"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UKCM</w:t>
            </w:r>
          </w:p>
        </w:tc>
        <w:tc>
          <w:tcPr>
            <w:tcW w:w="1701"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MPW</w:t>
            </w:r>
          </w:p>
        </w:tc>
        <w:tc>
          <w:tcPr>
            <w:tcW w:w="2409"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47°04′21″ с. ш. 37°27′23″ в. д.</w:t>
            </w:r>
          </w:p>
        </w:tc>
        <w:tc>
          <w:tcPr>
            <w:tcW w:w="1525" w:type="dxa"/>
          </w:tcPr>
          <w:p w:rsidR="00694669" w:rsidRPr="00896109" w:rsidRDefault="00694669" w:rsidP="00214349">
            <w:pPr>
              <w:spacing w:line="360" w:lineRule="auto"/>
              <w:ind w:firstLine="567"/>
              <w:jc w:val="both"/>
              <w:rPr>
                <w:rFonts w:ascii="Times New Roman" w:hAnsi="Times New Roman" w:cs="Times New Roman"/>
                <w:sz w:val="28"/>
                <w:szCs w:val="28"/>
                <w:lang w:val="uk-UA"/>
              </w:rPr>
            </w:pPr>
            <w:r w:rsidRPr="00896109">
              <w:rPr>
                <w:rFonts w:ascii="Times New Roman" w:hAnsi="Times New Roman" w:cs="Times New Roman"/>
                <w:sz w:val="28"/>
                <w:szCs w:val="28"/>
                <w:lang w:val="uk-UA"/>
              </w:rPr>
              <w:t>2</w:t>
            </w:r>
          </w:p>
        </w:tc>
      </w:tr>
    </w:tbl>
    <w:p w:rsidR="001D6C12" w:rsidRPr="001D6C12" w:rsidRDefault="001D6C12" w:rsidP="00214349">
      <w:pPr>
        <w:pStyle w:val="HTMLPreformatted"/>
        <w:spacing w:line="360" w:lineRule="auto"/>
        <w:ind w:firstLine="567"/>
        <w:rPr>
          <w:rFonts w:ascii="Times New Roman" w:eastAsiaTheme="minorHAnsi" w:hAnsi="Times New Roman" w:cs="Times New Roman"/>
          <w:sz w:val="10"/>
          <w:szCs w:val="28"/>
          <w:lang w:val="uk-UA" w:eastAsia="en-US"/>
        </w:rPr>
      </w:pPr>
    </w:p>
    <w:p w:rsidR="00BB4042" w:rsidRPr="00505D42" w:rsidRDefault="00BB4042" w:rsidP="00214349">
      <w:pPr>
        <w:pStyle w:val="HTMLPreformatted"/>
        <w:spacing w:line="360" w:lineRule="auto"/>
        <w:ind w:firstLine="567"/>
        <w:rPr>
          <w:rFonts w:ascii="Times New Roman" w:eastAsiaTheme="minorHAnsi" w:hAnsi="Times New Roman" w:cs="Times New Roman"/>
          <w:sz w:val="28"/>
          <w:szCs w:val="28"/>
          <w:lang w:val="uk-UA" w:eastAsia="en-US"/>
        </w:rPr>
      </w:pPr>
      <w:r w:rsidRPr="003C3E90">
        <w:rPr>
          <w:rFonts w:ascii="Times New Roman" w:eastAsiaTheme="minorHAnsi" w:hAnsi="Times New Roman" w:cs="Times New Roman"/>
          <w:sz w:val="28"/>
          <w:szCs w:val="28"/>
          <w:lang w:val="uk-UA" w:eastAsia="en-US"/>
        </w:rPr>
        <w:t>Враховуючи те, що аеропорт "Бориспіль" є головним аеропортом в Україні, він може не вважатися кандидатом на реалізацію концепції віддаленої вежі. Інші башти забезпечують О</w:t>
      </w:r>
      <w:r>
        <w:rPr>
          <w:rFonts w:ascii="Times New Roman" w:eastAsiaTheme="minorHAnsi" w:hAnsi="Times New Roman" w:cs="Times New Roman"/>
          <w:sz w:val="28"/>
          <w:szCs w:val="28"/>
          <w:lang w:val="uk-UA" w:eastAsia="en-US"/>
        </w:rPr>
        <w:t>ПР</w:t>
      </w:r>
      <w:r w:rsidRPr="003C3E90">
        <w:rPr>
          <w:rFonts w:ascii="Times New Roman" w:eastAsiaTheme="minorHAnsi" w:hAnsi="Times New Roman" w:cs="Times New Roman"/>
          <w:sz w:val="28"/>
          <w:szCs w:val="28"/>
          <w:lang w:val="uk-UA" w:eastAsia="en-US"/>
        </w:rPr>
        <w:t xml:space="preserve"> 65 або менше польотів на день, тому можуть розглядатися як хороші варіанти реалізації концепції віддаленої вежі для підвищення ефективності витрат та зниження витрат на надання О</w:t>
      </w:r>
      <w:r>
        <w:rPr>
          <w:rFonts w:ascii="Times New Roman" w:eastAsiaTheme="minorHAnsi" w:hAnsi="Times New Roman" w:cs="Times New Roman"/>
          <w:sz w:val="28"/>
          <w:szCs w:val="28"/>
          <w:lang w:val="uk-UA" w:eastAsia="en-US"/>
        </w:rPr>
        <w:t>ПР</w:t>
      </w:r>
      <w:r w:rsidRPr="003C3E90">
        <w:rPr>
          <w:rFonts w:ascii="Times New Roman" w:eastAsiaTheme="minorHAnsi" w:hAnsi="Times New Roman" w:cs="Times New Roman"/>
          <w:sz w:val="28"/>
          <w:szCs w:val="28"/>
          <w:lang w:val="uk-UA" w:eastAsia="en-US"/>
        </w:rPr>
        <w:t xml:space="preserve"> у віддалених місцях</w:t>
      </w:r>
      <w:r w:rsidR="00DE699F">
        <w:rPr>
          <w:rFonts w:ascii="Times New Roman" w:eastAsiaTheme="minorHAnsi" w:hAnsi="Times New Roman" w:cs="Times New Roman"/>
          <w:sz w:val="28"/>
          <w:szCs w:val="28"/>
          <w:lang w:val="uk-UA" w:eastAsia="en-US"/>
        </w:rPr>
        <w:t>.</w:t>
      </w:r>
    </w:p>
    <w:p w:rsidR="00BB4042" w:rsidRDefault="00BB4042" w:rsidP="00214349">
      <w:pPr>
        <w:pStyle w:val="HTMLPreformatted"/>
        <w:spacing w:line="360" w:lineRule="auto"/>
        <w:ind w:firstLine="567"/>
        <w:rPr>
          <w:rFonts w:ascii="Times New Roman" w:eastAsiaTheme="minorHAnsi" w:hAnsi="Times New Roman" w:cs="Times New Roman"/>
          <w:sz w:val="28"/>
          <w:szCs w:val="28"/>
          <w:lang w:val="uk-UA" w:eastAsia="en-US"/>
        </w:rPr>
      </w:pPr>
      <w:r w:rsidRPr="003C3E90">
        <w:rPr>
          <w:rFonts w:ascii="Times New Roman" w:eastAsiaTheme="minorHAnsi" w:hAnsi="Times New Roman" w:cs="Times New Roman"/>
          <w:sz w:val="28"/>
          <w:szCs w:val="28"/>
          <w:lang w:val="uk-UA" w:eastAsia="en-US"/>
        </w:rPr>
        <w:t>Усі вежі стратегічних аеродромів пройшли модернізацію або були побудовані з нуля (наприклад, вежі Харківського та Київського аеродромів Жуляни) та оснащені найсучаснішими технологіями для забезпечення О</w:t>
      </w:r>
      <w:r w:rsidR="00AA54BE">
        <w:rPr>
          <w:rFonts w:ascii="Times New Roman" w:eastAsiaTheme="minorHAnsi" w:hAnsi="Times New Roman" w:cs="Times New Roman"/>
          <w:sz w:val="28"/>
          <w:szCs w:val="28"/>
          <w:lang w:val="uk-UA" w:eastAsia="en-US"/>
        </w:rPr>
        <w:t>П</w:t>
      </w:r>
      <w:r w:rsidRPr="003C3E90">
        <w:rPr>
          <w:rFonts w:ascii="Times New Roman" w:eastAsiaTheme="minorHAnsi" w:hAnsi="Times New Roman" w:cs="Times New Roman"/>
          <w:sz w:val="28"/>
          <w:szCs w:val="28"/>
          <w:lang w:val="uk-UA" w:eastAsia="en-US"/>
        </w:rPr>
        <w:t>С, тому запровадити економічно недоцільно. віддалені вежі в цих аеропортах. Тому фокус на реалізації концепції віддаленої вежі може бути зроблений на малих регіональних аеропортах з низьким рівнем руху</w:t>
      </w:r>
      <w:r w:rsidR="00FF3B07">
        <w:rPr>
          <w:rFonts w:ascii="Times New Roman" w:eastAsiaTheme="minorHAnsi" w:hAnsi="Times New Roman" w:cs="Times New Roman"/>
          <w:sz w:val="28"/>
          <w:szCs w:val="28"/>
          <w:lang w:val="uk-UA" w:eastAsia="en-US"/>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26</w:t>
      </w:r>
      <w:r w:rsidR="00FF3B07" w:rsidRPr="00F11A73">
        <w:rPr>
          <w:rFonts w:ascii="Times New Roman" w:hAnsi="Times New Roman" w:cs="Times New Roman"/>
          <w:sz w:val="26"/>
          <w:szCs w:val="28"/>
        </w:rPr>
        <w:t>]</w:t>
      </w:r>
      <w:r w:rsidRPr="003C3E90">
        <w:rPr>
          <w:rFonts w:ascii="Times New Roman" w:eastAsiaTheme="minorHAnsi" w:hAnsi="Times New Roman" w:cs="Times New Roman"/>
          <w:sz w:val="28"/>
          <w:szCs w:val="28"/>
          <w:lang w:val="uk-UA"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038EA" w:rsidTr="00E52B26">
        <w:tc>
          <w:tcPr>
            <w:tcW w:w="9571" w:type="dxa"/>
          </w:tcPr>
          <w:p w:rsidR="003038EA" w:rsidRDefault="003038EA" w:rsidP="00214349">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43037054" wp14:editId="75F93063">
                  <wp:extent cx="5940425" cy="37236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723640"/>
                          </a:xfrm>
                          <a:prstGeom prst="rect">
                            <a:avLst/>
                          </a:prstGeom>
                        </pic:spPr>
                      </pic:pic>
                    </a:graphicData>
                  </a:graphic>
                </wp:inline>
              </w:drawing>
            </w:r>
          </w:p>
        </w:tc>
      </w:tr>
      <w:tr w:rsidR="003038EA" w:rsidTr="00E52B26">
        <w:tc>
          <w:tcPr>
            <w:tcW w:w="9571" w:type="dxa"/>
          </w:tcPr>
          <w:p w:rsidR="003038EA" w:rsidRDefault="003038EA" w:rsidP="00C56804">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D6C12">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w:t>
            </w:r>
            <w:r w:rsidR="00C56804">
              <w:rPr>
                <w:rFonts w:ascii="Times New Roman" w:hAnsi="Times New Roman" w:cs="Times New Roman"/>
                <w:sz w:val="28"/>
                <w:szCs w:val="28"/>
                <w:lang w:val="uk-UA"/>
              </w:rPr>
              <w:t>2.1</w:t>
            </w:r>
            <w:r>
              <w:rPr>
                <w:rFonts w:ascii="Times New Roman" w:hAnsi="Times New Roman" w:cs="Times New Roman"/>
                <w:sz w:val="28"/>
                <w:szCs w:val="28"/>
                <w:lang w:val="uk-UA"/>
              </w:rPr>
              <w:t xml:space="preserve">. Статистика рейсів за день у аеропортах з низькою кількістю польотів </w:t>
            </w:r>
          </w:p>
          <w:p w:rsidR="00F11A73" w:rsidRDefault="00F11A73" w:rsidP="00C56804">
            <w:pPr>
              <w:spacing w:line="360" w:lineRule="auto"/>
              <w:ind w:firstLine="567"/>
              <w:jc w:val="center"/>
              <w:rPr>
                <w:rFonts w:ascii="Times New Roman" w:hAnsi="Times New Roman" w:cs="Times New Roman"/>
                <w:sz w:val="28"/>
                <w:szCs w:val="28"/>
                <w:lang w:val="uk-UA"/>
              </w:rPr>
            </w:pPr>
          </w:p>
        </w:tc>
      </w:tr>
    </w:tbl>
    <w:p w:rsidR="00BB4042" w:rsidRPr="003C3E90" w:rsidRDefault="00BB4042" w:rsidP="00214349">
      <w:pPr>
        <w:pStyle w:val="HTMLPreformatted"/>
        <w:spacing w:line="360" w:lineRule="auto"/>
        <w:ind w:firstLine="567"/>
        <w:rPr>
          <w:rFonts w:ascii="Times New Roman" w:eastAsiaTheme="minorHAnsi" w:hAnsi="Times New Roman" w:cs="Times New Roman"/>
          <w:sz w:val="28"/>
          <w:szCs w:val="28"/>
          <w:lang w:val="uk-UA" w:eastAsia="en-US"/>
        </w:rPr>
      </w:pPr>
      <w:r w:rsidRPr="003C3E90">
        <w:rPr>
          <w:rFonts w:ascii="Times New Roman" w:eastAsiaTheme="minorHAnsi" w:hAnsi="Times New Roman" w:cs="Times New Roman"/>
          <w:sz w:val="28"/>
          <w:szCs w:val="28"/>
          <w:lang w:val="uk-UA" w:eastAsia="en-US"/>
        </w:rPr>
        <w:t>У період з червня 2016 року по листопад 2019 року регіональні аеропорти, які надають послугу управління аеродромом (Суми, Рівне, Полтава, Кропивницький, Ужгород, Кривий Ріг, Вінниця, Херсон, Івано-Франківськ, Запоріжжя та Чернівці) в середньому обслуговували 4 рейси день</w:t>
      </w:r>
      <w:r w:rsidR="0022458F">
        <w:rPr>
          <w:rFonts w:ascii="Times New Roman" w:eastAsiaTheme="minorHAnsi" w:hAnsi="Times New Roman" w:cs="Times New Roman"/>
          <w:sz w:val="28"/>
          <w:szCs w:val="28"/>
          <w:lang w:val="uk-UA" w:eastAsia="en-US"/>
        </w:rPr>
        <w:t xml:space="preserve">(див. рис. </w:t>
      </w:r>
      <w:r w:rsidR="00C56804">
        <w:rPr>
          <w:rFonts w:ascii="Times New Roman" w:eastAsiaTheme="minorHAnsi" w:hAnsi="Times New Roman" w:cs="Times New Roman"/>
          <w:sz w:val="28"/>
          <w:szCs w:val="28"/>
          <w:lang w:val="uk-UA" w:eastAsia="en-US"/>
        </w:rPr>
        <w:t>2.1</w:t>
      </w:r>
      <w:r w:rsidR="0022458F">
        <w:rPr>
          <w:rFonts w:ascii="Times New Roman" w:eastAsiaTheme="minorHAnsi" w:hAnsi="Times New Roman" w:cs="Times New Roman"/>
          <w:sz w:val="28"/>
          <w:szCs w:val="28"/>
          <w:lang w:val="uk-UA" w:eastAsia="en-US"/>
        </w:rPr>
        <w:t>)</w:t>
      </w:r>
      <w:r w:rsidRPr="003C3E90">
        <w:rPr>
          <w:rFonts w:ascii="Times New Roman" w:eastAsiaTheme="minorHAnsi" w:hAnsi="Times New Roman" w:cs="Times New Roman"/>
          <w:sz w:val="28"/>
          <w:szCs w:val="28"/>
          <w:lang w:val="uk-UA" w:eastAsia="en-US"/>
        </w:rPr>
        <w:t>, що означає, що місцеві ресурси вежі використовувались для забезпечення О</w:t>
      </w:r>
      <w:r w:rsidR="00AA54BE">
        <w:rPr>
          <w:rFonts w:ascii="Times New Roman" w:eastAsiaTheme="minorHAnsi" w:hAnsi="Times New Roman" w:cs="Times New Roman"/>
          <w:sz w:val="28"/>
          <w:szCs w:val="28"/>
          <w:lang w:val="uk-UA" w:eastAsia="en-US"/>
        </w:rPr>
        <w:t>П</w:t>
      </w:r>
      <w:r w:rsidRPr="003C3E90">
        <w:rPr>
          <w:rFonts w:ascii="Times New Roman" w:eastAsiaTheme="minorHAnsi" w:hAnsi="Times New Roman" w:cs="Times New Roman"/>
          <w:sz w:val="28"/>
          <w:szCs w:val="28"/>
          <w:lang w:val="uk-UA" w:eastAsia="en-US"/>
        </w:rPr>
        <w:t>С лише кількома літаками. Крім того, на деякі аеропорти впливає сезонна мінливість руху, наприклад, аеропорти Вінниця та Кривий Ріг, які мають лише кілька рейсів або жодних рейсів у зимовий сезон</w:t>
      </w:r>
      <w:r w:rsidR="00AA54BE">
        <w:rPr>
          <w:rFonts w:ascii="Times New Roman" w:eastAsiaTheme="minorHAnsi" w:hAnsi="Times New Roman" w:cs="Times New Roman"/>
          <w:sz w:val="28"/>
          <w:szCs w:val="28"/>
          <w:lang w:val="uk-UA" w:eastAsia="en-US"/>
        </w:rPr>
        <w:t>.</w:t>
      </w:r>
    </w:p>
    <w:p w:rsidR="00BB4042" w:rsidRPr="003C3E90" w:rsidRDefault="00BB4042" w:rsidP="00214349">
      <w:pPr>
        <w:pStyle w:val="HTMLPreformatted"/>
        <w:spacing w:line="360" w:lineRule="auto"/>
        <w:ind w:firstLine="567"/>
        <w:rPr>
          <w:rFonts w:ascii="Times New Roman" w:eastAsiaTheme="minorHAnsi" w:hAnsi="Times New Roman" w:cs="Times New Roman"/>
          <w:sz w:val="28"/>
          <w:szCs w:val="28"/>
          <w:lang w:val="uk-UA" w:eastAsia="en-US"/>
        </w:rPr>
      </w:pPr>
      <w:r w:rsidRPr="003C3E90">
        <w:rPr>
          <w:rFonts w:ascii="Times New Roman" w:eastAsiaTheme="minorHAnsi" w:hAnsi="Times New Roman" w:cs="Times New Roman"/>
          <w:sz w:val="28"/>
          <w:szCs w:val="28"/>
          <w:lang w:val="uk-UA" w:eastAsia="en-US"/>
        </w:rPr>
        <w:t xml:space="preserve">Отже, економічно доцільно та ефективно не підтримувати об'єкти та ресурси локально на аеродромах. Концепція віддаленої вежі могла б дозволити оптимізувати ресурси на регіональних аеродромах та забезпечити більшу гнучкість у складі персоналу та розподілі ресурсів. У ході випробувань було підтверджено, що реалізація віддаленого баштового центру, що обслуговує </w:t>
      </w:r>
      <w:r w:rsidRPr="003C3E90">
        <w:rPr>
          <w:rFonts w:ascii="Times New Roman" w:eastAsiaTheme="minorHAnsi" w:hAnsi="Times New Roman" w:cs="Times New Roman"/>
          <w:sz w:val="28"/>
          <w:szCs w:val="28"/>
          <w:lang w:val="uk-UA" w:eastAsia="en-US"/>
        </w:rPr>
        <w:lastRenderedPageBreak/>
        <w:t>декілька аеродромів, є більш ефективною, ніж реалізація окремих модулів віддаленої башти на аеродром у різних місцях.</w:t>
      </w:r>
    </w:p>
    <w:p w:rsidR="00BB4042" w:rsidRPr="003C3E90"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Зважаючи на низький рівень трафіку в українських регіональних аеропортах, можна встановити</w:t>
      </w:r>
      <w:r w:rsidR="00505D42">
        <w:rPr>
          <w:rFonts w:ascii="Times New Roman" w:hAnsi="Times New Roman" w:cs="Times New Roman"/>
          <w:sz w:val="28"/>
          <w:szCs w:val="28"/>
          <w:lang w:val="uk-UA"/>
        </w:rPr>
        <w:t xml:space="preserve"> центр</w:t>
      </w:r>
      <w:r w:rsidRPr="003C3E90">
        <w:rPr>
          <w:rFonts w:ascii="Times New Roman" w:hAnsi="Times New Roman" w:cs="Times New Roman"/>
          <w:sz w:val="28"/>
          <w:szCs w:val="28"/>
          <w:lang w:val="uk-UA"/>
        </w:rPr>
        <w:t xml:space="preserve">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в послідовній конфігурації, що означає, що три аеропорти можуть контролювати лише один контролер і супервізор замість трьох контролерів і три контролери в разі звичайної вежі. Зі збільшенням трафіку послідовну конфігурацію можна перетворити на одночасну конфігурацію, щоб мати спеціальні контролери, що забезпечують АТС на певних аеродромах. Повітряний простір України поділено на 5 регіональних інформаційних регіонів (FIR): Київ, Львів, Одеса, Дніпро, Сімферополь</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38</w:t>
      </w:r>
      <w:r w:rsidR="00755C5D" w:rsidRPr="00755C5D">
        <w:rPr>
          <w:rFonts w:ascii="Times New Roman" w:hAnsi="Times New Roman" w:cs="Times New Roman"/>
          <w:sz w:val="28"/>
          <w:szCs w:val="28"/>
          <w:lang w:val="uk-UA"/>
        </w:rPr>
        <w:t>]</w:t>
      </w:r>
      <w:r w:rsidRPr="003C3E90">
        <w:rPr>
          <w:rFonts w:ascii="Times New Roman" w:hAnsi="Times New Roman" w:cs="Times New Roman"/>
          <w:sz w:val="28"/>
          <w:szCs w:val="28"/>
          <w:lang w:val="uk-UA"/>
        </w:rPr>
        <w:t>. У центральних містах кожного FIR можуть бути створені віддалені центри для надання послуг управління аеродромом в регіональних аеропортах</w:t>
      </w:r>
      <w:r>
        <w:rPr>
          <w:rFonts w:ascii="Times New Roman" w:hAnsi="Times New Roman" w:cs="Times New Roman"/>
          <w:sz w:val="28"/>
          <w:szCs w:val="28"/>
          <w:lang w:val="uk-UA"/>
        </w:rPr>
        <w:t>.</w:t>
      </w:r>
    </w:p>
    <w:p w:rsidR="00BB4042"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 xml:space="preserve">У такій конфігурації послуги управління аеродромом надаватимуться з таких RTC: </w:t>
      </w:r>
    </w:p>
    <w:p w:rsidR="00BB4042"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 xml:space="preserve">• Київський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з баштовими модулями для Вінницької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Кропивницького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Черкаської AFIS та Kaniv AFIS </w:t>
      </w:r>
    </w:p>
    <w:p w:rsidR="00BB4042"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 xml:space="preserve">• Дніпропетровський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з баштовими модулями для Запорізької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Криворізької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Полтавської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та Сумської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w:t>
      </w:r>
    </w:p>
    <w:p w:rsidR="00BB4042"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 xml:space="preserve">• Одеський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з баштовими модулями для Херсонської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та Миколаївської AFIS. </w:t>
      </w:r>
    </w:p>
    <w:p w:rsidR="00BB4042" w:rsidRDefault="00BB4042" w:rsidP="00214349">
      <w:pPr>
        <w:spacing w:after="0" w:line="360" w:lineRule="auto"/>
        <w:ind w:firstLine="567"/>
        <w:jc w:val="both"/>
        <w:rPr>
          <w:rFonts w:ascii="Times New Roman" w:hAnsi="Times New Roman" w:cs="Times New Roman"/>
          <w:sz w:val="28"/>
          <w:szCs w:val="28"/>
          <w:lang w:val="uk-UA"/>
        </w:rPr>
      </w:pPr>
      <w:r w:rsidRPr="003C3E90">
        <w:rPr>
          <w:rFonts w:ascii="Times New Roman" w:hAnsi="Times New Roman" w:cs="Times New Roman"/>
          <w:sz w:val="28"/>
          <w:szCs w:val="28"/>
          <w:lang w:val="uk-UA"/>
        </w:rPr>
        <w:t xml:space="preserve">• Львівський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з баштовими модулями для Івано-Франківської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Чернівецької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Рівненської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Ужгородської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та Тернопільської AFIS</w:t>
      </w:r>
      <w:r w:rsidR="00CE36A2">
        <w:rPr>
          <w:rFonts w:ascii="Times New Roman" w:hAnsi="Times New Roman" w:cs="Times New Roman"/>
          <w:sz w:val="28"/>
          <w:szCs w:val="28"/>
          <w:lang w:val="uk-UA"/>
        </w:rPr>
        <w:t>.</w:t>
      </w:r>
    </w:p>
    <w:p w:rsidR="00BB4042" w:rsidRPr="00F11A73" w:rsidRDefault="00BB4042" w:rsidP="00214349">
      <w:pPr>
        <w:spacing w:after="0" w:line="360" w:lineRule="auto"/>
        <w:ind w:firstLine="567"/>
        <w:jc w:val="both"/>
        <w:rPr>
          <w:rFonts w:ascii="Times New Roman" w:hAnsi="Times New Roman" w:cs="Times New Roman"/>
          <w:sz w:val="28"/>
          <w:szCs w:val="28"/>
        </w:rPr>
      </w:pPr>
      <w:r w:rsidRPr="003C3E90">
        <w:rPr>
          <w:rFonts w:ascii="Times New Roman" w:hAnsi="Times New Roman" w:cs="Times New Roman"/>
          <w:sz w:val="28"/>
          <w:szCs w:val="28"/>
          <w:lang w:val="uk-UA"/>
        </w:rPr>
        <w:t xml:space="preserve">Розгортання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та міграція місцевих веж аеродрому до віддалених модулів може здійснюватися поступово, починаючи з аеродромів із меншим трафіком та додаючи більше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після успішних </w:t>
      </w:r>
      <w:r w:rsidRPr="003C3E90">
        <w:rPr>
          <w:rFonts w:ascii="Times New Roman" w:hAnsi="Times New Roman" w:cs="Times New Roman"/>
          <w:sz w:val="28"/>
          <w:szCs w:val="28"/>
          <w:lang w:val="uk-UA"/>
        </w:rPr>
        <w:lastRenderedPageBreak/>
        <w:t xml:space="preserve">операцій для невеликих аеродромів. Наприклад, Київський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спочатку може бути встановлений одним RTM для Кропивницького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та Черкаської AFIS, оскільки Кропивницький </w:t>
      </w:r>
      <w:r w:rsidR="00505D42" w:rsidRPr="00505D42">
        <w:rPr>
          <w:rFonts w:ascii="Times New Roman" w:hAnsi="Times New Roman" w:cs="Times New Roman"/>
          <w:sz w:val="28"/>
          <w:szCs w:val="28"/>
          <w:lang w:val="uk-UA"/>
        </w:rPr>
        <w:t>ДАДО (Remote Tower)</w:t>
      </w:r>
      <w:r w:rsidRPr="003C3E90">
        <w:rPr>
          <w:rFonts w:ascii="Times New Roman" w:hAnsi="Times New Roman" w:cs="Times New Roman"/>
          <w:sz w:val="28"/>
          <w:szCs w:val="28"/>
          <w:lang w:val="uk-UA"/>
        </w:rPr>
        <w:t xml:space="preserve"> обслуговує в середньому менше 1 рейсу на день. Низький трафік на аеропорту Кропивницького дозволить диспетчеру обслуговувати та надавати AFIS також до аеропорту Черкаси.</w:t>
      </w:r>
    </w:p>
    <w:p w:rsidR="00223BA4" w:rsidRPr="00B11A9E" w:rsidRDefault="00223BA4" w:rsidP="00B11A9E">
      <w:pPr>
        <w:pStyle w:val="Heading2"/>
        <w:spacing w:line="360" w:lineRule="auto"/>
        <w:ind w:firstLine="567"/>
        <w:jc w:val="both"/>
        <w:rPr>
          <w:color w:val="000000" w:themeColor="text1"/>
          <w:sz w:val="28"/>
          <w:szCs w:val="28"/>
          <w:lang w:val="uk-UA"/>
        </w:rPr>
      </w:pPr>
      <w:bookmarkStart w:id="111" w:name="_Toc31227094"/>
      <w:r w:rsidRPr="00B11A9E">
        <w:rPr>
          <w:color w:val="000000" w:themeColor="text1"/>
          <w:sz w:val="28"/>
          <w:szCs w:val="28"/>
          <w:lang w:val="uk-UA"/>
        </w:rPr>
        <w:t>2.2. Структура системи дистанційного аеродромного диспетчерського обслуговування України</w:t>
      </w:r>
      <w:bookmarkEnd w:id="111"/>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Основною компанією, що надавала послуги з установки віддалених точок ДАДО (Remote Tower) у всьому світі, є SAAB. Вони успішно встановили своє обладнання і ввели в експлуатацію в 2014 році перший віддалено керований аеропорт міста Оrnskоldsvik (Швеція). Для контролю над аеродромом компанія SAAB встановлює наступне обладнання: 14 цифрових камер високого дозволу, pan-tilt-zoom камери, які підтримують віддалене управління напрямком і зумом, система кодування відеосигналу, мікрофони, метрологічні датчики та інші системи (навігації, світлосигнального обладнання і т. д.) монітори з високою роздільною здатністю для відображення 360-градусної панорами льотного поля, систему стереозвуку, систему управління pan-tilt-zoom камерами, інтегрований пульт управління всіма системами аеродрому, а також індикатор повітряної обстановки . Для забезпечення безперервного контролю над аеродромом Оrnskoldsvik використаний широкий склад обладнання. Але тут варто враховувати те, що шведський аеропорт розташований на невеликій відстані від віддаленого ДАДО (Remote Tower), що виключає проблеми з реалізацією передачі голосових повідомлень між диспетчером і екіпажам. Проаналізувавши склад обладнання, можна прийти до висновку, що основною складністю є установка систем на самому аеродромі, так як склад робочого місця диспетчера на точці ДАДО (Remote Tower) досить простий. Інша технологія, яку можливо використовувати для диспетчерського обслуговування малих аеропортів </w:t>
      </w:r>
      <w:r w:rsidRPr="00223BA4">
        <w:rPr>
          <w:rFonts w:ascii="Times New Roman" w:hAnsi="Times New Roman" w:cs="Times New Roman"/>
          <w:sz w:val="28"/>
          <w:szCs w:val="28"/>
          <w:lang w:val="uk-UA"/>
        </w:rPr>
        <w:lastRenderedPageBreak/>
        <w:t>автоматичне залежне спостереження. Воно засноване на отриманні інформації про рух повітряних суден від супутників.</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Суть системи в тому, що на льотному полі аеродрому встановлюється система з відеокамерами високої роздільної здатності, що забезпечують круговий огляд; відеосигнали камер передаються в віддалений центр управління повітряним рухом, де відтворюються на великорозмірних дисплеях, що імітують вікна (відеопанорами), і у диспетчерів створюється повне відчуття роботи на реальному диспетчерській вежі.</w:t>
      </w:r>
    </w:p>
    <w:p w:rsid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З огляду на особливості і обсяг трафіку між віддаленим ДАДО (Remote Tower) і контрольованим аеродромом, неможливо повною мірою реалізувати функціонал перспективної системи УПС в рамках однієї системи супутникового зв'язку при існуючих технічних можливостях супутників-ретрансляторів. Більш перспективним є використання комбінації систем зв'язку, де функції передачі відеопотоку і доставка циркулярної інформації, що вимагає високої пропускної здатності каналу зв'язку, покладається на геостаціонарні супутники-ретранслятори, основані на застосуванні технології малогабаритних супутникових терміналів VSAT (Very Small Aperture Terminal). Для реалізації ж інтерактивного мовного обміну диспетчер-пілот, а також для передачі інформації про поточні координати ПС, отриманих за допомогою глобальних супутникових систем позиціонування ГЛОНАСС / GPS, і додаткових даних, повинні бути забезпечені мінімальні затримки поширення сигналів, що можливо при використанні негеостаціонарних систем зв'язку, функціонал яких дозволяє мати надійний канал зв'язку в будь-якій точці земної кулі</w:t>
      </w:r>
      <w:r>
        <w:rPr>
          <w:rFonts w:ascii="Times New Roman" w:hAnsi="Times New Roman" w:cs="Times New Roman"/>
          <w:sz w:val="28"/>
          <w:szCs w:val="28"/>
          <w:lang w:val="uk-UA"/>
        </w:rPr>
        <w:t xml:space="preserve"> (див. рис.</w:t>
      </w:r>
      <w:r w:rsidR="00C56804">
        <w:rPr>
          <w:rFonts w:ascii="Times New Roman" w:hAnsi="Times New Roman" w:cs="Times New Roman"/>
          <w:sz w:val="28"/>
          <w:szCs w:val="28"/>
          <w:lang w:val="uk-UA"/>
        </w:rPr>
        <w:t>2.2.</w:t>
      </w:r>
      <w:r w:rsidRPr="00223BA4">
        <w:rPr>
          <w:rFonts w:ascii="Times New Roman" w:hAnsi="Times New Roman" w:cs="Times New Roman"/>
          <w:sz w:val="28"/>
          <w:szCs w:val="28"/>
          <w:lang w:val="uk-UA"/>
        </w:rPr>
        <w:t>).</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Системи зв'язку, що використовують геостаціонарні ретранслятори, принагідно представлять високошвидкісні канали зв'язку (до 20 Мбіт / с) мають недоліки. До них слід віднести відсутність можливості забезпечення радіозв'язку в приполярних і полярних районах. Негеостаціонарні, зокрема низькоорбітальні системи зв'язку, забезпечують мінімальну тискову затримку (0,250 мс) при передачі голосу або невеликого обсягу даних і при цьому швидко встановлюють і підтримують з'єднання з абонентом, в тому числі в полярних областях [13]. </w:t>
      </w:r>
      <w:r w:rsidRPr="00223BA4">
        <w:rPr>
          <w:rFonts w:ascii="Times New Roman" w:hAnsi="Times New Roman" w:cs="Times New Roman"/>
          <w:sz w:val="28"/>
          <w:szCs w:val="28"/>
          <w:lang w:val="uk-UA"/>
        </w:rPr>
        <w:lastRenderedPageBreak/>
        <w:t xml:space="preserve">Приймально-передавальні термінали мають мінімальні масогабаритні характеристики і дозволяють розміщуватися на будь-якому типі ПС. </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p>
    <w:tbl>
      <w:tblPr>
        <w:tblStyle w:val="TableGrid"/>
        <w:tblW w:w="0" w:type="auto"/>
        <w:tblInd w:w="454" w:type="dxa"/>
        <w:tblLook w:val="04A0" w:firstRow="1" w:lastRow="0" w:firstColumn="1" w:lastColumn="0" w:noHBand="0" w:noVBand="1"/>
      </w:tblPr>
      <w:tblGrid>
        <w:gridCol w:w="9183"/>
      </w:tblGrid>
      <w:tr w:rsidR="00223BA4" w:rsidRPr="00223BA4" w:rsidTr="00223BA4">
        <w:tc>
          <w:tcPr>
            <w:tcW w:w="9571" w:type="dxa"/>
            <w:tcBorders>
              <w:top w:val="nil"/>
              <w:left w:val="nil"/>
              <w:bottom w:val="nil"/>
              <w:right w:val="nil"/>
            </w:tcBorders>
          </w:tcPr>
          <w:p w:rsidR="00223BA4" w:rsidRPr="00223BA4" w:rsidRDefault="00223BA4" w:rsidP="00223BA4">
            <w:pPr>
              <w:spacing w:line="360" w:lineRule="auto"/>
              <w:ind w:firstLine="567"/>
              <w:jc w:val="both"/>
              <w:rPr>
                <w:rFonts w:ascii="Times New Roman" w:hAnsi="Times New Roman" w:cs="Times New Roman"/>
                <w:sz w:val="28"/>
                <w:szCs w:val="28"/>
                <w:lang w:val="uk-UA"/>
              </w:rPr>
            </w:pPr>
            <w:r w:rsidRPr="00223BA4">
              <w:rPr>
                <w:rFonts w:ascii="Times New Roman" w:hAnsi="Times New Roman" w:cs="Times New Roman"/>
                <w:noProof/>
                <w:sz w:val="28"/>
                <w:szCs w:val="28"/>
                <w:lang w:val="en-US"/>
              </w:rPr>
              <w:drawing>
                <wp:anchor distT="0" distB="0" distL="114300" distR="114300" simplePos="0" relativeHeight="251680768" behindDoc="0" locked="0" layoutInCell="1" allowOverlap="1" wp14:anchorId="73C2390D" wp14:editId="7D13A7EC">
                  <wp:simplePos x="1371600" y="4709795"/>
                  <wp:positionH relativeFrom="margin">
                    <wp:align>center</wp:align>
                  </wp:positionH>
                  <wp:positionV relativeFrom="margin">
                    <wp:align>center</wp:align>
                  </wp:positionV>
                  <wp:extent cx="4613910" cy="30556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лет.jpg"/>
                          <pic:cNvPicPr/>
                        </pic:nvPicPr>
                        <pic:blipFill>
                          <a:blip r:embed="rId12">
                            <a:extLst>
                              <a:ext uri="{28A0092B-C50C-407E-A947-70E740481C1C}">
                                <a14:useLocalDpi xmlns:a14="http://schemas.microsoft.com/office/drawing/2010/main" val="0"/>
                              </a:ext>
                            </a:extLst>
                          </a:blip>
                          <a:stretch>
                            <a:fillRect/>
                          </a:stretch>
                        </pic:blipFill>
                        <pic:spPr>
                          <a:xfrm>
                            <a:off x="0" y="0"/>
                            <a:ext cx="4627931" cy="3064883"/>
                          </a:xfrm>
                          <a:prstGeom prst="rect">
                            <a:avLst/>
                          </a:prstGeom>
                        </pic:spPr>
                      </pic:pic>
                    </a:graphicData>
                  </a:graphic>
                  <wp14:sizeRelH relativeFrom="margin">
                    <wp14:pctWidth>0</wp14:pctWidth>
                  </wp14:sizeRelH>
                  <wp14:sizeRelV relativeFrom="margin">
                    <wp14:pctHeight>0</wp14:pctHeight>
                  </wp14:sizeRelV>
                </wp:anchor>
              </w:drawing>
            </w:r>
          </w:p>
        </w:tc>
      </w:tr>
      <w:tr w:rsidR="00223BA4" w:rsidRPr="00223BA4" w:rsidTr="00223BA4">
        <w:tc>
          <w:tcPr>
            <w:tcW w:w="9571" w:type="dxa"/>
            <w:tcBorders>
              <w:top w:val="nil"/>
              <w:left w:val="nil"/>
              <w:bottom w:val="nil"/>
              <w:right w:val="nil"/>
            </w:tcBorders>
          </w:tcPr>
          <w:p w:rsidR="00223BA4" w:rsidRPr="00223BA4" w:rsidRDefault="00B11A9E" w:rsidP="00223BA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56804">
              <w:rPr>
                <w:rFonts w:ascii="Times New Roman" w:hAnsi="Times New Roman" w:cs="Times New Roman"/>
                <w:sz w:val="28"/>
                <w:szCs w:val="28"/>
                <w:lang w:val="uk-UA"/>
              </w:rPr>
              <w:t>2.2</w:t>
            </w:r>
            <w:r>
              <w:rPr>
                <w:rFonts w:ascii="Times New Roman" w:hAnsi="Times New Roman" w:cs="Times New Roman"/>
                <w:sz w:val="28"/>
                <w:szCs w:val="28"/>
                <w:lang w:val="uk-UA"/>
              </w:rPr>
              <w:t>.</w:t>
            </w:r>
            <w:r w:rsidR="00223BA4" w:rsidRPr="00223BA4">
              <w:rPr>
                <w:rFonts w:ascii="Times New Roman" w:hAnsi="Times New Roman" w:cs="Times New Roman"/>
                <w:sz w:val="28"/>
                <w:szCs w:val="28"/>
                <w:lang w:val="uk-UA"/>
              </w:rPr>
              <w:t xml:space="preserve"> Супутникова система позиціонування ГЛОНАСС / GPS</w:t>
            </w:r>
          </w:p>
        </w:tc>
      </w:tr>
    </w:tbl>
    <w:p w:rsidR="00223BA4" w:rsidRPr="00223BA4" w:rsidRDefault="00223BA4" w:rsidP="00B11A9E">
      <w:pPr>
        <w:spacing w:after="0" w:line="360" w:lineRule="auto"/>
        <w:jc w:val="both"/>
        <w:rPr>
          <w:rFonts w:ascii="Times New Roman" w:hAnsi="Times New Roman" w:cs="Times New Roman"/>
          <w:sz w:val="28"/>
          <w:szCs w:val="28"/>
          <w:lang w:val="uk-UA"/>
        </w:rPr>
      </w:pP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В даному випадку зв'язок з ПС здійснюється за принципом автоматичного залежного спостереження контрактного типу в рамках системи FANS (Future Air Navigation System). Через порівняно невеликий обсяг необхідних даних можливе використання також низькошвидкісних каналів зв'язку (в тому числі із застосуванням низькоорбітальних супутникових систем зв’язку (ССЗ)). Переваги такого диспетчерського обслуговування наступні:</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sym w:font="Symbol" w:char="F02D"/>
      </w:r>
      <w:r w:rsidRPr="00223BA4">
        <w:rPr>
          <w:rFonts w:ascii="Times New Roman" w:hAnsi="Times New Roman" w:cs="Times New Roman"/>
          <w:sz w:val="28"/>
          <w:szCs w:val="28"/>
          <w:lang w:val="uk-UA"/>
        </w:rPr>
        <w:t xml:space="preserve"> можливість створення ефекту присутності незалежно від того, в якій точці простору знаходиться контрольоване ПС;</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sym w:font="Symbol" w:char="F02D"/>
      </w:r>
      <w:r w:rsidRPr="00223BA4">
        <w:rPr>
          <w:rFonts w:ascii="Times New Roman" w:hAnsi="Times New Roman" w:cs="Times New Roman"/>
          <w:sz w:val="28"/>
          <w:szCs w:val="28"/>
          <w:lang w:val="uk-UA"/>
        </w:rPr>
        <w:t xml:space="preserve"> можливість передбачати траєкторію польоту ПС, що особливо важливо на етапі зльоту-посадки;</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sym w:font="Symbol" w:char="F02D"/>
      </w:r>
      <w:r w:rsidRPr="00223BA4">
        <w:rPr>
          <w:rFonts w:ascii="Times New Roman" w:hAnsi="Times New Roman" w:cs="Times New Roman"/>
          <w:sz w:val="28"/>
          <w:szCs w:val="28"/>
          <w:lang w:val="uk-UA"/>
        </w:rPr>
        <w:t xml:space="preserve"> можливість прогнозування потенційно конфліктних ситуацій;</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sym w:font="Symbol" w:char="F02D"/>
      </w:r>
      <w:r w:rsidRPr="00223BA4">
        <w:rPr>
          <w:rFonts w:ascii="Times New Roman" w:hAnsi="Times New Roman" w:cs="Times New Roman"/>
          <w:sz w:val="28"/>
          <w:szCs w:val="28"/>
          <w:lang w:val="uk-UA"/>
        </w:rPr>
        <w:t xml:space="preserve"> можливість допомоги екіпажу ПС при виконанні зльоту-посадки в складних метеоумовах при відсутності бортової системи синтезованого бачення (SVS).</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lastRenderedPageBreak/>
        <w:t>Застосовуючи пропонований метод в комбінації з системами відеоспостереження віддаленого аеродрому, представляється можливим отримати відмовостійку систему синтезованого бачення диспетчера, що використовує два незалежних джерела даних про повітряну обстановку, що забезпечує спостереження в будь-який час доби в будь-яких метеоумовах, що сприятиме значному підвищенню безпеки польотів ПС.</w:t>
      </w:r>
    </w:p>
    <w:p w:rsid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На основі аналізу подібних систем Remote Tower та у зв’язку з необхідністю впровадження подібної системи в Україні пропонується наступна схема системи дистанційного аеродромного диспетчерс</w:t>
      </w:r>
      <w:r w:rsidR="00B11A9E">
        <w:rPr>
          <w:rFonts w:ascii="Times New Roman" w:hAnsi="Times New Roman" w:cs="Times New Roman"/>
          <w:sz w:val="28"/>
          <w:szCs w:val="28"/>
          <w:lang w:val="uk-UA"/>
        </w:rPr>
        <w:t>ького обслуговування (див. рис.</w:t>
      </w:r>
      <w:r w:rsidR="00C56804">
        <w:rPr>
          <w:rFonts w:ascii="Times New Roman" w:hAnsi="Times New Roman" w:cs="Times New Roman"/>
          <w:sz w:val="28"/>
          <w:szCs w:val="28"/>
          <w:lang w:val="uk-UA"/>
        </w:rPr>
        <w:t>2.3.</w:t>
      </w:r>
      <w:r w:rsidR="00EA3882">
        <w:rPr>
          <w:rFonts w:ascii="Times New Roman" w:hAnsi="Times New Roman" w:cs="Times New Roman"/>
          <w:sz w:val="28"/>
          <w:szCs w:val="28"/>
          <w:lang w:val="uk-UA"/>
        </w:rPr>
        <w:t>1.,</w:t>
      </w:r>
      <w:r w:rsidR="00C56804">
        <w:rPr>
          <w:rFonts w:ascii="Times New Roman" w:hAnsi="Times New Roman" w:cs="Times New Roman"/>
          <w:sz w:val="28"/>
          <w:szCs w:val="28"/>
          <w:lang w:val="uk-UA"/>
        </w:rPr>
        <w:t>2.3</w:t>
      </w:r>
      <w:r w:rsidR="00EA3882">
        <w:rPr>
          <w:rFonts w:ascii="Times New Roman" w:hAnsi="Times New Roman" w:cs="Times New Roman"/>
          <w:sz w:val="28"/>
          <w:szCs w:val="28"/>
          <w:lang w:val="uk-UA"/>
        </w:rPr>
        <w:t>.2.</w:t>
      </w:r>
      <w:r w:rsidR="00B11A9E">
        <w:rPr>
          <w:rFonts w:ascii="Times New Roman" w:hAnsi="Times New Roman" w:cs="Times New Roman"/>
          <w:sz w:val="28"/>
          <w:szCs w:val="28"/>
          <w:lang w:val="uk-UA"/>
        </w:rPr>
        <w:t>).</w:t>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Формулюючи цілісність встановлення точок ДАДО (Remote Tower) на території існуючих аеродромів, які знаходяться неподалік від сусідніх аеропортів, проаналізуємо структуру роботи обладнання вже існуючих точок ДАДО (Remote Tower). У випадку встановлення віддаленої диспетчерської вишки фізичне місце розташування авіадиспетчера не має ніякого значення. У чому плюси такого підходу:</w:t>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1) Економія </w:t>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Набагато дешевше 1 раз встановити відповідне обладнання, ніж утримувати службу УПР (Управління Повітряним Рухом).</w:t>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2) Підготовка </w:t>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У слабо завантажених аеропортах підготовка авіадиспетчерів часто буває дуже слабкою. І це нічого не говорить про самих диспетчерів. Просто при відсутності постійного руху навички втрачаються і підготовка на диспетчерських тренажерах не може замінити реальну практику.</w:t>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3) Багатофункціональність</w:t>
      </w:r>
    </w:p>
    <w:p w:rsidR="00EA3882" w:rsidRDefault="00B11A9E"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Система також дозволяє підключити декілька аеродромів до одного робочого місця. Іншими словами, якщо відомо, що найближчим часом очікується прибуття літака, диспетчер просто переключається на потрібний аеродром і забезпечує диспетчерське обслуговування. А потім, таким же чином перемикається на інший аеродром і т.д.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EA3882" w:rsidTr="00EA3882">
        <w:trPr>
          <w:trHeight w:val="12238"/>
        </w:trPr>
        <w:tc>
          <w:tcPr>
            <w:tcW w:w="9853" w:type="dxa"/>
          </w:tcPr>
          <w:p w:rsidR="00EA3882" w:rsidRDefault="00EA3882">
            <w:pPr>
              <w:rPr>
                <w:rFonts w:ascii="Times New Roman" w:hAnsi="Times New Roman" w:cs="Times New Roman"/>
                <w:sz w:val="28"/>
                <w:szCs w:val="28"/>
                <w:lang w:val="uk-UA"/>
              </w:rPr>
            </w:pPr>
            <w:r>
              <w:rPr>
                <w:noProof/>
                <w:lang w:val="en-US"/>
              </w:rPr>
              <w:lastRenderedPageBreak/>
              <w:drawing>
                <wp:inline distT="0" distB="0" distL="0" distR="0" wp14:anchorId="71DF20D6" wp14:editId="17FB951A">
                  <wp:extent cx="7819000" cy="6061398"/>
                  <wp:effectExtent l="254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850" t="18663" r="18736" b="10830"/>
                          <a:stretch/>
                        </pic:blipFill>
                        <pic:spPr bwMode="auto">
                          <a:xfrm rot="16200000">
                            <a:off x="0" y="0"/>
                            <a:ext cx="7841093" cy="6078525"/>
                          </a:xfrm>
                          <a:prstGeom prst="rect">
                            <a:avLst/>
                          </a:prstGeom>
                          <a:ln>
                            <a:noFill/>
                          </a:ln>
                          <a:extLst>
                            <a:ext uri="{53640926-AAD7-44D8-BBD7-CCE9431645EC}">
                              <a14:shadowObscured xmlns:a14="http://schemas.microsoft.com/office/drawing/2010/main"/>
                            </a:ext>
                          </a:extLst>
                        </pic:spPr>
                      </pic:pic>
                    </a:graphicData>
                  </a:graphic>
                </wp:inline>
              </w:drawing>
            </w:r>
          </w:p>
        </w:tc>
      </w:tr>
      <w:tr w:rsidR="00EA3882" w:rsidTr="00EA3882">
        <w:trPr>
          <w:trHeight w:val="335"/>
        </w:trPr>
        <w:tc>
          <w:tcPr>
            <w:tcW w:w="9853" w:type="dxa"/>
          </w:tcPr>
          <w:p w:rsidR="00EA3882" w:rsidRDefault="00EA3882" w:rsidP="00C5680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C56804">
              <w:rPr>
                <w:rFonts w:ascii="Times New Roman" w:hAnsi="Times New Roman" w:cs="Times New Roman"/>
                <w:sz w:val="28"/>
                <w:szCs w:val="28"/>
                <w:lang w:val="uk-UA"/>
              </w:rPr>
              <w:t>2.3.</w:t>
            </w:r>
            <w:r>
              <w:rPr>
                <w:rFonts w:ascii="Times New Roman" w:hAnsi="Times New Roman" w:cs="Times New Roman"/>
                <w:sz w:val="28"/>
                <w:szCs w:val="28"/>
                <w:lang w:val="uk-UA"/>
              </w:rPr>
              <w:t>1.</w:t>
            </w:r>
            <w:r w:rsidRPr="00223BA4">
              <w:rPr>
                <w:rFonts w:ascii="Times New Roman" w:hAnsi="Times New Roman" w:cs="Times New Roman"/>
                <w:sz w:val="28"/>
                <w:szCs w:val="28"/>
                <w:lang w:val="uk-UA"/>
              </w:rPr>
              <w:t xml:space="preserve"> Система </w:t>
            </w:r>
            <w:r>
              <w:rPr>
                <w:rFonts w:ascii="Times New Roman" w:hAnsi="Times New Roman" w:cs="Times New Roman"/>
                <w:sz w:val="28"/>
                <w:szCs w:val="28"/>
                <w:lang w:val="uk-UA"/>
              </w:rPr>
              <w:t>дистанційного аеродромного диспетчерського обслуговування</w:t>
            </w:r>
            <w:r w:rsidRPr="00223BA4">
              <w:rPr>
                <w:rFonts w:ascii="Times New Roman" w:hAnsi="Times New Roman" w:cs="Times New Roman"/>
                <w:sz w:val="28"/>
                <w:szCs w:val="28"/>
                <w:lang w:val="uk-UA"/>
              </w:rPr>
              <w:t xml:space="preserve"> України</w:t>
            </w:r>
          </w:p>
        </w:tc>
      </w:tr>
    </w:tbl>
    <w:p w:rsidR="00EA3882" w:rsidRDefault="00EA388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11A9E" w:rsidRPr="00223BA4" w:rsidRDefault="00B11A9E" w:rsidP="00B11A9E">
      <w:pPr>
        <w:spacing w:after="0" w:line="360" w:lineRule="auto"/>
        <w:ind w:firstLine="567"/>
        <w:jc w:val="both"/>
        <w:rPr>
          <w:rFonts w:ascii="Times New Roman" w:hAnsi="Times New Roman" w:cs="Times New Roman"/>
          <w:sz w:val="28"/>
          <w:szCs w:val="28"/>
          <w:lang w:val="uk-UA"/>
        </w:rPr>
      </w:pPr>
    </w:p>
    <w:p w:rsidR="00B11A9E" w:rsidRPr="00223BA4" w:rsidRDefault="00B11A9E" w:rsidP="00223BA4">
      <w:pPr>
        <w:spacing w:after="0" w:line="360" w:lineRule="auto"/>
        <w:ind w:firstLine="567"/>
        <w:jc w:val="both"/>
        <w:rPr>
          <w:rFonts w:ascii="Times New Roman" w:hAnsi="Times New Roman" w:cs="Times New Roman"/>
          <w:sz w:val="28"/>
          <w:szCs w:val="28"/>
          <w:lang w:val="uk-UA"/>
        </w:rPr>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3"/>
      </w:tblGrid>
      <w:tr w:rsidR="00223BA4" w:rsidRPr="00223BA4" w:rsidTr="00223BA4">
        <w:trPr>
          <w:trHeight w:val="6369"/>
        </w:trPr>
        <w:tc>
          <w:tcPr>
            <w:tcW w:w="9571" w:type="dxa"/>
          </w:tcPr>
          <w:p w:rsidR="00223BA4" w:rsidRPr="00223BA4" w:rsidRDefault="00EA3882" w:rsidP="00223BA4">
            <w:pPr>
              <w:spacing w:line="360" w:lineRule="auto"/>
              <w:ind w:firstLine="567"/>
              <w:jc w:val="both"/>
              <w:rPr>
                <w:rFonts w:ascii="Times New Roman" w:hAnsi="Times New Roman" w:cs="Times New Roman"/>
                <w:sz w:val="28"/>
                <w:szCs w:val="28"/>
                <w:lang w:val="uk-UA"/>
              </w:rPr>
            </w:pPr>
            <w:r>
              <w:rPr>
                <w:noProof/>
                <w:lang w:val="en-US"/>
              </w:rPr>
              <w:drawing>
                <wp:inline distT="0" distB="0" distL="0" distR="0" wp14:anchorId="6E49398F" wp14:editId="0A321452">
                  <wp:extent cx="7517219" cy="4643836"/>
                  <wp:effectExtent l="7937"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354" t="24287" r="21439" b="21610"/>
                          <a:stretch/>
                        </pic:blipFill>
                        <pic:spPr bwMode="auto">
                          <a:xfrm rot="16200000">
                            <a:off x="0" y="0"/>
                            <a:ext cx="7548730" cy="4663302"/>
                          </a:xfrm>
                          <a:prstGeom prst="rect">
                            <a:avLst/>
                          </a:prstGeom>
                          <a:ln>
                            <a:noFill/>
                          </a:ln>
                          <a:extLst>
                            <a:ext uri="{53640926-AAD7-44D8-BBD7-CCE9431645EC}">
                              <a14:shadowObscured xmlns:a14="http://schemas.microsoft.com/office/drawing/2010/main"/>
                            </a:ext>
                          </a:extLst>
                        </pic:spPr>
                      </pic:pic>
                    </a:graphicData>
                  </a:graphic>
                </wp:inline>
              </w:drawing>
            </w:r>
          </w:p>
        </w:tc>
      </w:tr>
      <w:tr w:rsidR="00223BA4" w:rsidRPr="00223BA4" w:rsidTr="00223BA4">
        <w:tc>
          <w:tcPr>
            <w:tcW w:w="9571" w:type="dxa"/>
          </w:tcPr>
          <w:p w:rsidR="00223BA4" w:rsidRPr="00223BA4" w:rsidRDefault="00223BA4" w:rsidP="00C56804">
            <w:pPr>
              <w:spacing w:line="360" w:lineRule="auto"/>
              <w:ind w:firstLine="567"/>
              <w:jc w:val="center"/>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Рисунок </w:t>
            </w:r>
            <w:r w:rsidR="00C56804">
              <w:rPr>
                <w:rFonts w:ascii="Times New Roman" w:hAnsi="Times New Roman" w:cs="Times New Roman"/>
                <w:sz w:val="28"/>
                <w:szCs w:val="28"/>
                <w:lang w:val="uk-UA"/>
              </w:rPr>
              <w:t>2.3</w:t>
            </w:r>
            <w:r w:rsidR="00B11A9E">
              <w:rPr>
                <w:rFonts w:ascii="Times New Roman" w:hAnsi="Times New Roman" w:cs="Times New Roman"/>
                <w:sz w:val="28"/>
                <w:szCs w:val="28"/>
                <w:lang w:val="uk-UA"/>
              </w:rPr>
              <w:t>.</w:t>
            </w:r>
            <w:r w:rsidR="00EA3882">
              <w:rPr>
                <w:rFonts w:ascii="Times New Roman" w:hAnsi="Times New Roman" w:cs="Times New Roman"/>
                <w:sz w:val="28"/>
                <w:szCs w:val="28"/>
                <w:lang w:val="uk-UA"/>
              </w:rPr>
              <w:t>2.</w:t>
            </w:r>
            <w:r w:rsidR="00B11A9E">
              <w:rPr>
                <w:rFonts w:ascii="Times New Roman" w:hAnsi="Times New Roman" w:cs="Times New Roman"/>
                <w:sz w:val="28"/>
                <w:szCs w:val="28"/>
                <w:lang w:val="uk-UA"/>
              </w:rPr>
              <w:t xml:space="preserve"> </w:t>
            </w:r>
            <w:r w:rsidRPr="00223BA4">
              <w:rPr>
                <w:rFonts w:ascii="Times New Roman" w:hAnsi="Times New Roman" w:cs="Times New Roman"/>
                <w:sz w:val="28"/>
                <w:szCs w:val="28"/>
                <w:lang w:val="uk-UA"/>
              </w:rPr>
              <w:t xml:space="preserve">Система </w:t>
            </w:r>
            <w:r w:rsidR="00B11A9E">
              <w:rPr>
                <w:rFonts w:ascii="Times New Roman" w:hAnsi="Times New Roman" w:cs="Times New Roman"/>
                <w:sz w:val="28"/>
                <w:szCs w:val="28"/>
                <w:lang w:val="uk-UA"/>
              </w:rPr>
              <w:t>дистанційного аеродромного диспетчерського обслуговування</w:t>
            </w:r>
            <w:r w:rsidRPr="00223BA4">
              <w:rPr>
                <w:rFonts w:ascii="Times New Roman" w:hAnsi="Times New Roman" w:cs="Times New Roman"/>
                <w:sz w:val="28"/>
                <w:szCs w:val="28"/>
                <w:lang w:val="uk-UA"/>
              </w:rPr>
              <w:t xml:space="preserve"> України</w:t>
            </w:r>
          </w:p>
        </w:tc>
      </w:tr>
    </w:tbl>
    <w:p w:rsidR="00223BA4" w:rsidRPr="00223BA4" w:rsidRDefault="00223BA4" w:rsidP="00B11A9E">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 </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lastRenderedPageBreak/>
        <w:t xml:space="preserve">Очевидно, що система віддаленого ДАДО (Remote Tower) має перспективи не тільки для віддалених аеродромів з малою інтенсивністю польотів, а й для аеропортів із середнім і високим показником злітно-посадкових операцій на добу. Будівництво нових злітно-посадкових смуг (ЗПС) характерно для більшості великих аеропортів світу, але не завжди нові ЗПС добре проглядаються з диспетчерської вишки. Для того щоб скоротити витрати на будівництво пункту ДАДО (Remote Tower) в новому місці, такі аеродроми планують переводити на часткове віддалене управління, де частина аеродрому буде контролюватися відеокамерами, а диспетчер отримає можливість спостерігати за самими віддаленими місцями аеродрому [12]. </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Явним плюсом даної системи є підвищення безпеки польотів при низькій видимості (туман). При наявності інформації, яка виведена на екран монітора, у диспетчера ОПР є можливість спостерігати розташування злітної смуги без зорового контакту з самим повітряним судном. У тому випадку якщо система віддалених вишок розгортається в районах з відсутністю наземних мереж зв'язку, то єдиним можливим засобом забезпечення інформацією є супутникові системи зв'язку (ССЗ) на базі геостаціонарних і негеостаціонарних ретрансляторів. За допомогою супутникових каналів зв'язку можна досить швидко сформувати глобальну мережеву інфраструктуру, у якій будуть найвищі показники надійності з низьким рівнем помилок (не більше однієї на 10 млн переданих біт інформації), що дозволить органу ОПР розташовуватися в будь-якій точці земної кулі і при цьому вести обмін мовною інформацією та даними з контрольованими повітряними суднами, що особливо важливо для літаководіння в умовах відсутності контролю радіолокації.</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Аеродромний диспетчер повинен мати повний візуальний огляд контрольованого повітряного руху зі свого робочого місця. Для вирішення цього завдання передбачається використовувати рідкокристалічні дисплеї, які дозволяють спостерігати кругову картину того, що відбувається на аеродромі, замінивши, таким чином, вид  з вікон звичайних аеродромних диспетчерських вишок на 360 градусів. Вигоди є істотними: скорочення потреби капітальних </w:t>
      </w:r>
      <w:r w:rsidRPr="00223BA4">
        <w:rPr>
          <w:rFonts w:ascii="Times New Roman" w:hAnsi="Times New Roman" w:cs="Times New Roman"/>
          <w:sz w:val="28"/>
          <w:szCs w:val="28"/>
          <w:lang w:val="uk-UA"/>
        </w:rPr>
        <w:lastRenderedPageBreak/>
        <w:t>витрат на нові вишки, відсутність необхідності утримувати служби ОПР, гнучкість розгортання аеродромів, підвищення безпеки польотів і пропускної здатності, особливо на невеликих аеродромах з обмеженими можливостями з надання послуг з ОПР. Подібний комплекс призначений для автоматизації незалежного візуального спостереження і контролю в умовах обмеженої видимості за рухом повітряних суден, транспорту і інших об'єктів на площі маневрування аеродрому. На віддаленому аеродромі повинна бути створена система, що дозволяє автономно оцінювати стан метеоумов і стан навколишнього середовища та інформувати повітряні судна (ПС) про готовність або неготовність прийняти літак. Людина в системі розглядається як контролююча ланка, участь якої передбачається в надзвичайній ситуації, що виходить за рамки нормального функціонування системи.</w:t>
      </w:r>
    </w:p>
    <w:p w:rsidR="00223BA4" w:rsidRPr="00223BA4" w:rsidRDefault="00223BA4" w:rsidP="00223BA4">
      <w:pPr>
        <w:spacing w:after="0" w:line="360" w:lineRule="auto"/>
        <w:ind w:firstLine="567"/>
        <w:jc w:val="both"/>
        <w:rPr>
          <w:rFonts w:ascii="Times New Roman" w:hAnsi="Times New Roman" w:cs="Times New Roman"/>
          <w:sz w:val="28"/>
          <w:szCs w:val="28"/>
          <w:lang w:val="uk-UA"/>
        </w:rPr>
      </w:pPr>
      <w:r w:rsidRPr="00223BA4">
        <w:rPr>
          <w:rFonts w:ascii="Times New Roman" w:hAnsi="Times New Roman" w:cs="Times New Roman"/>
          <w:sz w:val="28"/>
          <w:szCs w:val="28"/>
          <w:lang w:val="uk-UA"/>
        </w:rPr>
        <w:t xml:space="preserve">Не менш важливою </w:t>
      </w:r>
      <w:r w:rsidR="00AA54BE" w:rsidRPr="00223BA4">
        <w:rPr>
          <w:rFonts w:ascii="Times New Roman" w:hAnsi="Times New Roman" w:cs="Times New Roman"/>
          <w:sz w:val="28"/>
          <w:szCs w:val="28"/>
          <w:lang w:val="uk-UA"/>
        </w:rPr>
        <w:t>задачею</w:t>
      </w:r>
      <w:r w:rsidRPr="00223BA4">
        <w:rPr>
          <w:rFonts w:ascii="Times New Roman" w:hAnsi="Times New Roman" w:cs="Times New Roman"/>
          <w:sz w:val="28"/>
          <w:szCs w:val="28"/>
          <w:lang w:val="uk-UA"/>
        </w:rPr>
        <w:t xml:space="preserve"> є визначення місць розміщення точок РТ на території України, що і пропонується виконати в наступних пунктах дипломної роботи.</w:t>
      </w:r>
    </w:p>
    <w:p w:rsidR="009164B2" w:rsidRPr="00D1755C" w:rsidRDefault="00DB5A6C" w:rsidP="004964EF">
      <w:pPr>
        <w:pStyle w:val="Heading2"/>
        <w:spacing w:line="360" w:lineRule="auto"/>
        <w:ind w:firstLine="567"/>
        <w:jc w:val="both"/>
        <w:rPr>
          <w:color w:val="000000" w:themeColor="text1"/>
          <w:sz w:val="28"/>
          <w:szCs w:val="28"/>
          <w:lang w:val="uk-UA"/>
        </w:rPr>
      </w:pPr>
      <w:bookmarkStart w:id="112" w:name="_Toc30023753"/>
      <w:bookmarkStart w:id="113" w:name="_Toc30938363"/>
      <w:bookmarkStart w:id="114" w:name="_Toc30939671"/>
      <w:bookmarkStart w:id="115" w:name="_Toc30942287"/>
      <w:bookmarkStart w:id="116" w:name="_Toc31227095"/>
      <w:r w:rsidRPr="00D1755C">
        <w:rPr>
          <w:color w:val="000000" w:themeColor="text1"/>
          <w:sz w:val="28"/>
          <w:szCs w:val="28"/>
          <w:lang w:val="uk-UA"/>
        </w:rPr>
        <w:t>2.</w:t>
      </w:r>
      <w:r w:rsidR="00223BA4" w:rsidRPr="00F11A73">
        <w:rPr>
          <w:color w:val="000000" w:themeColor="text1"/>
          <w:sz w:val="28"/>
          <w:szCs w:val="28"/>
        </w:rPr>
        <w:t>3</w:t>
      </w:r>
      <w:r w:rsidRPr="00D1755C">
        <w:rPr>
          <w:color w:val="000000" w:themeColor="text1"/>
          <w:sz w:val="28"/>
          <w:szCs w:val="28"/>
          <w:lang w:val="uk-UA"/>
        </w:rPr>
        <w:t>.</w:t>
      </w:r>
      <w:r w:rsidR="00DC56D4" w:rsidRPr="00D1755C">
        <w:rPr>
          <w:color w:val="000000" w:themeColor="text1"/>
          <w:sz w:val="28"/>
          <w:szCs w:val="28"/>
          <w:lang w:val="uk-UA"/>
        </w:rPr>
        <w:t>Синтез</w:t>
      </w:r>
      <w:r w:rsidR="009164B2" w:rsidRPr="00D1755C">
        <w:rPr>
          <w:color w:val="000000" w:themeColor="text1"/>
          <w:sz w:val="28"/>
          <w:szCs w:val="28"/>
          <w:lang w:val="uk-UA"/>
        </w:rPr>
        <w:t xml:space="preserve"> системи віддаленого</w:t>
      </w:r>
      <w:r w:rsidR="007D7B20" w:rsidRPr="00D1755C">
        <w:rPr>
          <w:color w:val="000000" w:themeColor="text1"/>
          <w:sz w:val="28"/>
          <w:szCs w:val="28"/>
          <w:lang w:val="uk-UA"/>
        </w:rPr>
        <w:t xml:space="preserve"> диспетчерського обслуговування </w:t>
      </w:r>
      <w:r w:rsidR="009164B2" w:rsidRPr="00D1755C">
        <w:rPr>
          <w:color w:val="000000" w:themeColor="text1"/>
          <w:sz w:val="28"/>
          <w:szCs w:val="28"/>
          <w:lang w:val="uk-UA"/>
        </w:rPr>
        <w:t>України.</w:t>
      </w:r>
      <w:bookmarkEnd w:id="112"/>
      <w:bookmarkEnd w:id="113"/>
      <w:bookmarkEnd w:id="114"/>
      <w:bookmarkEnd w:id="115"/>
      <w:bookmarkEnd w:id="116"/>
    </w:p>
    <w:p w:rsidR="00C44A93" w:rsidRPr="00F20AAC" w:rsidRDefault="00BB4042" w:rsidP="00214349">
      <w:pPr>
        <w:spacing w:after="0" w:line="360" w:lineRule="auto"/>
        <w:ind w:firstLine="567"/>
        <w:jc w:val="both"/>
        <w:rPr>
          <w:rFonts w:ascii="Times New Roman" w:hAnsi="Times New Roman" w:cs="Times New Roman"/>
          <w:sz w:val="28"/>
          <w:szCs w:val="28"/>
          <w:lang w:val="uk-UA"/>
        </w:rPr>
      </w:pPr>
      <w:r w:rsidRPr="00BB4042">
        <w:rPr>
          <w:rFonts w:ascii="Times New Roman" w:hAnsi="Times New Roman" w:cs="Times New Roman"/>
          <w:sz w:val="28"/>
          <w:szCs w:val="28"/>
          <w:lang w:val="uk-UA"/>
        </w:rPr>
        <w:t>На території України н</w:t>
      </w:r>
      <w:r w:rsidR="009164B2" w:rsidRPr="00BB4042">
        <w:rPr>
          <w:rFonts w:ascii="Times New Roman" w:hAnsi="Times New Roman" w:cs="Times New Roman"/>
          <w:sz w:val="28"/>
          <w:szCs w:val="28"/>
          <w:lang w:val="uk-UA"/>
        </w:rPr>
        <w:t>ами пропонуєт</w:t>
      </w:r>
      <w:r w:rsidR="00796B21">
        <w:rPr>
          <w:rFonts w:ascii="Times New Roman" w:hAnsi="Times New Roman" w:cs="Times New Roman"/>
          <w:sz w:val="28"/>
          <w:szCs w:val="28"/>
          <w:lang w:val="uk-UA"/>
        </w:rPr>
        <w:t>ь</w:t>
      </w:r>
      <w:r w:rsidR="009164B2" w:rsidRPr="00BB4042">
        <w:rPr>
          <w:rFonts w:ascii="Times New Roman" w:hAnsi="Times New Roman" w:cs="Times New Roman"/>
          <w:sz w:val="28"/>
          <w:szCs w:val="28"/>
          <w:lang w:val="uk-UA"/>
        </w:rPr>
        <w:t>ся</w:t>
      </w:r>
      <w:r w:rsidR="00505D42">
        <w:rPr>
          <w:rFonts w:ascii="Times New Roman" w:hAnsi="Times New Roman" w:cs="Times New Roman"/>
          <w:sz w:val="28"/>
          <w:szCs w:val="28"/>
          <w:lang w:val="uk-UA"/>
        </w:rPr>
        <w:t xml:space="preserve"> </w:t>
      </w:r>
      <w:r w:rsidRPr="00BB4042">
        <w:rPr>
          <w:rFonts w:ascii="Times New Roman" w:hAnsi="Times New Roman" w:cs="Times New Roman"/>
          <w:sz w:val="28"/>
          <w:szCs w:val="28"/>
          <w:lang w:val="uk-UA"/>
        </w:rPr>
        <w:t>використати</w:t>
      </w:r>
      <w:r w:rsidR="009164B2" w:rsidRPr="00BB4042">
        <w:rPr>
          <w:rFonts w:ascii="Times New Roman" w:hAnsi="Times New Roman" w:cs="Times New Roman"/>
          <w:sz w:val="28"/>
          <w:szCs w:val="28"/>
          <w:lang w:val="uk-UA"/>
        </w:rPr>
        <w:t xml:space="preserve"> концепцію  ДАДО шляхом утворення деяких вишок </w:t>
      </w:r>
      <w:r w:rsidR="00505D42">
        <w:rPr>
          <w:rFonts w:ascii="Times New Roman" w:hAnsi="Times New Roman" w:cs="Times New Roman"/>
          <w:sz w:val="28"/>
          <w:szCs w:val="28"/>
          <w:lang w:val="en-US"/>
        </w:rPr>
        <w:t>Remot</w:t>
      </w:r>
      <w:r w:rsidR="00505D42" w:rsidRPr="00505D42">
        <w:rPr>
          <w:rFonts w:ascii="Times New Roman" w:hAnsi="Times New Roman" w:cs="Times New Roman"/>
          <w:sz w:val="28"/>
          <w:szCs w:val="28"/>
          <w:lang w:val="uk-UA"/>
        </w:rPr>
        <w:t xml:space="preserve">е </w:t>
      </w:r>
      <w:r w:rsidRPr="00BB4042">
        <w:rPr>
          <w:rFonts w:ascii="Times New Roman" w:hAnsi="Times New Roman" w:cs="Times New Roman"/>
          <w:sz w:val="28"/>
          <w:szCs w:val="28"/>
          <w:lang w:val="en-US"/>
        </w:rPr>
        <w:t>Tower</w:t>
      </w:r>
      <w:r w:rsidR="009164B2" w:rsidRPr="00BB4042">
        <w:rPr>
          <w:rFonts w:ascii="Times New Roman" w:hAnsi="Times New Roman" w:cs="Times New Roman"/>
          <w:sz w:val="28"/>
          <w:szCs w:val="28"/>
          <w:lang w:val="uk-UA"/>
        </w:rPr>
        <w:t xml:space="preserve"> , р</w:t>
      </w:r>
      <w:r w:rsidR="00796B21">
        <w:rPr>
          <w:rFonts w:ascii="Times New Roman" w:hAnsi="Times New Roman" w:cs="Times New Roman"/>
          <w:sz w:val="28"/>
          <w:szCs w:val="28"/>
          <w:lang w:val="uk-UA"/>
        </w:rPr>
        <w:t>озташованих по</w:t>
      </w:r>
      <w:r w:rsidRPr="00BB4042">
        <w:rPr>
          <w:rFonts w:ascii="Times New Roman" w:hAnsi="Times New Roman" w:cs="Times New Roman"/>
          <w:sz w:val="28"/>
          <w:szCs w:val="28"/>
          <w:lang w:val="uk-UA"/>
        </w:rPr>
        <w:t>близу аеропортів</w:t>
      </w:r>
      <w:r w:rsidR="009164B2" w:rsidRPr="00BB4042">
        <w:rPr>
          <w:rFonts w:ascii="Times New Roman" w:hAnsi="Times New Roman" w:cs="Times New Roman"/>
          <w:sz w:val="28"/>
          <w:szCs w:val="28"/>
          <w:lang w:val="uk-UA"/>
        </w:rPr>
        <w:t>, в яких обслуговуєт</w:t>
      </w:r>
      <w:r w:rsidR="00796B21">
        <w:rPr>
          <w:rFonts w:ascii="Times New Roman" w:hAnsi="Times New Roman" w:cs="Times New Roman"/>
          <w:sz w:val="28"/>
          <w:szCs w:val="28"/>
          <w:lang w:val="uk-UA"/>
        </w:rPr>
        <w:t>ь</w:t>
      </w:r>
      <w:r w:rsidR="009164B2" w:rsidRPr="00BB4042">
        <w:rPr>
          <w:rFonts w:ascii="Times New Roman" w:hAnsi="Times New Roman" w:cs="Times New Roman"/>
          <w:sz w:val="28"/>
          <w:szCs w:val="28"/>
          <w:lang w:val="uk-UA"/>
        </w:rPr>
        <w:t>ся маленька кількість рейсів ,які розташовані один від одного максимально близько.</w:t>
      </w:r>
    </w:p>
    <w:p w:rsidR="009164B2" w:rsidRDefault="00BB4042" w:rsidP="00214349">
      <w:pPr>
        <w:spacing w:after="0" w:line="360" w:lineRule="auto"/>
        <w:ind w:firstLine="567"/>
        <w:jc w:val="both"/>
        <w:rPr>
          <w:rFonts w:ascii="Times New Roman" w:hAnsi="Times New Roman" w:cs="Times New Roman"/>
          <w:sz w:val="28"/>
          <w:szCs w:val="28"/>
          <w:lang w:val="uk-UA"/>
        </w:rPr>
      </w:pPr>
      <w:r w:rsidRPr="00BB4042">
        <w:rPr>
          <w:rFonts w:ascii="Times New Roman" w:hAnsi="Times New Roman" w:cs="Times New Roman"/>
          <w:sz w:val="28"/>
          <w:szCs w:val="28"/>
          <w:lang w:val="uk-UA"/>
        </w:rPr>
        <w:t xml:space="preserve">Завдяки використанню цієї </w:t>
      </w:r>
      <w:r w:rsidR="009164B2" w:rsidRPr="00BB4042">
        <w:rPr>
          <w:rFonts w:ascii="Times New Roman" w:hAnsi="Times New Roman" w:cs="Times New Roman"/>
          <w:sz w:val="28"/>
          <w:szCs w:val="28"/>
          <w:lang w:val="uk-UA"/>
        </w:rPr>
        <w:t>концепці</w:t>
      </w:r>
      <w:r w:rsidRPr="00BB4042">
        <w:rPr>
          <w:rFonts w:ascii="Times New Roman" w:hAnsi="Times New Roman" w:cs="Times New Roman"/>
          <w:sz w:val="28"/>
          <w:szCs w:val="28"/>
          <w:lang w:val="uk-UA"/>
        </w:rPr>
        <w:t>ї</w:t>
      </w:r>
      <w:r w:rsidR="009164B2" w:rsidRPr="00BB4042">
        <w:rPr>
          <w:rFonts w:ascii="Times New Roman" w:hAnsi="Times New Roman" w:cs="Times New Roman"/>
          <w:sz w:val="28"/>
          <w:szCs w:val="28"/>
          <w:lang w:val="uk-UA"/>
        </w:rPr>
        <w:t xml:space="preserve">, </w:t>
      </w:r>
      <w:r w:rsidRPr="00BB4042">
        <w:rPr>
          <w:rFonts w:ascii="Times New Roman" w:hAnsi="Times New Roman" w:cs="Times New Roman"/>
          <w:sz w:val="28"/>
          <w:szCs w:val="28"/>
          <w:lang w:val="uk-UA"/>
        </w:rPr>
        <w:t xml:space="preserve"> ми </w:t>
      </w:r>
      <w:r w:rsidR="009164B2" w:rsidRPr="00BB4042">
        <w:rPr>
          <w:rFonts w:ascii="Times New Roman" w:hAnsi="Times New Roman" w:cs="Times New Roman"/>
          <w:sz w:val="28"/>
          <w:szCs w:val="28"/>
          <w:lang w:val="uk-UA"/>
        </w:rPr>
        <w:t xml:space="preserve">хочемо розмістити </w:t>
      </w:r>
      <w:r w:rsidR="00505D42" w:rsidRPr="00796B21">
        <w:rPr>
          <w:rFonts w:ascii="Times New Roman" w:hAnsi="Times New Roman" w:cs="Times New Roman"/>
          <w:sz w:val="28"/>
          <w:szCs w:val="28"/>
          <w:lang w:val="uk-UA"/>
        </w:rPr>
        <w:t>ДАДО (</w:t>
      </w:r>
      <w:r w:rsidR="00505D42" w:rsidRPr="00505D42">
        <w:rPr>
          <w:rFonts w:ascii="Times New Roman" w:hAnsi="Times New Roman" w:cs="Times New Roman"/>
          <w:sz w:val="28"/>
          <w:szCs w:val="28"/>
          <w:lang w:val="en-US"/>
        </w:rPr>
        <w:t>Remote</w:t>
      </w:r>
      <w:r w:rsidR="00505D42" w:rsidRPr="00796B21">
        <w:rPr>
          <w:rFonts w:ascii="Times New Roman" w:hAnsi="Times New Roman" w:cs="Times New Roman"/>
          <w:sz w:val="28"/>
          <w:szCs w:val="28"/>
          <w:lang w:val="uk-UA"/>
        </w:rPr>
        <w:t xml:space="preserve"> </w:t>
      </w:r>
      <w:r w:rsidR="00505D42" w:rsidRPr="00505D42">
        <w:rPr>
          <w:rFonts w:ascii="Times New Roman" w:hAnsi="Times New Roman" w:cs="Times New Roman"/>
          <w:sz w:val="28"/>
          <w:szCs w:val="28"/>
          <w:lang w:val="en-US"/>
        </w:rPr>
        <w:t>Tower</w:t>
      </w:r>
      <w:r w:rsidR="00505D42" w:rsidRPr="00796B21">
        <w:rPr>
          <w:rFonts w:ascii="Times New Roman" w:hAnsi="Times New Roman" w:cs="Times New Roman"/>
          <w:sz w:val="28"/>
          <w:szCs w:val="28"/>
          <w:lang w:val="uk-UA"/>
        </w:rPr>
        <w:t>)</w:t>
      </w:r>
      <w:r w:rsidR="00796B21">
        <w:rPr>
          <w:rFonts w:ascii="Times New Roman" w:hAnsi="Times New Roman" w:cs="Times New Roman"/>
          <w:sz w:val="28"/>
          <w:szCs w:val="28"/>
          <w:lang w:val="uk-UA"/>
        </w:rPr>
        <w:t xml:space="preserve"> на території України  по</w:t>
      </w:r>
      <w:r w:rsidR="009164B2" w:rsidRPr="00BB4042">
        <w:rPr>
          <w:rFonts w:ascii="Times New Roman" w:hAnsi="Times New Roman" w:cs="Times New Roman"/>
          <w:sz w:val="28"/>
          <w:szCs w:val="28"/>
          <w:lang w:val="uk-UA"/>
        </w:rPr>
        <w:t>близу до таких аеропортів</w:t>
      </w:r>
      <w:r w:rsidR="003E6E20">
        <w:rPr>
          <w:rFonts w:ascii="Times New Roman" w:hAnsi="Times New Roman" w:cs="Times New Roman"/>
          <w:sz w:val="28"/>
          <w:szCs w:val="28"/>
          <w:lang w:val="uk-UA"/>
        </w:rPr>
        <w:t xml:space="preserve"> (</w:t>
      </w:r>
      <w:r w:rsidR="00D477FB">
        <w:rPr>
          <w:rFonts w:ascii="Times New Roman" w:hAnsi="Times New Roman" w:cs="Times New Roman"/>
          <w:sz w:val="28"/>
          <w:szCs w:val="28"/>
          <w:lang w:val="uk-UA"/>
        </w:rPr>
        <w:t>див. р</w:t>
      </w:r>
      <w:r w:rsidR="003E6E20">
        <w:rPr>
          <w:rFonts w:ascii="Times New Roman" w:hAnsi="Times New Roman" w:cs="Times New Roman"/>
          <w:sz w:val="28"/>
          <w:szCs w:val="28"/>
          <w:lang w:val="uk-UA"/>
        </w:rPr>
        <w:t>ис.</w:t>
      </w:r>
      <w:r w:rsidR="00C56804">
        <w:rPr>
          <w:rFonts w:ascii="Times New Roman" w:hAnsi="Times New Roman" w:cs="Times New Roman"/>
          <w:sz w:val="28"/>
          <w:szCs w:val="28"/>
          <w:lang w:val="uk-UA"/>
        </w:rPr>
        <w:t>2.4.</w:t>
      </w:r>
      <w:r w:rsidR="003E6E20">
        <w:rPr>
          <w:rFonts w:ascii="Times New Roman" w:hAnsi="Times New Roman" w:cs="Times New Roman"/>
          <w:sz w:val="28"/>
          <w:szCs w:val="28"/>
          <w:lang w:val="uk-UA"/>
        </w:rPr>
        <w:t>)</w:t>
      </w:r>
      <w:r w:rsidRPr="00BB4042">
        <w:rPr>
          <w:rFonts w:ascii="Times New Roman" w:hAnsi="Times New Roman" w:cs="Times New Roman"/>
          <w:sz w:val="28"/>
          <w:szCs w:val="28"/>
          <w:lang w:val="uk-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E6E20" w:rsidTr="002E2ACF">
        <w:tc>
          <w:tcPr>
            <w:tcW w:w="9571" w:type="dxa"/>
          </w:tcPr>
          <w:p w:rsidR="003E6E20" w:rsidRPr="00FA51B0" w:rsidRDefault="003E6E20" w:rsidP="00214349">
            <w:pPr>
              <w:spacing w:line="360" w:lineRule="auto"/>
              <w:ind w:firstLine="567"/>
              <w:jc w:val="center"/>
              <w:rPr>
                <w:rFonts w:ascii="Times New Roman" w:hAnsi="Times New Roman" w:cs="Times New Roman"/>
                <w:lang w:val="uk-UA"/>
              </w:rPr>
            </w:pPr>
            <w:r w:rsidRPr="00FA51B0">
              <w:rPr>
                <w:rFonts w:ascii="Times New Roman" w:hAnsi="Times New Roman" w:cs="Times New Roman"/>
                <w:noProof/>
                <w:sz w:val="28"/>
                <w:lang w:val="en-US"/>
              </w:rPr>
              <w:lastRenderedPageBreak/>
              <w:drawing>
                <wp:inline distT="0" distB="0" distL="0" distR="0" wp14:anchorId="602CE8BF" wp14:editId="35E9D2C3">
                  <wp:extent cx="5364576" cy="3604437"/>
                  <wp:effectExtent l="19050" t="0" r="7524"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70145" cy="3608179"/>
                          </a:xfrm>
                          <a:prstGeom prst="rect">
                            <a:avLst/>
                          </a:prstGeom>
                        </pic:spPr>
                      </pic:pic>
                    </a:graphicData>
                  </a:graphic>
                </wp:inline>
              </w:drawing>
            </w:r>
          </w:p>
        </w:tc>
      </w:tr>
      <w:tr w:rsidR="003E6E20" w:rsidTr="002E2ACF">
        <w:tc>
          <w:tcPr>
            <w:tcW w:w="9571" w:type="dxa"/>
          </w:tcPr>
          <w:p w:rsidR="003E6E20" w:rsidRPr="00FA51B0" w:rsidRDefault="003E6E20" w:rsidP="00C56804">
            <w:pPr>
              <w:spacing w:line="360" w:lineRule="auto"/>
              <w:ind w:firstLine="567"/>
              <w:jc w:val="center"/>
              <w:rPr>
                <w:rFonts w:ascii="Times New Roman" w:hAnsi="Times New Roman" w:cs="Times New Roman"/>
                <w:lang w:val="uk-UA"/>
              </w:rPr>
            </w:pPr>
            <w:r w:rsidRPr="00FA51B0">
              <w:rPr>
                <w:rFonts w:ascii="Times New Roman" w:hAnsi="Times New Roman" w:cs="Times New Roman"/>
                <w:sz w:val="28"/>
                <w:lang w:val="uk-UA"/>
              </w:rPr>
              <w:t>Рис</w:t>
            </w:r>
            <w:r w:rsidR="004964EF">
              <w:rPr>
                <w:rFonts w:ascii="Times New Roman" w:hAnsi="Times New Roman" w:cs="Times New Roman"/>
                <w:sz w:val="28"/>
                <w:lang w:val="uk-UA"/>
              </w:rPr>
              <w:t xml:space="preserve">унок </w:t>
            </w:r>
            <w:r w:rsidR="00C56804">
              <w:rPr>
                <w:rFonts w:ascii="Times New Roman" w:hAnsi="Times New Roman" w:cs="Times New Roman"/>
                <w:sz w:val="28"/>
                <w:lang w:val="uk-UA"/>
              </w:rPr>
              <w:t>2.4</w:t>
            </w:r>
            <w:r>
              <w:rPr>
                <w:rFonts w:ascii="Times New Roman" w:hAnsi="Times New Roman" w:cs="Times New Roman"/>
                <w:sz w:val="28"/>
                <w:lang w:val="uk-UA"/>
              </w:rPr>
              <w:t xml:space="preserve">. Аеропорти, поблизу яких </w:t>
            </w:r>
            <w:r w:rsidR="0022458F">
              <w:rPr>
                <w:rFonts w:ascii="Times New Roman" w:hAnsi="Times New Roman" w:cs="Times New Roman"/>
                <w:sz w:val="28"/>
                <w:lang w:val="uk-UA"/>
              </w:rPr>
              <w:t>пропонується</w:t>
            </w:r>
            <w:r>
              <w:rPr>
                <w:rFonts w:ascii="Times New Roman" w:hAnsi="Times New Roman" w:cs="Times New Roman"/>
                <w:sz w:val="28"/>
                <w:lang w:val="uk-UA"/>
              </w:rPr>
              <w:t xml:space="preserve"> встановлення ДАДО</w:t>
            </w:r>
          </w:p>
        </w:tc>
      </w:tr>
    </w:tbl>
    <w:p w:rsidR="00C44A93" w:rsidRPr="004964EF" w:rsidRDefault="00C44A93" w:rsidP="00214349">
      <w:pPr>
        <w:spacing w:after="0" w:line="360" w:lineRule="auto"/>
        <w:ind w:firstLine="567"/>
        <w:jc w:val="both"/>
        <w:rPr>
          <w:sz w:val="2"/>
          <w:lang w:val="uk-UA"/>
        </w:rPr>
      </w:pPr>
    </w:p>
    <w:p w:rsidR="00755C6D" w:rsidRPr="007E7183" w:rsidRDefault="00755C6D" w:rsidP="00214349">
      <w:pPr>
        <w:spacing w:after="0" w:line="360" w:lineRule="auto"/>
        <w:ind w:firstLine="567"/>
        <w:jc w:val="both"/>
        <w:rPr>
          <w:rFonts w:ascii="Times New Roman" w:hAnsi="Times New Roman" w:cs="Times New Roman"/>
          <w:sz w:val="28"/>
          <w:szCs w:val="28"/>
          <w:lang w:val="uk-UA"/>
        </w:rPr>
      </w:pPr>
      <w:r w:rsidRPr="007E7183">
        <w:rPr>
          <w:rFonts w:ascii="Times New Roman" w:hAnsi="Times New Roman" w:cs="Times New Roman"/>
          <w:sz w:val="28"/>
          <w:szCs w:val="28"/>
          <w:lang w:val="uk-UA"/>
        </w:rPr>
        <w:t>Таким чином задача синтезу системи</w:t>
      </w:r>
      <w:r w:rsidR="009F01AA" w:rsidRPr="007E7183">
        <w:rPr>
          <w:rFonts w:ascii="Times New Roman" w:hAnsi="Times New Roman" w:cs="Times New Roman"/>
          <w:sz w:val="28"/>
          <w:szCs w:val="28"/>
          <w:lang w:val="uk-UA"/>
        </w:rPr>
        <w:t xml:space="preserve"> ДАДО (</w:t>
      </w:r>
      <w:r w:rsidR="009F01AA" w:rsidRPr="007E7183">
        <w:rPr>
          <w:rFonts w:ascii="Times New Roman" w:hAnsi="Times New Roman" w:cs="Times New Roman"/>
          <w:sz w:val="28"/>
          <w:szCs w:val="28"/>
          <w:lang w:val="en-US"/>
        </w:rPr>
        <w:t>Remote</w:t>
      </w:r>
      <w:r w:rsidR="009F01AA" w:rsidRPr="007E7183">
        <w:rPr>
          <w:rFonts w:ascii="Times New Roman" w:hAnsi="Times New Roman" w:cs="Times New Roman"/>
          <w:sz w:val="28"/>
          <w:szCs w:val="28"/>
          <w:lang w:val="uk-UA"/>
        </w:rPr>
        <w:t xml:space="preserve"> </w:t>
      </w:r>
      <w:r w:rsidR="009F01AA" w:rsidRPr="007E7183">
        <w:rPr>
          <w:rFonts w:ascii="Times New Roman" w:hAnsi="Times New Roman" w:cs="Times New Roman"/>
          <w:sz w:val="28"/>
          <w:szCs w:val="28"/>
          <w:lang w:val="en-US"/>
        </w:rPr>
        <w:t>Tower</w:t>
      </w:r>
      <w:r w:rsidR="009F01AA" w:rsidRPr="007E7183">
        <w:rPr>
          <w:rFonts w:ascii="Times New Roman" w:hAnsi="Times New Roman" w:cs="Times New Roman"/>
          <w:sz w:val="28"/>
          <w:szCs w:val="28"/>
          <w:lang w:val="uk-UA"/>
        </w:rPr>
        <w:t xml:space="preserve"> ) </w:t>
      </w:r>
      <w:r w:rsidRPr="007E7183">
        <w:rPr>
          <w:rFonts w:ascii="Times New Roman" w:hAnsi="Times New Roman" w:cs="Times New Roman"/>
          <w:sz w:val="28"/>
          <w:szCs w:val="28"/>
          <w:lang w:val="uk-UA"/>
        </w:rPr>
        <w:t>склада</w:t>
      </w:r>
      <w:r w:rsidR="00DE699F" w:rsidRPr="007E7183">
        <w:rPr>
          <w:rFonts w:ascii="Times New Roman" w:hAnsi="Times New Roman" w:cs="Times New Roman"/>
          <w:sz w:val="28"/>
          <w:szCs w:val="28"/>
          <w:lang w:val="uk-UA"/>
        </w:rPr>
        <w:t>є</w:t>
      </w:r>
      <w:r w:rsidRPr="007E7183">
        <w:rPr>
          <w:rFonts w:ascii="Times New Roman" w:hAnsi="Times New Roman" w:cs="Times New Roman"/>
          <w:sz w:val="28"/>
          <w:szCs w:val="28"/>
          <w:lang w:val="uk-UA"/>
        </w:rPr>
        <w:t>ться з наступних етапів:</w:t>
      </w:r>
    </w:p>
    <w:p w:rsidR="00DE699F" w:rsidRPr="007E7183" w:rsidRDefault="00DE699F" w:rsidP="00214349">
      <w:pPr>
        <w:pStyle w:val="ListParagraph"/>
        <w:numPr>
          <w:ilvl w:val="0"/>
          <w:numId w:val="21"/>
        </w:numPr>
        <w:spacing w:after="0" w:line="360" w:lineRule="auto"/>
        <w:ind w:left="0" w:firstLine="567"/>
        <w:jc w:val="both"/>
        <w:rPr>
          <w:rFonts w:ascii="Times New Roman" w:hAnsi="Times New Roman" w:cs="Times New Roman"/>
          <w:sz w:val="28"/>
          <w:szCs w:val="28"/>
          <w:lang w:val="uk-UA"/>
        </w:rPr>
      </w:pPr>
      <w:r w:rsidRPr="007E7183">
        <w:rPr>
          <w:rFonts w:ascii="Times New Roman" w:hAnsi="Times New Roman" w:cs="Times New Roman"/>
          <w:sz w:val="28"/>
          <w:szCs w:val="28"/>
          <w:lang w:val="uk-UA"/>
        </w:rPr>
        <w:t xml:space="preserve"> Визначення кількості с</w:t>
      </w:r>
      <w:r w:rsidR="00796B21">
        <w:rPr>
          <w:rFonts w:ascii="Times New Roman" w:hAnsi="Times New Roman" w:cs="Times New Roman"/>
          <w:sz w:val="28"/>
          <w:szCs w:val="28"/>
          <w:lang w:val="uk-UA"/>
        </w:rPr>
        <w:t>е</w:t>
      </w:r>
      <w:r w:rsidRPr="007E7183">
        <w:rPr>
          <w:rFonts w:ascii="Times New Roman" w:hAnsi="Times New Roman" w:cs="Times New Roman"/>
          <w:sz w:val="28"/>
          <w:szCs w:val="28"/>
          <w:lang w:val="uk-UA"/>
        </w:rPr>
        <w:t>гментів системи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w:t>
      </w:r>
    </w:p>
    <w:p w:rsidR="00DE699F" w:rsidRPr="007E7183" w:rsidRDefault="00DE699F" w:rsidP="00214349">
      <w:pPr>
        <w:pStyle w:val="ListParagraph"/>
        <w:numPr>
          <w:ilvl w:val="0"/>
          <w:numId w:val="21"/>
        </w:numPr>
        <w:spacing w:after="0" w:line="360" w:lineRule="auto"/>
        <w:ind w:left="0" w:firstLine="567"/>
        <w:jc w:val="both"/>
        <w:rPr>
          <w:rFonts w:ascii="Times New Roman" w:hAnsi="Times New Roman" w:cs="Times New Roman"/>
          <w:sz w:val="28"/>
          <w:szCs w:val="28"/>
          <w:lang w:val="uk-UA"/>
        </w:rPr>
      </w:pPr>
      <w:r w:rsidRPr="007E7183">
        <w:rPr>
          <w:rFonts w:ascii="Times New Roman" w:hAnsi="Times New Roman" w:cs="Times New Roman"/>
          <w:sz w:val="28"/>
          <w:szCs w:val="28"/>
          <w:lang w:val="uk-UA"/>
        </w:rPr>
        <w:t xml:space="preserve"> Розрахунок координат розміщення точки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 при умові мінімізації відстані між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 І всіма аеропортами, які обслуговуватимуться завдяки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w:t>
      </w:r>
    </w:p>
    <w:p w:rsidR="00755C6D" w:rsidRPr="001E5468" w:rsidRDefault="00DE699F" w:rsidP="00214349">
      <w:pPr>
        <w:numPr>
          <w:ilvl w:val="0"/>
          <w:numId w:val="21"/>
        </w:numPr>
        <w:spacing w:after="0" w:line="360" w:lineRule="auto"/>
        <w:ind w:left="0" w:firstLine="567"/>
        <w:jc w:val="both"/>
        <w:rPr>
          <w:rFonts w:ascii="Times New Roman" w:hAnsi="Times New Roman" w:cs="Times New Roman"/>
          <w:sz w:val="28"/>
          <w:szCs w:val="28"/>
          <w:lang w:val="uk-UA"/>
        </w:rPr>
      </w:pPr>
      <w:r w:rsidRPr="007E7183">
        <w:rPr>
          <w:rFonts w:ascii="Times New Roman" w:hAnsi="Times New Roman" w:cs="Times New Roman"/>
          <w:sz w:val="28"/>
          <w:szCs w:val="28"/>
          <w:lang w:val="uk-UA"/>
        </w:rPr>
        <w:t xml:space="preserve"> Уточнення координат розміщення точки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 xml:space="preserve">). З урахуванням </w:t>
      </w:r>
      <w:r w:rsidR="00F322A5">
        <w:rPr>
          <w:rFonts w:ascii="Times New Roman" w:hAnsi="Times New Roman" w:cs="Times New Roman"/>
          <w:sz w:val="28"/>
          <w:szCs w:val="28"/>
          <w:lang w:val="uk-UA"/>
        </w:rPr>
        <w:t>щільності</w:t>
      </w:r>
      <w:r w:rsidRPr="007E7183">
        <w:rPr>
          <w:rFonts w:ascii="Times New Roman" w:hAnsi="Times New Roman" w:cs="Times New Roman"/>
          <w:sz w:val="28"/>
          <w:szCs w:val="28"/>
          <w:lang w:val="uk-UA"/>
        </w:rPr>
        <w:t xml:space="preserve"> ВД.</w:t>
      </w:r>
    </w:p>
    <w:p w:rsidR="00DE699F" w:rsidRPr="007E7183" w:rsidRDefault="0022458F"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Вирішення да</w:t>
      </w:r>
      <w:r w:rsidR="00DE699F" w:rsidRPr="007E7183">
        <w:rPr>
          <w:rFonts w:ascii="Times New Roman" w:hAnsi="Times New Roman" w:cs="Times New Roman"/>
          <w:sz w:val="28"/>
          <w:szCs w:val="28"/>
          <w:lang w:val="uk-UA"/>
        </w:rPr>
        <w:t xml:space="preserve">ної задачі є </w:t>
      </w:r>
      <w:r w:rsidR="00AA54BE" w:rsidRPr="007E7183">
        <w:rPr>
          <w:rFonts w:ascii="Times New Roman" w:hAnsi="Times New Roman" w:cs="Times New Roman"/>
          <w:sz w:val="28"/>
          <w:szCs w:val="28"/>
          <w:lang w:val="uk-UA"/>
        </w:rPr>
        <w:t>задачею</w:t>
      </w:r>
      <w:r w:rsidR="00DE699F" w:rsidRPr="007E7183">
        <w:rPr>
          <w:rFonts w:ascii="Times New Roman" w:hAnsi="Times New Roman" w:cs="Times New Roman"/>
          <w:sz w:val="28"/>
          <w:szCs w:val="28"/>
          <w:lang w:val="uk-UA"/>
        </w:rPr>
        <w:t xml:space="preserve"> нелінійного програмування.</w:t>
      </w:r>
    </w:p>
    <w:p w:rsidR="00755C6D" w:rsidRPr="007E7183" w:rsidRDefault="00755C6D" w:rsidP="00214349">
      <w:pPr>
        <w:spacing w:after="0" w:line="360" w:lineRule="auto"/>
        <w:ind w:firstLine="567"/>
        <w:jc w:val="both"/>
        <w:rPr>
          <w:rFonts w:ascii="Times New Roman" w:hAnsi="Times New Roman" w:cs="Times New Roman"/>
          <w:sz w:val="28"/>
          <w:szCs w:val="28"/>
          <w:lang w:val="uk-UA"/>
        </w:rPr>
      </w:pPr>
      <w:r w:rsidRPr="007E7183">
        <w:rPr>
          <w:rFonts w:ascii="Times New Roman" w:hAnsi="Times New Roman" w:cs="Times New Roman"/>
          <w:sz w:val="28"/>
          <w:szCs w:val="28"/>
          <w:lang w:val="uk-UA"/>
        </w:rPr>
        <w:t>Необхідно мінімізувати відста</w:t>
      </w:r>
      <w:r w:rsidR="00DE699F" w:rsidRPr="007E7183">
        <w:rPr>
          <w:rFonts w:ascii="Times New Roman" w:hAnsi="Times New Roman" w:cs="Times New Roman"/>
          <w:sz w:val="28"/>
          <w:szCs w:val="28"/>
          <w:lang w:val="uk-UA"/>
        </w:rPr>
        <w:t>нь</w:t>
      </w:r>
      <w:r w:rsidRPr="007E7183">
        <w:rPr>
          <w:rFonts w:ascii="Times New Roman" w:hAnsi="Times New Roman" w:cs="Times New Roman"/>
          <w:sz w:val="28"/>
          <w:szCs w:val="28"/>
          <w:lang w:val="uk-UA"/>
        </w:rPr>
        <w:t xml:space="preserve">  від </w:t>
      </w:r>
      <w:r w:rsidR="00DE699F" w:rsidRPr="007E7183">
        <w:rPr>
          <w:rFonts w:ascii="Times New Roman" w:hAnsi="Times New Roman" w:cs="Times New Roman"/>
          <w:sz w:val="28"/>
          <w:szCs w:val="28"/>
          <w:lang w:val="uk-UA"/>
        </w:rPr>
        <w:t>ДАДО (</w:t>
      </w:r>
      <w:r w:rsidR="00DE699F" w:rsidRPr="007E7183">
        <w:rPr>
          <w:rFonts w:ascii="Times New Roman" w:hAnsi="Times New Roman" w:cs="Times New Roman"/>
          <w:sz w:val="28"/>
          <w:szCs w:val="28"/>
          <w:lang w:val="en-US"/>
        </w:rPr>
        <w:t>Remote</w:t>
      </w:r>
      <w:r w:rsidR="00DE699F" w:rsidRPr="007E7183">
        <w:rPr>
          <w:rFonts w:ascii="Times New Roman" w:hAnsi="Times New Roman" w:cs="Times New Roman"/>
          <w:sz w:val="28"/>
          <w:szCs w:val="28"/>
          <w:lang w:val="uk-UA"/>
        </w:rPr>
        <w:t xml:space="preserve"> </w:t>
      </w:r>
      <w:r w:rsidR="00DE699F" w:rsidRPr="007E7183">
        <w:rPr>
          <w:rFonts w:ascii="Times New Roman" w:hAnsi="Times New Roman" w:cs="Times New Roman"/>
          <w:sz w:val="28"/>
          <w:szCs w:val="28"/>
          <w:lang w:val="en-US"/>
        </w:rPr>
        <w:t>Tower</w:t>
      </w:r>
      <w:r w:rsidR="00DE699F" w:rsidRPr="007E7183">
        <w:rPr>
          <w:rFonts w:ascii="Times New Roman" w:hAnsi="Times New Roman" w:cs="Times New Roman"/>
          <w:sz w:val="28"/>
          <w:szCs w:val="28"/>
          <w:lang w:val="uk-UA"/>
        </w:rPr>
        <w:t>)</w:t>
      </w:r>
      <w:r w:rsidRPr="007E7183">
        <w:rPr>
          <w:rFonts w:ascii="Times New Roman" w:hAnsi="Times New Roman" w:cs="Times New Roman"/>
          <w:sz w:val="28"/>
          <w:szCs w:val="28"/>
          <w:lang w:val="uk-UA"/>
        </w:rPr>
        <w:t xml:space="preserve"> до кожного з аеропортів, які включені у </w:t>
      </w:r>
      <w:r w:rsidRPr="007E7183">
        <w:rPr>
          <w:rFonts w:ascii="Times New Roman" w:hAnsi="Times New Roman" w:cs="Times New Roman"/>
          <w:sz w:val="28"/>
          <w:szCs w:val="28"/>
          <w:lang w:val="en-US"/>
        </w:rPr>
        <w:t>j</w:t>
      </w:r>
      <w:r w:rsidRPr="007E7183">
        <w:rPr>
          <w:rFonts w:ascii="Times New Roman" w:hAnsi="Times New Roman" w:cs="Times New Roman"/>
          <w:sz w:val="28"/>
          <w:szCs w:val="28"/>
          <w:lang w:val="uk-UA"/>
        </w:rPr>
        <w:t>-й сегмент</w:t>
      </w:r>
      <w:r w:rsidR="00755C5D" w:rsidRPr="00755C5D">
        <w:rPr>
          <w:rFonts w:ascii="Times New Roman" w:hAnsi="Times New Roman" w:cs="Times New Roman"/>
          <w:sz w:val="28"/>
          <w:szCs w:val="28"/>
          <w:lang w:val="uk-UA"/>
        </w:rPr>
        <w:t xml:space="preserve"> [</w:t>
      </w:r>
      <w:r w:rsidR="00FF3B07">
        <w:rPr>
          <w:rFonts w:ascii="Times New Roman" w:hAnsi="Times New Roman" w:cs="Times New Roman"/>
          <w:sz w:val="28"/>
          <w:szCs w:val="28"/>
          <w:lang w:val="uk-UA"/>
        </w:rPr>
        <w:t>9</w:t>
      </w:r>
      <w:r w:rsidR="00755C5D" w:rsidRPr="00755C5D">
        <w:rPr>
          <w:rFonts w:ascii="Times New Roman" w:hAnsi="Times New Roman" w:cs="Times New Roman"/>
          <w:sz w:val="28"/>
          <w:szCs w:val="28"/>
          <w:lang w:val="uk-UA"/>
        </w:rPr>
        <w:t>]</w:t>
      </w:r>
      <w:r w:rsidRPr="007E7183">
        <w:rPr>
          <w:rFonts w:ascii="Times New Roman" w:hAnsi="Times New Roman" w:cs="Times New Roman"/>
          <w:sz w:val="28"/>
          <w:szCs w:val="28"/>
          <w:lang w:val="uk-UA"/>
        </w:rPr>
        <w:t>. Математично дана задача опису</w:t>
      </w:r>
      <w:r w:rsidR="00DE699F" w:rsidRPr="007E7183">
        <w:rPr>
          <w:rFonts w:ascii="Times New Roman" w:hAnsi="Times New Roman" w:cs="Times New Roman"/>
          <w:sz w:val="28"/>
          <w:szCs w:val="28"/>
          <w:lang w:val="uk-UA"/>
        </w:rPr>
        <w:t>є</w:t>
      </w:r>
      <w:r w:rsidRPr="007E7183">
        <w:rPr>
          <w:rFonts w:ascii="Times New Roman" w:hAnsi="Times New Roman" w:cs="Times New Roman"/>
          <w:sz w:val="28"/>
          <w:szCs w:val="28"/>
          <w:lang w:val="uk-UA"/>
        </w:rPr>
        <w:t xml:space="preserve">ться наступним функціоналом </w:t>
      </w:r>
      <w:r w:rsidR="00DE699F" w:rsidRPr="007E7183">
        <w:rPr>
          <w:rFonts w:ascii="Times New Roman" w:hAnsi="Times New Roman" w:cs="Times New Roman"/>
          <w:sz w:val="28"/>
          <w:szCs w:val="28"/>
          <w:lang w:val="uk-UA"/>
        </w:rPr>
        <w:t>:</w:t>
      </w:r>
    </w:p>
    <w:p w:rsidR="00AA54BE" w:rsidRPr="00152F44" w:rsidRDefault="00755C6D" w:rsidP="00152F44">
      <w:pPr>
        <w:spacing w:after="0" w:line="360" w:lineRule="auto"/>
        <w:ind w:firstLine="567"/>
        <w:jc w:val="both"/>
        <w:rPr>
          <w:rFonts w:ascii="Times New Roman" w:hAnsi="Times New Roman" w:cs="Times New Roman"/>
          <w:sz w:val="28"/>
          <w:szCs w:val="28"/>
          <w:lang w:val="uk-UA"/>
        </w:rPr>
      </w:pPr>
      <w:r w:rsidRPr="007E7183">
        <w:rPr>
          <w:rFonts w:ascii="Times New Roman" w:hAnsi="Times New Roman" w:cs="Times New Roman"/>
          <w:position w:val="-17"/>
          <w:sz w:val="28"/>
          <w:szCs w:val="28"/>
        </w:rPr>
        <w:object w:dxaOrig="3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45pt;height:30.85pt" o:ole="" filled="t">
            <v:fill color2="black"/>
            <v:imagedata r:id="rId16" o:title=""/>
          </v:shape>
          <o:OLEObject Type="Embed" ProgID="Equation.3" ShapeID="_x0000_i1025" DrawAspect="Content" ObjectID="_1642012818" r:id="rId17"/>
        </w:object>
      </w:r>
    </w:p>
    <w:p w:rsidR="009F01AA" w:rsidRDefault="008328DE" w:rsidP="00214349">
      <w:pPr>
        <w:spacing w:after="0" w:line="360" w:lineRule="auto"/>
        <w:ind w:firstLine="567"/>
        <w:jc w:val="both"/>
        <w:rPr>
          <w:rFonts w:ascii="Times New Roman" w:hAnsi="Times New Roman" w:cs="Times New Roman"/>
          <w:color w:val="222222"/>
          <w:sz w:val="28"/>
          <w:szCs w:val="28"/>
          <w:lang w:val="uk-UA"/>
        </w:rPr>
      </w:pPr>
      <w:r w:rsidRPr="008328DE">
        <w:rPr>
          <w:rFonts w:ascii="Times New Roman" w:hAnsi="Times New Roman" w:cs="Times New Roman"/>
          <w:i/>
          <w:sz w:val="28"/>
          <w:szCs w:val="28"/>
        </w:rPr>
        <w:t>х</w:t>
      </w:r>
      <w:proofErr w:type="gramStart"/>
      <w:r w:rsidRPr="008328DE">
        <w:rPr>
          <w:rFonts w:ascii="Times New Roman" w:hAnsi="Times New Roman" w:cs="Times New Roman"/>
          <w:i/>
          <w:sz w:val="28"/>
          <w:szCs w:val="28"/>
          <w:vertAlign w:val="subscript"/>
        </w:rPr>
        <w:t xml:space="preserve">1, </w:t>
      </w:r>
      <w:r w:rsidRPr="008328DE">
        <w:rPr>
          <w:rFonts w:ascii="Times New Roman" w:hAnsi="Times New Roman" w:cs="Times New Roman"/>
          <w:b/>
          <w:i/>
          <w:sz w:val="28"/>
          <w:szCs w:val="28"/>
          <w:vertAlign w:val="subscript"/>
        </w:rPr>
        <w:t xml:space="preserve"> </w:t>
      </w:r>
      <w:r w:rsidRPr="008328DE">
        <w:rPr>
          <w:rFonts w:ascii="Times New Roman" w:hAnsi="Times New Roman" w:cs="Times New Roman"/>
          <w:i/>
          <w:sz w:val="28"/>
          <w:szCs w:val="28"/>
          <w:lang w:val="en-US"/>
        </w:rPr>
        <w:t>y</w:t>
      </w:r>
      <w:proofErr w:type="gramEnd"/>
      <w:r w:rsidRPr="008328DE">
        <w:rPr>
          <w:rFonts w:ascii="Times New Roman" w:hAnsi="Times New Roman" w:cs="Times New Roman"/>
          <w:i/>
          <w:sz w:val="28"/>
          <w:szCs w:val="28"/>
          <w:vertAlign w:val="subscript"/>
        </w:rPr>
        <w:t>1</w:t>
      </w:r>
      <w:r w:rsidRPr="008328DE">
        <w:rPr>
          <w:rFonts w:ascii="Times New Roman" w:hAnsi="Times New Roman" w:cs="Times New Roman"/>
          <w:i/>
          <w:sz w:val="28"/>
          <w:szCs w:val="28"/>
        </w:rPr>
        <w:t xml:space="preserve"> </w:t>
      </w:r>
      <w:r>
        <w:rPr>
          <w:rFonts w:ascii="Times New Roman" w:hAnsi="Times New Roman" w:cs="Times New Roman"/>
          <w:sz w:val="28"/>
          <w:szCs w:val="28"/>
          <w:lang w:val="uk-UA"/>
        </w:rPr>
        <w:t>-</w:t>
      </w:r>
      <w:r w:rsidRPr="008328DE">
        <w:rPr>
          <w:rFonts w:ascii="Times New Roman" w:hAnsi="Times New Roman" w:cs="Times New Roman"/>
          <w:sz w:val="28"/>
          <w:szCs w:val="28"/>
        </w:rPr>
        <w:t xml:space="preserve"> </w:t>
      </w:r>
      <w:r>
        <w:rPr>
          <w:rFonts w:ascii="Times New Roman" w:hAnsi="Times New Roman" w:cs="Times New Roman"/>
          <w:sz w:val="28"/>
          <w:szCs w:val="28"/>
          <w:lang w:val="uk-UA"/>
        </w:rPr>
        <w:t xml:space="preserve">координати </w:t>
      </w:r>
      <w:r>
        <w:rPr>
          <w:rFonts w:ascii="Times New Roman" w:hAnsi="Times New Roman" w:cs="Times New Roman"/>
          <w:color w:val="222222"/>
          <w:sz w:val="28"/>
          <w:szCs w:val="28"/>
          <w:lang w:val="uk-UA"/>
        </w:rPr>
        <w:t>ДАДО (</w:t>
      </w:r>
      <w:r>
        <w:rPr>
          <w:rFonts w:ascii="Times New Roman" w:hAnsi="Times New Roman" w:cs="Times New Roman"/>
          <w:color w:val="222222"/>
          <w:sz w:val="28"/>
          <w:szCs w:val="28"/>
          <w:lang w:val="en-US"/>
        </w:rPr>
        <w:t>Remote</w:t>
      </w:r>
      <w:r w:rsidRPr="008328DE">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Tower</w:t>
      </w:r>
      <w:r w:rsidRPr="008328DE">
        <w:rPr>
          <w:rFonts w:ascii="Times New Roman" w:hAnsi="Times New Roman" w:cs="Times New Roman"/>
          <w:color w:val="222222"/>
          <w:sz w:val="28"/>
          <w:szCs w:val="28"/>
        </w:rPr>
        <w:t>)</w:t>
      </w:r>
      <w:r>
        <w:rPr>
          <w:rFonts w:ascii="Times New Roman" w:hAnsi="Times New Roman" w:cs="Times New Roman"/>
          <w:color w:val="222222"/>
          <w:sz w:val="28"/>
          <w:szCs w:val="28"/>
          <w:lang w:val="uk-UA"/>
        </w:rPr>
        <w:t>,</w:t>
      </w:r>
    </w:p>
    <w:p w:rsidR="008328DE" w:rsidRPr="008328DE" w:rsidRDefault="008328DE" w:rsidP="00214349">
      <w:pPr>
        <w:spacing w:after="0" w:line="360" w:lineRule="auto"/>
        <w:ind w:firstLine="567"/>
        <w:jc w:val="both"/>
        <w:rPr>
          <w:rFonts w:ascii="Times New Roman" w:hAnsi="Times New Roman" w:cs="Times New Roman"/>
          <w:color w:val="222222"/>
          <w:sz w:val="28"/>
          <w:szCs w:val="28"/>
          <w:lang w:val="uk-UA"/>
        </w:rPr>
      </w:pPr>
      <w:r w:rsidRPr="008328DE">
        <w:rPr>
          <w:rFonts w:ascii="Times New Roman" w:hAnsi="Times New Roman" w:cs="Times New Roman"/>
          <w:i/>
          <w:color w:val="222222"/>
          <w:sz w:val="28"/>
          <w:szCs w:val="28"/>
          <w:lang w:val="en-US"/>
        </w:rPr>
        <w:t>x</w:t>
      </w:r>
      <w:r w:rsidRPr="008328DE">
        <w:rPr>
          <w:rFonts w:ascii="Times New Roman" w:hAnsi="Times New Roman" w:cs="Times New Roman"/>
          <w:i/>
          <w:color w:val="222222"/>
          <w:sz w:val="28"/>
          <w:szCs w:val="28"/>
          <w:vertAlign w:val="subscript"/>
          <w:lang w:val="en-US"/>
        </w:rPr>
        <w:t>i</w:t>
      </w:r>
      <w:r w:rsidRPr="008328DE">
        <w:rPr>
          <w:rFonts w:ascii="Times New Roman" w:hAnsi="Times New Roman" w:cs="Times New Roman"/>
          <w:i/>
          <w:color w:val="222222"/>
          <w:sz w:val="28"/>
          <w:szCs w:val="28"/>
          <w:vertAlign w:val="subscript"/>
        </w:rPr>
        <w:t xml:space="preserve">, </w:t>
      </w:r>
      <w:r w:rsidRPr="008328DE">
        <w:rPr>
          <w:rFonts w:ascii="Times New Roman" w:hAnsi="Times New Roman" w:cs="Times New Roman"/>
          <w:i/>
          <w:color w:val="222222"/>
          <w:sz w:val="28"/>
          <w:szCs w:val="28"/>
          <w:lang w:val="en-US"/>
        </w:rPr>
        <w:t>y</w:t>
      </w:r>
      <w:r w:rsidRPr="008328DE">
        <w:rPr>
          <w:rFonts w:ascii="Times New Roman" w:hAnsi="Times New Roman" w:cs="Times New Roman"/>
          <w:i/>
          <w:color w:val="222222"/>
          <w:sz w:val="28"/>
          <w:szCs w:val="28"/>
          <w:vertAlign w:val="subscript"/>
          <w:lang w:val="en-US"/>
        </w:rPr>
        <w:t>i</w:t>
      </w:r>
      <w:r w:rsidRPr="008328DE">
        <w:rPr>
          <w:rFonts w:ascii="Times New Roman" w:hAnsi="Times New Roman" w:cs="Times New Roman"/>
          <w:i/>
          <w:color w:val="222222"/>
          <w:sz w:val="28"/>
          <w:szCs w:val="28"/>
        </w:rPr>
        <w:t xml:space="preserve"> </w:t>
      </w:r>
      <w:r>
        <w:rPr>
          <w:rFonts w:ascii="Times New Roman" w:hAnsi="Times New Roman" w:cs="Times New Roman"/>
          <w:color w:val="222222"/>
          <w:sz w:val="28"/>
          <w:szCs w:val="28"/>
          <w:lang w:val="uk-UA"/>
        </w:rPr>
        <w:t>– координати аеропорту, який включений в сегмент.</w:t>
      </w:r>
    </w:p>
    <w:p w:rsidR="00755C6D" w:rsidRPr="009F01AA" w:rsidRDefault="00755C6D" w:rsidP="00214349">
      <w:pPr>
        <w:spacing w:after="0" w:line="360" w:lineRule="auto"/>
        <w:ind w:firstLine="567"/>
        <w:jc w:val="both"/>
        <w:rPr>
          <w:vertAlign w:val="subscript"/>
          <w:lang w:val="uk-UA"/>
        </w:rPr>
      </w:pPr>
    </w:p>
    <w:p w:rsidR="00C44A93" w:rsidRPr="00152F44" w:rsidRDefault="00DE699F" w:rsidP="00214349">
      <w:pPr>
        <w:spacing w:after="0" w:line="360" w:lineRule="auto"/>
        <w:ind w:firstLine="567"/>
        <w:rPr>
          <w:rFonts w:ascii="Times New Roman" w:eastAsia="TimesNewRomanPSMT" w:hAnsi="Times New Roman" w:cs="Times New Roman"/>
          <w:sz w:val="28"/>
          <w:szCs w:val="28"/>
          <w:lang w:val="uk-UA"/>
        </w:rPr>
      </w:pPr>
      <w:r w:rsidRPr="00152F44">
        <w:rPr>
          <w:rFonts w:ascii="Times New Roman" w:eastAsia="TimesNewRomanPSMT" w:hAnsi="Times New Roman" w:cs="Times New Roman"/>
          <w:sz w:val="28"/>
          <w:szCs w:val="28"/>
          <w:lang w:val="uk-UA"/>
        </w:rPr>
        <w:t>Існу</w:t>
      </w:r>
      <w:r w:rsidR="00796B21" w:rsidRPr="00152F44">
        <w:rPr>
          <w:rFonts w:ascii="Times New Roman" w:eastAsia="TimesNewRomanPSMT" w:hAnsi="Times New Roman" w:cs="Times New Roman"/>
          <w:sz w:val="28"/>
          <w:szCs w:val="28"/>
          <w:lang w:val="uk-UA"/>
        </w:rPr>
        <w:t>є декілька методів вирішення да</w:t>
      </w:r>
      <w:r w:rsidRPr="00152F44">
        <w:rPr>
          <w:rFonts w:ascii="Times New Roman" w:eastAsia="TimesNewRomanPSMT" w:hAnsi="Times New Roman" w:cs="Times New Roman"/>
          <w:sz w:val="28"/>
          <w:szCs w:val="28"/>
          <w:lang w:val="uk-UA"/>
        </w:rPr>
        <w:t>ної задачі</w:t>
      </w:r>
      <w:r w:rsidR="00B11A9E" w:rsidRPr="00152F44">
        <w:rPr>
          <w:rFonts w:ascii="Times New Roman" w:eastAsia="TimesNewRomanPSMT" w:hAnsi="Times New Roman" w:cs="Times New Roman"/>
          <w:sz w:val="28"/>
          <w:szCs w:val="28"/>
          <w:lang w:val="uk-UA"/>
        </w:rPr>
        <w:t xml:space="preserve"> (Рис. </w:t>
      </w:r>
      <w:r w:rsidR="00C56804" w:rsidRPr="00152F44">
        <w:rPr>
          <w:rFonts w:ascii="Times New Roman" w:eastAsia="TimesNewRomanPSMT" w:hAnsi="Times New Roman" w:cs="Times New Roman"/>
          <w:sz w:val="28"/>
          <w:szCs w:val="28"/>
          <w:lang w:val="uk-UA"/>
        </w:rPr>
        <w:t>2.5</w:t>
      </w:r>
      <w:r w:rsidR="00694669" w:rsidRPr="00152F44">
        <w:rPr>
          <w:rFonts w:ascii="Times New Roman" w:eastAsia="TimesNewRomanPSMT" w:hAnsi="Times New Roman" w:cs="Times New Roman"/>
          <w:sz w:val="28"/>
          <w:szCs w:val="28"/>
          <w:lang w:val="uk-UA"/>
        </w:rPr>
        <w:t>.)</w:t>
      </w:r>
      <w:r w:rsidRPr="00152F44">
        <w:rPr>
          <w:rFonts w:ascii="Times New Roman" w:eastAsia="TimesNewRomanPSMT" w:hAnsi="Times New Roman" w:cs="Times New Roman"/>
          <w:sz w:val="28"/>
          <w:szCs w:val="28"/>
          <w:lang w:val="uk-UA"/>
        </w:rPr>
        <w:t>.</w:t>
      </w:r>
    </w:p>
    <w:p w:rsidR="009317F2" w:rsidRPr="00152F44" w:rsidRDefault="00801D51" w:rsidP="00214349">
      <w:pPr>
        <w:pStyle w:val="HTMLPreformatted"/>
        <w:numPr>
          <w:ilvl w:val="0"/>
          <w:numId w:val="24"/>
        </w:numPr>
        <w:spacing w:line="360" w:lineRule="auto"/>
        <w:ind w:left="0" w:firstLine="567"/>
        <w:rPr>
          <w:rFonts w:ascii="Times New Roman" w:eastAsia="TimesNewRomanPSMT" w:hAnsi="Times New Roman" w:cs="Times New Roman"/>
          <w:sz w:val="28"/>
          <w:szCs w:val="28"/>
          <w:lang w:val="uk-UA" w:eastAsia="en-US"/>
        </w:rPr>
      </w:pPr>
      <w:r w:rsidRPr="00152F44">
        <w:rPr>
          <w:rFonts w:ascii="Times New Roman" w:eastAsia="TimesNewRomanPSMT" w:hAnsi="Times New Roman" w:cs="Times New Roman"/>
          <w:sz w:val="28"/>
          <w:szCs w:val="28"/>
          <w:lang w:val="uk-UA" w:eastAsia="en-US"/>
        </w:rPr>
        <w:t xml:space="preserve">Алгоритм повного перебору (АПП) виконує пошук в просторі </w:t>
      </w:r>
      <w:r w:rsidR="009317F2" w:rsidRPr="00152F44">
        <w:rPr>
          <w:rFonts w:ascii="Times New Roman" w:eastAsia="TimesNewRomanPSMT" w:hAnsi="Times New Roman" w:cs="Times New Roman"/>
          <w:sz w:val="28"/>
          <w:szCs w:val="28"/>
          <w:lang w:val="uk-UA" w:eastAsia="en-US"/>
        </w:rPr>
        <w:t xml:space="preserve">N! </w:t>
      </w:r>
      <w:r w:rsidRPr="00152F44">
        <w:rPr>
          <w:rFonts w:ascii="Times New Roman" w:eastAsia="TimesNewRomanPSMT" w:hAnsi="Times New Roman" w:cs="Times New Roman"/>
          <w:sz w:val="28"/>
          <w:szCs w:val="28"/>
          <w:lang w:val="uk-UA" w:eastAsia="en-US"/>
        </w:rPr>
        <w:t>рішення власне перебором всіх варіантів. Результатом роботи алгоритм</w:t>
      </w:r>
      <w:r w:rsidR="00152F44">
        <w:rPr>
          <w:rFonts w:ascii="Times New Roman" w:eastAsia="TimesNewRomanPSMT" w:hAnsi="Times New Roman" w:cs="Times New Roman"/>
          <w:sz w:val="28"/>
          <w:szCs w:val="28"/>
          <w:lang w:val="uk-UA" w:eastAsia="en-US"/>
        </w:rPr>
        <w:t>у</w:t>
      </w:r>
      <w:r w:rsidRPr="00152F44">
        <w:rPr>
          <w:rFonts w:ascii="Times New Roman" w:eastAsia="TimesNewRomanPSMT" w:hAnsi="Times New Roman" w:cs="Times New Roman"/>
          <w:sz w:val="28"/>
          <w:szCs w:val="28"/>
          <w:lang w:val="uk-UA" w:eastAsia="en-US"/>
        </w:rPr>
        <w:t xml:space="preserve"> є точне вирішення. Недоліком АПП є його тимчасова складність</w:t>
      </w:r>
      <w:r w:rsidR="00E81275" w:rsidRPr="00152F44">
        <w:rPr>
          <w:rFonts w:ascii="Times New Roman" w:eastAsia="TimesNewRomanPSMT" w:hAnsi="Times New Roman" w:cs="Times New Roman"/>
          <w:sz w:val="28"/>
          <w:szCs w:val="28"/>
          <w:lang w:val="uk-UA" w:eastAsia="en-US"/>
        </w:rPr>
        <w:t>. Простір пошуку росте експоненційно відносно числа пунктів, тому коли N! не є достатньо малим використовують евретичні та пошукові алгоритми</w:t>
      </w:r>
      <w:r w:rsidR="009317F2" w:rsidRPr="00152F44">
        <w:rPr>
          <w:rFonts w:ascii="Times New Roman" w:eastAsia="TimesNewRomanPSMT" w:hAnsi="Times New Roman" w:cs="Times New Roman"/>
          <w:sz w:val="28"/>
          <w:szCs w:val="28"/>
          <w:lang w:val="uk-UA" w:eastAsia="en-US"/>
        </w:rPr>
        <w:t xml:space="preserve"> [2]. В результаті проведення </w:t>
      </w:r>
      <w:r w:rsidR="00796B21" w:rsidRPr="00152F44">
        <w:rPr>
          <w:rFonts w:ascii="Times New Roman" w:eastAsia="TimesNewRomanPSMT" w:hAnsi="Times New Roman" w:cs="Times New Roman"/>
          <w:sz w:val="28"/>
          <w:szCs w:val="28"/>
          <w:lang w:val="uk-UA" w:eastAsia="en-US"/>
        </w:rPr>
        <w:t>розрахунків з використанням дан</w:t>
      </w:r>
      <w:r w:rsidR="009317F2" w:rsidRPr="00152F44">
        <w:rPr>
          <w:rFonts w:ascii="Times New Roman" w:eastAsia="TimesNewRomanPSMT" w:hAnsi="Times New Roman" w:cs="Times New Roman"/>
          <w:sz w:val="28"/>
          <w:szCs w:val="28"/>
          <w:lang w:val="uk-UA" w:eastAsia="en-US"/>
        </w:rPr>
        <w:t>ого точного методу отримуємо мінімальну відстань маршруту, яка є ідентичною для першого варіанту 125 800 м і 133 200 м для другого варіанту.</w:t>
      </w:r>
    </w:p>
    <w:p w:rsidR="009317F2" w:rsidRPr="00152F44" w:rsidRDefault="009317F2" w:rsidP="00214349">
      <w:pPr>
        <w:pStyle w:val="HTMLPreformatted"/>
        <w:numPr>
          <w:ilvl w:val="0"/>
          <w:numId w:val="24"/>
        </w:numPr>
        <w:spacing w:line="360" w:lineRule="auto"/>
        <w:ind w:left="0" w:firstLine="567"/>
        <w:rPr>
          <w:rFonts w:ascii="Times New Roman" w:eastAsia="TimesNewRomanPSMT" w:hAnsi="Times New Roman" w:cs="Times New Roman"/>
          <w:sz w:val="28"/>
          <w:szCs w:val="28"/>
          <w:lang w:val="uk-UA" w:eastAsia="en-US"/>
        </w:rPr>
      </w:pPr>
      <w:r>
        <w:rPr>
          <w:rFonts w:ascii="Times New Roman" w:eastAsia="TimesNewRomanPSMT" w:hAnsi="Times New Roman" w:cs="Times New Roman"/>
          <w:sz w:val="28"/>
          <w:szCs w:val="28"/>
          <w:lang w:val="uk-UA" w:eastAsia="en-US"/>
        </w:rPr>
        <w:t xml:space="preserve"> «</w:t>
      </w:r>
      <w:r w:rsidRPr="00152F44">
        <w:rPr>
          <w:rFonts w:ascii="Times New Roman" w:eastAsia="TimesNewRomanPSMT" w:hAnsi="Times New Roman" w:cs="Times New Roman"/>
          <w:sz w:val="28"/>
          <w:szCs w:val="28"/>
          <w:lang w:val="uk-UA" w:eastAsia="en-US"/>
        </w:rPr>
        <w:t xml:space="preserve">Жадібний» алгоритм полягає в виборі на кожному кроці найкоротшого, ще не </w:t>
      </w:r>
      <w:r w:rsidR="00796B21" w:rsidRPr="00152F44">
        <w:rPr>
          <w:rFonts w:ascii="Times New Roman" w:eastAsia="TimesNewRomanPSMT" w:hAnsi="Times New Roman" w:cs="Times New Roman"/>
          <w:sz w:val="28"/>
          <w:szCs w:val="28"/>
          <w:lang w:val="uk-UA" w:eastAsia="en-US"/>
        </w:rPr>
        <w:t>підібраного</w:t>
      </w:r>
      <w:r w:rsidRPr="00152F44">
        <w:rPr>
          <w:rFonts w:ascii="Times New Roman" w:eastAsia="TimesNewRomanPSMT" w:hAnsi="Times New Roman" w:cs="Times New Roman"/>
          <w:sz w:val="28"/>
          <w:szCs w:val="28"/>
          <w:lang w:val="uk-UA" w:eastAsia="en-US"/>
        </w:rPr>
        <w:t xml:space="preserve"> ребра, при умові, що він не утворює цикл з вже вибраними ребрами.</w:t>
      </w:r>
    </w:p>
    <w:p w:rsidR="00E81275" w:rsidRDefault="00E81275" w:rsidP="00214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NewRomanPSMT" w:hAnsi="Times New Roman" w:cs="Times New Roman"/>
          <w:sz w:val="28"/>
          <w:szCs w:val="28"/>
          <w:lang w:val="uk-UA"/>
        </w:rPr>
      </w:pPr>
      <w:r w:rsidRPr="00152F44">
        <w:rPr>
          <w:rFonts w:ascii="Times New Roman" w:eastAsia="TimesNewRomanPSMT" w:hAnsi="Times New Roman" w:cs="Times New Roman"/>
          <w:sz w:val="28"/>
          <w:szCs w:val="28"/>
          <w:lang w:val="uk-UA"/>
        </w:rPr>
        <w:t xml:space="preserve"> «Жадібним» цей алгоритм названий тому, що на останніх кроках доводиться розплачуватися за жадібність. (Повертатися в початковий пункт по самому довгому шл</w:t>
      </w:r>
      <w:r w:rsidR="009317F2" w:rsidRPr="00152F44">
        <w:rPr>
          <w:rFonts w:ascii="Times New Roman" w:eastAsia="TimesNewRomanPSMT" w:hAnsi="Times New Roman" w:cs="Times New Roman"/>
          <w:sz w:val="28"/>
          <w:szCs w:val="28"/>
          <w:lang w:val="uk-UA"/>
        </w:rPr>
        <w:t>яху). При вирішенні завдання ко</w:t>
      </w:r>
      <w:r w:rsidRPr="00152F44">
        <w:rPr>
          <w:rFonts w:ascii="Times New Roman" w:eastAsia="TimesNewRomanPSMT" w:hAnsi="Times New Roman" w:cs="Times New Roman"/>
          <w:sz w:val="28"/>
          <w:szCs w:val="28"/>
          <w:lang w:val="uk-UA"/>
        </w:rPr>
        <w:t xml:space="preserve">мівояжера жадібний алгоритм перетвориться в стратегію «йди в найближчий (у який ще не входив) пункт ». В результаті проведення </w:t>
      </w:r>
      <w:r w:rsidR="009317F2" w:rsidRPr="00152F44">
        <w:rPr>
          <w:rFonts w:ascii="Times New Roman" w:eastAsia="TimesNewRomanPSMT" w:hAnsi="Times New Roman" w:cs="Times New Roman"/>
          <w:sz w:val="28"/>
          <w:szCs w:val="28"/>
          <w:lang w:val="uk-UA"/>
        </w:rPr>
        <w:t>розрахунків</w:t>
      </w:r>
      <w:r w:rsidRPr="00152F44">
        <w:rPr>
          <w:rFonts w:ascii="Times New Roman" w:eastAsia="TimesNewRomanPSMT" w:hAnsi="Times New Roman" w:cs="Times New Roman"/>
          <w:sz w:val="28"/>
          <w:szCs w:val="28"/>
          <w:lang w:val="uk-UA"/>
        </w:rPr>
        <w:t xml:space="preserve"> з використанням даного методу отримуємо довжину маршруту, що дорівнює для першого</w:t>
      </w:r>
      <w:r w:rsidRPr="00152F44">
        <w:rPr>
          <w:rFonts w:ascii="Arial" w:hAnsi="Arial" w:cs="Arial"/>
          <w:color w:val="222222"/>
          <w:sz w:val="42"/>
          <w:szCs w:val="42"/>
          <w:shd w:val="clear" w:color="auto" w:fill="F8F9FA"/>
          <w:lang w:val="uk-UA"/>
        </w:rPr>
        <w:t xml:space="preserve"> </w:t>
      </w:r>
      <w:r w:rsidRPr="00152F44">
        <w:rPr>
          <w:rFonts w:ascii="Times New Roman" w:eastAsia="TimesNewRomanPSMT" w:hAnsi="Times New Roman" w:cs="Times New Roman"/>
          <w:sz w:val="28"/>
          <w:szCs w:val="28"/>
          <w:lang w:val="uk-UA"/>
        </w:rPr>
        <w:t>варіанту 126 600 м і 164 000 м для другого варіанту.</w:t>
      </w:r>
    </w:p>
    <w:p w:rsidR="00F11A73" w:rsidRPr="00152F44" w:rsidRDefault="00F11A73" w:rsidP="00214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NewRomanPSMT" w:hAnsi="Times New Roman" w:cs="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A51B0" w:rsidTr="00FA51B0">
        <w:tc>
          <w:tcPr>
            <w:tcW w:w="9571" w:type="dxa"/>
          </w:tcPr>
          <w:p w:rsidR="00FA51B0" w:rsidRDefault="00FA51B0" w:rsidP="00214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eastAsia="TimesNewRomanPSMT" w:hAnsi="Times New Roman" w:cs="Times New Roman"/>
                <w:sz w:val="28"/>
                <w:szCs w:val="28"/>
                <w:lang w:val="uk-UA"/>
              </w:rPr>
            </w:pPr>
            <w:r>
              <w:rPr>
                <w:rFonts w:cs="Times New Roman"/>
                <w:noProof/>
                <w:sz w:val="28"/>
                <w:szCs w:val="28"/>
                <w:lang w:val="en-US"/>
              </w:rPr>
              <w:drawing>
                <wp:inline distT="0" distB="0" distL="0" distR="0" wp14:anchorId="6647417A" wp14:editId="56A7DFD4">
                  <wp:extent cx="5940425" cy="13227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1322705"/>
                          </a:xfrm>
                          <a:prstGeom prst="rect">
                            <a:avLst/>
                          </a:prstGeom>
                        </pic:spPr>
                      </pic:pic>
                    </a:graphicData>
                  </a:graphic>
                </wp:inline>
              </w:drawing>
            </w:r>
          </w:p>
        </w:tc>
      </w:tr>
      <w:tr w:rsidR="00FA51B0" w:rsidRPr="00152F44" w:rsidTr="00FA51B0">
        <w:tc>
          <w:tcPr>
            <w:tcW w:w="9571" w:type="dxa"/>
          </w:tcPr>
          <w:p w:rsidR="00FA51B0" w:rsidRPr="00152F44" w:rsidRDefault="004964EF" w:rsidP="00C56804">
            <w:pPr>
              <w:autoSpaceDE w:val="0"/>
              <w:autoSpaceDN w:val="0"/>
              <w:adjustRightInd w:val="0"/>
              <w:spacing w:line="360" w:lineRule="auto"/>
              <w:ind w:firstLine="567"/>
              <w:jc w:val="center"/>
              <w:rPr>
                <w:rFonts w:ascii="Times New Roman" w:hAnsi="Times New Roman" w:cs="Times New Roman"/>
                <w:bCs/>
                <w:sz w:val="28"/>
                <w:szCs w:val="20"/>
                <w:lang w:val="uk-UA"/>
              </w:rPr>
            </w:pPr>
            <w:r w:rsidRPr="00152F44">
              <w:rPr>
                <w:rFonts w:ascii="Times New Roman" w:eastAsia="TimesNewRomanPSMT" w:hAnsi="Times New Roman" w:cs="Times New Roman"/>
                <w:sz w:val="28"/>
                <w:szCs w:val="28"/>
                <w:lang w:val="uk-UA"/>
              </w:rPr>
              <w:t>Рисунок</w:t>
            </w:r>
            <w:r w:rsidR="00B11A9E" w:rsidRPr="00152F44">
              <w:rPr>
                <w:rFonts w:ascii="Times New Roman" w:eastAsia="TimesNewRomanPSMT" w:hAnsi="Times New Roman" w:cs="Times New Roman"/>
                <w:sz w:val="28"/>
                <w:szCs w:val="28"/>
                <w:lang w:val="uk-UA"/>
              </w:rPr>
              <w:t xml:space="preserve"> </w:t>
            </w:r>
            <w:r w:rsidR="00C56804" w:rsidRPr="00152F44">
              <w:rPr>
                <w:rFonts w:ascii="Times New Roman" w:eastAsia="TimesNewRomanPSMT" w:hAnsi="Times New Roman" w:cs="Times New Roman"/>
                <w:sz w:val="28"/>
                <w:szCs w:val="28"/>
                <w:lang w:val="uk-UA"/>
              </w:rPr>
              <w:t>2.5</w:t>
            </w:r>
            <w:r w:rsidR="00694669" w:rsidRPr="00152F44">
              <w:rPr>
                <w:rFonts w:ascii="Times New Roman" w:eastAsia="TimesNewRomanPSMT" w:hAnsi="Times New Roman" w:cs="Times New Roman"/>
                <w:sz w:val="28"/>
                <w:szCs w:val="28"/>
                <w:lang w:val="uk-UA"/>
              </w:rPr>
              <w:t>.</w:t>
            </w:r>
            <w:r w:rsidR="00FA51B0" w:rsidRPr="00152F44">
              <w:rPr>
                <w:rFonts w:ascii="TimesNewRomanPS-BoldMT" w:hAnsi="TimesNewRomanPS-BoldMT" w:cs="TimesNewRomanPS-BoldMT"/>
                <w:b/>
                <w:bCs/>
                <w:sz w:val="20"/>
                <w:szCs w:val="20"/>
                <w:lang w:val="uk-UA"/>
              </w:rPr>
              <w:t xml:space="preserve">  </w:t>
            </w:r>
            <w:r w:rsidR="00FA51B0" w:rsidRPr="00152F44">
              <w:rPr>
                <w:rFonts w:ascii="Times New Roman" w:hAnsi="Times New Roman" w:cs="Times New Roman"/>
                <w:bCs/>
                <w:sz w:val="28"/>
                <w:szCs w:val="20"/>
                <w:lang w:val="uk-UA"/>
              </w:rPr>
              <w:t>Тимчасова схема порівняння методів пошуку оптимальних маршрутів обліту вогнищ надзвичайних ситуацій (підходить до першого варіанту)</w:t>
            </w:r>
          </w:p>
        </w:tc>
      </w:tr>
    </w:tbl>
    <w:p w:rsidR="00C44A93" w:rsidRPr="00581F16" w:rsidRDefault="009317F2" w:rsidP="00214349">
      <w:pPr>
        <w:pStyle w:val="ListParagraph"/>
        <w:numPr>
          <w:ilvl w:val="0"/>
          <w:numId w:val="24"/>
        </w:numPr>
        <w:spacing w:after="0" w:line="360" w:lineRule="auto"/>
        <w:ind w:left="0" w:firstLine="567"/>
        <w:jc w:val="both"/>
        <w:rPr>
          <w:rFonts w:ascii="Times New Roman" w:hAnsi="Times New Roman" w:cs="Times New Roman"/>
          <w:sz w:val="28"/>
          <w:szCs w:val="28"/>
          <w:lang w:val="uk-UA"/>
        </w:rPr>
      </w:pPr>
      <w:r w:rsidRPr="00152F44">
        <w:rPr>
          <w:rFonts w:ascii="Times New Roman" w:hAnsi="Times New Roman" w:cs="Times New Roman"/>
          <w:sz w:val="28"/>
          <w:szCs w:val="28"/>
          <w:lang w:val="uk-UA"/>
        </w:rPr>
        <w:lastRenderedPageBreak/>
        <w:t>Генетичний алгоритм – евретичний алгоритм пошуку, який використовуєт</w:t>
      </w:r>
      <w:r w:rsidR="00796B21" w:rsidRPr="00152F44">
        <w:rPr>
          <w:rFonts w:ascii="Times New Roman" w:hAnsi="Times New Roman" w:cs="Times New Roman"/>
          <w:sz w:val="28"/>
          <w:szCs w:val="28"/>
          <w:lang w:val="uk-UA"/>
        </w:rPr>
        <w:t>ь</w:t>
      </w:r>
      <w:r w:rsidRPr="00152F44">
        <w:rPr>
          <w:rFonts w:ascii="Times New Roman" w:hAnsi="Times New Roman" w:cs="Times New Roman"/>
          <w:sz w:val="28"/>
          <w:szCs w:val="28"/>
          <w:lang w:val="uk-UA"/>
        </w:rPr>
        <w:t>ся для вирішення задач оптимізації і моделювання шляхом</w:t>
      </w:r>
      <w:r w:rsidRPr="00581F16">
        <w:rPr>
          <w:rFonts w:ascii="Times New Roman" w:hAnsi="Times New Roman" w:cs="Times New Roman"/>
          <w:sz w:val="28"/>
          <w:szCs w:val="28"/>
          <w:lang w:val="uk-UA"/>
        </w:rPr>
        <w:t xml:space="preserve"> випадкового підбору</w:t>
      </w:r>
      <w:r w:rsidR="00581F16" w:rsidRPr="00581F16">
        <w:rPr>
          <w:rFonts w:ascii="Times New Roman" w:hAnsi="Times New Roman" w:cs="Times New Roman"/>
          <w:sz w:val="28"/>
          <w:szCs w:val="28"/>
          <w:lang w:val="uk-UA"/>
        </w:rPr>
        <w:t>, комбінування і варіації шуканих параметрів з використанням механізмів, які нагадують біологічну еволюцію, є різновидністю евулюційних розрахунків. Відрізняюча особливість генетичного алгоритму є акцент на використанні оператора «схрещування», який проводить операцію рекомбінації рішень кандидатів, роль якої є аналогічною ролі схрещування в живій природі. Генетичні алгоритми служ</w:t>
      </w:r>
      <w:r w:rsidR="00796B21">
        <w:rPr>
          <w:rFonts w:ascii="Times New Roman" w:hAnsi="Times New Roman" w:cs="Times New Roman"/>
          <w:sz w:val="28"/>
          <w:szCs w:val="28"/>
          <w:lang w:val="uk-UA"/>
        </w:rPr>
        <w:t>а</w:t>
      </w:r>
      <w:r w:rsidR="00581F16" w:rsidRPr="00581F16">
        <w:rPr>
          <w:rFonts w:ascii="Times New Roman" w:hAnsi="Times New Roman" w:cs="Times New Roman"/>
          <w:sz w:val="28"/>
          <w:szCs w:val="28"/>
          <w:lang w:val="uk-UA"/>
        </w:rPr>
        <w:t xml:space="preserve">ть головним чином для пошуку рішення в багатомірних просторах пошуку. В результаті проведення </w:t>
      </w:r>
      <w:r w:rsidR="00796B21">
        <w:rPr>
          <w:rFonts w:ascii="Times New Roman" w:hAnsi="Times New Roman" w:cs="Times New Roman"/>
          <w:sz w:val="28"/>
          <w:szCs w:val="28"/>
          <w:lang w:val="uk-UA"/>
        </w:rPr>
        <w:t>розрахунків з використанням дан</w:t>
      </w:r>
      <w:r w:rsidR="00581F16" w:rsidRPr="00581F16">
        <w:rPr>
          <w:rFonts w:ascii="Times New Roman" w:hAnsi="Times New Roman" w:cs="Times New Roman"/>
          <w:sz w:val="28"/>
          <w:szCs w:val="28"/>
          <w:lang w:val="uk-UA"/>
        </w:rPr>
        <w:t>ого методу отримуємо довжини маршрутів рівними для першого варіанту 126 300 м і 133 200 м для другого варіанта.</w:t>
      </w:r>
    </w:p>
    <w:p w:rsidR="00581F16" w:rsidRDefault="00581F16" w:rsidP="00214349">
      <w:pPr>
        <w:pStyle w:val="ListParagraph"/>
        <w:numPr>
          <w:ilvl w:val="0"/>
          <w:numId w:val="2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Алгоритм мурашиної колонії (чи оптимізація по принципу мурашиної колонії – назва була придумана винахідником алгоритм</w:t>
      </w:r>
      <w:r w:rsidR="0040456F">
        <w:rPr>
          <w:rFonts w:ascii="Times New Roman" w:hAnsi="Times New Roman" w:cs="Times New Roman"/>
          <w:sz w:val="28"/>
          <w:szCs w:val="28"/>
          <w:lang w:val="uk-UA"/>
        </w:rPr>
        <w:t>у</w:t>
      </w:r>
      <w:r>
        <w:rPr>
          <w:rFonts w:ascii="Times New Roman" w:hAnsi="Times New Roman" w:cs="Times New Roman"/>
          <w:sz w:val="28"/>
          <w:szCs w:val="28"/>
          <w:lang w:val="uk-UA"/>
        </w:rPr>
        <w:t xml:space="preserve">, Марко Дориго </w:t>
      </w:r>
      <w:r w:rsidR="00155E12">
        <w:rPr>
          <w:rFonts w:ascii="Times New Roman" w:hAnsi="Times New Roman" w:cs="Times New Roman"/>
          <w:sz w:val="28"/>
          <w:szCs w:val="28"/>
        </w:rPr>
        <w:t>[</w:t>
      </w:r>
      <w:r w:rsidR="00155E12">
        <w:rPr>
          <w:rFonts w:ascii="Times New Roman" w:hAnsi="Times New Roman" w:cs="Times New Roman"/>
          <w:sz w:val="28"/>
          <w:szCs w:val="28"/>
          <w:lang w:val="uk-UA"/>
        </w:rPr>
        <w:t>24</w:t>
      </w:r>
      <w:r w:rsidR="00721162" w:rsidRPr="00721162">
        <w:rPr>
          <w:rFonts w:ascii="Times New Roman" w:hAnsi="Times New Roman" w:cs="Times New Roman"/>
          <w:sz w:val="28"/>
          <w:szCs w:val="28"/>
        </w:rPr>
        <w:t>]</w:t>
      </w:r>
      <w:r w:rsidR="0040456F">
        <w:rPr>
          <w:rFonts w:ascii="Times New Roman" w:hAnsi="Times New Roman" w:cs="Times New Roman"/>
          <w:sz w:val="28"/>
          <w:szCs w:val="28"/>
          <w:lang w:val="uk-UA"/>
        </w:rPr>
        <w:t>)</w:t>
      </w:r>
      <w:r w:rsidR="00721162">
        <w:rPr>
          <w:rFonts w:ascii="Times New Roman" w:hAnsi="Times New Roman" w:cs="Times New Roman"/>
          <w:sz w:val="28"/>
          <w:szCs w:val="28"/>
          <w:lang w:val="uk-UA"/>
        </w:rPr>
        <w:t xml:space="preserve">, оснований на застосуванні деяких агентів і володіє специфічними , притаманними мурахам, властивостями, які використовуються для орієнтації в фізичному просторі. </w:t>
      </w:r>
    </w:p>
    <w:p w:rsidR="00A601DC" w:rsidRDefault="00721162" w:rsidP="00214349">
      <w:pPr>
        <w:pStyle w:val="ListParagraph"/>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Алгоритми мурашиної колонії особливо цікаві тому, що їх можна використовувати для вирішення не тільки статичних, але й динамічних задач, наприклад в сітях з змінюючою структурою </w:t>
      </w:r>
      <w:r w:rsidRPr="00796B21">
        <w:rPr>
          <w:rFonts w:ascii="Times New Roman" w:hAnsi="Times New Roman" w:cs="Times New Roman"/>
          <w:sz w:val="28"/>
          <w:szCs w:val="28"/>
          <w:lang w:val="uk-UA"/>
        </w:rPr>
        <w:t>[</w:t>
      </w:r>
      <w:r w:rsidR="00FF3B07">
        <w:rPr>
          <w:rFonts w:ascii="Times New Roman" w:hAnsi="Times New Roman" w:cs="Times New Roman"/>
          <w:sz w:val="28"/>
          <w:szCs w:val="28"/>
          <w:lang w:val="uk-UA"/>
        </w:rPr>
        <w:t>8</w:t>
      </w:r>
      <w:r w:rsidRPr="00796B21">
        <w:rPr>
          <w:rFonts w:ascii="Times New Roman" w:hAnsi="Times New Roman" w:cs="Times New Roman"/>
          <w:sz w:val="28"/>
          <w:szCs w:val="28"/>
          <w:lang w:val="uk-UA"/>
        </w:rPr>
        <w:t>]</w:t>
      </w:r>
      <w:r>
        <w:rPr>
          <w:rFonts w:ascii="Times New Roman" w:hAnsi="Times New Roman" w:cs="Times New Roman"/>
          <w:sz w:val="28"/>
          <w:szCs w:val="28"/>
          <w:lang w:val="uk-UA"/>
        </w:rPr>
        <w:t xml:space="preserve">.  В результаті проведення </w:t>
      </w:r>
      <w:r w:rsidR="00796B21">
        <w:rPr>
          <w:rFonts w:ascii="Times New Roman" w:hAnsi="Times New Roman" w:cs="Times New Roman"/>
          <w:sz w:val="28"/>
          <w:szCs w:val="28"/>
          <w:lang w:val="uk-UA"/>
        </w:rPr>
        <w:t>розрахунків з використанням дан</w:t>
      </w:r>
      <w:r>
        <w:rPr>
          <w:rFonts w:ascii="Times New Roman" w:hAnsi="Times New Roman" w:cs="Times New Roman"/>
          <w:sz w:val="28"/>
          <w:szCs w:val="28"/>
          <w:lang w:val="uk-UA"/>
        </w:rPr>
        <w:t>ого методу отримуємо довжини маршрутів, які дорівнюють 125 800 м і 138 500 м  відповідно.</w:t>
      </w:r>
    </w:p>
    <w:p w:rsidR="00A601DC" w:rsidRPr="00E553C2" w:rsidRDefault="00A601DC" w:rsidP="009E6416">
      <w:pPr>
        <w:pStyle w:val="ListParagraph"/>
        <w:numPr>
          <w:ilvl w:val="0"/>
          <w:numId w:val="24"/>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Метод гілок і границь: треба розділити велике число перебраних варіантів на класи і отримати оцінки (знизу в задачі мінімізації, зверху в задачі максимізації) для цих класів, щоб мати можливість </w:t>
      </w:r>
      <w:r w:rsidR="00E553C2">
        <w:rPr>
          <w:rFonts w:ascii="Times New Roman" w:hAnsi="Times New Roman" w:cs="Times New Roman"/>
          <w:sz w:val="28"/>
          <w:szCs w:val="28"/>
          <w:lang w:val="uk-UA"/>
        </w:rPr>
        <w:t xml:space="preserve">відібрати варіанти не по одному, а цілими класами. Трудність в тому, щоб знайти такий розділ на класи (гілки) і такі оцінки (границі), щоб процедура була ефективною </w:t>
      </w:r>
      <w:r w:rsidR="00E553C2" w:rsidRPr="009E6416">
        <w:rPr>
          <w:rFonts w:ascii="Times New Roman" w:hAnsi="Times New Roman" w:cs="Times New Roman"/>
          <w:sz w:val="28"/>
          <w:szCs w:val="28"/>
          <w:lang w:val="uk-UA"/>
        </w:rPr>
        <w:t>[</w:t>
      </w:r>
      <w:r w:rsidR="00155E12">
        <w:rPr>
          <w:rFonts w:ascii="Times New Roman" w:hAnsi="Times New Roman" w:cs="Times New Roman"/>
          <w:sz w:val="28"/>
          <w:szCs w:val="28"/>
          <w:lang w:val="uk-UA"/>
        </w:rPr>
        <w:t>26</w:t>
      </w:r>
      <w:r w:rsidR="00E553C2" w:rsidRPr="009E6416">
        <w:rPr>
          <w:rFonts w:ascii="Times New Roman" w:hAnsi="Times New Roman" w:cs="Times New Roman"/>
          <w:sz w:val="28"/>
          <w:szCs w:val="28"/>
          <w:lang w:val="uk-UA"/>
        </w:rPr>
        <w:t>]</w:t>
      </w:r>
      <w:r w:rsidR="00E553C2">
        <w:rPr>
          <w:rFonts w:ascii="Times New Roman" w:hAnsi="Times New Roman" w:cs="Times New Roman"/>
          <w:sz w:val="28"/>
          <w:szCs w:val="28"/>
          <w:lang w:val="uk-UA"/>
        </w:rPr>
        <w:t xml:space="preserve">. В результаті проведення </w:t>
      </w:r>
      <w:r w:rsidR="00796B21">
        <w:rPr>
          <w:rFonts w:ascii="Times New Roman" w:hAnsi="Times New Roman" w:cs="Times New Roman"/>
          <w:sz w:val="28"/>
          <w:szCs w:val="28"/>
          <w:lang w:val="uk-UA"/>
        </w:rPr>
        <w:t>розрахунків з використанням дан</w:t>
      </w:r>
      <w:r w:rsidR="00E553C2">
        <w:rPr>
          <w:rFonts w:ascii="Times New Roman" w:hAnsi="Times New Roman" w:cs="Times New Roman"/>
          <w:sz w:val="28"/>
          <w:szCs w:val="28"/>
          <w:lang w:val="uk-UA"/>
        </w:rPr>
        <w:t>ого методу ми отримуємо довжину маршрутів 125 800 м і 142 100 м.</w:t>
      </w:r>
    </w:p>
    <w:p w:rsidR="009E6416" w:rsidRDefault="003940A8" w:rsidP="009E641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w:t>
      </w:r>
      <w:r w:rsidRPr="008B6BB3">
        <w:rPr>
          <w:rFonts w:ascii="Times New Roman" w:hAnsi="Times New Roman" w:cs="Times New Roman"/>
          <w:sz w:val="28"/>
          <w:szCs w:val="28"/>
          <w:lang w:val="uk-UA"/>
        </w:rPr>
        <w:t xml:space="preserve">градієнтного спуску </w:t>
      </w:r>
      <w:r w:rsidRPr="00B53F5F">
        <w:rPr>
          <w:rFonts w:ascii="Times New Roman" w:hAnsi="Times New Roman" w:cs="Times New Roman"/>
          <w:sz w:val="28"/>
          <w:szCs w:val="28"/>
          <w:lang w:val="uk-UA"/>
        </w:rPr>
        <w:t xml:space="preserve">- метод знаходження мінімального значення функції втрат (існує безліч видів цієї функції). Мінімізація будь-якої функції </w:t>
      </w:r>
      <w:r w:rsidRPr="00B53F5F">
        <w:rPr>
          <w:rFonts w:ascii="Times New Roman" w:hAnsi="Times New Roman" w:cs="Times New Roman"/>
          <w:sz w:val="28"/>
          <w:szCs w:val="28"/>
          <w:lang w:val="uk-UA"/>
        </w:rPr>
        <w:lastRenderedPageBreak/>
        <w:t>означає пошук найглибшої западини в цій функції. Функція використовується, щоб контролювати помилку в прогнозах моделі машинного навчання. Пошук мінімуму означає отримання найменшій можливій помилки або підвищення точності моделі. Суть алгоритму - процес отримання найменшого значення помилки. Аналогічно це можна розглядати як спуск в западину в спробі знайти золото на дні ущелини (найнижче значення помилки).</w:t>
      </w:r>
      <w:bookmarkStart w:id="117" w:name="_Toc30938364"/>
      <w:bookmarkStart w:id="118" w:name="_Toc30939672"/>
      <w:bookmarkStart w:id="119" w:name="_Toc30942288"/>
    </w:p>
    <w:p w:rsidR="00354DFD" w:rsidRPr="009E6416" w:rsidRDefault="00223BA4" w:rsidP="009E6416">
      <w:pPr>
        <w:pStyle w:val="Heading3"/>
        <w:spacing w:line="360" w:lineRule="auto"/>
        <w:ind w:firstLine="567"/>
        <w:jc w:val="both"/>
        <w:rPr>
          <w:rFonts w:ascii="Times New Roman" w:hAnsi="Times New Roman" w:cs="Times New Roman"/>
          <w:color w:val="auto"/>
          <w:sz w:val="28"/>
          <w:szCs w:val="28"/>
          <w:lang w:val="uk-UA"/>
        </w:rPr>
      </w:pPr>
      <w:bookmarkStart w:id="120" w:name="_Toc31227096"/>
      <w:r>
        <w:rPr>
          <w:rFonts w:ascii="Times New Roman" w:hAnsi="Times New Roman" w:cs="Times New Roman"/>
          <w:color w:val="auto"/>
          <w:sz w:val="28"/>
          <w:lang w:val="uk-UA"/>
        </w:rPr>
        <w:t>2.</w:t>
      </w:r>
      <w:r w:rsidRPr="00F11A73">
        <w:rPr>
          <w:rFonts w:ascii="Times New Roman" w:hAnsi="Times New Roman" w:cs="Times New Roman"/>
          <w:color w:val="auto"/>
          <w:sz w:val="28"/>
          <w:lang w:val="uk-UA"/>
        </w:rPr>
        <w:t>3</w:t>
      </w:r>
      <w:r w:rsidR="007D7B20">
        <w:rPr>
          <w:rFonts w:ascii="Times New Roman" w:hAnsi="Times New Roman" w:cs="Times New Roman"/>
          <w:color w:val="auto"/>
          <w:sz w:val="28"/>
          <w:lang w:val="uk-UA"/>
        </w:rPr>
        <w:t>.1.</w:t>
      </w:r>
      <w:r w:rsidR="00354DFD" w:rsidRPr="004E7211">
        <w:rPr>
          <w:rFonts w:ascii="Times New Roman" w:hAnsi="Times New Roman" w:cs="Times New Roman"/>
          <w:color w:val="auto"/>
          <w:sz w:val="28"/>
          <w:lang w:val="uk-UA"/>
        </w:rPr>
        <w:t>Методика розрахунку розм</w:t>
      </w:r>
      <w:r w:rsidR="00E553C2" w:rsidRPr="004E7211">
        <w:rPr>
          <w:rFonts w:ascii="Times New Roman" w:hAnsi="Times New Roman" w:cs="Times New Roman"/>
          <w:color w:val="auto"/>
          <w:sz w:val="28"/>
          <w:lang w:val="uk-UA"/>
        </w:rPr>
        <w:t>іщ</w:t>
      </w:r>
      <w:r w:rsidR="00354DFD" w:rsidRPr="004E7211">
        <w:rPr>
          <w:rFonts w:ascii="Times New Roman" w:hAnsi="Times New Roman" w:cs="Times New Roman"/>
          <w:color w:val="auto"/>
          <w:sz w:val="28"/>
          <w:lang w:val="uk-UA"/>
        </w:rPr>
        <w:t xml:space="preserve">ення точок </w:t>
      </w:r>
      <w:r w:rsidR="00DD44BE">
        <w:rPr>
          <w:rFonts w:ascii="Times New Roman" w:hAnsi="Times New Roman" w:cs="Times New Roman"/>
          <w:color w:val="auto"/>
          <w:sz w:val="28"/>
          <w:lang w:val="uk-UA"/>
        </w:rPr>
        <w:t>дистанційного аеро</w:t>
      </w:r>
      <w:r w:rsidR="00E52B26">
        <w:rPr>
          <w:rFonts w:ascii="Times New Roman" w:hAnsi="Times New Roman" w:cs="Times New Roman"/>
          <w:color w:val="auto"/>
          <w:sz w:val="28"/>
          <w:lang w:val="uk-UA"/>
        </w:rPr>
        <w:t>дромного</w:t>
      </w:r>
      <w:r w:rsidR="00DD44BE">
        <w:rPr>
          <w:rFonts w:ascii="Times New Roman" w:hAnsi="Times New Roman" w:cs="Times New Roman"/>
          <w:color w:val="auto"/>
          <w:sz w:val="28"/>
          <w:lang w:val="uk-UA"/>
        </w:rPr>
        <w:t xml:space="preserve"> диспетчерського обслуговування</w:t>
      </w:r>
      <w:r w:rsidR="00E553C2" w:rsidRPr="004E7211">
        <w:rPr>
          <w:rFonts w:ascii="Times New Roman" w:hAnsi="Times New Roman" w:cs="Times New Roman"/>
          <w:color w:val="auto"/>
          <w:sz w:val="28"/>
          <w:lang w:val="uk-UA"/>
        </w:rPr>
        <w:t xml:space="preserve"> (Remote Tower) </w:t>
      </w:r>
      <w:r w:rsidR="001E5468" w:rsidRPr="004E7211">
        <w:rPr>
          <w:rFonts w:ascii="Times New Roman" w:hAnsi="Times New Roman" w:cs="Times New Roman"/>
          <w:color w:val="auto"/>
          <w:sz w:val="28"/>
          <w:lang w:val="uk-UA"/>
        </w:rPr>
        <w:t>на</w:t>
      </w:r>
      <w:r w:rsidR="007D7B20">
        <w:rPr>
          <w:rFonts w:ascii="Times New Roman" w:hAnsi="Times New Roman" w:cs="Times New Roman"/>
          <w:color w:val="auto"/>
          <w:sz w:val="28"/>
          <w:lang w:val="uk-UA"/>
        </w:rPr>
        <w:t xml:space="preserve"> </w:t>
      </w:r>
      <w:r w:rsidR="00354DFD" w:rsidRPr="004E7211">
        <w:rPr>
          <w:rFonts w:ascii="Times New Roman" w:hAnsi="Times New Roman" w:cs="Times New Roman"/>
          <w:color w:val="auto"/>
          <w:sz w:val="28"/>
          <w:lang w:val="uk-UA"/>
        </w:rPr>
        <w:t>тер</w:t>
      </w:r>
      <w:r w:rsidR="00E553C2" w:rsidRPr="004E7211">
        <w:rPr>
          <w:rFonts w:ascii="Times New Roman" w:hAnsi="Times New Roman" w:cs="Times New Roman"/>
          <w:color w:val="auto"/>
          <w:sz w:val="28"/>
          <w:lang w:val="uk-UA"/>
        </w:rPr>
        <w:t>иторії</w:t>
      </w:r>
      <w:r w:rsidR="00354DFD" w:rsidRPr="004E7211">
        <w:rPr>
          <w:rFonts w:ascii="Times New Roman" w:hAnsi="Times New Roman" w:cs="Times New Roman"/>
          <w:color w:val="auto"/>
          <w:sz w:val="28"/>
          <w:lang w:val="uk-UA"/>
        </w:rPr>
        <w:t xml:space="preserve"> </w:t>
      </w:r>
      <w:r w:rsidR="007D7B20">
        <w:rPr>
          <w:rFonts w:ascii="Times New Roman" w:hAnsi="Times New Roman" w:cs="Times New Roman"/>
          <w:color w:val="auto"/>
          <w:sz w:val="28"/>
          <w:lang w:val="uk-UA"/>
        </w:rPr>
        <w:t xml:space="preserve"> </w:t>
      </w:r>
      <w:r w:rsidR="00354DFD" w:rsidRPr="004E7211">
        <w:rPr>
          <w:rFonts w:ascii="Times New Roman" w:hAnsi="Times New Roman" w:cs="Times New Roman"/>
          <w:color w:val="auto"/>
          <w:sz w:val="28"/>
          <w:lang w:val="uk-UA"/>
        </w:rPr>
        <w:t>Укра</w:t>
      </w:r>
      <w:r w:rsidR="00E553C2" w:rsidRPr="004E7211">
        <w:rPr>
          <w:rFonts w:ascii="Times New Roman" w:hAnsi="Times New Roman" w:cs="Times New Roman"/>
          <w:color w:val="auto"/>
          <w:sz w:val="28"/>
          <w:lang w:val="uk-UA"/>
        </w:rPr>
        <w:t>ї</w:t>
      </w:r>
      <w:r w:rsidR="00354DFD" w:rsidRPr="004E7211">
        <w:rPr>
          <w:rFonts w:ascii="Times New Roman" w:hAnsi="Times New Roman" w:cs="Times New Roman"/>
          <w:color w:val="auto"/>
          <w:sz w:val="28"/>
          <w:lang w:val="uk-UA"/>
        </w:rPr>
        <w:t>ни</w:t>
      </w:r>
      <w:bookmarkEnd w:id="117"/>
      <w:bookmarkEnd w:id="118"/>
      <w:bookmarkEnd w:id="119"/>
      <w:bookmarkEnd w:id="120"/>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На першому етапі вирішується завдання к</w:t>
      </w:r>
      <w:r w:rsidR="00E553C2" w:rsidRPr="00E553C2">
        <w:rPr>
          <w:rFonts w:ascii="Times New Roman" w:hAnsi="Times New Roman" w:cs="Times New Roman"/>
          <w:sz w:val="28"/>
          <w:szCs w:val="28"/>
          <w:lang w:val="uk-UA"/>
        </w:rPr>
        <w:t>ількості</w:t>
      </w:r>
      <w:r w:rsidRPr="00E553C2">
        <w:rPr>
          <w:rFonts w:ascii="Times New Roman" w:hAnsi="Times New Roman" w:cs="Times New Roman"/>
          <w:sz w:val="28"/>
          <w:szCs w:val="28"/>
          <w:lang w:val="uk-UA"/>
        </w:rPr>
        <w:t xml:space="preserve"> с</w:t>
      </w:r>
      <w:r w:rsidR="00E553C2">
        <w:rPr>
          <w:rFonts w:ascii="Times New Roman" w:hAnsi="Times New Roman" w:cs="Times New Roman"/>
          <w:sz w:val="28"/>
          <w:szCs w:val="28"/>
          <w:lang w:val="uk-UA"/>
        </w:rPr>
        <w:t>е</w:t>
      </w:r>
      <w:r w:rsidRPr="00E553C2">
        <w:rPr>
          <w:rFonts w:ascii="Times New Roman" w:hAnsi="Times New Roman" w:cs="Times New Roman"/>
          <w:sz w:val="28"/>
          <w:szCs w:val="28"/>
          <w:lang w:val="uk-UA"/>
        </w:rPr>
        <w:t xml:space="preserve">гментів системи </w:t>
      </w:r>
      <w:r w:rsidR="00E553C2" w:rsidRPr="00E553C2">
        <w:rPr>
          <w:rFonts w:ascii="Times New Roman" w:hAnsi="Times New Roman" w:cs="Times New Roman"/>
          <w:sz w:val="28"/>
          <w:szCs w:val="28"/>
          <w:lang w:val="uk-UA"/>
        </w:rPr>
        <w:t>ДАДО (</w:t>
      </w:r>
      <w:r w:rsidR="00E553C2" w:rsidRPr="00E553C2">
        <w:rPr>
          <w:rFonts w:ascii="Times New Roman" w:hAnsi="Times New Roman" w:cs="Times New Roman"/>
          <w:sz w:val="28"/>
          <w:szCs w:val="28"/>
          <w:lang w:val="en-US"/>
        </w:rPr>
        <w:t>Remote</w:t>
      </w:r>
      <w:r w:rsidR="00E553C2" w:rsidRPr="00E553C2">
        <w:rPr>
          <w:rFonts w:ascii="Times New Roman" w:hAnsi="Times New Roman" w:cs="Times New Roman"/>
          <w:sz w:val="28"/>
          <w:szCs w:val="28"/>
          <w:lang w:val="uk-UA"/>
        </w:rPr>
        <w:t xml:space="preserve"> </w:t>
      </w:r>
      <w:r w:rsidR="00E553C2" w:rsidRPr="00E553C2">
        <w:rPr>
          <w:rFonts w:ascii="Times New Roman" w:hAnsi="Times New Roman" w:cs="Times New Roman"/>
          <w:sz w:val="28"/>
          <w:szCs w:val="28"/>
          <w:lang w:val="en-US"/>
        </w:rPr>
        <w:t>Tower</w:t>
      </w:r>
      <w:r w:rsidR="00E553C2" w:rsidRPr="00E553C2">
        <w:rPr>
          <w:rFonts w:ascii="Times New Roman" w:hAnsi="Times New Roman" w:cs="Times New Roman"/>
          <w:sz w:val="28"/>
          <w:szCs w:val="28"/>
          <w:lang w:val="uk-UA"/>
        </w:rPr>
        <w:t>)</w:t>
      </w:r>
      <w:r w:rsidR="00117D7B">
        <w:rPr>
          <w:rFonts w:ascii="Times New Roman" w:hAnsi="Times New Roman" w:cs="Times New Roman"/>
          <w:sz w:val="28"/>
          <w:szCs w:val="28"/>
          <w:lang w:val="uk-UA"/>
        </w:rPr>
        <w:t>.</w:t>
      </w:r>
      <w:r w:rsidR="00354413">
        <w:rPr>
          <w:rFonts w:ascii="Times New Roman" w:hAnsi="Times New Roman" w:cs="Times New Roman"/>
          <w:sz w:val="28"/>
          <w:szCs w:val="28"/>
          <w:lang w:val="uk-UA"/>
        </w:rPr>
        <w:t xml:space="preserve"> </w:t>
      </w:r>
      <w:r w:rsidRPr="00E553C2">
        <w:rPr>
          <w:rFonts w:ascii="Times New Roman" w:hAnsi="Times New Roman" w:cs="Times New Roman"/>
          <w:sz w:val="28"/>
          <w:szCs w:val="28"/>
          <w:lang w:val="uk-UA"/>
        </w:rPr>
        <w:t>Використову</w:t>
      </w:r>
      <w:r w:rsidR="00E553C2" w:rsidRPr="00E553C2">
        <w:rPr>
          <w:rFonts w:ascii="Times New Roman" w:hAnsi="Times New Roman" w:cs="Times New Roman"/>
          <w:sz w:val="28"/>
          <w:szCs w:val="28"/>
          <w:lang w:val="uk-UA"/>
        </w:rPr>
        <w:t>є</w:t>
      </w:r>
      <w:r w:rsidRPr="00E553C2">
        <w:rPr>
          <w:rFonts w:ascii="Times New Roman" w:hAnsi="Times New Roman" w:cs="Times New Roman"/>
          <w:sz w:val="28"/>
          <w:szCs w:val="28"/>
          <w:lang w:val="uk-UA"/>
        </w:rPr>
        <w:t>ться  наступний алгоритм:</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КРОК 1. Для кожного джерела інформації ( аеропорт)складаємо список </w:t>
      </w:r>
      <w:r w:rsidRPr="00E553C2">
        <w:rPr>
          <w:rFonts w:ascii="Times New Roman" w:hAnsi="Times New Roman" w:cs="Times New Roman"/>
          <w:i/>
          <w:sz w:val="28"/>
          <w:szCs w:val="28"/>
          <w:lang w:val="uk-UA"/>
        </w:rPr>
        <w:t>К</w:t>
      </w:r>
      <w:r w:rsidRPr="00E553C2">
        <w:rPr>
          <w:rFonts w:ascii="Times New Roman" w:hAnsi="Times New Roman" w:cs="Times New Roman"/>
          <w:sz w:val="28"/>
          <w:szCs w:val="28"/>
          <w:lang w:val="uk-UA"/>
        </w:rPr>
        <w:t xml:space="preserve"> його найближчих сусідів  та визначаємо частоту появи кожного джерела інформації в списках</w:t>
      </w:r>
      <w:r w:rsidRPr="00E553C2">
        <w:rPr>
          <w:rFonts w:ascii="Times New Roman" w:hAnsi="Times New Roman" w:cs="Times New Roman"/>
          <w:position w:val="-4"/>
          <w:sz w:val="28"/>
          <w:szCs w:val="28"/>
        </w:rPr>
        <w:object w:dxaOrig="300" w:dyaOrig="360">
          <v:shape id="_x0000_i1026" type="#_x0000_t75" style="width:15.45pt;height:18pt" o:ole="" filled="t">
            <v:fill color2="black"/>
            <v:imagedata r:id="rId19" o:title=""/>
          </v:shape>
          <o:OLEObject Type="Embed" ProgID="Equation.3" ShapeID="_x0000_i1026" DrawAspect="Content" ObjectID="_1642012819" r:id="rId20"/>
        </w:objec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Якщо </w:t>
      </w:r>
      <w:r w:rsidRPr="00E553C2">
        <w:rPr>
          <w:rFonts w:ascii="Times New Roman" w:hAnsi="Times New Roman" w:cs="Times New Roman"/>
          <w:position w:val="-9"/>
          <w:sz w:val="28"/>
          <w:szCs w:val="28"/>
        </w:rPr>
        <w:object w:dxaOrig="1040" w:dyaOrig="400">
          <v:shape id="_x0000_i1027" type="#_x0000_t75" style="width:59.15pt;height:23.15pt" o:ole="" filled="t">
            <v:fill color2="black"/>
            <v:imagedata r:id="rId21" o:title=""/>
          </v:shape>
          <o:OLEObject Type="Embed" ProgID="Equation.3" ShapeID="_x0000_i1027" DrawAspect="Content" ObjectID="_1642012820" r:id="rId22"/>
        </w:object>
      </w:r>
      <w:r w:rsidRPr="00E553C2">
        <w:rPr>
          <w:rFonts w:ascii="Times New Roman" w:hAnsi="Times New Roman" w:cs="Times New Roman"/>
          <w:sz w:val="28"/>
          <w:szCs w:val="28"/>
          <w:lang w:val="uk-UA"/>
        </w:rPr>
        <w:t xml:space="preserve">, то для </w:t>
      </w:r>
      <w:r w:rsidRPr="00E553C2">
        <w:rPr>
          <w:rFonts w:ascii="Times New Roman" w:hAnsi="Times New Roman" w:cs="Times New Roman"/>
          <w:i/>
          <w:sz w:val="28"/>
          <w:szCs w:val="28"/>
          <w:lang w:val="uk-UA"/>
        </w:rPr>
        <w:t>j</w:t>
      </w:r>
      <w:r w:rsidRPr="00E553C2">
        <w:rPr>
          <w:rFonts w:ascii="Times New Roman" w:hAnsi="Times New Roman" w:cs="Times New Roman"/>
          <w:sz w:val="28"/>
          <w:szCs w:val="28"/>
          <w:lang w:val="uk-UA"/>
        </w:rPr>
        <w:t xml:space="preserve">-го джерела інформації </w:t>
      </w:r>
      <w:r w:rsidRPr="00E553C2">
        <w:rPr>
          <w:rFonts w:ascii="Times New Roman" w:hAnsi="Times New Roman" w:cs="Times New Roman"/>
          <w:position w:val="-9"/>
          <w:sz w:val="28"/>
          <w:szCs w:val="28"/>
        </w:rPr>
        <w:object w:dxaOrig="1060" w:dyaOrig="400">
          <v:shape id="_x0000_i1028" type="#_x0000_t75" style="width:60.85pt;height:23.15pt" o:ole="" filled="t">
            <v:fill color2="black"/>
            <v:imagedata r:id="rId23" o:title=""/>
          </v:shape>
          <o:OLEObject Type="Embed" ProgID="Equation.3" ShapeID="_x0000_i1028" DrawAspect="Content" ObjectID="_1642012821" r:id="rId24"/>
        </w:object>
      </w:r>
      <w:r w:rsidRPr="00E553C2">
        <w:rPr>
          <w:rFonts w:ascii="Times New Roman" w:hAnsi="Times New Roman" w:cs="Times New Roman"/>
          <w:sz w:val="28"/>
          <w:szCs w:val="28"/>
          <w:lang w:val="uk-UA"/>
        </w:rPr>
        <w:t xml:space="preserve">. </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Всі джерела інформації з однаковою частотою l заносимо в список </w:t>
      </w:r>
      <w:r w:rsidRPr="00E553C2">
        <w:rPr>
          <w:rFonts w:ascii="Times New Roman" w:hAnsi="Times New Roman" w:cs="Times New Roman"/>
          <w:i/>
          <w:sz w:val="28"/>
          <w:szCs w:val="28"/>
          <w:lang w:val="uk-UA"/>
        </w:rPr>
        <w:t>S</w:t>
      </w:r>
      <w:r w:rsidRPr="00E553C2">
        <w:rPr>
          <w:rFonts w:ascii="Times New Roman" w:hAnsi="Times New Roman" w:cs="Times New Roman"/>
          <w:i/>
          <w:sz w:val="28"/>
          <w:szCs w:val="28"/>
          <w:vertAlign w:val="subscript"/>
          <w:lang w:val="uk-UA"/>
        </w:rPr>
        <w:t>l</w: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Обчислюємо нижню границю частоти класів, що підлягають до розгляду:</w:t>
      </w:r>
    </w:p>
    <w:p w:rsidR="00354DFD" w:rsidRPr="00E553C2" w:rsidRDefault="00354DFD" w:rsidP="00214349">
      <w:pPr>
        <w:spacing w:after="0" w:line="360" w:lineRule="auto"/>
        <w:ind w:firstLine="567"/>
        <w:jc w:val="both"/>
        <w:rPr>
          <w:sz w:val="28"/>
          <w:szCs w:val="28"/>
          <w:lang w:val="uk-UA"/>
        </w:rPr>
      </w:pPr>
      <w:r w:rsidRPr="00E553C2">
        <w:rPr>
          <w:position w:val="-23"/>
          <w:sz w:val="28"/>
          <w:szCs w:val="28"/>
        </w:rPr>
        <w:object w:dxaOrig="2040" w:dyaOrig="740">
          <v:shape id="_x0000_i1029" type="#_x0000_t75" style="width:102pt;height:36.85pt" o:ole="" filled="t">
            <v:fill color2="black"/>
            <v:imagedata r:id="rId25" o:title=""/>
          </v:shape>
          <o:OLEObject Type="Embed" ProgID="Equation.3" ShapeID="_x0000_i1029" DrawAspect="Content" ObjectID="_1642012822" r:id="rId26"/>
        </w:object>
      </w:r>
      <w:r w:rsidRPr="00E553C2">
        <w:rPr>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де </w:t>
      </w:r>
      <w:r w:rsidRPr="00E553C2">
        <w:rPr>
          <w:rFonts w:ascii="Times New Roman" w:hAnsi="Times New Roman" w:cs="Times New Roman"/>
          <w:i/>
          <w:sz w:val="28"/>
          <w:szCs w:val="28"/>
          <w:lang w:val="uk-UA"/>
        </w:rPr>
        <w:t>Z</w:t>
      </w:r>
      <w:r w:rsidRPr="00E553C2">
        <w:rPr>
          <w:rFonts w:ascii="Times New Roman" w:hAnsi="Times New Roman" w:cs="Times New Roman"/>
          <w:i/>
          <w:sz w:val="28"/>
          <w:szCs w:val="28"/>
          <w:vertAlign w:val="subscript"/>
          <w:lang w:val="uk-UA"/>
        </w:rPr>
        <w:t>l</w:t>
      </w:r>
      <w:r w:rsidRPr="00E553C2">
        <w:rPr>
          <w:rFonts w:ascii="Times New Roman" w:hAnsi="Times New Roman" w:cs="Times New Roman"/>
          <w:sz w:val="28"/>
          <w:szCs w:val="28"/>
          <w:lang w:val="uk-UA"/>
        </w:rPr>
        <w:t xml:space="preserve"> - число джерел інформації в списку </w:t>
      </w:r>
      <w:r w:rsidRPr="00E553C2">
        <w:rPr>
          <w:rFonts w:ascii="Times New Roman" w:hAnsi="Times New Roman" w:cs="Times New Roman"/>
          <w:i/>
          <w:sz w:val="28"/>
          <w:szCs w:val="28"/>
          <w:lang w:val="uk-UA"/>
        </w:rPr>
        <w:t>S</w:t>
      </w:r>
      <w:r w:rsidRPr="00E553C2">
        <w:rPr>
          <w:rFonts w:ascii="Times New Roman" w:hAnsi="Times New Roman" w:cs="Times New Roman"/>
          <w:i/>
          <w:sz w:val="28"/>
          <w:szCs w:val="28"/>
          <w:vertAlign w:val="subscript"/>
          <w:lang w:val="uk-UA"/>
        </w:rPr>
        <w:t>l</w: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     [  ] – ціла частка числа;</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     </w:t>
      </w:r>
      <w:r w:rsidRPr="00E553C2">
        <w:rPr>
          <w:rFonts w:ascii="Times New Roman" w:hAnsi="Times New Roman" w:cs="Times New Roman"/>
          <w:i/>
          <w:sz w:val="28"/>
          <w:szCs w:val="28"/>
          <w:lang w:val="uk-UA"/>
        </w:rPr>
        <w:t>N</w:t>
      </w:r>
      <w:r w:rsidRPr="00E553C2">
        <w:rPr>
          <w:rFonts w:ascii="Times New Roman" w:hAnsi="Times New Roman" w:cs="Times New Roman"/>
          <w:sz w:val="28"/>
          <w:szCs w:val="28"/>
          <w:lang w:val="uk-UA"/>
        </w:rPr>
        <w:t xml:space="preserve"> - загальне число джерела інформації в мережі.</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КРОК 2. Визнаємо первинну множину кандидатів в розміщення точки </w:t>
      </w:r>
      <w:r w:rsidR="00152F44" w:rsidRPr="00E553C2">
        <w:rPr>
          <w:rFonts w:ascii="Times New Roman" w:hAnsi="Times New Roman" w:cs="Times New Roman"/>
          <w:sz w:val="28"/>
          <w:szCs w:val="28"/>
          <w:lang w:val="uk-UA"/>
        </w:rPr>
        <w:t>ДАДО (</w:t>
      </w:r>
      <w:r w:rsidR="00152F44" w:rsidRPr="00E553C2">
        <w:rPr>
          <w:rFonts w:ascii="Times New Roman" w:hAnsi="Times New Roman" w:cs="Times New Roman"/>
          <w:sz w:val="28"/>
          <w:szCs w:val="28"/>
          <w:lang w:val="en-US"/>
        </w:rPr>
        <w:t>Remote</w:t>
      </w:r>
      <w:r w:rsidR="00152F44" w:rsidRPr="00E553C2">
        <w:rPr>
          <w:rFonts w:ascii="Times New Roman" w:hAnsi="Times New Roman" w:cs="Times New Roman"/>
          <w:sz w:val="28"/>
          <w:szCs w:val="28"/>
          <w:lang w:val="uk-UA"/>
        </w:rPr>
        <w:t xml:space="preserve"> </w:t>
      </w:r>
      <w:r w:rsidR="00152F44" w:rsidRPr="00E553C2">
        <w:rPr>
          <w:rFonts w:ascii="Times New Roman" w:hAnsi="Times New Roman" w:cs="Times New Roman"/>
          <w:sz w:val="28"/>
          <w:szCs w:val="28"/>
          <w:lang w:val="en-US"/>
        </w:rPr>
        <w:t>Tower</w:t>
      </w:r>
      <w:r w:rsidR="00152F44">
        <w:rPr>
          <w:rFonts w:ascii="Times New Roman" w:hAnsi="Times New Roman" w:cs="Times New Roman"/>
          <w:sz w:val="28"/>
          <w:szCs w:val="28"/>
          <w:lang w:val="uk-UA"/>
        </w:rPr>
        <w:t xml:space="preserve">) </w:t>
      </w:r>
      <w:r w:rsidRPr="00E553C2">
        <w:rPr>
          <w:rFonts w:ascii="Times New Roman" w:hAnsi="Times New Roman" w:cs="Times New Roman"/>
          <w:sz w:val="28"/>
          <w:szCs w:val="28"/>
          <w:lang w:val="uk-UA"/>
        </w:rPr>
        <w:t>S</w:t>
      </w:r>
      <w:r w:rsidRPr="00E553C2">
        <w:rPr>
          <w:rFonts w:ascii="Times New Roman" w:hAnsi="Times New Roman" w:cs="Times New Roman"/>
          <w:sz w:val="28"/>
          <w:szCs w:val="28"/>
          <w:vertAlign w:val="subscript"/>
          <w:lang w:val="uk-UA"/>
        </w:rPr>
        <w:t>ω*</w:t>
      </w:r>
      <w:r w:rsidRPr="00E553C2">
        <w:rPr>
          <w:rFonts w:ascii="Times New Roman" w:hAnsi="Times New Roman" w:cs="Times New Roman"/>
          <w:sz w:val="28"/>
          <w:szCs w:val="28"/>
          <w:lang w:val="uk-UA"/>
        </w:rPr>
        <w:t xml:space="preserve">, потім до нього додаємо джерело інформації в порядку зменшення частот з </w:t>
      </w:r>
      <w:r w:rsidRPr="00E553C2">
        <w:rPr>
          <w:rFonts w:ascii="Times New Roman" w:hAnsi="Times New Roman" w:cs="Times New Roman"/>
          <w:position w:val="-9"/>
          <w:sz w:val="28"/>
          <w:szCs w:val="28"/>
        </w:rPr>
        <w:object w:dxaOrig="1100" w:dyaOrig="400">
          <v:shape id="_x0000_i1030" type="#_x0000_t75" style="width:63.45pt;height:23.15pt" o:ole="" filled="t">
            <v:fill color2="black"/>
            <v:imagedata r:id="rId27" o:title=""/>
          </v:shape>
          <o:OLEObject Type="Embed" ProgID="Equation.3" ShapeID="_x0000_i1030" DrawAspect="Content" ObjectID="_1642012823" r:id="rId28"/>
        </w:object>
      </w:r>
      <w:r w:rsidRPr="00E553C2">
        <w:rPr>
          <w:rFonts w:ascii="Times New Roman" w:hAnsi="Times New Roman" w:cs="Times New Roman"/>
          <w:sz w:val="28"/>
          <w:szCs w:val="28"/>
          <w:lang w:val="uk-UA"/>
        </w:rPr>
        <w:t xml:space="preserve">. Пpи цьому їх число обмежується зверху величина </w:t>
      </w:r>
      <w:r w:rsidRPr="00E553C2">
        <w:rPr>
          <w:rFonts w:ascii="Times New Roman" w:hAnsi="Times New Roman" w:cs="Times New Roman"/>
          <w:i/>
          <w:sz w:val="28"/>
          <w:szCs w:val="28"/>
          <w:lang w:val="uk-UA"/>
        </w:rPr>
        <w:t>n</w:t>
      </w:r>
      <w:r w:rsidRPr="00E553C2">
        <w:rPr>
          <w:rFonts w:ascii="Times New Roman" w:hAnsi="Times New Roman" w:cs="Times New Roman"/>
          <w:sz w:val="28"/>
          <w:szCs w:val="28"/>
          <w:lang w:val="uk-UA"/>
        </w:rPr>
        <w:t xml:space="preserve">/2. </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На другому етапі визначаються початкові координати точки </w:t>
      </w:r>
      <w:r w:rsidR="00E553C2" w:rsidRPr="00E553C2">
        <w:rPr>
          <w:rFonts w:ascii="Times New Roman" w:hAnsi="Times New Roman" w:cs="Times New Roman"/>
          <w:sz w:val="28"/>
          <w:szCs w:val="28"/>
          <w:lang w:val="uk-UA"/>
        </w:rPr>
        <w:t>ДАДО (</w:t>
      </w:r>
      <w:r w:rsidR="00E553C2" w:rsidRPr="00E553C2">
        <w:rPr>
          <w:rFonts w:ascii="Times New Roman" w:hAnsi="Times New Roman" w:cs="Times New Roman"/>
          <w:sz w:val="28"/>
          <w:szCs w:val="28"/>
          <w:lang w:val="en-US"/>
        </w:rPr>
        <w:t>Remote</w:t>
      </w:r>
      <w:r w:rsidR="00E553C2" w:rsidRPr="00E553C2">
        <w:rPr>
          <w:rFonts w:ascii="Times New Roman" w:hAnsi="Times New Roman" w:cs="Times New Roman"/>
          <w:sz w:val="28"/>
          <w:szCs w:val="28"/>
          <w:lang w:val="uk-UA"/>
        </w:rPr>
        <w:t xml:space="preserve"> </w:t>
      </w:r>
      <w:r w:rsidR="00E553C2" w:rsidRPr="00E553C2">
        <w:rPr>
          <w:rFonts w:ascii="Times New Roman" w:hAnsi="Times New Roman" w:cs="Times New Roman"/>
          <w:sz w:val="28"/>
          <w:szCs w:val="28"/>
          <w:lang w:val="en-US"/>
        </w:rPr>
        <w:t>Tower</w:t>
      </w:r>
      <w:r w:rsidR="00E553C2" w:rsidRPr="00E553C2">
        <w:rPr>
          <w:rFonts w:ascii="Times New Roman" w:hAnsi="Times New Roman" w:cs="Times New Roman"/>
          <w:sz w:val="28"/>
          <w:szCs w:val="28"/>
          <w:lang w:val="uk-UA"/>
        </w:rPr>
        <w:t>)</w:t>
      </w:r>
      <w:r w:rsidRPr="00E553C2">
        <w:rPr>
          <w:rFonts w:ascii="Times New Roman" w:hAnsi="Times New Roman" w:cs="Times New Roman"/>
          <w:sz w:val="28"/>
          <w:szCs w:val="28"/>
          <w:lang w:val="uk-UA"/>
        </w:rPr>
        <w:t>кожного сегменту та к</w:t>
      </w:r>
      <w:r w:rsidR="00E553C2">
        <w:rPr>
          <w:rFonts w:ascii="Times New Roman" w:hAnsi="Times New Roman" w:cs="Times New Roman"/>
          <w:sz w:val="28"/>
          <w:szCs w:val="28"/>
          <w:lang w:val="uk-UA"/>
        </w:rPr>
        <w:t>ількіс</w:t>
      </w:r>
      <w:r w:rsidRPr="00E553C2">
        <w:rPr>
          <w:rFonts w:ascii="Times New Roman" w:hAnsi="Times New Roman" w:cs="Times New Roman"/>
          <w:sz w:val="28"/>
          <w:szCs w:val="28"/>
          <w:lang w:val="uk-UA"/>
        </w:rPr>
        <w:t>ть аеропортів у даному сегмент</w:t>
      </w:r>
      <w:r w:rsidR="00E553C2">
        <w:rPr>
          <w:rFonts w:ascii="Times New Roman" w:hAnsi="Times New Roman" w:cs="Times New Roman"/>
          <w:sz w:val="28"/>
          <w:szCs w:val="28"/>
          <w:lang w:val="uk-UA"/>
        </w:rPr>
        <w:t>і</w:t>
      </w:r>
      <w:r w:rsidRPr="00E553C2">
        <w:rPr>
          <w:rFonts w:ascii="Times New Roman" w:hAnsi="Times New Roman" w:cs="Times New Roman"/>
          <w:sz w:val="28"/>
          <w:szCs w:val="28"/>
          <w:lang w:val="uk-UA"/>
        </w:rPr>
        <w:t xml:space="preserve">. Початкові </w:t>
      </w:r>
      <w:r w:rsidRPr="00E553C2">
        <w:rPr>
          <w:rFonts w:ascii="Times New Roman" w:hAnsi="Times New Roman" w:cs="Times New Roman"/>
          <w:sz w:val="28"/>
          <w:szCs w:val="28"/>
          <w:lang w:val="uk-UA"/>
        </w:rPr>
        <w:lastRenderedPageBreak/>
        <w:t xml:space="preserve">значення координат </w:t>
      </w:r>
      <w:r w:rsidR="00E553C2" w:rsidRPr="00E553C2">
        <w:rPr>
          <w:rFonts w:ascii="Times New Roman" w:hAnsi="Times New Roman" w:cs="Times New Roman"/>
          <w:sz w:val="28"/>
          <w:szCs w:val="28"/>
          <w:lang w:val="uk-UA"/>
        </w:rPr>
        <w:t>ДАДО (</w:t>
      </w:r>
      <w:r w:rsidR="00E553C2" w:rsidRPr="00E553C2">
        <w:rPr>
          <w:rFonts w:ascii="Times New Roman" w:hAnsi="Times New Roman" w:cs="Times New Roman"/>
          <w:sz w:val="28"/>
          <w:szCs w:val="28"/>
          <w:lang w:val="en-US"/>
        </w:rPr>
        <w:t>Remote</w:t>
      </w:r>
      <w:r w:rsidR="00E553C2" w:rsidRPr="00E553C2">
        <w:rPr>
          <w:rFonts w:ascii="Times New Roman" w:hAnsi="Times New Roman" w:cs="Times New Roman"/>
          <w:sz w:val="28"/>
          <w:szCs w:val="28"/>
          <w:lang w:val="uk-UA"/>
        </w:rPr>
        <w:t xml:space="preserve"> </w:t>
      </w:r>
      <w:r w:rsidR="00E553C2" w:rsidRPr="00E553C2">
        <w:rPr>
          <w:rFonts w:ascii="Times New Roman" w:hAnsi="Times New Roman" w:cs="Times New Roman"/>
          <w:sz w:val="28"/>
          <w:szCs w:val="28"/>
          <w:lang w:val="en-US"/>
        </w:rPr>
        <w:t>Tower</w:t>
      </w:r>
      <w:r w:rsidR="00E553C2" w:rsidRPr="00E553C2">
        <w:rPr>
          <w:rFonts w:ascii="Times New Roman" w:hAnsi="Times New Roman" w:cs="Times New Roman"/>
          <w:sz w:val="28"/>
          <w:szCs w:val="28"/>
          <w:lang w:val="uk-UA"/>
        </w:rPr>
        <w:t>)</w:t>
      </w:r>
      <w:r w:rsidRPr="00E553C2">
        <w:rPr>
          <w:rFonts w:ascii="Times New Roman" w:hAnsi="Times New Roman" w:cs="Times New Roman"/>
          <w:sz w:val="28"/>
          <w:szCs w:val="28"/>
          <w:lang w:val="uk-UA"/>
        </w:rPr>
        <w:t xml:space="preserve"> визначаються як середнє арифметичне координат аеропортів ,як</w:t>
      </w:r>
      <w:r w:rsidR="00E553C2">
        <w:rPr>
          <w:rFonts w:ascii="Times New Roman" w:hAnsi="Times New Roman" w:cs="Times New Roman"/>
          <w:sz w:val="28"/>
          <w:szCs w:val="28"/>
          <w:lang w:val="uk-UA"/>
        </w:rPr>
        <w:t>ий</w:t>
      </w:r>
      <w:r w:rsidRPr="00E553C2">
        <w:rPr>
          <w:rFonts w:ascii="Times New Roman" w:hAnsi="Times New Roman" w:cs="Times New Roman"/>
          <w:sz w:val="28"/>
          <w:szCs w:val="28"/>
          <w:lang w:val="uk-UA"/>
        </w:rPr>
        <w:t xml:space="preserve"> належать даному сегмент</w:t>
      </w:r>
      <w:r w:rsidR="00E553C2">
        <w:rPr>
          <w:rFonts w:ascii="Times New Roman" w:hAnsi="Times New Roman" w:cs="Times New Roman"/>
          <w:sz w:val="28"/>
          <w:szCs w:val="28"/>
          <w:lang w:val="uk-UA"/>
        </w:rPr>
        <w:t>у</w: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position w:val="-17"/>
          <w:sz w:val="28"/>
          <w:szCs w:val="28"/>
        </w:rPr>
        <w:object w:dxaOrig="1080" w:dyaOrig="620">
          <v:shape id="_x0000_i1031" type="#_x0000_t75" style="width:54pt;height:30.85pt" o:ole="" filled="t">
            <v:fill color2="black"/>
            <v:imagedata r:id="rId29" o:title=""/>
          </v:shape>
          <o:OLEObject Type="Embed" ProgID="Equation.3" ShapeID="_x0000_i1031" DrawAspect="Content" ObjectID="_1642012824" r:id="rId30"/>
        </w:object>
      </w:r>
      <w:r w:rsidRPr="00E553C2">
        <w:rPr>
          <w:rFonts w:ascii="Times New Roman" w:hAnsi="Times New Roman" w:cs="Times New Roman"/>
          <w:sz w:val="28"/>
          <w:szCs w:val="28"/>
          <w:lang w:val="uk-UA"/>
        </w:rPr>
        <w:t>;</w:t>
      </w:r>
      <w:r w:rsidRPr="00E553C2">
        <w:rPr>
          <w:rFonts w:ascii="Times New Roman" w:hAnsi="Times New Roman" w:cs="Times New Roman"/>
          <w:position w:val="-17"/>
          <w:sz w:val="28"/>
          <w:szCs w:val="28"/>
        </w:rPr>
        <w:object w:dxaOrig="1120" w:dyaOrig="620">
          <v:shape id="_x0000_i1032" type="#_x0000_t75" style="width:55.7pt;height:30.85pt" o:ole="" filled="t">
            <v:fill color2="black"/>
            <v:imagedata r:id="rId31" o:title=""/>
          </v:shape>
          <o:OLEObject Type="Embed" ProgID="Equation.3" ShapeID="_x0000_i1032" DrawAspect="Content" ObjectID="_1642012825" r:id="rId32"/>
        </w:objec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де </w:t>
      </w:r>
      <w:r w:rsidRPr="00E553C2">
        <w:rPr>
          <w:rFonts w:ascii="Times New Roman" w:hAnsi="Times New Roman" w:cs="Times New Roman"/>
          <w:position w:val="-2"/>
          <w:sz w:val="28"/>
          <w:szCs w:val="28"/>
        </w:rPr>
        <w:object w:dxaOrig="240" w:dyaOrig="320">
          <v:shape id="_x0000_i1033" type="#_x0000_t75" style="width:12pt;height:16.3pt" o:ole="" filled="t">
            <v:fill color2="black"/>
            <v:imagedata r:id="rId33" o:title=""/>
          </v:shape>
          <o:OLEObject Type="Embed" ProgID="Equation.3" ShapeID="_x0000_i1033" DrawAspect="Content" ObjectID="_1642012826" r:id="rId34"/>
        </w:object>
      </w:r>
      <w:r w:rsidRPr="00E553C2">
        <w:rPr>
          <w:rFonts w:ascii="Times New Roman" w:hAnsi="Times New Roman" w:cs="Times New Roman"/>
          <w:i/>
          <w:sz w:val="28"/>
          <w:szCs w:val="28"/>
          <w:lang w:val="uk-UA"/>
        </w:rPr>
        <w:t xml:space="preserve">, </w:t>
      </w:r>
      <w:r w:rsidRPr="00E553C2">
        <w:rPr>
          <w:rFonts w:ascii="Times New Roman" w:hAnsi="Times New Roman" w:cs="Times New Roman"/>
          <w:position w:val="-2"/>
          <w:sz w:val="28"/>
          <w:szCs w:val="28"/>
        </w:rPr>
        <w:object w:dxaOrig="260" w:dyaOrig="320">
          <v:shape id="_x0000_i1034" type="#_x0000_t75" style="width:13.7pt;height:16.3pt" o:ole="" filled="t">
            <v:fill color2="black"/>
            <v:imagedata r:id="rId35" o:title=""/>
          </v:shape>
          <o:OLEObject Type="Embed" ProgID="Equation.3" ShapeID="_x0000_i1034" DrawAspect="Content" ObjectID="_1642012827" r:id="rId36"/>
        </w:object>
      </w:r>
      <w:r w:rsidRPr="00E553C2">
        <w:rPr>
          <w:rFonts w:ascii="Times New Roman" w:hAnsi="Times New Roman" w:cs="Times New Roman"/>
          <w:sz w:val="28"/>
          <w:szCs w:val="28"/>
          <w:lang w:val="uk-UA"/>
        </w:rPr>
        <w:t xml:space="preserve"> – координати </w:t>
      </w:r>
      <w:r w:rsidR="00F6339A" w:rsidRPr="00E553C2">
        <w:rPr>
          <w:rFonts w:ascii="Times New Roman" w:hAnsi="Times New Roman" w:cs="Times New Roman"/>
          <w:sz w:val="28"/>
          <w:szCs w:val="28"/>
          <w:lang w:val="uk-UA"/>
        </w:rPr>
        <w:t>ДАДО (</w:t>
      </w:r>
      <w:r w:rsidR="00F6339A" w:rsidRPr="00E553C2">
        <w:rPr>
          <w:rFonts w:ascii="Times New Roman" w:hAnsi="Times New Roman" w:cs="Times New Roman"/>
          <w:sz w:val="28"/>
          <w:szCs w:val="28"/>
          <w:lang w:val="en-US"/>
        </w:rPr>
        <w:t>Remote</w:t>
      </w:r>
      <w:r w:rsidR="00F6339A" w:rsidRPr="00E553C2">
        <w:rPr>
          <w:rFonts w:ascii="Times New Roman" w:hAnsi="Times New Roman" w:cs="Times New Roman"/>
          <w:sz w:val="28"/>
          <w:szCs w:val="28"/>
          <w:lang w:val="uk-UA"/>
        </w:rPr>
        <w:t xml:space="preserve"> </w:t>
      </w:r>
      <w:r w:rsidR="00F6339A" w:rsidRPr="00E553C2">
        <w:rPr>
          <w:rFonts w:ascii="Times New Roman" w:hAnsi="Times New Roman" w:cs="Times New Roman"/>
          <w:sz w:val="28"/>
          <w:szCs w:val="28"/>
          <w:lang w:val="en-US"/>
        </w:rPr>
        <w:t>Tower</w:t>
      </w:r>
      <w:r w:rsidR="00F6339A" w:rsidRPr="00E553C2">
        <w:rPr>
          <w:rFonts w:ascii="Times New Roman" w:hAnsi="Times New Roman" w:cs="Times New Roman"/>
          <w:sz w:val="28"/>
          <w:szCs w:val="28"/>
          <w:lang w:val="uk-UA"/>
        </w:rPr>
        <w:t>)</w:t>
      </w:r>
      <w:r w:rsidRPr="00E553C2">
        <w:rPr>
          <w:rFonts w:ascii="Times New Roman" w:hAnsi="Times New Roman" w:cs="Times New Roman"/>
          <w:sz w:val="28"/>
          <w:szCs w:val="28"/>
          <w:lang w:val="uk-UA"/>
        </w:rPr>
        <w:t xml:space="preserve">; </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     </w:t>
      </w:r>
      <w:r w:rsidRPr="00E553C2">
        <w:rPr>
          <w:rFonts w:ascii="Times New Roman" w:hAnsi="Times New Roman" w:cs="Times New Roman"/>
          <w:i/>
          <w:sz w:val="28"/>
          <w:szCs w:val="28"/>
          <w:lang w:val="uk-UA"/>
        </w:rPr>
        <w:t>n</w:t>
      </w:r>
      <w:r w:rsidRPr="00E553C2">
        <w:rPr>
          <w:rFonts w:ascii="Times New Roman" w:hAnsi="Times New Roman" w:cs="Times New Roman"/>
          <w:sz w:val="28"/>
          <w:szCs w:val="28"/>
          <w:lang w:val="uk-UA"/>
        </w:rPr>
        <w:t xml:space="preserve"> - число </w:t>
      </w:r>
      <w:r w:rsidR="006F7E18">
        <w:rPr>
          <w:rFonts w:ascii="Times New Roman" w:hAnsi="Times New Roman" w:cs="Times New Roman"/>
          <w:sz w:val="28"/>
          <w:szCs w:val="28"/>
          <w:lang w:val="uk-UA"/>
        </w:rPr>
        <w:t>аеропортів у сегменти</w: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Далі використовується метод градієнтного спуску, змінюючи </w:t>
      </w:r>
      <w:r w:rsidRPr="00E553C2">
        <w:rPr>
          <w:rFonts w:ascii="Times New Roman" w:hAnsi="Times New Roman" w:cs="Times New Roman"/>
          <w:i/>
          <w:sz w:val="28"/>
          <w:szCs w:val="28"/>
          <w:lang w:val="uk-UA"/>
        </w:rPr>
        <w:t>Х</w:t>
      </w:r>
      <w:r w:rsidRPr="00E553C2">
        <w:rPr>
          <w:rFonts w:ascii="Times New Roman" w:hAnsi="Times New Roman" w:cs="Times New Roman"/>
          <w:i/>
          <w:sz w:val="28"/>
          <w:szCs w:val="28"/>
          <w:vertAlign w:val="subscript"/>
          <w:lang w:val="uk-UA"/>
        </w:rPr>
        <w:t>1</w:t>
      </w:r>
      <w:r w:rsidRPr="00E553C2">
        <w:rPr>
          <w:rFonts w:ascii="Times New Roman" w:hAnsi="Times New Roman" w:cs="Times New Roman"/>
          <w:sz w:val="28"/>
          <w:szCs w:val="28"/>
          <w:lang w:val="uk-UA"/>
        </w:rPr>
        <w:t xml:space="preserve"> та </w:t>
      </w:r>
      <w:r w:rsidRPr="00E553C2">
        <w:rPr>
          <w:rFonts w:ascii="Times New Roman" w:hAnsi="Times New Roman" w:cs="Times New Roman"/>
          <w:i/>
          <w:sz w:val="28"/>
          <w:szCs w:val="28"/>
          <w:lang w:val="uk-UA"/>
        </w:rPr>
        <w:t>Y</w:t>
      </w:r>
      <w:r w:rsidRPr="00E553C2">
        <w:rPr>
          <w:rFonts w:ascii="Times New Roman" w:hAnsi="Times New Roman" w:cs="Times New Roman"/>
          <w:i/>
          <w:sz w:val="28"/>
          <w:szCs w:val="28"/>
          <w:vertAlign w:val="subscript"/>
          <w:lang w:val="uk-UA"/>
        </w:rPr>
        <w:t>1</w:t>
      </w:r>
      <w:r w:rsidRPr="00E553C2">
        <w:rPr>
          <w:rFonts w:ascii="Times New Roman" w:hAnsi="Times New Roman" w:cs="Times New Roman"/>
          <w:sz w:val="28"/>
          <w:szCs w:val="28"/>
          <w:lang w:val="uk-UA"/>
        </w:rPr>
        <w:t>, мінімізується функціонал:</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position w:val="-17"/>
          <w:sz w:val="28"/>
          <w:szCs w:val="28"/>
        </w:rPr>
        <w:object w:dxaOrig="3159" w:dyaOrig="620">
          <v:shape id="_x0000_i1035" type="#_x0000_t75" style="width:158.55pt;height:30.85pt" o:ole="" filled="t">
            <v:fill color2="black"/>
            <v:imagedata r:id="rId37" o:title=""/>
          </v:shape>
          <o:OLEObject Type="Embed" ProgID="Equation.3" ShapeID="_x0000_i1035" DrawAspect="Content" ObjectID="_1642012828" r:id="rId38"/>
        </w:objec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Отримуємо уточнені значення координат </w:t>
      </w:r>
      <w:r w:rsidR="00CA6B7F" w:rsidRPr="00E553C2">
        <w:rPr>
          <w:rFonts w:ascii="Times New Roman" w:hAnsi="Times New Roman" w:cs="Times New Roman"/>
          <w:sz w:val="28"/>
          <w:szCs w:val="28"/>
          <w:lang w:val="uk-UA"/>
        </w:rPr>
        <w:t>кожного РТ</w:t>
      </w:r>
      <w:r w:rsidRPr="00E553C2">
        <w:rPr>
          <w:rFonts w:ascii="Times New Roman" w:hAnsi="Times New Roman" w:cs="Times New Roman"/>
          <w:sz w:val="28"/>
          <w:szCs w:val="28"/>
          <w:lang w:val="uk-UA"/>
        </w:rPr>
        <w:t xml:space="preserve"> </w:t>
      </w:r>
      <w:r w:rsidRPr="00E553C2">
        <w:rPr>
          <w:rFonts w:ascii="Times New Roman" w:hAnsi="Times New Roman" w:cs="Times New Roman"/>
          <w:i/>
          <w:sz w:val="28"/>
          <w:szCs w:val="28"/>
          <w:lang w:val="uk-UA"/>
        </w:rPr>
        <w:t>Х</w:t>
      </w:r>
      <w:r w:rsidRPr="00E553C2">
        <w:rPr>
          <w:rFonts w:ascii="Times New Roman" w:hAnsi="Times New Roman" w:cs="Times New Roman"/>
          <w:i/>
          <w:sz w:val="28"/>
          <w:szCs w:val="28"/>
          <w:vertAlign w:val="subscript"/>
          <w:lang w:val="uk-UA"/>
        </w:rPr>
        <w:t>1</w:t>
      </w:r>
      <w:r w:rsidRPr="00E553C2">
        <w:rPr>
          <w:rFonts w:ascii="Times New Roman" w:hAnsi="Times New Roman" w:cs="Times New Roman"/>
          <w:sz w:val="28"/>
          <w:szCs w:val="28"/>
          <w:lang w:val="uk-UA"/>
        </w:rPr>
        <w:t xml:space="preserve"> і </w:t>
      </w:r>
      <w:r w:rsidRPr="00E553C2">
        <w:rPr>
          <w:rFonts w:ascii="Times New Roman" w:hAnsi="Times New Roman" w:cs="Times New Roman"/>
          <w:i/>
          <w:sz w:val="28"/>
          <w:szCs w:val="28"/>
          <w:lang w:val="uk-UA"/>
        </w:rPr>
        <w:t>Y</w:t>
      </w:r>
      <w:r w:rsidRPr="00E553C2">
        <w:rPr>
          <w:rFonts w:ascii="Times New Roman" w:hAnsi="Times New Roman" w:cs="Times New Roman"/>
          <w:i/>
          <w:sz w:val="28"/>
          <w:szCs w:val="28"/>
          <w:vertAlign w:val="subscript"/>
          <w:lang w:val="uk-UA"/>
        </w:rPr>
        <w:t>1</w:t>
      </w:r>
      <w:r w:rsidRPr="00E553C2">
        <w:rPr>
          <w:rFonts w:ascii="Times New Roman" w:hAnsi="Times New Roman" w:cs="Times New Roman"/>
          <w:sz w:val="28"/>
          <w:szCs w:val="28"/>
          <w:lang w:val="uk-UA"/>
        </w:rPr>
        <w:t>.</w:t>
      </w:r>
    </w:p>
    <w:p w:rsidR="00354DFD" w:rsidRPr="00E553C2" w:rsidRDefault="00354DFD" w:rsidP="00214349">
      <w:pPr>
        <w:spacing w:after="0" w:line="360" w:lineRule="auto"/>
        <w:ind w:firstLine="567"/>
        <w:jc w:val="both"/>
        <w:rPr>
          <w:rFonts w:ascii="Times New Roman" w:hAnsi="Times New Roman" w:cs="Times New Roman"/>
          <w:sz w:val="28"/>
          <w:szCs w:val="28"/>
          <w:lang w:val="uk-UA"/>
        </w:rPr>
      </w:pPr>
      <w:r w:rsidRPr="00E553C2">
        <w:rPr>
          <w:rFonts w:ascii="Times New Roman" w:hAnsi="Times New Roman" w:cs="Times New Roman"/>
          <w:sz w:val="28"/>
          <w:szCs w:val="28"/>
          <w:lang w:val="uk-UA"/>
        </w:rPr>
        <w:t xml:space="preserve">На </w:t>
      </w:r>
      <w:r w:rsidR="00CA6B7F" w:rsidRPr="00E553C2">
        <w:rPr>
          <w:rFonts w:ascii="Times New Roman" w:hAnsi="Times New Roman" w:cs="Times New Roman"/>
          <w:sz w:val="28"/>
          <w:szCs w:val="28"/>
          <w:lang w:val="uk-UA"/>
        </w:rPr>
        <w:t xml:space="preserve">третьому </w:t>
      </w:r>
      <w:r w:rsidRPr="00E553C2">
        <w:rPr>
          <w:rFonts w:ascii="Times New Roman" w:hAnsi="Times New Roman" w:cs="Times New Roman"/>
          <w:sz w:val="28"/>
          <w:szCs w:val="28"/>
          <w:lang w:val="uk-UA"/>
        </w:rPr>
        <w:t xml:space="preserve">етапі уточнюються координати </w:t>
      </w:r>
      <w:r w:rsidR="00F6339A" w:rsidRPr="00E553C2">
        <w:rPr>
          <w:rFonts w:ascii="Times New Roman" w:hAnsi="Times New Roman" w:cs="Times New Roman"/>
          <w:sz w:val="28"/>
          <w:szCs w:val="28"/>
          <w:lang w:val="uk-UA"/>
        </w:rPr>
        <w:t>ДАДО (</w:t>
      </w:r>
      <w:r w:rsidR="00F6339A" w:rsidRPr="00E553C2">
        <w:rPr>
          <w:rFonts w:ascii="Times New Roman" w:hAnsi="Times New Roman" w:cs="Times New Roman"/>
          <w:sz w:val="28"/>
          <w:szCs w:val="28"/>
          <w:lang w:val="en-US"/>
        </w:rPr>
        <w:t>Remote</w:t>
      </w:r>
      <w:r w:rsidR="00F6339A" w:rsidRPr="00E553C2">
        <w:rPr>
          <w:rFonts w:ascii="Times New Roman" w:hAnsi="Times New Roman" w:cs="Times New Roman"/>
          <w:sz w:val="28"/>
          <w:szCs w:val="28"/>
          <w:lang w:val="uk-UA"/>
        </w:rPr>
        <w:t xml:space="preserve"> </w:t>
      </w:r>
      <w:r w:rsidR="00F6339A" w:rsidRPr="00E553C2">
        <w:rPr>
          <w:rFonts w:ascii="Times New Roman" w:hAnsi="Times New Roman" w:cs="Times New Roman"/>
          <w:sz w:val="28"/>
          <w:szCs w:val="28"/>
          <w:lang w:val="en-US"/>
        </w:rPr>
        <w:t>Tower</w:t>
      </w:r>
      <w:r w:rsidR="00F6339A" w:rsidRPr="00E553C2">
        <w:rPr>
          <w:rFonts w:ascii="Times New Roman" w:hAnsi="Times New Roman" w:cs="Times New Roman"/>
          <w:sz w:val="28"/>
          <w:szCs w:val="28"/>
          <w:lang w:val="uk-UA"/>
        </w:rPr>
        <w:t>)</w:t>
      </w:r>
      <w:r w:rsidR="00CA6B7F" w:rsidRPr="00E553C2">
        <w:rPr>
          <w:rFonts w:ascii="Times New Roman" w:hAnsi="Times New Roman" w:cs="Times New Roman"/>
          <w:sz w:val="28"/>
          <w:szCs w:val="28"/>
          <w:lang w:val="uk-UA"/>
        </w:rPr>
        <w:t xml:space="preserve"> у кожному сегмент</w:t>
      </w:r>
      <w:r w:rsidR="00F6339A">
        <w:rPr>
          <w:rFonts w:ascii="Times New Roman" w:hAnsi="Times New Roman" w:cs="Times New Roman"/>
          <w:sz w:val="28"/>
          <w:szCs w:val="28"/>
          <w:lang w:val="uk-UA"/>
        </w:rPr>
        <w:t>і</w:t>
      </w:r>
      <w:r w:rsidRPr="00E553C2">
        <w:rPr>
          <w:rFonts w:ascii="Times New Roman" w:hAnsi="Times New Roman" w:cs="Times New Roman"/>
          <w:sz w:val="28"/>
          <w:szCs w:val="28"/>
          <w:lang w:val="uk-UA"/>
        </w:rPr>
        <w:t xml:space="preserve"> з урахуванням </w:t>
      </w:r>
      <w:r w:rsidR="00F322A5">
        <w:rPr>
          <w:rFonts w:ascii="Times New Roman" w:hAnsi="Times New Roman" w:cs="Times New Roman"/>
          <w:sz w:val="28"/>
          <w:szCs w:val="28"/>
          <w:lang w:val="uk-UA"/>
        </w:rPr>
        <w:t>щільності</w:t>
      </w:r>
      <w:r w:rsidR="00CA6B7F" w:rsidRPr="00E553C2">
        <w:rPr>
          <w:rFonts w:ascii="Times New Roman" w:hAnsi="Times New Roman" w:cs="Times New Roman"/>
          <w:sz w:val="28"/>
          <w:szCs w:val="28"/>
          <w:lang w:val="uk-UA"/>
        </w:rPr>
        <w:t xml:space="preserve"> </w:t>
      </w:r>
      <w:r w:rsidR="006F7E18">
        <w:rPr>
          <w:rFonts w:ascii="Times New Roman" w:hAnsi="Times New Roman" w:cs="Times New Roman"/>
          <w:sz w:val="28"/>
          <w:szCs w:val="28"/>
          <w:lang w:val="uk-UA"/>
        </w:rPr>
        <w:t>повітрян</w:t>
      </w:r>
      <w:r w:rsidR="00F6339A">
        <w:rPr>
          <w:rFonts w:ascii="Times New Roman" w:hAnsi="Times New Roman" w:cs="Times New Roman"/>
          <w:sz w:val="28"/>
          <w:szCs w:val="28"/>
          <w:lang w:val="uk-UA"/>
        </w:rPr>
        <w:t>ого руху</w:t>
      </w:r>
      <w:r w:rsidRPr="00E553C2">
        <w:rPr>
          <w:rFonts w:ascii="Times New Roman" w:hAnsi="Times New Roman" w:cs="Times New Roman"/>
          <w:sz w:val="28"/>
          <w:szCs w:val="28"/>
          <w:lang w:val="uk-UA"/>
        </w:rPr>
        <w:t>. При цьому за методом найшвидшого спуску мінімізується функціонал</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46</w:t>
      </w:r>
      <w:r w:rsidR="00FF3B07" w:rsidRPr="00F11A73">
        <w:rPr>
          <w:rFonts w:ascii="Times New Roman" w:hAnsi="Times New Roman" w:cs="Times New Roman"/>
          <w:sz w:val="26"/>
          <w:szCs w:val="28"/>
        </w:rPr>
        <w:t>]</w:t>
      </w:r>
      <w:r w:rsidRPr="00E553C2">
        <w:rPr>
          <w:rFonts w:ascii="Times New Roman" w:hAnsi="Times New Roman" w:cs="Times New Roman"/>
          <w:sz w:val="28"/>
          <w:szCs w:val="28"/>
          <w:lang w:val="uk-UA"/>
        </w:rPr>
        <w:t>:</w:t>
      </w:r>
    </w:p>
    <w:p w:rsidR="00354DFD" w:rsidRDefault="00354DFD" w:rsidP="00214349">
      <w:pPr>
        <w:spacing w:after="0" w:line="360" w:lineRule="auto"/>
        <w:ind w:firstLine="567"/>
        <w:jc w:val="both"/>
        <w:rPr>
          <w:rFonts w:ascii="Times New Roman" w:hAnsi="Times New Roman" w:cs="Times New Roman"/>
          <w:color w:val="FF0000"/>
          <w:sz w:val="28"/>
          <w:szCs w:val="28"/>
          <w:lang w:val="uk-UA"/>
        </w:rPr>
      </w:pPr>
      <w:r w:rsidRPr="00E553C2">
        <w:rPr>
          <w:rFonts w:ascii="Times New Roman" w:hAnsi="Times New Roman" w:cs="Times New Roman"/>
          <w:color w:val="FF0000"/>
          <w:position w:val="-18"/>
          <w:sz w:val="28"/>
          <w:szCs w:val="28"/>
        </w:rPr>
        <w:object w:dxaOrig="3500" w:dyaOrig="639">
          <v:shape id="_x0000_i1036" type="#_x0000_t75" style="width:204pt;height:31.7pt" o:ole="" filled="t">
            <v:fill color2="black"/>
            <v:imagedata r:id="rId39" o:title=""/>
          </v:shape>
          <o:OLEObject Type="Embed" ProgID="Equation.3" ShapeID="_x0000_i1036" DrawAspect="Content" ObjectID="_1642012829" r:id="rId40"/>
        </w:object>
      </w:r>
      <w:r w:rsidR="008328DE">
        <w:rPr>
          <w:rFonts w:ascii="Times New Roman" w:hAnsi="Times New Roman" w:cs="Times New Roman"/>
          <w:color w:val="FF0000"/>
          <w:sz w:val="28"/>
          <w:szCs w:val="28"/>
          <w:lang w:val="uk-UA"/>
        </w:rPr>
        <w:t>.</w:t>
      </w:r>
    </w:p>
    <w:p w:rsidR="00DC56D4" w:rsidRDefault="008328DE"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результаті аналізу даних алгоритмів визначається, що мінімальне функціонування ми будемо визначати методом градієнтного спуску.</w:t>
      </w:r>
    </w:p>
    <w:p w:rsidR="00CA6B7F" w:rsidRDefault="00CA6B7F" w:rsidP="009E6416">
      <w:pPr>
        <w:pStyle w:val="Heading3"/>
        <w:spacing w:line="360" w:lineRule="auto"/>
        <w:ind w:firstLine="567"/>
        <w:jc w:val="both"/>
        <w:rPr>
          <w:rFonts w:ascii="Times New Roman" w:hAnsi="Times New Roman" w:cs="Times New Roman"/>
          <w:color w:val="auto"/>
          <w:sz w:val="28"/>
          <w:szCs w:val="28"/>
          <w:lang w:val="uk-UA"/>
        </w:rPr>
      </w:pPr>
      <w:r w:rsidRPr="001E5468">
        <w:rPr>
          <w:rFonts w:ascii="Times New Roman" w:hAnsi="Times New Roman" w:cs="Times New Roman"/>
          <w:color w:val="auto"/>
          <w:sz w:val="28"/>
          <w:szCs w:val="28"/>
          <w:lang w:val="uk-UA"/>
        </w:rPr>
        <w:t xml:space="preserve"> </w:t>
      </w:r>
      <w:bookmarkStart w:id="121" w:name="_Toc30938365"/>
      <w:bookmarkStart w:id="122" w:name="_Toc30939673"/>
      <w:bookmarkStart w:id="123" w:name="_Toc30942289"/>
      <w:bookmarkStart w:id="124" w:name="_Toc31227097"/>
      <w:r w:rsidR="00223BA4">
        <w:rPr>
          <w:rFonts w:ascii="Times New Roman" w:hAnsi="Times New Roman" w:cs="Times New Roman"/>
          <w:color w:val="auto"/>
          <w:sz w:val="28"/>
          <w:szCs w:val="28"/>
          <w:lang w:val="uk-UA"/>
        </w:rPr>
        <w:t>2.</w:t>
      </w:r>
      <w:r w:rsidR="00223BA4" w:rsidRPr="00F11A73">
        <w:rPr>
          <w:rFonts w:ascii="Times New Roman" w:hAnsi="Times New Roman" w:cs="Times New Roman"/>
          <w:color w:val="auto"/>
          <w:sz w:val="28"/>
          <w:szCs w:val="28"/>
        </w:rPr>
        <w:t>3</w:t>
      </w:r>
      <w:r w:rsidR="007D7B20">
        <w:rPr>
          <w:rFonts w:ascii="Times New Roman" w:hAnsi="Times New Roman" w:cs="Times New Roman"/>
          <w:color w:val="auto"/>
          <w:sz w:val="28"/>
          <w:szCs w:val="28"/>
          <w:lang w:val="uk-UA"/>
        </w:rPr>
        <w:t>.2.</w:t>
      </w:r>
      <w:r w:rsidRPr="001E5468">
        <w:rPr>
          <w:rFonts w:ascii="Times New Roman" w:hAnsi="Times New Roman" w:cs="Times New Roman"/>
          <w:color w:val="auto"/>
          <w:sz w:val="28"/>
          <w:szCs w:val="28"/>
          <w:lang w:val="uk-UA"/>
        </w:rPr>
        <w:t>Розрахунок компонент</w:t>
      </w:r>
      <w:r w:rsidR="00DD44BE">
        <w:rPr>
          <w:rFonts w:ascii="Times New Roman" w:hAnsi="Times New Roman" w:cs="Times New Roman"/>
          <w:color w:val="auto"/>
          <w:sz w:val="28"/>
          <w:szCs w:val="28"/>
          <w:lang w:val="uk-UA"/>
        </w:rPr>
        <w:t>ів</w:t>
      </w:r>
      <w:r w:rsidRPr="001E5468">
        <w:rPr>
          <w:rFonts w:ascii="Times New Roman" w:hAnsi="Times New Roman" w:cs="Times New Roman"/>
          <w:color w:val="auto"/>
          <w:sz w:val="28"/>
          <w:szCs w:val="28"/>
          <w:lang w:val="uk-UA"/>
        </w:rPr>
        <w:t xml:space="preserve"> системи </w:t>
      </w:r>
      <w:r w:rsidR="00DD44BE">
        <w:rPr>
          <w:rFonts w:ascii="Times New Roman" w:hAnsi="Times New Roman" w:cs="Times New Roman"/>
          <w:color w:val="auto"/>
          <w:sz w:val="28"/>
          <w:szCs w:val="28"/>
          <w:lang w:val="uk-UA"/>
        </w:rPr>
        <w:t>дистанційного аеро</w:t>
      </w:r>
      <w:r w:rsidR="00E52B26">
        <w:rPr>
          <w:rFonts w:ascii="Times New Roman" w:hAnsi="Times New Roman" w:cs="Times New Roman"/>
          <w:color w:val="auto"/>
          <w:sz w:val="28"/>
          <w:szCs w:val="28"/>
          <w:lang w:val="uk-UA"/>
        </w:rPr>
        <w:t>дромного</w:t>
      </w:r>
      <w:r w:rsidR="00DD44BE">
        <w:rPr>
          <w:rFonts w:ascii="Times New Roman" w:hAnsi="Times New Roman" w:cs="Times New Roman"/>
          <w:color w:val="auto"/>
          <w:sz w:val="28"/>
          <w:szCs w:val="28"/>
          <w:lang w:val="uk-UA"/>
        </w:rPr>
        <w:t xml:space="preserve"> диспетчерського обслуговування </w:t>
      </w:r>
      <w:r w:rsidR="002D6487" w:rsidRPr="001E5468">
        <w:rPr>
          <w:rFonts w:ascii="Times New Roman" w:hAnsi="Times New Roman" w:cs="Times New Roman"/>
          <w:color w:val="auto"/>
          <w:sz w:val="28"/>
          <w:szCs w:val="28"/>
          <w:lang w:val="uk-UA"/>
        </w:rPr>
        <w:t xml:space="preserve"> (</w:t>
      </w:r>
      <w:r w:rsidR="002D6487" w:rsidRPr="001E5468">
        <w:rPr>
          <w:rFonts w:ascii="Times New Roman" w:hAnsi="Times New Roman" w:cs="Times New Roman"/>
          <w:color w:val="auto"/>
          <w:sz w:val="28"/>
          <w:szCs w:val="28"/>
          <w:lang w:val="en-US"/>
        </w:rPr>
        <w:t>Remote</w:t>
      </w:r>
      <w:r w:rsidR="002D6487" w:rsidRPr="001E5468">
        <w:rPr>
          <w:rFonts w:ascii="Times New Roman" w:hAnsi="Times New Roman" w:cs="Times New Roman"/>
          <w:color w:val="auto"/>
          <w:sz w:val="28"/>
          <w:szCs w:val="28"/>
          <w:lang w:val="uk-UA"/>
        </w:rPr>
        <w:t xml:space="preserve"> </w:t>
      </w:r>
      <w:r w:rsidR="002D6487" w:rsidRPr="001E5468">
        <w:rPr>
          <w:rFonts w:ascii="Times New Roman" w:hAnsi="Times New Roman" w:cs="Times New Roman"/>
          <w:color w:val="auto"/>
          <w:sz w:val="28"/>
          <w:szCs w:val="28"/>
          <w:lang w:val="en-US"/>
        </w:rPr>
        <w:t>Tower</w:t>
      </w:r>
      <w:r w:rsidR="002D6487" w:rsidRPr="001E5468">
        <w:rPr>
          <w:rFonts w:ascii="Times New Roman" w:hAnsi="Times New Roman" w:cs="Times New Roman"/>
          <w:color w:val="auto"/>
          <w:sz w:val="28"/>
          <w:szCs w:val="28"/>
          <w:lang w:val="uk-UA"/>
        </w:rPr>
        <w:t>)</w:t>
      </w:r>
      <w:bookmarkEnd w:id="121"/>
      <w:bookmarkEnd w:id="122"/>
      <w:bookmarkEnd w:id="123"/>
      <w:bookmarkEnd w:id="124"/>
    </w:p>
    <w:p w:rsidR="00BB4042" w:rsidRDefault="00BB404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Першим кроком було проведено визначення кількості точок на карті України</w:t>
      </w:r>
      <w:r w:rsidR="00694669">
        <w:rPr>
          <w:rFonts w:ascii="Times New Roman" w:hAnsi="Times New Roman" w:cs="Times New Roman"/>
          <w:sz w:val="28"/>
          <w:szCs w:val="28"/>
          <w:lang w:val="uk-UA"/>
        </w:rPr>
        <w:t xml:space="preserve"> (</w:t>
      </w:r>
      <w:r w:rsidR="00D477FB">
        <w:rPr>
          <w:rFonts w:ascii="Times New Roman" w:hAnsi="Times New Roman" w:cs="Times New Roman"/>
          <w:sz w:val="28"/>
          <w:szCs w:val="28"/>
          <w:lang w:val="uk-UA"/>
        </w:rPr>
        <w:t>див. р</w:t>
      </w:r>
      <w:r w:rsidR="00694669">
        <w:rPr>
          <w:rFonts w:ascii="Times New Roman" w:hAnsi="Times New Roman" w:cs="Times New Roman"/>
          <w:sz w:val="28"/>
          <w:szCs w:val="28"/>
          <w:lang w:val="uk-UA"/>
        </w:rPr>
        <w:t>ис.</w:t>
      </w:r>
      <w:r w:rsidR="00C56804">
        <w:rPr>
          <w:rFonts w:ascii="Times New Roman" w:hAnsi="Times New Roman" w:cs="Times New Roman"/>
          <w:sz w:val="28"/>
          <w:szCs w:val="28"/>
          <w:lang w:val="uk-UA"/>
        </w:rPr>
        <w:t>2.6.</w:t>
      </w:r>
      <w:r w:rsidR="00694669">
        <w:rPr>
          <w:rFonts w:ascii="Times New Roman" w:hAnsi="Times New Roman" w:cs="Times New Roman"/>
          <w:sz w:val="28"/>
          <w:szCs w:val="28"/>
          <w:lang w:val="uk-UA"/>
        </w:rPr>
        <w:t>)</w:t>
      </w:r>
      <w:r>
        <w:rPr>
          <w:rFonts w:ascii="Times New Roman" w:hAnsi="Times New Roman" w:cs="Times New Roman"/>
          <w:sz w:val="28"/>
          <w:szCs w:val="28"/>
          <w:lang w:val="uk-UA"/>
        </w:rPr>
        <w:t xml:space="preserve">, з найбільшою кількістю рейсів та найсприятливішими умовами для роботи з системою </w:t>
      </w:r>
      <w:r w:rsidR="00505D42" w:rsidRPr="00505D42">
        <w:rPr>
          <w:rFonts w:ascii="Times New Roman" w:hAnsi="Times New Roman" w:cs="Times New Roman"/>
          <w:sz w:val="28"/>
          <w:szCs w:val="28"/>
          <w:lang w:val="uk-UA"/>
        </w:rPr>
        <w:t>ДАДО (Remote Tower)</w:t>
      </w:r>
      <w:r>
        <w:rPr>
          <w:rFonts w:ascii="Times New Roman" w:hAnsi="Times New Roman" w:cs="Times New Roman"/>
          <w:sz w:val="28"/>
          <w:szCs w:val="28"/>
          <w:lang w:val="uk-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A51B0" w:rsidTr="009E6416">
        <w:tc>
          <w:tcPr>
            <w:tcW w:w="9571" w:type="dxa"/>
          </w:tcPr>
          <w:p w:rsidR="00FA51B0" w:rsidRDefault="00DF5910" w:rsidP="00214349">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0142A12F" wp14:editId="742E4164">
                  <wp:extent cx="5645889" cy="3678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и1.jpg"/>
                          <pic:cNvPicPr/>
                        </pic:nvPicPr>
                        <pic:blipFill>
                          <a:blip r:embed="rId41">
                            <a:extLst>
                              <a:ext uri="{28A0092B-C50C-407E-A947-70E740481C1C}">
                                <a14:useLocalDpi xmlns:a14="http://schemas.microsoft.com/office/drawing/2010/main" val="0"/>
                              </a:ext>
                            </a:extLst>
                          </a:blip>
                          <a:stretch>
                            <a:fillRect/>
                          </a:stretch>
                        </pic:blipFill>
                        <pic:spPr>
                          <a:xfrm>
                            <a:off x="0" y="0"/>
                            <a:ext cx="5655284" cy="3684987"/>
                          </a:xfrm>
                          <a:prstGeom prst="rect">
                            <a:avLst/>
                          </a:prstGeom>
                        </pic:spPr>
                      </pic:pic>
                    </a:graphicData>
                  </a:graphic>
                </wp:inline>
              </w:drawing>
            </w:r>
          </w:p>
        </w:tc>
      </w:tr>
      <w:tr w:rsidR="00FA51B0" w:rsidTr="009E6416">
        <w:tc>
          <w:tcPr>
            <w:tcW w:w="9571" w:type="dxa"/>
          </w:tcPr>
          <w:p w:rsidR="00FA51B0" w:rsidRDefault="009E6416" w:rsidP="00C56804">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B11A9E">
              <w:rPr>
                <w:rFonts w:ascii="Times New Roman" w:hAnsi="Times New Roman" w:cs="Times New Roman"/>
                <w:sz w:val="28"/>
                <w:szCs w:val="28"/>
                <w:lang w:val="uk-UA"/>
              </w:rPr>
              <w:t xml:space="preserve"> </w:t>
            </w:r>
            <w:r w:rsidR="00C56804">
              <w:rPr>
                <w:rFonts w:ascii="Times New Roman" w:hAnsi="Times New Roman" w:cs="Times New Roman"/>
                <w:sz w:val="28"/>
                <w:szCs w:val="28"/>
                <w:lang w:val="uk-UA"/>
              </w:rPr>
              <w:t>2.6</w:t>
            </w:r>
            <w:r w:rsidR="00694669">
              <w:rPr>
                <w:rFonts w:ascii="Times New Roman" w:hAnsi="Times New Roman" w:cs="Times New Roman"/>
                <w:sz w:val="28"/>
                <w:szCs w:val="28"/>
                <w:lang w:val="uk-UA"/>
              </w:rPr>
              <w:t>.</w:t>
            </w:r>
            <w:r w:rsidR="00CE36A2">
              <w:rPr>
                <w:rFonts w:ascii="Times New Roman" w:hAnsi="Times New Roman" w:cs="Times New Roman"/>
                <w:sz w:val="28"/>
                <w:szCs w:val="28"/>
                <w:lang w:val="uk-UA"/>
              </w:rPr>
              <w:t xml:space="preserve"> Точки для можливого встановлення ДАДО</w:t>
            </w:r>
          </w:p>
        </w:tc>
      </w:tr>
    </w:tbl>
    <w:p w:rsidR="00F11A73" w:rsidRDefault="00F11A73" w:rsidP="00214349">
      <w:pPr>
        <w:spacing w:after="0" w:line="360" w:lineRule="auto"/>
        <w:ind w:firstLine="567"/>
        <w:jc w:val="both"/>
        <w:rPr>
          <w:rFonts w:ascii="Times New Roman" w:hAnsi="Times New Roman" w:cs="Times New Roman"/>
          <w:sz w:val="28"/>
          <w:szCs w:val="28"/>
          <w:lang w:val="uk-UA"/>
        </w:rPr>
      </w:pPr>
    </w:p>
    <w:p w:rsidR="00BB4042" w:rsidRDefault="00BB404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Визначаючи точки на карті з найбільш функціонуючими аеропортами треба визначити «найближчих сусідів» на карті. Для цього використано метод визначення «Найближчого сусіда». </w:t>
      </w:r>
    </w:p>
    <w:p w:rsidR="00BB4042" w:rsidRDefault="00BB4042" w:rsidP="00214349">
      <w:pPr>
        <w:spacing w:after="0" w:line="360" w:lineRule="auto"/>
        <w:ind w:firstLine="567"/>
        <w:jc w:val="both"/>
        <w:rPr>
          <w:rFonts w:ascii="Times New Roman" w:hAnsi="Times New Roman" w:cs="Times New Roman"/>
          <w:sz w:val="28"/>
          <w:szCs w:val="28"/>
          <w:lang w:val="uk-UA"/>
        </w:rPr>
      </w:pPr>
      <w:r w:rsidRPr="00C11B64">
        <w:rPr>
          <w:rFonts w:ascii="Times New Roman" w:hAnsi="Times New Roman" w:cs="Times New Roman"/>
          <w:sz w:val="28"/>
          <w:szCs w:val="28"/>
          <w:lang w:val="uk-UA"/>
        </w:rPr>
        <w:t>М</w:t>
      </w:r>
      <w:r w:rsidR="00505D42">
        <w:rPr>
          <w:rFonts w:ascii="Times New Roman" w:hAnsi="Times New Roman" w:cs="Times New Roman"/>
          <w:sz w:val="28"/>
          <w:szCs w:val="28"/>
          <w:lang w:val="uk-UA"/>
        </w:rPr>
        <w:t>е</w:t>
      </w:r>
      <w:r w:rsidRPr="00C11B64">
        <w:rPr>
          <w:rFonts w:ascii="Times New Roman" w:hAnsi="Times New Roman" w:cs="Times New Roman"/>
          <w:sz w:val="28"/>
          <w:szCs w:val="28"/>
          <w:lang w:val="uk-UA"/>
        </w:rPr>
        <w:t>тод</w:t>
      </w:r>
      <w:r w:rsidR="00505D42">
        <w:rPr>
          <w:rFonts w:ascii="Times New Roman" w:hAnsi="Times New Roman" w:cs="Times New Roman"/>
          <w:sz w:val="28"/>
          <w:szCs w:val="28"/>
          <w:lang w:val="uk-UA"/>
        </w:rPr>
        <w:t xml:space="preserve"> </w:t>
      </w:r>
      <w:r w:rsidRPr="00C11B64">
        <w:rPr>
          <w:rFonts w:ascii="Times New Roman" w:hAnsi="Times New Roman" w:cs="Times New Roman"/>
          <w:sz w:val="28"/>
          <w:szCs w:val="28"/>
          <w:lang w:val="uk-UA"/>
        </w:rPr>
        <w:t>найбл</w:t>
      </w:r>
      <w:r w:rsidR="00505D42">
        <w:rPr>
          <w:rFonts w:ascii="Times New Roman" w:hAnsi="Times New Roman" w:cs="Times New Roman"/>
          <w:sz w:val="28"/>
          <w:szCs w:val="28"/>
          <w:lang w:val="uk-UA"/>
        </w:rPr>
        <w:t>и</w:t>
      </w:r>
      <w:r w:rsidRPr="00C11B64">
        <w:rPr>
          <w:rFonts w:ascii="Times New Roman" w:hAnsi="Times New Roman" w:cs="Times New Roman"/>
          <w:sz w:val="28"/>
          <w:szCs w:val="28"/>
          <w:lang w:val="uk-UA"/>
        </w:rPr>
        <w:t>жчих</w:t>
      </w:r>
      <w:r w:rsidR="00505D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сусідів </w:t>
      </w:r>
      <w:r w:rsidRPr="00C11B64">
        <w:rPr>
          <w:rFonts w:ascii="Times New Roman" w:hAnsi="Times New Roman" w:cs="Times New Roman"/>
          <w:sz w:val="28"/>
          <w:szCs w:val="28"/>
          <w:lang w:val="uk-UA"/>
        </w:rPr>
        <w:t>простий непараметричний</w:t>
      </w:r>
      <w:r w:rsidR="00283F91">
        <w:rPr>
          <w:rFonts w:ascii="Times New Roman" w:hAnsi="Times New Roman" w:cs="Times New Roman"/>
          <w:sz w:val="28"/>
          <w:szCs w:val="28"/>
          <w:lang w:val="uk-UA"/>
        </w:rPr>
        <w:t xml:space="preserve"> </w:t>
      </w:r>
      <w:hyperlink r:id="rId42" w:tooltip="Задача класифікації" w:history="1">
        <w:r w:rsidRPr="00C11B64">
          <w:rPr>
            <w:rFonts w:ascii="Times New Roman" w:hAnsi="Times New Roman" w:cs="Times New Roman"/>
            <w:sz w:val="28"/>
            <w:szCs w:val="28"/>
            <w:lang w:val="uk-UA"/>
          </w:rPr>
          <w:t>класифікаційний</w:t>
        </w:r>
      </w:hyperlink>
      <w:r w:rsidR="00283F91">
        <w:rPr>
          <w:rFonts w:ascii="Times New Roman" w:hAnsi="Times New Roman" w:cs="Times New Roman"/>
          <w:sz w:val="28"/>
          <w:szCs w:val="28"/>
          <w:lang w:val="uk-UA"/>
        </w:rPr>
        <w:t xml:space="preserve"> </w:t>
      </w:r>
      <w:r w:rsidRPr="00C11B64">
        <w:rPr>
          <w:rFonts w:ascii="Times New Roman" w:hAnsi="Times New Roman" w:cs="Times New Roman"/>
          <w:sz w:val="28"/>
          <w:szCs w:val="28"/>
          <w:lang w:val="uk-UA"/>
        </w:rPr>
        <w:t>метод, де для класифікації об'єктів у рамках простору властивостей використовуються відстані (зазвичай евклідові), пораховані до усіх інших об'єктів. Вибираються об'єкти, до яких відстань найменша, і вони виділяються в окремий клас</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48</w:t>
      </w:r>
      <w:r w:rsidR="00FF3B07" w:rsidRPr="00F11A73">
        <w:rPr>
          <w:rFonts w:ascii="Times New Roman" w:hAnsi="Times New Roman" w:cs="Times New Roman"/>
          <w:sz w:val="26"/>
          <w:szCs w:val="28"/>
        </w:rPr>
        <w:t>]</w:t>
      </w:r>
      <w:r w:rsidR="00505D42">
        <w:rPr>
          <w:rFonts w:ascii="Times New Roman" w:hAnsi="Times New Roman" w:cs="Times New Roman"/>
          <w:sz w:val="28"/>
          <w:szCs w:val="28"/>
          <w:lang w:val="uk-UA"/>
        </w:rPr>
        <w:t xml:space="preserve">. </w:t>
      </w:r>
      <w:r w:rsidRPr="00F00D56">
        <w:rPr>
          <w:rFonts w:ascii="Times New Roman" w:hAnsi="Times New Roman" w:cs="Times New Roman"/>
          <w:sz w:val="28"/>
          <w:szCs w:val="28"/>
          <w:lang w:val="uk-UA"/>
        </w:rPr>
        <w:t>Для кожного джерела інформації складаємо список К його найближчих сусідів та визначаємо частоту появи кожного джерела інформації в списках</w:t>
      </w:r>
      <w:r w:rsidR="00505D42">
        <w:rPr>
          <w:rFonts w:ascii="Times New Roman" w:hAnsi="Times New Roman" w:cs="Times New Roman"/>
          <w:sz w:val="28"/>
          <w:szCs w:val="28"/>
          <w:lang w:val="uk-UA"/>
        </w:rPr>
        <w:t>.</w:t>
      </w:r>
    </w:p>
    <w:p w:rsidR="00BB4042" w:rsidRPr="001F7FC9" w:rsidRDefault="00BB4042" w:rsidP="00214349">
      <w:pPr>
        <w:spacing w:after="0" w:line="360" w:lineRule="auto"/>
        <w:ind w:firstLine="567"/>
        <w:jc w:val="center"/>
        <w:rPr>
          <w:rFonts w:ascii="Times New Roman" w:hAnsi="Times New Roman" w:cs="Times New Roman"/>
          <w:b/>
          <w:sz w:val="28"/>
          <w:szCs w:val="28"/>
          <w:lang w:val="uk-UA"/>
        </w:rPr>
      </w:pPr>
      <w:r w:rsidRPr="001F7FC9">
        <w:rPr>
          <w:rFonts w:ascii="Times New Roman" w:hAnsi="Times New Roman" w:cs="Times New Roman"/>
          <w:b/>
          <w:sz w:val="28"/>
          <w:szCs w:val="28"/>
          <w:lang w:val="uk-UA"/>
        </w:rPr>
        <w:object w:dxaOrig="300" w:dyaOrig="380">
          <v:shape id="_x0000_i1037" type="#_x0000_t75" style="width:18pt;height:22.3pt" o:ole="" filled="t">
            <v:fill color2="black"/>
            <v:imagedata r:id="rId43" o:title=""/>
          </v:shape>
          <o:OLEObject Type="Embed" ProgID="Equation.3" ShapeID="_x0000_i1037" DrawAspect="Content" ObjectID="_1642012830" r:id="rId44"/>
        </w:object>
      </w:r>
      <w:r w:rsidRPr="001F7FC9">
        <w:rPr>
          <w:rFonts w:ascii="Times New Roman" w:hAnsi="Times New Roman" w:cs="Times New Roman"/>
          <w:b/>
          <w:sz w:val="28"/>
          <w:szCs w:val="28"/>
          <w:lang w:val="uk-UA"/>
        </w:rPr>
        <w:t>.</w:t>
      </w:r>
    </w:p>
    <w:p w:rsidR="00BB4042" w:rsidRPr="001F7FC9" w:rsidRDefault="00BB4042" w:rsidP="00214349">
      <w:pPr>
        <w:spacing w:after="0" w:line="360" w:lineRule="auto"/>
        <w:ind w:firstLine="567"/>
        <w:jc w:val="center"/>
        <w:rPr>
          <w:rFonts w:ascii="Times New Roman" w:hAnsi="Times New Roman" w:cs="Times New Roman"/>
          <w:b/>
          <w:sz w:val="28"/>
          <w:szCs w:val="28"/>
          <w:lang w:val="uk-UA"/>
        </w:rPr>
      </w:pPr>
      <w:r w:rsidRPr="00283F91">
        <w:rPr>
          <w:rFonts w:ascii="Times New Roman" w:hAnsi="Times New Roman" w:cs="Times New Roman"/>
          <w:sz w:val="28"/>
          <w:szCs w:val="28"/>
          <w:lang w:val="uk-UA"/>
        </w:rPr>
        <w:t>Якщо</w:t>
      </w:r>
      <w:r w:rsidRPr="001F7FC9">
        <w:rPr>
          <w:rFonts w:ascii="Times New Roman" w:hAnsi="Times New Roman" w:cs="Times New Roman"/>
          <w:b/>
          <w:sz w:val="28"/>
          <w:szCs w:val="28"/>
          <w:lang w:val="uk-UA"/>
        </w:rPr>
        <w:t xml:space="preserve"> </w:t>
      </w:r>
      <w:r w:rsidRPr="00283F91">
        <w:rPr>
          <w:rFonts w:ascii="Times New Roman" w:hAnsi="Times New Roman" w:cs="Times New Roman"/>
          <w:sz w:val="28"/>
          <w:szCs w:val="28"/>
          <w:lang w:val="uk-UA"/>
        </w:rPr>
        <w:object w:dxaOrig="1100" w:dyaOrig="400">
          <v:shape id="_x0000_i1038" type="#_x0000_t75" style="width:62.55pt;height:23.15pt" o:ole="" filled="t">
            <v:fill color2="black"/>
            <v:imagedata r:id="rId45" o:title=""/>
          </v:shape>
          <o:OLEObject Type="Embed" ProgID="Equation.3" ShapeID="_x0000_i1038" DrawAspect="Content" ObjectID="_1642012831" r:id="rId46"/>
        </w:object>
      </w:r>
      <w:r w:rsidRPr="00283F91">
        <w:rPr>
          <w:rFonts w:ascii="Times New Roman" w:hAnsi="Times New Roman" w:cs="Times New Roman"/>
          <w:sz w:val="28"/>
          <w:szCs w:val="28"/>
          <w:lang w:val="uk-UA"/>
        </w:rPr>
        <w:t xml:space="preserve">, то для j-го джерела інформації </w:t>
      </w:r>
      <w:r w:rsidRPr="00283F91">
        <w:rPr>
          <w:rFonts w:ascii="Times New Roman" w:hAnsi="Times New Roman" w:cs="Times New Roman"/>
          <w:sz w:val="28"/>
          <w:szCs w:val="28"/>
          <w:lang w:val="uk-UA"/>
        </w:rPr>
        <w:object w:dxaOrig="1140" w:dyaOrig="400">
          <v:shape id="_x0000_i1039" type="#_x0000_t75" style="width:65.15pt;height:23.15pt" o:ole="" filled="t">
            <v:fill color2="black"/>
            <v:imagedata r:id="rId47" o:title=""/>
          </v:shape>
          <o:OLEObject Type="Embed" ProgID="Equation.3" ShapeID="_x0000_i1039" DrawAspect="Content" ObjectID="_1642012832" r:id="rId48"/>
        </w:object>
      </w:r>
    </w:p>
    <w:p w:rsidR="00BB4042" w:rsidRDefault="00BB4042" w:rsidP="00214349">
      <w:pPr>
        <w:spacing w:after="0" w:line="360" w:lineRule="auto"/>
        <w:ind w:firstLine="567"/>
        <w:jc w:val="both"/>
        <w:rPr>
          <w:rFonts w:ascii="Times New Roman" w:hAnsi="Times New Roman" w:cs="Times New Roman"/>
          <w:sz w:val="28"/>
          <w:szCs w:val="28"/>
          <w:lang w:val="uk-UA"/>
        </w:rPr>
      </w:pPr>
      <w:r w:rsidRPr="00C11B64">
        <w:rPr>
          <w:rFonts w:ascii="Times New Roman" w:hAnsi="Times New Roman" w:cs="Times New Roman"/>
          <w:sz w:val="28"/>
          <w:szCs w:val="28"/>
          <w:lang w:val="uk-UA"/>
        </w:rPr>
        <w:t xml:space="preserve">Метод найближчих сусідів— метричний алгоритм для автоматичної класифікації об'єктів. Основним принципом методу найближчих сусідів є те, що об'єкт присвоюється тому класу, який є найбільш поширеним серед сусідів </w:t>
      </w:r>
      <w:r w:rsidRPr="00C11B64">
        <w:rPr>
          <w:rFonts w:ascii="Times New Roman" w:hAnsi="Times New Roman" w:cs="Times New Roman"/>
          <w:sz w:val="28"/>
          <w:szCs w:val="28"/>
          <w:lang w:val="uk-UA"/>
        </w:rPr>
        <w:lastRenderedPageBreak/>
        <w:t>даного елемента</w:t>
      </w:r>
      <w:r w:rsidR="00694669">
        <w:rPr>
          <w:rFonts w:ascii="Times New Roman" w:hAnsi="Times New Roman" w:cs="Times New Roman"/>
          <w:sz w:val="28"/>
          <w:szCs w:val="28"/>
          <w:lang w:val="uk-UA"/>
        </w:rPr>
        <w:t xml:space="preserve"> (</w:t>
      </w:r>
      <w:r w:rsidR="00D477FB">
        <w:rPr>
          <w:rFonts w:ascii="Times New Roman" w:hAnsi="Times New Roman" w:cs="Times New Roman"/>
          <w:sz w:val="28"/>
          <w:szCs w:val="28"/>
          <w:lang w:val="uk-UA"/>
        </w:rPr>
        <w:t>див. р</w:t>
      </w:r>
      <w:r w:rsidR="00B11A9E">
        <w:rPr>
          <w:rFonts w:ascii="Times New Roman" w:hAnsi="Times New Roman" w:cs="Times New Roman"/>
          <w:sz w:val="28"/>
          <w:szCs w:val="28"/>
          <w:lang w:val="uk-UA"/>
        </w:rPr>
        <w:t>ис.</w:t>
      </w:r>
      <w:r w:rsidR="00C56804">
        <w:rPr>
          <w:rFonts w:ascii="Times New Roman" w:hAnsi="Times New Roman" w:cs="Times New Roman"/>
          <w:sz w:val="28"/>
          <w:szCs w:val="28"/>
          <w:lang w:val="uk-UA"/>
        </w:rPr>
        <w:t>2.7</w:t>
      </w:r>
      <w:r w:rsidR="00694669">
        <w:rPr>
          <w:rFonts w:ascii="Times New Roman" w:hAnsi="Times New Roman" w:cs="Times New Roman"/>
          <w:sz w:val="28"/>
          <w:szCs w:val="28"/>
          <w:lang w:val="uk-UA"/>
        </w:rPr>
        <w:t>)</w:t>
      </w:r>
      <w:r w:rsidRPr="00C11B64">
        <w:rPr>
          <w:rFonts w:ascii="Times New Roman" w:hAnsi="Times New Roman" w:cs="Times New Roman"/>
          <w:sz w:val="28"/>
          <w:szCs w:val="28"/>
          <w:lang w:val="uk-UA"/>
        </w:rPr>
        <w:t>. Сусіди беруться, виходячи з множини об'єктів, класи яких уже відомі, і, виходячи з ключового для даного методу значення k, вираховується, який клас є найчисленнішим серед них. Кожен об'єкт має кінцеву кількість атрибутів (розмірностей). Передбачається, що існує певний набір об'єктів з уже наявною класифікацією.</w:t>
      </w:r>
    </w:p>
    <w:p w:rsidR="00F322A5" w:rsidRDefault="00F322A5" w:rsidP="00214349">
      <w:pPr>
        <w:spacing w:after="0" w:line="360" w:lineRule="auto"/>
        <w:ind w:firstLine="567"/>
        <w:jc w:val="both"/>
        <w:rPr>
          <w:rFonts w:ascii="Times New Roman" w:hAnsi="Times New Roman" w:cs="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83F91" w:rsidTr="00283F91">
        <w:tc>
          <w:tcPr>
            <w:tcW w:w="9571" w:type="dxa"/>
          </w:tcPr>
          <w:p w:rsidR="00283F91" w:rsidRDefault="00283F91" w:rsidP="00214349">
            <w:pPr>
              <w:spacing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2D8F97CF" wp14:editId="78BFB697">
                  <wp:extent cx="5400675" cy="3467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49">
                            <a:extLst>
                              <a:ext uri="{28A0092B-C50C-407E-A947-70E740481C1C}">
                                <a14:useLocalDpi xmlns:a14="http://schemas.microsoft.com/office/drawing/2010/main" val="0"/>
                              </a:ext>
                            </a:extLst>
                          </a:blip>
                          <a:stretch>
                            <a:fillRect/>
                          </a:stretch>
                        </pic:blipFill>
                        <pic:spPr>
                          <a:xfrm>
                            <a:off x="0" y="0"/>
                            <a:ext cx="5400675" cy="3467100"/>
                          </a:xfrm>
                          <a:prstGeom prst="rect">
                            <a:avLst/>
                          </a:prstGeom>
                        </pic:spPr>
                      </pic:pic>
                    </a:graphicData>
                  </a:graphic>
                </wp:inline>
              </w:drawing>
            </w:r>
          </w:p>
        </w:tc>
      </w:tr>
      <w:tr w:rsidR="00283F91" w:rsidTr="00283F91">
        <w:tc>
          <w:tcPr>
            <w:tcW w:w="9571" w:type="dxa"/>
          </w:tcPr>
          <w:p w:rsidR="00283F91" w:rsidRDefault="00283F91" w:rsidP="00C56804">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E6416">
              <w:rPr>
                <w:rFonts w:ascii="Times New Roman" w:hAnsi="Times New Roman" w:cs="Times New Roman"/>
                <w:sz w:val="28"/>
                <w:szCs w:val="28"/>
                <w:lang w:val="uk-UA"/>
              </w:rPr>
              <w:t>унок</w:t>
            </w:r>
            <w:r w:rsidR="00B11A9E">
              <w:rPr>
                <w:rFonts w:ascii="Times New Roman" w:hAnsi="Times New Roman" w:cs="Times New Roman"/>
                <w:sz w:val="28"/>
                <w:szCs w:val="28"/>
                <w:lang w:val="uk-UA"/>
              </w:rPr>
              <w:t xml:space="preserve"> </w:t>
            </w:r>
            <w:r w:rsidR="00C56804">
              <w:rPr>
                <w:rFonts w:ascii="Times New Roman" w:hAnsi="Times New Roman" w:cs="Times New Roman"/>
                <w:sz w:val="28"/>
                <w:szCs w:val="28"/>
                <w:lang w:val="uk-UA"/>
              </w:rPr>
              <w:t>2.7</w:t>
            </w:r>
            <w:r w:rsidR="00694669">
              <w:rPr>
                <w:rFonts w:ascii="Times New Roman" w:hAnsi="Times New Roman" w:cs="Times New Roman"/>
                <w:sz w:val="28"/>
                <w:szCs w:val="28"/>
                <w:lang w:val="uk-UA"/>
              </w:rPr>
              <w:t>.</w:t>
            </w:r>
            <w:r>
              <w:rPr>
                <w:rFonts w:ascii="Times New Roman" w:hAnsi="Times New Roman" w:cs="Times New Roman"/>
                <w:sz w:val="28"/>
                <w:szCs w:val="28"/>
                <w:lang w:val="uk-UA"/>
              </w:rPr>
              <w:t xml:space="preserve">  Приклад створення центру віддаленої вежі</w:t>
            </w:r>
          </w:p>
        </w:tc>
      </w:tr>
    </w:tbl>
    <w:p w:rsidR="00BB4042" w:rsidRDefault="00BB4042" w:rsidP="00214349">
      <w:pPr>
        <w:spacing w:after="0" w:line="360" w:lineRule="auto"/>
        <w:ind w:firstLine="567"/>
        <w:jc w:val="both"/>
        <w:rPr>
          <w:lang w:val="uk-UA"/>
        </w:rPr>
      </w:pPr>
      <w:r>
        <w:rPr>
          <w:rFonts w:ascii="Times New Roman" w:hAnsi="Times New Roman" w:cs="Times New Roman"/>
          <w:sz w:val="28"/>
          <w:szCs w:val="28"/>
          <w:lang w:val="uk-UA"/>
        </w:rPr>
        <w:t xml:space="preserve">Користуючись цим методом вдалось визначити «Найближчих сусідів» </w:t>
      </w:r>
      <w:r w:rsidR="00694669">
        <w:rPr>
          <w:rFonts w:ascii="Times New Roman" w:hAnsi="Times New Roman" w:cs="Times New Roman"/>
          <w:sz w:val="28"/>
          <w:szCs w:val="28"/>
          <w:lang w:val="uk-UA"/>
        </w:rPr>
        <w:t>(</w:t>
      </w:r>
      <w:r w:rsidR="00D477FB">
        <w:rPr>
          <w:rFonts w:ascii="Times New Roman" w:hAnsi="Times New Roman" w:cs="Times New Roman"/>
          <w:sz w:val="28"/>
          <w:szCs w:val="28"/>
          <w:lang w:val="uk-UA"/>
        </w:rPr>
        <w:t>див. р</w:t>
      </w:r>
      <w:r w:rsidR="00B11A9E">
        <w:rPr>
          <w:rFonts w:ascii="Times New Roman" w:hAnsi="Times New Roman" w:cs="Times New Roman"/>
          <w:sz w:val="28"/>
          <w:szCs w:val="28"/>
          <w:lang w:val="uk-UA"/>
        </w:rPr>
        <w:t>ис.</w:t>
      </w:r>
      <w:r w:rsidR="00C56804">
        <w:rPr>
          <w:rFonts w:ascii="Times New Roman" w:hAnsi="Times New Roman" w:cs="Times New Roman"/>
          <w:sz w:val="28"/>
          <w:szCs w:val="28"/>
          <w:lang w:val="uk-UA"/>
        </w:rPr>
        <w:t>2.8.</w:t>
      </w:r>
      <w:r w:rsidR="006946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можливих точок нової вишки </w:t>
      </w:r>
      <w:r w:rsidR="00A20913" w:rsidRPr="00A20913">
        <w:rPr>
          <w:rFonts w:ascii="Times New Roman" w:hAnsi="Times New Roman" w:cs="Times New Roman"/>
          <w:sz w:val="28"/>
          <w:szCs w:val="28"/>
          <w:lang w:val="uk-UA"/>
        </w:rPr>
        <w:t>ДАДО (Remote Tower)</w:t>
      </w:r>
      <w:r w:rsidR="00A20913">
        <w:rPr>
          <w:rFonts w:ascii="Times New Roman" w:hAnsi="Times New Roman" w:cs="Times New Roman"/>
          <w:sz w:val="28"/>
          <w:szCs w:val="28"/>
          <w:lang w:val="uk-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283F91" w:rsidTr="00283F91">
        <w:tc>
          <w:tcPr>
            <w:tcW w:w="9571" w:type="dxa"/>
          </w:tcPr>
          <w:p w:rsidR="00283F91" w:rsidRPr="00283F91" w:rsidRDefault="00452B86" w:rsidP="00214349">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14:anchorId="6DCCA940" wp14:editId="5F85F9C1">
                  <wp:extent cx="5940425" cy="3750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ж.сусіди.jpg"/>
                          <pic:cNvPicPr/>
                        </pic:nvPicPr>
                        <pic:blipFill>
                          <a:blip r:embed="rId50">
                            <a:extLst>
                              <a:ext uri="{28A0092B-C50C-407E-A947-70E740481C1C}">
                                <a14:useLocalDpi xmlns:a14="http://schemas.microsoft.com/office/drawing/2010/main" val="0"/>
                              </a:ext>
                            </a:extLst>
                          </a:blip>
                          <a:stretch>
                            <a:fillRect/>
                          </a:stretch>
                        </pic:blipFill>
                        <pic:spPr>
                          <a:xfrm>
                            <a:off x="0" y="0"/>
                            <a:ext cx="5940425" cy="3750945"/>
                          </a:xfrm>
                          <a:prstGeom prst="rect">
                            <a:avLst/>
                          </a:prstGeom>
                        </pic:spPr>
                      </pic:pic>
                    </a:graphicData>
                  </a:graphic>
                </wp:inline>
              </w:drawing>
            </w:r>
          </w:p>
        </w:tc>
      </w:tr>
      <w:tr w:rsidR="00283F91" w:rsidTr="00283F91">
        <w:tc>
          <w:tcPr>
            <w:tcW w:w="9571" w:type="dxa"/>
          </w:tcPr>
          <w:p w:rsidR="00283F91" w:rsidRDefault="009E6416" w:rsidP="00C56804">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94669">
              <w:rPr>
                <w:rFonts w:ascii="Times New Roman" w:hAnsi="Times New Roman" w:cs="Times New Roman"/>
                <w:sz w:val="28"/>
                <w:szCs w:val="28"/>
                <w:lang w:val="uk-UA"/>
              </w:rPr>
              <w:t xml:space="preserve"> </w:t>
            </w:r>
            <w:r w:rsidR="00C56804">
              <w:rPr>
                <w:rFonts w:ascii="Times New Roman" w:hAnsi="Times New Roman" w:cs="Times New Roman"/>
                <w:sz w:val="28"/>
                <w:szCs w:val="28"/>
                <w:lang w:val="uk-UA"/>
              </w:rPr>
              <w:t>2.8</w:t>
            </w:r>
            <w:r w:rsidR="00694669">
              <w:rPr>
                <w:rFonts w:ascii="Times New Roman" w:hAnsi="Times New Roman" w:cs="Times New Roman"/>
                <w:sz w:val="28"/>
                <w:szCs w:val="28"/>
                <w:lang w:val="uk-UA"/>
              </w:rPr>
              <w:t>. Найчастіша поява аеропортів, як «найближчих сусідів»</w:t>
            </w:r>
          </w:p>
        </w:tc>
      </w:tr>
    </w:tbl>
    <w:p w:rsidR="00552FB1" w:rsidRDefault="006F7E18"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дан</w:t>
      </w:r>
      <w:r w:rsidR="00BB4042">
        <w:rPr>
          <w:rFonts w:ascii="Times New Roman" w:hAnsi="Times New Roman" w:cs="Times New Roman"/>
          <w:sz w:val="28"/>
          <w:szCs w:val="28"/>
          <w:lang w:val="uk-UA"/>
        </w:rPr>
        <w:t>у</w:t>
      </w:r>
      <w:r>
        <w:rPr>
          <w:rFonts w:ascii="Times New Roman" w:hAnsi="Times New Roman" w:cs="Times New Roman"/>
          <w:sz w:val="28"/>
          <w:szCs w:val="28"/>
          <w:lang w:val="uk-UA"/>
        </w:rPr>
        <w:t xml:space="preserve"> ситуацію на території повітрян</w:t>
      </w:r>
      <w:r w:rsidR="00BB4042">
        <w:rPr>
          <w:rFonts w:ascii="Times New Roman" w:hAnsi="Times New Roman" w:cs="Times New Roman"/>
          <w:sz w:val="28"/>
          <w:szCs w:val="28"/>
          <w:lang w:val="uk-UA"/>
        </w:rPr>
        <w:t xml:space="preserve">ого простору України було </w:t>
      </w:r>
      <w:r w:rsidR="006E48B3">
        <w:rPr>
          <w:rFonts w:ascii="Times New Roman" w:hAnsi="Times New Roman" w:cs="Times New Roman"/>
          <w:sz w:val="28"/>
          <w:szCs w:val="28"/>
          <w:lang w:val="uk-UA"/>
        </w:rPr>
        <w:t>визначено</w:t>
      </w:r>
      <w:r w:rsidR="00BB4042">
        <w:rPr>
          <w:rFonts w:ascii="Times New Roman" w:hAnsi="Times New Roman" w:cs="Times New Roman"/>
          <w:sz w:val="28"/>
          <w:szCs w:val="28"/>
          <w:lang w:val="uk-UA"/>
        </w:rPr>
        <w:t xml:space="preserve"> кількість </w:t>
      </w:r>
      <w:r w:rsidR="00694669">
        <w:rPr>
          <w:rFonts w:ascii="Times New Roman" w:hAnsi="Times New Roman" w:cs="Times New Roman"/>
          <w:sz w:val="28"/>
          <w:szCs w:val="28"/>
          <w:lang w:val="uk-UA"/>
        </w:rPr>
        <w:t>рейсів</w:t>
      </w:r>
      <w:r w:rsidR="00BB4042">
        <w:rPr>
          <w:rFonts w:ascii="Times New Roman" w:hAnsi="Times New Roman" w:cs="Times New Roman"/>
          <w:sz w:val="28"/>
          <w:szCs w:val="28"/>
          <w:lang w:val="uk-UA"/>
        </w:rPr>
        <w:t xml:space="preserve"> за день та кількість </w:t>
      </w:r>
      <w:r w:rsidR="00694669">
        <w:rPr>
          <w:rFonts w:ascii="Times New Roman" w:hAnsi="Times New Roman" w:cs="Times New Roman"/>
          <w:sz w:val="28"/>
          <w:szCs w:val="28"/>
          <w:lang w:val="uk-UA"/>
        </w:rPr>
        <w:t>рейсів</w:t>
      </w:r>
      <w:r w:rsidR="00BB4042">
        <w:rPr>
          <w:rFonts w:ascii="Times New Roman" w:hAnsi="Times New Roman" w:cs="Times New Roman"/>
          <w:sz w:val="28"/>
          <w:szCs w:val="28"/>
          <w:lang w:val="uk-UA"/>
        </w:rPr>
        <w:t xml:space="preserve"> за місяць по всій території України. Враховуючи те, що на території України наявно 33 аеропорти, з них активно працюючі – 13. Завдяки цьому проведено розділ аеропортів на </w:t>
      </w:r>
      <w:r w:rsidR="00CE36A2">
        <w:rPr>
          <w:rFonts w:ascii="Times New Roman" w:hAnsi="Times New Roman" w:cs="Times New Roman"/>
          <w:sz w:val="28"/>
          <w:szCs w:val="28"/>
          <w:lang w:val="uk-UA"/>
        </w:rPr>
        <w:t>4</w:t>
      </w:r>
      <w:r w:rsidR="00BB4042">
        <w:rPr>
          <w:rFonts w:ascii="Times New Roman" w:hAnsi="Times New Roman" w:cs="Times New Roman"/>
          <w:sz w:val="28"/>
          <w:szCs w:val="28"/>
          <w:lang w:val="uk-UA"/>
        </w:rPr>
        <w:t xml:space="preserve"> функціоную</w:t>
      </w:r>
      <w:r>
        <w:rPr>
          <w:rFonts w:ascii="Times New Roman" w:hAnsi="Times New Roman" w:cs="Times New Roman"/>
          <w:sz w:val="28"/>
          <w:szCs w:val="28"/>
          <w:lang w:val="uk-UA"/>
        </w:rPr>
        <w:t>ч</w:t>
      </w:r>
      <w:r w:rsidR="00BB4042">
        <w:rPr>
          <w:rFonts w:ascii="Times New Roman" w:hAnsi="Times New Roman" w:cs="Times New Roman"/>
          <w:sz w:val="28"/>
          <w:szCs w:val="28"/>
          <w:lang w:val="uk-UA"/>
        </w:rPr>
        <w:t xml:space="preserve">і </w:t>
      </w:r>
      <w:r w:rsidR="00CC6AD3">
        <w:rPr>
          <w:rFonts w:ascii="Times New Roman" w:hAnsi="Times New Roman" w:cs="Times New Roman"/>
          <w:sz w:val="28"/>
          <w:szCs w:val="28"/>
          <w:lang w:val="uk-UA"/>
        </w:rPr>
        <w:t>сегменти</w:t>
      </w:r>
      <w:r w:rsidR="00452B86">
        <w:rPr>
          <w:rFonts w:ascii="Times New Roman" w:hAnsi="Times New Roman" w:cs="Times New Roman"/>
          <w:sz w:val="28"/>
          <w:szCs w:val="28"/>
          <w:lang w:val="uk-UA"/>
        </w:rPr>
        <w:t xml:space="preserve"> (</w:t>
      </w:r>
      <w:r w:rsidR="00D477FB">
        <w:rPr>
          <w:rFonts w:ascii="Times New Roman" w:hAnsi="Times New Roman" w:cs="Times New Roman"/>
          <w:sz w:val="28"/>
          <w:szCs w:val="28"/>
          <w:lang w:val="uk-UA"/>
        </w:rPr>
        <w:t>див. т</w:t>
      </w:r>
      <w:r w:rsidR="00452B86">
        <w:rPr>
          <w:rFonts w:ascii="Times New Roman" w:hAnsi="Times New Roman" w:cs="Times New Roman"/>
          <w:sz w:val="28"/>
          <w:szCs w:val="28"/>
          <w:lang w:val="uk-UA"/>
        </w:rPr>
        <w:t xml:space="preserve">абл. </w:t>
      </w:r>
      <w:r w:rsidR="004A7E95">
        <w:rPr>
          <w:rFonts w:ascii="Times New Roman" w:hAnsi="Times New Roman" w:cs="Times New Roman"/>
          <w:sz w:val="28"/>
          <w:szCs w:val="28"/>
          <w:lang w:val="uk-UA"/>
        </w:rPr>
        <w:t>2</w:t>
      </w:r>
      <w:r w:rsidR="00C56804">
        <w:rPr>
          <w:rFonts w:ascii="Times New Roman" w:hAnsi="Times New Roman" w:cs="Times New Roman"/>
          <w:sz w:val="28"/>
          <w:szCs w:val="28"/>
          <w:lang w:val="uk-UA"/>
        </w:rPr>
        <w:t>.</w:t>
      </w:r>
      <w:r w:rsidR="00452B86">
        <w:rPr>
          <w:rFonts w:ascii="Times New Roman" w:hAnsi="Times New Roman" w:cs="Times New Roman"/>
          <w:sz w:val="28"/>
          <w:szCs w:val="28"/>
          <w:lang w:val="uk-UA"/>
        </w:rPr>
        <w:t>2)</w:t>
      </w:r>
      <w:r w:rsidR="00BB4042">
        <w:rPr>
          <w:rFonts w:ascii="Times New Roman" w:hAnsi="Times New Roman" w:cs="Times New Roman"/>
          <w:sz w:val="28"/>
          <w:szCs w:val="28"/>
          <w:lang w:val="uk-UA"/>
        </w:rPr>
        <w:t>:</w:t>
      </w:r>
    </w:p>
    <w:p w:rsidR="00452B86" w:rsidRDefault="00452B86" w:rsidP="00214349">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w:t>
      </w:r>
      <w:r w:rsidR="009E6416">
        <w:rPr>
          <w:rFonts w:ascii="Times New Roman" w:hAnsi="Times New Roman" w:cs="Times New Roman"/>
          <w:sz w:val="28"/>
          <w:szCs w:val="28"/>
          <w:lang w:val="uk-UA"/>
        </w:rPr>
        <w:t>блиця</w:t>
      </w:r>
      <w:r>
        <w:rPr>
          <w:rFonts w:ascii="Times New Roman" w:hAnsi="Times New Roman" w:cs="Times New Roman"/>
          <w:sz w:val="28"/>
          <w:szCs w:val="28"/>
          <w:lang w:val="uk-UA"/>
        </w:rPr>
        <w:t xml:space="preserve"> </w:t>
      </w:r>
      <w:r w:rsidR="004A7E95">
        <w:rPr>
          <w:rFonts w:ascii="Times New Roman" w:hAnsi="Times New Roman" w:cs="Times New Roman"/>
          <w:sz w:val="28"/>
          <w:szCs w:val="28"/>
          <w:lang w:val="uk-UA"/>
        </w:rPr>
        <w:t>2</w:t>
      </w:r>
      <w:r w:rsidR="00C56804">
        <w:rPr>
          <w:rFonts w:ascii="Times New Roman" w:hAnsi="Times New Roman" w:cs="Times New Roman"/>
          <w:sz w:val="28"/>
          <w:szCs w:val="28"/>
          <w:lang w:val="uk-UA"/>
        </w:rPr>
        <w:t>.</w:t>
      </w:r>
      <w:r>
        <w:rPr>
          <w:rFonts w:ascii="Times New Roman" w:hAnsi="Times New Roman" w:cs="Times New Roman"/>
          <w:sz w:val="28"/>
          <w:szCs w:val="28"/>
          <w:lang w:val="uk-UA"/>
        </w:rPr>
        <w:t>2. Функціонуючі сегменти</w:t>
      </w:r>
    </w:p>
    <w:tbl>
      <w:tblPr>
        <w:tblStyle w:val="TableGrid"/>
        <w:tblW w:w="9606" w:type="dxa"/>
        <w:tblLook w:val="04A0" w:firstRow="1" w:lastRow="0" w:firstColumn="1" w:lastColumn="0" w:noHBand="0" w:noVBand="1"/>
      </w:tblPr>
      <w:tblGrid>
        <w:gridCol w:w="3794"/>
        <w:gridCol w:w="5812"/>
      </w:tblGrid>
      <w:tr w:rsidR="00552FB1" w:rsidRPr="00452B86" w:rsidTr="00552FB1">
        <w:trPr>
          <w:trHeight w:val="750"/>
        </w:trPr>
        <w:tc>
          <w:tcPr>
            <w:tcW w:w="3794" w:type="dxa"/>
            <w:hideMark/>
          </w:tcPr>
          <w:p w:rsidR="00552FB1" w:rsidRPr="00452B86" w:rsidRDefault="00CE36A2" w:rsidP="00214349">
            <w:pPr>
              <w:spacing w:line="360" w:lineRule="auto"/>
              <w:ind w:firstLine="56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Сегмент</w:t>
            </w:r>
            <w:r w:rsidR="00552FB1" w:rsidRPr="00452B86">
              <w:rPr>
                <w:rFonts w:ascii="Times New Roman" w:hAnsi="Times New Roman" w:cs="Times New Roman"/>
                <w:b/>
                <w:bCs/>
                <w:sz w:val="28"/>
                <w:szCs w:val="28"/>
                <w:lang w:val="uk-UA"/>
              </w:rPr>
              <w:t xml:space="preserve"> № 1 </w:t>
            </w:r>
          </w:p>
        </w:tc>
        <w:tc>
          <w:tcPr>
            <w:tcW w:w="5812" w:type="dxa"/>
            <w:noWrap/>
            <w:hideMark/>
          </w:tcPr>
          <w:p w:rsidR="00552FB1" w:rsidRPr="00452B86" w:rsidRDefault="00552FB1" w:rsidP="00F322A5">
            <w:pPr>
              <w:spacing w:line="360" w:lineRule="auto"/>
              <w:ind w:firstLine="567"/>
              <w:jc w:val="center"/>
              <w:rPr>
                <w:rFonts w:ascii="Times New Roman" w:hAnsi="Times New Roman" w:cs="Times New Roman"/>
                <w:sz w:val="28"/>
                <w:szCs w:val="28"/>
                <w:lang w:val="uk-UA"/>
              </w:rPr>
            </w:pPr>
          </w:p>
        </w:tc>
      </w:tr>
      <w:tr w:rsidR="00552FB1" w:rsidRPr="00452B86" w:rsidTr="00552FB1">
        <w:trPr>
          <w:trHeight w:val="315"/>
        </w:trPr>
        <w:tc>
          <w:tcPr>
            <w:tcW w:w="3794" w:type="dxa"/>
            <w:noWrap/>
            <w:hideMark/>
          </w:tcPr>
          <w:p w:rsidR="00552FB1" w:rsidRPr="00452B86" w:rsidRDefault="00552FB1" w:rsidP="00214349">
            <w:pPr>
              <w:spacing w:line="360" w:lineRule="auto"/>
              <w:ind w:firstLine="567"/>
              <w:jc w:val="both"/>
              <w:rPr>
                <w:rFonts w:ascii="Times New Roman" w:hAnsi="Times New Roman" w:cs="Times New Roman"/>
                <w:sz w:val="28"/>
                <w:szCs w:val="28"/>
                <w:lang w:val="uk-UA"/>
              </w:rPr>
            </w:pPr>
            <w:r w:rsidRPr="00452B86">
              <w:rPr>
                <w:rFonts w:ascii="Times New Roman" w:hAnsi="Times New Roman" w:cs="Times New Roman"/>
                <w:sz w:val="28"/>
                <w:szCs w:val="28"/>
                <w:lang w:val="uk-UA"/>
              </w:rPr>
              <w:t>Львів</w:t>
            </w:r>
          </w:p>
        </w:tc>
        <w:tc>
          <w:tcPr>
            <w:tcW w:w="5812" w:type="dxa"/>
            <w:noWrap/>
            <w:hideMark/>
          </w:tcPr>
          <w:p w:rsidR="00552FB1" w:rsidRPr="00452B86" w:rsidRDefault="00552FB1" w:rsidP="00F322A5">
            <w:pPr>
              <w:spacing w:line="360" w:lineRule="auto"/>
              <w:ind w:firstLine="567"/>
              <w:jc w:val="center"/>
              <w:rPr>
                <w:rFonts w:ascii="Times New Roman" w:hAnsi="Times New Roman" w:cs="Times New Roman"/>
                <w:sz w:val="28"/>
                <w:szCs w:val="28"/>
                <w:lang w:val="uk-UA"/>
              </w:rPr>
            </w:pPr>
            <w:r w:rsidRPr="00452B86">
              <w:rPr>
                <w:rFonts w:ascii="Times New Roman" w:hAnsi="Times New Roman" w:cs="Times New Roman"/>
                <w:sz w:val="28"/>
                <w:szCs w:val="28"/>
                <w:lang w:val="uk-UA"/>
              </w:rPr>
              <w:t>49°48′45″</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с.</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ш. 23°57′22″</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в.</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д.</w:t>
            </w:r>
          </w:p>
        </w:tc>
      </w:tr>
      <w:tr w:rsidR="00552FB1" w:rsidRPr="00452B86" w:rsidTr="00552FB1">
        <w:trPr>
          <w:trHeight w:val="315"/>
        </w:trPr>
        <w:tc>
          <w:tcPr>
            <w:tcW w:w="3794" w:type="dxa"/>
            <w:noWrap/>
            <w:hideMark/>
          </w:tcPr>
          <w:p w:rsidR="00552FB1" w:rsidRPr="00452B86" w:rsidRDefault="00552FB1" w:rsidP="00214349">
            <w:pPr>
              <w:spacing w:line="360" w:lineRule="auto"/>
              <w:ind w:firstLine="567"/>
              <w:jc w:val="both"/>
              <w:rPr>
                <w:rFonts w:ascii="Times New Roman" w:hAnsi="Times New Roman" w:cs="Times New Roman"/>
                <w:sz w:val="28"/>
                <w:szCs w:val="28"/>
                <w:lang w:val="uk-UA"/>
              </w:rPr>
            </w:pPr>
            <w:r w:rsidRPr="00452B86">
              <w:rPr>
                <w:rFonts w:ascii="Times New Roman" w:hAnsi="Times New Roman" w:cs="Times New Roman"/>
                <w:sz w:val="28"/>
                <w:szCs w:val="28"/>
                <w:lang w:val="uk-UA"/>
              </w:rPr>
              <w:t>Ужгород</w:t>
            </w:r>
          </w:p>
        </w:tc>
        <w:tc>
          <w:tcPr>
            <w:tcW w:w="5812" w:type="dxa"/>
            <w:noWrap/>
            <w:hideMark/>
          </w:tcPr>
          <w:p w:rsidR="00552FB1" w:rsidRPr="00452B86" w:rsidRDefault="00552FB1" w:rsidP="00F322A5">
            <w:pPr>
              <w:spacing w:line="360" w:lineRule="auto"/>
              <w:ind w:firstLine="567"/>
              <w:jc w:val="center"/>
              <w:rPr>
                <w:rFonts w:ascii="Times New Roman" w:hAnsi="Times New Roman" w:cs="Times New Roman"/>
                <w:sz w:val="28"/>
                <w:szCs w:val="28"/>
                <w:lang w:val="uk-UA"/>
              </w:rPr>
            </w:pPr>
            <w:r w:rsidRPr="00452B86">
              <w:rPr>
                <w:rFonts w:ascii="Times New Roman" w:hAnsi="Times New Roman" w:cs="Times New Roman"/>
                <w:sz w:val="28"/>
                <w:szCs w:val="28"/>
                <w:lang w:val="uk-UA"/>
              </w:rPr>
              <w:t>48°38′03″</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с.</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ш. 22°15′48″</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в.</w:t>
            </w:r>
            <w:r w:rsidRPr="00552FB1">
              <w:rPr>
                <w:rFonts w:ascii="Times New Roman" w:hAnsi="Times New Roman" w:cs="Times New Roman"/>
                <w:sz w:val="28"/>
                <w:szCs w:val="28"/>
              </w:rPr>
              <w:t> </w:t>
            </w:r>
            <w:r w:rsidRPr="00452B86">
              <w:rPr>
                <w:rFonts w:ascii="Times New Roman" w:hAnsi="Times New Roman" w:cs="Times New Roman"/>
                <w:sz w:val="28"/>
                <w:szCs w:val="28"/>
                <w:lang w:val="uk-UA"/>
              </w:rPr>
              <w:t>д.</w:t>
            </w:r>
          </w:p>
        </w:tc>
      </w:tr>
      <w:tr w:rsidR="00552FB1" w:rsidRPr="00552FB1" w:rsidTr="00552FB1">
        <w:trPr>
          <w:trHeight w:val="315"/>
        </w:trPr>
        <w:tc>
          <w:tcPr>
            <w:tcW w:w="3794" w:type="dxa"/>
            <w:noWrap/>
            <w:hideMark/>
          </w:tcPr>
          <w:p w:rsidR="00552FB1" w:rsidRPr="00452B86" w:rsidRDefault="00552FB1" w:rsidP="00214349">
            <w:pPr>
              <w:spacing w:line="360" w:lineRule="auto"/>
              <w:ind w:firstLine="567"/>
              <w:jc w:val="both"/>
              <w:rPr>
                <w:rFonts w:ascii="Times New Roman" w:hAnsi="Times New Roman" w:cs="Times New Roman"/>
                <w:sz w:val="28"/>
                <w:szCs w:val="28"/>
                <w:lang w:val="uk-UA"/>
              </w:rPr>
            </w:pPr>
            <w:r w:rsidRPr="00452B86">
              <w:rPr>
                <w:rFonts w:ascii="Times New Roman" w:hAnsi="Times New Roman" w:cs="Times New Roman"/>
                <w:sz w:val="28"/>
                <w:szCs w:val="28"/>
                <w:lang w:val="uk-UA"/>
              </w:rPr>
              <w:t>Івано-Франківськ</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452B86">
              <w:rPr>
                <w:rFonts w:ascii="Times New Roman" w:hAnsi="Times New Roman" w:cs="Times New Roman"/>
                <w:sz w:val="28"/>
                <w:szCs w:val="28"/>
                <w:lang w:val="uk-UA"/>
              </w:rPr>
              <w:t>48°53′03</w:t>
            </w:r>
            <w:r w:rsidRPr="00552FB1">
              <w:rPr>
                <w:rFonts w:ascii="Times New Roman" w:hAnsi="Times New Roman" w:cs="Times New Roman"/>
                <w:sz w:val="28"/>
                <w:szCs w:val="28"/>
              </w:rPr>
              <w:t>″ с. ш. 24°41′10″ в. д.</w:t>
            </w:r>
          </w:p>
        </w:tc>
      </w:tr>
      <w:tr w:rsidR="00552FB1" w:rsidRPr="00552FB1" w:rsidTr="00552FB1">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Чернівці</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48°15′35″ с. ш. 25°58′54″ в. д.</w:t>
            </w:r>
          </w:p>
        </w:tc>
      </w:tr>
    </w:tbl>
    <w:p w:rsidR="00552FB1" w:rsidRDefault="00552FB1" w:rsidP="00214349">
      <w:pPr>
        <w:spacing w:after="0" w:line="360" w:lineRule="auto"/>
        <w:ind w:firstLine="567"/>
        <w:jc w:val="both"/>
        <w:rPr>
          <w:rFonts w:ascii="Times New Roman" w:hAnsi="Times New Roman" w:cs="Times New Roman"/>
          <w:sz w:val="28"/>
          <w:szCs w:val="28"/>
          <w:lang w:val="uk-UA"/>
        </w:rPr>
      </w:pPr>
    </w:p>
    <w:tbl>
      <w:tblPr>
        <w:tblStyle w:val="TableGrid"/>
        <w:tblW w:w="9606" w:type="dxa"/>
        <w:tblLook w:val="04A0" w:firstRow="1" w:lastRow="0" w:firstColumn="1" w:lastColumn="0" w:noHBand="0" w:noVBand="1"/>
      </w:tblPr>
      <w:tblGrid>
        <w:gridCol w:w="3794"/>
        <w:gridCol w:w="5812"/>
      </w:tblGrid>
      <w:tr w:rsidR="00247ECA" w:rsidRPr="00247ECA" w:rsidTr="00552FB1">
        <w:trPr>
          <w:trHeight w:val="750"/>
        </w:trPr>
        <w:tc>
          <w:tcPr>
            <w:tcW w:w="3794" w:type="dxa"/>
            <w:hideMark/>
          </w:tcPr>
          <w:p w:rsidR="00247ECA" w:rsidRPr="00247ECA" w:rsidRDefault="00CE36A2" w:rsidP="00214349">
            <w:pPr>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Сегмент</w:t>
            </w:r>
            <w:r w:rsidR="00247ECA" w:rsidRPr="00247ECA">
              <w:rPr>
                <w:rFonts w:ascii="Times New Roman" w:hAnsi="Times New Roman" w:cs="Times New Roman"/>
                <w:b/>
                <w:bCs/>
                <w:sz w:val="28"/>
                <w:szCs w:val="28"/>
              </w:rPr>
              <w:t xml:space="preserve"> № 2 </w:t>
            </w:r>
          </w:p>
        </w:tc>
        <w:tc>
          <w:tcPr>
            <w:tcW w:w="5812" w:type="dxa"/>
            <w:noWrap/>
            <w:hideMark/>
          </w:tcPr>
          <w:p w:rsidR="00247ECA" w:rsidRPr="00247ECA" w:rsidRDefault="00247ECA" w:rsidP="00F322A5">
            <w:pPr>
              <w:spacing w:line="360" w:lineRule="auto"/>
              <w:ind w:firstLine="567"/>
              <w:jc w:val="center"/>
              <w:rPr>
                <w:rFonts w:ascii="Times New Roman" w:hAnsi="Times New Roman" w:cs="Times New Roman"/>
                <w:sz w:val="28"/>
                <w:szCs w:val="28"/>
              </w:rPr>
            </w:pPr>
          </w:p>
        </w:tc>
      </w:tr>
      <w:tr w:rsidR="00247ECA" w:rsidRPr="00247ECA" w:rsidTr="00552FB1">
        <w:trPr>
          <w:trHeight w:val="315"/>
        </w:trPr>
        <w:tc>
          <w:tcPr>
            <w:tcW w:w="3794" w:type="dxa"/>
            <w:noWrap/>
            <w:hideMark/>
          </w:tcPr>
          <w:p w:rsidR="00247ECA" w:rsidRPr="00247ECA" w:rsidRDefault="00247ECA" w:rsidP="00214349">
            <w:pPr>
              <w:spacing w:line="360" w:lineRule="auto"/>
              <w:ind w:firstLine="567"/>
              <w:jc w:val="both"/>
              <w:rPr>
                <w:rFonts w:ascii="Times New Roman" w:hAnsi="Times New Roman" w:cs="Times New Roman"/>
                <w:sz w:val="28"/>
                <w:szCs w:val="28"/>
              </w:rPr>
            </w:pPr>
            <w:r w:rsidRPr="00247ECA">
              <w:rPr>
                <w:rFonts w:ascii="Times New Roman" w:hAnsi="Times New Roman" w:cs="Times New Roman"/>
                <w:sz w:val="28"/>
                <w:szCs w:val="28"/>
              </w:rPr>
              <w:t>Одеса</w:t>
            </w:r>
          </w:p>
        </w:tc>
        <w:tc>
          <w:tcPr>
            <w:tcW w:w="5812" w:type="dxa"/>
            <w:noWrap/>
            <w:hideMark/>
          </w:tcPr>
          <w:p w:rsidR="00247ECA" w:rsidRPr="00247ECA" w:rsidRDefault="00247ECA" w:rsidP="00F322A5">
            <w:pPr>
              <w:spacing w:line="360" w:lineRule="auto"/>
              <w:ind w:firstLine="567"/>
              <w:jc w:val="center"/>
              <w:rPr>
                <w:rFonts w:ascii="Times New Roman" w:hAnsi="Times New Roman" w:cs="Times New Roman"/>
                <w:sz w:val="28"/>
                <w:szCs w:val="28"/>
              </w:rPr>
            </w:pPr>
            <w:r w:rsidRPr="00247ECA">
              <w:rPr>
                <w:rFonts w:ascii="Times New Roman" w:hAnsi="Times New Roman" w:cs="Times New Roman"/>
                <w:sz w:val="28"/>
                <w:szCs w:val="28"/>
              </w:rPr>
              <w:t>46°25′26″ с. ш. 30°40′35″ в. д.</w:t>
            </w:r>
          </w:p>
        </w:tc>
      </w:tr>
      <w:tr w:rsidR="00247ECA" w:rsidRPr="00247ECA" w:rsidTr="00552FB1">
        <w:trPr>
          <w:trHeight w:val="315"/>
        </w:trPr>
        <w:tc>
          <w:tcPr>
            <w:tcW w:w="3794" w:type="dxa"/>
            <w:noWrap/>
            <w:hideMark/>
          </w:tcPr>
          <w:p w:rsidR="00247ECA" w:rsidRPr="00247ECA" w:rsidRDefault="00247ECA" w:rsidP="00214349">
            <w:pPr>
              <w:spacing w:line="360" w:lineRule="auto"/>
              <w:ind w:firstLine="567"/>
              <w:jc w:val="both"/>
              <w:rPr>
                <w:rFonts w:ascii="Times New Roman" w:hAnsi="Times New Roman" w:cs="Times New Roman"/>
                <w:sz w:val="28"/>
                <w:szCs w:val="28"/>
              </w:rPr>
            </w:pPr>
            <w:r w:rsidRPr="00247ECA">
              <w:rPr>
                <w:rFonts w:ascii="Times New Roman" w:hAnsi="Times New Roman" w:cs="Times New Roman"/>
                <w:sz w:val="28"/>
                <w:szCs w:val="28"/>
              </w:rPr>
              <w:t>Херсон</w:t>
            </w:r>
          </w:p>
        </w:tc>
        <w:tc>
          <w:tcPr>
            <w:tcW w:w="5812" w:type="dxa"/>
            <w:noWrap/>
            <w:hideMark/>
          </w:tcPr>
          <w:p w:rsidR="00247ECA" w:rsidRPr="00247ECA" w:rsidRDefault="00247ECA" w:rsidP="00F322A5">
            <w:pPr>
              <w:spacing w:line="360" w:lineRule="auto"/>
              <w:ind w:firstLine="567"/>
              <w:jc w:val="center"/>
              <w:rPr>
                <w:rFonts w:ascii="Times New Roman" w:hAnsi="Times New Roman" w:cs="Times New Roman"/>
                <w:sz w:val="28"/>
                <w:szCs w:val="28"/>
              </w:rPr>
            </w:pPr>
            <w:r w:rsidRPr="00247ECA">
              <w:rPr>
                <w:rFonts w:ascii="Times New Roman" w:hAnsi="Times New Roman" w:cs="Times New Roman"/>
                <w:sz w:val="28"/>
                <w:szCs w:val="28"/>
              </w:rPr>
              <w:t>46°40′05″ с. ш. 32°30′07″ в. д.</w:t>
            </w:r>
          </w:p>
        </w:tc>
      </w:tr>
    </w:tbl>
    <w:p w:rsidR="00247ECA" w:rsidRDefault="00247ECA" w:rsidP="00214349">
      <w:pPr>
        <w:spacing w:after="0" w:line="360" w:lineRule="auto"/>
        <w:ind w:firstLine="567"/>
        <w:jc w:val="both"/>
        <w:rPr>
          <w:rFonts w:ascii="Times New Roman" w:hAnsi="Times New Roman" w:cs="Times New Roman"/>
          <w:sz w:val="28"/>
          <w:szCs w:val="28"/>
          <w:lang w:val="uk-UA"/>
        </w:rPr>
      </w:pPr>
    </w:p>
    <w:tbl>
      <w:tblPr>
        <w:tblStyle w:val="TableGrid"/>
        <w:tblW w:w="9606" w:type="dxa"/>
        <w:tblLook w:val="04A0" w:firstRow="1" w:lastRow="0" w:firstColumn="1" w:lastColumn="0" w:noHBand="0" w:noVBand="1"/>
      </w:tblPr>
      <w:tblGrid>
        <w:gridCol w:w="3794"/>
        <w:gridCol w:w="5812"/>
      </w:tblGrid>
      <w:tr w:rsidR="00552FB1" w:rsidRPr="00552FB1" w:rsidTr="00552FB1">
        <w:trPr>
          <w:trHeight w:val="750"/>
        </w:trPr>
        <w:tc>
          <w:tcPr>
            <w:tcW w:w="3794" w:type="dxa"/>
            <w:hideMark/>
          </w:tcPr>
          <w:p w:rsidR="00552FB1" w:rsidRPr="00552FB1" w:rsidRDefault="00CE36A2" w:rsidP="00214349">
            <w:pPr>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Сегмент</w:t>
            </w:r>
            <w:r w:rsidR="00552FB1" w:rsidRPr="00552FB1">
              <w:rPr>
                <w:rFonts w:ascii="Times New Roman" w:hAnsi="Times New Roman" w:cs="Times New Roman"/>
                <w:b/>
                <w:bCs/>
                <w:sz w:val="28"/>
                <w:szCs w:val="28"/>
              </w:rPr>
              <w:t xml:space="preserve"> № 3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p>
        </w:tc>
      </w:tr>
      <w:tr w:rsidR="00552FB1" w:rsidRPr="00552FB1" w:rsidTr="00552FB1">
        <w:trPr>
          <w:trHeight w:val="315"/>
        </w:trPr>
        <w:tc>
          <w:tcPr>
            <w:tcW w:w="3794" w:type="dxa"/>
            <w:noWrap/>
            <w:hideMark/>
          </w:tcPr>
          <w:p w:rsidR="00552FB1" w:rsidRPr="00552FB1" w:rsidRDefault="00552FB1" w:rsidP="00152F44">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Дніпро</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48°21′26″ с. ш. 35°06′02″ в. Д</w:t>
            </w:r>
          </w:p>
        </w:tc>
      </w:tr>
      <w:tr w:rsidR="00552FB1" w:rsidRPr="00552FB1" w:rsidTr="00552FB1">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Запоріжжя</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47°52′01″ с. ш. 35°18′57″ в. д.</w:t>
            </w:r>
          </w:p>
        </w:tc>
      </w:tr>
      <w:tr w:rsidR="00552FB1" w:rsidRPr="00552FB1" w:rsidTr="00552FB1">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Маріуполь</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47°04′21″ с. ш. 37°27′23″ в. д.</w:t>
            </w:r>
          </w:p>
        </w:tc>
      </w:tr>
    </w:tbl>
    <w:p w:rsidR="00552FB1" w:rsidRDefault="00552FB1" w:rsidP="00214349">
      <w:pPr>
        <w:spacing w:after="0" w:line="360" w:lineRule="auto"/>
        <w:ind w:firstLine="567"/>
        <w:jc w:val="both"/>
        <w:rPr>
          <w:rFonts w:ascii="Times New Roman" w:hAnsi="Times New Roman" w:cs="Times New Roman"/>
          <w:sz w:val="28"/>
          <w:szCs w:val="28"/>
          <w:lang w:val="uk-UA"/>
        </w:rPr>
      </w:pPr>
    </w:p>
    <w:tbl>
      <w:tblPr>
        <w:tblStyle w:val="TableGrid"/>
        <w:tblW w:w="9606" w:type="dxa"/>
        <w:tblLook w:val="04A0" w:firstRow="1" w:lastRow="0" w:firstColumn="1" w:lastColumn="0" w:noHBand="0" w:noVBand="1"/>
      </w:tblPr>
      <w:tblGrid>
        <w:gridCol w:w="3794"/>
        <w:gridCol w:w="5812"/>
      </w:tblGrid>
      <w:tr w:rsidR="00552FB1" w:rsidRPr="00552FB1" w:rsidTr="006B386A">
        <w:trPr>
          <w:trHeight w:val="750"/>
        </w:trPr>
        <w:tc>
          <w:tcPr>
            <w:tcW w:w="3794" w:type="dxa"/>
            <w:hideMark/>
          </w:tcPr>
          <w:p w:rsidR="00552FB1" w:rsidRPr="00552FB1" w:rsidRDefault="00CE36A2" w:rsidP="00214349">
            <w:pPr>
              <w:spacing w:line="360" w:lineRule="auto"/>
              <w:ind w:firstLine="567"/>
              <w:jc w:val="both"/>
              <w:rPr>
                <w:rFonts w:ascii="Times New Roman" w:hAnsi="Times New Roman" w:cs="Times New Roman"/>
                <w:b/>
                <w:bCs/>
                <w:sz w:val="28"/>
                <w:szCs w:val="28"/>
              </w:rPr>
            </w:pPr>
            <w:r>
              <w:rPr>
                <w:rFonts w:ascii="Times New Roman" w:eastAsia="Times New Roman" w:hAnsi="Times New Roman" w:cs="Times New Roman"/>
                <w:b/>
                <w:bCs/>
                <w:color w:val="000000"/>
                <w:sz w:val="28"/>
                <w:szCs w:val="28"/>
                <w:lang w:val="uk-UA" w:eastAsia="ru-RU"/>
              </w:rPr>
              <w:t>Сегмент</w:t>
            </w:r>
            <w:r w:rsidR="00552FB1" w:rsidRPr="00552FB1">
              <w:rPr>
                <w:rFonts w:ascii="Times New Roman" w:eastAsia="Times New Roman" w:hAnsi="Times New Roman" w:cs="Times New Roman"/>
                <w:b/>
                <w:bCs/>
                <w:color w:val="000000"/>
                <w:sz w:val="28"/>
                <w:szCs w:val="28"/>
                <w:lang w:eastAsia="ru-RU"/>
              </w:rPr>
              <w:t xml:space="preserve"> № 4</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p>
        </w:tc>
      </w:tr>
      <w:tr w:rsidR="00552FB1" w:rsidRPr="00552FB1" w:rsidTr="006B386A">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Жуляни</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eastAsia="Times New Roman" w:hAnsi="Times New Roman" w:cs="Times New Roman"/>
                <w:color w:val="000000"/>
                <w:sz w:val="28"/>
                <w:szCs w:val="28"/>
                <w:lang w:eastAsia="ru-RU"/>
              </w:rPr>
              <w:t>50°24′06″ с. ш. 30°27′06″ в. д.</w:t>
            </w:r>
          </w:p>
        </w:tc>
      </w:tr>
      <w:tr w:rsidR="00552FB1" w:rsidRPr="00552FB1" w:rsidTr="00552FB1">
        <w:trPr>
          <w:trHeight w:val="473"/>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Вінниця</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color w:val="000000"/>
                <w:sz w:val="28"/>
                <w:szCs w:val="28"/>
              </w:rPr>
            </w:pPr>
            <w:r w:rsidRPr="00552FB1">
              <w:rPr>
                <w:rFonts w:ascii="Times New Roman" w:hAnsi="Times New Roman" w:cs="Times New Roman"/>
                <w:color w:val="000000"/>
                <w:sz w:val="28"/>
                <w:szCs w:val="28"/>
              </w:rPr>
              <w:t>49°14′22″ с. ш. 28°36′50″ в. д.</w:t>
            </w:r>
          </w:p>
          <w:p w:rsidR="00552FB1" w:rsidRPr="00552FB1" w:rsidRDefault="00552FB1" w:rsidP="00F322A5">
            <w:pPr>
              <w:spacing w:line="360" w:lineRule="auto"/>
              <w:ind w:firstLine="567"/>
              <w:jc w:val="center"/>
              <w:rPr>
                <w:rFonts w:ascii="Times New Roman" w:hAnsi="Times New Roman" w:cs="Times New Roman"/>
                <w:sz w:val="28"/>
                <w:szCs w:val="28"/>
              </w:rPr>
            </w:pPr>
          </w:p>
        </w:tc>
      </w:tr>
    </w:tbl>
    <w:p w:rsidR="00552FB1" w:rsidRDefault="00552FB1" w:rsidP="00214349">
      <w:pPr>
        <w:spacing w:after="0" w:line="360" w:lineRule="auto"/>
        <w:ind w:firstLine="567"/>
        <w:jc w:val="both"/>
        <w:rPr>
          <w:rFonts w:ascii="Times New Roman" w:hAnsi="Times New Roman" w:cs="Times New Roman"/>
          <w:sz w:val="28"/>
          <w:szCs w:val="28"/>
          <w:lang w:val="uk-UA"/>
        </w:rPr>
      </w:pPr>
    </w:p>
    <w:tbl>
      <w:tblPr>
        <w:tblStyle w:val="TableGrid"/>
        <w:tblW w:w="9606" w:type="dxa"/>
        <w:tblLook w:val="04A0" w:firstRow="1" w:lastRow="0" w:firstColumn="1" w:lastColumn="0" w:noHBand="0" w:noVBand="1"/>
      </w:tblPr>
      <w:tblGrid>
        <w:gridCol w:w="3794"/>
        <w:gridCol w:w="5812"/>
      </w:tblGrid>
      <w:tr w:rsidR="00552FB1" w:rsidRPr="00552FB1" w:rsidTr="00552FB1">
        <w:trPr>
          <w:trHeight w:val="315"/>
        </w:trPr>
        <w:tc>
          <w:tcPr>
            <w:tcW w:w="9606" w:type="dxa"/>
            <w:gridSpan w:val="2"/>
            <w:noWrap/>
            <w:hideMark/>
          </w:tcPr>
          <w:p w:rsidR="00552FB1" w:rsidRPr="00F322A5" w:rsidRDefault="00552FB1" w:rsidP="00214349">
            <w:pPr>
              <w:spacing w:line="360" w:lineRule="auto"/>
              <w:ind w:firstLine="567"/>
              <w:jc w:val="both"/>
              <w:rPr>
                <w:rFonts w:ascii="Times New Roman" w:hAnsi="Times New Roman" w:cs="Times New Roman"/>
                <w:b/>
                <w:bCs/>
                <w:sz w:val="28"/>
                <w:szCs w:val="28"/>
                <w:lang w:val="uk-UA"/>
              </w:rPr>
            </w:pPr>
            <w:r w:rsidRPr="00F322A5">
              <w:rPr>
                <w:rFonts w:ascii="Times New Roman" w:hAnsi="Times New Roman" w:cs="Times New Roman"/>
                <w:b/>
                <w:bCs/>
                <w:sz w:val="28"/>
                <w:szCs w:val="28"/>
                <w:lang w:val="uk-UA"/>
              </w:rPr>
              <w:t>Середні координати</w:t>
            </w:r>
          </w:p>
        </w:tc>
      </w:tr>
      <w:tr w:rsidR="00552FB1" w:rsidRPr="00552FB1" w:rsidTr="00552FB1">
        <w:trPr>
          <w:trHeight w:val="375"/>
        </w:trPr>
        <w:tc>
          <w:tcPr>
            <w:tcW w:w="3794" w:type="dxa"/>
            <w:hideMark/>
          </w:tcPr>
          <w:p w:rsidR="00552FB1" w:rsidRPr="00552FB1" w:rsidRDefault="00CE36A2" w:rsidP="00214349">
            <w:pPr>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Сегмент</w:t>
            </w:r>
            <w:r w:rsidR="00552FB1" w:rsidRPr="00552FB1">
              <w:rPr>
                <w:rFonts w:ascii="Times New Roman" w:hAnsi="Times New Roman" w:cs="Times New Roman"/>
                <w:b/>
                <w:bCs/>
                <w:sz w:val="28"/>
                <w:szCs w:val="28"/>
              </w:rPr>
              <w:t xml:space="preserve"> № 1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48.63715 23.93085</w:t>
            </w:r>
          </w:p>
        </w:tc>
      </w:tr>
      <w:tr w:rsidR="00552FB1" w:rsidRPr="00552FB1" w:rsidTr="00552FB1">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p>
        </w:tc>
      </w:tr>
      <w:tr w:rsidR="00552FB1" w:rsidRPr="00552FB1" w:rsidTr="00552FB1">
        <w:trPr>
          <w:trHeight w:val="375"/>
        </w:trPr>
        <w:tc>
          <w:tcPr>
            <w:tcW w:w="3794" w:type="dxa"/>
            <w:hideMark/>
          </w:tcPr>
          <w:p w:rsidR="00552FB1" w:rsidRPr="00552FB1" w:rsidRDefault="00CE36A2" w:rsidP="00214349">
            <w:pPr>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Сегмент</w:t>
            </w:r>
            <w:r w:rsidR="00552FB1" w:rsidRPr="00552FB1">
              <w:rPr>
                <w:rFonts w:ascii="Times New Roman" w:hAnsi="Times New Roman" w:cs="Times New Roman"/>
                <w:b/>
                <w:bCs/>
                <w:sz w:val="28"/>
                <w:szCs w:val="28"/>
              </w:rPr>
              <w:t xml:space="preserve"> № 2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46.3265 31.3521</w:t>
            </w:r>
          </w:p>
        </w:tc>
      </w:tr>
      <w:tr w:rsidR="00552FB1" w:rsidRPr="00552FB1" w:rsidTr="00552FB1">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p>
        </w:tc>
      </w:tr>
      <w:tr w:rsidR="00552FB1" w:rsidRPr="00552FB1" w:rsidTr="00552FB1">
        <w:trPr>
          <w:trHeight w:val="375"/>
        </w:trPr>
        <w:tc>
          <w:tcPr>
            <w:tcW w:w="3794" w:type="dxa"/>
            <w:hideMark/>
          </w:tcPr>
          <w:p w:rsidR="00552FB1" w:rsidRPr="00552FB1" w:rsidRDefault="00CE36A2" w:rsidP="00214349">
            <w:pPr>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Сегмент</w:t>
            </w:r>
            <w:r w:rsidR="00552FB1" w:rsidRPr="00552FB1">
              <w:rPr>
                <w:rFonts w:ascii="Times New Roman" w:hAnsi="Times New Roman" w:cs="Times New Roman"/>
                <w:b/>
                <w:bCs/>
                <w:sz w:val="28"/>
                <w:szCs w:val="28"/>
              </w:rPr>
              <w:t xml:space="preserve"> № 3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r w:rsidRPr="00552FB1">
              <w:rPr>
                <w:rFonts w:ascii="Times New Roman" w:hAnsi="Times New Roman" w:cs="Times New Roman"/>
                <w:sz w:val="28"/>
                <w:szCs w:val="28"/>
              </w:rPr>
              <w:t>47.5916 35.8394</w:t>
            </w:r>
          </w:p>
        </w:tc>
      </w:tr>
      <w:tr w:rsidR="00552FB1" w:rsidRPr="00552FB1" w:rsidTr="00552FB1">
        <w:trPr>
          <w:trHeight w:val="315"/>
        </w:trPr>
        <w:tc>
          <w:tcPr>
            <w:tcW w:w="3794" w:type="dxa"/>
            <w:noWrap/>
            <w:hideMark/>
          </w:tcPr>
          <w:p w:rsidR="00552FB1" w:rsidRPr="00552FB1" w:rsidRDefault="00552FB1" w:rsidP="00214349">
            <w:pPr>
              <w:spacing w:line="360" w:lineRule="auto"/>
              <w:ind w:firstLine="567"/>
              <w:jc w:val="both"/>
              <w:rPr>
                <w:rFonts w:ascii="Times New Roman" w:hAnsi="Times New Roman" w:cs="Times New Roman"/>
                <w:sz w:val="28"/>
                <w:szCs w:val="28"/>
              </w:rPr>
            </w:pPr>
            <w:r w:rsidRPr="00552FB1">
              <w:rPr>
                <w:rFonts w:ascii="Times New Roman" w:hAnsi="Times New Roman" w:cs="Times New Roman"/>
                <w:sz w:val="28"/>
                <w:szCs w:val="28"/>
              </w:rPr>
              <w:t> </w:t>
            </w:r>
          </w:p>
        </w:tc>
        <w:tc>
          <w:tcPr>
            <w:tcW w:w="5812" w:type="dxa"/>
            <w:noWrap/>
            <w:hideMark/>
          </w:tcPr>
          <w:p w:rsidR="00552FB1" w:rsidRPr="00552FB1" w:rsidRDefault="00552FB1" w:rsidP="00F322A5">
            <w:pPr>
              <w:spacing w:line="360" w:lineRule="auto"/>
              <w:ind w:firstLine="567"/>
              <w:jc w:val="center"/>
              <w:rPr>
                <w:rFonts w:ascii="Times New Roman" w:hAnsi="Times New Roman" w:cs="Times New Roman"/>
                <w:sz w:val="28"/>
                <w:szCs w:val="28"/>
              </w:rPr>
            </w:pPr>
          </w:p>
        </w:tc>
      </w:tr>
      <w:tr w:rsidR="00552FB1" w:rsidRPr="00552FB1" w:rsidTr="00552FB1">
        <w:trPr>
          <w:trHeight w:val="390"/>
        </w:trPr>
        <w:tc>
          <w:tcPr>
            <w:tcW w:w="3794" w:type="dxa"/>
            <w:hideMark/>
          </w:tcPr>
          <w:p w:rsidR="00552FB1" w:rsidRPr="00552FB1" w:rsidRDefault="00CE36A2" w:rsidP="00214349">
            <w:pPr>
              <w:spacing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uk-UA"/>
              </w:rPr>
              <w:t>Сегмент</w:t>
            </w:r>
            <w:r w:rsidR="00552FB1" w:rsidRPr="00552FB1">
              <w:rPr>
                <w:rFonts w:ascii="Times New Roman" w:hAnsi="Times New Roman" w:cs="Times New Roman"/>
                <w:b/>
                <w:bCs/>
                <w:sz w:val="28"/>
                <w:szCs w:val="28"/>
              </w:rPr>
              <w:t xml:space="preserve"> № 4</w:t>
            </w:r>
          </w:p>
        </w:tc>
        <w:tc>
          <w:tcPr>
            <w:tcW w:w="5812" w:type="dxa"/>
            <w:noWrap/>
            <w:hideMark/>
          </w:tcPr>
          <w:p w:rsidR="00552FB1" w:rsidRPr="00552FB1" w:rsidRDefault="00542AC5" w:rsidP="00F322A5">
            <w:pPr>
              <w:spacing w:line="360" w:lineRule="auto"/>
              <w:ind w:firstLine="567"/>
              <w:jc w:val="center"/>
              <w:rPr>
                <w:rFonts w:ascii="Times New Roman" w:hAnsi="Times New Roman" w:cs="Times New Roman"/>
                <w:sz w:val="28"/>
                <w:szCs w:val="28"/>
              </w:rPr>
            </w:pPr>
            <w:r w:rsidRPr="00542AC5">
              <w:rPr>
                <w:rFonts w:ascii="Times New Roman" w:hAnsi="Times New Roman" w:cs="Times New Roman"/>
                <w:sz w:val="28"/>
                <w:szCs w:val="28"/>
              </w:rPr>
              <w:t>49.6914  29.3178</w:t>
            </w:r>
          </w:p>
        </w:tc>
      </w:tr>
    </w:tbl>
    <w:p w:rsidR="006E48B3" w:rsidRDefault="006E48B3" w:rsidP="00214349">
      <w:pPr>
        <w:spacing w:after="0" w:line="360" w:lineRule="auto"/>
        <w:ind w:firstLine="567"/>
        <w:jc w:val="both"/>
        <w:rPr>
          <w:rFonts w:ascii="Times New Roman" w:hAnsi="Times New Roman" w:cs="Times New Roman"/>
          <w:sz w:val="28"/>
          <w:szCs w:val="28"/>
          <w:lang w:val="uk-UA"/>
        </w:rPr>
      </w:pPr>
    </w:p>
    <w:p w:rsidR="00BB4042" w:rsidRDefault="00BB404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Визначено, що кількість рейсів не перевищує </w:t>
      </w:r>
      <w:r w:rsidR="00F322A5">
        <w:rPr>
          <w:rFonts w:ascii="Times New Roman" w:hAnsi="Times New Roman" w:cs="Times New Roman"/>
          <w:sz w:val="28"/>
          <w:szCs w:val="28"/>
          <w:lang w:val="uk-UA"/>
        </w:rPr>
        <w:t>навантаження</w:t>
      </w:r>
      <w:r>
        <w:rPr>
          <w:rFonts w:ascii="Times New Roman" w:hAnsi="Times New Roman" w:cs="Times New Roman"/>
          <w:sz w:val="28"/>
          <w:szCs w:val="28"/>
          <w:lang w:val="uk-UA"/>
        </w:rPr>
        <w:t xml:space="preserve"> на диспетчерів. А о</w:t>
      </w:r>
      <w:r w:rsidR="006F7E18">
        <w:rPr>
          <w:rFonts w:ascii="Times New Roman" w:hAnsi="Times New Roman" w:cs="Times New Roman"/>
          <w:sz w:val="28"/>
          <w:szCs w:val="28"/>
          <w:lang w:val="uk-UA"/>
        </w:rPr>
        <w:t>т</w:t>
      </w:r>
      <w:r>
        <w:rPr>
          <w:rFonts w:ascii="Times New Roman" w:hAnsi="Times New Roman" w:cs="Times New Roman"/>
          <w:sz w:val="28"/>
          <w:szCs w:val="28"/>
          <w:lang w:val="uk-UA"/>
        </w:rPr>
        <w:t xml:space="preserve">же можливість зменшити функціонування в кожному аеропорту та встановити віддалено диспетчерську вишку зростає. </w:t>
      </w:r>
    </w:p>
    <w:p w:rsidR="00CE47E0" w:rsidRPr="00DB5A6C" w:rsidRDefault="00BB404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визначення координат можливих нових точок </w:t>
      </w:r>
      <w:r w:rsidR="00A20913" w:rsidRPr="00A20913">
        <w:rPr>
          <w:rFonts w:ascii="Times New Roman" w:hAnsi="Times New Roman" w:cs="Times New Roman"/>
          <w:sz w:val="28"/>
          <w:szCs w:val="28"/>
          <w:lang w:val="uk-UA"/>
        </w:rPr>
        <w:t>ДАДО (Remote Tower)</w:t>
      </w:r>
      <w:r w:rsidR="00A20913">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території України довелось скористатися методом «градієнтного спуску».</w:t>
      </w:r>
    </w:p>
    <w:p w:rsidR="00BB4042" w:rsidRDefault="00BB404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Кандидати для розміщення </w:t>
      </w:r>
      <w:r w:rsidR="00A20913" w:rsidRPr="00A20913">
        <w:rPr>
          <w:rFonts w:ascii="Times New Roman" w:hAnsi="Times New Roman" w:cs="Times New Roman"/>
          <w:sz w:val="28"/>
          <w:szCs w:val="28"/>
        </w:rPr>
        <w:t>ДАДО (Remote Tower)</w:t>
      </w:r>
      <w:r>
        <w:rPr>
          <w:rFonts w:ascii="Times New Roman" w:hAnsi="Times New Roman" w:cs="Times New Roman"/>
          <w:sz w:val="28"/>
          <w:szCs w:val="28"/>
          <w:lang w:val="uk-UA"/>
        </w:rPr>
        <w:t>:</w:t>
      </w:r>
    </w:p>
    <w:p w:rsidR="00BB4042" w:rsidRDefault="00BB4042" w:rsidP="00214349">
      <w:pPr>
        <w:pStyle w:val="ListParagraph"/>
        <w:numPr>
          <w:ilvl w:val="0"/>
          <w:numId w:val="1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UKDE</w:t>
      </w:r>
      <w:r w:rsidR="00A20913">
        <w:rPr>
          <w:rFonts w:ascii="Times New Roman" w:hAnsi="Times New Roman" w:cs="Times New Roman"/>
          <w:sz w:val="28"/>
          <w:szCs w:val="28"/>
          <w:lang w:val="uk-UA"/>
        </w:rPr>
        <w:t xml:space="preserve"> </w:t>
      </w:r>
      <w:r>
        <w:rPr>
          <w:rFonts w:ascii="Times New Roman" w:hAnsi="Times New Roman" w:cs="Times New Roman"/>
          <w:sz w:val="28"/>
          <w:szCs w:val="28"/>
          <w:lang w:val="uk-UA"/>
        </w:rPr>
        <w:t>з координатами 35.1857 47.5201 та частотою появи 4</w:t>
      </w:r>
    </w:p>
    <w:p w:rsidR="00BB4042" w:rsidRDefault="00BB4042" w:rsidP="00214349">
      <w:pPr>
        <w:pStyle w:val="ListParagraph"/>
        <w:numPr>
          <w:ilvl w:val="0"/>
          <w:numId w:val="1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UKDD</w:t>
      </w:r>
      <w:r>
        <w:rPr>
          <w:rFonts w:ascii="Times New Roman" w:hAnsi="Times New Roman" w:cs="Times New Roman"/>
          <w:sz w:val="28"/>
          <w:szCs w:val="28"/>
          <w:lang w:val="uk-UA"/>
        </w:rPr>
        <w:t xml:space="preserve"> з координатами 35.0602 48.2126 та частотою появи 4</w:t>
      </w:r>
    </w:p>
    <w:p w:rsidR="00BB4042" w:rsidRDefault="00BB4042" w:rsidP="00214349">
      <w:pPr>
        <w:pStyle w:val="ListParagraph"/>
        <w:numPr>
          <w:ilvl w:val="0"/>
          <w:numId w:val="1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UKHH</w:t>
      </w:r>
      <w:r w:rsidR="00A20913">
        <w:rPr>
          <w:rFonts w:ascii="Times New Roman" w:hAnsi="Times New Roman" w:cs="Times New Roman"/>
          <w:sz w:val="28"/>
          <w:szCs w:val="28"/>
          <w:lang w:val="uk-UA"/>
        </w:rPr>
        <w:t xml:space="preserve"> </w:t>
      </w:r>
      <w:r>
        <w:rPr>
          <w:rFonts w:ascii="Times New Roman" w:hAnsi="Times New Roman" w:cs="Times New Roman"/>
          <w:sz w:val="28"/>
          <w:szCs w:val="28"/>
          <w:lang w:val="uk-UA"/>
        </w:rPr>
        <w:t>з координатами 36.1724 49.5528 та частотою появи 4</w:t>
      </w:r>
    </w:p>
    <w:p w:rsidR="00BB4042" w:rsidRDefault="00BB4042" w:rsidP="00214349">
      <w:pPr>
        <w:pStyle w:val="ListParagraph"/>
        <w:numPr>
          <w:ilvl w:val="0"/>
          <w:numId w:val="1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UKWW</w:t>
      </w:r>
      <w:r w:rsidR="00A20913">
        <w:rPr>
          <w:rFonts w:ascii="Times New Roman" w:hAnsi="Times New Roman" w:cs="Times New Roman"/>
          <w:sz w:val="28"/>
          <w:szCs w:val="28"/>
          <w:lang w:val="uk-UA"/>
        </w:rPr>
        <w:t xml:space="preserve"> </w:t>
      </w:r>
      <w:r>
        <w:rPr>
          <w:rFonts w:ascii="Times New Roman" w:hAnsi="Times New Roman" w:cs="Times New Roman"/>
          <w:sz w:val="28"/>
          <w:szCs w:val="28"/>
          <w:lang w:val="uk-UA"/>
        </w:rPr>
        <w:t>з координатами 28.365 49. 1422 та частотою появи 4</w:t>
      </w:r>
    </w:p>
    <w:p w:rsidR="00FE1ABE" w:rsidRPr="00985A02" w:rsidRDefault="00BB4042" w:rsidP="00214349">
      <w:pPr>
        <w:pStyle w:val="ListParagraph"/>
        <w:numPr>
          <w:ilvl w:val="0"/>
          <w:numId w:val="1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UKLN</w:t>
      </w:r>
      <w:r w:rsidR="00A20913">
        <w:rPr>
          <w:rFonts w:ascii="Times New Roman" w:hAnsi="Times New Roman" w:cs="Times New Roman"/>
          <w:sz w:val="28"/>
          <w:szCs w:val="28"/>
          <w:lang w:val="uk-UA"/>
        </w:rPr>
        <w:t xml:space="preserve"> </w:t>
      </w:r>
      <w:r>
        <w:rPr>
          <w:rFonts w:ascii="Times New Roman" w:hAnsi="Times New Roman" w:cs="Times New Roman"/>
          <w:sz w:val="28"/>
          <w:szCs w:val="28"/>
          <w:lang w:val="uk-UA"/>
        </w:rPr>
        <w:t>з координатами 25.5854 48.1535 та частотою появи 4</w:t>
      </w:r>
    </w:p>
    <w:p w:rsidR="00FE1ABE" w:rsidRPr="00FE1ABE" w:rsidRDefault="00FE1ABE" w:rsidP="00214349">
      <w:pPr>
        <w:pStyle w:val="ListParagraph"/>
        <w:spacing w:after="0" w:line="360" w:lineRule="auto"/>
        <w:ind w:left="0" w:firstLine="567"/>
        <w:jc w:val="both"/>
        <w:rPr>
          <w:rFonts w:ascii="Times New Roman" w:hAnsi="Times New Roman" w:cs="Times New Roman"/>
          <w:sz w:val="28"/>
          <w:szCs w:val="28"/>
          <w:lang w:val="uk-UA"/>
        </w:rPr>
      </w:pPr>
      <w:r w:rsidRPr="00FE1ABE">
        <w:rPr>
          <w:rFonts w:ascii="Times New Roman" w:hAnsi="Times New Roman" w:cs="Times New Roman"/>
          <w:sz w:val="28"/>
          <w:szCs w:val="28"/>
          <w:lang w:val="uk-UA"/>
        </w:rPr>
        <w:t>У всьому світі є аеропорти з обмеженим рухом, багато з яких можуть, і часто вже користуються системами веж з дистанційним управлінням.</w:t>
      </w:r>
    </w:p>
    <w:p w:rsidR="00FE1ABE" w:rsidRPr="008B6BB3" w:rsidRDefault="00FE1ABE" w:rsidP="00214349">
      <w:pPr>
        <w:pStyle w:val="ListParagraph"/>
        <w:spacing w:after="0" w:line="360" w:lineRule="auto"/>
        <w:ind w:left="0" w:firstLine="567"/>
        <w:jc w:val="both"/>
        <w:rPr>
          <w:rFonts w:ascii="Times New Roman" w:hAnsi="Times New Roman" w:cs="Times New Roman"/>
          <w:sz w:val="28"/>
          <w:szCs w:val="28"/>
          <w:lang w:val="uk-UA"/>
        </w:rPr>
      </w:pPr>
      <w:r w:rsidRPr="00FE1ABE">
        <w:rPr>
          <w:rFonts w:ascii="Times New Roman" w:hAnsi="Times New Roman" w:cs="Times New Roman"/>
          <w:sz w:val="28"/>
          <w:szCs w:val="28"/>
          <w:lang w:val="uk-UA"/>
        </w:rPr>
        <w:t>Потреба в віддалених вежах зростає. Маленькі аеропорти більше не обслуговуються 24-7, і віддалені системи стали необхідністю.</w:t>
      </w:r>
      <w:r w:rsidR="00A20913">
        <w:rPr>
          <w:rFonts w:ascii="Times New Roman" w:hAnsi="Times New Roman" w:cs="Times New Roman"/>
          <w:sz w:val="28"/>
          <w:szCs w:val="28"/>
          <w:lang w:val="uk-UA"/>
        </w:rPr>
        <w:t xml:space="preserve"> </w:t>
      </w:r>
      <w:r w:rsidRPr="00FE1ABE">
        <w:rPr>
          <w:rFonts w:ascii="Times New Roman" w:hAnsi="Times New Roman" w:cs="Times New Roman"/>
          <w:sz w:val="28"/>
          <w:szCs w:val="28"/>
          <w:lang w:val="uk-UA"/>
        </w:rPr>
        <w:t>Отже, як це може бути безпечним рішенням?</w:t>
      </w:r>
    </w:p>
    <w:p w:rsidR="00FE1ABE" w:rsidRPr="00FE1ABE" w:rsidRDefault="00FE1ABE" w:rsidP="00214349">
      <w:pPr>
        <w:pStyle w:val="ListParagraph"/>
        <w:spacing w:after="0" w:line="360" w:lineRule="auto"/>
        <w:ind w:left="0" w:firstLine="567"/>
        <w:jc w:val="both"/>
        <w:rPr>
          <w:rFonts w:ascii="Times New Roman" w:hAnsi="Times New Roman" w:cs="Times New Roman"/>
          <w:sz w:val="28"/>
          <w:szCs w:val="28"/>
          <w:lang w:val="uk-UA"/>
        </w:rPr>
      </w:pPr>
      <w:r w:rsidRPr="00FE1ABE">
        <w:rPr>
          <w:rFonts w:ascii="Times New Roman" w:hAnsi="Times New Roman" w:cs="Times New Roman"/>
          <w:sz w:val="28"/>
          <w:szCs w:val="28"/>
          <w:lang w:val="uk-UA"/>
        </w:rPr>
        <w:t>Хоча в башті нікого немає фізично, відеоекрани показують вид з вежі відповідальному персоналу. Це означає, що контролер може базуватися в певному місці, але може одночасно керувати декількома аеропортами в інших місцях. IndraNavia має великий досвід роботи з віддаленими вишками, і важливою частиною цього є система управління повітряним рухом InNOVA.</w:t>
      </w:r>
      <w:r w:rsidR="006F7E18">
        <w:rPr>
          <w:rFonts w:ascii="Times New Roman" w:hAnsi="Times New Roman" w:cs="Times New Roman"/>
          <w:sz w:val="28"/>
          <w:szCs w:val="28"/>
          <w:lang w:val="uk-UA"/>
        </w:rPr>
        <w:t xml:space="preserve"> </w:t>
      </w:r>
      <w:r w:rsidRPr="00FE1ABE">
        <w:rPr>
          <w:rFonts w:ascii="Times New Roman" w:hAnsi="Times New Roman" w:cs="Times New Roman"/>
          <w:sz w:val="28"/>
          <w:szCs w:val="28"/>
          <w:lang w:val="uk-UA"/>
        </w:rPr>
        <w:t>Доведено, що віддалені баштові системи дуже економічні в порівнянні з традиційними системами. Тому ми, швидше за все, побачимо набагато більше цих систем в майбутньому. IndraNavia буде продовжувати залишатися на піку технологій в системах віддалених веж.</w:t>
      </w:r>
      <w:r w:rsidR="006F7E18">
        <w:rPr>
          <w:rFonts w:ascii="Times New Roman" w:hAnsi="Times New Roman" w:cs="Times New Roman"/>
          <w:sz w:val="28"/>
          <w:szCs w:val="28"/>
          <w:lang w:val="uk-UA"/>
        </w:rPr>
        <w:t xml:space="preserve"> </w:t>
      </w:r>
      <w:r w:rsidRPr="00FE1ABE">
        <w:rPr>
          <w:rFonts w:ascii="Times New Roman" w:hAnsi="Times New Roman" w:cs="Times New Roman"/>
          <w:sz w:val="28"/>
          <w:szCs w:val="28"/>
          <w:lang w:val="uk-UA"/>
        </w:rPr>
        <w:t>Система віддаленої вежі Saab була розроблена в тісній співпраці зі Шведським управлінням цивільної авіації. Система забезпечує безпечні та економічно ефективні засоби управління повітряним рухом в аеропорту віддалено з іншого місця.</w:t>
      </w:r>
    </w:p>
    <w:p w:rsidR="00FE1ABE" w:rsidRDefault="00FE1ABE" w:rsidP="00214349">
      <w:pPr>
        <w:spacing w:after="0" w:line="360" w:lineRule="auto"/>
        <w:ind w:firstLine="567"/>
        <w:jc w:val="both"/>
        <w:rPr>
          <w:rFonts w:ascii="Times New Roman" w:hAnsi="Times New Roman" w:cs="Times New Roman"/>
          <w:sz w:val="28"/>
          <w:szCs w:val="28"/>
          <w:lang w:val="uk-UA"/>
        </w:rPr>
      </w:pPr>
      <w:r w:rsidRPr="00FE1ABE">
        <w:rPr>
          <w:rFonts w:ascii="Times New Roman" w:hAnsi="Times New Roman" w:cs="Times New Roman"/>
          <w:sz w:val="28"/>
          <w:szCs w:val="28"/>
          <w:lang w:val="uk-UA"/>
        </w:rPr>
        <w:t xml:space="preserve">Система працює за рахунок розгортання камер високої чіткості, інфрачервоних камер і камер з поворотним зумом, доповнених набором підтримують технологій і мережевих з'єднань. Пряма трансляція відео надійно передається на контролер в окремому місці, який перебуває у «модуля віддаленої вишки», включаючи панорамний масив екранів високої чіткості, які забезпечують вид «з вікна» аеропорту. У модулі контролера екран перекривається інформацією з додаткових джерел - таких як вторинний радар і автоматичне залежне мовлення спостереження (ADS-B), де це можливо, - який покращує візуальні образи для використання в нормальних умовах і покращує ситуаційний контроль контролера обізнаність в умовах поганої видимості. </w:t>
      </w:r>
      <w:r w:rsidRPr="00FE1ABE">
        <w:rPr>
          <w:rFonts w:ascii="Times New Roman" w:hAnsi="Times New Roman" w:cs="Times New Roman"/>
          <w:sz w:val="28"/>
          <w:szCs w:val="28"/>
          <w:lang w:val="uk-UA"/>
        </w:rPr>
        <w:lastRenderedPageBreak/>
        <w:t xml:space="preserve">Додаткові функції можуть включати в себе відстеження об'єктів, 30-кратне збільшення зображення, оповіщення на основі руху, інфрачервоний зір і моніторинг точок доступу. У першій програмі SESAR (2008-2016 рр.) </w:t>
      </w:r>
    </w:p>
    <w:p w:rsidR="009D0A30" w:rsidRPr="002D4BCA" w:rsidRDefault="009D0A30"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Хоча загальноприйнята концепція експлуатації вежі У</w:t>
      </w:r>
      <w:r w:rsidR="00152F44">
        <w:rPr>
          <w:rFonts w:ascii="Times New Roman" w:hAnsi="Times New Roman" w:cs="Times New Roman"/>
          <w:sz w:val="28"/>
          <w:szCs w:val="28"/>
          <w:lang w:val="uk-UA"/>
        </w:rPr>
        <w:t>П</w:t>
      </w:r>
      <w:r w:rsidRPr="002D4BCA">
        <w:rPr>
          <w:rFonts w:ascii="Times New Roman" w:hAnsi="Times New Roman" w:cs="Times New Roman"/>
          <w:sz w:val="28"/>
          <w:szCs w:val="28"/>
          <w:lang w:val="uk-UA"/>
        </w:rPr>
        <w:t>С довела свою безпеку в поточних повсякденних операціях, розгортання RTS має потенційні переваги в плані безпеки. Невеликі аеродроми, в даний час приймають тільки аеродромну службу польотної інформації (AFIS), можуть бути переведені на повністю контрольовані аеродроми</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54</w:t>
      </w:r>
      <w:r w:rsidR="00FF3B07" w:rsidRPr="00F11A73">
        <w:rPr>
          <w:rFonts w:ascii="Times New Roman" w:hAnsi="Times New Roman" w:cs="Times New Roman"/>
          <w:sz w:val="26"/>
          <w:szCs w:val="28"/>
        </w:rPr>
        <w:t>]</w:t>
      </w:r>
      <w:r w:rsidRPr="002D4BCA">
        <w:rPr>
          <w:rFonts w:ascii="Times New Roman" w:hAnsi="Times New Roman" w:cs="Times New Roman"/>
          <w:sz w:val="28"/>
          <w:szCs w:val="28"/>
          <w:lang w:val="uk-UA"/>
        </w:rPr>
        <w:t>. Інші аеропорти, що зіштовхуються зі скороченнями через невеликої кількості рейсів, можуть як і раніше надавати послуги О</w:t>
      </w:r>
      <w:r w:rsidR="00152F44">
        <w:rPr>
          <w:rFonts w:ascii="Times New Roman" w:hAnsi="Times New Roman" w:cs="Times New Roman"/>
          <w:sz w:val="28"/>
          <w:szCs w:val="28"/>
          <w:lang w:val="uk-UA"/>
        </w:rPr>
        <w:t>П</w:t>
      </w:r>
      <w:r w:rsidRPr="002D4BCA">
        <w:rPr>
          <w:rFonts w:ascii="Times New Roman" w:hAnsi="Times New Roman" w:cs="Times New Roman"/>
          <w:sz w:val="28"/>
          <w:szCs w:val="28"/>
          <w:lang w:val="uk-UA"/>
        </w:rPr>
        <w:t>С, хоча б протягом обмеженого часу в день. Те ж саме вірно для областей, де зруйнована інфраструктура (наприклад, після пожежі) або нестабільна ситуація з безпекою (наприклад, зони військових дій) вимагають швидкого встановлення і експлуатації засоби управління.</w:t>
      </w:r>
    </w:p>
    <w:p w:rsidR="009D0A30" w:rsidRPr="002D4BCA" w:rsidRDefault="009D0A30"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Сучасні концепції RTS включають в себе ряд функцій відстеження. Положення літака можна легко відстежувати за допомогою ярлика, прикріпленого поруч з відслідковується метою на екрані диспетчера, в якому вказана інформація про позивній, висоті і відстані, в тому числі. Наземний персонал і транспортні засоби можуть бути </w:t>
      </w:r>
      <w:r w:rsidR="00F322A5" w:rsidRPr="002D4BCA">
        <w:rPr>
          <w:rFonts w:ascii="Times New Roman" w:hAnsi="Times New Roman" w:cs="Times New Roman"/>
          <w:sz w:val="28"/>
          <w:szCs w:val="28"/>
          <w:lang w:val="uk-UA"/>
        </w:rPr>
        <w:t>відслідкувано</w:t>
      </w:r>
      <w:r w:rsidRPr="002D4BCA">
        <w:rPr>
          <w:rFonts w:ascii="Times New Roman" w:hAnsi="Times New Roman" w:cs="Times New Roman"/>
          <w:sz w:val="28"/>
          <w:szCs w:val="28"/>
          <w:lang w:val="uk-UA"/>
        </w:rPr>
        <w:t xml:space="preserve">, а також птахи та інші тварини або зловмисники. Набіги на ЗПС можуть бути виявлені автоматично. </w:t>
      </w:r>
    </w:p>
    <w:p w:rsidR="009D0A30" w:rsidRPr="002D4BCA" w:rsidRDefault="009D0A30"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При підвищенні пильності контролера необхідно дотримуватися обережності, щоб не перевантажувати контролер занадто великою кількістю інформації, що призводить до ситуації, коли у контролерів виникає певна втома тривоги через постійні входів. Координація завдань повинна бути ретельно оцінено, так як диспетчери, ймовірно, будуть проводити більше часу «головою вниз», концентруючись на управлінні системами (наприклад, електронними смугами), замість того, щоб реально спостерігати за рухами. Зворотне також може мати місце в аеропортах з дуже невеликою кількістю рухів, коли продуктивність контролерів і рівні стимуляції збільшуються завдяки оптимальному розподілу робочого навантаження (закон Йеркса-Додсон). </w:t>
      </w:r>
    </w:p>
    <w:p w:rsidR="009D0A30" w:rsidRPr="002D4BCA" w:rsidRDefault="009D0A30" w:rsidP="00790EB1">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lastRenderedPageBreak/>
        <w:t>Розширені можливості подання декількох вхідних даних можуть привести до поліпшення візуального відтворення, особливо в сутінках і вночі, а також в погану погоду</w:t>
      </w:r>
      <w:r w:rsidR="00FF3B07">
        <w:rPr>
          <w:rFonts w:ascii="Times New Roman" w:hAnsi="Times New Roman" w:cs="Times New Roman"/>
          <w:sz w:val="28"/>
          <w:szCs w:val="28"/>
          <w:lang w:val="uk-UA"/>
        </w:rPr>
        <w:t xml:space="preserve"> </w:t>
      </w:r>
      <w:r w:rsidR="00FF3B07" w:rsidRPr="00F11A73">
        <w:rPr>
          <w:rFonts w:ascii="Times New Roman" w:hAnsi="Times New Roman" w:cs="Times New Roman"/>
          <w:sz w:val="26"/>
          <w:szCs w:val="28"/>
        </w:rPr>
        <w:t>[</w:t>
      </w:r>
      <w:r w:rsidR="00FF3B07">
        <w:rPr>
          <w:rFonts w:ascii="Times New Roman" w:hAnsi="Times New Roman" w:cs="Times New Roman"/>
          <w:sz w:val="26"/>
          <w:szCs w:val="28"/>
          <w:lang w:val="uk-UA"/>
        </w:rPr>
        <w:t>43</w:t>
      </w:r>
      <w:r w:rsidR="00FF3B07" w:rsidRPr="00F11A73">
        <w:rPr>
          <w:rFonts w:ascii="Times New Roman" w:hAnsi="Times New Roman" w:cs="Times New Roman"/>
          <w:sz w:val="26"/>
          <w:szCs w:val="28"/>
        </w:rPr>
        <w:t>]</w:t>
      </w:r>
      <w:r w:rsidRPr="002D4BCA">
        <w:rPr>
          <w:rFonts w:ascii="Times New Roman" w:hAnsi="Times New Roman" w:cs="Times New Roman"/>
          <w:sz w:val="28"/>
          <w:szCs w:val="28"/>
          <w:lang w:val="uk-UA"/>
        </w:rPr>
        <w:t>. Використання інфрачервоних камер дозволяє оцінювати погоду і виявляти цілі навіть у повній темряві. Ідея віддаленої аварійної вежі, що забезпечує, принаймні, деякий рівень обслуговування або таке ж обслуговування при зниженій швидкості руху, вигідна з точки зору безпеки в порівнянні з необхідністю повного закриття аеропорту.</w:t>
      </w:r>
    </w:p>
    <w:p w:rsidR="00985A02" w:rsidRPr="008B6BB3" w:rsidRDefault="009D0A30" w:rsidP="00790EB1">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 xml:space="preserve">Наявність декількох контролерів, присутніх в одному і тому ж </w:t>
      </w:r>
      <w:r w:rsidR="00A20913" w:rsidRPr="00A20913">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також може привести до кращ</w:t>
      </w:r>
      <w:r>
        <w:rPr>
          <w:rFonts w:ascii="Times New Roman" w:hAnsi="Times New Roman" w:cs="Times New Roman"/>
          <w:sz w:val="28"/>
          <w:szCs w:val="28"/>
          <w:lang w:val="uk-UA"/>
        </w:rPr>
        <w:t>ої координації між блоками ATS.</w:t>
      </w:r>
    </w:p>
    <w:p w:rsidR="00801FCE" w:rsidRPr="00DB5A6C" w:rsidRDefault="00223BA4" w:rsidP="00790EB1">
      <w:pPr>
        <w:pStyle w:val="Heading2"/>
        <w:spacing w:line="360" w:lineRule="auto"/>
        <w:ind w:firstLine="567"/>
        <w:jc w:val="both"/>
        <w:rPr>
          <w:sz w:val="28"/>
          <w:lang w:val="uk-UA"/>
        </w:rPr>
      </w:pPr>
      <w:bookmarkStart w:id="125" w:name="_Toc30938366"/>
      <w:bookmarkStart w:id="126" w:name="_Toc30939674"/>
      <w:bookmarkStart w:id="127" w:name="_Toc30942290"/>
      <w:bookmarkStart w:id="128" w:name="_Toc31227098"/>
      <w:r>
        <w:rPr>
          <w:sz w:val="28"/>
          <w:lang w:val="uk-UA"/>
        </w:rPr>
        <w:t>2.4</w:t>
      </w:r>
      <w:r w:rsidR="007D7B20">
        <w:rPr>
          <w:sz w:val="28"/>
          <w:lang w:val="uk-UA"/>
        </w:rPr>
        <w:t>.</w:t>
      </w:r>
      <w:r w:rsidR="009164B2" w:rsidRPr="00DB5A6C">
        <w:rPr>
          <w:sz w:val="28"/>
          <w:lang w:val="uk-UA"/>
        </w:rPr>
        <w:t xml:space="preserve">Синтез структури системи </w:t>
      </w:r>
      <w:r w:rsidR="00DD44BE">
        <w:rPr>
          <w:sz w:val="28"/>
          <w:lang w:val="uk-UA"/>
        </w:rPr>
        <w:t>дистанційного аеро</w:t>
      </w:r>
      <w:r w:rsidR="00E52B26">
        <w:rPr>
          <w:sz w:val="28"/>
          <w:lang w:val="uk-UA"/>
        </w:rPr>
        <w:t>дромного</w:t>
      </w:r>
      <w:r w:rsidR="00DD44BE">
        <w:rPr>
          <w:sz w:val="28"/>
          <w:lang w:val="uk-UA"/>
        </w:rPr>
        <w:t xml:space="preserve"> диспетчерського обслуговування </w:t>
      </w:r>
      <w:r w:rsidR="00A20913" w:rsidRPr="00DB5A6C">
        <w:rPr>
          <w:sz w:val="28"/>
        </w:rPr>
        <w:t>(</w:t>
      </w:r>
      <w:r w:rsidR="00A20913" w:rsidRPr="00DB5A6C">
        <w:rPr>
          <w:sz w:val="28"/>
          <w:lang w:val="en-US"/>
        </w:rPr>
        <w:t>Remote</w:t>
      </w:r>
      <w:r w:rsidR="00A20913" w:rsidRPr="00DB5A6C">
        <w:rPr>
          <w:sz w:val="28"/>
        </w:rPr>
        <w:t xml:space="preserve"> </w:t>
      </w:r>
      <w:r w:rsidR="00A20913" w:rsidRPr="00DB5A6C">
        <w:rPr>
          <w:sz w:val="28"/>
          <w:lang w:val="en-US"/>
        </w:rPr>
        <w:t>Tower</w:t>
      </w:r>
      <w:r w:rsidR="00A20913" w:rsidRPr="00DB5A6C">
        <w:rPr>
          <w:sz w:val="28"/>
        </w:rPr>
        <w:t>)</w:t>
      </w:r>
      <w:r w:rsidR="00A20913" w:rsidRPr="00DB5A6C">
        <w:rPr>
          <w:sz w:val="28"/>
          <w:lang w:val="uk-UA"/>
        </w:rPr>
        <w:t xml:space="preserve"> </w:t>
      </w:r>
      <w:r w:rsidR="009164B2" w:rsidRPr="00DB5A6C">
        <w:rPr>
          <w:sz w:val="28"/>
          <w:lang w:val="uk-UA"/>
        </w:rPr>
        <w:t>України</w:t>
      </w:r>
      <w:bookmarkEnd w:id="125"/>
      <w:bookmarkEnd w:id="126"/>
      <w:bookmarkEnd w:id="127"/>
      <w:bookmarkEnd w:id="128"/>
    </w:p>
    <w:p w:rsidR="00351B3F" w:rsidRPr="00351B3F" w:rsidRDefault="00351B3F" w:rsidP="0079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k-UA"/>
        </w:rPr>
      </w:pPr>
      <w:r w:rsidRPr="00351B3F">
        <w:rPr>
          <w:rFonts w:ascii="Times New Roman" w:hAnsi="Times New Roman" w:cs="Times New Roman"/>
          <w:sz w:val="28"/>
          <w:szCs w:val="28"/>
          <w:lang w:val="uk-UA"/>
        </w:rPr>
        <w:t xml:space="preserve">Завдання синтезу структури </w:t>
      </w:r>
      <w:r>
        <w:rPr>
          <w:rFonts w:ascii="Times New Roman" w:hAnsi="Times New Roman" w:cs="Times New Roman"/>
          <w:sz w:val="28"/>
          <w:szCs w:val="28"/>
          <w:lang w:val="uk-UA"/>
        </w:rPr>
        <w:t xml:space="preserve">системи </w:t>
      </w:r>
      <w:r w:rsidR="00A20913" w:rsidRPr="00A20913">
        <w:rPr>
          <w:rFonts w:ascii="Times New Roman" w:hAnsi="Times New Roman" w:cs="Times New Roman"/>
          <w:sz w:val="28"/>
          <w:szCs w:val="28"/>
          <w:lang w:val="uk-UA"/>
        </w:rPr>
        <w:t>ДАДО (</w:t>
      </w:r>
      <w:r w:rsidR="00A20913" w:rsidRPr="00A20913">
        <w:rPr>
          <w:rFonts w:ascii="Times New Roman" w:hAnsi="Times New Roman" w:cs="Times New Roman"/>
          <w:sz w:val="28"/>
          <w:szCs w:val="28"/>
          <w:lang w:val="en-US"/>
        </w:rPr>
        <w:t>Remote</w:t>
      </w:r>
      <w:r w:rsidR="00A20913" w:rsidRPr="00A20913">
        <w:rPr>
          <w:rFonts w:ascii="Times New Roman" w:hAnsi="Times New Roman" w:cs="Times New Roman"/>
          <w:sz w:val="28"/>
          <w:szCs w:val="28"/>
          <w:lang w:val="uk-UA"/>
        </w:rPr>
        <w:t xml:space="preserve"> </w:t>
      </w:r>
      <w:r w:rsidR="00A20913" w:rsidRPr="00A20913">
        <w:rPr>
          <w:rFonts w:ascii="Times New Roman" w:hAnsi="Times New Roman" w:cs="Times New Roman"/>
          <w:sz w:val="28"/>
          <w:szCs w:val="28"/>
          <w:lang w:val="en-US"/>
        </w:rPr>
        <w:t>Tower</w:t>
      </w:r>
      <w:r w:rsidR="00A20913" w:rsidRPr="00A20913">
        <w:rPr>
          <w:rFonts w:ascii="Times New Roman" w:hAnsi="Times New Roman" w:cs="Times New Roman"/>
          <w:sz w:val="28"/>
          <w:szCs w:val="28"/>
          <w:lang w:val="uk-UA"/>
        </w:rPr>
        <w:t>)</w:t>
      </w:r>
      <w:r w:rsidR="00A20913">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України</w:t>
      </w:r>
      <w:r w:rsidRPr="00351B3F">
        <w:rPr>
          <w:rFonts w:ascii="Times New Roman" w:hAnsi="Times New Roman" w:cs="Times New Roman"/>
          <w:sz w:val="28"/>
          <w:szCs w:val="28"/>
          <w:lang w:val="uk-UA"/>
        </w:rPr>
        <w:t xml:space="preserve">- завдання нелінійного дискретного програмування та точні методи її вирішення для задач великої розмірності не використовуються через великі витрат ресурсів. Тому широко застосовують наближені методи, за допомогою яких можуть бути отримані субоптимальних рішення. Методи синтезу структури системи </w:t>
      </w:r>
      <w:r w:rsidR="00A20913" w:rsidRPr="0017247B">
        <w:rPr>
          <w:rFonts w:ascii="Times New Roman" w:hAnsi="Times New Roman" w:cs="Times New Roman"/>
          <w:sz w:val="28"/>
          <w:szCs w:val="28"/>
          <w:lang w:val="uk-UA"/>
        </w:rPr>
        <w:t>ДАДО (</w:t>
      </w:r>
      <w:r w:rsidR="00A20913" w:rsidRPr="00A20913">
        <w:rPr>
          <w:rFonts w:ascii="Times New Roman" w:hAnsi="Times New Roman" w:cs="Times New Roman"/>
          <w:sz w:val="28"/>
          <w:szCs w:val="28"/>
          <w:lang w:val="en-US"/>
        </w:rPr>
        <w:t>Remote</w:t>
      </w:r>
      <w:r w:rsidR="00A20913" w:rsidRPr="0017247B">
        <w:rPr>
          <w:rFonts w:ascii="Times New Roman" w:hAnsi="Times New Roman" w:cs="Times New Roman"/>
          <w:sz w:val="28"/>
          <w:szCs w:val="28"/>
          <w:lang w:val="uk-UA"/>
        </w:rPr>
        <w:t xml:space="preserve"> </w:t>
      </w:r>
      <w:r w:rsidR="00A20913" w:rsidRPr="00A20913">
        <w:rPr>
          <w:rFonts w:ascii="Times New Roman" w:hAnsi="Times New Roman" w:cs="Times New Roman"/>
          <w:sz w:val="28"/>
          <w:szCs w:val="28"/>
          <w:lang w:val="en-US"/>
        </w:rPr>
        <w:t>Tower</w:t>
      </w:r>
      <w:r w:rsidR="00A20913" w:rsidRPr="0017247B">
        <w:rPr>
          <w:rFonts w:ascii="Times New Roman" w:hAnsi="Times New Roman" w:cs="Times New Roman"/>
          <w:sz w:val="28"/>
          <w:szCs w:val="28"/>
          <w:lang w:val="uk-UA"/>
        </w:rPr>
        <w:t>)</w:t>
      </w:r>
      <w:r w:rsidRPr="00351B3F">
        <w:rPr>
          <w:rFonts w:ascii="Times New Roman" w:hAnsi="Times New Roman" w:cs="Times New Roman"/>
          <w:sz w:val="28"/>
          <w:szCs w:val="28"/>
          <w:lang w:val="uk-UA"/>
        </w:rPr>
        <w:t xml:space="preserve"> України припускають попереднє рішення задачі визначення місць розміщення серверів і підмножин ІІ, підключених до них. Таке завдання може бути вирішен</w:t>
      </w:r>
      <w:r>
        <w:rPr>
          <w:rFonts w:ascii="Times New Roman" w:hAnsi="Times New Roman" w:cs="Times New Roman"/>
          <w:sz w:val="28"/>
          <w:szCs w:val="28"/>
          <w:lang w:val="uk-UA"/>
        </w:rPr>
        <w:t>е</w:t>
      </w:r>
      <w:r w:rsidRPr="00351B3F">
        <w:rPr>
          <w:rFonts w:ascii="Times New Roman" w:hAnsi="Times New Roman" w:cs="Times New Roman"/>
          <w:sz w:val="28"/>
          <w:szCs w:val="28"/>
          <w:lang w:val="uk-UA"/>
        </w:rPr>
        <w:t>, наприклад, з використанням евристичної процедури.</w:t>
      </w:r>
    </w:p>
    <w:p w:rsidR="00351B3F" w:rsidRDefault="00351B3F" w:rsidP="0079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k-UA"/>
        </w:rPr>
      </w:pPr>
      <w:r w:rsidRPr="00351B3F">
        <w:rPr>
          <w:rFonts w:ascii="Times New Roman" w:hAnsi="Times New Roman" w:cs="Times New Roman"/>
          <w:sz w:val="28"/>
          <w:szCs w:val="28"/>
          <w:lang w:val="uk-UA"/>
        </w:rPr>
        <w:t>Синтез проводиться для 1</w:t>
      </w:r>
      <w:r>
        <w:rPr>
          <w:rFonts w:ascii="Times New Roman" w:hAnsi="Times New Roman" w:cs="Times New Roman"/>
          <w:sz w:val="28"/>
          <w:szCs w:val="28"/>
          <w:lang w:val="uk-UA"/>
        </w:rPr>
        <w:t>3</w:t>
      </w:r>
      <w:r w:rsidRPr="00351B3F">
        <w:rPr>
          <w:rFonts w:ascii="Times New Roman" w:hAnsi="Times New Roman" w:cs="Times New Roman"/>
          <w:sz w:val="28"/>
          <w:szCs w:val="28"/>
          <w:lang w:val="uk-UA"/>
        </w:rPr>
        <w:t xml:space="preserve"> джерел інформації з добовими обсягами інформації від 200 до 1200 кбайт. При уточненні координат концентратора даних і сервера використовувався градієнтний метод найшвидшого спуску спільно з методом золотого перетину. Розрахунок координат проведений в залежності від відстаней до джерел і від обсягів добової інформації та вартості оренди каналів зв'язку.</w:t>
      </w:r>
    </w:p>
    <w:p w:rsidR="000C5FC2" w:rsidRPr="00152F44" w:rsidRDefault="000C5FC2" w:rsidP="0015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k-UA"/>
        </w:rPr>
      </w:pPr>
      <w:r w:rsidRPr="00152F44">
        <w:rPr>
          <w:rFonts w:ascii="Times New Roman" w:hAnsi="Times New Roman" w:cs="Times New Roman"/>
          <w:sz w:val="28"/>
          <w:szCs w:val="28"/>
          <w:lang w:val="uk-UA"/>
        </w:rPr>
        <w:t xml:space="preserve">Дослідивши систему роботи обладнання дистанційної диспетчерської вишки робимо висновок, що доцільно встановлення точок ДАДО (Remote Tower) на територіях вже існуючих аеродромів. Причиною цьому відсутність витрат на </w:t>
      </w:r>
      <w:r w:rsidR="00152F44" w:rsidRPr="00152F44">
        <w:rPr>
          <w:rFonts w:ascii="Times New Roman" w:hAnsi="Times New Roman" w:cs="Times New Roman"/>
          <w:sz w:val="28"/>
          <w:szCs w:val="28"/>
          <w:lang w:val="uk-UA"/>
        </w:rPr>
        <w:t>будівни</w:t>
      </w:r>
      <w:r w:rsidR="00152F44">
        <w:rPr>
          <w:rFonts w:ascii="Times New Roman" w:hAnsi="Times New Roman" w:cs="Times New Roman"/>
          <w:sz w:val="28"/>
          <w:szCs w:val="28"/>
          <w:lang w:val="uk-UA"/>
        </w:rPr>
        <w:t>ц</w:t>
      </w:r>
      <w:r w:rsidR="00152F44" w:rsidRPr="00152F44">
        <w:rPr>
          <w:rFonts w:ascii="Times New Roman" w:hAnsi="Times New Roman" w:cs="Times New Roman"/>
          <w:sz w:val="28"/>
          <w:szCs w:val="28"/>
          <w:lang w:val="uk-UA"/>
        </w:rPr>
        <w:t>тво</w:t>
      </w:r>
      <w:r w:rsidRPr="00152F44">
        <w:rPr>
          <w:rFonts w:ascii="Times New Roman" w:hAnsi="Times New Roman" w:cs="Times New Roman"/>
          <w:sz w:val="28"/>
          <w:szCs w:val="28"/>
          <w:lang w:val="uk-UA"/>
        </w:rPr>
        <w:t xml:space="preserve"> нової диспетчерської вишки на віддаленій території від аеропортів, </w:t>
      </w:r>
      <w:r w:rsidRPr="00152F44">
        <w:rPr>
          <w:rFonts w:ascii="Times New Roman" w:hAnsi="Times New Roman" w:cs="Times New Roman"/>
          <w:sz w:val="28"/>
          <w:szCs w:val="28"/>
          <w:lang w:val="uk-UA"/>
        </w:rPr>
        <w:lastRenderedPageBreak/>
        <w:t>відмінна робота каналів зв’язку між диспетчером та повітряним судном, а також невелика відстань до робочого місця для працівників пункту ДАДО (Remote Tower).</w:t>
      </w:r>
    </w:p>
    <w:p w:rsidR="003E4641" w:rsidRDefault="003E4641"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0C5FC2" w:rsidRDefault="000C5FC2" w:rsidP="000C5FC2">
      <w:pPr>
        <w:spacing w:after="0" w:line="360" w:lineRule="auto"/>
        <w:jc w:val="both"/>
        <w:rPr>
          <w:rFonts w:ascii="Times New Roman" w:hAnsi="Times New Roman" w:cs="Times New Roman"/>
          <w:sz w:val="28"/>
          <w:szCs w:val="28"/>
          <w:lang w:val="uk-UA"/>
        </w:rPr>
      </w:pPr>
    </w:p>
    <w:p w:rsidR="00F322A5" w:rsidRDefault="00F322A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D0A30" w:rsidRPr="00354413" w:rsidRDefault="00801FCE" w:rsidP="009E6416">
      <w:pPr>
        <w:pStyle w:val="Heading1"/>
        <w:jc w:val="center"/>
        <w:rPr>
          <w:rFonts w:ascii="Times New Roman" w:hAnsi="Times New Roman" w:cs="Times New Roman"/>
          <w:color w:val="auto"/>
          <w:lang w:val="uk-UA"/>
        </w:rPr>
      </w:pPr>
      <w:bookmarkStart w:id="129" w:name="_Toc30938367"/>
      <w:bookmarkStart w:id="130" w:name="_Toc30939675"/>
      <w:bookmarkStart w:id="131" w:name="_Toc30942291"/>
      <w:bookmarkStart w:id="132" w:name="_Toc31227099"/>
      <w:r>
        <w:rPr>
          <w:rFonts w:ascii="Times New Roman" w:hAnsi="Times New Roman" w:cs="Times New Roman"/>
          <w:color w:val="auto"/>
          <w:lang w:val="uk-UA"/>
        </w:rPr>
        <w:lastRenderedPageBreak/>
        <w:t>Висновки</w:t>
      </w:r>
      <w:r w:rsidR="007D7B20" w:rsidRPr="007D7B20">
        <w:rPr>
          <w:rFonts w:ascii="Times New Roman" w:hAnsi="Times New Roman" w:cs="Times New Roman"/>
          <w:color w:val="auto"/>
          <w:lang w:val="uk-UA"/>
        </w:rPr>
        <w:t xml:space="preserve"> до РОЗДІЛУ </w:t>
      </w:r>
      <w:r w:rsidR="007D7B20">
        <w:rPr>
          <w:rFonts w:ascii="Times New Roman" w:hAnsi="Times New Roman" w:cs="Times New Roman"/>
          <w:color w:val="auto"/>
          <w:lang w:val="uk-UA"/>
        </w:rPr>
        <w:t>№2</w:t>
      </w:r>
      <w:bookmarkEnd w:id="129"/>
      <w:bookmarkEnd w:id="130"/>
      <w:bookmarkEnd w:id="131"/>
      <w:bookmarkEnd w:id="132"/>
    </w:p>
    <w:p w:rsidR="00D9706A" w:rsidRDefault="0040456F" w:rsidP="00214349">
      <w:pPr>
        <w:pStyle w:val="ListParagraph"/>
        <w:spacing w:after="0" w:line="360" w:lineRule="auto"/>
        <w:ind w:left="0" w:firstLine="567"/>
        <w:jc w:val="both"/>
        <w:rPr>
          <w:rFonts w:ascii="Times New Roman" w:hAnsi="Times New Roman" w:cs="Times New Roman"/>
          <w:sz w:val="28"/>
          <w:lang w:val="uk-UA"/>
        </w:rPr>
      </w:pPr>
      <w:r>
        <w:rPr>
          <w:rFonts w:ascii="Times New Roman" w:hAnsi="Times New Roman" w:cs="Times New Roman"/>
          <w:sz w:val="28"/>
          <w:lang w:val="uk-UA"/>
        </w:rPr>
        <w:t>Розглянувши структуру системи аеро</w:t>
      </w:r>
      <w:r w:rsidR="00E52B26">
        <w:rPr>
          <w:rFonts w:ascii="Times New Roman" w:hAnsi="Times New Roman" w:cs="Times New Roman"/>
          <w:sz w:val="28"/>
          <w:lang w:val="uk-UA"/>
        </w:rPr>
        <w:t>дромного</w:t>
      </w:r>
      <w:r>
        <w:rPr>
          <w:rFonts w:ascii="Times New Roman" w:hAnsi="Times New Roman" w:cs="Times New Roman"/>
          <w:sz w:val="28"/>
          <w:lang w:val="uk-UA"/>
        </w:rPr>
        <w:t xml:space="preserve"> обслуговування України п</w:t>
      </w:r>
      <w:r w:rsidR="003038EA">
        <w:rPr>
          <w:rFonts w:ascii="Times New Roman" w:hAnsi="Times New Roman" w:cs="Times New Roman"/>
          <w:sz w:val="28"/>
          <w:lang w:val="uk-UA"/>
        </w:rPr>
        <w:t>роведено розрахунок кількості рейсів у 13 функціонуючих аеропортах, які мають міжнародний контрольно-пропускний пункт.</w:t>
      </w:r>
      <w:r w:rsidR="0022458F">
        <w:rPr>
          <w:rFonts w:ascii="Times New Roman" w:hAnsi="Times New Roman" w:cs="Times New Roman"/>
          <w:sz w:val="28"/>
          <w:lang w:val="uk-UA"/>
        </w:rPr>
        <w:t xml:space="preserve"> Проаналізувавши стан цих аеропортів впевнилися, що вони функціонально є цілком придатними для роботи з системою ДАДО </w:t>
      </w:r>
      <w:r w:rsidR="0022458F" w:rsidRPr="0040456F">
        <w:rPr>
          <w:rFonts w:ascii="Times New Roman" w:hAnsi="Times New Roman" w:cs="Times New Roman"/>
          <w:sz w:val="28"/>
          <w:lang w:val="uk-UA"/>
        </w:rPr>
        <w:t>(</w:t>
      </w:r>
      <w:r w:rsidR="0022458F">
        <w:rPr>
          <w:rFonts w:ascii="Times New Roman" w:hAnsi="Times New Roman" w:cs="Times New Roman"/>
          <w:sz w:val="28"/>
          <w:lang w:val="en-US"/>
        </w:rPr>
        <w:t>Remote</w:t>
      </w:r>
      <w:r w:rsidR="0022458F" w:rsidRPr="0040456F">
        <w:rPr>
          <w:rFonts w:ascii="Times New Roman" w:hAnsi="Times New Roman" w:cs="Times New Roman"/>
          <w:sz w:val="28"/>
          <w:lang w:val="uk-UA"/>
        </w:rPr>
        <w:t xml:space="preserve"> </w:t>
      </w:r>
      <w:r w:rsidR="0022458F">
        <w:rPr>
          <w:rFonts w:ascii="Times New Roman" w:hAnsi="Times New Roman" w:cs="Times New Roman"/>
          <w:sz w:val="28"/>
          <w:lang w:val="en-US"/>
        </w:rPr>
        <w:t>Tower</w:t>
      </w:r>
      <w:r w:rsidR="0022458F" w:rsidRPr="0040456F">
        <w:rPr>
          <w:rFonts w:ascii="Times New Roman" w:hAnsi="Times New Roman" w:cs="Times New Roman"/>
          <w:sz w:val="28"/>
          <w:lang w:val="uk-UA"/>
        </w:rPr>
        <w:t>)</w:t>
      </w:r>
      <w:r w:rsidR="0022458F">
        <w:rPr>
          <w:rFonts w:ascii="Times New Roman" w:hAnsi="Times New Roman" w:cs="Times New Roman"/>
          <w:sz w:val="28"/>
          <w:lang w:val="uk-UA"/>
        </w:rPr>
        <w:t>.</w:t>
      </w:r>
    </w:p>
    <w:p w:rsidR="00E566A6" w:rsidRPr="00F11A73" w:rsidRDefault="00E566A6" w:rsidP="00E566A6">
      <w:pPr>
        <w:spacing w:after="0" w:line="360" w:lineRule="auto"/>
        <w:ind w:firstLine="567"/>
        <w:jc w:val="both"/>
        <w:rPr>
          <w:rFonts w:ascii="Times New Roman" w:hAnsi="Times New Roman" w:cs="Times New Roman"/>
          <w:sz w:val="28"/>
        </w:rPr>
      </w:pPr>
      <w:r>
        <w:rPr>
          <w:rFonts w:ascii="Times New Roman" w:hAnsi="Times New Roman" w:cs="Times New Roman"/>
          <w:sz w:val="28"/>
          <w:lang w:val="uk-UA"/>
        </w:rPr>
        <w:t xml:space="preserve">Запропоновано структуру системи дистанційного аеродромного диспетчерського обслуговування </w:t>
      </w:r>
      <w:r w:rsidRPr="00505D42">
        <w:rPr>
          <w:rFonts w:ascii="Times New Roman" w:hAnsi="Times New Roman" w:cs="Times New Roman"/>
          <w:sz w:val="28"/>
          <w:szCs w:val="28"/>
          <w:lang w:val="uk-UA"/>
        </w:rPr>
        <w:t>(Remote Tower)</w:t>
      </w:r>
      <w:r>
        <w:rPr>
          <w:rFonts w:ascii="Times New Roman" w:hAnsi="Times New Roman" w:cs="Times New Roman"/>
          <w:sz w:val="28"/>
          <w:szCs w:val="28"/>
          <w:lang w:val="uk-UA"/>
        </w:rPr>
        <w:t xml:space="preserve"> в Україні. Запропоновано професійне обладнання для роботи ДАДО </w:t>
      </w:r>
      <w:r w:rsidRPr="00505D42">
        <w:rPr>
          <w:rFonts w:ascii="Times New Roman" w:hAnsi="Times New Roman" w:cs="Times New Roman"/>
          <w:sz w:val="28"/>
          <w:szCs w:val="28"/>
          <w:lang w:val="uk-UA"/>
        </w:rPr>
        <w:t>(Remote Tower)</w:t>
      </w:r>
      <w:r>
        <w:rPr>
          <w:rFonts w:ascii="Times New Roman" w:hAnsi="Times New Roman" w:cs="Times New Roman"/>
          <w:sz w:val="28"/>
          <w:szCs w:val="28"/>
          <w:lang w:val="uk-UA"/>
        </w:rPr>
        <w:t xml:space="preserve"> на території України.</w:t>
      </w:r>
    </w:p>
    <w:p w:rsidR="0022458F" w:rsidRDefault="0022458F"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визначено </w:t>
      </w:r>
      <w:r w:rsidRPr="007E7183">
        <w:rPr>
          <w:rFonts w:ascii="Times New Roman" w:hAnsi="Times New Roman" w:cs="Times New Roman"/>
          <w:sz w:val="28"/>
          <w:szCs w:val="28"/>
          <w:lang w:val="uk-UA"/>
        </w:rPr>
        <w:t>задач</w:t>
      </w:r>
      <w:r>
        <w:rPr>
          <w:rFonts w:ascii="Times New Roman" w:hAnsi="Times New Roman" w:cs="Times New Roman"/>
          <w:sz w:val="28"/>
          <w:szCs w:val="28"/>
          <w:lang w:val="uk-UA"/>
        </w:rPr>
        <w:t>у</w:t>
      </w:r>
      <w:r w:rsidRPr="007E7183">
        <w:rPr>
          <w:rFonts w:ascii="Times New Roman" w:hAnsi="Times New Roman" w:cs="Times New Roman"/>
          <w:sz w:val="28"/>
          <w:szCs w:val="28"/>
          <w:lang w:val="uk-UA"/>
        </w:rPr>
        <w:t xml:space="preserve"> синтезу системи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E71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Pr="007E7183">
        <w:rPr>
          <w:rFonts w:ascii="Times New Roman" w:hAnsi="Times New Roman" w:cs="Times New Roman"/>
          <w:sz w:val="28"/>
          <w:szCs w:val="28"/>
          <w:lang w:val="uk-UA"/>
        </w:rPr>
        <w:t>складає</w:t>
      </w:r>
      <w:r>
        <w:rPr>
          <w:rFonts w:ascii="Times New Roman" w:hAnsi="Times New Roman" w:cs="Times New Roman"/>
          <w:sz w:val="28"/>
          <w:szCs w:val="28"/>
          <w:lang w:val="uk-UA"/>
        </w:rPr>
        <w:t>ться з наступних етапів: в</w:t>
      </w:r>
      <w:r w:rsidRPr="0022458F">
        <w:rPr>
          <w:rFonts w:ascii="Times New Roman" w:hAnsi="Times New Roman" w:cs="Times New Roman"/>
          <w:sz w:val="28"/>
          <w:szCs w:val="28"/>
          <w:lang w:val="uk-UA"/>
        </w:rPr>
        <w:t>изначення кількості сегментів системи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Pr>
          <w:rFonts w:ascii="Times New Roman" w:hAnsi="Times New Roman" w:cs="Times New Roman"/>
          <w:sz w:val="28"/>
          <w:szCs w:val="28"/>
          <w:lang w:val="uk-UA"/>
        </w:rPr>
        <w:t>), р</w:t>
      </w:r>
      <w:r w:rsidRPr="0022458F">
        <w:rPr>
          <w:rFonts w:ascii="Times New Roman" w:hAnsi="Times New Roman" w:cs="Times New Roman"/>
          <w:sz w:val="28"/>
          <w:szCs w:val="28"/>
          <w:lang w:val="uk-UA"/>
        </w:rPr>
        <w:t>озрахунок координат розміщення точки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sidRPr="0022458F">
        <w:rPr>
          <w:rFonts w:ascii="Times New Roman" w:hAnsi="Times New Roman" w:cs="Times New Roman"/>
          <w:sz w:val="28"/>
          <w:szCs w:val="28"/>
          <w:lang w:val="uk-UA"/>
        </w:rPr>
        <w:t>) при умові мінімізації відстані між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Pr>
          <w:rFonts w:ascii="Times New Roman" w:hAnsi="Times New Roman" w:cs="Times New Roman"/>
          <w:sz w:val="28"/>
          <w:szCs w:val="28"/>
          <w:lang w:val="uk-UA"/>
        </w:rPr>
        <w:t>) і</w:t>
      </w:r>
      <w:r w:rsidRPr="0022458F">
        <w:rPr>
          <w:rFonts w:ascii="Times New Roman" w:hAnsi="Times New Roman" w:cs="Times New Roman"/>
          <w:sz w:val="28"/>
          <w:szCs w:val="28"/>
          <w:lang w:val="uk-UA"/>
        </w:rPr>
        <w:t xml:space="preserve"> всіма аеропортами, які обслуговуватимуться завдяки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sidRPr="0022458F">
        <w:rPr>
          <w:rFonts w:ascii="Times New Roman" w:hAnsi="Times New Roman" w:cs="Times New Roman"/>
          <w:sz w:val="28"/>
          <w:szCs w:val="28"/>
          <w:lang w:val="uk-UA"/>
        </w:rPr>
        <w:t>)</w:t>
      </w:r>
      <w:r>
        <w:rPr>
          <w:rFonts w:ascii="Times New Roman" w:hAnsi="Times New Roman" w:cs="Times New Roman"/>
          <w:sz w:val="28"/>
          <w:szCs w:val="28"/>
          <w:lang w:val="uk-UA"/>
        </w:rPr>
        <w:t>,</w:t>
      </w:r>
      <w:r w:rsidR="00952A80">
        <w:rPr>
          <w:rFonts w:ascii="Times New Roman" w:hAnsi="Times New Roman" w:cs="Times New Roman"/>
          <w:sz w:val="28"/>
          <w:szCs w:val="28"/>
          <w:lang w:val="uk-UA"/>
        </w:rPr>
        <w:t xml:space="preserve"> у</w:t>
      </w:r>
      <w:r w:rsidRPr="007E7183">
        <w:rPr>
          <w:rFonts w:ascii="Times New Roman" w:hAnsi="Times New Roman" w:cs="Times New Roman"/>
          <w:sz w:val="28"/>
          <w:szCs w:val="28"/>
          <w:lang w:val="uk-UA"/>
        </w:rPr>
        <w:t>точнення координат розміщення точки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00952A80">
        <w:rPr>
          <w:rFonts w:ascii="Times New Roman" w:hAnsi="Times New Roman" w:cs="Times New Roman"/>
          <w:sz w:val="28"/>
          <w:szCs w:val="28"/>
          <w:lang w:val="uk-UA"/>
        </w:rPr>
        <w:t>) з</w:t>
      </w:r>
      <w:r w:rsidRPr="007E7183">
        <w:rPr>
          <w:rFonts w:ascii="Times New Roman" w:hAnsi="Times New Roman" w:cs="Times New Roman"/>
          <w:sz w:val="28"/>
          <w:szCs w:val="28"/>
          <w:lang w:val="uk-UA"/>
        </w:rPr>
        <w:t xml:space="preserve"> урахуванням </w:t>
      </w:r>
      <w:r w:rsidR="00F322A5">
        <w:rPr>
          <w:rFonts w:ascii="Times New Roman" w:hAnsi="Times New Roman" w:cs="Times New Roman"/>
          <w:sz w:val="28"/>
          <w:szCs w:val="28"/>
          <w:lang w:val="uk-UA"/>
        </w:rPr>
        <w:t>щільності</w:t>
      </w:r>
      <w:r w:rsidRPr="007E7183">
        <w:rPr>
          <w:rFonts w:ascii="Times New Roman" w:hAnsi="Times New Roman" w:cs="Times New Roman"/>
          <w:sz w:val="28"/>
          <w:szCs w:val="28"/>
          <w:lang w:val="uk-UA"/>
        </w:rPr>
        <w:t xml:space="preserve"> </w:t>
      </w:r>
      <w:r w:rsidR="00952A80">
        <w:rPr>
          <w:rFonts w:ascii="Times New Roman" w:hAnsi="Times New Roman" w:cs="Times New Roman"/>
          <w:sz w:val="28"/>
          <w:szCs w:val="28"/>
          <w:lang w:val="uk-UA"/>
        </w:rPr>
        <w:t>ПР</w:t>
      </w:r>
      <w:r w:rsidRPr="007E7183">
        <w:rPr>
          <w:rFonts w:ascii="Times New Roman" w:hAnsi="Times New Roman" w:cs="Times New Roman"/>
          <w:sz w:val="28"/>
          <w:szCs w:val="28"/>
          <w:lang w:val="uk-UA"/>
        </w:rPr>
        <w:t>.</w:t>
      </w:r>
    </w:p>
    <w:p w:rsidR="00D9706A" w:rsidRPr="0040456F" w:rsidRDefault="00952A80"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Скориставшись допоміжними </w:t>
      </w:r>
      <w:r w:rsidR="00801FCE">
        <w:rPr>
          <w:rFonts w:ascii="Times New Roman" w:hAnsi="Times New Roman" w:cs="Times New Roman"/>
          <w:sz w:val="28"/>
          <w:szCs w:val="28"/>
          <w:lang w:val="uk-UA"/>
        </w:rPr>
        <w:t>математичними</w:t>
      </w:r>
      <w:r>
        <w:rPr>
          <w:rFonts w:ascii="Times New Roman" w:hAnsi="Times New Roman" w:cs="Times New Roman"/>
          <w:sz w:val="28"/>
          <w:szCs w:val="28"/>
          <w:lang w:val="uk-UA"/>
        </w:rPr>
        <w:t xml:space="preserve"> методами вдалось вирішити задачу. За допомогою алгоритму повного перебору</w:t>
      </w:r>
      <w:r w:rsidR="0040456F">
        <w:rPr>
          <w:rFonts w:ascii="Times New Roman" w:hAnsi="Times New Roman" w:cs="Times New Roman"/>
          <w:sz w:val="28"/>
          <w:szCs w:val="28"/>
          <w:lang w:val="uk-UA"/>
        </w:rPr>
        <w:t xml:space="preserve"> визначили мінімальну відстань маршруту. Методом «жадібного» алгоритму, генетичного алгоритму, методом гілок і границь та алгоритму мурашиної колонії вдалось визначити довжини маршрутів.</w:t>
      </w:r>
    </w:p>
    <w:p w:rsidR="00354413" w:rsidRPr="00354413" w:rsidRDefault="009536B0"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lang w:val="uk-UA"/>
        </w:rPr>
        <w:t>Аналізуючи м</w:t>
      </w:r>
      <w:r w:rsidR="00D9706A" w:rsidRPr="004E7211">
        <w:rPr>
          <w:rFonts w:ascii="Times New Roman" w:hAnsi="Times New Roman" w:cs="Times New Roman"/>
          <w:sz w:val="28"/>
          <w:lang w:val="uk-UA"/>
        </w:rPr>
        <w:t>етодик</w:t>
      </w:r>
      <w:r>
        <w:rPr>
          <w:rFonts w:ascii="Times New Roman" w:hAnsi="Times New Roman" w:cs="Times New Roman"/>
          <w:sz w:val="28"/>
          <w:lang w:val="uk-UA"/>
        </w:rPr>
        <w:t>у</w:t>
      </w:r>
      <w:r w:rsidR="00D9706A" w:rsidRPr="004E7211">
        <w:rPr>
          <w:rFonts w:ascii="Times New Roman" w:hAnsi="Times New Roman" w:cs="Times New Roman"/>
          <w:sz w:val="28"/>
          <w:lang w:val="uk-UA"/>
        </w:rPr>
        <w:t xml:space="preserve"> розрахунку розміщення точок </w:t>
      </w:r>
      <w:r>
        <w:rPr>
          <w:rFonts w:ascii="Times New Roman" w:hAnsi="Times New Roman" w:cs="Times New Roman"/>
          <w:sz w:val="28"/>
          <w:lang w:val="uk-UA"/>
        </w:rPr>
        <w:t>ДАДО</w:t>
      </w:r>
      <w:r w:rsidR="00D9706A" w:rsidRPr="004E7211">
        <w:rPr>
          <w:rFonts w:ascii="Times New Roman" w:hAnsi="Times New Roman" w:cs="Times New Roman"/>
          <w:sz w:val="28"/>
          <w:lang w:val="uk-UA"/>
        </w:rPr>
        <w:t xml:space="preserve"> (Remote Tower) на</w:t>
      </w:r>
      <w:r w:rsidR="00D9706A">
        <w:rPr>
          <w:rFonts w:ascii="Times New Roman" w:hAnsi="Times New Roman" w:cs="Times New Roman"/>
          <w:sz w:val="28"/>
          <w:lang w:val="uk-UA"/>
        </w:rPr>
        <w:t xml:space="preserve"> </w:t>
      </w:r>
      <w:r w:rsidR="00D9706A" w:rsidRPr="004E7211">
        <w:rPr>
          <w:rFonts w:ascii="Times New Roman" w:hAnsi="Times New Roman" w:cs="Times New Roman"/>
          <w:sz w:val="28"/>
          <w:lang w:val="uk-UA"/>
        </w:rPr>
        <w:t>території України</w:t>
      </w:r>
      <w:r>
        <w:rPr>
          <w:rFonts w:ascii="Times New Roman" w:hAnsi="Times New Roman" w:cs="Times New Roman"/>
          <w:sz w:val="28"/>
          <w:lang w:val="uk-UA"/>
        </w:rPr>
        <w:t xml:space="preserve"> було</w:t>
      </w:r>
      <w:r w:rsidR="00354413">
        <w:rPr>
          <w:rFonts w:ascii="Times New Roman" w:hAnsi="Times New Roman" w:cs="Times New Roman"/>
          <w:sz w:val="28"/>
          <w:lang w:val="uk-UA"/>
        </w:rPr>
        <w:t xml:space="preserve"> </w:t>
      </w:r>
      <w:r w:rsidR="00354413" w:rsidRPr="00E553C2">
        <w:rPr>
          <w:rFonts w:ascii="Times New Roman" w:hAnsi="Times New Roman" w:cs="Times New Roman"/>
          <w:sz w:val="28"/>
          <w:szCs w:val="28"/>
          <w:lang w:val="uk-UA"/>
        </w:rPr>
        <w:t>виріш</w:t>
      </w:r>
      <w:r>
        <w:rPr>
          <w:rFonts w:ascii="Times New Roman" w:hAnsi="Times New Roman" w:cs="Times New Roman"/>
          <w:sz w:val="28"/>
          <w:szCs w:val="28"/>
          <w:lang w:val="uk-UA"/>
        </w:rPr>
        <w:t>ено</w:t>
      </w:r>
      <w:r w:rsidR="00354413" w:rsidRPr="00E553C2">
        <w:rPr>
          <w:rFonts w:ascii="Times New Roman" w:hAnsi="Times New Roman" w:cs="Times New Roman"/>
          <w:sz w:val="28"/>
          <w:szCs w:val="28"/>
          <w:lang w:val="uk-UA"/>
        </w:rPr>
        <w:t xml:space="preserve"> завдання кількості с</w:t>
      </w:r>
      <w:r w:rsidR="00354413">
        <w:rPr>
          <w:rFonts w:ascii="Times New Roman" w:hAnsi="Times New Roman" w:cs="Times New Roman"/>
          <w:sz w:val="28"/>
          <w:szCs w:val="28"/>
          <w:lang w:val="uk-UA"/>
        </w:rPr>
        <w:t>е</w:t>
      </w:r>
      <w:r w:rsidR="00354413" w:rsidRPr="00E553C2">
        <w:rPr>
          <w:rFonts w:ascii="Times New Roman" w:hAnsi="Times New Roman" w:cs="Times New Roman"/>
          <w:sz w:val="28"/>
          <w:szCs w:val="28"/>
          <w:lang w:val="uk-UA"/>
        </w:rPr>
        <w:t>гментів системи ДАДО (</w:t>
      </w:r>
      <w:r w:rsidR="00354413" w:rsidRPr="00E553C2">
        <w:rPr>
          <w:rFonts w:ascii="Times New Roman" w:hAnsi="Times New Roman" w:cs="Times New Roman"/>
          <w:sz w:val="28"/>
          <w:szCs w:val="28"/>
          <w:lang w:val="en-US"/>
        </w:rPr>
        <w:t>Remote</w:t>
      </w:r>
      <w:r w:rsidR="00354413" w:rsidRPr="00E553C2">
        <w:rPr>
          <w:rFonts w:ascii="Times New Roman" w:hAnsi="Times New Roman" w:cs="Times New Roman"/>
          <w:sz w:val="28"/>
          <w:szCs w:val="28"/>
          <w:lang w:val="uk-UA"/>
        </w:rPr>
        <w:t xml:space="preserve"> </w:t>
      </w:r>
      <w:r w:rsidR="00354413" w:rsidRPr="00E553C2">
        <w:rPr>
          <w:rFonts w:ascii="Times New Roman" w:hAnsi="Times New Roman" w:cs="Times New Roman"/>
          <w:sz w:val="28"/>
          <w:szCs w:val="28"/>
          <w:lang w:val="en-US"/>
        </w:rPr>
        <w:t>Tower</w:t>
      </w:r>
      <w:r w:rsidR="00354413" w:rsidRPr="00E553C2">
        <w:rPr>
          <w:rFonts w:ascii="Times New Roman" w:hAnsi="Times New Roman" w:cs="Times New Roman"/>
          <w:sz w:val="28"/>
          <w:szCs w:val="28"/>
          <w:lang w:val="uk-UA"/>
        </w:rPr>
        <w:t>)</w:t>
      </w:r>
      <w:r>
        <w:rPr>
          <w:rFonts w:ascii="Times New Roman" w:hAnsi="Times New Roman" w:cs="Times New Roman"/>
          <w:sz w:val="28"/>
          <w:szCs w:val="28"/>
          <w:lang w:val="uk-UA"/>
        </w:rPr>
        <w:t>,</w:t>
      </w:r>
      <w:r w:rsidR="00354413">
        <w:rPr>
          <w:rFonts w:ascii="Times New Roman" w:hAnsi="Times New Roman" w:cs="Times New Roman"/>
          <w:sz w:val="28"/>
          <w:szCs w:val="28"/>
          <w:lang w:val="uk-UA"/>
        </w:rPr>
        <w:t xml:space="preserve"> </w:t>
      </w:r>
      <w:r w:rsidR="00354413" w:rsidRPr="00E553C2">
        <w:rPr>
          <w:rFonts w:ascii="Times New Roman" w:hAnsi="Times New Roman" w:cs="Times New Roman"/>
          <w:sz w:val="28"/>
          <w:szCs w:val="28"/>
          <w:lang w:val="uk-UA"/>
        </w:rPr>
        <w:t>визнач</w:t>
      </w:r>
      <w:r>
        <w:rPr>
          <w:rFonts w:ascii="Times New Roman" w:hAnsi="Times New Roman" w:cs="Times New Roman"/>
          <w:sz w:val="28"/>
          <w:szCs w:val="28"/>
          <w:lang w:val="uk-UA"/>
        </w:rPr>
        <w:t>ено</w:t>
      </w:r>
      <w:r w:rsidR="00354413" w:rsidRPr="00E553C2">
        <w:rPr>
          <w:rFonts w:ascii="Times New Roman" w:hAnsi="Times New Roman" w:cs="Times New Roman"/>
          <w:sz w:val="28"/>
          <w:szCs w:val="28"/>
          <w:lang w:val="uk-UA"/>
        </w:rPr>
        <w:t xml:space="preserve"> початкові координати точки ДАДО (</w:t>
      </w:r>
      <w:r w:rsidR="00354413" w:rsidRPr="00E553C2">
        <w:rPr>
          <w:rFonts w:ascii="Times New Roman" w:hAnsi="Times New Roman" w:cs="Times New Roman"/>
          <w:sz w:val="28"/>
          <w:szCs w:val="28"/>
          <w:lang w:val="en-US"/>
        </w:rPr>
        <w:t>Remote</w:t>
      </w:r>
      <w:r w:rsidR="00354413" w:rsidRPr="00E553C2">
        <w:rPr>
          <w:rFonts w:ascii="Times New Roman" w:hAnsi="Times New Roman" w:cs="Times New Roman"/>
          <w:sz w:val="28"/>
          <w:szCs w:val="28"/>
          <w:lang w:val="uk-UA"/>
        </w:rPr>
        <w:t xml:space="preserve"> </w:t>
      </w:r>
      <w:r w:rsidR="00354413" w:rsidRPr="00E553C2">
        <w:rPr>
          <w:rFonts w:ascii="Times New Roman" w:hAnsi="Times New Roman" w:cs="Times New Roman"/>
          <w:sz w:val="28"/>
          <w:szCs w:val="28"/>
          <w:lang w:val="en-US"/>
        </w:rPr>
        <w:t>Tower</w:t>
      </w:r>
      <w:r w:rsidR="00354413" w:rsidRPr="00E553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54413" w:rsidRPr="00E553C2">
        <w:rPr>
          <w:rFonts w:ascii="Times New Roman" w:hAnsi="Times New Roman" w:cs="Times New Roman"/>
          <w:sz w:val="28"/>
          <w:szCs w:val="28"/>
          <w:lang w:val="uk-UA"/>
        </w:rPr>
        <w:t>кожного сегменту та к</w:t>
      </w:r>
      <w:r w:rsidR="00354413">
        <w:rPr>
          <w:rFonts w:ascii="Times New Roman" w:hAnsi="Times New Roman" w:cs="Times New Roman"/>
          <w:sz w:val="28"/>
          <w:szCs w:val="28"/>
          <w:lang w:val="uk-UA"/>
        </w:rPr>
        <w:t>ількіс</w:t>
      </w:r>
      <w:r w:rsidR="00354413" w:rsidRPr="00E553C2">
        <w:rPr>
          <w:rFonts w:ascii="Times New Roman" w:hAnsi="Times New Roman" w:cs="Times New Roman"/>
          <w:sz w:val="28"/>
          <w:szCs w:val="28"/>
          <w:lang w:val="uk-UA"/>
        </w:rPr>
        <w:t>ть аеропортів у даному сегмент</w:t>
      </w:r>
      <w:r w:rsidR="00354413">
        <w:rPr>
          <w:rFonts w:ascii="Times New Roman" w:hAnsi="Times New Roman" w:cs="Times New Roman"/>
          <w:sz w:val="28"/>
          <w:szCs w:val="28"/>
          <w:lang w:val="uk-UA"/>
        </w:rPr>
        <w:t>і</w:t>
      </w:r>
      <w:r>
        <w:rPr>
          <w:rFonts w:ascii="Times New Roman" w:hAnsi="Times New Roman" w:cs="Times New Roman"/>
          <w:sz w:val="28"/>
          <w:szCs w:val="28"/>
          <w:lang w:val="uk-UA"/>
        </w:rPr>
        <w:t>.</w:t>
      </w:r>
      <w:r w:rsidR="00354413">
        <w:rPr>
          <w:rFonts w:ascii="Times New Roman" w:hAnsi="Times New Roman" w:cs="Times New Roman"/>
          <w:sz w:val="28"/>
          <w:szCs w:val="28"/>
          <w:lang w:val="uk-UA"/>
        </w:rPr>
        <w:t xml:space="preserve"> </w:t>
      </w:r>
      <w:r>
        <w:rPr>
          <w:rFonts w:ascii="Times New Roman" w:hAnsi="Times New Roman" w:cs="Times New Roman"/>
          <w:sz w:val="28"/>
          <w:szCs w:val="28"/>
          <w:lang w:val="uk-UA"/>
        </w:rPr>
        <w:t>Далі</w:t>
      </w:r>
      <w:r w:rsidR="00354413" w:rsidRPr="00E553C2">
        <w:rPr>
          <w:rFonts w:ascii="Times New Roman" w:hAnsi="Times New Roman" w:cs="Times New Roman"/>
          <w:sz w:val="28"/>
          <w:szCs w:val="28"/>
          <w:lang w:val="uk-UA"/>
        </w:rPr>
        <w:t xml:space="preserve"> </w:t>
      </w:r>
      <w:r>
        <w:rPr>
          <w:rFonts w:ascii="Times New Roman" w:hAnsi="Times New Roman" w:cs="Times New Roman"/>
          <w:sz w:val="28"/>
          <w:szCs w:val="28"/>
          <w:lang w:val="uk-UA"/>
        </w:rPr>
        <w:t>уточнили</w:t>
      </w:r>
      <w:r w:rsidR="00354413" w:rsidRPr="00E553C2">
        <w:rPr>
          <w:rFonts w:ascii="Times New Roman" w:hAnsi="Times New Roman" w:cs="Times New Roman"/>
          <w:sz w:val="28"/>
          <w:szCs w:val="28"/>
          <w:lang w:val="uk-UA"/>
        </w:rPr>
        <w:t xml:space="preserve"> координати ДАДО (</w:t>
      </w:r>
      <w:r w:rsidR="00354413" w:rsidRPr="00E553C2">
        <w:rPr>
          <w:rFonts w:ascii="Times New Roman" w:hAnsi="Times New Roman" w:cs="Times New Roman"/>
          <w:sz w:val="28"/>
          <w:szCs w:val="28"/>
          <w:lang w:val="en-US"/>
        </w:rPr>
        <w:t>Remote</w:t>
      </w:r>
      <w:r w:rsidR="00354413" w:rsidRPr="00E553C2">
        <w:rPr>
          <w:rFonts w:ascii="Times New Roman" w:hAnsi="Times New Roman" w:cs="Times New Roman"/>
          <w:sz w:val="28"/>
          <w:szCs w:val="28"/>
          <w:lang w:val="uk-UA"/>
        </w:rPr>
        <w:t xml:space="preserve"> </w:t>
      </w:r>
      <w:r w:rsidR="00354413" w:rsidRPr="00E553C2">
        <w:rPr>
          <w:rFonts w:ascii="Times New Roman" w:hAnsi="Times New Roman" w:cs="Times New Roman"/>
          <w:sz w:val="28"/>
          <w:szCs w:val="28"/>
          <w:lang w:val="en-US"/>
        </w:rPr>
        <w:t>Tower</w:t>
      </w:r>
      <w:r w:rsidR="00354413" w:rsidRPr="00E553C2">
        <w:rPr>
          <w:rFonts w:ascii="Times New Roman" w:hAnsi="Times New Roman" w:cs="Times New Roman"/>
          <w:sz w:val="28"/>
          <w:szCs w:val="28"/>
          <w:lang w:val="uk-UA"/>
        </w:rPr>
        <w:t>) у кожному сегмент</w:t>
      </w:r>
      <w:r w:rsidR="00354413">
        <w:rPr>
          <w:rFonts w:ascii="Times New Roman" w:hAnsi="Times New Roman" w:cs="Times New Roman"/>
          <w:sz w:val="28"/>
          <w:szCs w:val="28"/>
          <w:lang w:val="uk-UA"/>
        </w:rPr>
        <w:t>і</w:t>
      </w:r>
      <w:r w:rsidR="00354413" w:rsidRPr="00E553C2">
        <w:rPr>
          <w:rFonts w:ascii="Times New Roman" w:hAnsi="Times New Roman" w:cs="Times New Roman"/>
          <w:sz w:val="28"/>
          <w:szCs w:val="28"/>
          <w:lang w:val="uk-UA"/>
        </w:rPr>
        <w:t xml:space="preserve"> з урахуванням </w:t>
      </w:r>
      <w:r w:rsidR="00F322A5">
        <w:rPr>
          <w:rFonts w:ascii="Times New Roman" w:hAnsi="Times New Roman" w:cs="Times New Roman"/>
          <w:sz w:val="28"/>
          <w:szCs w:val="28"/>
          <w:lang w:val="uk-UA"/>
        </w:rPr>
        <w:t>щільності</w:t>
      </w:r>
      <w:r w:rsidR="00354413" w:rsidRPr="00E553C2">
        <w:rPr>
          <w:rFonts w:ascii="Times New Roman" w:hAnsi="Times New Roman" w:cs="Times New Roman"/>
          <w:sz w:val="28"/>
          <w:szCs w:val="28"/>
          <w:lang w:val="uk-UA"/>
        </w:rPr>
        <w:t xml:space="preserve"> </w:t>
      </w:r>
      <w:r w:rsidR="00354413">
        <w:rPr>
          <w:rFonts w:ascii="Times New Roman" w:hAnsi="Times New Roman" w:cs="Times New Roman"/>
          <w:sz w:val="28"/>
          <w:szCs w:val="28"/>
          <w:lang w:val="uk-UA"/>
        </w:rPr>
        <w:t>повітряного руху</w:t>
      </w:r>
      <w:r w:rsidR="00354413" w:rsidRPr="00E553C2">
        <w:rPr>
          <w:rFonts w:ascii="Times New Roman" w:hAnsi="Times New Roman" w:cs="Times New Roman"/>
          <w:sz w:val="28"/>
          <w:szCs w:val="28"/>
          <w:lang w:val="uk-UA"/>
        </w:rPr>
        <w:t xml:space="preserve">. </w:t>
      </w:r>
      <w:r w:rsidR="00F64169">
        <w:rPr>
          <w:rFonts w:ascii="Times New Roman" w:hAnsi="Times New Roman" w:cs="Times New Roman"/>
          <w:color w:val="000000" w:themeColor="text1"/>
          <w:sz w:val="28"/>
          <w:szCs w:val="28"/>
          <w:lang w:val="uk-UA"/>
        </w:rPr>
        <w:t>Аналіз</w:t>
      </w:r>
      <w:r w:rsidR="00354413">
        <w:rPr>
          <w:rFonts w:ascii="Times New Roman" w:hAnsi="Times New Roman" w:cs="Times New Roman"/>
          <w:color w:val="000000" w:themeColor="text1"/>
          <w:sz w:val="28"/>
          <w:szCs w:val="28"/>
          <w:lang w:val="uk-UA"/>
        </w:rPr>
        <w:t xml:space="preserve"> даних алгоритмів </w:t>
      </w:r>
      <w:r w:rsidR="00F64169">
        <w:rPr>
          <w:rFonts w:ascii="Times New Roman" w:hAnsi="Times New Roman" w:cs="Times New Roman"/>
          <w:color w:val="000000" w:themeColor="text1"/>
          <w:sz w:val="28"/>
          <w:szCs w:val="28"/>
          <w:lang w:val="uk-UA"/>
        </w:rPr>
        <w:t xml:space="preserve">уможливив визначення </w:t>
      </w:r>
      <w:r w:rsidR="00354413">
        <w:rPr>
          <w:rFonts w:ascii="Times New Roman" w:hAnsi="Times New Roman" w:cs="Times New Roman"/>
          <w:color w:val="000000" w:themeColor="text1"/>
          <w:sz w:val="28"/>
          <w:szCs w:val="28"/>
          <w:lang w:val="uk-UA"/>
        </w:rPr>
        <w:t>мінімальн</w:t>
      </w:r>
      <w:r w:rsidR="00F64169">
        <w:rPr>
          <w:rFonts w:ascii="Times New Roman" w:hAnsi="Times New Roman" w:cs="Times New Roman"/>
          <w:color w:val="000000" w:themeColor="text1"/>
          <w:sz w:val="28"/>
          <w:szCs w:val="28"/>
          <w:lang w:val="uk-UA"/>
        </w:rPr>
        <w:t>ого</w:t>
      </w:r>
      <w:r w:rsidR="00354413">
        <w:rPr>
          <w:rFonts w:ascii="Times New Roman" w:hAnsi="Times New Roman" w:cs="Times New Roman"/>
          <w:color w:val="000000" w:themeColor="text1"/>
          <w:sz w:val="28"/>
          <w:szCs w:val="28"/>
          <w:lang w:val="uk-UA"/>
        </w:rPr>
        <w:t xml:space="preserve"> функціонування методом </w:t>
      </w:r>
      <w:r w:rsidR="00F64169">
        <w:rPr>
          <w:rFonts w:ascii="Times New Roman" w:hAnsi="Times New Roman" w:cs="Times New Roman"/>
          <w:color w:val="000000" w:themeColor="text1"/>
          <w:sz w:val="28"/>
          <w:szCs w:val="28"/>
          <w:lang w:val="uk-UA"/>
        </w:rPr>
        <w:t>«</w:t>
      </w:r>
      <w:r w:rsidR="00354413">
        <w:rPr>
          <w:rFonts w:ascii="Times New Roman" w:hAnsi="Times New Roman" w:cs="Times New Roman"/>
          <w:color w:val="000000" w:themeColor="text1"/>
          <w:sz w:val="28"/>
          <w:szCs w:val="28"/>
          <w:lang w:val="uk-UA"/>
        </w:rPr>
        <w:t>градієнтного спуску</w:t>
      </w:r>
      <w:r w:rsidR="00F64169">
        <w:rPr>
          <w:rFonts w:ascii="Times New Roman" w:hAnsi="Times New Roman" w:cs="Times New Roman"/>
          <w:color w:val="000000" w:themeColor="text1"/>
          <w:sz w:val="28"/>
          <w:szCs w:val="28"/>
          <w:lang w:val="uk-UA"/>
        </w:rPr>
        <w:t>»</w:t>
      </w:r>
      <w:r w:rsidR="00354413">
        <w:rPr>
          <w:rFonts w:ascii="Times New Roman" w:hAnsi="Times New Roman" w:cs="Times New Roman"/>
          <w:color w:val="000000" w:themeColor="text1"/>
          <w:sz w:val="28"/>
          <w:szCs w:val="28"/>
          <w:lang w:val="uk-UA"/>
        </w:rPr>
        <w:t>.</w:t>
      </w:r>
    </w:p>
    <w:p w:rsidR="00D9706A" w:rsidRPr="009536B0" w:rsidRDefault="009536B0"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Користуючись методом пошуку «найближчих сусідів»  вдалось визначити найближчих сусідів для можливих точок нової вишки </w:t>
      </w:r>
      <w:r w:rsidRPr="00A20913">
        <w:rPr>
          <w:rFonts w:ascii="Times New Roman" w:hAnsi="Times New Roman" w:cs="Times New Roman"/>
          <w:sz w:val="28"/>
          <w:szCs w:val="28"/>
          <w:lang w:val="uk-UA"/>
        </w:rPr>
        <w:t>ДАДО (Remote Tower)</w:t>
      </w:r>
      <w:r>
        <w:rPr>
          <w:rFonts w:ascii="Times New Roman" w:hAnsi="Times New Roman" w:cs="Times New Roman"/>
          <w:sz w:val="28"/>
          <w:szCs w:val="28"/>
          <w:lang w:val="uk-UA"/>
        </w:rPr>
        <w:t xml:space="preserve">. Завдяки цьому було розділено аеропорти на 4 сегменти. Скориставшись методом </w:t>
      </w:r>
      <w:r>
        <w:rPr>
          <w:rFonts w:ascii="Times New Roman" w:hAnsi="Times New Roman" w:cs="Times New Roman"/>
          <w:sz w:val="28"/>
          <w:szCs w:val="28"/>
          <w:lang w:val="uk-UA"/>
        </w:rPr>
        <w:lastRenderedPageBreak/>
        <w:t xml:space="preserve">«градієнтного спуску» визначено координати можливих точок </w:t>
      </w:r>
      <w:r w:rsidRPr="00A20913">
        <w:rPr>
          <w:rFonts w:ascii="Times New Roman" w:hAnsi="Times New Roman" w:cs="Times New Roman"/>
          <w:sz w:val="28"/>
          <w:szCs w:val="28"/>
          <w:lang w:val="uk-UA"/>
        </w:rPr>
        <w:t>ДАДО (Remote Tower)</w:t>
      </w:r>
      <w:r>
        <w:rPr>
          <w:rFonts w:ascii="Times New Roman" w:hAnsi="Times New Roman" w:cs="Times New Roman"/>
          <w:sz w:val="28"/>
          <w:szCs w:val="28"/>
          <w:lang w:val="uk-UA"/>
        </w:rPr>
        <w:t xml:space="preserve"> на території України.</w:t>
      </w:r>
    </w:p>
    <w:p w:rsidR="007D7B20" w:rsidRPr="00D9706A" w:rsidRDefault="009536B0" w:rsidP="00214349">
      <w:pPr>
        <w:pStyle w:val="ListParagraph"/>
        <w:spacing w:after="0" w:line="360" w:lineRule="auto"/>
        <w:ind w:left="0" w:firstLine="567"/>
        <w:jc w:val="both"/>
        <w:rPr>
          <w:rFonts w:ascii="Times New Roman" w:hAnsi="Times New Roman" w:cs="Times New Roman"/>
          <w:sz w:val="28"/>
          <w:lang w:val="uk-UA"/>
        </w:rPr>
      </w:pPr>
      <w:r>
        <w:rPr>
          <w:rFonts w:ascii="Times New Roman" w:hAnsi="Times New Roman" w:cs="Times New Roman"/>
          <w:sz w:val="28"/>
          <w:lang w:val="uk-UA"/>
        </w:rPr>
        <w:t>Проаналізовано с</w:t>
      </w:r>
      <w:r w:rsidR="00D9706A" w:rsidRPr="00D9706A">
        <w:rPr>
          <w:rFonts w:ascii="Times New Roman" w:hAnsi="Times New Roman" w:cs="Times New Roman"/>
          <w:sz w:val="28"/>
          <w:lang w:val="uk-UA"/>
        </w:rPr>
        <w:t>интез структури системи дистанційного аеро</w:t>
      </w:r>
      <w:r w:rsidR="00E52B26">
        <w:rPr>
          <w:rFonts w:ascii="Times New Roman" w:hAnsi="Times New Roman" w:cs="Times New Roman"/>
          <w:sz w:val="28"/>
          <w:lang w:val="uk-UA"/>
        </w:rPr>
        <w:t>дромного</w:t>
      </w:r>
      <w:r w:rsidR="00D9706A" w:rsidRPr="00D9706A">
        <w:rPr>
          <w:rFonts w:ascii="Times New Roman" w:hAnsi="Times New Roman" w:cs="Times New Roman"/>
          <w:sz w:val="28"/>
          <w:lang w:val="uk-UA"/>
        </w:rPr>
        <w:t xml:space="preserve"> диспетчерського обслуговування  (Remote Tower) України</w:t>
      </w:r>
      <w:r>
        <w:rPr>
          <w:rFonts w:ascii="Times New Roman" w:hAnsi="Times New Roman" w:cs="Times New Roman"/>
          <w:sz w:val="28"/>
          <w:lang w:val="uk-UA"/>
        </w:rPr>
        <w:t>.</w:t>
      </w: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7D7B20" w:rsidRDefault="007D7B20"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F3B07" w:rsidRDefault="00FF3B07" w:rsidP="00214349">
      <w:pPr>
        <w:pStyle w:val="ListParagraph"/>
        <w:spacing w:after="0" w:line="360" w:lineRule="auto"/>
        <w:ind w:left="0" w:firstLine="567"/>
        <w:jc w:val="both"/>
        <w:rPr>
          <w:rFonts w:ascii="Times New Roman" w:hAnsi="Times New Roman" w:cs="Times New Roman"/>
          <w:sz w:val="28"/>
          <w:szCs w:val="28"/>
          <w:lang w:val="uk-UA"/>
        </w:rPr>
      </w:pPr>
    </w:p>
    <w:p w:rsidR="00F322A5" w:rsidRDefault="00F322A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47E0" w:rsidRPr="00CE47E0" w:rsidRDefault="00CE47E0" w:rsidP="009E6416">
      <w:pPr>
        <w:pStyle w:val="ListParagraph"/>
        <w:tabs>
          <w:tab w:val="left" w:pos="4125"/>
          <w:tab w:val="center" w:pos="5032"/>
        </w:tabs>
        <w:spacing w:after="0" w:line="360" w:lineRule="auto"/>
        <w:ind w:left="0" w:firstLine="567"/>
        <w:jc w:val="center"/>
        <w:outlineLvl w:val="0"/>
        <w:rPr>
          <w:rFonts w:ascii="Times New Roman" w:hAnsi="Times New Roman" w:cs="Times New Roman"/>
          <w:b/>
          <w:sz w:val="28"/>
          <w:szCs w:val="28"/>
          <w:lang w:val="uk-UA"/>
        </w:rPr>
      </w:pPr>
      <w:bookmarkStart w:id="133" w:name="_Toc30938368"/>
      <w:bookmarkStart w:id="134" w:name="_Toc30939676"/>
      <w:bookmarkStart w:id="135" w:name="_Toc30942292"/>
      <w:bookmarkStart w:id="136" w:name="_Toc31227100"/>
      <w:r w:rsidRPr="00CE47E0">
        <w:rPr>
          <w:rFonts w:ascii="Times New Roman" w:hAnsi="Times New Roman" w:cs="Times New Roman"/>
          <w:b/>
          <w:sz w:val="28"/>
          <w:szCs w:val="28"/>
          <w:lang w:val="uk-UA"/>
        </w:rPr>
        <w:lastRenderedPageBreak/>
        <w:t>РОЗДІЛ №3</w:t>
      </w:r>
      <w:bookmarkEnd w:id="133"/>
      <w:bookmarkEnd w:id="134"/>
      <w:bookmarkEnd w:id="135"/>
      <w:bookmarkEnd w:id="136"/>
    </w:p>
    <w:p w:rsidR="009E6416" w:rsidRDefault="00813C4A" w:rsidP="009E6416">
      <w:pPr>
        <w:pStyle w:val="ListParagraph"/>
        <w:spacing w:after="0" w:line="360" w:lineRule="auto"/>
        <w:ind w:left="0" w:firstLine="567"/>
        <w:jc w:val="center"/>
        <w:outlineLvl w:val="0"/>
        <w:rPr>
          <w:rFonts w:ascii="Times New Roman" w:hAnsi="Times New Roman" w:cs="Times New Roman"/>
          <w:b/>
          <w:sz w:val="28"/>
          <w:szCs w:val="28"/>
          <w:lang w:val="uk-UA"/>
        </w:rPr>
      </w:pPr>
      <w:bookmarkStart w:id="137" w:name="_Toc30938369"/>
      <w:bookmarkStart w:id="138" w:name="_Toc30939677"/>
      <w:bookmarkStart w:id="139" w:name="_Toc30942293"/>
      <w:bookmarkStart w:id="140" w:name="_Toc31227101"/>
      <w:r w:rsidRPr="00CE47E0">
        <w:rPr>
          <w:rFonts w:ascii="Times New Roman" w:hAnsi="Times New Roman" w:cs="Times New Roman"/>
          <w:b/>
          <w:sz w:val="28"/>
          <w:szCs w:val="28"/>
          <w:lang w:val="uk-UA"/>
        </w:rPr>
        <w:t>Програмне забезпечення</w:t>
      </w:r>
      <w:bookmarkStart w:id="141" w:name="_Toc30938370"/>
      <w:bookmarkStart w:id="142" w:name="_Toc30939678"/>
      <w:bookmarkStart w:id="143" w:name="_Toc30942294"/>
      <w:bookmarkEnd w:id="137"/>
      <w:bookmarkEnd w:id="138"/>
      <w:bookmarkEnd w:id="139"/>
      <w:bookmarkEnd w:id="140"/>
    </w:p>
    <w:p w:rsidR="00152F44" w:rsidRPr="00152F44" w:rsidRDefault="007D7B20" w:rsidP="00152F44">
      <w:pPr>
        <w:pStyle w:val="Heading2"/>
        <w:spacing w:line="360" w:lineRule="auto"/>
        <w:ind w:firstLine="567"/>
        <w:jc w:val="both"/>
        <w:rPr>
          <w:sz w:val="28"/>
          <w:lang w:val="uk-UA"/>
        </w:rPr>
      </w:pPr>
      <w:bookmarkStart w:id="144" w:name="_Toc31227102"/>
      <w:r w:rsidRPr="00152F44">
        <w:rPr>
          <w:sz w:val="28"/>
          <w:lang w:val="uk-UA"/>
        </w:rPr>
        <w:t>3.1.</w:t>
      </w:r>
      <w:r w:rsidR="00CE47E0" w:rsidRPr="00152F44">
        <w:rPr>
          <w:sz w:val="28"/>
          <w:lang w:val="uk-UA"/>
        </w:rPr>
        <w:t>Програмний</w:t>
      </w:r>
      <w:r w:rsidR="005F450D" w:rsidRPr="00152F44">
        <w:rPr>
          <w:sz w:val="28"/>
          <w:lang w:val="uk-UA"/>
        </w:rPr>
        <w:t xml:space="preserve"> розрахунок координат точок </w:t>
      </w:r>
      <w:r w:rsidR="00DD44BE" w:rsidRPr="00152F44">
        <w:rPr>
          <w:sz w:val="28"/>
          <w:lang w:val="uk-UA"/>
        </w:rPr>
        <w:t>дистанційного аеро</w:t>
      </w:r>
      <w:r w:rsidR="00E52B26" w:rsidRPr="00152F44">
        <w:rPr>
          <w:sz w:val="28"/>
          <w:lang w:val="uk-UA"/>
        </w:rPr>
        <w:t>дромного</w:t>
      </w:r>
      <w:r w:rsidR="00DD44BE" w:rsidRPr="00152F44">
        <w:rPr>
          <w:sz w:val="28"/>
          <w:lang w:val="uk-UA"/>
        </w:rPr>
        <w:t xml:space="preserve"> диспетчерського обслуговування</w:t>
      </w:r>
      <w:r w:rsidR="005F450D" w:rsidRPr="00152F44">
        <w:rPr>
          <w:sz w:val="28"/>
          <w:lang w:val="uk-UA"/>
        </w:rPr>
        <w:t xml:space="preserve"> (Remote Tower).</w:t>
      </w:r>
      <w:bookmarkEnd w:id="141"/>
      <w:bookmarkEnd w:id="142"/>
      <w:bookmarkEnd w:id="143"/>
      <w:bookmarkEnd w:id="144"/>
    </w:p>
    <w:p w:rsidR="00813C4A" w:rsidRPr="00813C4A" w:rsidRDefault="00A6175F" w:rsidP="009E6416">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Було р</w:t>
      </w:r>
      <w:r w:rsidR="00813C4A" w:rsidRPr="00813C4A">
        <w:rPr>
          <w:rFonts w:ascii="Times New Roman" w:hAnsi="Times New Roman" w:cs="Times New Roman"/>
          <w:sz w:val="28"/>
          <w:szCs w:val="28"/>
          <w:lang w:val="uk-UA"/>
        </w:rPr>
        <w:t>озроб</w:t>
      </w:r>
      <w:r w:rsidR="00813C4A">
        <w:rPr>
          <w:rFonts w:ascii="Times New Roman" w:hAnsi="Times New Roman" w:cs="Times New Roman"/>
          <w:sz w:val="28"/>
          <w:szCs w:val="28"/>
          <w:lang w:val="uk-UA"/>
        </w:rPr>
        <w:t>лено</w:t>
      </w:r>
      <w:r w:rsidR="00813C4A" w:rsidRPr="00813C4A">
        <w:rPr>
          <w:rFonts w:ascii="Times New Roman" w:hAnsi="Times New Roman" w:cs="Times New Roman"/>
          <w:sz w:val="28"/>
          <w:szCs w:val="28"/>
          <w:lang w:val="uk-UA"/>
        </w:rPr>
        <w:t xml:space="preserve"> програмне забезпечення на мові </w:t>
      </w:r>
      <w:r w:rsidR="00813C4A" w:rsidRPr="00813C4A">
        <w:rPr>
          <w:rFonts w:ascii="Times New Roman" w:hAnsi="Times New Roman" w:cs="Times New Roman"/>
          <w:sz w:val="28"/>
          <w:szCs w:val="28"/>
          <w:shd w:val="clear" w:color="auto" w:fill="FFFFFF"/>
        </w:rPr>
        <w:t>Java</w:t>
      </w:r>
      <w:r w:rsidR="00813C4A" w:rsidRPr="00813C4A">
        <w:rPr>
          <w:rFonts w:ascii="Times New Roman" w:hAnsi="Times New Roman" w:cs="Times New Roman"/>
          <w:sz w:val="28"/>
          <w:szCs w:val="28"/>
          <w:shd w:val="clear" w:color="auto" w:fill="FFFFFF"/>
          <w:lang w:val="uk-UA"/>
        </w:rPr>
        <w:t xml:space="preserve"> для вирахування «найближчих сусідів» </w:t>
      </w:r>
      <w:r w:rsidR="00813C4A">
        <w:rPr>
          <w:rFonts w:ascii="Times New Roman" w:hAnsi="Times New Roman" w:cs="Times New Roman"/>
          <w:sz w:val="28"/>
          <w:szCs w:val="28"/>
          <w:shd w:val="clear" w:color="auto" w:fill="FFFFFF"/>
          <w:lang w:val="uk-UA"/>
        </w:rPr>
        <w:t>,</w:t>
      </w:r>
      <w:r w:rsidR="00813C4A" w:rsidRPr="00813C4A">
        <w:rPr>
          <w:rFonts w:ascii="Times New Roman" w:hAnsi="Times New Roman" w:cs="Times New Roman"/>
          <w:sz w:val="28"/>
          <w:szCs w:val="28"/>
          <w:shd w:val="clear" w:color="auto" w:fill="FFFFFF"/>
          <w:lang w:val="uk-UA"/>
        </w:rPr>
        <w:t xml:space="preserve"> для розрахунку координат та положення точок ДАДО (</w:t>
      </w:r>
      <w:r w:rsidR="00117D7B">
        <w:rPr>
          <w:rFonts w:ascii="Times New Roman" w:hAnsi="Times New Roman" w:cs="Times New Roman"/>
          <w:sz w:val="28"/>
          <w:szCs w:val="28"/>
          <w:shd w:val="clear" w:color="auto" w:fill="FFFFFF"/>
          <w:lang w:val="en-US"/>
        </w:rPr>
        <w:t>Remote</w:t>
      </w:r>
      <w:r w:rsidR="00813C4A" w:rsidRPr="00813C4A">
        <w:rPr>
          <w:rFonts w:ascii="Times New Roman" w:hAnsi="Times New Roman" w:cs="Times New Roman"/>
          <w:sz w:val="28"/>
          <w:szCs w:val="28"/>
          <w:shd w:val="clear" w:color="auto" w:fill="FFFFFF"/>
          <w:lang w:val="uk-UA"/>
        </w:rPr>
        <w:t xml:space="preserve"> </w:t>
      </w:r>
      <w:r w:rsidR="00813C4A" w:rsidRPr="00813C4A">
        <w:rPr>
          <w:rFonts w:ascii="Times New Roman" w:hAnsi="Times New Roman" w:cs="Times New Roman"/>
          <w:sz w:val="28"/>
          <w:szCs w:val="28"/>
          <w:shd w:val="clear" w:color="auto" w:fill="FFFFFF"/>
          <w:lang w:val="en-US"/>
        </w:rPr>
        <w:t>Tower</w:t>
      </w:r>
      <w:r w:rsidR="00813C4A" w:rsidRPr="00813C4A">
        <w:rPr>
          <w:rFonts w:ascii="Times New Roman" w:hAnsi="Times New Roman" w:cs="Times New Roman"/>
          <w:sz w:val="28"/>
          <w:szCs w:val="28"/>
          <w:shd w:val="clear" w:color="auto" w:fill="FFFFFF"/>
          <w:lang w:val="uk-UA"/>
        </w:rPr>
        <w:t>).</w:t>
      </w:r>
    </w:p>
    <w:p w:rsidR="00283F91" w:rsidRPr="00283F91" w:rsidRDefault="00813C4A"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sidRPr="00813C4A">
        <w:rPr>
          <w:rFonts w:ascii="Times New Roman" w:hAnsi="Times New Roman" w:cs="Times New Roman"/>
          <w:sz w:val="28"/>
          <w:szCs w:val="28"/>
          <w:shd w:val="clear" w:color="auto" w:fill="FFFFFF"/>
          <w:lang w:val="uk-UA"/>
        </w:rPr>
        <w:t>Програма вираховує «найближчих сусідів», визначає середнє значення точки ДАДО (</w:t>
      </w:r>
      <w:r w:rsidRPr="00813C4A">
        <w:rPr>
          <w:rFonts w:ascii="Times New Roman" w:hAnsi="Times New Roman" w:cs="Times New Roman"/>
          <w:sz w:val="28"/>
          <w:szCs w:val="28"/>
          <w:shd w:val="clear" w:color="auto" w:fill="FFFFFF"/>
          <w:lang w:val="en-US"/>
        </w:rPr>
        <w:t>Remo</w:t>
      </w:r>
      <w:r w:rsidR="00117D7B">
        <w:rPr>
          <w:rFonts w:ascii="Times New Roman" w:hAnsi="Times New Roman" w:cs="Times New Roman"/>
          <w:sz w:val="28"/>
          <w:szCs w:val="28"/>
          <w:shd w:val="clear" w:color="auto" w:fill="FFFFFF"/>
          <w:lang w:val="en-US"/>
        </w:rPr>
        <w:t>te</w:t>
      </w:r>
      <w:r w:rsidRPr="00813C4A">
        <w:rPr>
          <w:rFonts w:ascii="Times New Roman" w:hAnsi="Times New Roman" w:cs="Times New Roman"/>
          <w:sz w:val="28"/>
          <w:szCs w:val="28"/>
          <w:shd w:val="clear" w:color="auto" w:fill="FFFFFF"/>
          <w:lang w:val="uk-UA"/>
        </w:rPr>
        <w:t xml:space="preserve"> </w:t>
      </w:r>
      <w:r w:rsidRPr="00813C4A">
        <w:rPr>
          <w:rFonts w:ascii="Times New Roman" w:hAnsi="Times New Roman" w:cs="Times New Roman"/>
          <w:sz w:val="28"/>
          <w:szCs w:val="28"/>
          <w:shd w:val="clear" w:color="auto" w:fill="FFFFFF"/>
          <w:lang w:val="en-US"/>
        </w:rPr>
        <w:t>Tower</w:t>
      </w:r>
      <w:r w:rsidRPr="00813C4A">
        <w:rPr>
          <w:rFonts w:ascii="Times New Roman" w:hAnsi="Times New Roman" w:cs="Times New Roman"/>
          <w:sz w:val="28"/>
          <w:szCs w:val="28"/>
          <w:shd w:val="clear" w:color="auto" w:fill="FFFFFF"/>
          <w:lang w:val="uk-UA"/>
        </w:rPr>
        <w:t>), частоту появи аеропортів, мінімальну частоту появи аеропортів, нижню границю класів, максимальну частоту появи аеропортів,</w:t>
      </w:r>
      <w:r w:rsidR="003971DD">
        <w:rPr>
          <w:rFonts w:ascii="Times New Roman" w:hAnsi="Times New Roman" w:cs="Times New Roman"/>
          <w:sz w:val="28"/>
          <w:szCs w:val="28"/>
          <w:shd w:val="clear" w:color="auto" w:fill="FFFFFF"/>
          <w:lang w:val="uk-UA"/>
        </w:rPr>
        <w:t xml:space="preserve"> вираховує кандидатів для </w:t>
      </w:r>
      <w:r w:rsidRPr="00813C4A">
        <w:rPr>
          <w:rFonts w:ascii="Times New Roman" w:hAnsi="Times New Roman" w:cs="Times New Roman"/>
          <w:sz w:val="28"/>
          <w:szCs w:val="28"/>
          <w:shd w:val="clear" w:color="auto" w:fill="FFFFFF"/>
          <w:lang w:val="uk-UA"/>
        </w:rPr>
        <w:t>положення ДАДО (</w:t>
      </w:r>
      <w:r w:rsidRPr="00813C4A">
        <w:rPr>
          <w:rFonts w:ascii="Times New Roman" w:hAnsi="Times New Roman" w:cs="Times New Roman"/>
          <w:sz w:val="28"/>
          <w:szCs w:val="28"/>
          <w:shd w:val="clear" w:color="auto" w:fill="FFFFFF"/>
          <w:lang w:val="en-US"/>
        </w:rPr>
        <w:t>Remo</w:t>
      </w:r>
      <w:r w:rsidR="00117D7B">
        <w:rPr>
          <w:rFonts w:ascii="Times New Roman" w:hAnsi="Times New Roman" w:cs="Times New Roman"/>
          <w:sz w:val="28"/>
          <w:szCs w:val="28"/>
          <w:shd w:val="clear" w:color="auto" w:fill="FFFFFF"/>
          <w:lang w:val="en-US"/>
        </w:rPr>
        <w:t>te</w:t>
      </w:r>
      <w:r w:rsidRPr="00813C4A">
        <w:rPr>
          <w:rFonts w:ascii="Times New Roman" w:hAnsi="Times New Roman" w:cs="Times New Roman"/>
          <w:sz w:val="28"/>
          <w:szCs w:val="28"/>
          <w:shd w:val="clear" w:color="auto" w:fill="FFFFFF"/>
          <w:lang w:val="uk-UA"/>
        </w:rPr>
        <w:t xml:space="preserve"> </w:t>
      </w:r>
      <w:r w:rsidRPr="00813C4A">
        <w:rPr>
          <w:rFonts w:ascii="Times New Roman" w:hAnsi="Times New Roman" w:cs="Times New Roman"/>
          <w:sz w:val="28"/>
          <w:szCs w:val="28"/>
          <w:shd w:val="clear" w:color="auto" w:fill="FFFFFF"/>
          <w:lang w:val="en-US"/>
        </w:rPr>
        <w:t>Tower</w:t>
      </w:r>
      <w:r w:rsidRPr="00813C4A">
        <w:rPr>
          <w:rFonts w:ascii="Times New Roman" w:hAnsi="Times New Roman" w:cs="Times New Roman"/>
          <w:sz w:val="28"/>
          <w:szCs w:val="28"/>
          <w:shd w:val="clear" w:color="auto" w:fill="FFFFFF"/>
          <w:lang w:val="uk-UA"/>
        </w:rPr>
        <w:t>), координати для можливого розміщення ДАДО (</w:t>
      </w:r>
      <w:r w:rsidRPr="00813C4A">
        <w:rPr>
          <w:rFonts w:ascii="Times New Roman" w:hAnsi="Times New Roman" w:cs="Times New Roman"/>
          <w:sz w:val="28"/>
          <w:szCs w:val="28"/>
          <w:shd w:val="clear" w:color="auto" w:fill="FFFFFF"/>
          <w:lang w:val="en-US"/>
        </w:rPr>
        <w:t>Remo</w:t>
      </w:r>
      <w:r w:rsidR="00117D7B">
        <w:rPr>
          <w:rFonts w:ascii="Times New Roman" w:hAnsi="Times New Roman" w:cs="Times New Roman"/>
          <w:sz w:val="28"/>
          <w:szCs w:val="28"/>
          <w:shd w:val="clear" w:color="auto" w:fill="FFFFFF"/>
          <w:lang w:val="en-US"/>
        </w:rPr>
        <w:t>te</w:t>
      </w:r>
      <w:r w:rsidRPr="00813C4A">
        <w:rPr>
          <w:rFonts w:ascii="Times New Roman" w:hAnsi="Times New Roman" w:cs="Times New Roman"/>
          <w:sz w:val="28"/>
          <w:szCs w:val="28"/>
          <w:shd w:val="clear" w:color="auto" w:fill="FFFFFF"/>
          <w:lang w:val="uk-UA"/>
        </w:rPr>
        <w:t xml:space="preserve"> </w:t>
      </w:r>
      <w:r w:rsidRPr="00813C4A">
        <w:rPr>
          <w:rFonts w:ascii="Times New Roman" w:hAnsi="Times New Roman" w:cs="Times New Roman"/>
          <w:sz w:val="28"/>
          <w:szCs w:val="28"/>
          <w:shd w:val="clear" w:color="auto" w:fill="FFFFFF"/>
          <w:lang w:val="en-US"/>
        </w:rPr>
        <w:t>Tower</w:t>
      </w:r>
      <w:r w:rsidRPr="00813C4A">
        <w:rPr>
          <w:rFonts w:ascii="Times New Roman" w:hAnsi="Times New Roman" w:cs="Times New Roman"/>
          <w:sz w:val="28"/>
          <w:szCs w:val="28"/>
          <w:shd w:val="clear" w:color="auto" w:fill="FFFFFF"/>
          <w:lang w:val="uk-UA"/>
        </w:rPr>
        <w:t>)</w:t>
      </w:r>
      <w:r w:rsidR="00450C7C">
        <w:rPr>
          <w:rFonts w:ascii="Times New Roman" w:hAnsi="Times New Roman" w:cs="Times New Roman"/>
          <w:sz w:val="28"/>
          <w:szCs w:val="28"/>
          <w:shd w:val="clear" w:color="auto" w:fill="FFFFFF"/>
          <w:lang w:val="uk-UA"/>
        </w:rPr>
        <w:t xml:space="preserve"> та уточнені координати точок </w:t>
      </w:r>
      <w:r w:rsidR="00450C7C" w:rsidRPr="00813C4A">
        <w:rPr>
          <w:rFonts w:ascii="Times New Roman" w:hAnsi="Times New Roman" w:cs="Times New Roman"/>
          <w:sz w:val="28"/>
          <w:szCs w:val="28"/>
          <w:shd w:val="clear" w:color="auto" w:fill="FFFFFF"/>
          <w:lang w:val="uk-UA"/>
        </w:rPr>
        <w:t>ДАДО (</w:t>
      </w:r>
      <w:r w:rsidR="00450C7C">
        <w:rPr>
          <w:rFonts w:ascii="Times New Roman" w:hAnsi="Times New Roman" w:cs="Times New Roman"/>
          <w:sz w:val="28"/>
          <w:szCs w:val="28"/>
          <w:shd w:val="clear" w:color="auto" w:fill="FFFFFF"/>
          <w:lang w:val="en-US"/>
        </w:rPr>
        <w:t>Remote</w:t>
      </w:r>
      <w:r w:rsidR="00450C7C" w:rsidRPr="00813C4A">
        <w:rPr>
          <w:rFonts w:ascii="Times New Roman" w:hAnsi="Times New Roman" w:cs="Times New Roman"/>
          <w:sz w:val="28"/>
          <w:szCs w:val="28"/>
          <w:shd w:val="clear" w:color="auto" w:fill="FFFFFF"/>
          <w:lang w:val="uk-UA"/>
        </w:rPr>
        <w:t xml:space="preserve"> </w:t>
      </w:r>
      <w:r w:rsidR="00450C7C" w:rsidRPr="00813C4A">
        <w:rPr>
          <w:rFonts w:ascii="Times New Roman" w:hAnsi="Times New Roman" w:cs="Times New Roman"/>
          <w:sz w:val="28"/>
          <w:szCs w:val="28"/>
          <w:shd w:val="clear" w:color="auto" w:fill="FFFFFF"/>
          <w:lang w:val="en-US"/>
        </w:rPr>
        <w:t>Tower</w:t>
      </w:r>
      <w:r w:rsidR="00450C7C" w:rsidRPr="00813C4A">
        <w:rPr>
          <w:rFonts w:ascii="Times New Roman" w:hAnsi="Times New Roman" w:cs="Times New Roman"/>
          <w:sz w:val="28"/>
          <w:szCs w:val="28"/>
          <w:shd w:val="clear" w:color="auto" w:fill="FFFFFF"/>
          <w:lang w:val="uk-UA"/>
        </w:rPr>
        <w:t>).</w:t>
      </w:r>
    </w:p>
    <w:p w:rsidR="00314BE0" w:rsidRDefault="00400436"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Для розрахунку можливого розміщення ДАДО </w:t>
      </w:r>
      <w:r w:rsidRPr="00400436">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Remote</w:t>
      </w:r>
      <w:r w:rsidRPr="00400436">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400436">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потрібно ввести назву аеропорту та координати (довготу та широту)</w:t>
      </w:r>
      <w:r w:rsidR="00314BE0">
        <w:rPr>
          <w:rFonts w:ascii="Times New Roman" w:hAnsi="Times New Roman" w:cs="Times New Roman"/>
          <w:sz w:val="28"/>
          <w:szCs w:val="28"/>
          <w:shd w:val="clear" w:color="auto" w:fill="FFFFFF"/>
          <w:lang w:val="uk-UA"/>
        </w:rPr>
        <w:t xml:space="preserve"> (див. рис.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1</w:t>
      </w:r>
      <w:r w:rsidR="0054734F">
        <w:rPr>
          <w:rFonts w:ascii="Times New Roman" w:hAnsi="Times New Roman" w:cs="Times New Roman"/>
          <w:sz w:val="28"/>
          <w:szCs w:val="28"/>
          <w:shd w:val="clear" w:color="auto" w:fill="FFFFFF"/>
          <w:lang w:val="uk-UA"/>
        </w:rPr>
        <w:t>.1</w:t>
      </w:r>
      <w:r w:rsidR="00C56804">
        <w:rPr>
          <w:rFonts w:ascii="Times New Roman" w:hAnsi="Times New Roman" w:cs="Times New Roman"/>
          <w:sz w:val="28"/>
          <w:szCs w:val="28"/>
          <w:shd w:val="clear" w:color="auto" w:fill="FFFFFF"/>
          <w:lang w:val="uk-UA"/>
        </w:rPr>
        <w:t>.</w:t>
      </w:r>
      <w:r w:rsidR="0054734F">
        <w:rPr>
          <w:rFonts w:ascii="Times New Roman" w:hAnsi="Times New Roman" w:cs="Times New Roman"/>
          <w:sz w:val="28"/>
          <w:szCs w:val="28"/>
          <w:shd w:val="clear" w:color="auto" w:fill="FFFFFF"/>
          <w:lang w:val="uk-UA"/>
        </w:rPr>
        <w:t>,</w:t>
      </w:r>
      <w:r w:rsidR="00C56804">
        <w:rPr>
          <w:rFonts w:ascii="Times New Roman" w:hAnsi="Times New Roman" w:cs="Times New Roman"/>
          <w:sz w:val="28"/>
          <w:szCs w:val="28"/>
          <w:shd w:val="clear" w:color="auto" w:fill="FFFFFF"/>
          <w:lang w:val="uk-UA"/>
        </w:rPr>
        <w:t>3.1</w:t>
      </w:r>
      <w:r w:rsidR="0054734F">
        <w:rPr>
          <w:rFonts w:ascii="Times New Roman" w:hAnsi="Times New Roman" w:cs="Times New Roman"/>
          <w:sz w:val="28"/>
          <w:szCs w:val="28"/>
          <w:shd w:val="clear" w:color="auto" w:fill="FFFFFF"/>
          <w:lang w:val="uk-UA"/>
        </w:rPr>
        <w:t>.2</w:t>
      </w:r>
      <w:r w:rsidR="00C56804">
        <w:rPr>
          <w:rFonts w:ascii="Times New Roman" w:hAnsi="Times New Roman" w:cs="Times New Roman"/>
          <w:sz w:val="28"/>
          <w:szCs w:val="28"/>
          <w:shd w:val="clear" w:color="auto" w:fill="FFFFFF"/>
          <w:lang w:val="uk-UA"/>
        </w:rPr>
        <w:t>.</w:t>
      </w:r>
      <w:r w:rsidR="0054734F">
        <w:rPr>
          <w:rFonts w:ascii="Times New Roman" w:hAnsi="Times New Roman" w:cs="Times New Roman"/>
          <w:sz w:val="28"/>
          <w:szCs w:val="28"/>
          <w:shd w:val="clear" w:color="auto" w:fill="FFFFFF"/>
          <w:lang w:val="uk-UA"/>
        </w:rPr>
        <w:t>,</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1</w:t>
      </w:r>
      <w:r w:rsidR="0054734F">
        <w:rPr>
          <w:rFonts w:ascii="Times New Roman" w:hAnsi="Times New Roman" w:cs="Times New Roman"/>
          <w:sz w:val="28"/>
          <w:szCs w:val="28"/>
          <w:shd w:val="clear" w:color="auto" w:fill="FFFFFF"/>
          <w:lang w:val="uk-UA"/>
        </w:rPr>
        <w:t>.3</w:t>
      </w:r>
      <w:r w:rsidR="00C56804">
        <w:rPr>
          <w:rFonts w:ascii="Times New Roman" w:hAnsi="Times New Roman" w:cs="Times New Roman"/>
          <w:sz w:val="28"/>
          <w:szCs w:val="28"/>
          <w:shd w:val="clear" w:color="auto" w:fill="FFFFFF"/>
          <w:lang w:val="uk-UA"/>
        </w:rPr>
        <w:t>.</w:t>
      </w:r>
      <w:r w:rsidR="00314BE0">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00A6175F">
        <w:rPr>
          <w:rFonts w:ascii="Times New Roman" w:hAnsi="Times New Roman" w:cs="Times New Roman"/>
          <w:sz w:val="28"/>
          <w:szCs w:val="28"/>
          <w:shd w:val="clear" w:color="auto" w:fill="FFFFFF"/>
          <w:lang w:val="uk-UA"/>
        </w:rPr>
        <w:t>В д</w:t>
      </w:r>
      <w:r>
        <w:rPr>
          <w:rFonts w:ascii="Times New Roman" w:hAnsi="Times New Roman" w:cs="Times New Roman"/>
          <w:sz w:val="28"/>
          <w:szCs w:val="28"/>
          <w:shd w:val="clear" w:color="auto" w:fill="FFFFFF"/>
          <w:lang w:val="uk-UA"/>
        </w:rPr>
        <w:t>ане програмне забезпечення ми маємо ввести всі точки аеропортів та їх координати.</w:t>
      </w:r>
    </w:p>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83F91" w:rsidTr="00283F91">
        <w:tc>
          <w:tcPr>
            <w:tcW w:w="957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tblGrid>
            <w:tr w:rsidR="007C538E" w:rsidRPr="00F11A73" w:rsidTr="007C538E">
              <w:tc>
                <w:tcPr>
                  <w:tcW w:w="9340" w:type="dxa"/>
                </w:tcPr>
                <w:p w:rsidR="007C538E" w:rsidRDefault="007C538E" w:rsidP="00214349">
                  <w:pPr>
                    <w:pStyle w:val="ListParagraph"/>
                    <w:spacing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62336" behindDoc="0" locked="0" layoutInCell="1" allowOverlap="1" wp14:anchorId="31CB448B" wp14:editId="5E1163C2">
                        <wp:simplePos x="1148080" y="5836920"/>
                        <wp:positionH relativeFrom="margin">
                          <wp:align>center</wp:align>
                        </wp:positionH>
                        <wp:positionV relativeFrom="margin">
                          <wp:align>center</wp:align>
                        </wp:positionV>
                        <wp:extent cx="2625725" cy="379666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5725" cy="3796665"/>
                                </a:xfrm>
                                <a:prstGeom prst="rect">
                                  <a:avLst/>
                                </a:prstGeom>
                                <a:noFill/>
                                <a:ln>
                                  <a:noFill/>
                                </a:ln>
                              </pic:spPr>
                            </pic:pic>
                          </a:graphicData>
                        </a:graphic>
                      </wp:anchor>
                    </w:drawing>
                  </w:r>
                </w:p>
              </w:tc>
            </w:tr>
            <w:tr w:rsidR="007C538E" w:rsidTr="007C538E">
              <w:tc>
                <w:tcPr>
                  <w:tcW w:w="9340" w:type="dxa"/>
                </w:tcPr>
                <w:p w:rsidR="007C538E" w:rsidRDefault="007C538E" w:rsidP="00C56804">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Рис</w:t>
                  </w:r>
                  <w:r w:rsidR="009E6416">
                    <w:rPr>
                      <w:rFonts w:ascii="Times New Roman" w:hAnsi="Times New Roman" w:cs="Times New Roman"/>
                      <w:sz w:val="28"/>
                      <w:szCs w:val="28"/>
                      <w:shd w:val="clear" w:color="auto" w:fill="FFFFFF"/>
                      <w:lang w:val="uk-UA"/>
                    </w:rPr>
                    <w:t xml:space="preserve">унок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1</w:t>
                  </w:r>
                  <w:r>
                    <w:rPr>
                      <w:rFonts w:ascii="Times New Roman" w:hAnsi="Times New Roman" w:cs="Times New Roman"/>
                      <w:sz w:val="28"/>
                      <w:szCs w:val="28"/>
                      <w:shd w:val="clear" w:color="auto" w:fill="FFFFFF"/>
                      <w:lang w:val="uk-UA"/>
                    </w:rPr>
                    <w:t>.</w:t>
                  </w:r>
                  <w:r w:rsidR="0054734F">
                    <w:rPr>
                      <w:rFonts w:ascii="Times New Roman" w:hAnsi="Times New Roman" w:cs="Times New Roman"/>
                      <w:sz w:val="28"/>
                      <w:szCs w:val="28"/>
                      <w:shd w:val="clear" w:color="auto" w:fill="FFFFFF"/>
                      <w:lang w:val="uk-UA"/>
                    </w:rPr>
                    <w:t>1.</w:t>
                  </w:r>
                  <w:r>
                    <w:rPr>
                      <w:rFonts w:ascii="Times New Roman" w:hAnsi="Times New Roman" w:cs="Times New Roman"/>
                      <w:sz w:val="28"/>
                      <w:szCs w:val="28"/>
                      <w:shd w:val="clear" w:color="auto" w:fill="FFFFFF"/>
                      <w:lang w:val="uk-UA"/>
                    </w:rPr>
                    <w:t xml:space="preserve"> Назва аеропорту та координати</w:t>
                  </w:r>
                </w:p>
              </w:tc>
            </w:tr>
          </w:tbl>
          <w:p w:rsidR="00283F91" w:rsidRDefault="00283F91" w:rsidP="00214349">
            <w:pPr>
              <w:pStyle w:val="ListParagraph"/>
              <w:spacing w:line="360" w:lineRule="auto"/>
              <w:ind w:left="0" w:firstLine="567"/>
              <w:jc w:val="both"/>
              <w:rPr>
                <w:rFonts w:ascii="Times New Roman" w:hAnsi="Times New Roman" w:cs="Times New Roman"/>
                <w:sz w:val="28"/>
                <w:szCs w:val="28"/>
                <w:shd w:val="clear" w:color="auto" w:fill="FFFFFF"/>
                <w:lang w:val="uk-UA"/>
              </w:rPr>
            </w:pPr>
          </w:p>
        </w:tc>
      </w:tr>
      <w:tr w:rsidR="00283F91" w:rsidRPr="00452B86" w:rsidTr="00283F91">
        <w:tc>
          <w:tcPr>
            <w:tcW w:w="9571" w:type="dxa"/>
          </w:tcPr>
          <w:tbl>
            <w:tblPr>
              <w:tblStyle w:val="TableGrid"/>
              <w:tblW w:w="0" w:type="auto"/>
              <w:tblLook w:val="04A0" w:firstRow="1" w:lastRow="0" w:firstColumn="1" w:lastColumn="0" w:noHBand="0" w:noVBand="1"/>
            </w:tblPr>
            <w:tblGrid>
              <w:gridCol w:w="9340"/>
            </w:tblGrid>
            <w:tr w:rsidR="00452B86" w:rsidTr="00D477FB">
              <w:tc>
                <w:tcPr>
                  <w:tcW w:w="9340" w:type="dxa"/>
                  <w:tcBorders>
                    <w:top w:val="nil"/>
                    <w:left w:val="nil"/>
                    <w:bottom w:val="nil"/>
                    <w:right w:val="nil"/>
                  </w:tcBorders>
                </w:tcPr>
                <w:p w:rsidR="00182838" w:rsidRDefault="007C538E"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63360" behindDoc="0" locked="0" layoutInCell="1" allowOverlap="1" wp14:anchorId="5C2CEC75" wp14:editId="42781C52">
                        <wp:simplePos x="1148080" y="775970"/>
                        <wp:positionH relativeFrom="margin">
                          <wp:align>center</wp:align>
                        </wp:positionH>
                        <wp:positionV relativeFrom="margin">
                          <wp:align>center</wp:align>
                        </wp:positionV>
                        <wp:extent cx="2761615" cy="406146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1615" cy="4061460"/>
                                </a:xfrm>
                                <a:prstGeom prst="rect">
                                  <a:avLst/>
                                </a:prstGeom>
                                <a:noFill/>
                                <a:ln>
                                  <a:noFill/>
                                </a:ln>
                              </pic:spPr>
                            </pic:pic>
                          </a:graphicData>
                        </a:graphic>
                      </wp:anchor>
                    </w:drawing>
                  </w:r>
                </w:p>
              </w:tc>
            </w:tr>
            <w:tr w:rsidR="00452B86" w:rsidTr="00452B86">
              <w:tc>
                <w:tcPr>
                  <w:tcW w:w="9340" w:type="dxa"/>
                  <w:tcBorders>
                    <w:top w:val="nil"/>
                    <w:left w:val="nil"/>
                    <w:bottom w:val="nil"/>
                    <w:right w:val="nil"/>
                  </w:tcBorders>
                </w:tcPr>
                <w:tbl>
                  <w:tblPr>
                    <w:tblStyle w:val="TableGrid"/>
                    <w:tblW w:w="0" w:type="auto"/>
                    <w:tblLook w:val="04A0" w:firstRow="1" w:lastRow="0" w:firstColumn="1" w:lastColumn="0" w:noHBand="0" w:noVBand="1"/>
                  </w:tblPr>
                  <w:tblGrid>
                    <w:gridCol w:w="9109"/>
                  </w:tblGrid>
                  <w:tr w:rsidR="007C538E" w:rsidTr="007C538E">
                    <w:tc>
                      <w:tcPr>
                        <w:tcW w:w="9109" w:type="dxa"/>
                        <w:tcBorders>
                          <w:top w:val="nil"/>
                          <w:left w:val="nil"/>
                          <w:bottom w:val="nil"/>
                          <w:right w:val="nil"/>
                        </w:tcBorders>
                      </w:tcPr>
                      <w:p w:rsidR="007C538E" w:rsidRDefault="009E6416" w:rsidP="00C56804">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Рисунок</w:t>
                        </w:r>
                        <w:r w:rsidR="007C538E">
                          <w:rPr>
                            <w:rFonts w:ascii="Times New Roman" w:hAnsi="Times New Roman" w:cs="Times New Roman"/>
                            <w:sz w:val="28"/>
                            <w:szCs w:val="28"/>
                            <w:shd w:val="clear" w:color="auto" w:fill="FFFFFF"/>
                            <w:lang w:val="uk-UA"/>
                          </w:rPr>
                          <w:t xml:space="preserve">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1</w:t>
                        </w:r>
                        <w:r w:rsidR="0054734F">
                          <w:rPr>
                            <w:rFonts w:ascii="Times New Roman" w:hAnsi="Times New Roman" w:cs="Times New Roman"/>
                            <w:sz w:val="28"/>
                            <w:szCs w:val="28"/>
                            <w:shd w:val="clear" w:color="auto" w:fill="FFFFFF"/>
                            <w:lang w:val="uk-UA"/>
                          </w:rPr>
                          <w:t>.2.</w:t>
                        </w:r>
                        <w:r w:rsidR="007C538E">
                          <w:rPr>
                            <w:rFonts w:ascii="Times New Roman" w:hAnsi="Times New Roman" w:cs="Times New Roman"/>
                            <w:sz w:val="28"/>
                            <w:szCs w:val="28"/>
                            <w:shd w:val="clear" w:color="auto" w:fill="FFFFFF"/>
                            <w:lang w:val="uk-UA"/>
                          </w:rPr>
                          <w:t xml:space="preserve"> Назва аеропорту та координати</w:t>
                        </w:r>
                      </w:p>
                    </w:tc>
                  </w:tr>
                  <w:tr w:rsidR="007C538E" w:rsidTr="007C538E">
                    <w:tc>
                      <w:tcPr>
                        <w:tcW w:w="9109" w:type="dxa"/>
                        <w:tcBorders>
                          <w:top w:val="nil"/>
                          <w:left w:val="nil"/>
                          <w:bottom w:val="nil"/>
                          <w:right w:val="nil"/>
                        </w:tcBorders>
                      </w:tcPr>
                      <w:p w:rsidR="007C538E" w:rsidRDefault="007C538E"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81792" behindDoc="0" locked="0" layoutInCell="1" allowOverlap="1">
                              <wp:simplePos x="2604770" y="5443855"/>
                              <wp:positionH relativeFrom="margin">
                                <wp:align>center</wp:align>
                              </wp:positionH>
                              <wp:positionV relativeFrom="margin">
                                <wp:align>center</wp:align>
                              </wp:positionV>
                              <wp:extent cx="2882900" cy="406146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2900" cy="4061460"/>
                                      </a:xfrm>
                                      <a:prstGeom prst="rect">
                                        <a:avLst/>
                                      </a:prstGeom>
                                      <a:noFill/>
                                      <a:ln>
                                        <a:noFill/>
                                      </a:ln>
                                    </pic:spPr>
                                  </pic:pic>
                                </a:graphicData>
                              </a:graphic>
                            </wp:anchor>
                          </w:drawing>
                        </w:r>
                      </w:p>
                    </w:tc>
                  </w:tr>
                </w:tbl>
                <w:p w:rsidR="00182838" w:rsidRDefault="00182838"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p>
              </w:tc>
            </w:tr>
          </w:tbl>
          <w:p w:rsidR="00283F91" w:rsidRDefault="009E6416" w:rsidP="00B11A9E">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Рисунок</w:t>
            </w:r>
            <w:r w:rsidR="007C538E">
              <w:rPr>
                <w:rFonts w:ascii="Times New Roman" w:hAnsi="Times New Roman" w:cs="Times New Roman"/>
                <w:sz w:val="28"/>
                <w:szCs w:val="28"/>
                <w:shd w:val="clear" w:color="auto" w:fill="FFFFFF"/>
                <w:lang w:val="uk-UA"/>
              </w:rPr>
              <w:t xml:space="preserve">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1</w:t>
            </w:r>
            <w:r w:rsidR="0054734F">
              <w:rPr>
                <w:rFonts w:ascii="Times New Roman" w:hAnsi="Times New Roman" w:cs="Times New Roman"/>
                <w:sz w:val="28"/>
                <w:szCs w:val="28"/>
                <w:shd w:val="clear" w:color="auto" w:fill="FFFFFF"/>
                <w:lang w:val="uk-UA"/>
              </w:rPr>
              <w:t>.3.</w:t>
            </w:r>
            <w:r w:rsidR="007C538E">
              <w:rPr>
                <w:rFonts w:ascii="Times New Roman" w:hAnsi="Times New Roman" w:cs="Times New Roman"/>
                <w:sz w:val="28"/>
                <w:szCs w:val="28"/>
                <w:shd w:val="clear" w:color="auto" w:fill="FFFFFF"/>
                <w:lang w:val="uk-UA"/>
              </w:rPr>
              <w:t xml:space="preserve"> Назва аеропорту та координати</w:t>
            </w:r>
          </w:p>
        </w:tc>
      </w:tr>
    </w:tbl>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283F91" w:rsidRDefault="00400436"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Програмне забезпечення </w:t>
      </w:r>
      <w:r w:rsidR="00A6175F">
        <w:rPr>
          <w:rFonts w:ascii="Times New Roman" w:hAnsi="Times New Roman" w:cs="Times New Roman"/>
          <w:sz w:val="28"/>
          <w:szCs w:val="28"/>
          <w:shd w:val="clear" w:color="auto" w:fill="FFFFFF"/>
          <w:lang w:val="uk-UA"/>
        </w:rPr>
        <w:t>змінює</w:t>
      </w:r>
      <w:r>
        <w:rPr>
          <w:rFonts w:ascii="Times New Roman" w:hAnsi="Times New Roman" w:cs="Times New Roman"/>
          <w:sz w:val="28"/>
          <w:szCs w:val="28"/>
          <w:shd w:val="clear" w:color="auto" w:fill="FFFFFF"/>
          <w:lang w:val="uk-UA"/>
        </w:rPr>
        <w:t xml:space="preserve"> під потрібний формат даних, створює базу даних з заданими параметрами, після чого програмне забезпечення вираховує за допомогою алгоритмів та формул найближ</w:t>
      </w:r>
      <w:r w:rsidR="007241CE">
        <w:rPr>
          <w:rFonts w:ascii="Times New Roman" w:hAnsi="Times New Roman" w:cs="Times New Roman"/>
          <w:sz w:val="28"/>
          <w:szCs w:val="28"/>
          <w:shd w:val="clear" w:color="auto" w:fill="FFFFFF"/>
          <w:lang w:val="uk-UA"/>
        </w:rPr>
        <w:t>ч</w:t>
      </w:r>
      <w:r>
        <w:rPr>
          <w:rFonts w:ascii="Times New Roman" w:hAnsi="Times New Roman" w:cs="Times New Roman"/>
          <w:sz w:val="28"/>
          <w:szCs w:val="28"/>
          <w:shd w:val="clear" w:color="auto" w:fill="FFFFFF"/>
          <w:lang w:val="uk-UA"/>
        </w:rPr>
        <w:t>их сусідів до кожного аеропорту</w:t>
      </w:r>
      <w:r w:rsidR="00283F91">
        <w:rPr>
          <w:rFonts w:ascii="Times New Roman" w:hAnsi="Times New Roman" w:cs="Times New Roman"/>
          <w:sz w:val="28"/>
          <w:szCs w:val="28"/>
          <w:shd w:val="clear" w:color="auto" w:fill="FFFFFF"/>
          <w:lang w:val="uk-UA"/>
        </w:rPr>
        <w:t xml:space="preserve"> (див. рис.</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2</w:t>
      </w:r>
      <w:r w:rsidR="000B1D3B">
        <w:rPr>
          <w:rFonts w:ascii="Times New Roman" w:hAnsi="Times New Roman" w:cs="Times New Roman"/>
          <w:sz w:val="28"/>
          <w:szCs w:val="28"/>
          <w:shd w:val="clear" w:color="auto" w:fill="FFFFFF"/>
          <w:lang w:val="uk-UA"/>
        </w:rPr>
        <w:t>.1,</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2</w:t>
      </w:r>
      <w:r w:rsidR="000B1D3B">
        <w:rPr>
          <w:rFonts w:ascii="Times New Roman" w:hAnsi="Times New Roman" w:cs="Times New Roman"/>
          <w:sz w:val="28"/>
          <w:szCs w:val="28"/>
          <w:shd w:val="clear" w:color="auto" w:fill="FFFFFF"/>
          <w:lang w:val="uk-UA"/>
        </w:rPr>
        <w:t>.2,</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2</w:t>
      </w:r>
      <w:r w:rsidR="000B1D3B">
        <w:rPr>
          <w:rFonts w:ascii="Times New Roman" w:hAnsi="Times New Roman" w:cs="Times New Roman"/>
          <w:sz w:val="28"/>
          <w:szCs w:val="28"/>
          <w:shd w:val="clear" w:color="auto" w:fill="FFFFFF"/>
          <w:lang w:val="uk-UA"/>
        </w:rPr>
        <w:t>.3</w:t>
      </w:r>
      <w:r w:rsidR="00283F9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83F91" w:rsidRPr="00F322A5" w:rsidTr="00283F91">
        <w:tc>
          <w:tcPr>
            <w:tcW w:w="9571" w:type="dxa"/>
          </w:tcPr>
          <w:p w:rsidR="00283F91" w:rsidRDefault="00283F91" w:rsidP="00214349">
            <w:pPr>
              <w:pStyle w:val="ListParagraph"/>
              <w:spacing w:line="360" w:lineRule="auto"/>
              <w:ind w:left="0" w:firstLine="567"/>
              <w:jc w:val="both"/>
              <w:rPr>
                <w:rFonts w:ascii="Times New Roman" w:hAnsi="Times New Roman" w:cs="Times New Roman"/>
                <w:sz w:val="28"/>
                <w:szCs w:val="28"/>
                <w:shd w:val="clear" w:color="auto" w:fill="FFFFFF"/>
                <w:lang w:val="uk-UA"/>
              </w:rPr>
            </w:pPr>
          </w:p>
        </w:tc>
      </w:tr>
      <w:tr w:rsidR="00283F91" w:rsidTr="00283F91">
        <w:tc>
          <w:tcPr>
            <w:tcW w:w="9571" w:type="dxa"/>
          </w:tcPr>
          <w:p w:rsidR="0054734F" w:rsidRPr="000B1D3B" w:rsidRDefault="0054734F" w:rsidP="00214349">
            <w:pPr>
              <w:spacing w:line="360" w:lineRule="auto"/>
              <w:ind w:firstLine="567"/>
              <w:rPr>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tblGrid>
            <w:tr w:rsidR="00D477FB" w:rsidRPr="00F322A5" w:rsidTr="000B1D3B">
              <w:trPr>
                <w:trHeight w:val="6009"/>
              </w:trPr>
              <w:tc>
                <w:tcPr>
                  <w:tcW w:w="9340" w:type="dxa"/>
                </w:tcPr>
                <w:p w:rsidR="00D477FB" w:rsidRDefault="0054734F"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68480" behindDoc="0" locked="0" layoutInCell="1" allowOverlap="1" wp14:anchorId="43B61DD8" wp14:editId="3CA3C5A7">
                        <wp:simplePos x="0" y="0"/>
                        <wp:positionH relativeFrom="margin">
                          <wp:posOffset>2933700</wp:posOffset>
                        </wp:positionH>
                        <wp:positionV relativeFrom="margin">
                          <wp:posOffset>635</wp:posOffset>
                        </wp:positionV>
                        <wp:extent cx="2654935" cy="37211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4935" cy="3721100"/>
                                </a:xfrm>
                                <a:prstGeom prst="rect">
                                  <a:avLst/>
                                </a:prstGeom>
                                <a:noFill/>
                                <a:ln>
                                  <a:noFill/>
                                </a:ln>
                              </pic:spPr>
                            </pic:pic>
                          </a:graphicData>
                        </a:graphic>
                        <wp14:sizeRelV relativeFrom="margin">
                          <wp14:pctHeight>0</wp14:pctHeight>
                        </wp14:sizeRelV>
                      </wp:anchor>
                    </w:drawing>
                  </w:r>
                  <w:r w:rsidR="007D0BC8">
                    <w:rPr>
                      <w:rFonts w:ascii="Times New Roman" w:hAnsi="Times New Roman" w:cs="Times New Roman"/>
                      <w:noProof/>
                      <w:sz w:val="28"/>
                      <w:szCs w:val="28"/>
                      <w:shd w:val="clear" w:color="auto" w:fill="FFFFFF"/>
                      <w:lang w:val="en-US"/>
                    </w:rPr>
                    <w:drawing>
                      <wp:anchor distT="0" distB="0" distL="114300" distR="114300" simplePos="0" relativeHeight="251664384" behindDoc="0" locked="0" layoutInCell="1" allowOverlap="1" wp14:anchorId="71E27DDE" wp14:editId="1903A490">
                        <wp:simplePos x="2604770" y="2317750"/>
                        <wp:positionH relativeFrom="margin">
                          <wp:align>left</wp:align>
                        </wp:positionH>
                        <wp:positionV relativeFrom="margin">
                          <wp:align>top</wp:align>
                        </wp:positionV>
                        <wp:extent cx="2654300" cy="37242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4300"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B1D3B" w:rsidTr="000B1D3B">
              <w:trPr>
                <w:trHeight w:val="472"/>
              </w:trPr>
              <w:tc>
                <w:tcPr>
                  <w:tcW w:w="9340" w:type="dxa"/>
                </w:tcPr>
                <w:p w:rsidR="000B1D3B" w:rsidRPr="000B1D3B" w:rsidRDefault="009E6416" w:rsidP="00C56804">
                  <w:pPr>
                    <w:pStyle w:val="ListParagraph"/>
                    <w:spacing w:line="360" w:lineRule="auto"/>
                    <w:ind w:left="0" w:firstLine="567"/>
                    <w:jc w:val="center"/>
                    <w:rPr>
                      <w:rFonts w:ascii="Times New Roman" w:hAnsi="Times New Roman" w:cs="Times New Roman"/>
                      <w:noProof/>
                      <w:sz w:val="28"/>
                      <w:szCs w:val="28"/>
                      <w:shd w:val="clear" w:color="auto" w:fill="FFFFFF"/>
                      <w:lang w:val="uk-UA" w:eastAsia="ru-RU"/>
                    </w:rPr>
                  </w:pPr>
                  <w:r>
                    <w:rPr>
                      <w:rFonts w:ascii="Times New Roman" w:hAnsi="Times New Roman" w:cs="Times New Roman"/>
                      <w:sz w:val="28"/>
                      <w:szCs w:val="28"/>
                      <w:shd w:val="clear" w:color="auto" w:fill="FFFFFF"/>
                      <w:lang w:val="uk-UA"/>
                    </w:rPr>
                    <w:t>Рисунок</w:t>
                  </w:r>
                  <w:r w:rsidR="000B1D3B">
                    <w:rPr>
                      <w:rFonts w:ascii="Times New Roman" w:hAnsi="Times New Roman" w:cs="Times New Roman"/>
                      <w:noProof/>
                      <w:sz w:val="28"/>
                      <w:szCs w:val="28"/>
                      <w:shd w:val="clear" w:color="auto" w:fill="FFFFFF"/>
                      <w:lang w:val="uk-UA" w:eastAsia="ru-RU"/>
                    </w:rPr>
                    <w:t xml:space="preserve">. </w:t>
                  </w:r>
                  <w:r w:rsidR="00C56804">
                    <w:rPr>
                      <w:rFonts w:ascii="Times New Roman" w:hAnsi="Times New Roman" w:cs="Times New Roman"/>
                      <w:noProof/>
                      <w:sz w:val="28"/>
                      <w:szCs w:val="28"/>
                      <w:shd w:val="clear" w:color="auto" w:fill="FFFFFF"/>
                      <w:lang w:val="uk-UA" w:eastAsia="ru-RU"/>
                    </w:rPr>
                    <w:t>3.</w:t>
                  </w:r>
                  <w:r w:rsidR="00B11A9E">
                    <w:rPr>
                      <w:rFonts w:ascii="Times New Roman" w:hAnsi="Times New Roman" w:cs="Times New Roman"/>
                      <w:noProof/>
                      <w:sz w:val="28"/>
                      <w:szCs w:val="28"/>
                      <w:shd w:val="clear" w:color="auto" w:fill="FFFFFF"/>
                      <w:lang w:val="uk-UA" w:eastAsia="ru-RU"/>
                    </w:rPr>
                    <w:t>2</w:t>
                  </w:r>
                  <w:r w:rsidR="000B1D3B">
                    <w:rPr>
                      <w:rFonts w:ascii="Times New Roman" w:hAnsi="Times New Roman" w:cs="Times New Roman"/>
                      <w:noProof/>
                      <w:sz w:val="28"/>
                      <w:szCs w:val="28"/>
                      <w:shd w:val="clear" w:color="auto" w:fill="FFFFFF"/>
                      <w:lang w:val="uk-UA" w:eastAsia="ru-RU"/>
                    </w:rPr>
                    <w:t xml:space="preserve">.1., </w:t>
                  </w:r>
                  <w:r w:rsidR="00C56804">
                    <w:rPr>
                      <w:rFonts w:ascii="Times New Roman" w:hAnsi="Times New Roman" w:cs="Times New Roman"/>
                      <w:noProof/>
                      <w:sz w:val="28"/>
                      <w:szCs w:val="28"/>
                      <w:shd w:val="clear" w:color="auto" w:fill="FFFFFF"/>
                      <w:lang w:val="uk-UA" w:eastAsia="ru-RU"/>
                    </w:rPr>
                    <w:t>3.</w:t>
                  </w:r>
                  <w:r w:rsidR="00B11A9E">
                    <w:rPr>
                      <w:rFonts w:ascii="Times New Roman" w:hAnsi="Times New Roman" w:cs="Times New Roman"/>
                      <w:noProof/>
                      <w:sz w:val="28"/>
                      <w:szCs w:val="28"/>
                      <w:shd w:val="clear" w:color="auto" w:fill="FFFFFF"/>
                      <w:lang w:val="uk-UA" w:eastAsia="ru-RU"/>
                    </w:rPr>
                    <w:t>2</w:t>
                  </w:r>
                  <w:r w:rsidR="000B1D3B">
                    <w:rPr>
                      <w:rFonts w:ascii="Times New Roman" w:hAnsi="Times New Roman" w:cs="Times New Roman"/>
                      <w:noProof/>
                      <w:sz w:val="28"/>
                      <w:szCs w:val="28"/>
                      <w:shd w:val="clear" w:color="auto" w:fill="FFFFFF"/>
                      <w:lang w:val="uk-UA" w:eastAsia="ru-RU"/>
                    </w:rPr>
                    <w:t>.2.</w:t>
                  </w:r>
                  <w:r w:rsidR="000B1D3B">
                    <w:rPr>
                      <w:rFonts w:ascii="Times New Roman" w:hAnsi="Times New Roman" w:cs="Times New Roman"/>
                      <w:sz w:val="28"/>
                      <w:szCs w:val="28"/>
                      <w:shd w:val="clear" w:color="auto" w:fill="FFFFFF"/>
                      <w:lang w:val="uk-UA"/>
                    </w:rPr>
                    <w:t xml:space="preserve"> Форма вирахування найближчих сусідів</w:t>
                  </w:r>
                </w:p>
              </w:tc>
            </w:tr>
            <w:tr w:rsidR="00D477FB" w:rsidTr="000B1D3B">
              <w:trPr>
                <w:trHeight w:val="4128"/>
              </w:trPr>
              <w:tc>
                <w:tcPr>
                  <w:tcW w:w="9340" w:type="dxa"/>
                </w:tcPr>
                <w:p w:rsidR="0054734F" w:rsidRDefault="0054734F"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p>
                <w:p w:rsidR="0054734F" w:rsidRDefault="000B1D3B"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69504" behindDoc="0" locked="0" layoutInCell="1" allowOverlap="1" wp14:anchorId="3BCCE5FB" wp14:editId="3E9F9477">
                        <wp:simplePos x="1148080" y="7134225"/>
                        <wp:positionH relativeFrom="margin">
                          <wp:align>center</wp:align>
                        </wp:positionH>
                        <wp:positionV relativeFrom="margin">
                          <wp:align>top</wp:align>
                        </wp:positionV>
                        <wp:extent cx="2955290" cy="265811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6">
                                  <a:extLst>
                                    <a:ext uri="{28A0092B-C50C-407E-A947-70E740481C1C}">
                                      <a14:useLocalDpi xmlns:a14="http://schemas.microsoft.com/office/drawing/2010/main" val="0"/>
                                    </a:ext>
                                  </a:extLst>
                                </a:blip>
                                <a:srcRect l="-2583" b="46695"/>
                                <a:stretch/>
                              </pic:blipFill>
                              <pic:spPr bwMode="auto">
                                <a:xfrm>
                                  <a:off x="0" y="0"/>
                                  <a:ext cx="2955290" cy="2658110"/>
                                </a:xfrm>
                                <a:prstGeom prst="rect">
                                  <a:avLst/>
                                </a:prstGeom>
                                <a:noFill/>
                                <a:ln>
                                  <a:noFill/>
                                </a:ln>
                                <a:extLst>
                                  <a:ext uri="{53640926-AAD7-44D8-BBD7-CCE9431645EC}">
                                    <a14:shadowObscured xmlns:a14="http://schemas.microsoft.com/office/drawing/2010/main"/>
                                  </a:ext>
                                </a:extLst>
                              </pic:spPr>
                            </pic:pic>
                          </a:graphicData>
                        </a:graphic>
                      </wp:anchor>
                    </w:drawing>
                  </w:r>
                </w:p>
                <w:p w:rsidR="00D477FB" w:rsidRDefault="00D477FB"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p>
              </w:tc>
            </w:tr>
            <w:tr w:rsidR="007D0BC8" w:rsidTr="000B1D3B">
              <w:trPr>
                <w:trHeight w:val="472"/>
              </w:trPr>
              <w:tc>
                <w:tcPr>
                  <w:tcW w:w="9340" w:type="dxa"/>
                </w:tcPr>
                <w:p w:rsidR="007D0BC8" w:rsidRDefault="009E6416" w:rsidP="00C56804">
                  <w:pPr>
                    <w:pStyle w:val="ListParagraph"/>
                    <w:spacing w:line="360" w:lineRule="auto"/>
                    <w:ind w:left="0" w:firstLine="567"/>
                    <w:jc w:val="center"/>
                    <w:rPr>
                      <w:rFonts w:ascii="Times New Roman" w:hAnsi="Times New Roman" w:cs="Times New Roman"/>
                      <w:noProof/>
                      <w:sz w:val="28"/>
                      <w:szCs w:val="28"/>
                      <w:shd w:val="clear" w:color="auto" w:fill="FFFFFF"/>
                      <w:lang w:eastAsia="ru-RU"/>
                    </w:rPr>
                  </w:pPr>
                  <w:r>
                    <w:rPr>
                      <w:rFonts w:ascii="Times New Roman" w:hAnsi="Times New Roman" w:cs="Times New Roman"/>
                      <w:sz w:val="28"/>
                      <w:szCs w:val="28"/>
                      <w:shd w:val="clear" w:color="auto" w:fill="FFFFFF"/>
                      <w:lang w:val="uk-UA"/>
                    </w:rPr>
                    <w:t>Рисунок</w:t>
                  </w:r>
                  <w:r w:rsidR="007D0BC8">
                    <w:rPr>
                      <w:rFonts w:ascii="Times New Roman" w:hAnsi="Times New Roman" w:cs="Times New Roman"/>
                      <w:sz w:val="28"/>
                      <w:szCs w:val="28"/>
                      <w:shd w:val="clear" w:color="auto" w:fill="FFFFFF"/>
                      <w:lang w:val="uk-UA"/>
                    </w:rPr>
                    <w:t xml:space="preserve">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2</w:t>
                  </w:r>
                  <w:r w:rsidR="000B1D3B">
                    <w:rPr>
                      <w:rFonts w:ascii="Times New Roman" w:hAnsi="Times New Roman" w:cs="Times New Roman"/>
                      <w:sz w:val="28"/>
                      <w:szCs w:val="28"/>
                      <w:shd w:val="clear" w:color="auto" w:fill="FFFFFF"/>
                      <w:lang w:val="uk-UA"/>
                    </w:rPr>
                    <w:t>.3</w:t>
                  </w:r>
                  <w:r w:rsidR="007D0BC8">
                    <w:rPr>
                      <w:rFonts w:ascii="Times New Roman" w:hAnsi="Times New Roman" w:cs="Times New Roman"/>
                      <w:sz w:val="28"/>
                      <w:szCs w:val="28"/>
                      <w:shd w:val="clear" w:color="auto" w:fill="FFFFFF"/>
                      <w:lang w:val="uk-UA"/>
                    </w:rPr>
                    <w:t>. Форма вирахування найближчих сусідів</w:t>
                  </w:r>
                </w:p>
              </w:tc>
            </w:tr>
          </w:tbl>
          <w:p w:rsidR="00283F91" w:rsidRDefault="00283F91"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p>
        </w:tc>
      </w:tr>
    </w:tbl>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283F91" w:rsidRDefault="00400436"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Після чого програма вираховує частоту появи аеропортів, тобто вираховування наскільки часто кожен аеропорт знаходит</w:t>
      </w:r>
      <w:r w:rsidR="007241CE">
        <w:rPr>
          <w:rFonts w:ascii="Times New Roman" w:hAnsi="Times New Roman" w:cs="Times New Roman"/>
          <w:sz w:val="28"/>
          <w:szCs w:val="28"/>
          <w:shd w:val="clear" w:color="auto" w:fill="FFFFFF"/>
          <w:lang w:val="uk-UA"/>
        </w:rPr>
        <w:t>ь</w:t>
      </w:r>
      <w:r>
        <w:rPr>
          <w:rFonts w:ascii="Times New Roman" w:hAnsi="Times New Roman" w:cs="Times New Roman"/>
          <w:sz w:val="28"/>
          <w:szCs w:val="28"/>
          <w:shd w:val="clear" w:color="auto" w:fill="FFFFFF"/>
          <w:lang w:val="uk-UA"/>
        </w:rPr>
        <w:t xml:space="preserve">ся найближче до заданої точки. </w:t>
      </w:r>
      <w:r w:rsidR="00283F91">
        <w:rPr>
          <w:rFonts w:ascii="Times New Roman" w:hAnsi="Times New Roman" w:cs="Times New Roman"/>
          <w:sz w:val="28"/>
          <w:szCs w:val="28"/>
          <w:shd w:val="clear" w:color="auto" w:fill="FFFFFF"/>
          <w:lang w:val="uk-UA"/>
        </w:rPr>
        <w:t>(див. рис.</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3</w:t>
      </w:r>
      <w:r w:rsidR="000B1D3B">
        <w:rPr>
          <w:rFonts w:ascii="Times New Roman" w:hAnsi="Times New Roman" w:cs="Times New Roman"/>
          <w:sz w:val="28"/>
          <w:szCs w:val="28"/>
          <w:shd w:val="clear" w:color="auto" w:fill="FFFFFF"/>
          <w:lang w:val="uk-UA"/>
        </w:rPr>
        <w:t>.1.,</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3</w:t>
      </w:r>
      <w:r w:rsidR="000B1D3B">
        <w:rPr>
          <w:rFonts w:ascii="Times New Roman" w:hAnsi="Times New Roman" w:cs="Times New Roman"/>
          <w:sz w:val="28"/>
          <w:szCs w:val="28"/>
          <w:shd w:val="clear" w:color="auto" w:fill="FFFFFF"/>
          <w:lang w:val="uk-UA"/>
        </w:rPr>
        <w:t>.2.</w:t>
      </w:r>
      <w:r w:rsidR="00283F91">
        <w:rPr>
          <w:rFonts w:ascii="Times New Roman" w:hAnsi="Times New Roman" w:cs="Times New Roman"/>
          <w:sz w:val="28"/>
          <w:szCs w:val="28"/>
          <w:shd w:val="clear" w:color="auto" w:fill="FFFFFF"/>
          <w:lang w:val="uk-UA"/>
        </w:rPr>
        <w:t xml:space="preserve"> )</w:t>
      </w:r>
      <w:r w:rsidR="007241CE">
        <w:rPr>
          <w:rFonts w:ascii="Times New Roman" w:hAnsi="Times New Roman" w:cs="Times New Roman"/>
          <w:sz w:val="28"/>
          <w:szCs w:val="28"/>
          <w:shd w:val="clear" w:color="auto" w:fill="FFFFFF"/>
          <w:lang w:val="uk-U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83F91" w:rsidTr="00CE47E0">
        <w:tc>
          <w:tcPr>
            <w:tcW w:w="9571" w:type="dxa"/>
          </w:tcPr>
          <w:p w:rsidR="00283F91" w:rsidRDefault="00283F91" w:rsidP="00214349">
            <w:pPr>
              <w:pStyle w:val="ListParagraph"/>
              <w:spacing w:line="360" w:lineRule="auto"/>
              <w:ind w:left="0" w:firstLine="567"/>
              <w:jc w:val="both"/>
              <w:rPr>
                <w:rFonts w:ascii="Times New Roman" w:hAnsi="Times New Roman" w:cs="Times New Roman"/>
                <w:sz w:val="28"/>
                <w:szCs w:val="28"/>
                <w:shd w:val="clear" w:color="auto" w:fill="FFFFFF"/>
                <w:lang w:val="uk-UA"/>
              </w:rPr>
            </w:pPr>
          </w:p>
        </w:tc>
      </w:tr>
      <w:tr w:rsidR="00283F91" w:rsidTr="00CE47E0">
        <w:trPr>
          <w:trHeight w:val="377"/>
        </w:trPr>
        <w:tc>
          <w:tcPr>
            <w:tcW w:w="957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tblGrid>
            <w:tr w:rsidR="00D477FB" w:rsidTr="00D477FB">
              <w:tc>
                <w:tcPr>
                  <w:tcW w:w="9340" w:type="dxa"/>
                </w:tcPr>
                <w:p w:rsidR="00D477FB" w:rsidRDefault="00A204AF"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inline distT="0" distB="0" distL="0" distR="0" wp14:anchorId="0B0F819C" wp14:editId="6CEBF21F">
                        <wp:extent cx="2886075" cy="2362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6">
                                  <a:extLst>
                                    <a:ext uri="{28A0092B-C50C-407E-A947-70E740481C1C}">
                                      <a14:useLocalDpi xmlns:a14="http://schemas.microsoft.com/office/drawing/2010/main" val="0"/>
                                    </a:ext>
                                  </a:extLst>
                                </a:blip>
                                <a:srcRect t="52581"/>
                                <a:stretch/>
                              </pic:blipFill>
                              <pic:spPr bwMode="auto">
                                <a:xfrm>
                                  <a:off x="0" y="0"/>
                                  <a:ext cx="2886075"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506701" w:rsidRDefault="009E6416"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3</w:t>
                  </w:r>
                  <w:r w:rsidR="000B1D3B">
                    <w:rPr>
                      <w:rFonts w:ascii="Times New Roman" w:hAnsi="Times New Roman" w:cs="Times New Roman"/>
                      <w:sz w:val="28"/>
                      <w:szCs w:val="28"/>
                      <w:shd w:val="clear" w:color="auto" w:fill="FFFFFF"/>
                      <w:lang w:val="uk-UA"/>
                    </w:rPr>
                    <w:t>.1. Вирахування частоти появи аеропортів</w:t>
                  </w:r>
                </w:p>
                <w:p w:rsidR="00A204AF" w:rsidRDefault="00A204AF"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inline distT="0" distB="0" distL="0" distR="0" wp14:anchorId="32B46ECC" wp14:editId="4F0B525D">
                        <wp:extent cx="4438650" cy="1866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7">
                                  <a:extLst>
                                    <a:ext uri="{28A0092B-C50C-407E-A947-70E740481C1C}">
                                      <a14:useLocalDpi xmlns:a14="http://schemas.microsoft.com/office/drawing/2010/main" val="0"/>
                                    </a:ext>
                                  </a:extLst>
                                </a:blip>
                                <a:srcRect r="5859" b="65186"/>
                                <a:stretch/>
                              </pic:blipFill>
                              <pic:spPr bwMode="auto">
                                <a:xfrm>
                                  <a:off x="0" y="0"/>
                                  <a:ext cx="4438650" cy="1866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77FB" w:rsidTr="00D477FB">
              <w:tc>
                <w:tcPr>
                  <w:tcW w:w="9340" w:type="dxa"/>
                </w:tcPr>
                <w:p w:rsidR="00D477FB" w:rsidRDefault="009E6416" w:rsidP="00C56804">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Рисунок</w:t>
                  </w:r>
                  <w:r w:rsidR="00D477FB">
                    <w:rPr>
                      <w:rFonts w:ascii="Times New Roman" w:hAnsi="Times New Roman" w:cs="Times New Roman"/>
                      <w:sz w:val="28"/>
                      <w:szCs w:val="28"/>
                      <w:shd w:val="clear" w:color="auto" w:fill="FFFFFF"/>
                      <w:lang w:val="uk-UA"/>
                    </w:rPr>
                    <w:t xml:space="preserve"> </w:t>
                  </w:r>
                  <w:r w:rsidR="00C56804">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3</w:t>
                  </w:r>
                  <w:r w:rsidR="000B1D3B">
                    <w:rPr>
                      <w:rFonts w:ascii="Times New Roman" w:hAnsi="Times New Roman" w:cs="Times New Roman"/>
                      <w:sz w:val="28"/>
                      <w:szCs w:val="28"/>
                      <w:shd w:val="clear" w:color="auto" w:fill="FFFFFF"/>
                      <w:lang w:val="uk-UA"/>
                    </w:rPr>
                    <w:t>.2</w:t>
                  </w:r>
                  <w:r w:rsidR="00D477FB">
                    <w:rPr>
                      <w:rFonts w:ascii="Times New Roman" w:hAnsi="Times New Roman" w:cs="Times New Roman"/>
                      <w:sz w:val="28"/>
                      <w:szCs w:val="28"/>
                      <w:shd w:val="clear" w:color="auto" w:fill="FFFFFF"/>
                      <w:lang w:val="uk-UA"/>
                    </w:rPr>
                    <w:t xml:space="preserve">. Вирахування </w:t>
                  </w:r>
                  <w:r w:rsidR="00A204AF">
                    <w:rPr>
                      <w:rFonts w:ascii="Times New Roman" w:hAnsi="Times New Roman" w:cs="Times New Roman"/>
                      <w:sz w:val="28"/>
                      <w:szCs w:val="28"/>
                      <w:shd w:val="clear" w:color="auto" w:fill="FFFFFF"/>
                      <w:lang w:val="uk-UA"/>
                    </w:rPr>
                    <w:t>частоти появи аеропортів</w:t>
                  </w:r>
                </w:p>
              </w:tc>
            </w:tr>
          </w:tbl>
          <w:p w:rsidR="00283F91" w:rsidRDefault="00283F91"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p>
        </w:tc>
      </w:tr>
    </w:tbl>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A204AF" w:rsidRDefault="00A204AF"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Далі програмне забезпечення показує результат, який із аеропортів має мінімальну та максимальну частоту появи</w:t>
      </w:r>
      <w:r w:rsidR="000B1D3B">
        <w:rPr>
          <w:rFonts w:ascii="Times New Roman" w:hAnsi="Times New Roman" w:cs="Times New Roman"/>
          <w:sz w:val="28"/>
          <w:szCs w:val="28"/>
          <w:shd w:val="clear" w:color="auto" w:fill="FFFFFF"/>
          <w:lang w:val="uk-UA"/>
        </w:rPr>
        <w:t xml:space="preserve"> (див. рис. </w:t>
      </w:r>
      <w:r w:rsidR="004A7E95">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4</w:t>
      </w:r>
      <w:r w:rsidR="000B1D3B">
        <w:rPr>
          <w:rFonts w:ascii="Times New Roman" w:hAnsi="Times New Roman" w:cs="Times New Roman"/>
          <w:sz w:val="28"/>
          <w:szCs w:val="28"/>
          <w:shd w:val="clear" w:color="auto" w:fill="FFFFFF"/>
          <w:lang w:val="uk-UA"/>
        </w:rPr>
        <w:t>)</w:t>
      </w:r>
    </w:p>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204AF" w:rsidTr="00A204AF">
        <w:tc>
          <w:tcPr>
            <w:tcW w:w="9571" w:type="dxa"/>
          </w:tcPr>
          <w:p w:rsidR="00A204AF" w:rsidRDefault="00A204AF" w:rsidP="00214349">
            <w:pPr>
              <w:pStyle w:val="ListParagraph"/>
              <w:spacing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65408" behindDoc="0" locked="0" layoutInCell="1" allowOverlap="1" wp14:anchorId="006393DA" wp14:editId="072BD26A">
                  <wp:simplePos x="1076325" y="7667625"/>
                  <wp:positionH relativeFrom="margin">
                    <wp:align>center</wp:align>
                  </wp:positionH>
                  <wp:positionV relativeFrom="margin">
                    <wp:align>center</wp:align>
                  </wp:positionV>
                  <wp:extent cx="4714875" cy="8286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7">
                            <a:extLst>
                              <a:ext uri="{28A0092B-C50C-407E-A947-70E740481C1C}">
                                <a14:useLocalDpi xmlns:a14="http://schemas.microsoft.com/office/drawing/2010/main" val="0"/>
                              </a:ext>
                            </a:extLst>
                          </a:blip>
                          <a:srcRect t="33570" b="50977"/>
                          <a:stretch/>
                        </pic:blipFill>
                        <pic:spPr bwMode="auto">
                          <a:xfrm>
                            <a:off x="0" y="0"/>
                            <a:ext cx="4714875" cy="8286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204AF" w:rsidTr="00A204AF">
        <w:tc>
          <w:tcPr>
            <w:tcW w:w="9571" w:type="dxa"/>
          </w:tcPr>
          <w:p w:rsidR="00A204AF" w:rsidRDefault="009E6416" w:rsidP="004A7E95">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Рисунок</w:t>
            </w:r>
            <w:r w:rsidR="00A204AF">
              <w:rPr>
                <w:rFonts w:ascii="Times New Roman" w:hAnsi="Times New Roman" w:cs="Times New Roman"/>
                <w:sz w:val="28"/>
                <w:szCs w:val="28"/>
                <w:shd w:val="clear" w:color="auto" w:fill="FFFFFF"/>
                <w:lang w:val="uk-UA"/>
              </w:rPr>
              <w:t xml:space="preserve"> </w:t>
            </w:r>
            <w:r w:rsidR="004A7E95">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4</w:t>
            </w:r>
            <w:r w:rsidR="00A204AF">
              <w:rPr>
                <w:rFonts w:ascii="Times New Roman" w:hAnsi="Times New Roman" w:cs="Times New Roman"/>
                <w:sz w:val="28"/>
                <w:szCs w:val="28"/>
                <w:shd w:val="clear" w:color="auto" w:fill="FFFFFF"/>
                <w:lang w:val="uk-UA"/>
              </w:rPr>
              <w:t>. Вирахування програмою мінімальн</w:t>
            </w:r>
            <w:r w:rsidR="000B1D3B">
              <w:rPr>
                <w:rFonts w:ascii="Times New Roman" w:hAnsi="Times New Roman" w:cs="Times New Roman"/>
                <w:sz w:val="28"/>
                <w:szCs w:val="28"/>
                <w:shd w:val="clear" w:color="auto" w:fill="FFFFFF"/>
                <w:lang w:val="uk-UA"/>
              </w:rPr>
              <w:t>ої</w:t>
            </w:r>
            <w:r w:rsidR="00A204AF">
              <w:rPr>
                <w:rFonts w:ascii="Times New Roman" w:hAnsi="Times New Roman" w:cs="Times New Roman"/>
                <w:sz w:val="28"/>
                <w:szCs w:val="28"/>
                <w:shd w:val="clear" w:color="auto" w:fill="FFFFFF"/>
                <w:lang w:val="uk-UA"/>
              </w:rPr>
              <w:t xml:space="preserve"> та максимальн</w:t>
            </w:r>
            <w:r w:rsidR="000B1D3B">
              <w:rPr>
                <w:rFonts w:ascii="Times New Roman" w:hAnsi="Times New Roman" w:cs="Times New Roman"/>
                <w:sz w:val="28"/>
                <w:szCs w:val="28"/>
                <w:shd w:val="clear" w:color="auto" w:fill="FFFFFF"/>
                <w:lang w:val="uk-UA"/>
              </w:rPr>
              <w:t>ої</w:t>
            </w:r>
            <w:r w:rsidR="00A204AF">
              <w:rPr>
                <w:rFonts w:ascii="Times New Roman" w:hAnsi="Times New Roman" w:cs="Times New Roman"/>
                <w:sz w:val="28"/>
                <w:szCs w:val="28"/>
                <w:shd w:val="clear" w:color="auto" w:fill="FFFFFF"/>
                <w:lang w:val="uk-UA"/>
              </w:rPr>
              <w:t xml:space="preserve"> частоту появи аеропортів</w:t>
            </w:r>
          </w:p>
        </w:tc>
      </w:tr>
    </w:tbl>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400436" w:rsidRDefault="007241CE"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Далі програма вираховує кандидатів для розміщення ДАДО </w:t>
      </w:r>
      <w:r w:rsidRPr="007241C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Remote</w:t>
      </w:r>
      <w:r w:rsidRPr="007241CE">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7241C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за допомогою методу «Найближчих сусідів»</w:t>
      </w:r>
      <w:r w:rsidR="004A7E95">
        <w:rPr>
          <w:rFonts w:ascii="Times New Roman" w:hAnsi="Times New Roman" w:cs="Times New Roman"/>
          <w:sz w:val="28"/>
          <w:szCs w:val="28"/>
          <w:shd w:val="clear" w:color="auto" w:fill="FFFFFF"/>
          <w:lang w:val="uk-UA"/>
        </w:rPr>
        <w:t xml:space="preserve"> (див. рис.3.</w:t>
      </w:r>
      <w:r w:rsidR="00B11A9E">
        <w:rPr>
          <w:rFonts w:ascii="Times New Roman" w:hAnsi="Times New Roman" w:cs="Times New Roman"/>
          <w:sz w:val="28"/>
          <w:szCs w:val="28"/>
          <w:shd w:val="clear" w:color="auto" w:fill="FFFFFF"/>
          <w:lang w:val="uk-UA"/>
        </w:rPr>
        <w:t>5</w:t>
      </w:r>
      <w:r w:rsidR="00A204AF">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A204AF" w:rsidRDefault="00A204AF"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204AF" w:rsidRPr="00F322A5" w:rsidTr="00A204AF">
        <w:tc>
          <w:tcPr>
            <w:tcW w:w="9571" w:type="dxa"/>
          </w:tcPr>
          <w:p w:rsidR="00A204AF" w:rsidRDefault="00A204AF" w:rsidP="00214349">
            <w:pPr>
              <w:pStyle w:val="ListParagraph"/>
              <w:spacing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66432" behindDoc="0" locked="0" layoutInCell="1" allowOverlap="1" wp14:anchorId="3733D32C" wp14:editId="5A391CB6">
                  <wp:simplePos x="1076325" y="781050"/>
                  <wp:positionH relativeFrom="margin">
                    <wp:align>center</wp:align>
                  </wp:positionH>
                  <wp:positionV relativeFrom="margin">
                    <wp:align>center</wp:align>
                  </wp:positionV>
                  <wp:extent cx="4714875"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7">
                            <a:extLst>
                              <a:ext uri="{28A0092B-C50C-407E-A947-70E740481C1C}">
                                <a14:useLocalDpi xmlns:a14="http://schemas.microsoft.com/office/drawing/2010/main" val="0"/>
                              </a:ext>
                            </a:extLst>
                          </a:blip>
                          <a:srcRect t="47957" b="32149"/>
                          <a:stretch/>
                        </pic:blipFill>
                        <pic:spPr bwMode="auto">
                          <a:xfrm>
                            <a:off x="0" y="0"/>
                            <a:ext cx="4714875" cy="10668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204AF" w:rsidTr="00A204AF">
        <w:tc>
          <w:tcPr>
            <w:tcW w:w="9571" w:type="dxa"/>
          </w:tcPr>
          <w:p w:rsidR="00A204AF" w:rsidRPr="00A204AF" w:rsidRDefault="009E6416" w:rsidP="00B11A9E">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Рисунок</w:t>
            </w:r>
            <w:r w:rsidR="004A7E95">
              <w:rPr>
                <w:rFonts w:ascii="Times New Roman" w:hAnsi="Times New Roman" w:cs="Times New Roman"/>
                <w:sz w:val="28"/>
                <w:szCs w:val="28"/>
                <w:shd w:val="clear" w:color="auto" w:fill="FFFFFF"/>
                <w:lang w:val="uk-UA"/>
              </w:rPr>
              <w:t xml:space="preserve"> 3.</w:t>
            </w:r>
            <w:r w:rsidR="00B11A9E">
              <w:rPr>
                <w:rFonts w:ascii="Times New Roman" w:hAnsi="Times New Roman" w:cs="Times New Roman"/>
                <w:sz w:val="28"/>
                <w:szCs w:val="28"/>
                <w:shd w:val="clear" w:color="auto" w:fill="FFFFFF"/>
                <w:lang w:val="uk-UA"/>
              </w:rPr>
              <w:t>5</w:t>
            </w:r>
            <w:r w:rsidR="006C553D">
              <w:rPr>
                <w:rFonts w:ascii="Times New Roman" w:hAnsi="Times New Roman" w:cs="Times New Roman"/>
                <w:sz w:val="28"/>
                <w:szCs w:val="28"/>
                <w:shd w:val="clear" w:color="auto" w:fill="FFFFFF"/>
                <w:lang w:val="uk-UA"/>
              </w:rPr>
              <w:t>.</w:t>
            </w:r>
            <w:r w:rsidR="00A204AF">
              <w:rPr>
                <w:rFonts w:ascii="Times New Roman" w:hAnsi="Times New Roman" w:cs="Times New Roman"/>
                <w:sz w:val="28"/>
                <w:szCs w:val="28"/>
                <w:shd w:val="clear" w:color="auto" w:fill="FFFFFF"/>
                <w:lang w:val="uk-UA"/>
              </w:rPr>
              <w:t xml:space="preserve"> Вирахування кандидатів для розміщення ДАДО </w:t>
            </w:r>
            <w:r w:rsidR="00A204AF" w:rsidRPr="007241CE">
              <w:rPr>
                <w:rFonts w:ascii="Times New Roman" w:hAnsi="Times New Roman" w:cs="Times New Roman"/>
                <w:sz w:val="28"/>
                <w:szCs w:val="28"/>
                <w:shd w:val="clear" w:color="auto" w:fill="FFFFFF"/>
                <w:lang w:val="uk-UA"/>
              </w:rPr>
              <w:t>(</w:t>
            </w:r>
            <w:r w:rsidR="00A204AF">
              <w:rPr>
                <w:rFonts w:ascii="Times New Roman" w:hAnsi="Times New Roman" w:cs="Times New Roman"/>
                <w:sz w:val="28"/>
                <w:szCs w:val="28"/>
                <w:shd w:val="clear" w:color="auto" w:fill="FFFFFF"/>
                <w:lang w:val="en-US"/>
              </w:rPr>
              <w:t>Remote</w:t>
            </w:r>
            <w:r w:rsidR="00A204AF" w:rsidRPr="007241CE">
              <w:rPr>
                <w:rFonts w:ascii="Times New Roman" w:hAnsi="Times New Roman" w:cs="Times New Roman"/>
                <w:sz w:val="28"/>
                <w:szCs w:val="28"/>
                <w:shd w:val="clear" w:color="auto" w:fill="FFFFFF"/>
                <w:lang w:val="uk-UA"/>
              </w:rPr>
              <w:t xml:space="preserve"> </w:t>
            </w:r>
            <w:r w:rsidR="00A204AF">
              <w:rPr>
                <w:rFonts w:ascii="Times New Roman" w:hAnsi="Times New Roman" w:cs="Times New Roman"/>
                <w:sz w:val="28"/>
                <w:szCs w:val="28"/>
                <w:shd w:val="clear" w:color="auto" w:fill="FFFFFF"/>
                <w:lang w:val="en-US"/>
              </w:rPr>
              <w:t>Tower</w:t>
            </w:r>
            <w:r w:rsidR="00A204AF">
              <w:rPr>
                <w:rFonts w:ascii="Times New Roman" w:hAnsi="Times New Roman" w:cs="Times New Roman"/>
                <w:sz w:val="28"/>
                <w:szCs w:val="28"/>
                <w:shd w:val="clear" w:color="auto" w:fill="FFFFFF"/>
                <w:lang w:val="uk-UA"/>
              </w:rPr>
              <w:t>)</w:t>
            </w:r>
          </w:p>
        </w:tc>
      </w:tr>
    </w:tbl>
    <w:p w:rsidR="00F322A5" w:rsidRDefault="00F322A5"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145" w:name="_Toc30938371"/>
      <w:bookmarkStart w:id="146" w:name="_Toc30938546"/>
      <w:bookmarkStart w:id="147" w:name="_Toc30939679"/>
      <w:bookmarkStart w:id="148" w:name="_Toc30942295"/>
      <w:bookmarkStart w:id="149" w:name="_Toc30942422"/>
      <w:bookmarkStart w:id="150" w:name="_Toc30944245"/>
      <w:bookmarkStart w:id="151" w:name="_Toc31227103"/>
    </w:p>
    <w:p w:rsidR="00DE4C73" w:rsidRPr="00F322A5" w:rsidRDefault="00DE4C73"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r w:rsidRPr="00F322A5">
        <w:rPr>
          <w:rFonts w:ascii="Times New Roman" w:hAnsi="Times New Roman" w:cs="Times New Roman"/>
          <w:sz w:val="28"/>
          <w:szCs w:val="28"/>
          <w:shd w:val="clear" w:color="auto" w:fill="FFFFFF"/>
          <w:lang w:val="uk-UA"/>
        </w:rPr>
        <w:t>Наступним кроком в програмному забезпеченні є вирахування координат точок ДАДО (Remote Tower). Для того, щоб отримати результат координат точок ДАДО (Remote Tower) потрібно ввести в програмному забезпеченні всі аеропорті, які ми будемо підключати до точок ДАДО (Remote Tower), після чого програма сама розділяє на сегменти (див. ри</w:t>
      </w:r>
      <w:r w:rsidR="004A7E95" w:rsidRPr="00F322A5">
        <w:rPr>
          <w:rFonts w:ascii="Times New Roman" w:hAnsi="Times New Roman" w:cs="Times New Roman"/>
          <w:sz w:val="28"/>
          <w:szCs w:val="28"/>
          <w:shd w:val="clear" w:color="auto" w:fill="FFFFFF"/>
          <w:lang w:val="uk-UA"/>
        </w:rPr>
        <w:t>с.3.</w:t>
      </w:r>
      <w:r w:rsidR="00B11A9E" w:rsidRPr="00F322A5">
        <w:rPr>
          <w:rFonts w:ascii="Times New Roman" w:hAnsi="Times New Roman" w:cs="Times New Roman"/>
          <w:sz w:val="28"/>
          <w:szCs w:val="28"/>
          <w:shd w:val="clear" w:color="auto" w:fill="FFFFFF"/>
          <w:lang w:val="uk-UA"/>
        </w:rPr>
        <w:t>6</w:t>
      </w:r>
      <w:r w:rsidR="004A7E95" w:rsidRPr="00F322A5">
        <w:rPr>
          <w:rFonts w:ascii="Times New Roman" w:hAnsi="Times New Roman" w:cs="Times New Roman"/>
          <w:sz w:val="28"/>
          <w:szCs w:val="28"/>
          <w:shd w:val="clear" w:color="auto" w:fill="FFFFFF"/>
          <w:lang w:val="uk-UA"/>
        </w:rPr>
        <w:t>.1.,3.</w:t>
      </w:r>
      <w:r w:rsidR="00B11A9E" w:rsidRPr="00F322A5">
        <w:rPr>
          <w:rFonts w:ascii="Times New Roman" w:hAnsi="Times New Roman" w:cs="Times New Roman"/>
          <w:sz w:val="28"/>
          <w:szCs w:val="28"/>
          <w:shd w:val="clear" w:color="auto" w:fill="FFFFFF"/>
          <w:lang w:val="uk-UA"/>
        </w:rPr>
        <w:t>6</w:t>
      </w:r>
      <w:r w:rsidR="004A7E95" w:rsidRPr="00F322A5">
        <w:rPr>
          <w:rFonts w:ascii="Times New Roman" w:hAnsi="Times New Roman" w:cs="Times New Roman"/>
          <w:sz w:val="28"/>
          <w:szCs w:val="28"/>
          <w:shd w:val="clear" w:color="auto" w:fill="FFFFFF"/>
          <w:lang w:val="uk-UA"/>
        </w:rPr>
        <w:t>.2.,3.</w:t>
      </w:r>
      <w:r w:rsidR="00B11A9E" w:rsidRPr="00F322A5">
        <w:rPr>
          <w:rFonts w:ascii="Times New Roman" w:hAnsi="Times New Roman" w:cs="Times New Roman"/>
          <w:sz w:val="28"/>
          <w:szCs w:val="28"/>
          <w:shd w:val="clear" w:color="auto" w:fill="FFFFFF"/>
          <w:lang w:val="uk-UA"/>
        </w:rPr>
        <w:t>6</w:t>
      </w:r>
      <w:r w:rsidR="004A7E95" w:rsidRPr="00F322A5">
        <w:rPr>
          <w:rFonts w:ascii="Times New Roman" w:hAnsi="Times New Roman" w:cs="Times New Roman"/>
          <w:sz w:val="28"/>
          <w:szCs w:val="28"/>
          <w:shd w:val="clear" w:color="auto" w:fill="FFFFFF"/>
          <w:lang w:val="uk-UA"/>
        </w:rPr>
        <w:t>.3.,3.</w:t>
      </w:r>
      <w:r w:rsidR="00B11A9E" w:rsidRPr="00F322A5">
        <w:rPr>
          <w:rFonts w:ascii="Times New Roman" w:hAnsi="Times New Roman" w:cs="Times New Roman"/>
          <w:sz w:val="28"/>
          <w:szCs w:val="28"/>
          <w:shd w:val="clear" w:color="auto" w:fill="FFFFFF"/>
          <w:lang w:val="uk-UA"/>
        </w:rPr>
        <w:t>6</w:t>
      </w:r>
      <w:r w:rsidR="004A7E95" w:rsidRPr="00F322A5">
        <w:rPr>
          <w:rFonts w:ascii="Times New Roman" w:hAnsi="Times New Roman" w:cs="Times New Roman"/>
          <w:sz w:val="28"/>
          <w:szCs w:val="28"/>
          <w:shd w:val="clear" w:color="auto" w:fill="FFFFFF"/>
          <w:lang w:val="uk-UA"/>
        </w:rPr>
        <w:t>.4.,3.</w:t>
      </w:r>
      <w:r w:rsidR="00B11A9E" w:rsidRPr="00F322A5">
        <w:rPr>
          <w:rFonts w:ascii="Times New Roman" w:hAnsi="Times New Roman" w:cs="Times New Roman"/>
          <w:sz w:val="28"/>
          <w:szCs w:val="28"/>
          <w:shd w:val="clear" w:color="auto" w:fill="FFFFFF"/>
          <w:lang w:val="uk-UA"/>
        </w:rPr>
        <w:t>6</w:t>
      </w:r>
      <w:r w:rsidR="004A7E95" w:rsidRPr="00F322A5">
        <w:rPr>
          <w:rFonts w:ascii="Times New Roman" w:hAnsi="Times New Roman" w:cs="Times New Roman"/>
          <w:sz w:val="28"/>
          <w:szCs w:val="28"/>
          <w:shd w:val="clear" w:color="auto" w:fill="FFFFFF"/>
          <w:lang w:val="uk-UA"/>
        </w:rPr>
        <w:t>.5.,3.</w:t>
      </w:r>
      <w:r w:rsidR="00B11A9E" w:rsidRPr="00F322A5">
        <w:rPr>
          <w:rFonts w:ascii="Times New Roman" w:hAnsi="Times New Roman" w:cs="Times New Roman"/>
          <w:sz w:val="28"/>
          <w:szCs w:val="28"/>
          <w:shd w:val="clear" w:color="auto" w:fill="FFFFFF"/>
          <w:lang w:val="uk-UA"/>
        </w:rPr>
        <w:t>6</w:t>
      </w:r>
      <w:r w:rsidR="005D1CE4" w:rsidRPr="00F322A5">
        <w:rPr>
          <w:rFonts w:ascii="Times New Roman" w:hAnsi="Times New Roman" w:cs="Times New Roman"/>
          <w:sz w:val="28"/>
          <w:szCs w:val="28"/>
          <w:shd w:val="clear" w:color="auto" w:fill="FFFFFF"/>
          <w:lang w:val="uk-UA"/>
        </w:rPr>
        <w:t>.6.</w:t>
      </w:r>
      <w:r w:rsidRPr="00F322A5">
        <w:rPr>
          <w:rFonts w:ascii="Times New Roman" w:hAnsi="Times New Roman" w:cs="Times New Roman"/>
          <w:sz w:val="28"/>
          <w:szCs w:val="28"/>
          <w:shd w:val="clear" w:color="auto" w:fill="FFFFFF"/>
          <w:lang w:val="uk-UA"/>
        </w:rPr>
        <w:t>).</w:t>
      </w:r>
      <w:bookmarkEnd w:id="145"/>
      <w:bookmarkEnd w:id="146"/>
      <w:bookmarkEnd w:id="147"/>
      <w:bookmarkEnd w:id="148"/>
      <w:bookmarkEnd w:id="149"/>
      <w:bookmarkEnd w:id="150"/>
      <w:bookmarkEnd w:id="151"/>
    </w:p>
    <w:p w:rsidR="00F322A5" w:rsidRPr="00F322A5" w:rsidRDefault="00F322A5" w:rsidP="00F322A5">
      <w:pPr>
        <w:pStyle w:val="ListParagraph"/>
        <w:spacing w:after="0" w:line="360" w:lineRule="auto"/>
        <w:ind w:left="0" w:firstLine="567"/>
        <w:jc w:val="both"/>
        <w:rPr>
          <w:b/>
          <w:sz w:val="28"/>
          <w:shd w:val="clear" w:color="auto" w:fill="FFFFFF"/>
          <w:lang w:val="en-US"/>
        </w:rPr>
      </w:pPr>
    </w:p>
    <w:tbl>
      <w:tblPr>
        <w:tblStyle w:val="TableGrid"/>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tblGrid>
      <w:tr w:rsidR="00DE4C73" w:rsidRPr="00F11A73" w:rsidTr="005D1CE4">
        <w:tc>
          <w:tcPr>
            <w:tcW w:w="9151" w:type="dxa"/>
          </w:tcPr>
          <w:p w:rsidR="00DE4C73" w:rsidRDefault="00DE4C73"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67456" behindDoc="0" locked="0" layoutInCell="1" allowOverlap="1" wp14:anchorId="5C0F4596" wp14:editId="50ED72AB">
                  <wp:simplePos x="1343025" y="3686175"/>
                  <wp:positionH relativeFrom="margin">
                    <wp:align>center</wp:align>
                  </wp:positionH>
                  <wp:positionV relativeFrom="margin">
                    <wp:align>center</wp:align>
                  </wp:positionV>
                  <wp:extent cx="4714875" cy="149542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7">
                            <a:extLst>
                              <a:ext uri="{28A0092B-C50C-407E-A947-70E740481C1C}">
                                <a14:useLocalDpi xmlns:a14="http://schemas.microsoft.com/office/drawing/2010/main" val="0"/>
                              </a:ext>
                            </a:extLst>
                          </a:blip>
                          <a:srcRect t="72114"/>
                          <a:stretch/>
                        </pic:blipFill>
                        <pic:spPr bwMode="auto">
                          <a:xfrm>
                            <a:off x="0" y="0"/>
                            <a:ext cx="4714875" cy="14954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0B1D3B" w:rsidTr="005D1CE4">
        <w:tc>
          <w:tcPr>
            <w:tcW w:w="9151" w:type="dxa"/>
          </w:tcPr>
          <w:p w:rsidR="000B1D3B" w:rsidRPr="000B1D3B" w:rsidRDefault="009E6416" w:rsidP="00B11A9E">
            <w:pPr>
              <w:pStyle w:val="ListParagraph"/>
              <w:spacing w:line="360" w:lineRule="auto"/>
              <w:ind w:left="0" w:firstLine="567"/>
              <w:jc w:val="center"/>
              <w:rPr>
                <w:rFonts w:ascii="Times New Roman" w:hAnsi="Times New Roman" w:cs="Times New Roman"/>
                <w:noProof/>
                <w:sz w:val="28"/>
                <w:szCs w:val="28"/>
                <w:shd w:val="clear" w:color="auto" w:fill="FFFFFF"/>
                <w:lang w:val="uk-UA" w:eastAsia="ru-RU"/>
              </w:rPr>
            </w:pPr>
            <w:r>
              <w:rPr>
                <w:rFonts w:ascii="Times New Roman" w:hAnsi="Times New Roman" w:cs="Times New Roman"/>
                <w:sz w:val="28"/>
                <w:szCs w:val="28"/>
                <w:shd w:val="clear" w:color="auto" w:fill="FFFFFF"/>
                <w:lang w:val="uk-UA"/>
              </w:rPr>
              <w:t>Рисунок</w:t>
            </w:r>
            <w:r w:rsidR="004A7E95">
              <w:rPr>
                <w:rFonts w:ascii="Times New Roman" w:hAnsi="Times New Roman" w:cs="Times New Roman"/>
                <w:noProof/>
                <w:sz w:val="28"/>
                <w:szCs w:val="28"/>
                <w:shd w:val="clear" w:color="auto" w:fill="FFFFFF"/>
                <w:lang w:val="uk-UA" w:eastAsia="ru-RU"/>
              </w:rPr>
              <w:t xml:space="preserve"> 3.</w:t>
            </w:r>
            <w:r w:rsidR="00B11A9E">
              <w:rPr>
                <w:rFonts w:ascii="Times New Roman" w:hAnsi="Times New Roman" w:cs="Times New Roman"/>
                <w:noProof/>
                <w:sz w:val="28"/>
                <w:szCs w:val="28"/>
                <w:shd w:val="clear" w:color="auto" w:fill="FFFFFF"/>
                <w:lang w:val="uk-UA" w:eastAsia="ru-RU"/>
              </w:rPr>
              <w:t>6</w:t>
            </w:r>
            <w:r w:rsidR="005D1CE4">
              <w:rPr>
                <w:rFonts w:ascii="Times New Roman" w:hAnsi="Times New Roman" w:cs="Times New Roman"/>
                <w:noProof/>
                <w:sz w:val="28"/>
                <w:szCs w:val="28"/>
                <w:shd w:val="clear" w:color="auto" w:fill="FFFFFF"/>
                <w:lang w:val="uk-UA" w:eastAsia="ru-RU"/>
              </w:rPr>
              <w:t>.1. Поділ програмою аеропортів на сегменти</w:t>
            </w:r>
          </w:p>
        </w:tc>
      </w:tr>
      <w:tr w:rsidR="000B1D3B" w:rsidTr="005D1CE4">
        <w:tc>
          <w:tcPr>
            <w:tcW w:w="9151" w:type="dxa"/>
          </w:tcPr>
          <w:p w:rsidR="000B1D3B" w:rsidRPr="000B1D3B" w:rsidRDefault="000B1D3B" w:rsidP="00214349">
            <w:pPr>
              <w:pStyle w:val="ListParagraph"/>
              <w:spacing w:line="360" w:lineRule="auto"/>
              <w:ind w:left="0" w:firstLine="567"/>
              <w:rPr>
                <w:rFonts w:ascii="Times New Roman" w:hAnsi="Times New Roman" w:cs="Times New Roman"/>
                <w:noProof/>
                <w:sz w:val="28"/>
                <w:szCs w:val="28"/>
                <w:shd w:val="clear" w:color="auto" w:fill="FFFFFF"/>
                <w:lang w:val="uk-UA" w:eastAsia="ru-RU"/>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70528" behindDoc="0" locked="0" layoutInCell="1" allowOverlap="1" wp14:anchorId="4054E888" wp14:editId="14697E27">
                  <wp:simplePos x="1350010" y="5401310"/>
                  <wp:positionH relativeFrom="margin">
                    <wp:align>center</wp:align>
                  </wp:positionH>
                  <wp:positionV relativeFrom="margin">
                    <wp:align>center</wp:align>
                  </wp:positionV>
                  <wp:extent cx="2707005" cy="395478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8275" cy="3956988"/>
                          </a:xfrm>
                          <a:prstGeom prst="rect">
                            <a:avLst/>
                          </a:prstGeom>
                          <a:noFill/>
                          <a:ln>
                            <a:noFill/>
                          </a:ln>
                        </pic:spPr>
                      </pic:pic>
                    </a:graphicData>
                  </a:graphic>
                  <wp14:sizeRelV relativeFrom="margin">
                    <wp14:pctHeight>0</wp14:pctHeight>
                  </wp14:sizeRelV>
                </wp:anchor>
              </w:drawing>
            </w:r>
          </w:p>
        </w:tc>
      </w:tr>
      <w:tr w:rsidR="000B1D3B" w:rsidTr="005D1CE4">
        <w:tc>
          <w:tcPr>
            <w:tcW w:w="9151" w:type="dxa"/>
          </w:tcPr>
          <w:p w:rsidR="000B1D3B" w:rsidRPr="000B1D3B" w:rsidRDefault="009E6416" w:rsidP="00B11A9E">
            <w:pPr>
              <w:pStyle w:val="ListParagraph"/>
              <w:spacing w:line="360" w:lineRule="auto"/>
              <w:ind w:left="0" w:firstLine="567"/>
              <w:jc w:val="center"/>
              <w:rPr>
                <w:rFonts w:ascii="Times New Roman" w:hAnsi="Times New Roman" w:cs="Times New Roman"/>
                <w:noProof/>
                <w:sz w:val="28"/>
                <w:szCs w:val="28"/>
                <w:shd w:val="clear" w:color="auto" w:fill="FFFFFF"/>
                <w:lang w:val="uk-UA" w:eastAsia="ru-RU"/>
              </w:rPr>
            </w:pPr>
            <w:r>
              <w:rPr>
                <w:rFonts w:ascii="Times New Roman" w:hAnsi="Times New Roman" w:cs="Times New Roman"/>
                <w:sz w:val="28"/>
                <w:szCs w:val="28"/>
                <w:shd w:val="clear" w:color="auto" w:fill="FFFFFF"/>
                <w:lang w:val="uk-UA"/>
              </w:rPr>
              <w:t>Рисунок</w:t>
            </w:r>
            <w:r w:rsidR="004A7E95">
              <w:rPr>
                <w:rFonts w:ascii="Times New Roman" w:hAnsi="Times New Roman" w:cs="Times New Roman"/>
                <w:noProof/>
                <w:sz w:val="28"/>
                <w:szCs w:val="28"/>
                <w:shd w:val="clear" w:color="auto" w:fill="FFFFFF"/>
                <w:lang w:val="uk-UA" w:eastAsia="ru-RU"/>
              </w:rPr>
              <w:t xml:space="preserve"> 3.</w:t>
            </w:r>
            <w:r w:rsidR="00B11A9E">
              <w:rPr>
                <w:rFonts w:ascii="Times New Roman" w:hAnsi="Times New Roman" w:cs="Times New Roman"/>
                <w:noProof/>
                <w:sz w:val="28"/>
                <w:szCs w:val="28"/>
                <w:shd w:val="clear" w:color="auto" w:fill="FFFFFF"/>
                <w:lang w:val="uk-UA" w:eastAsia="ru-RU"/>
              </w:rPr>
              <w:t>6</w:t>
            </w:r>
            <w:r w:rsidR="005D1CE4">
              <w:rPr>
                <w:rFonts w:ascii="Times New Roman" w:hAnsi="Times New Roman" w:cs="Times New Roman"/>
                <w:noProof/>
                <w:sz w:val="28"/>
                <w:szCs w:val="28"/>
                <w:shd w:val="clear" w:color="auto" w:fill="FFFFFF"/>
                <w:lang w:val="uk-UA" w:eastAsia="ru-RU"/>
              </w:rPr>
              <w:t>.2. Поділ програмою аеропортів на сегменти</w:t>
            </w:r>
          </w:p>
        </w:tc>
      </w:tr>
      <w:tr w:rsidR="004315D1" w:rsidTr="005D1CE4">
        <w:tc>
          <w:tcPr>
            <w:tcW w:w="9151" w:type="dxa"/>
          </w:tcPr>
          <w:p w:rsidR="004315D1" w:rsidRDefault="004315D1" w:rsidP="00214349">
            <w:pPr>
              <w:pStyle w:val="ListParagraph"/>
              <w:spacing w:line="360" w:lineRule="auto"/>
              <w:ind w:left="0" w:firstLine="567"/>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val="en-US"/>
              </w:rPr>
              <w:drawing>
                <wp:anchor distT="0" distB="0" distL="114300" distR="114300" simplePos="0" relativeHeight="251671552" behindDoc="0" locked="0" layoutInCell="1" allowOverlap="1" wp14:anchorId="2E19625B" wp14:editId="1EDEFBC7">
                  <wp:simplePos x="1350010" y="775970"/>
                  <wp:positionH relativeFrom="margin">
                    <wp:align>center</wp:align>
                  </wp:positionH>
                  <wp:positionV relativeFrom="margin">
                    <wp:align>center</wp:align>
                  </wp:positionV>
                  <wp:extent cx="2808605" cy="444436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8605" cy="4444365"/>
                          </a:xfrm>
                          <a:prstGeom prst="rect">
                            <a:avLst/>
                          </a:prstGeom>
                          <a:noFill/>
                          <a:ln>
                            <a:noFill/>
                          </a:ln>
                        </pic:spPr>
                      </pic:pic>
                    </a:graphicData>
                  </a:graphic>
                </wp:anchor>
              </w:drawing>
            </w:r>
          </w:p>
        </w:tc>
      </w:tr>
      <w:tr w:rsidR="004315D1" w:rsidTr="005D1CE4">
        <w:tc>
          <w:tcPr>
            <w:tcW w:w="9151" w:type="dxa"/>
          </w:tcPr>
          <w:p w:rsidR="004315D1" w:rsidRDefault="009E6416" w:rsidP="00B11A9E">
            <w:pPr>
              <w:pStyle w:val="ListParagraph"/>
              <w:spacing w:line="360" w:lineRule="auto"/>
              <w:ind w:left="0" w:firstLine="567"/>
              <w:jc w:val="center"/>
              <w:rPr>
                <w:rFonts w:ascii="Times New Roman" w:hAnsi="Times New Roman" w:cs="Times New Roman"/>
                <w:noProof/>
                <w:sz w:val="28"/>
                <w:szCs w:val="28"/>
                <w:shd w:val="clear" w:color="auto" w:fill="FFFFFF"/>
                <w:lang w:eastAsia="ru-RU"/>
              </w:rPr>
            </w:pPr>
            <w:r>
              <w:rPr>
                <w:rFonts w:ascii="Times New Roman" w:hAnsi="Times New Roman" w:cs="Times New Roman"/>
                <w:sz w:val="28"/>
                <w:szCs w:val="28"/>
                <w:shd w:val="clear" w:color="auto" w:fill="FFFFFF"/>
                <w:lang w:val="uk-UA"/>
              </w:rPr>
              <w:t>Рисунок</w:t>
            </w:r>
            <w:r w:rsidR="004A7E95">
              <w:rPr>
                <w:rFonts w:ascii="Times New Roman" w:hAnsi="Times New Roman" w:cs="Times New Roman"/>
                <w:noProof/>
                <w:sz w:val="28"/>
                <w:szCs w:val="28"/>
                <w:shd w:val="clear" w:color="auto" w:fill="FFFFFF"/>
                <w:lang w:val="uk-UA" w:eastAsia="ru-RU"/>
              </w:rPr>
              <w:t xml:space="preserve"> 3.</w:t>
            </w:r>
            <w:r w:rsidR="00B11A9E">
              <w:rPr>
                <w:rFonts w:ascii="Times New Roman" w:hAnsi="Times New Roman" w:cs="Times New Roman"/>
                <w:noProof/>
                <w:sz w:val="28"/>
                <w:szCs w:val="28"/>
                <w:shd w:val="clear" w:color="auto" w:fill="FFFFFF"/>
                <w:lang w:val="uk-UA" w:eastAsia="ru-RU"/>
              </w:rPr>
              <w:t>6</w:t>
            </w:r>
            <w:r w:rsidR="005D1CE4">
              <w:rPr>
                <w:rFonts w:ascii="Times New Roman" w:hAnsi="Times New Roman" w:cs="Times New Roman"/>
                <w:noProof/>
                <w:sz w:val="28"/>
                <w:szCs w:val="28"/>
                <w:shd w:val="clear" w:color="auto" w:fill="FFFFFF"/>
                <w:lang w:val="uk-UA" w:eastAsia="ru-RU"/>
              </w:rPr>
              <w:t>.3. Поділ програмою аеропортів на сегменти</w:t>
            </w:r>
          </w:p>
        </w:tc>
      </w:tr>
      <w:tr w:rsidR="00DE4C73" w:rsidTr="005D1CE4">
        <w:tc>
          <w:tcPr>
            <w:tcW w:w="9151" w:type="dxa"/>
          </w:tcPr>
          <w:p w:rsidR="00DE4C73" w:rsidRDefault="000B1D3B"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inline distT="0" distB="0" distL="0" distR="0" wp14:anchorId="6B6DB60A" wp14:editId="6AED990A">
                  <wp:extent cx="2530549" cy="40403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0526" cy="4040335"/>
                          </a:xfrm>
                          <a:prstGeom prst="rect">
                            <a:avLst/>
                          </a:prstGeom>
                          <a:noFill/>
                          <a:ln>
                            <a:noFill/>
                          </a:ln>
                        </pic:spPr>
                      </pic:pic>
                    </a:graphicData>
                  </a:graphic>
                </wp:inline>
              </w:drawing>
            </w:r>
          </w:p>
        </w:tc>
      </w:tr>
      <w:tr w:rsidR="005D1CE4" w:rsidTr="005D1CE4">
        <w:tc>
          <w:tcPr>
            <w:tcW w:w="9151" w:type="dxa"/>
          </w:tcPr>
          <w:p w:rsidR="005D1CE4" w:rsidRDefault="009E6416" w:rsidP="00B11A9E">
            <w:pPr>
              <w:pStyle w:val="ListParagraph"/>
              <w:spacing w:line="360" w:lineRule="auto"/>
              <w:ind w:left="0" w:firstLine="567"/>
              <w:jc w:val="center"/>
              <w:rPr>
                <w:rFonts w:ascii="Times New Roman" w:hAnsi="Times New Roman" w:cs="Times New Roman"/>
                <w:noProof/>
                <w:sz w:val="28"/>
                <w:szCs w:val="28"/>
                <w:shd w:val="clear" w:color="auto" w:fill="FFFFFF"/>
                <w:lang w:eastAsia="ru-RU"/>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noProof/>
                <w:sz w:val="28"/>
                <w:szCs w:val="28"/>
                <w:shd w:val="clear" w:color="auto" w:fill="FFFFFF"/>
                <w:lang w:val="uk-UA" w:eastAsia="ru-RU"/>
              </w:rPr>
              <w:t>3.</w:t>
            </w:r>
            <w:r w:rsidR="00B11A9E">
              <w:rPr>
                <w:rFonts w:ascii="Times New Roman" w:hAnsi="Times New Roman" w:cs="Times New Roman"/>
                <w:noProof/>
                <w:sz w:val="28"/>
                <w:szCs w:val="28"/>
                <w:shd w:val="clear" w:color="auto" w:fill="FFFFFF"/>
                <w:lang w:val="uk-UA" w:eastAsia="ru-RU"/>
              </w:rPr>
              <w:t>6</w:t>
            </w:r>
            <w:r w:rsidR="005D1CE4">
              <w:rPr>
                <w:rFonts w:ascii="Times New Roman" w:hAnsi="Times New Roman" w:cs="Times New Roman"/>
                <w:noProof/>
                <w:sz w:val="28"/>
                <w:szCs w:val="28"/>
                <w:shd w:val="clear" w:color="auto" w:fill="FFFFFF"/>
                <w:lang w:val="uk-UA" w:eastAsia="ru-RU"/>
              </w:rPr>
              <w:t>.4. Поділ програмою аеропортів на сегменти</w:t>
            </w:r>
          </w:p>
        </w:tc>
      </w:tr>
      <w:tr w:rsidR="005D1CE4" w:rsidTr="005D1CE4">
        <w:tc>
          <w:tcPr>
            <w:tcW w:w="9151" w:type="dxa"/>
          </w:tcPr>
          <w:p w:rsidR="005D1CE4" w:rsidRDefault="005D1CE4" w:rsidP="00214349">
            <w:pPr>
              <w:pStyle w:val="ListParagraph"/>
              <w:spacing w:line="360" w:lineRule="auto"/>
              <w:ind w:left="0" w:firstLine="567"/>
              <w:jc w:val="center"/>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val="en-US"/>
              </w:rPr>
              <w:drawing>
                <wp:inline distT="0" distB="0" distL="0" distR="0" wp14:anchorId="3814F4C4" wp14:editId="16FEDED8">
                  <wp:extent cx="3019646" cy="375544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2413" cy="3771322"/>
                          </a:xfrm>
                          <a:prstGeom prst="rect">
                            <a:avLst/>
                          </a:prstGeom>
                          <a:noFill/>
                          <a:ln>
                            <a:noFill/>
                          </a:ln>
                        </pic:spPr>
                      </pic:pic>
                    </a:graphicData>
                  </a:graphic>
                </wp:inline>
              </w:drawing>
            </w:r>
          </w:p>
        </w:tc>
      </w:tr>
      <w:tr w:rsidR="00DE4C73" w:rsidTr="005D1CE4">
        <w:trPr>
          <w:trHeight w:val="459"/>
        </w:trPr>
        <w:tc>
          <w:tcPr>
            <w:tcW w:w="9151" w:type="dxa"/>
          </w:tcPr>
          <w:p w:rsidR="00DE4C73" w:rsidRDefault="009E6416" w:rsidP="00B11A9E">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noProof/>
                <w:sz w:val="28"/>
                <w:szCs w:val="28"/>
                <w:shd w:val="clear" w:color="auto" w:fill="FFFFFF"/>
                <w:lang w:val="uk-UA" w:eastAsia="ru-RU"/>
              </w:rPr>
              <w:t>3.</w:t>
            </w:r>
            <w:r w:rsidR="00B11A9E">
              <w:rPr>
                <w:rFonts w:ascii="Times New Roman" w:hAnsi="Times New Roman" w:cs="Times New Roman"/>
                <w:noProof/>
                <w:sz w:val="28"/>
                <w:szCs w:val="28"/>
                <w:shd w:val="clear" w:color="auto" w:fill="FFFFFF"/>
                <w:lang w:val="uk-UA" w:eastAsia="ru-RU"/>
              </w:rPr>
              <w:t>6</w:t>
            </w:r>
            <w:r w:rsidR="005D1CE4">
              <w:rPr>
                <w:rFonts w:ascii="Times New Roman" w:hAnsi="Times New Roman" w:cs="Times New Roman"/>
                <w:noProof/>
                <w:sz w:val="28"/>
                <w:szCs w:val="28"/>
                <w:shd w:val="clear" w:color="auto" w:fill="FFFFFF"/>
                <w:lang w:val="uk-UA" w:eastAsia="ru-RU"/>
              </w:rPr>
              <w:t>.5. Поділ програмою аеропортів на сегменти</w:t>
            </w:r>
          </w:p>
        </w:tc>
      </w:tr>
      <w:tr w:rsidR="00DE4C73" w:rsidTr="005D1CE4">
        <w:tc>
          <w:tcPr>
            <w:tcW w:w="9151" w:type="dxa"/>
          </w:tcPr>
          <w:p w:rsidR="00DE4C73" w:rsidRDefault="005D1CE4"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72576" behindDoc="0" locked="0" layoutInCell="1" allowOverlap="1" wp14:anchorId="4AB7BD90" wp14:editId="05F026E4">
                  <wp:simplePos x="1350010" y="4837430"/>
                  <wp:positionH relativeFrom="margin">
                    <wp:align>center</wp:align>
                  </wp:positionH>
                  <wp:positionV relativeFrom="margin">
                    <wp:align>center</wp:align>
                  </wp:positionV>
                  <wp:extent cx="4124960" cy="474789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4960" cy="4747895"/>
                          </a:xfrm>
                          <a:prstGeom prst="rect">
                            <a:avLst/>
                          </a:prstGeom>
                          <a:noFill/>
                          <a:ln>
                            <a:noFill/>
                          </a:ln>
                        </pic:spPr>
                      </pic:pic>
                    </a:graphicData>
                  </a:graphic>
                </wp:anchor>
              </w:drawing>
            </w:r>
          </w:p>
        </w:tc>
      </w:tr>
      <w:tr w:rsidR="005D1CE4" w:rsidTr="005D1CE4">
        <w:tc>
          <w:tcPr>
            <w:tcW w:w="9151" w:type="dxa"/>
          </w:tcPr>
          <w:p w:rsidR="005D1CE4" w:rsidRDefault="009E6416" w:rsidP="00B11A9E">
            <w:pPr>
              <w:pStyle w:val="ListParagraph"/>
              <w:spacing w:line="360" w:lineRule="auto"/>
              <w:ind w:left="0" w:firstLine="567"/>
              <w:jc w:val="center"/>
              <w:rPr>
                <w:rFonts w:ascii="Times New Roman" w:hAnsi="Times New Roman" w:cs="Times New Roman"/>
                <w:noProof/>
                <w:sz w:val="28"/>
                <w:szCs w:val="28"/>
                <w:shd w:val="clear" w:color="auto" w:fill="FFFFFF"/>
                <w:lang w:eastAsia="ru-RU"/>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noProof/>
                <w:sz w:val="28"/>
                <w:szCs w:val="28"/>
                <w:shd w:val="clear" w:color="auto" w:fill="FFFFFF"/>
                <w:lang w:val="uk-UA" w:eastAsia="ru-RU"/>
              </w:rPr>
              <w:t>3.</w:t>
            </w:r>
            <w:r w:rsidR="00B11A9E">
              <w:rPr>
                <w:rFonts w:ascii="Times New Roman" w:hAnsi="Times New Roman" w:cs="Times New Roman"/>
                <w:noProof/>
                <w:sz w:val="28"/>
                <w:szCs w:val="28"/>
                <w:shd w:val="clear" w:color="auto" w:fill="FFFFFF"/>
                <w:lang w:val="uk-UA" w:eastAsia="ru-RU"/>
              </w:rPr>
              <w:t>6</w:t>
            </w:r>
            <w:r w:rsidR="005D1CE4">
              <w:rPr>
                <w:rFonts w:ascii="Times New Roman" w:hAnsi="Times New Roman" w:cs="Times New Roman"/>
                <w:noProof/>
                <w:sz w:val="28"/>
                <w:szCs w:val="28"/>
                <w:shd w:val="clear" w:color="auto" w:fill="FFFFFF"/>
                <w:lang w:val="uk-UA" w:eastAsia="ru-RU"/>
              </w:rPr>
              <w:t>.6. Поділ програмою аеропортів на сегменти</w:t>
            </w:r>
          </w:p>
        </w:tc>
      </w:tr>
    </w:tbl>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813C4A" w:rsidRDefault="00B676D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Після поділу програмою аеропортів на певні сегменти, програмне забезпечення автоматично вираховує точні координати встановлення ДАДО </w:t>
      </w:r>
      <w:r w:rsidRPr="00B676D5">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Remote</w:t>
      </w:r>
      <w:r w:rsidRPr="00B676D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B676D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відповідно до аеропорті</w:t>
      </w:r>
      <w:r w:rsidR="004A7E95">
        <w:rPr>
          <w:rFonts w:ascii="Times New Roman" w:hAnsi="Times New Roman" w:cs="Times New Roman"/>
          <w:sz w:val="28"/>
          <w:szCs w:val="28"/>
          <w:shd w:val="clear" w:color="auto" w:fill="FFFFFF"/>
          <w:lang w:val="uk-UA"/>
        </w:rPr>
        <w:t>в в уже вирахуваних сегментах (3.</w:t>
      </w:r>
      <w:r w:rsidR="00B11A9E">
        <w:rPr>
          <w:rFonts w:ascii="Times New Roman" w:hAnsi="Times New Roman" w:cs="Times New Roman"/>
          <w:sz w:val="28"/>
          <w:szCs w:val="28"/>
          <w:shd w:val="clear" w:color="auto" w:fill="FFFFFF"/>
          <w:lang w:val="uk-UA"/>
        </w:rPr>
        <w:t>7</w:t>
      </w:r>
      <w:r w:rsidR="004A7E95">
        <w:rPr>
          <w:rFonts w:ascii="Times New Roman" w:hAnsi="Times New Roman" w:cs="Times New Roman"/>
          <w:sz w:val="28"/>
          <w:szCs w:val="28"/>
          <w:shd w:val="clear" w:color="auto" w:fill="FFFFFF"/>
          <w:lang w:val="uk-UA"/>
        </w:rPr>
        <w:t>.1.,3.</w:t>
      </w:r>
      <w:r w:rsidR="00B11A9E">
        <w:rPr>
          <w:rFonts w:ascii="Times New Roman" w:hAnsi="Times New Roman" w:cs="Times New Roman"/>
          <w:sz w:val="28"/>
          <w:szCs w:val="28"/>
          <w:shd w:val="clear" w:color="auto" w:fill="FFFFFF"/>
          <w:lang w:val="uk-UA"/>
        </w:rPr>
        <w:t>7</w:t>
      </w:r>
      <w:r>
        <w:rPr>
          <w:rFonts w:ascii="Times New Roman" w:hAnsi="Times New Roman" w:cs="Times New Roman"/>
          <w:sz w:val="28"/>
          <w:szCs w:val="28"/>
          <w:shd w:val="clear" w:color="auto" w:fill="FFFFFF"/>
          <w:lang w:val="uk-UA"/>
        </w:rPr>
        <w:t>.2.).</w:t>
      </w:r>
    </w:p>
    <w:p w:rsidR="00B676D5" w:rsidRDefault="00B676D5" w:rsidP="00214349">
      <w:pPr>
        <w:pStyle w:val="ListParagraph"/>
        <w:spacing w:after="0" w:line="360" w:lineRule="auto"/>
        <w:ind w:left="0" w:firstLine="567"/>
        <w:rPr>
          <w:rFonts w:ascii="Times New Roman" w:hAnsi="Times New Roman" w:cs="Times New Roman"/>
          <w:sz w:val="28"/>
          <w:szCs w:val="28"/>
          <w:shd w:val="clear" w:color="auto" w:fill="FFFFFF"/>
          <w:lang w:val="uk-UA"/>
        </w:rPr>
      </w:pPr>
    </w:p>
    <w:tbl>
      <w:tblPr>
        <w:tblStyle w:val="TableGrid"/>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tblGrid>
      <w:tr w:rsidR="00B676D5" w:rsidRPr="00F322A5" w:rsidTr="00B676D5">
        <w:tc>
          <w:tcPr>
            <w:tcW w:w="9151" w:type="dxa"/>
          </w:tcPr>
          <w:p w:rsidR="00B676D5" w:rsidRDefault="00B676D5"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lastRenderedPageBreak/>
              <w:drawing>
                <wp:anchor distT="0" distB="0" distL="114300" distR="114300" simplePos="0" relativeHeight="251673600" behindDoc="0" locked="0" layoutInCell="1" allowOverlap="1" wp14:anchorId="6910A9AE" wp14:editId="3F4A6289">
                  <wp:simplePos x="1350010" y="1722120"/>
                  <wp:positionH relativeFrom="margin">
                    <wp:align>center</wp:align>
                  </wp:positionH>
                  <wp:positionV relativeFrom="margin">
                    <wp:align>center</wp:align>
                  </wp:positionV>
                  <wp:extent cx="2125980" cy="431673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5980" cy="4316730"/>
                          </a:xfrm>
                          <a:prstGeom prst="rect">
                            <a:avLst/>
                          </a:prstGeom>
                          <a:noFill/>
                          <a:ln>
                            <a:noFill/>
                          </a:ln>
                        </pic:spPr>
                      </pic:pic>
                    </a:graphicData>
                  </a:graphic>
                </wp:anchor>
              </w:drawing>
            </w:r>
          </w:p>
        </w:tc>
      </w:tr>
      <w:tr w:rsidR="00B676D5" w:rsidTr="00B676D5">
        <w:tc>
          <w:tcPr>
            <w:tcW w:w="9151" w:type="dxa"/>
          </w:tcPr>
          <w:p w:rsidR="00B676D5" w:rsidRPr="00B676D5" w:rsidRDefault="009E6416" w:rsidP="00B11A9E">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7</w:t>
            </w:r>
            <w:r w:rsidR="00B676D5">
              <w:rPr>
                <w:rFonts w:ascii="Times New Roman" w:hAnsi="Times New Roman" w:cs="Times New Roman"/>
                <w:sz w:val="28"/>
                <w:szCs w:val="28"/>
                <w:shd w:val="clear" w:color="auto" w:fill="FFFFFF"/>
                <w:lang w:val="uk-UA"/>
              </w:rPr>
              <w:t>.1. Уточнені координати точок ДАДО (</w:t>
            </w:r>
            <w:r w:rsidR="00B676D5">
              <w:rPr>
                <w:rFonts w:ascii="Times New Roman" w:hAnsi="Times New Roman" w:cs="Times New Roman"/>
                <w:sz w:val="28"/>
                <w:szCs w:val="28"/>
                <w:shd w:val="clear" w:color="auto" w:fill="FFFFFF"/>
                <w:lang w:val="en-US"/>
              </w:rPr>
              <w:t>Remote</w:t>
            </w:r>
            <w:r w:rsidR="00B676D5" w:rsidRPr="00B676D5">
              <w:rPr>
                <w:rFonts w:ascii="Times New Roman" w:hAnsi="Times New Roman" w:cs="Times New Roman"/>
                <w:sz w:val="28"/>
                <w:szCs w:val="28"/>
                <w:shd w:val="clear" w:color="auto" w:fill="FFFFFF"/>
                <w:lang w:val="uk-UA"/>
              </w:rPr>
              <w:t xml:space="preserve"> </w:t>
            </w:r>
            <w:r w:rsidR="00B676D5">
              <w:rPr>
                <w:rFonts w:ascii="Times New Roman" w:hAnsi="Times New Roman" w:cs="Times New Roman"/>
                <w:sz w:val="28"/>
                <w:szCs w:val="28"/>
                <w:shd w:val="clear" w:color="auto" w:fill="FFFFFF"/>
                <w:lang w:val="en-US"/>
              </w:rPr>
              <w:t>Tower</w:t>
            </w:r>
            <w:r w:rsidR="00B676D5" w:rsidRPr="00B676D5">
              <w:rPr>
                <w:rFonts w:ascii="Times New Roman" w:hAnsi="Times New Roman" w:cs="Times New Roman"/>
                <w:sz w:val="28"/>
                <w:szCs w:val="28"/>
                <w:shd w:val="clear" w:color="auto" w:fill="FFFFFF"/>
                <w:lang w:val="uk-UA"/>
              </w:rPr>
              <w:t>)</w:t>
            </w:r>
          </w:p>
        </w:tc>
      </w:tr>
      <w:tr w:rsidR="00B676D5" w:rsidTr="00B676D5">
        <w:tc>
          <w:tcPr>
            <w:tcW w:w="9151" w:type="dxa"/>
          </w:tcPr>
          <w:p w:rsidR="00B676D5" w:rsidRDefault="00B676D5"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74624" behindDoc="0" locked="0" layoutInCell="1" allowOverlap="1" wp14:anchorId="23B2F1F2" wp14:editId="22F89207">
                  <wp:simplePos x="1350010" y="6251575"/>
                  <wp:positionH relativeFrom="margin">
                    <wp:align>center</wp:align>
                  </wp:positionH>
                  <wp:positionV relativeFrom="margin">
                    <wp:align>center</wp:align>
                  </wp:positionV>
                  <wp:extent cx="2052320" cy="123317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2320" cy="1233170"/>
                          </a:xfrm>
                          <a:prstGeom prst="rect">
                            <a:avLst/>
                          </a:prstGeom>
                          <a:noFill/>
                          <a:ln>
                            <a:noFill/>
                          </a:ln>
                        </pic:spPr>
                      </pic:pic>
                    </a:graphicData>
                  </a:graphic>
                </wp:anchor>
              </w:drawing>
            </w:r>
          </w:p>
        </w:tc>
      </w:tr>
      <w:tr w:rsidR="00B676D5" w:rsidTr="00B676D5">
        <w:tc>
          <w:tcPr>
            <w:tcW w:w="9151" w:type="dxa"/>
          </w:tcPr>
          <w:p w:rsidR="00B676D5" w:rsidRDefault="009E6416" w:rsidP="00B11A9E">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B676D5">
              <w:rPr>
                <w:rFonts w:ascii="Times New Roman" w:hAnsi="Times New Roman" w:cs="Times New Roman"/>
                <w:sz w:val="28"/>
                <w:szCs w:val="28"/>
                <w:shd w:val="clear" w:color="auto" w:fill="FFFFFF"/>
                <w:lang w:val="uk-UA"/>
              </w:rPr>
              <w:t>1</w:t>
            </w:r>
            <w:r w:rsidR="004A7E95">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7</w:t>
            </w:r>
            <w:r w:rsidR="00B676D5">
              <w:rPr>
                <w:rFonts w:ascii="Times New Roman" w:hAnsi="Times New Roman" w:cs="Times New Roman"/>
                <w:sz w:val="28"/>
                <w:szCs w:val="28"/>
                <w:shd w:val="clear" w:color="auto" w:fill="FFFFFF"/>
                <w:lang w:val="uk-UA"/>
              </w:rPr>
              <w:t>.2. Уточнені координати точок ДАДО (</w:t>
            </w:r>
            <w:r w:rsidR="00B676D5">
              <w:rPr>
                <w:rFonts w:ascii="Times New Roman" w:hAnsi="Times New Roman" w:cs="Times New Roman"/>
                <w:sz w:val="28"/>
                <w:szCs w:val="28"/>
                <w:shd w:val="clear" w:color="auto" w:fill="FFFFFF"/>
                <w:lang w:val="en-US"/>
              </w:rPr>
              <w:t>Remote</w:t>
            </w:r>
            <w:r w:rsidR="00B676D5" w:rsidRPr="00B676D5">
              <w:rPr>
                <w:rFonts w:ascii="Times New Roman" w:hAnsi="Times New Roman" w:cs="Times New Roman"/>
                <w:sz w:val="28"/>
                <w:szCs w:val="28"/>
                <w:shd w:val="clear" w:color="auto" w:fill="FFFFFF"/>
                <w:lang w:val="uk-UA"/>
              </w:rPr>
              <w:t xml:space="preserve"> </w:t>
            </w:r>
            <w:r w:rsidR="00B676D5">
              <w:rPr>
                <w:rFonts w:ascii="Times New Roman" w:hAnsi="Times New Roman" w:cs="Times New Roman"/>
                <w:sz w:val="28"/>
                <w:szCs w:val="28"/>
                <w:shd w:val="clear" w:color="auto" w:fill="FFFFFF"/>
                <w:lang w:val="en-US"/>
              </w:rPr>
              <w:t>Tower</w:t>
            </w:r>
            <w:r w:rsidR="00B676D5" w:rsidRPr="00B676D5">
              <w:rPr>
                <w:rFonts w:ascii="Times New Roman" w:hAnsi="Times New Roman" w:cs="Times New Roman"/>
                <w:sz w:val="28"/>
                <w:szCs w:val="28"/>
                <w:shd w:val="clear" w:color="auto" w:fill="FFFFFF"/>
                <w:lang w:val="uk-UA"/>
              </w:rPr>
              <w:t>)</w:t>
            </w:r>
          </w:p>
        </w:tc>
      </w:tr>
    </w:tbl>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DE4C73" w:rsidRDefault="00450C7C"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р</w:t>
      </w:r>
      <w:r w:rsidR="00E713DF">
        <w:rPr>
          <w:rFonts w:ascii="Times New Roman" w:hAnsi="Times New Roman" w:cs="Times New Roman"/>
          <w:sz w:val="28"/>
          <w:szCs w:val="28"/>
          <w:shd w:val="clear" w:color="auto" w:fill="FFFFFF"/>
          <w:lang w:val="uk-UA"/>
        </w:rPr>
        <w:t>езультат</w:t>
      </w:r>
      <w:r>
        <w:rPr>
          <w:rFonts w:ascii="Times New Roman" w:hAnsi="Times New Roman" w:cs="Times New Roman"/>
          <w:sz w:val="28"/>
          <w:szCs w:val="28"/>
          <w:shd w:val="clear" w:color="auto" w:fill="FFFFFF"/>
          <w:lang w:val="uk-UA"/>
        </w:rPr>
        <w:t>і</w:t>
      </w:r>
      <w:r w:rsidR="00E713DF">
        <w:rPr>
          <w:rFonts w:ascii="Times New Roman" w:hAnsi="Times New Roman" w:cs="Times New Roman"/>
          <w:sz w:val="28"/>
          <w:szCs w:val="28"/>
          <w:shd w:val="clear" w:color="auto" w:fill="FFFFFF"/>
          <w:lang w:val="uk-UA"/>
        </w:rPr>
        <w:t xml:space="preserve"> роботи програмного забезпечення отримуємо значення найближчих сусідів, мінімальну та максимальну частоту появи аеропортів, нижню границю класу, після чого визнач</w:t>
      </w:r>
      <w:r>
        <w:rPr>
          <w:rFonts w:ascii="Times New Roman" w:hAnsi="Times New Roman" w:cs="Times New Roman"/>
          <w:sz w:val="28"/>
          <w:szCs w:val="28"/>
          <w:shd w:val="clear" w:color="auto" w:fill="FFFFFF"/>
          <w:lang w:val="uk-UA"/>
        </w:rPr>
        <w:t>ення</w:t>
      </w:r>
      <w:r w:rsidR="00E713DF">
        <w:rPr>
          <w:rFonts w:ascii="Times New Roman" w:hAnsi="Times New Roman" w:cs="Times New Roman"/>
          <w:sz w:val="28"/>
          <w:szCs w:val="28"/>
          <w:shd w:val="clear" w:color="auto" w:fill="FFFFFF"/>
          <w:lang w:val="uk-UA"/>
        </w:rPr>
        <w:t xml:space="preserve"> кандидатів для розміщення ДАДО (</w:t>
      </w:r>
      <w:r w:rsidR="00E713DF">
        <w:rPr>
          <w:rFonts w:ascii="Times New Roman" w:hAnsi="Times New Roman" w:cs="Times New Roman"/>
          <w:sz w:val="28"/>
          <w:szCs w:val="28"/>
          <w:shd w:val="clear" w:color="auto" w:fill="FFFFFF"/>
          <w:lang w:val="en-US"/>
        </w:rPr>
        <w:t>Remote</w:t>
      </w:r>
      <w:r w:rsidR="00E713DF" w:rsidRPr="00B676D5">
        <w:rPr>
          <w:rFonts w:ascii="Times New Roman" w:hAnsi="Times New Roman" w:cs="Times New Roman"/>
          <w:sz w:val="28"/>
          <w:szCs w:val="28"/>
          <w:shd w:val="clear" w:color="auto" w:fill="FFFFFF"/>
          <w:lang w:val="uk-UA"/>
        </w:rPr>
        <w:t xml:space="preserve"> </w:t>
      </w:r>
      <w:r w:rsidR="00E713DF">
        <w:rPr>
          <w:rFonts w:ascii="Times New Roman" w:hAnsi="Times New Roman" w:cs="Times New Roman"/>
          <w:sz w:val="28"/>
          <w:szCs w:val="28"/>
          <w:shd w:val="clear" w:color="auto" w:fill="FFFFFF"/>
          <w:lang w:val="en-US"/>
        </w:rPr>
        <w:t>Tower</w:t>
      </w:r>
      <w:r w:rsidR="00E713DF" w:rsidRPr="00B676D5">
        <w:rPr>
          <w:rFonts w:ascii="Times New Roman" w:hAnsi="Times New Roman" w:cs="Times New Roman"/>
          <w:sz w:val="28"/>
          <w:szCs w:val="28"/>
          <w:shd w:val="clear" w:color="auto" w:fill="FFFFFF"/>
          <w:lang w:val="uk-UA"/>
        </w:rPr>
        <w:t>)</w:t>
      </w:r>
      <w:r w:rsidR="00E713DF">
        <w:rPr>
          <w:rFonts w:ascii="Times New Roman" w:hAnsi="Times New Roman" w:cs="Times New Roman"/>
          <w:sz w:val="28"/>
          <w:szCs w:val="28"/>
          <w:shd w:val="clear" w:color="auto" w:fill="FFFFFF"/>
          <w:lang w:val="uk-UA"/>
        </w:rPr>
        <w:t>, поділ аеропортів з якими буде зв’язана дистанційна вежа (</w:t>
      </w:r>
      <w:r w:rsidR="00E713DF">
        <w:rPr>
          <w:rFonts w:ascii="Times New Roman" w:hAnsi="Times New Roman" w:cs="Times New Roman"/>
          <w:sz w:val="28"/>
          <w:szCs w:val="28"/>
          <w:shd w:val="clear" w:color="auto" w:fill="FFFFFF"/>
          <w:lang w:val="en-US"/>
        </w:rPr>
        <w:t>Remote</w:t>
      </w:r>
      <w:r w:rsidR="00E713DF" w:rsidRPr="00B676D5">
        <w:rPr>
          <w:rFonts w:ascii="Times New Roman" w:hAnsi="Times New Roman" w:cs="Times New Roman"/>
          <w:sz w:val="28"/>
          <w:szCs w:val="28"/>
          <w:shd w:val="clear" w:color="auto" w:fill="FFFFFF"/>
          <w:lang w:val="uk-UA"/>
        </w:rPr>
        <w:t xml:space="preserve"> </w:t>
      </w:r>
      <w:r w:rsidR="00E713DF">
        <w:rPr>
          <w:rFonts w:ascii="Times New Roman" w:hAnsi="Times New Roman" w:cs="Times New Roman"/>
          <w:sz w:val="28"/>
          <w:szCs w:val="28"/>
          <w:shd w:val="clear" w:color="auto" w:fill="FFFFFF"/>
          <w:lang w:val="en-US"/>
        </w:rPr>
        <w:t>Tower</w:t>
      </w:r>
      <w:r w:rsidR="00E713DF" w:rsidRPr="00B676D5">
        <w:rPr>
          <w:rFonts w:ascii="Times New Roman" w:hAnsi="Times New Roman" w:cs="Times New Roman"/>
          <w:sz w:val="28"/>
          <w:szCs w:val="28"/>
          <w:shd w:val="clear" w:color="auto" w:fill="FFFFFF"/>
          <w:lang w:val="uk-UA"/>
        </w:rPr>
        <w:t>)</w:t>
      </w:r>
      <w:r w:rsidR="00E713DF">
        <w:rPr>
          <w:rFonts w:ascii="Times New Roman" w:hAnsi="Times New Roman" w:cs="Times New Roman"/>
          <w:sz w:val="28"/>
          <w:szCs w:val="28"/>
          <w:shd w:val="clear" w:color="auto" w:fill="FFFFFF"/>
          <w:lang w:val="uk-UA"/>
        </w:rPr>
        <w:t xml:space="preserve"> на сегменти. В результаті отримуємо уточнені координати точ</w:t>
      </w:r>
      <w:r>
        <w:rPr>
          <w:rFonts w:ascii="Times New Roman" w:hAnsi="Times New Roman" w:cs="Times New Roman"/>
          <w:sz w:val="28"/>
          <w:szCs w:val="28"/>
          <w:shd w:val="clear" w:color="auto" w:fill="FFFFFF"/>
          <w:lang w:val="uk-UA"/>
        </w:rPr>
        <w:t>ок</w:t>
      </w:r>
      <w:r w:rsidR="00E713DF">
        <w:rPr>
          <w:rFonts w:ascii="Times New Roman" w:hAnsi="Times New Roman" w:cs="Times New Roman"/>
          <w:sz w:val="28"/>
          <w:szCs w:val="28"/>
          <w:shd w:val="clear" w:color="auto" w:fill="FFFFFF"/>
          <w:lang w:val="uk-UA"/>
        </w:rPr>
        <w:t xml:space="preserve"> ДАДО (</w:t>
      </w:r>
      <w:r w:rsidR="00E713DF">
        <w:rPr>
          <w:rFonts w:ascii="Times New Roman" w:hAnsi="Times New Roman" w:cs="Times New Roman"/>
          <w:sz w:val="28"/>
          <w:szCs w:val="28"/>
          <w:shd w:val="clear" w:color="auto" w:fill="FFFFFF"/>
          <w:lang w:val="en-US"/>
        </w:rPr>
        <w:t>Remote</w:t>
      </w:r>
      <w:r w:rsidR="00E713DF" w:rsidRPr="00B676D5">
        <w:rPr>
          <w:rFonts w:ascii="Times New Roman" w:hAnsi="Times New Roman" w:cs="Times New Roman"/>
          <w:sz w:val="28"/>
          <w:szCs w:val="28"/>
          <w:shd w:val="clear" w:color="auto" w:fill="FFFFFF"/>
          <w:lang w:val="uk-UA"/>
        </w:rPr>
        <w:t xml:space="preserve"> </w:t>
      </w:r>
      <w:r w:rsidR="00E713DF">
        <w:rPr>
          <w:rFonts w:ascii="Times New Roman" w:hAnsi="Times New Roman" w:cs="Times New Roman"/>
          <w:sz w:val="28"/>
          <w:szCs w:val="28"/>
          <w:shd w:val="clear" w:color="auto" w:fill="FFFFFF"/>
          <w:lang w:val="en-US"/>
        </w:rPr>
        <w:t>Tower</w:t>
      </w:r>
      <w:r w:rsidR="00E713DF" w:rsidRPr="00B676D5">
        <w:rPr>
          <w:rFonts w:ascii="Times New Roman" w:hAnsi="Times New Roman" w:cs="Times New Roman"/>
          <w:sz w:val="28"/>
          <w:szCs w:val="28"/>
          <w:shd w:val="clear" w:color="auto" w:fill="FFFFFF"/>
          <w:lang w:val="uk-UA"/>
        </w:rPr>
        <w:t>)</w:t>
      </w:r>
      <w:r w:rsidR="00E713DF">
        <w:rPr>
          <w:rFonts w:ascii="Times New Roman" w:hAnsi="Times New Roman" w:cs="Times New Roman"/>
          <w:sz w:val="28"/>
          <w:szCs w:val="28"/>
          <w:shd w:val="clear" w:color="auto" w:fill="FFFFFF"/>
          <w:lang w:val="uk-UA"/>
        </w:rPr>
        <w:t>.</w:t>
      </w:r>
    </w:p>
    <w:p w:rsidR="00F322A5" w:rsidRDefault="00F322A5"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801FCE" w:rsidRPr="00C141D0" w:rsidRDefault="007D7B20" w:rsidP="009E6416">
      <w:pPr>
        <w:pStyle w:val="Heading2"/>
        <w:spacing w:line="360" w:lineRule="auto"/>
        <w:ind w:firstLine="567"/>
        <w:jc w:val="both"/>
        <w:rPr>
          <w:color w:val="000000" w:themeColor="text1"/>
          <w:sz w:val="28"/>
          <w:lang w:val="uk-UA"/>
        </w:rPr>
      </w:pPr>
      <w:bookmarkStart w:id="152" w:name="_Toc30939680"/>
      <w:bookmarkStart w:id="153" w:name="_Toc30942296"/>
      <w:bookmarkStart w:id="154" w:name="_Toc31227104"/>
      <w:r w:rsidRPr="00D1755C">
        <w:rPr>
          <w:color w:val="000000" w:themeColor="text1"/>
          <w:sz w:val="28"/>
          <w:lang w:val="uk-UA"/>
        </w:rPr>
        <w:lastRenderedPageBreak/>
        <w:t>3.2.</w:t>
      </w:r>
      <w:r w:rsidR="00813C4A" w:rsidRPr="00D1755C">
        <w:rPr>
          <w:color w:val="000000" w:themeColor="text1"/>
          <w:sz w:val="28"/>
          <w:lang w:val="uk-UA"/>
        </w:rPr>
        <w:t>У</w:t>
      </w:r>
      <w:r w:rsidR="005F450D" w:rsidRPr="00D1755C">
        <w:rPr>
          <w:color w:val="000000" w:themeColor="text1"/>
          <w:sz w:val="28"/>
          <w:lang w:val="uk-UA"/>
        </w:rPr>
        <w:t xml:space="preserve">точнення координат розташування точок </w:t>
      </w:r>
      <w:r w:rsidR="00DD44BE" w:rsidRPr="00D1755C">
        <w:rPr>
          <w:color w:val="000000" w:themeColor="text1"/>
          <w:sz w:val="28"/>
          <w:shd w:val="clear" w:color="auto" w:fill="FFFFFF"/>
          <w:lang w:val="uk-UA"/>
        </w:rPr>
        <w:t>дистанційного аеро</w:t>
      </w:r>
      <w:r w:rsidR="00E52B26" w:rsidRPr="00D1755C">
        <w:rPr>
          <w:color w:val="000000" w:themeColor="text1"/>
          <w:sz w:val="28"/>
          <w:shd w:val="clear" w:color="auto" w:fill="FFFFFF"/>
          <w:lang w:val="uk-UA"/>
        </w:rPr>
        <w:t>дромного</w:t>
      </w:r>
      <w:r w:rsidR="00DD44BE" w:rsidRPr="00D1755C">
        <w:rPr>
          <w:color w:val="000000" w:themeColor="text1"/>
          <w:sz w:val="28"/>
          <w:shd w:val="clear" w:color="auto" w:fill="FFFFFF"/>
          <w:lang w:val="uk-UA"/>
        </w:rPr>
        <w:t xml:space="preserve"> диспетчерського обслуговування</w:t>
      </w:r>
      <w:r w:rsidR="00813C4A" w:rsidRPr="00D1755C">
        <w:rPr>
          <w:color w:val="000000" w:themeColor="text1"/>
          <w:sz w:val="28"/>
          <w:shd w:val="clear" w:color="auto" w:fill="FFFFFF"/>
          <w:lang w:val="uk-UA"/>
        </w:rPr>
        <w:t xml:space="preserve"> (</w:t>
      </w:r>
      <w:r w:rsidR="00813C4A" w:rsidRPr="00D1755C">
        <w:rPr>
          <w:color w:val="000000" w:themeColor="text1"/>
          <w:sz w:val="28"/>
          <w:shd w:val="clear" w:color="auto" w:fill="FFFFFF"/>
          <w:lang w:val="en-US"/>
        </w:rPr>
        <w:t>Remote</w:t>
      </w:r>
      <w:r w:rsidR="00813C4A" w:rsidRPr="00D1755C">
        <w:rPr>
          <w:color w:val="000000" w:themeColor="text1"/>
          <w:sz w:val="28"/>
          <w:shd w:val="clear" w:color="auto" w:fill="FFFFFF"/>
          <w:lang w:val="uk-UA"/>
        </w:rPr>
        <w:t xml:space="preserve"> </w:t>
      </w:r>
      <w:r w:rsidR="00813C4A" w:rsidRPr="00D1755C">
        <w:rPr>
          <w:color w:val="000000" w:themeColor="text1"/>
          <w:sz w:val="28"/>
          <w:shd w:val="clear" w:color="auto" w:fill="FFFFFF"/>
          <w:lang w:val="en-US"/>
        </w:rPr>
        <w:t>Tower</w:t>
      </w:r>
      <w:r w:rsidR="00813C4A" w:rsidRPr="00D1755C">
        <w:rPr>
          <w:color w:val="000000" w:themeColor="text1"/>
          <w:sz w:val="28"/>
          <w:shd w:val="clear" w:color="auto" w:fill="FFFFFF"/>
          <w:lang w:val="uk-UA"/>
        </w:rPr>
        <w:t>)</w:t>
      </w:r>
      <w:r w:rsidR="005F450D" w:rsidRPr="00D1755C">
        <w:rPr>
          <w:color w:val="000000" w:themeColor="text1"/>
          <w:sz w:val="28"/>
          <w:lang w:val="uk-UA"/>
        </w:rPr>
        <w:t xml:space="preserve"> з урахуванн</w:t>
      </w:r>
      <w:r w:rsidR="00813C4A" w:rsidRPr="00D1755C">
        <w:rPr>
          <w:color w:val="000000" w:themeColor="text1"/>
          <w:sz w:val="28"/>
          <w:lang w:val="uk-UA"/>
        </w:rPr>
        <w:t>ям</w:t>
      </w:r>
      <w:r w:rsidR="005F450D" w:rsidRPr="00D1755C">
        <w:rPr>
          <w:color w:val="000000" w:themeColor="text1"/>
          <w:sz w:val="28"/>
          <w:lang w:val="uk-UA"/>
        </w:rPr>
        <w:t xml:space="preserve"> мінім</w:t>
      </w:r>
      <w:r w:rsidR="00813C4A" w:rsidRPr="00D1755C">
        <w:rPr>
          <w:color w:val="000000" w:themeColor="text1"/>
          <w:sz w:val="28"/>
          <w:lang w:val="uk-UA"/>
        </w:rPr>
        <w:t>альних</w:t>
      </w:r>
      <w:r w:rsidR="005F450D" w:rsidRPr="00D1755C">
        <w:rPr>
          <w:color w:val="000000" w:themeColor="text1"/>
          <w:sz w:val="28"/>
          <w:lang w:val="uk-UA"/>
        </w:rPr>
        <w:t xml:space="preserve"> відстаней до аеропортів та </w:t>
      </w:r>
      <w:r w:rsidR="00F322A5">
        <w:rPr>
          <w:color w:val="000000" w:themeColor="text1"/>
          <w:sz w:val="28"/>
          <w:lang w:val="uk-UA"/>
        </w:rPr>
        <w:t>щільності</w:t>
      </w:r>
      <w:r w:rsidR="00381764" w:rsidRPr="00D1755C">
        <w:rPr>
          <w:color w:val="000000" w:themeColor="text1"/>
          <w:sz w:val="28"/>
          <w:lang w:val="uk-UA"/>
        </w:rPr>
        <w:t xml:space="preserve"> повітрян</w:t>
      </w:r>
      <w:r w:rsidR="005F450D" w:rsidRPr="00D1755C">
        <w:rPr>
          <w:color w:val="000000" w:themeColor="text1"/>
          <w:sz w:val="28"/>
          <w:lang w:val="uk-UA"/>
        </w:rPr>
        <w:t>ого руху</w:t>
      </w:r>
      <w:r w:rsidR="00813C4A" w:rsidRPr="00D1755C">
        <w:rPr>
          <w:color w:val="000000" w:themeColor="text1"/>
          <w:sz w:val="28"/>
          <w:lang w:val="uk-UA"/>
        </w:rPr>
        <w:t>.</w:t>
      </w:r>
      <w:bookmarkEnd w:id="152"/>
      <w:bookmarkEnd w:id="153"/>
      <w:bookmarkEnd w:id="154"/>
    </w:p>
    <w:p w:rsidR="00506701" w:rsidRDefault="00506701"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sidRPr="00506701">
        <w:rPr>
          <w:rFonts w:ascii="Times New Roman" w:hAnsi="Times New Roman" w:cs="Times New Roman"/>
          <w:color w:val="000000" w:themeColor="text1"/>
          <w:sz w:val="28"/>
          <w:szCs w:val="28"/>
          <w:shd w:val="clear" w:color="auto" w:fill="FFFFFF"/>
          <w:lang w:val="uk-UA"/>
        </w:rPr>
        <w:t>Програма виконує уточнення координат мінімізуючи функціонал за допомогою методу градієнтного спуску</w:t>
      </w:r>
      <w:r w:rsidR="004A7E95">
        <w:rPr>
          <w:rFonts w:ascii="Times New Roman" w:hAnsi="Times New Roman" w:cs="Times New Roman"/>
          <w:color w:val="000000" w:themeColor="text1"/>
          <w:sz w:val="28"/>
          <w:szCs w:val="28"/>
          <w:shd w:val="clear" w:color="auto" w:fill="FFFFFF"/>
          <w:lang w:val="uk-UA"/>
        </w:rPr>
        <w:t xml:space="preserve"> (див. рис. 3.</w:t>
      </w:r>
      <w:r w:rsidR="00B11A9E">
        <w:rPr>
          <w:rFonts w:ascii="Times New Roman" w:hAnsi="Times New Roman" w:cs="Times New Roman"/>
          <w:color w:val="000000" w:themeColor="text1"/>
          <w:sz w:val="28"/>
          <w:szCs w:val="28"/>
          <w:shd w:val="clear" w:color="auto" w:fill="FFFFFF"/>
          <w:lang w:val="uk-UA"/>
        </w:rPr>
        <w:t>8</w:t>
      </w:r>
      <w:r w:rsidR="004A7E95">
        <w:rPr>
          <w:rFonts w:ascii="Times New Roman" w:hAnsi="Times New Roman" w:cs="Times New Roman"/>
          <w:color w:val="000000" w:themeColor="text1"/>
          <w:sz w:val="28"/>
          <w:szCs w:val="28"/>
          <w:shd w:val="clear" w:color="auto" w:fill="FFFFFF"/>
          <w:lang w:val="uk-UA"/>
        </w:rPr>
        <w:t>.1.,3.</w:t>
      </w:r>
      <w:r w:rsidR="00B11A9E">
        <w:rPr>
          <w:rFonts w:ascii="Times New Roman" w:hAnsi="Times New Roman" w:cs="Times New Roman"/>
          <w:color w:val="000000" w:themeColor="text1"/>
          <w:sz w:val="28"/>
          <w:szCs w:val="28"/>
          <w:shd w:val="clear" w:color="auto" w:fill="FFFFFF"/>
          <w:lang w:val="uk-UA"/>
        </w:rPr>
        <w:t>8</w:t>
      </w:r>
      <w:r w:rsidR="00D24455">
        <w:rPr>
          <w:rFonts w:ascii="Times New Roman" w:hAnsi="Times New Roman" w:cs="Times New Roman"/>
          <w:color w:val="000000" w:themeColor="text1"/>
          <w:sz w:val="28"/>
          <w:szCs w:val="28"/>
          <w:shd w:val="clear" w:color="auto" w:fill="FFFFFF"/>
          <w:lang w:val="uk-UA"/>
        </w:rPr>
        <w:t>.2.)</w:t>
      </w:r>
      <w:r w:rsidRPr="00506701">
        <w:rPr>
          <w:rFonts w:ascii="Times New Roman" w:hAnsi="Times New Roman" w:cs="Times New Roman"/>
          <w:color w:val="000000" w:themeColor="text1"/>
          <w:sz w:val="28"/>
          <w:szCs w:val="28"/>
          <w:shd w:val="clear" w:color="auto" w:fill="FFFFFF"/>
          <w:lang w:val="uk-UA"/>
        </w:rPr>
        <w:t>.</w:t>
      </w:r>
      <w:r w:rsidR="00E713DF">
        <w:rPr>
          <w:rFonts w:ascii="Times New Roman" w:hAnsi="Times New Roman" w:cs="Times New Roman"/>
          <w:color w:val="000000" w:themeColor="text1"/>
          <w:sz w:val="28"/>
          <w:szCs w:val="28"/>
          <w:shd w:val="clear" w:color="auto" w:fill="FFFFFF"/>
          <w:lang w:val="uk-UA"/>
        </w:rPr>
        <w:t xml:space="preserve"> </w:t>
      </w:r>
      <w:r w:rsidR="00CE7898">
        <w:rPr>
          <w:rFonts w:ascii="Times New Roman" w:hAnsi="Times New Roman" w:cs="Times New Roman"/>
          <w:color w:val="000000" w:themeColor="text1"/>
          <w:sz w:val="28"/>
          <w:szCs w:val="28"/>
          <w:shd w:val="clear" w:color="auto" w:fill="FFFFFF"/>
          <w:lang w:val="uk-UA"/>
        </w:rPr>
        <w:t xml:space="preserve">Завдяки роботі програмного забезпечення отримуємо </w:t>
      </w:r>
      <w:r w:rsidR="00CB2653">
        <w:rPr>
          <w:rFonts w:ascii="Times New Roman" w:hAnsi="Times New Roman" w:cs="Times New Roman"/>
          <w:color w:val="000000" w:themeColor="text1"/>
          <w:sz w:val="28"/>
          <w:szCs w:val="28"/>
          <w:shd w:val="clear" w:color="auto" w:fill="FFFFFF"/>
          <w:lang w:val="uk-UA"/>
        </w:rPr>
        <w:t xml:space="preserve">уточнені </w:t>
      </w:r>
      <w:r w:rsidR="00CE7898">
        <w:rPr>
          <w:rFonts w:ascii="Times New Roman" w:hAnsi="Times New Roman" w:cs="Times New Roman"/>
          <w:color w:val="000000" w:themeColor="text1"/>
          <w:sz w:val="28"/>
          <w:szCs w:val="28"/>
          <w:shd w:val="clear" w:color="auto" w:fill="FFFFFF"/>
          <w:lang w:val="uk-UA"/>
        </w:rPr>
        <w:t xml:space="preserve">координати для встановлення </w:t>
      </w:r>
      <w:r w:rsidR="00CE7898">
        <w:rPr>
          <w:rFonts w:ascii="Times New Roman" w:hAnsi="Times New Roman" w:cs="Times New Roman"/>
          <w:sz w:val="28"/>
          <w:szCs w:val="28"/>
          <w:shd w:val="clear" w:color="auto" w:fill="FFFFFF"/>
          <w:lang w:val="uk-UA"/>
        </w:rPr>
        <w:t>ДАДО (</w:t>
      </w:r>
      <w:r w:rsidR="00CE7898">
        <w:rPr>
          <w:rFonts w:ascii="Times New Roman" w:hAnsi="Times New Roman" w:cs="Times New Roman"/>
          <w:sz w:val="28"/>
          <w:szCs w:val="28"/>
          <w:shd w:val="clear" w:color="auto" w:fill="FFFFFF"/>
          <w:lang w:val="en-US"/>
        </w:rPr>
        <w:t>Remote</w:t>
      </w:r>
      <w:r w:rsidR="00CE7898" w:rsidRPr="00B676D5">
        <w:rPr>
          <w:rFonts w:ascii="Times New Roman" w:hAnsi="Times New Roman" w:cs="Times New Roman"/>
          <w:sz w:val="28"/>
          <w:szCs w:val="28"/>
          <w:shd w:val="clear" w:color="auto" w:fill="FFFFFF"/>
          <w:lang w:val="uk-UA"/>
        </w:rPr>
        <w:t xml:space="preserve"> </w:t>
      </w:r>
      <w:r w:rsidR="00CE7898">
        <w:rPr>
          <w:rFonts w:ascii="Times New Roman" w:hAnsi="Times New Roman" w:cs="Times New Roman"/>
          <w:sz w:val="28"/>
          <w:szCs w:val="28"/>
          <w:shd w:val="clear" w:color="auto" w:fill="FFFFFF"/>
          <w:lang w:val="en-US"/>
        </w:rPr>
        <w:t>Tower</w:t>
      </w:r>
      <w:r w:rsidR="00CE7898" w:rsidRPr="00B676D5">
        <w:rPr>
          <w:rFonts w:ascii="Times New Roman" w:hAnsi="Times New Roman" w:cs="Times New Roman"/>
          <w:sz w:val="28"/>
          <w:szCs w:val="28"/>
          <w:shd w:val="clear" w:color="auto" w:fill="FFFFFF"/>
          <w:lang w:val="uk-UA"/>
        </w:rPr>
        <w:t>)</w:t>
      </w:r>
      <w:r w:rsidR="00CE7898">
        <w:rPr>
          <w:rFonts w:ascii="Times New Roman" w:hAnsi="Times New Roman" w:cs="Times New Roman"/>
          <w:sz w:val="28"/>
          <w:szCs w:val="28"/>
          <w:shd w:val="clear" w:color="auto" w:fill="FFFFFF"/>
          <w:lang w:val="uk-UA"/>
        </w:rPr>
        <w:t>:</w:t>
      </w:r>
    </w:p>
    <w:tbl>
      <w:tblPr>
        <w:tblStyle w:val="TableGrid"/>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tblGrid>
      <w:tr w:rsidR="00D24455" w:rsidTr="006C77A0">
        <w:tc>
          <w:tcPr>
            <w:tcW w:w="9151" w:type="dxa"/>
          </w:tcPr>
          <w:p w:rsidR="00D24455" w:rsidRDefault="00D24455"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76672" behindDoc="0" locked="0" layoutInCell="1" allowOverlap="1" wp14:anchorId="3506EA77" wp14:editId="655D9B7D">
                  <wp:simplePos x="1350010" y="1722120"/>
                  <wp:positionH relativeFrom="margin">
                    <wp:align>center</wp:align>
                  </wp:positionH>
                  <wp:positionV relativeFrom="margin">
                    <wp:align>center</wp:align>
                  </wp:positionV>
                  <wp:extent cx="2125980" cy="431673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5980" cy="4316730"/>
                          </a:xfrm>
                          <a:prstGeom prst="rect">
                            <a:avLst/>
                          </a:prstGeom>
                          <a:noFill/>
                          <a:ln>
                            <a:noFill/>
                          </a:ln>
                        </pic:spPr>
                      </pic:pic>
                    </a:graphicData>
                  </a:graphic>
                </wp:anchor>
              </w:drawing>
            </w:r>
          </w:p>
        </w:tc>
      </w:tr>
      <w:tr w:rsidR="00D24455" w:rsidRPr="00B676D5" w:rsidTr="006C77A0">
        <w:tc>
          <w:tcPr>
            <w:tcW w:w="9151" w:type="dxa"/>
          </w:tcPr>
          <w:p w:rsidR="00D24455" w:rsidRPr="00B676D5" w:rsidRDefault="009E6416" w:rsidP="00B11A9E">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sz w:val="28"/>
                <w:szCs w:val="28"/>
                <w:shd w:val="clear" w:color="auto" w:fill="FFFFFF"/>
                <w:lang w:val="uk-UA"/>
              </w:rPr>
              <w:t>3.</w:t>
            </w:r>
            <w:r w:rsidR="00B11A9E">
              <w:rPr>
                <w:rFonts w:ascii="Times New Roman" w:hAnsi="Times New Roman" w:cs="Times New Roman"/>
                <w:sz w:val="28"/>
                <w:szCs w:val="28"/>
                <w:shd w:val="clear" w:color="auto" w:fill="FFFFFF"/>
                <w:lang w:val="uk-UA"/>
              </w:rPr>
              <w:t>8</w:t>
            </w:r>
            <w:r w:rsidR="00D24455">
              <w:rPr>
                <w:rFonts w:ascii="Times New Roman" w:hAnsi="Times New Roman" w:cs="Times New Roman"/>
                <w:sz w:val="28"/>
                <w:szCs w:val="28"/>
                <w:shd w:val="clear" w:color="auto" w:fill="FFFFFF"/>
                <w:lang w:val="uk-UA"/>
              </w:rPr>
              <w:t>.1. Уточнені координати точок ДАДО (</w:t>
            </w:r>
            <w:r w:rsidR="00D24455">
              <w:rPr>
                <w:rFonts w:ascii="Times New Roman" w:hAnsi="Times New Roman" w:cs="Times New Roman"/>
                <w:sz w:val="28"/>
                <w:szCs w:val="28"/>
                <w:shd w:val="clear" w:color="auto" w:fill="FFFFFF"/>
                <w:lang w:val="en-US"/>
              </w:rPr>
              <w:t>Remote</w:t>
            </w:r>
            <w:r w:rsidR="00D24455" w:rsidRPr="00B676D5">
              <w:rPr>
                <w:rFonts w:ascii="Times New Roman" w:hAnsi="Times New Roman" w:cs="Times New Roman"/>
                <w:sz w:val="28"/>
                <w:szCs w:val="28"/>
                <w:shd w:val="clear" w:color="auto" w:fill="FFFFFF"/>
                <w:lang w:val="uk-UA"/>
              </w:rPr>
              <w:t xml:space="preserve"> </w:t>
            </w:r>
            <w:r w:rsidR="00D24455">
              <w:rPr>
                <w:rFonts w:ascii="Times New Roman" w:hAnsi="Times New Roman" w:cs="Times New Roman"/>
                <w:sz w:val="28"/>
                <w:szCs w:val="28"/>
                <w:shd w:val="clear" w:color="auto" w:fill="FFFFFF"/>
                <w:lang w:val="en-US"/>
              </w:rPr>
              <w:t>Tower</w:t>
            </w:r>
            <w:r w:rsidR="00D24455" w:rsidRPr="00B676D5">
              <w:rPr>
                <w:rFonts w:ascii="Times New Roman" w:hAnsi="Times New Roman" w:cs="Times New Roman"/>
                <w:sz w:val="28"/>
                <w:szCs w:val="28"/>
                <w:shd w:val="clear" w:color="auto" w:fill="FFFFFF"/>
                <w:lang w:val="uk-UA"/>
              </w:rPr>
              <w:t>)</w:t>
            </w:r>
          </w:p>
        </w:tc>
      </w:tr>
      <w:tr w:rsidR="00D24455" w:rsidTr="006C77A0">
        <w:tc>
          <w:tcPr>
            <w:tcW w:w="9151" w:type="dxa"/>
          </w:tcPr>
          <w:p w:rsidR="00D24455" w:rsidRDefault="00D24455" w:rsidP="00214349">
            <w:pPr>
              <w:pStyle w:val="ListParagraph"/>
              <w:spacing w:line="360" w:lineRule="auto"/>
              <w:ind w:left="0" w:firstLine="567"/>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val="en-US"/>
              </w:rPr>
              <w:drawing>
                <wp:anchor distT="0" distB="0" distL="114300" distR="114300" simplePos="0" relativeHeight="251677696" behindDoc="0" locked="0" layoutInCell="1" allowOverlap="1" wp14:anchorId="5322F675" wp14:editId="7F55BD7E">
                  <wp:simplePos x="1350010" y="6251575"/>
                  <wp:positionH relativeFrom="margin">
                    <wp:align>center</wp:align>
                  </wp:positionH>
                  <wp:positionV relativeFrom="margin">
                    <wp:align>center</wp:align>
                  </wp:positionV>
                  <wp:extent cx="2052320" cy="123317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2320" cy="1233170"/>
                          </a:xfrm>
                          <a:prstGeom prst="rect">
                            <a:avLst/>
                          </a:prstGeom>
                          <a:noFill/>
                          <a:ln>
                            <a:noFill/>
                          </a:ln>
                        </pic:spPr>
                      </pic:pic>
                    </a:graphicData>
                  </a:graphic>
                </wp:anchor>
              </w:drawing>
            </w:r>
          </w:p>
        </w:tc>
      </w:tr>
      <w:tr w:rsidR="00D24455" w:rsidTr="006C77A0">
        <w:tc>
          <w:tcPr>
            <w:tcW w:w="9151" w:type="dxa"/>
          </w:tcPr>
          <w:p w:rsidR="00D24455" w:rsidRDefault="009E6416" w:rsidP="006C553D">
            <w:pPr>
              <w:pStyle w:val="ListParagraph"/>
              <w:spacing w:line="360" w:lineRule="auto"/>
              <w:ind w:left="0" w:firstLine="567"/>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sz w:val="28"/>
                <w:szCs w:val="28"/>
                <w:shd w:val="clear" w:color="auto" w:fill="FFFFFF"/>
                <w:lang w:val="uk-UA"/>
              </w:rPr>
              <w:t>3.</w:t>
            </w:r>
            <w:r w:rsidR="006C553D">
              <w:rPr>
                <w:rFonts w:ascii="Times New Roman" w:hAnsi="Times New Roman" w:cs="Times New Roman"/>
                <w:sz w:val="28"/>
                <w:szCs w:val="28"/>
                <w:shd w:val="clear" w:color="auto" w:fill="FFFFFF"/>
                <w:lang w:val="uk-UA"/>
              </w:rPr>
              <w:t>8</w:t>
            </w:r>
            <w:r w:rsidR="00D24455">
              <w:rPr>
                <w:rFonts w:ascii="Times New Roman" w:hAnsi="Times New Roman" w:cs="Times New Roman"/>
                <w:sz w:val="28"/>
                <w:szCs w:val="28"/>
                <w:shd w:val="clear" w:color="auto" w:fill="FFFFFF"/>
                <w:lang w:val="uk-UA"/>
              </w:rPr>
              <w:t>.</w:t>
            </w:r>
            <w:r w:rsidR="006C553D">
              <w:rPr>
                <w:rFonts w:ascii="Times New Roman" w:hAnsi="Times New Roman" w:cs="Times New Roman"/>
                <w:sz w:val="28"/>
                <w:szCs w:val="28"/>
                <w:shd w:val="clear" w:color="auto" w:fill="FFFFFF"/>
                <w:lang w:val="uk-UA"/>
              </w:rPr>
              <w:t>2</w:t>
            </w:r>
            <w:r w:rsidR="00D24455">
              <w:rPr>
                <w:rFonts w:ascii="Times New Roman" w:hAnsi="Times New Roman" w:cs="Times New Roman"/>
                <w:sz w:val="28"/>
                <w:szCs w:val="28"/>
                <w:shd w:val="clear" w:color="auto" w:fill="FFFFFF"/>
                <w:lang w:val="uk-UA"/>
              </w:rPr>
              <w:t>. Уточнені координати точок ДАДО (</w:t>
            </w:r>
            <w:r w:rsidR="00D24455">
              <w:rPr>
                <w:rFonts w:ascii="Times New Roman" w:hAnsi="Times New Roman" w:cs="Times New Roman"/>
                <w:sz w:val="28"/>
                <w:szCs w:val="28"/>
                <w:shd w:val="clear" w:color="auto" w:fill="FFFFFF"/>
                <w:lang w:val="en-US"/>
              </w:rPr>
              <w:t>Remote</w:t>
            </w:r>
            <w:r w:rsidR="00D24455" w:rsidRPr="00B676D5">
              <w:rPr>
                <w:rFonts w:ascii="Times New Roman" w:hAnsi="Times New Roman" w:cs="Times New Roman"/>
                <w:sz w:val="28"/>
                <w:szCs w:val="28"/>
                <w:shd w:val="clear" w:color="auto" w:fill="FFFFFF"/>
                <w:lang w:val="uk-UA"/>
              </w:rPr>
              <w:t xml:space="preserve"> </w:t>
            </w:r>
            <w:r w:rsidR="00D24455">
              <w:rPr>
                <w:rFonts w:ascii="Times New Roman" w:hAnsi="Times New Roman" w:cs="Times New Roman"/>
                <w:sz w:val="28"/>
                <w:szCs w:val="28"/>
                <w:shd w:val="clear" w:color="auto" w:fill="FFFFFF"/>
                <w:lang w:val="en-US"/>
              </w:rPr>
              <w:t>Tower</w:t>
            </w:r>
            <w:r w:rsidR="00D24455" w:rsidRPr="00B676D5">
              <w:rPr>
                <w:rFonts w:ascii="Times New Roman" w:hAnsi="Times New Roman" w:cs="Times New Roman"/>
                <w:sz w:val="28"/>
                <w:szCs w:val="28"/>
                <w:shd w:val="clear" w:color="auto" w:fill="FFFFFF"/>
                <w:lang w:val="uk-UA"/>
              </w:rPr>
              <w:t>)</w:t>
            </w:r>
          </w:p>
        </w:tc>
      </w:tr>
      <w:tr w:rsidR="00801FCE" w:rsidTr="006C77A0">
        <w:tc>
          <w:tcPr>
            <w:tcW w:w="9151" w:type="dxa"/>
          </w:tcPr>
          <w:p w:rsidR="00801FCE" w:rsidRDefault="00801FCE" w:rsidP="00214349">
            <w:pPr>
              <w:pStyle w:val="ListParagraph"/>
              <w:spacing w:line="360" w:lineRule="auto"/>
              <w:ind w:left="0" w:firstLine="567"/>
              <w:jc w:val="center"/>
              <w:rPr>
                <w:rFonts w:ascii="Times New Roman" w:hAnsi="Times New Roman" w:cs="Times New Roman"/>
                <w:sz w:val="28"/>
                <w:szCs w:val="28"/>
                <w:shd w:val="clear" w:color="auto" w:fill="FFFFFF"/>
                <w:lang w:val="uk-UA"/>
              </w:rPr>
            </w:pPr>
          </w:p>
        </w:tc>
      </w:tr>
    </w:tbl>
    <w:p w:rsidR="00CE7898" w:rsidRDefault="00CE7898" w:rsidP="00214349">
      <w:pPr>
        <w:pStyle w:val="ListParagraph"/>
        <w:numPr>
          <w:ilvl w:val="0"/>
          <w:numId w:val="37"/>
        </w:numPr>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 xml:space="preserve">Уточнені координати </w:t>
      </w:r>
      <w:r>
        <w:rPr>
          <w:rFonts w:ascii="Times New Roman" w:hAnsi="Times New Roman" w:cs="Times New Roman"/>
          <w:sz w:val="28"/>
          <w:szCs w:val="28"/>
          <w:shd w:val="clear" w:color="auto" w:fill="FFFFFF"/>
          <w:lang w:val="uk-UA"/>
        </w:rPr>
        <w:t>ДАДО (</w:t>
      </w:r>
      <w:r>
        <w:rPr>
          <w:rFonts w:ascii="Times New Roman" w:hAnsi="Times New Roman" w:cs="Times New Roman"/>
          <w:sz w:val="28"/>
          <w:szCs w:val="28"/>
          <w:shd w:val="clear" w:color="auto" w:fill="FFFFFF"/>
          <w:lang w:val="en-US"/>
        </w:rPr>
        <w:t>Remote</w:t>
      </w:r>
      <w:r w:rsidRPr="00B676D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B676D5">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№1:</w:t>
      </w:r>
    </w:p>
    <w:p w:rsid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Широта: 25.44014251640654</w:t>
      </w:r>
    </w:p>
    <w:p w:rsid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Довгота: 50.80931323967323</w:t>
      </w:r>
    </w:p>
    <w:p w:rsidR="00CE7898" w:rsidRDefault="00CE7898" w:rsidP="00214349">
      <w:pPr>
        <w:pStyle w:val="ListParagraph"/>
        <w:numPr>
          <w:ilvl w:val="0"/>
          <w:numId w:val="37"/>
        </w:numPr>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Уточнені координати </w:t>
      </w:r>
      <w:r>
        <w:rPr>
          <w:rFonts w:ascii="Times New Roman" w:hAnsi="Times New Roman" w:cs="Times New Roman"/>
          <w:sz w:val="28"/>
          <w:szCs w:val="28"/>
          <w:shd w:val="clear" w:color="auto" w:fill="FFFFFF"/>
          <w:lang w:val="uk-UA"/>
        </w:rPr>
        <w:t>ДАДО (</w:t>
      </w:r>
      <w:r>
        <w:rPr>
          <w:rFonts w:ascii="Times New Roman" w:hAnsi="Times New Roman" w:cs="Times New Roman"/>
          <w:sz w:val="28"/>
          <w:szCs w:val="28"/>
          <w:shd w:val="clear" w:color="auto" w:fill="FFFFFF"/>
          <w:lang w:val="en-US"/>
        </w:rPr>
        <w:t>Remote</w:t>
      </w:r>
      <w:r w:rsidRPr="00B676D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B676D5">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№2:</w:t>
      </w:r>
    </w:p>
    <w:p w:rsid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Широта: 31.135884123183533</w:t>
      </w:r>
    </w:p>
    <w:p w:rsidR="00CE7898" w:rsidRP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Довгота: 45.594147726590016</w:t>
      </w:r>
    </w:p>
    <w:p w:rsidR="00CE7898" w:rsidRDefault="00CE7898" w:rsidP="00214349">
      <w:pPr>
        <w:pStyle w:val="ListParagraph"/>
        <w:numPr>
          <w:ilvl w:val="0"/>
          <w:numId w:val="37"/>
        </w:numPr>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Уточнені координати </w:t>
      </w:r>
      <w:r>
        <w:rPr>
          <w:rFonts w:ascii="Times New Roman" w:hAnsi="Times New Roman" w:cs="Times New Roman"/>
          <w:sz w:val="28"/>
          <w:szCs w:val="28"/>
          <w:shd w:val="clear" w:color="auto" w:fill="FFFFFF"/>
          <w:lang w:val="uk-UA"/>
        </w:rPr>
        <w:t>ДАДО (</w:t>
      </w:r>
      <w:r>
        <w:rPr>
          <w:rFonts w:ascii="Times New Roman" w:hAnsi="Times New Roman" w:cs="Times New Roman"/>
          <w:sz w:val="28"/>
          <w:szCs w:val="28"/>
          <w:shd w:val="clear" w:color="auto" w:fill="FFFFFF"/>
          <w:lang w:val="en-US"/>
        </w:rPr>
        <w:t>Remote</w:t>
      </w:r>
      <w:r w:rsidRPr="00B676D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B676D5">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№3:</w:t>
      </w:r>
    </w:p>
    <w:p w:rsid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Широта: 34.906800154026996</w:t>
      </w:r>
    </w:p>
    <w:p w:rsidR="00CE7898" w:rsidRP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Довгота: 47.04361514758047</w:t>
      </w:r>
    </w:p>
    <w:p w:rsidR="00CE7898" w:rsidRDefault="00CE7898" w:rsidP="00214349">
      <w:pPr>
        <w:pStyle w:val="ListParagraph"/>
        <w:numPr>
          <w:ilvl w:val="0"/>
          <w:numId w:val="37"/>
        </w:numPr>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Уточнені координати </w:t>
      </w:r>
      <w:r>
        <w:rPr>
          <w:rFonts w:ascii="Times New Roman" w:hAnsi="Times New Roman" w:cs="Times New Roman"/>
          <w:sz w:val="28"/>
          <w:szCs w:val="28"/>
          <w:shd w:val="clear" w:color="auto" w:fill="FFFFFF"/>
          <w:lang w:val="uk-UA"/>
        </w:rPr>
        <w:t>ДАДО (</w:t>
      </w:r>
      <w:r>
        <w:rPr>
          <w:rFonts w:ascii="Times New Roman" w:hAnsi="Times New Roman" w:cs="Times New Roman"/>
          <w:sz w:val="28"/>
          <w:szCs w:val="28"/>
          <w:shd w:val="clear" w:color="auto" w:fill="FFFFFF"/>
          <w:lang w:val="en-US"/>
        </w:rPr>
        <w:t>Remote</w:t>
      </w:r>
      <w:r w:rsidRPr="00B676D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Tower</w:t>
      </w:r>
      <w:r w:rsidRPr="00B676D5">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№4:</w:t>
      </w:r>
    </w:p>
    <w:p w:rsid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Широта: 29.00526924086181</w:t>
      </w:r>
    </w:p>
    <w:p w:rsidR="00CE7898" w:rsidRDefault="00CE7898"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Довгота: 49.49096260766901</w:t>
      </w:r>
    </w:p>
    <w:p w:rsidR="00CB2653" w:rsidRPr="00F322A5" w:rsidRDefault="00D24455"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155" w:name="_Toc30938548"/>
      <w:bookmarkStart w:id="156" w:name="_Toc30939681"/>
      <w:bookmarkStart w:id="157" w:name="_Toc30942297"/>
      <w:bookmarkStart w:id="158" w:name="_Toc30942424"/>
      <w:bookmarkStart w:id="159" w:name="_Toc30944247"/>
      <w:bookmarkStart w:id="160" w:name="_Toc31227105"/>
      <w:r w:rsidRPr="00F322A5">
        <w:rPr>
          <w:rFonts w:ascii="Times New Roman" w:hAnsi="Times New Roman" w:cs="Times New Roman"/>
          <w:sz w:val="28"/>
          <w:szCs w:val="28"/>
          <w:shd w:val="clear" w:color="auto" w:fill="FFFFFF"/>
          <w:lang w:val="uk-UA"/>
        </w:rPr>
        <w:t>Таким чином отримуємо повністю визначені уточнені координати точок ДАДО (Remote Tower).</w:t>
      </w:r>
      <w:r w:rsidR="004A7E95" w:rsidRPr="00F322A5">
        <w:rPr>
          <w:rFonts w:ascii="Times New Roman" w:hAnsi="Times New Roman" w:cs="Times New Roman"/>
          <w:sz w:val="28"/>
          <w:szCs w:val="28"/>
          <w:shd w:val="clear" w:color="auto" w:fill="FFFFFF"/>
          <w:lang w:val="uk-UA"/>
        </w:rPr>
        <w:t xml:space="preserve"> (див. рис. 3.</w:t>
      </w:r>
      <w:r w:rsidR="00B11A9E" w:rsidRPr="00F322A5">
        <w:rPr>
          <w:rFonts w:ascii="Times New Roman" w:hAnsi="Times New Roman" w:cs="Times New Roman"/>
          <w:sz w:val="28"/>
          <w:szCs w:val="28"/>
          <w:shd w:val="clear" w:color="auto" w:fill="FFFFFF"/>
          <w:lang w:val="uk-UA"/>
        </w:rPr>
        <w:t>9</w:t>
      </w:r>
      <w:r w:rsidR="00695FB8" w:rsidRPr="00F322A5">
        <w:rPr>
          <w:rFonts w:ascii="Times New Roman" w:hAnsi="Times New Roman" w:cs="Times New Roman"/>
          <w:sz w:val="28"/>
          <w:szCs w:val="28"/>
          <w:shd w:val="clear" w:color="auto" w:fill="FFFFFF"/>
          <w:lang w:val="uk-UA"/>
        </w:rPr>
        <w:t>).</w:t>
      </w:r>
      <w:bookmarkEnd w:id="155"/>
      <w:bookmarkEnd w:id="156"/>
      <w:bookmarkEnd w:id="157"/>
      <w:bookmarkEnd w:id="158"/>
      <w:bookmarkEnd w:id="159"/>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695FB8" w:rsidTr="00F322A5">
        <w:tc>
          <w:tcPr>
            <w:tcW w:w="9637" w:type="dxa"/>
          </w:tcPr>
          <w:p w:rsidR="00695FB8" w:rsidRDefault="00D645DD" w:rsidP="00214349">
            <w:pPr>
              <w:spacing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1753868F" wp14:editId="7A5DD21F">
                  <wp:extent cx="5940425" cy="39909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пі полностью.jpg"/>
                          <pic:cNvPicPr/>
                        </pic:nvPicPr>
                        <pic:blipFill>
                          <a:blip r:embed="rId65">
                            <a:extLst>
                              <a:ext uri="{28A0092B-C50C-407E-A947-70E740481C1C}">
                                <a14:useLocalDpi xmlns:a14="http://schemas.microsoft.com/office/drawing/2010/main" val="0"/>
                              </a:ext>
                            </a:extLst>
                          </a:blip>
                          <a:stretch>
                            <a:fillRect/>
                          </a:stretch>
                        </pic:blipFill>
                        <pic:spPr>
                          <a:xfrm>
                            <a:off x="0" y="0"/>
                            <a:ext cx="5940425" cy="3990975"/>
                          </a:xfrm>
                          <a:prstGeom prst="rect">
                            <a:avLst/>
                          </a:prstGeom>
                        </pic:spPr>
                      </pic:pic>
                    </a:graphicData>
                  </a:graphic>
                </wp:inline>
              </w:drawing>
            </w:r>
          </w:p>
        </w:tc>
      </w:tr>
      <w:tr w:rsidR="00695FB8" w:rsidRPr="00695FB8" w:rsidTr="00F322A5">
        <w:tc>
          <w:tcPr>
            <w:tcW w:w="9637" w:type="dxa"/>
          </w:tcPr>
          <w:p w:rsidR="00695FB8" w:rsidRPr="00695FB8" w:rsidRDefault="009E6416" w:rsidP="00B11A9E">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Рисунок</w:t>
            </w:r>
            <w:r w:rsidR="004A7E95">
              <w:rPr>
                <w:rFonts w:ascii="Times New Roman" w:hAnsi="Times New Roman" w:cs="Times New Roman"/>
                <w:color w:val="000000" w:themeColor="text1"/>
                <w:sz w:val="28"/>
                <w:lang w:val="uk-UA"/>
              </w:rPr>
              <w:t xml:space="preserve"> 3.</w:t>
            </w:r>
            <w:r w:rsidR="00B11A9E">
              <w:rPr>
                <w:rFonts w:ascii="Times New Roman" w:hAnsi="Times New Roman" w:cs="Times New Roman"/>
                <w:color w:val="000000" w:themeColor="text1"/>
                <w:sz w:val="28"/>
                <w:lang w:val="uk-UA"/>
              </w:rPr>
              <w:t>9</w:t>
            </w:r>
            <w:r w:rsidR="006C553D">
              <w:rPr>
                <w:rFonts w:ascii="Times New Roman" w:hAnsi="Times New Roman" w:cs="Times New Roman"/>
                <w:color w:val="000000" w:themeColor="text1"/>
                <w:sz w:val="28"/>
                <w:lang w:val="uk-UA"/>
              </w:rPr>
              <w:t>.</w:t>
            </w:r>
            <w:r w:rsidR="00695FB8" w:rsidRPr="00695FB8">
              <w:rPr>
                <w:rFonts w:ascii="Times New Roman" w:hAnsi="Times New Roman" w:cs="Times New Roman"/>
                <w:color w:val="000000" w:themeColor="text1"/>
                <w:sz w:val="28"/>
                <w:lang w:val="uk-UA"/>
              </w:rPr>
              <w:t xml:space="preserve"> </w:t>
            </w:r>
            <w:r w:rsidR="00695FB8">
              <w:rPr>
                <w:rFonts w:ascii="Times New Roman" w:hAnsi="Times New Roman" w:cs="Times New Roman"/>
                <w:color w:val="000000" w:themeColor="text1"/>
                <w:sz w:val="28"/>
                <w:lang w:val="uk-UA"/>
              </w:rPr>
              <w:t>Уточнена</w:t>
            </w:r>
            <w:r w:rsidR="00695FB8" w:rsidRPr="00695FB8">
              <w:rPr>
                <w:rFonts w:ascii="Times New Roman" w:hAnsi="Times New Roman" w:cs="Times New Roman"/>
                <w:color w:val="000000" w:themeColor="text1"/>
                <w:sz w:val="28"/>
                <w:lang w:val="uk-UA"/>
              </w:rPr>
              <w:t xml:space="preserve"> координата розташування </w:t>
            </w:r>
            <w:r w:rsidR="00695FB8" w:rsidRPr="00695FB8">
              <w:rPr>
                <w:rFonts w:ascii="Times New Roman" w:hAnsi="Times New Roman" w:cs="Times New Roman"/>
                <w:color w:val="000000" w:themeColor="text1"/>
                <w:sz w:val="28"/>
                <w:szCs w:val="28"/>
                <w:shd w:val="clear" w:color="auto" w:fill="FFFFFF"/>
                <w:lang w:val="uk-UA"/>
              </w:rPr>
              <w:t>ДАДО (</w:t>
            </w:r>
            <w:r w:rsidR="00695FB8" w:rsidRPr="00695FB8">
              <w:rPr>
                <w:rFonts w:ascii="Times New Roman" w:hAnsi="Times New Roman" w:cs="Times New Roman"/>
                <w:color w:val="000000" w:themeColor="text1"/>
                <w:sz w:val="28"/>
                <w:szCs w:val="28"/>
                <w:shd w:val="clear" w:color="auto" w:fill="FFFFFF"/>
                <w:lang w:val="en-US"/>
              </w:rPr>
              <w:t>Remote</w:t>
            </w:r>
            <w:r w:rsidR="00695FB8" w:rsidRPr="00695FB8">
              <w:rPr>
                <w:rFonts w:ascii="Times New Roman" w:hAnsi="Times New Roman" w:cs="Times New Roman"/>
                <w:color w:val="000000" w:themeColor="text1"/>
                <w:sz w:val="28"/>
                <w:szCs w:val="28"/>
                <w:shd w:val="clear" w:color="auto" w:fill="FFFFFF"/>
                <w:lang w:val="uk-UA"/>
              </w:rPr>
              <w:t xml:space="preserve"> </w:t>
            </w:r>
            <w:r w:rsidR="00695FB8" w:rsidRPr="00695FB8">
              <w:rPr>
                <w:rFonts w:ascii="Times New Roman" w:hAnsi="Times New Roman" w:cs="Times New Roman"/>
                <w:color w:val="000000" w:themeColor="text1"/>
                <w:sz w:val="28"/>
                <w:szCs w:val="28"/>
                <w:shd w:val="clear" w:color="auto" w:fill="FFFFFF"/>
                <w:lang w:val="en-US"/>
              </w:rPr>
              <w:t>Tower</w:t>
            </w:r>
            <w:r w:rsidR="00695FB8" w:rsidRPr="00695FB8">
              <w:rPr>
                <w:rFonts w:ascii="Times New Roman" w:hAnsi="Times New Roman" w:cs="Times New Roman"/>
                <w:color w:val="000000" w:themeColor="text1"/>
                <w:sz w:val="28"/>
                <w:szCs w:val="28"/>
                <w:shd w:val="clear" w:color="auto" w:fill="FFFFFF"/>
                <w:lang w:val="uk-UA"/>
              </w:rPr>
              <w:t>)</w:t>
            </w:r>
          </w:p>
        </w:tc>
      </w:tr>
    </w:tbl>
    <w:p w:rsidR="009368AE" w:rsidRPr="00D1755C" w:rsidRDefault="007D7B20" w:rsidP="00CE2129">
      <w:pPr>
        <w:pStyle w:val="Heading2"/>
        <w:spacing w:line="360" w:lineRule="auto"/>
        <w:ind w:firstLine="567"/>
        <w:jc w:val="both"/>
        <w:rPr>
          <w:color w:val="000000" w:themeColor="text1"/>
          <w:sz w:val="28"/>
          <w:shd w:val="clear" w:color="auto" w:fill="FFFFFF"/>
          <w:lang w:val="uk-UA"/>
        </w:rPr>
      </w:pPr>
      <w:bookmarkStart w:id="161" w:name="_Toc30939682"/>
      <w:bookmarkStart w:id="162" w:name="_Toc30942298"/>
      <w:bookmarkStart w:id="163" w:name="_Toc31227106"/>
      <w:r w:rsidRPr="00D1755C">
        <w:rPr>
          <w:color w:val="000000" w:themeColor="text1"/>
          <w:sz w:val="28"/>
          <w:lang w:val="uk-UA"/>
        </w:rPr>
        <w:lastRenderedPageBreak/>
        <w:t>3.3.</w:t>
      </w:r>
      <w:r w:rsidR="005F450D" w:rsidRPr="00D1755C">
        <w:rPr>
          <w:color w:val="000000" w:themeColor="text1"/>
          <w:sz w:val="28"/>
          <w:lang w:val="uk-UA"/>
        </w:rPr>
        <w:t xml:space="preserve">Узагальнення структури системи </w:t>
      </w:r>
      <w:r w:rsidR="00DD44BE" w:rsidRPr="00D1755C">
        <w:rPr>
          <w:color w:val="000000" w:themeColor="text1"/>
          <w:sz w:val="28"/>
          <w:shd w:val="clear" w:color="auto" w:fill="FFFFFF"/>
          <w:lang w:val="uk-UA"/>
        </w:rPr>
        <w:t>дистанційного аеро</w:t>
      </w:r>
      <w:r w:rsidR="00E52B26" w:rsidRPr="00D1755C">
        <w:rPr>
          <w:color w:val="000000" w:themeColor="text1"/>
          <w:sz w:val="28"/>
          <w:shd w:val="clear" w:color="auto" w:fill="FFFFFF"/>
          <w:lang w:val="uk-UA"/>
        </w:rPr>
        <w:t>дромного</w:t>
      </w:r>
      <w:r w:rsidR="00DD44BE" w:rsidRPr="00D1755C">
        <w:rPr>
          <w:color w:val="000000" w:themeColor="text1"/>
          <w:sz w:val="28"/>
          <w:shd w:val="clear" w:color="auto" w:fill="FFFFFF"/>
          <w:lang w:val="uk-UA"/>
        </w:rPr>
        <w:t xml:space="preserve"> диспетчерського обслуговування</w:t>
      </w:r>
      <w:r w:rsidR="005F450D" w:rsidRPr="00D1755C">
        <w:rPr>
          <w:color w:val="000000" w:themeColor="text1"/>
          <w:sz w:val="28"/>
          <w:lang w:val="uk-UA"/>
        </w:rPr>
        <w:t xml:space="preserve"> </w:t>
      </w:r>
      <w:r w:rsidR="00DD44BE" w:rsidRPr="00D1755C">
        <w:rPr>
          <w:color w:val="000000" w:themeColor="text1"/>
          <w:sz w:val="28"/>
          <w:shd w:val="clear" w:color="auto" w:fill="FFFFFF"/>
          <w:lang w:val="uk-UA"/>
        </w:rPr>
        <w:t>(</w:t>
      </w:r>
      <w:r w:rsidR="00DD44BE" w:rsidRPr="00D1755C">
        <w:rPr>
          <w:color w:val="000000" w:themeColor="text1"/>
          <w:sz w:val="28"/>
          <w:shd w:val="clear" w:color="auto" w:fill="FFFFFF"/>
          <w:lang w:val="en-US"/>
        </w:rPr>
        <w:t>Remote</w:t>
      </w:r>
      <w:r w:rsidR="00DD44BE" w:rsidRPr="00D1755C">
        <w:rPr>
          <w:color w:val="000000" w:themeColor="text1"/>
          <w:sz w:val="28"/>
          <w:shd w:val="clear" w:color="auto" w:fill="FFFFFF"/>
          <w:lang w:val="uk-UA"/>
        </w:rPr>
        <w:t xml:space="preserve"> </w:t>
      </w:r>
      <w:r w:rsidR="00DD44BE" w:rsidRPr="00D1755C">
        <w:rPr>
          <w:color w:val="000000" w:themeColor="text1"/>
          <w:sz w:val="28"/>
          <w:shd w:val="clear" w:color="auto" w:fill="FFFFFF"/>
          <w:lang w:val="en-US"/>
        </w:rPr>
        <w:t>Tower</w:t>
      </w:r>
      <w:r w:rsidR="00DD44BE" w:rsidRPr="00D1755C">
        <w:rPr>
          <w:color w:val="000000" w:themeColor="text1"/>
          <w:sz w:val="28"/>
          <w:shd w:val="clear" w:color="auto" w:fill="FFFFFF"/>
          <w:lang w:val="uk-UA"/>
        </w:rPr>
        <w:t>)</w:t>
      </w:r>
      <w:bookmarkEnd w:id="161"/>
      <w:bookmarkEnd w:id="162"/>
      <w:bookmarkEnd w:id="163"/>
    </w:p>
    <w:p w:rsidR="009368AE" w:rsidRPr="009368AE" w:rsidRDefault="009368AE"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Точка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sz w:val="28"/>
          <w:szCs w:val="28"/>
          <w:lang w:val="uk-UA"/>
        </w:rPr>
        <w:t xml:space="preserve"> – динамічна мобільна оперативна бригада, яка в випадку необхідності </w:t>
      </w:r>
      <w:r w:rsidRPr="00A2252D">
        <w:rPr>
          <w:rFonts w:ascii="Times New Roman" w:hAnsi="Times New Roman" w:cs="Times New Roman"/>
          <w:color w:val="000000" w:themeColor="text1"/>
          <w:sz w:val="28"/>
          <w:szCs w:val="28"/>
          <w:lang w:val="uk-UA"/>
        </w:rPr>
        <w:t>виконання диспетчерського об</w:t>
      </w:r>
      <w:r>
        <w:rPr>
          <w:rFonts w:ascii="Times New Roman" w:hAnsi="Times New Roman" w:cs="Times New Roman"/>
          <w:color w:val="000000" w:themeColor="text1"/>
          <w:sz w:val="28"/>
          <w:szCs w:val="28"/>
          <w:lang w:val="uk-UA"/>
        </w:rPr>
        <w:t>с</w:t>
      </w:r>
      <w:r w:rsidRPr="00A2252D">
        <w:rPr>
          <w:rFonts w:ascii="Times New Roman" w:hAnsi="Times New Roman" w:cs="Times New Roman"/>
          <w:color w:val="000000" w:themeColor="text1"/>
          <w:sz w:val="28"/>
          <w:szCs w:val="28"/>
          <w:lang w:val="uk-UA"/>
        </w:rPr>
        <w:t xml:space="preserve">луговування власне на території аеродрому, а тобто точок, які підключені до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sidRPr="00A2252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завжди буде на зв’язку та матиме змогу виконувати свою роботу.</w:t>
      </w:r>
    </w:p>
    <w:p w:rsidR="00695FB8" w:rsidRDefault="00D24455"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математичних розрахунків</w:t>
      </w:r>
      <w:r w:rsidR="00695FB8">
        <w:rPr>
          <w:rFonts w:ascii="Times New Roman" w:hAnsi="Times New Roman" w:cs="Times New Roman"/>
          <w:sz w:val="28"/>
          <w:szCs w:val="28"/>
          <w:lang w:val="uk-UA"/>
        </w:rPr>
        <w:t>, які показала програма,</w:t>
      </w:r>
      <w:r>
        <w:rPr>
          <w:rFonts w:ascii="Times New Roman" w:hAnsi="Times New Roman" w:cs="Times New Roman"/>
          <w:sz w:val="28"/>
          <w:szCs w:val="28"/>
          <w:lang w:val="uk-UA"/>
        </w:rPr>
        <w:t xml:space="preserve"> отримано уточнені координати</w:t>
      </w:r>
      <w:r w:rsidR="00695FB8">
        <w:rPr>
          <w:rFonts w:ascii="Times New Roman" w:hAnsi="Times New Roman" w:cs="Times New Roman"/>
          <w:sz w:val="28"/>
          <w:szCs w:val="28"/>
          <w:lang w:val="uk-UA"/>
        </w:rPr>
        <w:t xml:space="preserve"> точок </w:t>
      </w:r>
      <w:r w:rsidR="00695FB8" w:rsidRPr="00695FB8">
        <w:rPr>
          <w:rFonts w:ascii="Times New Roman" w:hAnsi="Times New Roman" w:cs="Times New Roman"/>
          <w:color w:val="000000" w:themeColor="text1"/>
          <w:sz w:val="28"/>
          <w:szCs w:val="28"/>
          <w:shd w:val="clear" w:color="auto" w:fill="FFFFFF"/>
          <w:lang w:val="uk-UA"/>
        </w:rPr>
        <w:t>ДАДО (</w:t>
      </w:r>
      <w:r w:rsidR="00695FB8" w:rsidRPr="00695FB8">
        <w:rPr>
          <w:rFonts w:ascii="Times New Roman" w:hAnsi="Times New Roman" w:cs="Times New Roman"/>
          <w:color w:val="000000" w:themeColor="text1"/>
          <w:sz w:val="28"/>
          <w:szCs w:val="28"/>
          <w:shd w:val="clear" w:color="auto" w:fill="FFFFFF"/>
          <w:lang w:val="en-US"/>
        </w:rPr>
        <w:t>Remote</w:t>
      </w:r>
      <w:r w:rsidR="00695FB8" w:rsidRPr="00695FB8">
        <w:rPr>
          <w:rFonts w:ascii="Times New Roman" w:hAnsi="Times New Roman" w:cs="Times New Roman"/>
          <w:color w:val="000000" w:themeColor="text1"/>
          <w:sz w:val="28"/>
          <w:szCs w:val="28"/>
          <w:shd w:val="clear" w:color="auto" w:fill="FFFFFF"/>
          <w:lang w:val="uk-UA"/>
        </w:rPr>
        <w:t xml:space="preserve"> </w:t>
      </w:r>
      <w:r w:rsidR="00695FB8" w:rsidRPr="00695FB8">
        <w:rPr>
          <w:rFonts w:ascii="Times New Roman" w:hAnsi="Times New Roman" w:cs="Times New Roman"/>
          <w:color w:val="000000" w:themeColor="text1"/>
          <w:sz w:val="28"/>
          <w:szCs w:val="28"/>
          <w:shd w:val="clear" w:color="auto" w:fill="FFFFFF"/>
          <w:lang w:val="en-US"/>
        </w:rPr>
        <w:t>Tower</w:t>
      </w:r>
      <w:r w:rsidR="00695FB8" w:rsidRPr="00695FB8">
        <w:rPr>
          <w:rFonts w:ascii="Times New Roman" w:hAnsi="Times New Roman" w:cs="Times New Roman"/>
          <w:color w:val="000000" w:themeColor="text1"/>
          <w:sz w:val="28"/>
          <w:szCs w:val="28"/>
          <w:shd w:val="clear" w:color="auto" w:fill="FFFFFF"/>
          <w:lang w:val="uk-UA"/>
        </w:rPr>
        <w:t>)</w:t>
      </w:r>
      <w:r w:rsidR="0066015B">
        <w:rPr>
          <w:rFonts w:ascii="Times New Roman" w:hAnsi="Times New Roman" w:cs="Times New Roman"/>
          <w:sz w:val="28"/>
          <w:szCs w:val="28"/>
          <w:lang w:val="uk-UA"/>
        </w:rPr>
        <w:t xml:space="preserve">. </w:t>
      </w:r>
    </w:p>
    <w:p w:rsidR="0066015B" w:rsidRDefault="0066015B" w:rsidP="00214349">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 xml:space="preserve">На карті зеленим кольором позначені початкові координати точок </w:t>
      </w:r>
      <w:r w:rsidRPr="00695FB8">
        <w:rPr>
          <w:rFonts w:ascii="Times New Roman" w:hAnsi="Times New Roman" w:cs="Times New Roman"/>
          <w:color w:val="000000" w:themeColor="text1"/>
          <w:sz w:val="28"/>
          <w:szCs w:val="28"/>
          <w:shd w:val="clear" w:color="auto" w:fill="FFFFFF"/>
          <w:lang w:val="uk-UA"/>
        </w:rPr>
        <w:t>ДАДО (</w:t>
      </w:r>
      <w:r w:rsidRPr="00695FB8">
        <w:rPr>
          <w:rFonts w:ascii="Times New Roman" w:hAnsi="Times New Roman" w:cs="Times New Roman"/>
          <w:color w:val="000000" w:themeColor="text1"/>
          <w:sz w:val="28"/>
          <w:szCs w:val="28"/>
          <w:shd w:val="clear" w:color="auto" w:fill="FFFFFF"/>
          <w:lang w:val="en-US"/>
        </w:rPr>
        <w:t>Remote</w:t>
      </w:r>
      <w:r w:rsidRPr="00695FB8">
        <w:rPr>
          <w:rFonts w:ascii="Times New Roman" w:hAnsi="Times New Roman" w:cs="Times New Roman"/>
          <w:color w:val="000000" w:themeColor="text1"/>
          <w:sz w:val="28"/>
          <w:szCs w:val="28"/>
          <w:shd w:val="clear" w:color="auto" w:fill="FFFFFF"/>
          <w:lang w:val="uk-UA"/>
        </w:rPr>
        <w:t xml:space="preserve"> </w:t>
      </w:r>
      <w:r w:rsidRPr="00695FB8">
        <w:rPr>
          <w:rFonts w:ascii="Times New Roman" w:hAnsi="Times New Roman" w:cs="Times New Roman"/>
          <w:color w:val="000000" w:themeColor="text1"/>
          <w:sz w:val="28"/>
          <w:szCs w:val="28"/>
          <w:shd w:val="clear" w:color="auto" w:fill="FFFFFF"/>
          <w:lang w:val="en-US"/>
        </w:rPr>
        <w:t>Tower</w:t>
      </w:r>
      <w:r w:rsidRPr="00695FB8">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а блакитним уточнені координати точок </w:t>
      </w:r>
      <w:r w:rsidRPr="00695FB8">
        <w:rPr>
          <w:rFonts w:ascii="Times New Roman" w:hAnsi="Times New Roman" w:cs="Times New Roman"/>
          <w:color w:val="000000" w:themeColor="text1"/>
          <w:sz w:val="28"/>
          <w:szCs w:val="28"/>
          <w:shd w:val="clear" w:color="auto" w:fill="FFFFFF"/>
          <w:lang w:val="uk-UA"/>
        </w:rPr>
        <w:t>ДАДО (</w:t>
      </w:r>
      <w:r w:rsidRPr="00695FB8">
        <w:rPr>
          <w:rFonts w:ascii="Times New Roman" w:hAnsi="Times New Roman" w:cs="Times New Roman"/>
          <w:color w:val="000000" w:themeColor="text1"/>
          <w:sz w:val="28"/>
          <w:szCs w:val="28"/>
          <w:shd w:val="clear" w:color="auto" w:fill="FFFFFF"/>
          <w:lang w:val="en-US"/>
        </w:rPr>
        <w:t>Remote</w:t>
      </w:r>
      <w:r w:rsidRPr="00695FB8">
        <w:rPr>
          <w:rFonts w:ascii="Times New Roman" w:hAnsi="Times New Roman" w:cs="Times New Roman"/>
          <w:color w:val="000000" w:themeColor="text1"/>
          <w:sz w:val="28"/>
          <w:szCs w:val="28"/>
          <w:shd w:val="clear" w:color="auto" w:fill="FFFFFF"/>
          <w:lang w:val="uk-UA"/>
        </w:rPr>
        <w:t xml:space="preserve"> </w:t>
      </w:r>
      <w:r w:rsidRPr="00695FB8">
        <w:rPr>
          <w:rFonts w:ascii="Times New Roman" w:hAnsi="Times New Roman" w:cs="Times New Roman"/>
          <w:color w:val="000000" w:themeColor="text1"/>
          <w:sz w:val="28"/>
          <w:szCs w:val="28"/>
          <w:shd w:val="clear" w:color="auto" w:fill="FFFFFF"/>
          <w:lang w:val="en-US"/>
        </w:rPr>
        <w:t>Tower</w:t>
      </w:r>
      <w:r w:rsidRPr="00695FB8">
        <w:rPr>
          <w:rFonts w:ascii="Times New Roman" w:hAnsi="Times New Roman" w:cs="Times New Roman"/>
          <w:color w:val="000000" w:themeColor="text1"/>
          <w:sz w:val="28"/>
          <w:szCs w:val="28"/>
          <w:shd w:val="clear" w:color="auto" w:fill="FFFFFF"/>
          <w:lang w:val="uk-UA"/>
        </w:rPr>
        <w:t>)</w:t>
      </w:r>
      <w:r w:rsidR="009368AE">
        <w:rPr>
          <w:rFonts w:ascii="Times New Roman" w:hAnsi="Times New Roman" w:cs="Times New Roman"/>
          <w:color w:val="000000" w:themeColor="text1"/>
          <w:sz w:val="28"/>
          <w:szCs w:val="28"/>
          <w:shd w:val="clear" w:color="auto" w:fill="FFFFFF"/>
          <w:lang w:val="uk-UA"/>
        </w:rPr>
        <w:t xml:space="preserve"> (див. рис </w:t>
      </w:r>
      <w:r w:rsidR="004A7E95">
        <w:rPr>
          <w:rFonts w:ascii="Times New Roman" w:hAnsi="Times New Roman" w:cs="Times New Roman"/>
          <w:color w:val="000000" w:themeColor="text1"/>
          <w:sz w:val="28"/>
          <w:szCs w:val="28"/>
          <w:shd w:val="clear" w:color="auto" w:fill="FFFFFF"/>
          <w:lang w:val="uk-UA"/>
        </w:rPr>
        <w:t>3.1</w:t>
      </w:r>
      <w:r w:rsidR="00B11A9E">
        <w:rPr>
          <w:rFonts w:ascii="Times New Roman" w:hAnsi="Times New Roman" w:cs="Times New Roman"/>
          <w:color w:val="000000" w:themeColor="text1"/>
          <w:sz w:val="28"/>
          <w:szCs w:val="28"/>
          <w:shd w:val="clear" w:color="auto" w:fill="FFFFFF"/>
          <w:lang w:val="uk-UA"/>
        </w:rPr>
        <w:t>0</w:t>
      </w:r>
      <w:r w:rsidR="009368AE">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p>
    <w:p w:rsidR="00F322A5" w:rsidRDefault="00F322A5" w:rsidP="00214349">
      <w:pPr>
        <w:spacing w:after="0" w:line="360" w:lineRule="auto"/>
        <w:ind w:firstLine="567"/>
        <w:jc w:val="both"/>
        <w:rPr>
          <w:rFonts w:ascii="Times New Roman" w:hAnsi="Times New Roman" w:cs="Times New Roman"/>
          <w:color w:val="000000" w:themeColor="text1"/>
          <w:sz w:val="28"/>
          <w:szCs w:val="28"/>
          <w:shd w:val="clear" w:color="auto" w:fill="FFFFFF"/>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E646E4" w:rsidTr="008A1CE4">
        <w:tc>
          <w:tcPr>
            <w:tcW w:w="9571" w:type="dxa"/>
          </w:tcPr>
          <w:p w:rsidR="00E646E4" w:rsidRDefault="00D645DD" w:rsidP="00214349">
            <w:pPr>
              <w:spacing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7C52D59C" wp14:editId="10D9C686">
                  <wp:extent cx="5940425" cy="39909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и окончательные.jpg"/>
                          <pic:cNvPicPr/>
                        </pic:nvPicPr>
                        <pic:blipFill>
                          <a:blip r:embed="rId66">
                            <a:extLst>
                              <a:ext uri="{28A0092B-C50C-407E-A947-70E740481C1C}">
                                <a14:useLocalDpi xmlns:a14="http://schemas.microsoft.com/office/drawing/2010/main" val="0"/>
                              </a:ext>
                            </a:extLst>
                          </a:blip>
                          <a:stretch>
                            <a:fillRect/>
                          </a:stretch>
                        </pic:blipFill>
                        <pic:spPr>
                          <a:xfrm>
                            <a:off x="0" y="0"/>
                            <a:ext cx="5940425" cy="3990975"/>
                          </a:xfrm>
                          <a:prstGeom prst="rect">
                            <a:avLst/>
                          </a:prstGeom>
                        </pic:spPr>
                      </pic:pic>
                    </a:graphicData>
                  </a:graphic>
                </wp:inline>
              </w:drawing>
            </w:r>
          </w:p>
        </w:tc>
      </w:tr>
      <w:tr w:rsidR="00E646E4" w:rsidTr="008A1CE4">
        <w:tc>
          <w:tcPr>
            <w:tcW w:w="9571" w:type="dxa"/>
          </w:tcPr>
          <w:p w:rsidR="00E646E4" w:rsidRDefault="009E6416" w:rsidP="00B11A9E">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Рисунок </w:t>
            </w:r>
            <w:r w:rsidR="004A7E95">
              <w:rPr>
                <w:rFonts w:ascii="Times New Roman" w:hAnsi="Times New Roman" w:cs="Times New Roman"/>
                <w:sz w:val="28"/>
                <w:szCs w:val="28"/>
                <w:lang w:val="uk-UA"/>
              </w:rPr>
              <w:t>3.1</w:t>
            </w:r>
            <w:r w:rsidR="00B11A9E">
              <w:rPr>
                <w:rFonts w:ascii="Times New Roman" w:hAnsi="Times New Roman" w:cs="Times New Roman"/>
                <w:sz w:val="28"/>
                <w:szCs w:val="28"/>
                <w:lang w:val="uk-UA"/>
              </w:rPr>
              <w:t>0.</w:t>
            </w:r>
            <w:r w:rsidR="009368AE">
              <w:rPr>
                <w:rFonts w:ascii="Times New Roman" w:hAnsi="Times New Roman" w:cs="Times New Roman"/>
                <w:sz w:val="28"/>
                <w:szCs w:val="28"/>
                <w:lang w:val="uk-UA"/>
              </w:rPr>
              <w:t xml:space="preserve"> початкові та уточнені координати </w:t>
            </w:r>
            <w:r w:rsidR="009368AE" w:rsidRPr="00695FB8">
              <w:rPr>
                <w:rFonts w:ascii="Times New Roman" w:hAnsi="Times New Roman" w:cs="Times New Roman"/>
                <w:color w:val="000000" w:themeColor="text1"/>
                <w:sz w:val="28"/>
                <w:szCs w:val="28"/>
                <w:shd w:val="clear" w:color="auto" w:fill="FFFFFF"/>
                <w:lang w:val="uk-UA"/>
              </w:rPr>
              <w:t>ДАДО (</w:t>
            </w:r>
            <w:r w:rsidR="009368AE" w:rsidRPr="00695FB8">
              <w:rPr>
                <w:rFonts w:ascii="Times New Roman" w:hAnsi="Times New Roman" w:cs="Times New Roman"/>
                <w:color w:val="000000" w:themeColor="text1"/>
                <w:sz w:val="28"/>
                <w:szCs w:val="28"/>
                <w:shd w:val="clear" w:color="auto" w:fill="FFFFFF"/>
                <w:lang w:val="en-US"/>
              </w:rPr>
              <w:t>Remote</w:t>
            </w:r>
            <w:r w:rsidR="009368AE" w:rsidRPr="00695FB8">
              <w:rPr>
                <w:rFonts w:ascii="Times New Roman" w:hAnsi="Times New Roman" w:cs="Times New Roman"/>
                <w:color w:val="000000" w:themeColor="text1"/>
                <w:sz w:val="28"/>
                <w:szCs w:val="28"/>
                <w:shd w:val="clear" w:color="auto" w:fill="FFFFFF"/>
                <w:lang w:val="uk-UA"/>
              </w:rPr>
              <w:t xml:space="preserve"> </w:t>
            </w:r>
            <w:r w:rsidR="009368AE" w:rsidRPr="00695FB8">
              <w:rPr>
                <w:rFonts w:ascii="Times New Roman" w:hAnsi="Times New Roman" w:cs="Times New Roman"/>
                <w:color w:val="000000" w:themeColor="text1"/>
                <w:sz w:val="28"/>
                <w:szCs w:val="28"/>
                <w:shd w:val="clear" w:color="auto" w:fill="FFFFFF"/>
                <w:lang w:val="en-US"/>
              </w:rPr>
              <w:t>Tower</w:t>
            </w:r>
            <w:r w:rsidR="009368AE" w:rsidRPr="00695FB8">
              <w:rPr>
                <w:rFonts w:ascii="Times New Roman" w:hAnsi="Times New Roman" w:cs="Times New Roman"/>
                <w:color w:val="000000" w:themeColor="text1"/>
                <w:sz w:val="28"/>
                <w:szCs w:val="28"/>
                <w:shd w:val="clear" w:color="auto" w:fill="FFFFFF"/>
                <w:lang w:val="uk-UA"/>
              </w:rPr>
              <w:t>)</w:t>
            </w:r>
          </w:p>
        </w:tc>
      </w:tr>
    </w:tbl>
    <w:p w:rsidR="00D24455" w:rsidRDefault="00695FB8"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сегмент</w:t>
      </w:r>
      <w:r w:rsidR="005673CD">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w:t>
      </w:r>
      <w:r w:rsidR="00E5294A">
        <w:rPr>
          <w:rFonts w:ascii="Times New Roman" w:hAnsi="Times New Roman" w:cs="Times New Roman"/>
          <w:sz w:val="28"/>
          <w:szCs w:val="28"/>
          <w:lang w:val="uk-UA"/>
        </w:rPr>
        <w:t>Зафіксовано, що</w:t>
      </w:r>
      <w:r w:rsidR="00D24455">
        <w:rPr>
          <w:rFonts w:ascii="Times New Roman" w:hAnsi="Times New Roman" w:cs="Times New Roman"/>
          <w:sz w:val="28"/>
          <w:szCs w:val="28"/>
          <w:lang w:val="uk-UA"/>
        </w:rPr>
        <w:t xml:space="preserve"> розрахунки показали, що точка </w:t>
      </w:r>
      <w:r w:rsidR="00A2252D" w:rsidRPr="00A2252D">
        <w:rPr>
          <w:rFonts w:ascii="Times New Roman" w:hAnsi="Times New Roman" w:cs="Times New Roman"/>
          <w:color w:val="000000" w:themeColor="text1"/>
          <w:sz w:val="28"/>
          <w:szCs w:val="28"/>
          <w:shd w:val="clear" w:color="auto" w:fill="FFFFFF"/>
          <w:lang w:val="uk-UA"/>
        </w:rPr>
        <w:t>ДАДО (</w:t>
      </w:r>
      <w:r w:rsidR="00A2252D" w:rsidRPr="00A2252D">
        <w:rPr>
          <w:rFonts w:ascii="Times New Roman" w:hAnsi="Times New Roman" w:cs="Times New Roman"/>
          <w:color w:val="000000" w:themeColor="text1"/>
          <w:sz w:val="28"/>
          <w:szCs w:val="28"/>
          <w:shd w:val="clear" w:color="auto" w:fill="FFFFFF"/>
          <w:lang w:val="en-US"/>
        </w:rPr>
        <w:t>Remote</w:t>
      </w:r>
      <w:r w:rsidR="00A2252D" w:rsidRPr="00A2252D">
        <w:rPr>
          <w:rFonts w:ascii="Times New Roman" w:hAnsi="Times New Roman" w:cs="Times New Roman"/>
          <w:color w:val="000000" w:themeColor="text1"/>
          <w:sz w:val="28"/>
          <w:szCs w:val="28"/>
          <w:shd w:val="clear" w:color="auto" w:fill="FFFFFF"/>
          <w:lang w:val="uk-UA"/>
        </w:rPr>
        <w:t xml:space="preserve"> </w:t>
      </w:r>
      <w:r w:rsidR="00A2252D" w:rsidRPr="00A2252D">
        <w:rPr>
          <w:rFonts w:ascii="Times New Roman" w:hAnsi="Times New Roman" w:cs="Times New Roman"/>
          <w:color w:val="000000" w:themeColor="text1"/>
          <w:sz w:val="28"/>
          <w:szCs w:val="28"/>
          <w:shd w:val="clear" w:color="auto" w:fill="FFFFFF"/>
          <w:lang w:val="en-US"/>
        </w:rPr>
        <w:t>Tower</w:t>
      </w:r>
      <w:r w:rsidR="00A2252D" w:rsidRPr="00A2252D">
        <w:rPr>
          <w:rFonts w:ascii="Times New Roman" w:hAnsi="Times New Roman" w:cs="Times New Roman"/>
          <w:color w:val="000000" w:themeColor="text1"/>
          <w:sz w:val="28"/>
          <w:szCs w:val="28"/>
          <w:shd w:val="clear" w:color="auto" w:fill="FFFFFF"/>
          <w:lang w:val="uk-UA"/>
        </w:rPr>
        <w:t>)</w:t>
      </w:r>
      <w:r w:rsidR="00311393">
        <w:rPr>
          <w:rFonts w:ascii="Times New Roman" w:hAnsi="Times New Roman" w:cs="Times New Roman"/>
          <w:color w:val="000000" w:themeColor="text1"/>
          <w:sz w:val="28"/>
          <w:szCs w:val="28"/>
          <w:shd w:val="clear" w:color="auto" w:fill="FFFFFF"/>
          <w:lang w:val="uk-UA"/>
        </w:rPr>
        <w:t xml:space="preserve"> № 1</w:t>
      </w:r>
      <w:r w:rsidR="00D24455">
        <w:rPr>
          <w:rFonts w:ascii="Times New Roman" w:hAnsi="Times New Roman" w:cs="Times New Roman"/>
          <w:sz w:val="28"/>
          <w:szCs w:val="28"/>
          <w:lang w:val="uk-UA"/>
        </w:rPr>
        <w:t xml:space="preserve"> максимально </w:t>
      </w:r>
      <w:r w:rsidR="00F45139">
        <w:rPr>
          <w:rFonts w:ascii="Times New Roman" w:hAnsi="Times New Roman" w:cs="Times New Roman"/>
          <w:sz w:val="28"/>
          <w:szCs w:val="28"/>
          <w:lang w:val="uk-UA"/>
        </w:rPr>
        <w:t>на</w:t>
      </w:r>
      <w:r w:rsidR="00D24455">
        <w:rPr>
          <w:rFonts w:ascii="Times New Roman" w:hAnsi="Times New Roman" w:cs="Times New Roman"/>
          <w:sz w:val="28"/>
          <w:szCs w:val="28"/>
          <w:lang w:val="uk-UA"/>
        </w:rPr>
        <w:t xml:space="preserve">ближена до аеропорту </w:t>
      </w:r>
      <w:r w:rsidR="00F45139">
        <w:rPr>
          <w:rFonts w:ascii="Times New Roman" w:hAnsi="Times New Roman" w:cs="Times New Roman"/>
          <w:sz w:val="28"/>
          <w:szCs w:val="28"/>
          <w:lang w:val="uk-UA"/>
        </w:rPr>
        <w:t>Івано-Франківська</w:t>
      </w:r>
      <w:r w:rsidR="00D24455" w:rsidRPr="00E5294A">
        <w:rPr>
          <w:rFonts w:ascii="Times New Roman" w:hAnsi="Times New Roman" w:cs="Times New Roman"/>
          <w:color w:val="000000" w:themeColor="text1"/>
          <w:sz w:val="28"/>
          <w:szCs w:val="28"/>
          <w:lang w:val="uk-UA"/>
        </w:rPr>
        <w:t>. Оскільки відстань між цим аеропортом і точкою</w:t>
      </w:r>
      <w:r w:rsidR="00D24455">
        <w:rPr>
          <w:rFonts w:ascii="Times New Roman" w:hAnsi="Times New Roman" w:cs="Times New Roman"/>
          <w:color w:val="FF0000"/>
          <w:sz w:val="28"/>
          <w:szCs w:val="28"/>
          <w:lang w:val="uk-UA"/>
        </w:rPr>
        <w:t xml:space="preserve"> </w:t>
      </w:r>
      <w:r w:rsidR="00311393" w:rsidRPr="00A2252D">
        <w:rPr>
          <w:rFonts w:ascii="Times New Roman" w:hAnsi="Times New Roman" w:cs="Times New Roman"/>
          <w:color w:val="000000" w:themeColor="text1"/>
          <w:sz w:val="28"/>
          <w:szCs w:val="28"/>
          <w:shd w:val="clear" w:color="auto" w:fill="FFFFFF"/>
          <w:lang w:val="uk-UA"/>
        </w:rPr>
        <w:t>ДАДО (</w:t>
      </w:r>
      <w:r w:rsidR="00311393" w:rsidRPr="00A2252D">
        <w:rPr>
          <w:rFonts w:ascii="Times New Roman" w:hAnsi="Times New Roman" w:cs="Times New Roman"/>
          <w:color w:val="000000" w:themeColor="text1"/>
          <w:sz w:val="28"/>
          <w:szCs w:val="28"/>
          <w:shd w:val="clear" w:color="auto" w:fill="FFFFFF"/>
          <w:lang w:val="en-US"/>
        </w:rPr>
        <w:t>Remote</w:t>
      </w:r>
      <w:r w:rsidR="00311393" w:rsidRPr="00A2252D">
        <w:rPr>
          <w:rFonts w:ascii="Times New Roman" w:hAnsi="Times New Roman" w:cs="Times New Roman"/>
          <w:color w:val="000000" w:themeColor="text1"/>
          <w:sz w:val="28"/>
          <w:szCs w:val="28"/>
          <w:shd w:val="clear" w:color="auto" w:fill="FFFFFF"/>
          <w:lang w:val="uk-UA"/>
        </w:rPr>
        <w:t xml:space="preserve"> </w:t>
      </w:r>
      <w:r w:rsidR="00311393" w:rsidRPr="00A2252D">
        <w:rPr>
          <w:rFonts w:ascii="Times New Roman" w:hAnsi="Times New Roman" w:cs="Times New Roman"/>
          <w:color w:val="000000" w:themeColor="text1"/>
          <w:sz w:val="28"/>
          <w:szCs w:val="28"/>
          <w:shd w:val="clear" w:color="auto" w:fill="FFFFFF"/>
          <w:lang w:val="en-US"/>
        </w:rPr>
        <w:lastRenderedPageBreak/>
        <w:t>Tower</w:t>
      </w:r>
      <w:r w:rsidR="00311393" w:rsidRPr="00A2252D">
        <w:rPr>
          <w:rFonts w:ascii="Times New Roman" w:hAnsi="Times New Roman" w:cs="Times New Roman"/>
          <w:color w:val="000000" w:themeColor="text1"/>
          <w:sz w:val="28"/>
          <w:szCs w:val="28"/>
          <w:shd w:val="clear" w:color="auto" w:fill="FFFFFF"/>
          <w:lang w:val="uk-UA"/>
        </w:rPr>
        <w:t>)</w:t>
      </w:r>
      <w:r w:rsidR="00311393">
        <w:rPr>
          <w:rFonts w:ascii="Times New Roman" w:hAnsi="Times New Roman" w:cs="Times New Roman"/>
          <w:color w:val="000000" w:themeColor="text1"/>
          <w:sz w:val="28"/>
          <w:szCs w:val="28"/>
          <w:shd w:val="clear" w:color="auto" w:fill="FFFFFF"/>
          <w:lang w:val="uk-UA"/>
        </w:rPr>
        <w:t xml:space="preserve"> № 1</w:t>
      </w:r>
      <w:r w:rsidR="00311393">
        <w:rPr>
          <w:rFonts w:ascii="Times New Roman" w:hAnsi="Times New Roman" w:cs="Times New Roman"/>
          <w:sz w:val="28"/>
          <w:szCs w:val="28"/>
          <w:lang w:val="uk-UA"/>
        </w:rPr>
        <w:t xml:space="preserve"> складає</w:t>
      </w:r>
      <w:r w:rsidR="00E5294A">
        <w:rPr>
          <w:rFonts w:ascii="Times New Roman" w:hAnsi="Times New Roman" w:cs="Times New Roman"/>
          <w:sz w:val="28"/>
          <w:szCs w:val="28"/>
          <w:lang w:val="uk-UA"/>
        </w:rPr>
        <w:t xml:space="preserve"> 137 км,</w:t>
      </w:r>
      <w:r w:rsidR="00311393">
        <w:rPr>
          <w:rFonts w:ascii="Times New Roman" w:hAnsi="Times New Roman" w:cs="Times New Roman"/>
          <w:sz w:val="28"/>
          <w:szCs w:val="28"/>
          <w:lang w:val="uk-UA"/>
        </w:rPr>
        <w:t xml:space="preserve"> </w:t>
      </w:r>
      <w:r w:rsidR="00E5294A">
        <w:rPr>
          <w:rFonts w:ascii="Times New Roman" w:hAnsi="Times New Roman" w:cs="Times New Roman"/>
          <w:color w:val="FF0000"/>
          <w:sz w:val="28"/>
          <w:szCs w:val="28"/>
          <w:lang w:val="uk-UA"/>
        </w:rPr>
        <w:t xml:space="preserve"> </w:t>
      </w:r>
      <w:r w:rsidR="00D24455">
        <w:rPr>
          <w:rFonts w:ascii="Times New Roman" w:hAnsi="Times New Roman" w:cs="Times New Roman"/>
          <w:sz w:val="28"/>
          <w:szCs w:val="28"/>
          <w:lang w:val="uk-UA"/>
        </w:rPr>
        <w:t>не є доцільн</w:t>
      </w:r>
      <w:r w:rsidR="00E5294A">
        <w:rPr>
          <w:rFonts w:ascii="Times New Roman" w:hAnsi="Times New Roman" w:cs="Times New Roman"/>
          <w:sz w:val="28"/>
          <w:szCs w:val="28"/>
          <w:lang w:val="uk-UA"/>
        </w:rPr>
        <w:t>им</w:t>
      </w:r>
      <w:r w:rsidR="00D24455">
        <w:rPr>
          <w:rFonts w:ascii="Times New Roman" w:hAnsi="Times New Roman" w:cs="Times New Roman"/>
          <w:sz w:val="28"/>
          <w:szCs w:val="28"/>
          <w:lang w:val="uk-UA"/>
        </w:rPr>
        <w:t xml:space="preserve"> створювати ще одну точку центру обслуговування повітряного руху, встановлю</w:t>
      </w:r>
      <w:r w:rsidR="0066015B">
        <w:rPr>
          <w:rFonts w:ascii="Times New Roman" w:hAnsi="Times New Roman" w:cs="Times New Roman"/>
          <w:sz w:val="28"/>
          <w:szCs w:val="28"/>
          <w:lang w:val="uk-UA"/>
        </w:rPr>
        <w:t>ючи</w:t>
      </w:r>
      <w:r w:rsidR="00D24455">
        <w:rPr>
          <w:rFonts w:ascii="Times New Roman" w:hAnsi="Times New Roman" w:cs="Times New Roman"/>
          <w:sz w:val="28"/>
          <w:szCs w:val="28"/>
          <w:lang w:val="uk-UA"/>
        </w:rPr>
        <w:t xml:space="preserve"> там обладнання і трима</w:t>
      </w:r>
      <w:r w:rsidR="0066015B">
        <w:rPr>
          <w:rFonts w:ascii="Times New Roman" w:hAnsi="Times New Roman" w:cs="Times New Roman"/>
          <w:sz w:val="28"/>
          <w:szCs w:val="28"/>
          <w:lang w:val="uk-UA"/>
        </w:rPr>
        <w:t>ючи</w:t>
      </w:r>
      <w:r w:rsidR="00D24455">
        <w:rPr>
          <w:rFonts w:ascii="Times New Roman" w:hAnsi="Times New Roman" w:cs="Times New Roman"/>
          <w:sz w:val="28"/>
          <w:szCs w:val="28"/>
          <w:lang w:val="uk-UA"/>
        </w:rPr>
        <w:t xml:space="preserve"> там групу диспетчерів. </w:t>
      </w:r>
    </w:p>
    <w:p w:rsidR="00A2252D" w:rsidRDefault="00E5294A"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Відстань від </w:t>
      </w:r>
      <w:r w:rsidR="005673CD">
        <w:rPr>
          <w:rFonts w:ascii="Times New Roman" w:hAnsi="Times New Roman" w:cs="Times New Roman"/>
          <w:color w:val="000000" w:themeColor="text1"/>
          <w:sz w:val="28"/>
          <w:szCs w:val="28"/>
          <w:lang w:val="uk-UA"/>
        </w:rPr>
        <w:t xml:space="preserve">аеропорту </w:t>
      </w:r>
      <w:r w:rsidR="00F45139">
        <w:rPr>
          <w:rFonts w:ascii="Times New Roman" w:hAnsi="Times New Roman" w:cs="Times New Roman"/>
          <w:color w:val="000000" w:themeColor="text1"/>
          <w:sz w:val="28"/>
          <w:szCs w:val="28"/>
          <w:lang w:val="uk-UA"/>
        </w:rPr>
        <w:t>Івано-Франківська</w:t>
      </w:r>
      <w:r w:rsidR="005673CD">
        <w:rPr>
          <w:rFonts w:ascii="Times New Roman" w:hAnsi="Times New Roman" w:cs="Times New Roman"/>
          <w:color w:val="000000" w:themeColor="text1"/>
          <w:sz w:val="28"/>
          <w:szCs w:val="28"/>
          <w:lang w:val="uk-UA"/>
        </w:rPr>
        <w:t xml:space="preserve"> до сусідніх аеропортів невелика. Зокрема відстань до аеропорту Львів складає </w:t>
      </w:r>
      <w:r w:rsidR="00F45139">
        <w:rPr>
          <w:rFonts w:ascii="Times New Roman" w:hAnsi="Times New Roman" w:cs="Times New Roman"/>
          <w:color w:val="000000" w:themeColor="text1"/>
          <w:sz w:val="28"/>
          <w:szCs w:val="28"/>
          <w:lang w:val="uk-UA"/>
        </w:rPr>
        <w:t>140</w:t>
      </w:r>
      <w:r w:rsidR="005673CD">
        <w:rPr>
          <w:rFonts w:ascii="Times New Roman" w:hAnsi="Times New Roman" w:cs="Times New Roman"/>
          <w:color w:val="000000" w:themeColor="text1"/>
          <w:sz w:val="28"/>
          <w:szCs w:val="28"/>
          <w:lang w:val="uk-UA"/>
        </w:rPr>
        <w:t xml:space="preserve"> км</w:t>
      </w:r>
      <w:r w:rsidR="00114CEF">
        <w:rPr>
          <w:rFonts w:ascii="Times New Roman" w:hAnsi="Times New Roman" w:cs="Times New Roman"/>
          <w:color w:val="000000" w:themeColor="text1"/>
          <w:sz w:val="28"/>
          <w:szCs w:val="28"/>
          <w:lang w:val="uk-UA"/>
        </w:rPr>
        <w:t xml:space="preserve"> (</w:t>
      </w:r>
      <w:r w:rsidR="00F45139">
        <w:rPr>
          <w:rFonts w:ascii="Times New Roman" w:hAnsi="Times New Roman" w:cs="Times New Roman"/>
          <w:color w:val="000000" w:themeColor="text1"/>
          <w:sz w:val="28"/>
          <w:szCs w:val="28"/>
          <w:lang w:val="uk-UA"/>
        </w:rPr>
        <w:t>114</w:t>
      </w:r>
      <w:r w:rsidR="00114CEF">
        <w:rPr>
          <w:rFonts w:ascii="Times New Roman" w:hAnsi="Times New Roman" w:cs="Times New Roman"/>
          <w:color w:val="000000" w:themeColor="text1"/>
          <w:sz w:val="28"/>
          <w:szCs w:val="28"/>
          <w:lang w:val="uk-UA"/>
        </w:rPr>
        <w:t xml:space="preserve"> км)</w:t>
      </w:r>
      <w:r w:rsidR="005673CD">
        <w:rPr>
          <w:rFonts w:ascii="Times New Roman" w:hAnsi="Times New Roman" w:cs="Times New Roman"/>
          <w:color w:val="000000" w:themeColor="text1"/>
          <w:sz w:val="28"/>
          <w:szCs w:val="28"/>
          <w:lang w:val="uk-UA"/>
        </w:rPr>
        <w:t xml:space="preserve">, до аеропорту Чернівці </w:t>
      </w:r>
      <w:r w:rsidR="00F45139">
        <w:rPr>
          <w:rFonts w:ascii="Times New Roman" w:hAnsi="Times New Roman" w:cs="Times New Roman"/>
          <w:color w:val="000000" w:themeColor="text1"/>
          <w:sz w:val="28"/>
          <w:szCs w:val="28"/>
          <w:lang w:val="uk-UA"/>
        </w:rPr>
        <w:t>131</w:t>
      </w:r>
      <w:r w:rsidR="005673CD">
        <w:rPr>
          <w:rFonts w:ascii="Times New Roman" w:hAnsi="Times New Roman" w:cs="Times New Roman"/>
          <w:color w:val="000000" w:themeColor="text1"/>
          <w:sz w:val="28"/>
          <w:szCs w:val="28"/>
          <w:lang w:val="uk-UA"/>
        </w:rPr>
        <w:t xml:space="preserve"> км</w:t>
      </w:r>
      <w:r w:rsidR="00114CEF">
        <w:rPr>
          <w:rFonts w:ascii="Times New Roman" w:hAnsi="Times New Roman" w:cs="Times New Roman"/>
          <w:color w:val="000000" w:themeColor="text1"/>
          <w:sz w:val="28"/>
          <w:szCs w:val="28"/>
          <w:lang w:val="uk-UA"/>
        </w:rPr>
        <w:t xml:space="preserve"> (</w:t>
      </w:r>
      <w:r w:rsidR="00F45139">
        <w:rPr>
          <w:rFonts w:ascii="Times New Roman" w:hAnsi="Times New Roman" w:cs="Times New Roman"/>
          <w:color w:val="000000" w:themeColor="text1"/>
          <w:sz w:val="28"/>
          <w:szCs w:val="28"/>
          <w:lang w:val="uk-UA"/>
        </w:rPr>
        <w:t>113</w:t>
      </w:r>
      <w:r w:rsidR="00114CEF">
        <w:rPr>
          <w:rFonts w:ascii="Times New Roman" w:hAnsi="Times New Roman" w:cs="Times New Roman"/>
          <w:color w:val="000000" w:themeColor="text1"/>
          <w:sz w:val="28"/>
          <w:szCs w:val="28"/>
          <w:lang w:val="uk-UA"/>
        </w:rPr>
        <w:t xml:space="preserve"> км)</w:t>
      </w:r>
      <w:r w:rsidR="005673CD">
        <w:rPr>
          <w:rFonts w:ascii="Times New Roman" w:hAnsi="Times New Roman" w:cs="Times New Roman"/>
          <w:color w:val="000000" w:themeColor="text1"/>
          <w:sz w:val="28"/>
          <w:szCs w:val="28"/>
          <w:lang w:val="uk-UA"/>
        </w:rPr>
        <w:t xml:space="preserve">, до аеропорту </w:t>
      </w:r>
      <w:r w:rsidR="00F45139">
        <w:rPr>
          <w:rFonts w:ascii="Times New Roman" w:hAnsi="Times New Roman" w:cs="Times New Roman"/>
          <w:color w:val="000000" w:themeColor="text1"/>
          <w:sz w:val="28"/>
          <w:szCs w:val="28"/>
          <w:lang w:val="uk-UA"/>
        </w:rPr>
        <w:t>Ужгорода 300</w:t>
      </w:r>
      <w:r w:rsidR="005673CD">
        <w:rPr>
          <w:rFonts w:ascii="Times New Roman" w:hAnsi="Times New Roman" w:cs="Times New Roman"/>
          <w:color w:val="000000" w:themeColor="text1"/>
          <w:sz w:val="28"/>
          <w:szCs w:val="28"/>
          <w:lang w:val="uk-UA"/>
        </w:rPr>
        <w:t xml:space="preserve"> км</w:t>
      </w:r>
      <w:r w:rsidR="00114CEF">
        <w:rPr>
          <w:rFonts w:ascii="Times New Roman" w:hAnsi="Times New Roman" w:cs="Times New Roman"/>
          <w:color w:val="000000" w:themeColor="text1"/>
          <w:sz w:val="28"/>
          <w:szCs w:val="28"/>
          <w:lang w:val="uk-UA"/>
        </w:rPr>
        <w:t xml:space="preserve"> (17</w:t>
      </w:r>
      <w:r w:rsidR="00F45139">
        <w:rPr>
          <w:rFonts w:ascii="Times New Roman" w:hAnsi="Times New Roman" w:cs="Times New Roman"/>
          <w:color w:val="000000" w:themeColor="text1"/>
          <w:sz w:val="28"/>
          <w:szCs w:val="28"/>
          <w:lang w:val="uk-UA"/>
        </w:rPr>
        <w:t>3</w:t>
      </w:r>
      <w:r w:rsidR="00114CEF">
        <w:rPr>
          <w:rFonts w:ascii="Times New Roman" w:hAnsi="Times New Roman" w:cs="Times New Roman"/>
          <w:color w:val="000000" w:themeColor="text1"/>
          <w:sz w:val="28"/>
          <w:szCs w:val="28"/>
          <w:lang w:val="uk-UA"/>
        </w:rPr>
        <w:t xml:space="preserve"> км)</w:t>
      </w:r>
      <w:r w:rsidR="005673CD">
        <w:rPr>
          <w:rFonts w:ascii="Times New Roman" w:hAnsi="Times New Roman" w:cs="Times New Roman"/>
          <w:color w:val="000000" w:themeColor="text1"/>
          <w:sz w:val="28"/>
          <w:szCs w:val="28"/>
          <w:lang w:val="uk-UA"/>
        </w:rPr>
        <w:t>.</w:t>
      </w:r>
    </w:p>
    <w:p w:rsidR="005673CD" w:rsidRPr="00A028A3" w:rsidRDefault="005673CD"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Дослідивши сегмент №2 розрахунки показали, що точка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 2</w:t>
      </w:r>
      <w:r>
        <w:rPr>
          <w:rFonts w:ascii="Times New Roman" w:hAnsi="Times New Roman" w:cs="Times New Roman"/>
          <w:sz w:val="28"/>
          <w:szCs w:val="28"/>
          <w:lang w:val="uk-UA"/>
        </w:rPr>
        <w:t xml:space="preserve"> максимально приближена до аеропорту Одеси</w:t>
      </w:r>
      <w:r w:rsidRPr="00E5294A">
        <w:rPr>
          <w:rFonts w:ascii="Times New Roman" w:hAnsi="Times New Roman" w:cs="Times New Roman"/>
          <w:color w:val="000000" w:themeColor="text1"/>
          <w:sz w:val="28"/>
          <w:szCs w:val="28"/>
          <w:lang w:val="uk-UA"/>
        </w:rPr>
        <w:t>. Оскільки відстань між цим аеропортом і точкою</w:t>
      </w:r>
      <w:r>
        <w:rPr>
          <w:rFonts w:ascii="Times New Roman" w:hAnsi="Times New Roman" w:cs="Times New Roman"/>
          <w:color w:val="FF0000"/>
          <w:sz w:val="28"/>
          <w:szCs w:val="28"/>
          <w:lang w:val="uk-UA"/>
        </w:rPr>
        <w:t xml:space="preserve">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 2</w:t>
      </w:r>
      <w:r>
        <w:rPr>
          <w:rFonts w:ascii="Times New Roman" w:hAnsi="Times New Roman" w:cs="Times New Roman"/>
          <w:sz w:val="28"/>
          <w:szCs w:val="28"/>
          <w:lang w:val="uk-UA"/>
        </w:rPr>
        <w:t xml:space="preserve"> складає 110 км, не є доцільним створювати ще одну точку центру обслуговування повітряного руху, а в цьому випадку на території Чорного моря.</w:t>
      </w:r>
      <w:r w:rsidR="00A028A3">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Відстань від аеропорту Одеси до сусіднього аеропорту Херсон невелика, а саме 203 км</w:t>
      </w:r>
      <w:r w:rsidR="00114CEF">
        <w:rPr>
          <w:rFonts w:ascii="Times New Roman" w:hAnsi="Times New Roman" w:cs="Times New Roman"/>
          <w:color w:val="000000" w:themeColor="text1"/>
          <w:sz w:val="28"/>
          <w:szCs w:val="28"/>
          <w:lang w:val="uk-UA"/>
        </w:rPr>
        <w:t xml:space="preserve"> (156 км)</w:t>
      </w:r>
      <w:r>
        <w:rPr>
          <w:rFonts w:ascii="Times New Roman" w:hAnsi="Times New Roman" w:cs="Times New Roman"/>
          <w:color w:val="000000" w:themeColor="text1"/>
          <w:sz w:val="28"/>
          <w:szCs w:val="28"/>
          <w:lang w:val="uk-UA"/>
        </w:rPr>
        <w:t xml:space="preserve">. </w:t>
      </w:r>
    </w:p>
    <w:p w:rsidR="00A028A3" w:rsidRDefault="00A028A3"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сегмент №3. Розрахунки показали, що точка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 3</w:t>
      </w:r>
      <w:r>
        <w:rPr>
          <w:rFonts w:ascii="Times New Roman" w:hAnsi="Times New Roman" w:cs="Times New Roman"/>
          <w:sz w:val="28"/>
          <w:szCs w:val="28"/>
          <w:lang w:val="uk-UA"/>
        </w:rPr>
        <w:t xml:space="preserve"> </w:t>
      </w:r>
      <w:r w:rsidR="006C77A0">
        <w:rPr>
          <w:rFonts w:ascii="Times New Roman" w:hAnsi="Times New Roman" w:cs="Times New Roman"/>
          <w:sz w:val="28"/>
          <w:szCs w:val="28"/>
          <w:lang w:val="uk-UA"/>
        </w:rPr>
        <w:t>знаходиться найближче</w:t>
      </w:r>
      <w:r>
        <w:rPr>
          <w:rFonts w:ascii="Times New Roman" w:hAnsi="Times New Roman" w:cs="Times New Roman"/>
          <w:sz w:val="28"/>
          <w:szCs w:val="28"/>
          <w:lang w:val="uk-UA"/>
        </w:rPr>
        <w:t xml:space="preserve"> до аеропорту </w:t>
      </w:r>
      <w:r w:rsidR="00F45139">
        <w:rPr>
          <w:rFonts w:ascii="Times New Roman" w:hAnsi="Times New Roman" w:cs="Times New Roman"/>
          <w:sz w:val="28"/>
          <w:szCs w:val="28"/>
          <w:lang w:val="uk-UA"/>
        </w:rPr>
        <w:t>Маріуполя</w:t>
      </w:r>
      <w:r w:rsidRPr="00E5294A">
        <w:rPr>
          <w:rFonts w:ascii="Times New Roman" w:hAnsi="Times New Roman" w:cs="Times New Roman"/>
          <w:color w:val="000000" w:themeColor="text1"/>
          <w:sz w:val="28"/>
          <w:szCs w:val="28"/>
          <w:lang w:val="uk-UA"/>
        </w:rPr>
        <w:t xml:space="preserve">. </w:t>
      </w:r>
      <w:r w:rsidR="00F45139">
        <w:rPr>
          <w:rFonts w:ascii="Times New Roman" w:hAnsi="Times New Roman" w:cs="Times New Roman"/>
          <w:color w:val="000000" w:themeColor="text1"/>
          <w:sz w:val="28"/>
          <w:szCs w:val="28"/>
          <w:lang w:val="uk-UA"/>
        </w:rPr>
        <w:t>Нажаль на сьогоднішній день аеропорт Маріуполя знаходиться близько до зони АТО, тому ми пропонуємо встановлення точки ДАДО (</w:t>
      </w:r>
      <w:r w:rsidR="00F45139">
        <w:rPr>
          <w:rFonts w:ascii="Times New Roman" w:hAnsi="Times New Roman" w:cs="Times New Roman"/>
          <w:color w:val="000000" w:themeColor="text1"/>
          <w:sz w:val="28"/>
          <w:szCs w:val="28"/>
          <w:lang w:val="en-US"/>
        </w:rPr>
        <w:t>Remote</w:t>
      </w:r>
      <w:r w:rsidR="00F45139" w:rsidRPr="00A8182D">
        <w:rPr>
          <w:rFonts w:ascii="Times New Roman" w:hAnsi="Times New Roman" w:cs="Times New Roman"/>
          <w:color w:val="000000" w:themeColor="text1"/>
          <w:sz w:val="28"/>
          <w:szCs w:val="28"/>
        </w:rPr>
        <w:t xml:space="preserve"> </w:t>
      </w:r>
      <w:r w:rsidR="00F45139">
        <w:rPr>
          <w:rFonts w:ascii="Times New Roman" w:hAnsi="Times New Roman" w:cs="Times New Roman"/>
          <w:color w:val="000000" w:themeColor="text1"/>
          <w:sz w:val="28"/>
          <w:szCs w:val="28"/>
          <w:lang w:val="en-US"/>
        </w:rPr>
        <w:t>Tower</w:t>
      </w:r>
      <w:r w:rsidR="00F45139" w:rsidRPr="00A8182D">
        <w:rPr>
          <w:rFonts w:ascii="Times New Roman" w:hAnsi="Times New Roman" w:cs="Times New Roman"/>
          <w:color w:val="000000" w:themeColor="text1"/>
          <w:sz w:val="28"/>
          <w:szCs w:val="28"/>
        </w:rPr>
        <w:t xml:space="preserve">) </w:t>
      </w:r>
      <w:r w:rsidR="00F45139">
        <w:rPr>
          <w:rFonts w:ascii="Times New Roman" w:hAnsi="Times New Roman" w:cs="Times New Roman"/>
          <w:color w:val="000000" w:themeColor="text1"/>
          <w:sz w:val="28"/>
          <w:szCs w:val="28"/>
          <w:lang w:val="uk-UA"/>
        </w:rPr>
        <w:t>поблизу аеропорту Запоріжжя.</w:t>
      </w:r>
      <w:r w:rsidR="00D645DD">
        <w:rPr>
          <w:rFonts w:ascii="Times New Roman" w:hAnsi="Times New Roman" w:cs="Times New Roman"/>
          <w:color w:val="000000" w:themeColor="text1"/>
          <w:sz w:val="28"/>
          <w:szCs w:val="28"/>
          <w:lang w:val="uk-UA"/>
        </w:rPr>
        <w:t xml:space="preserve"> </w:t>
      </w:r>
      <w:r w:rsidR="006C77A0">
        <w:rPr>
          <w:rFonts w:ascii="Times New Roman" w:hAnsi="Times New Roman" w:cs="Times New Roman"/>
          <w:color w:val="000000" w:themeColor="text1"/>
          <w:sz w:val="28"/>
          <w:szCs w:val="28"/>
          <w:lang w:val="uk-UA"/>
        </w:rPr>
        <w:t>Так як</w:t>
      </w:r>
      <w:r w:rsidRPr="00E5294A">
        <w:rPr>
          <w:rFonts w:ascii="Times New Roman" w:hAnsi="Times New Roman" w:cs="Times New Roman"/>
          <w:color w:val="000000" w:themeColor="text1"/>
          <w:sz w:val="28"/>
          <w:szCs w:val="28"/>
          <w:lang w:val="uk-UA"/>
        </w:rPr>
        <w:t xml:space="preserve"> відстань між цим аеропортом і точкою</w:t>
      </w:r>
      <w:r>
        <w:rPr>
          <w:rFonts w:ascii="Times New Roman" w:hAnsi="Times New Roman" w:cs="Times New Roman"/>
          <w:color w:val="FF0000"/>
          <w:sz w:val="28"/>
          <w:szCs w:val="28"/>
          <w:lang w:val="uk-UA"/>
        </w:rPr>
        <w:t xml:space="preserve">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 </w:t>
      </w:r>
      <w:r w:rsidR="006C77A0">
        <w:rPr>
          <w:rFonts w:ascii="Times New Roman" w:hAnsi="Times New Roman" w:cs="Times New Roman"/>
          <w:color w:val="000000" w:themeColor="text1"/>
          <w:sz w:val="28"/>
          <w:szCs w:val="28"/>
          <w:shd w:val="clear" w:color="auto" w:fill="FFFFFF"/>
          <w:lang w:val="uk-UA"/>
        </w:rPr>
        <w:t>3</w:t>
      </w:r>
      <w:r>
        <w:rPr>
          <w:rFonts w:ascii="Times New Roman" w:hAnsi="Times New Roman" w:cs="Times New Roman"/>
          <w:sz w:val="28"/>
          <w:szCs w:val="28"/>
          <w:lang w:val="uk-UA"/>
        </w:rPr>
        <w:t xml:space="preserve"> складає 1</w:t>
      </w:r>
      <w:r w:rsidR="006C77A0">
        <w:rPr>
          <w:rFonts w:ascii="Times New Roman" w:hAnsi="Times New Roman" w:cs="Times New Roman"/>
          <w:sz w:val="28"/>
          <w:szCs w:val="28"/>
          <w:lang w:val="uk-UA"/>
        </w:rPr>
        <w:t>24</w:t>
      </w:r>
      <w:r>
        <w:rPr>
          <w:rFonts w:ascii="Times New Roman" w:hAnsi="Times New Roman" w:cs="Times New Roman"/>
          <w:sz w:val="28"/>
          <w:szCs w:val="28"/>
          <w:lang w:val="uk-UA"/>
        </w:rPr>
        <w:t xml:space="preserve"> км, </w:t>
      </w:r>
      <w:r>
        <w:rPr>
          <w:rFonts w:ascii="Times New Roman" w:hAnsi="Times New Roman" w:cs="Times New Roman"/>
          <w:color w:val="FF0000"/>
          <w:sz w:val="28"/>
          <w:szCs w:val="28"/>
          <w:lang w:val="uk-UA"/>
        </w:rPr>
        <w:t xml:space="preserve"> </w:t>
      </w:r>
      <w:r w:rsidR="006C77A0">
        <w:rPr>
          <w:rFonts w:ascii="Times New Roman" w:hAnsi="Times New Roman" w:cs="Times New Roman"/>
          <w:sz w:val="28"/>
          <w:szCs w:val="28"/>
          <w:lang w:val="uk-UA"/>
        </w:rPr>
        <w:t>пропонуємо встановити дистанційну вишку на території аеропорту Запоріжжя.</w:t>
      </w:r>
    </w:p>
    <w:p w:rsidR="00A028A3" w:rsidRDefault="00A028A3"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Відстань від аеропорту </w:t>
      </w:r>
      <w:r w:rsidR="006C77A0">
        <w:rPr>
          <w:rFonts w:ascii="Times New Roman" w:hAnsi="Times New Roman" w:cs="Times New Roman"/>
          <w:color w:val="000000" w:themeColor="text1"/>
          <w:sz w:val="28"/>
          <w:szCs w:val="28"/>
          <w:lang w:val="uk-UA"/>
        </w:rPr>
        <w:t>Запоріжжя</w:t>
      </w:r>
      <w:r>
        <w:rPr>
          <w:rFonts w:ascii="Times New Roman" w:hAnsi="Times New Roman" w:cs="Times New Roman"/>
          <w:color w:val="000000" w:themeColor="text1"/>
          <w:sz w:val="28"/>
          <w:szCs w:val="28"/>
          <w:lang w:val="uk-UA"/>
        </w:rPr>
        <w:t xml:space="preserve"> до сусідніх аеропортів невелика. </w:t>
      </w:r>
      <w:r w:rsidR="006C77A0">
        <w:rPr>
          <w:rFonts w:ascii="Times New Roman" w:hAnsi="Times New Roman" w:cs="Times New Roman"/>
          <w:color w:val="000000" w:themeColor="text1"/>
          <w:sz w:val="28"/>
          <w:szCs w:val="28"/>
          <w:lang w:val="uk-UA"/>
        </w:rPr>
        <w:t>Наприклад</w:t>
      </w:r>
      <w:r>
        <w:rPr>
          <w:rFonts w:ascii="Times New Roman" w:hAnsi="Times New Roman" w:cs="Times New Roman"/>
          <w:color w:val="000000" w:themeColor="text1"/>
          <w:sz w:val="28"/>
          <w:szCs w:val="28"/>
          <w:lang w:val="uk-UA"/>
        </w:rPr>
        <w:t xml:space="preserve"> відстань до аеропорту </w:t>
      </w:r>
      <w:r w:rsidR="006C77A0">
        <w:rPr>
          <w:rFonts w:ascii="Times New Roman" w:hAnsi="Times New Roman" w:cs="Times New Roman"/>
          <w:color w:val="000000" w:themeColor="text1"/>
          <w:sz w:val="28"/>
          <w:szCs w:val="28"/>
          <w:lang w:val="uk-UA"/>
        </w:rPr>
        <w:t>Маріуполь</w:t>
      </w:r>
      <w:r>
        <w:rPr>
          <w:rFonts w:ascii="Times New Roman" w:hAnsi="Times New Roman" w:cs="Times New Roman"/>
          <w:color w:val="000000" w:themeColor="text1"/>
          <w:sz w:val="28"/>
          <w:szCs w:val="28"/>
          <w:lang w:val="uk-UA"/>
        </w:rPr>
        <w:t xml:space="preserve"> складає 2</w:t>
      </w:r>
      <w:r w:rsidR="006C77A0">
        <w:rPr>
          <w:rFonts w:ascii="Times New Roman" w:hAnsi="Times New Roman" w:cs="Times New Roman"/>
          <w:color w:val="000000" w:themeColor="text1"/>
          <w:sz w:val="28"/>
          <w:szCs w:val="28"/>
          <w:lang w:val="uk-UA"/>
        </w:rPr>
        <w:t>29</w:t>
      </w:r>
      <w:r>
        <w:rPr>
          <w:rFonts w:ascii="Times New Roman" w:hAnsi="Times New Roman" w:cs="Times New Roman"/>
          <w:color w:val="000000" w:themeColor="text1"/>
          <w:sz w:val="28"/>
          <w:szCs w:val="28"/>
          <w:lang w:val="uk-UA"/>
        </w:rPr>
        <w:t xml:space="preserve"> км</w:t>
      </w:r>
      <w:r w:rsidR="009368AE">
        <w:rPr>
          <w:rFonts w:ascii="Times New Roman" w:hAnsi="Times New Roman" w:cs="Times New Roman"/>
          <w:color w:val="000000" w:themeColor="text1"/>
          <w:sz w:val="28"/>
          <w:szCs w:val="28"/>
          <w:lang w:val="uk-UA"/>
        </w:rPr>
        <w:t xml:space="preserve"> (189 км)</w:t>
      </w:r>
      <w:r>
        <w:rPr>
          <w:rFonts w:ascii="Times New Roman" w:hAnsi="Times New Roman" w:cs="Times New Roman"/>
          <w:color w:val="000000" w:themeColor="text1"/>
          <w:sz w:val="28"/>
          <w:szCs w:val="28"/>
          <w:lang w:val="uk-UA"/>
        </w:rPr>
        <w:t xml:space="preserve">, </w:t>
      </w:r>
      <w:r w:rsidR="006C77A0">
        <w:rPr>
          <w:rFonts w:ascii="Times New Roman" w:hAnsi="Times New Roman" w:cs="Times New Roman"/>
          <w:color w:val="000000" w:themeColor="text1"/>
          <w:sz w:val="28"/>
          <w:szCs w:val="28"/>
          <w:lang w:val="uk-UA"/>
        </w:rPr>
        <w:t xml:space="preserve">а </w:t>
      </w:r>
      <w:r>
        <w:rPr>
          <w:rFonts w:ascii="Times New Roman" w:hAnsi="Times New Roman" w:cs="Times New Roman"/>
          <w:color w:val="000000" w:themeColor="text1"/>
          <w:sz w:val="28"/>
          <w:szCs w:val="28"/>
          <w:lang w:val="uk-UA"/>
        </w:rPr>
        <w:t xml:space="preserve">до аеропорту </w:t>
      </w:r>
      <w:r w:rsidR="006C77A0">
        <w:rPr>
          <w:rFonts w:ascii="Times New Roman" w:hAnsi="Times New Roman" w:cs="Times New Roman"/>
          <w:color w:val="000000" w:themeColor="text1"/>
          <w:sz w:val="28"/>
          <w:szCs w:val="28"/>
          <w:lang w:val="uk-UA"/>
        </w:rPr>
        <w:t>Дніпро</w:t>
      </w:r>
      <w:r>
        <w:rPr>
          <w:rFonts w:ascii="Times New Roman" w:hAnsi="Times New Roman" w:cs="Times New Roman"/>
          <w:color w:val="000000" w:themeColor="text1"/>
          <w:sz w:val="28"/>
          <w:szCs w:val="28"/>
          <w:lang w:val="uk-UA"/>
        </w:rPr>
        <w:t xml:space="preserve"> </w:t>
      </w:r>
      <w:r w:rsidR="006C77A0">
        <w:rPr>
          <w:rFonts w:ascii="Times New Roman" w:hAnsi="Times New Roman" w:cs="Times New Roman"/>
          <w:color w:val="000000" w:themeColor="text1"/>
          <w:sz w:val="28"/>
          <w:szCs w:val="28"/>
          <w:lang w:val="uk-UA"/>
        </w:rPr>
        <w:t>94</w:t>
      </w:r>
      <w:r>
        <w:rPr>
          <w:rFonts w:ascii="Times New Roman" w:hAnsi="Times New Roman" w:cs="Times New Roman"/>
          <w:color w:val="000000" w:themeColor="text1"/>
          <w:sz w:val="28"/>
          <w:szCs w:val="28"/>
          <w:lang w:val="uk-UA"/>
        </w:rPr>
        <w:t xml:space="preserve"> км</w:t>
      </w:r>
      <w:r w:rsidR="009368AE">
        <w:rPr>
          <w:rFonts w:ascii="Times New Roman" w:hAnsi="Times New Roman" w:cs="Times New Roman"/>
          <w:color w:val="000000" w:themeColor="text1"/>
          <w:sz w:val="28"/>
          <w:szCs w:val="28"/>
          <w:lang w:val="uk-UA"/>
        </w:rPr>
        <w:t xml:space="preserve"> (66 км)</w:t>
      </w:r>
      <w:r w:rsidR="006C77A0">
        <w:rPr>
          <w:rFonts w:ascii="Times New Roman" w:hAnsi="Times New Roman" w:cs="Times New Roman"/>
          <w:color w:val="000000" w:themeColor="text1"/>
          <w:sz w:val="28"/>
          <w:szCs w:val="28"/>
          <w:lang w:val="uk-UA"/>
        </w:rPr>
        <w:t xml:space="preserve">. </w:t>
      </w:r>
    </w:p>
    <w:p w:rsidR="006C77A0" w:rsidRDefault="006C77A0"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Останнім кандидатом на установлення дистанційного аеродромного диспетчерського обслуговування є сегмент №4.</w:t>
      </w:r>
      <w:r w:rsidRPr="006C77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Розрахунки програмного забезпечення показали, що точка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 4</w:t>
      </w:r>
      <w:r>
        <w:rPr>
          <w:rFonts w:ascii="Times New Roman" w:hAnsi="Times New Roman" w:cs="Times New Roman"/>
          <w:sz w:val="28"/>
          <w:szCs w:val="28"/>
          <w:lang w:val="uk-UA"/>
        </w:rPr>
        <w:t xml:space="preserve"> максимально приближена до аеропорту Вінниці</w:t>
      </w:r>
      <w:r w:rsidRPr="00E5294A">
        <w:rPr>
          <w:rFonts w:ascii="Times New Roman" w:hAnsi="Times New Roman" w:cs="Times New Roman"/>
          <w:color w:val="000000" w:themeColor="text1"/>
          <w:sz w:val="28"/>
          <w:szCs w:val="28"/>
          <w:lang w:val="uk-UA"/>
        </w:rPr>
        <w:t xml:space="preserve">. </w:t>
      </w:r>
      <w:r w:rsidR="006C553D">
        <w:rPr>
          <w:rFonts w:ascii="Times New Roman" w:hAnsi="Times New Roman" w:cs="Times New Roman"/>
          <w:color w:val="000000" w:themeColor="text1"/>
          <w:sz w:val="28"/>
          <w:szCs w:val="28"/>
          <w:lang w:val="uk-UA"/>
        </w:rPr>
        <w:t xml:space="preserve">Але не є доцільним розміщати точку ДАДО </w:t>
      </w:r>
      <w:r w:rsidR="006C553D" w:rsidRPr="00A2252D">
        <w:rPr>
          <w:rFonts w:ascii="Times New Roman" w:hAnsi="Times New Roman" w:cs="Times New Roman"/>
          <w:color w:val="000000" w:themeColor="text1"/>
          <w:sz w:val="28"/>
          <w:szCs w:val="28"/>
          <w:shd w:val="clear" w:color="auto" w:fill="FFFFFF"/>
          <w:lang w:val="uk-UA"/>
        </w:rPr>
        <w:t>(</w:t>
      </w:r>
      <w:r w:rsidR="006C553D" w:rsidRPr="00A2252D">
        <w:rPr>
          <w:rFonts w:ascii="Times New Roman" w:hAnsi="Times New Roman" w:cs="Times New Roman"/>
          <w:color w:val="000000" w:themeColor="text1"/>
          <w:sz w:val="28"/>
          <w:szCs w:val="28"/>
          <w:shd w:val="clear" w:color="auto" w:fill="FFFFFF"/>
          <w:lang w:val="en-US"/>
        </w:rPr>
        <w:t>Remote</w:t>
      </w:r>
      <w:r w:rsidR="006C553D" w:rsidRPr="00A2252D">
        <w:rPr>
          <w:rFonts w:ascii="Times New Roman" w:hAnsi="Times New Roman" w:cs="Times New Roman"/>
          <w:color w:val="000000" w:themeColor="text1"/>
          <w:sz w:val="28"/>
          <w:szCs w:val="28"/>
          <w:shd w:val="clear" w:color="auto" w:fill="FFFFFF"/>
          <w:lang w:val="uk-UA"/>
        </w:rPr>
        <w:t xml:space="preserve"> </w:t>
      </w:r>
      <w:r w:rsidR="006C553D" w:rsidRPr="00A2252D">
        <w:rPr>
          <w:rFonts w:ascii="Times New Roman" w:hAnsi="Times New Roman" w:cs="Times New Roman"/>
          <w:color w:val="000000" w:themeColor="text1"/>
          <w:sz w:val="28"/>
          <w:szCs w:val="28"/>
          <w:shd w:val="clear" w:color="auto" w:fill="FFFFFF"/>
          <w:lang w:val="en-US"/>
        </w:rPr>
        <w:t>Tower</w:t>
      </w:r>
      <w:r w:rsidR="006C553D" w:rsidRPr="00A2252D">
        <w:rPr>
          <w:rFonts w:ascii="Times New Roman" w:hAnsi="Times New Roman" w:cs="Times New Roman"/>
          <w:color w:val="000000" w:themeColor="text1"/>
          <w:sz w:val="28"/>
          <w:szCs w:val="28"/>
          <w:shd w:val="clear" w:color="auto" w:fill="FFFFFF"/>
          <w:lang w:val="uk-UA"/>
        </w:rPr>
        <w:t>)</w:t>
      </w:r>
      <w:r w:rsidR="006C553D">
        <w:rPr>
          <w:rFonts w:ascii="Times New Roman" w:hAnsi="Times New Roman" w:cs="Times New Roman"/>
          <w:color w:val="000000" w:themeColor="text1"/>
          <w:sz w:val="28"/>
          <w:szCs w:val="28"/>
          <w:shd w:val="clear" w:color="auto" w:fill="FFFFFF"/>
          <w:lang w:val="uk-UA"/>
        </w:rPr>
        <w:t xml:space="preserve"> </w:t>
      </w:r>
      <w:r w:rsidR="006C553D">
        <w:rPr>
          <w:rFonts w:ascii="Times New Roman" w:hAnsi="Times New Roman" w:cs="Times New Roman"/>
          <w:color w:val="000000" w:themeColor="text1"/>
          <w:sz w:val="28"/>
          <w:szCs w:val="28"/>
          <w:lang w:val="uk-UA"/>
        </w:rPr>
        <w:t>в аеропорту, який має найменшу кількість рейсів, тому ми пропонуємо розмістити точку у аеропорту Київ-Жуляни.</w:t>
      </w:r>
    </w:p>
    <w:p w:rsidR="006C77A0" w:rsidRDefault="006C77A0"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Відстань від аеропорту Вінниця до сусіднього аеропорту Київ-Жуляни складає 214 км</w:t>
      </w:r>
      <w:r w:rsidR="00114CEF">
        <w:rPr>
          <w:rFonts w:ascii="Times New Roman" w:hAnsi="Times New Roman" w:cs="Times New Roman"/>
          <w:color w:val="000000" w:themeColor="text1"/>
          <w:sz w:val="28"/>
          <w:szCs w:val="28"/>
          <w:lang w:val="uk-UA"/>
        </w:rPr>
        <w:t xml:space="preserve"> (183 км).</w:t>
      </w:r>
    </w:p>
    <w:p w:rsidR="006C77A0" w:rsidRPr="005673CD" w:rsidRDefault="009368AE"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lastRenderedPageBreak/>
        <w:t>У результаті розрахунків відстаней р</w:t>
      </w:r>
      <w:r w:rsidR="006C77A0">
        <w:rPr>
          <w:rFonts w:ascii="Times New Roman" w:hAnsi="Times New Roman" w:cs="Times New Roman"/>
          <w:sz w:val="28"/>
          <w:szCs w:val="28"/>
          <w:lang w:val="uk-UA"/>
        </w:rPr>
        <w:t xml:space="preserve">обимо висновок, що </w:t>
      </w:r>
      <w:r>
        <w:rPr>
          <w:rFonts w:ascii="Times New Roman" w:hAnsi="Times New Roman" w:cs="Times New Roman"/>
          <w:sz w:val="28"/>
          <w:szCs w:val="28"/>
          <w:lang w:val="uk-UA"/>
        </w:rPr>
        <w:t xml:space="preserve">точки </w:t>
      </w:r>
      <w:r w:rsidR="006C77A0" w:rsidRPr="00A2252D">
        <w:rPr>
          <w:rFonts w:ascii="Times New Roman" w:hAnsi="Times New Roman" w:cs="Times New Roman"/>
          <w:color w:val="000000" w:themeColor="text1"/>
          <w:sz w:val="28"/>
          <w:szCs w:val="28"/>
          <w:shd w:val="clear" w:color="auto" w:fill="FFFFFF"/>
          <w:lang w:val="uk-UA"/>
        </w:rPr>
        <w:t>ДАДО (</w:t>
      </w:r>
      <w:r w:rsidR="006C77A0" w:rsidRPr="00A2252D">
        <w:rPr>
          <w:rFonts w:ascii="Times New Roman" w:hAnsi="Times New Roman" w:cs="Times New Roman"/>
          <w:color w:val="000000" w:themeColor="text1"/>
          <w:sz w:val="28"/>
          <w:szCs w:val="28"/>
          <w:shd w:val="clear" w:color="auto" w:fill="FFFFFF"/>
          <w:lang w:val="en-US"/>
        </w:rPr>
        <w:t>Remote</w:t>
      </w:r>
      <w:r w:rsidR="006C77A0" w:rsidRPr="00A2252D">
        <w:rPr>
          <w:rFonts w:ascii="Times New Roman" w:hAnsi="Times New Roman" w:cs="Times New Roman"/>
          <w:color w:val="000000" w:themeColor="text1"/>
          <w:sz w:val="28"/>
          <w:szCs w:val="28"/>
          <w:shd w:val="clear" w:color="auto" w:fill="FFFFFF"/>
          <w:lang w:val="uk-UA"/>
        </w:rPr>
        <w:t xml:space="preserve"> </w:t>
      </w:r>
      <w:r w:rsidR="006C77A0" w:rsidRPr="00A2252D">
        <w:rPr>
          <w:rFonts w:ascii="Times New Roman" w:hAnsi="Times New Roman" w:cs="Times New Roman"/>
          <w:color w:val="000000" w:themeColor="text1"/>
          <w:sz w:val="28"/>
          <w:szCs w:val="28"/>
          <w:shd w:val="clear" w:color="auto" w:fill="FFFFFF"/>
          <w:lang w:val="en-US"/>
        </w:rPr>
        <w:t>Tower</w:t>
      </w:r>
      <w:r w:rsidR="006C77A0" w:rsidRPr="00A2252D">
        <w:rPr>
          <w:rFonts w:ascii="Times New Roman" w:hAnsi="Times New Roman" w:cs="Times New Roman"/>
          <w:color w:val="000000" w:themeColor="text1"/>
          <w:sz w:val="28"/>
          <w:szCs w:val="28"/>
          <w:shd w:val="clear" w:color="auto" w:fill="FFFFFF"/>
          <w:lang w:val="uk-UA"/>
        </w:rPr>
        <w:t>)</w:t>
      </w:r>
      <w:r w:rsidR="006C77A0">
        <w:rPr>
          <w:rFonts w:ascii="Times New Roman" w:hAnsi="Times New Roman" w:cs="Times New Roman"/>
          <w:sz w:val="28"/>
          <w:szCs w:val="28"/>
          <w:lang w:val="uk-UA"/>
        </w:rPr>
        <w:t xml:space="preserve"> </w:t>
      </w:r>
      <w:r>
        <w:rPr>
          <w:rFonts w:ascii="Times New Roman" w:hAnsi="Times New Roman" w:cs="Times New Roman"/>
          <w:sz w:val="28"/>
          <w:szCs w:val="28"/>
          <w:lang w:val="uk-UA"/>
        </w:rPr>
        <w:t>логічно</w:t>
      </w:r>
      <w:r w:rsidR="006C77A0">
        <w:rPr>
          <w:rFonts w:ascii="Times New Roman" w:hAnsi="Times New Roman" w:cs="Times New Roman"/>
          <w:sz w:val="28"/>
          <w:szCs w:val="28"/>
          <w:lang w:val="uk-UA"/>
        </w:rPr>
        <w:t xml:space="preserve"> розмі</w:t>
      </w:r>
      <w:r>
        <w:rPr>
          <w:rFonts w:ascii="Times New Roman" w:hAnsi="Times New Roman" w:cs="Times New Roman"/>
          <w:sz w:val="28"/>
          <w:szCs w:val="28"/>
          <w:lang w:val="uk-UA"/>
        </w:rPr>
        <w:t>щувати</w:t>
      </w:r>
      <w:r w:rsidR="006C77A0">
        <w:rPr>
          <w:rFonts w:ascii="Times New Roman" w:hAnsi="Times New Roman" w:cs="Times New Roman"/>
          <w:sz w:val="28"/>
          <w:szCs w:val="28"/>
          <w:lang w:val="uk-UA"/>
        </w:rPr>
        <w:t xml:space="preserve"> поблизу аеропорт</w:t>
      </w:r>
      <w:r>
        <w:rPr>
          <w:rFonts w:ascii="Times New Roman" w:hAnsi="Times New Roman" w:cs="Times New Roman"/>
          <w:sz w:val="28"/>
          <w:szCs w:val="28"/>
          <w:lang w:val="uk-UA"/>
        </w:rPr>
        <w:t>ів</w:t>
      </w:r>
      <w:r w:rsidR="006C77A0">
        <w:rPr>
          <w:rFonts w:ascii="Times New Roman" w:hAnsi="Times New Roman" w:cs="Times New Roman"/>
          <w:sz w:val="28"/>
          <w:szCs w:val="28"/>
          <w:lang w:val="uk-UA"/>
        </w:rPr>
        <w:t xml:space="preserve"> Ужгород</w:t>
      </w:r>
      <w:r>
        <w:rPr>
          <w:rFonts w:ascii="Times New Roman" w:hAnsi="Times New Roman" w:cs="Times New Roman"/>
          <w:sz w:val="28"/>
          <w:szCs w:val="28"/>
          <w:lang w:val="uk-UA"/>
        </w:rPr>
        <w:t>у</w:t>
      </w:r>
      <w:r w:rsidR="006C77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Запоріжжя, </w:t>
      </w:r>
      <w:r w:rsidR="006C553D">
        <w:rPr>
          <w:rFonts w:ascii="Times New Roman" w:hAnsi="Times New Roman" w:cs="Times New Roman"/>
          <w:sz w:val="28"/>
          <w:szCs w:val="28"/>
          <w:lang w:val="uk-UA"/>
        </w:rPr>
        <w:t>Київ-Жуляни</w:t>
      </w:r>
      <w:r>
        <w:rPr>
          <w:rFonts w:ascii="Times New Roman" w:hAnsi="Times New Roman" w:cs="Times New Roman"/>
          <w:sz w:val="28"/>
          <w:szCs w:val="28"/>
          <w:lang w:val="uk-UA"/>
        </w:rPr>
        <w:t xml:space="preserve"> та Одеси, при яких</w:t>
      </w:r>
      <w:r w:rsidR="006C77A0">
        <w:rPr>
          <w:rFonts w:ascii="Times New Roman" w:hAnsi="Times New Roman" w:cs="Times New Roman"/>
          <w:sz w:val="28"/>
          <w:szCs w:val="28"/>
          <w:lang w:val="uk-UA"/>
        </w:rPr>
        <w:t xml:space="preserve"> буде встановлено обладнання (</w:t>
      </w:r>
      <w:r w:rsidR="006C77A0" w:rsidRPr="0061786C">
        <w:rPr>
          <w:rFonts w:ascii="Times New Roman" w:hAnsi="Times New Roman" w:cs="Times New Roman"/>
          <w:color w:val="000000" w:themeColor="text1"/>
          <w:sz w:val="28"/>
          <w:szCs w:val="28"/>
          <w:lang w:val="uk-UA"/>
        </w:rPr>
        <w:t>камери з високою роздільною здатністю, мікрофони, датч</w:t>
      </w:r>
      <w:r w:rsidR="006C77A0">
        <w:rPr>
          <w:rFonts w:ascii="Times New Roman" w:hAnsi="Times New Roman" w:cs="Times New Roman"/>
          <w:color w:val="000000" w:themeColor="text1"/>
          <w:sz w:val="28"/>
          <w:szCs w:val="28"/>
          <w:lang w:val="uk-UA"/>
        </w:rPr>
        <w:t>ики і локальна система обробки, екрани</w:t>
      </w:r>
      <w:r w:rsidR="006C77A0" w:rsidRPr="0061786C">
        <w:rPr>
          <w:rFonts w:ascii="Times New Roman" w:hAnsi="Times New Roman" w:cs="Times New Roman"/>
          <w:color w:val="000000" w:themeColor="text1"/>
          <w:sz w:val="28"/>
          <w:szCs w:val="28"/>
          <w:lang w:val="uk-UA"/>
        </w:rPr>
        <w:t xml:space="preserve"> і апаратн</w:t>
      </w:r>
      <w:r w:rsidR="006C77A0">
        <w:rPr>
          <w:rFonts w:ascii="Times New Roman" w:hAnsi="Times New Roman" w:cs="Times New Roman"/>
          <w:color w:val="000000" w:themeColor="text1"/>
          <w:sz w:val="28"/>
          <w:szCs w:val="28"/>
          <w:lang w:val="uk-UA"/>
        </w:rPr>
        <w:t>і</w:t>
      </w:r>
      <w:r w:rsidR="006C77A0" w:rsidRPr="0061786C">
        <w:rPr>
          <w:rFonts w:ascii="Times New Roman" w:hAnsi="Times New Roman" w:cs="Times New Roman"/>
          <w:color w:val="000000" w:themeColor="text1"/>
          <w:sz w:val="28"/>
          <w:szCs w:val="28"/>
          <w:lang w:val="uk-UA"/>
        </w:rPr>
        <w:t xml:space="preserve"> засоб</w:t>
      </w:r>
      <w:r w:rsidR="006C77A0">
        <w:rPr>
          <w:rFonts w:ascii="Times New Roman" w:hAnsi="Times New Roman" w:cs="Times New Roman"/>
          <w:color w:val="000000" w:themeColor="text1"/>
          <w:sz w:val="28"/>
          <w:szCs w:val="28"/>
          <w:lang w:val="uk-UA"/>
        </w:rPr>
        <w:t>и</w:t>
      </w:r>
      <w:r w:rsidR="006C77A0" w:rsidRPr="0061786C">
        <w:rPr>
          <w:rFonts w:ascii="Times New Roman" w:hAnsi="Times New Roman" w:cs="Times New Roman"/>
          <w:color w:val="000000" w:themeColor="text1"/>
          <w:sz w:val="28"/>
          <w:szCs w:val="28"/>
          <w:lang w:val="uk-UA"/>
        </w:rPr>
        <w:t xml:space="preserve"> управління</w:t>
      </w:r>
      <w:r w:rsidR="006C77A0">
        <w:rPr>
          <w:rFonts w:ascii="Times New Roman" w:hAnsi="Times New Roman" w:cs="Times New Roman"/>
          <w:sz w:val="28"/>
          <w:szCs w:val="28"/>
          <w:lang w:val="uk-UA"/>
        </w:rPr>
        <w:t>)</w:t>
      </w:r>
      <w:r w:rsidR="008A1CE4">
        <w:rPr>
          <w:rFonts w:ascii="Times New Roman" w:hAnsi="Times New Roman" w:cs="Times New Roman"/>
          <w:sz w:val="28"/>
          <w:szCs w:val="28"/>
          <w:lang w:val="uk-UA"/>
        </w:rPr>
        <w:t xml:space="preserve"> (див. рис. </w:t>
      </w:r>
      <w:r w:rsidR="004A7E95">
        <w:rPr>
          <w:rFonts w:ascii="Times New Roman" w:hAnsi="Times New Roman" w:cs="Times New Roman"/>
          <w:sz w:val="28"/>
          <w:szCs w:val="28"/>
          <w:lang w:val="uk-UA"/>
        </w:rPr>
        <w:t>3.1</w:t>
      </w:r>
      <w:r w:rsidR="00B11A9E">
        <w:rPr>
          <w:rFonts w:ascii="Times New Roman" w:hAnsi="Times New Roman" w:cs="Times New Roman"/>
          <w:sz w:val="28"/>
          <w:szCs w:val="28"/>
          <w:lang w:val="uk-UA"/>
        </w:rPr>
        <w:t>1</w:t>
      </w:r>
      <w:r w:rsidR="008A1CE4">
        <w:rPr>
          <w:rFonts w:ascii="Times New Roman" w:hAnsi="Times New Roman" w:cs="Times New Roman"/>
          <w:sz w:val="28"/>
          <w:szCs w:val="28"/>
          <w:lang w:val="uk-UA"/>
        </w:rPr>
        <w:t>)</w:t>
      </w:r>
      <w:r w:rsidR="006C77A0">
        <w:rPr>
          <w:rFonts w:ascii="Times New Roman" w:hAnsi="Times New Roman" w:cs="Times New Roman"/>
          <w:sz w:val="28"/>
          <w:szCs w:val="28"/>
          <w:lang w:val="uk-U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368AE" w:rsidRPr="00F11A73" w:rsidTr="009E6416">
        <w:trPr>
          <w:trHeight w:val="5137"/>
        </w:trPr>
        <w:tc>
          <w:tcPr>
            <w:tcW w:w="9571" w:type="dxa"/>
          </w:tcPr>
          <w:p w:rsidR="009368AE" w:rsidRDefault="008A1CE4" w:rsidP="00214349">
            <w:pPr>
              <w:spacing w:line="360" w:lineRule="auto"/>
              <w:ind w:firstLine="567"/>
              <w:jc w:val="both"/>
              <w:rPr>
                <w:rFonts w:ascii="Times New Roman" w:hAnsi="Times New Roman" w:cs="Times New Roman"/>
                <w:color w:val="000000" w:themeColor="text1"/>
                <w:sz w:val="28"/>
                <w:szCs w:val="28"/>
                <w:lang w:val="uk-UA"/>
              </w:rPr>
            </w:pPr>
            <w:r>
              <w:rPr>
                <w:noProof/>
                <w:lang w:val="en-US"/>
              </w:rPr>
              <w:drawing>
                <wp:anchor distT="0" distB="0" distL="114300" distR="114300" simplePos="0" relativeHeight="251678720" behindDoc="0" locked="0" layoutInCell="1" allowOverlap="1" wp14:anchorId="0DA1B81B" wp14:editId="1020AAD8">
                  <wp:simplePos x="1083945" y="1701165"/>
                  <wp:positionH relativeFrom="margin">
                    <wp:align>center</wp:align>
                  </wp:positionH>
                  <wp:positionV relativeFrom="margin">
                    <wp:align>center</wp:align>
                  </wp:positionV>
                  <wp:extent cx="4369435" cy="333819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12712" r="13703"/>
                          <a:stretch/>
                        </pic:blipFill>
                        <pic:spPr bwMode="auto">
                          <a:xfrm>
                            <a:off x="0" y="0"/>
                            <a:ext cx="4369435" cy="3338195"/>
                          </a:xfrm>
                          <a:prstGeom prst="rect">
                            <a:avLst/>
                          </a:prstGeom>
                          <a:ln>
                            <a:noFill/>
                          </a:ln>
                          <a:extLst>
                            <a:ext uri="{53640926-AAD7-44D8-BBD7-CCE9431645EC}">
                              <a14:shadowObscured xmlns:a14="http://schemas.microsoft.com/office/drawing/2010/main"/>
                            </a:ext>
                          </a:extLst>
                        </pic:spPr>
                      </pic:pic>
                    </a:graphicData>
                  </a:graphic>
                </wp:anchor>
              </w:drawing>
            </w:r>
          </w:p>
        </w:tc>
      </w:tr>
      <w:tr w:rsidR="009368AE" w:rsidTr="00B67BCB">
        <w:tc>
          <w:tcPr>
            <w:tcW w:w="9571" w:type="dxa"/>
          </w:tcPr>
          <w:p w:rsidR="009368AE" w:rsidRPr="00B67BCB" w:rsidRDefault="009E6416" w:rsidP="006C553D">
            <w:pPr>
              <w:pStyle w:val="Heading2"/>
              <w:spacing w:before="0" w:beforeAutospacing="0" w:after="0" w:afterAutospacing="0" w:line="360" w:lineRule="auto"/>
              <w:ind w:firstLine="567"/>
              <w:jc w:val="center"/>
              <w:outlineLvl w:val="1"/>
              <w:rPr>
                <w:b w:val="0"/>
                <w:sz w:val="28"/>
                <w:szCs w:val="28"/>
                <w:shd w:val="clear" w:color="auto" w:fill="FFFFFF"/>
                <w:lang w:val="uk-UA"/>
              </w:rPr>
            </w:pPr>
            <w:bookmarkStart w:id="164" w:name="_Toc30938550"/>
            <w:bookmarkStart w:id="165" w:name="_Toc30939683"/>
            <w:bookmarkStart w:id="166" w:name="_Toc30942299"/>
            <w:bookmarkStart w:id="167" w:name="_Toc30942426"/>
            <w:bookmarkStart w:id="168" w:name="_Toc30944249"/>
            <w:bookmarkStart w:id="169" w:name="_Toc31227107"/>
            <w:r w:rsidRPr="00CE2129">
              <w:rPr>
                <w:b w:val="0"/>
                <w:sz w:val="28"/>
                <w:szCs w:val="28"/>
                <w:shd w:val="clear" w:color="auto" w:fill="FFFFFF"/>
                <w:lang w:val="uk-UA"/>
              </w:rPr>
              <w:t>Рисунок</w:t>
            </w:r>
            <w:r w:rsidR="004A7E95">
              <w:rPr>
                <w:rFonts w:eastAsiaTheme="minorHAnsi"/>
                <w:b w:val="0"/>
                <w:bCs w:val="0"/>
                <w:color w:val="000000" w:themeColor="text1"/>
                <w:sz w:val="28"/>
                <w:szCs w:val="28"/>
                <w:lang w:val="uk-UA" w:eastAsia="en-US"/>
              </w:rPr>
              <w:t xml:space="preserve"> 3.1</w:t>
            </w:r>
            <w:r w:rsidR="00B11A9E">
              <w:rPr>
                <w:rFonts w:eastAsiaTheme="minorHAnsi"/>
                <w:b w:val="0"/>
                <w:bCs w:val="0"/>
                <w:color w:val="000000" w:themeColor="text1"/>
                <w:sz w:val="28"/>
                <w:szCs w:val="28"/>
                <w:lang w:val="uk-UA" w:eastAsia="en-US"/>
              </w:rPr>
              <w:t>1</w:t>
            </w:r>
            <w:r w:rsidR="008A1CE4">
              <w:rPr>
                <w:rFonts w:eastAsiaTheme="minorHAnsi"/>
                <w:b w:val="0"/>
                <w:bCs w:val="0"/>
                <w:color w:val="000000" w:themeColor="text1"/>
                <w:sz w:val="28"/>
                <w:szCs w:val="28"/>
                <w:lang w:val="uk-UA" w:eastAsia="en-US"/>
              </w:rPr>
              <w:t xml:space="preserve">. </w:t>
            </w:r>
            <w:r w:rsidR="00B67BCB">
              <w:rPr>
                <w:rFonts w:eastAsiaTheme="minorHAnsi"/>
                <w:b w:val="0"/>
                <w:bCs w:val="0"/>
                <w:color w:val="000000" w:themeColor="text1"/>
                <w:sz w:val="28"/>
                <w:szCs w:val="28"/>
                <w:lang w:val="uk-UA" w:eastAsia="en-US"/>
              </w:rPr>
              <w:t xml:space="preserve">Обладнання, яким будуть забезпечені системи </w:t>
            </w:r>
            <w:r w:rsidR="00B67BCB" w:rsidRPr="00B67BCB">
              <w:rPr>
                <w:b w:val="0"/>
                <w:color w:val="000000" w:themeColor="text1"/>
                <w:sz w:val="28"/>
                <w:szCs w:val="28"/>
                <w:shd w:val="clear" w:color="auto" w:fill="FFFFFF"/>
                <w:lang w:val="uk-UA"/>
              </w:rPr>
              <w:t>ДАДО (</w:t>
            </w:r>
            <w:r w:rsidR="00B67BCB" w:rsidRPr="00B67BCB">
              <w:rPr>
                <w:b w:val="0"/>
                <w:color w:val="000000" w:themeColor="text1"/>
                <w:sz w:val="28"/>
                <w:szCs w:val="28"/>
                <w:shd w:val="clear" w:color="auto" w:fill="FFFFFF"/>
                <w:lang w:val="en-US"/>
              </w:rPr>
              <w:t>Remote</w:t>
            </w:r>
            <w:r w:rsidR="00B67BCB" w:rsidRPr="00B67BCB">
              <w:rPr>
                <w:b w:val="0"/>
                <w:color w:val="000000" w:themeColor="text1"/>
                <w:sz w:val="28"/>
                <w:szCs w:val="28"/>
                <w:shd w:val="clear" w:color="auto" w:fill="FFFFFF"/>
              </w:rPr>
              <w:t xml:space="preserve"> </w:t>
            </w:r>
            <w:r w:rsidR="00B67BCB" w:rsidRPr="00B67BCB">
              <w:rPr>
                <w:b w:val="0"/>
                <w:color w:val="000000" w:themeColor="text1"/>
                <w:sz w:val="28"/>
                <w:szCs w:val="28"/>
                <w:shd w:val="clear" w:color="auto" w:fill="FFFFFF"/>
                <w:lang w:val="en-US"/>
              </w:rPr>
              <w:t>Tower</w:t>
            </w:r>
            <w:r w:rsidR="00B67BCB" w:rsidRPr="00B67BCB">
              <w:rPr>
                <w:b w:val="0"/>
                <w:color w:val="000000" w:themeColor="text1"/>
                <w:sz w:val="28"/>
                <w:szCs w:val="28"/>
                <w:shd w:val="clear" w:color="auto" w:fill="FFFFFF"/>
                <w:lang w:val="uk-UA"/>
              </w:rPr>
              <w:t>)</w:t>
            </w:r>
            <w:bookmarkEnd w:id="164"/>
            <w:bookmarkEnd w:id="165"/>
            <w:bookmarkEnd w:id="166"/>
            <w:bookmarkEnd w:id="167"/>
            <w:bookmarkEnd w:id="168"/>
            <w:bookmarkEnd w:id="169"/>
          </w:p>
        </w:tc>
      </w:tr>
      <w:tr w:rsidR="00801FCE" w:rsidTr="00B67BCB">
        <w:tc>
          <w:tcPr>
            <w:tcW w:w="9571" w:type="dxa"/>
          </w:tcPr>
          <w:p w:rsidR="00801FCE" w:rsidRDefault="00801FCE" w:rsidP="00214349">
            <w:pPr>
              <w:pStyle w:val="Heading2"/>
              <w:spacing w:before="0" w:beforeAutospacing="0" w:after="0" w:afterAutospacing="0" w:line="360" w:lineRule="auto"/>
              <w:ind w:firstLine="567"/>
              <w:outlineLvl w:val="1"/>
              <w:rPr>
                <w:rFonts w:eastAsiaTheme="minorHAnsi"/>
                <w:b w:val="0"/>
                <w:bCs w:val="0"/>
                <w:color w:val="000000" w:themeColor="text1"/>
                <w:sz w:val="28"/>
                <w:szCs w:val="28"/>
                <w:lang w:val="uk-UA" w:eastAsia="en-US"/>
              </w:rPr>
            </w:pPr>
          </w:p>
        </w:tc>
      </w:tr>
    </w:tbl>
    <w:p w:rsidR="00BB3682" w:rsidRPr="00BB3682" w:rsidRDefault="00AC3369" w:rsidP="00214349">
      <w:pPr>
        <w:spacing w:after="0" w:line="360" w:lineRule="auto"/>
        <w:ind w:firstLine="567"/>
        <w:jc w:val="both"/>
        <w:rPr>
          <w:rFonts w:ascii="Times New Roman" w:hAnsi="Times New Roman" w:cs="Times New Roman"/>
          <w:sz w:val="28"/>
          <w:szCs w:val="28"/>
          <w:lang w:val="uk-UA"/>
        </w:rPr>
      </w:pPr>
      <w:r w:rsidRPr="00BB3682">
        <w:rPr>
          <w:rFonts w:ascii="Times New Roman" w:hAnsi="Times New Roman" w:cs="Times New Roman"/>
          <w:sz w:val="28"/>
          <w:szCs w:val="28"/>
          <w:lang w:val="uk-UA"/>
        </w:rPr>
        <w:t xml:space="preserve">Сенс віддаленого аеродромного диспетчерського обслуговування </w:t>
      </w:r>
      <w:r w:rsidRPr="00BB3682">
        <w:rPr>
          <w:rFonts w:ascii="Times New Roman" w:hAnsi="Times New Roman" w:cs="Times New Roman"/>
          <w:color w:val="000000" w:themeColor="text1"/>
          <w:sz w:val="28"/>
          <w:szCs w:val="28"/>
          <w:shd w:val="clear" w:color="auto" w:fill="FFFFFF"/>
          <w:lang w:val="uk-UA"/>
        </w:rPr>
        <w:t>(</w:t>
      </w:r>
      <w:r w:rsidRPr="00BB3682">
        <w:rPr>
          <w:rFonts w:ascii="Times New Roman" w:hAnsi="Times New Roman" w:cs="Times New Roman"/>
          <w:color w:val="000000" w:themeColor="text1"/>
          <w:sz w:val="28"/>
          <w:szCs w:val="28"/>
          <w:shd w:val="clear" w:color="auto" w:fill="FFFFFF"/>
          <w:lang w:val="en-US"/>
        </w:rPr>
        <w:t>Remote</w:t>
      </w:r>
      <w:r w:rsidRPr="00BB3682">
        <w:rPr>
          <w:rFonts w:ascii="Times New Roman" w:hAnsi="Times New Roman" w:cs="Times New Roman"/>
          <w:color w:val="000000" w:themeColor="text1"/>
          <w:sz w:val="28"/>
          <w:szCs w:val="28"/>
          <w:shd w:val="clear" w:color="auto" w:fill="FFFFFF"/>
        </w:rPr>
        <w:t xml:space="preserve"> </w:t>
      </w:r>
      <w:r w:rsidRPr="00BB3682">
        <w:rPr>
          <w:rFonts w:ascii="Times New Roman" w:hAnsi="Times New Roman" w:cs="Times New Roman"/>
          <w:color w:val="000000" w:themeColor="text1"/>
          <w:sz w:val="28"/>
          <w:szCs w:val="28"/>
          <w:shd w:val="clear" w:color="auto" w:fill="FFFFFF"/>
          <w:lang w:val="en-US"/>
        </w:rPr>
        <w:t>Tower</w:t>
      </w:r>
      <w:r w:rsidRPr="00BB3682">
        <w:rPr>
          <w:rFonts w:ascii="Times New Roman" w:hAnsi="Times New Roman" w:cs="Times New Roman"/>
          <w:color w:val="000000" w:themeColor="text1"/>
          <w:sz w:val="28"/>
          <w:szCs w:val="28"/>
          <w:shd w:val="clear" w:color="auto" w:fill="FFFFFF"/>
          <w:lang w:val="uk-UA"/>
        </w:rPr>
        <w:t>)</w:t>
      </w:r>
      <w:r w:rsidRPr="00BB3682">
        <w:rPr>
          <w:rFonts w:ascii="Times New Roman" w:hAnsi="Times New Roman" w:cs="Times New Roman"/>
          <w:sz w:val="28"/>
          <w:szCs w:val="28"/>
          <w:lang w:val="uk-UA"/>
        </w:rPr>
        <w:t xml:space="preserve"> в тому, що це вигідно для аеропортів, у яких небагато рейсів. На прикладі активності сегменту №1, у якому в Ужгороді та Чернівцях в середньому 2 рейси на день, у Івано-Франківську 18 рейсів, а у Львові 50, в будь якому випадку у всіх аеропортах потрібно утримувати</w:t>
      </w:r>
      <w:r w:rsidR="00BB3682" w:rsidRPr="00BB3682">
        <w:rPr>
          <w:rFonts w:ascii="Times New Roman" w:hAnsi="Times New Roman" w:cs="Times New Roman"/>
          <w:sz w:val="28"/>
          <w:szCs w:val="28"/>
          <w:lang w:val="uk-UA"/>
        </w:rPr>
        <w:t xml:space="preserve"> команду людей і робити витрати на обслуговування </w:t>
      </w:r>
      <w:r w:rsidRPr="00BB3682">
        <w:rPr>
          <w:rFonts w:ascii="Times New Roman" w:hAnsi="Times New Roman" w:cs="Times New Roman"/>
          <w:sz w:val="28"/>
          <w:szCs w:val="28"/>
          <w:lang w:val="uk-UA"/>
        </w:rPr>
        <w:t xml:space="preserve">. Звісно вигідно витрачати ресурси на обслуговування аеропорту в якому </w:t>
      </w:r>
      <w:r w:rsidR="001C3382">
        <w:rPr>
          <w:rFonts w:ascii="Times New Roman" w:hAnsi="Times New Roman" w:cs="Times New Roman"/>
          <w:sz w:val="28"/>
          <w:szCs w:val="28"/>
          <w:lang w:val="uk-UA"/>
        </w:rPr>
        <w:t>кількість</w:t>
      </w:r>
      <w:r w:rsidRPr="00BB3682">
        <w:rPr>
          <w:rFonts w:ascii="Times New Roman" w:hAnsi="Times New Roman" w:cs="Times New Roman"/>
          <w:sz w:val="28"/>
          <w:szCs w:val="28"/>
          <w:lang w:val="uk-UA"/>
        </w:rPr>
        <w:t xml:space="preserve"> рейсів</w:t>
      </w:r>
      <w:r w:rsidR="001C3382">
        <w:rPr>
          <w:rFonts w:ascii="Times New Roman" w:hAnsi="Times New Roman" w:cs="Times New Roman"/>
          <w:sz w:val="28"/>
          <w:szCs w:val="28"/>
          <w:lang w:val="uk-UA"/>
        </w:rPr>
        <w:t xml:space="preserve"> більша</w:t>
      </w:r>
      <w:r w:rsidRPr="00BB3682">
        <w:rPr>
          <w:rFonts w:ascii="Times New Roman" w:hAnsi="Times New Roman" w:cs="Times New Roman"/>
          <w:sz w:val="28"/>
          <w:szCs w:val="28"/>
          <w:lang w:val="uk-UA"/>
        </w:rPr>
        <w:t xml:space="preserve">, ніж на аеропорт з меншою активністю в розмірі 2 рейсів. </w:t>
      </w:r>
    </w:p>
    <w:p w:rsidR="009368AE" w:rsidRPr="00BB3682" w:rsidRDefault="00BB3682" w:rsidP="00214349">
      <w:pPr>
        <w:spacing w:after="0" w:line="360" w:lineRule="auto"/>
        <w:ind w:firstLine="567"/>
        <w:jc w:val="both"/>
        <w:rPr>
          <w:rFonts w:ascii="Times New Roman" w:hAnsi="Times New Roman" w:cs="Times New Roman"/>
          <w:sz w:val="28"/>
          <w:szCs w:val="28"/>
          <w:lang w:val="uk-UA"/>
        </w:rPr>
      </w:pPr>
      <w:r w:rsidRPr="00BB3682">
        <w:rPr>
          <w:rFonts w:ascii="Times New Roman" w:hAnsi="Times New Roman" w:cs="Times New Roman"/>
          <w:sz w:val="28"/>
          <w:szCs w:val="28"/>
          <w:lang w:val="uk-UA"/>
        </w:rPr>
        <w:t>У разі</w:t>
      </w:r>
      <w:r w:rsidR="00AC3369" w:rsidRPr="00BB3682">
        <w:rPr>
          <w:rFonts w:ascii="Times New Roman" w:hAnsi="Times New Roman" w:cs="Times New Roman"/>
          <w:sz w:val="28"/>
          <w:szCs w:val="28"/>
          <w:lang w:val="uk-UA"/>
        </w:rPr>
        <w:t xml:space="preserve"> встановл</w:t>
      </w:r>
      <w:r w:rsidRPr="00BB3682">
        <w:rPr>
          <w:rFonts w:ascii="Times New Roman" w:hAnsi="Times New Roman" w:cs="Times New Roman"/>
          <w:sz w:val="28"/>
          <w:szCs w:val="28"/>
          <w:lang w:val="uk-UA"/>
        </w:rPr>
        <w:t>ення</w:t>
      </w:r>
      <w:r w:rsidR="00AC3369" w:rsidRPr="00BB3682">
        <w:rPr>
          <w:rFonts w:ascii="Times New Roman" w:hAnsi="Times New Roman" w:cs="Times New Roman"/>
          <w:sz w:val="28"/>
          <w:szCs w:val="28"/>
          <w:lang w:val="uk-UA"/>
        </w:rPr>
        <w:t xml:space="preserve"> точка </w:t>
      </w:r>
      <w:r w:rsidRPr="00BB3682">
        <w:rPr>
          <w:rFonts w:ascii="Times New Roman" w:hAnsi="Times New Roman" w:cs="Times New Roman"/>
          <w:color w:val="000000" w:themeColor="text1"/>
          <w:sz w:val="28"/>
          <w:szCs w:val="28"/>
          <w:shd w:val="clear" w:color="auto" w:fill="FFFFFF"/>
          <w:lang w:val="uk-UA"/>
        </w:rPr>
        <w:t>ДАДО (</w:t>
      </w:r>
      <w:r w:rsidRPr="00BB3682">
        <w:rPr>
          <w:rFonts w:ascii="Times New Roman" w:hAnsi="Times New Roman" w:cs="Times New Roman"/>
          <w:color w:val="000000" w:themeColor="text1"/>
          <w:sz w:val="28"/>
          <w:szCs w:val="28"/>
          <w:shd w:val="clear" w:color="auto" w:fill="FFFFFF"/>
          <w:lang w:val="en-US"/>
        </w:rPr>
        <w:t>Remote</w:t>
      </w:r>
      <w:r w:rsidRPr="00A8182D">
        <w:rPr>
          <w:rFonts w:ascii="Times New Roman" w:hAnsi="Times New Roman" w:cs="Times New Roman"/>
          <w:color w:val="000000" w:themeColor="text1"/>
          <w:sz w:val="28"/>
          <w:szCs w:val="28"/>
          <w:shd w:val="clear" w:color="auto" w:fill="FFFFFF"/>
          <w:lang w:val="uk-UA"/>
        </w:rPr>
        <w:t xml:space="preserve"> </w:t>
      </w:r>
      <w:r w:rsidRPr="00BB3682">
        <w:rPr>
          <w:rFonts w:ascii="Times New Roman" w:hAnsi="Times New Roman" w:cs="Times New Roman"/>
          <w:color w:val="000000" w:themeColor="text1"/>
          <w:sz w:val="28"/>
          <w:szCs w:val="28"/>
          <w:shd w:val="clear" w:color="auto" w:fill="FFFFFF"/>
          <w:lang w:val="en-US"/>
        </w:rPr>
        <w:t>Tower</w:t>
      </w:r>
      <w:r w:rsidRPr="00BB3682">
        <w:rPr>
          <w:rFonts w:ascii="Times New Roman" w:hAnsi="Times New Roman" w:cs="Times New Roman"/>
          <w:color w:val="000000" w:themeColor="text1"/>
          <w:sz w:val="28"/>
          <w:szCs w:val="28"/>
          <w:shd w:val="clear" w:color="auto" w:fill="FFFFFF"/>
          <w:lang w:val="uk-UA"/>
        </w:rPr>
        <w:t xml:space="preserve">) у </w:t>
      </w:r>
      <w:r w:rsidR="00F45139">
        <w:rPr>
          <w:rFonts w:ascii="Times New Roman" w:hAnsi="Times New Roman" w:cs="Times New Roman"/>
          <w:color w:val="000000" w:themeColor="text1"/>
          <w:sz w:val="28"/>
          <w:szCs w:val="28"/>
          <w:shd w:val="clear" w:color="auto" w:fill="FFFFFF"/>
          <w:lang w:val="uk-UA"/>
        </w:rPr>
        <w:t>Івано-Франківську</w:t>
      </w:r>
      <w:r w:rsidRPr="00BB3682">
        <w:rPr>
          <w:rFonts w:ascii="Times New Roman" w:hAnsi="Times New Roman" w:cs="Times New Roman"/>
          <w:sz w:val="28"/>
          <w:szCs w:val="28"/>
          <w:lang w:val="uk-UA"/>
        </w:rPr>
        <w:t>–</w:t>
      </w:r>
      <w:r w:rsidR="00AC3369" w:rsidRPr="00BB3682">
        <w:rPr>
          <w:rFonts w:ascii="Times New Roman" w:hAnsi="Times New Roman" w:cs="Times New Roman"/>
          <w:sz w:val="28"/>
          <w:szCs w:val="28"/>
          <w:lang w:val="uk-UA"/>
        </w:rPr>
        <w:t xml:space="preserve">ми розміщаємо її найбільш наближено до тих аеропортів, в яких мінімальна кількість рейсів. </w:t>
      </w:r>
      <w:r>
        <w:rPr>
          <w:rFonts w:ascii="Times New Roman" w:hAnsi="Times New Roman" w:cs="Times New Roman"/>
          <w:sz w:val="28"/>
          <w:szCs w:val="28"/>
          <w:lang w:val="uk-UA"/>
        </w:rPr>
        <w:t>Це стосується і інших сегментів зі скупченням аеропортів.</w:t>
      </w:r>
    </w:p>
    <w:p w:rsidR="009B5106" w:rsidRDefault="00506701" w:rsidP="00214349">
      <w:pPr>
        <w:pStyle w:val="ListParagraph"/>
        <w:spacing w:after="0" w:line="360" w:lineRule="auto"/>
        <w:ind w:left="0" w:firstLine="567"/>
        <w:jc w:val="both"/>
        <w:rPr>
          <w:rFonts w:ascii="Times New Roman" w:hAnsi="Times New Roman" w:cs="Times New Roman"/>
          <w:color w:val="000000" w:themeColor="text1"/>
          <w:sz w:val="28"/>
          <w:szCs w:val="28"/>
          <w:shd w:val="clear" w:color="auto" w:fill="FFFFFF"/>
          <w:lang w:val="uk-UA"/>
        </w:rPr>
      </w:pPr>
      <w:r w:rsidRPr="00506701">
        <w:rPr>
          <w:rFonts w:ascii="Times New Roman" w:hAnsi="Times New Roman" w:cs="Times New Roman"/>
          <w:color w:val="000000" w:themeColor="text1"/>
          <w:sz w:val="28"/>
          <w:szCs w:val="28"/>
          <w:shd w:val="clear" w:color="auto" w:fill="FFFFFF"/>
          <w:lang w:val="uk-UA"/>
        </w:rPr>
        <w:lastRenderedPageBreak/>
        <w:t xml:space="preserve">Подальшим дослідженням направлень можуть бути уточнення координат точки ДАДО </w:t>
      </w:r>
      <w:r w:rsidR="00B67BCB">
        <w:rPr>
          <w:rFonts w:ascii="Times New Roman" w:hAnsi="Times New Roman" w:cs="Times New Roman"/>
          <w:color w:val="000000" w:themeColor="text1"/>
          <w:sz w:val="28"/>
          <w:szCs w:val="28"/>
          <w:shd w:val="clear" w:color="auto" w:fill="FFFFFF"/>
          <w:lang w:val="uk-UA"/>
        </w:rPr>
        <w:t>(</w:t>
      </w:r>
      <w:r w:rsidRPr="00506701">
        <w:rPr>
          <w:rFonts w:ascii="Times New Roman" w:hAnsi="Times New Roman" w:cs="Times New Roman"/>
          <w:color w:val="000000" w:themeColor="text1"/>
          <w:sz w:val="28"/>
          <w:szCs w:val="28"/>
          <w:shd w:val="clear" w:color="auto" w:fill="FFFFFF"/>
          <w:lang w:val="en-US"/>
        </w:rPr>
        <w:t>Remote</w:t>
      </w:r>
      <w:r w:rsidRPr="00A8182D">
        <w:rPr>
          <w:rFonts w:ascii="Times New Roman" w:hAnsi="Times New Roman" w:cs="Times New Roman"/>
          <w:color w:val="000000" w:themeColor="text1"/>
          <w:sz w:val="28"/>
          <w:szCs w:val="28"/>
          <w:shd w:val="clear" w:color="auto" w:fill="FFFFFF"/>
          <w:lang w:val="uk-UA"/>
        </w:rPr>
        <w:t xml:space="preserve"> </w:t>
      </w:r>
      <w:r w:rsidRPr="00506701">
        <w:rPr>
          <w:rFonts w:ascii="Times New Roman" w:hAnsi="Times New Roman" w:cs="Times New Roman"/>
          <w:color w:val="000000" w:themeColor="text1"/>
          <w:sz w:val="28"/>
          <w:szCs w:val="28"/>
          <w:shd w:val="clear" w:color="auto" w:fill="FFFFFF"/>
          <w:lang w:val="en-US"/>
        </w:rPr>
        <w:t>Tower</w:t>
      </w:r>
      <w:r w:rsidR="00B67BCB">
        <w:rPr>
          <w:rFonts w:ascii="Times New Roman" w:hAnsi="Times New Roman" w:cs="Times New Roman"/>
          <w:color w:val="000000" w:themeColor="text1"/>
          <w:sz w:val="28"/>
          <w:szCs w:val="28"/>
          <w:shd w:val="clear" w:color="auto" w:fill="FFFFFF"/>
          <w:lang w:val="uk-UA"/>
        </w:rPr>
        <w:t>)</w:t>
      </w:r>
      <w:r w:rsidRPr="00506701">
        <w:rPr>
          <w:rFonts w:ascii="Times New Roman" w:hAnsi="Times New Roman" w:cs="Times New Roman"/>
          <w:color w:val="000000" w:themeColor="text1"/>
          <w:sz w:val="28"/>
          <w:szCs w:val="28"/>
          <w:shd w:val="clear" w:color="auto" w:fill="FFFFFF"/>
          <w:lang w:val="uk-UA"/>
        </w:rPr>
        <w:t xml:space="preserve">. Для цього потрібно взяти в розрахунок інтенсивність і пропускну можливість аеропортів. </w:t>
      </w:r>
      <w:r>
        <w:rPr>
          <w:rFonts w:ascii="Times New Roman" w:hAnsi="Times New Roman" w:cs="Times New Roman"/>
          <w:color w:val="000000" w:themeColor="text1"/>
          <w:sz w:val="28"/>
          <w:szCs w:val="28"/>
          <w:shd w:val="clear" w:color="auto" w:fill="FFFFFF"/>
          <w:lang w:val="uk-UA"/>
        </w:rPr>
        <w:t>В залежності від цього уточнювати координати, що є дуже важливим. Але на даний момент немає чітко описаних методик, в яких би було дослідж</w:t>
      </w:r>
      <w:r w:rsidRPr="00506701">
        <w:rPr>
          <w:rFonts w:ascii="Times New Roman" w:hAnsi="Times New Roman" w:cs="Times New Roman"/>
          <w:color w:val="000000" w:themeColor="text1"/>
          <w:sz w:val="28"/>
          <w:szCs w:val="28"/>
          <w:shd w:val="clear" w:color="auto" w:fill="FFFFFF"/>
          <w:lang w:val="uk-UA"/>
        </w:rPr>
        <w:t xml:space="preserve">ено однозначно </w:t>
      </w:r>
      <w:r w:rsidRPr="00B67BCB">
        <w:rPr>
          <w:rFonts w:ascii="Times New Roman" w:hAnsi="Times New Roman" w:cs="Times New Roman"/>
          <w:color w:val="000000" w:themeColor="text1"/>
          <w:sz w:val="28"/>
          <w:szCs w:val="28"/>
          <w:shd w:val="clear" w:color="auto" w:fill="FFFFFF"/>
          <w:lang w:val="uk-UA"/>
        </w:rPr>
        <w:t>порахован</w:t>
      </w:r>
      <w:r w:rsidR="00D24455" w:rsidRPr="00B67BCB">
        <w:rPr>
          <w:rFonts w:ascii="Times New Roman" w:hAnsi="Times New Roman" w:cs="Times New Roman"/>
          <w:color w:val="000000" w:themeColor="text1"/>
          <w:sz w:val="28"/>
          <w:szCs w:val="28"/>
          <w:shd w:val="clear" w:color="auto" w:fill="FFFFFF"/>
          <w:lang w:val="uk-UA"/>
        </w:rPr>
        <w:t>у</w:t>
      </w:r>
      <w:r w:rsidRPr="00B67BCB">
        <w:rPr>
          <w:rFonts w:ascii="Times New Roman" w:hAnsi="Times New Roman" w:cs="Times New Roman"/>
          <w:color w:val="000000" w:themeColor="text1"/>
          <w:sz w:val="28"/>
          <w:szCs w:val="28"/>
          <w:shd w:val="clear" w:color="auto" w:fill="FFFFFF"/>
          <w:lang w:val="uk-UA"/>
        </w:rPr>
        <w:t xml:space="preserve"> пропускн</w:t>
      </w:r>
      <w:r w:rsidR="00D24455" w:rsidRPr="00B67BCB">
        <w:rPr>
          <w:rFonts w:ascii="Times New Roman" w:hAnsi="Times New Roman" w:cs="Times New Roman"/>
          <w:color w:val="000000" w:themeColor="text1"/>
          <w:sz w:val="28"/>
          <w:szCs w:val="28"/>
          <w:shd w:val="clear" w:color="auto" w:fill="FFFFFF"/>
          <w:lang w:val="uk-UA"/>
        </w:rPr>
        <w:t>у можливість</w:t>
      </w:r>
      <w:r w:rsidRPr="00B67BCB">
        <w:rPr>
          <w:rFonts w:ascii="Times New Roman" w:hAnsi="Times New Roman" w:cs="Times New Roman"/>
          <w:color w:val="000000" w:themeColor="text1"/>
          <w:sz w:val="28"/>
          <w:szCs w:val="28"/>
          <w:shd w:val="clear" w:color="auto" w:fill="FFFFFF"/>
          <w:lang w:val="uk-UA"/>
        </w:rPr>
        <w:t xml:space="preserve"> повітряного руху кожного аеропорту</w:t>
      </w:r>
      <w:r w:rsidR="00D24455" w:rsidRPr="00B67BCB">
        <w:rPr>
          <w:rFonts w:ascii="Times New Roman" w:hAnsi="Times New Roman" w:cs="Times New Roman"/>
          <w:color w:val="000000" w:themeColor="text1"/>
          <w:sz w:val="28"/>
          <w:szCs w:val="28"/>
          <w:shd w:val="clear" w:color="auto" w:fill="FFFFFF"/>
          <w:lang w:val="uk-UA"/>
        </w:rPr>
        <w:t>. Т</w:t>
      </w:r>
      <w:r w:rsidRPr="00B67BCB">
        <w:rPr>
          <w:rFonts w:ascii="Times New Roman" w:hAnsi="Times New Roman" w:cs="Times New Roman"/>
          <w:color w:val="000000" w:themeColor="text1"/>
          <w:sz w:val="28"/>
          <w:szCs w:val="28"/>
          <w:shd w:val="clear" w:color="auto" w:fill="FFFFFF"/>
          <w:lang w:val="uk-UA"/>
        </w:rPr>
        <w:t xml:space="preserve">обто яке максимальне число обслуговування аеропортом повітряних суден. </w:t>
      </w:r>
      <w:r w:rsidR="00D24455" w:rsidRPr="00B67BCB">
        <w:rPr>
          <w:rFonts w:ascii="Times New Roman" w:hAnsi="Times New Roman" w:cs="Times New Roman"/>
          <w:color w:val="000000" w:themeColor="text1"/>
          <w:sz w:val="28"/>
          <w:szCs w:val="28"/>
          <w:shd w:val="clear" w:color="auto" w:fill="FFFFFF"/>
          <w:lang w:val="uk-UA"/>
        </w:rPr>
        <w:t>П</w:t>
      </w:r>
      <w:r w:rsidRPr="00B67BCB">
        <w:rPr>
          <w:rFonts w:ascii="Times New Roman" w:hAnsi="Times New Roman" w:cs="Times New Roman"/>
          <w:color w:val="000000" w:themeColor="text1"/>
          <w:sz w:val="28"/>
          <w:szCs w:val="28"/>
          <w:shd w:val="clear" w:color="auto" w:fill="FFFFFF"/>
          <w:lang w:val="uk-UA"/>
        </w:rPr>
        <w:t>одібна статистика ніде не знайдена, немає чіткої методики розрахунку</w:t>
      </w:r>
      <w:r w:rsidR="00D24455" w:rsidRPr="00B67BCB">
        <w:rPr>
          <w:rFonts w:ascii="Times New Roman" w:hAnsi="Times New Roman" w:cs="Times New Roman"/>
          <w:color w:val="000000" w:themeColor="text1"/>
          <w:sz w:val="28"/>
          <w:szCs w:val="28"/>
          <w:shd w:val="clear" w:color="auto" w:fill="FFFFFF"/>
          <w:lang w:val="uk-UA"/>
        </w:rPr>
        <w:t xml:space="preserve">. Відповідно </w:t>
      </w:r>
      <w:r w:rsidRPr="00B67BCB">
        <w:rPr>
          <w:rFonts w:ascii="Times New Roman" w:hAnsi="Times New Roman" w:cs="Times New Roman"/>
          <w:color w:val="000000" w:themeColor="text1"/>
          <w:sz w:val="28"/>
          <w:szCs w:val="28"/>
          <w:shd w:val="clear" w:color="auto" w:fill="FFFFFF"/>
          <w:lang w:val="uk-UA"/>
        </w:rPr>
        <w:t xml:space="preserve">це направлення послідуючих досліджень в цій тематиці. </w:t>
      </w:r>
    </w:p>
    <w:p w:rsidR="00F54273" w:rsidRDefault="00F54273" w:rsidP="00214349">
      <w:pPr>
        <w:pStyle w:val="ListParagraph"/>
        <w:spacing w:after="0" w:line="360" w:lineRule="auto"/>
        <w:ind w:left="0" w:firstLine="567"/>
        <w:jc w:val="both"/>
        <w:rPr>
          <w:rFonts w:ascii="Times New Roman" w:hAnsi="Times New Roman" w:cs="Times New Roman"/>
          <w:color w:val="000000" w:themeColor="text1"/>
          <w:sz w:val="28"/>
          <w:szCs w:val="28"/>
          <w:shd w:val="clear" w:color="auto" w:fill="FFFFFF"/>
          <w:lang w:val="uk-UA"/>
        </w:rPr>
      </w:pPr>
    </w:p>
    <w:p w:rsidR="00BB3682" w:rsidRDefault="00BB3682" w:rsidP="00214349">
      <w:pPr>
        <w:spacing w:after="0" w:line="360" w:lineRule="auto"/>
        <w:ind w:firstLine="567"/>
        <w:rPr>
          <w:rFonts w:ascii="Times New Roman" w:hAnsi="Times New Roman" w:cs="Times New Roman"/>
          <w:sz w:val="28"/>
          <w:lang w:val="uk-UA"/>
        </w:rPr>
      </w:pPr>
    </w:p>
    <w:p w:rsidR="00BB3682" w:rsidRDefault="00BB3682" w:rsidP="00214349">
      <w:pPr>
        <w:spacing w:after="0" w:line="360" w:lineRule="auto"/>
        <w:ind w:firstLine="567"/>
        <w:rPr>
          <w:rFonts w:ascii="Times New Roman" w:hAnsi="Times New Roman" w:cs="Times New Roman"/>
          <w:sz w:val="28"/>
          <w:lang w:val="uk-UA"/>
        </w:rPr>
      </w:pPr>
    </w:p>
    <w:p w:rsidR="00BB3682" w:rsidRDefault="00BB3682" w:rsidP="00214349">
      <w:pPr>
        <w:spacing w:after="0" w:line="360" w:lineRule="auto"/>
        <w:ind w:firstLine="567"/>
        <w:rPr>
          <w:rFonts w:ascii="Times New Roman" w:hAnsi="Times New Roman" w:cs="Times New Roman"/>
          <w:sz w:val="28"/>
          <w:lang w:val="uk-UA"/>
        </w:rPr>
      </w:pPr>
    </w:p>
    <w:p w:rsidR="00BB3682" w:rsidRDefault="00BB3682" w:rsidP="00214349">
      <w:pPr>
        <w:spacing w:after="0" w:line="360" w:lineRule="auto"/>
        <w:ind w:firstLine="567"/>
        <w:rPr>
          <w:rFonts w:ascii="Times New Roman" w:hAnsi="Times New Roman" w:cs="Times New Roman"/>
          <w:sz w:val="28"/>
          <w:lang w:val="uk-UA"/>
        </w:rPr>
      </w:pPr>
    </w:p>
    <w:p w:rsidR="00BB3682" w:rsidRDefault="00BB3682" w:rsidP="00214349">
      <w:pPr>
        <w:spacing w:after="0" w:line="360" w:lineRule="auto"/>
        <w:ind w:firstLine="567"/>
        <w:rPr>
          <w:rFonts w:ascii="Times New Roman" w:hAnsi="Times New Roman" w:cs="Times New Roman"/>
          <w:sz w:val="28"/>
          <w:lang w:val="uk-UA"/>
        </w:rPr>
      </w:pPr>
    </w:p>
    <w:p w:rsidR="00D1755C" w:rsidRDefault="00D1755C" w:rsidP="00214349">
      <w:pPr>
        <w:spacing w:after="0" w:line="360" w:lineRule="auto"/>
        <w:ind w:firstLine="567"/>
        <w:rPr>
          <w:rFonts w:ascii="Times New Roman" w:hAnsi="Times New Roman" w:cs="Times New Roman"/>
          <w:sz w:val="28"/>
          <w:lang w:val="uk-UA"/>
        </w:rPr>
      </w:pPr>
    </w:p>
    <w:p w:rsidR="00BB3682" w:rsidRDefault="00BB3682" w:rsidP="00214349">
      <w:pPr>
        <w:spacing w:after="0" w:line="360" w:lineRule="auto"/>
        <w:ind w:firstLine="567"/>
        <w:rPr>
          <w:rFonts w:ascii="Times New Roman" w:hAnsi="Times New Roman" w:cs="Times New Roman"/>
          <w:sz w:val="28"/>
          <w:lang w:val="uk-UA"/>
        </w:rPr>
      </w:pPr>
    </w:p>
    <w:p w:rsidR="00BB3682" w:rsidRDefault="00BB3682" w:rsidP="00214349">
      <w:pPr>
        <w:spacing w:after="0" w:line="360" w:lineRule="auto"/>
        <w:ind w:firstLine="567"/>
        <w:rPr>
          <w:rFonts w:ascii="Times New Roman" w:hAnsi="Times New Roman" w:cs="Times New Roman"/>
          <w:sz w:val="28"/>
          <w:lang w:val="uk-UA"/>
        </w:rPr>
      </w:pPr>
    </w:p>
    <w:p w:rsidR="00F322A5" w:rsidRDefault="00F322A5">
      <w:pPr>
        <w:rPr>
          <w:rFonts w:ascii="Times New Roman" w:hAnsi="Times New Roman" w:cs="Times New Roman"/>
          <w:sz w:val="28"/>
          <w:lang w:val="uk-UA"/>
        </w:rPr>
      </w:pPr>
      <w:r>
        <w:rPr>
          <w:rFonts w:ascii="Times New Roman" w:hAnsi="Times New Roman" w:cs="Times New Roman"/>
          <w:sz w:val="28"/>
          <w:lang w:val="uk-UA"/>
        </w:rPr>
        <w:br w:type="page"/>
      </w:r>
    </w:p>
    <w:p w:rsidR="007D7B20" w:rsidRDefault="007D7B20" w:rsidP="00CE2129">
      <w:pPr>
        <w:pStyle w:val="Heading1"/>
        <w:jc w:val="center"/>
        <w:rPr>
          <w:rFonts w:ascii="Times New Roman" w:hAnsi="Times New Roman" w:cs="Times New Roman"/>
          <w:color w:val="auto"/>
          <w:lang w:val="uk-UA"/>
        </w:rPr>
      </w:pPr>
      <w:bookmarkStart w:id="170" w:name="_Toc30939684"/>
      <w:bookmarkStart w:id="171" w:name="_Toc30942300"/>
      <w:bookmarkStart w:id="172" w:name="_Toc31227108"/>
      <w:r w:rsidRPr="007D7B20">
        <w:rPr>
          <w:rFonts w:ascii="Times New Roman" w:hAnsi="Times New Roman" w:cs="Times New Roman"/>
          <w:color w:val="auto"/>
          <w:lang w:val="uk-UA"/>
        </w:rPr>
        <w:lastRenderedPageBreak/>
        <w:t>В</w:t>
      </w:r>
      <w:r w:rsidR="00801FCE">
        <w:rPr>
          <w:rFonts w:ascii="Times New Roman" w:hAnsi="Times New Roman" w:cs="Times New Roman"/>
          <w:color w:val="auto"/>
          <w:lang w:val="uk-UA"/>
        </w:rPr>
        <w:t>исновки</w:t>
      </w:r>
      <w:r w:rsidRPr="007D7B20">
        <w:rPr>
          <w:rFonts w:ascii="Times New Roman" w:hAnsi="Times New Roman" w:cs="Times New Roman"/>
          <w:color w:val="auto"/>
          <w:lang w:val="uk-UA"/>
        </w:rPr>
        <w:t xml:space="preserve"> до РОЗДІЛУ №3</w:t>
      </w:r>
      <w:bookmarkEnd w:id="170"/>
      <w:bookmarkEnd w:id="171"/>
      <w:bookmarkEnd w:id="172"/>
    </w:p>
    <w:p w:rsidR="00B67BCB" w:rsidRPr="00F322A5" w:rsidRDefault="00B67BCB"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173" w:name="_Toc30938552"/>
      <w:bookmarkStart w:id="174" w:name="_Toc30939685"/>
      <w:bookmarkStart w:id="175" w:name="_Toc30942301"/>
      <w:bookmarkStart w:id="176" w:name="_Toc30942428"/>
      <w:bookmarkStart w:id="177" w:name="_Toc30944251"/>
      <w:bookmarkStart w:id="178" w:name="_Toc31227109"/>
      <w:r w:rsidRPr="00F322A5">
        <w:rPr>
          <w:rFonts w:ascii="Times New Roman" w:hAnsi="Times New Roman" w:cs="Times New Roman"/>
          <w:sz w:val="28"/>
          <w:szCs w:val="28"/>
          <w:shd w:val="clear" w:color="auto" w:fill="FFFFFF"/>
          <w:lang w:val="uk-UA"/>
        </w:rPr>
        <w:t>У даному розділі було проведено програмний розрахунок координат точок дистанційного аеродромного диспетчерського обслуговування (Remote Tower)</w:t>
      </w:r>
      <w:r w:rsidR="00935470" w:rsidRPr="00F322A5">
        <w:rPr>
          <w:rFonts w:ascii="Times New Roman" w:hAnsi="Times New Roman" w:cs="Times New Roman"/>
          <w:sz w:val="28"/>
          <w:szCs w:val="28"/>
          <w:shd w:val="clear" w:color="auto" w:fill="FFFFFF"/>
          <w:lang w:val="uk-UA"/>
        </w:rPr>
        <w:t xml:space="preserve"> за допомогою</w:t>
      </w:r>
      <w:r w:rsidR="00801FCE" w:rsidRPr="00F322A5">
        <w:rPr>
          <w:rFonts w:ascii="Times New Roman" w:hAnsi="Times New Roman" w:cs="Times New Roman"/>
          <w:sz w:val="28"/>
          <w:szCs w:val="28"/>
          <w:shd w:val="clear" w:color="auto" w:fill="FFFFFF"/>
          <w:lang w:val="uk-UA"/>
        </w:rPr>
        <w:t xml:space="preserve"> розробленого</w:t>
      </w:r>
      <w:r w:rsidR="00935470" w:rsidRPr="00F322A5">
        <w:rPr>
          <w:rFonts w:ascii="Times New Roman" w:hAnsi="Times New Roman" w:cs="Times New Roman"/>
          <w:sz w:val="28"/>
          <w:szCs w:val="28"/>
          <w:shd w:val="clear" w:color="auto" w:fill="FFFFFF"/>
          <w:lang w:val="uk-UA"/>
        </w:rPr>
        <w:t xml:space="preserve"> програмного забезпечення</w:t>
      </w:r>
      <w:r w:rsidRPr="00F322A5">
        <w:rPr>
          <w:rFonts w:ascii="Times New Roman" w:hAnsi="Times New Roman" w:cs="Times New Roman"/>
          <w:sz w:val="28"/>
          <w:szCs w:val="28"/>
          <w:shd w:val="clear" w:color="auto" w:fill="FFFFFF"/>
          <w:lang w:val="uk-UA"/>
        </w:rPr>
        <w:t>.</w:t>
      </w:r>
      <w:bookmarkEnd w:id="173"/>
      <w:bookmarkEnd w:id="174"/>
      <w:bookmarkEnd w:id="175"/>
      <w:bookmarkEnd w:id="176"/>
      <w:bookmarkEnd w:id="177"/>
      <w:bookmarkEnd w:id="178"/>
    </w:p>
    <w:p w:rsidR="00450C7C" w:rsidRPr="00283F91" w:rsidRDefault="00B67BCB"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sidRPr="00F322A5">
        <w:rPr>
          <w:rFonts w:ascii="Times New Roman" w:hAnsi="Times New Roman" w:cs="Times New Roman"/>
          <w:sz w:val="28"/>
          <w:szCs w:val="28"/>
          <w:shd w:val="clear" w:color="auto" w:fill="FFFFFF"/>
          <w:lang w:val="uk-UA"/>
        </w:rPr>
        <w:t>Скориставшись програмним забезпеченням на мові Java</w:t>
      </w:r>
      <w:r w:rsidRPr="00813C4A">
        <w:rPr>
          <w:rFonts w:ascii="Times New Roman" w:hAnsi="Times New Roman" w:cs="Times New Roman"/>
          <w:sz w:val="28"/>
          <w:szCs w:val="28"/>
          <w:shd w:val="clear" w:color="auto" w:fill="FFFFFF"/>
          <w:lang w:val="uk-UA"/>
        </w:rPr>
        <w:t xml:space="preserve"> для вирахування «найближчих сусідів» </w:t>
      </w:r>
      <w:r>
        <w:rPr>
          <w:rFonts w:ascii="Times New Roman" w:hAnsi="Times New Roman" w:cs="Times New Roman"/>
          <w:sz w:val="28"/>
          <w:szCs w:val="28"/>
          <w:shd w:val="clear" w:color="auto" w:fill="FFFFFF"/>
          <w:lang w:val="uk-UA"/>
        </w:rPr>
        <w:t>,</w:t>
      </w:r>
      <w:r w:rsidRPr="00813C4A">
        <w:rPr>
          <w:rFonts w:ascii="Times New Roman" w:hAnsi="Times New Roman" w:cs="Times New Roman"/>
          <w:sz w:val="28"/>
          <w:szCs w:val="28"/>
          <w:shd w:val="clear" w:color="auto" w:fill="FFFFFF"/>
          <w:lang w:val="uk-UA"/>
        </w:rPr>
        <w:t xml:space="preserve"> для розрахунку координат та положення точок ДАДО (</w:t>
      </w:r>
      <w:r w:rsidRPr="00F322A5">
        <w:rPr>
          <w:rFonts w:ascii="Times New Roman" w:hAnsi="Times New Roman" w:cs="Times New Roman"/>
          <w:sz w:val="28"/>
          <w:szCs w:val="28"/>
          <w:shd w:val="clear" w:color="auto" w:fill="FFFFFF"/>
          <w:lang w:val="uk-UA"/>
        </w:rPr>
        <w:t>Remote</w:t>
      </w:r>
      <w:r w:rsidRPr="00813C4A">
        <w:rPr>
          <w:rFonts w:ascii="Times New Roman" w:hAnsi="Times New Roman" w:cs="Times New Roman"/>
          <w:sz w:val="28"/>
          <w:szCs w:val="28"/>
          <w:shd w:val="clear" w:color="auto" w:fill="FFFFFF"/>
          <w:lang w:val="uk-UA"/>
        </w:rPr>
        <w:t xml:space="preserve"> </w:t>
      </w:r>
      <w:r w:rsidRPr="00F322A5">
        <w:rPr>
          <w:rFonts w:ascii="Times New Roman" w:hAnsi="Times New Roman" w:cs="Times New Roman"/>
          <w:sz w:val="28"/>
          <w:szCs w:val="28"/>
          <w:shd w:val="clear" w:color="auto" w:fill="FFFFFF"/>
          <w:lang w:val="uk-UA"/>
        </w:rPr>
        <w:t>Tower</w:t>
      </w:r>
      <w:r w:rsidR="00450C7C">
        <w:rPr>
          <w:rFonts w:ascii="Times New Roman" w:hAnsi="Times New Roman" w:cs="Times New Roman"/>
          <w:sz w:val="28"/>
          <w:szCs w:val="28"/>
          <w:shd w:val="clear" w:color="auto" w:fill="FFFFFF"/>
          <w:lang w:val="uk-UA"/>
        </w:rPr>
        <w:t>) вдалось визначити</w:t>
      </w:r>
      <w:r w:rsidR="00450C7C" w:rsidRPr="00813C4A">
        <w:rPr>
          <w:rFonts w:ascii="Times New Roman" w:hAnsi="Times New Roman" w:cs="Times New Roman"/>
          <w:sz w:val="28"/>
          <w:szCs w:val="28"/>
          <w:shd w:val="clear" w:color="auto" w:fill="FFFFFF"/>
          <w:lang w:val="uk-UA"/>
        </w:rPr>
        <w:t xml:space="preserve"> «найближчих сусідів», середнє значення точки ДАДО (</w:t>
      </w:r>
      <w:r w:rsidR="00450C7C" w:rsidRPr="00F322A5">
        <w:rPr>
          <w:rFonts w:ascii="Times New Roman" w:hAnsi="Times New Roman" w:cs="Times New Roman"/>
          <w:sz w:val="28"/>
          <w:szCs w:val="28"/>
          <w:shd w:val="clear" w:color="auto" w:fill="FFFFFF"/>
          <w:lang w:val="uk-UA"/>
        </w:rPr>
        <w:t>Remote</w:t>
      </w:r>
      <w:r w:rsidR="00450C7C" w:rsidRPr="00813C4A">
        <w:rPr>
          <w:rFonts w:ascii="Times New Roman" w:hAnsi="Times New Roman" w:cs="Times New Roman"/>
          <w:sz w:val="28"/>
          <w:szCs w:val="28"/>
          <w:shd w:val="clear" w:color="auto" w:fill="FFFFFF"/>
          <w:lang w:val="uk-UA"/>
        </w:rPr>
        <w:t xml:space="preserve"> </w:t>
      </w:r>
      <w:r w:rsidR="00450C7C" w:rsidRPr="00F322A5">
        <w:rPr>
          <w:rFonts w:ascii="Times New Roman" w:hAnsi="Times New Roman" w:cs="Times New Roman"/>
          <w:sz w:val="28"/>
          <w:szCs w:val="28"/>
          <w:shd w:val="clear" w:color="auto" w:fill="FFFFFF"/>
          <w:lang w:val="uk-UA"/>
        </w:rPr>
        <w:t>Tower</w:t>
      </w:r>
      <w:r w:rsidR="00450C7C" w:rsidRPr="00813C4A">
        <w:rPr>
          <w:rFonts w:ascii="Times New Roman" w:hAnsi="Times New Roman" w:cs="Times New Roman"/>
          <w:sz w:val="28"/>
          <w:szCs w:val="28"/>
          <w:shd w:val="clear" w:color="auto" w:fill="FFFFFF"/>
          <w:lang w:val="uk-UA"/>
        </w:rPr>
        <w:t>), мінімальну</w:t>
      </w:r>
      <w:r w:rsidR="004345BA">
        <w:rPr>
          <w:rFonts w:ascii="Times New Roman" w:hAnsi="Times New Roman" w:cs="Times New Roman"/>
          <w:sz w:val="28"/>
          <w:szCs w:val="28"/>
          <w:shd w:val="clear" w:color="auto" w:fill="FFFFFF"/>
          <w:lang w:val="uk-UA"/>
        </w:rPr>
        <w:t xml:space="preserve"> та максимальну</w:t>
      </w:r>
      <w:r w:rsidR="00450C7C" w:rsidRPr="00813C4A">
        <w:rPr>
          <w:rFonts w:ascii="Times New Roman" w:hAnsi="Times New Roman" w:cs="Times New Roman"/>
          <w:sz w:val="28"/>
          <w:szCs w:val="28"/>
          <w:shd w:val="clear" w:color="auto" w:fill="FFFFFF"/>
          <w:lang w:val="uk-UA"/>
        </w:rPr>
        <w:t xml:space="preserve"> частоту появи аеропортів, нижню границю класів,</w:t>
      </w:r>
      <w:r w:rsidR="004345BA">
        <w:rPr>
          <w:rFonts w:ascii="Times New Roman" w:hAnsi="Times New Roman" w:cs="Times New Roman"/>
          <w:sz w:val="28"/>
          <w:szCs w:val="28"/>
          <w:shd w:val="clear" w:color="auto" w:fill="FFFFFF"/>
          <w:lang w:val="uk-UA"/>
        </w:rPr>
        <w:t xml:space="preserve"> вирахувати</w:t>
      </w:r>
      <w:r w:rsidR="00450C7C">
        <w:rPr>
          <w:rFonts w:ascii="Times New Roman" w:hAnsi="Times New Roman" w:cs="Times New Roman"/>
          <w:sz w:val="28"/>
          <w:szCs w:val="28"/>
          <w:shd w:val="clear" w:color="auto" w:fill="FFFFFF"/>
          <w:lang w:val="uk-UA"/>
        </w:rPr>
        <w:t xml:space="preserve"> кандидатів для </w:t>
      </w:r>
      <w:r w:rsidR="00450C7C" w:rsidRPr="00813C4A">
        <w:rPr>
          <w:rFonts w:ascii="Times New Roman" w:hAnsi="Times New Roman" w:cs="Times New Roman"/>
          <w:sz w:val="28"/>
          <w:szCs w:val="28"/>
          <w:shd w:val="clear" w:color="auto" w:fill="FFFFFF"/>
          <w:lang w:val="uk-UA"/>
        </w:rPr>
        <w:t>положення ДАДО (</w:t>
      </w:r>
      <w:r w:rsidR="00450C7C" w:rsidRPr="00F322A5">
        <w:rPr>
          <w:rFonts w:ascii="Times New Roman" w:hAnsi="Times New Roman" w:cs="Times New Roman"/>
          <w:sz w:val="28"/>
          <w:szCs w:val="28"/>
          <w:shd w:val="clear" w:color="auto" w:fill="FFFFFF"/>
          <w:lang w:val="uk-UA"/>
        </w:rPr>
        <w:t>Remote</w:t>
      </w:r>
      <w:r w:rsidR="00450C7C" w:rsidRPr="00813C4A">
        <w:rPr>
          <w:rFonts w:ascii="Times New Roman" w:hAnsi="Times New Roman" w:cs="Times New Roman"/>
          <w:sz w:val="28"/>
          <w:szCs w:val="28"/>
          <w:shd w:val="clear" w:color="auto" w:fill="FFFFFF"/>
          <w:lang w:val="uk-UA"/>
        </w:rPr>
        <w:t xml:space="preserve"> </w:t>
      </w:r>
      <w:r w:rsidR="00450C7C" w:rsidRPr="00F322A5">
        <w:rPr>
          <w:rFonts w:ascii="Times New Roman" w:hAnsi="Times New Roman" w:cs="Times New Roman"/>
          <w:sz w:val="28"/>
          <w:szCs w:val="28"/>
          <w:shd w:val="clear" w:color="auto" w:fill="FFFFFF"/>
          <w:lang w:val="uk-UA"/>
        </w:rPr>
        <w:t>Tower</w:t>
      </w:r>
      <w:r w:rsidR="00450C7C" w:rsidRPr="00813C4A">
        <w:rPr>
          <w:rFonts w:ascii="Times New Roman" w:hAnsi="Times New Roman" w:cs="Times New Roman"/>
          <w:sz w:val="28"/>
          <w:szCs w:val="28"/>
          <w:shd w:val="clear" w:color="auto" w:fill="FFFFFF"/>
          <w:lang w:val="uk-UA"/>
        </w:rPr>
        <w:t>), координати для можливого розміщення ДАДО (</w:t>
      </w:r>
      <w:r w:rsidR="00450C7C" w:rsidRPr="00F322A5">
        <w:rPr>
          <w:rFonts w:ascii="Times New Roman" w:hAnsi="Times New Roman" w:cs="Times New Roman"/>
          <w:sz w:val="28"/>
          <w:szCs w:val="28"/>
          <w:shd w:val="clear" w:color="auto" w:fill="FFFFFF"/>
          <w:lang w:val="uk-UA"/>
        </w:rPr>
        <w:t>Remote</w:t>
      </w:r>
      <w:r w:rsidR="00450C7C" w:rsidRPr="00813C4A">
        <w:rPr>
          <w:rFonts w:ascii="Times New Roman" w:hAnsi="Times New Roman" w:cs="Times New Roman"/>
          <w:sz w:val="28"/>
          <w:szCs w:val="28"/>
          <w:shd w:val="clear" w:color="auto" w:fill="FFFFFF"/>
          <w:lang w:val="uk-UA"/>
        </w:rPr>
        <w:t xml:space="preserve"> </w:t>
      </w:r>
      <w:r w:rsidR="00450C7C" w:rsidRPr="00F322A5">
        <w:rPr>
          <w:rFonts w:ascii="Times New Roman" w:hAnsi="Times New Roman" w:cs="Times New Roman"/>
          <w:sz w:val="28"/>
          <w:szCs w:val="28"/>
          <w:shd w:val="clear" w:color="auto" w:fill="FFFFFF"/>
          <w:lang w:val="uk-UA"/>
        </w:rPr>
        <w:t>Tower</w:t>
      </w:r>
      <w:r w:rsidR="00450C7C" w:rsidRPr="00813C4A">
        <w:rPr>
          <w:rFonts w:ascii="Times New Roman" w:hAnsi="Times New Roman" w:cs="Times New Roman"/>
          <w:sz w:val="28"/>
          <w:szCs w:val="28"/>
          <w:shd w:val="clear" w:color="auto" w:fill="FFFFFF"/>
          <w:lang w:val="uk-UA"/>
        </w:rPr>
        <w:t>)</w:t>
      </w:r>
      <w:r w:rsidR="004345BA">
        <w:rPr>
          <w:rFonts w:ascii="Times New Roman" w:hAnsi="Times New Roman" w:cs="Times New Roman"/>
          <w:sz w:val="28"/>
          <w:szCs w:val="28"/>
          <w:shd w:val="clear" w:color="auto" w:fill="FFFFFF"/>
          <w:lang w:val="uk-UA"/>
        </w:rPr>
        <w:t xml:space="preserve"> та уточнені координати встановлення точок </w:t>
      </w:r>
      <w:r w:rsidR="004345BA" w:rsidRPr="00813C4A">
        <w:rPr>
          <w:rFonts w:ascii="Times New Roman" w:hAnsi="Times New Roman" w:cs="Times New Roman"/>
          <w:sz w:val="28"/>
          <w:szCs w:val="28"/>
          <w:shd w:val="clear" w:color="auto" w:fill="FFFFFF"/>
          <w:lang w:val="uk-UA"/>
        </w:rPr>
        <w:t>ДАДО (</w:t>
      </w:r>
      <w:r w:rsidR="004345BA" w:rsidRPr="00F322A5">
        <w:rPr>
          <w:rFonts w:ascii="Times New Roman" w:hAnsi="Times New Roman" w:cs="Times New Roman"/>
          <w:sz w:val="28"/>
          <w:szCs w:val="28"/>
          <w:shd w:val="clear" w:color="auto" w:fill="FFFFFF"/>
          <w:lang w:val="uk-UA"/>
        </w:rPr>
        <w:t>Remote</w:t>
      </w:r>
      <w:r w:rsidR="004345BA" w:rsidRPr="00813C4A">
        <w:rPr>
          <w:rFonts w:ascii="Times New Roman" w:hAnsi="Times New Roman" w:cs="Times New Roman"/>
          <w:sz w:val="28"/>
          <w:szCs w:val="28"/>
          <w:shd w:val="clear" w:color="auto" w:fill="FFFFFF"/>
          <w:lang w:val="uk-UA"/>
        </w:rPr>
        <w:t xml:space="preserve"> </w:t>
      </w:r>
      <w:r w:rsidR="004345BA" w:rsidRPr="00F322A5">
        <w:rPr>
          <w:rFonts w:ascii="Times New Roman" w:hAnsi="Times New Roman" w:cs="Times New Roman"/>
          <w:sz w:val="28"/>
          <w:szCs w:val="28"/>
          <w:shd w:val="clear" w:color="auto" w:fill="FFFFFF"/>
          <w:lang w:val="uk-UA"/>
        </w:rPr>
        <w:t>Tower</w:t>
      </w:r>
      <w:r w:rsidR="004345BA" w:rsidRPr="00813C4A">
        <w:rPr>
          <w:rFonts w:ascii="Times New Roman" w:hAnsi="Times New Roman" w:cs="Times New Roman"/>
          <w:sz w:val="28"/>
          <w:szCs w:val="28"/>
          <w:shd w:val="clear" w:color="auto" w:fill="FFFFFF"/>
          <w:lang w:val="uk-UA"/>
        </w:rPr>
        <w:t>)</w:t>
      </w:r>
      <w:r w:rsidR="00450C7C" w:rsidRPr="00813C4A">
        <w:rPr>
          <w:rFonts w:ascii="Times New Roman" w:hAnsi="Times New Roman" w:cs="Times New Roman"/>
          <w:sz w:val="28"/>
          <w:szCs w:val="28"/>
          <w:shd w:val="clear" w:color="auto" w:fill="FFFFFF"/>
          <w:lang w:val="uk-UA"/>
        </w:rPr>
        <w:t>.</w:t>
      </w:r>
    </w:p>
    <w:p w:rsidR="00B67BCB" w:rsidRPr="00F322A5" w:rsidRDefault="004345BA"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179" w:name="_Toc30938553"/>
      <w:bookmarkStart w:id="180" w:name="_Toc30939686"/>
      <w:bookmarkStart w:id="181" w:name="_Toc30942302"/>
      <w:bookmarkStart w:id="182" w:name="_Toc30942429"/>
      <w:bookmarkStart w:id="183" w:name="_Toc30944252"/>
      <w:bookmarkStart w:id="184" w:name="_Toc31227110"/>
      <w:r w:rsidRPr="00F322A5">
        <w:rPr>
          <w:rFonts w:ascii="Times New Roman" w:hAnsi="Times New Roman" w:cs="Times New Roman"/>
          <w:sz w:val="28"/>
          <w:szCs w:val="28"/>
          <w:shd w:val="clear" w:color="auto" w:fill="FFFFFF"/>
          <w:lang w:val="uk-UA"/>
        </w:rPr>
        <w:t>Завдяки проведеному дослідженню у програмному забезпеченні вдалось узагальнити структуру системи дистанційного аеродромного диспетчерського обслуговування (Remote Tower).</w:t>
      </w:r>
      <w:bookmarkEnd w:id="179"/>
      <w:bookmarkEnd w:id="180"/>
      <w:bookmarkEnd w:id="181"/>
      <w:bookmarkEnd w:id="182"/>
      <w:bookmarkEnd w:id="183"/>
      <w:bookmarkEnd w:id="184"/>
    </w:p>
    <w:p w:rsidR="00935470" w:rsidRPr="00F322A5" w:rsidRDefault="004345BA"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185" w:name="_Toc30938554"/>
      <w:bookmarkStart w:id="186" w:name="_Toc30939687"/>
      <w:bookmarkStart w:id="187" w:name="_Toc30942303"/>
      <w:bookmarkStart w:id="188" w:name="_Toc30942430"/>
      <w:bookmarkStart w:id="189" w:name="_Toc30944253"/>
      <w:bookmarkStart w:id="190" w:name="_Toc31227111"/>
      <w:r w:rsidRPr="00F322A5">
        <w:rPr>
          <w:rFonts w:ascii="Times New Roman" w:hAnsi="Times New Roman" w:cs="Times New Roman"/>
          <w:sz w:val="28"/>
          <w:szCs w:val="28"/>
          <w:shd w:val="clear" w:color="auto" w:fill="FFFFFF"/>
          <w:lang w:val="uk-UA"/>
        </w:rPr>
        <w:t>Детально розглянувши кожен сегмент</w:t>
      </w:r>
      <w:r w:rsidR="00935470" w:rsidRPr="00F322A5">
        <w:rPr>
          <w:rFonts w:ascii="Times New Roman" w:hAnsi="Times New Roman" w:cs="Times New Roman"/>
          <w:sz w:val="28"/>
          <w:szCs w:val="28"/>
          <w:shd w:val="clear" w:color="auto" w:fill="FFFFFF"/>
          <w:lang w:val="uk-UA"/>
        </w:rPr>
        <w:t xml:space="preserve">, </w:t>
      </w:r>
      <w:r w:rsidRPr="00F322A5">
        <w:rPr>
          <w:rFonts w:ascii="Times New Roman" w:hAnsi="Times New Roman" w:cs="Times New Roman"/>
          <w:sz w:val="28"/>
          <w:szCs w:val="28"/>
          <w:shd w:val="clear" w:color="auto" w:fill="FFFFFF"/>
          <w:lang w:val="uk-UA"/>
        </w:rPr>
        <w:t xml:space="preserve">в якому планується встановлення ДАДО (Remote Tower) ми прийшли до висновку, що логічно розміщувати </w:t>
      </w:r>
      <w:r w:rsidR="00935470" w:rsidRPr="00F322A5">
        <w:rPr>
          <w:rFonts w:ascii="Times New Roman" w:hAnsi="Times New Roman" w:cs="Times New Roman"/>
          <w:sz w:val="28"/>
          <w:szCs w:val="28"/>
          <w:shd w:val="clear" w:color="auto" w:fill="FFFFFF"/>
          <w:lang w:val="uk-UA"/>
        </w:rPr>
        <w:t>дистанційні ви</w:t>
      </w:r>
      <w:r w:rsidRPr="00F322A5">
        <w:rPr>
          <w:rFonts w:ascii="Times New Roman" w:hAnsi="Times New Roman" w:cs="Times New Roman"/>
          <w:sz w:val="28"/>
          <w:szCs w:val="28"/>
          <w:shd w:val="clear" w:color="auto" w:fill="FFFFFF"/>
          <w:lang w:val="uk-UA"/>
        </w:rPr>
        <w:t xml:space="preserve">шки поблизу аеропортів </w:t>
      </w:r>
      <w:r w:rsidR="001C3382" w:rsidRPr="00F322A5">
        <w:rPr>
          <w:rFonts w:ascii="Times New Roman" w:hAnsi="Times New Roman" w:cs="Times New Roman"/>
          <w:sz w:val="28"/>
          <w:szCs w:val="28"/>
          <w:shd w:val="clear" w:color="auto" w:fill="FFFFFF"/>
          <w:lang w:val="uk-UA"/>
        </w:rPr>
        <w:t>Івано-Франківська</w:t>
      </w:r>
      <w:r w:rsidRPr="00F322A5">
        <w:rPr>
          <w:rFonts w:ascii="Times New Roman" w:hAnsi="Times New Roman" w:cs="Times New Roman"/>
          <w:sz w:val="28"/>
          <w:szCs w:val="28"/>
          <w:shd w:val="clear" w:color="auto" w:fill="FFFFFF"/>
          <w:lang w:val="uk-UA"/>
        </w:rPr>
        <w:t xml:space="preserve">, Запоріжжя, </w:t>
      </w:r>
      <w:r w:rsidR="006C553D" w:rsidRPr="00F322A5">
        <w:rPr>
          <w:rFonts w:ascii="Times New Roman" w:hAnsi="Times New Roman" w:cs="Times New Roman"/>
          <w:sz w:val="28"/>
          <w:szCs w:val="28"/>
          <w:shd w:val="clear" w:color="auto" w:fill="FFFFFF"/>
          <w:lang w:val="uk-UA"/>
        </w:rPr>
        <w:t>К</w:t>
      </w:r>
      <w:r w:rsidR="00152F44" w:rsidRPr="00F322A5">
        <w:rPr>
          <w:rFonts w:ascii="Times New Roman" w:hAnsi="Times New Roman" w:cs="Times New Roman"/>
          <w:sz w:val="28"/>
          <w:szCs w:val="28"/>
          <w:shd w:val="clear" w:color="auto" w:fill="FFFFFF"/>
          <w:lang w:val="uk-UA"/>
        </w:rPr>
        <w:t>и</w:t>
      </w:r>
      <w:r w:rsidR="006C553D" w:rsidRPr="00F322A5">
        <w:rPr>
          <w:rFonts w:ascii="Times New Roman" w:hAnsi="Times New Roman" w:cs="Times New Roman"/>
          <w:sz w:val="28"/>
          <w:szCs w:val="28"/>
          <w:shd w:val="clear" w:color="auto" w:fill="FFFFFF"/>
          <w:lang w:val="uk-UA"/>
        </w:rPr>
        <w:t xml:space="preserve">їв-Жуляни </w:t>
      </w:r>
      <w:r w:rsidRPr="00F322A5">
        <w:rPr>
          <w:rFonts w:ascii="Times New Roman" w:hAnsi="Times New Roman" w:cs="Times New Roman"/>
          <w:sz w:val="28"/>
          <w:szCs w:val="28"/>
          <w:shd w:val="clear" w:color="auto" w:fill="FFFFFF"/>
          <w:lang w:val="uk-UA"/>
        </w:rPr>
        <w:t>та Одеси, при яких</w:t>
      </w:r>
      <w:r w:rsidR="00935470" w:rsidRPr="00F322A5">
        <w:rPr>
          <w:rFonts w:ascii="Times New Roman" w:hAnsi="Times New Roman" w:cs="Times New Roman"/>
          <w:sz w:val="28"/>
          <w:szCs w:val="28"/>
          <w:shd w:val="clear" w:color="auto" w:fill="FFFFFF"/>
          <w:lang w:val="uk-UA"/>
        </w:rPr>
        <w:t xml:space="preserve"> буде встановлено обладнання.</w:t>
      </w:r>
      <w:bookmarkEnd w:id="185"/>
      <w:bookmarkEnd w:id="186"/>
      <w:bookmarkEnd w:id="187"/>
      <w:bookmarkEnd w:id="188"/>
      <w:bookmarkEnd w:id="189"/>
      <w:bookmarkEnd w:id="190"/>
    </w:p>
    <w:p w:rsidR="004345BA" w:rsidRPr="00F322A5" w:rsidRDefault="000D4BBA"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191" w:name="_Toc30938555"/>
      <w:bookmarkStart w:id="192" w:name="_Toc30939688"/>
      <w:bookmarkStart w:id="193" w:name="_Toc30942304"/>
      <w:bookmarkStart w:id="194" w:name="_Toc30942431"/>
      <w:bookmarkStart w:id="195" w:name="_Toc30944254"/>
      <w:bookmarkStart w:id="196" w:name="_Toc31227112"/>
      <w:r w:rsidRPr="00F322A5">
        <w:rPr>
          <w:rFonts w:ascii="Times New Roman" w:hAnsi="Times New Roman" w:cs="Times New Roman"/>
          <w:sz w:val="28"/>
          <w:szCs w:val="28"/>
          <w:shd w:val="clear" w:color="auto" w:fill="FFFFFF"/>
          <w:lang w:val="uk-UA"/>
        </w:rPr>
        <w:t xml:space="preserve">Технічним </w:t>
      </w:r>
      <w:r w:rsidR="00935470" w:rsidRPr="00F322A5">
        <w:rPr>
          <w:rFonts w:ascii="Times New Roman" w:hAnsi="Times New Roman" w:cs="Times New Roman"/>
          <w:sz w:val="28"/>
          <w:szCs w:val="28"/>
          <w:shd w:val="clear" w:color="auto" w:fill="FFFFFF"/>
          <w:lang w:val="uk-UA"/>
        </w:rPr>
        <w:t>обладнання</w:t>
      </w:r>
      <w:r w:rsidRPr="00F322A5">
        <w:rPr>
          <w:rFonts w:ascii="Times New Roman" w:hAnsi="Times New Roman" w:cs="Times New Roman"/>
          <w:sz w:val="28"/>
          <w:szCs w:val="28"/>
          <w:shd w:val="clear" w:color="auto" w:fill="FFFFFF"/>
          <w:lang w:val="uk-UA"/>
        </w:rPr>
        <w:t>м</w:t>
      </w:r>
      <w:r w:rsidR="00935470" w:rsidRPr="00F322A5">
        <w:rPr>
          <w:rFonts w:ascii="Times New Roman" w:hAnsi="Times New Roman" w:cs="Times New Roman"/>
          <w:sz w:val="28"/>
          <w:szCs w:val="28"/>
          <w:shd w:val="clear" w:color="auto" w:fill="FFFFFF"/>
          <w:lang w:val="uk-UA"/>
        </w:rPr>
        <w:t>,</w:t>
      </w:r>
      <w:r w:rsidRPr="00F322A5">
        <w:rPr>
          <w:rFonts w:ascii="Times New Roman" w:hAnsi="Times New Roman" w:cs="Times New Roman"/>
          <w:sz w:val="28"/>
          <w:szCs w:val="28"/>
          <w:shd w:val="clear" w:color="auto" w:fill="FFFFFF"/>
          <w:lang w:val="uk-UA"/>
        </w:rPr>
        <w:t xml:space="preserve"> таким як камери з високою роздільною здатністю, мікрофони, датчики і локальна система обробки, екрани і апаратні засоби управління повинна бути оснащена кожна точка</w:t>
      </w:r>
      <w:r w:rsidR="00935470" w:rsidRPr="00F322A5">
        <w:rPr>
          <w:rFonts w:ascii="Times New Roman" w:hAnsi="Times New Roman" w:cs="Times New Roman"/>
          <w:sz w:val="28"/>
          <w:szCs w:val="28"/>
          <w:shd w:val="clear" w:color="auto" w:fill="FFFFFF"/>
          <w:lang w:val="uk-UA"/>
        </w:rPr>
        <w:t xml:space="preserve"> </w:t>
      </w:r>
      <w:r w:rsidRPr="00F322A5">
        <w:rPr>
          <w:rFonts w:ascii="Times New Roman" w:hAnsi="Times New Roman" w:cs="Times New Roman"/>
          <w:sz w:val="28"/>
          <w:szCs w:val="28"/>
          <w:shd w:val="clear" w:color="auto" w:fill="FFFFFF"/>
          <w:lang w:val="uk-UA"/>
        </w:rPr>
        <w:t>ДАДО (Remote Tower). З</w:t>
      </w:r>
      <w:r w:rsidR="00935470" w:rsidRPr="00F322A5">
        <w:rPr>
          <w:rFonts w:ascii="Times New Roman" w:hAnsi="Times New Roman" w:cs="Times New Roman"/>
          <w:sz w:val="28"/>
          <w:szCs w:val="28"/>
          <w:shd w:val="clear" w:color="auto" w:fill="FFFFFF"/>
          <w:lang w:val="uk-UA"/>
        </w:rPr>
        <w:t xml:space="preserve">авдяки </w:t>
      </w:r>
      <w:r w:rsidRPr="00F322A5">
        <w:rPr>
          <w:rFonts w:ascii="Times New Roman" w:hAnsi="Times New Roman" w:cs="Times New Roman"/>
          <w:sz w:val="28"/>
          <w:szCs w:val="28"/>
          <w:shd w:val="clear" w:color="auto" w:fill="FFFFFF"/>
          <w:lang w:val="uk-UA"/>
        </w:rPr>
        <w:t>цьому обладнанню</w:t>
      </w:r>
      <w:r w:rsidR="00935470" w:rsidRPr="00F322A5">
        <w:rPr>
          <w:rFonts w:ascii="Times New Roman" w:hAnsi="Times New Roman" w:cs="Times New Roman"/>
          <w:sz w:val="28"/>
          <w:szCs w:val="28"/>
          <w:shd w:val="clear" w:color="auto" w:fill="FFFFFF"/>
          <w:lang w:val="uk-UA"/>
        </w:rPr>
        <w:t xml:space="preserve"> дистанційне аеродромне диспетчерське обслуговування (Remote Tower) виконуватиме всі свої функції на 100%</w:t>
      </w:r>
      <w:r w:rsidRPr="00F322A5">
        <w:rPr>
          <w:rFonts w:ascii="Times New Roman" w:hAnsi="Times New Roman" w:cs="Times New Roman"/>
          <w:sz w:val="28"/>
          <w:szCs w:val="28"/>
          <w:shd w:val="clear" w:color="auto" w:fill="FFFFFF"/>
          <w:lang w:val="uk-UA"/>
        </w:rPr>
        <w:t>.</w:t>
      </w:r>
      <w:bookmarkEnd w:id="191"/>
      <w:bookmarkEnd w:id="192"/>
      <w:bookmarkEnd w:id="193"/>
      <w:bookmarkEnd w:id="194"/>
      <w:bookmarkEnd w:id="195"/>
      <w:bookmarkEnd w:id="196"/>
      <w:r w:rsidRPr="00F322A5">
        <w:rPr>
          <w:rFonts w:ascii="Times New Roman" w:hAnsi="Times New Roman" w:cs="Times New Roman"/>
          <w:sz w:val="28"/>
          <w:szCs w:val="28"/>
          <w:shd w:val="clear" w:color="auto" w:fill="FFFFFF"/>
          <w:lang w:val="uk-UA"/>
        </w:rPr>
        <w:t xml:space="preserve"> </w:t>
      </w:r>
    </w:p>
    <w:p w:rsidR="007D7B20" w:rsidRPr="00F322A5" w:rsidRDefault="007D7B20"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7D7B20" w:rsidRPr="00F322A5" w:rsidRDefault="007D7B20"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DA0F79" w:rsidRPr="00F322A5" w:rsidRDefault="00DA0F79"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DA0F79" w:rsidRPr="00F322A5" w:rsidRDefault="00DA0F79"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DA0F79" w:rsidRPr="00F322A5" w:rsidRDefault="00DA0F79"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p>
    <w:p w:rsidR="00F322A5" w:rsidRDefault="00F322A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D7B20" w:rsidRPr="004A5685" w:rsidRDefault="007D7B20" w:rsidP="00CE2129">
      <w:pPr>
        <w:pStyle w:val="Title"/>
        <w:tabs>
          <w:tab w:val="left" w:pos="787"/>
          <w:tab w:val="center" w:pos="4961"/>
        </w:tabs>
        <w:outlineLvl w:val="0"/>
        <w:rPr>
          <w:lang w:val="uk-UA"/>
        </w:rPr>
      </w:pPr>
      <w:bookmarkStart w:id="197" w:name="_Toc30939689"/>
      <w:bookmarkStart w:id="198" w:name="_Toc30942305"/>
      <w:bookmarkStart w:id="199" w:name="_Toc31227113"/>
      <w:r>
        <w:rPr>
          <w:lang w:val="uk-UA"/>
        </w:rPr>
        <w:lastRenderedPageBreak/>
        <w:t>ЗАГАЛЬНІ ВИСНОВКИ</w:t>
      </w:r>
      <w:bookmarkEnd w:id="197"/>
      <w:bookmarkEnd w:id="198"/>
      <w:bookmarkEnd w:id="199"/>
    </w:p>
    <w:p w:rsidR="001C3382" w:rsidRPr="001C3382" w:rsidRDefault="001C3382" w:rsidP="00214349">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даній дипломній роботі з темою </w:t>
      </w:r>
      <w:r w:rsidRPr="001C3382">
        <w:rPr>
          <w:rFonts w:ascii="Times New Roman" w:eastAsia="Calibri" w:hAnsi="Times New Roman" w:cs="Times New Roman"/>
          <w:sz w:val="28"/>
          <w:szCs w:val="28"/>
          <w:lang w:val="uk-UA"/>
        </w:rPr>
        <w:t>«Методика побудови системи дистанційного аеродромного диспетчерського обслуговування в Україні»</w:t>
      </w:r>
      <w:r>
        <w:rPr>
          <w:rFonts w:ascii="Times New Roman" w:eastAsia="Calibri" w:hAnsi="Times New Roman" w:cs="Times New Roman"/>
          <w:sz w:val="28"/>
          <w:szCs w:val="28"/>
          <w:lang w:val="uk-UA"/>
        </w:rPr>
        <w:t xml:space="preserve"> були детально розглянуті м</w:t>
      </w:r>
      <w:r>
        <w:rPr>
          <w:rFonts w:ascii="Times New Roman" w:eastAsia="Times New Roman" w:hAnsi="Times New Roman" w:cs="Times New Roman"/>
          <w:color w:val="222222"/>
          <w:sz w:val="28"/>
          <w:szCs w:val="28"/>
          <w:lang w:val="uk-UA" w:eastAsia="ru-RU"/>
        </w:rPr>
        <w:t xml:space="preserve">алі та регіональні аеропорти, які </w:t>
      </w:r>
      <w:r w:rsidRPr="003670A6">
        <w:rPr>
          <w:rFonts w:ascii="Times New Roman" w:eastAsia="Times New Roman" w:hAnsi="Times New Roman" w:cs="Times New Roman"/>
          <w:color w:val="222222"/>
          <w:sz w:val="28"/>
          <w:szCs w:val="28"/>
          <w:lang w:val="uk-UA" w:eastAsia="ru-RU"/>
        </w:rPr>
        <w:t>стикаються з необхідністю узгодити високу вартість експлуатації повнофункціональної диспетчерської вишки з низькими доходами від посадок і інших зборів, пов'язаних з польотом, коли пропускна здатність обмежена і переривчаста.</w:t>
      </w:r>
    </w:p>
    <w:p w:rsidR="00AC3369" w:rsidRDefault="00996C20"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Розглянуто </w:t>
      </w:r>
      <w:r w:rsidR="00AC3369">
        <w:rPr>
          <w:rFonts w:ascii="Times New Roman" w:hAnsi="Times New Roman" w:cs="Times New Roman"/>
          <w:sz w:val="28"/>
          <w:szCs w:val="28"/>
          <w:lang w:val="uk-UA"/>
        </w:rPr>
        <w:t>концепцію дистанційного аеродромного диспетчерського обслуговування ДАДО (</w:t>
      </w:r>
      <w:r w:rsidR="00AC3369">
        <w:rPr>
          <w:rFonts w:ascii="Times New Roman" w:hAnsi="Times New Roman" w:cs="Times New Roman"/>
          <w:sz w:val="28"/>
          <w:szCs w:val="28"/>
          <w:lang w:val="en-US"/>
        </w:rPr>
        <w:t>Remote</w:t>
      </w:r>
      <w:r w:rsidR="00AC3369" w:rsidRPr="0051033E">
        <w:rPr>
          <w:rFonts w:ascii="Times New Roman" w:hAnsi="Times New Roman" w:cs="Times New Roman"/>
          <w:sz w:val="28"/>
          <w:szCs w:val="28"/>
          <w:lang w:val="uk-UA"/>
        </w:rPr>
        <w:t xml:space="preserve"> </w:t>
      </w:r>
      <w:r w:rsidR="00AC3369">
        <w:rPr>
          <w:rFonts w:ascii="Times New Roman" w:hAnsi="Times New Roman" w:cs="Times New Roman"/>
          <w:sz w:val="28"/>
          <w:szCs w:val="28"/>
          <w:lang w:val="en-US"/>
        </w:rPr>
        <w:t>Tower</w:t>
      </w:r>
      <w:r w:rsidR="00AC3369" w:rsidRPr="0051033E">
        <w:rPr>
          <w:rFonts w:ascii="Times New Roman" w:hAnsi="Times New Roman" w:cs="Times New Roman"/>
          <w:sz w:val="28"/>
          <w:szCs w:val="28"/>
          <w:lang w:val="uk-UA"/>
        </w:rPr>
        <w:t>)</w:t>
      </w:r>
      <w:r w:rsidR="00AC3369">
        <w:rPr>
          <w:rFonts w:ascii="Times New Roman" w:hAnsi="Times New Roman" w:cs="Times New Roman"/>
          <w:sz w:val="28"/>
          <w:szCs w:val="28"/>
          <w:lang w:val="uk-UA"/>
        </w:rPr>
        <w:t>, його переваги та інноваційні складові системи роботи ДАДО (</w:t>
      </w:r>
      <w:r w:rsidR="00AC3369">
        <w:rPr>
          <w:rFonts w:ascii="Times New Roman" w:hAnsi="Times New Roman" w:cs="Times New Roman"/>
          <w:sz w:val="28"/>
          <w:szCs w:val="28"/>
          <w:lang w:val="en-US"/>
        </w:rPr>
        <w:t>Remote</w:t>
      </w:r>
      <w:r w:rsidR="00AC3369" w:rsidRPr="0051033E">
        <w:rPr>
          <w:rFonts w:ascii="Times New Roman" w:hAnsi="Times New Roman" w:cs="Times New Roman"/>
          <w:sz w:val="28"/>
          <w:szCs w:val="28"/>
          <w:lang w:val="uk-UA"/>
        </w:rPr>
        <w:t xml:space="preserve"> </w:t>
      </w:r>
      <w:r w:rsidR="00AC3369">
        <w:rPr>
          <w:rFonts w:ascii="Times New Roman" w:hAnsi="Times New Roman" w:cs="Times New Roman"/>
          <w:sz w:val="28"/>
          <w:szCs w:val="28"/>
          <w:lang w:val="en-US"/>
        </w:rPr>
        <w:t>Tower</w:t>
      </w:r>
      <w:r w:rsidR="00AC3369" w:rsidRPr="0051033E">
        <w:rPr>
          <w:rFonts w:ascii="Times New Roman" w:hAnsi="Times New Roman" w:cs="Times New Roman"/>
          <w:sz w:val="28"/>
          <w:szCs w:val="28"/>
          <w:lang w:val="uk-UA"/>
        </w:rPr>
        <w:t>)</w:t>
      </w:r>
      <w:r w:rsidR="00AC3369">
        <w:rPr>
          <w:rFonts w:ascii="Times New Roman" w:hAnsi="Times New Roman" w:cs="Times New Roman"/>
          <w:sz w:val="28"/>
          <w:szCs w:val="28"/>
          <w:lang w:val="uk-UA"/>
        </w:rPr>
        <w:t xml:space="preserve">. </w:t>
      </w:r>
    </w:p>
    <w:p w:rsidR="00AC3369" w:rsidRDefault="00801FCE"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w:t>
      </w:r>
      <w:r w:rsidR="00AC3369">
        <w:rPr>
          <w:rFonts w:ascii="Times New Roman" w:hAnsi="Times New Roman" w:cs="Times New Roman"/>
          <w:sz w:val="28"/>
          <w:szCs w:val="28"/>
          <w:lang w:val="uk-UA"/>
        </w:rPr>
        <w:t>ва</w:t>
      </w:r>
      <w:r w:rsidR="001C3382">
        <w:rPr>
          <w:rFonts w:ascii="Times New Roman" w:hAnsi="Times New Roman" w:cs="Times New Roman"/>
          <w:sz w:val="28"/>
          <w:szCs w:val="28"/>
          <w:lang w:val="uk-UA"/>
        </w:rPr>
        <w:t>ли</w:t>
      </w:r>
      <w:r w:rsidR="00AC3369">
        <w:rPr>
          <w:rFonts w:ascii="Times New Roman" w:hAnsi="Times New Roman" w:cs="Times New Roman"/>
          <w:sz w:val="28"/>
          <w:szCs w:val="28"/>
          <w:lang w:val="uk-UA"/>
        </w:rPr>
        <w:t xml:space="preserve"> сучасні існуючі системи ДАДО (</w:t>
      </w:r>
      <w:r w:rsidR="00AC3369">
        <w:rPr>
          <w:rFonts w:ascii="Times New Roman" w:hAnsi="Times New Roman" w:cs="Times New Roman"/>
          <w:sz w:val="28"/>
          <w:szCs w:val="28"/>
          <w:lang w:val="en-US"/>
        </w:rPr>
        <w:t>Remote</w:t>
      </w:r>
      <w:r w:rsidR="00AC3369" w:rsidRPr="0051033E">
        <w:rPr>
          <w:rFonts w:ascii="Times New Roman" w:hAnsi="Times New Roman" w:cs="Times New Roman"/>
          <w:sz w:val="28"/>
          <w:szCs w:val="28"/>
          <w:lang w:val="uk-UA"/>
        </w:rPr>
        <w:t xml:space="preserve"> </w:t>
      </w:r>
      <w:r w:rsidR="00AC3369">
        <w:rPr>
          <w:rFonts w:ascii="Times New Roman" w:hAnsi="Times New Roman" w:cs="Times New Roman"/>
          <w:sz w:val="28"/>
          <w:szCs w:val="28"/>
          <w:lang w:val="en-US"/>
        </w:rPr>
        <w:t>Tower</w:t>
      </w:r>
      <w:r w:rsidR="00AC3369" w:rsidRPr="0051033E">
        <w:rPr>
          <w:rFonts w:ascii="Times New Roman" w:hAnsi="Times New Roman" w:cs="Times New Roman"/>
          <w:sz w:val="28"/>
          <w:szCs w:val="28"/>
          <w:lang w:val="uk-UA"/>
        </w:rPr>
        <w:t>)</w:t>
      </w:r>
      <w:r w:rsidR="00AC3369">
        <w:rPr>
          <w:rFonts w:ascii="Times New Roman" w:hAnsi="Times New Roman" w:cs="Times New Roman"/>
          <w:sz w:val="28"/>
          <w:szCs w:val="28"/>
          <w:lang w:val="uk-UA"/>
        </w:rPr>
        <w:t xml:space="preserve"> у країнах та містах Європи та США, а точніше у </w:t>
      </w:r>
      <w:r w:rsidR="00AC3369" w:rsidRPr="0081230C">
        <w:rPr>
          <w:rFonts w:ascii="Times New Roman" w:hAnsi="Times New Roman" w:cs="Times New Roman"/>
          <w:color w:val="000000" w:themeColor="text1"/>
          <w:sz w:val="28"/>
          <w:szCs w:val="28"/>
          <w:lang w:val="uk-UA"/>
        </w:rPr>
        <w:t>Швеці</w:t>
      </w:r>
      <w:r w:rsidR="00AC3369">
        <w:rPr>
          <w:rFonts w:ascii="Times New Roman" w:hAnsi="Times New Roman" w:cs="Times New Roman"/>
          <w:color w:val="000000" w:themeColor="text1"/>
          <w:sz w:val="28"/>
          <w:szCs w:val="28"/>
          <w:lang w:val="uk-UA"/>
        </w:rPr>
        <w:t xml:space="preserve">ї </w:t>
      </w:r>
      <w:r w:rsidR="00AC3369" w:rsidRPr="0081230C">
        <w:rPr>
          <w:rFonts w:ascii="Times New Roman" w:hAnsi="Times New Roman" w:cs="Times New Roman"/>
          <w:color w:val="000000" w:themeColor="text1"/>
          <w:sz w:val="28"/>
          <w:szCs w:val="28"/>
          <w:lang w:val="uk-UA"/>
        </w:rPr>
        <w:t>(</w:t>
      </w:r>
      <w:r w:rsidR="00AC3369" w:rsidRPr="0081230C">
        <w:rPr>
          <w:rFonts w:ascii="Times New Roman" w:hAnsi="Times New Roman" w:cs="Times New Roman"/>
          <w:sz w:val="28"/>
          <w:szCs w:val="28"/>
          <w:lang w:val="uk-UA"/>
        </w:rPr>
        <w:t>Örnsköldsvik)</w:t>
      </w:r>
      <w:r w:rsidR="00AC3369" w:rsidRPr="0081230C">
        <w:rPr>
          <w:rFonts w:ascii="Times New Roman" w:hAnsi="Times New Roman" w:cs="Times New Roman"/>
          <w:color w:val="000000" w:themeColor="text1"/>
          <w:sz w:val="28"/>
          <w:szCs w:val="28"/>
          <w:lang w:val="uk-UA"/>
        </w:rPr>
        <w:t>,</w:t>
      </w:r>
      <w:r w:rsidR="00AC3369">
        <w:rPr>
          <w:rFonts w:ascii="Times New Roman" w:hAnsi="Times New Roman" w:cs="Times New Roman"/>
          <w:color w:val="000000" w:themeColor="text1"/>
          <w:sz w:val="28"/>
          <w:szCs w:val="28"/>
          <w:lang w:val="uk-UA"/>
        </w:rPr>
        <w:t xml:space="preserve"> </w:t>
      </w:r>
      <w:r w:rsidR="00AC3369" w:rsidRPr="002D4BCA">
        <w:rPr>
          <w:rFonts w:ascii="Times New Roman" w:hAnsi="Times New Roman" w:cs="Times New Roman"/>
          <w:sz w:val="28"/>
          <w:szCs w:val="28"/>
          <w:lang w:val="uk-UA"/>
        </w:rPr>
        <w:t>аеропорт Саарбрюккена на південному заході Німеччини неда</w:t>
      </w:r>
      <w:r w:rsidR="00AC3369">
        <w:rPr>
          <w:rFonts w:ascii="Times New Roman" w:hAnsi="Times New Roman" w:cs="Times New Roman"/>
          <w:sz w:val="28"/>
          <w:szCs w:val="28"/>
          <w:lang w:val="uk-UA"/>
        </w:rPr>
        <w:t>леко від кордону з Францією, а також шв</w:t>
      </w:r>
      <w:r w:rsidR="00AC3369" w:rsidRPr="002D4BCA">
        <w:rPr>
          <w:rFonts w:ascii="Times New Roman" w:hAnsi="Times New Roman" w:cs="Times New Roman"/>
          <w:sz w:val="28"/>
          <w:szCs w:val="28"/>
          <w:lang w:val="uk-UA"/>
        </w:rPr>
        <w:t>едському аеропорт</w:t>
      </w:r>
      <w:r w:rsidR="00AC3369">
        <w:rPr>
          <w:rFonts w:ascii="Times New Roman" w:hAnsi="Times New Roman" w:cs="Times New Roman"/>
          <w:sz w:val="28"/>
          <w:szCs w:val="28"/>
          <w:lang w:val="uk-UA"/>
        </w:rPr>
        <w:t>і</w:t>
      </w:r>
      <w:r w:rsidR="00AC3369" w:rsidRPr="002D4BCA">
        <w:rPr>
          <w:rFonts w:ascii="Times New Roman" w:hAnsi="Times New Roman" w:cs="Times New Roman"/>
          <w:sz w:val="28"/>
          <w:szCs w:val="28"/>
          <w:lang w:val="uk-UA"/>
        </w:rPr>
        <w:t xml:space="preserve"> Арланда</w:t>
      </w:r>
      <w:r w:rsidR="00AC3369">
        <w:rPr>
          <w:rFonts w:ascii="Times New Roman" w:hAnsi="Times New Roman" w:cs="Times New Roman"/>
          <w:sz w:val="28"/>
          <w:szCs w:val="28"/>
          <w:lang w:val="uk-UA"/>
        </w:rPr>
        <w:t>.</w:t>
      </w:r>
    </w:p>
    <w:p w:rsidR="00AC3369" w:rsidRDefault="001C3382"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Був здійснений</w:t>
      </w:r>
      <w:r w:rsidR="00AC3369">
        <w:rPr>
          <w:rFonts w:ascii="Times New Roman" w:hAnsi="Times New Roman" w:cs="Times New Roman"/>
          <w:sz w:val="28"/>
          <w:szCs w:val="28"/>
          <w:lang w:val="uk-UA"/>
        </w:rPr>
        <w:t xml:space="preserve"> аналіз структури системи повітряного руху України, виявлен</w:t>
      </w:r>
      <w:r>
        <w:rPr>
          <w:rFonts w:ascii="Times New Roman" w:hAnsi="Times New Roman" w:cs="Times New Roman"/>
          <w:sz w:val="28"/>
          <w:szCs w:val="28"/>
          <w:lang w:val="uk-UA"/>
        </w:rPr>
        <w:t>о</w:t>
      </w:r>
      <w:r w:rsidR="00AC3369">
        <w:rPr>
          <w:rFonts w:ascii="Times New Roman" w:hAnsi="Times New Roman" w:cs="Times New Roman"/>
          <w:sz w:val="28"/>
          <w:szCs w:val="28"/>
          <w:lang w:val="uk-UA"/>
        </w:rPr>
        <w:t xml:space="preserve">, що найбільша кількість рейсів здійснюється в аеропортах Бориспіль, Київ Жуляни, Харків, Львів та Одеса. З’ясовано, що деякі </w:t>
      </w:r>
      <w:r>
        <w:rPr>
          <w:rFonts w:ascii="Times New Roman" w:hAnsi="Times New Roman" w:cs="Times New Roman"/>
          <w:sz w:val="28"/>
          <w:szCs w:val="28"/>
          <w:lang w:val="uk-UA"/>
        </w:rPr>
        <w:t xml:space="preserve">з </w:t>
      </w:r>
      <w:r w:rsidR="00AC3369">
        <w:rPr>
          <w:rFonts w:ascii="Times New Roman" w:hAnsi="Times New Roman" w:cs="Times New Roman"/>
          <w:sz w:val="28"/>
          <w:szCs w:val="28"/>
          <w:lang w:val="uk-UA"/>
        </w:rPr>
        <w:t>аеропортів України, зокрема такі як Запоріжжя, Дніпро, Івано-Франківськ, Кіровоград та інші, мають неповне навантаження, проте витрати на аеродромне диспетчерське обслуговування надто високі, що є нерентабельним.</w:t>
      </w:r>
    </w:p>
    <w:p w:rsidR="00AC3369" w:rsidRDefault="00AC3369" w:rsidP="00214349">
      <w:pPr>
        <w:spacing w:after="0" w:line="360" w:lineRule="auto"/>
        <w:ind w:firstLine="567"/>
        <w:jc w:val="both"/>
        <w:rPr>
          <w:rFonts w:ascii="Times New Roman" w:hAnsi="Times New Roman" w:cs="Times New Roman"/>
          <w:sz w:val="28"/>
          <w:szCs w:val="28"/>
          <w:lang w:val="uk-UA"/>
        </w:rPr>
      </w:pPr>
      <w:r w:rsidRPr="002D4BCA">
        <w:rPr>
          <w:rFonts w:ascii="Times New Roman" w:hAnsi="Times New Roman" w:cs="Times New Roman"/>
          <w:sz w:val="28"/>
          <w:szCs w:val="28"/>
          <w:lang w:val="uk-UA"/>
        </w:rPr>
        <w:t>За прогнозами експертів, використання віддалених робочих місць аеродромних диспетчерських вишок на аеродромах з низькою інтенсивністю польотів дозволить оптимізувати витрати провайдера аеро</w:t>
      </w:r>
      <w:r>
        <w:rPr>
          <w:rFonts w:ascii="Times New Roman" w:hAnsi="Times New Roman" w:cs="Times New Roman"/>
          <w:sz w:val="28"/>
          <w:szCs w:val="28"/>
          <w:lang w:val="uk-UA"/>
        </w:rPr>
        <w:t>дромного</w:t>
      </w:r>
      <w:r w:rsidRPr="002D4BCA">
        <w:rPr>
          <w:rFonts w:ascii="Times New Roman" w:hAnsi="Times New Roman" w:cs="Times New Roman"/>
          <w:sz w:val="28"/>
          <w:szCs w:val="28"/>
          <w:lang w:val="uk-UA"/>
        </w:rPr>
        <w:t xml:space="preserve"> обслуговування – Украероруху – та забезпечити належний рівень безпеки польотів.</w:t>
      </w:r>
      <w:r>
        <w:rPr>
          <w:rFonts w:ascii="Times New Roman" w:hAnsi="Times New Roman" w:cs="Times New Roman"/>
          <w:sz w:val="28"/>
          <w:szCs w:val="28"/>
          <w:lang w:val="uk-UA"/>
        </w:rPr>
        <w:t xml:space="preserve"> </w:t>
      </w:r>
    </w:p>
    <w:p w:rsidR="00E566A6" w:rsidRPr="00E566A6" w:rsidRDefault="00E566A6" w:rsidP="00E566A6">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Запропоновано структуру системи дистанційного аеродромного диспетчерського обслуговування </w:t>
      </w:r>
      <w:r w:rsidRPr="00505D42">
        <w:rPr>
          <w:rFonts w:ascii="Times New Roman" w:hAnsi="Times New Roman" w:cs="Times New Roman"/>
          <w:sz w:val="28"/>
          <w:szCs w:val="28"/>
          <w:lang w:val="uk-UA"/>
        </w:rPr>
        <w:t>(Remote Tower)</w:t>
      </w:r>
      <w:r>
        <w:rPr>
          <w:rFonts w:ascii="Times New Roman" w:hAnsi="Times New Roman" w:cs="Times New Roman"/>
          <w:sz w:val="28"/>
          <w:szCs w:val="28"/>
          <w:lang w:val="uk-UA"/>
        </w:rPr>
        <w:t xml:space="preserve"> в Україні. Запропоновано професійне обладнання для роботи ДАДО </w:t>
      </w:r>
      <w:r w:rsidRPr="00505D42">
        <w:rPr>
          <w:rFonts w:ascii="Times New Roman" w:hAnsi="Times New Roman" w:cs="Times New Roman"/>
          <w:sz w:val="28"/>
          <w:szCs w:val="28"/>
          <w:lang w:val="uk-UA"/>
        </w:rPr>
        <w:t>(Remote Tower)</w:t>
      </w:r>
      <w:r>
        <w:rPr>
          <w:rFonts w:ascii="Times New Roman" w:hAnsi="Times New Roman" w:cs="Times New Roman"/>
          <w:sz w:val="28"/>
          <w:szCs w:val="28"/>
          <w:lang w:val="uk-UA"/>
        </w:rPr>
        <w:t xml:space="preserve"> на території України.</w:t>
      </w:r>
    </w:p>
    <w:p w:rsidR="00AC3369" w:rsidRDefault="00AC3369"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Сформульована необхідність </w:t>
      </w:r>
      <w:r w:rsidR="00E63A61" w:rsidRPr="00E63A61">
        <w:rPr>
          <w:rFonts w:ascii="Times New Roman" w:hAnsi="Times New Roman" w:cs="Times New Roman"/>
          <w:sz w:val="28"/>
          <w:szCs w:val="28"/>
          <w:lang w:val="uk-UA"/>
        </w:rPr>
        <w:t>побудови</w:t>
      </w:r>
      <w:r>
        <w:rPr>
          <w:rFonts w:ascii="Times New Roman" w:hAnsi="Times New Roman" w:cs="Times New Roman"/>
          <w:sz w:val="28"/>
          <w:szCs w:val="28"/>
          <w:lang w:val="uk-UA"/>
        </w:rPr>
        <w:t xml:space="preserve"> ДАДО (</w:t>
      </w:r>
      <w:r>
        <w:rPr>
          <w:rFonts w:ascii="Times New Roman" w:hAnsi="Times New Roman" w:cs="Times New Roman"/>
          <w:sz w:val="28"/>
          <w:szCs w:val="28"/>
          <w:lang w:val="en-US"/>
        </w:rPr>
        <w:t>Remote</w:t>
      </w:r>
      <w:r w:rsidRPr="000E7901">
        <w:rPr>
          <w:rFonts w:ascii="Times New Roman" w:hAnsi="Times New Roman" w:cs="Times New Roman"/>
          <w:sz w:val="28"/>
          <w:szCs w:val="28"/>
        </w:rPr>
        <w:t xml:space="preserve"> </w:t>
      </w:r>
      <w:r>
        <w:rPr>
          <w:rFonts w:ascii="Times New Roman" w:hAnsi="Times New Roman" w:cs="Times New Roman"/>
          <w:sz w:val="28"/>
          <w:szCs w:val="28"/>
          <w:lang w:val="en-US"/>
        </w:rPr>
        <w:t>Tower</w:t>
      </w:r>
      <w:r w:rsidRPr="000E7901">
        <w:rPr>
          <w:rFonts w:ascii="Times New Roman" w:hAnsi="Times New Roman" w:cs="Times New Roman"/>
          <w:sz w:val="28"/>
          <w:szCs w:val="28"/>
        </w:rPr>
        <w:t>)</w:t>
      </w:r>
      <w:r>
        <w:rPr>
          <w:rFonts w:ascii="Times New Roman" w:hAnsi="Times New Roman" w:cs="Times New Roman"/>
          <w:sz w:val="28"/>
          <w:szCs w:val="28"/>
          <w:lang w:val="uk-UA"/>
        </w:rPr>
        <w:t xml:space="preserve"> на території України. </w:t>
      </w:r>
      <w:r w:rsidRPr="002D4BCA">
        <w:rPr>
          <w:rFonts w:ascii="Times New Roman" w:hAnsi="Times New Roman" w:cs="Times New Roman"/>
          <w:sz w:val="28"/>
          <w:szCs w:val="28"/>
          <w:lang w:val="uk-UA"/>
        </w:rPr>
        <w:t xml:space="preserve">Сучасні технічні рішення, як наприклад </w:t>
      </w:r>
      <w:r w:rsidRPr="00505D42">
        <w:rPr>
          <w:rFonts w:ascii="Times New Roman" w:hAnsi="Times New Roman" w:cs="Times New Roman"/>
          <w:sz w:val="28"/>
          <w:szCs w:val="28"/>
          <w:lang w:val="uk-UA"/>
        </w:rPr>
        <w:t>ДАДО (Remote Tower)</w:t>
      </w:r>
      <w:r w:rsidRPr="002D4BCA">
        <w:rPr>
          <w:rFonts w:ascii="Times New Roman" w:hAnsi="Times New Roman" w:cs="Times New Roman"/>
          <w:sz w:val="28"/>
          <w:szCs w:val="28"/>
          <w:lang w:val="uk-UA"/>
        </w:rPr>
        <w:t xml:space="preserve">, </w:t>
      </w:r>
      <w:r w:rsidRPr="002D4BCA">
        <w:rPr>
          <w:rFonts w:ascii="Times New Roman" w:hAnsi="Times New Roman" w:cs="Times New Roman"/>
          <w:sz w:val="28"/>
          <w:szCs w:val="28"/>
          <w:lang w:val="uk-UA"/>
        </w:rPr>
        <w:lastRenderedPageBreak/>
        <w:t>дозволяють за допомогою високоточних керованих відеокамер та мережі передачі даних транслювати зображення з аеродрому на будь-яку відстань. До того ж така система матиме подвійне резервування та забезпечуватиме точність отриманої інформації в будь-який час доби й у складних метеорологічних умовах.</w:t>
      </w:r>
      <w:r w:rsidR="001C3382">
        <w:rPr>
          <w:rFonts w:ascii="Times New Roman" w:hAnsi="Times New Roman" w:cs="Times New Roman"/>
          <w:sz w:val="28"/>
          <w:szCs w:val="28"/>
          <w:lang w:val="uk-UA"/>
        </w:rPr>
        <w:t xml:space="preserve"> </w:t>
      </w:r>
      <w:r w:rsidRPr="003E4641">
        <w:rPr>
          <w:rFonts w:ascii="Times New Roman" w:hAnsi="Times New Roman" w:cs="Times New Roman"/>
          <w:sz w:val="28"/>
          <w:szCs w:val="28"/>
          <w:lang w:val="uk-UA"/>
        </w:rPr>
        <w:t>Це дозволить краще використовувати наявні ресурси та засоби та знизити витрати на послуги аеропорту для користувачів повітряного простору.</w:t>
      </w:r>
      <w:r>
        <w:rPr>
          <w:rFonts w:ascii="Times New Roman" w:hAnsi="Times New Roman" w:cs="Times New Roman"/>
          <w:sz w:val="28"/>
          <w:szCs w:val="28"/>
          <w:lang w:val="uk-UA"/>
        </w:rPr>
        <w:t xml:space="preserve"> </w:t>
      </w:r>
    </w:p>
    <w:p w:rsidR="00AC3369" w:rsidRPr="001C3382" w:rsidRDefault="00996C20"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с</w:t>
      </w:r>
      <w:r w:rsidR="00AC3369">
        <w:rPr>
          <w:rFonts w:ascii="Times New Roman" w:hAnsi="Times New Roman" w:cs="Times New Roman"/>
          <w:sz w:val="28"/>
          <w:szCs w:val="28"/>
          <w:lang w:val="uk-UA"/>
        </w:rPr>
        <w:t>формул</w:t>
      </w:r>
      <w:r w:rsidR="001C3382">
        <w:rPr>
          <w:rFonts w:ascii="Times New Roman" w:hAnsi="Times New Roman" w:cs="Times New Roman"/>
          <w:sz w:val="28"/>
          <w:szCs w:val="28"/>
          <w:lang w:val="uk-UA"/>
        </w:rPr>
        <w:t>юва</w:t>
      </w:r>
      <w:r>
        <w:rPr>
          <w:rFonts w:ascii="Times New Roman" w:hAnsi="Times New Roman" w:cs="Times New Roman"/>
          <w:sz w:val="28"/>
          <w:szCs w:val="28"/>
          <w:lang w:val="uk-UA"/>
        </w:rPr>
        <w:t>них</w:t>
      </w:r>
      <w:r w:rsidR="00AC3369">
        <w:rPr>
          <w:rFonts w:ascii="Times New Roman" w:hAnsi="Times New Roman" w:cs="Times New Roman"/>
          <w:sz w:val="28"/>
          <w:szCs w:val="28"/>
          <w:lang w:val="uk-UA"/>
        </w:rPr>
        <w:t xml:space="preserve"> задач</w:t>
      </w:r>
      <w:r>
        <w:rPr>
          <w:rFonts w:ascii="Times New Roman" w:hAnsi="Times New Roman" w:cs="Times New Roman"/>
          <w:sz w:val="28"/>
          <w:szCs w:val="28"/>
          <w:lang w:val="uk-UA"/>
        </w:rPr>
        <w:t xml:space="preserve"> </w:t>
      </w:r>
      <w:r w:rsidR="00AC3369">
        <w:rPr>
          <w:rFonts w:ascii="Times New Roman" w:hAnsi="Times New Roman" w:cs="Times New Roman"/>
          <w:sz w:val="28"/>
          <w:szCs w:val="28"/>
          <w:lang w:val="uk-UA"/>
        </w:rPr>
        <w:t xml:space="preserve"> дипломної роботи</w:t>
      </w:r>
      <w:r w:rsidR="001C3382">
        <w:rPr>
          <w:rFonts w:ascii="Times New Roman" w:hAnsi="Times New Roman" w:cs="Times New Roman"/>
          <w:sz w:val="28"/>
          <w:szCs w:val="28"/>
          <w:lang w:val="uk-UA"/>
        </w:rPr>
        <w:t>, р</w:t>
      </w:r>
      <w:r w:rsidR="00AC3369">
        <w:rPr>
          <w:rFonts w:ascii="Times New Roman" w:hAnsi="Times New Roman" w:cs="Times New Roman"/>
          <w:sz w:val="28"/>
          <w:lang w:val="uk-UA"/>
        </w:rPr>
        <w:t>озгляну</w:t>
      </w:r>
      <w:r w:rsidR="001C3382">
        <w:rPr>
          <w:rFonts w:ascii="Times New Roman" w:hAnsi="Times New Roman" w:cs="Times New Roman"/>
          <w:sz w:val="28"/>
          <w:lang w:val="uk-UA"/>
        </w:rPr>
        <w:t>т</w:t>
      </w:r>
      <w:r>
        <w:rPr>
          <w:rFonts w:ascii="Times New Roman" w:hAnsi="Times New Roman" w:cs="Times New Roman"/>
          <w:sz w:val="28"/>
          <w:lang w:val="uk-UA"/>
        </w:rPr>
        <w:t>о</w:t>
      </w:r>
      <w:r w:rsidR="00AC3369">
        <w:rPr>
          <w:rFonts w:ascii="Times New Roman" w:hAnsi="Times New Roman" w:cs="Times New Roman"/>
          <w:sz w:val="28"/>
          <w:lang w:val="uk-UA"/>
        </w:rPr>
        <w:t xml:space="preserve"> структуру системи аеродромного обслуговування України</w:t>
      </w:r>
      <w:r>
        <w:rPr>
          <w:rFonts w:ascii="Times New Roman" w:hAnsi="Times New Roman" w:cs="Times New Roman"/>
          <w:sz w:val="28"/>
          <w:lang w:val="uk-UA"/>
        </w:rPr>
        <w:t xml:space="preserve"> та кількість</w:t>
      </w:r>
      <w:r w:rsidR="00AC3369">
        <w:rPr>
          <w:rFonts w:ascii="Times New Roman" w:hAnsi="Times New Roman" w:cs="Times New Roman"/>
          <w:sz w:val="28"/>
          <w:lang w:val="uk-UA"/>
        </w:rPr>
        <w:t xml:space="preserve"> рейсів у 13 функціонуючих аеропортах, які мають міжнародний контрольно-пропускний пункт. Проаналіз</w:t>
      </w:r>
      <w:r>
        <w:rPr>
          <w:rFonts w:ascii="Times New Roman" w:hAnsi="Times New Roman" w:cs="Times New Roman"/>
          <w:sz w:val="28"/>
          <w:lang w:val="uk-UA"/>
        </w:rPr>
        <w:t>о</w:t>
      </w:r>
      <w:r w:rsidR="00AC3369">
        <w:rPr>
          <w:rFonts w:ascii="Times New Roman" w:hAnsi="Times New Roman" w:cs="Times New Roman"/>
          <w:sz w:val="28"/>
          <w:lang w:val="uk-UA"/>
        </w:rPr>
        <w:t>ва</w:t>
      </w:r>
      <w:r>
        <w:rPr>
          <w:rFonts w:ascii="Times New Roman" w:hAnsi="Times New Roman" w:cs="Times New Roman"/>
          <w:sz w:val="28"/>
          <w:lang w:val="uk-UA"/>
        </w:rPr>
        <w:t>но</w:t>
      </w:r>
      <w:r w:rsidR="00AC3369">
        <w:rPr>
          <w:rFonts w:ascii="Times New Roman" w:hAnsi="Times New Roman" w:cs="Times New Roman"/>
          <w:sz w:val="28"/>
          <w:lang w:val="uk-UA"/>
        </w:rPr>
        <w:t xml:space="preserve"> стан цих аеропортів </w:t>
      </w:r>
      <w:r>
        <w:rPr>
          <w:rFonts w:ascii="Times New Roman" w:hAnsi="Times New Roman" w:cs="Times New Roman"/>
          <w:sz w:val="28"/>
          <w:lang w:val="uk-UA"/>
        </w:rPr>
        <w:t>визначено</w:t>
      </w:r>
      <w:r w:rsidR="00AC3369">
        <w:rPr>
          <w:rFonts w:ascii="Times New Roman" w:hAnsi="Times New Roman" w:cs="Times New Roman"/>
          <w:sz w:val="28"/>
          <w:lang w:val="uk-UA"/>
        </w:rPr>
        <w:t xml:space="preserve">, що вони функціонально є цілком придатними для роботи з системою ДАДО </w:t>
      </w:r>
      <w:r w:rsidR="00AC3369" w:rsidRPr="0040456F">
        <w:rPr>
          <w:rFonts w:ascii="Times New Roman" w:hAnsi="Times New Roman" w:cs="Times New Roman"/>
          <w:sz w:val="28"/>
          <w:lang w:val="uk-UA"/>
        </w:rPr>
        <w:t>(</w:t>
      </w:r>
      <w:r w:rsidR="00AC3369">
        <w:rPr>
          <w:rFonts w:ascii="Times New Roman" w:hAnsi="Times New Roman" w:cs="Times New Roman"/>
          <w:sz w:val="28"/>
          <w:lang w:val="en-US"/>
        </w:rPr>
        <w:t>Remote</w:t>
      </w:r>
      <w:r w:rsidR="00AC3369" w:rsidRPr="0040456F">
        <w:rPr>
          <w:rFonts w:ascii="Times New Roman" w:hAnsi="Times New Roman" w:cs="Times New Roman"/>
          <w:sz w:val="28"/>
          <w:lang w:val="uk-UA"/>
        </w:rPr>
        <w:t xml:space="preserve"> </w:t>
      </w:r>
      <w:r w:rsidR="00AC3369">
        <w:rPr>
          <w:rFonts w:ascii="Times New Roman" w:hAnsi="Times New Roman" w:cs="Times New Roman"/>
          <w:sz w:val="28"/>
          <w:lang w:val="en-US"/>
        </w:rPr>
        <w:t>Tower</w:t>
      </w:r>
      <w:r w:rsidR="00AC3369" w:rsidRPr="0040456F">
        <w:rPr>
          <w:rFonts w:ascii="Times New Roman" w:hAnsi="Times New Roman" w:cs="Times New Roman"/>
          <w:sz w:val="28"/>
          <w:lang w:val="uk-UA"/>
        </w:rPr>
        <w:t>)</w:t>
      </w:r>
      <w:r w:rsidR="00AC3369">
        <w:rPr>
          <w:rFonts w:ascii="Times New Roman" w:hAnsi="Times New Roman" w:cs="Times New Roman"/>
          <w:sz w:val="28"/>
          <w:lang w:val="uk-UA"/>
        </w:rPr>
        <w:t>.</w:t>
      </w:r>
    </w:p>
    <w:p w:rsidR="00AC3369" w:rsidRDefault="00AC3369"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визначено </w:t>
      </w:r>
      <w:r w:rsidRPr="007E7183">
        <w:rPr>
          <w:rFonts w:ascii="Times New Roman" w:hAnsi="Times New Roman" w:cs="Times New Roman"/>
          <w:sz w:val="28"/>
          <w:szCs w:val="28"/>
          <w:lang w:val="uk-UA"/>
        </w:rPr>
        <w:t>задач</w:t>
      </w:r>
      <w:r>
        <w:rPr>
          <w:rFonts w:ascii="Times New Roman" w:hAnsi="Times New Roman" w:cs="Times New Roman"/>
          <w:sz w:val="28"/>
          <w:szCs w:val="28"/>
          <w:lang w:val="uk-UA"/>
        </w:rPr>
        <w:t>у</w:t>
      </w:r>
      <w:r w:rsidRPr="007E7183">
        <w:rPr>
          <w:rFonts w:ascii="Times New Roman" w:hAnsi="Times New Roman" w:cs="Times New Roman"/>
          <w:sz w:val="28"/>
          <w:szCs w:val="28"/>
          <w:lang w:val="uk-UA"/>
        </w:rPr>
        <w:t xml:space="preserve"> синтезу системи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sidRPr="007E71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E71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Pr="007E7183">
        <w:rPr>
          <w:rFonts w:ascii="Times New Roman" w:hAnsi="Times New Roman" w:cs="Times New Roman"/>
          <w:sz w:val="28"/>
          <w:szCs w:val="28"/>
          <w:lang w:val="uk-UA"/>
        </w:rPr>
        <w:t>складає</w:t>
      </w:r>
      <w:r>
        <w:rPr>
          <w:rFonts w:ascii="Times New Roman" w:hAnsi="Times New Roman" w:cs="Times New Roman"/>
          <w:sz w:val="28"/>
          <w:szCs w:val="28"/>
          <w:lang w:val="uk-UA"/>
        </w:rPr>
        <w:t>ться з наступних етапів: в</w:t>
      </w:r>
      <w:r w:rsidRPr="0022458F">
        <w:rPr>
          <w:rFonts w:ascii="Times New Roman" w:hAnsi="Times New Roman" w:cs="Times New Roman"/>
          <w:sz w:val="28"/>
          <w:szCs w:val="28"/>
          <w:lang w:val="uk-UA"/>
        </w:rPr>
        <w:t>изначення кількості сегментів системи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Pr>
          <w:rFonts w:ascii="Times New Roman" w:hAnsi="Times New Roman" w:cs="Times New Roman"/>
          <w:sz w:val="28"/>
          <w:szCs w:val="28"/>
          <w:lang w:val="uk-UA"/>
        </w:rPr>
        <w:t>), р</w:t>
      </w:r>
      <w:r w:rsidRPr="0022458F">
        <w:rPr>
          <w:rFonts w:ascii="Times New Roman" w:hAnsi="Times New Roman" w:cs="Times New Roman"/>
          <w:sz w:val="28"/>
          <w:szCs w:val="28"/>
          <w:lang w:val="uk-UA"/>
        </w:rPr>
        <w:t>озрахунок координат розміщення точки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sidRPr="0022458F">
        <w:rPr>
          <w:rFonts w:ascii="Times New Roman" w:hAnsi="Times New Roman" w:cs="Times New Roman"/>
          <w:sz w:val="28"/>
          <w:szCs w:val="28"/>
          <w:lang w:val="uk-UA"/>
        </w:rPr>
        <w:t>) при умові мінімізації відстані між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Pr>
          <w:rFonts w:ascii="Times New Roman" w:hAnsi="Times New Roman" w:cs="Times New Roman"/>
          <w:sz w:val="28"/>
          <w:szCs w:val="28"/>
          <w:lang w:val="uk-UA"/>
        </w:rPr>
        <w:t>) і</w:t>
      </w:r>
      <w:r w:rsidRPr="0022458F">
        <w:rPr>
          <w:rFonts w:ascii="Times New Roman" w:hAnsi="Times New Roman" w:cs="Times New Roman"/>
          <w:sz w:val="28"/>
          <w:szCs w:val="28"/>
          <w:lang w:val="uk-UA"/>
        </w:rPr>
        <w:t xml:space="preserve"> всіма аеропортами, які обслуговуватимуться завдяки ДАДО (</w:t>
      </w:r>
      <w:r w:rsidRPr="0022458F">
        <w:rPr>
          <w:rFonts w:ascii="Times New Roman" w:hAnsi="Times New Roman" w:cs="Times New Roman"/>
          <w:sz w:val="28"/>
          <w:szCs w:val="28"/>
          <w:lang w:val="en-US"/>
        </w:rPr>
        <w:t>Remote</w:t>
      </w:r>
      <w:r w:rsidRPr="0022458F">
        <w:rPr>
          <w:rFonts w:ascii="Times New Roman" w:hAnsi="Times New Roman" w:cs="Times New Roman"/>
          <w:sz w:val="28"/>
          <w:szCs w:val="28"/>
          <w:lang w:val="uk-UA"/>
        </w:rPr>
        <w:t xml:space="preserve"> </w:t>
      </w:r>
      <w:r w:rsidRPr="0022458F">
        <w:rPr>
          <w:rFonts w:ascii="Times New Roman" w:hAnsi="Times New Roman" w:cs="Times New Roman"/>
          <w:sz w:val="28"/>
          <w:szCs w:val="28"/>
          <w:lang w:val="en-US"/>
        </w:rPr>
        <w:t>Tower</w:t>
      </w:r>
      <w:r w:rsidRPr="0022458F">
        <w:rPr>
          <w:rFonts w:ascii="Times New Roman" w:hAnsi="Times New Roman" w:cs="Times New Roman"/>
          <w:sz w:val="28"/>
          <w:szCs w:val="28"/>
          <w:lang w:val="uk-UA"/>
        </w:rPr>
        <w:t>)</w:t>
      </w:r>
      <w:r>
        <w:rPr>
          <w:rFonts w:ascii="Times New Roman" w:hAnsi="Times New Roman" w:cs="Times New Roman"/>
          <w:sz w:val="28"/>
          <w:szCs w:val="28"/>
          <w:lang w:val="uk-UA"/>
        </w:rPr>
        <w:t>, у</w:t>
      </w:r>
      <w:r w:rsidRPr="007E7183">
        <w:rPr>
          <w:rFonts w:ascii="Times New Roman" w:hAnsi="Times New Roman" w:cs="Times New Roman"/>
          <w:sz w:val="28"/>
          <w:szCs w:val="28"/>
          <w:lang w:val="uk-UA"/>
        </w:rPr>
        <w:t>точнення координат розміщення точки ДАДО (</w:t>
      </w:r>
      <w:r w:rsidRPr="007E7183">
        <w:rPr>
          <w:rFonts w:ascii="Times New Roman" w:hAnsi="Times New Roman" w:cs="Times New Roman"/>
          <w:sz w:val="28"/>
          <w:szCs w:val="28"/>
          <w:lang w:val="en-US"/>
        </w:rPr>
        <w:t>Remote</w:t>
      </w:r>
      <w:r w:rsidRPr="007E7183">
        <w:rPr>
          <w:rFonts w:ascii="Times New Roman" w:hAnsi="Times New Roman" w:cs="Times New Roman"/>
          <w:sz w:val="28"/>
          <w:szCs w:val="28"/>
          <w:lang w:val="uk-UA"/>
        </w:rPr>
        <w:t xml:space="preserve"> </w:t>
      </w:r>
      <w:r w:rsidRPr="007E7183">
        <w:rPr>
          <w:rFonts w:ascii="Times New Roman" w:hAnsi="Times New Roman" w:cs="Times New Roman"/>
          <w:sz w:val="28"/>
          <w:szCs w:val="28"/>
          <w:lang w:val="en-US"/>
        </w:rPr>
        <w:t>Tower</w:t>
      </w:r>
      <w:r>
        <w:rPr>
          <w:rFonts w:ascii="Times New Roman" w:hAnsi="Times New Roman" w:cs="Times New Roman"/>
          <w:sz w:val="28"/>
          <w:szCs w:val="28"/>
          <w:lang w:val="uk-UA"/>
        </w:rPr>
        <w:t>) з</w:t>
      </w:r>
      <w:r w:rsidRPr="007E7183">
        <w:rPr>
          <w:rFonts w:ascii="Times New Roman" w:hAnsi="Times New Roman" w:cs="Times New Roman"/>
          <w:sz w:val="28"/>
          <w:szCs w:val="28"/>
          <w:lang w:val="uk-UA"/>
        </w:rPr>
        <w:t xml:space="preserve"> урахуванням </w:t>
      </w:r>
      <w:r w:rsidR="00F322A5">
        <w:rPr>
          <w:rFonts w:ascii="Times New Roman" w:hAnsi="Times New Roman" w:cs="Times New Roman"/>
          <w:sz w:val="28"/>
          <w:szCs w:val="28"/>
          <w:lang w:val="uk-UA"/>
        </w:rPr>
        <w:t>щільності</w:t>
      </w:r>
      <w:r w:rsidRPr="007E7183">
        <w:rPr>
          <w:rFonts w:ascii="Times New Roman" w:hAnsi="Times New Roman" w:cs="Times New Roman"/>
          <w:sz w:val="28"/>
          <w:szCs w:val="28"/>
          <w:lang w:val="uk-UA"/>
        </w:rPr>
        <w:t xml:space="preserve"> </w:t>
      </w:r>
      <w:r>
        <w:rPr>
          <w:rFonts w:ascii="Times New Roman" w:hAnsi="Times New Roman" w:cs="Times New Roman"/>
          <w:sz w:val="28"/>
          <w:szCs w:val="28"/>
          <w:lang w:val="uk-UA"/>
        </w:rPr>
        <w:t>ПР</w:t>
      </w:r>
      <w:r w:rsidRPr="007E7183">
        <w:rPr>
          <w:rFonts w:ascii="Times New Roman" w:hAnsi="Times New Roman" w:cs="Times New Roman"/>
          <w:sz w:val="28"/>
          <w:szCs w:val="28"/>
          <w:lang w:val="uk-UA"/>
        </w:rPr>
        <w:t>.</w:t>
      </w:r>
    </w:p>
    <w:p w:rsidR="00AC3369" w:rsidRPr="0040456F" w:rsidRDefault="00996C20" w:rsidP="00214349">
      <w:pPr>
        <w:spacing w:after="0" w:line="360" w:lineRule="auto"/>
        <w:ind w:firstLine="567"/>
        <w:jc w:val="both"/>
        <w:rPr>
          <w:rFonts w:ascii="Times New Roman" w:hAnsi="Times New Roman" w:cs="Times New Roman"/>
          <w:sz w:val="28"/>
          <w:szCs w:val="28"/>
          <w:lang w:val="uk-UA"/>
        </w:rPr>
      </w:pPr>
      <w:r w:rsidRPr="00996C20">
        <w:rPr>
          <w:rFonts w:ascii="Times New Roman" w:hAnsi="Times New Roman" w:cs="Times New Roman"/>
          <w:color w:val="000000" w:themeColor="text1"/>
          <w:sz w:val="28"/>
          <w:szCs w:val="28"/>
          <w:lang w:val="uk-UA"/>
        </w:rPr>
        <w:t>В якості методів дослідження в дипломній роботі були використані математичні</w:t>
      </w:r>
      <w:r>
        <w:rPr>
          <w:rFonts w:ascii="Times New Roman" w:hAnsi="Times New Roman" w:cs="Times New Roman"/>
          <w:color w:val="000000" w:themeColor="text1"/>
          <w:sz w:val="28"/>
          <w:szCs w:val="28"/>
          <w:lang w:val="uk-UA"/>
        </w:rPr>
        <w:t xml:space="preserve"> методи оптимізації.</w:t>
      </w:r>
      <w:r w:rsidR="00AC3369">
        <w:rPr>
          <w:rFonts w:ascii="Times New Roman" w:hAnsi="Times New Roman" w:cs="Times New Roman"/>
          <w:sz w:val="28"/>
          <w:szCs w:val="28"/>
          <w:lang w:val="uk-UA"/>
        </w:rPr>
        <w:t xml:space="preserve"> За допомогою алгоритму повного перебору визначили мінімальну відстань маршруту. Методом «жадібного» алгоритму, генетичного алгоритму, методом гілок і границь та алгоритму мурашиної колонії вдалось визначити довжини маршрутів.</w:t>
      </w:r>
    </w:p>
    <w:p w:rsidR="00AC3369" w:rsidRPr="00354413" w:rsidRDefault="00AC3369"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lang w:val="uk-UA"/>
        </w:rPr>
        <w:t>Аналізуючи м</w:t>
      </w:r>
      <w:r w:rsidRPr="004E7211">
        <w:rPr>
          <w:rFonts w:ascii="Times New Roman" w:hAnsi="Times New Roman" w:cs="Times New Roman"/>
          <w:sz w:val="28"/>
          <w:lang w:val="uk-UA"/>
        </w:rPr>
        <w:t>етодик</w:t>
      </w:r>
      <w:r>
        <w:rPr>
          <w:rFonts w:ascii="Times New Roman" w:hAnsi="Times New Roman" w:cs="Times New Roman"/>
          <w:sz w:val="28"/>
          <w:lang w:val="uk-UA"/>
        </w:rPr>
        <w:t>у</w:t>
      </w:r>
      <w:r w:rsidRPr="004E7211">
        <w:rPr>
          <w:rFonts w:ascii="Times New Roman" w:hAnsi="Times New Roman" w:cs="Times New Roman"/>
          <w:sz w:val="28"/>
          <w:lang w:val="uk-UA"/>
        </w:rPr>
        <w:t xml:space="preserve"> розрахунку розміщення точок </w:t>
      </w:r>
      <w:r>
        <w:rPr>
          <w:rFonts w:ascii="Times New Roman" w:hAnsi="Times New Roman" w:cs="Times New Roman"/>
          <w:sz w:val="28"/>
          <w:lang w:val="uk-UA"/>
        </w:rPr>
        <w:t>ДАДО</w:t>
      </w:r>
      <w:r w:rsidRPr="004E7211">
        <w:rPr>
          <w:rFonts w:ascii="Times New Roman" w:hAnsi="Times New Roman" w:cs="Times New Roman"/>
          <w:sz w:val="28"/>
          <w:lang w:val="uk-UA"/>
        </w:rPr>
        <w:t xml:space="preserve"> (Remote Tower) на</w:t>
      </w:r>
      <w:r>
        <w:rPr>
          <w:rFonts w:ascii="Times New Roman" w:hAnsi="Times New Roman" w:cs="Times New Roman"/>
          <w:sz w:val="28"/>
          <w:lang w:val="uk-UA"/>
        </w:rPr>
        <w:t xml:space="preserve"> </w:t>
      </w:r>
      <w:r w:rsidRPr="004E7211">
        <w:rPr>
          <w:rFonts w:ascii="Times New Roman" w:hAnsi="Times New Roman" w:cs="Times New Roman"/>
          <w:sz w:val="28"/>
          <w:lang w:val="uk-UA"/>
        </w:rPr>
        <w:t>території України</w:t>
      </w:r>
      <w:r>
        <w:rPr>
          <w:rFonts w:ascii="Times New Roman" w:hAnsi="Times New Roman" w:cs="Times New Roman"/>
          <w:sz w:val="28"/>
          <w:lang w:val="uk-UA"/>
        </w:rPr>
        <w:t xml:space="preserve"> було </w:t>
      </w:r>
      <w:r w:rsidRPr="00E553C2">
        <w:rPr>
          <w:rFonts w:ascii="Times New Roman" w:hAnsi="Times New Roman" w:cs="Times New Roman"/>
          <w:sz w:val="28"/>
          <w:szCs w:val="28"/>
          <w:lang w:val="uk-UA"/>
        </w:rPr>
        <w:t>виріш</w:t>
      </w:r>
      <w:r>
        <w:rPr>
          <w:rFonts w:ascii="Times New Roman" w:hAnsi="Times New Roman" w:cs="Times New Roman"/>
          <w:sz w:val="28"/>
          <w:szCs w:val="28"/>
          <w:lang w:val="uk-UA"/>
        </w:rPr>
        <w:t>ено</w:t>
      </w:r>
      <w:r w:rsidRPr="00E553C2">
        <w:rPr>
          <w:rFonts w:ascii="Times New Roman" w:hAnsi="Times New Roman" w:cs="Times New Roman"/>
          <w:sz w:val="28"/>
          <w:szCs w:val="28"/>
          <w:lang w:val="uk-UA"/>
        </w:rPr>
        <w:t xml:space="preserve"> завдання кількості с</w:t>
      </w:r>
      <w:r>
        <w:rPr>
          <w:rFonts w:ascii="Times New Roman" w:hAnsi="Times New Roman" w:cs="Times New Roman"/>
          <w:sz w:val="28"/>
          <w:szCs w:val="28"/>
          <w:lang w:val="uk-UA"/>
        </w:rPr>
        <w:t>е</w:t>
      </w:r>
      <w:r w:rsidRPr="00E553C2">
        <w:rPr>
          <w:rFonts w:ascii="Times New Roman" w:hAnsi="Times New Roman" w:cs="Times New Roman"/>
          <w:sz w:val="28"/>
          <w:szCs w:val="28"/>
          <w:lang w:val="uk-UA"/>
        </w:rPr>
        <w:t>гментів системи ДАДО (</w:t>
      </w:r>
      <w:r w:rsidRPr="00E553C2">
        <w:rPr>
          <w:rFonts w:ascii="Times New Roman" w:hAnsi="Times New Roman" w:cs="Times New Roman"/>
          <w:sz w:val="28"/>
          <w:szCs w:val="28"/>
          <w:lang w:val="en-US"/>
        </w:rPr>
        <w:t>Remote</w:t>
      </w:r>
      <w:r w:rsidRPr="00E553C2">
        <w:rPr>
          <w:rFonts w:ascii="Times New Roman" w:hAnsi="Times New Roman" w:cs="Times New Roman"/>
          <w:sz w:val="28"/>
          <w:szCs w:val="28"/>
          <w:lang w:val="uk-UA"/>
        </w:rPr>
        <w:t xml:space="preserve"> </w:t>
      </w:r>
      <w:r w:rsidRPr="00E553C2">
        <w:rPr>
          <w:rFonts w:ascii="Times New Roman" w:hAnsi="Times New Roman" w:cs="Times New Roman"/>
          <w:sz w:val="28"/>
          <w:szCs w:val="28"/>
          <w:lang w:val="en-US"/>
        </w:rPr>
        <w:t>Tower</w:t>
      </w:r>
      <w:r w:rsidRPr="00E553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553C2">
        <w:rPr>
          <w:rFonts w:ascii="Times New Roman" w:hAnsi="Times New Roman" w:cs="Times New Roman"/>
          <w:sz w:val="28"/>
          <w:szCs w:val="28"/>
          <w:lang w:val="uk-UA"/>
        </w:rPr>
        <w:t>визнач</w:t>
      </w:r>
      <w:r>
        <w:rPr>
          <w:rFonts w:ascii="Times New Roman" w:hAnsi="Times New Roman" w:cs="Times New Roman"/>
          <w:sz w:val="28"/>
          <w:szCs w:val="28"/>
          <w:lang w:val="uk-UA"/>
        </w:rPr>
        <w:t>ено</w:t>
      </w:r>
      <w:r w:rsidRPr="00E553C2">
        <w:rPr>
          <w:rFonts w:ascii="Times New Roman" w:hAnsi="Times New Roman" w:cs="Times New Roman"/>
          <w:sz w:val="28"/>
          <w:szCs w:val="28"/>
          <w:lang w:val="uk-UA"/>
        </w:rPr>
        <w:t xml:space="preserve"> початкові координати точки ДАДО (</w:t>
      </w:r>
      <w:r w:rsidRPr="00E553C2">
        <w:rPr>
          <w:rFonts w:ascii="Times New Roman" w:hAnsi="Times New Roman" w:cs="Times New Roman"/>
          <w:sz w:val="28"/>
          <w:szCs w:val="28"/>
          <w:lang w:val="en-US"/>
        </w:rPr>
        <w:t>Remote</w:t>
      </w:r>
      <w:r w:rsidRPr="00E553C2">
        <w:rPr>
          <w:rFonts w:ascii="Times New Roman" w:hAnsi="Times New Roman" w:cs="Times New Roman"/>
          <w:sz w:val="28"/>
          <w:szCs w:val="28"/>
          <w:lang w:val="uk-UA"/>
        </w:rPr>
        <w:t xml:space="preserve"> </w:t>
      </w:r>
      <w:r w:rsidRPr="00E553C2">
        <w:rPr>
          <w:rFonts w:ascii="Times New Roman" w:hAnsi="Times New Roman" w:cs="Times New Roman"/>
          <w:sz w:val="28"/>
          <w:szCs w:val="28"/>
          <w:lang w:val="en-US"/>
        </w:rPr>
        <w:t>Tower</w:t>
      </w:r>
      <w:r w:rsidRPr="00E553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553C2">
        <w:rPr>
          <w:rFonts w:ascii="Times New Roman" w:hAnsi="Times New Roman" w:cs="Times New Roman"/>
          <w:sz w:val="28"/>
          <w:szCs w:val="28"/>
          <w:lang w:val="uk-UA"/>
        </w:rPr>
        <w:t>кожного сегменту та к</w:t>
      </w:r>
      <w:r>
        <w:rPr>
          <w:rFonts w:ascii="Times New Roman" w:hAnsi="Times New Roman" w:cs="Times New Roman"/>
          <w:sz w:val="28"/>
          <w:szCs w:val="28"/>
          <w:lang w:val="uk-UA"/>
        </w:rPr>
        <w:t>ількіс</w:t>
      </w:r>
      <w:r w:rsidRPr="00E553C2">
        <w:rPr>
          <w:rFonts w:ascii="Times New Roman" w:hAnsi="Times New Roman" w:cs="Times New Roman"/>
          <w:sz w:val="28"/>
          <w:szCs w:val="28"/>
          <w:lang w:val="uk-UA"/>
        </w:rPr>
        <w:t>ть аеропортів у даному сегмент</w:t>
      </w:r>
      <w:r>
        <w:rPr>
          <w:rFonts w:ascii="Times New Roman" w:hAnsi="Times New Roman" w:cs="Times New Roman"/>
          <w:sz w:val="28"/>
          <w:szCs w:val="28"/>
          <w:lang w:val="uk-UA"/>
        </w:rPr>
        <w:t>і. Далі</w:t>
      </w:r>
      <w:r w:rsidRPr="00E553C2">
        <w:rPr>
          <w:rFonts w:ascii="Times New Roman" w:hAnsi="Times New Roman" w:cs="Times New Roman"/>
          <w:sz w:val="28"/>
          <w:szCs w:val="28"/>
          <w:lang w:val="uk-UA"/>
        </w:rPr>
        <w:t xml:space="preserve"> </w:t>
      </w:r>
      <w:r>
        <w:rPr>
          <w:rFonts w:ascii="Times New Roman" w:hAnsi="Times New Roman" w:cs="Times New Roman"/>
          <w:sz w:val="28"/>
          <w:szCs w:val="28"/>
          <w:lang w:val="uk-UA"/>
        </w:rPr>
        <w:t>уточнили</w:t>
      </w:r>
      <w:r w:rsidRPr="00E553C2">
        <w:rPr>
          <w:rFonts w:ascii="Times New Roman" w:hAnsi="Times New Roman" w:cs="Times New Roman"/>
          <w:sz w:val="28"/>
          <w:szCs w:val="28"/>
          <w:lang w:val="uk-UA"/>
        </w:rPr>
        <w:t xml:space="preserve"> координати ДАДО (</w:t>
      </w:r>
      <w:r w:rsidRPr="00E553C2">
        <w:rPr>
          <w:rFonts w:ascii="Times New Roman" w:hAnsi="Times New Roman" w:cs="Times New Roman"/>
          <w:sz w:val="28"/>
          <w:szCs w:val="28"/>
          <w:lang w:val="en-US"/>
        </w:rPr>
        <w:t>Remote</w:t>
      </w:r>
      <w:r w:rsidRPr="00E553C2">
        <w:rPr>
          <w:rFonts w:ascii="Times New Roman" w:hAnsi="Times New Roman" w:cs="Times New Roman"/>
          <w:sz w:val="28"/>
          <w:szCs w:val="28"/>
          <w:lang w:val="uk-UA"/>
        </w:rPr>
        <w:t xml:space="preserve"> </w:t>
      </w:r>
      <w:r w:rsidRPr="00E553C2">
        <w:rPr>
          <w:rFonts w:ascii="Times New Roman" w:hAnsi="Times New Roman" w:cs="Times New Roman"/>
          <w:sz w:val="28"/>
          <w:szCs w:val="28"/>
          <w:lang w:val="en-US"/>
        </w:rPr>
        <w:t>Tower</w:t>
      </w:r>
      <w:r w:rsidRPr="00E553C2">
        <w:rPr>
          <w:rFonts w:ascii="Times New Roman" w:hAnsi="Times New Roman" w:cs="Times New Roman"/>
          <w:sz w:val="28"/>
          <w:szCs w:val="28"/>
          <w:lang w:val="uk-UA"/>
        </w:rPr>
        <w:t>) у кожному сегмент</w:t>
      </w:r>
      <w:r>
        <w:rPr>
          <w:rFonts w:ascii="Times New Roman" w:hAnsi="Times New Roman" w:cs="Times New Roman"/>
          <w:sz w:val="28"/>
          <w:szCs w:val="28"/>
          <w:lang w:val="uk-UA"/>
        </w:rPr>
        <w:t>і</w:t>
      </w:r>
      <w:r w:rsidRPr="00E553C2">
        <w:rPr>
          <w:rFonts w:ascii="Times New Roman" w:hAnsi="Times New Roman" w:cs="Times New Roman"/>
          <w:sz w:val="28"/>
          <w:szCs w:val="28"/>
          <w:lang w:val="uk-UA"/>
        </w:rPr>
        <w:t xml:space="preserve"> з урахуванням </w:t>
      </w:r>
      <w:r w:rsidR="00F322A5">
        <w:rPr>
          <w:rFonts w:ascii="Times New Roman" w:hAnsi="Times New Roman" w:cs="Times New Roman"/>
          <w:sz w:val="28"/>
          <w:szCs w:val="28"/>
          <w:lang w:val="uk-UA"/>
        </w:rPr>
        <w:t>щільності</w:t>
      </w:r>
      <w:r w:rsidRPr="00E553C2">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повітряного руху</w:t>
      </w:r>
      <w:r w:rsidRPr="00E553C2">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Аналіз даних алгоритмів уможливив визначення мінімального функціонування методом «градієнтного спуску».</w:t>
      </w:r>
    </w:p>
    <w:p w:rsidR="00AC3369" w:rsidRPr="009536B0" w:rsidRDefault="00AC3369"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Користуючись методом пошуку «найближчих сусідів»  вдалось визначити найближчих сусідів для можливих точок нової вишки </w:t>
      </w:r>
      <w:r w:rsidRPr="00A20913">
        <w:rPr>
          <w:rFonts w:ascii="Times New Roman" w:hAnsi="Times New Roman" w:cs="Times New Roman"/>
          <w:sz w:val="28"/>
          <w:szCs w:val="28"/>
          <w:lang w:val="uk-UA"/>
        </w:rPr>
        <w:t>ДАДО (Remote Tower)</w:t>
      </w:r>
      <w:r>
        <w:rPr>
          <w:rFonts w:ascii="Times New Roman" w:hAnsi="Times New Roman" w:cs="Times New Roman"/>
          <w:sz w:val="28"/>
          <w:szCs w:val="28"/>
          <w:lang w:val="uk-UA"/>
        </w:rPr>
        <w:t xml:space="preserve">. Завдяки цьому було розділено аеропорти на 4 сегменти. Скориставшись методом «градієнтного спуску» визначено координати можливих точок </w:t>
      </w:r>
      <w:r w:rsidRPr="00A20913">
        <w:rPr>
          <w:rFonts w:ascii="Times New Roman" w:hAnsi="Times New Roman" w:cs="Times New Roman"/>
          <w:sz w:val="28"/>
          <w:szCs w:val="28"/>
          <w:lang w:val="uk-UA"/>
        </w:rPr>
        <w:t>ДАДО (Remote Tower)</w:t>
      </w:r>
      <w:r>
        <w:rPr>
          <w:rFonts w:ascii="Times New Roman" w:hAnsi="Times New Roman" w:cs="Times New Roman"/>
          <w:sz w:val="28"/>
          <w:szCs w:val="28"/>
          <w:lang w:val="uk-UA"/>
        </w:rPr>
        <w:t xml:space="preserve"> на території України.</w:t>
      </w:r>
    </w:p>
    <w:p w:rsidR="00AC3369" w:rsidRPr="00D9706A" w:rsidRDefault="00AC3369" w:rsidP="00214349">
      <w:pPr>
        <w:pStyle w:val="ListParagraph"/>
        <w:spacing w:after="0" w:line="360" w:lineRule="auto"/>
        <w:ind w:left="0" w:firstLine="567"/>
        <w:jc w:val="both"/>
        <w:rPr>
          <w:rFonts w:ascii="Times New Roman" w:hAnsi="Times New Roman" w:cs="Times New Roman"/>
          <w:sz w:val="28"/>
          <w:lang w:val="uk-UA"/>
        </w:rPr>
      </w:pPr>
      <w:r>
        <w:rPr>
          <w:rFonts w:ascii="Times New Roman" w:hAnsi="Times New Roman" w:cs="Times New Roman"/>
          <w:sz w:val="28"/>
          <w:lang w:val="uk-UA"/>
        </w:rPr>
        <w:t>Проаналізовано с</w:t>
      </w:r>
      <w:r w:rsidRPr="00D9706A">
        <w:rPr>
          <w:rFonts w:ascii="Times New Roman" w:hAnsi="Times New Roman" w:cs="Times New Roman"/>
          <w:sz w:val="28"/>
          <w:lang w:val="uk-UA"/>
        </w:rPr>
        <w:t>интез структури системи дистанційного аеро</w:t>
      </w:r>
      <w:r>
        <w:rPr>
          <w:rFonts w:ascii="Times New Roman" w:hAnsi="Times New Roman" w:cs="Times New Roman"/>
          <w:sz w:val="28"/>
          <w:lang w:val="uk-UA"/>
        </w:rPr>
        <w:t>дромного</w:t>
      </w:r>
      <w:r w:rsidRPr="00D9706A">
        <w:rPr>
          <w:rFonts w:ascii="Times New Roman" w:hAnsi="Times New Roman" w:cs="Times New Roman"/>
          <w:sz w:val="28"/>
          <w:lang w:val="uk-UA"/>
        </w:rPr>
        <w:t xml:space="preserve"> диспетчерського обслуговування  (Remote Tower) України</w:t>
      </w:r>
      <w:r>
        <w:rPr>
          <w:rFonts w:ascii="Times New Roman" w:hAnsi="Times New Roman" w:cs="Times New Roman"/>
          <w:sz w:val="28"/>
          <w:lang w:val="uk-UA"/>
        </w:rPr>
        <w:t>.</w:t>
      </w:r>
    </w:p>
    <w:p w:rsidR="00AC3369" w:rsidRPr="00F322A5" w:rsidRDefault="001C3382"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200" w:name="_Toc30938557"/>
      <w:bookmarkStart w:id="201" w:name="_Toc30939690"/>
      <w:bookmarkStart w:id="202" w:name="_Toc30942306"/>
      <w:bookmarkStart w:id="203" w:name="_Toc30942433"/>
      <w:bookmarkStart w:id="204" w:name="_Toc30944256"/>
      <w:bookmarkStart w:id="205" w:name="_Toc31227114"/>
      <w:r w:rsidRPr="00F322A5">
        <w:rPr>
          <w:rFonts w:ascii="Times New Roman" w:hAnsi="Times New Roman" w:cs="Times New Roman"/>
          <w:sz w:val="28"/>
          <w:szCs w:val="28"/>
          <w:shd w:val="clear" w:color="auto" w:fill="FFFFFF"/>
          <w:lang w:val="uk-UA"/>
        </w:rPr>
        <w:t>Далі</w:t>
      </w:r>
      <w:r w:rsidR="00AC3369" w:rsidRPr="00F322A5">
        <w:rPr>
          <w:rFonts w:ascii="Times New Roman" w:hAnsi="Times New Roman" w:cs="Times New Roman"/>
          <w:sz w:val="28"/>
          <w:szCs w:val="28"/>
          <w:shd w:val="clear" w:color="auto" w:fill="FFFFFF"/>
          <w:lang w:val="uk-UA"/>
        </w:rPr>
        <w:t xml:space="preserve"> бу</w:t>
      </w:r>
      <w:r w:rsidRPr="00F322A5">
        <w:rPr>
          <w:rFonts w:ascii="Times New Roman" w:hAnsi="Times New Roman" w:cs="Times New Roman"/>
          <w:sz w:val="28"/>
          <w:szCs w:val="28"/>
          <w:shd w:val="clear" w:color="auto" w:fill="FFFFFF"/>
          <w:lang w:val="uk-UA"/>
        </w:rPr>
        <w:t>в</w:t>
      </w:r>
      <w:r w:rsidR="00AC3369" w:rsidRPr="00F322A5">
        <w:rPr>
          <w:rFonts w:ascii="Times New Roman" w:hAnsi="Times New Roman" w:cs="Times New Roman"/>
          <w:sz w:val="28"/>
          <w:szCs w:val="28"/>
          <w:shd w:val="clear" w:color="auto" w:fill="FFFFFF"/>
          <w:lang w:val="uk-UA"/>
        </w:rPr>
        <w:t xml:space="preserve"> проведе</w:t>
      </w:r>
      <w:r w:rsidRPr="00F322A5">
        <w:rPr>
          <w:rFonts w:ascii="Times New Roman" w:hAnsi="Times New Roman" w:cs="Times New Roman"/>
          <w:sz w:val="28"/>
          <w:szCs w:val="28"/>
          <w:shd w:val="clear" w:color="auto" w:fill="FFFFFF"/>
          <w:lang w:val="uk-UA"/>
        </w:rPr>
        <w:t>ний</w:t>
      </w:r>
      <w:r w:rsidR="00AC3369" w:rsidRPr="00F322A5">
        <w:rPr>
          <w:rFonts w:ascii="Times New Roman" w:hAnsi="Times New Roman" w:cs="Times New Roman"/>
          <w:sz w:val="28"/>
          <w:szCs w:val="28"/>
          <w:shd w:val="clear" w:color="auto" w:fill="FFFFFF"/>
          <w:lang w:val="uk-UA"/>
        </w:rPr>
        <w:t xml:space="preserve"> програмний розрахунок координат точок дистанційного аеродромного диспетчерського обслуговування (Remote Tower) за допомогою програмного забезпечення.</w:t>
      </w:r>
      <w:bookmarkEnd w:id="200"/>
      <w:bookmarkEnd w:id="201"/>
      <w:bookmarkEnd w:id="202"/>
      <w:bookmarkEnd w:id="203"/>
      <w:bookmarkEnd w:id="204"/>
      <w:bookmarkEnd w:id="205"/>
    </w:p>
    <w:p w:rsidR="00AC3369" w:rsidRPr="00283F91" w:rsidRDefault="00996C20" w:rsidP="00214349">
      <w:pPr>
        <w:pStyle w:val="ListParagraph"/>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У програмно</w:t>
      </w:r>
      <w:r w:rsidR="00AC3369">
        <w:rPr>
          <w:rFonts w:ascii="Times New Roman" w:hAnsi="Times New Roman" w:cs="Times New Roman"/>
          <w:sz w:val="28"/>
          <w:szCs w:val="28"/>
          <w:lang w:val="uk-UA"/>
        </w:rPr>
        <w:t>м</w:t>
      </w:r>
      <w:r>
        <w:rPr>
          <w:rFonts w:ascii="Times New Roman" w:hAnsi="Times New Roman" w:cs="Times New Roman"/>
          <w:sz w:val="28"/>
          <w:szCs w:val="28"/>
          <w:lang w:val="uk-UA"/>
        </w:rPr>
        <w:t>у</w:t>
      </w:r>
      <w:r w:rsidR="00AC3369" w:rsidRPr="00813C4A">
        <w:rPr>
          <w:rFonts w:ascii="Times New Roman" w:hAnsi="Times New Roman" w:cs="Times New Roman"/>
          <w:sz w:val="28"/>
          <w:szCs w:val="28"/>
          <w:lang w:val="uk-UA"/>
        </w:rPr>
        <w:t xml:space="preserve"> забезпеченн</w:t>
      </w:r>
      <w:r>
        <w:rPr>
          <w:rFonts w:ascii="Times New Roman" w:hAnsi="Times New Roman" w:cs="Times New Roman"/>
          <w:sz w:val="28"/>
          <w:szCs w:val="28"/>
          <w:lang w:val="uk-UA"/>
        </w:rPr>
        <w:t>і</w:t>
      </w:r>
      <w:r w:rsidR="00AC3369" w:rsidRPr="00813C4A">
        <w:rPr>
          <w:rFonts w:ascii="Times New Roman" w:hAnsi="Times New Roman" w:cs="Times New Roman"/>
          <w:sz w:val="28"/>
          <w:szCs w:val="28"/>
          <w:lang w:val="uk-UA"/>
        </w:rPr>
        <w:t xml:space="preserve"> на мові </w:t>
      </w:r>
      <w:r w:rsidR="00AC3369" w:rsidRPr="00813C4A">
        <w:rPr>
          <w:rFonts w:ascii="Times New Roman" w:hAnsi="Times New Roman" w:cs="Times New Roman"/>
          <w:sz w:val="28"/>
          <w:szCs w:val="28"/>
          <w:shd w:val="clear" w:color="auto" w:fill="FFFFFF"/>
        </w:rPr>
        <w:t>Java</w:t>
      </w:r>
      <w:r w:rsidR="00AC3369" w:rsidRPr="00813C4A">
        <w:rPr>
          <w:rFonts w:ascii="Times New Roman" w:hAnsi="Times New Roman" w:cs="Times New Roman"/>
          <w:sz w:val="28"/>
          <w:szCs w:val="28"/>
          <w:shd w:val="clear" w:color="auto" w:fill="FFFFFF"/>
          <w:lang w:val="uk-UA"/>
        </w:rPr>
        <w:t xml:space="preserve"> для вирахування «найближчих сусідів» </w:t>
      </w:r>
      <w:r w:rsidR="00AC3369">
        <w:rPr>
          <w:rFonts w:ascii="Times New Roman" w:hAnsi="Times New Roman" w:cs="Times New Roman"/>
          <w:sz w:val="28"/>
          <w:szCs w:val="28"/>
          <w:shd w:val="clear" w:color="auto" w:fill="FFFFFF"/>
          <w:lang w:val="uk-UA"/>
        </w:rPr>
        <w:t>,</w:t>
      </w:r>
      <w:r w:rsidR="00AC3369" w:rsidRPr="00813C4A">
        <w:rPr>
          <w:rFonts w:ascii="Times New Roman" w:hAnsi="Times New Roman" w:cs="Times New Roman"/>
          <w:sz w:val="28"/>
          <w:szCs w:val="28"/>
          <w:shd w:val="clear" w:color="auto" w:fill="FFFFFF"/>
          <w:lang w:val="uk-UA"/>
        </w:rPr>
        <w:t xml:space="preserve"> для розрахунку координат та положення точок ДАДО (</w:t>
      </w:r>
      <w:r w:rsidR="00AC3369">
        <w:rPr>
          <w:rFonts w:ascii="Times New Roman" w:hAnsi="Times New Roman" w:cs="Times New Roman"/>
          <w:sz w:val="28"/>
          <w:szCs w:val="28"/>
          <w:shd w:val="clear" w:color="auto" w:fill="FFFFFF"/>
          <w:lang w:val="en-US"/>
        </w:rPr>
        <w:t>Remote</w:t>
      </w:r>
      <w:r w:rsidR="00AC3369" w:rsidRPr="00813C4A">
        <w:rPr>
          <w:rFonts w:ascii="Times New Roman" w:hAnsi="Times New Roman" w:cs="Times New Roman"/>
          <w:sz w:val="28"/>
          <w:szCs w:val="28"/>
          <w:shd w:val="clear" w:color="auto" w:fill="FFFFFF"/>
          <w:lang w:val="uk-UA"/>
        </w:rPr>
        <w:t xml:space="preserve"> </w:t>
      </w:r>
      <w:r w:rsidR="00AC3369" w:rsidRPr="00813C4A">
        <w:rPr>
          <w:rFonts w:ascii="Times New Roman" w:hAnsi="Times New Roman" w:cs="Times New Roman"/>
          <w:sz w:val="28"/>
          <w:szCs w:val="28"/>
          <w:shd w:val="clear" w:color="auto" w:fill="FFFFFF"/>
          <w:lang w:val="en-US"/>
        </w:rPr>
        <w:t>Tower</w:t>
      </w:r>
      <w:r w:rsidR="00AC3369">
        <w:rPr>
          <w:rFonts w:ascii="Times New Roman" w:hAnsi="Times New Roman" w:cs="Times New Roman"/>
          <w:sz w:val="28"/>
          <w:szCs w:val="28"/>
          <w:shd w:val="clear" w:color="auto" w:fill="FFFFFF"/>
          <w:lang w:val="uk-UA"/>
        </w:rPr>
        <w:t>) вдалось визначити</w:t>
      </w:r>
      <w:r w:rsidR="00AC3369" w:rsidRPr="00813C4A">
        <w:rPr>
          <w:rFonts w:ascii="Times New Roman" w:hAnsi="Times New Roman" w:cs="Times New Roman"/>
          <w:sz w:val="28"/>
          <w:szCs w:val="28"/>
          <w:shd w:val="clear" w:color="auto" w:fill="FFFFFF"/>
          <w:lang w:val="uk-UA"/>
        </w:rPr>
        <w:t xml:space="preserve"> «найближчих сусідів», середнє значення точки ДАДО (</w:t>
      </w:r>
      <w:r w:rsidR="00AC3369" w:rsidRPr="00813C4A">
        <w:rPr>
          <w:rFonts w:ascii="Times New Roman" w:hAnsi="Times New Roman" w:cs="Times New Roman"/>
          <w:sz w:val="28"/>
          <w:szCs w:val="28"/>
          <w:shd w:val="clear" w:color="auto" w:fill="FFFFFF"/>
          <w:lang w:val="en-US"/>
        </w:rPr>
        <w:t>Remo</w:t>
      </w:r>
      <w:r w:rsidR="00AC3369">
        <w:rPr>
          <w:rFonts w:ascii="Times New Roman" w:hAnsi="Times New Roman" w:cs="Times New Roman"/>
          <w:sz w:val="28"/>
          <w:szCs w:val="28"/>
          <w:shd w:val="clear" w:color="auto" w:fill="FFFFFF"/>
          <w:lang w:val="en-US"/>
        </w:rPr>
        <w:t>te</w:t>
      </w:r>
      <w:r w:rsidR="00AC3369" w:rsidRPr="00813C4A">
        <w:rPr>
          <w:rFonts w:ascii="Times New Roman" w:hAnsi="Times New Roman" w:cs="Times New Roman"/>
          <w:sz w:val="28"/>
          <w:szCs w:val="28"/>
          <w:shd w:val="clear" w:color="auto" w:fill="FFFFFF"/>
          <w:lang w:val="uk-UA"/>
        </w:rPr>
        <w:t xml:space="preserve"> </w:t>
      </w:r>
      <w:r w:rsidR="00AC3369" w:rsidRPr="00813C4A">
        <w:rPr>
          <w:rFonts w:ascii="Times New Roman" w:hAnsi="Times New Roman" w:cs="Times New Roman"/>
          <w:sz w:val="28"/>
          <w:szCs w:val="28"/>
          <w:shd w:val="clear" w:color="auto" w:fill="FFFFFF"/>
          <w:lang w:val="en-US"/>
        </w:rPr>
        <w:t>Tower</w:t>
      </w:r>
      <w:r w:rsidR="00AC3369" w:rsidRPr="00813C4A">
        <w:rPr>
          <w:rFonts w:ascii="Times New Roman" w:hAnsi="Times New Roman" w:cs="Times New Roman"/>
          <w:sz w:val="28"/>
          <w:szCs w:val="28"/>
          <w:shd w:val="clear" w:color="auto" w:fill="FFFFFF"/>
          <w:lang w:val="uk-UA"/>
        </w:rPr>
        <w:t>), мінімальну</w:t>
      </w:r>
      <w:r w:rsidR="00AC3369">
        <w:rPr>
          <w:rFonts w:ascii="Times New Roman" w:hAnsi="Times New Roman" w:cs="Times New Roman"/>
          <w:sz w:val="28"/>
          <w:szCs w:val="28"/>
          <w:shd w:val="clear" w:color="auto" w:fill="FFFFFF"/>
          <w:lang w:val="uk-UA"/>
        </w:rPr>
        <w:t xml:space="preserve"> та максимальну</w:t>
      </w:r>
      <w:r w:rsidR="00AC3369" w:rsidRPr="00813C4A">
        <w:rPr>
          <w:rFonts w:ascii="Times New Roman" w:hAnsi="Times New Roman" w:cs="Times New Roman"/>
          <w:sz w:val="28"/>
          <w:szCs w:val="28"/>
          <w:shd w:val="clear" w:color="auto" w:fill="FFFFFF"/>
          <w:lang w:val="uk-UA"/>
        </w:rPr>
        <w:t xml:space="preserve"> частоту появи аеропортів, нижню границю класів,</w:t>
      </w:r>
      <w:r w:rsidR="00AC3369">
        <w:rPr>
          <w:rFonts w:ascii="Times New Roman" w:hAnsi="Times New Roman" w:cs="Times New Roman"/>
          <w:sz w:val="28"/>
          <w:szCs w:val="28"/>
          <w:shd w:val="clear" w:color="auto" w:fill="FFFFFF"/>
          <w:lang w:val="uk-UA"/>
        </w:rPr>
        <w:t xml:space="preserve"> вирахувати кандидатів для </w:t>
      </w:r>
      <w:r w:rsidR="00AC3369" w:rsidRPr="00813C4A">
        <w:rPr>
          <w:rFonts w:ascii="Times New Roman" w:hAnsi="Times New Roman" w:cs="Times New Roman"/>
          <w:sz w:val="28"/>
          <w:szCs w:val="28"/>
          <w:shd w:val="clear" w:color="auto" w:fill="FFFFFF"/>
          <w:lang w:val="uk-UA"/>
        </w:rPr>
        <w:t>положення ДАДО (</w:t>
      </w:r>
      <w:r w:rsidR="00AC3369" w:rsidRPr="00813C4A">
        <w:rPr>
          <w:rFonts w:ascii="Times New Roman" w:hAnsi="Times New Roman" w:cs="Times New Roman"/>
          <w:sz w:val="28"/>
          <w:szCs w:val="28"/>
          <w:shd w:val="clear" w:color="auto" w:fill="FFFFFF"/>
          <w:lang w:val="en-US"/>
        </w:rPr>
        <w:t>Remo</w:t>
      </w:r>
      <w:r w:rsidR="00AC3369">
        <w:rPr>
          <w:rFonts w:ascii="Times New Roman" w:hAnsi="Times New Roman" w:cs="Times New Roman"/>
          <w:sz w:val="28"/>
          <w:szCs w:val="28"/>
          <w:shd w:val="clear" w:color="auto" w:fill="FFFFFF"/>
          <w:lang w:val="en-US"/>
        </w:rPr>
        <w:t>te</w:t>
      </w:r>
      <w:r w:rsidR="00AC3369" w:rsidRPr="00813C4A">
        <w:rPr>
          <w:rFonts w:ascii="Times New Roman" w:hAnsi="Times New Roman" w:cs="Times New Roman"/>
          <w:sz w:val="28"/>
          <w:szCs w:val="28"/>
          <w:shd w:val="clear" w:color="auto" w:fill="FFFFFF"/>
          <w:lang w:val="uk-UA"/>
        </w:rPr>
        <w:t xml:space="preserve"> </w:t>
      </w:r>
      <w:r w:rsidR="00AC3369" w:rsidRPr="00813C4A">
        <w:rPr>
          <w:rFonts w:ascii="Times New Roman" w:hAnsi="Times New Roman" w:cs="Times New Roman"/>
          <w:sz w:val="28"/>
          <w:szCs w:val="28"/>
          <w:shd w:val="clear" w:color="auto" w:fill="FFFFFF"/>
          <w:lang w:val="en-US"/>
        </w:rPr>
        <w:t>Tower</w:t>
      </w:r>
      <w:r w:rsidR="00AC3369" w:rsidRPr="00813C4A">
        <w:rPr>
          <w:rFonts w:ascii="Times New Roman" w:hAnsi="Times New Roman" w:cs="Times New Roman"/>
          <w:sz w:val="28"/>
          <w:szCs w:val="28"/>
          <w:shd w:val="clear" w:color="auto" w:fill="FFFFFF"/>
          <w:lang w:val="uk-UA"/>
        </w:rPr>
        <w:t>), координати для можливого розміщення ДАДО (</w:t>
      </w:r>
      <w:r w:rsidR="00AC3369" w:rsidRPr="00813C4A">
        <w:rPr>
          <w:rFonts w:ascii="Times New Roman" w:hAnsi="Times New Roman" w:cs="Times New Roman"/>
          <w:sz w:val="28"/>
          <w:szCs w:val="28"/>
          <w:shd w:val="clear" w:color="auto" w:fill="FFFFFF"/>
          <w:lang w:val="en-US"/>
        </w:rPr>
        <w:t>Remo</w:t>
      </w:r>
      <w:r w:rsidR="00AC3369">
        <w:rPr>
          <w:rFonts w:ascii="Times New Roman" w:hAnsi="Times New Roman" w:cs="Times New Roman"/>
          <w:sz w:val="28"/>
          <w:szCs w:val="28"/>
          <w:shd w:val="clear" w:color="auto" w:fill="FFFFFF"/>
          <w:lang w:val="en-US"/>
        </w:rPr>
        <w:t>te</w:t>
      </w:r>
      <w:r w:rsidR="00AC3369" w:rsidRPr="00813C4A">
        <w:rPr>
          <w:rFonts w:ascii="Times New Roman" w:hAnsi="Times New Roman" w:cs="Times New Roman"/>
          <w:sz w:val="28"/>
          <w:szCs w:val="28"/>
          <w:shd w:val="clear" w:color="auto" w:fill="FFFFFF"/>
          <w:lang w:val="uk-UA"/>
        </w:rPr>
        <w:t xml:space="preserve"> </w:t>
      </w:r>
      <w:r w:rsidR="00AC3369" w:rsidRPr="00813C4A">
        <w:rPr>
          <w:rFonts w:ascii="Times New Roman" w:hAnsi="Times New Roman" w:cs="Times New Roman"/>
          <w:sz w:val="28"/>
          <w:szCs w:val="28"/>
          <w:shd w:val="clear" w:color="auto" w:fill="FFFFFF"/>
          <w:lang w:val="en-US"/>
        </w:rPr>
        <w:t>Tower</w:t>
      </w:r>
      <w:r w:rsidR="00AC3369" w:rsidRPr="00813C4A">
        <w:rPr>
          <w:rFonts w:ascii="Times New Roman" w:hAnsi="Times New Roman" w:cs="Times New Roman"/>
          <w:sz w:val="28"/>
          <w:szCs w:val="28"/>
          <w:shd w:val="clear" w:color="auto" w:fill="FFFFFF"/>
          <w:lang w:val="uk-UA"/>
        </w:rPr>
        <w:t>)</w:t>
      </w:r>
      <w:r w:rsidR="00AC3369">
        <w:rPr>
          <w:rFonts w:ascii="Times New Roman" w:hAnsi="Times New Roman" w:cs="Times New Roman"/>
          <w:sz w:val="28"/>
          <w:szCs w:val="28"/>
          <w:shd w:val="clear" w:color="auto" w:fill="FFFFFF"/>
          <w:lang w:val="uk-UA"/>
        </w:rPr>
        <w:t xml:space="preserve"> та уточнені координати встановлення точок </w:t>
      </w:r>
      <w:r w:rsidR="00AC3369" w:rsidRPr="00813C4A">
        <w:rPr>
          <w:rFonts w:ascii="Times New Roman" w:hAnsi="Times New Roman" w:cs="Times New Roman"/>
          <w:sz w:val="28"/>
          <w:szCs w:val="28"/>
          <w:shd w:val="clear" w:color="auto" w:fill="FFFFFF"/>
          <w:lang w:val="uk-UA"/>
        </w:rPr>
        <w:t>ДАДО (</w:t>
      </w:r>
      <w:r w:rsidR="00AC3369" w:rsidRPr="00813C4A">
        <w:rPr>
          <w:rFonts w:ascii="Times New Roman" w:hAnsi="Times New Roman" w:cs="Times New Roman"/>
          <w:sz w:val="28"/>
          <w:szCs w:val="28"/>
          <w:shd w:val="clear" w:color="auto" w:fill="FFFFFF"/>
          <w:lang w:val="en-US"/>
        </w:rPr>
        <w:t>Remo</w:t>
      </w:r>
      <w:r w:rsidR="00AC3369">
        <w:rPr>
          <w:rFonts w:ascii="Times New Roman" w:hAnsi="Times New Roman" w:cs="Times New Roman"/>
          <w:sz w:val="28"/>
          <w:szCs w:val="28"/>
          <w:shd w:val="clear" w:color="auto" w:fill="FFFFFF"/>
          <w:lang w:val="en-US"/>
        </w:rPr>
        <w:t>te</w:t>
      </w:r>
      <w:r w:rsidR="00AC3369" w:rsidRPr="00813C4A">
        <w:rPr>
          <w:rFonts w:ascii="Times New Roman" w:hAnsi="Times New Roman" w:cs="Times New Roman"/>
          <w:sz w:val="28"/>
          <w:szCs w:val="28"/>
          <w:shd w:val="clear" w:color="auto" w:fill="FFFFFF"/>
          <w:lang w:val="uk-UA"/>
        </w:rPr>
        <w:t xml:space="preserve"> </w:t>
      </w:r>
      <w:r w:rsidR="00AC3369" w:rsidRPr="00813C4A">
        <w:rPr>
          <w:rFonts w:ascii="Times New Roman" w:hAnsi="Times New Roman" w:cs="Times New Roman"/>
          <w:sz w:val="28"/>
          <w:szCs w:val="28"/>
          <w:shd w:val="clear" w:color="auto" w:fill="FFFFFF"/>
          <w:lang w:val="en-US"/>
        </w:rPr>
        <w:t>Tower</w:t>
      </w:r>
      <w:r w:rsidR="00AC3369" w:rsidRPr="00813C4A">
        <w:rPr>
          <w:rFonts w:ascii="Times New Roman" w:hAnsi="Times New Roman" w:cs="Times New Roman"/>
          <w:sz w:val="28"/>
          <w:szCs w:val="28"/>
          <w:shd w:val="clear" w:color="auto" w:fill="FFFFFF"/>
          <w:lang w:val="uk-UA"/>
        </w:rPr>
        <w:t>).</w:t>
      </w:r>
    </w:p>
    <w:p w:rsidR="00AC3369" w:rsidRPr="00F322A5" w:rsidRDefault="00AC3369"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206" w:name="_Toc30938558"/>
      <w:bookmarkStart w:id="207" w:name="_Toc30939691"/>
      <w:bookmarkStart w:id="208" w:name="_Toc30942307"/>
      <w:bookmarkStart w:id="209" w:name="_Toc30942434"/>
      <w:bookmarkStart w:id="210" w:name="_Toc30944257"/>
      <w:bookmarkStart w:id="211" w:name="_Toc31227115"/>
      <w:r w:rsidRPr="00F322A5">
        <w:rPr>
          <w:rFonts w:ascii="Times New Roman" w:hAnsi="Times New Roman" w:cs="Times New Roman"/>
          <w:sz w:val="28"/>
          <w:szCs w:val="28"/>
          <w:shd w:val="clear" w:color="auto" w:fill="FFFFFF"/>
          <w:lang w:val="uk-UA"/>
        </w:rPr>
        <w:t>Завдяки проведеному дослідженню у програмному забезпеченні вдалось узагальнити структуру системи дистанційного аеродромного диспетчерського обслуговування (Remote Tower).</w:t>
      </w:r>
      <w:bookmarkEnd w:id="206"/>
      <w:bookmarkEnd w:id="207"/>
      <w:bookmarkEnd w:id="208"/>
      <w:bookmarkEnd w:id="209"/>
      <w:bookmarkEnd w:id="210"/>
      <w:bookmarkEnd w:id="211"/>
    </w:p>
    <w:p w:rsidR="00D645DD" w:rsidRPr="00D645DD" w:rsidRDefault="00D645DD" w:rsidP="00214349">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Точка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sz w:val="28"/>
          <w:szCs w:val="28"/>
          <w:lang w:val="uk-UA"/>
        </w:rPr>
        <w:t xml:space="preserve"> – динамічна мобільна оперативна бригада, яка в випадку необхідності </w:t>
      </w:r>
      <w:r w:rsidRPr="00A2252D">
        <w:rPr>
          <w:rFonts w:ascii="Times New Roman" w:hAnsi="Times New Roman" w:cs="Times New Roman"/>
          <w:color w:val="000000" w:themeColor="text1"/>
          <w:sz w:val="28"/>
          <w:szCs w:val="28"/>
          <w:lang w:val="uk-UA"/>
        </w:rPr>
        <w:t>виконання диспетчерського об</w:t>
      </w:r>
      <w:r>
        <w:rPr>
          <w:rFonts w:ascii="Times New Roman" w:hAnsi="Times New Roman" w:cs="Times New Roman"/>
          <w:color w:val="000000" w:themeColor="text1"/>
          <w:sz w:val="28"/>
          <w:szCs w:val="28"/>
          <w:lang w:val="uk-UA"/>
        </w:rPr>
        <w:t>с</w:t>
      </w:r>
      <w:r w:rsidRPr="00A2252D">
        <w:rPr>
          <w:rFonts w:ascii="Times New Roman" w:hAnsi="Times New Roman" w:cs="Times New Roman"/>
          <w:color w:val="000000" w:themeColor="text1"/>
          <w:sz w:val="28"/>
          <w:szCs w:val="28"/>
          <w:lang w:val="uk-UA"/>
        </w:rPr>
        <w:t xml:space="preserve">луговування власне на території аеродрому, а тобто точок, які підключені до </w:t>
      </w:r>
      <w:r w:rsidRPr="00A2252D">
        <w:rPr>
          <w:rFonts w:ascii="Times New Roman" w:hAnsi="Times New Roman" w:cs="Times New Roman"/>
          <w:color w:val="000000" w:themeColor="text1"/>
          <w:sz w:val="28"/>
          <w:szCs w:val="28"/>
          <w:shd w:val="clear" w:color="auto" w:fill="FFFFFF"/>
          <w:lang w:val="uk-UA"/>
        </w:rPr>
        <w:t>ДАДО (</w:t>
      </w:r>
      <w:r w:rsidRPr="00A2252D">
        <w:rPr>
          <w:rFonts w:ascii="Times New Roman" w:hAnsi="Times New Roman" w:cs="Times New Roman"/>
          <w:color w:val="000000" w:themeColor="text1"/>
          <w:sz w:val="28"/>
          <w:szCs w:val="28"/>
          <w:shd w:val="clear" w:color="auto" w:fill="FFFFFF"/>
          <w:lang w:val="en-US"/>
        </w:rPr>
        <w:t>Remote</w:t>
      </w:r>
      <w:r w:rsidRPr="00A2252D">
        <w:rPr>
          <w:rFonts w:ascii="Times New Roman" w:hAnsi="Times New Roman" w:cs="Times New Roman"/>
          <w:color w:val="000000" w:themeColor="text1"/>
          <w:sz w:val="28"/>
          <w:szCs w:val="28"/>
          <w:shd w:val="clear" w:color="auto" w:fill="FFFFFF"/>
          <w:lang w:val="uk-UA"/>
        </w:rPr>
        <w:t xml:space="preserve"> </w:t>
      </w:r>
      <w:r w:rsidRPr="00A2252D">
        <w:rPr>
          <w:rFonts w:ascii="Times New Roman" w:hAnsi="Times New Roman" w:cs="Times New Roman"/>
          <w:color w:val="000000" w:themeColor="text1"/>
          <w:sz w:val="28"/>
          <w:szCs w:val="28"/>
          <w:shd w:val="clear" w:color="auto" w:fill="FFFFFF"/>
          <w:lang w:val="en-US"/>
        </w:rPr>
        <w:t>Tower</w:t>
      </w:r>
      <w:r w:rsidRPr="00A2252D">
        <w:rPr>
          <w:rFonts w:ascii="Times New Roman" w:hAnsi="Times New Roman" w:cs="Times New Roman"/>
          <w:color w:val="000000" w:themeColor="text1"/>
          <w:sz w:val="28"/>
          <w:szCs w:val="28"/>
          <w:shd w:val="clear" w:color="auto" w:fill="FFFFFF"/>
          <w:lang w:val="uk-UA"/>
        </w:rPr>
        <w:t>)</w:t>
      </w:r>
      <w:r w:rsidRPr="00A2252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завжди буде на зв’язку та матиме змогу виконувати свою роботу.</w:t>
      </w:r>
    </w:p>
    <w:p w:rsidR="00AC3369" w:rsidRPr="00F322A5" w:rsidRDefault="00AC3369"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212" w:name="_Toc30938559"/>
      <w:bookmarkStart w:id="213" w:name="_Toc30939692"/>
      <w:bookmarkStart w:id="214" w:name="_Toc30942308"/>
      <w:bookmarkStart w:id="215" w:name="_Toc30942435"/>
      <w:bookmarkStart w:id="216" w:name="_Toc30944258"/>
      <w:bookmarkStart w:id="217" w:name="_Toc31227116"/>
      <w:r w:rsidRPr="00F322A5">
        <w:rPr>
          <w:rFonts w:ascii="Times New Roman" w:hAnsi="Times New Roman" w:cs="Times New Roman"/>
          <w:sz w:val="28"/>
          <w:szCs w:val="28"/>
          <w:shd w:val="clear" w:color="auto" w:fill="FFFFFF"/>
          <w:lang w:val="uk-UA"/>
        </w:rPr>
        <w:t xml:space="preserve">Детально розглянувши кожен сегмент, в якому планується встановлення ДАДО (Remote Tower) ми прийшли до висновку, що логічно розміщувати дистанційні вишки поблизу аеропортів Ужгороду, Запоріжжя, </w:t>
      </w:r>
      <w:r w:rsidR="006C553D" w:rsidRPr="00F322A5">
        <w:rPr>
          <w:rFonts w:ascii="Times New Roman" w:hAnsi="Times New Roman" w:cs="Times New Roman"/>
          <w:sz w:val="28"/>
          <w:szCs w:val="28"/>
          <w:shd w:val="clear" w:color="auto" w:fill="FFFFFF"/>
          <w:lang w:val="uk-UA"/>
        </w:rPr>
        <w:t>Київ-Жуляни</w:t>
      </w:r>
      <w:r w:rsidRPr="00F322A5">
        <w:rPr>
          <w:rFonts w:ascii="Times New Roman" w:hAnsi="Times New Roman" w:cs="Times New Roman"/>
          <w:sz w:val="28"/>
          <w:szCs w:val="28"/>
          <w:shd w:val="clear" w:color="auto" w:fill="FFFFFF"/>
          <w:lang w:val="uk-UA"/>
        </w:rPr>
        <w:t xml:space="preserve"> та Одеси, при яких буде встановлено обладнання.</w:t>
      </w:r>
      <w:bookmarkEnd w:id="212"/>
      <w:bookmarkEnd w:id="213"/>
      <w:bookmarkEnd w:id="214"/>
      <w:bookmarkEnd w:id="215"/>
      <w:bookmarkEnd w:id="216"/>
      <w:bookmarkEnd w:id="217"/>
    </w:p>
    <w:p w:rsidR="00AC3369" w:rsidRPr="00F322A5" w:rsidRDefault="00AC3369" w:rsidP="00F322A5">
      <w:pPr>
        <w:pStyle w:val="ListParagraph"/>
        <w:spacing w:after="0" w:line="360" w:lineRule="auto"/>
        <w:ind w:left="0" w:firstLine="567"/>
        <w:jc w:val="both"/>
        <w:rPr>
          <w:rFonts w:ascii="Times New Roman" w:hAnsi="Times New Roman" w:cs="Times New Roman"/>
          <w:sz w:val="28"/>
          <w:szCs w:val="28"/>
          <w:shd w:val="clear" w:color="auto" w:fill="FFFFFF"/>
          <w:lang w:val="uk-UA"/>
        </w:rPr>
      </w:pPr>
      <w:bookmarkStart w:id="218" w:name="_Toc30938560"/>
      <w:bookmarkStart w:id="219" w:name="_Toc30939693"/>
      <w:bookmarkStart w:id="220" w:name="_Toc30942309"/>
      <w:bookmarkStart w:id="221" w:name="_Toc30942436"/>
      <w:bookmarkStart w:id="222" w:name="_Toc30944259"/>
      <w:bookmarkStart w:id="223" w:name="_Toc31227117"/>
      <w:r w:rsidRPr="00F322A5">
        <w:rPr>
          <w:rFonts w:ascii="Times New Roman" w:hAnsi="Times New Roman" w:cs="Times New Roman"/>
          <w:sz w:val="28"/>
          <w:szCs w:val="28"/>
          <w:shd w:val="clear" w:color="auto" w:fill="FFFFFF"/>
          <w:lang w:val="uk-UA"/>
        </w:rPr>
        <w:t xml:space="preserve">Технічним обладнанням, таким як камери з високою роздільною здатністю, мікрофони, датчики і локальна система обробки, екрани і апаратні засоби </w:t>
      </w:r>
      <w:r w:rsidRPr="00F322A5">
        <w:rPr>
          <w:rFonts w:ascii="Times New Roman" w:hAnsi="Times New Roman" w:cs="Times New Roman"/>
          <w:sz w:val="28"/>
          <w:szCs w:val="28"/>
          <w:shd w:val="clear" w:color="auto" w:fill="FFFFFF"/>
          <w:lang w:val="uk-UA"/>
        </w:rPr>
        <w:lastRenderedPageBreak/>
        <w:t>управління повинна бути оснащена кожна точка ДАДО (Remote Tower). Завдяки цьому обладнанню дистанційне аеродромне диспетчерське обслуговування (Remote Tower) виконуватиме всі свої функції на 100%.</w:t>
      </w:r>
      <w:bookmarkEnd w:id="218"/>
      <w:bookmarkEnd w:id="219"/>
      <w:bookmarkEnd w:id="220"/>
      <w:bookmarkEnd w:id="221"/>
      <w:bookmarkEnd w:id="222"/>
      <w:bookmarkEnd w:id="223"/>
      <w:r w:rsidRPr="00F322A5">
        <w:rPr>
          <w:rFonts w:ascii="Times New Roman" w:hAnsi="Times New Roman" w:cs="Times New Roman"/>
          <w:sz w:val="28"/>
          <w:szCs w:val="28"/>
          <w:shd w:val="clear" w:color="auto" w:fill="FFFFFF"/>
          <w:lang w:val="uk-UA"/>
        </w:rPr>
        <w:t xml:space="preserve"> </w:t>
      </w:r>
    </w:p>
    <w:p w:rsidR="00BB3682" w:rsidRDefault="00BB3682" w:rsidP="00214349">
      <w:pPr>
        <w:spacing w:after="0" w:line="360" w:lineRule="auto"/>
        <w:ind w:firstLine="567"/>
        <w:jc w:val="both"/>
        <w:rPr>
          <w:rFonts w:ascii="Times New Roman" w:hAnsi="Times New Roman" w:cs="Times New Roman"/>
          <w:sz w:val="28"/>
          <w:szCs w:val="28"/>
          <w:lang w:val="uk-UA"/>
        </w:rPr>
      </w:pPr>
      <w:r w:rsidRPr="00BB3682">
        <w:rPr>
          <w:rFonts w:ascii="Times New Roman" w:hAnsi="Times New Roman" w:cs="Times New Roman"/>
          <w:sz w:val="28"/>
          <w:szCs w:val="28"/>
          <w:lang w:val="uk-UA"/>
        </w:rPr>
        <w:t xml:space="preserve">Сенс віддаленого аеродромного диспетчерського обслуговування </w:t>
      </w:r>
      <w:r w:rsidRPr="00BB3682">
        <w:rPr>
          <w:rFonts w:ascii="Times New Roman" w:hAnsi="Times New Roman" w:cs="Times New Roman"/>
          <w:color w:val="000000" w:themeColor="text1"/>
          <w:sz w:val="28"/>
          <w:szCs w:val="28"/>
          <w:shd w:val="clear" w:color="auto" w:fill="FFFFFF"/>
          <w:lang w:val="uk-UA"/>
        </w:rPr>
        <w:t>(</w:t>
      </w:r>
      <w:r w:rsidRPr="00BB3682">
        <w:rPr>
          <w:rFonts w:ascii="Times New Roman" w:hAnsi="Times New Roman" w:cs="Times New Roman"/>
          <w:color w:val="000000" w:themeColor="text1"/>
          <w:sz w:val="28"/>
          <w:szCs w:val="28"/>
          <w:shd w:val="clear" w:color="auto" w:fill="FFFFFF"/>
          <w:lang w:val="en-US"/>
        </w:rPr>
        <w:t>Remote</w:t>
      </w:r>
      <w:r w:rsidRPr="00BB3682">
        <w:rPr>
          <w:rFonts w:ascii="Times New Roman" w:hAnsi="Times New Roman" w:cs="Times New Roman"/>
          <w:color w:val="000000" w:themeColor="text1"/>
          <w:sz w:val="28"/>
          <w:szCs w:val="28"/>
          <w:shd w:val="clear" w:color="auto" w:fill="FFFFFF"/>
        </w:rPr>
        <w:t xml:space="preserve"> </w:t>
      </w:r>
      <w:r w:rsidRPr="00BB3682">
        <w:rPr>
          <w:rFonts w:ascii="Times New Roman" w:hAnsi="Times New Roman" w:cs="Times New Roman"/>
          <w:color w:val="000000" w:themeColor="text1"/>
          <w:sz w:val="28"/>
          <w:szCs w:val="28"/>
          <w:shd w:val="clear" w:color="auto" w:fill="FFFFFF"/>
          <w:lang w:val="en-US"/>
        </w:rPr>
        <w:t>Tower</w:t>
      </w:r>
      <w:r w:rsidRPr="00BB3682">
        <w:rPr>
          <w:rFonts w:ascii="Times New Roman" w:hAnsi="Times New Roman" w:cs="Times New Roman"/>
          <w:color w:val="000000" w:themeColor="text1"/>
          <w:sz w:val="28"/>
          <w:szCs w:val="28"/>
          <w:shd w:val="clear" w:color="auto" w:fill="FFFFFF"/>
          <w:lang w:val="uk-UA"/>
        </w:rPr>
        <w:t>)</w:t>
      </w:r>
      <w:r w:rsidRPr="00BB3682">
        <w:rPr>
          <w:rFonts w:ascii="Times New Roman" w:hAnsi="Times New Roman" w:cs="Times New Roman"/>
          <w:sz w:val="28"/>
          <w:szCs w:val="28"/>
          <w:lang w:val="uk-UA"/>
        </w:rPr>
        <w:t xml:space="preserve"> в тому, що це вигідно для аеропортів, у яких небагато рейсів. На прикладі активності сегменту №1, у якому в Ужгороді та Чернівцях в середньому 2 рейси на день, у Івано-Франківську 18 рейсів, а у Львові 50, в будь якому випадку у всіх аеропортах потрібно утримувати команду людей і робити витрати на обслуговування . Звісно вигідно витрачати ресурси на обслуговування аеропорту в якому 50 рейсів, ніж на аеропорт з меншою активністю в розмірі 2 рейсів. </w:t>
      </w:r>
    </w:p>
    <w:p w:rsidR="00996C20" w:rsidRDefault="00836C01" w:rsidP="002143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дипломної роботи:</w:t>
      </w:r>
    </w:p>
    <w:p w:rsidR="00996C20" w:rsidRDefault="00996C20" w:rsidP="00214349">
      <w:pPr>
        <w:pStyle w:val="ListParagraph"/>
        <w:numPr>
          <w:ilvl w:val="0"/>
          <w:numId w:val="38"/>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аналіз стану розвитку дистанційного аеродромного диспетчерського обслуговування України</w:t>
      </w:r>
      <w:r w:rsidR="00790EB1">
        <w:rPr>
          <w:rFonts w:ascii="Times New Roman" w:hAnsi="Times New Roman" w:cs="Times New Roman"/>
          <w:sz w:val="28"/>
          <w:szCs w:val="28"/>
          <w:lang w:val="uk-UA"/>
        </w:rPr>
        <w:t>.</w:t>
      </w:r>
    </w:p>
    <w:p w:rsidR="00996C20" w:rsidRDefault="00996C20" w:rsidP="00214349">
      <w:pPr>
        <w:pStyle w:val="ListParagraph"/>
        <w:numPr>
          <w:ilvl w:val="0"/>
          <w:numId w:val="38"/>
        </w:numPr>
        <w:spacing w:after="0" w:line="360" w:lineRule="auto"/>
        <w:ind w:left="0" w:firstLine="567"/>
        <w:jc w:val="both"/>
        <w:rPr>
          <w:rFonts w:ascii="Times New Roman" w:hAnsi="Times New Roman" w:cs="Times New Roman"/>
          <w:sz w:val="28"/>
          <w:szCs w:val="28"/>
          <w:lang w:val="uk-UA"/>
        </w:rPr>
      </w:pPr>
      <w:r w:rsidRPr="00996C20">
        <w:rPr>
          <w:rFonts w:ascii="Times New Roman" w:hAnsi="Times New Roman" w:cs="Times New Roman"/>
          <w:sz w:val="28"/>
          <w:szCs w:val="28"/>
          <w:lang w:val="uk-UA"/>
        </w:rPr>
        <w:t>Запропоновано структур</w:t>
      </w:r>
      <w:r w:rsidR="00790EB1">
        <w:rPr>
          <w:rFonts w:ascii="Times New Roman" w:hAnsi="Times New Roman" w:cs="Times New Roman"/>
          <w:sz w:val="28"/>
          <w:szCs w:val="28"/>
          <w:lang w:val="uk-UA"/>
        </w:rPr>
        <w:t>у</w:t>
      </w:r>
      <w:r w:rsidRPr="00996C20">
        <w:rPr>
          <w:rFonts w:ascii="Times New Roman" w:hAnsi="Times New Roman" w:cs="Times New Roman"/>
          <w:sz w:val="28"/>
          <w:szCs w:val="28"/>
          <w:lang w:val="uk-UA"/>
        </w:rPr>
        <w:t xml:space="preserve"> системи </w:t>
      </w:r>
      <w:r>
        <w:rPr>
          <w:rFonts w:ascii="Times New Roman" w:hAnsi="Times New Roman" w:cs="Times New Roman"/>
          <w:sz w:val="28"/>
          <w:szCs w:val="28"/>
          <w:lang w:val="uk-UA"/>
        </w:rPr>
        <w:t>дистанційного аеродромного диспетчерського обслуговування України.</w:t>
      </w:r>
    </w:p>
    <w:p w:rsidR="00996C20" w:rsidRPr="00996C20" w:rsidRDefault="00996C20" w:rsidP="00214349">
      <w:pPr>
        <w:pStyle w:val="ListParagraph"/>
        <w:numPr>
          <w:ilvl w:val="0"/>
          <w:numId w:val="38"/>
        </w:numPr>
        <w:spacing w:after="0" w:line="360" w:lineRule="auto"/>
        <w:ind w:left="0" w:firstLine="567"/>
        <w:jc w:val="both"/>
        <w:rPr>
          <w:rFonts w:ascii="Times New Roman" w:hAnsi="Times New Roman" w:cs="Times New Roman"/>
          <w:sz w:val="28"/>
          <w:szCs w:val="28"/>
          <w:lang w:val="uk-UA"/>
        </w:rPr>
      </w:pPr>
      <w:r w:rsidRPr="00996C20">
        <w:rPr>
          <w:rFonts w:ascii="Times New Roman" w:hAnsi="Times New Roman" w:cs="Times New Roman"/>
          <w:sz w:val="28"/>
          <w:szCs w:val="28"/>
          <w:lang w:val="uk-UA"/>
        </w:rPr>
        <w:t xml:space="preserve">Запропоновано методику розрахунку координат точок </w:t>
      </w:r>
      <w:r>
        <w:rPr>
          <w:rFonts w:ascii="Times New Roman" w:hAnsi="Times New Roman" w:cs="Times New Roman"/>
          <w:sz w:val="28"/>
          <w:szCs w:val="28"/>
          <w:lang w:val="en-US"/>
        </w:rPr>
        <w:t>Remote</w:t>
      </w:r>
      <w:r w:rsidRPr="00F11A73">
        <w:rPr>
          <w:rFonts w:ascii="Times New Roman" w:hAnsi="Times New Roman" w:cs="Times New Roman"/>
          <w:sz w:val="28"/>
          <w:szCs w:val="28"/>
          <w:lang w:val="uk-UA"/>
        </w:rPr>
        <w:t xml:space="preserve"> </w:t>
      </w:r>
      <w:r>
        <w:rPr>
          <w:rFonts w:ascii="Times New Roman" w:hAnsi="Times New Roman" w:cs="Times New Roman"/>
          <w:sz w:val="28"/>
          <w:szCs w:val="28"/>
          <w:lang w:val="en-US"/>
        </w:rPr>
        <w:t>Tower</w:t>
      </w:r>
      <w:r w:rsidRPr="00996C20">
        <w:rPr>
          <w:rFonts w:ascii="Times New Roman" w:hAnsi="Times New Roman" w:cs="Times New Roman"/>
          <w:sz w:val="28"/>
          <w:szCs w:val="28"/>
          <w:lang w:val="uk-UA"/>
        </w:rPr>
        <w:t xml:space="preserve"> </w:t>
      </w:r>
      <w:r w:rsidR="00790EB1">
        <w:rPr>
          <w:rFonts w:ascii="Times New Roman" w:hAnsi="Times New Roman" w:cs="Times New Roman"/>
          <w:sz w:val="28"/>
          <w:szCs w:val="28"/>
          <w:lang w:val="uk-UA"/>
        </w:rPr>
        <w:t xml:space="preserve">та виконано розрахунок відповідно цієї методики та визначені точки встановлення </w:t>
      </w:r>
      <w:r w:rsidR="00790EB1" w:rsidRPr="00506701">
        <w:rPr>
          <w:rFonts w:ascii="Times New Roman" w:hAnsi="Times New Roman" w:cs="Times New Roman"/>
          <w:color w:val="000000" w:themeColor="text1"/>
          <w:sz w:val="28"/>
          <w:szCs w:val="28"/>
          <w:shd w:val="clear" w:color="auto" w:fill="FFFFFF"/>
          <w:lang w:val="en-US"/>
        </w:rPr>
        <w:t>Remote</w:t>
      </w:r>
      <w:r w:rsidR="00790EB1" w:rsidRPr="00F11A73">
        <w:rPr>
          <w:rFonts w:ascii="Times New Roman" w:hAnsi="Times New Roman" w:cs="Times New Roman"/>
          <w:color w:val="000000" w:themeColor="text1"/>
          <w:sz w:val="28"/>
          <w:szCs w:val="28"/>
          <w:shd w:val="clear" w:color="auto" w:fill="FFFFFF"/>
          <w:lang w:val="uk-UA"/>
        </w:rPr>
        <w:t xml:space="preserve"> </w:t>
      </w:r>
      <w:r w:rsidR="00790EB1" w:rsidRPr="00506701">
        <w:rPr>
          <w:rFonts w:ascii="Times New Roman" w:hAnsi="Times New Roman" w:cs="Times New Roman"/>
          <w:color w:val="000000" w:themeColor="text1"/>
          <w:sz w:val="28"/>
          <w:szCs w:val="28"/>
          <w:shd w:val="clear" w:color="auto" w:fill="FFFFFF"/>
          <w:lang w:val="en-US"/>
        </w:rPr>
        <w:t>Tower</w:t>
      </w:r>
      <w:r w:rsidR="00790EB1">
        <w:rPr>
          <w:rFonts w:ascii="Times New Roman" w:hAnsi="Times New Roman" w:cs="Times New Roman"/>
          <w:sz w:val="28"/>
          <w:szCs w:val="28"/>
          <w:lang w:val="uk-UA"/>
        </w:rPr>
        <w:t xml:space="preserve"> у запропонованій </w:t>
      </w:r>
      <w:r w:rsidRPr="00996C20">
        <w:rPr>
          <w:rFonts w:ascii="Times New Roman" w:hAnsi="Times New Roman" w:cs="Times New Roman"/>
          <w:sz w:val="28"/>
          <w:szCs w:val="28"/>
          <w:lang w:val="uk-UA"/>
        </w:rPr>
        <w:t xml:space="preserve">системі </w:t>
      </w:r>
      <w:r>
        <w:rPr>
          <w:rFonts w:ascii="Times New Roman" w:hAnsi="Times New Roman" w:cs="Times New Roman"/>
          <w:sz w:val="28"/>
          <w:szCs w:val="28"/>
          <w:lang w:val="uk-UA"/>
        </w:rPr>
        <w:t>дистанційного аеродромного диспетчерського обслуговування України.</w:t>
      </w:r>
    </w:p>
    <w:p w:rsidR="00D645DD" w:rsidRDefault="00D645DD" w:rsidP="00214349">
      <w:pPr>
        <w:pStyle w:val="ListParagraph"/>
        <w:spacing w:after="0" w:line="360" w:lineRule="auto"/>
        <w:ind w:left="0" w:firstLine="567"/>
        <w:jc w:val="both"/>
        <w:rPr>
          <w:rFonts w:ascii="Times New Roman" w:hAnsi="Times New Roman" w:cs="Times New Roman"/>
          <w:color w:val="000000" w:themeColor="text1"/>
          <w:sz w:val="28"/>
          <w:szCs w:val="28"/>
          <w:shd w:val="clear" w:color="auto" w:fill="FFFFFF"/>
          <w:lang w:val="uk-UA"/>
        </w:rPr>
      </w:pPr>
      <w:r w:rsidRPr="00506701">
        <w:rPr>
          <w:rFonts w:ascii="Times New Roman" w:hAnsi="Times New Roman" w:cs="Times New Roman"/>
          <w:color w:val="000000" w:themeColor="text1"/>
          <w:sz w:val="28"/>
          <w:szCs w:val="28"/>
          <w:shd w:val="clear" w:color="auto" w:fill="FFFFFF"/>
          <w:lang w:val="uk-UA"/>
        </w:rPr>
        <w:t xml:space="preserve">Подальшим дослідженням направлень можуть бути уточнення координат точки ДАДО </w:t>
      </w:r>
      <w:r>
        <w:rPr>
          <w:rFonts w:ascii="Times New Roman" w:hAnsi="Times New Roman" w:cs="Times New Roman"/>
          <w:color w:val="000000" w:themeColor="text1"/>
          <w:sz w:val="28"/>
          <w:szCs w:val="28"/>
          <w:shd w:val="clear" w:color="auto" w:fill="FFFFFF"/>
          <w:lang w:val="uk-UA"/>
        </w:rPr>
        <w:t>(</w:t>
      </w:r>
      <w:r w:rsidRPr="00506701">
        <w:rPr>
          <w:rFonts w:ascii="Times New Roman" w:hAnsi="Times New Roman" w:cs="Times New Roman"/>
          <w:color w:val="000000" w:themeColor="text1"/>
          <w:sz w:val="28"/>
          <w:szCs w:val="28"/>
          <w:shd w:val="clear" w:color="auto" w:fill="FFFFFF"/>
          <w:lang w:val="en-US"/>
        </w:rPr>
        <w:t>Remote</w:t>
      </w:r>
      <w:r w:rsidRPr="00506701">
        <w:rPr>
          <w:rFonts w:ascii="Times New Roman" w:hAnsi="Times New Roman" w:cs="Times New Roman"/>
          <w:color w:val="000000" w:themeColor="text1"/>
          <w:sz w:val="28"/>
          <w:szCs w:val="28"/>
          <w:shd w:val="clear" w:color="auto" w:fill="FFFFFF"/>
        </w:rPr>
        <w:t xml:space="preserve"> </w:t>
      </w:r>
      <w:r w:rsidRPr="00506701">
        <w:rPr>
          <w:rFonts w:ascii="Times New Roman" w:hAnsi="Times New Roman" w:cs="Times New Roman"/>
          <w:color w:val="000000" w:themeColor="text1"/>
          <w:sz w:val="28"/>
          <w:szCs w:val="28"/>
          <w:shd w:val="clear" w:color="auto" w:fill="FFFFFF"/>
          <w:lang w:val="en-US"/>
        </w:rPr>
        <w:t>Tower</w:t>
      </w:r>
      <w:r>
        <w:rPr>
          <w:rFonts w:ascii="Times New Roman" w:hAnsi="Times New Roman" w:cs="Times New Roman"/>
          <w:color w:val="000000" w:themeColor="text1"/>
          <w:sz w:val="28"/>
          <w:szCs w:val="28"/>
          <w:shd w:val="clear" w:color="auto" w:fill="FFFFFF"/>
          <w:lang w:val="uk-UA"/>
        </w:rPr>
        <w:t>)</w:t>
      </w:r>
      <w:r w:rsidRPr="00506701">
        <w:rPr>
          <w:rFonts w:ascii="Times New Roman" w:hAnsi="Times New Roman" w:cs="Times New Roman"/>
          <w:color w:val="000000" w:themeColor="text1"/>
          <w:sz w:val="28"/>
          <w:szCs w:val="28"/>
          <w:shd w:val="clear" w:color="auto" w:fill="FFFFFF"/>
          <w:lang w:val="uk-UA"/>
        </w:rPr>
        <w:t xml:space="preserve">. Для цього потрібно взяти в розрахунок інтенсивність і пропускну можливість аеропортів. </w:t>
      </w:r>
      <w:r>
        <w:rPr>
          <w:rFonts w:ascii="Times New Roman" w:hAnsi="Times New Roman" w:cs="Times New Roman"/>
          <w:color w:val="000000" w:themeColor="text1"/>
          <w:sz w:val="28"/>
          <w:szCs w:val="28"/>
          <w:shd w:val="clear" w:color="auto" w:fill="FFFFFF"/>
          <w:lang w:val="uk-UA"/>
        </w:rPr>
        <w:t>В залежності від цього уточнювати координати, що є дуже важливим. Але на даний момент немає чітко описаних методик, в яких би було дослідж</w:t>
      </w:r>
      <w:r w:rsidRPr="00506701">
        <w:rPr>
          <w:rFonts w:ascii="Times New Roman" w:hAnsi="Times New Roman" w:cs="Times New Roman"/>
          <w:color w:val="000000" w:themeColor="text1"/>
          <w:sz w:val="28"/>
          <w:szCs w:val="28"/>
          <w:shd w:val="clear" w:color="auto" w:fill="FFFFFF"/>
          <w:lang w:val="uk-UA"/>
        </w:rPr>
        <w:t xml:space="preserve">ено однозначно </w:t>
      </w:r>
      <w:r w:rsidRPr="00B67BCB">
        <w:rPr>
          <w:rFonts w:ascii="Times New Roman" w:hAnsi="Times New Roman" w:cs="Times New Roman"/>
          <w:color w:val="000000" w:themeColor="text1"/>
          <w:sz w:val="28"/>
          <w:szCs w:val="28"/>
          <w:shd w:val="clear" w:color="auto" w:fill="FFFFFF"/>
          <w:lang w:val="uk-UA"/>
        </w:rPr>
        <w:t xml:space="preserve">пораховану пропускну можливість повітряного руху кожного аеропорту. Тобто яке максимальне число обслуговування аеропортом повітряних суден. Подібна статистика ніде не знайдена, немає чіткої методики розрахунку. Відповідно це направлення послідуючих досліджень в цій тематиці. </w:t>
      </w:r>
    </w:p>
    <w:p w:rsidR="00F322A5" w:rsidRDefault="00F322A5">
      <w:pP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br w:type="page"/>
      </w:r>
    </w:p>
    <w:p w:rsidR="003D01BC" w:rsidRDefault="00664495" w:rsidP="00CE2129">
      <w:pPr>
        <w:pStyle w:val="Heading1"/>
        <w:jc w:val="center"/>
        <w:rPr>
          <w:rFonts w:ascii="Times New Roman" w:hAnsi="Times New Roman" w:cs="Times New Roman"/>
          <w:color w:val="auto"/>
          <w:lang w:val="uk-UA"/>
        </w:rPr>
      </w:pPr>
      <w:bookmarkStart w:id="224" w:name="_Toc30939694"/>
      <w:bookmarkStart w:id="225" w:name="_Toc30942310"/>
      <w:bookmarkStart w:id="226" w:name="_Toc31227118"/>
      <w:r>
        <w:rPr>
          <w:rFonts w:ascii="Times New Roman" w:hAnsi="Times New Roman" w:cs="Times New Roman"/>
          <w:color w:val="auto"/>
          <w:lang w:val="uk-UA"/>
        </w:rPr>
        <w:lastRenderedPageBreak/>
        <w:t>П</w:t>
      </w:r>
      <w:r w:rsidR="00D1755C">
        <w:rPr>
          <w:rFonts w:ascii="Times New Roman" w:hAnsi="Times New Roman" w:cs="Times New Roman"/>
          <w:color w:val="auto"/>
          <w:lang w:val="uk-UA"/>
        </w:rPr>
        <w:t>ЕРЕЛІК ПОСИЛАНЬ</w:t>
      </w:r>
      <w:bookmarkEnd w:id="224"/>
      <w:bookmarkEnd w:id="225"/>
      <w:bookmarkEnd w:id="226"/>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rPr>
      </w:pPr>
      <w:r w:rsidRPr="00371468">
        <w:rPr>
          <w:rFonts w:ascii="Times New Roman" w:hAnsi="Times New Roman" w:cs="Times New Roman"/>
          <w:sz w:val="28"/>
          <w:szCs w:val="28"/>
        </w:rPr>
        <w:t>Стратегічний план розвитку державне підприємство «Міжнародний Аеропорт «Бориспіль» на період 2015-2019 [Text] // Міністерство інфраструктури України. – Київ, 2015. – 4 с.</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rPr>
      </w:pPr>
      <w:r w:rsidRPr="00371468">
        <w:rPr>
          <w:rFonts w:ascii="Times New Roman" w:hAnsi="Times New Roman" w:cs="Times New Roman"/>
          <w:sz w:val="28"/>
          <w:szCs w:val="28"/>
        </w:rPr>
        <w:t>Стратегічний план розвитку Державного підприємства обслуговування повітряного руху України до 2020 року [Image] // ДП «Украерорух». – Київ, 2016. – 20 p.</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rPr>
      </w:pPr>
      <w:r w:rsidRPr="00371468">
        <w:rPr>
          <w:rFonts w:ascii="Times New Roman" w:hAnsi="Times New Roman" w:cs="Times New Roman"/>
          <w:sz w:val="28"/>
          <w:szCs w:val="28"/>
        </w:rPr>
        <w:t>Стратегічний план розвитку Державного підприємства обслуговування повітряного руху України до 2020 року [Text] // ДП «Украерорух». – Київ, 2016. – 21 с.</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rPr>
      </w:pPr>
      <w:r w:rsidRPr="00371468">
        <w:rPr>
          <w:rFonts w:ascii="Times New Roman" w:hAnsi="Times New Roman" w:cs="Times New Roman"/>
          <w:sz w:val="28"/>
          <w:szCs w:val="28"/>
        </w:rPr>
        <w:t>Додаток до Стратегічного плану розвитку Державного підприємства обслуговування повітряного руху України до 2020 року [Text] // ДП «Украерорух». – Київ, 2016. – 1-36 с.</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rPr>
      </w:pPr>
      <w:r w:rsidRPr="00371468">
        <w:rPr>
          <w:rFonts w:ascii="Times New Roman" w:hAnsi="Times New Roman" w:cs="Times New Roman"/>
          <w:sz w:val="28"/>
          <w:szCs w:val="28"/>
        </w:rPr>
        <w:t>Пояснювальна записка до фінансового плану Державного підприємтсва «Міжнародний аеропорт “Бориспіль”» на 2018 рік [Text] // ДП Міжнародний аеропорт “Бориспіль”. – Київ, 2016 – 3 с.</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rPr>
      </w:pPr>
      <w:r w:rsidRPr="00371468">
        <w:rPr>
          <w:rFonts w:ascii="Times New Roman" w:hAnsi="Times New Roman" w:cs="Times New Roman"/>
          <w:sz w:val="28"/>
          <w:szCs w:val="28"/>
        </w:rPr>
        <w:t>Національна транспортна стратегія України на період до 2030 року [Text] // Кабінет Міністрів України. – Київ, 2018.</w:t>
      </w:r>
    </w:p>
    <w:p w:rsidR="00664495" w:rsidRPr="00371468" w:rsidRDefault="00664495" w:rsidP="00F322A5">
      <w:pPr>
        <w:pStyle w:val="ListParagraph"/>
        <w:numPr>
          <w:ilvl w:val="0"/>
          <w:numId w:val="39"/>
        </w:numPr>
        <w:spacing w:after="0" w:line="360" w:lineRule="auto"/>
        <w:ind w:left="0" w:firstLine="709"/>
        <w:rPr>
          <w:rFonts w:ascii="Times New Roman" w:hAnsi="Times New Roman" w:cs="Times New Roman"/>
          <w:sz w:val="28"/>
          <w:szCs w:val="28"/>
        </w:rPr>
      </w:pPr>
      <w:r w:rsidRPr="00371468">
        <w:rPr>
          <w:rFonts w:ascii="Times New Roman" w:hAnsi="Times New Roman" w:cs="Times New Roman"/>
          <w:sz w:val="28"/>
          <w:szCs w:val="28"/>
        </w:rPr>
        <w:t>Рішення Державіаслужби України про визнання компанії ТОВ "Авіаційний розрахунковий центр" постачальником аеронавігаційної інформації в Україні - Режим доступу: 08.04.2016/https://web.archive.org/web/20160408062508/http://avia.gov.ua/documents/diyalnist/Obslugovuvannja-povitrjanogo-ruxu/%D0%86nsha-%D1%96nformac%D1%96ja</w:t>
      </w:r>
    </w:p>
    <w:p w:rsidR="00371468" w:rsidRPr="00371468" w:rsidRDefault="00371468"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rPr>
      </w:pPr>
      <w:r w:rsidRPr="00371468">
        <w:rPr>
          <w:rStyle w:val="Hyperlink"/>
          <w:rFonts w:ascii="Times New Roman" w:hAnsi="Times New Roman" w:cs="Times New Roman"/>
          <w:color w:val="auto"/>
          <w:sz w:val="28"/>
          <w:szCs w:val="28"/>
        </w:rPr>
        <w:t>Просвєтов Г. І. Математичні методи в логістиці. Задачі та вирішення. Навчально-практичний довідник. - М.: Альфа-Пресс, 2014. – 304 с.</w:t>
      </w:r>
    </w:p>
    <w:p w:rsidR="00371468" w:rsidRPr="00371468" w:rsidRDefault="00371468"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lang w:val="en-US"/>
        </w:rPr>
      </w:pPr>
      <w:r w:rsidRPr="00371468">
        <w:rPr>
          <w:rStyle w:val="Hyperlink"/>
          <w:rFonts w:ascii="Times New Roman" w:hAnsi="Times New Roman" w:cs="Times New Roman"/>
          <w:color w:val="auto"/>
          <w:sz w:val="28"/>
          <w:szCs w:val="28"/>
        </w:rPr>
        <w:t xml:space="preserve"> </w:t>
      </w:r>
      <w:r w:rsidRPr="00371468">
        <w:rPr>
          <w:rStyle w:val="Hyperlink"/>
          <w:rFonts w:ascii="Times New Roman" w:hAnsi="Times New Roman" w:cs="Times New Roman"/>
          <w:color w:val="auto"/>
          <w:sz w:val="28"/>
          <w:szCs w:val="28"/>
          <w:lang w:val="en-US"/>
        </w:rPr>
        <w:t>Dorigo M., Maniezzo V &amp; Colorni A., «Ant</w:t>
      </w:r>
      <w:r w:rsidRPr="00371468">
        <w:rPr>
          <w:rStyle w:val="Hyperlink"/>
          <w:rFonts w:ascii="Times New Roman" w:hAnsi="Times New Roman" w:cs="Times New Roman"/>
          <w:color w:val="auto"/>
          <w:sz w:val="28"/>
          <w:szCs w:val="28"/>
          <w:lang w:val="uk-UA"/>
        </w:rPr>
        <w:t xml:space="preserve"> </w:t>
      </w:r>
      <w:r w:rsidRPr="00371468">
        <w:rPr>
          <w:rStyle w:val="Hyperlink"/>
          <w:rFonts w:ascii="Times New Roman" w:hAnsi="Times New Roman" w:cs="Times New Roman"/>
          <w:color w:val="auto"/>
          <w:sz w:val="28"/>
          <w:szCs w:val="28"/>
          <w:lang w:val="en-US"/>
        </w:rPr>
        <w:t>System: Optimization by a Colony of Cooperating</w:t>
      </w:r>
      <w:r w:rsidRPr="00371468">
        <w:rPr>
          <w:rStyle w:val="Hyperlink"/>
          <w:rFonts w:ascii="Times New Roman" w:hAnsi="Times New Roman" w:cs="Times New Roman"/>
          <w:color w:val="auto"/>
          <w:sz w:val="28"/>
          <w:szCs w:val="28"/>
          <w:lang w:val="uk-UA"/>
        </w:rPr>
        <w:t xml:space="preserve"> </w:t>
      </w:r>
      <w:r w:rsidRPr="00371468">
        <w:rPr>
          <w:rStyle w:val="Hyperlink"/>
          <w:rFonts w:ascii="Times New Roman" w:hAnsi="Times New Roman" w:cs="Times New Roman"/>
          <w:color w:val="auto"/>
          <w:sz w:val="28"/>
          <w:szCs w:val="28"/>
          <w:lang w:val="en-US"/>
        </w:rPr>
        <w:t>Agents», IEEE Transactions on Systems, Man, and Cybernetics-</w:t>
      </w:r>
      <w:r w:rsidRPr="00371468">
        <w:rPr>
          <w:rStyle w:val="Hyperlink"/>
          <w:rFonts w:ascii="Times New Roman" w:hAnsi="Times New Roman" w:cs="Times New Roman"/>
          <w:color w:val="auto"/>
          <w:sz w:val="28"/>
          <w:szCs w:val="28"/>
          <w:lang w:val="uk-UA"/>
        </w:rPr>
        <w:t xml:space="preserve"> </w:t>
      </w:r>
      <w:r w:rsidRPr="00371468">
        <w:rPr>
          <w:rStyle w:val="Hyperlink"/>
          <w:rFonts w:ascii="Times New Roman" w:hAnsi="Times New Roman" w:cs="Times New Roman"/>
          <w:color w:val="auto"/>
          <w:sz w:val="28"/>
          <w:szCs w:val="28"/>
          <w:lang w:val="en-US"/>
        </w:rPr>
        <w:t xml:space="preserve">Part B, – 1996. – 29 – 41 </w:t>
      </w:r>
      <w:r w:rsidRPr="00371468">
        <w:rPr>
          <w:rStyle w:val="Hyperlink"/>
          <w:rFonts w:ascii="Times New Roman" w:hAnsi="Times New Roman" w:cs="Times New Roman"/>
          <w:color w:val="auto"/>
          <w:sz w:val="28"/>
          <w:szCs w:val="28"/>
        </w:rPr>
        <w:t>с</w:t>
      </w:r>
      <w:r w:rsidRPr="00371468">
        <w:rPr>
          <w:rStyle w:val="Hyperlink"/>
          <w:rFonts w:ascii="Times New Roman" w:hAnsi="Times New Roman" w:cs="Times New Roman"/>
          <w:color w:val="auto"/>
          <w:sz w:val="28"/>
          <w:szCs w:val="28"/>
          <w:lang w:val="en-US"/>
        </w:rPr>
        <w:t>.</w:t>
      </w:r>
    </w:p>
    <w:p w:rsidR="00371468" w:rsidRPr="00371468" w:rsidRDefault="00371468"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rPr>
      </w:pPr>
      <w:r w:rsidRPr="00371468">
        <w:rPr>
          <w:rStyle w:val="Hyperlink"/>
          <w:rFonts w:ascii="Times New Roman" w:hAnsi="Times New Roman" w:cs="Times New Roman"/>
          <w:color w:val="auto"/>
          <w:sz w:val="28"/>
          <w:szCs w:val="28"/>
          <w:lang w:val="en-US"/>
        </w:rPr>
        <w:lastRenderedPageBreak/>
        <w:t xml:space="preserve"> </w:t>
      </w:r>
      <w:r w:rsidRPr="00371468">
        <w:rPr>
          <w:rStyle w:val="Hyperlink"/>
          <w:rFonts w:ascii="Times New Roman" w:hAnsi="Times New Roman" w:cs="Times New Roman"/>
          <w:color w:val="auto"/>
          <w:sz w:val="28"/>
          <w:szCs w:val="28"/>
        </w:rPr>
        <w:t>Дулькейт</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І</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В</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Файзуллін</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Р</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Т</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Наближене</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рішення</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задачі</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комівояжера</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методом</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рекурсивного</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побудови</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допоміжної</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кривої</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Обчислювальні</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методи</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в</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дискретній</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математиці</w:t>
      </w:r>
      <w:r w:rsidRPr="00371468">
        <w:rPr>
          <w:rStyle w:val="Hyperlink"/>
          <w:rFonts w:ascii="Times New Roman" w:hAnsi="Times New Roman" w:cs="Times New Roman"/>
          <w:color w:val="auto"/>
          <w:sz w:val="28"/>
          <w:szCs w:val="28"/>
          <w:lang w:val="en-US"/>
        </w:rPr>
        <w:t xml:space="preserve">. </w:t>
      </w:r>
      <w:r w:rsidRPr="00371468">
        <w:rPr>
          <w:rStyle w:val="Hyperlink"/>
          <w:rFonts w:ascii="Times New Roman" w:hAnsi="Times New Roman" w:cs="Times New Roman"/>
          <w:color w:val="auto"/>
          <w:sz w:val="28"/>
          <w:szCs w:val="28"/>
        </w:rPr>
        <w:t>Омск. Вид-тво Омського держ. Тех. У-ту. 2009. № 1– 72 – 78 с.</w:t>
      </w:r>
    </w:p>
    <w:p w:rsidR="00223BA4" w:rsidRPr="00223BA4" w:rsidRDefault="00371468" w:rsidP="00223BA4">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rPr>
      </w:pPr>
      <w:r w:rsidRPr="00371468">
        <w:rPr>
          <w:rStyle w:val="Hyperlink"/>
          <w:rFonts w:ascii="Times New Roman" w:hAnsi="Times New Roman" w:cs="Times New Roman"/>
          <w:color w:val="auto"/>
          <w:sz w:val="28"/>
          <w:szCs w:val="28"/>
        </w:rPr>
        <w:t>Оре О. Графи та їх  застосування. – М.: Едиторіал УРСС, Ленанд, 2015. – 2</w:t>
      </w:r>
      <w:r w:rsidRPr="00223BA4">
        <w:rPr>
          <w:rStyle w:val="Hyperlink"/>
          <w:rFonts w:ascii="Times New Roman" w:hAnsi="Times New Roman" w:cs="Times New Roman"/>
          <w:color w:val="auto"/>
          <w:sz w:val="28"/>
          <w:szCs w:val="28"/>
        </w:rPr>
        <w:t>08 с.</w:t>
      </w:r>
    </w:p>
    <w:p w:rsidR="00223BA4" w:rsidRPr="00223BA4" w:rsidRDefault="00223BA4" w:rsidP="00223BA4">
      <w:pPr>
        <w:pStyle w:val="ListParagraph"/>
        <w:numPr>
          <w:ilvl w:val="0"/>
          <w:numId w:val="39"/>
        </w:numPr>
        <w:spacing w:after="0" w:line="360" w:lineRule="auto"/>
        <w:ind w:left="0" w:firstLine="709"/>
        <w:jc w:val="both"/>
        <w:rPr>
          <w:rFonts w:ascii="Times New Roman" w:hAnsi="Times New Roman" w:cs="Times New Roman"/>
          <w:sz w:val="28"/>
          <w:szCs w:val="28"/>
          <w:u w:val="single"/>
        </w:rPr>
      </w:pPr>
      <w:r w:rsidRPr="00223BA4">
        <w:rPr>
          <w:rFonts w:ascii="Times New Roman" w:hAnsi="Times New Roman" w:cs="Times New Roman"/>
          <w:bCs/>
          <w:sz w:val="28"/>
          <w:szCs w:val="28"/>
          <w:u w:val="single"/>
          <w:lang w:val="uk-UA"/>
        </w:rPr>
        <w:t xml:space="preserve"> </w:t>
      </w:r>
      <w:r w:rsidRPr="00F11A73">
        <w:rPr>
          <w:rFonts w:ascii="Times New Roman" w:hAnsi="Times New Roman" w:cs="Times New Roman"/>
          <w:bCs/>
          <w:sz w:val="28"/>
          <w:szCs w:val="28"/>
          <w:u w:val="single"/>
          <w:lang w:val="uk-UA"/>
        </w:rPr>
        <w:t xml:space="preserve">Е.Е. </w:t>
      </w:r>
      <w:r w:rsidRPr="00223BA4">
        <w:rPr>
          <w:rFonts w:ascii="Times New Roman" w:hAnsi="Times New Roman" w:cs="Times New Roman"/>
          <w:bCs/>
          <w:sz w:val="28"/>
          <w:szCs w:val="28"/>
          <w:u w:val="single"/>
          <w:lang w:val="uk-UA"/>
        </w:rPr>
        <w:t>Нечаєв</w:t>
      </w:r>
      <w:r w:rsidRPr="00F11A73">
        <w:rPr>
          <w:rFonts w:ascii="Times New Roman" w:hAnsi="Times New Roman" w:cs="Times New Roman"/>
          <w:bCs/>
          <w:sz w:val="28"/>
          <w:szCs w:val="28"/>
          <w:u w:val="single"/>
          <w:lang w:val="uk-UA"/>
        </w:rPr>
        <w:t>, П.С. С</w:t>
      </w:r>
      <w:r w:rsidRPr="00223BA4">
        <w:rPr>
          <w:rFonts w:ascii="Times New Roman" w:hAnsi="Times New Roman" w:cs="Times New Roman"/>
          <w:bCs/>
          <w:sz w:val="28"/>
          <w:szCs w:val="28"/>
          <w:u w:val="single"/>
          <w:lang w:val="uk-UA"/>
        </w:rPr>
        <w:t>уринт</w:t>
      </w:r>
      <w:r w:rsidRPr="00F11A73">
        <w:rPr>
          <w:rFonts w:ascii="Times New Roman" w:hAnsi="Times New Roman" w:cs="Times New Roman"/>
          <w:bCs/>
          <w:sz w:val="28"/>
          <w:szCs w:val="28"/>
          <w:u w:val="single"/>
          <w:lang w:val="uk-UA"/>
        </w:rPr>
        <w:t xml:space="preserve"> </w:t>
      </w:r>
      <w:r w:rsidRPr="00223BA4">
        <w:rPr>
          <w:rFonts w:ascii="Times New Roman" w:hAnsi="Times New Roman" w:cs="Times New Roman"/>
          <w:bCs/>
          <w:sz w:val="28"/>
          <w:szCs w:val="28"/>
          <w:u w:val="single"/>
          <w:lang w:val="uk-UA"/>
        </w:rPr>
        <w:t xml:space="preserve">Аналіз організації повітряного руху на аеродромах з низькою інтенсивністю польотів в зарубіжних країнах. </w:t>
      </w:r>
      <w:r w:rsidRPr="00223BA4">
        <w:rPr>
          <w:rFonts w:ascii="Times New Roman" w:hAnsi="Times New Roman" w:cs="Times New Roman"/>
          <w:bCs/>
          <w:sz w:val="28"/>
          <w:szCs w:val="28"/>
          <w:u w:val="single"/>
        </w:rPr>
        <w:t xml:space="preserve">Том 20, № 04, 2017 </w:t>
      </w:r>
      <w:r w:rsidRPr="00223BA4">
        <w:rPr>
          <w:rFonts w:ascii="Times New Roman" w:hAnsi="Times New Roman" w:cs="Times New Roman"/>
          <w:bCs/>
          <w:sz w:val="28"/>
          <w:szCs w:val="28"/>
          <w:u w:val="single"/>
          <w:lang w:val="uk-UA"/>
        </w:rPr>
        <w:t>Навчальний посібник</w:t>
      </w:r>
      <w:r w:rsidRPr="00223BA4">
        <w:rPr>
          <w:rFonts w:ascii="Times New Roman" w:hAnsi="Times New Roman" w:cs="Times New Roman"/>
          <w:bCs/>
          <w:sz w:val="28"/>
          <w:szCs w:val="28"/>
          <w:u w:val="single"/>
        </w:rPr>
        <w:t xml:space="preserve"> МГТУ ГА С</w:t>
      </w:r>
      <w:r w:rsidRPr="00223BA4">
        <w:rPr>
          <w:rFonts w:ascii="Times New Roman" w:hAnsi="Times New Roman" w:cs="Times New Roman"/>
          <w:bCs/>
          <w:sz w:val="28"/>
          <w:szCs w:val="28"/>
          <w:u w:val="single"/>
          <w:lang w:val="uk-UA"/>
        </w:rPr>
        <w:t>тр</w:t>
      </w:r>
      <w:r w:rsidRPr="00223BA4">
        <w:rPr>
          <w:rFonts w:ascii="Times New Roman" w:hAnsi="Times New Roman" w:cs="Times New Roman"/>
          <w:bCs/>
          <w:sz w:val="28"/>
          <w:szCs w:val="28"/>
          <w:u w:val="single"/>
        </w:rPr>
        <w:t>. 64-67.</w:t>
      </w:r>
    </w:p>
    <w:p w:rsidR="00223BA4" w:rsidRPr="00223BA4" w:rsidRDefault="00223BA4" w:rsidP="00223BA4">
      <w:pPr>
        <w:pStyle w:val="ListParagraph"/>
        <w:numPr>
          <w:ilvl w:val="0"/>
          <w:numId w:val="39"/>
        </w:numPr>
        <w:spacing w:after="0" w:line="360" w:lineRule="auto"/>
        <w:ind w:left="0" w:firstLine="709"/>
        <w:jc w:val="both"/>
        <w:rPr>
          <w:rFonts w:ascii="Times New Roman" w:hAnsi="Times New Roman" w:cs="Times New Roman"/>
          <w:sz w:val="28"/>
          <w:szCs w:val="28"/>
          <w:u w:val="single"/>
        </w:rPr>
      </w:pPr>
      <w:r w:rsidRPr="00223BA4">
        <w:rPr>
          <w:rFonts w:ascii="Times New Roman" w:hAnsi="Times New Roman" w:cs="Times New Roman"/>
          <w:bCs/>
          <w:sz w:val="28"/>
          <w:szCs w:val="28"/>
          <w:u w:val="single"/>
          <w:lang w:val="uk-UA"/>
        </w:rPr>
        <w:t xml:space="preserve"> </w:t>
      </w:r>
      <w:r w:rsidRPr="00223BA4">
        <w:rPr>
          <w:rFonts w:ascii="Times New Roman" w:hAnsi="Times New Roman" w:cs="Times New Roman"/>
          <w:bCs/>
          <w:sz w:val="28"/>
          <w:szCs w:val="28"/>
          <w:u w:val="single"/>
        </w:rPr>
        <w:t>Неча</w:t>
      </w:r>
      <w:r w:rsidRPr="00223BA4">
        <w:rPr>
          <w:rFonts w:ascii="Times New Roman" w:hAnsi="Times New Roman" w:cs="Times New Roman"/>
          <w:bCs/>
          <w:sz w:val="28"/>
          <w:szCs w:val="28"/>
          <w:u w:val="single"/>
          <w:lang w:val="uk-UA"/>
        </w:rPr>
        <w:t>є</w:t>
      </w:r>
      <w:r w:rsidRPr="00223BA4">
        <w:rPr>
          <w:rFonts w:ascii="Times New Roman" w:hAnsi="Times New Roman" w:cs="Times New Roman"/>
          <w:bCs/>
          <w:sz w:val="28"/>
          <w:szCs w:val="28"/>
          <w:u w:val="single"/>
        </w:rPr>
        <w:t>в Е.Е., Лазар</w:t>
      </w:r>
      <w:r w:rsidRPr="00223BA4">
        <w:rPr>
          <w:rFonts w:ascii="Times New Roman" w:hAnsi="Times New Roman" w:cs="Times New Roman"/>
          <w:bCs/>
          <w:sz w:val="28"/>
          <w:szCs w:val="28"/>
          <w:u w:val="single"/>
          <w:lang w:val="uk-UA"/>
        </w:rPr>
        <w:t>є</w:t>
      </w:r>
      <w:r w:rsidRPr="00223BA4">
        <w:rPr>
          <w:rFonts w:ascii="Times New Roman" w:hAnsi="Times New Roman" w:cs="Times New Roman"/>
          <w:bCs/>
          <w:sz w:val="28"/>
          <w:szCs w:val="28"/>
          <w:u w:val="single"/>
        </w:rPr>
        <w:t xml:space="preserve">в А.И. </w:t>
      </w:r>
      <w:r w:rsidRPr="00223BA4">
        <w:rPr>
          <w:rFonts w:ascii="Times New Roman" w:hAnsi="Times New Roman" w:cs="Times New Roman"/>
          <w:sz w:val="28"/>
          <w:szCs w:val="28"/>
          <w:u w:val="single"/>
          <w:lang w:val="uk-UA"/>
        </w:rPr>
        <w:t xml:space="preserve">Диспетчерське обслуговування повітряного  руху на дистанційно керованому </w:t>
      </w:r>
      <w:r w:rsidRPr="00223BA4">
        <w:rPr>
          <w:rFonts w:ascii="Times New Roman" w:hAnsi="Times New Roman" w:cs="Times New Roman"/>
          <w:sz w:val="28"/>
          <w:szCs w:val="28"/>
          <w:u w:val="single"/>
        </w:rPr>
        <w:t xml:space="preserve">// </w:t>
      </w:r>
      <w:r w:rsidRPr="00223BA4">
        <w:rPr>
          <w:rFonts w:ascii="Times New Roman" w:hAnsi="Times New Roman" w:cs="Times New Roman"/>
          <w:bCs/>
          <w:sz w:val="28"/>
          <w:szCs w:val="28"/>
          <w:u w:val="single"/>
          <w:lang w:val="uk-UA"/>
        </w:rPr>
        <w:t>Навчальний посібник</w:t>
      </w:r>
      <w:r w:rsidRPr="00223BA4">
        <w:rPr>
          <w:rFonts w:ascii="Times New Roman" w:hAnsi="Times New Roman" w:cs="Times New Roman"/>
          <w:bCs/>
          <w:sz w:val="28"/>
          <w:szCs w:val="28"/>
          <w:u w:val="single"/>
        </w:rPr>
        <w:t xml:space="preserve"> </w:t>
      </w:r>
      <w:r w:rsidRPr="00223BA4">
        <w:rPr>
          <w:rFonts w:ascii="Times New Roman" w:hAnsi="Times New Roman" w:cs="Times New Roman"/>
          <w:sz w:val="28"/>
          <w:szCs w:val="28"/>
          <w:u w:val="single"/>
        </w:rPr>
        <w:t>МГТУ ГА. 2015. № 214. С</w:t>
      </w:r>
      <w:r w:rsidRPr="00223BA4">
        <w:rPr>
          <w:rFonts w:ascii="Times New Roman" w:hAnsi="Times New Roman" w:cs="Times New Roman"/>
          <w:sz w:val="28"/>
          <w:szCs w:val="28"/>
          <w:u w:val="single"/>
          <w:lang w:val="uk-UA"/>
        </w:rPr>
        <w:t>тр</w:t>
      </w:r>
      <w:r w:rsidRPr="00223BA4">
        <w:rPr>
          <w:rFonts w:ascii="Times New Roman" w:hAnsi="Times New Roman" w:cs="Times New Roman"/>
          <w:sz w:val="28"/>
          <w:szCs w:val="28"/>
          <w:u w:val="single"/>
        </w:rPr>
        <w:t>. 131–136.</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ICAO Doc 4444 - ATM - AirTrafficManagement</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1 - PersonnelLicensing</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2 - RulesoftheAir</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3 - MeteorologicalServiceforInternationalAirNavigation</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10 - AeronauticalTelecommunications</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11 - AirTrafficServices</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12 - SearchandRescue</w:t>
      </w:r>
    </w:p>
    <w:p w:rsidR="00664495" w:rsidRPr="00371468"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uk-UA"/>
        </w:rPr>
      </w:pPr>
      <w:r w:rsidRPr="00371468">
        <w:rPr>
          <w:rFonts w:ascii="Times New Roman" w:hAnsi="Times New Roman" w:cs="Times New Roman"/>
          <w:sz w:val="28"/>
          <w:szCs w:val="28"/>
          <w:lang w:val="uk-UA"/>
        </w:rPr>
        <w:t xml:space="preserve"> ICAO Annex 15 - AeronauticalInformationServices</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European ATM Master Plan, Edition 2 [Text] // SESAR Joint Undertaking. – Luxembourg, 2012. – 29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European ATM Master Plan, Executive View, Edition 2015 [Text] // SESAR Joint Undertaking. – Luxembourg, 2015. – 33-37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European ATM Master Plan, Executive View, Edition 2015 [Image] // SESAR Joint Undertaking. – Luxembourg, 2015. – 38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Guillermet, F. The level of cooperation has been unprecedented [Text] / F. Guillermet // Skyway Magazine. – 2017. – Vol. 66. – p. 55</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Local Single Sky Implementation (LSSIP) 2017 – Ukraine, Level 1 – Implementation Overview [Text] // EUROCONTROL. – Brussels, 2017. – 8-9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lastRenderedPageBreak/>
        <w:t xml:space="preserve">UkSATSE Mission &amp; Tasks – </w:t>
      </w:r>
      <w:r w:rsidRPr="00371468">
        <w:rPr>
          <w:rFonts w:ascii="Times New Roman" w:hAnsi="Times New Roman" w:cs="Times New Roman"/>
          <w:sz w:val="28"/>
          <w:szCs w:val="28"/>
        </w:rPr>
        <w:t>Режим</w:t>
      </w:r>
      <w:r w:rsidRPr="00F11A73">
        <w:rPr>
          <w:rFonts w:ascii="Times New Roman" w:hAnsi="Times New Roman" w:cs="Times New Roman"/>
          <w:sz w:val="28"/>
          <w:szCs w:val="28"/>
          <w:lang w:val="en-US"/>
        </w:rPr>
        <w:t xml:space="preserve"> </w:t>
      </w:r>
      <w:r w:rsidRPr="00371468">
        <w:rPr>
          <w:rFonts w:ascii="Times New Roman" w:hAnsi="Times New Roman" w:cs="Times New Roman"/>
          <w:sz w:val="28"/>
          <w:szCs w:val="28"/>
        </w:rPr>
        <w:t>доступу</w:t>
      </w:r>
      <w:r w:rsidRPr="00F11A73">
        <w:rPr>
          <w:rFonts w:ascii="Times New Roman" w:hAnsi="Times New Roman" w:cs="Times New Roman"/>
          <w:sz w:val="28"/>
          <w:szCs w:val="28"/>
          <w:lang w:val="en-US"/>
        </w:rPr>
        <w:t>: 30.11.18/ http://uksatse.ua/index.php?act=Part&amp;CODE=203</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Local Single Sky Implementation (LSSIP) 2017 – Ukraine, Level 1 – Implementation Overview [Text] // EUROCONTROL. – Brussels, 2017. – 12-16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EUROCONTROL seven-year forecast February 2018 [Text] // EUROCONTROL. – Brussels, 2017. – 66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Local Single Sky Implementation (LSSIP) 2017 – Ukraine, Level 1 – Implementation Overview [Text] // EUROCONTROL. – Brussels, 2017. – 35-49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UkSATSE – Analysis of ATM/CNS Infr</w:t>
      </w:r>
      <w:r w:rsidR="00371468" w:rsidRPr="00F11A73">
        <w:rPr>
          <w:rFonts w:ascii="Times New Roman" w:hAnsi="Times New Roman" w:cs="Times New Roman"/>
          <w:sz w:val="28"/>
          <w:szCs w:val="28"/>
          <w:lang w:val="en-US"/>
        </w:rPr>
        <w:t>astructure Modernisation Plan</w:t>
      </w:r>
      <w:r w:rsidR="00371468">
        <w:rPr>
          <w:rFonts w:ascii="Times New Roman" w:hAnsi="Times New Roman" w:cs="Times New Roman"/>
          <w:sz w:val="28"/>
          <w:szCs w:val="28"/>
          <w:lang w:val="uk-UA"/>
        </w:rPr>
        <w:t xml:space="preserve"> </w:t>
      </w:r>
      <w:r w:rsidRPr="00F11A73">
        <w:rPr>
          <w:rFonts w:ascii="Times New Roman" w:hAnsi="Times New Roman" w:cs="Times New Roman"/>
          <w:sz w:val="28"/>
          <w:szCs w:val="28"/>
          <w:lang w:val="en-US"/>
        </w:rPr>
        <w:t>15.12.2018</w:t>
      </w:r>
      <w:r w:rsidR="00371468" w:rsidRPr="00371468">
        <w:rPr>
          <w:rFonts w:ascii="Times New Roman" w:hAnsi="Times New Roman" w:cs="Times New Roman"/>
          <w:sz w:val="28"/>
          <w:szCs w:val="28"/>
          <w:lang w:val="uk-UA"/>
        </w:rPr>
        <w:t xml:space="preserve"> </w:t>
      </w:r>
      <w:r w:rsidRPr="00F11A73">
        <w:rPr>
          <w:rFonts w:ascii="Times New Roman" w:hAnsi="Times New Roman" w:cs="Times New Roman"/>
          <w:sz w:val="28"/>
          <w:szCs w:val="28"/>
          <w:lang w:val="en-US"/>
        </w:rPr>
        <w:t>/http://www.ebrd.com/cs/Satellite?c=Content&amp;cid=1395265573024&amp;pagename=EBRD%2FContent%2FContentLayout&amp;rendermode=live%3Fsrch-pg</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SESAR Solutions Catalogue, Second Edition [Text] // SESAR Joint Undertaking. – Luxembourg, 2017. – 74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SESAR Solutions Catalogue, Second Edition [Text] // SESAR Joint Undertaking. – Luxembourg, 2017. – 42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SESAR Solutions Catalogue, Second Edition [Text] // SESAR Joint Undertaking. – Luxembourg, 2017. – 59 p.</w:t>
      </w:r>
    </w:p>
    <w:p w:rsidR="00664495" w:rsidRPr="00F11A73" w:rsidRDefault="00664495" w:rsidP="00371468">
      <w:pPr>
        <w:pStyle w:val="ListParagraph"/>
        <w:numPr>
          <w:ilvl w:val="0"/>
          <w:numId w:val="39"/>
        </w:numPr>
        <w:spacing w:after="0" w:line="360" w:lineRule="auto"/>
        <w:ind w:left="0" w:firstLine="709"/>
        <w:jc w:val="both"/>
        <w:rPr>
          <w:rFonts w:ascii="Times New Roman" w:hAnsi="Times New Roman" w:cs="Times New Roman"/>
          <w:sz w:val="28"/>
          <w:szCs w:val="28"/>
          <w:lang w:val="en-US"/>
        </w:rPr>
      </w:pPr>
      <w:r w:rsidRPr="00F11A73">
        <w:rPr>
          <w:rFonts w:ascii="Times New Roman" w:hAnsi="Times New Roman" w:cs="Times New Roman"/>
          <w:sz w:val="28"/>
          <w:szCs w:val="28"/>
          <w:lang w:val="en-US"/>
        </w:rPr>
        <w:t>SESAR Solutions Catalogue, Second Edition [Text] // SESAR Joint Undertaking. – Luxembourg, 2017. – 87-90 p.</w:t>
      </w:r>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68" w:history="1">
        <w:r w:rsidR="00371468" w:rsidRPr="00F11A73">
          <w:rPr>
            <w:rStyle w:val="Hyperlink"/>
            <w:rFonts w:ascii="Times New Roman" w:hAnsi="Times New Roman" w:cs="Times New Roman"/>
            <w:color w:val="auto"/>
            <w:sz w:val="28"/>
            <w:szCs w:val="28"/>
            <w:lang w:val="en-US"/>
          </w:rPr>
          <w:t>https</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www</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euronews</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com</w:t>
        </w:r>
        <w:r w:rsidR="00371468" w:rsidRPr="00371468">
          <w:rPr>
            <w:rStyle w:val="Hyperlink"/>
            <w:rFonts w:ascii="Times New Roman" w:hAnsi="Times New Roman" w:cs="Times New Roman"/>
            <w:color w:val="auto"/>
            <w:sz w:val="28"/>
            <w:szCs w:val="28"/>
            <w:lang w:val="uk-UA"/>
          </w:rPr>
          <w:t>/2019/02/11/</w:t>
        </w:r>
        <w:r w:rsidR="00371468" w:rsidRPr="00F11A73">
          <w:rPr>
            <w:rStyle w:val="Hyperlink"/>
            <w:rFonts w:ascii="Times New Roman" w:hAnsi="Times New Roman" w:cs="Times New Roman"/>
            <w:color w:val="auto"/>
            <w:sz w:val="28"/>
            <w:szCs w:val="28"/>
            <w:lang w:val="en-US"/>
          </w:rPr>
          <w:t>sesar</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programme</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changing</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the</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skies</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of</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the</w:t>
        </w:r>
        <w:r w:rsidR="00371468" w:rsidRPr="00371468">
          <w:rPr>
            <w:rStyle w:val="Hyperlink"/>
            <w:rFonts w:ascii="Times New Roman" w:hAnsi="Times New Roman" w:cs="Times New Roman"/>
            <w:color w:val="auto"/>
            <w:sz w:val="28"/>
            <w:szCs w:val="28"/>
            <w:lang w:val="uk-UA"/>
          </w:rPr>
          <w:t>-</w:t>
        </w:r>
        <w:r w:rsidR="00371468" w:rsidRPr="00F11A73">
          <w:rPr>
            <w:rStyle w:val="Hyperlink"/>
            <w:rFonts w:ascii="Times New Roman" w:hAnsi="Times New Roman" w:cs="Times New Roman"/>
            <w:color w:val="auto"/>
            <w:sz w:val="28"/>
            <w:szCs w:val="28"/>
            <w:lang w:val="en-US"/>
          </w:rPr>
          <w:t>europe</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69"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twitter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com</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SESAR</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JU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status</w:t>
        </w:r>
        <w:r w:rsidR="00371468" w:rsidRPr="00371468">
          <w:rPr>
            <w:rStyle w:val="Hyperlink"/>
            <w:rFonts w:ascii="Times New Roman" w:hAnsi="Times New Roman" w:cs="Times New Roman"/>
            <w:color w:val="auto"/>
            <w:sz w:val="28"/>
            <w:szCs w:val="28"/>
            <w:lang w:val="uk-UA"/>
          </w:rPr>
          <w:t>/797045568396820480</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0"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internationalairportreview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com</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article</w:t>
        </w:r>
        <w:r w:rsidR="00371468" w:rsidRPr="00371468">
          <w:rPr>
            <w:rStyle w:val="Hyperlink"/>
            <w:rFonts w:ascii="Times New Roman" w:hAnsi="Times New Roman" w:cs="Times New Roman"/>
            <w:color w:val="auto"/>
            <w:sz w:val="28"/>
            <w:szCs w:val="28"/>
            <w:lang w:val="uk-UA"/>
          </w:rPr>
          <w:t>/79132/</w:t>
        </w:r>
        <w:r w:rsidR="00371468" w:rsidRPr="00371468">
          <w:rPr>
            <w:rStyle w:val="Hyperlink"/>
            <w:rFonts w:ascii="Times New Roman" w:hAnsi="Times New Roman" w:cs="Times New Roman"/>
            <w:color w:val="auto"/>
            <w:sz w:val="28"/>
            <w:szCs w:val="28"/>
          </w:rPr>
          <w:t>changing</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the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face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of</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air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traffic</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management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for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the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better</w:t>
        </w:r>
        <w:r w:rsidR="00371468" w:rsidRPr="00371468">
          <w:rPr>
            <w:rStyle w:val="Hyperlink"/>
            <w:rFonts w:ascii="Times New Roman" w:hAnsi="Times New Roman" w:cs="Times New Roman"/>
            <w:color w:val="auto"/>
            <w:sz w:val="28"/>
            <w:szCs w:val="28"/>
            <w:lang w:val="uk-UA"/>
          </w:rPr>
          <w:t>/</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1"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sesarju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sites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default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files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documents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reports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SESAR</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Solutions</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Catalogue</w:t>
        </w:r>
        <w:r w:rsidR="00371468" w:rsidRPr="00371468">
          <w:rPr>
            <w:rStyle w:val="Hyperlink"/>
            <w:rFonts w:ascii="Times New Roman" w:hAnsi="Times New Roman" w:cs="Times New Roman"/>
            <w:color w:val="auto"/>
            <w:sz w:val="28"/>
            <w:szCs w:val="28"/>
            <w:lang w:val="uk-UA"/>
          </w:rPr>
          <w:t>_2019_</w:t>
        </w:r>
        <w:r w:rsidR="00371468" w:rsidRPr="00371468">
          <w:rPr>
            <w:rStyle w:val="Hyperlink"/>
            <w:rFonts w:ascii="Times New Roman" w:hAnsi="Times New Roman" w:cs="Times New Roman"/>
            <w:color w:val="auto"/>
            <w:sz w:val="28"/>
            <w:szCs w:val="28"/>
          </w:rPr>
          <w:t>web</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pdf</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2"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sesarju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sites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default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files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sesar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magazine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issue</w:t>
        </w:r>
        <w:r w:rsidR="00371468" w:rsidRPr="00371468">
          <w:rPr>
            <w:rStyle w:val="Hyperlink"/>
            <w:rFonts w:ascii="Times New Roman" w:hAnsi="Times New Roman" w:cs="Times New Roman"/>
            <w:color w:val="auto"/>
            <w:sz w:val="28"/>
            <w:szCs w:val="28"/>
            <w:lang w:val="uk-UA"/>
          </w:rPr>
          <w:t>11.</w:t>
        </w:r>
        <w:r w:rsidR="00371468" w:rsidRPr="00371468">
          <w:rPr>
            <w:rStyle w:val="Hyperlink"/>
            <w:rFonts w:ascii="Times New Roman" w:hAnsi="Times New Roman" w:cs="Times New Roman"/>
            <w:color w:val="auto"/>
            <w:sz w:val="28"/>
            <w:szCs w:val="28"/>
          </w:rPr>
          <w:t>pdf</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3" w:history="1">
        <w:r w:rsidR="00371468" w:rsidRPr="00371468">
          <w:rPr>
            <w:rStyle w:val="Hyperlink"/>
            <w:rFonts w:ascii="Times New Roman" w:hAnsi="Times New Roman" w:cs="Times New Roman"/>
            <w:color w:val="auto"/>
            <w:sz w:val="28"/>
            <w:szCs w:val="28"/>
          </w:rPr>
          <w:t>http</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tsagi</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ncp</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sesar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main</w:t>
        </w:r>
        <w:r w:rsidR="00371468" w:rsidRPr="00371468">
          <w:rPr>
            <w:rStyle w:val="Hyperlink"/>
            <w:rFonts w:ascii="Times New Roman" w:hAnsi="Times New Roman" w:cs="Times New Roman"/>
            <w:color w:val="auto"/>
            <w:sz w:val="28"/>
            <w:szCs w:val="28"/>
            <w:lang w:val="uk-UA"/>
          </w:rPr>
          <w:t>/</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4"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en</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wikipedia</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org</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wiki</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and</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virtual</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tower</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5"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skybrary</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aero</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index</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php</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Service</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6"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saab</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com</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security</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air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traffic</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management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digital</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solutions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7"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thalesgroup</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com</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en</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hyperlink>
    </w:p>
    <w:p w:rsidR="00371468" w:rsidRPr="00371468" w:rsidRDefault="00F11A73" w:rsidP="00371468">
      <w:pPr>
        <w:pStyle w:val="ListParagraph"/>
        <w:numPr>
          <w:ilvl w:val="0"/>
          <w:numId w:val="39"/>
        </w:numPr>
        <w:spacing w:after="0" w:line="360" w:lineRule="auto"/>
        <w:ind w:left="0" w:firstLine="709"/>
        <w:jc w:val="both"/>
        <w:rPr>
          <w:rFonts w:ascii="Times New Roman" w:hAnsi="Times New Roman" w:cs="Times New Roman"/>
          <w:sz w:val="28"/>
          <w:szCs w:val="28"/>
          <w:u w:val="single"/>
          <w:lang w:val="uk-UA"/>
        </w:rPr>
      </w:pPr>
      <w:hyperlink r:id="rId78"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indranavia</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com</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hyperlink>
    </w:p>
    <w:p w:rsidR="00371468" w:rsidRPr="00371468" w:rsidRDefault="00F11A73"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lang w:val="uk-UA"/>
        </w:rPr>
      </w:pPr>
      <w:hyperlink r:id="rId79"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wp</w:t>
        </w:r>
        <w:r w:rsidR="00371468" w:rsidRPr="00371468">
          <w:rPr>
            <w:rStyle w:val="Hyperlink"/>
            <w:rFonts w:ascii="Times New Roman" w:hAnsi="Times New Roman" w:cs="Times New Roman"/>
            <w:color w:val="auto"/>
            <w:sz w:val="28"/>
            <w:szCs w:val="28"/>
            <w:lang w:val="uk-UA"/>
          </w:rPr>
          <w:t>/</w:t>
        </w:r>
      </w:hyperlink>
    </w:p>
    <w:p w:rsidR="00371468" w:rsidRPr="00371468" w:rsidRDefault="00F11A73"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lang w:val="uk-UA"/>
        </w:rPr>
      </w:pPr>
      <w:hyperlink r:id="rId80"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ec</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europa</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transport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modes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air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award</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winners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multiple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operations</w:t>
        </w:r>
        <w:r w:rsidR="00371468" w:rsidRPr="00371468">
          <w:rPr>
            <w:rStyle w:val="Hyperlink"/>
            <w:rFonts w:ascii="Times New Roman" w:hAnsi="Times New Roman" w:cs="Times New Roman"/>
            <w:color w:val="auto"/>
            <w:sz w:val="28"/>
            <w:szCs w:val="28"/>
            <w:lang w:val="uk-UA"/>
          </w:rPr>
          <w:t>_</w:t>
        </w:r>
        <w:r w:rsidR="00371468" w:rsidRPr="00371468">
          <w:rPr>
            <w:rStyle w:val="Hyperlink"/>
            <w:rFonts w:ascii="Times New Roman" w:hAnsi="Times New Roman" w:cs="Times New Roman"/>
            <w:color w:val="auto"/>
            <w:sz w:val="28"/>
            <w:szCs w:val="28"/>
          </w:rPr>
          <w:t>en</w:t>
        </w:r>
      </w:hyperlink>
    </w:p>
    <w:p w:rsidR="00371468" w:rsidRPr="00371468" w:rsidRDefault="00F11A73"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lang w:val="uk-UA"/>
        </w:rPr>
      </w:pPr>
      <w:hyperlink r:id="rId81"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trimis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ec</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europa</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project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advanced</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hyperlink>
    </w:p>
    <w:p w:rsidR="00371468" w:rsidRPr="00371468" w:rsidRDefault="00F11A73" w:rsidP="00371468">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lang w:val="uk-UA"/>
        </w:rPr>
      </w:pPr>
      <w:hyperlink r:id="rId82"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ainonline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com</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aviation</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news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business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aviation</w:t>
        </w:r>
        <w:r w:rsidR="00371468" w:rsidRPr="00371468">
          <w:rPr>
            <w:rStyle w:val="Hyperlink"/>
            <w:rFonts w:ascii="Times New Roman" w:hAnsi="Times New Roman" w:cs="Times New Roman"/>
            <w:color w:val="auto"/>
            <w:sz w:val="28"/>
            <w:szCs w:val="28"/>
            <w:lang w:val="uk-UA"/>
          </w:rPr>
          <w:t>/2018-05-23/</w:t>
        </w:r>
        <w:r w:rsidR="00371468" w:rsidRPr="00371468">
          <w:rPr>
            <w:rStyle w:val="Hyperlink"/>
            <w:rFonts w:ascii="Times New Roman" w:hAnsi="Times New Roman" w:cs="Times New Roman"/>
            <w:color w:val="auto"/>
            <w:sz w:val="28"/>
            <w:szCs w:val="28"/>
          </w:rPr>
          <w:t>testing</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proves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multiple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operations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can</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work</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europe</w:t>
        </w:r>
      </w:hyperlink>
    </w:p>
    <w:p w:rsidR="005301FE" w:rsidRDefault="00F11A73" w:rsidP="00214349">
      <w:pPr>
        <w:pStyle w:val="ListParagraph"/>
        <w:numPr>
          <w:ilvl w:val="0"/>
          <w:numId w:val="39"/>
        </w:numPr>
        <w:spacing w:after="0" w:line="360" w:lineRule="auto"/>
        <w:ind w:left="0" w:firstLine="709"/>
        <w:jc w:val="both"/>
        <w:rPr>
          <w:rStyle w:val="Hyperlink"/>
          <w:rFonts w:ascii="Times New Roman" w:hAnsi="Times New Roman" w:cs="Times New Roman"/>
          <w:color w:val="auto"/>
          <w:sz w:val="28"/>
          <w:szCs w:val="28"/>
          <w:lang w:val="uk-UA"/>
        </w:rPr>
      </w:pPr>
      <w:hyperlink r:id="rId83" w:history="1">
        <w:r w:rsidR="00371468" w:rsidRPr="00371468">
          <w:rPr>
            <w:rStyle w:val="Hyperlink"/>
            <w:rFonts w:ascii="Times New Roman" w:hAnsi="Times New Roman" w:cs="Times New Roman"/>
            <w:color w:val="auto"/>
            <w:sz w:val="28"/>
            <w:szCs w:val="28"/>
          </w:rPr>
          <w:t>https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www</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eurocockpit</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be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positions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publications</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remote</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tower</w:t>
        </w:r>
        <w:r w:rsidR="00371468" w:rsidRPr="00371468">
          <w:rPr>
            <w:rStyle w:val="Hyperlink"/>
            <w:rFonts w:ascii="Times New Roman" w:hAnsi="Times New Roman" w:cs="Times New Roman"/>
            <w:color w:val="auto"/>
            <w:sz w:val="28"/>
            <w:szCs w:val="28"/>
            <w:lang w:val="uk-UA"/>
          </w:rPr>
          <w:t>-</w:t>
        </w:r>
        <w:r w:rsidR="00371468" w:rsidRPr="00371468">
          <w:rPr>
            <w:rStyle w:val="Hyperlink"/>
            <w:rFonts w:ascii="Times New Roman" w:hAnsi="Times New Roman" w:cs="Times New Roman"/>
            <w:color w:val="auto"/>
            <w:sz w:val="28"/>
            <w:szCs w:val="28"/>
          </w:rPr>
          <w:t>services</w:t>
        </w:r>
      </w:hyperlink>
    </w:p>
    <w:p w:rsidR="00223BA4" w:rsidRDefault="00223BA4" w:rsidP="00223BA4">
      <w:pPr>
        <w:pStyle w:val="ListParagraph"/>
        <w:spacing w:after="0" w:line="360" w:lineRule="auto"/>
        <w:ind w:left="709"/>
        <w:jc w:val="both"/>
        <w:rPr>
          <w:rStyle w:val="Hyperlink"/>
          <w:rFonts w:ascii="Times New Roman" w:hAnsi="Times New Roman" w:cs="Times New Roman"/>
          <w:color w:val="auto"/>
          <w:sz w:val="28"/>
          <w:szCs w:val="28"/>
          <w:lang w:val="uk-UA"/>
        </w:rPr>
      </w:pPr>
    </w:p>
    <w:p w:rsidR="005301FE" w:rsidRDefault="005301FE" w:rsidP="005301FE">
      <w:pPr>
        <w:rPr>
          <w:rStyle w:val="Hyperlink"/>
          <w:rFonts w:ascii="Times New Roman" w:hAnsi="Times New Roman" w:cs="Times New Roman"/>
          <w:color w:val="auto"/>
          <w:sz w:val="28"/>
          <w:szCs w:val="28"/>
          <w:lang w:val="uk-UA"/>
        </w:rPr>
      </w:pPr>
    </w:p>
    <w:p w:rsidR="00CE47E0" w:rsidRDefault="00CE47E0" w:rsidP="005301FE">
      <w:pPr>
        <w:rPr>
          <w:rStyle w:val="Hyperlink"/>
          <w:rFonts w:ascii="Times New Roman" w:hAnsi="Times New Roman" w:cs="Times New Roman"/>
          <w:color w:val="auto"/>
          <w:sz w:val="28"/>
          <w:szCs w:val="28"/>
          <w:lang w:val="uk-UA"/>
        </w:rPr>
      </w:pPr>
    </w:p>
    <w:p w:rsidR="00D645DD" w:rsidRDefault="00D645DD" w:rsidP="007D7B20">
      <w:pPr>
        <w:jc w:val="center"/>
        <w:rPr>
          <w:rFonts w:ascii="Times New Roman" w:hAnsi="Times New Roman"/>
          <w:b/>
          <w:lang w:val="uk-UA"/>
        </w:rPr>
      </w:pPr>
    </w:p>
    <w:p w:rsidR="00D645DD" w:rsidRDefault="00D645DD" w:rsidP="007D7B20">
      <w:pPr>
        <w:jc w:val="center"/>
        <w:rPr>
          <w:rFonts w:ascii="Times New Roman" w:hAnsi="Times New Roman"/>
          <w:b/>
          <w:lang w:val="uk-UA"/>
        </w:rPr>
      </w:pPr>
    </w:p>
    <w:p w:rsidR="00D645DD" w:rsidRDefault="00D645DD" w:rsidP="007D7B20">
      <w:pPr>
        <w:jc w:val="center"/>
        <w:rPr>
          <w:rFonts w:ascii="Times New Roman" w:hAnsi="Times New Roman"/>
          <w:b/>
          <w:lang w:val="uk-UA"/>
        </w:rPr>
      </w:pPr>
    </w:p>
    <w:p w:rsidR="00D645DD" w:rsidRDefault="00D645DD" w:rsidP="007D7B20">
      <w:pPr>
        <w:jc w:val="center"/>
        <w:rPr>
          <w:rFonts w:ascii="Times New Roman" w:hAnsi="Times New Roman"/>
          <w:b/>
          <w:lang w:val="uk-UA"/>
        </w:rPr>
      </w:pPr>
    </w:p>
    <w:p w:rsidR="00214349" w:rsidRDefault="00214349" w:rsidP="007D7B20">
      <w:pPr>
        <w:jc w:val="center"/>
        <w:rPr>
          <w:rFonts w:ascii="Times New Roman" w:hAnsi="Times New Roman"/>
          <w:b/>
          <w:lang w:val="uk-UA"/>
        </w:rPr>
      </w:pPr>
    </w:p>
    <w:p w:rsidR="00214349" w:rsidRDefault="00214349" w:rsidP="007D7B20">
      <w:pPr>
        <w:jc w:val="center"/>
        <w:rPr>
          <w:rFonts w:ascii="Times New Roman" w:hAnsi="Times New Roman"/>
          <w:b/>
          <w:lang w:val="uk-UA"/>
        </w:rPr>
      </w:pPr>
    </w:p>
    <w:p w:rsidR="00214349" w:rsidRDefault="00214349" w:rsidP="007D7B20">
      <w:pPr>
        <w:jc w:val="center"/>
        <w:rPr>
          <w:rFonts w:ascii="Times New Roman" w:hAnsi="Times New Roman"/>
          <w:b/>
          <w:lang w:val="uk-UA"/>
        </w:rPr>
      </w:pPr>
    </w:p>
    <w:p w:rsidR="00F322A5" w:rsidRDefault="00F322A5">
      <w:pPr>
        <w:rPr>
          <w:rFonts w:ascii="Times New Roman" w:hAnsi="Times New Roman"/>
          <w:b/>
          <w:lang w:val="uk-UA"/>
        </w:rPr>
      </w:pPr>
      <w:r>
        <w:rPr>
          <w:rFonts w:ascii="Times New Roman" w:hAnsi="Times New Roman"/>
          <w:b/>
          <w:lang w:val="uk-UA"/>
        </w:rPr>
        <w:br w:type="page"/>
      </w:r>
    </w:p>
    <w:p w:rsidR="005301FE" w:rsidRPr="00D1755C" w:rsidRDefault="005301FE" w:rsidP="00CE2129">
      <w:pPr>
        <w:pStyle w:val="Heading1"/>
        <w:jc w:val="center"/>
        <w:rPr>
          <w:rFonts w:ascii="Times New Roman" w:hAnsi="Times New Roman"/>
          <w:color w:val="000000" w:themeColor="text1"/>
          <w:lang w:val="uk-UA"/>
        </w:rPr>
      </w:pPr>
      <w:bookmarkStart w:id="227" w:name="_Toc30939695"/>
      <w:bookmarkStart w:id="228" w:name="_Toc30942311"/>
      <w:bookmarkStart w:id="229" w:name="_Toc31227119"/>
      <w:r w:rsidRPr="00D1755C">
        <w:rPr>
          <w:rFonts w:ascii="Times New Roman" w:hAnsi="Times New Roman"/>
          <w:color w:val="000000" w:themeColor="text1"/>
          <w:lang w:val="uk-UA"/>
        </w:rPr>
        <w:lastRenderedPageBreak/>
        <w:t>ДОДАТОК А</w:t>
      </w:r>
      <w:bookmarkEnd w:id="227"/>
      <w:bookmarkEnd w:id="228"/>
      <w:bookmarkEnd w:id="229"/>
    </w:p>
    <w:p w:rsidR="005301FE" w:rsidRPr="005301FE" w:rsidRDefault="005301FE" w:rsidP="005301FE">
      <w:pPr>
        <w:jc w:val="center"/>
        <w:rPr>
          <w:lang w:val="uk-UA"/>
        </w:rPr>
      </w:pPr>
      <w:r>
        <w:rPr>
          <w:rFonts w:ascii="Times New Roman" w:hAnsi="Times New Roman"/>
          <w:sz w:val="28"/>
          <w:szCs w:val="28"/>
          <w:lang w:val="uk-UA"/>
        </w:rPr>
        <w:t>Лістинг програми</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uk-UA" w:eastAsia="ru-RU"/>
        </w:rPr>
      </w:pPr>
      <w:r w:rsidRPr="005301FE">
        <w:rPr>
          <w:rFonts w:ascii="Courier New" w:hAnsi="Courier New" w:cs="Courier New"/>
          <w:sz w:val="24"/>
          <w:szCs w:val="24"/>
          <w:lang w:val="en-US" w:eastAsia="ru-RU"/>
        </w:rPr>
        <w:t>import</w:t>
      </w:r>
      <w:r w:rsidRPr="005301FE">
        <w:rPr>
          <w:rFonts w:ascii="Courier New" w:hAnsi="Courier New" w:cs="Courier New"/>
          <w:sz w:val="24"/>
          <w:szCs w:val="24"/>
          <w:lang w:val="uk-UA" w:eastAsia="ru-RU"/>
        </w:rPr>
        <w:t xml:space="preserve"> </w:t>
      </w:r>
      <w:r w:rsidRPr="005301FE">
        <w:rPr>
          <w:rFonts w:ascii="Courier New" w:hAnsi="Courier New" w:cs="Courier New"/>
          <w:sz w:val="24"/>
          <w:szCs w:val="24"/>
          <w:lang w:val="en-US" w:eastAsia="ru-RU"/>
        </w:rPr>
        <w:t>java</w:t>
      </w:r>
      <w:r w:rsidRPr="005301FE">
        <w:rPr>
          <w:rFonts w:ascii="Courier New" w:hAnsi="Courier New" w:cs="Courier New"/>
          <w:sz w:val="24"/>
          <w:szCs w:val="24"/>
          <w:lang w:val="uk-UA" w:eastAsia="ru-RU"/>
        </w:rPr>
        <w:t>.</w:t>
      </w:r>
      <w:r w:rsidRPr="005301FE">
        <w:rPr>
          <w:rFonts w:ascii="Courier New" w:hAnsi="Courier New" w:cs="Courier New"/>
          <w:sz w:val="24"/>
          <w:szCs w:val="24"/>
          <w:lang w:val="en-US" w:eastAsia="ru-RU"/>
        </w:rPr>
        <w:t>util</w:t>
      </w:r>
      <w:r w:rsidRPr="005301FE">
        <w:rPr>
          <w:rFonts w:ascii="Courier New" w:hAnsi="Courier New" w:cs="Courier New"/>
          <w:sz w:val="24"/>
          <w:szCs w:val="24"/>
          <w:lang w:val="uk-UA" w:eastAsia="ru-RU"/>
        </w:rPr>
        <w:t>.</w:t>
      </w:r>
      <w:r w:rsidRPr="005301FE">
        <w:rPr>
          <w:rFonts w:ascii="Courier New" w:hAnsi="Courier New" w:cs="Courier New"/>
          <w:sz w:val="24"/>
          <w:szCs w:val="24"/>
          <w:lang w:val="en-US" w:eastAsia="ru-RU"/>
        </w:rPr>
        <w:t>HashMap</w:t>
      </w:r>
      <w:r w:rsidRPr="005301FE">
        <w:rPr>
          <w:rFonts w:ascii="Courier New" w:hAnsi="Courier New" w:cs="Courier New"/>
          <w:sz w:val="24"/>
          <w:szCs w:val="24"/>
          <w:lang w:val="uk-UA" w:eastAsia="ru-RU"/>
        </w:rPr>
        <w:t>;</w:t>
      </w:r>
    </w:p>
    <w:p w:rsidR="005301FE" w:rsidRDefault="005301FE" w:rsidP="005301FE">
      <w:pPr>
        <w:pStyle w:val="Subtitle"/>
        <w:numPr>
          <w:ilvl w:val="0"/>
          <w:numId w:val="0"/>
        </w:numPr>
        <w:spacing w:before="240" w:after="120" w:line="240" w:lineRule="auto"/>
        <w:rPr>
          <w:rFonts w:ascii="Courier New" w:hAnsi="Courier New" w:cs="Courier New"/>
          <w:sz w:val="24"/>
          <w:szCs w:val="24"/>
          <w:lang w:val="uk-UA" w:eastAsia="ru-RU"/>
        </w:rPr>
      </w:pPr>
    </w:p>
    <w:p w:rsidR="005301FE" w:rsidRPr="00DB5A6C" w:rsidRDefault="005301FE" w:rsidP="005301FE">
      <w:pPr>
        <w:pStyle w:val="Subtitle"/>
        <w:numPr>
          <w:ilvl w:val="0"/>
          <w:numId w:val="0"/>
        </w:numPr>
        <w:spacing w:before="240" w:after="120" w:line="240" w:lineRule="auto"/>
        <w:rPr>
          <w:rFonts w:ascii="Courier New" w:hAnsi="Courier New" w:cs="Courier New"/>
          <w:sz w:val="24"/>
          <w:szCs w:val="24"/>
          <w:lang w:val="uk-UA" w:eastAsia="ru-RU"/>
        </w:rPr>
      </w:pPr>
      <w:r w:rsidRPr="005301FE">
        <w:rPr>
          <w:rFonts w:ascii="Courier New" w:hAnsi="Courier New" w:cs="Courier New"/>
          <w:sz w:val="24"/>
          <w:szCs w:val="24"/>
          <w:lang w:val="en-US" w:eastAsia="ru-RU"/>
        </w:rPr>
        <w:t>public</w:t>
      </w:r>
      <w:r w:rsidRPr="00DB5A6C">
        <w:rPr>
          <w:rFonts w:ascii="Courier New" w:hAnsi="Courier New" w:cs="Courier New"/>
          <w:sz w:val="24"/>
          <w:szCs w:val="24"/>
          <w:lang w:val="uk-UA" w:eastAsia="ru-RU"/>
        </w:rPr>
        <w:t xml:space="preserve"> </w:t>
      </w:r>
      <w:r w:rsidRPr="005301FE">
        <w:rPr>
          <w:rFonts w:ascii="Courier New" w:hAnsi="Courier New" w:cs="Courier New"/>
          <w:sz w:val="24"/>
          <w:szCs w:val="24"/>
          <w:lang w:val="en-US" w:eastAsia="ru-RU"/>
        </w:rPr>
        <w:t>class</w:t>
      </w:r>
      <w:r w:rsidRPr="00DB5A6C">
        <w:rPr>
          <w:rFonts w:ascii="Courier New" w:hAnsi="Courier New" w:cs="Courier New"/>
          <w:sz w:val="24"/>
          <w:szCs w:val="24"/>
          <w:lang w:val="uk-UA" w:eastAsia="ru-RU"/>
        </w:rPr>
        <w:t xml:space="preserve"> </w:t>
      </w:r>
      <w:r w:rsidRPr="005301FE">
        <w:rPr>
          <w:rFonts w:ascii="Courier New" w:hAnsi="Courier New" w:cs="Courier New"/>
          <w:sz w:val="24"/>
          <w:szCs w:val="24"/>
          <w:lang w:val="en-US" w:eastAsia="ru-RU"/>
        </w:rPr>
        <w:t>Airport</w:t>
      </w:r>
      <w:r w:rsidRPr="00DB5A6C">
        <w:rPr>
          <w:rFonts w:ascii="Courier New" w:hAnsi="Courier New" w:cs="Courier New"/>
          <w:sz w:val="24"/>
          <w:szCs w:val="24"/>
          <w:lang w:val="uk-UA"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DB5A6C">
        <w:rPr>
          <w:rFonts w:ascii="Courier New" w:hAnsi="Courier New" w:cs="Courier New"/>
          <w:sz w:val="24"/>
          <w:szCs w:val="24"/>
          <w:lang w:val="uk-UA" w:eastAsia="ru-RU"/>
        </w:rPr>
        <w:t xml:space="preserve">    </w:t>
      </w:r>
      <w:r w:rsidRPr="005301FE">
        <w:rPr>
          <w:rFonts w:ascii="Courier New" w:hAnsi="Courier New" w:cs="Courier New"/>
          <w:sz w:val="24"/>
          <w:szCs w:val="24"/>
          <w:lang w:val="en-US" w:eastAsia="ru-RU"/>
        </w:rPr>
        <w:t>private HashMap&lt;String, String&gt; airportData;</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static final String Name = "Name";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static final String Longitude = "Longitude";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static final String Latitude = "Latitude";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static final String Number = "Number";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static int number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Airport(String name, float longitude, float latitude)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airportData = new HashMap&lt;&gt;();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airportData.put(Name, 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airportData.put(Longitude, ((Float) longitude).toString());</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airportData.put(Latitude, ((Float) latitude).toString());</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number++;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airportData.put(Number, ((Integer) number).toString());</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void setNumber(int numb){</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this.airportData.put(Number,((Integer) numb).toString());</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String getName()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airportData.get(Name);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String getLatitude()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airportData.get(Latitude);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String getLongitude()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airportData.get(Longitude);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@Override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boolean equals(Object obj)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(!(obj instanceof Airport))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false;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 toCompare = (Airport) obj;</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airportData.get(Name).equals(toCompare.getName());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@Override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String toString()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"Аеропорт №" + airportData.get(Number) + "\nНазва: " + airportData.get(Name) + "\nКоординати: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 airportData.get(Latitude) + "; " + airportData.get(Longitude) + "\n\n";</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import java.util.*;</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public class Automat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public static ArrayList&lt;Airport&gt; readData()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Scanner scn = new Scanner(System.in);</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ArrayList&lt;Airport&gt; airports = new ArrayList&lt;&gt;();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while (true)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System.out.println("Введіть назву аеропорту:");</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String 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while (true)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try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name = scn.nextLine();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(name.length() == 0)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throw new IllegalArgumentException();</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 catch (IllegalArgumentException 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val="en-US" w:eastAsia="ru-RU"/>
        </w:rPr>
        <w:t xml:space="preserve">                    System</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out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println</w:t>
      </w:r>
      <w:r w:rsidRPr="005301FE">
        <w:rPr>
          <w:rFonts w:ascii="Courier New" w:hAnsi="Courier New" w:cs="Courier New"/>
          <w:sz w:val="24"/>
          <w:szCs w:val="24"/>
          <w:lang w:eastAsia="ru-RU"/>
        </w:rPr>
        <w:t>("Неправильний формат вводу. Будь ласка, спробуйте ще раз:");</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System</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out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println</w:t>
      </w:r>
      <w:r w:rsidRPr="005301FE">
        <w:rPr>
          <w:rFonts w:ascii="Courier New" w:hAnsi="Courier New" w:cs="Courier New"/>
          <w:sz w:val="24"/>
          <w:szCs w:val="24"/>
          <w:lang w:eastAsia="ru-RU"/>
        </w:rPr>
        <w:t>("Введіть довготу аеропорту:");</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float longtitudeValue;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while (true)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try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longtitudeValue = Float.parseFloat(scn.nextLine());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 catch (NumberFormatException 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w:t>
      </w:r>
      <w:proofErr w:type="gramStart"/>
      <w:r w:rsidRPr="005301FE">
        <w:rPr>
          <w:rFonts w:ascii="Courier New" w:hAnsi="Courier New" w:cs="Courier New"/>
          <w:sz w:val="24"/>
          <w:szCs w:val="24"/>
          <w:lang w:val="en-US" w:eastAsia="ru-RU"/>
        </w:rPr>
        <w:t>System</w:t>
      </w:r>
      <w:r w:rsidRPr="00F11A73">
        <w:rPr>
          <w:rFonts w:ascii="Courier New" w:hAnsi="Courier New" w:cs="Courier New"/>
          <w:sz w:val="24"/>
          <w:szCs w:val="24"/>
          <w:lang w:val="en-US" w:eastAsia="ru-RU"/>
        </w:rPr>
        <w:t>.</w:t>
      </w:r>
      <w:r w:rsidRPr="005301FE">
        <w:rPr>
          <w:rFonts w:ascii="Courier New" w:hAnsi="Courier New" w:cs="Courier New"/>
          <w:sz w:val="24"/>
          <w:szCs w:val="24"/>
          <w:lang w:val="en-US" w:eastAsia="ru-RU"/>
        </w:rPr>
        <w:t>out</w:t>
      </w:r>
      <w:r w:rsidRPr="00F11A73">
        <w:rPr>
          <w:rFonts w:ascii="Courier New" w:hAnsi="Courier New" w:cs="Courier New"/>
          <w:sz w:val="24"/>
          <w:szCs w:val="24"/>
          <w:lang w:val="en-US" w:eastAsia="ru-RU"/>
        </w:rPr>
        <w:t>.</w:t>
      </w:r>
      <w:r w:rsidRPr="005301FE">
        <w:rPr>
          <w:rFonts w:ascii="Courier New" w:hAnsi="Courier New" w:cs="Courier New"/>
          <w:sz w:val="24"/>
          <w:szCs w:val="24"/>
          <w:lang w:val="en-US" w:eastAsia="ru-RU"/>
        </w:rPr>
        <w:t>println</w:t>
      </w:r>
      <w:r w:rsidRPr="00F11A73">
        <w:rPr>
          <w:rFonts w:ascii="Courier New" w:hAnsi="Courier New" w:cs="Courier New"/>
          <w:sz w:val="24"/>
          <w:szCs w:val="24"/>
          <w:lang w:val="en-US" w:eastAsia="ru-RU"/>
        </w:rPr>
        <w:t>(</w:t>
      </w:r>
      <w:proofErr w:type="gramEnd"/>
      <w:r w:rsidRPr="00F11A73">
        <w:rPr>
          <w:rFonts w:ascii="Courier New" w:hAnsi="Courier New" w:cs="Courier New"/>
          <w:sz w:val="24"/>
          <w:szCs w:val="24"/>
          <w:lang w:val="en-US" w:eastAsia="ru-RU"/>
        </w:rPr>
        <w:t>"</w:t>
      </w:r>
      <w:r w:rsidRPr="00DD44BE">
        <w:rPr>
          <w:rFonts w:ascii="Courier New" w:hAnsi="Courier New" w:cs="Courier New"/>
          <w:sz w:val="24"/>
          <w:szCs w:val="24"/>
          <w:lang w:eastAsia="ru-RU"/>
        </w:rPr>
        <w:t>Неправильний</w:t>
      </w:r>
      <w:r w:rsidRPr="00F11A73">
        <w:rPr>
          <w:rFonts w:ascii="Courier New" w:hAnsi="Courier New" w:cs="Courier New"/>
          <w:sz w:val="24"/>
          <w:szCs w:val="24"/>
          <w:lang w:val="en-US" w:eastAsia="ru-RU"/>
        </w:rPr>
        <w:t xml:space="preserve"> </w:t>
      </w:r>
      <w:r w:rsidRPr="00DD44BE">
        <w:rPr>
          <w:rFonts w:ascii="Courier New" w:hAnsi="Courier New" w:cs="Courier New"/>
          <w:sz w:val="24"/>
          <w:szCs w:val="24"/>
          <w:lang w:eastAsia="ru-RU"/>
        </w:rPr>
        <w:t>формат</w:t>
      </w:r>
      <w:r w:rsidRPr="00F11A73">
        <w:rPr>
          <w:rFonts w:ascii="Courier New" w:hAnsi="Courier New" w:cs="Courier New"/>
          <w:sz w:val="24"/>
          <w:szCs w:val="24"/>
          <w:lang w:val="en-US" w:eastAsia="ru-RU"/>
        </w:rPr>
        <w:t xml:space="preserve"> </w:t>
      </w:r>
      <w:r w:rsidRPr="00DD44BE">
        <w:rPr>
          <w:rFonts w:ascii="Courier New" w:hAnsi="Courier New" w:cs="Courier New"/>
          <w:sz w:val="24"/>
          <w:szCs w:val="24"/>
          <w:lang w:eastAsia="ru-RU"/>
        </w:rPr>
        <w:t>вводу</w:t>
      </w:r>
      <w:r w:rsidRPr="00F11A73">
        <w:rPr>
          <w:rFonts w:ascii="Courier New" w:hAnsi="Courier New" w:cs="Courier New"/>
          <w:sz w:val="24"/>
          <w:szCs w:val="24"/>
          <w:lang w:val="en-US" w:eastAsia="ru-RU"/>
        </w:rPr>
        <w:t xml:space="preserve">. </w:t>
      </w:r>
      <w:r w:rsidRPr="005301FE">
        <w:rPr>
          <w:rFonts w:ascii="Courier New" w:hAnsi="Courier New" w:cs="Courier New"/>
          <w:sz w:val="24"/>
          <w:szCs w:val="24"/>
          <w:lang w:val="en-US" w:eastAsia="ru-RU"/>
        </w:rPr>
        <w:t>Будь ласка, спробуйте ще раз:");</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System.out.println("Введіть широту аеропорту:");</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float latitude;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while (true)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try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latitude = Float.parseFloat(scn.nextLine());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 catch (NumberFormatException 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roofErr w:type="gramStart"/>
      <w:r w:rsidRPr="005301FE">
        <w:rPr>
          <w:rFonts w:ascii="Courier New" w:hAnsi="Courier New" w:cs="Courier New"/>
          <w:sz w:val="24"/>
          <w:szCs w:val="24"/>
          <w:lang w:val="en-US" w:eastAsia="ru-RU"/>
        </w:rPr>
        <w:t>System</w:t>
      </w:r>
      <w:r w:rsidRPr="00F11A73">
        <w:rPr>
          <w:rFonts w:ascii="Courier New" w:hAnsi="Courier New" w:cs="Courier New"/>
          <w:sz w:val="24"/>
          <w:szCs w:val="24"/>
          <w:lang w:val="en-US" w:eastAsia="ru-RU"/>
        </w:rPr>
        <w:t>.</w:t>
      </w:r>
      <w:r w:rsidRPr="005301FE">
        <w:rPr>
          <w:rFonts w:ascii="Courier New" w:hAnsi="Courier New" w:cs="Courier New"/>
          <w:sz w:val="24"/>
          <w:szCs w:val="24"/>
          <w:lang w:val="en-US" w:eastAsia="ru-RU"/>
        </w:rPr>
        <w:t>out</w:t>
      </w:r>
      <w:r w:rsidRPr="00F11A73">
        <w:rPr>
          <w:rFonts w:ascii="Courier New" w:hAnsi="Courier New" w:cs="Courier New"/>
          <w:sz w:val="24"/>
          <w:szCs w:val="24"/>
          <w:lang w:val="en-US" w:eastAsia="ru-RU"/>
        </w:rPr>
        <w:t>.</w:t>
      </w:r>
      <w:r w:rsidRPr="005301FE">
        <w:rPr>
          <w:rFonts w:ascii="Courier New" w:hAnsi="Courier New" w:cs="Courier New"/>
          <w:sz w:val="24"/>
          <w:szCs w:val="24"/>
          <w:lang w:val="en-US" w:eastAsia="ru-RU"/>
        </w:rPr>
        <w:t>println</w:t>
      </w:r>
      <w:r w:rsidRPr="00F11A73">
        <w:rPr>
          <w:rFonts w:ascii="Courier New" w:hAnsi="Courier New" w:cs="Courier New"/>
          <w:sz w:val="24"/>
          <w:szCs w:val="24"/>
          <w:lang w:val="en-US" w:eastAsia="ru-RU"/>
        </w:rPr>
        <w:t>(</w:t>
      </w:r>
      <w:proofErr w:type="gramEnd"/>
      <w:r w:rsidRPr="00F11A73">
        <w:rPr>
          <w:rFonts w:ascii="Courier New" w:hAnsi="Courier New" w:cs="Courier New"/>
          <w:sz w:val="24"/>
          <w:szCs w:val="24"/>
          <w:lang w:val="en-US" w:eastAsia="ru-RU"/>
        </w:rPr>
        <w:t>"</w:t>
      </w:r>
      <w:r w:rsidRPr="00DD44BE">
        <w:rPr>
          <w:rFonts w:ascii="Courier New" w:hAnsi="Courier New" w:cs="Courier New"/>
          <w:sz w:val="24"/>
          <w:szCs w:val="24"/>
          <w:lang w:eastAsia="ru-RU"/>
        </w:rPr>
        <w:t>Неправильний</w:t>
      </w:r>
      <w:r w:rsidRPr="00F11A73">
        <w:rPr>
          <w:rFonts w:ascii="Courier New" w:hAnsi="Courier New" w:cs="Courier New"/>
          <w:sz w:val="24"/>
          <w:szCs w:val="24"/>
          <w:lang w:val="en-US" w:eastAsia="ru-RU"/>
        </w:rPr>
        <w:t xml:space="preserve"> </w:t>
      </w:r>
      <w:r w:rsidRPr="00DD44BE">
        <w:rPr>
          <w:rFonts w:ascii="Courier New" w:hAnsi="Courier New" w:cs="Courier New"/>
          <w:sz w:val="24"/>
          <w:szCs w:val="24"/>
          <w:lang w:eastAsia="ru-RU"/>
        </w:rPr>
        <w:t>формат</w:t>
      </w:r>
      <w:r w:rsidRPr="00F11A73">
        <w:rPr>
          <w:rFonts w:ascii="Courier New" w:hAnsi="Courier New" w:cs="Courier New"/>
          <w:sz w:val="24"/>
          <w:szCs w:val="24"/>
          <w:lang w:val="en-US" w:eastAsia="ru-RU"/>
        </w:rPr>
        <w:t xml:space="preserve"> </w:t>
      </w:r>
      <w:r w:rsidRPr="00DD44BE">
        <w:rPr>
          <w:rFonts w:ascii="Courier New" w:hAnsi="Courier New" w:cs="Courier New"/>
          <w:sz w:val="24"/>
          <w:szCs w:val="24"/>
          <w:lang w:eastAsia="ru-RU"/>
        </w:rPr>
        <w:t>вводу</w:t>
      </w:r>
      <w:r w:rsidRPr="00F11A73">
        <w:rPr>
          <w:rFonts w:ascii="Courier New" w:hAnsi="Courier New" w:cs="Courier New"/>
          <w:sz w:val="24"/>
          <w:szCs w:val="24"/>
          <w:lang w:val="en-US" w:eastAsia="ru-RU"/>
        </w:rPr>
        <w:t xml:space="preserve">. </w:t>
      </w:r>
      <w:r w:rsidRPr="005301FE">
        <w:rPr>
          <w:rFonts w:ascii="Courier New" w:hAnsi="Courier New" w:cs="Courier New"/>
          <w:sz w:val="24"/>
          <w:szCs w:val="24"/>
          <w:lang w:val="en-US" w:eastAsia="ru-RU"/>
        </w:rPr>
        <w:t>Будь ласка, спробуйте ще раз:");</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 lastAirport = new Airport(name, longtitudeValue, latitude);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(airports.contains(lastAirport))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Airport.number--;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val="en-US" w:eastAsia="ru-RU"/>
        </w:rPr>
        <w:t xml:space="preserve">                System.out.println("Аеропорт з назвою </w:t>
      </w:r>
      <w:r w:rsidRPr="005301FE">
        <w:rPr>
          <w:rFonts w:ascii="Courier New" w:hAnsi="Courier New" w:cs="Courier New"/>
          <w:sz w:val="24"/>
          <w:szCs w:val="24"/>
          <w:lang w:eastAsia="ru-RU"/>
        </w:rPr>
        <w:t xml:space="preserve">" + </w:t>
      </w:r>
      <w:r w:rsidRPr="005301FE">
        <w:rPr>
          <w:rFonts w:ascii="Courier New" w:hAnsi="Courier New" w:cs="Courier New"/>
          <w:sz w:val="24"/>
          <w:szCs w:val="24"/>
          <w:lang w:val="en-US" w:eastAsia="ru-RU"/>
        </w:rPr>
        <w:t>name</w:t>
      </w:r>
      <w:r w:rsidRPr="005301FE">
        <w:rPr>
          <w:rFonts w:ascii="Courier New" w:hAnsi="Courier New" w:cs="Courier New"/>
          <w:sz w:val="24"/>
          <w:szCs w:val="24"/>
          <w:lang w:eastAsia="ru-RU"/>
        </w:rPr>
        <w:t xml:space="preserve"> + " уже наявний у системі");</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 else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airports.add(lastAirport);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import java.util.*;</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public class Neighbours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private TreeMap&lt;Double, String&gt; distanceData;</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HashMap&lt;String, TreeMap&gt; neighbourData;</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HashMap&lt;String, String&gt; neighbourName;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static final String Name = "Name";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private static final String Distance = "Distance";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Neighbours(Airport airport, ArrayList&lt;Airport&gt; airports)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distanceData = new TreeMap&lt;&gt;();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neighbourData = new HashMap&lt;&gt;();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neighbourName = new HashMap&lt;&gt;();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(Airport neighbour : airports)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double distance = Math.sqrt(Math.pow(Double.parseDouble(airport.getLatitude()) - Double.parseDouble(neighbour.getLatitude()), 2)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Math.pow(Double.parseDouble(airport.getLongitude()) - Double.parseDouble(neighbour.getLongitude()), 2));</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distanceData.put(distance, neighbour.getName());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distanceData.remove(distanceData.firstKey());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neighbourData.put(Distance, distanceData);</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neighbourName.put(Name, airport.getName());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String getName()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neighbourName.get(Name);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static String myText(Neighbours distancer)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i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StringBuffer temporary = new StringBuffer();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TreeMap tempor = distancer.neighbourData.get(Distance);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(tempor.isEmpty())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"Сусіди відсутні";</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(Object pair : tempor.entrySet())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temporary.insert(temporary.length(), i + ")" + pair + "\n");</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(i == 3)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"Найближчі сусіди до аеропорту " + distancer.getName() + ":\n" + temporary;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static HashMap&lt;String, Integer&gt; mostCommonNeighbours(ArrayList&lt;Neighbours&gt; neighbourList)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HashMap&lt;String, Integer&gt; frequency = new HashMap&lt;&gt;();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(Neighbours neighbours : neighbourList)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frequency.put(neighbours.getName(),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(Neighbours neighbours : neighbourList)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i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TreeMap&lt;String, String&gt; temporary = neighbours.neighbourData.get(Distance);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(String nearestNeighbours : temporary.values())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frequency.put(nearestNeighbours, frequency.get(nearestNeighbours) + 1);</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if (i &gt;= 3)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frequency;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static HashMap&lt;String, String&gt; frequencyList(HashMap&lt;String, Integer&gt; frequency)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HashMap&lt;String, String&gt; suchFrequency = new HashMap&lt;&gt;();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tempor = Collections.max(frequency.values());</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(int i = 0; i &lt;= tempor; i++)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StringBuffer temporary = new StringBuffer();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temporary.insert(0, i);</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StringBuffer temporary2 = new StringBuffer();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(Map.Entry&lt;String, Integer&gt; j : frequency.entrySet())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(i == j.getValue())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temporary2.insert(temporary2.length(), j.getKey() + ";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suchFrequency.put(temporary.toString(), temporary2.toString());</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suchFrequency;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static void remoteTower(HashMap&lt;String, Integer&gt; frequency, ArrayList&lt;Airport&gt; airports)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maximum = Collections.max(frequency.values());</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minimum = Collections.min(frequency.values());</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val="en-US" w:eastAsia="ru-RU"/>
        </w:rPr>
        <w:t xml:space="preserve">        int</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medium</w:t>
      </w:r>
      <w:r w:rsidRPr="005301FE">
        <w:rPr>
          <w:rFonts w:ascii="Courier New" w:hAnsi="Courier New" w:cs="Courier New"/>
          <w:sz w:val="24"/>
          <w:szCs w:val="24"/>
          <w:lang w:eastAsia="ru-RU"/>
        </w:rPr>
        <w:t xml:space="preserve"> = 4; //Нижня границя частоти класу завжди однакова(якщо аеропортів &gt;=4)</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if</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frequency</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keySet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size</w:t>
      </w:r>
      <w:r w:rsidRPr="005301FE">
        <w:rPr>
          <w:rFonts w:ascii="Courier New" w:hAnsi="Courier New" w:cs="Courier New"/>
          <w:sz w:val="24"/>
          <w:szCs w:val="24"/>
          <w:lang w:eastAsia="ru-RU"/>
        </w:rPr>
        <w:t xml:space="preserve">() &lt; 3) {   //Ситуація, в якій немає сенсу шукати кандидатів для розміщення </w:t>
      </w:r>
      <w:r w:rsidRPr="005301FE">
        <w:rPr>
          <w:rFonts w:ascii="Courier New" w:hAnsi="Courier New" w:cs="Courier New"/>
          <w:sz w:val="24"/>
          <w:szCs w:val="24"/>
          <w:lang w:val="en-US" w:eastAsia="ru-RU"/>
        </w:rPr>
        <w:t>Remote</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tower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System</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out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println</w:t>
      </w:r>
      <w:r w:rsidRPr="005301FE">
        <w:rPr>
          <w:rFonts w:ascii="Courier New" w:hAnsi="Courier New" w:cs="Courier New"/>
          <w:sz w:val="24"/>
          <w:szCs w:val="24"/>
          <w:lang w:eastAsia="ru-RU"/>
        </w:rPr>
        <w:t xml:space="preserve">("Кандидати на </w:t>
      </w:r>
      <w:r w:rsidRPr="005301FE">
        <w:rPr>
          <w:rFonts w:ascii="Courier New" w:hAnsi="Courier New" w:cs="Courier New"/>
          <w:sz w:val="24"/>
          <w:szCs w:val="24"/>
          <w:lang w:val="en-US" w:eastAsia="ru-RU"/>
        </w:rPr>
        <w:t>remote</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tower</w:t>
      </w:r>
      <w:r w:rsidRPr="005301FE">
        <w:rPr>
          <w:rFonts w:ascii="Courier New" w:hAnsi="Courier New" w:cs="Courier New"/>
          <w:sz w:val="24"/>
          <w:szCs w:val="24"/>
          <w:lang w:eastAsia="ru-RU"/>
        </w:rPr>
        <w:t xml:space="preserve"> відсутні.");</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 </w:t>
      </w:r>
      <w:r w:rsidRPr="005301FE">
        <w:rPr>
          <w:rFonts w:ascii="Courier New" w:hAnsi="Courier New" w:cs="Courier New"/>
          <w:sz w:val="24"/>
          <w:szCs w:val="24"/>
          <w:lang w:val="en-US" w:eastAsia="ru-RU"/>
        </w:rPr>
        <w:t>else</w:t>
      </w:r>
      <w:r w:rsidRPr="005301FE">
        <w:rPr>
          <w:rFonts w:ascii="Courier New" w:hAnsi="Courier New" w:cs="Courier New"/>
          <w:sz w:val="24"/>
          <w:szCs w:val="24"/>
          <w:lang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if</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frequency</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keySet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size</w:t>
      </w:r>
      <w:r w:rsidRPr="005301FE">
        <w:rPr>
          <w:rFonts w:ascii="Courier New" w:hAnsi="Courier New" w:cs="Courier New"/>
          <w:sz w:val="24"/>
          <w:szCs w:val="24"/>
          <w:lang w:eastAsia="ru-RU"/>
        </w:rPr>
        <w:t xml:space="preserve">() &gt;= 3) { //Шукаємо кандидатів для розміщення </w:t>
      </w:r>
      <w:r w:rsidRPr="005301FE">
        <w:rPr>
          <w:rFonts w:ascii="Courier New" w:hAnsi="Courier New" w:cs="Courier New"/>
          <w:sz w:val="24"/>
          <w:szCs w:val="24"/>
          <w:lang w:val="en-US" w:eastAsia="ru-RU"/>
        </w:rPr>
        <w:t>Remote</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tower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System</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out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println</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n</w:t>
      </w:r>
      <w:r w:rsidRPr="005301FE">
        <w:rPr>
          <w:rFonts w:ascii="Courier New" w:hAnsi="Courier New" w:cs="Courier New"/>
          <w:sz w:val="24"/>
          <w:szCs w:val="24"/>
          <w:lang w:eastAsia="ru-RU"/>
        </w:rPr>
        <w:t xml:space="preserve">Мінімальна частота появи: " + </w:t>
      </w:r>
      <w:r w:rsidRPr="005301FE">
        <w:rPr>
          <w:rFonts w:ascii="Courier New" w:hAnsi="Courier New" w:cs="Courier New"/>
          <w:sz w:val="24"/>
          <w:szCs w:val="24"/>
          <w:lang w:val="en-US" w:eastAsia="ru-RU"/>
        </w:rPr>
        <w:t>minimum</w:t>
      </w:r>
      <w:r w:rsidRPr="005301FE">
        <w:rPr>
          <w:rFonts w:ascii="Courier New" w:hAnsi="Courier New" w:cs="Courier New"/>
          <w:sz w:val="24"/>
          <w:szCs w:val="24"/>
          <w:lang w:eastAsia="ru-RU"/>
        </w:rPr>
        <w:t xml:space="preserve"> + "\</w:t>
      </w:r>
      <w:r w:rsidRPr="005301FE">
        <w:rPr>
          <w:rFonts w:ascii="Courier New" w:hAnsi="Courier New" w:cs="Courier New"/>
          <w:sz w:val="24"/>
          <w:szCs w:val="24"/>
          <w:lang w:val="en-US" w:eastAsia="ru-RU"/>
        </w:rPr>
        <w:t>n</w:t>
      </w:r>
      <w:r w:rsidRPr="005301FE">
        <w:rPr>
          <w:rFonts w:ascii="Courier New" w:hAnsi="Courier New" w:cs="Courier New"/>
          <w:sz w:val="24"/>
          <w:szCs w:val="24"/>
          <w:lang w:eastAsia="ru-RU"/>
        </w:rPr>
        <w:t xml:space="preserve">Нижня границя класу: " + </w:t>
      </w:r>
      <w:r w:rsidRPr="005301FE">
        <w:rPr>
          <w:rFonts w:ascii="Courier New" w:hAnsi="Courier New" w:cs="Courier New"/>
          <w:sz w:val="24"/>
          <w:szCs w:val="24"/>
          <w:lang w:val="en-US" w:eastAsia="ru-RU"/>
        </w:rPr>
        <w:t>medium</w:t>
      </w:r>
      <w:r w:rsidRPr="005301FE">
        <w:rPr>
          <w:rFonts w:ascii="Courier New" w:hAnsi="Courier New" w:cs="Courier New"/>
          <w:sz w:val="24"/>
          <w:szCs w:val="24"/>
          <w:lang w:eastAsia="ru-RU"/>
        </w:rPr>
        <w:t xml:space="preserve"> + "\</w:t>
      </w:r>
      <w:r w:rsidRPr="005301FE">
        <w:rPr>
          <w:rFonts w:ascii="Courier New" w:hAnsi="Courier New" w:cs="Courier New"/>
          <w:sz w:val="24"/>
          <w:szCs w:val="24"/>
          <w:lang w:val="en-US" w:eastAsia="ru-RU"/>
        </w:rPr>
        <w:t>n</w:t>
      </w:r>
      <w:r w:rsidRPr="005301FE">
        <w:rPr>
          <w:rFonts w:ascii="Courier New" w:hAnsi="Courier New" w:cs="Courier New"/>
          <w:sz w:val="24"/>
          <w:szCs w:val="24"/>
          <w:lang w:eastAsia="ru-RU"/>
        </w:rPr>
        <w:t xml:space="preserve">Максимальна частота появи: " + </w:t>
      </w:r>
      <w:r w:rsidRPr="005301FE">
        <w:rPr>
          <w:rFonts w:ascii="Courier New" w:hAnsi="Courier New" w:cs="Courier New"/>
          <w:sz w:val="24"/>
          <w:szCs w:val="24"/>
          <w:lang w:val="en-US" w:eastAsia="ru-RU"/>
        </w:rPr>
        <w:t>maximum</w:t>
      </w:r>
      <w:r w:rsidRPr="005301FE">
        <w:rPr>
          <w:rFonts w:ascii="Courier New" w:hAnsi="Courier New" w:cs="Courier New"/>
          <w:sz w:val="24"/>
          <w:szCs w:val="24"/>
          <w:lang w:eastAsia="ru-RU"/>
        </w:rPr>
        <w: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System</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out</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println</w:t>
      </w:r>
      <w:r w:rsidRPr="005301FE">
        <w:rPr>
          <w:rFonts w:ascii="Courier New" w:hAnsi="Courier New" w:cs="Courier New"/>
          <w:sz w:val="24"/>
          <w:szCs w:val="24"/>
          <w:lang w:eastAsia="ru-RU"/>
        </w:rPr>
        <w:t>("\</w:t>
      </w:r>
      <w:r w:rsidRPr="005301FE">
        <w:rPr>
          <w:rFonts w:ascii="Courier New" w:hAnsi="Courier New" w:cs="Courier New"/>
          <w:sz w:val="24"/>
          <w:szCs w:val="24"/>
          <w:lang w:val="en-US" w:eastAsia="ru-RU"/>
        </w:rPr>
        <w:t>n</w:t>
      </w:r>
      <w:r w:rsidRPr="005301FE">
        <w:rPr>
          <w:rFonts w:ascii="Courier New" w:hAnsi="Courier New" w:cs="Courier New"/>
          <w:sz w:val="24"/>
          <w:szCs w:val="24"/>
          <w:lang w:eastAsia="ru-RU"/>
        </w:rPr>
        <w:t xml:space="preserve">Кандидати для розміщення </w:t>
      </w:r>
      <w:r w:rsidRPr="005301FE">
        <w:rPr>
          <w:rFonts w:ascii="Courier New" w:hAnsi="Courier New" w:cs="Courier New"/>
          <w:sz w:val="24"/>
          <w:szCs w:val="24"/>
          <w:lang w:val="en-US" w:eastAsia="ru-RU"/>
        </w:rPr>
        <w:t>remote</w:t>
      </w: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tower</w:t>
      </w:r>
      <w:r w:rsidRPr="005301FE">
        <w:rPr>
          <w:rFonts w:ascii="Courier New" w:hAnsi="Courier New" w:cs="Courier New"/>
          <w:sz w:val="24"/>
          <w:szCs w:val="24"/>
          <w:lang w:eastAsia="ru-RU"/>
        </w:rPr>
        <w: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temporary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(Map.Entry&lt;String, Integer&gt; freq : frequency.entrySet())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(freq.getValue() &gt;= medium)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String cordinates[] = new String[2];</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(Airport airport : airports)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(airport.getName() == freq.getKey())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cordinates[0] = airport.getLongitude();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cordinates[1] = airport.getLatitude();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temporary++;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System.out.println(temporary + ") " + freq.getKey() + " з координатами " + cordinates[0] + ' ' + cordinates[1] + " та частотою появи " + freq.getValue());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Scanner scn = new Scanner(System.in);</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System.out.println("Введіть кількість точок remote tower");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amount;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while (true)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try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amount = Integer.parseInt(scn.nextLine());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 catch (NumberFormatException 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eastAsia="ru-RU"/>
        </w:rPr>
      </w:pPr>
      <w:r w:rsidRPr="005301FE">
        <w:rPr>
          <w:rFonts w:ascii="Courier New" w:hAnsi="Courier New" w:cs="Courier New"/>
          <w:sz w:val="24"/>
          <w:szCs w:val="24"/>
          <w:lang w:val="en-US" w:eastAsia="ru-RU"/>
        </w:rPr>
        <w:t xml:space="preserve">                </w:t>
      </w:r>
      <w:proofErr w:type="gramStart"/>
      <w:r w:rsidRPr="005301FE">
        <w:rPr>
          <w:rFonts w:ascii="Courier New" w:hAnsi="Courier New" w:cs="Courier New"/>
          <w:sz w:val="24"/>
          <w:szCs w:val="24"/>
          <w:lang w:val="en-US" w:eastAsia="ru-RU"/>
        </w:rPr>
        <w:t>System</w:t>
      </w:r>
      <w:r w:rsidRPr="00F11A73">
        <w:rPr>
          <w:rFonts w:ascii="Courier New" w:hAnsi="Courier New" w:cs="Courier New"/>
          <w:sz w:val="24"/>
          <w:szCs w:val="24"/>
          <w:lang w:val="en-US" w:eastAsia="ru-RU"/>
        </w:rPr>
        <w:t>.</w:t>
      </w:r>
      <w:r w:rsidRPr="005301FE">
        <w:rPr>
          <w:rFonts w:ascii="Courier New" w:hAnsi="Courier New" w:cs="Courier New"/>
          <w:sz w:val="24"/>
          <w:szCs w:val="24"/>
          <w:lang w:val="en-US" w:eastAsia="ru-RU"/>
        </w:rPr>
        <w:t>out</w:t>
      </w:r>
      <w:r w:rsidRPr="00F11A73">
        <w:rPr>
          <w:rFonts w:ascii="Courier New" w:hAnsi="Courier New" w:cs="Courier New"/>
          <w:sz w:val="24"/>
          <w:szCs w:val="24"/>
          <w:lang w:val="en-US" w:eastAsia="ru-RU"/>
        </w:rPr>
        <w:t>.</w:t>
      </w:r>
      <w:r w:rsidRPr="005301FE">
        <w:rPr>
          <w:rFonts w:ascii="Courier New" w:hAnsi="Courier New" w:cs="Courier New"/>
          <w:sz w:val="24"/>
          <w:szCs w:val="24"/>
          <w:lang w:val="en-US" w:eastAsia="ru-RU"/>
        </w:rPr>
        <w:t>println</w:t>
      </w:r>
      <w:r w:rsidRPr="00F11A73">
        <w:rPr>
          <w:rFonts w:ascii="Courier New" w:hAnsi="Courier New" w:cs="Courier New"/>
          <w:sz w:val="24"/>
          <w:szCs w:val="24"/>
          <w:lang w:val="en-US" w:eastAsia="ru-RU"/>
        </w:rPr>
        <w:t>(</w:t>
      </w:r>
      <w:proofErr w:type="gramEnd"/>
      <w:r w:rsidRPr="00F11A73">
        <w:rPr>
          <w:rFonts w:ascii="Courier New" w:hAnsi="Courier New" w:cs="Courier New"/>
          <w:sz w:val="24"/>
          <w:szCs w:val="24"/>
          <w:lang w:val="en-US" w:eastAsia="ru-RU"/>
        </w:rPr>
        <w:t>"</w:t>
      </w:r>
      <w:r w:rsidRPr="00DD44BE">
        <w:rPr>
          <w:rFonts w:ascii="Courier New" w:hAnsi="Courier New" w:cs="Courier New"/>
          <w:sz w:val="24"/>
          <w:szCs w:val="24"/>
          <w:lang w:eastAsia="ru-RU"/>
        </w:rPr>
        <w:t>Неправильний</w:t>
      </w:r>
      <w:r w:rsidRPr="00F11A73">
        <w:rPr>
          <w:rFonts w:ascii="Courier New" w:hAnsi="Courier New" w:cs="Courier New"/>
          <w:sz w:val="24"/>
          <w:szCs w:val="24"/>
          <w:lang w:val="en-US" w:eastAsia="ru-RU"/>
        </w:rPr>
        <w:t xml:space="preserve"> </w:t>
      </w:r>
      <w:r w:rsidRPr="00DD44BE">
        <w:rPr>
          <w:rFonts w:ascii="Courier New" w:hAnsi="Courier New" w:cs="Courier New"/>
          <w:sz w:val="24"/>
          <w:szCs w:val="24"/>
          <w:lang w:eastAsia="ru-RU"/>
        </w:rPr>
        <w:t>формат</w:t>
      </w:r>
      <w:r w:rsidRPr="00F11A73">
        <w:rPr>
          <w:rFonts w:ascii="Courier New" w:hAnsi="Courier New" w:cs="Courier New"/>
          <w:sz w:val="24"/>
          <w:szCs w:val="24"/>
          <w:lang w:val="en-US" w:eastAsia="ru-RU"/>
        </w:rPr>
        <w:t xml:space="preserve"> </w:t>
      </w:r>
      <w:r w:rsidRPr="00DD44BE">
        <w:rPr>
          <w:rFonts w:ascii="Courier New" w:hAnsi="Courier New" w:cs="Courier New"/>
          <w:sz w:val="24"/>
          <w:szCs w:val="24"/>
          <w:lang w:eastAsia="ru-RU"/>
        </w:rPr>
        <w:t>вводу</w:t>
      </w:r>
      <w:r w:rsidRPr="00F11A73">
        <w:rPr>
          <w:rFonts w:ascii="Courier New" w:hAnsi="Courier New" w:cs="Courier New"/>
          <w:sz w:val="24"/>
          <w:szCs w:val="24"/>
          <w:lang w:val="en-US" w:eastAsia="ru-RU"/>
        </w:rPr>
        <w:t xml:space="preserve">. </w:t>
      </w:r>
      <w:r w:rsidRPr="005301FE">
        <w:rPr>
          <w:rFonts w:ascii="Courier New" w:hAnsi="Courier New" w:cs="Courier New"/>
          <w:sz w:val="24"/>
          <w:szCs w:val="24"/>
          <w:lang w:eastAsia="ru-RU"/>
        </w:rPr>
        <w:t>Будь ласка, спробуйте ще раз:");</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eastAsia="ru-RU"/>
        </w:rPr>
        <w:t xml:space="preserve">            </w:t>
      </w:r>
      <w:r w:rsidRPr="005301FE">
        <w:rPr>
          <w:rFonts w:ascii="Courier New" w:hAnsi="Courier New" w:cs="Courier New"/>
          <w:sz w:val="24"/>
          <w:szCs w:val="24"/>
          <w:lang w:val="en-US" w:eastAsia="ru-RU"/>
        </w:rPr>
        <w: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ArrayList&lt;Airport&gt; unusedAirports = airports;</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HashMap&lt;Integer, ArrayList&lt;Airport&gt;&gt; conectedAirports = new HashMap&lt;&gt;();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airportNumbers={unusedAirports.size()+1};</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(int i = 1; i &lt;= amount; i++)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while (max(airportNumbers)&gt;unusedAirports.size())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System.out.println("Введіть номери аеропортів які ми підключаємо до " + i + " remote tower");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System.out.println(unusedAirports);</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airportNumbers = Arrays.stream(scn.nextLine().split(" ")).mapToInt(Integer::parseInt).toArray();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ArrayList&lt;Airport&gt; temporary = new ArrayList&lt;&gt;();</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(int j : airportNumbers)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temporary.add(airports.get(j - 1));</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(Airport j : temporary)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unusedAirports.remove(j);</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conectedAirports.put(i, temporary);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(unusedAirports.size() == 0)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break;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k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(Airport j : unusedAirports)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j.setNumber(k);</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(unusedAirports.size()!=0)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conectedAirports.put(conectedAirports.size(), unusedAirports);</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(Map.Entry&lt;Integer, ArrayList&lt;Airport&gt;&gt; i : conectedAirports.entrySet())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System.out.println("Координати remote tower " + i.getKey());</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lastRenderedPageBreak/>
        <w:t xml:space="preserve">            int longitude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latitude = 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(Airport j : i.getValue())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latitude += Double.parseDouble(j.getLatitude());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longitude += Double.parseDouble(j.getLongitude());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double mediumLongitude = longitude / ((double) i.getValue().size());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double mediumLatitude = latitude / ((double) i.getValue().size());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System.out.println("Широта:"+mediumLatitude+"\nДовгота:"+mediumLongitude);</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public static int max(int[] tempor){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int maximum=tempor[0];</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for (int i:tempor){</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if (maximum&lt;i){</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maximum=i;</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return maximum;</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 xml:space="preserve">    }</w:t>
      </w:r>
    </w:p>
    <w:p w:rsidR="005301FE" w:rsidRPr="005301FE" w:rsidRDefault="005301FE" w:rsidP="005301FE">
      <w:pPr>
        <w:pStyle w:val="Subtitle"/>
        <w:numPr>
          <w:ilvl w:val="0"/>
          <w:numId w:val="0"/>
        </w:numPr>
        <w:spacing w:before="240" w:after="120" w:line="240" w:lineRule="auto"/>
        <w:rPr>
          <w:rFonts w:ascii="Courier New" w:hAnsi="Courier New" w:cs="Courier New"/>
          <w:sz w:val="24"/>
          <w:szCs w:val="24"/>
          <w:lang w:val="en-US" w:eastAsia="ru-RU"/>
        </w:rPr>
      </w:pPr>
      <w:r w:rsidRPr="005301FE">
        <w:rPr>
          <w:rFonts w:ascii="Courier New" w:hAnsi="Courier New" w:cs="Courier New"/>
          <w:sz w:val="24"/>
          <w:szCs w:val="24"/>
          <w:lang w:val="en-US" w:eastAsia="ru-RU"/>
        </w:rPr>
        <w:t>}</w:t>
      </w:r>
    </w:p>
    <w:p w:rsidR="005301FE" w:rsidRDefault="005301FE" w:rsidP="005301FE">
      <w:pPr>
        <w:rPr>
          <w:rStyle w:val="Hyperlink"/>
          <w:rFonts w:ascii="Times New Roman" w:hAnsi="Times New Roman" w:cs="Times New Roman"/>
          <w:color w:val="auto"/>
          <w:sz w:val="28"/>
          <w:szCs w:val="28"/>
          <w:lang w:val="uk-UA"/>
        </w:rPr>
      </w:pPr>
    </w:p>
    <w:p w:rsidR="005301FE" w:rsidRPr="005301FE" w:rsidRDefault="005301FE" w:rsidP="005301FE">
      <w:pPr>
        <w:rPr>
          <w:rStyle w:val="Hyperlink"/>
          <w:rFonts w:ascii="Times New Roman" w:hAnsi="Times New Roman" w:cs="Times New Roman"/>
          <w:color w:val="auto"/>
          <w:sz w:val="28"/>
          <w:szCs w:val="28"/>
          <w:lang w:val="uk-UA"/>
        </w:rPr>
      </w:pPr>
    </w:p>
    <w:sectPr w:rsidR="005301FE" w:rsidRPr="005301FE" w:rsidSect="00214349">
      <w:headerReference w:type="default" r:id="rId84"/>
      <w:pgSz w:w="11906" w:h="16838"/>
      <w:pgMar w:top="1134" w:right="851" w:bottom="1134"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083" w:rsidRDefault="00765083" w:rsidP="00B14BD6">
      <w:pPr>
        <w:spacing w:after="0" w:line="240" w:lineRule="auto"/>
      </w:pPr>
      <w:r>
        <w:separator/>
      </w:r>
    </w:p>
  </w:endnote>
  <w:endnote w:type="continuationSeparator" w:id="0">
    <w:p w:rsidR="00765083" w:rsidRDefault="00765083" w:rsidP="00B1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083" w:rsidRDefault="00765083" w:rsidP="00B14BD6">
      <w:pPr>
        <w:spacing w:after="0" w:line="240" w:lineRule="auto"/>
      </w:pPr>
      <w:r>
        <w:separator/>
      </w:r>
    </w:p>
  </w:footnote>
  <w:footnote w:type="continuationSeparator" w:id="0">
    <w:p w:rsidR="00765083" w:rsidRDefault="00765083" w:rsidP="00B14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158332"/>
      <w:docPartObj>
        <w:docPartGallery w:val="Page Numbers (Top of Page)"/>
        <w:docPartUnique/>
      </w:docPartObj>
    </w:sdtPr>
    <w:sdtContent>
      <w:p w:rsidR="00F11A73" w:rsidRDefault="00F11A73">
        <w:pPr>
          <w:pStyle w:val="Header"/>
          <w:jc w:val="right"/>
        </w:pPr>
        <w:r>
          <w:fldChar w:fldCharType="begin"/>
        </w:r>
        <w:r>
          <w:instrText>PAGE   \* MERGEFORMAT</w:instrText>
        </w:r>
        <w:r>
          <w:fldChar w:fldCharType="separate"/>
        </w:r>
        <w:r w:rsidR="00F322A5">
          <w:rPr>
            <w:noProof/>
          </w:rPr>
          <w:t>10</w:t>
        </w:r>
        <w:r>
          <w:fldChar w:fldCharType="end"/>
        </w:r>
      </w:p>
    </w:sdtContent>
  </w:sdt>
  <w:p w:rsidR="00F11A73" w:rsidRDefault="00F11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644"/>
        </w:tabs>
        <w:ind w:left="644" w:hanging="360"/>
      </w:pPr>
    </w:lvl>
    <w:lvl w:ilvl="1">
      <w:start w:val="1"/>
      <w:numFmt w:val="decimal"/>
      <w:lvlText w:val="%1.%2."/>
      <w:lvlJc w:val="left"/>
      <w:pPr>
        <w:tabs>
          <w:tab w:val="num" w:pos="930"/>
        </w:tabs>
        <w:ind w:left="930" w:hanging="360"/>
      </w:pPr>
    </w:lvl>
    <w:lvl w:ilvl="2">
      <w:start w:val="1"/>
      <w:numFmt w:val="decimal"/>
      <w:lvlText w:val="%1.%2.%3."/>
      <w:lvlJc w:val="left"/>
      <w:pPr>
        <w:tabs>
          <w:tab w:val="num" w:pos="1500"/>
        </w:tabs>
        <w:ind w:left="1500" w:hanging="720"/>
      </w:pPr>
      <w:rPr>
        <w:b/>
      </w:rPr>
    </w:lvl>
    <w:lvl w:ilvl="3">
      <w:start w:val="1"/>
      <w:numFmt w:val="decimal"/>
      <w:lvlText w:val="%1.%2.%3.%4."/>
      <w:lvlJc w:val="left"/>
      <w:pPr>
        <w:tabs>
          <w:tab w:val="num" w:pos="2280"/>
        </w:tabs>
        <w:ind w:left="2280" w:hanging="720"/>
      </w:pPr>
    </w:lvl>
    <w:lvl w:ilvl="4">
      <w:start w:val="1"/>
      <w:numFmt w:val="decimal"/>
      <w:lvlText w:val="%1.%2.%3.%4.%5."/>
      <w:lvlJc w:val="left"/>
      <w:pPr>
        <w:tabs>
          <w:tab w:val="num" w:pos="2280"/>
        </w:tabs>
        <w:ind w:left="2280" w:hanging="1080"/>
      </w:pPr>
    </w:lvl>
    <w:lvl w:ilvl="5">
      <w:start w:val="1"/>
      <w:numFmt w:val="decimal"/>
      <w:lvlText w:val="%1.%2.%3.%4.%5.%6."/>
      <w:lvlJc w:val="left"/>
      <w:pPr>
        <w:tabs>
          <w:tab w:val="num" w:pos="2490"/>
        </w:tabs>
        <w:ind w:left="249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270"/>
        </w:tabs>
        <w:ind w:left="3270" w:hanging="1440"/>
      </w:pPr>
    </w:lvl>
    <w:lvl w:ilvl="8">
      <w:start w:val="1"/>
      <w:numFmt w:val="decimal"/>
      <w:lvlText w:val="%1.%2.%3.%4.%5.%6.%7.%8.%9."/>
      <w:lvlJc w:val="left"/>
      <w:pPr>
        <w:tabs>
          <w:tab w:val="num" w:pos="3840"/>
        </w:tabs>
        <w:ind w:left="3840" w:hanging="1800"/>
      </w:pPr>
    </w:lvl>
  </w:abstractNum>
  <w:abstractNum w:abstractNumId="1" w15:restartNumberingAfterBreak="0">
    <w:nsid w:val="00000029"/>
    <w:multiLevelType w:val="hybridMultilevel"/>
    <w:tmpl w:val="EA1A8828"/>
    <w:lvl w:ilvl="0" w:tplc="06347672">
      <w:start w:val="1"/>
      <w:numFmt w:val="decimal"/>
      <w:lvlText w:val="%1."/>
      <w:lvlJc w:val="left"/>
      <w:pPr>
        <w:tabs>
          <w:tab w:val="num" w:pos="720"/>
        </w:tabs>
        <w:ind w:left="720" w:hanging="360"/>
      </w:pPr>
      <w:rPr>
        <w:rFonts w:ascii="Times New Roman" w:eastAsiaTheme="minorHAnsi" w:hAnsi="Times New Roman" w:cstheme="minorBidi"/>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CC543B"/>
    <w:multiLevelType w:val="hybridMultilevel"/>
    <w:tmpl w:val="8F7AE46C"/>
    <w:lvl w:ilvl="0" w:tplc="AF887B48">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83E32"/>
    <w:multiLevelType w:val="multilevel"/>
    <w:tmpl w:val="759A22EA"/>
    <w:lvl w:ilvl="0">
      <w:start w:val="3"/>
      <w:numFmt w:val="decimal"/>
      <w:lvlText w:val="%1"/>
      <w:lvlJc w:val="left"/>
      <w:pPr>
        <w:ind w:left="375" w:hanging="375"/>
      </w:pPr>
      <w:rPr>
        <w:rFonts w:hint="default"/>
      </w:rPr>
    </w:lvl>
    <w:lvl w:ilvl="1">
      <w:start w:val="3"/>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 w15:restartNumberingAfterBreak="0">
    <w:nsid w:val="09AE025B"/>
    <w:multiLevelType w:val="multilevel"/>
    <w:tmpl w:val="39A0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96BB4"/>
    <w:multiLevelType w:val="hybridMultilevel"/>
    <w:tmpl w:val="4F12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A4754D"/>
    <w:multiLevelType w:val="hybridMultilevel"/>
    <w:tmpl w:val="3192F99A"/>
    <w:lvl w:ilvl="0" w:tplc="838E53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932497"/>
    <w:multiLevelType w:val="multilevel"/>
    <w:tmpl w:val="FD6802FA"/>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 w15:restartNumberingAfterBreak="0">
    <w:nsid w:val="17D4643A"/>
    <w:multiLevelType w:val="multilevel"/>
    <w:tmpl w:val="A16C416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D377FC5"/>
    <w:multiLevelType w:val="multilevel"/>
    <w:tmpl w:val="DF60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913A5"/>
    <w:multiLevelType w:val="multilevel"/>
    <w:tmpl w:val="B0BE1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B62F1"/>
    <w:multiLevelType w:val="multilevel"/>
    <w:tmpl w:val="EE04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F5585"/>
    <w:multiLevelType w:val="multilevel"/>
    <w:tmpl w:val="36ACD284"/>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 w15:restartNumberingAfterBreak="0">
    <w:nsid w:val="2F977C21"/>
    <w:multiLevelType w:val="hybridMultilevel"/>
    <w:tmpl w:val="012410D6"/>
    <w:lvl w:ilvl="0" w:tplc="E3EA0A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4D2095D"/>
    <w:multiLevelType w:val="hybridMultilevel"/>
    <w:tmpl w:val="51B27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4119CF"/>
    <w:multiLevelType w:val="hybridMultilevel"/>
    <w:tmpl w:val="AA4CCA02"/>
    <w:lvl w:ilvl="0" w:tplc="F6E69B12">
      <w:start w:val="1"/>
      <w:numFmt w:val="upperLetter"/>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0871A3"/>
    <w:multiLevelType w:val="multilevel"/>
    <w:tmpl w:val="43A21F2C"/>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42C427AC"/>
    <w:multiLevelType w:val="multilevel"/>
    <w:tmpl w:val="4128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E37BC"/>
    <w:multiLevelType w:val="multilevel"/>
    <w:tmpl w:val="B378A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7D3826"/>
    <w:multiLevelType w:val="multilevel"/>
    <w:tmpl w:val="AD40FFF0"/>
    <w:lvl w:ilvl="0">
      <w:start w:val="3"/>
      <w:numFmt w:val="decimal"/>
      <w:lvlText w:val="%1."/>
      <w:lvlJc w:val="left"/>
      <w:pPr>
        <w:ind w:left="450" w:hanging="45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0" w15:restartNumberingAfterBreak="0">
    <w:nsid w:val="47DB6136"/>
    <w:multiLevelType w:val="multilevel"/>
    <w:tmpl w:val="3E0E20CC"/>
    <w:lvl w:ilvl="0">
      <w:start w:val="2"/>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85B2029"/>
    <w:multiLevelType w:val="multilevel"/>
    <w:tmpl w:val="759A22EA"/>
    <w:lvl w:ilvl="0">
      <w:start w:val="3"/>
      <w:numFmt w:val="decimal"/>
      <w:lvlText w:val="%1"/>
      <w:lvlJc w:val="left"/>
      <w:pPr>
        <w:ind w:left="375" w:hanging="375"/>
      </w:pPr>
      <w:rPr>
        <w:rFonts w:hint="default"/>
        <w:sz w:val="10"/>
      </w:rPr>
    </w:lvl>
    <w:lvl w:ilvl="1">
      <w:start w:val="3"/>
      <w:numFmt w:val="decimal"/>
      <w:lvlText w:val="%1.%2"/>
      <w:lvlJc w:val="left"/>
      <w:pPr>
        <w:ind w:left="951" w:hanging="375"/>
      </w:pPr>
      <w:rPr>
        <w:rFonts w:hint="default"/>
        <w:b/>
        <w:i w:val="0"/>
        <w:sz w:val="28"/>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2" w15:restartNumberingAfterBreak="0">
    <w:nsid w:val="48CA2DC7"/>
    <w:multiLevelType w:val="hybridMultilevel"/>
    <w:tmpl w:val="139ED0C0"/>
    <w:lvl w:ilvl="0" w:tplc="867259A8">
      <w:start w:val="1"/>
      <w:numFmt w:val="decimal"/>
      <w:lvlText w:val="%1."/>
      <w:lvlJc w:val="left"/>
      <w:pPr>
        <w:ind w:left="2119" w:hanging="1200"/>
      </w:pPr>
      <w:rPr>
        <w:rFonts w:hint="default"/>
      </w:r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23" w15:restartNumberingAfterBreak="0">
    <w:nsid w:val="4FB9376E"/>
    <w:multiLevelType w:val="multilevel"/>
    <w:tmpl w:val="7118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AB6838"/>
    <w:multiLevelType w:val="multilevel"/>
    <w:tmpl w:val="09D0E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197EB1"/>
    <w:multiLevelType w:val="multilevel"/>
    <w:tmpl w:val="6482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B7B7D"/>
    <w:multiLevelType w:val="multilevel"/>
    <w:tmpl w:val="9FF64BD0"/>
    <w:lvl w:ilvl="0">
      <w:start w:val="1"/>
      <w:numFmt w:val="decimal"/>
      <w:lvlText w:val="%1."/>
      <w:legacy w:legacy="1" w:legacySpace="0" w:legacyIndent="283"/>
      <w:lvlJc w:val="left"/>
      <w:pPr>
        <w:ind w:left="283" w:hanging="283"/>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53D85FB6"/>
    <w:multiLevelType w:val="hybridMultilevel"/>
    <w:tmpl w:val="5A84F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C51033"/>
    <w:multiLevelType w:val="multilevel"/>
    <w:tmpl w:val="4D7E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866A4A"/>
    <w:multiLevelType w:val="multilevel"/>
    <w:tmpl w:val="C1B60414"/>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5B924CC3"/>
    <w:multiLevelType w:val="hybridMultilevel"/>
    <w:tmpl w:val="19CC2E34"/>
    <w:lvl w:ilvl="0" w:tplc="1BF262DC">
      <w:start w:val="1"/>
      <w:numFmt w:val="decimal"/>
      <w:lvlText w:val="%1."/>
      <w:lvlJc w:val="left"/>
      <w:pPr>
        <w:ind w:left="1353"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D5E1778"/>
    <w:multiLevelType w:val="multilevel"/>
    <w:tmpl w:val="375AF2EA"/>
    <w:lvl w:ilvl="0">
      <w:start w:val="1"/>
      <w:numFmt w:val="decimal"/>
      <w:lvlText w:val="%1."/>
      <w:lvlJc w:val="left"/>
      <w:pPr>
        <w:ind w:left="540" w:hanging="540"/>
      </w:pPr>
      <w:rPr>
        <w:rFonts w:hint="default"/>
        <w:b/>
        <w:color w:val="FFFFFF" w:themeColor="background1"/>
        <w:sz w:val="2"/>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32" w15:restartNumberingAfterBreak="0">
    <w:nsid w:val="63230A56"/>
    <w:multiLevelType w:val="multilevel"/>
    <w:tmpl w:val="83E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275F06"/>
    <w:multiLevelType w:val="multilevel"/>
    <w:tmpl w:val="92DED4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10C2CB2"/>
    <w:multiLevelType w:val="multilevel"/>
    <w:tmpl w:val="B8AC48B2"/>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5" w15:restartNumberingAfterBreak="0">
    <w:nsid w:val="778908D8"/>
    <w:multiLevelType w:val="multilevel"/>
    <w:tmpl w:val="CA0C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1A3AD9"/>
    <w:multiLevelType w:val="hybridMultilevel"/>
    <w:tmpl w:val="A0E4B41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 w15:restartNumberingAfterBreak="0">
    <w:nsid w:val="7C10452D"/>
    <w:multiLevelType w:val="multilevel"/>
    <w:tmpl w:val="0FC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5"/>
  </w:num>
  <w:num w:numId="3">
    <w:abstractNumId w:val="4"/>
  </w:num>
  <w:num w:numId="4">
    <w:abstractNumId w:val="25"/>
  </w:num>
  <w:num w:numId="5">
    <w:abstractNumId w:val="11"/>
  </w:num>
  <w:num w:numId="6">
    <w:abstractNumId w:val="18"/>
  </w:num>
  <w:num w:numId="7">
    <w:abstractNumId w:val="24"/>
  </w:num>
  <w:num w:numId="8">
    <w:abstractNumId w:val="10"/>
  </w:num>
  <w:num w:numId="9">
    <w:abstractNumId w:val="37"/>
  </w:num>
  <w:num w:numId="10">
    <w:abstractNumId w:val="15"/>
  </w:num>
  <w:num w:numId="11">
    <w:abstractNumId w:val="8"/>
  </w:num>
  <w:num w:numId="12">
    <w:abstractNumId w:val="28"/>
  </w:num>
  <w:num w:numId="13">
    <w:abstractNumId w:val="17"/>
  </w:num>
  <w:num w:numId="14">
    <w:abstractNumId w:val="23"/>
  </w:num>
  <w:num w:numId="15">
    <w:abstractNumId w:val="13"/>
  </w:num>
  <w:num w:numId="16">
    <w:abstractNumId w:val="9"/>
  </w:num>
  <w:num w:numId="17">
    <w:abstractNumId w:val="32"/>
  </w:num>
  <w:num w:numId="18">
    <w:abstractNumId w:val="6"/>
  </w:num>
  <w:num w:numId="19">
    <w:abstractNumId w:val="2"/>
  </w:num>
  <w:num w:numId="20">
    <w:abstractNumId w:val="33"/>
  </w:num>
  <w:num w:numId="21">
    <w:abstractNumId w:val="26"/>
  </w:num>
  <w:num w:numId="22">
    <w:abstractNumId w:val="0"/>
  </w:num>
  <w:num w:numId="23">
    <w:abstractNumId w:val="22"/>
  </w:num>
  <w:num w:numId="24">
    <w:abstractNumId w:val="14"/>
  </w:num>
  <w:num w:numId="25">
    <w:abstractNumId w:val="1"/>
  </w:num>
  <w:num w:numId="26">
    <w:abstractNumId w:val="20"/>
  </w:num>
  <w:num w:numId="27">
    <w:abstractNumId w:val="16"/>
  </w:num>
  <w:num w:numId="28">
    <w:abstractNumId w:val="19"/>
  </w:num>
  <w:num w:numId="29">
    <w:abstractNumId w:val="31"/>
  </w:num>
  <w:num w:numId="30">
    <w:abstractNumId w:val="12"/>
  </w:num>
  <w:num w:numId="31">
    <w:abstractNumId w:val="21"/>
  </w:num>
  <w:num w:numId="32">
    <w:abstractNumId w:val="21"/>
  </w:num>
  <w:num w:numId="33">
    <w:abstractNumId w:val="3"/>
  </w:num>
  <w:num w:numId="34">
    <w:abstractNumId w:val="29"/>
  </w:num>
  <w:num w:numId="35">
    <w:abstractNumId w:val="7"/>
  </w:num>
  <w:num w:numId="36">
    <w:abstractNumId w:val="34"/>
  </w:num>
  <w:num w:numId="37">
    <w:abstractNumId w:val="36"/>
  </w:num>
  <w:num w:numId="38">
    <w:abstractNumId w:val="27"/>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D3F"/>
    <w:rsid w:val="00007615"/>
    <w:rsid w:val="00024F4E"/>
    <w:rsid w:val="00037B60"/>
    <w:rsid w:val="00040CC9"/>
    <w:rsid w:val="00044DDF"/>
    <w:rsid w:val="00046568"/>
    <w:rsid w:val="000649FE"/>
    <w:rsid w:val="000667DD"/>
    <w:rsid w:val="00067F8D"/>
    <w:rsid w:val="00087270"/>
    <w:rsid w:val="000A045E"/>
    <w:rsid w:val="000A6616"/>
    <w:rsid w:val="000A6A2D"/>
    <w:rsid w:val="000B114E"/>
    <w:rsid w:val="000B1D3B"/>
    <w:rsid w:val="000B3F3B"/>
    <w:rsid w:val="000C5FC2"/>
    <w:rsid w:val="000D079C"/>
    <w:rsid w:val="000D11CA"/>
    <w:rsid w:val="000D4BBA"/>
    <w:rsid w:val="000D5FF6"/>
    <w:rsid w:val="000E7647"/>
    <w:rsid w:val="000E7901"/>
    <w:rsid w:val="00114CEF"/>
    <w:rsid w:val="00117D7B"/>
    <w:rsid w:val="00152F44"/>
    <w:rsid w:val="00155E12"/>
    <w:rsid w:val="0017083B"/>
    <w:rsid w:val="0017247B"/>
    <w:rsid w:val="00181D17"/>
    <w:rsid w:val="00182838"/>
    <w:rsid w:val="00193D92"/>
    <w:rsid w:val="001A0AD6"/>
    <w:rsid w:val="001C3121"/>
    <w:rsid w:val="001C3382"/>
    <w:rsid w:val="001C4CEF"/>
    <w:rsid w:val="001D1F33"/>
    <w:rsid w:val="001D5195"/>
    <w:rsid w:val="001D6C12"/>
    <w:rsid w:val="001E5397"/>
    <w:rsid w:val="001E5468"/>
    <w:rsid w:val="001F7FC9"/>
    <w:rsid w:val="00214349"/>
    <w:rsid w:val="00223BA4"/>
    <w:rsid w:val="0022458F"/>
    <w:rsid w:val="00226426"/>
    <w:rsid w:val="002406B1"/>
    <w:rsid w:val="0024220B"/>
    <w:rsid w:val="00247ECA"/>
    <w:rsid w:val="002559B9"/>
    <w:rsid w:val="00262FD4"/>
    <w:rsid w:val="00265D01"/>
    <w:rsid w:val="00267A4B"/>
    <w:rsid w:val="00271D2D"/>
    <w:rsid w:val="00283F91"/>
    <w:rsid w:val="0029080D"/>
    <w:rsid w:val="002A1186"/>
    <w:rsid w:val="002B6292"/>
    <w:rsid w:val="002D3142"/>
    <w:rsid w:val="002D35BD"/>
    <w:rsid w:val="002D3BDA"/>
    <w:rsid w:val="002D41FC"/>
    <w:rsid w:val="002D4BCA"/>
    <w:rsid w:val="002D6487"/>
    <w:rsid w:val="002E2ACF"/>
    <w:rsid w:val="00301BFF"/>
    <w:rsid w:val="003038EA"/>
    <w:rsid w:val="00311393"/>
    <w:rsid w:val="00313BAF"/>
    <w:rsid w:val="00314BE0"/>
    <w:rsid w:val="00333BD4"/>
    <w:rsid w:val="00345F2A"/>
    <w:rsid w:val="00351B3F"/>
    <w:rsid w:val="00353E3E"/>
    <w:rsid w:val="00354413"/>
    <w:rsid w:val="00354DFD"/>
    <w:rsid w:val="00360DEC"/>
    <w:rsid w:val="00371468"/>
    <w:rsid w:val="00376AFB"/>
    <w:rsid w:val="00381074"/>
    <w:rsid w:val="00381764"/>
    <w:rsid w:val="00384F46"/>
    <w:rsid w:val="003940A8"/>
    <w:rsid w:val="003971DD"/>
    <w:rsid w:val="003A32B3"/>
    <w:rsid w:val="003B2314"/>
    <w:rsid w:val="003B2C2B"/>
    <w:rsid w:val="003B4131"/>
    <w:rsid w:val="003B69A2"/>
    <w:rsid w:val="003C3E90"/>
    <w:rsid w:val="003C54E6"/>
    <w:rsid w:val="003D01BC"/>
    <w:rsid w:val="003D01C5"/>
    <w:rsid w:val="003D1E90"/>
    <w:rsid w:val="003D479B"/>
    <w:rsid w:val="003E4641"/>
    <w:rsid w:val="003E4B49"/>
    <w:rsid w:val="003E6E20"/>
    <w:rsid w:val="00400436"/>
    <w:rsid w:val="0040456F"/>
    <w:rsid w:val="0040552D"/>
    <w:rsid w:val="00427A18"/>
    <w:rsid w:val="004315D1"/>
    <w:rsid w:val="004345BA"/>
    <w:rsid w:val="00437EE4"/>
    <w:rsid w:val="00437F3F"/>
    <w:rsid w:val="004456CE"/>
    <w:rsid w:val="00450C7C"/>
    <w:rsid w:val="00452B86"/>
    <w:rsid w:val="00472ADC"/>
    <w:rsid w:val="004748A1"/>
    <w:rsid w:val="00480F48"/>
    <w:rsid w:val="00485F0A"/>
    <w:rsid w:val="004964EF"/>
    <w:rsid w:val="004A7E95"/>
    <w:rsid w:val="004B36B2"/>
    <w:rsid w:val="004C7B5B"/>
    <w:rsid w:val="004E7211"/>
    <w:rsid w:val="004F5059"/>
    <w:rsid w:val="00500624"/>
    <w:rsid w:val="00505D42"/>
    <w:rsid w:val="00506701"/>
    <w:rsid w:val="0051033E"/>
    <w:rsid w:val="00517ABF"/>
    <w:rsid w:val="00526C25"/>
    <w:rsid w:val="005301FE"/>
    <w:rsid w:val="00542AC5"/>
    <w:rsid w:val="00544504"/>
    <w:rsid w:val="0054734F"/>
    <w:rsid w:val="00552A8F"/>
    <w:rsid w:val="00552FB1"/>
    <w:rsid w:val="00554AFC"/>
    <w:rsid w:val="00560217"/>
    <w:rsid w:val="0056459D"/>
    <w:rsid w:val="005673CD"/>
    <w:rsid w:val="00581F16"/>
    <w:rsid w:val="00584DC4"/>
    <w:rsid w:val="00587FFD"/>
    <w:rsid w:val="00593F27"/>
    <w:rsid w:val="005A22C9"/>
    <w:rsid w:val="005D14C8"/>
    <w:rsid w:val="005D1CE4"/>
    <w:rsid w:val="005E1950"/>
    <w:rsid w:val="005E59E6"/>
    <w:rsid w:val="005F450D"/>
    <w:rsid w:val="005F616C"/>
    <w:rsid w:val="00600944"/>
    <w:rsid w:val="0060203E"/>
    <w:rsid w:val="0061786C"/>
    <w:rsid w:val="00625FED"/>
    <w:rsid w:val="006416E4"/>
    <w:rsid w:val="00647FDB"/>
    <w:rsid w:val="0066015B"/>
    <w:rsid w:val="00660721"/>
    <w:rsid w:val="00662689"/>
    <w:rsid w:val="00664495"/>
    <w:rsid w:val="006717D1"/>
    <w:rsid w:val="0068177E"/>
    <w:rsid w:val="00687352"/>
    <w:rsid w:val="00694669"/>
    <w:rsid w:val="00695FB8"/>
    <w:rsid w:val="006B0859"/>
    <w:rsid w:val="006B386A"/>
    <w:rsid w:val="006B3DE5"/>
    <w:rsid w:val="006C553D"/>
    <w:rsid w:val="006C77A0"/>
    <w:rsid w:val="006D4777"/>
    <w:rsid w:val="006E2B82"/>
    <w:rsid w:val="006E48B3"/>
    <w:rsid w:val="006E7B6E"/>
    <w:rsid w:val="006F7E18"/>
    <w:rsid w:val="00700C32"/>
    <w:rsid w:val="00721162"/>
    <w:rsid w:val="007241CE"/>
    <w:rsid w:val="00743EFD"/>
    <w:rsid w:val="007543F4"/>
    <w:rsid w:val="00755C5D"/>
    <w:rsid w:val="00755C6D"/>
    <w:rsid w:val="00757BE2"/>
    <w:rsid w:val="00761AD4"/>
    <w:rsid w:val="00765083"/>
    <w:rsid w:val="00774AF1"/>
    <w:rsid w:val="00790EB1"/>
    <w:rsid w:val="00796B21"/>
    <w:rsid w:val="007A79BB"/>
    <w:rsid w:val="007C3387"/>
    <w:rsid w:val="007C538E"/>
    <w:rsid w:val="007C7E81"/>
    <w:rsid w:val="007C7F52"/>
    <w:rsid w:val="007D0BC8"/>
    <w:rsid w:val="007D3EC9"/>
    <w:rsid w:val="007D7B20"/>
    <w:rsid w:val="007E7183"/>
    <w:rsid w:val="007F19C5"/>
    <w:rsid w:val="007F355C"/>
    <w:rsid w:val="00801D51"/>
    <w:rsid w:val="00801FCE"/>
    <w:rsid w:val="0080348D"/>
    <w:rsid w:val="00805777"/>
    <w:rsid w:val="0081091C"/>
    <w:rsid w:val="0081230C"/>
    <w:rsid w:val="00813C4A"/>
    <w:rsid w:val="008169A4"/>
    <w:rsid w:val="00823BB0"/>
    <w:rsid w:val="00831838"/>
    <w:rsid w:val="008328DE"/>
    <w:rsid w:val="00836C01"/>
    <w:rsid w:val="00850E70"/>
    <w:rsid w:val="0085117D"/>
    <w:rsid w:val="00851C6E"/>
    <w:rsid w:val="00860515"/>
    <w:rsid w:val="00867086"/>
    <w:rsid w:val="008864F9"/>
    <w:rsid w:val="00891A08"/>
    <w:rsid w:val="00896109"/>
    <w:rsid w:val="008A1CE4"/>
    <w:rsid w:val="008B6BB3"/>
    <w:rsid w:val="008C19DE"/>
    <w:rsid w:val="008C71EB"/>
    <w:rsid w:val="008D3233"/>
    <w:rsid w:val="008E0A75"/>
    <w:rsid w:val="008F4186"/>
    <w:rsid w:val="009157C1"/>
    <w:rsid w:val="009164B2"/>
    <w:rsid w:val="0092188C"/>
    <w:rsid w:val="00925383"/>
    <w:rsid w:val="00927E69"/>
    <w:rsid w:val="009317F2"/>
    <w:rsid w:val="00935470"/>
    <w:rsid w:val="009368AE"/>
    <w:rsid w:val="00942C66"/>
    <w:rsid w:val="00952003"/>
    <w:rsid w:val="00952A80"/>
    <w:rsid w:val="009536B0"/>
    <w:rsid w:val="00954258"/>
    <w:rsid w:val="0097372F"/>
    <w:rsid w:val="00974BA6"/>
    <w:rsid w:val="0098092C"/>
    <w:rsid w:val="00983E85"/>
    <w:rsid w:val="00985A02"/>
    <w:rsid w:val="009932CA"/>
    <w:rsid w:val="00996C20"/>
    <w:rsid w:val="009A19E5"/>
    <w:rsid w:val="009B50C1"/>
    <w:rsid w:val="009B5106"/>
    <w:rsid w:val="009C02C7"/>
    <w:rsid w:val="009D0A30"/>
    <w:rsid w:val="009E4E89"/>
    <w:rsid w:val="009E6416"/>
    <w:rsid w:val="009F01AA"/>
    <w:rsid w:val="00A00D12"/>
    <w:rsid w:val="00A028A3"/>
    <w:rsid w:val="00A204AF"/>
    <w:rsid w:val="00A20913"/>
    <w:rsid w:val="00A2252D"/>
    <w:rsid w:val="00A22C54"/>
    <w:rsid w:val="00A36606"/>
    <w:rsid w:val="00A37DDE"/>
    <w:rsid w:val="00A43F4D"/>
    <w:rsid w:val="00A51FD0"/>
    <w:rsid w:val="00A52C73"/>
    <w:rsid w:val="00A534E0"/>
    <w:rsid w:val="00A542C5"/>
    <w:rsid w:val="00A601DC"/>
    <w:rsid w:val="00A6175F"/>
    <w:rsid w:val="00A80B5D"/>
    <w:rsid w:val="00A8182D"/>
    <w:rsid w:val="00A9085F"/>
    <w:rsid w:val="00AA1C71"/>
    <w:rsid w:val="00AA54BE"/>
    <w:rsid w:val="00AC3369"/>
    <w:rsid w:val="00AC50A3"/>
    <w:rsid w:val="00AE20F2"/>
    <w:rsid w:val="00AE38B3"/>
    <w:rsid w:val="00AE3B63"/>
    <w:rsid w:val="00AF0B00"/>
    <w:rsid w:val="00AF21F8"/>
    <w:rsid w:val="00B03031"/>
    <w:rsid w:val="00B058C8"/>
    <w:rsid w:val="00B11A9E"/>
    <w:rsid w:val="00B14BD6"/>
    <w:rsid w:val="00B15F2B"/>
    <w:rsid w:val="00B23ACB"/>
    <w:rsid w:val="00B263F9"/>
    <w:rsid w:val="00B349A2"/>
    <w:rsid w:val="00B434C6"/>
    <w:rsid w:val="00B51234"/>
    <w:rsid w:val="00B53F5F"/>
    <w:rsid w:val="00B63E79"/>
    <w:rsid w:val="00B676D5"/>
    <w:rsid w:val="00B67BCB"/>
    <w:rsid w:val="00BA169C"/>
    <w:rsid w:val="00BA2482"/>
    <w:rsid w:val="00BA75DE"/>
    <w:rsid w:val="00BA7CFB"/>
    <w:rsid w:val="00BB3682"/>
    <w:rsid w:val="00BB4042"/>
    <w:rsid w:val="00BB4F89"/>
    <w:rsid w:val="00BB58BD"/>
    <w:rsid w:val="00BD02CC"/>
    <w:rsid w:val="00BE02D9"/>
    <w:rsid w:val="00BE60C2"/>
    <w:rsid w:val="00C11B64"/>
    <w:rsid w:val="00C11BBA"/>
    <w:rsid w:val="00C141D0"/>
    <w:rsid w:val="00C141E0"/>
    <w:rsid w:val="00C15E0A"/>
    <w:rsid w:val="00C44A93"/>
    <w:rsid w:val="00C529C4"/>
    <w:rsid w:val="00C56804"/>
    <w:rsid w:val="00C7697C"/>
    <w:rsid w:val="00C94F65"/>
    <w:rsid w:val="00CA6B7F"/>
    <w:rsid w:val="00CB2653"/>
    <w:rsid w:val="00CC55E4"/>
    <w:rsid w:val="00CC6AD3"/>
    <w:rsid w:val="00CD43AE"/>
    <w:rsid w:val="00CD5CD4"/>
    <w:rsid w:val="00CE2129"/>
    <w:rsid w:val="00CE36A2"/>
    <w:rsid w:val="00CE47E0"/>
    <w:rsid w:val="00CE483E"/>
    <w:rsid w:val="00CE7898"/>
    <w:rsid w:val="00D11AD2"/>
    <w:rsid w:val="00D1755C"/>
    <w:rsid w:val="00D24455"/>
    <w:rsid w:val="00D477FB"/>
    <w:rsid w:val="00D47DFA"/>
    <w:rsid w:val="00D51E24"/>
    <w:rsid w:val="00D645DD"/>
    <w:rsid w:val="00D82717"/>
    <w:rsid w:val="00D84593"/>
    <w:rsid w:val="00D95A6C"/>
    <w:rsid w:val="00D9706A"/>
    <w:rsid w:val="00DA0F79"/>
    <w:rsid w:val="00DA5B53"/>
    <w:rsid w:val="00DB5925"/>
    <w:rsid w:val="00DB5A6C"/>
    <w:rsid w:val="00DC56D4"/>
    <w:rsid w:val="00DD44BE"/>
    <w:rsid w:val="00DE0E25"/>
    <w:rsid w:val="00DE4C73"/>
    <w:rsid w:val="00DE699F"/>
    <w:rsid w:val="00DF1248"/>
    <w:rsid w:val="00DF2FDD"/>
    <w:rsid w:val="00DF5910"/>
    <w:rsid w:val="00E17729"/>
    <w:rsid w:val="00E302A4"/>
    <w:rsid w:val="00E360FD"/>
    <w:rsid w:val="00E5294A"/>
    <w:rsid w:val="00E52B26"/>
    <w:rsid w:val="00E553C2"/>
    <w:rsid w:val="00E56502"/>
    <w:rsid w:val="00E566A6"/>
    <w:rsid w:val="00E62C18"/>
    <w:rsid w:val="00E63A61"/>
    <w:rsid w:val="00E646E4"/>
    <w:rsid w:val="00E64CBC"/>
    <w:rsid w:val="00E713DF"/>
    <w:rsid w:val="00E81275"/>
    <w:rsid w:val="00E9647E"/>
    <w:rsid w:val="00EA2A8B"/>
    <w:rsid w:val="00EA3882"/>
    <w:rsid w:val="00EC357D"/>
    <w:rsid w:val="00EC7902"/>
    <w:rsid w:val="00EE2D3F"/>
    <w:rsid w:val="00EE2E7A"/>
    <w:rsid w:val="00F00D56"/>
    <w:rsid w:val="00F02234"/>
    <w:rsid w:val="00F11A73"/>
    <w:rsid w:val="00F122A6"/>
    <w:rsid w:val="00F20AAC"/>
    <w:rsid w:val="00F322A5"/>
    <w:rsid w:val="00F45139"/>
    <w:rsid w:val="00F54273"/>
    <w:rsid w:val="00F56408"/>
    <w:rsid w:val="00F6339A"/>
    <w:rsid w:val="00F64169"/>
    <w:rsid w:val="00F75C8D"/>
    <w:rsid w:val="00F77A5E"/>
    <w:rsid w:val="00F80087"/>
    <w:rsid w:val="00F826CF"/>
    <w:rsid w:val="00F830D4"/>
    <w:rsid w:val="00F94CB3"/>
    <w:rsid w:val="00FA51B0"/>
    <w:rsid w:val="00FA60CD"/>
    <w:rsid w:val="00FC7445"/>
    <w:rsid w:val="00FD31D8"/>
    <w:rsid w:val="00FD5531"/>
    <w:rsid w:val="00FE16EF"/>
    <w:rsid w:val="00FE1ABE"/>
    <w:rsid w:val="00FF19CB"/>
    <w:rsid w:val="00FF3B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C4E47"/>
  <w15:docId w15:val="{124BB038-EFFB-4A61-97C8-87463788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6A6"/>
  </w:style>
  <w:style w:type="paragraph" w:styleId="Heading1">
    <w:name w:val="heading 1"/>
    <w:basedOn w:val="Normal"/>
    <w:next w:val="Normal"/>
    <w:link w:val="Heading1Char"/>
    <w:uiPriority w:val="9"/>
    <w:qFormat/>
    <w:rsid w:val="00587F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E0A7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
    <w:unhideWhenUsed/>
    <w:qFormat/>
    <w:rsid w:val="006607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58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E546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E546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E546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E546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E54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F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87FFD"/>
    <w:pPr>
      <w:outlineLvl w:val="9"/>
    </w:pPr>
    <w:rPr>
      <w:lang w:eastAsia="ru-RU"/>
    </w:rPr>
  </w:style>
  <w:style w:type="paragraph" w:styleId="BalloonText">
    <w:name w:val="Balloon Text"/>
    <w:basedOn w:val="Normal"/>
    <w:link w:val="BalloonTextChar"/>
    <w:uiPriority w:val="99"/>
    <w:semiHidden/>
    <w:unhideWhenUsed/>
    <w:rsid w:val="00587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FFD"/>
    <w:rPr>
      <w:rFonts w:ascii="Tahoma" w:hAnsi="Tahoma" w:cs="Tahoma"/>
      <w:sz w:val="16"/>
      <w:szCs w:val="16"/>
    </w:rPr>
  </w:style>
  <w:style w:type="paragraph" w:styleId="ListParagraph">
    <w:name w:val="List Paragraph"/>
    <w:basedOn w:val="Normal"/>
    <w:uiPriority w:val="34"/>
    <w:qFormat/>
    <w:rsid w:val="00587FFD"/>
    <w:pPr>
      <w:ind w:left="720"/>
      <w:contextualSpacing/>
    </w:pPr>
  </w:style>
  <w:style w:type="paragraph" w:styleId="TOC2">
    <w:name w:val="toc 2"/>
    <w:basedOn w:val="Normal"/>
    <w:next w:val="Normal"/>
    <w:autoRedefine/>
    <w:uiPriority w:val="39"/>
    <w:unhideWhenUsed/>
    <w:qFormat/>
    <w:rsid w:val="00587FFD"/>
    <w:pPr>
      <w:spacing w:after="100"/>
      <w:ind w:left="220"/>
    </w:pPr>
    <w:rPr>
      <w:rFonts w:eastAsiaTheme="minorEastAsia"/>
      <w:lang w:eastAsia="ru-RU"/>
    </w:rPr>
  </w:style>
  <w:style w:type="paragraph" w:styleId="TOC1">
    <w:name w:val="toc 1"/>
    <w:basedOn w:val="Normal"/>
    <w:next w:val="Normal"/>
    <w:autoRedefine/>
    <w:uiPriority w:val="39"/>
    <w:unhideWhenUsed/>
    <w:qFormat/>
    <w:rsid w:val="00587FFD"/>
    <w:pPr>
      <w:spacing w:after="100"/>
    </w:pPr>
    <w:rPr>
      <w:rFonts w:eastAsiaTheme="minorEastAsia"/>
      <w:lang w:eastAsia="ru-RU"/>
    </w:rPr>
  </w:style>
  <w:style w:type="paragraph" w:styleId="TOC3">
    <w:name w:val="toc 3"/>
    <w:basedOn w:val="Normal"/>
    <w:next w:val="Normal"/>
    <w:autoRedefine/>
    <w:uiPriority w:val="39"/>
    <w:unhideWhenUsed/>
    <w:qFormat/>
    <w:rsid w:val="00587FFD"/>
    <w:pPr>
      <w:spacing w:after="100"/>
      <w:ind w:left="440"/>
    </w:pPr>
    <w:rPr>
      <w:rFonts w:eastAsiaTheme="minorEastAsia"/>
      <w:lang w:eastAsia="ru-RU"/>
    </w:rPr>
  </w:style>
  <w:style w:type="character" w:styleId="Hyperlink">
    <w:name w:val="Hyperlink"/>
    <w:basedOn w:val="DefaultParagraphFont"/>
    <w:uiPriority w:val="99"/>
    <w:unhideWhenUsed/>
    <w:rsid w:val="000667DD"/>
    <w:rPr>
      <w:color w:val="0000FF"/>
      <w:u w:val="single"/>
    </w:rPr>
  </w:style>
  <w:style w:type="character" w:styleId="FollowedHyperlink">
    <w:name w:val="FollowedHyperlink"/>
    <w:basedOn w:val="DefaultParagraphFont"/>
    <w:uiPriority w:val="99"/>
    <w:semiHidden/>
    <w:unhideWhenUsed/>
    <w:rsid w:val="008E0A75"/>
    <w:rPr>
      <w:color w:val="800080" w:themeColor="followedHyperlink"/>
      <w:u w:val="single"/>
    </w:rPr>
  </w:style>
  <w:style w:type="paragraph" w:styleId="NormalWeb">
    <w:name w:val="Normal (Web)"/>
    <w:basedOn w:val="Normal"/>
    <w:uiPriority w:val="99"/>
    <w:unhideWhenUsed/>
    <w:rsid w:val="008E0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2Char">
    <w:name w:val="Heading 2 Char"/>
    <w:basedOn w:val="DefaultParagraphFont"/>
    <w:link w:val="Heading2"/>
    <w:uiPriority w:val="9"/>
    <w:rsid w:val="008E0A75"/>
    <w:rPr>
      <w:rFonts w:ascii="Times New Roman" w:eastAsia="Times New Roman" w:hAnsi="Times New Roman" w:cs="Times New Roman"/>
      <w:b/>
      <w:bCs/>
      <w:sz w:val="36"/>
      <w:szCs w:val="36"/>
      <w:lang w:eastAsia="ru-RU"/>
    </w:rPr>
  </w:style>
  <w:style w:type="character" w:customStyle="1" w:styleId="mw-headline">
    <w:name w:val="mw-headline"/>
    <w:basedOn w:val="DefaultParagraphFont"/>
    <w:rsid w:val="008E0A75"/>
  </w:style>
  <w:style w:type="character" w:customStyle="1" w:styleId="mw-editsection">
    <w:name w:val="mw-editsection"/>
    <w:basedOn w:val="DefaultParagraphFont"/>
    <w:rsid w:val="008E0A75"/>
  </w:style>
  <w:style w:type="character" w:customStyle="1" w:styleId="mw-editsection-bracket">
    <w:name w:val="mw-editsection-bracket"/>
    <w:basedOn w:val="DefaultParagraphFont"/>
    <w:rsid w:val="008E0A75"/>
  </w:style>
  <w:style w:type="character" w:styleId="Strong">
    <w:name w:val="Strong"/>
    <w:basedOn w:val="DefaultParagraphFont"/>
    <w:uiPriority w:val="22"/>
    <w:qFormat/>
    <w:rsid w:val="000B3F3B"/>
    <w:rPr>
      <w:b/>
      <w:bCs/>
    </w:rPr>
  </w:style>
  <w:style w:type="character" w:styleId="Emphasis">
    <w:name w:val="Emphasis"/>
    <w:basedOn w:val="DefaultParagraphFont"/>
    <w:uiPriority w:val="20"/>
    <w:qFormat/>
    <w:rsid w:val="000B3F3B"/>
    <w:rPr>
      <w:i/>
      <w:iCs/>
    </w:rPr>
  </w:style>
  <w:style w:type="paragraph" w:styleId="HTMLPreformatted">
    <w:name w:val="HTML Preformatted"/>
    <w:basedOn w:val="Normal"/>
    <w:link w:val="HTMLPreformattedChar"/>
    <w:uiPriority w:val="99"/>
    <w:unhideWhenUsed/>
    <w:rsid w:val="006E7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6E7B6E"/>
    <w:rPr>
      <w:rFonts w:ascii="Courier New" w:eastAsia="Times New Roman" w:hAnsi="Courier New" w:cs="Courier New"/>
      <w:sz w:val="20"/>
      <w:szCs w:val="20"/>
      <w:lang w:eastAsia="ru-RU"/>
    </w:rPr>
  </w:style>
  <w:style w:type="character" w:customStyle="1" w:styleId="Heading4Char">
    <w:name w:val="Heading 4 Char"/>
    <w:basedOn w:val="DefaultParagraphFont"/>
    <w:link w:val="Heading4"/>
    <w:uiPriority w:val="9"/>
    <w:semiHidden/>
    <w:rsid w:val="00BB58BD"/>
    <w:rPr>
      <w:rFonts w:asciiTheme="majorHAnsi" w:eastAsiaTheme="majorEastAsia" w:hAnsiTheme="majorHAnsi" w:cstheme="majorBidi"/>
      <w:b/>
      <w:bCs/>
      <w:i/>
      <w:iCs/>
      <w:color w:val="4F81BD" w:themeColor="accent1"/>
    </w:rPr>
  </w:style>
  <w:style w:type="character" w:customStyle="1" w:styleId="accentuation">
    <w:name w:val="accentuation"/>
    <w:basedOn w:val="DefaultParagraphFont"/>
    <w:rsid w:val="00BB58BD"/>
  </w:style>
  <w:style w:type="character" w:customStyle="1" w:styleId="hide1280">
    <w:name w:val="hide1280"/>
    <w:basedOn w:val="DefaultParagraphFont"/>
    <w:rsid w:val="00660721"/>
  </w:style>
  <w:style w:type="paragraph" w:customStyle="1" w:styleId="tl">
    <w:name w:val="tl"/>
    <w:basedOn w:val="Normal"/>
    <w:rsid w:val="00660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3Char">
    <w:name w:val="Heading 3 Char"/>
    <w:basedOn w:val="DefaultParagraphFont"/>
    <w:link w:val="Heading3"/>
    <w:uiPriority w:val="9"/>
    <w:rsid w:val="00660721"/>
    <w:rPr>
      <w:rFonts w:asciiTheme="majorHAnsi" w:eastAsiaTheme="majorEastAsia" w:hAnsiTheme="majorHAnsi" w:cstheme="majorBidi"/>
      <w:b/>
      <w:bCs/>
      <w:color w:val="4F81BD" w:themeColor="accent1"/>
    </w:rPr>
  </w:style>
  <w:style w:type="paragraph" w:customStyle="1" w:styleId="tj">
    <w:name w:val="tj"/>
    <w:basedOn w:val="Normal"/>
    <w:rsid w:val="00660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c">
    <w:name w:val="tc"/>
    <w:basedOn w:val="Normal"/>
    <w:rsid w:val="00660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B14BD6"/>
    <w:pPr>
      <w:tabs>
        <w:tab w:val="center" w:pos="4677"/>
        <w:tab w:val="right" w:pos="9355"/>
      </w:tabs>
      <w:spacing w:after="0" w:line="240" w:lineRule="auto"/>
    </w:pPr>
  </w:style>
  <w:style w:type="character" w:customStyle="1" w:styleId="HeaderChar">
    <w:name w:val="Header Char"/>
    <w:basedOn w:val="DefaultParagraphFont"/>
    <w:link w:val="Header"/>
    <w:uiPriority w:val="99"/>
    <w:rsid w:val="00B14BD6"/>
  </w:style>
  <w:style w:type="paragraph" w:styleId="Footer">
    <w:name w:val="footer"/>
    <w:basedOn w:val="Normal"/>
    <w:link w:val="FooterChar"/>
    <w:uiPriority w:val="99"/>
    <w:unhideWhenUsed/>
    <w:rsid w:val="00B14BD6"/>
    <w:pPr>
      <w:tabs>
        <w:tab w:val="center" w:pos="4677"/>
        <w:tab w:val="right" w:pos="9355"/>
      </w:tabs>
      <w:spacing w:after="0" w:line="240" w:lineRule="auto"/>
    </w:pPr>
  </w:style>
  <w:style w:type="character" w:customStyle="1" w:styleId="FooterChar">
    <w:name w:val="Footer Char"/>
    <w:basedOn w:val="DefaultParagraphFont"/>
    <w:link w:val="Footer"/>
    <w:uiPriority w:val="99"/>
    <w:rsid w:val="00B14BD6"/>
  </w:style>
  <w:style w:type="character" w:customStyle="1" w:styleId="heading30">
    <w:name w:val="heading3"/>
    <w:basedOn w:val="DefaultParagraphFont"/>
    <w:rsid w:val="00E17729"/>
  </w:style>
  <w:style w:type="character" w:customStyle="1" w:styleId="heading20">
    <w:name w:val="heading2"/>
    <w:basedOn w:val="DefaultParagraphFont"/>
    <w:rsid w:val="00E17729"/>
  </w:style>
  <w:style w:type="paragraph" w:styleId="BodyTextIndent">
    <w:name w:val="Body Text Indent"/>
    <w:basedOn w:val="Normal"/>
    <w:link w:val="BodyTextIndentChar"/>
    <w:uiPriority w:val="99"/>
    <w:semiHidden/>
    <w:unhideWhenUsed/>
    <w:rsid w:val="00860515"/>
    <w:pPr>
      <w:spacing w:after="0" w:line="240" w:lineRule="auto"/>
      <w:ind w:firstLine="360"/>
    </w:pPr>
    <w:rPr>
      <w:rFonts w:ascii="Times New Roman" w:eastAsia="Times New Roman" w:hAnsi="Times New Roman" w:cs="Times New Roman"/>
      <w:sz w:val="24"/>
      <w:szCs w:val="24"/>
      <w:lang w:val="uk-UA" w:eastAsia="ru-RU"/>
    </w:rPr>
  </w:style>
  <w:style w:type="character" w:customStyle="1" w:styleId="BodyTextIndentChar">
    <w:name w:val="Body Text Indent Char"/>
    <w:basedOn w:val="DefaultParagraphFont"/>
    <w:link w:val="BodyTextIndent"/>
    <w:uiPriority w:val="99"/>
    <w:semiHidden/>
    <w:rsid w:val="00860515"/>
    <w:rPr>
      <w:rFonts w:ascii="Times New Roman" w:eastAsia="Times New Roman" w:hAnsi="Times New Roman" w:cs="Times New Roman"/>
      <w:sz w:val="24"/>
      <w:szCs w:val="24"/>
      <w:lang w:val="uk-UA" w:eastAsia="ru-RU"/>
    </w:rPr>
  </w:style>
  <w:style w:type="table" w:styleId="TableGrid">
    <w:name w:val="Table Grid"/>
    <w:basedOn w:val="TableNormal"/>
    <w:uiPriority w:val="59"/>
    <w:rsid w:val="00896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301FE"/>
    <w:pPr>
      <w:numPr>
        <w:ilvl w:val="1"/>
      </w:numPr>
      <w:spacing w:after="160" w:line="259" w:lineRule="auto"/>
      <w:ind w:firstLine="709"/>
    </w:pPr>
    <w:rPr>
      <w:rFonts w:ascii="Times New Roman" w:eastAsia="Times New Roman" w:hAnsi="Times New Roman" w:cs="Times New Roman"/>
      <w:b/>
      <w:color w:val="000000"/>
      <w:sz w:val="28"/>
    </w:rPr>
  </w:style>
  <w:style w:type="character" w:customStyle="1" w:styleId="SubtitleChar">
    <w:name w:val="Subtitle Char"/>
    <w:basedOn w:val="DefaultParagraphFont"/>
    <w:link w:val="Subtitle"/>
    <w:uiPriority w:val="11"/>
    <w:rsid w:val="005301FE"/>
    <w:rPr>
      <w:rFonts w:ascii="Times New Roman" w:eastAsia="Times New Roman" w:hAnsi="Times New Roman" w:cs="Times New Roman"/>
      <w:b/>
      <w:color w:val="000000"/>
      <w:sz w:val="28"/>
    </w:rPr>
  </w:style>
  <w:style w:type="character" w:customStyle="1" w:styleId="Heading5Char">
    <w:name w:val="Heading 5 Char"/>
    <w:basedOn w:val="DefaultParagraphFont"/>
    <w:link w:val="Heading5"/>
    <w:uiPriority w:val="9"/>
    <w:semiHidden/>
    <w:rsid w:val="001E546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E546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E54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E54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E546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D7B20"/>
    <w:pPr>
      <w:spacing w:after="0" w:line="360" w:lineRule="auto"/>
      <w:contextualSpacing/>
      <w:jc w:val="center"/>
    </w:pPr>
    <w:rPr>
      <w:rFonts w:ascii="Times New Roman" w:eastAsia="Times New Roman" w:hAnsi="Times New Roman" w:cs="Times New Roman"/>
      <w:b/>
      <w:kern w:val="28"/>
      <w:sz w:val="28"/>
      <w:szCs w:val="56"/>
    </w:rPr>
  </w:style>
  <w:style w:type="character" w:customStyle="1" w:styleId="TitleChar">
    <w:name w:val="Title Char"/>
    <w:basedOn w:val="DefaultParagraphFont"/>
    <w:link w:val="Title"/>
    <w:uiPriority w:val="10"/>
    <w:rsid w:val="007D7B20"/>
    <w:rPr>
      <w:rFonts w:ascii="Times New Roman" w:eastAsia="Times New Roman" w:hAnsi="Times New Roman" w:cs="Times New Roman"/>
      <w:b/>
      <w:kern w:val="28"/>
      <w:sz w:val="28"/>
      <w:szCs w:val="56"/>
    </w:rPr>
  </w:style>
  <w:style w:type="character" w:customStyle="1" w:styleId="docdata">
    <w:name w:val="docdata"/>
    <w:aliases w:val="docy,v5,1884,baiaagaaboqcaaadlquaaawjbqaaaaaaaaaaaaaaaaaaaaaaaaaaaaaaaaaaaaaaaaaaaaaaaaaaaaaaaaaaaaaaaaaaaaaaaaaaaaaaaaaaaaaaaaaaaaaaaaaaaaaaaaaaaaaaaaaaaaaaaaaaaaaaaaaaaaaaaaaaaaaaaaaaaaaaaaaaaaaaaaaaaaaaaaaaaaaaaaaaaaaaaaaaaaaaaaaaaaaaaaaaaaaa"/>
    <w:basedOn w:val="DefaultParagraphFont"/>
    <w:rsid w:val="00A8182D"/>
  </w:style>
  <w:style w:type="paragraph" w:customStyle="1" w:styleId="b-articletext">
    <w:name w:val="b-article__text"/>
    <w:basedOn w:val="Normal"/>
    <w:rsid w:val="00BA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PlaceholderText">
    <w:name w:val="Placeholder Text"/>
    <w:basedOn w:val="DefaultParagraphFont"/>
    <w:uiPriority w:val="99"/>
    <w:semiHidden/>
    <w:rsid w:val="00152F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7834">
      <w:bodyDiv w:val="1"/>
      <w:marLeft w:val="0"/>
      <w:marRight w:val="0"/>
      <w:marTop w:val="0"/>
      <w:marBottom w:val="0"/>
      <w:divBdr>
        <w:top w:val="none" w:sz="0" w:space="0" w:color="auto"/>
        <w:left w:val="none" w:sz="0" w:space="0" w:color="auto"/>
        <w:bottom w:val="none" w:sz="0" w:space="0" w:color="auto"/>
        <w:right w:val="none" w:sz="0" w:space="0" w:color="auto"/>
      </w:divBdr>
    </w:div>
    <w:div w:id="112795457">
      <w:bodyDiv w:val="1"/>
      <w:marLeft w:val="0"/>
      <w:marRight w:val="0"/>
      <w:marTop w:val="0"/>
      <w:marBottom w:val="0"/>
      <w:divBdr>
        <w:top w:val="none" w:sz="0" w:space="0" w:color="auto"/>
        <w:left w:val="none" w:sz="0" w:space="0" w:color="auto"/>
        <w:bottom w:val="none" w:sz="0" w:space="0" w:color="auto"/>
        <w:right w:val="none" w:sz="0" w:space="0" w:color="auto"/>
      </w:divBdr>
    </w:div>
    <w:div w:id="127668293">
      <w:bodyDiv w:val="1"/>
      <w:marLeft w:val="0"/>
      <w:marRight w:val="0"/>
      <w:marTop w:val="0"/>
      <w:marBottom w:val="0"/>
      <w:divBdr>
        <w:top w:val="none" w:sz="0" w:space="0" w:color="auto"/>
        <w:left w:val="none" w:sz="0" w:space="0" w:color="auto"/>
        <w:bottom w:val="none" w:sz="0" w:space="0" w:color="auto"/>
        <w:right w:val="none" w:sz="0" w:space="0" w:color="auto"/>
      </w:divBdr>
    </w:div>
    <w:div w:id="142544617">
      <w:bodyDiv w:val="1"/>
      <w:marLeft w:val="0"/>
      <w:marRight w:val="0"/>
      <w:marTop w:val="0"/>
      <w:marBottom w:val="0"/>
      <w:divBdr>
        <w:top w:val="none" w:sz="0" w:space="0" w:color="auto"/>
        <w:left w:val="none" w:sz="0" w:space="0" w:color="auto"/>
        <w:bottom w:val="none" w:sz="0" w:space="0" w:color="auto"/>
        <w:right w:val="none" w:sz="0" w:space="0" w:color="auto"/>
      </w:divBdr>
    </w:div>
    <w:div w:id="204106359">
      <w:bodyDiv w:val="1"/>
      <w:marLeft w:val="0"/>
      <w:marRight w:val="0"/>
      <w:marTop w:val="0"/>
      <w:marBottom w:val="0"/>
      <w:divBdr>
        <w:top w:val="none" w:sz="0" w:space="0" w:color="auto"/>
        <w:left w:val="none" w:sz="0" w:space="0" w:color="auto"/>
        <w:bottom w:val="none" w:sz="0" w:space="0" w:color="auto"/>
        <w:right w:val="none" w:sz="0" w:space="0" w:color="auto"/>
      </w:divBdr>
    </w:div>
    <w:div w:id="216358392">
      <w:bodyDiv w:val="1"/>
      <w:marLeft w:val="0"/>
      <w:marRight w:val="0"/>
      <w:marTop w:val="0"/>
      <w:marBottom w:val="0"/>
      <w:divBdr>
        <w:top w:val="none" w:sz="0" w:space="0" w:color="auto"/>
        <w:left w:val="none" w:sz="0" w:space="0" w:color="auto"/>
        <w:bottom w:val="none" w:sz="0" w:space="0" w:color="auto"/>
        <w:right w:val="none" w:sz="0" w:space="0" w:color="auto"/>
      </w:divBdr>
    </w:div>
    <w:div w:id="220288778">
      <w:bodyDiv w:val="1"/>
      <w:marLeft w:val="0"/>
      <w:marRight w:val="0"/>
      <w:marTop w:val="0"/>
      <w:marBottom w:val="0"/>
      <w:divBdr>
        <w:top w:val="none" w:sz="0" w:space="0" w:color="auto"/>
        <w:left w:val="none" w:sz="0" w:space="0" w:color="auto"/>
        <w:bottom w:val="none" w:sz="0" w:space="0" w:color="auto"/>
        <w:right w:val="none" w:sz="0" w:space="0" w:color="auto"/>
      </w:divBdr>
    </w:div>
    <w:div w:id="221529288">
      <w:bodyDiv w:val="1"/>
      <w:marLeft w:val="0"/>
      <w:marRight w:val="0"/>
      <w:marTop w:val="0"/>
      <w:marBottom w:val="0"/>
      <w:divBdr>
        <w:top w:val="none" w:sz="0" w:space="0" w:color="auto"/>
        <w:left w:val="none" w:sz="0" w:space="0" w:color="auto"/>
        <w:bottom w:val="none" w:sz="0" w:space="0" w:color="auto"/>
        <w:right w:val="none" w:sz="0" w:space="0" w:color="auto"/>
      </w:divBdr>
    </w:div>
    <w:div w:id="227688683">
      <w:bodyDiv w:val="1"/>
      <w:marLeft w:val="0"/>
      <w:marRight w:val="0"/>
      <w:marTop w:val="0"/>
      <w:marBottom w:val="0"/>
      <w:divBdr>
        <w:top w:val="none" w:sz="0" w:space="0" w:color="auto"/>
        <w:left w:val="none" w:sz="0" w:space="0" w:color="auto"/>
        <w:bottom w:val="none" w:sz="0" w:space="0" w:color="auto"/>
        <w:right w:val="none" w:sz="0" w:space="0" w:color="auto"/>
      </w:divBdr>
    </w:div>
    <w:div w:id="247421407">
      <w:bodyDiv w:val="1"/>
      <w:marLeft w:val="0"/>
      <w:marRight w:val="0"/>
      <w:marTop w:val="0"/>
      <w:marBottom w:val="0"/>
      <w:divBdr>
        <w:top w:val="none" w:sz="0" w:space="0" w:color="auto"/>
        <w:left w:val="none" w:sz="0" w:space="0" w:color="auto"/>
        <w:bottom w:val="none" w:sz="0" w:space="0" w:color="auto"/>
        <w:right w:val="none" w:sz="0" w:space="0" w:color="auto"/>
      </w:divBdr>
    </w:div>
    <w:div w:id="260381399">
      <w:bodyDiv w:val="1"/>
      <w:marLeft w:val="0"/>
      <w:marRight w:val="0"/>
      <w:marTop w:val="0"/>
      <w:marBottom w:val="0"/>
      <w:divBdr>
        <w:top w:val="none" w:sz="0" w:space="0" w:color="auto"/>
        <w:left w:val="none" w:sz="0" w:space="0" w:color="auto"/>
        <w:bottom w:val="none" w:sz="0" w:space="0" w:color="auto"/>
        <w:right w:val="none" w:sz="0" w:space="0" w:color="auto"/>
      </w:divBdr>
    </w:div>
    <w:div w:id="280192717">
      <w:bodyDiv w:val="1"/>
      <w:marLeft w:val="0"/>
      <w:marRight w:val="0"/>
      <w:marTop w:val="0"/>
      <w:marBottom w:val="0"/>
      <w:divBdr>
        <w:top w:val="none" w:sz="0" w:space="0" w:color="auto"/>
        <w:left w:val="none" w:sz="0" w:space="0" w:color="auto"/>
        <w:bottom w:val="none" w:sz="0" w:space="0" w:color="auto"/>
        <w:right w:val="none" w:sz="0" w:space="0" w:color="auto"/>
      </w:divBdr>
    </w:div>
    <w:div w:id="291205695">
      <w:bodyDiv w:val="1"/>
      <w:marLeft w:val="0"/>
      <w:marRight w:val="0"/>
      <w:marTop w:val="0"/>
      <w:marBottom w:val="0"/>
      <w:divBdr>
        <w:top w:val="none" w:sz="0" w:space="0" w:color="auto"/>
        <w:left w:val="none" w:sz="0" w:space="0" w:color="auto"/>
        <w:bottom w:val="none" w:sz="0" w:space="0" w:color="auto"/>
        <w:right w:val="none" w:sz="0" w:space="0" w:color="auto"/>
      </w:divBdr>
    </w:div>
    <w:div w:id="298460231">
      <w:bodyDiv w:val="1"/>
      <w:marLeft w:val="0"/>
      <w:marRight w:val="0"/>
      <w:marTop w:val="0"/>
      <w:marBottom w:val="0"/>
      <w:divBdr>
        <w:top w:val="none" w:sz="0" w:space="0" w:color="auto"/>
        <w:left w:val="none" w:sz="0" w:space="0" w:color="auto"/>
        <w:bottom w:val="none" w:sz="0" w:space="0" w:color="auto"/>
        <w:right w:val="none" w:sz="0" w:space="0" w:color="auto"/>
      </w:divBdr>
    </w:div>
    <w:div w:id="330910684">
      <w:bodyDiv w:val="1"/>
      <w:marLeft w:val="0"/>
      <w:marRight w:val="0"/>
      <w:marTop w:val="0"/>
      <w:marBottom w:val="0"/>
      <w:divBdr>
        <w:top w:val="none" w:sz="0" w:space="0" w:color="auto"/>
        <w:left w:val="none" w:sz="0" w:space="0" w:color="auto"/>
        <w:bottom w:val="none" w:sz="0" w:space="0" w:color="auto"/>
        <w:right w:val="none" w:sz="0" w:space="0" w:color="auto"/>
      </w:divBdr>
    </w:div>
    <w:div w:id="348259175">
      <w:bodyDiv w:val="1"/>
      <w:marLeft w:val="0"/>
      <w:marRight w:val="0"/>
      <w:marTop w:val="0"/>
      <w:marBottom w:val="0"/>
      <w:divBdr>
        <w:top w:val="none" w:sz="0" w:space="0" w:color="auto"/>
        <w:left w:val="none" w:sz="0" w:space="0" w:color="auto"/>
        <w:bottom w:val="none" w:sz="0" w:space="0" w:color="auto"/>
        <w:right w:val="none" w:sz="0" w:space="0" w:color="auto"/>
      </w:divBdr>
    </w:div>
    <w:div w:id="366024584">
      <w:bodyDiv w:val="1"/>
      <w:marLeft w:val="0"/>
      <w:marRight w:val="0"/>
      <w:marTop w:val="0"/>
      <w:marBottom w:val="0"/>
      <w:divBdr>
        <w:top w:val="none" w:sz="0" w:space="0" w:color="auto"/>
        <w:left w:val="none" w:sz="0" w:space="0" w:color="auto"/>
        <w:bottom w:val="none" w:sz="0" w:space="0" w:color="auto"/>
        <w:right w:val="none" w:sz="0" w:space="0" w:color="auto"/>
      </w:divBdr>
    </w:div>
    <w:div w:id="389815662">
      <w:bodyDiv w:val="1"/>
      <w:marLeft w:val="0"/>
      <w:marRight w:val="0"/>
      <w:marTop w:val="0"/>
      <w:marBottom w:val="0"/>
      <w:divBdr>
        <w:top w:val="none" w:sz="0" w:space="0" w:color="auto"/>
        <w:left w:val="none" w:sz="0" w:space="0" w:color="auto"/>
        <w:bottom w:val="none" w:sz="0" w:space="0" w:color="auto"/>
        <w:right w:val="none" w:sz="0" w:space="0" w:color="auto"/>
      </w:divBdr>
    </w:div>
    <w:div w:id="474488195">
      <w:bodyDiv w:val="1"/>
      <w:marLeft w:val="0"/>
      <w:marRight w:val="0"/>
      <w:marTop w:val="0"/>
      <w:marBottom w:val="0"/>
      <w:divBdr>
        <w:top w:val="none" w:sz="0" w:space="0" w:color="auto"/>
        <w:left w:val="none" w:sz="0" w:space="0" w:color="auto"/>
        <w:bottom w:val="none" w:sz="0" w:space="0" w:color="auto"/>
        <w:right w:val="none" w:sz="0" w:space="0" w:color="auto"/>
      </w:divBdr>
    </w:div>
    <w:div w:id="481964495">
      <w:bodyDiv w:val="1"/>
      <w:marLeft w:val="0"/>
      <w:marRight w:val="0"/>
      <w:marTop w:val="0"/>
      <w:marBottom w:val="0"/>
      <w:divBdr>
        <w:top w:val="none" w:sz="0" w:space="0" w:color="auto"/>
        <w:left w:val="none" w:sz="0" w:space="0" w:color="auto"/>
        <w:bottom w:val="none" w:sz="0" w:space="0" w:color="auto"/>
        <w:right w:val="none" w:sz="0" w:space="0" w:color="auto"/>
      </w:divBdr>
    </w:div>
    <w:div w:id="508179612">
      <w:bodyDiv w:val="1"/>
      <w:marLeft w:val="0"/>
      <w:marRight w:val="0"/>
      <w:marTop w:val="0"/>
      <w:marBottom w:val="0"/>
      <w:divBdr>
        <w:top w:val="none" w:sz="0" w:space="0" w:color="auto"/>
        <w:left w:val="none" w:sz="0" w:space="0" w:color="auto"/>
        <w:bottom w:val="none" w:sz="0" w:space="0" w:color="auto"/>
        <w:right w:val="none" w:sz="0" w:space="0" w:color="auto"/>
      </w:divBdr>
    </w:div>
    <w:div w:id="523591141">
      <w:bodyDiv w:val="1"/>
      <w:marLeft w:val="0"/>
      <w:marRight w:val="0"/>
      <w:marTop w:val="0"/>
      <w:marBottom w:val="0"/>
      <w:divBdr>
        <w:top w:val="none" w:sz="0" w:space="0" w:color="auto"/>
        <w:left w:val="none" w:sz="0" w:space="0" w:color="auto"/>
        <w:bottom w:val="none" w:sz="0" w:space="0" w:color="auto"/>
        <w:right w:val="none" w:sz="0" w:space="0" w:color="auto"/>
      </w:divBdr>
    </w:div>
    <w:div w:id="532887178">
      <w:bodyDiv w:val="1"/>
      <w:marLeft w:val="0"/>
      <w:marRight w:val="0"/>
      <w:marTop w:val="0"/>
      <w:marBottom w:val="0"/>
      <w:divBdr>
        <w:top w:val="none" w:sz="0" w:space="0" w:color="auto"/>
        <w:left w:val="none" w:sz="0" w:space="0" w:color="auto"/>
        <w:bottom w:val="none" w:sz="0" w:space="0" w:color="auto"/>
        <w:right w:val="none" w:sz="0" w:space="0" w:color="auto"/>
      </w:divBdr>
    </w:div>
    <w:div w:id="537204210">
      <w:bodyDiv w:val="1"/>
      <w:marLeft w:val="0"/>
      <w:marRight w:val="0"/>
      <w:marTop w:val="0"/>
      <w:marBottom w:val="0"/>
      <w:divBdr>
        <w:top w:val="none" w:sz="0" w:space="0" w:color="auto"/>
        <w:left w:val="none" w:sz="0" w:space="0" w:color="auto"/>
        <w:bottom w:val="none" w:sz="0" w:space="0" w:color="auto"/>
        <w:right w:val="none" w:sz="0" w:space="0" w:color="auto"/>
      </w:divBdr>
    </w:div>
    <w:div w:id="537619609">
      <w:bodyDiv w:val="1"/>
      <w:marLeft w:val="0"/>
      <w:marRight w:val="0"/>
      <w:marTop w:val="0"/>
      <w:marBottom w:val="0"/>
      <w:divBdr>
        <w:top w:val="none" w:sz="0" w:space="0" w:color="auto"/>
        <w:left w:val="none" w:sz="0" w:space="0" w:color="auto"/>
        <w:bottom w:val="none" w:sz="0" w:space="0" w:color="auto"/>
        <w:right w:val="none" w:sz="0" w:space="0" w:color="auto"/>
      </w:divBdr>
    </w:div>
    <w:div w:id="551045283">
      <w:bodyDiv w:val="1"/>
      <w:marLeft w:val="0"/>
      <w:marRight w:val="0"/>
      <w:marTop w:val="0"/>
      <w:marBottom w:val="0"/>
      <w:divBdr>
        <w:top w:val="none" w:sz="0" w:space="0" w:color="auto"/>
        <w:left w:val="none" w:sz="0" w:space="0" w:color="auto"/>
        <w:bottom w:val="none" w:sz="0" w:space="0" w:color="auto"/>
        <w:right w:val="none" w:sz="0" w:space="0" w:color="auto"/>
      </w:divBdr>
    </w:div>
    <w:div w:id="574316491">
      <w:bodyDiv w:val="1"/>
      <w:marLeft w:val="0"/>
      <w:marRight w:val="0"/>
      <w:marTop w:val="0"/>
      <w:marBottom w:val="0"/>
      <w:divBdr>
        <w:top w:val="none" w:sz="0" w:space="0" w:color="auto"/>
        <w:left w:val="none" w:sz="0" w:space="0" w:color="auto"/>
        <w:bottom w:val="none" w:sz="0" w:space="0" w:color="auto"/>
        <w:right w:val="none" w:sz="0" w:space="0" w:color="auto"/>
      </w:divBdr>
    </w:div>
    <w:div w:id="574900598">
      <w:bodyDiv w:val="1"/>
      <w:marLeft w:val="0"/>
      <w:marRight w:val="0"/>
      <w:marTop w:val="0"/>
      <w:marBottom w:val="0"/>
      <w:divBdr>
        <w:top w:val="none" w:sz="0" w:space="0" w:color="auto"/>
        <w:left w:val="none" w:sz="0" w:space="0" w:color="auto"/>
        <w:bottom w:val="none" w:sz="0" w:space="0" w:color="auto"/>
        <w:right w:val="none" w:sz="0" w:space="0" w:color="auto"/>
      </w:divBdr>
    </w:div>
    <w:div w:id="581916595">
      <w:bodyDiv w:val="1"/>
      <w:marLeft w:val="0"/>
      <w:marRight w:val="0"/>
      <w:marTop w:val="0"/>
      <w:marBottom w:val="0"/>
      <w:divBdr>
        <w:top w:val="none" w:sz="0" w:space="0" w:color="auto"/>
        <w:left w:val="none" w:sz="0" w:space="0" w:color="auto"/>
        <w:bottom w:val="none" w:sz="0" w:space="0" w:color="auto"/>
        <w:right w:val="none" w:sz="0" w:space="0" w:color="auto"/>
      </w:divBdr>
    </w:div>
    <w:div w:id="585112234">
      <w:bodyDiv w:val="1"/>
      <w:marLeft w:val="0"/>
      <w:marRight w:val="0"/>
      <w:marTop w:val="0"/>
      <w:marBottom w:val="0"/>
      <w:divBdr>
        <w:top w:val="none" w:sz="0" w:space="0" w:color="auto"/>
        <w:left w:val="none" w:sz="0" w:space="0" w:color="auto"/>
        <w:bottom w:val="none" w:sz="0" w:space="0" w:color="auto"/>
        <w:right w:val="none" w:sz="0" w:space="0" w:color="auto"/>
      </w:divBdr>
    </w:div>
    <w:div w:id="585655930">
      <w:bodyDiv w:val="1"/>
      <w:marLeft w:val="0"/>
      <w:marRight w:val="0"/>
      <w:marTop w:val="0"/>
      <w:marBottom w:val="0"/>
      <w:divBdr>
        <w:top w:val="none" w:sz="0" w:space="0" w:color="auto"/>
        <w:left w:val="none" w:sz="0" w:space="0" w:color="auto"/>
        <w:bottom w:val="none" w:sz="0" w:space="0" w:color="auto"/>
        <w:right w:val="none" w:sz="0" w:space="0" w:color="auto"/>
      </w:divBdr>
    </w:div>
    <w:div w:id="606473027">
      <w:bodyDiv w:val="1"/>
      <w:marLeft w:val="0"/>
      <w:marRight w:val="0"/>
      <w:marTop w:val="0"/>
      <w:marBottom w:val="0"/>
      <w:divBdr>
        <w:top w:val="none" w:sz="0" w:space="0" w:color="auto"/>
        <w:left w:val="none" w:sz="0" w:space="0" w:color="auto"/>
        <w:bottom w:val="none" w:sz="0" w:space="0" w:color="auto"/>
        <w:right w:val="none" w:sz="0" w:space="0" w:color="auto"/>
      </w:divBdr>
    </w:div>
    <w:div w:id="614286542">
      <w:bodyDiv w:val="1"/>
      <w:marLeft w:val="0"/>
      <w:marRight w:val="0"/>
      <w:marTop w:val="0"/>
      <w:marBottom w:val="0"/>
      <w:divBdr>
        <w:top w:val="none" w:sz="0" w:space="0" w:color="auto"/>
        <w:left w:val="none" w:sz="0" w:space="0" w:color="auto"/>
        <w:bottom w:val="none" w:sz="0" w:space="0" w:color="auto"/>
        <w:right w:val="none" w:sz="0" w:space="0" w:color="auto"/>
      </w:divBdr>
    </w:div>
    <w:div w:id="627930640">
      <w:bodyDiv w:val="1"/>
      <w:marLeft w:val="0"/>
      <w:marRight w:val="0"/>
      <w:marTop w:val="0"/>
      <w:marBottom w:val="0"/>
      <w:divBdr>
        <w:top w:val="none" w:sz="0" w:space="0" w:color="auto"/>
        <w:left w:val="none" w:sz="0" w:space="0" w:color="auto"/>
        <w:bottom w:val="none" w:sz="0" w:space="0" w:color="auto"/>
        <w:right w:val="none" w:sz="0" w:space="0" w:color="auto"/>
      </w:divBdr>
    </w:div>
    <w:div w:id="702360531">
      <w:bodyDiv w:val="1"/>
      <w:marLeft w:val="0"/>
      <w:marRight w:val="0"/>
      <w:marTop w:val="0"/>
      <w:marBottom w:val="0"/>
      <w:divBdr>
        <w:top w:val="none" w:sz="0" w:space="0" w:color="auto"/>
        <w:left w:val="none" w:sz="0" w:space="0" w:color="auto"/>
        <w:bottom w:val="none" w:sz="0" w:space="0" w:color="auto"/>
        <w:right w:val="none" w:sz="0" w:space="0" w:color="auto"/>
      </w:divBdr>
    </w:div>
    <w:div w:id="734819540">
      <w:bodyDiv w:val="1"/>
      <w:marLeft w:val="0"/>
      <w:marRight w:val="0"/>
      <w:marTop w:val="0"/>
      <w:marBottom w:val="0"/>
      <w:divBdr>
        <w:top w:val="none" w:sz="0" w:space="0" w:color="auto"/>
        <w:left w:val="none" w:sz="0" w:space="0" w:color="auto"/>
        <w:bottom w:val="none" w:sz="0" w:space="0" w:color="auto"/>
        <w:right w:val="none" w:sz="0" w:space="0" w:color="auto"/>
      </w:divBdr>
    </w:div>
    <w:div w:id="742531860">
      <w:bodyDiv w:val="1"/>
      <w:marLeft w:val="0"/>
      <w:marRight w:val="0"/>
      <w:marTop w:val="0"/>
      <w:marBottom w:val="0"/>
      <w:divBdr>
        <w:top w:val="none" w:sz="0" w:space="0" w:color="auto"/>
        <w:left w:val="none" w:sz="0" w:space="0" w:color="auto"/>
        <w:bottom w:val="none" w:sz="0" w:space="0" w:color="auto"/>
        <w:right w:val="none" w:sz="0" w:space="0" w:color="auto"/>
      </w:divBdr>
    </w:div>
    <w:div w:id="756365409">
      <w:bodyDiv w:val="1"/>
      <w:marLeft w:val="0"/>
      <w:marRight w:val="0"/>
      <w:marTop w:val="0"/>
      <w:marBottom w:val="0"/>
      <w:divBdr>
        <w:top w:val="none" w:sz="0" w:space="0" w:color="auto"/>
        <w:left w:val="none" w:sz="0" w:space="0" w:color="auto"/>
        <w:bottom w:val="none" w:sz="0" w:space="0" w:color="auto"/>
        <w:right w:val="none" w:sz="0" w:space="0" w:color="auto"/>
      </w:divBdr>
    </w:div>
    <w:div w:id="768426592">
      <w:bodyDiv w:val="1"/>
      <w:marLeft w:val="0"/>
      <w:marRight w:val="0"/>
      <w:marTop w:val="0"/>
      <w:marBottom w:val="0"/>
      <w:divBdr>
        <w:top w:val="none" w:sz="0" w:space="0" w:color="auto"/>
        <w:left w:val="none" w:sz="0" w:space="0" w:color="auto"/>
        <w:bottom w:val="none" w:sz="0" w:space="0" w:color="auto"/>
        <w:right w:val="none" w:sz="0" w:space="0" w:color="auto"/>
      </w:divBdr>
    </w:div>
    <w:div w:id="771170925">
      <w:bodyDiv w:val="1"/>
      <w:marLeft w:val="0"/>
      <w:marRight w:val="0"/>
      <w:marTop w:val="0"/>
      <w:marBottom w:val="0"/>
      <w:divBdr>
        <w:top w:val="none" w:sz="0" w:space="0" w:color="auto"/>
        <w:left w:val="none" w:sz="0" w:space="0" w:color="auto"/>
        <w:bottom w:val="none" w:sz="0" w:space="0" w:color="auto"/>
        <w:right w:val="none" w:sz="0" w:space="0" w:color="auto"/>
      </w:divBdr>
    </w:div>
    <w:div w:id="774786147">
      <w:bodyDiv w:val="1"/>
      <w:marLeft w:val="0"/>
      <w:marRight w:val="0"/>
      <w:marTop w:val="0"/>
      <w:marBottom w:val="0"/>
      <w:divBdr>
        <w:top w:val="none" w:sz="0" w:space="0" w:color="auto"/>
        <w:left w:val="none" w:sz="0" w:space="0" w:color="auto"/>
        <w:bottom w:val="none" w:sz="0" w:space="0" w:color="auto"/>
        <w:right w:val="none" w:sz="0" w:space="0" w:color="auto"/>
      </w:divBdr>
    </w:div>
    <w:div w:id="781266613">
      <w:bodyDiv w:val="1"/>
      <w:marLeft w:val="0"/>
      <w:marRight w:val="0"/>
      <w:marTop w:val="0"/>
      <w:marBottom w:val="0"/>
      <w:divBdr>
        <w:top w:val="none" w:sz="0" w:space="0" w:color="auto"/>
        <w:left w:val="none" w:sz="0" w:space="0" w:color="auto"/>
        <w:bottom w:val="none" w:sz="0" w:space="0" w:color="auto"/>
        <w:right w:val="none" w:sz="0" w:space="0" w:color="auto"/>
      </w:divBdr>
    </w:div>
    <w:div w:id="784160483">
      <w:bodyDiv w:val="1"/>
      <w:marLeft w:val="0"/>
      <w:marRight w:val="0"/>
      <w:marTop w:val="0"/>
      <w:marBottom w:val="0"/>
      <w:divBdr>
        <w:top w:val="none" w:sz="0" w:space="0" w:color="auto"/>
        <w:left w:val="none" w:sz="0" w:space="0" w:color="auto"/>
        <w:bottom w:val="none" w:sz="0" w:space="0" w:color="auto"/>
        <w:right w:val="none" w:sz="0" w:space="0" w:color="auto"/>
      </w:divBdr>
    </w:div>
    <w:div w:id="816187165">
      <w:bodyDiv w:val="1"/>
      <w:marLeft w:val="0"/>
      <w:marRight w:val="0"/>
      <w:marTop w:val="0"/>
      <w:marBottom w:val="0"/>
      <w:divBdr>
        <w:top w:val="none" w:sz="0" w:space="0" w:color="auto"/>
        <w:left w:val="none" w:sz="0" w:space="0" w:color="auto"/>
        <w:bottom w:val="none" w:sz="0" w:space="0" w:color="auto"/>
        <w:right w:val="none" w:sz="0" w:space="0" w:color="auto"/>
      </w:divBdr>
    </w:div>
    <w:div w:id="836269642">
      <w:bodyDiv w:val="1"/>
      <w:marLeft w:val="0"/>
      <w:marRight w:val="0"/>
      <w:marTop w:val="0"/>
      <w:marBottom w:val="0"/>
      <w:divBdr>
        <w:top w:val="none" w:sz="0" w:space="0" w:color="auto"/>
        <w:left w:val="none" w:sz="0" w:space="0" w:color="auto"/>
        <w:bottom w:val="none" w:sz="0" w:space="0" w:color="auto"/>
        <w:right w:val="none" w:sz="0" w:space="0" w:color="auto"/>
      </w:divBdr>
    </w:div>
    <w:div w:id="842621754">
      <w:bodyDiv w:val="1"/>
      <w:marLeft w:val="0"/>
      <w:marRight w:val="0"/>
      <w:marTop w:val="0"/>
      <w:marBottom w:val="0"/>
      <w:divBdr>
        <w:top w:val="none" w:sz="0" w:space="0" w:color="auto"/>
        <w:left w:val="none" w:sz="0" w:space="0" w:color="auto"/>
        <w:bottom w:val="none" w:sz="0" w:space="0" w:color="auto"/>
        <w:right w:val="none" w:sz="0" w:space="0" w:color="auto"/>
      </w:divBdr>
    </w:div>
    <w:div w:id="859970879">
      <w:bodyDiv w:val="1"/>
      <w:marLeft w:val="0"/>
      <w:marRight w:val="0"/>
      <w:marTop w:val="0"/>
      <w:marBottom w:val="0"/>
      <w:divBdr>
        <w:top w:val="none" w:sz="0" w:space="0" w:color="auto"/>
        <w:left w:val="none" w:sz="0" w:space="0" w:color="auto"/>
        <w:bottom w:val="none" w:sz="0" w:space="0" w:color="auto"/>
        <w:right w:val="none" w:sz="0" w:space="0" w:color="auto"/>
      </w:divBdr>
    </w:div>
    <w:div w:id="878665358">
      <w:bodyDiv w:val="1"/>
      <w:marLeft w:val="0"/>
      <w:marRight w:val="0"/>
      <w:marTop w:val="0"/>
      <w:marBottom w:val="0"/>
      <w:divBdr>
        <w:top w:val="none" w:sz="0" w:space="0" w:color="auto"/>
        <w:left w:val="none" w:sz="0" w:space="0" w:color="auto"/>
        <w:bottom w:val="none" w:sz="0" w:space="0" w:color="auto"/>
        <w:right w:val="none" w:sz="0" w:space="0" w:color="auto"/>
      </w:divBdr>
    </w:div>
    <w:div w:id="896548088">
      <w:bodyDiv w:val="1"/>
      <w:marLeft w:val="0"/>
      <w:marRight w:val="0"/>
      <w:marTop w:val="0"/>
      <w:marBottom w:val="0"/>
      <w:divBdr>
        <w:top w:val="none" w:sz="0" w:space="0" w:color="auto"/>
        <w:left w:val="none" w:sz="0" w:space="0" w:color="auto"/>
        <w:bottom w:val="none" w:sz="0" w:space="0" w:color="auto"/>
        <w:right w:val="none" w:sz="0" w:space="0" w:color="auto"/>
      </w:divBdr>
    </w:div>
    <w:div w:id="942147575">
      <w:bodyDiv w:val="1"/>
      <w:marLeft w:val="0"/>
      <w:marRight w:val="0"/>
      <w:marTop w:val="0"/>
      <w:marBottom w:val="0"/>
      <w:divBdr>
        <w:top w:val="none" w:sz="0" w:space="0" w:color="auto"/>
        <w:left w:val="none" w:sz="0" w:space="0" w:color="auto"/>
        <w:bottom w:val="none" w:sz="0" w:space="0" w:color="auto"/>
        <w:right w:val="none" w:sz="0" w:space="0" w:color="auto"/>
      </w:divBdr>
    </w:div>
    <w:div w:id="948897077">
      <w:bodyDiv w:val="1"/>
      <w:marLeft w:val="0"/>
      <w:marRight w:val="0"/>
      <w:marTop w:val="0"/>
      <w:marBottom w:val="0"/>
      <w:divBdr>
        <w:top w:val="none" w:sz="0" w:space="0" w:color="auto"/>
        <w:left w:val="none" w:sz="0" w:space="0" w:color="auto"/>
        <w:bottom w:val="none" w:sz="0" w:space="0" w:color="auto"/>
        <w:right w:val="none" w:sz="0" w:space="0" w:color="auto"/>
      </w:divBdr>
      <w:divsChild>
        <w:div w:id="383717871">
          <w:marLeft w:val="0"/>
          <w:marRight w:val="0"/>
          <w:marTop w:val="0"/>
          <w:marBottom w:val="300"/>
          <w:divBdr>
            <w:top w:val="none" w:sz="0" w:space="0" w:color="auto"/>
            <w:left w:val="none" w:sz="0" w:space="0" w:color="auto"/>
            <w:bottom w:val="none" w:sz="0" w:space="0" w:color="auto"/>
            <w:right w:val="none" w:sz="0" w:space="0" w:color="auto"/>
          </w:divBdr>
        </w:div>
        <w:div w:id="406921036">
          <w:marLeft w:val="0"/>
          <w:marRight w:val="0"/>
          <w:marTop w:val="0"/>
          <w:marBottom w:val="0"/>
          <w:divBdr>
            <w:top w:val="none" w:sz="0" w:space="0" w:color="auto"/>
            <w:left w:val="none" w:sz="0" w:space="0" w:color="auto"/>
            <w:bottom w:val="none" w:sz="0" w:space="0" w:color="auto"/>
            <w:right w:val="none" w:sz="0" w:space="0" w:color="auto"/>
          </w:divBdr>
        </w:div>
      </w:divsChild>
    </w:div>
    <w:div w:id="958225779">
      <w:bodyDiv w:val="1"/>
      <w:marLeft w:val="0"/>
      <w:marRight w:val="0"/>
      <w:marTop w:val="0"/>
      <w:marBottom w:val="0"/>
      <w:divBdr>
        <w:top w:val="none" w:sz="0" w:space="0" w:color="auto"/>
        <w:left w:val="none" w:sz="0" w:space="0" w:color="auto"/>
        <w:bottom w:val="none" w:sz="0" w:space="0" w:color="auto"/>
        <w:right w:val="none" w:sz="0" w:space="0" w:color="auto"/>
      </w:divBdr>
      <w:divsChild>
        <w:div w:id="1249581455">
          <w:marLeft w:val="0"/>
          <w:marRight w:val="0"/>
          <w:marTop w:val="0"/>
          <w:marBottom w:val="0"/>
          <w:divBdr>
            <w:top w:val="none" w:sz="0" w:space="0" w:color="auto"/>
            <w:left w:val="none" w:sz="0" w:space="0" w:color="auto"/>
            <w:bottom w:val="none" w:sz="0" w:space="0" w:color="auto"/>
            <w:right w:val="none" w:sz="0" w:space="0" w:color="auto"/>
          </w:divBdr>
          <w:divsChild>
            <w:div w:id="223568691">
              <w:marLeft w:val="0"/>
              <w:marRight w:val="0"/>
              <w:marTop w:val="0"/>
              <w:marBottom w:val="915"/>
              <w:divBdr>
                <w:top w:val="none" w:sz="0" w:space="0" w:color="auto"/>
                <w:left w:val="none" w:sz="0" w:space="0" w:color="auto"/>
                <w:bottom w:val="none" w:sz="0" w:space="0" w:color="auto"/>
                <w:right w:val="none" w:sz="0" w:space="0" w:color="auto"/>
              </w:divBdr>
              <w:divsChild>
                <w:div w:id="17824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0151">
          <w:marLeft w:val="0"/>
          <w:marRight w:val="0"/>
          <w:marTop w:val="0"/>
          <w:marBottom w:val="0"/>
          <w:divBdr>
            <w:top w:val="none" w:sz="0" w:space="0" w:color="auto"/>
            <w:left w:val="none" w:sz="0" w:space="0" w:color="auto"/>
            <w:bottom w:val="none" w:sz="0" w:space="0" w:color="auto"/>
            <w:right w:val="none" w:sz="0" w:space="0" w:color="auto"/>
          </w:divBdr>
        </w:div>
        <w:div w:id="1421174761">
          <w:marLeft w:val="0"/>
          <w:marRight w:val="0"/>
          <w:marTop w:val="0"/>
          <w:marBottom w:val="0"/>
          <w:divBdr>
            <w:top w:val="none" w:sz="0" w:space="0" w:color="auto"/>
            <w:left w:val="none" w:sz="0" w:space="0" w:color="auto"/>
            <w:bottom w:val="none" w:sz="0" w:space="0" w:color="auto"/>
            <w:right w:val="none" w:sz="0" w:space="0" w:color="auto"/>
          </w:divBdr>
        </w:div>
        <w:div w:id="979385645">
          <w:marLeft w:val="0"/>
          <w:marRight w:val="0"/>
          <w:marTop w:val="0"/>
          <w:marBottom w:val="0"/>
          <w:divBdr>
            <w:top w:val="single" w:sz="6" w:space="0" w:color="CCCCCC"/>
            <w:left w:val="none" w:sz="0" w:space="0" w:color="auto"/>
            <w:bottom w:val="none" w:sz="0" w:space="0" w:color="auto"/>
            <w:right w:val="none" w:sz="0" w:space="0" w:color="auto"/>
          </w:divBdr>
          <w:divsChild>
            <w:div w:id="2109961849">
              <w:marLeft w:val="0"/>
              <w:marRight w:val="0"/>
              <w:marTop w:val="0"/>
              <w:marBottom w:val="0"/>
              <w:divBdr>
                <w:top w:val="none" w:sz="0" w:space="0" w:color="auto"/>
                <w:left w:val="single" w:sz="6" w:space="15" w:color="CCCCCC"/>
                <w:bottom w:val="none" w:sz="0" w:space="0" w:color="auto"/>
                <w:right w:val="single" w:sz="6" w:space="15" w:color="CCCCCC"/>
              </w:divBdr>
            </w:div>
          </w:divsChild>
        </w:div>
        <w:div w:id="131411752">
          <w:marLeft w:val="0"/>
          <w:marRight w:val="0"/>
          <w:marTop w:val="0"/>
          <w:marBottom w:val="0"/>
          <w:divBdr>
            <w:top w:val="none" w:sz="0" w:space="0" w:color="auto"/>
            <w:left w:val="none" w:sz="0" w:space="0" w:color="auto"/>
            <w:bottom w:val="none" w:sz="0" w:space="0" w:color="auto"/>
            <w:right w:val="none" w:sz="0" w:space="0" w:color="auto"/>
          </w:divBdr>
          <w:divsChild>
            <w:div w:id="1739745792">
              <w:marLeft w:val="0"/>
              <w:marRight w:val="0"/>
              <w:marTop w:val="0"/>
              <w:marBottom w:val="0"/>
              <w:divBdr>
                <w:top w:val="none" w:sz="0" w:space="0" w:color="auto"/>
                <w:left w:val="none" w:sz="0" w:space="0" w:color="auto"/>
                <w:bottom w:val="none" w:sz="0" w:space="0" w:color="auto"/>
                <w:right w:val="none" w:sz="0" w:space="0" w:color="auto"/>
              </w:divBdr>
            </w:div>
          </w:divsChild>
        </w:div>
        <w:div w:id="1973244098">
          <w:marLeft w:val="0"/>
          <w:marRight w:val="0"/>
          <w:marTop w:val="0"/>
          <w:marBottom w:val="0"/>
          <w:divBdr>
            <w:top w:val="none" w:sz="0" w:space="0" w:color="auto"/>
            <w:left w:val="none" w:sz="0" w:space="0" w:color="auto"/>
            <w:bottom w:val="none" w:sz="0" w:space="0" w:color="auto"/>
            <w:right w:val="none" w:sz="0" w:space="0" w:color="auto"/>
          </w:divBdr>
          <w:divsChild>
            <w:div w:id="2093774506">
              <w:marLeft w:val="0"/>
              <w:marRight w:val="0"/>
              <w:marTop w:val="0"/>
              <w:marBottom w:val="0"/>
              <w:divBdr>
                <w:top w:val="none" w:sz="0" w:space="0" w:color="auto"/>
                <w:left w:val="single" w:sz="6" w:space="0" w:color="CCCCCC"/>
                <w:bottom w:val="single" w:sz="6" w:space="4" w:color="CCCCCC"/>
                <w:right w:val="single" w:sz="6" w:space="0" w:color="CCCCCC"/>
              </w:divBdr>
              <w:divsChild>
                <w:div w:id="3956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2879">
      <w:bodyDiv w:val="1"/>
      <w:marLeft w:val="0"/>
      <w:marRight w:val="0"/>
      <w:marTop w:val="0"/>
      <w:marBottom w:val="0"/>
      <w:divBdr>
        <w:top w:val="none" w:sz="0" w:space="0" w:color="auto"/>
        <w:left w:val="none" w:sz="0" w:space="0" w:color="auto"/>
        <w:bottom w:val="none" w:sz="0" w:space="0" w:color="auto"/>
        <w:right w:val="none" w:sz="0" w:space="0" w:color="auto"/>
      </w:divBdr>
    </w:div>
    <w:div w:id="1005209176">
      <w:bodyDiv w:val="1"/>
      <w:marLeft w:val="0"/>
      <w:marRight w:val="0"/>
      <w:marTop w:val="0"/>
      <w:marBottom w:val="0"/>
      <w:divBdr>
        <w:top w:val="none" w:sz="0" w:space="0" w:color="auto"/>
        <w:left w:val="none" w:sz="0" w:space="0" w:color="auto"/>
        <w:bottom w:val="none" w:sz="0" w:space="0" w:color="auto"/>
        <w:right w:val="none" w:sz="0" w:space="0" w:color="auto"/>
      </w:divBdr>
    </w:div>
    <w:div w:id="1018894703">
      <w:bodyDiv w:val="1"/>
      <w:marLeft w:val="0"/>
      <w:marRight w:val="0"/>
      <w:marTop w:val="0"/>
      <w:marBottom w:val="0"/>
      <w:divBdr>
        <w:top w:val="none" w:sz="0" w:space="0" w:color="auto"/>
        <w:left w:val="none" w:sz="0" w:space="0" w:color="auto"/>
        <w:bottom w:val="none" w:sz="0" w:space="0" w:color="auto"/>
        <w:right w:val="none" w:sz="0" w:space="0" w:color="auto"/>
      </w:divBdr>
    </w:div>
    <w:div w:id="1019552682">
      <w:bodyDiv w:val="1"/>
      <w:marLeft w:val="0"/>
      <w:marRight w:val="0"/>
      <w:marTop w:val="0"/>
      <w:marBottom w:val="0"/>
      <w:divBdr>
        <w:top w:val="none" w:sz="0" w:space="0" w:color="auto"/>
        <w:left w:val="none" w:sz="0" w:space="0" w:color="auto"/>
        <w:bottom w:val="none" w:sz="0" w:space="0" w:color="auto"/>
        <w:right w:val="none" w:sz="0" w:space="0" w:color="auto"/>
      </w:divBdr>
    </w:div>
    <w:div w:id="1031762292">
      <w:bodyDiv w:val="1"/>
      <w:marLeft w:val="0"/>
      <w:marRight w:val="0"/>
      <w:marTop w:val="0"/>
      <w:marBottom w:val="0"/>
      <w:divBdr>
        <w:top w:val="none" w:sz="0" w:space="0" w:color="auto"/>
        <w:left w:val="none" w:sz="0" w:space="0" w:color="auto"/>
        <w:bottom w:val="none" w:sz="0" w:space="0" w:color="auto"/>
        <w:right w:val="none" w:sz="0" w:space="0" w:color="auto"/>
      </w:divBdr>
    </w:div>
    <w:div w:id="1086880772">
      <w:bodyDiv w:val="1"/>
      <w:marLeft w:val="0"/>
      <w:marRight w:val="0"/>
      <w:marTop w:val="0"/>
      <w:marBottom w:val="0"/>
      <w:divBdr>
        <w:top w:val="none" w:sz="0" w:space="0" w:color="auto"/>
        <w:left w:val="none" w:sz="0" w:space="0" w:color="auto"/>
        <w:bottom w:val="none" w:sz="0" w:space="0" w:color="auto"/>
        <w:right w:val="none" w:sz="0" w:space="0" w:color="auto"/>
      </w:divBdr>
    </w:div>
    <w:div w:id="1086996191">
      <w:bodyDiv w:val="1"/>
      <w:marLeft w:val="0"/>
      <w:marRight w:val="0"/>
      <w:marTop w:val="0"/>
      <w:marBottom w:val="0"/>
      <w:divBdr>
        <w:top w:val="none" w:sz="0" w:space="0" w:color="auto"/>
        <w:left w:val="none" w:sz="0" w:space="0" w:color="auto"/>
        <w:bottom w:val="none" w:sz="0" w:space="0" w:color="auto"/>
        <w:right w:val="none" w:sz="0" w:space="0" w:color="auto"/>
      </w:divBdr>
    </w:div>
    <w:div w:id="1091240753">
      <w:bodyDiv w:val="1"/>
      <w:marLeft w:val="0"/>
      <w:marRight w:val="0"/>
      <w:marTop w:val="0"/>
      <w:marBottom w:val="0"/>
      <w:divBdr>
        <w:top w:val="none" w:sz="0" w:space="0" w:color="auto"/>
        <w:left w:val="none" w:sz="0" w:space="0" w:color="auto"/>
        <w:bottom w:val="none" w:sz="0" w:space="0" w:color="auto"/>
        <w:right w:val="none" w:sz="0" w:space="0" w:color="auto"/>
      </w:divBdr>
    </w:div>
    <w:div w:id="1107890045">
      <w:bodyDiv w:val="1"/>
      <w:marLeft w:val="0"/>
      <w:marRight w:val="0"/>
      <w:marTop w:val="0"/>
      <w:marBottom w:val="0"/>
      <w:divBdr>
        <w:top w:val="none" w:sz="0" w:space="0" w:color="auto"/>
        <w:left w:val="none" w:sz="0" w:space="0" w:color="auto"/>
        <w:bottom w:val="none" w:sz="0" w:space="0" w:color="auto"/>
        <w:right w:val="none" w:sz="0" w:space="0" w:color="auto"/>
      </w:divBdr>
    </w:div>
    <w:div w:id="1114638604">
      <w:bodyDiv w:val="1"/>
      <w:marLeft w:val="0"/>
      <w:marRight w:val="0"/>
      <w:marTop w:val="0"/>
      <w:marBottom w:val="0"/>
      <w:divBdr>
        <w:top w:val="none" w:sz="0" w:space="0" w:color="auto"/>
        <w:left w:val="none" w:sz="0" w:space="0" w:color="auto"/>
        <w:bottom w:val="none" w:sz="0" w:space="0" w:color="auto"/>
        <w:right w:val="none" w:sz="0" w:space="0" w:color="auto"/>
      </w:divBdr>
      <w:divsChild>
        <w:div w:id="331841343">
          <w:marLeft w:val="0"/>
          <w:marRight w:val="0"/>
          <w:marTop w:val="0"/>
          <w:marBottom w:val="0"/>
          <w:divBdr>
            <w:top w:val="none" w:sz="0" w:space="0" w:color="auto"/>
            <w:left w:val="none" w:sz="0" w:space="0" w:color="auto"/>
            <w:bottom w:val="none" w:sz="0" w:space="0" w:color="auto"/>
            <w:right w:val="none" w:sz="0" w:space="0" w:color="auto"/>
          </w:divBdr>
        </w:div>
      </w:divsChild>
    </w:div>
    <w:div w:id="1115900678">
      <w:bodyDiv w:val="1"/>
      <w:marLeft w:val="0"/>
      <w:marRight w:val="0"/>
      <w:marTop w:val="0"/>
      <w:marBottom w:val="0"/>
      <w:divBdr>
        <w:top w:val="none" w:sz="0" w:space="0" w:color="auto"/>
        <w:left w:val="none" w:sz="0" w:space="0" w:color="auto"/>
        <w:bottom w:val="none" w:sz="0" w:space="0" w:color="auto"/>
        <w:right w:val="none" w:sz="0" w:space="0" w:color="auto"/>
      </w:divBdr>
    </w:div>
    <w:div w:id="1164587868">
      <w:bodyDiv w:val="1"/>
      <w:marLeft w:val="0"/>
      <w:marRight w:val="0"/>
      <w:marTop w:val="0"/>
      <w:marBottom w:val="0"/>
      <w:divBdr>
        <w:top w:val="none" w:sz="0" w:space="0" w:color="auto"/>
        <w:left w:val="none" w:sz="0" w:space="0" w:color="auto"/>
        <w:bottom w:val="none" w:sz="0" w:space="0" w:color="auto"/>
        <w:right w:val="none" w:sz="0" w:space="0" w:color="auto"/>
      </w:divBdr>
    </w:div>
    <w:div w:id="1273709229">
      <w:bodyDiv w:val="1"/>
      <w:marLeft w:val="0"/>
      <w:marRight w:val="0"/>
      <w:marTop w:val="0"/>
      <w:marBottom w:val="0"/>
      <w:divBdr>
        <w:top w:val="none" w:sz="0" w:space="0" w:color="auto"/>
        <w:left w:val="none" w:sz="0" w:space="0" w:color="auto"/>
        <w:bottom w:val="none" w:sz="0" w:space="0" w:color="auto"/>
        <w:right w:val="none" w:sz="0" w:space="0" w:color="auto"/>
      </w:divBdr>
    </w:div>
    <w:div w:id="1281764151">
      <w:bodyDiv w:val="1"/>
      <w:marLeft w:val="0"/>
      <w:marRight w:val="0"/>
      <w:marTop w:val="0"/>
      <w:marBottom w:val="0"/>
      <w:divBdr>
        <w:top w:val="none" w:sz="0" w:space="0" w:color="auto"/>
        <w:left w:val="none" w:sz="0" w:space="0" w:color="auto"/>
        <w:bottom w:val="none" w:sz="0" w:space="0" w:color="auto"/>
        <w:right w:val="none" w:sz="0" w:space="0" w:color="auto"/>
      </w:divBdr>
    </w:div>
    <w:div w:id="1303582931">
      <w:bodyDiv w:val="1"/>
      <w:marLeft w:val="0"/>
      <w:marRight w:val="0"/>
      <w:marTop w:val="0"/>
      <w:marBottom w:val="0"/>
      <w:divBdr>
        <w:top w:val="none" w:sz="0" w:space="0" w:color="auto"/>
        <w:left w:val="none" w:sz="0" w:space="0" w:color="auto"/>
        <w:bottom w:val="none" w:sz="0" w:space="0" w:color="auto"/>
        <w:right w:val="none" w:sz="0" w:space="0" w:color="auto"/>
      </w:divBdr>
    </w:div>
    <w:div w:id="1307278218">
      <w:bodyDiv w:val="1"/>
      <w:marLeft w:val="0"/>
      <w:marRight w:val="0"/>
      <w:marTop w:val="0"/>
      <w:marBottom w:val="0"/>
      <w:divBdr>
        <w:top w:val="none" w:sz="0" w:space="0" w:color="auto"/>
        <w:left w:val="none" w:sz="0" w:space="0" w:color="auto"/>
        <w:bottom w:val="none" w:sz="0" w:space="0" w:color="auto"/>
        <w:right w:val="none" w:sz="0" w:space="0" w:color="auto"/>
      </w:divBdr>
    </w:div>
    <w:div w:id="1326323741">
      <w:bodyDiv w:val="1"/>
      <w:marLeft w:val="0"/>
      <w:marRight w:val="0"/>
      <w:marTop w:val="0"/>
      <w:marBottom w:val="0"/>
      <w:divBdr>
        <w:top w:val="none" w:sz="0" w:space="0" w:color="auto"/>
        <w:left w:val="none" w:sz="0" w:space="0" w:color="auto"/>
        <w:bottom w:val="none" w:sz="0" w:space="0" w:color="auto"/>
        <w:right w:val="none" w:sz="0" w:space="0" w:color="auto"/>
      </w:divBdr>
    </w:div>
    <w:div w:id="1328359229">
      <w:bodyDiv w:val="1"/>
      <w:marLeft w:val="0"/>
      <w:marRight w:val="0"/>
      <w:marTop w:val="0"/>
      <w:marBottom w:val="0"/>
      <w:divBdr>
        <w:top w:val="none" w:sz="0" w:space="0" w:color="auto"/>
        <w:left w:val="none" w:sz="0" w:space="0" w:color="auto"/>
        <w:bottom w:val="none" w:sz="0" w:space="0" w:color="auto"/>
        <w:right w:val="none" w:sz="0" w:space="0" w:color="auto"/>
      </w:divBdr>
    </w:div>
    <w:div w:id="1334265205">
      <w:bodyDiv w:val="1"/>
      <w:marLeft w:val="0"/>
      <w:marRight w:val="0"/>
      <w:marTop w:val="0"/>
      <w:marBottom w:val="0"/>
      <w:divBdr>
        <w:top w:val="none" w:sz="0" w:space="0" w:color="auto"/>
        <w:left w:val="none" w:sz="0" w:space="0" w:color="auto"/>
        <w:bottom w:val="none" w:sz="0" w:space="0" w:color="auto"/>
        <w:right w:val="none" w:sz="0" w:space="0" w:color="auto"/>
      </w:divBdr>
    </w:div>
    <w:div w:id="1338538183">
      <w:bodyDiv w:val="1"/>
      <w:marLeft w:val="0"/>
      <w:marRight w:val="0"/>
      <w:marTop w:val="0"/>
      <w:marBottom w:val="0"/>
      <w:divBdr>
        <w:top w:val="none" w:sz="0" w:space="0" w:color="auto"/>
        <w:left w:val="none" w:sz="0" w:space="0" w:color="auto"/>
        <w:bottom w:val="none" w:sz="0" w:space="0" w:color="auto"/>
        <w:right w:val="none" w:sz="0" w:space="0" w:color="auto"/>
      </w:divBdr>
    </w:div>
    <w:div w:id="1353609996">
      <w:bodyDiv w:val="1"/>
      <w:marLeft w:val="0"/>
      <w:marRight w:val="0"/>
      <w:marTop w:val="0"/>
      <w:marBottom w:val="0"/>
      <w:divBdr>
        <w:top w:val="none" w:sz="0" w:space="0" w:color="auto"/>
        <w:left w:val="none" w:sz="0" w:space="0" w:color="auto"/>
        <w:bottom w:val="none" w:sz="0" w:space="0" w:color="auto"/>
        <w:right w:val="none" w:sz="0" w:space="0" w:color="auto"/>
      </w:divBdr>
    </w:div>
    <w:div w:id="1358460875">
      <w:bodyDiv w:val="1"/>
      <w:marLeft w:val="0"/>
      <w:marRight w:val="0"/>
      <w:marTop w:val="0"/>
      <w:marBottom w:val="0"/>
      <w:divBdr>
        <w:top w:val="none" w:sz="0" w:space="0" w:color="auto"/>
        <w:left w:val="none" w:sz="0" w:space="0" w:color="auto"/>
        <w:bottom w:val="none" w:sz="0" w:space="0" w:color="auto"/>
        <w:right w:val="none" w:sz="0" w:space="0" w:color="auto"/>
      </w:divBdr>
    </w:div>
    <w:div w:id="1362973612">
      <w:bodyDiv w:val="1"/>
      <w:marLeft w:val="0"/>
      <w:marRight w:val="0"/>
      <w:marTop w:val="0"/>
      <w:marBottom w:val="0"/>
      <w:divBdr>
        <w:top w:val="none" w:sz="0" w:space="0" w:color="auto"/>
        <w:left w:val="none" w:sz="0" w:space="0" w:color="auto"/>
        <w:bottom w:val="none" w:sz="0" w:space="0" w:color="auto"/>
        <w:right w:val="none" w:sz="0" w:space="0" w:color="auto"/>
      </w:divBdr>
    </w:div>
    <w:div w:id="1375739321">
      <w:bodyDiv w:val="1"/>
      <w:marLeft w:val="0"/>
      <w:marRight w:val="0"/>
      <w:marTop w:val="0"/>
      <w:marBottom w:val="0"/>
      <w:divBdr>
        <w:top w:val="none" w:sz="0" w:space="0" w:color="auto"/>
        <w:left w:val="none" w:sz="0" w:space="0" w:color="auto"/>
        <w:bottom w:val="none" w:sz="0" w:space="0" w:color="auto"/>
        <w:right w:val="none" w:sz="0" w:space="0" w:color="auto"/>
      </w:divBdr>
    </w:div>
    <w:div w:id="1381854742">
      <w:bodyDiv w:val="1"/>
      <w:marLeft w:val="0"/>
      <w:marRight w:val="0"/>
      <w:marTop w:val="0"/>
      <w:marBottom w:val="0"/>
      <w:divBdr>
        <w:top w:val="none" w:sz="0" w:space="0" w:color="auto"/>
        <w:left w:val="none" w:sz="0" w:space="0" w:color="auto"/>
        <w:bottom w:val="none" w:sz="0" w:space="0" w:color="auto"/>
        <w:right w:val="none" w:sz="0" w:space="0" w:color="auto"/>
      </w:divBdr>
    </w:div>
    <w:div w:id="1391001713">
      <w:bodyDiv w:val="1"/>
      <w:marLeft w:val="0"/>
      <w:marRight w:val="0"/>
      <w:marTop w:val="0"/>
      <w:marBottom w:val="0"/>
      <w:divBdr>
        <w:top w:val="none" w:sz="0" w:space="0" w:color="auto"/>
        <w:left w:val="none" w:sz="0" w:space="0" w:color="auto"/>
        <w:bottom w:val="none" w:sz="0" w:space="0" w:color="auto"/>
        <w:right w:val="none" w:sz="0" w:space="0" w:color="auto"/>
      </w:divBdr>
    </w:div>
    <w:div w:id="1395274836">
      <w:bodyDiv w:val="1"/>
      <w:marLeft w:val="0"/>
      <w:marRight w:val="0"/>
      <w:marTop w:val="0"/>
      <w:marBottom w:val="0"/>
      <w:divBdr>
        <w:top w:val="none" w:sz="0" w:space="0" w:color="auto"/>
        <w:left w:val="none" w:sz="0" w:space="0" w:color="auto"/>
        <w:bottom w:val="none" w:sz="0" w:space="0" w:color="auto"/>
        <w:right w:val="none" w:sz="0" w:space="0" w:color="auto"/>
      </w:divBdr>
    </w:div>
    <w:div w:id="1403484338">
      <w:bodyDiv w:val="1"/>
      <w:marLeft w:val="0"/>
      <w:marRight w:val="0"/>
      <w:marTop w:val="0"/>
      <w:marBottom w:val="0"/>
      <w:divBdr>
        <w:top w:val="none" w:sz="0" w:space="0" w:color="auto"/>
        <w:left w:val="none" w:sz="0" w:space="0" w:color="auto"/>
        <w:bottom w:val="none" w:sz="0" w:space="0" w:color="auto"/>
        <w:right w:val="none" w:sz="0" w:space="0" w:color="auto"/>
      </w:divBdr>
    </w:div>
    <w:div w:id="1409383039">
      <w:bodyDiv w:val="1"/>
      <w:marLeft w:val="0"/>
      <w:marRight w:val="0"/>
      <w:marTop w:val="0"/>
      <w:marBottom w:val="0"/>
      <w:divBdr>
        <w:top w:val="none" w:sz="0" w:space="0" w:color="auto"/>
        <w:left w:val="none" w:sz="0" w:space="0" w:color="auto"/>
        <w:bottom w:val="none" w:sz="0" w:space="0" w:color="auto"/>
        <w:right w:val="none" w:sz="0" w:space="0" w:color="auto"/>
      </w:divBdr>
      <w:divsChild>
        <w:div w:id="1708679333">
          <w:marLeft w:val="0"/>
          <w:marRight w:val="0"/>
          <w:marTop w:val="0"/>
          <w:marBottom w:val="0"/>
          <w:divBdr>
            <w:top w:val="none" w:sz="0" w:space="0" w:color="auto"/>
            <w:left w:val="none" w:sz="0" w:space="0" w:color="auto"/>
            <w:bottom w:val="none" w:sz="0" w:space="0" w:color="auto"/>
            <w:right w:val="none" w:sz="0" w:space="0" w:color="auto"/>
          </w:divBdr>
          <w:divsChild>
            <w:div w:id="1998679427">
              <w:marLeft w:val="0"/>
              <w:marRight w:val="0"/>
              <w:marTop w:val="0"/>
              <w:marBottom w:val="0"/>
              <w:divBdr>
                <w:top w:val="none" w:sz="0" w:space="0" w:color="auto"/>
                <w:left w:val="none" w:sz="0" w:space="0" w:color="auto"/>
                <w:bottom w:val="none" w:sz="0" w:space="0" w:color="auto"/>
                <w:right w:val="none" w:sz="0" w:space="0" w:color="auto"/>
              </w:divBdr>
              <w:divsChild>
                <w:div w:id="11874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0141">
          <w:marLeft w:val="0"/>
          <w:marRight w:val="0"/>
          <w:marTop w:val="0"/>
          <w:marBottom w:val="0"/>
          <w:divBdr>
            <w:top w:val="none" w:sz="0" w:space="0" w:color="auto"/>
            <w:left w:val="none" w:sz="0" w:space="0" w:color="auto"/>
            <w:bottom w:val="none" w:sz="0" w:space="0" w:color="auto"/>
            <w:right w:val="none" w:sz="0" w:space="0" w:color="auto"/>
          </w:divBdr>
          <w:divsChild>
            <w:div w:id="1508443833">
              <w:marLeft w:val="0"/>
              <w:marRight w:val="0"/>
              <w:marTop w:val="0"/>
              <w:marBottom w:val="0"/>
              <w:divBdr>
                <w:top w:val="none" w:sz="0" w:space="0" w:color="auto"/>
                <w:left w:val="none" w:sz="0" w:space="0" w:color="auto"/>
                <w:bottom w:val="none" w:sz="0" w:space="0" w:color="auto"/>
                <w:right w:val="none" w:sz="0" w:space="0" w:color="auto"/>
              </w:divBdr>
              <w:divsChild>
                <w:div w:id="221020048">
                  <w:marLeft w:val="0"/>
                  <w:marRight w:val="0"/>
                  <w:marTop w:val="0"/>
                  <w:marBottom w:val="0"/>
                  <w:divBdr>
                    <w:top w:val="none" w:sz="0" w:space="0" w:color="auto"/>
                    <w:left w:val="none" w:sz="0" w:space="0" w:color="auto"/>
                    <w:bottom w:val="none" w:sz="0" w:space="0" w:color="auto"/>
                    <w:right w:val="none" w:sz="0" w:space="0" w:color="auto"/>
                  </w:divBdr>
                  <w:divsChild>
                    <w:div w:id="1049570651">
                      <w:marLeft w:val="0"/>
                      <w:marRight w:val="0"/>
                      <w:marTop w:val="0"/>
                      <w:marBottom w:val="0"/>
                      <w:divBdr>
                        <w:top w:val="none" w:sz="0" w:space="0" w:color="auto"/>
                        <w:left w:val="none" w:sz="0" w:space="0" w:color="auto"/>
                        <w:bottom w:val="none" w:sz="0" w:space="0" w:color="auto"/>
                        <w:right w:val="none" w:sz="0" w:space="0" w:color="auto"/>
                      </w:divBdr>
                    </w:div>
                    <w:div w:id="329528492">
                      <w:marLeft w:val="0"/>
                      <w:marRight w:val="0"/>
                      <w:marTop w:val="0"/>
                      <w:marBottom w:val="0"/>
                      <w:divBdr>
                        <w:top w:val="none" w:sz="0" w:space="0" w:color="auto"/>
                        <w:left w:val="none" w:sz="0" w:space="0" w:color="auto"/>
                        <w:bottom w:val="none" w:sz="0" w:space="0" w:color="auto"/>
                        <w:right w:val="none" w:sz="0" w:space="0" w:color="auto"/>
                      </w:divBdr>
                    </w:div>
                    <w:div w:id="1343585517">
                      <w:marLeft w:val="0"/>
                      <w:marRight w:val="0"/>
                      <w:marTop w:val="0"/>
                      <w:marBottom w:val="0"/>
                      <w:divBdr>
                        <w:top w:val="none" w:sz="0" w:space="0" w:color="auto"/>
                        <w:left w:val="none" w:sz="0" w:space="0" w:color="auto"/>
                        <w:bottom w:val="none" w:sz="0" w:space="0" w:color="auto"/>
                        <w:right w:val="none" w:sz="0" w:space="0" w:color="auto"/>
                      </w:divBdr>
                    </w:div>
                    <w:div w:id="1084179412">
                      <w:marLeft w:val="0"/>
                      <w:marRight w:val="0"/>
                      <w:marTop w:val="0"/>
                      <w:marBottom w:val="0"/>
                      <w:divBdr>
                        <w:top w:val="none" w:sz="0" w:space="0" w:color="auto"/>
                        <w:left w:val="none" w:sz="0" w:space="0" w:color="auto"/>
                        <w:bottom w:val="none" w:sz="0" w:space="0" w:color="auto"/>
                        <w:right w:val="none" w:sz="0" w:space="0" w:color="auto"/>
                      </w:divBdr>
                    </w:div>
                    <w:div w:id="760418840">
                      <w:marLeft w:val="0"/>
                      <w:marRight w:val="0"/>
                      <w:marTop w:val="0"/>
                      <w:marBottom w:val="0"/>
                      <w:divBdr>
                        <w:top w:val="none" w:sz="0" w:space="0" w:color="auto"/>
                        <w:left w:val="none" w:sz="0" w:space="0" w:color="auto"/>
                        <w:bottom w:val="none" w:sz="0" w:space="0" w:color="auto"/>
                        <w:right w:val="none" w:sz="0" w:space="0" w:color="auto"/>
                      </w:divBdr>
                    </w:div>
                    <w:div w:id="911157969">
                      <w:marLeft w:val="0"/>
                      <w:marRight w:val="0"/>
                      <w:marTop w:val="0"/>
                      <w:marBottom w:val="0"/>
                      <w:divBdr>
                        <w:top w:val="none" w:sz="0" w:space="0" w:color="auto"/>
                        <w:left w:val="none" w:sz="0" w:space="0" w:color="auto"/>
                        <w:bottom w:val="none" w:sz="0" w:space="0" w:color="auto"/>
                        <w:right w:val="none" w:sz="0" w:space="0" w:color="auto"/>
                      </w:divBdr>
                    </w:div>
                    <w:div w:id="415635829">
                      <w:marLeft w:val="0"/>
                      <w:marRight w:val="0"/>
                      <w:marTop w:val="0"/>
                      <w:marBottom w:val="0"/>
                      <w:divBdr>
                        <w:top w:val="none" w:sz="0" w:space="0" w:color="auto"/>
                        <w:left w:val="none" w:sz="0" w:space="0" w:color="auto"/>
                        <w:bottom w:val="none" w:sz="0" w:space="0" w:color="auto"/>
                        <w:right w:val="none" w:sz="0" w:space="0" w:color="auto"/>
                      </w:divBdr>
                    </w:div>
                    <w:div w:id="1015766419">
                      <w:marLeft w:val="0"/>
                      <w:marRight w:val="0"/>
                      <w:marTop w:val="0"/>
                      <w:marBottom w:val="0"/>
                      <w:divBdr>
                        <w:top w:val="none" w:sz="0" w:space="0" w:color="auto"/>
                        <w:left w:val="none" w:sz="0" w:space="0" w:color="auto"/>
                        <w:bottom w:val="none" w:sz="0" w:space="0" w:color="auto"/>
                        <w:right w:val="none" w:sz="0" w:space="0" w:color="auto"/>
                      </w:divBdr>
                    </w:div>
                    <w:div w:id="115873345">
                      <w:marLeft w:val="0"/>
                      <w:marRight w:val="0"/>
                      <w:marTop w:val="0"/>
                      <w:marBottom w:val="0"/>
                      <w:divBdr>
                        <w:top w:val="none" w:sz="0" w:space="0" w:color="auto"/>
                        <w:left w:val="none" w:sz="0" w:space="0" w:color="auto"/>
                        <w:bottom w:val="none" w:sz="0" w:space="0" w:color="auto"/>
                        <w:right w:val="none" w:sz="0" w:space="0" w:color="auto"/>
                      </w:divBdr>
                    </w:div>
                    <w:div w:id="1158808634">
                      <w:marLeft w:val="0"/>
                      <w:marRight w:val="0"/>
                      <w:marTop w:val="0"/>
                      <w:marBottom w:val="0"/>
                      <w:divBdr>
                        <w:top w:val="none" w:sz="0" w:space="0" w:color="auto"/>
                        <w:left w:val="none" w:sz="0" w:space="0" w:color="auto"/>
                        <w:bottom w:val="none" w:sz="0" w:space="0" w:color="auto"/>
                        <w:right w:val="none" w:sz="0" w:space="0" w:color="auto"/>
                      </w:divBdr>
                    </w:div>
                    <w:div w:id="546451932">
                      <w:marLeft w:val="0"/>
                      <w:marRight w:val="0"/>
                      <w:marTop w:val="0"/>
                      <w:marBottom w:val="0"/>
                      <w:divBdr>
                        <w:top w:val="none" w:sz="0" w:space="0" w:color="auto"/>
                        <w:left w:val="none" w:sz="0" w:space="0" w:color="auto"/>
                        <w:bottom w:val="none" w:sz="0" w:space="0" w:color="auto"/>
                        <w:right w:val="none" w:sz="0" w:space="0" w:color="auto"/>
                      </w:divBdr>
                    </w:div>
                    <w:div w:id="1367221501">
                      <w:marLeft w:val="0"/>
                      <w:marRight w:val="0"/>
                      <w:marTop w:val="0"/>
                      <w:marBottom w:val="0"/>
                      <w:divBdr>
                        <w:top w:val="none" w:sz="0" w:space="0" w:color="auto"/>
                        <w:left w:val="none" w:sz="0" w:space="0" w:color="auto"/>
                        <w:bottom w:val="none" w:sz="0" w:space="0" w:color="auto"/>
                        <w:right w:val="none" w:sz="0" w:space="0" w:color="auto"/>
                      </w:divBdr>
                    </w:div>
                    <w:div w:id="477111327">
                      <w:marLeft w:val="0"/>
                      <w:marRight w:val="0"/>
                      <w:marTop w:val="0"/>
                      <w:marBottom w:val="0"/>
                      <w:divBdr>
                        <w:top w:val="none" w:sz="0" w:space="0" w:color="auto"/>
                        <w:left w:val="none" w:sz="0" w:space="0" w:color="auto"/>
                        <w:bottom w:val="none" w:sz="0" w:space="0" w:color="auto"/>
                        <w:right w:val="none" w:sz="0" w:space="0" w:color="auto"/>
                      </w:divBdr>
                    </w:div>
                    <w:div w:id="1533566598">
                      <w:marLeft w:val="0"/>
                      <w:marRight w:val="0"/>
                      <w:marTop w:val="0"/>
                      <w:marBottom w:val="0"/>
                      <w:divBdr>
                        <w:top w:val="none" w:sz="0" w:space="0" w:color="auto"/>
                        <w:left w:val="none" w:sz="0" w:space="0" w:color="auto"/>
                        <w:bottom w:val="none" w:sz="0" w:space="0" w:color="auto"/>
                        <w:right w:val="none" w:sz="0" w:space="0" w:color="auto"/>
                      </w:divBdr>
                    </w:div>
                    <w:div w:id="1566649233">
                      <w:marLeft w:val="0"/>
                      <w:marRight w:val="0"/>
                      <w:marTop w:val="0"/>
                      <w:marBottom w:val="0"/>
                      <w:divBdr>
                        <w:top w:val="none" w:sz="0" w:space="0" w:color="auto"/>
                        <w:left w:val="none" w:sz="0" w:space="0" w:color="auto"/>
                        <w:bottom w:val="none" w:sz="0" w:space="0" w:color="auto"/>
                        <w:right w:val="none" w:sz="0" w:space="0" w:color="auto"/>
                      </w:divBdr>
                    </w:div>
                    <w:div w:id="1596090348">
                      <w:marLeft w:val="0"/>
                      <w:marRight w:val="0"/>
                      <w:marTop w:val="0"/>
                      <w:marBottom w:val="0"/>
                      <w:divBdr>
                        <w:top w:val="none" w:sz="0" w:space="0" w:color="auto"/>
                        <w:left w:val="none" w:sz="0" w:space="0" w:color="auto"/>
                        <w:bottom w:val="none" w:sz="0" w:space="0" w:color="auto"/>
                        <w:right w:val="none" w:sz="0" w:space="0" w:color="auto"/>
                      </w:divBdr>
                    </w:div>
                    <w:div w:id="2035763124">
                      <w:marLeft w:val="0"/>
                      <w:marRight w:val="0"/>
                      <w:marTop w:val="0"/>
                      <w:marBottom w:val="0"/>
                      <w:divBdr>
                        <w:top w:val="none" w:sz="0" w:space="0" w:color="auto"/>
                        <w:left w:val="none" w:sz="0" w:space="0" w:color="auto"/>
                        <w:bottom w:val="none" w:sz="0" w:space="0" w:color="auto"/>
                        <w:right w:val="none" w:sz="0" w:space="0" w:color="auto"/>
                      </w:divBdr>
                    </w:div>
                    <w:div w:id="1681004555">
                      <w:marLeft w:val="0"/>
                      <w:marRight w:val="0"/>
                      <w:marTop w:val="0"/>
                      <w:marBottom w:val="0"/>
                      <w:divBdr>
                        <w:top w:val="none" w:sz="0" w:space="0" w:color="auto"/>
                        <w:left w:val="none" w:sz="0" w:space="0" w:color="auto"/>
                        <w:bottom w:val="none" w:sz="0" w:space="0" w:color="auto"/>
                        <w:right w:val="none" w:sz="0" w:space="0" w:color="auto"/>
                      </w:divBdr>
                    </w:div>
                    <w:div w:id="1644433447">
                      <w:marLeft w:val="0"/>
                      <w:marRight w:val="0"/>
                      <w:marTop w:val="0"/>
                      <w:marBottom w:val="0"/>
                      <w:divBdr>
                        <w:top w:val="none" w:sz="0" w:space="0" w:color="auto"/>
                        <w:left w:val="none" w:sz="0" w:space="0" w:color="auto"/>
                        <w:bottom w:val="none" w:sz="0" w:space="0" w:color="auto"/>
                        <w:right w:val="none" w:sz="0" w:space="0" w:color="auto"/>
                      </w:divBdr>
                    </w:div>
                    <w:div w:id="566379539">
                      <w:marLeft w:val="0"/>
                      <w:marRight w:val="0"/>
                      <w:marTop w:val="0"/>
                      <w:marBottom w:val="0"/>
                      <w:divBdr>
                        <w:top w:val="none" w:sz="0" w:space="0" w:color="auto"/>
                        <w:left w:val="none" w:sz="0" w:space="0" w:color="auto"/>
                        <w:bottom w:val="none" w:sz="0" w:space="0" w:color="auto"/>
                        <w:right w:val="none" w:sz="0" w:space="0" w:color="auto"/>
                      </w:divBdr>
                    </w:div>
                    <w:div w:id="727802601">
                      <w:marLeft w:val="0"/>
                      <w:marRight w:val="0"/>
                      <w:marTop w:val="0"/>
                      <w:marBottom w:val="0"/>
                      <w:divBdr>
                        <w:top w:val="none" w:sz="0" w:space="0" w:color="auto"/>
                        <w:left w:val="none" w:sz="0" w:space="0" w:color="auto"/>
                        <w:bottom w:val="none" w:sz="0" w:space="0" w:color="auto"/>
                        <w:right w:val="none" w:sz="0" w:space="0" w:color="auto"/>
                      </w:divBdr>
                    </w:div>
                    <w:div w:id="526796423">
                      <w:marLeft w:val="0"/>
                      <w:marRight w:val="0"/>
                      <w:marTop w:val="0"/>
                      <w:marBottom w:val="0"/>
                      <w:divBdr>
                        <w:top w:val="none" w:sz="0" w:space="0" w:color="auto"/>
                        <w:left w:val="none" w:sz="0" w:space="0" w:color="auto"/>
                        <w:bottom w:val="none" w:sz="0" w:space="0" w:color="auto"/>
                        <w:right w:val="none" w:sz="0" w:space="0" w:color="auto"/>
                      </w:divBdr>
                    </w:div>
                    <w:div w:id="900947514">
                      <w:marLeft w:val="0"/>
                      <w:marRight w:val="0"/>
                      <w:marTop w:val="0"/>
                      <w:marBottom w:val="0"/>
                      <w:divBdr>
                        <w:top w:val="none" w:sz="0" w:space="0" w:color="auto"/>
                        <w:left w:val="none" w:sz="0" w:space="0" w:color="auto"/>
                        <w:bottom w:val="none" w:sz="0" w:space="0" w:color="auto"/>
                        <w:right w:val="none" w:sz="0" w:space="0" w:color="auto"/>
                      </w:divBdr>
                    </w:div>
                    <w:div w:id="1775854939">
                      <w:marLeft w:val="0"/>
                      <w:marRight w:val="0"/>
                      <w:marTop w:val="0"/>
                      <w:marBottom w:val="0"/>
                      <w:divBdr>
                        <w:top w:val="none" w:sz="0" w:space="0" w:color="auto"/>
                        <w:left w:val="none" w:sz="0" w:space="0" w:color="auto"/>
                        <w:bottom w:val="none" w:sz="0" w:space="0" w:color="auto"/>
                        <w:right w:val="none" w:sz="0" w:space="0" w:color="auto"/>
                      </w:divBdr>
                    </w:div>
                    <w:div w:id="76949784">
                      <w:marLeft w:val="0"/>
                      <w:marRight w:val="0"/>
                      <w:marTop w:val="0"/>
                      <w:marBottom w:val="0"/>
                      <w:divBdr>
                        <w:top w:val="none" w:sz="0" w:space="0" w:color="auto"/>
                        <w:left w:val="none" w:sz="0" w:space="0" w:color="auto"/>
                        <w:bottom w:val="none" w:sz="0" w:space="0" w:color="auto"/>
                        <w:right w:val="none" w:sz="0" w:space="0" w:color="auto"/>
                      </w:divBdr>
                    </w:div>
                    <w:div w:id="525676830">
                      <w:marLeft w:val="0"/>
                      <w:marRight w:val="0"/>
                      <w:marTop w:val="0"/>
                      <w:marBottom w:val="0"/>
                      <w:divBdr>
                        <w:top w:val="none" w:sz="0" w:space="0" w:color="auto"/>
                        <w:left w:val="none" w:sz="0" w:space="0" w:color="auto"/>
                        <w:bottom w:val="none" w:sz="0" w:space="0" w:color="auto"/>
                        <w:right w:val="none" w:sz="0" w:space="0" w:color="auto"/>
                      </w:divBdr>
                    </w:div>
                    <w:div w:id="1851023666">
                      <w:marLeft w:val="0"/>
                      <w:marRight w:val="0"/>
                      <w:marTop w:val="0"/>
                      <w:marBottom w:val="0"/>
                      <w:divBdr>
                        <w:top w:val="none" w:sz="0" w:space="0" w:color="auto"/>
                        <w:left w:val="none" w:sz="0" w:space="0" w:color="auto"/>
                        <w:bottom w:val="none" w:sz="0" w:space="0" w:color="auto"/>
                        <w:right w:val="none" w:sz="0" w:space="0" w:color="auto"/>
                      </w:divBdr>
                    </w:div>
                    <w:div w:id="1842086484">
                      <w:marLeft w:val="0"/>
                      <w:marRight w:val="0"/>
                      <w:marTop w:val="0"/>
                      <w:marBottom w:val="0"/>
                      <w:divBdr>
                        <w:top w:val="none" w:sz="0" w:space="0" w:color="auto"/>
                        <w:left w:val="none" w:sz="0" w:space="0" w:color="auto"/>
                        <w:bottom w:val="none" w:sz="0" w:space="0" w:color="auto"/>
                        <w:right w:val="none" w:sz="0" w:space="0" w:color="auto"/>
                      </w:divBdr>
                    </w:div>
                    <w:div w:id="1529292664">
                      <w:marLeft w:val="0"/>
                      <w:marRight w:val="0"/>
                      <w:marTop w:val="0"/>
                      <w:marBottom w:val="0"/>
                      <w:divBdr>
                        <w:top w:val="none" w:sz="0" w:space="0" w:color="auto"/>
                        <w:left w:val="none" w:sz="0" w:space="0" w:color="auto"/>
                        <w:bottom w:val="none" w:sz="0" w:space="0" w:color="auto"/>
                        <w:right w:val="none" w:sz="0" w:space="0" w:color="auto"/>
                      </w:divBdr>
                    </w:div>
                    <w:div w:id="824128229">
                      <w:marLeft w:val="0"/>
                      <w:marRight w:val="0"/>
                      <w:marTop w:val="0"/>
                      <w:marBottom w:val="0"/>
                      <w:divBdr>
                        <w:top w:val="none" w:sz="0" w:space="0" w:color="auto"/>
                        <w:left w:val="none" w:sz="0" w:space="0" w:color="auto"/>
                        <w:bottom w:val="none" w:sz="0" w:space="0" w:color="auto"/>
                        <w:right w:val="none" w:sz="0" w:space="0" w:color="auto"/>
                      </w:divBdr>
                    </w:div>
                    <w:div w:id="538667049">
                      <w:marLeft w:val="0"/>
                      <w:marRight w:val="0"/>
                      <w:marTop w:val="0"/>
                      <w:marBottom w:val="0"/>
                      <w:divBdr>
                        <w:top w:val="none" w:sz="0" w:space="0" w:color="auto"/>
                        <w:left w:val="none" w:sz="0" w:space="0" w:color="auto"/>
                        <w:bottom w:val="none" w:sz="0" w:space="0" w:color="auto"/>
                        <w:right w:val="none" w:sz="0" w:space="0" w:color="auto"/>
                      </w:divBdr>
                    </w:div>
                    <w:div w:id="198590964">
                      <w:marLeft w:val="0"/>
                      <w:marRight w:val="0"/>
                      <w:marTop w:val="0"/>
                      <w:marBottom w:val="0"/>
                      <w:divBdr>
                        <w:top w:val="none" w:sz="0" w:space="0" w:color="auto"/>
                        <w:left w:val="none" w:sz="0" w:space="0" w:color="auto"/>
                        <w:bottom w:val="none" w:sz="0" w:space="0" w:color="auto"/>
                        <w:right w:val="none" w:sz="0" w:space="0" w:color="auto"/>
                      </w:divBdr>
                    </w:div>
                    <w:div w:id="1476606466">
                      <w:marLeft w:val="0"/>
                      <w:marRight w:val="0"/>
                      <w:marTop w:val="0"/>
                      <w:marBottom w:val="0"/>
                      <w:divBdr>
                        <w:top w:val="none" w:sz="0" w:space="0" w:color="auto"/>
                        <w:left w:val="none" w:sz="0" w:space="0" w:color="auto"/>
                        <w:bottom w:val="none" w:sz="0" w:space="0" w:color="auto"/>
                        <w:right w:val="none" w:sz="0" w:space="0" w:color="auto"/>
                      </w:divBdr>
                    </w:div>
                    <w:div w:id="1753892309">
                      <w:marLeft w:val="0"/>
                      <w:marRight w:val="0"/>
                      <w:marTop w:val="0"/>
                      <w:marBottom w:val="0"/>
                      <w:divBdr>
                        <w:top w:val="none" w:sz="0" w:space="0" w:color="auto"/>
                        <w:left w:val="none" w:sz="0" w:space="0" w:color="auto"/>
                        <w:bottom w:val="none" w:sz="0" w:space="0" w:color="auto"/>
                        <w:right w:val="none" w:sz="0" w:space="0" w:color="auto"/>
                      </w:divBdr>
                    </w:div>
                    <w:div w:id="673991213">
                      <w:marLeft w:val="0"/>
                      <w:marRight w:val="0"/>
                      <w:marTop w:val="0"/>
                      <w:marBottom w:val="0"/>
                      <w:divBdr>
                        <w:top w:val="none" w:sz="0" w:space="0" w:color="auto"/>
                        <w:left w:val="none" w:sz="0" w:space="0" w:color="auto"/>
                        <w:bottom w:val="none" w:sz="0" w:space="0" w:color="auto"/>
                        <w:right w:val="none" w:sz="0" w:space="0" w:color="auto"/>
                      </w:divBdr>
                    </w:div>
                    <w:div w:id="1280142573">
                      <w:marLeft w:val="0"/>
                      <w:marRight w:val="0"/>
                      <w:marTop w:val="0"/>
                      <w:marBottom w:val="0"/>
                      <w:divBdr>
                        <w:top w:val="none" w:sz="0" w:space="0" w:color="auto"/>
                        <w:left w:val="none" w:sz="0" w:space="0" w:color="auto"/>
                        <w:bottom w:val="none" w:sz="0" w:space="0" w:color="auto"/>
                        <w:right w:val="none" w:sz="0" w:space="0" w:color="auto"/>
                      </w:divBdr>
                    </w:div>
                    <w:div w:id="1613434926">
                      <w:marLeft w:val="0"/>
                      <w:marRight w:val="0"/>
                      <w:marTop w:val="0"/>
                      <w:marBottom w:val="0"/>
                      <w:divBdr>
                        <w:top w:val="none" w:sz="0" w:space="0" w:color="auto"/>
                        <w:left w:val="none" w:sz="0" w:space="0" w:color="auto"/>
                        <w:bottom w:val="none" w:sz="0" w:space="0" w:color="auto"/>
                        <w:right w:val="none" w:sz="0" w:space="0" w:color="auto"/>
                      </w:divBdr>
                    </w:div>
                    <w:div w:id="1168866526">
                      <w:marLeft w:val="0"/>
                      <w:marRight w:val="0"/>
                      <w:marTop w:val="0"/>
                      <w:marBottom w:val="0"/>
                      <w:divBdr>
                        <w:top w:val="none" w:sz="0" w:space="0" w:color="auto"/>
                        <w:left w:val="none" w:sz="0" w:space="0" w:color="auto"/>
                        <w:bottom w:val="none" w:sz="0" w:space="0" w:color="auto"/>
                        <w:right w:val="none" w:sz="0" w:space="0" w:color="auto"/>
                      </w:divBdr>
                    </w:div>
                    <w:div w:id="2140761401">
                      <w:marLeft w:val="0"/>
                      <w:marRight w:val="0"/>
                      <w:marTop w:val="0"/>
                      <w:marBottom w:val="0"/>
                      <w:divBdr>
                        <w:top w:val="none" w:sz="0" w:space="0" w:color="auto"/>
                        <w:left w:val="none" w:sz="0" w:space="0" w:color="auto"/>
                        <w:bottom w:val="none" w:sz="0" w:space="0" w:color="auto"/>
                        <w:right w:val="none" w:sz="0" w:space="0" w:color="auto"/>
                      </w:divBdr>
                    </w:div>
                    <w:div w:id="1256743694">
                      <w:marLeft w:val="0"/>
                      <w:marRight w:val="0"/>
                      <w:marTop w:val="0"/>
                      <w:marBottom w:val="0"/>
                      <w:divBdr>
                        <w:top w:val="none" w:sz="0" w:space="0" w:color="auto"/>
                        <w:left w:val="none" w:sz="0" w:space="0" w:color="auto"/>
                        <w:bottom w:val="none" w:sz="0" w:space="0" w:color="auto"/>
                        <w:right w:val="none" w:sz="0" w:space="0" w:color="auto"/>
                      </w:divBdr>
                    </w:div>
                    <w:div w:id="1206674043">
                      <w:marLeft w:val="0"/>
                      <w:marRight w:val="0"/>
                      <w:marTop w:val="0"/>
                      <w:marBottom w:val="0"/>
                      <w:divBdr>
                        <w:top w:val="none" w:sz="0" w:space="0" w:color="auto"/>
                        <w:left w:val="none" w:sz="0" w:space="0" w:color="auto"/>
                        <w:bottom w:val="none" w:sz="0" w:space="0" w:color="auto"/>
                        <w:right w:val="none" w:sz="0" w:space="0" w:color="auto"/>
                      </w:divBdr>
                    </w:div>
                    <w:div w:id="597830640">
                      <w:marLeft w:val="0"/>
                      <w:marRight w:val="0"/>
                      <w:marTop w:val="0"/>
                      <w:marBottom w:val="0"/>
                      <w:divBdr>
                        <w:top w:val="none" w:sz="0" w:space="0" w:color="auto"/>
                        <w:left w:val="none" w:sz="0" w:space="0" w:color="auto"/>
                        <w:bottom w:val="none" w:sz="0" w:space="0" w:color="auto"/>
                        <w:right w:val="none" w:sz="0" w:space="0" w:color="auto"/>
                      </w:divBdr>
                    </w:div>
                    <w:div w:id="830759638">
                      <w:marLeft w:val="0"/>
                      <w:marRight w:val="0"/>
                      <w:marTop w:val="0"/>
                      <w:marBottom w:val="0"/>
                      <w:divBdr>
                        <w:top w:val="none" w:sz="0" w:space="0" w:color="auto"/>
                        <w:left w:val="none" w:sz="0" w:space="0" w:color="auto"/>
                        <w:bottom w:val="none" w:sz="0" w:space="0" w:color="auto"/>
                        <w:right w:val="none" w:sz="0" w:space="0" w:color="auto"/>
                      </w:divBdr>
                    </w:div>
                    <w:div w:id="1126697343">
                      <w:marLeft w:val="0"/>
                      <w:marRight w:val="0"/>
                      <w:marTop w:val="0"/>
                      <w:marBottom w:val="0"/>
                      <w:divBdr>
                        <w:top w:val="none" w:sz="0" w:space="0" w:color="auto"/>
                        <w:left w:val="none" w:sz="0" w:space="0" w:color="auto"/>
                        <w:bottom w:val="none" w:sz="0" w:space="0" w:color="auto"/>
                        <w:right w:val="none" w:sz="0" w:space="0" w:color="auto"/>
                      </w:divBdr>
                    </w:div>
                    <w:div w:id="1277256114">
                      <w:marLeft w:val="0"/>
                      <w:marRight w:val="0"/>
                      <w:marTop w:val="0"/>
                      <w:marBottom w:val="0"/>
                      <w:divBdr>
                        <w:top w:val="none" w:sz="0" w:space="0" w:color="auto"/>
                        <w:left w:val="none" w:sz="0" w:space="0" w:color="auto"/>
                        <w:bottom w:val="none" w:sz="0" w:space="0" w:color="auto"/>
                        <w:right w:val="none" w:sz="0" w:space="0" w:color="auto"/>
                      </w:divBdr>
                    </w:div>
                    <w:div w:id="409351348">
                      <w:marLeft w:val="0"/>
                      <w:marRight w:val="0"/>
                      <w:marTop w:val="0"/>
                      <w:marBottom w:val="0"/>
                      <w:divBdr>
                        <w:top w:val="none" w:sz="0" w:space="0" w:color="auto"/>
                        <w:left w:val="none" w:sz="0" w:space="0" w:color="auto"/>
                        <w:bottom w:val="none" w:sz="0" w:space="0" w:color="auto"/>
                        <w:right w:val="none" w:sz="0" w:space="0" w:color="auto"/>
                      </w:divBdr>
                    </w:div>
                    <w:div w:id="1757285153">
                      <w:marLeft w:val="0"/>
                      <w:marRight w:val="0"/>
                      <w:marTop w:val="0"/>
                      <w:marBottom w:val="0"/>
                      <w:divBdr>
                        <w:top w:val="none" w:sz="0" w:space="0" w:color="auto"/>
                        <w:left w:val="none" w:sz="0" w:space="0" w:color="auto"/>
                        <w:bottom w:val="none" w:sz="0" w:space="0" w:color="auto"/>
                        <w:right w:val="none" w:sz="0" w:space="0" w:color="auto"/>
                      </w:divBdr>
                    </w:div>
                    <w:div w:id="1960722370">
                      <w:marLeft w:val="0"/>
                      <w:marRight w:val="0"/>
                      <w:marTop w:val="0"/>
                      <w:marBottom w:val="0"/>
                      <w:divBdr>
                        <w:top w:val="none" w:sz="0" w:space="0" w:color="auto"/>
                        <w:left w:val="none" w:sz="0" w:space="0" w:color="auto"/>
                        <w:bottom w:val="none" w:sz="0" w:space="0" w:color="auto"/>
                        <w:right w:val="none" w:sz="0" w:space="0" w:color="auto"/>
                      </w:divBdr>
                    </w:div>
                    <w:div w:id="528224342">
                      <w:marLeft w:val="0"/>
                      <w:marRight w:val="0"/>
                      <w:marTop w:val="0"/>
                      <w:marBottom w:val="0"/>
                      <w:divBdr>
                        <w:top w:val="none" w:sz="0" w:space="0" w:color="auto"/>
                        <w:left w:val="none" w:sz="0" w:space="0" w:color="auto"/>
                        <w:bottom w:val="none" w:sz="0" w:space="0" w:color="auto"/>
                        <w:right w:val="none" w:sz="0" w:space="0" w:color="auto"/>
                      </w:divBdr>
                    </w:div>
                    <w:div w:id="1288656957">
                      <w:marLeft w:val="0"/>
                      <w:marRight w:val="0"/>
                      <w:marTop w:val="0"/>
                      <w:marBottom w:val="0"/>
                      <w:divBdr>
                        <w:top w:val="none" w:sz="0" w:space="0" w:color="auto"/>
                        <w:left w:val="none" w:sz="0" w:space="0" w:color="auto"/>
                        <w:bottom w:val="none" w:sz="0" w:space="0" w:color="auto"/>
                        <w:right w:val="none" w:sz="0" w:space="0" w:color="auto"/>
                      </w:divBdr>
                    </w:div>
                    <w:div w:id="1236355295">
                      <w:marLeft w:val="0"/>
                      <w:marRight w:val="0"/>
                      <w:marTop w:val="0"/>
                      <w:marBottom w:val="0"/>
                      <w:divBdr>
                        <w:top w:val="none" w:sz="0" w:space="0" w:color="auto"/>
                        <w:left w:val="none" w:sz="0" w:space="0" w:color="auto"/>
                        <w:bottom w:val="none" w:sz="0" w:space="0" w:color="auto"/>
                        <w:right w:val="none" w:sz="0" w:space="0" w:color="auto"/>
                      </w:divBdr>
                    </w:div>
                    <w:div w:id="1014725347">
                      <w:marLeft w:val="0"/>
                      <w:marRight w:val="0"/>
                      <w:marTop w:val="0"/>
                      <w:marBottom w:val="0"/>
                      <w:divBdr>
                        <w:top w:val="none" w:sz="0" w:space="0" w:color="auto"/>
                        <w:left w:val="none" w:sz="0" w:space="0" w:color="auto"/>
                        <w:bottom w:val="none" w:sz="0" w:space="0" w:color="auto"/>
                        <w:right w:val="none" w:sz="0" w:space="0" w:color="auto"/>
                      </w:divBdr>
                    </w:div>
                    <w:div w:id="19318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203192">
      <w:bodyDiv w:val="1"/>
      <w:marLeft w:val="0"/>
      <w:marRight w:val="0"/>
      <w:marTop w:val="0"/>
      <w:marBottom w:val="0"/>
      <w:divBdr>
        <w:top w:val="none" w:sz="0" w:space="0" w:color="auto"/>
        <w:left w:val="none" w:sz="0" w:space="0" w:color="auto"/>
        <w:bottom w:val="none" w:sz="0" w:space="0" w:color="auto"/>
        <w:right w:val="none" w:sz="0" w:space="0" w:color="auto"/>
      </w:divBdr>
    </w:div>
    <w:div w:id="1520242405">
      <w:bodyDiv w:val="1"/>
      <w:marLeft w:val="0"/>
      <w:marRight w:val="0"/>
      <w:marTop w:val="0"/>
      <w:marBottom w:val="0"/>
      <w:divBdr>
        <w:top w:val="none" w:sz="0" w:space="0" w:color="auto"/>
        <w:left w:val="none" w:sz="0" w:space="0" w:color="auto"/>
        <w:bottom w:val="none" w:sz="0" w:space="0" w:color="auto"/>
        <w:right w:val="none" w:sz="0" w:space="0" w:color="auto"/>
      </w:divBdr>
    </w:div>
    <w:div w:id="1542326180">
      <w:bodyDiv w:val="1"/>
      <w:marLeft w:val="0"/>
      <w:marRight w:val="0"/>
      <w:marTop w:val="0"/>
      <w:marBottom w:val="0"/>
      <w:divBdr>
        <w:top w:val="none" w:sz="0" w:space="0" w:color="auto"/>
        <w:left w:val="none" w:sz="0" w:space="0" w:color="auto"/>
        <w:bottom w:val="none" w:sz="0" w:space="0" w:color="auto"/>
        <w:right w:val="none" w:sz="0" w:space="0" w:color="auto"/>
      </w:divBdr>
    </w:div>
    <w:div w:id="1550065652">
      <w:bodyDiv w:val="1"/>
      <w:marLeft w:val="0"/>
      <w:marRight w:val="0"/>
      <w:marTop w:val="0"/>
      <w:marBottom w:val="0"/>
      <w:divBdr>
        <w:top w:val="none" w:sz="0" w:space="0" w:color="auto"/>
        <w:left w:val="none" w:sz="0" w:space="0" w:color="auto"/>
        <w:bottom w:val="none" w:sz="0" w:space="0" w:color="auto"/>
        <w:right w:val="none" w:sz="0" w:space="0" w:color="auto"/>
      </w:divBdr>
    </w:div>
    <w:div w:id="1602175981">
      <w:bodyDiv w:val="1"/>
      <w:marLeft w:val="0"/>
      <w:marRight w:val="0"/>
      <w:marTop w:val="0"/>
      <w:marBottom w:val="0"/>
      <w:divBdr>
        <w:top w:val="none" w:sz="0" w:space="0" w:color="auto"/>
        <w:left w:val="none" w:sz="0" w:space="0" w:color="auto"/>
        <w:bottom w:val="none" w:sz="0" w:space="0" w:color="auto"/>
        <w:right w:val="none" w:sz="0" w:space="0" w:color="auto"/>
      </w:divBdr>
      <w:divsChild>
        <w:div w:id="539324246">
          <w:marLeft w:val="0"/>
          <w:marRight w:val="0"/>
          <w:marTop w:val="0"/>
          <w:marBottom w:val="0"/>
          <w:divBdr>
            <w:top w:val="none" w:sz="0" w:space="0" w:color="auto"/>
            <w:left w:val="none" w:sz="0" w:space="0" w:color="auto"/>
            <w:bottom w:val="none" w:sz="0" w:space="0" w:color="auto"/>
            <w:right w:val="none" w:sz="0" w:space="0" w:color="auto"/>
          </w:divBdr>
          <w:divsChild>
            <w:div w:id="1352800805">
              <w:marLeft w:val="0"/>
              <w:marRight w:val="0"/>
              <w:marTop w:val="0"/>
              <w:marBottom w:val="0"/>
              <w:divBdr>
                <w:top w:val="none" w:sz="0" w:space="0" w:color="auto"/>
                <w:left w:val="none" w:sz="0" w:space="0" w:color="auto"/>
                <w:bottom w:val="none" w:sz="0" w:space="0" w:color="auto"/>
                <w:right w:val="none" w:sz="0" w:space="0" w:color="auto"/>
              </w:divBdr>
              <w:divsChild>
                <w:div w:id="1293512073">
                  <w:marLeft w:val="0"/>
                  <w:marRight w:val="0"/>
                  <w:marTop w:val="0"/>
                  <w:marBottom w:val="0"/>
                  <w:divBdr>
                    <w:top w:val="none" w:sz="0" w:space="0" w:color="auto"/>
                    <w:left w:val="none" w:sz="0" w:space="0" w:color="auto"/>
                    <w:bottom w:val="none" w:sz="0" w:space="0" w:color="auto"/>
                    <w:right w:val="none" w:sz="0" w:space="0" w:color="auto"/>
                  </w:divBdr>
                  <w:divsChild>
                    <w:div w:id="15602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78789">
      <w:bodyDiv w:val="1"/>
      <w:marLeft w:val="0"/>
      <w:marRight w:val="0"/>
      <w:marTop w:val="0"/>
      <w:marBottom w:val="0"/>
      <w:divBdr>
        <w:top w:val="none" w:sz="0" w:space="0" w:color="auto"/>
        <w:left w:val="none" w:sz="0" w:space="0" w:color="auto"/>
        <w:bottom w:val="none" w:sz="0" w:space="0" w:color="auto"/>
        <w:right w:val="none" w:sz="0" w:space="0" w:color="auto"/>
      </w:divBdr>
    </w:div>
    <w:div w:id="1617637766">
      <w:bodyDiv w:val="1"/>
      <w:marLeft w:val="0"/>
      <w:marRight w:val="0"/>
      <w:marTop w:val="0"/>
      <w:marBottom w:val="0"/>
      <w:divBdr>
        <w:top w:val="none" w:sz="0" w:space="0" w:color="auto"/>
        <w:left w:val="none" w:sz="0" w:space="0" w:color="auto"/>
        <w:bottom w:val="none" w:sz="0" w:space="0" w:color="auto"/>
        <w:right w:val="none" w:sz="0" w:space="0" w:color="auto"/>
      </w:divBdr>
    </w:div>
    <w:div w:id="1621495253">
      <w:bodyDiv w:val="1"/>
      <w:marLeft w:val="0"/>
      <w:marRight w:val="0"/>
      <w:marTop w:val="0"/>
      <w:marBottom w:val="0"/>
      <w:divBdr>
        <w:top w:val="none" w:sz="0" w:space="0" w:color="auto"/>
        <w:left w:val="none" w:sz="0" w:space="0" w:color="auto"/>
        <w:bottom w:val="none" w:sz="0" w:space="0" w:color="auto"/>
        <w:right w:val="none" w:sz="0" w:space="0" w:color="auto"/>
      </w:divBdr>
    </w:div>
    <w:div w:id="1626766777">
      <w:bodyDiv w:val="1"/>
      <w:marLeft w:val="0"/>
      <w:marRight w:val="0"/>
      <w:marTop w:val="0"/>
      <w:marBottom w:val="0"/>
      <w:divBdr>
        <w:top w:val="none" w:sz="0" w:space="0" w:color="auto"/>
        <w:left w:val="none" w:sz="0" w:space="0" w:color="auto"/>
        <w:bottom w:val="none" w:sz="0" w:space="0" w:color="auto"/>
        <w:right w:val="none" w:sz="0" w:space="0" w:color="auto"/>
      </w:divBdr>
    </w:div>
    <w:div w:id="1659575584">
      <w:bodyDiv w:val="1"/>
      <w:marLeft w:val="0"/>
      <w:marRight w:val="0"/>
      <w:marTop w:val="0"/>
      <w:marBottom w:val="0"/>
      <w:divBdr>
        <w:top w:val="none" w:sz="0" w:space="0" w:color="auto"/>
        <w:left w:val="none" w:sz="0" w:space="0" w:color="auto"/>
        <w:bottom w:val="none" w:sz="0" w:space="0" w:color="auto"/>
        <w:right w:val="none" w:sz="0" w:space="0" w:color="auto"/>
      </w:divBdr>
    </w:div>
    <w:div w:id="1666589378">
      <w:bodyDiv w:val="1"/>
      <w:marLeft w:val="0"/>
      <w:marRight w:val="0"/>
      <w:marTop w:val="0"/>
      <w:marBottom w:val="0"/>
      <w:divBdr>
        <w:top w:val="none" w:sz="0" w:space="0" w:color="auto"/>
        <w:left w:val="none" w:sz="0" w:space="0" w:color="auto"/>
        <w:bottom w:val="none" w:sz="0" w:space="0" w:color="auto"/>
        <w:right w:val="none" w:sz="0" w:space="0" w:color="auto"/>
      </w:divBdr>
    </w:div>
    <w:div w:id="1674213075">
      <w:bodyDiv w:val="1"/>
      <w:marLeft w:val="0"/>
      <w:marRight w:val="0"/>
      <w:marTop w:val="0"/>
      <w:marBottom w:val="0"/>
      <w:divBdr>
        <w:top w:val="none" w:sz="0" w:space="0" w:color="auto"/>
        <w:left w:val="none" w:sz="0" w:space="0" w:color="auto"/>
        <w:bottom w:val="none" w:sz="0" w:space="0" w:color="auto"/>
        <w:right w:val="none" w:sz="0" w:space="0" w:color="auto"/>
      </w:divBdr>
    </w:div>
    <w:div w:id="1677033228">
      <w:bodyDiv w:val="1"/>
      <w:marLeft w:val="0"/>
      <w:marRight w:val="0"/>
      <w:marTop w:val="0"/>
      <w:marBottom w:val="0"/>
      <w:divBdr>
        <w:top w:val="none" w:sz="0" w:space="0" w:color="auto"/>
        <w:left w:val="none" w:sz="0" w:space="0" w:color="auto"/>
        <w:bottom w:val="none" w:sz="0" w:space="0" w:color="auto"/>
        <w:right w:val="none" w:sz="0" w:space="0" w:color="auto"/>
      </w:divBdr>
    </w:div>
    <w:div w:id="1712146240">
      <w:bodyDiv w:val="1"/>
      <w:marLeft w:val="0"/>
      <w:marRight w:val="0"/>
      <w:marTop w:val="0"/>
      <w:marBottom w:val="0"/>
      <w:divBdr>
        <w:top w:val="none" w:sz="0" w:space="0" w:color="auto"/>
        <w:left w:val="none" w:sz="0" w:space="0" w:color="auto"/>
        <w:bottom w:val="none" w:sz="0" w:space="0" w:color="auto"/>
        <w:right w:val="none" w:sz="0" w:space="0" w:color="auto"/>
      </w:divBdr>
    </w:div>
    <w:div w:id="1737824757">
      <w:bodyDiv w:val="1"/>
      <w:marLeft w:val="0"/>
      <w:marRight w:val="0"/>
      <w:marTop w:val="0"/>
      <w:marBottom w:val="0"/>
      <w:divBdr>
        <w:top w:val="none" w:sz="0" w:space="0" w:color="auto"/>
        <w:left w:val="none" w:sz="0" w:space="0" w:color="auto"/>
        <w:bottom w:val="none" w:sz="0" w:space="0" w:color="auto"/>
        <w:right w:val="none" w:sz="0" w:space="0" w:color="auto"/>
      </w:divBdr>
    </w:div>
    <w:div w:id="1761293223">
      <w:bodyDiv w:val="1"/>
      <w:marLeft w:val="0"/>
      <w:marRight w:val="0"/>
      <w:marTop w:val="0"/>
      <w:marBottom w:val="0"/>
      <w:divBdr>
        <w:top w:val="none" w:sz="0" w:space="0" w:color="auto"/>
        <w:left w:val="none" w:sz="0" w:space="0" w:color="auto"/>
        <w:bottom w:val="none" w:sz="0" w:space="0" w:color="auto"/>
        <w:right w:val="none" w:sz="0" w:space="0" w:color="auto"/>
      </w:divBdr>
    </w:div>
    <w:div w:id="1781993794">
      <w:bodyDiv w:val="1"/>
      <w:marLeft w:val="0"/>
      <w:marRight w:val="0"/>
      <w:marTop w:val="0"/>
      <w:marBottom w:val="0"/>
      <w:divBdr>
        <w:top w:val="none" w:sz="0" w:space="0" w:color="auto"/>
        <w:left w:val="none" w:sz="0" w:space="0" w:color="auto"/>
        <w:bottom w:val="none" w:sz="0" w:space="0" w:color="auto"/>
        <w:right w:val="none" w:sz="0" w:space="0" w:color="auto"/>
      </w:divBdr>
      <w:divsChild>
        <w:div w:id="1844582930">
          <w:marLeft w:val="450"/>
          <w:marRight w:val="0"/>
          <w:marTop w:val="0"/>
          <w:marBottom w:val="450"/>
          <w:divBdr>
            <w:top w:val="none" w:sz="0" w:space="0" w:color="auto"/>
            <w:left w:val="none" w:sz="0" w:space="0" w:color="auto"/>
            <w:bottom w:val="none" w:sz="0" w:space="0" w:color="auto"/>
            <w:right w:val="none" w:sz="0" w:space="0" w:color="auto"/>
          </w:divBdr>
          <w:divsChild>
            <w:div w:id="615646027">
              <w:marLeft w:val="0"/>
              <w:marRight w:val="0"/>
              <w:marTop w:val="0"/>
              <w:marBottom w:val="0"/>
              <w:divBdr>
                <w:top w:val="none" w:sz="0" w:space="0" w:color="auto"/>
                <w:left w:val="none" w:sz="0" w:space="0" w:color="auto"/>
                <w:bottom w:val="none" w:sz="0" w:space="0" w:color="auto"/>
                <w:right w:val="none" w:sz="0" w:space="0" w:color="auto"/>
              </w:divBdr>
            </w:div>
          </w:divsChild>
        </w:div>
        <w:div w:id="543636921">
          <w:marLeft w:val="450"/>
          <w:marRight w:val="0"/>
          <w:marTop w:val="0"/>
          <w:marBottom w:val="450"/>
          <w:divBdr>
            <w:top w:val="none" w:sz="0" w:space="0" w:color="auto"/>
            <w:left w:val="none" w:sz="0" w:space="0" w:color="auto"/>
            <w:bottom w:val="none" w:sz="0" w:space="0" w:color="auto"/>
            <w:right w:val="none" w:sz="0" w:space="0" w:color="auto"/>
          </w:divBdr>
          <w:divsChild>
            <w:div w:id="10010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0817">
      <w:bodyDiv w:val="1"/>
      <w:marLeft w:val="0"/>
      <w:marRight w:val="0"/>
      <w:marTop w:val="0"/>
      <w:marBottom w:val="0"/>
      <w:divBdr>
        <w:top w:val="none" w:sz="0" w:space="0" w:color="auto"/>
        <w:left w:val="none" w:sz="0" w:space="0" w:color="auto"/>
        <w:bottom w:val="none" w:sz="0" w:space="0" w:color="auto"/>
        <w:right w:val="none" w:sz="0" w:space="0" w:color="auto"/>
      </w:divBdr>
    </w:div>
    <w:div w:id="1798139277">
      <w:bodyDiv w:val="1"/>
      <w:marLeft w:val="0"/>
      <w:marRight w:val="0"/>
      <w:marTop w:val="0"/>
      <w:marBottom w:val="0"/>
      <w:divBdr>
        <w:top w:val="none" w:sz="0" w:space="0" w:color="auto"/>
        <w:left w:val="none" w:sz="0" w:space="0" w:color="auto"/>
        <w:bottom w:val="none" w:sz="0" w:space="0" w:color="auto"/>
        <w:right w:val="none" w:sz="0" w:space="0" w:color="auto"/>
      </w:divBdr>
    </w:div>
    <w:div w:id="1816489671">
      <w:bodyDiv w:val="1"/>
      <w:marLeft w:val="0"/>
      <w:marRight w:val="0"/>
      <w:marTop w:val="0"/>
      <w:marBottom w:val="0"/>
      <w:divBdr>
        <w:top w:val="none" w:sz="0" w:space="0" w:color="auto"/>
        <w:left w:val="none" w:sz="0" w:space="0" w:color="auto"/>
        <w:bottom w:val="none" w:sz="0" w:space="0" w:color="auto"/>
        <w:right w:val="none" w:sz="0" w:space="0" w:color="auto"/>
      </w:divBdr>
    </w:div>
    <w:div w:id="1828015992">
      <w:bodyDiv w:val="1"/>
      <w:marLeft w:val="0"/>
      <w:marRight w:val="0"/>
      <w:marTop w:val="0"/>
      <w:marBottom w:val="0"/>
      <w:divBdr>
        <w:top w:val="none" w:sz="0" w:space="0" w:color="auto"/>
        <w:left w:val="none" w:sz="0" w:space="0" w:color="auto"/>
        <w:bottom w:val="none" w:sz="0" w:space="0" w:color="auto"/>
        <w:right w:val="none" w:sz="0" w:space="0" w:color="auto"/>
      </w:divBdr>
    </w:div>
    <w:div w:id="1874296447">
      <w:bodyDiv w:val="1"/>
      <w:marLeft w:val="0"/>
      <w:marRight w:val="0"/>
      <w:marTop w:val="0"/>
      <w:marBottom w:val="0"/>
      <w:divBdr>
        <w:top w:val="none" w:sz="0" w:space="0" w:color="auto"/>
        <w:left w:val="none" w:sz="0" w:space="0" w:color="auto"/>
        <w:bottom w:val="none" w:sz="0" w:space="0" w:color="auto"/>
        <w:right w:val="none" w:sz="0" w:space="0" w:color="auto"/>
      </w:divBdr>
    </w:div>
    <w:div w:id="1912346010">
      <w:bodyDiv w:val="1"/>
      <w:marLeft w:val="0"/>
      <w:marRight w:val="0"/>
      <w:marTop w:val="0"/>
      <w:marBottom w:val="0"/>
      <w:divBdr>
        <w:top w:val="none" w:sz="0" w:space="0" w:color="auto"/>
        <w:left w:val="none" w:sz="0" w:space="0" w:color="auto"/>
        <w:bottom w:val="none" w:sz="0" w:space="0" w:color="auto"/>
        <w:right w:val="none" w:sz="0" w:space="0" w:color="auto"/>
      </w:divBdr>
    </w:div>
    <w:div w:id="1917124627">
      <w:bodyDiv w:val="1"/>
      <w:marLeft w:val="0"/>
      <w:marRight w:val="0"/>
      <w:marTop w:val="0"/>
      <w:marBottom w:val="0"/>
      <w:divBdr>
        <w:top w:val="none" w:sz="0" w:space="0" w:color="auto"/>
        <w:left w:val="none" w:sz="0" w:space="0" w:color="auto"/>
        <w:bottom w:val="none" w:sz="0" w:space="0" w:color="auto"/>
        <w:right w:val="none" w:sz="0" w:space="0" w:color="auto"/>
      </w:divBdr>
    </w:div>
    <w:div w:id="1926063937">
      <w:bodyDiv w:val="1"/>
      <w:marLeft w:val="0"/>
      <w:marRight w:val="0"/>
      <w:marTop w:val="0"/>
      <w:marBottom w:val="0"/>
      <w:divBdr>
        <w:top w:val="none" w:sz="0" w:space="0" w:color="auto"/>
        <w:left w:val="none" w:sz="0" w:space="0" w:color="auto"/>
        <w:bottom w:val="none" w:sz="0" w:space="0" w:color="auto"/>
        <w:right w:val="none" w:sz="0" w:space="0" w:color="auto"/>
      </w:divBdr>
    </w:div>
    <w:div w:id="1954509793">
      <w:bodyDiv w:val="1"/>
      <w:marLeft w:val="0"/>
      <w:marRight w:val="0"/>
      <w:marTop w:val="0"/>
      <w:marBottom w:val="0"/>
      <w:divBdr>
        <w:top w:val="none" w:sz="0" w:space="0" w:color="auto"/>
        <w:left w:val="none" w:sz="0" w:space="0" w:color="auto"/>
        <w:bottom w:val="none" w:sz="0" w:space="0" w:color="auto"/>
        <w:right w:val="none" w:sz="0" w:space="0" w:color="auto"/>
      </w:divBdr>
    </w:div>
    <w:div w:id="1976136843">
      <w:bodyDiv w:val="1"/>
      <w:marLeft w:val="0"/>
      <w:marRight w:val="0"/>
      <w:marTop w:val="0"/>
      <w:marBottom w:val="0"/>
      <w:divBdr>
        <w:top w:val="none" w:sz="0" w:space="0" w:color="auto"/>
        <w:left w:val="none" w:sz="0" w:space="0" w:color="auto"/>
        <w:bottom w:val="none" w:sz="0" w:space="0" w:color="auto"/>
        <w:right w:val="none" w:sz="0" w:space="0" w:color="auto"/>
      </w:divBdr>
    </w:div>
    <w:div w:id="1980111781">
      <w:bodyDiv w:val="1"/>
      <w:marLeft w:val="0"/>
      <w:marRight w:val="0"/>
      <w:marTop w:val="0"/>
      <w:marBottom w:val="0"/>
      <w:divBdr>
        <w:top w:val="none" w:sz="0" w:space="0" w:color="auto"/>
        <w:left w:val="none" w:sz="0" w:space="0" w:color="auto"/>
        <w:bottom w:val="none" w:sz="0" w:space="0" w:color="auto"/>
        <w:right w:val="none" w:sz="0" w:space="0" w:color="auto"/>
      </w:divBdr>
    </w:div>
    <w:div w:id="1982226707">
      <w:bodyDiv w:val="1"/>
      <w:marLeft w:val="0"/>
      <w:marRight w:val="0"/>
      <w:marTop w:val="0"/>
      <w:marBottom w:val="0"/>
      <w:divBdr>
        <w:top w:val="none" w:sz="0" w:space="0" w:color="auto"/>
        <w:left w:val="none" w:sz="0" w:space="0" w:color="auto"/>
        <w:bottom w:val="none" w:sz="0" w:space="0" w:color="auto"/>
        <w:right w:val="none" w:sz="0" w:space="0" w:color="auto"/>
      </w:divBdr>
    </w:div>
    <w:div w:id="1988975831">
      <w:bodyDiv w:val="1"/>
      <w:marLeft w:val="0"/>
      <w:marRight w:val="0"/>
      <w:marTop w:val="0"/>
      <w:marBottom w:val="0"/>
      <w:divBdr>
        <w:top w:val="none" w:sz="0" w:space="0" w:color="auto"/>
        <w:left w:val="none" w:sz="0" w:space="0" w:color="auto"/>
        <w:bottom w:val="none" w:sz="0" w:space="0" w:color="auto"/>
        <w:right w:val="none" w:sz="0" w:space="0" w:color="auto"/>
      </w:divBdr>
    </w:div>
    <w:div w:id="2024084864">
      <w:bodyDiv w:val="1"/>
      <w:marLeft w:val="0"/>
      <w:marRight w:val="0"/>
      <w:marTop w:val="0"/>
      <w:marBottom w:val="0"/>
      <w:divBdr>
        <w:top w:val="none" w:sz="0" w:space="0" w:color="auto"/>
        <w:left w:val="none" w:sz="0" w:space="0" w:color="auto"/>
        <w:bottom w:val="none" w:sz="0" w:space="0" w:color="auto"/>
        <w:right w:val="none" w:sz="0" w:space="0" w:color="auto"/>
      </w:divBdr>
    </w:div>
    <w:div w:id="2059628398">
      <w:bodyDiv w:val="1"/>
      <w:marLeft w:val="0"/>
      <w:marRight w:val="0"/>
      <w:marTop w:val="0"/>
      <w:marBottom w:val="0"/>
      <w:divBdr>
        <w:top w:val="none" w:sz="0" w:space="0" w:color="auto"/>
        <w:left w:val="none" w:sz="0" w:space="0" w:color="auto"/>
        <w:bottom w:val="none" w:sz="0" w:space="0" w:color="auto"/>
        <w:right w:val="none" w:sz="0" w:space="0" w:color="auto"/>
      </w:divBdr>
    </w:div>
    <w:div w:id="2072385481">
      <w:bodyDiv w:val="1"/>
      <w:marLeft w:val="0"/>
      <w:marRight w:val="0"/>
      <w:marTop w:val="0"/>
      <w:marBottom w:val="0"/>
      <w:divBdr>
        <w:top w:val="none" w:sz="0" w:space="0" w:color="auto"/>
        <w:left w:val="none" w:sz="0" w:space="0" w:color="auto"/>
        <w:bottom w:val="none" w:sz="0" w:space="0" w:color="auto"/>
        <w:right w:val="none" w:sz="0" w:space="0" w:color="auto"/>
      </w:divBdr>
    </w:div>
    <w:div w:id="2077628949">
      <w:bodyDiv w:val="1"/>
      <w:marLeft w:val="0"/>
      <w:marRight w:val="0"/>
      <w:marTop w:val="0"/>
      <w:marBottom w:val="0"/>
      <w:divBdr>
        <w:top w:val="none" w:sz="0" w:space="0" w:color="auto"/>
        <w:left w:val="none" w:sz="0" w:space="0" w:color="auto"/>
        <w:bottom w:val="none" w:sz="0" w:space="0" w:color="auto"/>
        <w:right w:val="none" w:sz="0" w:space="0" w:color="auto"/>
      </w:divBdr>
    </w:div>
    <w:div w:id="2105957500">
      <w:bodyDiv w:val="1"/>
      <w:marLeft w:val="0"/>
      <w:marRight w:val="0"/>
      <w:marTop w:val="0"/>
      <w:marBottom w:val="0"/>
      <w:divBdr>
        <w:top w:val="none" w:sz="0" w:space="0" w:color="auto"/>
        <w:left w:val="none" w:sz="0" w:space="0" w:color="auto"/>
        <w:bottom w:val="none" w:sz="0" w:space="0" w:color="auto"/>
        <w:right w:val="none" w:sz="0" w:space="0" w:color="auto"/>
      </w:divBdr>
    </w:div>
    <w:div w:id="2110081068">
      <w:bodyDiv w:val="1"/>
      <w:marLeft w:val="0"/>
      <w:marRight w:val="0"/>
      <w:marTop w:val="0"/>
      <w:marBottom w:val="0"/>
      <w:divBdr>
        <w:top w:val="none" w:sz="0" w:space="0" w:color="auto"/>
        <w:left w:val="none" w:sz="0" w:space="0" w:color="auto"/>
        <w:bottom w:val="none" w:sz="0" w:space="0" w:color="auto"/>
        <w:right w:val="none" w:sz="0" w:space="0" w:color="auto"/>
      </w:divBdr>
    </w:div>
    <w:div w:id="2145193390">
      <w:bodyDiv w:val="1"/>
      <w:marLeft w:val="0"/>
      <w:marRight w:val="0"/>
      <w:marTop w:val="0"/>
      <w:marBottom w:val="0"/>
      <w:divBdr>
        <w:top w:val="none" w:sz="0" w:space="0" w:color="auto"/>
        <w:left w:val="none" w:sz="0" w:space="0" w:color="auto"/>
        <w:bottom w:val="none" w:sz="0" w:space="0" w:color="auto"/>
        <w:right w:val="none" w:sz="0" w:space="0" w:color="auto"/>
      </w:divBdr>
    </w:div>
    <w:div w:id="214619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oleObject" Target="embeddings/oleObject5.bin"/><Relationship Id="rId39" Type="http://schemas.openxmlformats.org/officeDocument/2006/relationships/image" Target="media/image21.wmf"/><Relationship Id="rId21" Type="http://schemas.openxmlformats.org/officeDocument/2006/relationships/image" Target="media/image12.wmf"/><Relationship Id="rId34" Type="http://schemas.openxmlformats.org/officeDocument/2006/relationships/oleObject" Target="embeddings/oleObject9.bin"/><Relationship Id="rId42" Type="http://schemas.openxmlformats.org/officeDocument/2006/relationships/hyperlink" Target="https://uk.wikipedia.org/wiki/%D0%97%D0%B0%D0%B4%D0%B0%D1%87%D0%B0_%D0%BA%D0%BB%D0%B0%D1%81%D0%B8%D1%84%D1%96%D0%BA%D0%B0%D1%86%D1%96%D1%97" TargetMode="External"/><Relationship Id="rId47" Type="http://schemas.openxmlformats.org/officeDocument/2006/relationships/image" Target="media/image25.wmf"/><Relationship Id="rId50" Type="http://schemas.openxmlformats.org/officeDocument/2006/relationships/image" Target="media/image27.jpg"/><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hyperlink" Target="https://www.euronews.com/2019/02/11/sesar-programme-changing-the-skies-of-the-europe" TargetMode="External"/><Relationship Id="rId76" Type="http://schemas.openxmlformats.org/officeDocument/2006/relationships/hyperlink" Target="https://saab.com/security/air-traffic-management/digital-tower-solutions/remote-tower/"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sesarju.eu/sites/default/files/documents/reports/SESAR_Solutions_Catalogue_2019_web.pdf" TargetMode="Externa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6.wmf"/><Relationship Id="rId11" Type="http://schemas.openxmlformats.org/officeDocument/2006/relationships/image" Target="media/image4.jp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wmf"/><Relationship Id="rId40" Type="http://schemas.openxmlformats.org/officeDocument/2006/relationships/oleObject" Target="embeddings/oleObject12.bin"/><Relationship Id="rId45" Type="http://schemas.openxmlformats.org/officeDocument/2006/relationships/image" Target="media/image24.w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jpg"/><Relationship Id="rId74" Type="http://schemas.openxmlformats.org/officeDocument/2006/relationships/hyperlink" Target="https://en.wikipedia.org/wiki/Remote_and_virtual_tower" TargetMode="External"/><Relationship Id="rId79" Type="http://schemas.openxmlformats.org/officeDocument/2006/relationships/hyperlink" Target="https://www.remote-tower.eu/wp/" TargetMode="External"/><Relationship Id="rId5" Type="http://schemas.openxmlformats.org/officeDocument/2006/relationships/webSettings" Target="webSettings.xml"/><Relationship Id="rId61" Type="http://schemas.openxmlformats.org/officeDocument/2006/relationships/image" Target="media/image38.emf"/><Relationship Id="rId82" Type="http://schemas.openxmlformats.org/officeDocument/2006/relationships/hyperlink" Target="https://www.ainonline.com/aviation-news/business-aviation/2018-05-23/testing-proves-multiple-remote-tower-operations-can-work-europe" TargetMode="External"/><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5.bin"/><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hyperlink" Target="https://twitter.com/SESAR_JU/status/797045568396820480" TargetMode="External"/><Relationship Id="rId77" Type="http://schemas.openxmlformats.org/officeDocument/2006/relationships/hyperlink" Target="https://www.thalesgroup.com/en/remote-tower" TargetMode="External"/><Relationship Id="rId8" Type="http://schemas.openxmlformats.org/officeDocument/2006/relationships/image" Target="media/image1.jpg"/><Relationship Id="rId51" Type="http://schemas.openxmlformats.org/officeDocument/2006/relationships/image" Target="media/image28.emf"/><Relationship Id="rId72" Type="http://schemas.openxmlformats.org/officeDocument/2006/relationships/hyperlink" Target="https://www.sesarju.eu/sites/default/files/sesar-magazine-issue11.pdf" TargetMode="External"/><Relationship Id="rId80" Type="http://schemas.openxmlformats.org/officeDocument/2006/relationships/hyperlink" Target="https://ec.europa.eu/transport/modes/air/ses/ses-award/winners/multiple-remote-tower-operations_en"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oleObject" Target="embeddings/oleObject1.bin"/><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36.emf"/><Relationship Id="rId67" Type="http://schemas.openxmlformats.org/officeDocument/2006/relationships/image" Target="media/image44.png"/><Relationship Id="rId20" Type="http://schemas.openxmlformats.org/officeDocument/2006/relationships/oleObject" Target="embeddings/oleObject2.bin"/><Relationship Id="rId41" Type="http://schemas.openxmlformats.org/officeDocument/2006/relationships/image" Target="media/image22.jpg"/><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hyperlink" Target="https://www.internationalairportreview.com/article/79132/changing-the-face-of-air-traffic-management-for-the-better/" TargetMode="External"/><Relationship Id="rId75" Type="http://schemas.openxmlformats.org/officeDocument/2006/relationships/hyperlink" Target="https://www.skybrary.aero/index.php/Remote_Tower_Service" TargetMode="External"/><Relationship Id="rId83" Type="http://schemas.openxmlformats.org/officeDocument/2006/relationships/hyperlink" Target="https://www.eurocockpit.be/positions-publications/remote-tower-serv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jpg"/><Relationship Id="rId57" Type="http://schemas.openxmlformats.org/officeDocument/2006/relationships/image" Target="media/image34.emf"/><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oleObject" Target="embeddings/oleObject13.bin"/><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jpg"/><Relationship Id="rId73" Type="http://schemas.openxmlformats.org/officeDocument/2006/relationships/hyperlink" Target="http://www.tsagi.ru/ncp/sesar/main/" TargetMode="External"/><Relationship Id="rId78" Type="http://schemas.openxmlformats.org/officeDocument/2006/relationships/hyperlink" Target="https://indranavia.com/remote-tower/" TargetMode="External"/><Relationship Id="rId81" Type="http://schemas.openxmlformats.org/officeDocument/2006/relationships/hyperlink" Target="https://trimis.ec.europa.eu/project/advanced-remote-tower"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FD760-28C2-4CF2-899D-75E4510C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104</Pages>
  <Words>20113</Words>
  <Characters>114646</Characters>
  <Application>Microsoft Office Word</Application>
  <DocSecurity>0</DocSecurity>
  <Lines>955</Lines>
  <Paragraphs>268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Teslya, Vladislav</cp:lastModifiedBy>
  <cp:revision>3</cp:revision>
  <cp:lastPrinted>2020-01-31T07:58:00Z</cp:lastPrinted>
  <dcterms:created xsi:type="dcterms:W3CDTF">2020-01-31T19:26:00Z</dcterms:created>
  <dcterms:modified xsi:type="dcterms:W3CDTF">2020-01-31T19:53:00Z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ash">
    <vt:lpwstr/>
  </property>
  <property fmtid="{D5CDD505-2E9C-101B-9397-08002B2CF9AE}" pid="3" name="Hide date">
    <vt:lpwstr/>
  </property>
  <property fmtid="{D5CDD505-2E9C-101B-9397-08002B2CF9AE}" pid="4" name="Classification">
    <vt:lpwstr>Public</vt:lpwstr>
  </property>
</Properties>
</file>